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8958F" w14:textId="76C448A8" w:rsidR="00AE1238" w:rsidRPr="00560F03" w:rsidRDefault="00CE39B7" w:rsidP="00853D0D">
      <w:pPr>
        <w:autoSpaceDE w:val="0"/>
        <w:autoSpaceDN w:val="0"/>
        <w:spacing w:beforeLines="50" w:before="180" w:line="440" w:lineRule="exact"/>
        <w:jc w:val="center"/>
        <w:rPr>
          <w:rFonts w:eastAsia="標楷體"/>
          <w:b/>
          <w:sz w:val="34"/>
          <w:szCs w:val="34"/>
        </w:rPr>
      </w:pPr>
      <w:bookmarkStart w:id="0" w:name="OLE_LINK1"/>
      <w:bookmarkStart w:id="1" w:name="OLE_LINK2"/>
      <w:bookmarkStart w:id="2" w:name="OLE_LINK3"/>
      <w:proofErr w:type="gramStart"/>
      <w:r w:rsidRPr="00560F03">
        <w:rPr>
          <w:rFonts w:eastAsia="標楷體"/>
          <w:b/>
          <w:sz w:val="34"/>
          <w:szCs w:val="34"/>
        </w:rPr>
        <w:t>11</w:t>
      </w:r>
      <w:r w:rsidR="00075002" w:rsidRPr="00560F03">
        <w:rPr>
          <w:rFonts w:eastAsia="標楷體" w:hint="eastAsia"/>
          <w:b/>
          <w:sz w:val="34"/>
          <w:szCs w:val="34"/>
        </w:rPr>
        <w:t>5</w:t>
      </w:r>
      <w:proofErr w:type="gramEnd"/>
      <w:r w:rsidR="002D7280" w:rsidRPr="00560F03">
        <w:rPr>
          <w:rFonts w:eastAsia="標楷體"/>
          <w:b/>
          <w:sz w:val="34"/>
          <w:szCs w:val="34"/>
        </w:rPr>
        <w:t>年度</w:t>
      </w:r>
      <w:r w:rsidR="004906CE" w:rsidRPr="00560F03">
        <w:rPr>
          <w:rFonts w:eastAsia="標楷體"/>
          <w:b/>
          <w:sz w:val="34"/>
          <w:szCs w:val="34"/>
        </w:rPr>
        <w:t>精神科醫院及</w:t>
      </w:r>
      <w:r w:rsidR="009D186E" w:rsidRPr="00560F03">
        <w:rPr>
          <w:rFonts w:eastAsia="標楷體"/>
          <w:b/>
          <w:sz w:val="34"/>
          <w:szCs w:val="34"/>
        </w:rPr>
        <w:t>精神科</w:t>
      </w:r>
      <w:r w:rsidR="004906CE" w:rsidRPr="00560F03">
        <w:rPr>
          <w:rFonts w:eastAsia="標楷體"/>
          <w:b/>
          <w:sz w:val="34"/>
          <w:szCs w:val="34"/>
        </w:rPr>
        <w:t>教學醫院</w:t>
      </w:r>
      <w:r w:rsidR="00EF70AC" w:rsidRPr="00560F03">
        <w:rPr>
          <w:rFonts w:eastAsia="標楷體"/>
          <w:b/>
          <w:sz w:val="34"/>
          <w:szCs w:val="34"/>
        </w:rPr>
        <w:t>評鑑</w:t>
      </w:r>
      <w:r w:rsidR="004906CE" w:rsidRPr="00560F03">
        <w:rPr>
          <w:rFonts w:eastAsia="標楷體"/>
          <w:b/>
          <w:sz w:val="34"/>
          <w:szCs w:val="34"/>
        </w:rPr>
        <w:t>基本資料表</w:t>
      </w:r>
    </w:p>
    <w:p w14:paraId="582E893B" w14:textId="77777777" w:rsidR="00853D0D" w:rsidRPr="00560F03" w:rsidRDefault="00853D0D" w:rsidP="00853D0D">
      <w:pPr>
        <w:autoSpaceDE w:val="0"/>
        <w:autoSpaceDN w:val="0"/>
        <w:spacing w:beforeLines="50" w:before="180" w:line="440" w:lineRule="exact"/>
        <w:jc w:val="center"/>
        <w:rPr>
          <w:rFonts w:eastAsia="標楷體"/>
          <w:b/>
          <w:sz w:val="34"/>
          <w:szCs w:val="34"/>
        </w:rPr>
      </w:pPr>
    </w:p>
    <w:tbl>
      <w:tblPr>
        <w:tblW w:w="9594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94"/>
      </w:tblGrid>
      <w:tr w:rsidR="00560F03" w:rsidRPr="00560F03" w14:paraId="3B84BF58" w14:textId="77777777" w:rsidTr="00B727C5">
        <w:trPr>
          <w:jc w:val="center"/>
        </w:trPr>
        <w:tc>
          <w:tcPr>
            <w:tcW w:w="9594" w:type="dxa"/>
          </w:tcPr>
          <w:p w14:paraId="0C53870F" w14:textId="77777777" w:rsidR="003B0ACF" w:rsidRPr="00560F03" w:rsidRDefault="00422460" w:rsidP="00CB2C4F">
            <w:pPr>
              <w:ind w:left="1841" w:hangingChars="767" w:hanging="1841"/>
              <w:rPr>
                <w:rFonts w:eastAsia="標楷體"/>
              </w:rPr>
            </w:pPr>
            <w:r w:rsidRPr="00560F03">
              <w:rPr>
                <w:rFonts w:eastAsia="標楷體"/>
              </w:rPr>
              <w:t>※</w:t>
            </w:r>
            <w:r w:rsidRPr="00560F03">
              <w:rPr>
                <w:rFonts w:eastAsia="標楷體"/>
              </w:rPr>
              <w:t>填表注意事項：</w:t>
            </w:r>
          </w:p>
          <w:p w14:paraId="7B711021" w14:textId="77777777" w:rsidR="00422460" w:rsidRPr="00560F03" w:rsidRDefault="0066773E" w:rsidP="00756D33">
            <w:pPr>
              <w:rPr>
                <w:rFonts w:eastAsia="標楷體"/>
              </w:rPr>
            </w:pPr>
            <w:r w:rsidRPr="00560F03">
              <w:rPr>
                <w:rFonts w:eastAsia="標楷體"/>
              </w:rPr>
              <w:t>除規定於實地評鑑現場準備相關資料備查外，其餘資料於繳交期限截止後，恕無法受理抽換及補件作業，若資料有需要更正則請醫院於實地評鑑時提出說明。</w:t>
            </w:r>
          </w:p>
        </w:tc>
      </w:tr>
    </w:tbl>
    <w:p w14:paraId="6EAD6876" w14:textId="77777777" w:rsidR="00C80AC8" w:rsidRPr="00560F03" w:rsidRDefault="00C80AC8" w:rsidP="002A11BD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  <w:szCs w:val="24"/>
        </w:rPr>
      </w:pPr>
      <w:r w:rsidRPr="00560F03">
        <w:rPr>
          <w:rFonts w:ascii="Times New Roman" w:eastAsia="標楷體" w:hAnsi="Times New Roman"/>
          <w:b/>
          <w:bCs/>
          <w:szCs w:val="24"/>
        </w:rPr>
        <w:t>醫院名稱</w:t>
      </w:r>
    </w:p>
    <w:p w14:paraId="0D8D5A60" w14:textId="77777777" w:rsidR="00CE39B7" w:rsidRPr="00560F03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560F03">
        <w:rPr>
          <w:rFonts w:ascii="Times New Roman" w:eastAsia="標楷體" w:hAnsi="Times New Roman"/>
        </w:rPr>
        <w:t>醫院名稱：</w:t>
      </w:r>
      <w:r w:rsidRPr="00560F03">
        <w:rPr>
          <w:rFonts w:ascii="Times New Roman" w:eastAsia="標楷體" w:hAnsi="Times New Roman"/>
          <w:u w:val="single"/>
        </w:rPr>
        <w:t xml:space="preserve"> </w:t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  <w:t xml:space="preserve">   </w:t>
      </w:r>
      <w:r w:rsidRPr="00560F03">
        <w:rPr>
          <w:rFonts w:ascii="Times New Roman" w:eastAsia="標楷體" w:hAnsi="Times New Roman"/>
          <w:u w:val="single"/>
        </w:rPr>
        <w:tab/>
      </w:r>
      <w:r w:rsidR="00CE39B7" w:rsidRPr="00560F03">
        <w:rPr>
          <w:rFonts w:ascii="Times New Roman" w:eastAsia="標楷體" w:hAnsi="Times New Roman"/>
          <w:u w:val="single"/>
        </w:rPr>
        <w:t xml:space="preserve">                                      </w:t>
      </w:r>
    </w:p>
    <w:p w14:paraId="02D0D0BF" w14:textId="77777777" w:rsidR="00C80AC8" w:rsidRPr="00560F03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醫療機構統一代碼（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"/>
          <w:attr w:name="UnitName" w:val="碼"/>
        </w:smartTagPr>
        <w:r w:rsidRPr="00560F03">
          <w:rPr>
            <w:rFonts w:ascii="Times New Roman" w:eastAsia="標楷體" w:hAnsi="Times New Roman"/>
          </w:rPr>
          <w:t>10</w:t>
        </w:r>
        <w:r w:rsidRPr="00560F03">
          <w:rPr>
            <w:rFonts w:ascii="Times New Roman" w:eastAsia="標楷體" w:hAnsi="Times New Roman"/>
          </w:rPr>
          <w:t>碼</w:t>
        </w:r>
      </w:smartTag>
      <w:r w:rsidRPr="00560F03">
        <w:rPr>
          <w:rFonts w:ascii="Times New Roman" w:eastAsia="標楷體" w:hAnsi="Times New Roman"/>
        </w:rPr>
        <w:t>）：</w:t>
      </w:r>
      <w:r w:rsidRPr="00560F03">
        <w:rPr>
          <w:rFonts w:ascii="Times New Roman" w:eastAsia="標楷體" w:hAnsi="Times New Roman"/>
          <w:u w:val="single"/>
        </w:rPr>
        <w:t xml:space="preserve">                  </w:t>
      </w:r>
      <w:r w:rsidR="00CE39B7" w:rsidRPr="00560F03">
        <w:rPr>
          <w:rFonts w:ascii="Times New Roman" w:eastAsia="標楷體" w:hAnsi="Times New Roman"/>
          <w:u w:val="single"/>
        </w:rPr>
        <w:t xml:space="preserve">           </w:t>
      </w:r>
    </w:p>
    <w:p w14:paraId="1FE4E7E3" w14:textId="77777777" w:rsidR="00CE39B7" w:rsidRPr="00560F03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560F03">
        <w:rPr>
          <w:rFonts w:ascii="Times New Roman" w:eastAsia="標楷體" w:hAnsi="Times New Roman"/>
        </w:rPr>
        <w:t>英文全銜：</w:t>
      </w:r>
      <w:r w:rsidRPr="00560F03">
        <w:rPr>
          <w:rFonts w:ascii="Times New Roman" w:eastAsia="標楷體" w:hAnsi="Times New Roman"/>
          <w:u w:val="single"/>
        </w:rPr>
        <w:t xml:space="preserve"> </w:t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  <w:t xml:space="preserve">    </w:t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="00CE39B7" w:rsidRPr="00560F03">
        <w:rPr>
          <w:rFonts w:ascii="Times New Roman" w:eastAsia="標楷體" w:hAnsi="Times New Roman"/>
          <w:u w:val="single"/>
        </w:rPr>
        <w:t xml:space="preserve">              </w:t>
      </w:r>
    </w:p>
    <w:p w14:paraId="2BA0A14C" w14:textId="77777777" w:rsidR="00DB2CFF" w:rsidRPr="00560F03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  <w:u w:val="single"/>
        </w:rPr>
      </w:pPr>
      <w:r w:rsidRPr="00560F03">
        <w:rPr>
          <w:rFonts w:ascii="Times New Roman" w:eastAsia="標楷體" w:hAnsi="Times New Roman"/>
        </w:rPr>
        <w:t>網址：</w:t>
      </w:r>
      <w:r w:rsidRPr="00560F03">
        <w:rPr>
          <w:rFonts w:ascii="Times New Roman" w:eastAsia="標楷體" w:hAnsi="Times New Roman"/>
          <w:u w:val="single"/>
        </w:rPr>
        <w:t xml:space="preserve">                          </w:t>
      </w:r>
      <w:r w:rsidR="00CE39B7" w:rsidRPr="00560F03">
        <w:rPr>
          <w:rFonts w:ascii="Times New Roman" w:eastAsia="標楷體" w:hAnsi="Times New Roman"/>
          <w:u w:val="single"/>
        </w:rPr>
        <w:t xml:space="preserve">              </w:t>
      </w:r>
    </w:p>
    <w:p w14:paraId="4C58A312" w14:textId="77777777" w:rsidR="00C80AC8" w:rsidRPr="00560F03" w:rsidRDefault="00C80AC8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負責醫師姓名：</w:t>
      </w:r>
      <w:r w:rsidRPr="00560F03">
        <w:rPr>
          <w:rFonts w:ascii="Times New Roman" w:eastAsia="標楷體" w:hAnsi="Times New Roman"/>
          <w:u w:val="single"/>
        </w:rPr>
        <w:t xml:space="preserve">        </w:t>
      </w:r>
      <w:r w:rsidRPr="00560F03">
        <w:rPr>
          <w:rFonts w:ascii="Times New Roman" w:eastAsia="標楷體" w:hAnsi="Times New Roman"/>
          <w:u w:val="single"/>
        </w:rPr>
        <w:tab/>
        <w:t xml:space="preserve"> </w:t>
      </w:r>
      <w:r w:rsidRPr="00560F03">
        <w:rPr>
          <w:rFonts w:ascii="Times New Roman" w:eastAsia="標楷體" w:hAnsi="Times New Roman"/>
        </w:rPr>
        <w:t>；</w:t>
      </w:r>
      <w:r w:rsidRPr="00560F03">
        <w:rPr>
          <w:rFonts w:ascii="Times New Roman" w:eastAsia="標楷體" w:hAnsi="Times New Roman"/>
          <w:u w:val="single"/>
        </w:rPr>
        <w:t xml:space="preserve">               </w:t>
      </w:r>
      <w:r w:rsidRPr="00560F03">
        <w:rPr>
          <w:rFonts w:ascii="Times New Roman" w:eastAsia="標楷體" w:hAnsi="Times New Roman"/>
        </w:rPr>
        <w:t>醫療區域</w:t>
      </w:r>
      <w:r w:rsidRPr="00560F03">
        <w:rPr>
          <w:rFonts w:ascii="Times New Roman" w:eastAsia="標楷體" w:hAnsi="Times New Roman"/>
          <w:u w:val="single"/>
        </w:rPr>
        <w:t xml:space="preserve">           </w:t>
      </w:r>
      <w:r w:rsidRPr="00560F03">
        <w:rPr>
          <w:rFonts w:ascii="Times New Roman" w:eastAsia="標楷體" w:hAnsi="Times New Roman"/>
        </w:rPr>
        <w:t>次區域</w:t>
      </w:r>
    </w:p>
    <w:p w14:paraId="7F74C7CC" w14:textId="77777777" w:rsidR="00DB2CFF" w:rsidRPr="00560F03" w:rsidRDefault="00DB2CFF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院長姓名：</w:t>
      </w:r>
      <w:r w:rsidRPr="00560F03">
        <w:rPr>
          <w:rFonts w:ascii="Times New Roman" w:eastAsia="標楷體" w:hAnsi="Times New Roman"/>
          <w:u w:val="single"/>
        </w:rPr>
        <w:t xml:space="preserve">               </w:t>
      </w:r>
      <w:r w:rsidRPr="00560F03">
        <w:rPr>
          <w:rFonts w:ascii="Times New Roman" w:eastAsia="標楷體" w:hAnsi="Times New Roman"/>
          <w:u w:val="single"/>
        </w:rPr>
        <w:tab/>
      </w:r>
      <w:r w:rsidR="00DA7791" w:rsidRPr="00560F03">
        <w:rPr>
          <w:rFonts w:ascii="Times New Roman" w:eastAsia="標楷體" w:hAnsi="Times New Roman"/>
        </w:rPr>
        <w:t>聯絡人姓名與職稱：</w:t>
      </w:r>
      <w:r w:rsidR="00F72DDE" w:rsidRPr="00560F03">
        <w:rPr>
          <w:rFonts w:ascii="Times New Roman" w:eastAsia="標楷體" w:hAnsi="Times New Roman"/>
          <w:u w:val="single"/>
        </w:rPr>
        <w:t xml:space="preserve">                       </w:t>
      </w:r>
      <w:r w:rsidR="003B0B87" w:rsidRPr="00560F03">
        <w:rPr>
          <w:rFonts w:ascii="Times New Roman" w:eastAsia="標楷體" w:hAnsi="Times New Roman"/>
          <w:u w:val="single"/>
        </w:rPr>
        <w:t xml:space="preserve">    </w:t>
      </w:r>
    </w:p>
    <w:p w14:paraId="3E21CA48" w14:textId="77777777" w:rsidR="00C80AC8" w:rsidRPr="00560F03" w:rsidRDefault="00AB22B9" w:rsidP="0066773E">
      <w:pPr>
        <w:pStyle w:val="ac"/>
        <w:spacing w:line="440" w:lineRule="exact"/>
        <w:ind w:firstLineChars="150" w:firstLine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C27462" wp14:editId="28F7C113">
                <wp:simplePos x="0" y="0"/>
                <wp:positionH relativeFrom="rightMargin">
                  <wp:posOffset>-165735</wp:posOffset>
                </wp:positionH>
                <wp:positionV relativeFrom="paragraph">
                  <wp:posOffset>263525</wp:posOffset>
                </wp:positionV>
                <wp:extent cx="228600" cy="342900"/>
                <wp:effectExtent l="0" t="0" r="0" b="0"/>
                <wp:wrapNone/>
                <wp:docPr id="3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94389BF" w14:textId="77777777" w:rsidR="00417C2F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 w14:paraId="4F08152A" w14:textId="77777777"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rot="0" vert="horz" wrap="square" lIns="3600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C27462"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6" type="#_x0000_t202" style="position:absolute;left:0;text-align:left;margin-left:-13.05pt;margin-top:20.75pt;width:18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" filled="f" stroked="f" strokeweight="1pt">
                <v:textbox inset="1mm,2mm,0,0">
                  <w:txbxContent>
                    <w:p w14:paraId="194389BF" w14:textId="77777777" w:rsidR="00417C2F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路</w:t>
                      </w:r>
                    </w:p>
                    <w:p w14:paraId="4F08152A" w14:textId="77777777"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60F03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B6B7EA" wp14:editId="53BA66D2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9C98E54" w14:textId="77777777" w:rsidR="00417C2F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 w14:paraId="4466139E" w14:textId="77777777"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6B7EA" id="Text Box 70" o:spid="_x0000_s1027" type="#_x0000_t202" style="position:absolute;left:0;text-align:left;margin-left:333pt;margin-top:20.25pt;width:9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" filled="f" stroked="f" strokeweight="1pt">
                <v:textbox inset="0,2mm,0,0">
                  <w:txbxContent>
                    <w:p w14:paraId="79C98E54" w14:textId="77777777" w:rsidR="00417C2F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村</w:t>
                      </w:r>
                    </w:p>
                    <w:p w14:paraId="4466139E" w14:textId="77777777"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</v:shape>
            </w:pict>
          </mc:Fallback>
        </mc:AlternateContent>
      </w:r>
      <w:r w:rsidRPr="00560F03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10765D3" wp14:editId="03DA19D6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034EFF9" w14:textId="77777777"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 w14:paraId="29E6E745" w14:textId="77777777" w:rsidR="00417C2F" w:rsidRPr="007025B4" w:rsidRDefault="00417C2F" w:rsidP="007025B4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025B4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rot="0" vert="horz" wrap="square" lIns="0" tIns="7200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765D3" id="Text Box 69" o:spid="_x0000_s1028" type="#_x0000_t202" style="position:absolute;left:0;text-align:left;margin-left:243pt;margin-top:18.75pt;width:18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" filled="f" stroked="f" strokeweight="1pt">
                <v:textbox inset="0,2mm,0,0">
                  <w:txbxContent>
                    <w:p w14:paraId="2034EFF9" w14:textId="77777777"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鄉鎮</w:t>
                      </w:r>
                    </w:p>
                    <w:p w14:paraId="29E6E745" w14:textId="77777777" w:rsidR="00417C2F" w:rsidRPr="007025B4" w:rsidRDefault="00417C2F" w:rsidP="007025B4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7025B4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</v:shape>
            </w:pict>
          </mc:Fallback>
        </mc:AlternateContent>
      </w:r>
      <w:r w:rsidR="00C80AC8" w:rsidRPr="00560F03">
        <w:rPr>
          <w:rFonts w:ascii="Times New Roman" w:eastAsia="標楷體" w:hAnsi="Times New Roman"/>
        </w:rPr>
        <w:t>郵遞區號：</w:t>
      </w:r>
      <w:r w:rsidR="00F72DDE" w:rsidRPr="00560F03">
        <w:rPr>
          <w:rFonts w:ascii="Times New Roman" w:eastAsia="標楷體" w:hAnsi="Times New Roman"/>
          <w:u w:val="single"/>
        </w:rPr>
        <w:t xml:space="preserve">          </w:t>
      </w:r>
      <w:r w:rsidR="00C80AC8" w:rsidRPr="00560F03">
        <w:rPr>
          <w:rFonts w:ascii="Times New Roman" w:eastAsia="標楷體" w:hAnsi="Times New Roman"/>
          <w:u w:val="single"/>
        </w:rPr>
        <w:t xml:space="preserve">         </w:t>
      </w:r>
    </w:p>
    <w:p w14:paraId="3159F8A9" w14:textId="77777777" w:rsidR="007025B4" w:rsidRPr="00560F03" w:rsidRDefault="00C80AC8" w:rsidP="0066773E">
      <w:pPr>
        <w:pStyle w:val="ac"/>
        <w:tabs>
          <w:tab w:val="left" w:pos="720"/>
        </w:tabs>
        <w:spacing w:line="440" w:lineRule="exact"/>
        <w:ind w:leftChars="150" w:left="1620" w:hangingChars="525" w:hanging="12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醫院地址：</w:t>
      </w:r>
      <w:r w:rsidRPr="00560F03">
        <w:rPr>
          <w:rFonts w:ascii="Times New Roman" w:eastAsia="標楷體" w:hAnsi="Times New Roman"/>
          <w:u w:val="single"/>
        </w:rPr>
        <w:t xml:space="preserve"> </w:t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</w:rPr>
        <w:t>縣</w:t>
      </w:r>
      <w:r w:rsidRPr="00560F03">
        <w:rPr>
          <w:rFonts w:ascii="Times New Roman" w:eastAsia="標楷體" w:hAnsi="Times New Roman"/>
        </w:rPr>
        <w:t>(</w:t>
      </w:r>
      <w:r w:rsidRPr="00560F03">
        <w:rPr>
          <w:rFonts w:ascii="Times New Roman" w:eastAsia="標楷體" w:hAnsi="Times New Roman"/>
        </w:rPr>
        <w:t>市</w:t>
      </w:r>
      <w:r w:rsidRPr="00560F03">
        <w:rPr>
          <w:rFonts w:ascii="Times New Roman" w:eastAsia="標楷體" w:hAnsi="Times New Roman"/>
        </w:rPr>
        <w:t>)</w:t>
      </w:r>
      <w:r w:rsidR="007025B4" w:rsidRPr="00560F03">
        <w:rPr>
          <w:rFonts w:ascii="Times New Roman" w:eastAsia="標楷體" w:hAnsi="Times New Roman"/>
          <w:u w:val="single"/>
        </w:rPr>
        <w:t xml:space="preserve">           </w:t>
      </w:r>
      <w:r w:rsidR="007025B4" w:rsidRPr="00560F03">
        <w:rPr>
          <w:rFonts w:ascii="Times New Roman" w:eastAsia="標楷體" w:hAnsi="Times New Roman"/>
        </w:rPr>
        <w:t xml:space="preserve">　　</w:t>
      </w:r>
      <w:r w:rsidR="007025B4" w:rsidRPr="00560F03">
        <w:rPr>
          <w:rFonts w:ascii="Times New Roman" w:eastAsia="標楷體" w:hAnsi="Times New Roman"/>
          <w:u w:val="single"/>
        </w:rPr>
        <w:t xml:space="preserve">           </w:t>
      </w:r>
      <w:r w:rsidR="007025B4" w:rsidRPr="00560F03">
        <w:rPr>
          <w:rFonts w:ascii="Times New Roman" w:eastAsia="標楷體" w:hAnsi="Times New Roman"/>
        </w:rPr>
        <w:t xml:space="preserve">　</w:t>
      </w:r>
      <w:r w:rsidR="007025B4" w:rsidRPr="00560F03">
        <w:rPr>
          <w:rFonts w:ascii="Times New Roman" w:eastAsia="標楷體" w:hAnsi="Times New Roman"/>
        </w:rPr>
        <w:t xml:space="preserve"> </w:t>
      </w:r>
      <w:r w:rsidR="007025B4" w:rsidRPr="00560F03">
        <w:rPr>
          <w:rFonts w:ascii="Times New Roman" w:eastAsia="標楷體" w:hAnsi="Times New Roman"/>
          <w:u w:val="single"/>
        </w:rPr>
        <w:t xml:space="preserve">     </w:t>
      </w:r>
      <w:r w:rsidRPr="00560F03">
        <w:rPr>
          <w:rFonts w:ascii="Times New Roman" w:eastAsia="標楷體" w:hAnsi="Times New Roman"/>
        </w:rPr>
        <w:t>鄰</w:t>
      </w:r>
      <w:r w:rsidRPr="00560F03">
        <w:rPr>
          <w:rFonts w:ascii="Times New Roman" w:eastAsia="標楷體" w:hAnsi="Times New Roman"/>
          <w:u w:val="single"/>
        </w:rPr>
        <w:t xml:space="preserve">    </w:t>
      </w:r>
      <w:r w:rsidR="00B727C5" w:rsidRPr="00560F03">
        <w:rPr>
          <w:rFonts w:ascii="Times New Roman" w:eastAsia="標楷體" w:hAnsi="Times New Roman"/>
          <w:u w:val="single"/>
        </w:rPr>
        <w:t xml:space="preserve">     </w:t>
      </w:r>
      <w:r w:rsidRPr="00560F03">
        <w:rPr>
          <w:rFonts w:ascii="Times New Roman" w:eastAsia="標楷體" w:hAnsi="Times New Roman"/>
        </w:rPr>
        <w:t xml:space="preserve"> </w:t>
      </w:r>
    </w:p>
    <w:p w14:paraId="63A53054" w14:textId="77777777" w:rsidR="00C80AC8" w:rsidRPr="00560F03" w:rsidRDefault="00C80AC8" w:rsidP="0066773E">
      <w:pPr>
        <w:pStyle w:val="ac"/>
        <w:tabs>
          <w:tab w:val="left" w:pos="720"/>
        </w:tabs>
        <w:spacing w:line="440" w:lineRule="exact"/>
        <w:ind w:leftChars="650" w:left="1620" w:hangingChars="25" w:hanging="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  <w:u w:val="single"/>
        </w:rPr>
        <w:t xml:space="preserve"> </w:t>
      </w:r>
      <w:r w:rsidRPr="00560F03">
        <w:rPr>
          <w:rFonts w:ascii="Times New Roman" w:eastAsia="標楷體" w:hAnsi="Times New Roman"/>
          <w:u w:val="single"/>
        </w:rPr>
        <w:tab/>
        <w:t xml:space="preserve">   </w:t>
      </w:r>
      <w:r w:rsidRPr="00560F03">
        <w:rPr>
          <w:rFonts w:ascii="Times New Roman" w:eastAsia="標楷體" w:hAnsi="Times New Roman"/>
        </w:rPr>
        <w:t>段</w:t>
      </w:r>
      <w:r w:rsidRPr="00560F03">
        <w:rPr>
          <w:rFonts w:ascii="Times New Roman" w:eastAsia="標楷體" w:hAnsi="Times New Roman"/>
          <w:u w:val="single"/>
        </w:rPr>
        <w:t>＿＿</w:t>
      </w:r>
      <w:r w:rsidRPr="00560F03">
        <w:rPr>
          <w:rFonts w:ascii="Times New Roman" w:eastAsia="標楷體" w:hAnsi="Times New Roman"/>
          <w:u w:val="single"/>
        </w:rPr>
        <w:tab/>
      </w:r>
      <w:r w:rsidRPr="00560F03">
        <w:rPr>
          <w:rFonts w:ascii="Times New Roman" w:eastAsia="標楷體" w:hAnsi="Times New Roman"/>
        </w:rPr>
        <w:t>巷</w:t>
      </w:r>
      <w:r w:rsidRPr="00560F03">
        <w:rPr>
          <w:rFonts w:ascii="Times New Roman" w:eastAsia="標楷體" w:hAnsi="Times New Roman"/>
          <w:u w:val="single"/>
        </w:rPr>
        <w:t>＿＿</w:t>
      </w:r>
      <w:r w:rsidRPr="00560F03">
        <w:rPr>
          <w:rFonts w:ascii="Times New Roman" w:eastAsia="標楷體" w:hAnsi="Times New Roman"/>
          <w:u w:val="single"/>
        </w:rPr>
        <w:t xml:space="preserve">  </w:t>
      </w:r>
      <w:r w:rsidRPr="00560F03">
        <w:rPr>
          <w:rFonts w:ascii="Times New Roman" w:eastAsia="標楷體" w:hAnsi="Times New Roman"/>
          <w:szCs w:val="24"/>
        </w:rPr>
        <w:t>弄</w:t>
      </w:r>
      <w:r w:rsidRPr="00560F03">
        <w:rPr>
          <w:rFonts w:ascii="Times New Roman" w:eastAsia="標楷體" w:hAnsi="Times New Roman"/>
          <w:u w:val="single"/>
        </w:rPr>
        <w:t xml:space="preserve">     </w:t>
      </w:r>
      <w:r w:rsidRPr="00560F03">
        <w:rPr>
          <w:rFonts w:ascii="Times New Roman" w:eastAsia="標楷體" w:hAnsi="Times New Roman"/>
        </w:rPr>
        <w:t>號</w:t>
      </w:r>
      <w:r w:rsidRPr="00560F03">
        <w:rPr>
          <w:rFonts w:ascii="Times New Roman" w:eastAsia="標楷體" w:hAnsi="Times New Roman"/>
          <w:u w:val="single"/>
        </w:rPr>
        <w:t xml:space="preserve"> </w:t>
      </w:r>
      <w:r w:rsidR="00982439" w:rsidRPr="00560F03">
        <w:rPr>
          <w:rFonts w:ascii="Times New Roman" w:eastAsia="標楷體" w:hAnsi="Times New Roman"/>
          <w:u w:val="single"/>
        </w:rPr>
        <w:t xml:space="preserve">  </w:t>
      </w:r>
      <w:r w:rsidRPr="00560F03">
        <w:rPr>
          <w:rFonts w:ascii="Times New Roman" w:eastAsia="標楷體" w:hAnsi="Times New Roman"/>
          <w:u w:val="single"/>
        </w:rPr>
        <w:t xml:space="preserve"> </w:t>
      </w:r>
      <w:r w:rsidRPr="00560F03">
        <w:rPr>
          <w:rFonts w:ascii="Times New Roman" w:eastAsia="標楷體" w:hAnsi="Times New Roman"/>
        </w:rPr>
        <w:t>樓</w:t>
      </w:r>
    </w:p>
    <w:p w14:paraId="533BE48D" w14:textId="77777777" w:rsidR="002E627C" w:rsidRPr="00560F03" w:rsidRDefault="00C80AC8" w:rsidP="0066773E">
      <w:pPr>
        <w:spacing w:line="440" w:lineRule="exact"/>
        <w:ind w:firstLineChars="150" w:firstLine="360"/>
        <w:rPr>
          <w:rFonts w:eastAsia="標楷體"/>
        </w:rPr>
      </w:pPr>
      <w:r w:rsidRPr="00560F03">
        <w:rPr>
          <w:rFonts w:eastAsia="標楷體"/>
        </w:rPr>
        <w:t>聯絡電話：</w:t>
      </w:r>
      <w:r w:rsidRPr="00560F03">
        <w:rPr>
          <w:rFonts w:eastAsia="標楷體"/>
          <w:u w:val="single"/>
        </w:rPr>
        <w:t xml:space="preserve">             </w:t>
      </w:r>
      <w:r w:rsidR="00F72DDE" w:rsidRPr="00560F03">
        <w:rPr>
          <w:rFonts w:eastAsia="標楷體"/>
          <w:u w:val="single"/>
        </w:rPr>
        <w:t xml:space="preserve">        </w:t>
      </w:r>
      <w:r w:rsidR="00CE39B7" w:rsidRPr="00560F03">
        <w:rPr>
          <w:rFonts w:eastAsia="標楷體"/>
          <w:u w:val="single"/>
        </w:rPr>
        <w:t xml:space="preserve">       </w:t>
      </w:r>
      <w:r w:rsidR="00CE39B7" w:rsidRPr="00560F03">
        <w:rPr>
          <w:rFonts w:eastAsia="標楷體"/>
        </w:rPr>
        <w:t xml:space="preserve">    </w:t>
      </w:r>
      <w:r w:rsidRPr="00560F03">
        <w:rPr>
          <w:rFonts w:eastAsia="標楷體"/>
        </w:rPr>
        <w:t>填表日期：</w:t>
      </w:r>
      <w:r w:rsidRPr="00560F03">
        <w:rPr>
          <w:rFonts w:eastAsia="標楷體"/>
          <w:u w:val="single"/>
        </w:rPr>
        <w:t xml:space="preserve">     </w:t>
      </w:r>
      <w:r w:rsidRPr="00560F03">
        <w:rPr>
          <w:rFonts w:eastAsia="標楷體"/>
        </w:rPr>
        <w:t>年</w:t>
      </w:r>
      <w:r w:rsidRPr="00560F03">
        <w:rPr>
          <w:rFonts w:eastAsia="標楷體"/>
        </w:rPr>
        <w:t xml:space="preserve"> </w:t>
      </w:r>
      <w:r w:rsidRPr="00560F03">
        <w:rPr>
          <w:rFonts w:eastAsia="標楷體"/>
          <w:u w:val="single"/>
        </w:rPr>
        <w:t xml:space="preserve">     </w:t>
      </w:r>
      <w:r w:rsidRPr="00560F03">
        <w:rPr>
          <w:rFonts w:eastAsia="標楷體"/>
        </w:rPr>
        <w:t>月</w:t>
      </w:r>
      <w:r w:rsidRPr="00560F03">
        <w:rPr>
          <w:rFonts w:eastAsia="標楷體"/>
          <w:u w:val="single"/>
        </w:rPr>
        <w:t xml:space="preserve">     </w:t>
      </w:r>
      <w:r w:rsidRPr="00560F03">
        <w:rPr>
          <w:rFonts w:eastAsia="標楷體"/>
        </w:rPr>
        <w:t>日</w:t>
      </w:r>
    </w:p>
    <w:p w14:paraId="3BBBCD7D" w14:textId="77777777" w:rsidR="002E627C" w:rsidRPr="00560F03" w:rsidRDefault="002E627C" w:rsidP="0066773E">
      <w:pPr>
        <w:spacing w:line="440" w:lineRule="exact"/>
        <w:ind w:firstLineChars="150" w:firstLine="360"/>
        <w:rPr>
          <w:rFonts w:eastAsia="標楷體"/>
        </w:rPr>
      </w:pPr>
      <w:r w:rsidRPr="00560F03">
        <w:rPr>
          <w:rFonts w:eastAsia="標楷體"/>
        </w:rPr>
        <w:t>E-mail</w:t>
      </w:r>
      <w:r w:rsidRPr="00560F03">
        <w:rPr>
          <w:rFonts w:eastAsia="標楷體"/>
        </w:rPr>
        <w:t>：</w:t>
      </w:r>
      <w:r w:rsidRPr="00560F03">
        <w:rPr>
          <w:rFonts w:eastAsia="標楷體"/>
          <w:u w:val="single"/>
        </w:rPr>
        <w:t xml:space="preserve">                              </w:t>
      </w:r>
    </w:p>
    <w:p w14:paraId="2EC70D34" w14:textId="77777777" w:rsidR="00422460" w:rsidRPr="00560F03" w:rsidRDefault="00422460" w:rsidP="0066773E">
      <w:pPr>
        <w:spacing w:line="440" w:lineRule="exact"/>
        <w:ind w:left="180"/>
        <w:rPr>
          <w:rFonts w:eastAsia="標楷體"/>
        </w:rPr>
      </w:pPr>
      <w:r w:rsidRPr="00560F03">
        <w:rPr>
          <w:rFonts w:eastAsia="標楷體"/>
        </w:rPr>
        <w:t>1.</w:t>
      </w:r>
      <w:r w:rsidRPr="00560F03">
        <w:rPr>
          <w:rFonts w:eastAsia="標楷體"/>
        </w:rPr>
        <w:t>醫院類別</w:t>
      </w:r>
      <w:r w:rsidR="000B7DA9" w:rsidRPr="00560F03">
        <w:rPr>
          <w:rFonts w:eastAsia="標楷體"/>
        </w:rPr>
        <w:t>（請打</w:t>
      </w:r>
      <w:r w:rsidR="000B7DA9" w:rsidRPr="00560F03">
        <w:rPr>
          <w:rFonts w:eastAsia="標楷體"/>
        </w:rPr>
        <w:t xml:space="preserve"> "√" </w:t>
      </w:r>
      <w:r w:rsidR="000B7DA9" w:rsidRPr="00560F03">
        <w:rPr>
          <w:rFonts w:eastAsia="標楷體"/>
        </w:rPr>
        <w:t>）</w:t>
      </w:r>
      <w:r w:rsidRPr="00560F03">
        <w:rPr>
          <w:rFonts w:eastAsia="標楷體"/>
        </w:rPr>
        <w:t>：</w:t>
      </w:r>
    </w:p>
    <w:p w14:paraId="255240BC" w14:textId="77777777" w:rsidR="00422460" w:rsidRPr="00560F03" w:rsidRDefault="00CE39B7" w:rsidP="0066773E">
      <w:pPr>
        <w:pStyle w:val="ac"/>
        <w:tabs>
          <w:tab w:val="num" w:pos="1080"/>
        </w:tabs>
        <w:spacing w:line="440" w:lineRule="exact"/>
        <w:ind w:leftChars="150" w:left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精神科醫院</w:t>
      </w:r>
      <w:r w:rsidR="00864033" w:rsidRPr="00560F03">
        <w:rPr>
          <w:rFonts w:ascii="Times New Roman" w:eastAsia="標楷體" w:hAnsi="Times New Roman" w:hint="eastAsia"/>
        </w:rPr>
        <w:t xml:space="preserve"> </w:t>
      </w: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醫院</w:t>
      </w:r>
      <w:r w:rsidR="00422460" w:rsidRPr="00560F03">
        <w:rPr>
          <w:rFonts w:ascii="Times New Roman" w:eastAsia="標楷體" w:hAnsi="Times New Roman"/>
        </w:rPr>
        <w:t xml:space="preserve"> </w:t>
      </w: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慢性醫院</w:t>
      </w:r>
      <w:r w:rsidR="00422460" w:rsidRPr="00560F03">
        <w:rPr>
          <w:rFonts w:ascii="Times New Roman" w:eastAsia="標楷體" w:hAnsi="Times New Roman"/>
        </w:rPr>
        <w:t xml:space="preserve"> </w:t>
      </w: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其他</w:t>
      </w:r>
    </w:p>
    <w:p w14:paraId="5F8A32A7" w14:textId="77777777" w:rsidR="00422460" w:rsidRPr="00560F03" w:rsidRDefault="00422460" w:rsidP="0066773E">
      <w:pPr>
        <w:spacing w:line="440" w:lineRule="exact"/>
        <w:ind w:left="180"/>
        <w:rPr>
          <w:rFonts w:eastAsia="標楷體"/>
        </w:rPr>
      </w:pPr>
      <w:r w:rsidRPr="00560F03">
        <w:rPr>
          <w:rFonts w:eastAsia="標楷體"/>
        </w:rPr>
        <w:t>2.</w:t>
      </w:r>
      <w:r w:rsidRPr="00560F03">
        <w:rPr>
          <w:rFonts w:eastAsia="標楷體"/>
        </w:rPr>
        <w:t>最近一次評鑑結果：</w:t>
      </w:r>
      <w:r w:rsidRPr="00560F03">
        <w:rPr>
          <w:rFonts w:eastAsia="標楷體"/>
        </w:rPr>
        <w:t xml:space="preserve"> </w:t>
      </w:r>
    </w:p>
    <w:p w14:paraId="53C62003" w14:textId="77777777" w:rsidR="00422460" w:rsidRPr="00560F03" w:rsidRDefault="00422460" w:rsidP="0066773E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2.1</w:t>
      </w:r>
      <w:r w:rsidRPr="00560F03">
        <w:rPr>
          <w:rFonts w:ascii="Times New Roman" w:eastAsia="標楷體" w:hAnsi="Times New Roman"/>
        </w:rPr>
        <w:t>精神科醫院評鑑：</w:t>
      </w:r>
    </w:p>
    <w:p w14:paraId="72C6E9C7" w14:textId="5D4D0B4D" w:rsidR="00422460" w:rsidRPr="00560F03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新申請醫院</w:t>
      </w:r>
    </w:p>
    <w:p w14:paraId="54037D90" w14:textId="77777777" w:rsidR="00422460" w:rsidRPr="00560F03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評鑑年度</w:t>
      </w:r>
      <w:r w:rsidR="00422460" w:rsidRPr="00560F03">
        <w:rPr>
          <w:rFonts w:ascii="Times New Roman" w:eastAsia="標楷體" w:hAnsi="Times New Roman"/>
          <w:u w:val="single"/>
        </w:rPr>
        <w:t xml:space="preserve">    </w:t>
      </w:r>
      <w:r w:rsidR="00422460" w:rsidRPr="00560F03">
        <w:rPr>
          <w:rFonts w:ascii="Times New Roman" w:eastAsia="標楷體" w:hAnsi="Times New Roman"/>
        </w:rPr>
        <w:t>年度；評鑑結果：</w:t>
      </w:r>
      <w:r w:rsidR="0066773E" w:rsidRPr="00560F03">
        <w:rPr>
          <w:rFonts w:ascii="標楷體" w:eastAsia="標楷體" w:hAnsi="標楷體"/>
        </w:rPr>
        <w:t>○</w:t>
      </w:r>
      <w:r w:rsidR="0066773E" w:rsidRPr="00560F03">
        <w:rPr>
          <w:rFonts w:ascii="Times New Roman" w:eastAsia="標楷體" w:hAnsi="Times New Roman"/>
        </w:rPr>
        <w:t>精神科醫院</w:t>
      </w:r>
      <w:r w:rsidR="0066773E" w:rsidRPr="00560F03">
        <w:rPr>
          <w:rFonts w:ascii="Times New Roman" w:eastAsia="標楷體" w:hAnsi="Times New Roman" w:hint="eastAsia"/>
        </w:rPr>
        <w:t>評鑑</w:t>
      </w:r>
      <w:r w:rsidR="0066773E" w:rsidRPr="00560F03">
        <w:rPr>
          <w:rFonts w:ascii="Times New Roman" w:eastAsia="標楷體" w:hAnsi="Times New Roman"/>
        </w:rPr>
        <w:t>合格</w:t>
      </w:r>
      <w:r w:rsidR="0066773E" w:rsidRPr="00560F03">
        <w:rPr>
          <w:rFonts w:ascii="標楷體" w:eastAsia="標楷體" w:hAnsi="標楷體"/>
        </w:rPr>
        <w:t>○</w:t>
      </w:r>
      <w:r w:rsidR="0066773E" w:rsidRPr="00560F03">
        <w:rPr>
          <w:rFonts w:ascii="Times New Roman" w:eastAsia="標楷體" w:hAnsi="Times New Roman"/>
        </w:rPr>
        <w:t>精神科醫院</w:t>
      </w:r>
      <w:proofErr w:type="spellStart"/>
      <w:r w:rsidR="0066773E" w:rsidRPr="00560F03">
        <w:rPr>
          <w:rFonts w:ascii="Times New Roman" w:eastAsia="標楷體" w:hAnsi="Times New Roman" w:hint="eastAsia"/>
          <w:lang w:eastAsia="x-none"/>
        </w:rPr>
        <w:t>評</w:t>
      </w:r>
      <w:r w:rsidR="0066773E" w:rsidRPr="00560F03">
        <w:rPr>
          <w:rFonts w:ascii="Times New Roman" w:eastAsia="標楷體" w:hAnsi="Times New Roman" w:hint="eastAsia"/>
        </w:rPr>
        <w:t>鑑不</w:t>
      </w:r>
      <w:r w:rsidR="0066773E" w:rsidRPr="00560F03">
        <w:rPr>
          <w:rFonts w:ascii="Times New Roman" w:eastAsia="標楷體" w:hAnsi="Times New Roman"/>
        </w:rPr>
        <w:t>合格</w:t>
      </w:r>
      <w:proofErr w:type="spellEnd"/>
    </w:p>
    <w:p w14:paraId="24F4EA56" w14:textId="77777777" w:rsidR="00422460" w:rsidRPr="00560F03" w:rsidRDefault="00422460" w:rsidP="0066773E">
      <w:pPr>
        <w:pStyle w:val="ac"/>
        <w:spacing w:line="440" w:lineRule="exact"/>
        <w:ind w:left="36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2.2</w:t>
      </w:r>
      <w:r w:rsidRPr="00560F03">
        <w:rPr>
          <w:rFonts w:ascii="Times New Roman" w:eastAsia="標楷體" w:hAnsi="Times New Roman"/>
        </w:rPr>
        <w:t>精神科教學醫院評鑑：</w:t>
      </w:r>
    </w:p>
    <w:p w14:paraId="62CEA3BB" w14:textId="77777777" w:rsidR="00422460" w:rsidRPr="00560F03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非教學</w:t>
      </w:r>
    </w:p>
    <w:p w14:paraId="2C6C2982" w14:textId="77777777" w:rsidR="0066773E" w:rsidRPr="00560F03" w:rsidRDefault="00CE39B7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sym w:font="Wingdings 2" w:char="F081"/>
      </w:r>
      <w:r w:rsidR="00422460" w:rsidRPr="00560F03">
        <w:rPr>
          <w:rFonts w:ascii="Times New Roman" w:eastAsia="標楷體" w:hAnsi="Times New Roman"/>
        </w:rPr>
        <w:t>評鑑年度</w:t>
      </w:r>
      <w:r w:rsidR="00422460" w:rsidRPr="00560F03">
        <w:rPr>
          <w:rFonts w:ascii="Times New Roman" w:eastAsia="標楷體" w:hAnsi="Times New Roman"/>
          <w:u w:val="single"/>
        </w:rPr>
        <w:t xml:space="preserve">    </w:t>
      </w:r>
      <w:r w:rsidR="00422460" w:rsidRPr="00560F03">
        <w:rPr>
          <w:rFonts w:ascii="Times New Roman" w:eastAsia="標楷體" w:hAnsi="Times New Roman"/>
        </w:rPr>
        <w:t>年度；評鑑結果：</w:t>
      </w:r>
      <w:r w:rsidR="0066773E" w:rsidRPr="00560F03">
        <w:rPr>
          <w:rFonts w:ascii="標楷體" w:eastAsia="標楷體" w:hAnsi="標楷體"/>
        </w:rPr>
        <w:t>○</w:t>
      </w:r>
      <w:r w:rsidR="0066773E" w:rsidRPr="00560F03">
        <w:rPr>
          <w:rFonts w:ascii="Times New Roman" w:eastAsia="標楷體" w:hAnsi="Times New Roman"/>
        </w:rPr>
        <w:t>醫師及醫事人員類精神科教學醫院</w:t>
      </w:r>
      <w:r w:rsidR="0066773E" w:rsidRPr="00560F03">
        <w:rPr>
          <w:rFonts w:ascii="Times New Roman" w:eastAsia="標楷體" w:hAnsi="Times New Roman" w:hint="eastAsia"/>
        </w:rPr>
        <w:t>評鑑</w:t>
      </w:r>
      <w:r w:rsidR="0066773E" w:rsidRPr="00560F03">
        <w:rPr>
          <w:rFonts w:ascii="Times New Roman" w:eastAsia="標楷體" w:hAnsi="Times New Roman"/>
        </w:rPr>
        <w:t>合格</w:t>
      </w:r>
    </w:p>
    <w:p w14:paraId="4C811B45" w14:textId="77777777" w:rsidR="0066773E" w:rsidRPr="00560F03" w:rsidRDefault="0066773E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560F03">
        <w:rPr>
          <w:rFonts w:ascii="標楷體" w:eastAsia="標楷體" w:hAnsi="標楷體" w:hint="eastAsia"/>
        </w:rPr>
        <w:t xml:space="preserve">                              </w:t>
      </w:r>
      <w:r w:rsidRPr="00560F03">
        <w:rPr>
          <w:rFonts w:ascii="標楷體" w:eastAsia="標楷體" w:hAnsi="標楷體"/>
        </w:rPr>
        <w:t>○</w:t>
      </w:r>
      <w:r w:rsidRPr="00560F03">
        <w:rPr>
          <w:rFonts w:ascii="Times New Roman" w:eastAsia="標楷體" w:hAnsi="Times New Roman"/>
        </w:rPr>
        <w:t>醫事人員類</w:t>
      </w:r>
      <w:r w:rsidRPr="00560F03">
        <w:rPr>
          <w:rFonts w:ascii="Times New Roman" w:eastAsia="標楷體" w:hAnsi="Times New Roman"/>
        </w:rPr>
        <w:t>(</w:t>
      </w:r>
      <w:r w:rsidRPr="00560F03">
        <w:rPr>
          <w:rFonts w:ascii="Times New Roman" w:eastAsia="標楷體" w:hAnsi="Times New Roman"/>
        </w:rPr>
        <w:t>非醫師</w:t>
      </w:r>
      <w:r w:rsidRPr="00560F03">
        <w:rPr>
          <w:rFonts w:ascii="Times New Roman" w:eastAsia="標楷體" w:hAnsi="Times New Roman"/>
        </w:rPr>
        <w:t>)</w:t>
      </w:r>
      <w:r w:rsidRPr="00560F03">
        <w:rPr>
          <w:rFonts w:ascii="Times New Roman" w:eastAsia="標楷體" w:hAnsi="Times New Roman"/>
        </w:rPr>
        <w:t>精神科教學醫院</w:t>
      </w:r>
      <w:r w:rsidRPr="00560F03">
        <w:rPr>
          <w:rFonts w:ascii="Times New Roman" w:eastAsia="標楷體" w:hAnsi="Times New Roman" w:hint="eastAsia"/>
        </w:rPr>
        <w:t>評鑑</w:t>
      </w:r>
      <w:r w:rsidRPr="00560F03">
        <w:rPr>
          <w:rFonts w:ascii="Times New Roman" w:eastAsia="標楷體" w:hAnsi="Times New Roman"/>
        </w:rPr>
        <w:t>合格</w:t>
      </w:r>
    </w:p>
    <w:p w14:paraId="10000501" w14:textId="77777777" w:rsidR="0066773E" w:rsidRPr="00560F03" w:rsidRDefault="0066773E" w:rsidP="0066773E">
      <w:pPr>
        <w:pStyle w:val="ac"/>
        <w:spacing w:line="440" w:lineRule="exact"/>
        <w:ind w:left="426"/>
        <w:rPr>
          <w:rFonts w:ascii="Times New Roman" w:eastAsia="標楷體" w:hAnsi="Times New Roman"/>
        </w:rPr>
      </w:pPr>
      <w:r w:rsidRPr="00560F03">
        <w:rPr>
          <w:rFonts w:ascii="標楷體" w:eastAsia="標楷體" w:hAnsi="標楷體" w:hint="eastAsia"/>
        </w:rPr>
        <w:t xml:space="preserve">                              </w:t>
      </w:r>
      <w:r w:rsidRPr="00560F03">
        <w:rPr>
          <w:rFonts w:ascii="標楷體" w:eastAsia="標楷體" w:hAnsi="標楷體"/>
        </w:rPr>
        <w:t>○</w:t>
      </w:r>
      <w:r w:rsidRPr="00560F03">
        <w:rPr>
          <w:rFonts w:ascii="Times New Roman" w:eastAsia="標楷體" w:hAnsi="Times New Roman"/>
        </w:rPr>
        <w:t>醫師及醫事人員類精神科教學醫院</w:t>
      </w:r>
      <w:r w:rsidRPr="00560F03">
        <w:rPr>
          <w:rFonts w:ascii="Times New Roman" w:eastAsia="標楷體" w:hAnsi="Times New Roman" w:hint="eastAsia"/>
        </w:rPr>
        <w:t>評鑑不</w:t>
      </w:r>
      <w:r w:rsidRPr="00560F03">
        <w:rPr>
          <w:rFonts w:ascii="Times New Roman" w:eastAsia="標楷體" w:hAnsi="Times New Roman"/>
        </w:rPr>
        <w:t>合格</w:t>
      </w:r>
    </w:p>
    <w:p w14:paraId="6BCCB028" w14:textId="77777777" w:rsidR="0066773E" w:rsidRPr="00560F03" w:rsidRDefault="0066773E" w:rsidP="0066773E">
      <w:pPr>
        <w:pStyle w:val="ac"/>
        <w:spacing w:line="440" w:lineRule="exact"/>
        <w:ind w:left="426" w:firstLineChars="1497" w:firstLine="3593"/>
        <w:rPr>
          <w:rFonts w:ascii="Times New Roman" w:eastAsia="標楷體" w:hAnsi="Times New Roman"/>
        </w:rPr>
      </w:pPr>
      <w:r w:rsidRPr="00560F03">
        <w:rPr>
          <w:rFonts w:ascii="標楷體" w:eastAsia="標楷體" w:hAnsi="標楷體"/>
        </w:rPr>
        <w:t>○</w:t>
      </w:r>
      <w:r w:rsidRPr="00560F03">
        <w:rPr>
          <w:rFonts w:ascii="Times New Roman" w:eastAsia="標楷體" w:hAnsi="Times New Roman"/>
        </w:rPr>
        <w:t>醫事人員類</w:t>
      </w:r>
      <w:r w:rsidRPr="00560F03">
        <w:rPr>
          <w:rFonts w:ascii="Times New Roman" w:eastAsia="標楷體" w:hAnsi="Times New Roman"/>
        </w:rPr>
        <w:t>(</w:t>
      </w:r>
      <w:r w:rsidRPr="00560F03">
        <w:rPr>
          <w:rFonts w:ascii="Times New Roman" w:eastAsia="標楷體" w:hAnsi="Times New Roman"/>
        </w:rPr>
        <w:t>非醫師</w:t>
      </w:r>
      <w:r w:rsidRPr="00560F03">
        <w:rPr>
          <w:rFonts w:ascii="Times New Roman" w:eastAsia="標楷體" w:hAnsi="Times New Roman"/>
        </w:rPr>
        <w:t>)</w:t>
      </w:r>
      <w:r w:rsidRPr="00560F03">
        <w:rPr>
          <w:rFonts w:ascii="Times New Roman" w:eastAsia="標楷體" w:hAnsi="Times New Roman"/>
        </w:rPr>
        <w:t>精神科教學醫院</w:t>
      </w:r>
      <w:r w:rsidRPr="00560F03">
        <w:rPr>
          <w:rFonts w:ascii="Times New Roman" w:eastAsia="標楷體" w:hAnsi="Times New Roman" w:hint="eastAsia"/>
        </w:rPr>
        <w:t>評鑑不</w:t>
      </w:r>
      <w:r w:rsidRPr="00560F03">
        <w:rPr>
          <w:rFonts w:ascii="Times New Roman" w:eastAsia="標楷體" w:hAnsi="Times New Roman"/>
        </w:rPr>
        <w:t>合格</w:t>
      </w:r>
    </w:p>
    <w:p w14:paraId="268EE299" w14:textId="77777777" w:rsidR="00422460" w:rsidRPr="00560F03" w:rsidRDefault="00422460" w:rsidP="0066773E">
      <w:pPr>
        <w:spacing w:line="440" w:lineRule="exact"/>
        <w:ind w:left="180"/>
        <w:rPr>
          <w:rFonts w:eastAsia="標楷體"/>
        </w:rPr>
      </w:pPr>
      <w:r w:rsidRPr="00560F03">
        <w:rPr>
          <w:rFonts w:eastAsia="標楷體"/>
        </w:rPr>
        <w:t>3.</w:t>
      </w:r>
      <w:r w:rsidRPr="00560F03">
        <w:rPr>
          <w:rFonts w:eastAsia="標楷體"/>
        </w:rPr>
        <w:t>於衛生局登記開業之日期：</w:t>
      </w:r>
      <w:r w:rsidRPr="00560F03">
        <w:rPr>
          <w:rFonts w:eastAsia="標楷體"/>
          <w:u w:val="single"/>
        </w:rPr>
        <w:t xml:space="preserve">    </w:t>
      </w:r>
      <w:r w:rsidRPr="00560F03">
        <w:rPr>
          <w:rFonts w:eastAsia="標楷體"/>
        </w:rPr>
        <w:t>年</w:t>
      </w:r>
      <w:r w:rsidRPr="00560F03">
        <w:rPr>
          <w:rFonts w:eastAsia="標楷體"/>
          <w:u w:val="single"/>
        </w:rPr>
        <w:t xml:space="preserve">   </w:t>
      </w:r>
      <w:r w:rsidRPr="00560F03">
        <w:rPr>
          <w:rFonts w:eastAsia="標楷體"/>
        </w:rPr>
        <w:t>月</w:t>
      </w:r>
      <w:r w:rsidRPr="00560F03">
        <w:rPr>
          <w:rFonts w:eastAsia="標楷體"/>
          <w:u w:val="single"/>
        </w:rPr>
        <w:t xml:space="preserve">    </w:t>
      </w:r>
      <w:r w:rsidRPr="00560F03">
        <w:rPr>
          <w:rFonts w:eastAsia="標楷體"/>
        </w:rPr>
        <w:t>日；核准文號：</w:t>
      </w:r>
      <w:r w:rsidRPr="00560F03">
        <w:rPr>
          <w:rFonts w:eastAsia="標楷體"/>
          <w:u w:val="single"/>
        </w:rPr>
        <w:t xml:space="preserve">      </w:t>
      </w:r>
      <w:r w:rsidRPr="00560F03">
        <w:rPr>
          <w:rFonts w:eastAsia="標楷體"/>
        </w:rPr>
        <w:t>字</w:t>
      </w:r>
      <w:r w:rsidR="00210775" w:rsidRPr="00560F03">
        <w:rPr>
          <w:rFonts w:eastAsia="標楷體"/>
          <w:u w:val="single"/>
        </w:rPr>
        <w:t xml:space="preserve">     </w:t>
      </w:r>
      <w:r w:rsidRPr="00560F03">
        <w:rPr>
          <w:rFonts w:eastAsia="標楷體"/>
          <w:u w:val="single"/>
        </w:rPr>
        <w:t xml:space="preserve">  </w:t>
      </w:r>
      <w:r w:rsidRPr="00560F03">
        <w:rPr>
          <w:rFonts w:eastAsia="標楷體"/>
        </w:rPr>
        <w:t>號</w:t>
      </w:r>
    </w:p>
    <w:p w14:paraId="5297C8FE" w14:textId="77777777" w:rsidR="00422460" w:rsidRPr="00560F03" w:rsidRDefault="00422460" w:rsidP="0066773E">
      <w:pPr>
        <w:pStyle w:val="ac"/>
        <w:spacing w:line="440" w:lineRule="exact"/>
        <w:ind w:firstLineChars="151" w:firstLine="362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最近一次申請開放使用床數登記之異動日期：</w:t>
      </w:r>
      <w:r w:rsidRPr="00560F03">
        <w:rPr>
          <w:rFonts w:ascii="Times New Roman" w:eastAsia="標楷體" w:hAnsi="Times New Roman"/>
          <w:u w:val="single"/>
        </w:rPr>
        <w:t xml:space="preserve">    </w:t>
      </w:r>
      <w:r w:rsidRPr="00560F03">
        <w:rPr>
          <w:rFonts w:ascii="Times New Roman" w:eastAsia="標楷體" w:hAnsi="Times New Roman"/>
        </w:rPr>
        <w:t>年</w:t>
      </w:r>
      <w:r w:rsidRPr="00560F03">
        <w:rPr>
          <w:rFonts w:ascii="Times New Roman" w:eastAsia="標楷體" w:hAnsi="Times New Roman"/>
          <w:u w:val="single"/>
        </w:rPr>
        <w:t xml:space="preserve">    </w:t>
      </w:r>
      <w:r w:rsidRPr="00560F03">
        <w:rPr>
          <w:rFonts w:ascii="Times New Roman" w:eastAsia="標楷體" w:hAnsi="Times New Roman"/>
        </w:rPr>
        <w:t>月</w:t>
      </w:r>
      <w:r w:rsidRPr="00560F03">
        <w:rPr>
          <w:rFonts w:ascii="Times New Roman" w:eastAsia="標楷體" w:hAnsi="Times New Roman"/>
        </w:rPr>
        <w:t xml:space="preserve"> </w:t>
      </w:r>
      <w:r w:rsidRPr="00560F03">
        <w:rPr>
          <w:rFonts w:ascii="Times New Roman" w:eastAsia="標楷體" w:hAnsi="Times New Roman"/>
          <w:u w:val="single"/>
        </w:rPr>
        <w:t xml:space="preserve">   </w:t>
      </w:r>
      <w:r w:rsidRPr="00560F03">
        <w:rPr>
          <w:rFonts w:ascii="Times New Roman" w:eastAsia="標楷體" w:hAnsi="Times New Roman"/>
        </w:rPr>
        <w:t>日；</w:t>
      </w:r>
    </w:p>
    <w:p w14:paraId="2406A812" w14:textId="77777777" w:rsidR="00E16616" w:rsidRPr="00560F03" w:rsidRDefault="00422460" w:rsidP="0066773E">
      <w:pPr>
        <w:pStyle w:val="ac"/>
        <w:spacing w:line="440" w:lineRule="exact"/>
        <w:ind w:leftChars="150" w:left="900" w:hangingChars="225" w:hanging="540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核准文號：</w:t>
      </w:r>
      <w:r w:rsidRPr="00560F03">
        <w:rPr>
          <w:rFonts w:ascii="Times New Roman" w:eastAsia="標楷體" w:hAnsi="Times New Roman"/>
          <w:u w:val="single"/>
        </w:rPr>
        <w:t xml:space="preserve">          </w:t>
      </w:r>
      <w:r w:rsidRPr="00560F03">
        <w:rPr>
          <w:rFonts w:ascii="Times New Roman" w:eastAsia="標楷體" w:hAnsi="Times New Roman"/>
        </w:rPr>
        <w:t>字</w:t>
      </w:r>
      <w:r w:rsidRPr="00560F03">
        <w:rPr>
          <w:rFonts w:ascii="Times New Roman" w:eastAsia="標楷體" w:hAnsi="Times New Roman"/>
          <w:u w:val="single"/>
        </w:rPr>
        <w:t xml:space="preserve">                   </w:t>
      </w:r>
      <w:r w:rsidRPr="00560F03">
        <w:rPr>
          <w:rFonts w:ascii="Times New Roman" w:eastAsia="標楷體" w:hAnsi="Times New Roman"/>
        </w:rPr>
        <w:t>號</w:t>
      </w:r>
    </w:p>
    <w:bookmarkEnd w:id="0"/>
    <w:bookmarkEnd w:id="1"/>
    <w:bookmarkEnd w:id="2"/>
    <w:p w14:paraId="2E6A6E51" w14:textId="77777777" w:rsidR="00B64821" w:rsidRPr="00560F03" w:rsidRDefault="00596521" w:rsidP="003570AA">
      <w:pPr>
        <w:pStyle w:val="ac"/>
        <w:numPr>
          <w:ilvl w:val="0"/>
          <w:numId w:val="5"/>
        </w:numPr>
        <w:tabs>
          <w:tab w:val="left" w:pos="540"/>
        </w:tabs>
        <w:spacing w:line="500" w:lineRule="atLeast"/>
        <w:rPr>
          <w:rFonts w:ascii="Times New Roman" w:eastAsia="標楷體" w:hAnsi="Times New Roman"/>
          <w:b/>
          <w:bCs/>
        </w:rPr>
      </w:pPr>
      <w:r w:rsidRPr="00560F03">
        <w:rPr>
          <w:rFonts w:ascii="Times New Roman" w:eastAsia="標楷體" w:hAnsi="Times New Roman"/>
          <w:b/>
          <w:bCs/>
        </w:rPr>
        <w:br w:type="page"/>
      </w:r>
      <w:r w:rsidR="00B64821" w:rsidRPr="00560F03">
        <w:rPr>
          <w:rFonts w:ascii="Times New Roman" w:eastAsia="標楷體" w:hAnsi="Times New Roman"/>
          <w:b/>
          <w:bCs/>
          <w:szCs w:val="24"/>
        </w:rPr>
        <w:lastRenderedPageBreak/>
        <w:t>設備</w:t>
      </w:r>
      <w:r w:rsidR="00AE0FEB" w:rsidRPr="00560F03">
        <w:rPr>
          <w:rFonts w:ascii="Times New Roman" w:eastAsia="標楷體" w:hAnsi="Times New Roman" w:hint="eastAsia"/>
          <w:b/>
          <w:bCs/>
          <w:szCs w:val="24"/>
        </w:rPr>
        <w:t>數</w:t>
      </w:r>
      <w:r w:rsidR="00B64821" w:rsidRPr="00560F03">
        <w:rPr>
          <w:rFonts w:ascii="Times New Roman" w:eastAsia="標楷體" w:hAnsi="Times New Roman"/>
          <w:b/>
          <w:bCs/>
          <w:szCs w:val="24"/>
        </w:rPr>
        <w:t>量（以</w:t>
      </w:r>
      <w:r w:rsidR="00956E8D" w:rsidRPr="00560F03">
        <w:rPr>
          <w:rFonts w:ascii="Times New Roman" w:eastAsia="標楷體" w:hAnsi="Times New Roman"/>
          <w:b/>
          <w:bCs/>
          <w:szCs w:val="24"/>
        </w:rPr>
        <w:t>填表日之</w:t>
      </w:r>
      <w:r w:rsidR="00B64821" w:rsidRPr="00560F03">
        <w:rPr>
          <w:rFonts w:ascii="Times New Roman" w:eastAsia="標楷體" w:hAnsi="Times New Roman"/>
          <w:b/>
          <w:bCs/>
          <w:szCs w:val="24"/>
        </w:rPr>
        <w:t>資料為準）</w:t>
      </w:r>
    </w:p>
    <w:p w14:paraId="4416E09C" w14:textId="77777777" w:rsidR="00CB6FDA" w:rsidRPr="00560F03" w:rsidRDefault="00B64821" w:rsidP="00C9243E">
      <w:pPr>
        <w:pStyle w:val="af3"/>
        <w:numPr>
          <w:ilvl w:val="2"/>
          <w:numId w:val="5"/>
        </w:numPr>
        <w:tabs>
          <w:tab w:val="left" w:pos="720"/>
        </w:tabs>
        <w:spacing w:line="500" w:lineRule="atLeast"/>
        <w:ind w:leftChars="0" w:hanging="894"/>
        <w:jc w:val="both"/>
        <w:rPr>
          <w:rFonts w:ascii="Times New Roman" w:eastAsia="標楷體" w:hAnsi="Times New Roman"/>
        </w:rPr>
      </w:pPr>
      <w:r w:rsidRPr="00560F03">
        <w:rPr>
          <w:rFonts w:ascii="Times New Roman" w:eastAsia="標楷體" w:hAnsi="Times New Roman"/>
        </w:rPr>
        <w:t>病床資料：</w:t>
      </w:r>
      <w:r w:rsidRPr="00560F03">
        <w:rPr>
          <w:rFonts w:ascii="Times New Roman" w:eastAsia="標楷體" w:hAnsi="Times New Roman"/>
        </w:rPr>
        <w:t xml:space="preserve"> </w:t>
      </w:r>
    </w:p>
    <w:tbl>
      <w:tblPr>
        <w:tblpPr w:leftFromText="180" w:rightFromText="180" w:vertAnchor="text" w:tblpX="510" w:tblpY="1"/>
        <w:tblOverlap w:val="never"/>
        <w:tblW w:w="47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2"/>
        <w:gridCol w:w="1264"/>
        <w:gridCol w:w="3801"/>
        <w:gridCol w:w="2652"/>
      </w:tblGrid>
      <w:tr w:rsidR="00560F03" w:rsidRPr="00560F03" w14:paraId="147F1971" w14:textId="77777777" w:rsidTr="00521493">
        <w:trPr>
          <w:trHeight w:val="232"/>
        </w:trPr>
        <w:tc>
          <w:tcPr>
            <w:tcW w:w="3493" w:type="pct"/>
            <w:gridSpan w:val="3"/>
            <w:tcBorders>
              <w:bottom w:val="double" w:sz="4" w:space="0" w:color="auto"/>
            </w:tcBorders>
            <w:noWrap/>
            <w:vAlign w:val="center"/>
          </w:tcPr>
          <w:p w14:paraId="3CB38994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項目</w:t>
            </w:r>
          </w:p>
        </w:tc>
        <w:tc>
          <w:tcPr>
            <w:tcW w:w="1507" w:type="pct"/>
            <w:tcBorders>
              <w:bottom w:val="double" w:sz="4" w:space="0" w:color="auto"/>
            </w:tcBorders>
            <w:noWrap/>
            <w:vAlign w:val="center"/>
          </w:tcPr>
          <w:p w14:paraId="4EB1C27D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開放數（床）</w:t>
            </w:r>
          </w:p>
        </w:tc>
      </w:tr>
      <w:tr w:rsidR="00560F03" w:rsidRPr="00560F03" w14:paraId="29785499" w14:textId="77777777" w:rsidTr="00521493">
        <w:trPr>
          <w:trHeight w:val="330"/>
        </w:trPr>
        <w:tc>
          <w:tcPr>
            <w:tcW w:w="615" w:type="pct"/>
            <w:vMerge w:val="restart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</w:tcPr>
          <w:p w14:paraId="6AFFCA55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一般病床</w:t>
            </w:r>
          </w:p>
          <w:p w14:paraId="72020740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（</w:t>
            </w:r>
            <w:r w:rsidRPr="00560F03">
              <w:rPr>
                <w:rFonts w:eastAsia="標楷體"/>
                <w:kern w:val="0"/>
              </w:rPr>
              <w:t>1</w:t>
            </w:r>
            <w:r w:rsidRPr="00560F03">
              <w:rPr>
                <w:rFonts w:eastAsia="標楷體"/>
                <w:kern w:val="0"/>
              </w:rPr>
              <w:t>）</w:t>
            </w:r>
          </w:p>
        </w:tc>
        <w:tc>
          <w:tcPr>
            <w:tcW w:w="718" w:type="pct"/>
            <w:vMerge w:val="restart"/>
            <w:tcBorders>
              <w:top w:val="double" w:sz="4" w:space="0" w:color="auto"/>
            </w:tcBorders>
            <w:vAlign w:val="center"/>
          </w:tcPr>
          <w:p w14:paraId="52DD2380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急性病床</w:t>
            </w:r>
          </w:p>
        </w:tc>
        <w:tc>
          <w:tcPr>
            <w:tcW w:w="2160" w:type="pct"/>
            <w:tcBorders>
              <w:top w:val="double" w:sz="4" w:space="0" w:color="auto"/>
            </w:tcBorders>
            <w:vAlign w:val="center"/>
          </w:tcPr>
          <w:p w14:paraId="08A7CC15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急性一般病床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noWrap/>
            <w:vAlign w:val="center"/>
          </w:tcPr>
          <w:p w14:paraId="284CE84B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46A78D78" w14:textId="77777777" w:rsidTr="0052149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noWrap/>
            <w:vAlign w:val="center"/>
          </w:tcPr>
          <w:p w14:paraId="085232C6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single" w:sz="4" w:space="0" w:color="auto"/>
            </w:tcBorders>
            <w:vAlign w:val="center"/>
          </w:tcPr>
          <w:p w14:paraId="54728A74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49366AA4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精神急性一般病床</w:t>
            </w:r>
          </w:p>
        </w:tc>
        <w:tc>
          <w:tcPr>
            <w:tcW w:w="1507" w:type="pct"/>
            <w:noWrap/>
            <w:vAlign w:val="center"/>
          </w:tcPr>
          <w:p w14:paraId="47A60200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603F8026" w14:textId="77777777" w:rsidTr="0052149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noWrap/>
            <w:vAlign w:val="center"/>
          </w:tcPr>
          <w:p w14:paraId="24EB1BC6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tcBorders>
              <w:bottom w:val="double" w:sz="4" w:space="0" w:color="auto"/>
            </w:tcBorders>
            <w:vAlign w:val="center"/>
          </w:tcPr>
          <w:p w14:paraId="6A9532F9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慢性病床</w:t>
            </w:r>
          </w:p>
        </w:tc>
        <w:tc>
          <w:tcPr>
            <w:tcW w:w="2160" w:type="pct"/>
            <w:vAlign w:val="center"/>
          </w:tcPr>
          <w:p w14:paraId="78D17590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慢性一般病床</w:t>
            </w:r>
          </w:p>
        </w:tc>
        <w:tc>
          <w:tcPr>
            <w:tcW w:w="1507" w:type="pct"/>
            <w:noWrap/>
            <w:vAlign w:val="center"/>
          </w:tcPr>
          <w:p w14:paraId="1697FFDD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5C626533" w14:textId="77777777" w:rsidTr="00116067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noWrap/>
            <w:vAlign w:val="center"/>
          </w:tcPr>
          <w:p w14:paraId="7F241ADA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tcBorders>
              <w:bottom w:val="double" w:sz="4" w:space="0" w:color="auto"/>
            </w:tcBorders>
            <w:vAlign w:val="center"/>
          </w:tcPr>
          <w:p w14:paraId="2727105D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tcBorders>
              <w:bottom w:val="double" w:sz="4" w:space="0" w:color="auto"/>
            </w:tcBorders>
            <w:vAlign w:val="center"/>
          </w:tcPr>
          <w:p w14:paraId="20AB7A4E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精神慢性一般病床</w:t>
            </w:r>
          </w:p>
        </w:tc>
        <w:tc>
          <w:tcPr>
            <w:tcW w:w="1507" w:type="pct"/>
            <w:noWrap/>
            <w:vAlign w:val="center"/>
          </w:tcPr>
          <w:p w14:paraId="6D7FD6DA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6374A50A" w14:textId="77777777" w:rsidTr="00116067">
        <w:trPr>
          <w:trHeight w:val="379"/>
        </w:trPr>
        <w:tc>
          <w:tcPr>
            <w:tcW w:w="615" w:type="pct"/>
            <w:vMerge w:val="restart"/>
            <w:tcBorders>
              <w:top w:val="double" w:sz="4" w:space="0" w:color="auto"/>
            </w:tcBorders>
            <w:noWrap/>
            <w:vAlign w:val="center"/>
          </w:tcPr>
          <w:p w14:paraId="45D1470B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特殊病床</w:t>
            </w:r>
          </w:p>
          <w:p w14:paraId="089F51F5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（</w:t>
            </w:r>
            <w:r w:rsidRPr="00560F03">
              <w:rPr>
                <w:rFonts w:eastAsia="標楷體"/>
                <w:kern w:val="0"/>
              </w:rPr>
              <w:t>2</w:t>
            </w:r>
            <w:r w:rsidRPr="00560F03">
              <w:rPr>
                <w:rFonts w:eastAsia="標楷體"/>
                <w:kern w:val="0"/>
              </w:rPr>
              <w:t>）</w:t>
            </w:r>
          </w:p>
        </w:tc>
        <w:tc>
          <w:tcPr>
            <w:tcW w:w="2878" w:type="pct"/>
            <w:gridSpan w:val="2"/>
            <w:vAlign w:val="center"/>
          </w:tcPr>
          <w:p w14:paraId="6317D920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加護病床</w:t>
            </w:r>
          </w:p>
        </w:tc>
        <w:tc>
          <w:tcPr>
            <w:tcW w:w="1507" w:type="pct"/>
            <w:tcBorders>
              <w:top w:val="double" w:sz="4" w:space="0" w:color="auto"/>
            </w:tcBorders>
            <w:noWrap/>
            <w:vAlign w:val="center"/>
          </w:tcPr>
          <w:p w14:paraId="24F19883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42EA86A8" w14:textId="77777777" w:rsidTr="00521493">
        <w:trPr>
          <w:trHeight w:val="379"/>
        </w:trPr>
        <w:tc>
          <w:tcPr>
            <w:tcW w:w="615" w:type="pct"/>
            <w:vMerge/>
            <w:noWrap/>
            <w:vAlign w:val="center"/>
          </w:tcPr>
          <w:p w14:paraId="0CEC6D77" w14:textId="77777777" w:rsidR="004D5FA3" w:rsidRPr="00560F03" w:rsidRDefault="004D5FA3" w:rsidP="00521493">
            <w:pPr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6530393B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燒傷加護病床</w:t>
            </w:r>
          </w:p>
        </w:tc>
        <w:tc>
          <w:tcPr>
            <w:tcW w:w="1507" w:type="pct"/>
            <w:noWrap/>
            <w:vAlign w:val="center"/>
          </w:tcPr>
          <w:p w14:paraId="061085D2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5F66136B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3A3CABCE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4497D055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燒傷病床</w:t>
            </w:r>
          </w:p>
        </w:tc>
        <w:tc>
          <w:tcPr>
            <w:tcW w:w="1507" w:type="pct"/>
            <w:noWrap/>
            <w:vAlign w:val="center"/>
          </w:tcPr>
          <w:p w14:paraId="0F202632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25730F23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6A03E61B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329F8BC7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觀察床</w:t>
            </w:r>
          </w:p>
        </w:tc>
        <w:tc>
          <w:tcPr>
            <w:tcW w:w="2160" w:type="pct"/>
            <w:vAlign w:val="center"/>
          </w:tcPr>
          <w:p w14:paraId="2DC20F56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急診觀察床</w:t>
            </w:r>
          </w:p>
        </w:tc>
        <w:tc>
          <w:tcPr>
            <w:tcW w:w="1507" w:type="pct"/>
            <w:noWrap/>
            <w:vAlign w:val="center"/>
          </w:tcPr>
          <w:p w14:paraId="08D31902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41759AB9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4A18680A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255C158F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58B3E531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觀察病床</w:t>
            </w:r>
          </w:p>
        </w:tc>
        <w:tc>
          <w:tcPr>
            <w:tcW w:w="1507" w:type="pct"/>
            <w:noWrap/>
            <w:vAlign w:val="center"/>
          </w:tcPr>
          <w:p w14:paraId="086C6544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51982FAB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57BD8DD0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1DF63FE7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0AFE4482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其他觀察病床</w:t>
            </w:r>
          </w:p>
        </w:tc>
        <w:tc>
          <w:tcPr>
            <w:tcW w:w="1507" w:type="pct"/>
            <w:noWrap/>
            <w:vAlign w:val="center"/>
          </w:tcPr>
          <w:p w14:paraId="5796DC8F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1C9FDF29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5669852B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 w:val="restart"/>
            <w:vAlign w:val="center"/>
          </w:tcPr>
          <w:p w14:paraId="2926987E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隔離病床</w:t>
            </w:r>
          </w:p>
        </w:tc>
        <w:tc>
          <w:tcPr>
            <w:tcW w:w="2160" w:type="pct"/>
            <w:vAlign w:val="center"/>
          </w:tcPr>
          <w:p w14:paraId="48B4D365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普通隔離病床</w:t>
            </w:r>
          </w:p>
        </w:tc>
        <w:tc>
          <w:tcPr>
            <w:tcW w:w="1507" w:type="pct"/>
            <w:noWrap/>
            <w:vAlign w:val="center"/>
          </w:tcPr>
          <w:p w14:paraId="5C1E9751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0721275B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3C40EE7A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22099C35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65BA6795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正壓隔離病床</w:t>
            </w:r>
          </w:p>
        </w:tc>
        <w:tc>
          <w:tcPr>
            <w:tcW w:w="1507" w:type="pct"/>
            <w:noWrap/>
            <w:vAlign w:val="center"/>
          </w:tcPr>
          <w:p w14:paraId="3B24A029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6F4F8771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1DEF7519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718" w:type="pct"/>
            <w:vMerge/>
            <w:vAlign w:val="center"/>
          </w:tcPr>
          <w:p w14:paraId="066C0BEA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160" w:type="pct"/>
            <w:vAlign w:val="center"/>
          </w:tcPr>
          <w:p w14:paraId="7A11BC96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負壓隔離病床</w:t>
            </w:r>
          </w:p>
        </w:tc>
        <w:tc>
          <w:tcPr>
            <w:tcW w:w="1507" w:type="pct"/>
            <w:noWrap/>
            <w:vAlign w:val="center"/>
          </w:tcPr>
          <w:p w14:paraId="157CC99F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142953AB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590BDA1C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36BB38EB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嬰兒病床</w:t>
            </w:r>
          </w:p>
        </w:tc>
        <w:tc>
          <w:tcPr>
            <w:tcW w:w="1507" w:type="pct"/>
            <w:noWrap/>
            <w:vAlign w:val="center"/>
          </w:tcPr>
          <w:p w14:paraId="4783538E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108A7C30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107B7BE0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6C4BEF0E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嬰兒床</w:t>
            </w:r>
          </w:p>
        </w:tc>
        <w:tc>
          <w:tcPr>
            <w:tcW w:w="1507" w:type="pct"/>
            <w:noWrap/>
            <w:vAlign w:val="center"/>
          </w:tcPr>
          <w:p w14:paraId="381ECC25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25B29D64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2BCB01A0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260A15D8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手術恢復床</w:t>
            </w:r>
          </w:p>
        </w:tc>
        <w:tc>
          <w:tcPr>
            <w:tcW w:w="1507" w:type="pct"/>
            <w:noWrap/>
            <w:vAlign w:val="center"/>
          </w:tcPr>
          <w:p w14:paraId="6BF4B437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66E218A7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504CBF19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2B4BFDA5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血液透析床</w:t>
            </w:r>
          </w:p>
        </w:tc>
        <w:tc>
          <w:tcPr>
            <w:tcW w:w="1507" w:type="pct"/>
            <w:noWrap/>
            <w:vAlign w:val="center"/>
          </w:tcPr>
          <w:p w14:paraId="1D4E7B6F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2367A5D9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0AD8BBE0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37AC47DC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腹膜透析</w:t>
            </w:r>
            <w:r w:rsidRPr="00560F03">
              <w:rPr>
                <w:rFonts w:eastAsia="標楷體"/>
                <w:strike/>
                <w:kern w:val="0"/>
              </w:rPr>
              <w:t>病</w:t>
            </w:r>
            <w:r w:rsidRPr="00560F03">
              <w:rPr>
                <w:rFonts w:eastAsia="標楷體"/>
                <w:kern w:val="0"/>
              </w:rPr>
              <w:t>床</w:t>
            </w:r>
          </w:p>
        </w:tc>
        <w:tc>
          <w:tcPr>
            <w:tcW w:w="1507" w:type="pct"/>
            <w:noWrap/>
            <w:vAlign w:val="center"/>
          </w:tcPr>
          <w:p w14:paraId="674D8156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0CABA1C7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5A5234FF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1EC7F933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安寧病床</w:t>
            </w:r>
          </w:p>
        </w:tc>
        <w:tc>
          <w:tcPr>
            <w:tcW w:w="1507" w:type="pct"/>
            <w:noWrap/>
            <w:vAlign w:val="center"/>
          </w:tcPr>
          <w:p w14:paraId="78AFD5D7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297A51E4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2F6A0EC2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vAlign w:val="center"/>
          </w:tcPr>
          <w:p w14:paraId="12C4FC8D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精神科加護病床</w:t>
            </w:r>
          </w:p>
        </w:tc>
        <w:tc>
          <w:tcPr>
            <w:tcW w:w="1507" w:type="pct"/>
            <w:noWrap/>
            <w:vAlign w:val="center"/>
          </w:tcPr>
          <w:p w14:paraId="2A19590F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4DC94643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54A46F91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4359026A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亞急性呼吸照護病床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noWrap/>
            <w:vAlign w:val="center"/>
          </w:tcPr>
          <w:p w14:paraId="48BE7632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0D4A5B97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3D9959F9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3F1D72EF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慢性呼吸照護病床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noWrap/>
            <w:vAlign w:val="center"/>
          </w:tcPr>
          <w:p w14:paraId="67CF0D9E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2B441D00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78A866A0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6F75FFDC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骨髓移植病床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noWrap/>
            <w:vAlign w:val="center"/>
          </w:tcPr>
          <w:p w14:paraId="1CE57EF4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7C09840B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6F1951FA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396AE0E0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性侵害犯罪加害人強制治療病床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noWrap/>
            <w:vAlign w:val="center"/>
          </w:tcPr>
          <w:p w14:paraId="5441D15B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64EB5324" w14:textId="77777777" w:rsidTr="0052149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141BA118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02FFDC61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</w:rPr>
              <w:t>急性後期照</w:t>
            </w:r>
            <w:r w:rsidRPr="00560F03">
              <w:rPr>
                <w:rFonts w:eastAsia="標楷體"/>
                <w:kern w:val="0"/>
              </w:rPr>
              <w:t>護病床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noWrap/>
            <w:vAlign w:val="center"/>
          </w:tcPr>
          <w:p w14:paraId="2CB633BB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3284A3EB" w14:textId="77777777" w:rsidTr="004D5FA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32E1847D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bottom w:val="single" w:sz="4" w:space="0" w:color="auto"/>
            </w:tcBorders>
            <w:vAlign w:val="center"/>
          </w:tcPr>
          <w:p w14:paraId="10A48548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</w:rPr>
              <w:t>整合醫學急診</w:t>
            </w:r>
            <w:r w:rsidRPr="00560F03">
              <w:rPr>
                <w:rFonts w:eastAsia="標楷體"/>
                <w:kern w:val="0"/>
              </w:rPr>
              <w:t>後送病床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noWrap/>
            <w:vAlign w:val="center"/>
          </w:tcPr>
          <w:p w14:paraId="1299D4C7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4E5CA74F" w14:textId="77777777" w:rsidTr="004D5FA3">
        <w:trPr>
          <w:trHeight w:val="330"/>
        </w:trPr>
        <w:tc>
          <w:tcPr>
            <w:tcW w:w="615" w:type="pct"/>
            <w:vMerge/>
            <w:noWrap/>
            <w:vAlign w:val="center"/>
          </w:tcPr>
          <w:p w14:paraId="25914F1B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8564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戒護病床</w:t>
            </w:r>
          </w:p>
        </w:tc>
        <w:tc>
          <w:tcPr>
            <w:tcW w:w="1507" w:type="pct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6CE2B37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7EC5E8C2" w14:textId="77777777" w:rsidTr="004D5FA3">
        <w:trPr>
          <w:trHeight w:val="330"/>
        </w:trPr>
        <w:tc>
          <w:tcPr>
            <w:tcW w:w="615" w:type="pct"/>
            <w:vMerge/>
            <w:tcBorders>
              <w:bottom w:val="double" w:sz="4" w:space="0" w:color="auto"/>
            </w:tcBorders>
            <w:noWrap/>
            <w:vAlign w:val="center"/>
          </w:tcPr>
          <w:p w14:paraId="538B62BB" w14:textId="77777777" w:rsidR="004D5FA3" w:rsidRPr="00560F03" w:rsidRDefault="004D5FA3" w:rsidP="00521493">
            <w:pPr>
              <w:spacing w:line="0" w:lineRule="atLeast"/>
              <w:rPr>
                <w:rFonts w:eastAsia="標楷體"/>
                <w:kern w:val="0"/>
              </w:rPr>
            </w:pPr>
            <w:bookmarkStart w:id="3" w:name="_Hlk152696795"/>
          </w:p>
        </w:tc>
        <w:tc>
          <w:tcPr>
            <w:tcW w:w="2878" w:type="pct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5578264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司法精神病床</w:t>
            </w:r>
          </w:p>
        </w:tc>
        <w:tc>
          <w:tcPr>
            <w:tcW w:w="1507" w:type="pct"/>
            <w:tcBorders>
              <w:top w:val="single" w:sz="4" w:space="0" w:color="auto"/>
              <w:bottom w:val="double" w:sz="4" w:space="0" w:color="auto"/>
            </w:tcBorders>
            <w:noWrap/>
            <w:vAlign w:val="center"/>
          </w:tcPr>
          <w:p w14:paraId="293203BB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  <w:bookmarkEnd w:id="3"/>
      <w:tr w:rsidR="00560F03" w:rsidRPr="00560F03" w14:paraId="3D4C076C" w14:textId="77777777" w:rsidTr="00521493">
        <w:trPr>
          <w:trHeight w:val="330"/>
        </w:trPr>
        <w:tc>
          <w:tcPr>
            <w:tcW w:w="3493" w:type="pct"/>
            <w:gridSpan w:val="3"/>
            <w:noWrap/>
            <w:vAlign w:val="center"/>
          </w:tcPr>
          <w:p w14:paraId="097F53CA" w14:textId="77777777" w:rsidR="004D5FA3" w:rsidRPr="00560F03" w:rsidRDefault="004D5FA3" w:rsidP="00521493">
            <w:pPr>
              <w:widowControl/>
              <w:spacing w:line="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總病床數（</w:t>
            </w:r>
            <w:r w:rsidRPr="00560F03">
              <w:rPr>
                <w:rFonts w:eastAsia="標楷體"/>
                <w:kern w:val="0"/>
              </w:rPr>
              <w:t>1</w:t>
            </w:r>
            <w:r w:rsidRPr="00560F03">
              <w:rPr>
                <w:rFonts w:eastAsia="標楷體"/>
                <w:kern w:val="0"/>
              </w:rPr>
              <w:t>）</w:t>
            </w:r>
            <w:r w:rsidRPr="00560F03">
              <w:rPr>
                <w:rFonts w:eastAsia="標楷體"/>
                <w:kern w:val="0"/>
              </w:rPr>
              <w:t>+</w:t>
            </w:r>
            <w:r w:rsidRPr="00560F03">
              <w:rPr>
                <w:rFonts w:eastAsia="標楷體"/>
                <w:kern w:val="0"/>
              </w:rPr>
              <w:t>（</w:t>
            </w:r>
            <w:r w:rsidRPr="00560F03">
              <w:rPr>
                <w:rFonts w:eastAsia="標楷體"/>
                <w:kern w:val="0"/>
              </w:rPr>
              <w:t>2</w:t>
            </w:r>
            <w:r w:rsidRPr="00560F03">
              <w:rPr>
                <w:rFonts w:eastAsia="標楷體"/>
                <w:kern w:val="0"/>
              </w:rPr>
              <w:t>）</w:t>
            </w:r>
          </w:p>
        </w:tc>
        <w:tc>
          <w:tcPr>
            <w:tcW w:w="1507" w:type="pct"/>
            <w:noWrap/>
            <w:vAlign w:val="center"/>
          </w:tcPr>
          <w:p w14:paraId="74BE22DA" w14:textId="77777777" w:rsidR="004D5FA3" w:rsidRPr="00560F03" w:rsidRDefault="004D5FA3" w:rsidP="00521493">
            <w:pPr>
              <w:widowControl/>
              <w:spacing w:line="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28C58863" w14:textId="77777777" w:rsidR="00DF48E0" w:rsidRPr="00560F03" w:rsidRDefault="00DF48E0" w:rsidP="00DF48E0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  <w:r w:rsidRPr="00560F03">
        <w:rPr>
          <w:rFonts w:eastAsia="標楷體"/>
          <w:b/>
          <w:kern w:val="0"/>
          <w:sz w:val="20"/>
          <w:szCs w:val="20"/>
        </w:rPr>
        <w:t>開放數</w:t>
      </w:r>
      <w:r w:rsidRPr="00560F03">
        <w:rPr>
          <w:rFonts w:eastAsia="標楷體"/>
          <w:b/>
          <w:kern w:val="0"/>
          <w:sz w:val="20"/>
          <w:szCs w:val="20"/>
        </w:rPr>
        <w:t>-</w:t>
      </w:r>
      <w:r w:rsidRPr="00560F03">
        <w:rPr>
          <w:rFonts w:eastAsia="標楷體"/>
          <w:b/>
          <w:sz w:val="20"/>
          <w:szCs w:val="20"/>
        </w:rPr>
        <w:t>以衛生局登記之開放床數計</w:t>
      </w:r>
    </w:p>
    <w:p w14:paraId="3D0E02C0" w14:textId="77777777" w:rsidR="005F1BF2" w:rsidRPr="00560F03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5D8C4FD9" w14:textId="77777777" w:rsidR="005F1BF2" w:rsidRPr="00560F03" w:rsidRDefault="005F1BF2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6AE01856" w14:textId="77777777" w:rsidR="00BC6620" w:rsidRPr="00560F03" w:rsidRDefault="00BC6620" w:rsidP="00F23C67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</w:p>
    <w:p w14:paraId="321299A6" w14:textId="77777777" w:rsidR="00295F8F" w:rsidRPr="00560F03" w:rsidRDefault="00295F8F">
      <w:pPr>
        <w:widowControl/>
        <w:rPr>
          <w:rFonts w:eastAsia="標楷體"/>
        </w:rPr>
      </w:pPr>
      <w:r w:rsidRPr="00560F03">
        <w:rPr>
          <w:rFonts w:eastAsia="標楷體"/>
        </w:rPr>
        <w:br w:type="page"/>
      </w:r>
    </w:p>
    <w:p w14:paraId="0E9D3945" w14:textId="77777777" w:rsidR="00DD0CFE" w:rsidRPr="00560F03" w:rsidRDefault="00DF01D1" w:rsidP="00295F8F">
      <w:pPr>
        <w:tabs>
          <w:tab w:val="left" w:pos="720"/>
        </w:tabs>
        <w:spacing w:line="500" w:lineRule="atLeast"/>
        <w:ind w:left="357" w:firstLineChars="87" w:firstLine="209"/>
        <w:jc w:val="both"/>
        <w:rPr>
          <w:rFonts w:eastAsia="標楷體"/>
        </w:rPr>
      </w:pPr>
      <w:r w:rsidRPr="00560F03">
        <w:rPr>
          <w:rFonts w:eastAsia="標楷體"/>
        </w:rPr>
        <w:lastRenderedPageBreak/>
        <w:t>2.</w:t>
      </w:r>
      <w:r w:rsidR="003E0B86" w:rsidRPr="00560F03">
        <w:rPr>
          <w:rFonts w:eastAsia="標楷體"/>
        </w:rPr>
        <w:t>其他醫療相關設備或機構</w:t>
      </w: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3"/>
        <w:gridCol w:w="2549"/>
      </w:tblGrid>
      <w:tr w:rsidR="00560F03" w:rsidRPr="00560F03" w14:paraId="3988341E" w14:textId="77777777" w:rsidTr="00A04309">
        <w:trPr>
          <w:trHeight w:val="232"/>
          <w:tblHeader/>
        </w:trPr>
        <w:tc>
          <w:tcPr>
            <w:tcW w:w="6544" w:type="dxa"/>
            <w:tcBorders>
              <w:left w:val="single" w:sz="4" w:space="0" w:color="auto"/>
              <w:bottom w:val="double" w:sz="4" w:space="0" w:color="auto"/>
            </w:tcBorders>
          </w:tcPr>
          <w:p w14:paraId="40AAB5E0" w14:textId="77777777" w:rsidR="00DF48E0" w:rsidRPr="00560F03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項目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noWrap/>
            <w:vAlign w:val="center"/>
          </w:tcPr>
          <w:p w14:paraId="701039D9" w14:textId="77777777" w:rsidR="00DF48E0" w:rsidRPr="00560F03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開放數</w:t>
            </w:r>
          </w:p>
        </w:tc>
      </w:tr>
      <w:tr w:rsidR="00560F03" w:rsidRPr="00560F03" w14:paraId="200BA5C2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39442729" w14:textId="77777777" w:rsidR="00CF5EC7" w:rsidRPr="00560F03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牙醫治療台（台）</w:t>
            </w:r>
          </w:p>
        </w:tc>
        <w:tc>
          <w:tcPr>
            <w:tcW w:w="2549" w:type="dxa"/>
            <w:noWrap/>
            <w:vAlign w:val="center"/>
          </w:tcPr>
          <w:p w14:paraId="069F1595" w14:textId="77777777" w:rsidR="00CF5EC7" w:rsidRPr="00560F03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508DB6FF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79E2D8E4" w14:textId="77777777" w:rsidR="00CF5EC7" w:rsidRPr="00560F03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診察室（間）</w:t>
            </w:r>
          </w:p>
        </w:tc>
        <w:tc>
          <w:tcPr>
            <w:tcW w:w="2549" w:type="dxa"/>
            <w:noWrap/>
            <w:vAlign w:val="center"/>
          </w:tcPr>
          <w:p w14:paraId="0EA7A5BB" w14:textId="77777777" w:rsidR="00CF5EC7" w:rsidRPr="00560F03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20B339B8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67B23A16" w14:textId="77777777" w:rsidR="00DF48E0" w:rsidRPr="00560F03" w:rsidRDefault="00DF48E0" w:rsidP="00CF5EC7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</w:rPr>
              <w:t>精神科日間照護</w:t>
            </w:r>
            <w:r w:rsidR="00CF5EC7" w:rsidRPr="00560F03">
              <w:rPr>
                <w:rFonts w:eastAsia="標楷體"/>
              </w:rPr>
              <w:t>單位</w:t>
            </w:r>
            <w:r w:rsidRPr="00560F03">
              <w:rPr>
                <w:rFonts w:eastAsia="標楷體"/>
              </w:rPr>
              <w:t>（</w:t>
            </w:r>
            <w:r w:rsidR="00CF5EC7" w:rsidRPr="00560F03">
              <w:rPr>
                <w:rFonts w:eastAsia="標楷體"/>
              </w:rPr>
              <w:t>人數</w:t>
            </w:r>
            <w:r w:rsidRPr="00560F03">
              <w:rPr>
                <w:rFonts w:eastAsia="標楷體"/>
              </w:rPr>
              <w:t>）</w:t>
            </w:r>
          </w:p>
        </w:tc>
        <w:tc>
          <w:tcPr>
            <w:tcW w:w="2549" w:type="dxa"/>
            <w:noWrap/>
            <w:vAlign w:val="center"/>
          </w:tcPr>
          <w:p w14:paraId="3B6B5BF2" w14:textId="77777777" w:rsidR="00DF48E0" w:rsidRPr="00560F03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560F03" w:rsidRPr="00560F03" w14:paraId="1E491673" w14:textId="77777777" w:rsidTr="00A04309">
        <w:trPr>
          <w:trHeight w:val="330"/>
        </w:trPr>
        <w:tc>
          <w:tcPr>
            <w:tcW w:w="6544" w:type="dxa"/>
            <w:tcBorders>
              <w:bottom w:val="single" w:sz="4" w:space="0" w:color="auto"/>
            </w:tcBorders>
            <w:vAlign w:val="center"/>
          </w:tcPr>
          <w:p w14:paraId="16BA036A" w14:textId="77777777" w:rsidR="00DF48E0" w:rsidRPr="00560F03" w:rsidRDefault="00DF48E0" w:rsidP="004608D6">
            <w:pPr>
              <w:widowControl/>
              <w:spacing w:line="240" w:lineRule="atLeast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</w:rPr>
              <w:t>日間照護（人數）</w:t>
            </w:r>
          </w:p>
        </w:tc>
        <w:tc>
          <w:tcPr>
            <w:tcW w:w="2549" w:type="dxa"/>
            <w:tcBorders>
              <w:bottom w:val="single" w:sz="4" w:space="0" w:color="auto"/>
            </w:tcBorders>
            <w:noWrap/>
            <w:vAlign w:val="center"/>
          </w:tcPr>
          <w:p w14:paraId="7921BC7E" w14:textId="77777777" w:rsidR="00DF48E0" w:rsidRPr="00560F03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  <w:tr w:rsidR="00DF48E0" w:rsidRPr="00560F03" w14:paraId="19407BB5" w14:textId="77777777" w:rsidTr="00A04309">
        <w:trPr>
          <w:trHeight w:val="330"/>
        </w:trPr>
        <w:tc>
          <w:tcPr>
            <w:tcW w:w="6544" w:type="dxa"/>
            <w:tcBorders>
              <w:bottom w:val="double" w:sz="4" w:space="0" w:color="auto"/>
            </w:tcBorders>
            <w:vAlign w:val="center"/>
          </w:tcPr>
          <w:p w14:paraId="74EF0A2C" w14:textId="77777777" w:rsidR="00DF48E0" w:rsidRPr="00560F03" w:rsidRDefault="00DF48E0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救護車（輛）</w:t>
            </w:r>
          </w:p>
        </w:tc>
        <w:tc>
          <w:tcPr>
            <w:tcW w:w="2549" w:type="dxa"/>
            <w:tcBorders>
              <w:bottom w:val="double" w:sz="4" w:space="0" w:color="auto"/>
            </w:tcBorders>
            <w:noWrap/>
            <w:vAlign w:val="center"/>
          </w:tcPr>
          <w:p w14:paraId="1166365E" w14:textId="77777777" w:rsidR="00DF48E0" w:rsidRPr="00560F03" w:rsidRDefault="00DF48E0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</w:tr>
    </w:tbl>
    <w:p w14:paraId="59D69423" w14:textId="77777777" w:rsidR="00081E7E" w:rsidRPr="00560F03" w:rsidRDefault="00081E7E">
      <w:pPr>
        <w:rPr>
          <w:rFonts w:eastAsia="標楷體"/>
        </w:rPr>
      </w:pPr>
    </w:p>
    <w:tbl>
      <w:tblPr>
        <w:tblW w:w="4690" w:type="pct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3"/>
        <w:gridCol w:w="3013"/>
        <w:gridCol w:w="2002"/>
        <w:gridCol w:w="2404"/>
      </w:tblGrid>
      <w:tr w:rsidR="00560F03" w:rsidRPr="00560F03" w14:paraId="63E36F0E" w14:textId="77777777" w:rsidTr="00297A0F">
        <w:trPr>
          <w:trHeight w:val="330"/>
        </w:trPr>
        <w:tc>
          <w:tcPr>
            <w:tcW w:w="43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7FDE433" w14:textId="77777777" w:rsidR="00081E7E" w:rsidRPr="00560F03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項目</w:t>
            </w:r>
          </w:p>
        </w:tc>
        <w:tc>
          <w:tcPr>
            <w:tcW w:w="2002" w:type="dxa"/>
            <w:tcBorders>
              <w:top w:val="double" w:sz="4" w:space="0" w:color="auto"/>
              <w:bottom w:val="single" w:sz="4" w:space="0" w:color="auto"/>
            </w:tcBorders>
            <w:noWrap/>
            <w:vAlign w:val="center"/>
          </w:tcPr>
          <w:p w14:paraId="02283812" w14:textId="77777777" w:rsidR="00081E7E" w:rsidRPr="00560F03" w:rsidRDefault="00081E7E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開放數</w:t>
            </w:r>
            <w:r w:rsidRPr="00560F03">
              <w:rPr>
                <w:rFonts w:eastAsia="標楷體"/>
                <w:kern w:val="0"/>
              </w:rPr>
              <w:t>/</w:t>
            </w:r>
            <w:r w:rsidRPr="00560F03">
              <w:rPr>
                <w:rFonts w:eastAsia="標楷體"/>
                <w:kern w:val="0"/>
              </w:rPr>
              <w:t>核可數量</w:t>
            </w:r>
          </w:p>
        </w:tc>
        <w:tc>
          <w:tcPr>
            <w:tcW w:w="242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BFBBF36" w14:textId="77777777" w:rsidR="00081E7E" w:rsidRPr="00560F03" w:rsidRDefault="00081E7E" w:rsidP="00F23C67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t>是否設在醫院建物內</w:t>
            </w:r>
          </w:p>
        </w:tc>
      </w:tr>
      <w:tr w:rsidR="00560F03" w:rsidRPr="00560F03" w14:paraId="3ED70AC8" w14:textId="77777777" w:rsidTr="00297A0F">
        <w:trPr>
          <w:trHeight w:val="330"/>
        </w:trPr>
        <w:tc>
          <w:tcPr>
            <w:tcW w:w="1305" w:type="dxa"/>
            <w:vMerge w:val="restart"/>
            <w:tcBorders>
              <w:top w:val="single" w:sz="4" w:space="0" w:color="auto"/>
            </w:tcBorders>
            <w:vAlign w:val="center"/>
          </w:tcPr>
          <w:p w14:paraId="27286745" w14:textId="77777777" w:rsidR="00CF5EC7" w:rsidRPr="00560F03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附設護理</w:t>
            </w:r>
          </w:p>
          <w:p w14:paraId="540E8D38" w14:textId="77777777" w:rsidR="00CF5EC7" w:rsidRPr="00560F03" w:rsidRDefault="00CF5EC7" w:rsidP="00CF5EC7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C7E4D" w14:textId="77777777" w:rsidR="00CF5EC7" w:rsidRPr="00560F03" w:rsidRDefault="00CF5EC7" w:rsidP="004608D6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一般護理之家（床）</w:t>
            </w:r>
          </w:p>
        </w:tc>
        <w:tc>
          <w:tcPr>
            <w:tcW w:w="2002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0A962B77" w14:textId="77777777" w:rsidR="00CF5EC7" w:rsidRPr="00560F03" w:rsidRDefault="00CF5EC7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E1F64" w14:textId="77777777" w:rsidR="00CF5EC7" w:rsidRPr="00560F03" w:rsidRDefault="00297A0F" w:rsidP="004608D6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="00CF5EC7" w:rsidRPr="00560F03">
              <w:rPr>
                <w:rFonts w:eastAsia="標楷體"/>
                <w:kern w:val="0"/>
              </w:rPr>
              <w:t>是</w:t>
            </w:r>
            <w:r w:rsidR="00CF5EC7"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="00CF5EC7"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3A81A7C7" w14:textId="77777777" w:rsidTr="00B94C42">
        <w:trPr>
          <w:trHeight w:val="330"/>
        </w:trPr>
        <w:tc>
          <w:tcPr>
            <w:tcW w:w="1305" w:type="dxa"/>
            <w:vMerge/>
            <w:vAlign w:val="center"/>
          </w:tcPr>
          <w:p w14:paraId="5AC5711F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top w:val="single" w:sz="4" w:space="0" w:color="auto"/>
            </w:tcBorders>
            <w:vAlign w:val="center"/>
          </w:tcPr>
          <w:p w14:paraId="6391A3A0" w14:textId="77777777" w:rsidR="00297A0F" w:rsidRPr="00560F03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精神護理之家（床）</w:t>
            </w:r>
          </w:p>
        </w:tc>
        <w:tc>
          <w:tcPr>
            <w:tcW w:w="2002" w:type="dxa"/>
            <w:tcBorders>
              <w:top w:val="single" w:sz="4" w:space="0" w:color="auto"/>
            </w:tcBorders>
            <w:noWrap/>
            <w:vAlign w:val="center"/>
          </w:tcPr>
          <w:p w14:paraId="653F2A82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top w:val="single" w:sz="4" w:space="0" w:color="auto"/>
            </w:tcBorders>
          </w:tcPr>
          <w:p w14:paraId="434EA0F5" w14:textId="77777777" w:rsidR="00297A0F" w:rsidRPr="00560F03" w:rsidRDefault="00297A0F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17C5AD4C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B0E4FCB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0F17D1B3" w14:textId="77777777" w:rsidR="00297A0F" w:rsidRPr="00560F03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日間照護服務量</w:t>
            </w:r>
          </w:p>
        </w:tc>
        <w:tc>
          <w:tcPr>
            <w:tcW w:w="2002" w:type="dxa"/>
            <w:noWrap/>
            <w:vAlign w:val="center"/>
          </w:tcPr>
          <w:p w14:paraId="1FD48749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</w:tcPr>
          <w:p w14:paraId="3756CB65" w14:textId="77777777" w:rsidR="00297A0F" w:rsidRPr="00560F03" w:rsidRDefault="00297A0F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57ACC9B0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595FAA7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35BD9B6E" w14:textId="77777777" w:rsidR="00297A0F" w:rsidRPr="00560F03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產後護理（床）</w:t>
            </w:r>
          </w:p>
        </w:tc>
        <w:tc>
          <w:tcPr>
            <w:tcW w:w="2002" w:type="dxa"/>
            <w:noWrap/>
            <w:vAlign w:val="center"/>
          </w:tcPr>
          <w:p w14:paraId="46009EBB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</w:tcPr>
          <w:p w14:paraId="20D6489F" w14:textId="77777777" w:rsidR="00297A0F" w:rsidRPr="00560F03" w:rsidRDefault="00297A0F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46633E73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AC23B2F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vAlign w:val="center"/>
          </w:tcPr>
          <w:p w14:paraId="2865302D" w14:textId="77777777" w:rsidR="00297A0F" w:rsidRPr="00560F03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居家護理服務量</w:t>
            </w:r>
          </w:p>
        </w:tc>
        <w:tc>
          <w:tcPr>
            <w:tcW w:w="2002" w:type="dxa"/>
            <w:noWrap/>
            <w:vAlign w:val="center"/>
          </w:tcPr>
          <w:p w14:paraId="4CF5E75E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</w:tcPr>
          <w:p w14:paraId="10B9E3C2" w14:textId="77777777" w:rsidR="00297A0F" w:rsidRPr="00560F03" w:rsidRDefault="00297A0F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656D3F2A" w14:textId="77777777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14:paraId="685FABB9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附設精神</w:t>
            </w:r>
          </w:p>
          <w:p w14:paraId="394BD244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復健機構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14:paraId="2CCE506C" w14:textId="77777777" w:rsidR="00297A0F" w:rsidRPr="00560F03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日間型精神復健機構服務量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noWrap/>
            <w:vAlign w:val="center"/>
          </w:tcPr>
          <w:p w14:paraId="01F01149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14:paraId="71D3CD05" w14:textId="77777777" w:rsidR="00297A0F" w:rsidRPr="00560F03" w:rsidRDefault="00297A0F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23631F3F" w14:textId="77777777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14:paraId="2B1D12E3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  <w:vAlign w:val="center"/>
          </w:tcPr>
          <w:p w14:paraId="156A6622" w14:textId="77777777" w:rsidR="00297A0F" w:rsidRPr="00560F03" w:rsidRDefault="00297A0F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住宿型精神復健機構床位數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noWrap/>
            <w:vAlign w:val="center"/>
          </w:tcPr>
          <w:p w14:paraId="2DDCEDC2" w14:textId="77777777" w:rsidR="00297A0F" w:rsidRPr="00560F03" w:rsidRDefault="00297A0F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14:paraId="0F9A094A" w14:textId="77777777" w:rsidR="00297A0F" w:rsidRPr="00560F03" w:rsidRDefault="00297A0F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54F568F9" w14:textId="77777777" w:rsidTr="00297A0F">
        <w:trPr>
          <w:trHeight w:val="330"/>
        </w:trPr>
        <w:tc>
          <w:tcPr>
            <w:tcW w:w="1305" w:type="dxa"/>
            <w:vMerge w:val="restart"/>
            <w:vAlign w:val="center"/>
          </w:tcPr>
          <w:p w14:paraId="2CB272AE" w14:textId="77777777" w:rsidR="00B27FDE" w:rsidRPr="00560F03" w:rsidRDefault="00B27FDE" w:rsidP="00B27FDE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其他附設</w:t>
            </w:r>
          </w:p>
          <w:p w14:paraId="54E638EE" w14:textId="77777777" w:rsidR="00B27FDE" w:rsidRPr="00560F03" w:rsidRDefault="00B27FDE" w:rsidP="00B27FDE">
            <w:pPr>
              <w:spacing w:line="24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機構</w:t>
            </w: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1F22D363" w14:textId="77777777" w:rsidR="00B27FDE" w:rsidRPr="00560F03" w:rsidRDefault="00B27FDE" w:rsidP="00B27FDE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 w:hint="eastAsia"/>
              </w:rPr>
              <w:t>長期照顧服務機構</w:t>
            </w:r>
            <w:r w:rsidRPr="00560F03">
              <w:rPr>
                <w:rFonts w:eastAsia="標楷體"/>
              </w:rPr>
              <w:t>（床）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noWrap/>
            <w:vAlign w:val="center"/>
          </w:tcPr>
          <w:p w14:paraId="1614370A" w14:textId="77777777" w:rsidR="00B27FDE" w:rsidRPr="00560F03" w:rsidRDefault="00B27FDE" w:rsidP="00B27FDE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14:paraId="20902558" w14:textId="77777777" w:rsidR="00B27FDE" w:rsidRPr="00560F03" w:rsidRDefault="00B27FDE" w:rsidP="00B27FDE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kern w:val="0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ascii="標楷體" w:eastAsia="標楷體" w:hAnsi="標楷體"/>
                <w:kern w:val="0"/>
              </w:rPr>
              <w:t xml:space="preserve">是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ascii="標楷體" w:eastAsia="標楷體" w:hAnsi="標楷體"/>
                <w:kern w:val="0"/>
              </w:rPr>
              <w:t>否</w:t>
            </w:r>
          </w:p>
        </w:tc>
      </w:tr>
      <w:tr w:rsidR="00560F03" w:rsidRPr="00560F03" w14:paraId="037436A7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65C907A6" w14:textId="77777777" w:rsidR="00B27FDE" w:rsidRPr="00560F03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6C375A6C" w14:textId="77777777" w:rsidR="00B27FDE" w:rsidRPr="00560F03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安養</w:t>
            </w:r>
            <w:r w:rsidRPr="00560F03">
              <w:rPr>
                <w:rFonts w:eastAsia="標楷體"/>
              </w:rPr>
              <w:t>/</w:t>
            </w:r>
            <w:r w:rsidRPr="00560F03">
              <w:rPr>
                <w:rFonts w:eastAsia="標楷體"/>
              </w:rPr>
              <w:t>養護機構</w:t>
            </w:r>
            <w:r w:rsidRPr="00560F03">
              <w:rPr>
                <w:rFonts w:eastAsia="標楷體"/>
              </w:rPr>
              <w:t>(</w:t>
            </w:r>
            <w:r w:rsidRPr="00560F03">
              <w:rPr>
                <w:rFonts w:eastAsia="標楷體"/>
              </w:rPr>
              <w:t>人數</w:t>
            </w:r>
            <w:r w:rsidRPr="00560F03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noWrap/>
            <w:vAlign w:val="center"/>
          </w:tcPr>
          <w:p w14:paraId="2294C963" w14:textId="77777777" w:rsidR="00B27FDE" w:rsidRPr="00560F03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14:paraId="40FEA106" w14:textId="77777777" w:rsidR="00B27FDE" w:rsidRPr="00560F03" w:rsidRDefault="00B27FDE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2139E797" w14:textId="77777777" w:rsidTr="00297A0F">
        <w:trPr>
          <w:trHeight w:val="330"/>
        </w:trPr>
        <w:tc>
          <w:tcPr>
            <w:tcW w:w="1305" w:type="dxa"/>
            <w:vMerge/>
            <w:vAlign w:val="center"/>
          </w:tcPr>
          <w:p w14:paraId="1C61657C" w14:textId="77777777" w:rsidR="00B27FDE" w:rsidRPr="00560F03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5F7EFE17" w14:textId="77777777" w:rsidR="00B27FDE" w:rsidRPr="00560F03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身心障礙福利機構</w:t>
            </w:r>
            <w:r w:rsidRPr="00560F03">
              <w:rPr>
                <w:rFonts w:eastAsia="標楷體"/>
              </w:rPr>
              <w:t>(</w:t>
            </w:r>
            <w:r w:rsidRPr="00560F03">
              <w:rPr>
                <w:rFonts w:eastAsia="標楷體"/>
              </w:rPr>
              <w:t>人數</w:t>
            </w:r>
            <w:r w:rsidRPr="00560F03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noWrap/>
            <w:vAlign w:val="center"/>
          </w:tcPr>
          <w:p w14:paraId="25E6B377" w14:textId="77777777" w:rsidR="00B27FDE" w:rsidRPr="00560F03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14:paraId="1E7FA06B" w14:textId="77777777" w:rsidR="00B27FDE" w:rsidRPr="00560F03" w:rsidRDefault="00B27FDE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  <w:tr w:rsidR="00560F03" w:rsidRPr="00560F03" w14:paraId="6727835D" w14:textId="77777777" w:rsidTr="00297A0F">
        <w:trPr>
          <w:trHeight w:val="330"/>
        </w:trPr>
        <w:tc>
          <w:tcPr>
            <w:tcW w:w="1305" w:type="dxa"/>
            <w:vMerge/>
            <w:tcBorders>
              <w:bottom w:val="single" w:sz="4" w:space="0" w:color="auto"/>
            </w:tcBorders>
            <w:vAlign w:val="center"/>
          </w:tcPr>
          <w:p w14:paraId="4576409B" w14:textId="77777777" w:rsidR="00B27FDE" w:rsidRPr="00560F03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</w:p>
        </w:tc>
        <w:tc>
          <w:tcPr>
            <w:tcW w:w="3039" w:type="dxa"/>
            <w:tcBorders>
              <w:bottom w:val="single" w:sz="4" w:space="0" w:color="auto"/>
            </w:tcBorders>
          </w:tcPr>
          <w:p w14:paraId="64994F5A" w14:textId="77777777" w:rsidR="00B27FDE" w:rsidRPr="00560F03" w:rsidRDefault="00B27FDE" w:rsidP="00297A0F">
            <w:pPr>
              <w:widowControl/>
              <w:spacing w:line="240" w:lineRule="atLeast"/>
              <w:rPr>
                <w:rFonts w:eastAsia="標楷體"/>
              </w:rPr>
            </w:pPr>
            <w:r w:rsidRPr="00560F03">
              <w:rPr>
                <w:rFonts w:eastAsia="標楷體"/>
              </w:rPr>
              <w:t>日間托老</w:t>
            </w:r>
            <w:r w:rsidRPr="00560F03">
              <w:rPr>
                <w:rFonts w:eastAsia="標楷體"/>
              </w:rPr>
              <w:t>(</w:t>
            </w:r>
            <w:r w:rsidRPr="00560F03">
              <w:rPr>
                <w:rFonts w:eastAsia="標楷體"/>
              </w:rPr>
              <w:t>人數</w:t>
            </w:r>
            <w:r w:rsidRPr="00560F03">
              <w:rPr>
                <w:rFonts w:eastAsia="標楷體"/>
              </w:rPr>
              <w:t>)</w:t>
            </w:r>
          </w:p>
        </w:tc>
        <w:tc>
          <w:tcPr>
            <w:tcW w:w="2002" w:type="dxa"/>
            <w:tcBorders>
              <w:bottom w:val="single" w:sz="4" w:space="0" w:color="auto"/>
            </w:tcBorders>
            <w:noWrap/>
            <w:vAlign w:val="center"/>
          </w:tcPr>
          <w:p w14:paraId="68860FC0" w14:textId="77777777" w:rsidR="00B27FDE" w:rsidRPr="00560F03" w:rsidRDefault="00B27FDE" w:rsidP="00297A0F">
            <w:pPr>
              <w:widowControl/>
              <w:spacing w:line="240" w:lineRule="atLeas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2428" w:type="dxa"/>
            <w:tcBorders>
              <w:bottom w:val="single" w:sz="4" w:space="0" w:color="auto"/>
            </w:tcBorders>
          </w:tcPr>
          <w:p w14:paraId="7A1733B4" w14:textId="77777777" w:rsidR="00B27FDE" w:rsidRPr="00560F03" w:rsidRDefault="00B27FDE" w:rsidP="00297A0F">
            <w:pPr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是</w:t>
            </w:r>
            <w:r w:rsidRPr="00560F03">
              <w:rPr>
                <w:rFonts w:eastAsia="標楷體"/>
                <w:kern w:val="0"/>
              </w:rPr>
              <w:t xml:space="preserve">  </w:t>
            </w:r>
            <w:r w:rsidRPr="00560F03">
              <w:rPr>
                <w:rFonts w:eastAsia="標楷體"/>
                <w:kern w:val="0"/>
              </w:rPr>
              <w:sym w:font="Wingdings 2" w:char="F0A3"/>
            </w:r>
            <w:r w:rsidRPr="00560F03">
              <w:rPr>
                <w:rFonts w:eastAsia="標楷體"/>
                <w:kern w:val="0"/>
              </w:rPr>
              <w:t>否</w:t>
            </w:r>
          </w:p>
        </w:tc>
      </w:tr>
    </w:tbl>
    <w:p w14:paraId="71E7741A" w14:textId="77777777" w:rsidR="00A431D1" w:rsidRPr="00560F03" w:rsidRDefault="00A04309" w:rsidP="00A04309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備註：開放數</w:t>
      </w:r>
      <w:r w:rsidRPr="00560F03">
        <w:rPr>
          <w:rFonts w:eastAsia="標楷體"/>
          <w:b/>
          <w:sz w:val="20"/>
          <w:szCs w:val="20"/>
        </w:rPr>
        <w:t>-</w:t>
      </w:r>
      <w:r w:rsidRPr="00560F03">
        <w:rPr>
          <w:rFonts w:eastAsia="標楷體"/>
          <w:b/>
          <w:sz w:val="20"/>
          <w:szCs w:val="20"/>
        </w:rPr>
        <w:t>係指於衛生局登記開放數</w:t>
      </w:r>
    </w:p>
    <w:p w14:paraId="575E0A2C" w14:textId="77777777" w:rsidR="006F613D" w:rsidRPr="00560F03" w:rsidRDefault="00E13926" w:rsidP="00853D0D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bCs/>
        </w:rPr>
      </w:pPr>
      <w:r w:rsidRPr="00560F03">
        <w:rPr>
          <w:rFonts w:ascii="Times New Roman" w:eastAsia="標楷體" w:hAnsi="Times New Roman"/>
          <w:b/>
          <w:bCs/>
        </w:rPr>
        <w:br w:type="page"/>
      </w:r>
      <w:r w:rsidR="006F613D" w:rsidRPr="00560F03">
        <w:rPr>
          <w:rFonts w:ascii="Times New Roman" w:eastAsia="標楷體" w:hAnsi="Times New Roman"/>
          <w:b/>
          <w:bCs/>
        </w:rPr>
        <w:lastRenderedPageBreak/>
        <w:t>醫院員工人數統計</w:t>
      </w:r>
      <w:r w:rsidR="006F613D" w:rsidRPr="00560F03">
        <w:rPr>
          <w:rFonts w:ascii="Times New Roman" w:eastAsia="標楷體" w:hAnsi="Times New Roman"/>
          <w:b/>
        </w:rPr>
        <w:t>（以填表日之資料為準）</w:t>
      </w:r>
    </w:p>
    <w:p w14:paraId="4DB91638" w14:textId="77777777" w:rsidR="006F613D" w:rsidRPr="00560F03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1.</w:t>
      </w:r>
      <w:r w:rsidRPr="00560F03">
        <w:rPr>
          <w:rFonts w:eastAsia="標楷體"/>
        </w:rPr>
        <w:t>醫師人數：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7"/>
        <w:gridCol w:w="1507"/>
        <w:gridCol w:w="2905"/>
        <w:gridCol w:w="2905"/>
      </w:tblGrid>
      <w:tr w:rsidR="006F613D" w:rsidRPr="00560F03" w14:paraId="0B624EC5" w14:textId="77777777" w:rsidTr="00756D33">
        <w:trPr>
          <w:cantSplit/>
          <w:trHeight w:val="70"/>
          <w:jc w:val="right"/>
        </w:trPr>
        <w:tc>
          <w:tcPr>
            <w:tcW w:w="301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096532F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分</w:t>
            </w:r>
            <w:r w:rsidRPr="00560F03">
              <w:rPr>
                <w:rFonts w:ascii="Times New Roman" w:eastAsia="標楷體" w:hAnsi="Times New Roman"/>
              </w:rPr>
              <w:t xml:space="preserve">      </w:t>
            </w:r>
            <w:r w:rsidRPr="00560F03">
              <w:rPr>
                <w:rFonts w:ascii="Times New Roman" w:eastAsia="標楷體" w:hAnsi="Times New Roman"/>
              </w:rPr>
              <w:t>類</w:t>
            </w: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14:paraId="3202210B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專任人數</w:t>
            </w:r>
          </w:p>
        </w:tc>
        <w:tc>
          <w:tcPr>
            <w:tcW w:w="2905" w:type="dxa"/>
            <w:tcBorders>
              <w:bottom w:val="single" w:sz="4" w:space="0" w:color="auto"/>
            </w:tcBorders>
            <w:vAlign w:val="center"/>
          </w:tcPr>
          <w:p w14:paraId="16BA7D36" w14:textId="77777777" w:rsidR="006F613D" w:rsidRPr="00560F03" w:rsidRDefault="006F613D" w:rsidP="003A73CD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兼任人數</w:t>
            </w:r>
          </w:p>
        </w:tc>
      </w:tr>
      <w:tr w:rsidR="00A94F15" w:rsidRPr="00560F03" w14:paraId="340CD9FE" w14:textId="77777777" w:rsidTr="00756D33">
        <w:trPr>
          <w:cantSplit/>
          <w:trHeight w:val="70"/>
          <w:jc w:val="right"/>
        </w:trPr>
        <w:tc>
          <w:tcPr>
            <w:tcW w:w="1507" w:type="dxa"/>
            <w:vMerge w:val="restart"/>
            <w:vAlign w:val="center"/>
          </w:tcPr>
          <w:p w14:paraId="5574A059" w14:textId="77777777" w:rsidR="00A94F15" w:rsidRPr="00560F03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西　醫　師</w:t>
            </w:r>
          </w:p>
        </w:tc>
        <w:tc>
          <w:tcPr>
            <w:tcW w:w="1507" w:type="dxa"/>
            <w:vAlign w:val="center"/>
          </w:tcPr>
          <w:p w14:paraId="76386CCA" w14:textId="77777777" w:rsidR="00A94F15" w:rsidRPr="00560F03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主治醫師</w:t>
            </w:r>
          </w:p>
        </w:tc>
        <w:tc>
          <w:tcPr>
            <w:tcW w:w="2905" w:type="dxa"/>
            <w:vAlign w:val="center"/>
          </w:tcPr>
          <w:p w14:paraId="6DB28840" w14:textId="77777777" w:rsidR="00A94F15" w:rsidRPr="00560F03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14:paraId="7521FDA7" w14:textId="77777777" w:rsidR="00A94F15" w:rsidRPr="00560F03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4F15" w:rsidRPr="00560F03" w14:paraId="049924ED" w14:textId="77777777" w:rsidTr="00756D33">
        <w:trPr>
          <w:cantSplit/>
          <w:trHeight w:val="70"/>
          <w:jc w:val="right"/>
        </w:trPr>
        <w:tc>
          <w:tcPr>
            <w:tcW w:w="1507" w:type="dxa"/>
            <w:vMerge/>
            <w:vAlign w:val="center"/>
          </w:tcPr>
          <w:p w14:paraId="6C13B585" w14:textId="77777777" w:rsidR="00A94F15" w:rsidRPr="00560F03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07" w:type="dxa"/>
            <w:vAlign w:val="center"/>
          </w:tcPr>
          <w:p w14:paraId="4B279DC3" w14:textId="77777777" w:rsidR="00A94F15" w:rsidRPr="00560F03" w:rsidRDefault="00A94F15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住院醫師</w:t>
            </w:r>
          </w:p>
        </w:tc>
        <w:tc>
          <w:tcPr>
            <w:tcW w:w="2905" w:type="dxa"/>
            <w:vAlign w:val="center"/>
          </w:tcPr>
          <w:p w14:paraId="49DC11CA" w14:textId="77777777" w:rsidR="00A94F15" w:rsidRPr="00560F03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14:paraId="1AA344F5" w14:textId="77777777" w:rsidR="00A94F15" w:rsidRPr="00560F03" w:rsidRDefault="00A94F15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CF5EC7" w:rsidRPr="00560F03" w14:paraId="4B821EDA" w14:textId="77777777" w:rsidTr="00756D33">
        <w:trPr>
          <w:cantSplit/>
          <w:trHeight w:val="70"/>
          <w:jc w:val="right"/>
        </w:trPr>
        <w:tc>
          <w:tcPr>
            <w:tcW w:w="3014" w:type="dxa"/>
            <w:gridSpan w:val="2"/>
            <w:vAlign w:val="center"/>
          </w:tcPr>
          <w:p w14:paraId="022A5B3D" w14:textId="77777777" w:rsidR="00CF5EC7" w:rsidRPr="00560F03" w:rsidRDefault="00CF5EC7" w:rsidP="00CF5EC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牙　醫　師</w:t>
            </w:r>
          </w:p>
        </w:tc>
        <w:tc>
          <w:tcPr>
            <w:tcW w:w="2905" w:type="dxa"/>
            <w:vAlign w:val="center"/>
          </w:tcPr>
          <w:p w14:paraId="2DFADD0C" w14:textId="77777777" w:rsidR="00CF5EC7" w:rsidRPr="00560F03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2905" w:type="dxa"/>
            <w:vAlign w:val="center"/>
          </w:tcPr>
          <w:p w14:paraId="0BFEDD72" w14:textId="77777777" w:rsidR="00CF5EC7" w:rsidRPr="00560F03" w:rsidRDefault="00CF5EC7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59E67320" w14:textId="77777777" w:rsidR="006F613D" w:rsidRPr="00560F03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78DB7BF9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 w:hint="eastAsia"/>
          <w:b/>
          <w:sz w:val="20"/>
          <w:szCs w:val="20"/>
        </w:rPr>
        <w:t>專任人數：</w:t>
      </w:r>
      <w:r w:rsidRPr="00560F03">
        <w:rPr>
          <w:rFonts w:eastAsia="標楷體"/>
          <w:b/>
          <w:sz w:val="20"/>
          <w:szCs w:val="20"/>
        </w:rPr>
        <w:t>指領有中央主管機關核發之醫師</w:t>
      </w:r>
      <w:r w:rsidRPr="00560F03">
        <w:rPr>
          <w:rFonts w:eastAsia="標楷體" w:hint="eastAsia"/>
          <w:b/>
          <w:sz w:val="20"/>
          <w:szCs w:val="20"/>
        </w:rPr>
        <w:t>證</w:t>
      </w:r>
      <w:r w:rsidRPr="00560F03">
        <w:rPr>
          <w:rFonts w:eastAsia="標楷體"/>
          <w:b/>
          <w:sz w:val="20"/>
          <w:szCs w:val="20"/>
        </w:rPr>
        <w:t>書者。</w:t>
      </w:r>
    </w:p>
    <w:p w14:paraId="172FE822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ab/>
      </w:r>
      <w:r w:rsidRPr="00560F03">
        <w:rPr>
          <w:rFonts w:eastAsia="標楷體"/>
          <w:b/>
          <w:sz w:val="20"/>
          <w:szCs w:val="20"/>
        </w:rPr>
        <w:t>兼任人</w:t>
      </w:r>
      <w:r w:rsidRPr="00560F03">
        <w:rPr>
          <w:rFonts w:eastAsia="標楷體" w:hint="eastAsia"/>
          <w:b/>
          <w:sz w:val="20"/>
          <w:szCs w:val="20"/>
        </w:rPr>
        <w:t>數</w:t>
      </w:r>
      <w:r w:rsidRPr="00560F03">
        <w:rPr>
          <w:rFonts w:eastAsia="標楷體"/>
          <w:b/>
          <w:sz w:val="20"/>
          <w:szCs w:val="20"/>
        </w:rPr>
        <w:t>：依醫療機構設置標準第</w:t>
      </w:r>
      <w:r w:rsidRPr="00560F03">
        <w:rPr>
          <w:rFonts w:eastAsia="標楷體" w:hint="eastAsia"/>
          <w:b/>
          <w:sz w:val="20"/>
          <w:szCs w:val="20"/>
        </w:rPr>
        <w:t>20</w:t>
      </w:r>
      <w:r w:rsidRPr="00560F03">
        <w:rPr>
          <w:rFonts w:eastAsia="標楷體"/>
          <w:b/>
          <w:sz w:val="20"/>
          <w:szCs w:val="20"/>
        </w:rPr>
        <w:t>條規定事先報准之時數，每週達</w:t>
      </w:r>
      <w:r w:rsidRPr="00560F03">
        <w:rPr>
          <w:rFonts w:eastAsia="標楷體"/>
          <w:b/>
          <w:sz w:val="20"/>
          <w:szCs w:val="20"/>
        </w:rPr>
        <w:t>44</w:t>
      </w:r>
      <w:r w:rsidRPr="00560F03">
        <w:rPr>
          <w:rFonts w:eastAsia="標楷體"/>
          <w:b/>
          <w:sz w:val="20"/>
          <w:szCs w:val="20"/>
        </w:rPr>
        <w:t>小時者，得折算醫師人力一人。</w:t>
      </w:r>
    </w:p>
    <w:p w14:paraId="23E930C0" w14:textId="77777777" w:rsidR="006F613D" w:rsidRPr="00560F03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2.</w:t>
      </w:r>
      <w:r w:rsidRPr="00560F03">
        <w:rPr>
          <w:rFonts w:eastAsia="標楷體"/>
        </w:rPr>
        <w:t>專科醫師</w:t>
      </w:r>
      <w:r w:rsidR="00394CAA" w:rsidRPr="00560F03">
        <w:rPr>
          <w:rFonts w:eastAsia="標楷體" w:hint="eastAsia"/>
        </w:rPr>
        <w:t>人</w:t>
      </w:r>
      <w:r w:rsidRPr="00560F03">
        <w:rPr>
          <w:rFonts w:eastAsia="標楷體"/>
        </w:rPr>
        <w:t>數：</w:t>
      </w:r>
    </w:p>
    <w:tbl>
      <w:tblPr>
        <w:tblW w:w="475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4"/>
        <w:gridCol w:w="1036"/>
        <w:gridCol w:w="1035"/>
        <w:gridCol w:w="1035"/>
        <w:gridCol w:w="1035"/>
        <w:gridCol w:w="1551"/>
        <w:gridCol w:w="1328"/>
      </w:tblGrid>
      <w:tr w:rsidR="006F613D" w:rsidRPr="00560F03" w14:paraId="79219AB6" w14:textId="77777777" w:rsidTr="003A73CD">
        <w:trPr>
          <w:cantSplit/>
          <w:trHeight w:val="425"/>
          <w:tblHeader/>
          <w:jc w:val="right"/>
        </w:trPr>
        <w:tc>
          <w:tcPr>
            <w:tcW w:w="1883" w:type="dxa"/>
            <w:vMerge w:val="restart"/>
            <w:tcBorders>
              <w:bottom w:val="nil"/>
            </w:tcBorders>
            <w:vAlign w:val="center"/>
          </w:tcPr>
          <w:p w14:paraId="44000BC5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專</w:t>
            </w:r>
            <w:r w:rsidRPr="00560F03">
              <w:rPr>
                <w:rFonts w:ascii="Times New Roman" w:eastAsia="標楷體" w:hAnsi="Times New Roman"/>
              </w:rPr>
              <w:t xml:space="preserve"> </w:t>
            </w:r>
            <w:r w:rsidRPr="00560F03">
              <w:rPr>
                <w:rFonts w:ascii="Times New Roman" w:eastAsia="標楷體" w:hAnsi="Times New Roman"/>
              </w:rPr>
              <w:t>科</w:t>
            </w:r>
            <w:r w:rsidRPr="00560F03">
              <w:rPr>
                <w:rFonts w:ascii="Times New Roman" w:eastAsia="標楷體" w:hAnsi="Times New Roman"/>
              </w:rPr>
              <w:t xml:space="preserve"> </w:t>
            </w:r>
            <w:r w:rsidRPr="00560F03">
              <w:rPr>
                <w:rFonts w:ascii="Times New Roman" w:eastAsia="標楷體" w:hAnsi="Times New Roman"/>
              </w:rPr>
              <w:t>分</w:t>
            </w:r>
            <w:r w:rsidRPr="00560F03">
              <w:rPr>
                <w:rFonts w:ascii="Times New Roman" w:eastAsia="標楷體" w:hAnsi="Times New Roman"/>
              </w:rPr>
              <w:t xml:space="preserve"> </w:t>
            </w:r>
            <w:r w:rsidRPr="00560F03">
              <w:rPr>
                <w:rFonts w:ascii="Times New Roman" w:eastAsia="標楷體" w:hAnsi="Times New Roman"/>
              </w:rPr>
              <w:t>類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14:paraId="50D04C1F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主治醫師人數</w:t>
            </w:r>
          </w:p>
        </w:tc>
        <w:tc>
          <w:tcPr>
            <w:tcW w:w="2160" w:type="dxa"/>
            <w:gridSpan w:val="2"/>
            <w:tcBorders>
              <w:bottom w:val="nil"/>
            </w:tcBorders>
            <w:vAlign w:val="center"/>
          </w:tcPr>
          <w:p w14:paraId="62052D02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專科醫師人數</w:t>
            </w:r>
          </w:p>
        </w:tc>
        <w:tc>
          <w:tcPr>
            <w:tcW w:w="1620" w:type="dxa"/>
            <w:vMerge w:val="restart"/>
            <w:vAlign w:val="center"/>
          </w:tcPr>
          <w:p w14:paraId="7B9C8734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醫院具訓練該</w:t>
            </w:r>
          </w:p>
          <w:p w14:paraId="3EFBE228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專科醫師資格</w:t>
            </w:r>
          </w:p>
        </w:tc>
        <w:tc>
          <w:tcPr>
            <w:tcW w:w="1386" w:type="dxa"/>
            <w:vMerge w:val="restart"/>
            <w:tcBorders>
              <w:right w:val="single" w:sz="4" w:space="0" w:color="auto"/>
            </w:tcBorders>
            <w:vAlign w:val="center"/>
          </w:tcPr>
          <w:p w14:paraId="601FF391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現有住院</w:t>
            </w:r>
          </w:p>
          <w:p w14:paraId="44CFF61D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醫師人數</w:t>
            </w:r>
          </w:p>
        </w:tc>
      </w:tr>
      <w:tr w:rsidR="006F613D" w:rsidRPr="00560F03" w14:paraId="616B70E6" w14:textId="77777777" w:rsidTr="003A73CD">
        <w:trPr>
          <w:cantSplit/>
          <w:trHeight w:val="243"/>
          <w:tblHeader/>
          <w:jc w:val="right"/>
        </w:trPr>
        <w:tc>
          <w:tcPr>
            <w:tcW w:w="1883" w:type="dxa"/>
            <w:vMerge/>
            <w:tcBorders>
              <w:top w:val="nil"/>
            </w:tcBorders>
          </w:tcPr>
          <w:p w14:paraId="193932B4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425ADD29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專任</w:t>
            </w:r>
          </w:p>
        </w:tc>
        <w:tc>
          <w:tcPr>
            <w:tcW w:w="1080" w:type="dxa"/>
          </w:tcPr>
          <w:p w14:paraId="32E34975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兼任</w:t>
            </w:r>
          </w:p>
        </w:tc>
        <w:tc>
          <w:tcPr>
            <w:tcW w:w="1080" w:type="dxa"/>
          </w:tcPr>
          <w:p w14:paraId="5485E5FE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專任</w:t>
            </w:r>
          </w:p>
        </w:tc>
        <w:tc>
          <w:tcPr>
            <w:tcW w:w="1080" w:type="dxa"/>
          </w:tcPr>
          <w:p w14:paraId="2FD52EF8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兼任</w:t>
            </w:r>
          </w:p>
        </w:tc>
        <w:tc>
          <w:tcPr>
            <w:tcW w:w="1620" w:type="dxa"/>
            <w:vMerge/>
          </w:tcPr>
          <w:p w14:paraId="2077B6F0" w14:textId="77777777" w:rsidR="006F613D" w:rsidRPr="00560F03" w:rsidRDefault="006F613D" w:rsidP="003A73CD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386" w:type="dxa"/>
            <w:vMerge/>
            <w:tcBorders>
              <w:right w:val="single" w:sz="4" w:space="0" w:color="auto"/>
            </w:tcBorders>
          </w:tcPr>
          <w:p w14:paraId="2BB1DCAC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6F613D" w:rsidRPr="00560F03" w14:paraId="28CB2F6B" w14:textId="77777777" w:rsidTr="003A73CD">
        <w:trPr>
          <w:cantSplit/>
          <w:trHeight w:val="336"/>
          <w:jc w:val="right"/>
        </w:trPr>
        <w:tc>
          <w:tcPr>
            <w:tcW w:w="1883" w:type="dxa"/>
          </w:tcPr>
          <w:p w14:paraId="71D70D28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14:paraId="62209D0F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14:paraId="18362716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</w:tcPr>
          <w:p w14:paraId="70863A46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14:paraId="687693FA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20" w:type="dxa"/>
          </w:tcPr>
          <w:p w14:paraId="2817C419" w14:textId="77777777" w:rsidR="006F613D" w:rsidRPr="00560F03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sym w:font="Wingdings 2" w:char="F081"/>
            </w:r>
            <w:r w:rsidR="006F613D" w:rsidRPr="00560F03">
              <w:rPr>
                <w:rFonts w:ascii="Times New Roman" w:eastAsia="標楷體" w:hAnsi="Times New Roman"/>
              </w:rPr>
              <w:t>是</w:t>
            </w:r>
            <w:r w:rsidR="006F613D"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sym w:font="Wingdings 2" w:char="F081"/>
            </w:r>
            <w:r w:rsidR="006F613D" w:rsidRPr="00560F03">
              <w:rPr>
                <w:rFonts w:ascii="Times New Roman" w:eastAsia="標楷體" w:hAnsi="Times New Roman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14:paraId="32CACA99" w14:textId="77777777" w:rsidR="006F613D" w:rsidRPr="00560F03" w:rsidRDefault="006F613D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AA10A3" w:rsidRPr="00560F03" w14:paraId="1856C12D" w14:textId="77777777" w:rsidTr="003A73CD">
        <w:trPr>
          <w:cantSplit/>
          <w:trHeight w:val="336"/>
          <w:jc w:val="right"/>
        </w:trPr>
        <w:tc>
          <w:tcPr>
            <w:tcW w:w="1883" w:type="dxa"/>
          </w:tcPr>
          <w:p w14:paraId="15E6DB90" w14:textId="77777777" w:rsidR="00AA10A3" w:rsidRPr="00560F03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14:paraId="5481E5EC" w14:textId="77777777" w:rsidR="00AA10A3" w:rsidRPr="00560F03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14:paraId="165E7AEF" w14:textId="77777777" w:rsidR="00AA10A3" w:rsidRPr="00560F03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</w:tcPr>
          <w:p w14:paraId="419EE164" w14:textId="77777777" w:rsidR="00AA10A3" w:rsidRPr="00560F03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080" w:type="dxa"/>
            <w:vAlign w:val="center"/>
          </w:tcPr>
          <w:p w14:paraId="07398682" w14:textId="77777777" w:rsidR="00AA10A3" w:rsidRPr="00560F03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20" w:type="dxa"/>
          </w:tcPr>
          <w:p w14:paraId="44E9E026" w14:textId="77777777" w:rsidR="00AA10A3" w:rsidRPr="00560F03" w:rsidRDefault="008E555A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sym w:font="Wingdings 2" w:char="F081"/>
            </w:r>
            <w:r w:rsidRPr="00560F03">
              <w:rPr>
                <w:rFonts w:ascii="Times New Roman" w:eastAsia="標楷體" w:hAnsi="Times New Roman"/>
              </w:rPr>
              <w:t>是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sym w:font="Wingdings 2" w:char="F081"/>
            </w:r>
            <w:r w:rsidRPr="00560F03">
              <w:rPr>
                <w:rFonts w:ascii="Times New Roman" w:eastAsia="標楷體" w:hAnsi="Times New Roman"/>
              </w:rPr>
              <w:t>否</w:t>
            </w:r>
          </w:p>
        </w:tc>
        <w:tc>
          <w:tcPr>
            <w:tcW w:w="1386" w:type="dxa"/>
            <w:tcBorders>
              <w:right w:val="single" w:sz="4" w:space="0" w:color="auto"/>
            </w:tcBorders>
          </w:tcPr>
          <w:p w14:paraId="5B48F11D" w14:textId="77777777" w:rsidR="00AA10A3" w:rsidRPr="00560F03" w:rsidRDefault="00AA10A3" w:rsidP="003A73CD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14:paraId="533D9471" w14:textId="77777777" w:rsidR="006F613D" w:rsidRPr="00560F03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bookmarkStart w:id="4" w:name="OLE_LINK5"/>
      <w:r w:rsidRPr="00560F03">
        <w:rPr>
          <w:rFonts w:eastAsia="標楷體"/>
          <w:b/>
          <w:sz w:val="20"/>
          <w:szCs w:val="20"/>
        </w:rPr>
        <w:t>備註：</w:t>
      </w:r>
    </w:p>
    <w:bookmarkEnd w:id="4"/>
    <w:p w14:paraId="7C749C9F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專科醫師人數：指領有中央衛生主管機關核發之專科醫師證書者。若一人領有二科以上專科醫師證書，則以其執業登記科別計算。</w:t>
      </w:r>
    </w:p>
    <w:p w14:paraId="20A97D58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 w14:paraId="213A5CEE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 w14:paraId="570BE6A2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 w14:paraId="7E9BBC53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5.</w:t>
      </w:r>
      <w:r w:rsidRPr="00560F03">
        <w:rPr>
          <w:rFonts w:eastAsia="標楷體"/>
          <w:b/>
          <w:sz w:val="20"/>
          <w:szCs w:val="20"/>
        </w:rPr>
        <w:t>如表格篇幅不足，請自行增列。</w:t>
      </w:r>
    </w:p>
    <w:p w14:paraId="3794B670" w14:textId="77777777" w:rsidR="006F613D" w:rsidRPr="00560F03" w:rsidRDefault="006F613D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 xml:space="preserve">3. </w:t>
      </w:r>
      <w:r w:rsidR="00D93B13" w:rsidRPr="00560F03">
        <w:rPr>
          <w:rFonts w:eastAsia="標楷體"/>
        </w:rPr>
        <w:t>其他醫事專門職業人員及行政人員</w:t>
      </w:r>
      <w:r w:rsidR="00394CAA" w:rsidRPr="00560F03">
        <w:rPr>
          <w:rFonts w:eastAsia="標楷體" w:hint="eastAsia"/>
        </w:rPr>
        <w:t>人</w:t>
      </w:r>
      <w:r w:rsidR="00D93B13" w:rsidRPr="00560F03">
        <w:rPr>
          <w:rFonts w:eastAsia="標楷體"/>
        </w:rPr>
        <w:t>數：</w:t>
      </w:r>
    </w:p>
    <w:tbl>
      <w:tblPr>
        <w:tblW w:w="8420" w:type="dxa"/>
        <w:tblInd w:w="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1"/>
        <w:gridCol w:w="3118"/>
        <w:gridCol w:w="2060"/>
        <w:gridCol w:w="2201"/>
      </w:tblGrid>
      <w:tr w:rsidR="00B51C10" w:rsidRPr="00560F03" w14:paraId="0DC83BD8" w14:textId="77777777" w:rsidTr="00161AC4">
        <w:trPr>
          <w:cantSplit/>
          <w:trHeight w:val="284"/>
        </w:trPr>
        <w:tc>
          <w:tcPr>
            <w:tcW w:w="4159" w:type="dxa"/>
            <w:gridSpan w:val="2"/>
            <w:vAlign w:val="center"/>
          </w:tcPr>
          <w:p w14:paraId="5F27AAF2" w14:textId="77777777" w:rsidR="00B51C10" w:rsidRPr="00560F03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bookmarkStart w:id="5" w:name="OLE_LINK6"/>
            <w:r w:rsidRPr="00560F03">
              <w:rPr>
                <w:rFonts w:ascii="Times New Roman" w:eastAsia="標楷體" w:hAnsi="Times New Roman"/>
                <w:szCs w:val="24"/>
              </w:rPr>
              <w:t>類</w:t>
            </w:r>
            <w:r w:rsidRPr="00560F03">
              <w:rPr>
                <w:rFonts w:ascii="Times New Roman" w:eastAsia="標楷體" w:hAnsi="Times New Roman"/>
                <w:szCs w:val="24"/>
              </w:rPr>
              <w:t xml:space="preserve">          </w:t>
            </w:r>
            <w:r w:rsidRPr="00560F03">
              <w:rPr>
                <w:rFonts w:ascii="Times New Roman" w:eastAsia="標楷體" w:hAnsi="Times New Roman"/>
                <w:szCs w:val="24"/>
              </w:rPr>
              <w:t>別</w:t>
            </w:r>
          </w:p>
        </w:tc>
        <w:tc>
          <w:tcPr>
            <w:tcW w:w="2060" w:type="dxa"/>
            <w:vAlign w:val="center"/>
          </w:tcPr>
          <w:p w14:paraId="0FD5F1F7" w14:textId="77777777" w:rsidR="00B51C10" w:rsidRPr="00560F03" w:rsidRDefault="00B51C10" w:rsidP="00F02647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60F03">
              <w:rPr>
                <w:rFonts w:ascii="Times New Roman" w:eastAsia="標楷體" w:hAnsi="Times New Roman"/>
                <w:szCs w:val="24"/>
              </w:rPr>
              <w:t>專任人數</w:t>
            </w:r>
          </w:p>
        </w:tc>
        <w:tc>
          <w:tcPr>
            <w:tcW w:w="2201" w:type="dxa"/>
            <w:vAlign w:val="center"/>
          </w:tcPr>
          <w:p w14:paraId="1DB0415D" w14:textId="77777777" w:rsidR="00B51C10" w:rsidRPr="00560F03" w:rsidRDefault="00B51C10" w:rsidP="00F02647">
            <w:pPr>
              <w:pStyle w:val="ac"/>
              <w:adjustRightInd w:val="0"/>
              <w:snapToGrid w:val="0"/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60F03">
              <w:rPr>
                <w:rFonts w:ascii="Times New Roman" w:eastAsia="標楷體" w:hAnsi="Times New Roman"/>
                <w:szCs w:val="24"/>
              </w:rPr>
              <w:t>兼任人數</w:t>
            </w:r>
          </w:p>
        </w:tc>
      </w:tr>
      <w:tr w:rsidR="00B51C10" w:rsidRPr="00560F03" w14:paraId="2FE93B8E" w14:textId="77777777" w:rsidTr="00161AC4">
        <w:trPr>
          <w:cantSplit/>
          <w:trHeight w:val="284"/>
        </w:trPr>
        <w:tc>
          <w:tcPr>
            <w:tcW w:w="1041" w:type="dxa"/>
            <w:vMerge w:val="restart"/>
            <w:vAlign w:val="center"/>
          </w:tcPr>
          <w:p w14:paraId="55AC83A4" w14:textId="77777777" w:rsidR="00B51C10" w:rsidRPr="00560F03" w:rsidRDefault="00B51C10" w:rsidP="00161AC4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醫事人員</w:t>
            </w:r>
          </w:p>
        </w:tc>
        <w:tc>
          <w:tcPr>
            <w:tcW w:w="3118" w:type="dxa"/>
            <w:vAlign w:val="bottom"/>
          </w:tcPr>
          <w:p w14:paraId="564310EE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語言治療師</w:t>
            </w:r>
          </w:p>
        </w:tc>
        <w:tc>
          <w:tcPr>
            <w:tcW w:w="2060" w:type="dxa"/>
            <w:vAlign w:val="center"/>
          </w:tcPr>
          <w:p w14:paraId="65ED58F2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5D7A17A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CB7BBF5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219E75AE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57154570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聽力師</w:t>
            </w:r>
          </w:p>
        </w:tc>
        <w:tc>
          <w:tcPr>
            <w:tcW w:w="2060" w:type="dxa"/>
            <w:vAlign w:val="center"/>
          </w:tcPr>
          <w:p w14:paraId="6615C07D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6B865D57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5781AEB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4FB26877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0A5E7B7E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牙體技術師</w:t>
            </w:r>
          </w:p>
        </w:tc>
        <w:tc>
          <w:tcPr>
            <w:tcW w:w="2060" w:type="dxa"/>
            <w:vAlign w:val="center"/>
          </w:tcPr>
          <w:p w14:paraId="65B45794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5290BB8E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5895CCD1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3BAD652A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060ED427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藥師</w:t>
            </w:r>
          </w:p>
        </w:tc>
        <w:tc>
          <w:tcPr>
            <w:tcW w:w="2060" w:type="dxa"/>
            <w:vAlign w:val="center"/>
          </w:tcPr>
          <w:p w14:paraId="01ED921F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120B5A59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312871B0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05DF5F85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656032E0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藥劑生</w:t>
            </w:r>
          </w:p>
        </w:tc>
        <w:tc>
          <w:tcPr>
            <w:tcW w:w="2060" w:type="dxa"/>
            <w:vAlign w:val="center"/>
          </w:tcPr>
          <w:p w14:paraId="368CB91B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4FA612B4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6EE5C603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779E2ECC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0A763B5A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護理師</w:t>
            </w:r>
          </w:p>
        </w:tc>
        <w:tc>
          <w:tcPr>
            <w:tcW w:w="2060" w:type="dxa"/>
            <w:vAlign w:val="center"/>
          </w:tcPr>
          <w:p w14:paraId="74CFAD41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5E369457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48455DAB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7FEA5D51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5D0AF2EC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護士</w:t>
            </w:r>
          </w:p>
        </w:tc>
        <w:tc>
          <w:tcPr>
            <w:tcW w:w="2060" w:type="dxa"/>
            <w:vAlign w:val="center"/>
          </w:tcPr>
          <w:p w14:paraId="0816236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5457D2F8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3615819F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28274057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04DC0D92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助產士</w:t>
            </w:r>
          </w:p>
        </w:tc>
        <w:tc>
          <w:tcPr>
            <w:tcW w:w="2060" w:type="dxa"/>
            <w:vAlign w:val="center"/>
          </w:tcPr>
          <w:p w14:paraId="090143DA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1094C35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6DA0D5CE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721A7505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7C082CDC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助產師</w:t>
            </w:r>
          </w:p>
        </w:tc>
        <w:tc>
          <w:tcPr>
            <w:tcW w:w="2060" w:type="dxa"/>
            <w:vAlign w:val="center"/>
          </w:tcPr>
          <w:p w14:paraId="60ADF16D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0C13C608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6B7D329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4E3722D1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343F83D1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醫事放射師</w:t>
            </w:r>
          </w:p>
        </w:tc>
        <w:tc>
          <w:tcPr>
            <w:tcW w:w="2060" w:type="dxa"/>
            <w:vAlign w:val="center"/>
          </w:tcPr>
          <w:p w14:paraId="03B0C53E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2F8B869C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268FEDF3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252C801F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373BEFE4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醫事放射士</w:t>
            </w:r>
          </w:p>
        </w:tc>
        <w:tc>
          <w:tcPr>
            <w:tcW w:w="2060" w:type="dxa"/>
            <w:vAlign w:val="center"/>
          </w:tcPr>
          <w:p w14:paraId="116ED46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63D6127B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3CAA54DC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7AA84104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23D32A12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醫事檢驗師</w:t>
            </w:r>
          </w:p>
        </w:tc>
        <w:tc>
          <w:tcPr>
            <w:tcW w:w="2060" w:type="dxa"/>
            <w:vAlign w:val="center"/>
          </w:tcPr>
          <w:p w14:paraId="7701B28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1729E106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5191B2AC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6D863FCE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524AB167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醫事檢驗生</w:t>
            </w:r>
          </w:p>
        </w:tc>
        <w:tc>
          <w:tcPr>
            <w:tcW w:w="2060" w:type="dxa"/>
            <w:vAlign w:val="center"/>
          </w:tcPr>
          <w:p w14:paraId="1684A818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7A3154DE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F6279E4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5D804B39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1DD2A246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鑲牙生</w:t>
            </w:r>
          </w:p>
        </w:tc>
        <w:tc>
          <w:tcPr>
            <w:tcW w:w="2060" w:type="dxa"/>
            <w:vAlign w:val="center"/>
          </w:tcPr>
          <w:p w14:paraId="34A825BB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31BC49A8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1F7EEA" w:rsidRPr="00560F03" w14:paraId="1B027CE9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1FEADAB9" w14:textId="77777777" w:rsidR="001F7EEA" w:rsidRPr="00560F03" w:rsidRDefault="001F7EEA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0FD5BC35" w14:textId="77777777" w:rsidR="001F7EEA" w:rsidRPr="00560F03" w:rsidRDefault="001F7EEA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中藥員</w:t>
            </w:r>
          </w:p>
        </w:tc>
        <w:tc>
          <w:tcPr>
            <w:tcW w:w="2060" w:type="dxa"/>
            <w:vAlign w:val="center"/>
          </w:tcPr>
          <w:p w14:paraId="15A1FE4B" w14:textId="77777777" w:rsidR="001F7EEA" w:rsidRPr="00560F03" w:rsidRDefault="001F7EEA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02A55034" w14:textId="77777777" w:rsidR="001F7EEA" w:rsidRPr="00560F03" w:rsidRDefault="001F7EEA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709C1313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497EBBF5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1DFD7129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齒模員</w:t>
            </w:r>
          </w:p>
        </w:tc>
        <w:tc>
          <w:tcPr>
            <w:tcW w:w="2060" w:type="dxa"/>
            <w:vAlign w:val="center"/>
          </w:tcPr>
          <w:p w14:paraId="1EEAEC7E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357F52E6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249ACB19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2E94B1B8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1972B663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接骨員</w:t>
            </w:r>
          </w:p>
        </w:tc>
        <w:tc>
          <w:tcPr>
            <w:tcW w:w="2060" w:type="dxa"/>
            <w:vAlign w:val="center"/>
          </w:tcPr>
          <w:p w14:paraId="60CBC5EF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04755717" w14:textId="77777777" w:rsidR="00B51C10" w:rsidRPr="00560F03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560F03" w14:paraId="4ABCB461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616E4B55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5F4CE022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物理治療師</w:t>
            </w:r>
          </w:p>
        </w:tc>
        <w:tc>
          <w:tcPr>
            <w:tcW w:w="2060" w:type="dxa"/>
            <w:vAlign w:val="center"/>
          </w:tcPr>
          <w:p w14:paraId="233F538B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4F74B125" w14:textId="77777777" w:rsidR="00B51C10" w:rsidRPr="00560F03" w:rsidRDefault="00B51C10" w:rsidP="00F02647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B51C10" w:rsidRPr="00560F03" w14:paraId="0119330C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4460C235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4F074458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物理治療生</w:t>
            </w:r>
          </w:p>
        </w:tc>
        <w:tc>
          <w:tcPr>
            <w:tcW w:w="2060" w:type="dxa"/>
            <w:vAlign w:val="center"/>
          </w:tcPr>
          <w:p w14:paraId="64D5BCAF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76B461CF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32F7768D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3EC7F5C0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182BAEE7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職能治療師</w:t>
            </w:r>
          </w:p>
        </w:tc>
        <w:tc>
          <w:tcPr>
            <w:tcW w:w="2060" w:type="dxa"/>
            <w:vAlign w:val="center"/>
          </w:tcPr>
          <w:p w14:paraId="5EE1A54A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118EEBC4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826F803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5A8BC97A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3FBD2762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職能治療生</w:t>
            </w:r>
          </w:p>
        </w:tc>
        <w:tc>
          <w:tcPr>
            <w:tcW w:w="2060" w:type="dxa"/>
            <w:vAlign w:val="center"/>
          </w:tcPr>
          <w:p w14:paraId="569CC12D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56ABCEBC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7A62AE9A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2A054C47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284C1AAF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呼吸治療師</w:t>
            </w:r>
          </w:p>
        </w:tc>
        <w:tc>
          <w:tcPr>
            <w:tcW w:w="2060" w:type="dxa"/>
            <w:vAlign w:val="center"/>
          </w:tcPr>
          <w:p w14:paraId="0AA86BB7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7A391189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687C237E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36D13146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125C107E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諮商心理師</w:t>
            </w:r>
          </w:p>
        </w:tc>
        <w:tc>
          <w:tcPr>
            <w:tcW w:w="2060" w:type="dxa"/>
            <w:vAlign w:val="center"/>
          </w:tcPr>
          <w:p w14:paraId="70F15EE1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76D1C4E9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5ED1CB56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7D6A748F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78067F57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臨床心理師</w:t>
            </w:r>
          </w:p>
        </w:tc>
        <w:tc>
          <w:tcPr>
            <w:tcW w:w="2060" w:type="dxa"/>
            <w:vAlign w:val="center"/>
          </w:tcPr>
          <w:p w14:paraId="2C50344D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1BF34604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60C07DB" w14:textId="77777777" w:rsidTr="00161AC4">
        <w:trPr>
          <w:cantSplit/>
          <w:trHeight w:val="304"/>
        </w:trPr>
        <w:tc>
          <w:tcPr>
            <w:tcW w:w="1041" w:type="dxa"/>
            <w:vMerge/>
            <w:vAlign w:val="center"/>
          </w:tcPr>
          <w:p w14:paraId="317291D0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</w:tcPr>
          <w:p w14:paraId="13509DCD" w14:textId="77777777" w:rsidR="00B51C10" w:rsidRPr="00560F03" w:rsidRDefault="00B51C10" w:rsidP="00F02647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營養師</w:t>
            </w:r>
          </w:p>
        </w:tc>
        <w:tc>
          <w:tcPr>
            <w:tcW w:w="2060" w:type="dxa"/>
          </w:tcPr>
          <w:p w14:paraId="16C26EA8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</w:tcPr>
          <w:p w14:paraId="3C1BEAD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7D5604CC" w14:textId="77777777" w:rsidTr="00161AC4">
        <w:trPr>
          <w:cantSplit/>
          <w:trHeight w:val="284"/>
        </w:trPr>
        <w:tc>
          <w:tcPr>
            <w:tcW w:w="1041" w:type="dxa"/>
            <w:vMerge w:val="restart"/>
            <w:vAlign w:val="center"/>
          </w:tcPr>
          <w:p w14:paraId="66960B50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社工人員</w:t>
            </w:r>
          </w:p>
        </w:tc>
        <w:tc>
          <w:tcPr>
            <w:tcW w:w="3118" w:type="dxa"/>
            <w:vAlign w:val="center"/>
          </w:tcPr>
          <w:p w14:paraId="253CE317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精神醫療社會工作師</w:t>
            </w:r>
          </w:p>
        </w:tc>
        <w:tc>
          <w:tcPr>
            <w:tcW w:w="2060" w:type="dxa"/>
            <w:vAlign w:val="center"/>
          </w:tcPr>
          <w:p w14:paraId="2BE0B9D4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6745D700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47417F52" w14:textId="77777777" w:rsidTr="00161AC4">
        <w:trPr>
          <w:cantSplit/>
          <w:trHeight w:val="284"/>
        </w:trPr>
        <w:tc>
          <w:tcPr>
            <w:tcW w:w="1041" w:type="dxa"/>
            <w:vMerge/>
            <w:vAlign w:val="center"/>
          </w:tcPr>
          <w:p w14:paraId="6802F23B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center"/>
          </w:tcPr>
          <w:p w14:paraId="54139F78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精神醫療社會工作人員</w:t>
            </w:r>
          </w:p>
        </w:tc>
        <w:tc>
          <w:tcPr>
            <w:tcW w:w="2060" w:type="dxa"/>
            <w:vAlign w:val="center"/>
          </w:tcPr>
          <w:p w14:paraId="0FD996DD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297D4EB7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230AC021" w14:textId="77777777" w:rsidTr="003413F7">
        <w:trPr>
          <w:cantSplit/>
          <w:trHeight w:val="283"/>
        </w:trPr>
        <w:tc>
          <w:tcPr>
            <w:tcW w:w="1041" w:type="dxa"/>
            <w:vMerge w:val="restart"/>
            <w:vAlign w:val="center"/>
          </w:tcPr>
          <w:p w14:paraId="36BE5983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240" w:lineRule="exac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行政人員（餘請列述之）</w:t>
            </w:r>
          </w:p>
        </w:tc>
        <w:tc>
          <w:tcPr>
            <w:tcW w:w="3118" w:type="dxa"/>
            <w:vAlign w:val="bottom"/>
          </w:tcPr>
          <w:p w14:paraId="3F7CBF92" w14:textId="77777777" w:rsidR="00B51C10" w:rsidRPr="00560F03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病歷管理人員</w:t>
            </w:r>
          </w:p>
        </w:tc>
        <w:tc>
          <w:tcPr>
            <w:tcW w:w="2060" w:type="dxa"/>
            <w:vAlign w:val="center"/>
          </w:tcPr>
          <w:p w14:paraId="2FCE1ABB" w14:textId="77777777" w:rsidR="00B51C10" w:rsidRPr="00560F03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10E457D8" w14:textId="77777777" w:rsidR="00B51C10" w:rsidRPr="00560F03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78451AFB" w14:textId="77777777" w:rsidTr="003413F7">
        <w:trPr>
          <w:cantSplit/>
          <w:trHeight w:val="283"/>
        </w:trPr>
        <w:tc>
          <w:tcPr>
            <w:tcW w:w="1041" w:type="dxa"/>
            <w:vMerge/>
            <w:vAlign w:val="center"/>
          </w:tcPr>
          <w:p w14:paraId="6E79707A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43DCE4E4" w14:textId="77777777" w:rsidR="00B51C10" w:rsidRPr="00560F03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工程技術人員</w:t>
            </w:r>
          </w:p>
        </w:tc>
        <w:tc>
          <w:tcPr>
            <w:tcW w:w="2060" w:type="dxa"/>
            <w:vAlign w:val="center"/>
          </w:tcPr>
          <w:p w14:paraId="0C45E050" w14:textId="77777777" w:rsidR="00B51C10" w:rsidRPr="00560F03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6FBB1C99" w14:textId="77777777" w:rsidR="00B51C10" w:rsidRPr="00560F03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1433C63D" w14:textId="77777777" w:rsidTr="003413F7">
        <w:trPr>
          <w:cantSplit/>
          <w:trHeight w:val="283"/>
        </w:trPr>
        <w:tc>
          <w:tcPr>
            <w:tcW w:w="1041" w:type="dxa"/>
            <w:vMerge/>
            <w:vAlign w:val="center"/>
          </w:tcPr>
          <w:p w14:paraId="0E2903B3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567FAEE3" w14:textId="77777777" w:rsidR="00B51C10" w:rsidRPr="00560F03" w:rsidRDefault="00B51C10" w:rsidP="003413F7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資訊技術人員</w:t>
            </w:r>
          </w:p>
        </w:tc>
        <w:tc>
          <w:tcPr>
            <w:tcW w:w="2060" w:type="dxa"/>
            <w:vAlign w:val="center"/>
          </w:tcPr>
          <w:p w14:paraId="7B651187" w14:textId="77777777" w:rsidR="00B51C10" w:rsidRPr="00560F03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6F5E6ACA" w14:textId="77777777" w:rsidR="00B51C10" w:rsidRPr="00560F03" w:rsidRDefault="00B51C10" w:rsidP="003413F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45421CEE" w14:textId="77777777" w:rsidTr="003413F7">
        <w:trPr>
          <w:cantSplit/>
          <w:trHeight w:val="283"/>
        </w:trPr>
        <w:tc>
          <w:tcPr>
            <w:tcW w:w="1041" w:type="dxa"/>
            <w:vMerge/>
            <w:vAlign w:val="center"/>
          </w:tcPr>
          <w:p w14:paraId="2148D992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bottom"/>
          </w:tcPr>
          <w:p w14:paraId="02CF6D7D" w14:textId="77777777" w:rsidR="00B51C10" w:rsidRPr="00560F03" w:rsidRDefault="00B51C10" w:rsidP="003413F7">
            <w:pPr>
              <w:snapToGrid w:val="0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其他技術人員</w:t>
            </w:r>
          </w:p>
        </w:tc>
        <w:tc>
          <w:tcPr>
            <w:tcW w:w="2060" w:type="dxa"/>
            <w:vAlign w:val="center"/>
          </w:tcPr>
          <w:p w14:paraId="6AA817C5" w14:textId="77777777" w:rsidR="00B51C10" w:rsidRPr="00560F03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4DA4C5B9" w14:textId="77777777" w:rsidR="00B51C10" w:rsidRPr="00560F03" w:rsidRDefault="00B51C10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161AC4" w:rsidRPr="00560F03" w14:paraId="3C455001" w14:textId="77777777" w:rsidTr="003413F7">
        <w:trPr>
          <w:cantSplit/>
          <w:trHeight w:val="283"/>
        </w:trPr>
        <w:tc>
          <w:tcPr>
            <w:tcW w:w="1041" w:type="dxa"/>
            <w:vMerge/>
            <w:vAlign w:val="center"/>
          </w:tcPr>
          <w:p w14:paraId="145C9E52" w14:textId="77777777" w:rsidR="00161AC4" w:rsidRPr="00560F03" w:rsidRDefault="00161AC4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3118" w:type="dxa"/>
            <w:vAlign w:val="center"/>
          </w:tcPr>
          <w:p w14:paraId="40326AAF" w14:textId="77777777" w:rsidR="00161AC4" w:rsidRPr="00560F03" w:rsidRDefault="00161AC4" w:rsidP="003413F7">
            <w:pPr>
              <w:snapToGrid w:val="0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醫務行政人員</w:t>
            </w:r>
          </w:p>
        </w:tc>
        <w:tc>
          <w:tcPr>
            <w:tcW w:w="2060" w:type="dxa"/>
            <w:vAlign w:val="center"/>
          </w:tcPr>
          <w:p w14:paraId="69338C92" w14:textId="77777777" w:rsidR="00161AC4" w:rsidRPr="00560F03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79A4A470" w14:textId="77777777" w:rsidR="00161AC4" w:rsidRPr="00560F03" w:rsidRDefault="00161AC4" w:rsidP="003413F7">
            <w:pPr>
              <w:snapToGrid w:val="0"/>
              <w:jc w:val="distribute"/>
              <w:rPr>
                <w:rFonts w:eastAsia="標楷體"/>
              </w:rPr>
            </w:pPr>
          </w:p>
        </w:tc>
      </w:tr>
      <w:tr w:rsidR="00B51C10" w:rsidRPr="00560F03" w14:paraId="3B107D93" w14:textId="77777777" w:rsidTr="00161AC4">
        <w:trPr>
          <w:cantSplit/>
          <w:trHeight w:val="284"/>
        </w:trPr>
        <w:tc>
          <w:tcPr>
            <w:tcW w:w="4159" w:type="dxa"/>
            <w:gridSpan w:val="2"/>
            <w:vAlign w:val="center"/>
          </w:tcPr>
          <w:p w14:paraId="4A1AFED2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技工、工友、司機</w:t>
            </w:r>
          </w:p>
        </w:tc>
        <w:tc>
          <w:tcPr>
            <w:tcW w:w="2060" w:type="dxa"/>
            <w:vAlign w:val="center"/>
          </w:tcPr>
          <w:p w14:paraId="08AE8A92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2B06B312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  <w:tr w:rsidR="00B51C10" w:rsidRPr="00560F03" w14:paraId="2FF3EE84" w14:textId="77777777" w:rsidTr="00161AC4">
        <w:trPr>
          <w:cantSplit/>
          <w:trHeight w:val="284"/>
        </w:trPr>
        <w:tc>
          <w:tcPr>
            <w:tcW w:w="4159" w:type="dxa"/>
            <w:gridSpan w:val="2"/>
            <w:vAlign w:val="center"/>
          </w:tcPr>
          <w:p w14:paraId="02AE478C" w14:textId="77777777" w:rsidR="00B51C10" w:rsidRPr="00560F03" w:rsidRDefault="00B51C10" w:rsidP="00F02647">
            <w:pPr>
              <w:autoSpaceDE w:val="0"/>
              <w:autoSpaceDN w:val="0"/>
              <w:adjustRightInd w:val="0"/>
              <w:spacing w:line="0" w:lineRule="atLeast"/>
              <w:jc w:val="distribute"/>
              <w:rPr>
                <w:rFonts w:eastAsia="標楷體"/>
              </w:rPr>
            </w:pPr>
            <w:r w:rsidRPr="00560F03">
              <w:rPr>
                <w:rFonts w:eastAsia="標楷體"/>
              </w:rPr>
              <w:t>合計</w:t>
            </w:r>
          </w:p>
        </w:tc>
        <w:tc>
          <w:tcPr>
            <w:tcW w:w="2060" w:type="dxa"/>
            <w:vAlign w:val="center"/>
          </w:tcPr>
          <w:p w14:paraId="72FB82D9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  <w:tc>
          <w:tcPr>
            <w:tcW w:w="2201" w:type="dxa"/>
            <w:vAlign w:val="center"/>
          </w:tcPr>
          <w:p w14:paraId="35D7B97E" w14:textId="77777777" w:rsidR="00B51C10" w:rsidRPr="00560F03" w:rsidRDefault="00B51C10" w:rsidP="00F02647">
            <w:pPr>
              <w:snapToGrid w:val="0"/>
              <w:spacing w:line="0" w:lineRule="atLeast"/>
              <w:jc w:val="distribute"/>
              <w:rPr>
                <w:rFonts w:eastAsia="標楷體"/>
              </w:rPr>
            </w:pPr>
          </w:p>
        </w:tc>
      </w:tr>
    </w:tbl>
    <w:p w14:paraId="3C120C54" w14:textId="77777777" w:rsidR="006F613D" w:rsidRPr="00560F03" w:rsidRDefault="006F613D" w:rsidP="006F613D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bookmarkEnd w:id="5"/>
    <w:p w14:paraId="1B6FCC35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 w:hint="eastAsia"/>
          <w:b/>
          <w:sz w:val="20"/>
          <w:szCs w:val="20"/>
        </w:rPr>
        <w:t>醫事人員：</w:t>
      </w:r>
      <w:r w:rsidRPr="00560F03">
        <w:rPr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</w:t>
      </w:r>
      <w:r w:rsidRPr="00560F03">
        <w:rPr>
          <w:rFonts w:eastAsia="標楷體" w:hint="eastAsia"/>
          <w:b/>
          <w:sz w:val="20"/>
          <w:szCs w:val="20"/>
        </w:rPr>
        <w:t>證</w:t>
      </w:r>
      <w:r w:rsidRPr="00560F03">
        <w:rPr>
          <w:rFonts w:eastAsia="標楷體"/>
          <w:b/>
          <w:sz w:val="20"/>
          <w:szCs w:val="20"/>
        </w:rPr>
        <w:t>書者。</w:t>
      </w:r>
    </w:p>
    <w:p w14:paraId="2AF9D0FE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如具</w:t>
      </w:r>
      <w:r w:rsidRPr="00560F03">
        <w:rPr>
          <w:rFonts w:eastAsia="標楷體"/>
          <w:b/>
          <w:sz w:val="20"/>
          <w:szCs w:val="20"/>
        </w:rPr>
        <w:t>1</w:t>
      </w:r>
      <w:r w:rsidRPr="00560F03">
        <w:rPr>
          <w:rFonts w:eastAsia="標楷體"/>
          <w:b/>
          <w:sz w:val="20"/>
          <w:szCs w:val="20"/>
        </w:rPr>
        <w:t>種以上</w:t>
      </w:r>
      <w:r w:rsidRPr="00560F03">
        <w:rPr>
          <w:rFonts w:eastAsia="標楷體" w:hint="eastAsia"/>
          <w:b/>
          <w:sz w:val="20"/>
          <w:szCs w:val="20"/>
        </w:rPr>
        <w:t>專門職業人員</w:t>
      </w:r>
      <w:r w:rsidRPr="00560F03">
        <w:rPr>
          <w:rFonts w:eastAsia="標楷體"/>
          <w:b/>
          <w:sz w:val="20"/>
          <w:szCs w:val="20"/>
        </w:rPr>
        <w:t>資格，應</w:t>
      </w:r>
      <w:r w:rsidRPr="00560F03">
        <w:rPr>
          <w:rFonts w:eastAsia="標楷體" w:hint="eastAsia"/>
          <w:b/>
          <w:sz w:val="20"/>
          <w:szCs w:val="20"/>
        </w:rPr>
        <w:t>依</w:t>
      </w:r>
      <w:r w:rsidRPr="00560F03">
        <w:rPr>
          <w:rFonts w:eastAsia="標楷體"/>
          <w:b/>
          <w:sz w:val="20"/>
          <w:szCs w:val="20"/>
        </w:rPr>
        <w:t>其執業登記填報。</w:t>
      </w:r>
    </w:p>
    <w:p w14:paraId="4CD35B8B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 w14:paraId="636BB0F8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 w14:paraId="35711341" w14:textId="77777777" w:rsidR="00394CAA" w:rsidRPr="00560F03" w:rsidRDefault="00394CAA" w:rsidP="00394CAA">
      <w:pPr>
        <w:tabs>
          <w:tab w:val="left" w:pos="720"/>
        </w:tabs>
        <w:spacing w:line="0" w:lineRule="atLeast"/>
        <w:ind w:leftChars="200" w:left="640" w:hangingChars="80" w:hanging="1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5.</w:t>
      </w:r>
      <w:r w:rsidRPr="00560F03">
        <w:rPr>
          <w:rFonts w:eastAsia="標楷體"/>
          <w:b/>
          <w:sz w:val="20"/>
          <w:szCs w:val="20"/>
        </w:rPr>
        <w:t>無證照者以括號（）表示。</w:t>
      </w:r>
    </w:p>
    <w:p w14:paraId="4DFC7370" w14:textId="77777777" w:rsidR="006F613D" w:rsidRPr="00560F03" w:rsidRDefault="00BF1CB7" w:rsidP="00394CAA">
      <w:pPr>
        <w:pStyle w:val="ac"/>
        <w:numPr>
          <w:ilvl w:val="0"/>
          <w:numId w:val="5"/>
        </w:numPr>
        <w:tabs>
          <w:tab w:val="left" w:pos="540"/>
        </w:tabs>
        <w:spacing w:afterLines="10" w:after="36" w:line="500" w:lineRule="atLeast"/>
        <w:rPr>
          <w:rFonts w:ascii="Times New Roman" w:eastAsia="標楷體" w:hAnsi="Times New Roman"/>
          <w:b/>
          <w:sz w:val="20"/>
        </w:rPr>
      </w:pPr>
      <w:r w:rsidRPr="00560F03">
        <w:rPr>
          <w:rFonts w:ascii="Times New Roman" w:eastAsia="標楷體" w:hAnsi="Times New Roman"/>
          <w:b/>
          <w:szCs w:val="24"/>
        </w:rPr>
        <w:br w:type="page"/>
      </w:r>
      <w:r w:rsidR="006F613D" w:rsidRPr="00560F03">
        <w:rPr>
          <w:rFonts w:ascii="Times New Roman" w:eastAsia="標楷體" w:hAnsi="Times New Roman"/>
          <w:b/>
          <w:bCs/>
        </w:rPr>
        <w:t>醫療</w:t>
      </w:r>
      <w:r w:rsidR="006F613D" w:rsidRPr="00560F03">
        <w:rPr>
          <w:rFonts w:ascii="Times New Roman" w:eastAsia="標楷體" w:hAnsi="Times New Roman"/>
          <w:b/>
          <w:szCs w:val="24"/>
        </w:rPr>
        <w:t>業務統計</w:t>
      </w:r>
    </w:p>
    <w:p w14:paraId="68E56CD2" w14:textId="77777777" w:rsidR="00744E7B" w:rsidRPr="00560F03" w:rsidRDefault="00DF01D1" w:rsidP="00652F39">
      <w:pPr>
        <w:tabs>
          <w:tab w:val="left" w:pos="720"/>
        </w:tabs>
        <w:spacing w:line="500" w:lineRule="atLeast"/>
        <w:jc w:val="both"/>
        <w:rPr>
          <w:rFonts w:eastAsia="標楷體"/>
        </w:rPr>
      </w:pPr>
      <w:r w:rsidRPr="00560F03">
        <w:rPr>
          <w:rFonts w:eastAsia="標楷體"/>
        </w:rPr>
        <w:t>1.</w:t>
      </w:r>
      <w:r w:rsidR="00744E7B" w:rsidRPr="00560F03">
        <w:rPr>
          <w:rFonts w:eastAsia="標楷體"/>
        </w:rPr>
        <w:t>門、急診業務</w:t>
      </w:r>
      <w:r w:rsidR="00803DB2" w:rsidRPr="00560F03">
        <w:rPr>
          <w:rFonts w:eastAsia="標楷體"/>
        </w:rPr>
        <w:t>量統計</w:t>
      </w:r>
    </w:p>
    <w:tbl>
      <w:tblPr>
        <w:tblW w:w="59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3"/>
        <w:gridCol w:w="838"/>
        <w:gridCol w:w="1958"/>
        <w:gridCol w:w="1754"/>
        <w:gridCol w:w="1754"/>
        <w:gridCol w:w="1754"/>
        <w:gridCol w:w="1745"/>
      </w:tblGrid>
      <w:tr w:rsidR="009C40E3" w:rsidRPr="00560F03" w14:paraId="66788562" w14:textId="77777777" w:rsidTr="00357D69">
        <w:trPr>
          <w:cantSplit/>
          <w:trHeight w:val="748"/>
          <w:tblHeader/>
          <w:jc w:val="center"/>
        </w:trPr>
        <w:tc>
          <w:tcPr>
            <w:tcW w:w="9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48CAC06" w14:textId="77777777" w:rsidR="009C40E3" w:rsidRPr="00560F03" w:rsidRDefault="009C40E3" w:rsidP="009C40E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年度別</w:t>
            </w:r>
            <w:r w:rsidRPr="00560F03">
              <w:rPr>
                <w:rFonts w:ascii="Times New Roman" w:eastAsia="標楷體" w:hAnsi="Times New Roman"/>
              </w:rPr>
              <w:t>-</w:t>
            </w:r>
            <w:r w:rsidRPr="00560F03">
              <w:rPr>
                <w:rFonts w:ascii="Times New Roman" w:eastAsia="標楷體" w:hAnsi="Times New Roman"/>
              </w:rPr>
              <w:t>數量</w:t>
            </w:r>
          </w:p>
          <w:p w14:paraId="63B0460F" w14:textId="77777777" w:rsidR="009C40E3" w:rsidRPr="00560F03" w:rsidRDefault="009C40E3" w:rsidP="009C40E3">
            <w:pPr>
              <w:pStyle w:val="ac"/>
              <w:spacing w:beforeLines="50" w:before="180" w:line="0" w:lineRule="atLeast"/>
              <w:rPr>
                <w:rFonts w:ascii="Times New Roman" w:eastAsia="標楷體" w:hAnsi="Times New Roman"/>
                <w:sz w:val="20"/>
              </w:rPr>
            </w:pPr>
            <w:r w:rsidRPr="00560F03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883" w:type="pct"/>
            <w:tcBorders>
              <w:left w:val="nil"/>
              <w:right w:val="single" w:sz="4" w:space="0" w:color="auto"/>
            </w:tcBorders>
            <w:vAlign w:val="center"/>
          </w:tcPr>
          <w:p w14:paraId="7C7C8C28" w14:textId="02F81B35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119CB26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tcBorders>
              <w:left w:val="single" w:sz="4" w:space="0" w:color="auto"/>
            </w:tcBorders>
            <w:vAlign w:val="center"/>
          </w:tcPr>
          <w:p w14:paraId="65934AF1" w14:textId="272FC4F2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EAEED18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vAlign w:val="center"/>
          </w:tcPr>
          <w:p w14:paraId="77CAA0FC" w14:textId="09A9869D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338ED9A3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91" w:type="pct"/>
            <w:vAlign w:val="center"/>
          </w:tcPr>
          <w:p w14:paraId="0A3FFFE2" w14:textId="0DC5D418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4484762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87" w:type="pct"/>
            <w:vAlign w:val="center"/>
          </w:tcPr>
          <w:p w14:paraId="73E762F9" w14:textId="68A5F73A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0ECCEBA3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758F3C62" w14:textId="77777777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single" w:sz="4" w:space="0" w:color="auto"/>
            </w:tcBorders>
            <w:vAlign w:val="center"/>
          </w:tcPr>
          <w:p w14:paraId="38A1F12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全年門診</w:t>
            </w:r>
          </w:p>
          <w:p w14:paraId="37ACEB8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人次</w:t>
            </w:r>
          </w:p>
        </w:tc>
        <w:tc>
          <w:tcPr>
            <w:tcW w:w="37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4D17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初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14:paraId="2274B53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25A04D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02783C2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9A8061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1DFFB35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068D6238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</w:tcPr>
          <w:p w14:paraId="130C7583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</w:tcBorders>
            <w:vAlign w:val="center"/>
          </w:tcPr>
          <w:p w14:paraId="6004EA7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複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14:paraId="37A2F8A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022AAF7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3A9AE91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63ECBDF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0C3FCC4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09A599E9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bottom w:val="single" w:sz="4" w:space="0" w:color="auto"/>
            </w:tcBorders>
          </w:tcPr>
          <w:p w14:paraId="78FDB351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14:paraId="37D5146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合</w:t>
            </w:r>
            <w:r w:rsidRPr="00560F03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14:paraId="047B7AB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101FC88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2E5BA04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0C21A6F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020EB79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23E62054" w14:textId="77777777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310E3DC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平均每日</w:t>
            </w:r>
          </w:p>
          <w:p w14:paraId="0A64429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門診人次</w:t>
            </w:r>
          </w:p>
        </w:tc>
        <w:tc>
          <w:tcPr>
            <w:tcW w:w="378" w:type="pct"/>
            <w:tcBorders>
              <w:bottom w:val="single" w:sz="4" w:space="0" w:color="auto"/>
            </w:tcBorders>
            <w:vAlign w:val="center"/>
          </w:tcPr>
          <w:p w14:paraId="435A6C0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初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14:paraId="7EEE7B2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1DF86BD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E4D6ED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BA3261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1CF952B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40540D8D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14:paraId="4E72E9B1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</w:tcBorders>
            <w:vAlign w:val="center"/>
          </w:tcPr>
          <w:p w14:paraId="297C077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複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t>診</w:t>
            </w:r>
          </w:p>
        </w:tc>
        <w:tc>
          <w:tcPr>
            <w:tcW w:w="883" w:type="pct"/>
          </w:tcPr>
          <w:p w14:paraId="163723B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C62FCC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C872B9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48A0118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3FCD416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3CC5474B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</w:tcBorders>
          </w:tcPr>
          <w:p w14:paraId="7398A5F9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14:paraId="422433C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合</w:t>
            </w:r>
            <w:r w:rsidRPr="00560F03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14:paraId="01E3FA2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2200198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8E06A2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455FCD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01D0A7E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7A6C006A" w14:textId="77777777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bottom w:val="nil"/>
            </w:tcBorders>
            <w:vAlign w:val="center"/>
          </w:tcPr>
          <w:p w14:paraId="774CD8F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全年急診</w:t>
            </w:r>
          </w:p>
          <w:p w14:paraId="5A2B9E7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人次</w:t>
            </w:r>
          </w:p>
        </w:tc>
        <w:tc>
          <w:tcPr>
            <w:tcW w:w="378" w:type="pct"/>
            <w:vAlign w:val="center"/>
          </w:tcPr>
          <w:p w14:paraId="566A4FD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日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t>班</w:t>
            </w:r>
          </w:p>
        </w:tc>
        <w:tc>
          <w:tcPr>
            <w:tcW w:w="883" w:type="pct"/>
          </w:tcPr>
          <w:p w14:paraId="4786799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0CF3B1C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BF81F4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8D47D3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0AD3CCF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6ECD5C55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14:paraId="1C58E20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14:paraId="18E4531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小夜班</w:t>
            </w:r>
          </w:p>
        </w:tc>
        <w:tc>
          <w:tcPr>
            <w:tcW w:w="883" w:type="pct"/>
          </w:tcPr>
          <w:p w14:paraId="0A54F28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7E7DB1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14CDAD5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3180D41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3654D07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4771A6B8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</w:tcPr>
          <w:p w14:paraId="575C2E8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14:paraId="0672B2D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大夜班</w:t>
            </w:r>
          </w:p>
        </w:tc>
        <w:tc>
          <w:tcPr>
            <w:tcW w:w="883" w:type="pct"/>
          </w:tcPr>
          <w:p w14:paraId="7944816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4244FD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1016B5D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24B5D7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304E507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031D6287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single" w:sz="4" w:space="0" w:color="auto"/>
            </w:tcBorders>
          </w:tcPr>
          <w:p w14:paraId="6E15B13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378" w:type="pct"/>
            <w:vAlign w:val="center"/>
          </w:tcPr>
          <w:p w14:paraId="513D6D8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合</w:t>
            </w:r>
            <w:r w:rsidRPr="00560F03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</w:tcPr>
          <w:p w14:paraId="3CA0350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69201F7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1064201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6C2F5EC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7054DFD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29D98896" w14:textId="77777777" w:rsidTr="00357D69">
        <w:trPr>
          <w:cantSplit/>
          <w:trHeight w:val="413"/>
          <w:jc w:val="center"/>
        </w:trPr>
        <w:tc>
          <w:tcPr>
            <w:tcW w:w="579" w:type="pct"/>
            <w:vMerge w:val="restart"/>
            <w:tcBorders>
              <w:top w:val="nil"/>
              <w:bottom w:val="nil"/>
            </w:tcBorders>
            <w:vAlign w:val="center"/>
          </w:tcPr>
          <w:p w14:paraId="195999E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平均每日</w:t>
            </w:r>
          </w:p>
          <w:p w14:paraId="1D7209F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急診人次</w:t>
            </w:r>
          </w:p>
        </w:tc>
        <w:tc>
          <w:tcPr>
            <w:tcW w:w="378" w:type="pct"/>
            <w:vAlign w:val="center"/>
          </w:tcPr>
          <w:p w14:paraId="3AF5FBF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日</w:t>
            </w:r>
            <w:r w:rsidRPr="00560F03">
              <w:rPr>
                <w:rFonts w:ascii="Times New Roman" w:eastAsia="標楷體" w:hAnsi="Times New Roman"/>
              </w:rPr>
              <w:t xml:space="preserve">  </w:t>
            </w:r>
            <w:r w:rsidRPr="00560F03">
              <w:rPr>
                <w:rFonts w:ascii="Times New Roman" w:eastAsia="標楷體" w:hAnsi="Times New Roman"/>
              </w:rPr>
              <w:t>班</w:t>
            </w:r>
          </w:p>
        </w:tc>
        <w:tc>
          <w:tcPr>
            <w:tcW w:w="883" w:type="pct"/>
          </w:tcPr>
          <w:p w14:paraId="09CEF58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63AE705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3617D4A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4B46D75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77C05DC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0E96AFEA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  <w:vAlign w:val="center"/>
          </w:tcPr>
          <w:p w14:paraId="1959A375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14:paraId="1EE0857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小夜班</w:t>
            </w:r>
          </w:p>
        </w:tc>
        <w:tc>
          <w:tcPr>
            <w:tcW w:w="883" w:type="pct"/>
          </w:tcPr>
          <w:p w14:paraId="266DD8E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5F274DF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01E5F49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6DE4F6C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03DB494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7CF1FB72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nil"/>
            </w:tcBorders>
            <w:vAlign w:val="center"/>
          </w:tcPr>
          <w:p w14:paraId="45E7614D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vAlign w:val="center"/>
          </w:tcPr>
          <w:p w14:paraId="588C90C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大夜班</w:t>
            </w:r>
          </w:p>
        </w:tc>
        <w:tc>
          <w:tcPr>
            <w:tcW w:w="883" w:type="pct"/>
          </w:tcPr>
          <w:p w14:paraId="239AF8E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0B4BDB9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833D44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</w:tcPr>
          <w:p w14:paraId="77633F8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</w:tcPr>
          <w:p w14:paraId="3589A7A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  <w:tr w:rsidR="00357D69" w:rsidRPr="00560F03" w14:paraId="4941F5E0" w14:textId="77777777" w:rsidTr="00357D69">
        <w:trPr>
          <w:cantSplit/>
          <w:trHeight w:val="413"/>
          <w:jc w:val="center"/>
        </w:trPr>
        <w:tc>
          <w:tcPr>
            <w:tcW w:w="579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A484AAF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378" w:type="pct"/>
            <w:tcBorders>
              <w:bottom w:val="single" w:sz="4" w:space="0" w:color="auto"/>
            </w:tcBorders>
            <w:vAlign w:val="center"/>
          </w:tcPr>
          <w:p w14:paraId="7266089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合</w:t>
            </w:r>
            <w:r w:rsidRPr="00560F03">
              <w:rPr>
                <w:rFonts w:ascii="Times New Roman" w:eastAsia="標楷體" w:hAnsi="Times New Roman"/>
                <w:b/>
                <w:bCs/>
              </w:rPr>
              <w:t xml:space="preserve">  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計</w:t>
            </w:r>
          </w:p>
        </w:tc>
        <w:tc>
          <w:tcPr>
            <w:tcW w:w="883" w:type="pct"/>
            <w:tcBorders>
              <w:bottom w:val="single" w:sz="4" w:space="0" w:color="auto"/>
            </w:tcBorders>
          </w:tcPr>
          <w:p w14:paraId="4F64941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14:paraId="6091634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14:paraId="4499CA5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91" w:type="pct"/>
            <w:tcBorders>
              <w:bottom w:val="single" w:sz="4" w:space="0" w:color="auto"/>
            </w:tcBorders>
          </w:tcPr>
          <w:p w14:paraId="5AF3827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  <w:tc>
          <w:tcPr>
            <w:tcW w:w="787" w:type="pct"/>
            <w:tcBorders>
              <w:bottom w:val="single" w:sz="4" w:space="0" w:color="auto"/>
            </w:tcBorders>
          </w:tcPr>
          <w:p w14:paraId="4AE1889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</w:p>
        </w:tc>
      </w:tr>
    </w:tbl>
    <w:p w14:paraId="0282773C" w14:textId="77777777" w:rsidR="00803DB2" w:rsidRPr="00560F03" w:rsidRDefault="00803DB2" w:rsidP="00756D33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6224D8A4" w14:textId="77777777" w:rsidR="00803DB2" w:rsidRPr="00560F03" w:rsidRDefault="00803DB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 w:rsidRPr="00560F03">
        <w:rPr>
          <w:rFonts w:eastAsia="標楷體"/>
          <w:b/>
          <w:sz w:val="20"/>
          <w:szCs w:val="20"/>
        </w:rPr>
        <w:t>(</w:t>
      </w:r>
      <w:r w:rsidRPr="00560F03">
        <w:rPr>
          <w:rFonts w:eastAsia="標楷體"/>
          <w:b/>
          <w:sz w:val="20"/>
          <w:szCs w:val="20"/>
        </w:rPr>
        <w:t>含夜間門診及假日門診</w:t>
      </w:r>
      <w:r w:rsidRPr="00560F03">
        <w:rPr>
          <w:rFonts w:eastAsia="標楷體"/>
          <w:b/>
          <w:sz w:val="20"/>
          <w:szCs w:val="20"/>
        </w:rPr>
        <w:t>)</w:t>
      </w:r>
      <w:r w:rsidRPr="00560F03">
        <w:rPr>
          <w:rFonts w:eastAsia="標楷體"/>
          <w:b/>
          <w:sz w:val="20"/>
          <w:szCs w:val="20"/>
        </w:rPr>
        <w:t>之累計。</w:t>
      </w:r>
    </w:p>
    <w:p w14:paraId="3A97ECFD" w14:textId="77777777" w:rsidR="00803DB2" w:rsidRPr="00560F03" w:rsidRDefault="00803DB2" w:rsidP="00756D33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(1)</w:t>
      </w:r>
      <w:r w:rsidRPr="00560F03">
        <w:rPr>
          <w:rFonts w:eastAsia="標楷體"/>
          <w:b/>
          <w:sz w:val="20"/>
          <w:szCs w:val="20"/>
        </w:rPr>
        <w:t>不含急診人次與門診體格檢查之人次。</w:t>
      </w:r>
    </w:p>
    <w:p w14:paraId="716B757B" w14:textId="77777777" w:rsidR="00803DB2" w:rsidRPr="00560F03" w:rsidRDefault="00803DB2" w:rsidP="00756D33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(2)</w:t>
      </w:r>
      <w:r w:rsidRPr="00560F03">
        <w:rPr>
          <w:rFonts w:eastAsia="標楷體"/>
          <w:b/>
          <w:sz w:val="20"/>
          <w:szCs w:val="20"/>
        </w:rPr>
        <w:t>如同</w:t>
      </w:r>
      <w:r w:rsidRPr="00560F03">
        <w:rPr>
          <w:rFonts w:eastAsia="標楷體"/>
          <w:b/>
          <w:sz w:val="20"/>
          <w:szCs w:val="20"/>
        </w:rPr>
        <w:t>1</w:t>
      </w:r>
      <w:r w:rsidRPr="00560F03">
        <w:rPr>
          <w:rFonts w:eastAsia="標楷體"/>
          <w:b/>
          <w:sz w:val="20"/>
          <w:szCs w:val="20"/>
        </w:rPr>
        <w:t>人掛</w:t>
      </w:r>
      <w:r w:rsidRPr="00560F03">
        <w:rPr>
          <w:rFonts w:eastAsia="標楷體"/>
          <w:b/>
          <w:sz w:val="20"/>
          <w:szCs w:val="20"/>
        </w:rPr>
        <w:t>2</w:t>
      </w:r>
      <w:r w:rsidRPr="00560F03">
        <w:rPr>
          <w:rFonts w:eastAsia="標楷體"/>
          <w:b/>
          <w:sz w:val="20"/>
          <w:szCs w:val="20"/>
        </w:rPr>
        <w:t>科或就診某科</w:t>
      </w:r>
      <w:r w:rsidRPr="00560F03">
        <w:rPr>
          <w:rFonts w:eastAsia="標楷體"/>
          <w:b/>
          <w:sz w:val="20"/>
          <w:szCs w:val="20"/>
        </w:rPr>
        <w:t>2</w:t>
      </w:r>
      <w:r w:rsidRPr="00560F03">
        <w:rPr>
          <w:rFonts w:eastAsia="標楷體"/>
          <w:b/>
          <w:sz w:val="20"/>
          <w:szCs w:val="20"/>
        </w:rPr>
        <w:t>次，即以</w:t>
      </w:r>
      <w:r w:rsidRPr="00560F03">
        <w:rPr>
          <w:rFonts w:eastAsia="標楷體"/>
          <w:b/>
          <w:sz w:val="20"/>
          <w:szCs w:val="20"/>
        </w:rPr>
        <w:t>2</w:t>
      </w:r>
      <w:r w:rsidRPr="00560F03">
        <w:rPr>
          <w:rFonts w:eastAsia="標楷體"/>
          <w:b/>
          <w:sz w:val="20"/>
          <w:szCs w:val="20"/>
        </w:rPr>
        <w:t>人次累計。</w:t>
      </w:r>
    </w:p>
    <w:p w14:paraId="4286EC24" w14:textId="77777777" w:rsidR="00803DB2" w:rsidRPr="00560F03" w:rsidRDefault="00803DB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平均每日門診人次</w:t>
      </w:r>
      <w:r w:rsidRPr="00560F03">
        <w:rPr>
          <w:rFonts w:eastAsia="標楷體"/>
          <w:b/>
          <w:sz w:val="20"/>
          <w:szCs w:val="20"/>
        </w:rPr>
        <w:t>=</w:t>
      </w:r>
      <w:r w:rsidRPr="00560F03">
        <w:rPr>
          <w:rFonts w:eastAsia="標楷體"/>
          <w:b/>
          <w:sz w:val="20"/>
          <w:szCs w:val="20"/>
        </w:rPr>
        <w:t>全年門診人次</w:t>
      </w:r>
      <w:r w:rsidRPr="00560F03">
        <w:rPr>
          <w:rFonts w:eastAsia="標楷體"/>
          <w:b/>
          <w:sz w:val="20"/>
          <w:szCs w:val="20"/>
        </w:rPr>
        <w:t>÷</w:t>
      </w:r>
      <w:r w:rsidRPr="00560F03">
        <w:rPr>
          <w:rFonts w:eastAsia="標楷體"/>
          <w:b/>
          <w:sz w:val="20"/>
          <w:szCs w:val="20"/>
        </w:rPr>
        <w:t>全年實際門診日數</w:t>
      </w:r>
    </w:p>
    <w:p w14:paraId="4D1DEFAD" w14:textId="77777777" w:rsidR="00394CAA" w:rsidRPr="00560F03" w:rsidRDefault="00394CAA" w:rsidP="00394CAA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全年急診人次：</w:t>
      </w:r>
    </w:p>
    <w:p w14:paraId="1080AE72" w14:textId="77777777" w:rsidR="00394CAA" w:rsidRPr="00560F03" w:rsidRDefault="00394CAA" w:rsidP="00394CAA">
      <w:pPr>
        <w:spacing w:line="0" w:lineRule="atLeast"/>
        <w:ind w:leftChars="113" w:left="639" w:hangingChars="184" w:hanging="3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 w:hint="eastAsia"/>
          <w:b/>
          <w:sz w:val="20"/>
          <w:szCs w:val="20"/>
        </w:rPr>
        <w:t>(1)</w:t>
      </w:r>
      <w:r w:rsidRPr="00560F03">
        <w:rPr>
          <w:rFonts w:eastAsia="標楷體"/>
          <w:b/>
          <w:sz w:val="20"/>
          <w:szCs w:val="20"/>
        </w:rPr>
        <w:t>全年急診掛號，且實際完成就診人次之累計。</w:t>
      </w:r>
    </w:p>
    <w:p w14:paraId="33B102CA" w14:textId="77777777" w:rsidR="00394CAA" w:rsidRPr="00560F03" w:rsidRDefault="00394CAA" w:rsidP="00394CAA">
      <w:pPr>
        <w:spacing w:line="0" w:lineRule="atLeast"/>
        <w:ind w:leftChars="116" w:left="638" w:hangingChars="180" w:hanging="360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(</w:t>
      </w:r>
      <w:r w:rsidRPr="00560F03">
        <w:rPr>
          <w:rFonts w:eastAsia="標楷體" w:hint="eastAsia"/>
          <w:b/>
          <w:sz w:val="20"/>
          <w:szCs w:val="20"/>
        </w:rPr>
        <w:t>2</w:t>
      </w:r>
      <w:r w:rsidRPr="00560F03">
        <w:rPr>
          <w:rFonts w:eastAsia="標楷體"/>
          <w:b/>
          <w:sz w:val="20"/>
          <w:szCs w:val="20"/>
        </w:rPr>
        <w:t>)</w:t>
      </w:r>
      <w:r w:rsidRPr="00560F03">
        <w:rPr>
          <w:rFonts w:eastAsia="標楷體"/>
          <w:b/>
          <w:sz w:val="20"/>
          <w:szCs w:val="20"/>
        </w:rPr>
        <w:t>夜間門診不列入急診。</w:t>
      </w:r>
    </w:p>
    <w:p w14:paraId="28C4BBC7" w14:textId="77777777" w:rsidR="00803DB2" w:rsidRPr="00560F03" w:rsidRDefault="000A7C52" w:rsidP="00756D33">
      <w:pPr>
        <w:spacing w:line="0" w:lineRule="atLeast"/>
        <w:ind w:leftChars="41" w:left="641" w:hangingChars="271" w:hanging="543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</w:t>
      </w:r>
      <w:r w:rsidR="00803DB2" w:rsidRPr="00560F03">
        <w:rPr>
          <w:rFonts w:eastAsia="標楷體"/>
          <w:b/>
          <w:sz w:val="20"/>
          <w:szCs w:val="20"/>
        </w:rPr>
        <w:t>.</w:t>
      </w:r>
      <w:r w:rsidR="00803DB2" w:rsidRPr="00560F03">
        <w:rPr>
          <w:rFonts w:eastAsia="標楷體"/>
          <w:b/>
          <w:sz w:val="20"/>
          <w:szCs w:val="20"/>
        </w:rPr>
        <w:t>平均每日急診人次</w:t>
      </w:r>
      <w:r w:rsidR="00803DB2" w:rsidRPr="00560F03">
        <w:rPr>
          <w:rFonts w:eastAsia="標楷體"/>
          <w:b/>
          <w:sz w:val="20"/>
          <w:szCs w:val="20"/>
        </w:rPr>
        <w:t>=</w:t>
      </w:r>
      <w:r w:rsidR="00803DB2" w:rsidRPr="00560F03">
        <w:rPr>
          <w:rFonts w:eastAsia="標楷體"/>
          <w:b/>
          <w:sz w:val="20"/>
          <w:szCs w:val="20"/>
        </w:rPr>
        <w:t>急診人次</w:t>
      </w:r>
      <w:r w:rsidR="00803DB2" w:rsidRPr="00560F03">
        <w:rPr>
          <w:rFonts w:eastAsia="標楷體"/>
          <w:b/>
          <w:sz w:val="20"/>
          <w:szCs w:val="20"/>
        </w:rPr>
        <w:t>÷</w:t>
      </w:r>
      <w:r w:rsidR="00803DB2" w:rsidRPr="00560F03">
        <w:rPr>
          <w:rFonts w:eastAsia="標楷體"/>
          <w:b/>
          <w:sz w:val="20"/>
          <w:szCs w:val="20"/>
        </w:rPr>
        <w:t>全年實際開急診總日數</w:t>
      </w:r>
    </w:p>
    <w:p w14:paraId="1E648435" w14:textId="77777777" w:rsidR="00744E7B" w:rsidRPr="00560F03" w:rsidRDefault="00DF01D1" w:rsidP="00CF5EC7">
      <w:pPr>
        <w:spacing w:line="500" w:lineRule="atLeast"/>
        <w:ind w:rightChars="-300" w:right="-720"/>
        <w:rPr>
          <w:rFonts w:eastAsia="標楷體"/>
        </w:rPr>
      </w:pPr>
      <w:r w:rsidRPr="00560F03">
        <w:rPr>
          <w:rFonts w:eastAsia="標楷體"/>
        </w:rPr>
        <w:t>2.</w:t>
      </w:r>
      <w:r w:rsidR="00744E7B" w:rsidRPr="00560F03">
        <w:rPr>
          <w:rFonts w:eastAsia="標楷體"/>
        </w:rPr>
        <w:t>住院業務</w:t>
      </w:r>
    </w:p>
    <w:p w14:paraId="1130A09A" w14:textId="77777777" w:rsidR="00F36912" w:rsidRPr="00560F03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2.1.</w:t>
      </w:r>
      <w:r w:rsidRPr="00560F03">
        <w:rPr>
          <w:rFonts w:eastAsia="標楷體"/>
        </w:rPr>
        <w:t>病床數（應以衛生局登記之開放床數計）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805"/>
        <w:gridCol w:w="1425"/>
        <w:gridCol w:w="1425"/>
        <w:gridCol w:w="1427"/>
        <w:gridCol w:w="1427"/>
        <w:gridCol w:w="1425"/>
      </w:tblGrid>
      <w:tr w:rsidR="00357D69" w:rsidRPr="00560F03" w14:paraId="6B4C921C" w14:textId="77777777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118DE208" w14:textId="77777777" w:rsidR="00357D69" w:rsidRPr="00560F03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年度別</w:t>
            </w:r>
            <w:r w:rsidRPr="00560F03">
              <w:rPr>
                <w:rFonts w:ascii="Times New Roman" w:eastAsia="標楷體" w:hAnsi="Times New Roman"/>
              </w:rPr>
              <w:t>-</w:t>
            </w:r>
            <w:r w:rsidRPr="00560F03">
              <w:rPr>
                <w:rFonts w:ascii="Times New Roman" w:eastAsia="標楷體" w:hAnsi="Times New Roman"/>
              </w:rPr>
              <w:t>數量</w:t>
            </w:r>
          </w:p>
          <w:p w14:paraId="0B24F539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560F03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14:paraId="23E0348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szCs w:val="24"/>
              </w:rPr>
              <w:t>病床數</w:t>
            </w:r>
          </w:p>
        </w:tc>
      </w:tr>
      <w:tr w:rsidR="009C40E3" w:rsidRPr="00560F03" w14:paraId="23BD939C" w14:textId="77777777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1F4D" w14:textId="77777777" w:rsidR="009C40E3" w:rsidRPr="00560F03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14:paraId="2E53B2CD" w14:textId="20A43C3F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BFF369E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14:paraId="68DF2490" w14:textId="26E4E2BD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38A87FF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14:paraId="049019C2" w14:textId="35E2088E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2738CBF8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14:paraId="48F5AE2D" w14:textId="2D39B2BD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1427E053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14:paraId="58D579D0" w14:textId="7AA4E896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10AEFA1B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27798F12" w14:textId="77777777" w:rsidTr="009C40E3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14:paraId="3AD48B2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14:paraId="06EC56C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14:paraId="33CAD05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06A65EB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78D2BB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DD1CD2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34B8900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238B3582" w14:textId="77777777" w:rsidTr="009C40E3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14:paraId="7D72600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14:paraId="27DBF3F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14:paraId="3C2B46B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3458BB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7E0EABA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3DBDEE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503882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791A5091" w14:textId="77777777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2E90811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14:paraId="78B5000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14:paraId="52D01BD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14C8B93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7376FA2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6669AD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194EA4F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461269E7" w14:textId="77777777" w:rsidTr="009C40E3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14:paraId="0191D28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14:paraId="52461E4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705054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46A7640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EB5637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FB4CC6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4B759EA1" w14:textId="77777777" w:rsidR="003366DA" w:rsidRPr="00560F03" w:rsidRDefault="003366DA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 w14:paraId="7A536CE9" w14:textId="77777777" w:rsidR="00F36912" w:rsidRPr="00560F03" w:rsidRDefault="00F3691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2.2.</w:t>
      </w:r>
      <w:r w:rsidRPr="00560F03">
        <w:rPr>
          <w:rFonts w:eastAsia="標楷體"/>
        </w:rPr>
        <w:t>全年住院人次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805"/>
        <w:gridCol w:w="1425"/>
        <w:gridCol w:w="1425"/>
        <w:gridCol w:w="1427"/>
        <w:gridCol w:w="1427"/>
        <w:gridCol w:w="1425"/>
      </w:tblGrid>
      <w:tr w:rsidR="00357D69" w:rsidRPr="00560F03" w14:paraId="54C4C8EB" w14:textId="77777777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6D863275" w14:textId="77777777" w:rsidR="00357D69" w:rsidRPr="00560F03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年度別</w:t>
            </w:r>
            <w:r w:rsidRPr="00560F03">
              <w:rPr>
                <w:rFonts w:ascii="Times New Roman" w:eastAsia="標楷體" w:hAnsi="Times New Roman"/>
              </w:rPr>
              <w:t>-</w:t>
            </w:r>
            <w:r w:rsidRPr="00560F03">
              <w:rPr>
                <w:rFonts w:ascii="Times New Roman" w:eastAsia="標楷體" w:hAnsi="Times New Roman"/>
              </w:rPr>
              <w:t>數量</w:t>
            </w:r>
          </w:p>
          <w:p w14:paraId="504AB09C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560F03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</w:tcBorders>
          </w:tcPr>
          <w:p w14:paraId="5C661F1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</w:rPr>
              <w:t>全年住院人次</w:t>
            </w:r>
          </w:p>
        </w:tc>
      </w:tr>
      <w:tr w:rsidR="009C40E3" w:rsidRPr="00560F03" w14:paraId="4567CFF5" w14:textId="77777777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C55A" w14:textId="77777777" w:rsidR="009C40E3" w:rsidRPr="00560F03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14:paraId="2E0BC957" w14:textId="5F30A9AB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1537D890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14:paraId="1A7BCA81" w14:textId="6EAB3A15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1A148790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14:paraId="20A16AD8" w14:textId="65108EA5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6B8C978A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14:paraId="0B9E7662" w14:textId="13C8A92E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9303AC8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14:paraId="2A4BF8CD" w14:textId="1FCBB853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3F94AAC3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3D58F02A" w14:textId="77777777" w:rsidTr="009C40E3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14:paraId="3AA1D10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14:paraId="6CDCF06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14:paraId="72FE963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BD5F29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49C80AE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A582D4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43CD7D9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5D856CFD" w14:textId="77777777" w:rsidTr="009C40E3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14:paraId="180245F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2A42CBE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14:paraId="5F94449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618242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772EE69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5D504E0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CCF087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560F03" w14:paraId="1B4D1965" w14:textId="77777777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62B30E22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0A322198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14:paraId="403F85A2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FF66148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09FEE14C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215E7CB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D6A1FA6" w14:textId="77777777" w:rsidR="00A9641F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7D852049" w14:textId="77777777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77D3F55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197890B5" w14:textId="77777777" w:rsidR="00357D69" w:rsidRPr="00560F03" w:rsidRDefault="00A9641F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14:paraId="415431E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60BC6C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CD4D7C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2C666B7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036B33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52A2816F" w14:textId="77777777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14:paraId="7734876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14:paraId="353C6AF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9E158A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051207D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FC34D1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2708B7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3F4C642E" w14:textId="77777777" w:rsidR="00F36912" w:rsidRPr="00560F03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70ABFEEB" w14:textId="77777777" w:rsidR="00701345" w:rsidRPr="00560F03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全年住院人次：全年醫院每日辦理住院手續之入院人次累計，不含住院健檢人次。</w:t>
      </w:r>
    </w:p>
    <w:p w14:paraId="115F5EC8" w14:textId="77777777" w:rsidR="00701345" w:rsidRPr="00560F03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 w14:paraId="12C3D73B" w14:textId="77777777" w:rsidR="00701345" w:rsidRPr="00560F03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病人住院期間若轉換科別，則僅列計</w:t>
      </w:r>
      <w:r w:rsidRPr="00560F03">
        <w:rPr>
          <w:rFonts w:eastAsia="標楷體"/>
          <w:b/>
          <w:sz w:val="20"/>
          <w:szCs w:val="20"/>
        </w:rPr>
        <w:t>1</w:t>
      </w:r>
      <w:r w:rsidRPr="00560F03">
        <w:rPr>
          <w:rFonts w:eastAsia="標楷體"/>
          <w:b/>
          <w:sz w:val="20"/>
          <w:szCs w:val="20"/>
        </w:rPr>
        <w:t>住院人次；但轉換病床別，則另計轉床後之住院人次</w:t>
      </w:r>
      <w:r w:rsidRPr="00560F03">
        <w:rPr>
          <w:rFonts w:eastAsia="標楷體"/>
          <w:b/>
          <w:sz w:val="20"/>
          <w:szCs w:val="20"/>
        </w:rPr>
        <w:t>1</w:t>
      </w:r>
      <w:r w:rsidRPr="00560F03"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 w14:paraId="7E24AB3A" w14:textId="77777777" w:rsidR="00701345" w:rsidRPr="00560F03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慢性一般病床不足而借用急性一般病床，仍以慢性一般病床列計住院人次</w:t>
      </w:r>
      <w:r w:rsidRPr="00560F03">
        <w:rPr>
          <w:rFonts w:eastAsia="標楷體" w:hint="eastAsia"/>
          <w:b/>
          <w:sz w:val="20"/>
          <w:szCs w:val="20"/>
        </w:rPr>
        <w:t>；</w:t>
      </w:r>
      <w:r w:rsidRPr="00560F03">
        <w:rPr>
          <w:rFonts w:eastAsia="標楷體"/>
          <w:b/>
          <w:sz w:val="20"/>
          <w:szCs w:val="20"/>
        </w:rPr>
        <w:t>反之，急性一般病床不足而借用慢性一般病床，則以急性一般病床列計住院人次。</w:t>
      </w:r>
    </w:p>
    <w:p w14:paraId="5FC9C422" w14:textId="77777777" w:rsidR="00701345" w:rsidRPr="00560F03" w:rsidRDefault="00701345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5.</w:t>
      </w:r>
      <w:r w:rsidRPr="00560F03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5A763420" w14:textId="77777777" w:rsidR="00A9641F" w:rsidRPr="00560F03" w:rsidRDefault="00A9641F" w:rsidP="00701345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 w:hint="eastAsia"/>
          <w:b/>
          <w:sz w:val="20"/>
          <w:szCs w:val="20"/>
        </w:rPr>
        <w:t>6.</w:t>
      </w:r>
      <w:r w:rsidRPr="00560F03">
        <w:rPr>
          <w:rFonts w:eastAsia="標楷體" w:hint="eastAsia"/>
          <w:b/>
          <w:sz w:val="20"/>
          <w:szCs w:val="20"/>
        </w:rPr>
        <w:t>精神急性一般病床</w:t>
      </w:r>
      <w:r w:rsidR="004944FA" w:rsidRPr="00560F03">
        <w:rPr>
          <w:rFonts w:eastAsia="標楷體" w:hint="eastAsia"/>
          <w:b/>
          <w:sz w:val="20"/>
          <w:szCs w:val="20"/>
        </w:rPr>
        <w:t>、精神慢性一般病床</w:t>
      </w:r>
      <w:r w:rsidRPr="00560F03">
        <w:rPr>
          <w:rFonts w:eastAsia="標楷體" w:hint="eastAsia"/>
          <w:b/>
          <w:sz w:val="20"/>
          <w:szCs w:val="20"/>
        </w:rPr>
        <w:t>及精神科加護病床之</w:t>
      </w:r>
      <w:r w:rsidR="00E03E87" w:rsidRPr="00560F03">
        <w:rPr>
          <w:rFonts w:eastAsia="標楷體" w:hint="eastAsia"/>
          <w:b/>
          <w:sz w:val="20"/>
          <w:szCs w:val="20"/>
        </w:rPr>
        <w:t>全年</w:t>
      </w:r>
      <w:r w:rsidRPr="00560F03">
        <w:rPr>
          <w:rFonts w:eastAsia="標楷體" w:hint="eastAsia"/>
          <w:b/>
          <w:sz w:val="20"/>
          <w:szCs w:val="20"/>
        </w:rPr>
        <w:t>住院人次，</w:t>
      </w:r>
      <w:r w:rsidR="00467C13" w:rsidRPr="00560F03">
        <w:rPr>
          <w:rFonts w:eastAsia="標楷體" w:hint="eastAsia"/>
          <w:b/>
          <w:sz w:val="20"/>
          <w:szCs w:val="20"/>
        </w:rPr>
        <w:t>均</w:t>
      </w:r>
      <w:r w:rsidRPr="00560F03">
        <w:rPr>
          <w:rFonts w:eastAsia="標楷體" w:hint="eastAsia"/>
          <w:b/>
          <w:sz w:val="20"/>
          <w:szCs w:val="20"/>
        </w:rPr>
        <w:t>應排除強制住院之住院人次計算。</w:t>
      </w:r>
    </w:p>
    <w:p w14:paraId="03BA9F6C" w14:textId="77777777" w:rsidR="00F36912" w:rsidRPr="00560F03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2.3</w:t>
      </w:r>
      <w:r w:rsidR="00F36912" w:rsidRPr="00560F03">
        <w:rPr>
          <w:rFonts w:eastAsia="標楷體"/>
        </w:rPr>
        <w:t>全年住院人日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805"/>
        <w:gridCol w:w="1425"/>
        <w:gridCol w:w="1425"/>
        <w:gridCol w:w="1427"/>
        <w:gridCol w:w="1427"/>
        <w:gridCol w:w="1425"/>
      </w:tblGrid>
      <w:tr w:rsidR="00357D69" w:rsidRPr="00560F03" w14:paraId="6163E8F7" w14:textId="77777777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982A603" w14:textId="77777777" w:rsidR="00357D69" w:rsidRPr="00560F03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年度別</w:t>
            </w:r>
            <w:r w:rsidRPr="00560F03">
              <w:rPr>
                <w:rFonts w:ascii="Times New Roman" w:eastAsia="標楷體" w:hAnsi="Times New Roman"/>
              </w:rPr>
              <w:t>-</w:t>
            </w:r>
            <w:r w:rsidRPr="00560F03">
              <w:rPr>
                <w:rFonts w:ascii="Times New Roman" w:eastAsia="標楷體" w:hAnsi="Times New Roman"/>
              </w:rPr>
              <w:t>數量</w:t>
            </w:r>
          </w:p>
          <w:p w14:paraId="14278846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560F03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</w:tcBorders>
          </w:tcPr>
          <w:p w14:paraId="4BA3AE5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szCs w:val="24"/>
              </w:rPr>
              <w:t>全年住院人日</w:t>
            </w:r>
          </w:p>
        </w:tc>
      </w:tr>
      <w:tr w:rsidR="009C40E3" w:rsidRPr="00560F03" w14:paraId="29F816B7" w14:textId="77777777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2FC2" w14:textId="77777777" w:rsidR="009C40E3" w:rsidRPr="00560F03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14:paraId="364E1220" w14:textId="57719C8F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6C1A17A2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14:paraId="4009A307" w14:textId="7CE99720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4CC02313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14:paraId="020E8073" w14:textId="1128EFEB" w:rsidR="009C40E3" w:rsidRPr="00560F03" w:rsidRDefault="009C40E3" w:rsidP="00075002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01626884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vAlign w:val="center"/>
          </w:tcPr>
          <w:p w14:paraId="37502DED" w14:textId="1A07C998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19FEC0C0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vAlign w:val="center"/>
          </w:tcPr>
          <w:p w14:paraId="5D353C72" w14:textId="63C50905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E5CD22E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297D7C22" w14:textId="77777777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14:paraId="2D8C227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14:paraId="741289E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14:paraId="0641C4A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42305A1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6E9BB0B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65D7B51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1F4B5EB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0AFD2962" w14:textId="77777777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14:paraId="4E0FDC2C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517E6A3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14:paraId="79BC83F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0203E8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000A9A5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1CF5C9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B1FB8B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560F03" w14:paraId="35CFF6BD" w14:textId="77777777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2D294861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23CA786C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14:paraId="297A9024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DF884CD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220B9081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0B36B26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E2252D0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560F03" w14:paraId="270D6010" w14:textId="77777777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06399033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695D9857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14:paraId="46AA3B10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0BA8BF84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63C7D13D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03B30A66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06A29A7D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41C59EBE" w14:textId="77777777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14:paraId="472B178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14:paraId="5B33A94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7F305C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71327BF6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8CA7B3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4AE4ACC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5567C54D" w14:textId="77777777" w:rsidR="00F36912" w:rsidRPr="00560F03" w:rsidRDefault="00F36912" w:rsidP="00CF5EC7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0908F27E" w14:textId="77777777" w:rsidR="00394CAA" w:rsidRPr="00560F03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 w:rsidRPr="00560F03">
        <w:rPr>
          <w:rFonts w:eastAsia="標楷體"/>
          <w:b/>
          <w:sz w:val="20"/>
          <w:szCs w:val="20"/>
        </w:rPr>
        <w:t>1</w:t>
      </w:r>
      <w:r w:rsidRPr="00560F03">
        <w:rPr>
          <w:rFonts w:eastAsia="標楷體"/>
          <w:b/>
          <w:sz w:val="20"/>
          <w:szCs w:val="20"/>
        </w:rPr>
        <w:t>日住院人日。</w:t>
      </w:r>
    </w:p>
    <w:p w14:paraId="374B853F" w14:textId="77777777" w:rsidR="00394CAA" w:rsidRPr="00560F03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病人在住院期間轉換科別或病床別，如仍保留原佔床位，須同時列計兩邊床位之住院人日</w:t>
      </w:r>
      <w:r w:rsidRPr="00560F03">
        <w:rPr>
          <w:rFonts w:eastAsia="標楷體" w:hint="eastAsia"/>
          <w:b/>
          <w:sz w:val="20"/>
          <w:szCs w:val="20"/>
        </w:rPr>
        <w:t>；</w:t>
      </w:r>
      <w:r w:rsidRPr="00560F03">
        <w:rPr>
          <w:rFonts w:eastAsia="標楷體"/>
          <w:b/>
          <w:sz w:val="20"/>
          <w:szCs w:val="20"/>
        </w:rPr>
        <w:t>但若未保留原佔床位，則僅計算新佔用病床之人日即可。</w:t>
      </w:r>
    </w:p>
    <w:p w14:paraId="67438193" w14:textId="77777777" w:rsidR="00394CAA" w:rsidRPr="00560F03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慢性一般病床不足而借用急性一般病床，仍以慢性一般病床列計住院人日，反之，急性一般病床不足而借用慢性一般病床，仍以急性一般病床列計住院人日。</w:t>
      </w:r>
    </w:p>
    <w:p w14:paraId="23CECD61" w14:textId="77777777" w:rsidR="00394CAA" w:rsidRPr="00560F03" w:rsidRDefault="00394CAA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4FA9C812" w14:textId="77777777" w:rsidR="00A9641F" w:rsidRPr="00560F03" w:rsidRDefault="00A9641F" w:rsidP="00394CAA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 w:hint="eastAsia"/>
          <w:b/>
          <w:sz w:val="20"/>
          <w:szCs w:val="20"/>
        </w:rPr>
        <w:t>5.</w:t>
      </w:r>
      <w:r w:rsidRPr="00560F03">
        <w:rPr>
          <w:rFonts w:eastAsia="標楷體" w:hint="eastAsia"/>
          <w:b/>
          <w:sz w:val="20"/>
          <w:szCs w:val="20"/>
        </w:rPr>
        <w:t>精神急性一般病床</w:t>
      </w:r>
      <w:r w:rsidR="004944FA" w:rsidRPr="00560F03">
        <w:rPr>
          <w:rFonts w:eastAsia="標楷體" w:hint="eastAsia"/>
          <w:b/>
          <w:sz w:val="20"/>
          <w:szCs w:val="20"/>
        </w:rPr>
        <w:t>、精神慢性一般病床</w:t>
      </w:r>
      <w:r w:rsidRPr="00560F03">
        <w:rPr>
          <w:rFonts w:eastAsia="標楷體" w:hint="eastAsia"/>
          <w:b/>
          <w:sz w:val="20"/>
          <w:szCs w:val="20"/>
        </w:rPr>
        <w:t>及精神科加護病床之</w:t>
      </w:r>
      <w:r w:rsidR="00E03E87" w:rsidRPr="00560F03">
        <w:rPr>
          <w:rFonts w:eastAsia="標楷體" w:hint="eastAsia"/>
          <w:b/>
          <w:sz w:val="20"/>
          <w:szCs w:val="20"/>
        </w:rPr>
        <w:t>全年</w:t>
      </w:r>
      <w:r w:rsidRPr="00560F03">
        <w:rPr>
          <w:rFonts w:eastAsia="標楷體" w:hint="eastAsia"/>
          <w:b/>
          <w:sz w:val="20"/>
          <w:szCs w:val="20"/>
        </w:rPr>
        <w:t>住院人日，</w:t>
      </w:r>
      <w:r w:rsidR="00467C13" w:rsidRPr="00560F03">
        <w:rPr>
          <w:rFonts w:eastAsia="標楷體" w:hint="eastAsia"/>
          <w:b/>
          <w:sz w:val="20"/>
          <w:szCs w:val="20"/>
        </w:rPr>
        <w:t>均</w:t>
      </w:r>
      <w:r w:rsidRPr="00560F03">
        <w:rPr>
          <w:rFonts w:eastAsia="標楷體" w:hint="eastAsia"/>
          <w:b/>
          <w:sz w:val="20"/>
          <w:szCs w:val="20"/>
        </w:rPr>
        <w:t>應排除強制住院之住院人日計算。</w:t>
      </w:r>
    </w:p>
    <w:p w14:paraId="3F6D3F78" w14:textId="77777777" w:rsidR="00F36912" w:rsidRPr="00560F03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2.4</w:t>
      </w:r>
      <w:r w:rsidR="00F36912" w:rsidRPr="00560F03">
        <w:rPr>
          <w:rFonts w:eastAsia="標楷體"/>
        </w:rPr>
        <w:t>平均佔床率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805"/>
        <w:gridCol w:w="1425"/>
        <w:gridCol w:w="1425"/>
        <w:gridCol w:w="1427"/>
        <w:gridCol w:w="1427"/>
        <w:gridCol w:w="1425"/>
      </w:tblGrid>
      <w:tr w:rsidR="00357D69" w:rsidRPr="00560F03" w14:paraId="022B9B81" w14:textId="77777777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D28ABC5" w14:textId="77777777" w:rsidR="00357D69" w:rsidRPr="00560F03" w:rsidRDefault="00357D69" w:rsidP="00756D33">
            <w:pPr>
              <w:pStyle w:val="ac"/>
              <w:wordWrap w:val="0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年度別</w:t>
            </w:r>
            <w:r w:rsidRPr="00560F03">
              <w:rPr>
                <w:rFonts w:ascii="Times New Roman" w:eastAsia="標楷體" w:hAnsi="Times New Roman"/>
              </w:rPr>
              <w:t xml:space="preserve">-(%) </w:t>
            </w:r>
          </w:p>
          <w:p w14:paraId="7C5281D9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560F03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14:paraId="044C678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szCs w:val="24"/>
              </w:rPr>
              <w:t>平均佔床率</w:t>
            </w:r>
          </w:p>
        </w:tc>
      </w:tr>
      <w:tr w:rsidR="009C40E3" w:rsidRPr="00560F03" w14:paraId="08CEAA91" w14:textId="77777777" w:rsidTr="009C40E3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5CF5" w14:textId="77777777" w:rsidR="009C40E3" w:rsidRPr="00560F03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0C95" w14:textId="6FCBD9EC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F9F77FC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ADFCF" w14:textId="443D10C3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18F8B2D6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17CC8" w14:textId="4E141EF4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264CD19C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2160D" w14:textId="5F63A674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0CE4DC66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E948" w14:textId="43CF2771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5ED39C9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08A27FAA" w14:textId="77777777" w:rsidTr="009C40E3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14:paraId="7B72284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1" w:type="pct"/>
            <w:vAlign w:val="center"/>
          </w:tcPr>
          <w:p w14:paraId="6580476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  <w:tcBorders>
              <w:top w:val="single" w:sz="4" w:space="0" w:color="auto"/>
            </w:tcBorders>
          </w:tcPr>
          <w:p w14:paraId="0540B80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</w:tcBorders>
            <w:vAlign w:val="center"/>
          </w:tcPr>
          <w:p w14:paraId="1EE19EF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tcBorders>
              <w:top w:val="single" w:sz="4" w:space="0" w:color="auto"/>
            </w:tcBorders>
            <w:vAlign w:val="center"/>
          </w:tcPr>
          <w:p w14:paraId="509B63AF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tcBorders>
              <w:top w:val="single" w:sz="4" w:space="0" w:color="auto"/>
            </w:tcBorders>
            <w:vAlign w:val="center"/>
          </w:tcPr>
          <w:p w14:paraId="744C0C2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tcBorders>
              <w:top w:val="single" w:sz="4" w:space="0" w:color="auto"/>
            </w:tcBorders>
            <w:vAlign w:val="center"/>
          </w:tcPr>
          <w:p w14:paraId="247A733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50A01340" w14:textId="77777777" w:rsidTr="009C40E3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14:paraId="5D08543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14:paraId="2393389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14:paraId="61EFC43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4646478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1328A3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5AEE269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D4B664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6D9841C3" w14:textId="77777777" w:rsidTr="009C40E3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280F6D8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1" w:type="pct"/>
            <w:vAlign w:val="center"/>
          </w:tcPr>
          <w:p w14:paraId="72E9570A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14:paraId="7CBCFEA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982861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F5FF5F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3F6B6F6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179C98A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41DAAA38" w14:textId="77777777" w:rsidTr="009C40E3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14:paraId="051FB78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14:paraId="2CD14A4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41C610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7FC27F4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639A139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8EDB23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7CC0EFB2" w14:textId="77777777" w:rsidR="003366DA" w:rsidRPr="00560F03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10B87933" w14:textId="77777777" w:rsidR="00F36912" w:rsidRPr="00560F03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="00F36912" w:rsidRPr="00560F03">
        <w:rPr>
          <w:rFonts w:eastAsia="標楷體"/>
          <w:b/>
          <w:sz w:val="20"/>
          <w:szCs w:val="20"/>
        </w:rPr>
        <w:t>佔床率</w:t>
      </w:r>
      <w:r w:rsidR="00F36912" w:rsidRPr="00560F03">
        <w:rPr>
          <w:rFonts w:eastAsia="標楷體"/>
          <w:b/>
          <w:sz w:val="20"/>
          <w:szCs w:val="20"/>
        </w:rPr>
        <w:t>=(</w:t>
      </w:r>
      <w:r w:rsidR="00F36912" w:rsidRPr="00560F03">
        <w:rPr>
          <w:rFonts w:eastAsia="標楷體"/>
          <w:b/>
          <w:sz w:val="20"/>
          <w:szCs w:val="20"/>
        </w:rPr>
        <w:t>該類病床全年總住院人日數</w:t>
      </w:r>
      <w:r w:rsidR="00F36912" w:rsidRPr="00560F03">
        <w:rPr>
          <w:rFonts w:eastAsia="標楷體"/>
          <w:b/>
          <w:sz w:val="20"/>
          <w:szCs w:val="20"/>
        </w:rPr>
        <w:t>)÷(</w:t>
      </w:r>
      <w:r w:rsidR="00F36912" w:rsidRPr="00560F03">
        <w:rPr>
          <w:rFonts w:eastAsia="標楷體"/>
          <w:b/>
          <w:sz w:val="20"/>
          <w:szCs w:val="20"/>
        </w:rPr>
        <w:t>該類病床數</w:t>
      </w:r>
      <w:r w:rsidR="00F36912" w:rsidRPr="00560F03">
        <w:rPr>
          <w:rFonts w:eastAsia="標楷體"/>
          <w:b/>
          <w:sz w:val="20"/>
          <w:szCs w:val="20"/>
        </w:rPr>
        <w:t>×</w:t>
      </w:r>
      <w:r w:rsidR="00F36912" w:rsidRPr="00560F03">
        <w:rPr>
          <w:rFonts w:eastAsia="標楷體"/>
          <w:b/>
          <w:sz w:val="20"/>
          <w:szCs w:val="20"/>
        </w:rPr>
        <w:t>總日數</w:t>
      </w:r>
      <w:r w:rsidR="00F36912" w:rsidRPr="00560F03">
        <w:rPr>
          <w:rFonts w:eastAsia="標楷體"/>
          <w:b/>
          <w:sz w:val="20"/>
          <w:szCs w:val="20"/>
        </w:rPr>
        <w:t>)×100 (</w:t>
      </w:r>
      <w:r w:rsidR="00F36912" w:rsidRPr="00560F03">
        <w:rPr>
          <w:rFonts w:eastAsia="標楷體"/>
          <w:b/>
          <w:sz w:val="20"/>
          <w:szCs w:val="20"/>
        </w:rPr>
        <w:t>％</w:t>
      </w:r>
      <w:r w:rsidR="00F36912" w:rsidRPr="00560F03">
        <w:rPr>
          <w:rFonts w:eastAsia="標楷體"/>
          <w:b/>
          <w:sz w:val="20"/>
          <w:szCs w:val="20"/>
        </w:rPr>
        <w:t>)</w:t>
      </w:r>
    </w:p>
    <w:p w14:paraId="100E64FC" w14:textId="77777777" w:rsidR="003366DA" w:rsidRPr="00560F03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1344C7A7" w14:textId="77777777" w:rsidR="00F36912" w:rsidRPr="00560F03" w:rsidRDefault="005D4DA2" w:rsidP="002D6A94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2.5</w:t>
      </w:r>
      <w:r w:rsidR="00F36912" w:rsidRPr="00560F03">
        <w:rPr>
          <w:rFonts w:eastAsia="標楷體"/>
        </w:rPr>
        <w:t>平均住院日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"/>
        <w:gridCol w:w="1805"/>
        <w:gridCol w:w="1425"/>
        <w:gridCol w:w="1425"/>
        <w:gridCol w:w="1427"/>
        <w:gridCol w:w="1427"/>
        <w:gridCol w:w="1425"/>
      </w:tblGrid>
      <w:tr w:rsidR="00357D69" w:rsidRPr="00560F03" w14:paraId="52A79D11" w14:textId="77777777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50AC1CAC" w14:textId="77777777" w:rsidR="00357D69" w:rsidRPr="00560F03" w:rsidRDefault="00357D69" w:rsidP="00756D33">
            <w:pPr>
              <w:pStyle w:val="ac"/>
              <w:spacing w:line="0" w:lineRule="atLeast"/>
              <w:jc w:val="right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年度別</w:t>
            </w:r>
            <w:r w:rsidRPr="00560F03">
              <w:rPr>
                <w:rFonts w:ascii="Times New Roman" w:eastAsia="標楷體" w:hAnsi="Times New Roman"/>
              </w:rPr>
              <w:t>-</w:t>
            </w:r>
            <w:r w:rsidRPr="00560F03">
              <w:rPr>
                <w:rFonts w:ascii="Times New Roman" w:eastAsia="標楷體" w:hAnsi="Times New Roman"/>
              </w:rPr>
              <w:t>數量</w:t>
            </w:r>
          </w:p>
          <w:p w14:paraId="75D4C581" w14:textId="77777777" w:rsidR="00357D69" w:rsidRPr="00560F03" w:rsidRDefault="00357D69" w:rsidP="00756D33">
            <w:pPr>
              <w:pStyle w:val="ac"/>
              <w:spacing w:line="0" w:lineRule="atLeast"/>
              <w:rPr>
                <w:rFonts w:ascii="Times New Roman" w:eastAsia="標楷體" w:hAnsi="Times New Roman"/>
                <w:sz w:val="20"/>
              </w:rPr>
            </w:pPr>
            <w:r w:rsidRPr="00560F03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3837" w:type="pct"/>
            <w:gridSpan w:val="5"/>
            <w:tcBorders>
              <w:left w:val="nil"/>
              <w:bottom w:val="single" w:sz="4" w:space="0" w:color="auto"/>
            </w:tcBorders>
          </w:tcPr>
          <w:p w14:paraId="7EA9C99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  <w:strike/>
              </w:rPr>
            </w:pPr>
            <w:r w:rsidRPr="00560F03">
              <w:rPr>
                <w:rFonts w:ascii="Times New Roman" w:eastAsia="標楷體" w:hAnsi="Times New Roman"/>
              </w:rPr>
              <w:t>平均住院日</w:t>
            </w:r>
          </w:p>
        </w:tc>
      </w:tr>
      <w:tr w:rsidR="009C40E3" w:rsidRPr="00560F03" w14:paraId="0FF3A406" w14:textId="77777777" w:rsidTr="00A9641F">
        <w:trPr>
          <w:cantSplit/>
          <w:trHeight w:val="20"/>
          <w:tblHeader/>
          <w:jc w:val="right"/>
        </w:trPr>
        <w:tc>
          <w:tcPr>
            <w:tcW w:w="11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6EB8" w14:textId="77777777" w:rsidR="009C40E3" w:rsidRPr="00560F03" w:rsidRDefault="009C40E3" w:rsidP="009C40E3">
            <w:pPr>
              <w:pStyle w:val="ac"/>
              <w:spacing w:line="0" w:lineRule="atLeast"/>
              <w:rPr>
                <w:rFonts w:ascii="Times New Roman" w:eastAsia="標楷體" w:hAnsi="Times New Roman"/>
                <w:noProof/>
                <w:sz w:val="20"/>
              </w:rPr>
            </w:pPr>
          </w:p>
        </w:tc>
        <w:tc>
          <w:tcPr>
            <w:tcW w:w="767" w:type="pct"/>
            <w:tcBorders>
              <w:left w:val="nil"/>
              <w:right w:val="single" w:sz="4" w:space="0" w:color="auto"/>
            </w:tcBorders>
            <w:vAlign w:val="center"/>
          </w:tcPr>
          <w:p w14:paraId="00413EA5" w14:textId="254418F8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620D0374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A5CDE" w14:textId="57F41D65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47D97129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D71ACA" w14:textId="0609CC9E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062BC2FA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3B395" w14:textId="0B6569E1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56D2EE6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7" w:type="pct"/>
            <w:tcBorders>
              <w:left w:val="single" w:sz="4" w:space="0" w:color="auto"/>
            </w:tcBorders>
            <w:vAlign w:val="center"/>
          </w:tcPr>
          <w:p w14:paraId="58AD0A3D" w14:textId="05323417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016EBA74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2BD83486" w14:textId="77777777" w:rsidTr="00A9641F">
        <w:trPr>
          <w:cantSplit/>
          <w:trHeight w:val="435"/>
          <w:jc w:val="right"/>
        </w:trPr>
        <w:tc>
          <w:tcPr>
            <w:tcW w:w="191" w:type="pct"/>
            <w:vMerge w:val="restart"/>
            <w:vAlign w:val="center"/>
          </w:tcPr>
          <w:p w14:paraId="10E83048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全日住院</w:t>
            </w:r>
          </w:p>
        </w:tc>
        <w:tc>
          <w:tcPr>
            <w:tcW w:w="972" w:type="pct"/>
            <w:vAlign w:val="center"/>
          </w:tcPr>
          <w:p w14:paraId="3690FEAE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精神急性一般病床</w:t>
            </w:r>
          </w:p>
        </w:tc>
        <w:tc>
          <w:tcPr>
            <w:tcW w:w="767" w:type="pct"/>
          </w:tcPr>
          <w:p w14:paraId="7387241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280D52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437E45F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5E4EAD7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0B61391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59210246" w14:textId="77777777" w:rsidTr="00A9641F">
        <w:trPr>
          <w:cantSplit/>
          <w:trHeight w:val="413"/>
          <w:jc w:val="right"/>
        </w:trPr>
        <w:tc>
          <w:tcPr>
            <w:tcW w:w="191" w:type="pct"/>
            <w:vMerge/>
            <w:vAlign w:val="center"/>
          </w:tcPr>
          <w:p w14:paraId="2063B440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2C06BE3D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  <w:kern w:val="0"/>
                <w:szCs w:val="28"/>
              </w:rPr>
              <w:t>精神慢性一般病床</w:t>
            </w:r>
          </w:p>
        </w:tc>
        <w:tc>
          <w:tcPr>
            <w:tcW w:w="767" w:type="pct"/>
          </w:tcPr>
          <w:p w14:paraId="19BCEC79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FC8AE4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50D2CF3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4263F002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0EFB48B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560F03" w14:paraId="3E64CD66" w14:textId="77777777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62610BF2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40143EEC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精神科加護病床</w:t>
            </w:r>
          </w:p>
        </w:tc>
        <w:tc>
          <w:tcPr>
            <w:tcW w:w="767" w:type="pct"/>
          </w:tcPr>
          <w:p w14:paraId="63BEAED0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25453B8E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6C0A6FD4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67710F86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776D7D17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A9641F" w:rsidRPr="00560F03" w14:paraId="0DE75AFD" w14:textId="77777777" w:rsidTr="00A9641F">
        <w:trPr>
          <w:cantSplit/>
          <w:trHeight w:val="419"/>
          <w:jc w:val="right"/>
        </w:trPr>
        <w:tc>
          <w:tcPr>
            <w:tcW w:w="191" w:type="pct"/>
            <w:vMerge/>
            <w:vAlign w:val="center"/>
          </w:tcPr>
          <w:p w14:paraId="3C288737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72" w:type="pct"/>
            <w:vAlign w:val="center"/>
          </w:tcPr>
          <w:p w14:paraId="79D8158E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 w:hint="eastAsia"/>
              </w:rPr>
              <w:t>強制住院</w:t>
            </w:r>
          </w:p>
        </w:tc>
        <w:tc>
          <w:tcPr>
            <w:tcW w:w="767" w:type="pct"/>
          </w:tcPr>
          <w:p w14:paraId="71BFDAD9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683BB72F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55EF65C2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5C1F9B97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43A0E112" w14:textId="77777777" w:rsidR="00A9641F" w:rsidRPr="00560F03" w:rsidRDefault="00A9641F" w:rsidP="00A9641F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  <w:tr w:rsidR="00357D69" w:rsidRPr="00560F03" w14:paraId="7E71DE4A" w14:textId="77777777" w:rsidTr="00A9641F">
        <w:trPr>
          <w:cantSplit/>
          <w:trHeight w:val="419"/>
          <w:jc w:val="right"/>
        </w:trPr>
        <w:tc>
          <w:tcPr>
            <w:tcW w:w="1163" w:type="pct"/>
            <w:gridSpan w:val="2"/>
            <w:vAlign w:val="center"/>
          </w:tcPr>
          <w:p w14:paraId="7F9A618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 w:rsidRPr="00560F03">
              <w:rPr>
                <w:rFonts w:ascii="Times New Roman" w:eastAsia="標楷體" w:hAnsi="Times New Roman"/>
              </w:rPr>
              <w:t>精神科日間照護單位</w:t>
            </w:r>
          </w:p>
        </w:tc>
        <w:tc>
          <w:tcPr>
            <w:tcW w:w="767" w:type="pct"/>
          </w:tcPr>
          <w:p w14:paraId="609BFB57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B061225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12F2F19B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8" w:type="pct"/>
            <w:vAlign w:val="center"/>
          </w:tcPr>
          <w:p w14:paraId="0D2B8AD3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  <w:tc>
          <w:tcPr>
            <w:tcW w:w="767" w:type="pct"/>
            <w:vAlign w:val="center"/>
          </w:tcPr>
          <w:p w14:paraId="5A796704" w14:textId="77777777" w:rsidR="00357D69" w:rsidRPr="00560F03" w:rsidRDefault="00357D69" w:rsidP="00756D3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sz w:val="22"/>
              </w:rPr>
            </w:pPr>
          </w:p>
        </w:tc>
      </w:tr>
    </w:tbl>
    <w:p w14:paraId="7169B4EA" w14:textId="77777777" w:rsidR="003366DA" w:rsidRPr="00560F03" w:rsidRDefault="00F36912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7F4E74E8" w14:textId="77777777" w:rsidR="003366DA" w:rsidRPr="00560F03" w:rsidRDefault="008F0F98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平均住院日</w:t>
      </w:r>
      <w:r w:rsidRPr="00560F03">
        <w:rPr>
          <w:rFonts w:eastAsia="標楷體"/>
          <w:b/>
          <w:sz w:val="20"/>
          <w:szCs w:val="20"/>
        </w:rPr>
        <w:t>=</w:t>
      </w:r>
      <w:r w:rsidRPr="00560F03">
        <w:rPr>
          <w:rFonts w:eastAsia="標楷體"/>
          <w:b/>
          <w:sz w:val="20"/>
          <w:szCs w:val="20"/>
        </w:rPr>
        <w:t>全年總住院人日數</w:t>
      </w:r>
      <w:r w:rsidRPr="00560F03">
        <w:rPr>
          <w:rFonts w:eastAsia="標楷體"/>
          <w:b/>
          <w:sz w:val="20"/>
          <w:szCs w:val="20"/>
        </w:rPr>
        <w:t>÷</w:t>
      </w:r>
      <w:r w:rsidRPr="00560F03">
        <w:rPr>
          <w:rFonts w:eastAsia="標楷體"/>
          <w:b/>
          <w:sz w:val="20"/>
          <w:szCs w:val="20"/>
        </w:rPr>
        <w:t>全年總住院人次數；精神慢性一般病床若病人住院時間有跨年度之情形，其全年總住院人次數計算方式為該病人住院人次每年皆須列計</w:t>
      </w:r>
      <w:r w:rsidRPr="00560F03">
        <w:rPr>
          <w:rFonts w:eastAsia="標楷體"/>
          <w:b/>
          <w:sz w:val="20"/>
          <w:szCs w:val="20"/>
        </w:rPr>
        <w:t>1</w:t>
      </w:r>
      <w:r w:rsidRPr="00560F03">
        <w:rPr>
          <w:rFonts w:eastAsia="標楷體"/>
          <w:b/>
          <w:sz w:val="20"/>
          <w:szCs w:val="20"/>
        </w:rPr>
        <w:t>次。</w:t>
      </w:r>
    </w:p>
    <w:p w14:paraId="7FE7EAE1" w14:textId="77777777" w:rsidR="003366DA" w:rsidRPr="00560F03" w:rsidRDefault="003366DA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 w14:paraId="7F2AAAA7" w14:textId="77777777" w:rsidR="00A9641F" w:rsidRPr="00560F03" w:rsidRDefault="00A9641F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 w:hint="eastAsia"/>
          <w:b/>
          <w:sz w:val="20"/>
          <w:szCs w:val="20"/>
        </w:rPr>
        <w:t>3.</w:t>
      </w:r>
      <w:r w:rsidRPr="00560F03">
        <w:rPr>
          <w:rFonts w:eastAsia="標楷體" w:hint="eastAsia"/>
          <w:b/>
          <w:sz w:val="20"/>
          <w:szCs w:val="20"/>
        </w:rPr>
        <w:t>精神急性一般病床</w:t>
      </w:r>
      <w:r w:rsidR="004944FA" w:rsidRPr="00560F03">
        <w:rPr>
          <w:rFonts w:eastAsia="標楷體" w:hint="eastAsia"/>
          <w:b/>
          <w:sz w:val="20"/>
          <w:szCs w:val="20"/>
        </w:rPr>
        <w:t>、精神慢性一般病床</w:t>
      </w:r>
      <w:r w:rsidRPr="00560F03">
        <w:rPr>
          <w:rFonts w:eastAsia="標楷體" w:hint="eastAsia"/>
          <w:b/>
          <w:sz w:val="20"/>
          <w:szCs w:val="20"/>
        </w:rPr>
        <w:t>及精神科加護病床之平均住院日，</w:t>
      </w:r>
      <w:r w:rsidR="00467C13" w:rsidRPr="00560F03">
        <w:rPr>
          <w:rFonts w:eastAsia="標楷體" w:hint="eastAsia"/>
          <w:b/>
          <w:sz w:val="20"/>
          <w:szCs w:val="20"/>
        </w:rPr>
        <w:t>均</w:t>
      </w:r>
      <w:r w:rsidRPr="00560F03">
        <w:rPr>
          <w:rFonts w:eastAsia="標楷體" w:hint="eastAsia"/>
          <w:b/>
          <w:sz w:val="20"/>
          <w:szCs w:val="20"/>
        </w:rPr>
        <w:t>應排除強制住院之平均住院日計算。</w:t>
      </w:r>
    </w:p>
    <w:p w14:paraId="22E1BEAF" w14:textId="77777777" w:rsidR="00104FA0" w:rsidRPr="00560F03" w:rsidRDefault="00104FA0" w:rsidP="00E354A2">
      <w:pPr>
        <w:spacing w:line="500" w:lineRule="atLeast"/>
        <w:ind w:rightChars="-300" w:right="-720"/>
        <w:rPr>
          <w:rFonts w:eastAsia="標楷體"/>
        </w:rPr>
      </w:pPr>
      <w:r w:rsidRPr="00560F03">
        <w:rPr>
          <w:rFonts w:eastAsia="標楷體"/>
        </w:rPr>
        <w:t>3</w:t>
      </w:r>
      <w:r w:rsidR="00DF01D1" w:rsidRPr="00560F03">
        <w:rPr>
          <w:rFonts w:eastAsia="標楷體"/>
        </w:rPr>
        <w:t>.</w:t>
      </w:r>
      <w:r w:rsidR="00744E7B" w:rsidRPr="00560F03">
        <w:rPr>
          <w:rFonts w:eastAsia="標楷體"/>
        </w:rPr>
        <w:t>其他業務</w:t>
      </w:r>
      <w:r w:rsidR="00E534A9" w:rsidRPr="00560F03">
        <w:rPr>
          <w:rFonts w:eastAsia="標楷體"/>
        </w:rPr>
        <w:t>統計</w:t>
      </w:r>
    </w:p>
    <w:tbl>
      <w:tblPr>
        <w:tblW w:w="5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96"/>
        <w:gridCol w:w="1690"/>
        <w:gridCol w:w="1690"/>
        <w:gridCol w:w="1690"/>
        <w:gridCol w:w="1690"/>
        <w:gridCol w:w="1687"/>
      </w:tblGrid>
      <w:tr w:rsidR="009C40E3" w:rsidRPr="00560F03" w14:paraId="6BBA01C3" w14:textId="77777777" w:rsidTr="009C40E3">
        <w:trPr>
          <w:cantSplit/>
          <w:trHeight w:val="20"/>
          <w:tblHeader/>
          <w:jc w:val="center"/>
        </w:trPr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95CF659" w14:textId="77777777" w:rsidR="009C40E3" w:rsidRPr="00560F03" w:rsidRDefault="009C40E3" w:rsidP="009C40E3">
            <w:pPr>
              <w:spacing w:line="0" w:lineRule="atLeast"/>
              <w:jc w:val="right"/>
              <w:rPr>
                <w:rFonts w:eastAsia="標楷體"/>
                <w:szCs w:val="20"/>
              </w:rPr>
            </w:pPr>
            <w:bookmarkStart w:id="6" w:name="_Hlk87634819"/>
            <w:r w:rsidRPr="00560F03">
              <w:rPr>
                <w:rFonts w:eastAsia="標楷體"/>
                <w:szCs w:val="20"/>
              </w:rPr>
              <w:t>年度別</w:t>
            </w:r>
            <w:r w:rsidRPr="00560F03">
              <w:rPr>
                <w:rFonts w:eastAsia="標楷體"/>
                <w:szCs w:val="20"/>
              </w:rPr>
              <w:t>-</w:t>
            </w:r>
            <w:r w:rsidRPr="00560F03">
              <w:rPr>
                <w:rFonts w:eastAsia="標楷體"/>
                <w:szCs w:val="20"/>
              </w:rPr>
              <w:t>數量</w:t>
            </w:r>
          </w:p>
          <w:p w14:paraId="0E6385B5" w14:textId="77777777" w:rsidR="009C40E3" w:rsidRPr="00560F03" w:rsidRDefault="009C40E3" w:rsidP="009C40E3">
            <w:pPr>
              <w:spacing w:line="0" w:lineRule="atLeast"/>
              <w:rPr>
                <w:rFonts w:eastAsia="標楷體"/>
                <w:sz w:val="20"/>
                <w:szCs w:val="20"/>
              </w:rPr>
            </w:pPr>
            <w:r w:rsidRPr="00560F03">
              <w:rPr>
                <w:rFonts w:eastAsia="標楷體"/>
                <w:szCs w:val="20"/>
              </w:rPr>
              <w:t>項目</w:t>
            </w:r>
          </w:p>
        </w:tc>
        <w:tc>
          <w:tcPr>
            <w:tcW w:w="765" w:type="pct"/>
            <w:tcBorders>
              <w:left w:val="nil"/>
              <w:right w:val="single" w:sz="4" w:space="0" w:color="auto"/>
            </w:tcBorders>
            <w:vAlign w:val="center"/>
          </w:tcPr>
          <w:p w14:paraId="1B0D2E46" w14:textId="461D84A3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63B4EBC6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tcBorders>
              <w:left w:val="single" w:sz="4" w:space="0" w:color="auto"/>
            </w:tcBorders>
            <w:vAlign w:val="center"/>
          </w:tcPr>
          <w:p w14:paraId="2EC5FB8C" w14:textId="54935072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2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7C5003EB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6"/>
                <w:szCs w:val="16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vAlign w:val="center"/>
          </w:tcPr>
          <w:p w14:paraId="24B35B50" w14:textId="040E5AA4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13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0FC2D92B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5" w:type="pct"/>
            <w:vAlign w:val="center"/>
          </w:tcPr>
          <w:p w14:paraId="4111F693" w14:textId="6B117FD4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4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692D48D4" w14:textId="77777777" w:rsidR="009C40E3" w:rsidRPr="00560F03" w:rsidRDefault="009C40E3" w:rsidP="009C40E3">
            <w:pPr>
              <w:spacing w:line="0" w:lineRule="atLeast"/>
              <w:ind w:leftChars="-30" w:left="-72" w:rightChars="-32" w:right="-77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~12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31</w:t>
            </w:r>
            <w:r w:rsidRPr="00560F03">
              <w:rPr>
                <w:rFonts w:eastAsia="標楷體"/>
                <w:sz w:val="16"/>
                <w:szCs w:val="16"/>
              </w:rPr>
              <w:t>日）</w:t>
            </w:r>
          </w:p>
        </w:tc>
        <w:tc>
          <w:tcPr>
            <w:tcW w:w="764" w:type="pct"/>
            <w:vAlign w:val="center"/>
          </w:tcPr>
          <w:p w14:paraId="094FEEA5" w14:textId="59F456A9" w:rsidR="009C40E3" w:rsidRPr="00560F03" w:rsidRDefault="009C40E3" w:rsidP="009C40E3">
            <w:pPr>
              <w:pStyle w:val="ac"/>
              <w:spacing w:line="0" w:lineRule="atLeas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560F03">
              <w:rPr>
                <w:rFonts w:ascii="Times New Roman" w:eastAsia="標楷體" w:hAnsi="Times New Roman"/>
                <w:b/>
                <w:bCs/>
              </w:rPr>
              <w:t>11</w:t>
            </w:r>
            <w:r w:rsidR="00075002" w:rsidRPr="00560F03">
              <w:rPr>
                <w:rFonts w:ascii="Times New Roman" w:eastAsia="標楷體" w:hAnsi="Times New Roman" w:hint="eastAsia"/>
                <w:b/>
                <w:bCs/>
              </w:rPr>
              <w:t>5</w:t>
            </w:r>
            <w:r w:rsidRPr="00560F03">
              <w:rPr>
                <w:rFonts w:ascii="Times New Roman" w:eastAsia="標楷體" w:hAnsi="Times New Roman"/>
                <w:b/>
                <w:bCs/>
              </w:rPr>
              <w:t>年</w:t>
            </w:r>
          </w:p>
          <w:p w14:paraId="5A82EC8F" w14:textId="77777777" w:rsidR="009C40E3" w:rsidRPr="00560F03" w:rsidRDefault="009C40E3" w:rsidP="009C40E3">
            <w:pPr>
              <w:spacing w:line="0" w:lineRule="atLeast"/>
              <w:ind w:leftChars="-30" w:left="-72" w:right="2"/>
              <w:jc w:val="center"/>
              <w:rPr>
                <w:rFonts w:eastAsia="標楷體"/>
                <w:bCs/>
              </w:rPr>
            </w:pPr>
            <w:r w:rsidRPr="00560F03">
              <w:rPr>
                <w:rFonts w:eastAsia="標楷體"/>
                <w:sz w:val="18"/>
              </w:rPr>
              <w:t>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1</w:t>
            </w:r>
            <w:r w:rsidRPr="00560F03">
              <w:rPr>
                <w:rFonts w:eastAsia="標楷體"/>
                <w:sz w:val="16"/>
                <w:szCs w:val="16"/>
              </w:rPr>
              <w:t>日</w:t>
            </w:r>
            <w:r w:rsidRPr="00560F03">
              <w:rPr>
                <w:rFonts w:eastAsia="標楷體"/>
                <w:sz w:val="16"/>
                <w:szCs w:val="16"/>
              </w:rPr>
              <w:t>~</w:t>
            </w:r>
            <w:r w:rsidRPr="00560F03">
              <w:rPr>
                <w:rFonts w:eastAsia="標楷體"/>
                <w:sz w:val="16"/>
                <w:szCs w:val="16"/>
              </w:rPr>
              <w:t>實地評鑑前</w:t>
            </w:r>
            <w:r w:rsidRPr="00560F03">
              <w:rPr>
                <w:rFonts w:eastAsia="標楷體"/>
                <w:sz w:val="16"/>
                <w:szCs w:val="16"/>
              </w:rPr>
              <w:t>2</w:t>
            </w:r>
            <w:r w:rsidRPr="00560F03">
              <w:rPr>
                <w:rFonts w:eastAsia="標楷體"/>
                <w:sz w:val="16"/>
                <w:szCs w:val="16"/>
              </w:rPr>
              <w:t>個</w:t>
            </w:r>
            <w:r w:rsidRPr="00560F03">
              <w:rPr>
                <w:rFonts w:eastAsia="標楷體" w:hint="eastAsia"/>
                <w:sz w:val="16"/>
                <w:szCs w:val="16"/>
              </w:rPr>
              <w:t>月</w:t>
            </w:r>
            <w:r w:rsidRPr="00560F03">
              <w:rPr>
                <w:rFonts w:eastAsia="標楷體"/>
                <w:sz w:val="16"/>
                <w:szCs w:val="16"/>
              </w:rPr>
              <w:t>月底）</w:t>
            </w:r>
          </w:p>
        </w:tc>
      </w:tr>
      <w:tr w:rsidR="00357D69" w:rsidRPr="00560F03" w14:paraId="37923134" w14:textId="77777777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14:paraId="59E2918C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粗死亡人數</w:t>
            </w:r>
          </w:p>
        </w:tc>
        <w:tc>
          <w:tcPr>
            <w:tcW w:w="765" w:type="pct"/>
          </w:tcPr>
          <w:p w14:paraId="63F67D80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023988F2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74475F89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712910BE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14:paraId="4F743140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CB106E3" w14:textId="77777777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14:paraId="7E766045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淨死亡人數</w:t>
            </w:r>
          </w:p>
        </w:tc>
        <w:tc>
          <w:tcPr>
            <w:tcW w:w="765" w:type="pct"/>
          </w:tcPr>
          <w:p w14:paraId="1E5822BE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36398740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58066CE1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098BCA49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14:paraId="52DBFE21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8067106" w14:textId="77777777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14:paraId="0E621693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住院</w:t>
            </w:r>
            <w:r w:rsidRPr="00560F03">
              <w:rPr>
                <w:rFonts w:eastAsia="標楷體"/>
              </w:rPr>
              <w:t>48</w:t>
            </w:r>
            <w:r w:rsidRPr="00560F03">
              <w:rPr>
                <w:rFonts w:eastAsia="標楷體"/>
              </w:rPr>
              <w:t>小時內死亡人數</w:t>
            </w:r>
          </w:p>
        </w:tc>
        <w:tc>
          <w:tcPr>
            <w:tcW w:w="765" w:type="pct"/>
          </w:tcPr>
          <w:p w14:paraId="6408AC4A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3BC67723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47D554E7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5E26FDEE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14:paraId="18E86F67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4AAEC65" w14:textId="77777777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14:paraId="1A2ACC46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總出院病人數</w:t>
            </w:r>
          </w:p>
        </w:tc>
        <w:tc>
          <w:tcPr>
            <w:tcW w:w="765" w:type="pct"/>
          </w:tcPr>
          <w:p w14:paraId="76EB4BC7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3BC713E5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5F5302BE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0E9D28F7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14:paraId="3E393B76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FA85ADC" w14:textId="77777777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14:paraId="1C3B9FF5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粗死亡率</w:t>
            </w:r>
            <w:r w:rsidRPr="00560F03">
              <w:rPr>
                <w:rFonts w:eastAsia="標楷體"/>
              </w:rPr>
              <w:t>(%)</w:t>
            </w:r>
          </w:p>
        </w:tc>
        <w:tc>
          <w:tcPr>
            <w:tcW w:w="765" w:type="pct"/>
          </w:tcPr>
          <w:p w14:paraId="3674357F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23352B85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49D353C0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4B40BCB3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14:paraId="0D93F19A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7FDAD3A" w14:textId="77777777" w:rsidTr="009C40E3">
        <w:trPr>
          <w:cantSplit/>
          <w:trHeight w:val="20"/>
          <w:jc w:val="center"/>
        </w:trPr>
        <w:tc>
          <w:tcPr>
            <w:tcW w:w="1176" w:type="pct"/>
            <w:vAlign w:val="center"/>
          </w:tcPr>
          <w:p w14:paraId="78B2B9C8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淨死亡率</w:t>
            </w:r>
            <w:r w:rsidRPr="00560F03">
              <w:rPr>
                <w:rFonts w:eastAsia="標楷體"/>
              </w:rPr>
              <w:t>(%)</w:t>
            </w:r>
          </w:p>
        </w:tc>
        <w:tc>
          <w:tcPr>
            <w:tcW w:w="765" w:type="pct"/>
          </w:tcPr>
          <w:p w14:paraId="7B8E2444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1712333A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3043E88D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5" w:type="pct"/>
            <w:vAlign w:val="center"/>
          </w:tcPr>
          <w:p w14:paraId="383D30B4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64" w:type="pct"/>
            <w:vAlign w:val="center"/>
          </w:tcPr>
          <w:p w14:paraId="1E824E2C" w14:textId="77777777" w:rsidR="00357D69" w:rsidRPr="00560F03" w:rsidRDefault="00357D69" w:rsidP="003B0AC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bookmarkEnd w:id="6"/>
    <w:p w14:paraId="29EB493D" w14:textId="77777777" w:rsidR="00104FA0" w:rsidRPr="00560F03" w:rsidRDefault="00104FA0" w:rsidP="00E354A2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4265615B" w14:textId="77777777" w:rsidR="00104FA0" w:rsidRPr="00560F03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</w:rPr>
        <w:t>1.</w:t>
      </w:r>
      <w:r w:rsidRPr="00560F03">
        <w:rPr>
          <w:rFonts w:eastAsia="標楷體"/>
          <w:b/>
          <w:sz w:val="20"/>
        </w:rPr>
        <w:t>粗死亡人數</w:t>
      </w:r>
      <w:r w:rsidRPr="00560F03">
        <w:rPr>
          <w:rFonts w:eastAsia="標楷體"/>
          <w:b/>
          <w:sz w:val="20"/>
          <w:szCs w:val="20"/>
        </w:rPr>
        <w:t>：全年住院後死亡人數，不含急診死亡及未離開產房即死亡之新生兒及死產人數。（粗死亡人數大於或等於淨死亡人數）</w:t>
      </w:r>
    </w:p>
    <w:p w14:paraId="4654C2BD" w14:textId="77777777" w:rsidR="00B945BB" w:rsidRPr="00560F03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淨死亡人數：</w:t>
      </w:r>
      <w:r w:rsidR="00B945BB" w:rsidRPr="00560F03">
        <w:rPr>
          <w:rFonts w:eastAsia="標楷體"/>
          <w:b/>
          <w:sz w:val="20"/>
          <w:szCs w:val="20"/>
        </w:rPr>
        <w:t>全年住院後超過</w:t>
      </w:r>
      <w:r w:rsidR="00B945BB" w:rsidRPr="00560F03">
        <w:rPr>
          <w:rFonts w:eastAsia="標楷體"/>
          <w:b/>
          <w:sz w:val="20"/>
          <w:szCs w:val="20"/>
        </w:rPr>
        <w:t>48</w:t>
      </w:r>
      <w:r w:rsidR="00B945BB" w:rsidRPr="00560F03">
        <w:rPr>
          <w:rFonts w:eastAsia="標楷體"/>
          <w:b/>
          <w:sz w:val="20"/>
          <w:szCs w:val="20"/>
        </w:rPr>
        <w:t>小時才死亡人數。臨終病人自動出院者</w:t>
      </w:r>
      <w:r w:rsidR="00B945BB" w:rsidRPr="00560F03">
        <w:rPr>
          <w:rFonts w:eastAsia="標楷體" w:hint="eastAsia"/>
          <w:b/>
          <w:sz w:val="20"/>
          <w:szCs w:val="20"/>
        </w:rPr>
        <w:t>，</w:t>
      </w:r>
      <w:r w:rsidR="00B945BB" w:rsidRPr="00560F03">
        <w:rPr>
          <w:rFonts w:eastAsia="標楷體"/>
          <w:b/>
          <w:sz w:val="20"/>
          <w:szCs w:val="20"/>
        </w:rPr>
        <w:t>以醫院為其出具死亡診斷者始計。</w:t>
      </w:r>
    </w:p>
    <w:p w14:paraId="3CBFAEF7" w14:textId="77777777" w:rsidR="00104FA0" w:rsidRPr="00560F03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粗死亡率</w:t>
      </w:r>
      <w:r w:rsidRPr="00560F03">
        <w:rPr>
          <w:rFonts w:eastAsia="標楷體"/>
          <w:b/>
          <w:sz w:val="20"/>
          <w:szCs w:val="20"/>
        </w:rPr>
        <w:t>=</w:t>
      </w:r>
      <w:r w:rsidRPr="00560F03">
        <w:rPr>
          <w:rFonts w:eastAsia="標楷體"/>
          <w:b/>
          <w:sz w:val="20"/>
          <w:szCs w:val="20"/>
        </w:rPr>
        <w:t>全年住院病人死亡</w:t>
      </w:r>
      <w:r w:rsidR="00394CAA" w:rsidRPr="00560F03">
        <w:rPr>
          <w:rFonts w:eastAsia="標楷體" w:hint="eastAsia"/>
          <w:b/>
          <w:sz w:val="20"/>
          <w:szCs w:val="20"/>
        </w:rPr>
        <w:t>人</w:t>
      </w:r>
      <w:r w:rsidRPr="00560F03">
        <w:rPr>
          <w:rFonts w:eastAsia="標楷體"/>
          <w:b/>
          <w:sz w:val="20"/>
          <w:szCs w:val="20"/>
        </w:rPr>
        <w:t>數</w:t>
      </w:r>
      <w:r w:rsidRPr="00560F03">
        <w:rPr>
          <w:rFonts w:eastAsia="標楷體"/>
          <w:b/>
          <w:sz w:val="20"/>
          <w:szCs w:val="20"/>
        </w:rPr>
        <w:t>÷</w:t>
      </w:r>
      <w:r w:rsidRPr="00560F03">
        <w:rPr>
          <w:rFonts w:eastAsia="標楷體"/>
          <w:b/>
          <w:sz w:val="20"/>
          <w:szCs w:val="20"/>
        </w:rPr>
        <w:t>全年總出院病人數</w:t>
      </w:r>
      <w:r w:rsidRPr="00560F03">
        <w:rPr>
          <w:rFonts w:eastAsia="標楷體"/>
          <w:b/>
          <w:sz w:val="20"/>
          <w:szCs w:val="20"/>
        </w:rPr>
        <w:t>×100 (</w:t>
      </w:r>
      <w:r w:rsidRPr="00560F03">
        <w:rPr>
          <w:rFonts w:eastAsia="標楷體"/>
          <w:b/>
          <w:sz w:val="20"/>
          <w:szCs w:val="20"/>
        </w:rPr>
        <w:t>％</w:t>
      </w:r>
      <w:r w:rsidRPr="00560F03">
        <w:rPr>
          <w:rFonts w:eastAsia="標楷體"/>
          <w:b/>
          <w:sz w:val="20"/>
          <w:szCs w:val="20"/>
        </w:rPr>
        <w:t>)</w:t>
      </w:r>
    </w:p>
    <w:p w14:paraId="20A81F8F" w14:textId="77777777" w:rsidR="00104FA0" w:rsidRPr="00560F03" w:rsidRDefault="00104FA0" w:rsidP="00E354A2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淨死亡率</w:t>
      </w:r>
      <w:r w:rsidRPr="00560F03">
        <w:rPr>
          <w:rFonts w:eastAsia="標楷體"/>
          <w:b/>
          <w:sz w:val="20"/>
          <w:szCs w:val="20"/>
        </w:rPr>
        <w:t>=</w:t>
      </w:r>
      <w:r w:rsidRPr="00560F03">
        <w:rPr>
          <w:rFonts w:eastAsia="標楷體"/>
          <w:b/>
          <w:sz w:val="20"/>
          <w:szCs w:val="20"/>
        </w:rPr>
        <w:t>全年</w:t>
      </w:r>
      <w:r w:rsidRPr="00560F03">
        <w:rPr>
          <w:rFonts w:eastAsia="標楷體"/>
          <w:b/>
          <w:sz w:val="20"/>
        </w:rPr>
        <w:t>住院超過</w:t>
      </w:r>
      <w:r w:rsidRPr="00560F03">
        <w:rPr>
          <w:rFonts w:eastAsia="標楷體"/>
          <w:b/>
          <w:sz w:val="20"/>
        </w:rPr>
        <w:t>48</w:t>
      </w:r>
      <w:r w:rsidRPr="00560F03">
        <w:rPr>
          <w:rFonts w:eastAsia="標楷體"/>
          <w:b/>
          <w:sz w:val="20"/>
        </w:rPr>
        <w:t>小時死亡人數</w:t>
      </w:r>
      <w:r w:rsidRPr="00560F03">
        <w:rPr>
          <w:rFonts w:eastAsia="標楷體"/>
          <w:b/>
          <w:sz w:val="20"/>
        </w:rPr>
        <w:t>÷(</w:t>
      </w:r>
      <w:r w:rsidRPr="00560F03">
        <w:rPr>
          <w:rFonts w:eastAsia="標楷體"/>
          <w:b/>
          <w:sz w:val="20"/>
        </w:rPr>
        <w:t>全年總出院病人數－住院</w:t>
      </w:r>
      <w:r w:rsidRPr="00560F03">
        <w:rPr>
          <w:rFonts w:eastAsia="標楷體"/>
          <w:b/>
          <w:sz w:val="20"/>
        </w:rPr>
        <w:t>48</w:t>
      </w:r>
      <w:r w:rsidRPr="00560F03">
        <w:rPr>
          <w:rFonts w:eastAsia="標楷體"/>
          <w:b/>
          <w:sz w:val="20"/>
        </w:rPr>
        <w:t>小時內死亡人數</w:t>
      </w:r>
      <w:r w:rsidRPr="00560F03">
        <w:rPr>
          <w:rFonts w:eastAsia="標楷體"/>
          <w:b/>
          <w:sz w:val="20"/>
        </w:rPr>
        <w:t>) ×100 (</w:t>
      </w:r>
      <w:r w:rsidRPr="00560F03">
        <w:rPr>
          <w:rFonts w:eastAsia="標楷體"/>
          <w:b/>
          <w:sz w:val="20"/>
        </w:rPr>
        <w:t>％</w:t>
      </w:r>
      <w:r w:rsidRPr="00560F03">
        <w:rPr>
          <w:rFonts w:eastAsia="標楷體"/>
          <w:b/>
          <w:sz w:val="20"/>
        </w:rPr>
        <w:t>)</w:t>
      </w:r>
    </w:p>
    <w:p w14:paraId="6CCF8504" w14:textId="1C543FFF" w:rsidR="00357D69" w:rsidRPr="00560F03" w:rsidRDefault="00BC0359" w:rsidP="00357D69">
      <w:pPr>
        <w:tabs>
          <w:tab w:val="left" w:pos="720"/>
        </w:tabs>
        <w:spacing w:line="500" w:lineRule="atLeast"/>
        <w:rPr>
          <w:rFonts w:eastAsia="標楷體"/>
        </w:rPr>
      </w:pPr>
      <w:r w:rsidRPr="00560F03">
        <w:rPr>
          <w:rFonts w:eastAsia="標楷體"/>
        </w:rPr>
        <w:br w:type="page"/>
      </w:r>
      <w:r w:rsidR="00357D69" w:rsidRPr="00560F03">
        <w:rPr>
          <w:rFonts w:eastAsia="標楷體"/>
        </w:rPr>
        <w:t xml:space="preserve">4. </w:t>
      </w:r>
      <w:r w:rsidR="00357D69" w:rsidRPr="00560F03">
        <w:rPr>
          <w:rFonts w:eastAsia="標楷體"/>
        </w:rPr>
        <w:t>住院病人</w:t>
      </w:r>
      <w:r w:rsidR="00357D69" w:rsidRPr="00560F03">
        <w:rPr>
          <w:rFonts w:eastAsia="標楷體"/>
        </w:rPr>
        <w:t>10</w:t>
      </w:r>
      <w:r w:rsidR="00357D69" w:rsidRPr="00560F03">
        <w:rPr>
          <w:rFonts w:eastAsia="標楷體"/>
        </w:rPr>
        <w:t>大疾病別統計表</w:t>
      </w:r>
      <w:r w:rsidR="00357D69" w:rsidRPr="00560F03">
        <w:rPr>
          <w:rFonts w:eastAsia="標楷體"/>
        </w:rPr>
        <w:t>(</w:t>
      </w:r>
      <w:r w:rsidR="00357D69" w:rsidRPr="00560F03">
        <w:rPr>
          <w:rFonts w:eastAsia="標楷體"/>
        </w:rPr>
        <w:t>資料統計期間</w:t>
      </w:r>
      <w:r w:rsidR="00357D69" w:rsidRPr="00560F03">
        <w:rPr>
          <w:rFonts w:eastAsia="標楷體"/>
          <w:b/>
        </w:rPr>
        <w:t>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="00357D69" w:rsidRPr="00560F03">
        <w:rPr>
          <w:rFonts w:eastAsia="標楷體"/>
          <w:b/>
        </w:rPr>
        <w:t>.1.1~</w:t>
      </w:r>
      <w:r w:rsidR="00357D69" w:rsidRPr="00560F03">
        <w:rPr>
          <w:rFonts w:eastAsia="標楷體"/>
          <w:b/>
          <w:bCs/>
        </w:rPr>
        <w:t>11</w:t>
      </w:r>
      <w:r w:rsidR="00075002" w:rsidRPr="00560F03">
        <w:rPr>
          <w:rFonts w:eastAsia="標楷體" w:hint="eastAsia"/>
          <w:b/>
          <w:bCs/>
        </w:rPr>
        <w:t>4</w:t>
      </w:r>
      <w:r w:rsidR="00357D69" w:rsidRPr="00560F03">
        <w:rPr>
          <w:rFonts w:eastAsia="標楷體"/>
          <w:b/>
        </w:rPr>
        <w:t>.12.31</w:t>
      </w:r>
      <w:r w:rsidR="00357D69" w:rsidRPr="00560F03">
        <w:rPr>
          <w:rFonts w:eastAsia="標楷體"/>
        </w:rPr>
        <w:t>)</w:t>
      </w:r>
    </w:p>
    <w:p w14:paraId="702EE303" w14:textId="4C711BA4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4.1</w:t>
      </w:r>
      <w:r w:rsidRPr="00560F03">
        <w:rPr>
          <w:rFonts w:eastAsia="標楷體"/>
        </w:rPr>
        <w:t>住院病人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.1.1~11</w:t>
      </w:r>
      <w:r w:rsidR="00075002" w:rsidRPr="00560F03">
        <w:rPr>
          <w:rFonts w:eastAsia="標楷體" w:hint="eastAsia"/>
          <w:b/>
        </w:rPr>
        <w:t>4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357D69" w:rsidRPr="00560F03" w14:paraId="2DFA25D6" w14:textId="77777777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51C7CDF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793581E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14:paraId="14C465F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4D88644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047D11A8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4D1AFD2C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1F6F621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0F12F5C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656BC2E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72223D6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2699F4C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7B4F58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該疾病平均住院日</w:t>
            </w:r>
          </w:p>
        </w:tc>
      </w:tr>
      <w:tr w:rsidR="00357D69" w:rsidRPr="00560F03" w14:paraId="0CE4DCD7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08A436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0348BD4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89143C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7E0EE2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B1C16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F8A5F1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A6E9A1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0197EA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D1DA06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49F0BC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4927C0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2ADB4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72B904C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2F8DF1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6092B3D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70B2EE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3142DC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82D633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045189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5CD4C3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FF2DC3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2F7D15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8271E3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FBF30D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C1BAE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4FCEBE8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6D4B9AE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0883AF2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EE3F7A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A9FFB1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7050C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D8080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3B9130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E1B60D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B5DD5D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9E08CF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68DAC7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1F048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AB2E326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5F306B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67554F6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ED31F3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4617F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581D3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E6682B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DB2043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157B7E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D37B6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D689C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139C90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0E19F8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89C0BCD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6BC11D7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6A9462C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99E529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9D2828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BE7616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6912BE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A4EE5B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FCF3CF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C621B3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ABA8D6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1D092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9875A3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580A234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57D96E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4E14120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304BA7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773115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46E39C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3AAB5E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711EE8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5F8C26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346D1F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4EF0F34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CB2A84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CEE1AA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A1C6909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02DB673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3613063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2E23B0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BFF849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48E50C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2BE87F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271D64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435742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1B69FC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61CE02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CCEFA0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59AB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C07DBDB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EF65FE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2CC9EE6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9CB6B7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BE7693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7BCFFE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8B3454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07552E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FFAB59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15793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2D7E3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F326DF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CB08C6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E39472D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348A4B7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387E8F3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A4A040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4897DD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9ACD61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69E841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A3EBF6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442743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72387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CED84D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F0F56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A6BA22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76F5D1C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66C775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3A2B375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6F622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B8BD1F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E02510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9EBA67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5E78D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34F179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C47DD8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C0A8BB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B9FA9A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73B426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34EC800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653C00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5FAC9F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12331F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41C3A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BFAAF9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B2FDAD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5EB955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CC202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6F9C5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270CDB8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18056BD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05B687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7DC2729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7B400D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90680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1F2E7E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B72DD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5467197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484A6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A5A8A3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E760A9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E36DEE9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38C401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6838B5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F868D4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7E5FD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D34967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57E603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C3D6B4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B48779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6202FE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BD9665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0A124DF1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</w:rPr>
        <w:t>備註：</w:t>
      </w:r>
    </w:p>
    <w:p w14:paraId="7B44B9FD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16A01BE5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175AD2C5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12549A59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以已辦理住院手續之病人統計。</w:t>
      </w:r>
    </w:p>
    <w:p w14:paraId="52B20672" w14:textId="77777777" w:rsidR="00357D69" w:rsidRPr="00560F03" w:rsidRDefault="00357D69" w:rsidP="00357D69">
      <w:pPr>
        <w:widowControl/>
        <w:rPr>
          <w:rFonts w:eastAsia="標楷體"/>
        </w:rPr>
      </w:pPr>
      <w:r w:rsidRPr="00560F03">
        <w:rPr>
          <w:rFonts w:eastAsia="標楷體"/>
        </w:rPr>
        <w:br w:type="page"/>
      </w:r>
    </w:p>
    <w:p w14:paraId="12AE3383" w14:textId="43D44CFD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4.2</w:t>
      </w:r>
      <w:r w:rsidRPr="00560F03">
        <w:rPr>
          <w:rFonts w:eastAsia="標楷體"/>
        </w:rPr>
        <w:t>住院病人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.1.1~1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357D69" w:rsidRPr="00560F03" w14:paraId="7935B7E7" w14:textId="77777777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3FFAD1E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14525B7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ICD-9-CM/ ICD-10-CM</w:t>
            </w:r>
          </w:p>
        </w:tc>
        <w:tc>
          <w:tcPr>
            <w:tcW w:w="554" w:type="pct"/>
            <w:vAlign w:val="center"/>
          </w:tcPr>
          <w:p w14:paraId="368AA21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7F79345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67DA6564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4070A18B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3BF220C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52E0062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7758BED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229D17B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7FA2AAF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1E8541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該疾病平均住院日</w:t>
            </w:r>
          </w:p>
        </w:tc>
      </w:tr>
      <w:tr w:rsidR="00357D69" w:rsidRPr="00560F03" w14:paraId="67767536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1CDD17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68D1AF5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F3F91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4C4EFE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234E23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1D620C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EB46E3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AF56B2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41DA1E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FD8B4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78D573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458A3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AEA7AC4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67B85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0BAE83F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109CA8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FAAE26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9BB4E1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1AFEB0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4D82C2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421DDD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248FBA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4EB922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C53DE5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886154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2F0A937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074795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1F60953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748395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8CB9AF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604B49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D9114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1C367D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074908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2D985E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DF3AAB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7EA119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9B2298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A3465A0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259876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64FC615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12F316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A8629D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800ABA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CC6BBA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F19CB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B93C77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F58562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AEE17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AFF8AA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876374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912412D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72BB77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732A324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4D8F7F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2AE5EF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67E944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10A6FF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876F66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6D6CD5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99158B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805BFA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F96023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8E0F48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0CD196C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2C5B3C8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432DF76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57A48D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F49796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C37D0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6A10F4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BD3C91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6D58CE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98A8FA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3B67D9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AFD0E5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1B8BC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DAA094D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755017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132581F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0F82E9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C1EFC8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CA22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490EA6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67D8D0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998C31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48189B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88C55E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AC8F38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A3490F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7995902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F33CA4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00E4EB9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92E4D2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051C5F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C23F43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A5C9BE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DD5B00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9CFD9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5D1806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1379FD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DFB225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6604DE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C54D63A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0F85D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131A2FD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EAAAF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50CBB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72F76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98A79F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75FEA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9B630B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D78C31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CE1099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038F31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3D1A28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228CC8F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DAB705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1500E05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DAC432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499E4B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EE7683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E95E0D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6E08B2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F471D3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6390D8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5C94E5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6CE0B1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98D05E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1399434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23C48A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DBC7CE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30F632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05AED5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B4EE75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D0E91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2EA4CB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8DAC0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30C33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615E68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27BDFB5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8F73A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6F7D541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0F1D7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EB346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4728A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EEFCE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35694E9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F999F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3993F2F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DCD8F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CF0B168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541FF4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FEBA03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D6EFC4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5D131D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572F81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6A3D65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66338A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11F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F9330B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CC1AC0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08D28CBF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</w:rPr>
        <w:t>備註：</w:t>
      </w:r>
    </w:p>
    <w:p w14:paraId="106E2413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6C6AB894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5537F123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5E2AB0CB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以已辦理住院手續之病人統計。</w:t>
      </w:r>
    </w:p>
    <w:p w14:paraId="26CD36DC" w14:textId="77777777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 xml:space="preserve"> </w:t>
      </w:r>
    </w:p>
    <w:p w14:paraId="29BE6AF8" w14:textId="77777777" w:rsidR="00357D69" w:rsidRPr="00560F03" w:rsidRDefault="00357D69" w:rsidP="00357D69">
      <w:pPr>
        <w:widowControl/>
        <w:rPr>
          <w:rFonts w:eastAsia="標楷體"/>
        </w:rPr>
      </w:pPr>
      <w:r w:rsidRPr="00560F03">
        <w:rPr>
          <w:rFonts w:eastAsia="標楷體"/>
        </w:rPr>
        <w:br w:type="page"/>
      </w:r>
    </w:p>
    <w:p w14:paraId="091A65CB" w14:textId="4C1AE41A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4.3</w:t>
      </w:r>
      <w:r w:rsidRPr="00560F03">
        <w:rPr>
          <w:rFonts w:eastAsia="標楷體"/>
        </w:rPr>
        <w:t>住院病人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  <w:b/>
        </w:rPr>
        <w:t>(1</w:t>
      </w:r>
      <w:r w:rsidR="004D5FA3" w:rsidRPr="00560F03">
        <w:rPr>
          <w:rFonts w:eastAsia="標楷體"/>
          <w:b/>
        </w:rPr>
        <w:t>1</w:t>
      </w:r>
      <w:r w:rsidR="00075002" w:rsidRPr="00560F03">
        <w:rPr>
          <w:rFonts w:eastAsia="標楷體" w:hint="eastAsia"/>
          <w:b/>
        </w:rPr>
        <w:t>2</w:t>
      </w:r>
      <w:r w:rsidRPr="00560F03">
        <w:rPr>
          <w:rFonts w:eastAsia="標楷體"/>
          <w:b/>
        </w:rPr>
        <w:t>.1.1~1</w:t>
      </w:r>
      <w:r w:rsidR="004D5FA3" w:rsidRPr="00560F03">
        <w:rPr>
          <w:rFonts w:eastAsia="標楷體"/>
          <w:b/>
        </w:rPr>
        <w:t>1</w:t>
      </w:r>
      <w:r w:rsidR="00075002" w:rsidRPr="00560F03">
        <w:rPr>
          <w:rFonts w:eastAsia="標楷體" w:hint="eastAsia"/>
          <w:b/>
        </w:rPr>
        <w:t>2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357D69" w:rsidRPr="00560F03" w14:paraId="76B98162" w14:textId="77777777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54BFCAF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5CDAB56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ICD-10-CM</w:t>
            </w:r>
          </w:p>
        </w:tc>
        <w:tc>
          <w:tcPr>
            <w:tcW w:w="554" w:type="pct"/>
            <w:vAlign w:val="center"/>
          </w:tcPr>
          <w:p w14:paraId="4D6F2A4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3CB5E68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29595868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63A14A52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3DAD230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3624907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33C6FA6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7381EF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5AC376C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17B0DA7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該疾病平均住院日</w:t>
            </w:r>
          </w:p>
        </w:tc>
      </w:tr>
      <w:tr w:rsidR="00357D69" w:rsidRPr="00560F03" w14:paraId="5A659635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5A5865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7A2057B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5D17DE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0D7641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2271B5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150F52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9D8DDF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FC8F51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6E9C4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D6E9A2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71D7B5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111FEB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43E30D3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0640667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6FA7BCB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0FECDD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A2C38A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D854BC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DBA1D7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808385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E6635C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228DFE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522F3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8EBA56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335DBC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1CA62B1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00E3D0F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3ED4640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50F3C2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482E1D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C1F71F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D64D22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FDFC4F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6940F8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925433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58FF77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F152DF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A91ADE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9B07A31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2C391B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25DA6F7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7F2C4B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771082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651B28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73BBFE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A3D3A2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9EE0B4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C341D8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65CAED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CAD155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17DE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BF0BF24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24C6F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094F5F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516A69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10216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81C407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EE2A77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83F78F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60F80E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BD1F9F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016F217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F64B16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4F73D1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704E422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6DE1A77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04E23C7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636C94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ED52C3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30D4E0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076866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E0E276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00A977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161DCD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262F74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9B6503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22F2E0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29BC130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1B0CB4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26738EA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A35771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025701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749DC9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9FD26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57EC4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D10030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A504BC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5578DCC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8BA87F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6FE3DF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C77BD32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C4F187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116A78C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CA750B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9CF623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F73EC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F313D7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F10469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E70DD7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AEC99C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1D57EE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672428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87004D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2555963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8A20D5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5BE79F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FE6539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222BA1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94957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DAABE7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A5ACAD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82405F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9051A7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3D4086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852A5A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5AA539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35B5649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F53182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31D1C3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5738206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F4017F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8E32A1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3DD21D9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0C5883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5076A7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88C31D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5600FF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15260C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057CCD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16A6EDD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20A1A9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8AA03A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D5B8C9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C2E468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654FE5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5AF14A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8B7D62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F9EA82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44A6874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43A1CE0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9CF1566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2BD93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3C39176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42BC8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4679A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B5DEF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A36DD9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45E0482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3D70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7818EC5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F2F049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B35627B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874EB7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879B5A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03AB2D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6EACC0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A1E2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58251F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38FCE1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151B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509D19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BB944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0A0FE2FA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</w:rPr>
        <w:t>備註：</w:t>
      </w:r>
    </w:p>
    <w:p w14:paraId="1E833F94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2C2AD16E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01B13970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06F53450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以已辦理住院手續之病人統計。</w:t>
      </w:r>
    </w:p>
    <w:p w14:paraId="07E4A481" w14:textId="1C09C8B6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  <w:b/>
          <w:sz w:val="20"/>
          <w:szCs w:val="20"/>
        </w:rPr>
        <w:br w:type="page"/>
      </w:r>
      <w:r w:rsidRPr="00560F03">
        <w:rPr>
          <w:rFonts w:eastAsia="標楷體"/>
        </w:rPr>
        <w:t>4.4</w:t>
      </w:r>
      <w:r w:rsidRPr="00560F03">
        <w:rPr>
          <w:rFonts w:eastAsia="標楷體"/>
        </w:rPr>
        <w:t>住院病人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11</w:t>
      </w:r>
      <w:r w:rsidR="00075002" w:rsidRPr="00560F03">
        <w:rPr>
          <w:rFonts w:eastAsia="標楷體" w:hint="eastAsia"/>
          <w:b/>
        </w:rPr>
        <w:t>3</w:t>
      </w:r>
      <w:r w:rsidRPr="00560F03">
        <w:rPr>
          <w:rFonts w:eastAsia="標楷體"/>
          <w:b/>
        </w:rPr>
        <w:t>.1.1~11</w:t>
      </w:r>
      <w:r w:rsidR="00075002" w:rsidRPr="00560F03">
        <w:rPr>
          <w:rFonts w:eastAsia="標楷體" w:hint="eastAsia"/>
          <w:b/>
        </w:rPr>
        <w:t>3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3"/>
        <w:gridCol w:w="1122"/>
        <w:gridCol w:w="1029"/>
        <w:gridCol w:w="732"/>
        <w:gridCol w:w="734"/>
        <w:gridCol w:w="732"/>
        <w:gridCol w:w="734"/>
        <w:gridCol w:w="732"/>
        <w:gridCol w:w="734"/>
        <w:gridCol w:w="732"/>
        <w:gridCol w:w="734"/>
        <w:gridCol w:w="730"/>
      </w:tblGrid>
      <w:tr w:rsidR="00357D69" w:rsidRPr="00560F03" w14:paraId="4095B4AD" w14:textId="77777777" w:rsidTr="005F01A6">
        <w:trPr>
          <w:trHeight w:val="631"/>
          <w:tblHeader/>
          <w:jc w:val="center"/>
        </w:trPr>
        <w:tc>
          <w:tcPr>
            <w:tcW w:w="293" w:type="pct"/>
            <w:vAlign w:val="center"/>
          </w:tcPr>
          <w:p w14:paraId="69879F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604" w:type="pct"/>
            <w:vAlign w:val="center"/>
          </w:tcPr>
          <w:p w14:paraId="12F5464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ICD-10-CM</w:t>
            </w:r>
          </w:p>
        </w:tc>
        <w:tc>
          <w:tcPr>
            <w:tcW w:w="554" w:type="pct"/>
            <w:vAlign w:val="center"/>
          </w:tcPr>
          <w:p w14:paraId="6694DC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394" w:type="pct"/>
            <w:vAlign w:val="center"/>
          </w:tcPr>
          <w:p w14:paraId="77E34B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395" w:type="pct"/>
            <w:vAlign w:val="center"/>
          </w:tcPr>
          <w:p w14:paraId="65C7746E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394" w:type="pct"/>
            <w:vAlign w:val="center"/>
          </w:tcPr>
          <w:p w14:paraId="2FCA88A3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395" w:type="pct"/>
            <w:vAlign w:val="center"/>
          </w:tcPr>
          <w:p w14:paraId="07E8A58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394" w:type="pct"/>
            <w:vAlign w:val="center"/>
          </w:tcPr>
          <w:p w14:paraId="03236E3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5" w:type="pct"/>
            <w:vAlign w:val="center"/>
          </w:tcPr>
          <w:p w14:paraId="0146CCC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4" w:type="pct"/>
            <w:vAlign w:val="center"/>
          </w:tcPr>
          <w:p w14:paraId="1429CD2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5" w:type="pct"/>
            <w:vAlign w:val="center"/>
          </w:tcPr>
          <w:p w14:paraId="22AF1A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5" w:type="pct"/>
            <w:vAlign w:val="center"/>
          </w:tcPr>
          <w:p w14:paraId="328F5AA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該疾病平均住院日</w:t>
            </w:r>
          </w:p>
        </w:tc>
      </w:tr>
      <w:tr w:rsidR="00357D69" w:rsidRPr="00560F03" w14:paraId="390044AC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A411BE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604" w:type="pct"/>
            <w:vAlign w:val="center"/>
          </w:tcPr>
          <w:p w14:paraId="3ED92D1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CA3849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822D91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BEF3C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3F83D5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557550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264EBF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4BE46F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2B452F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2ADF5ED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6453B4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81535E0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A575C9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604" w:type="pct"/>
            <w:vAlign w:val="center"/>
          </w:tcPr>
          <w:p w14:paraId="6486F79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28D5890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2F62F8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98A160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17CB98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8E7455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B5C02C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43E2926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616A59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0DDAC86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D47D72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BAEF890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10C0BC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604" w:type="pct"/>
            <w:vAlign w:val="center"/>
          </w:tcPr>
          <w:p w14:paraId="4D02AFF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B25E3A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79B9C1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7BF11B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81775B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70BDE5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D5CDEC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EDA92B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223A5E7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4464D0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804D01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8C338B4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428284B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604" w:type="pct"/>
            <w:vAlign w:val="center"/>
          </w:tcPr>
          <w:p w14:paraId="242ABA4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1639D09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3035E8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34D898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0A1D3E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B4A8F3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6441F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F4272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321ED1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1791DB5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19914E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4E04FC5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746355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604" w:type="pct"/>
            <w:vAlign w:val="center"/>
          </w:tcPr>
          <w:p w14:paraId="21CDBF8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6D3863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755877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73ADE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870579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8DE221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1CCE901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B7AA3F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AF1EE6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E531EC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35CFEDB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D93D5AC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2C60DF7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604" w:type="pct"/>
            <w:vAlign w:val="center"/>
          </w:tcPr>
          <w:p w14:paraId="1B6949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313182E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376CDC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FC01AB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CCA6E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12BEB5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CF1743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604B15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D12EE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5A4B033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AC61EA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DAFED4D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5B7906D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604" w:type="pct"/>
            <w:vAlign w:val="center"/>
          </w:tcPr>
          <w:p w14:paraId="4D09555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7A1B59D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651B31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7515A0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6F8312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A82D19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7AEF2E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DA892F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771A861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4F96E6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6B06C49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0257543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612FA24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604" w:type="pct"/>
            <w:vAlign w:val="center"/>
          </w:tcPr>
          <w:p w14:paraId="7B7148A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43FCCD6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4603B1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AC798F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264399F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A75691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554DC6E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3D4C8E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352B8A0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625BE98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B1B44A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B09AC32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181066F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604" w:type="pct"/>
            <w:vAlign w:val="center"/>
          </w:tcPr>
          <w:p w14:paraId="484B644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F52E15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99CAA5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0A409C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6BB1AE6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A7D2D5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4F404C6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70BED17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6375E2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C86B03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623EB6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7D97262" w14:textId="77777777" w:rsidTr="005F01A6">
        <w:trPr>
          <w:trHeight w:val="422"/>
          <w:jc w:val="center"/>
        </w:trPr>
        <w:tc>
          <w:tcPr>
            <w:tcW w:w="293" w:type="pct"/>
            <w:vAlign w:val="center"/>
          </w:tcPr>
          <w:p w14:paraId="3D1FF0B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604" w:type="pct"/>
            <w:vAlign w:val="center"/>
          </w:tcPr>
          <w:p w14:paraId="0D61EAA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4" w:type="pct"/>
            <w:vAlign w:val="center"/>
          </w:tcPr>
          <w:p w14:paraId="0073EA8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9F8F90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5F77A13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0B71C96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74739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vAlign w:val="center"/>
          </w:tcPr>
          <w:p w14:paraId="7271C98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124C56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</w:tcPr>
          <w:p w14:paraId="15A6B5D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</w:tcPr>
          <w:p w14:paraId="3799F3E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vAlign w:val="center"/>
          </w:tcPr>
          <w:p w14:paraId="282E009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60BB9DB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C05BEB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37162C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FE6EA9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8C1B61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A72412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C3B527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AD8318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F17AD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050144D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1CB9FC2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0A70395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E5D2A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4DCF027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99E240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D8D05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2BDBBD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DB712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0490EDC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FE30B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09F1B3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2E4052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C7762E3" w14:textId="77777777" w:rsidTr="005F01A6">
        <w:trPr>
          <w:trHeight w:val="422"/>
          <w:jc w:val="center"/>
        </w:trPr>
        <w:tc>
          <w:tcPr>
            <w:tcW w:w="1451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241577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FC5AFD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DF6F69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65EB68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A8D314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5A97CA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21F6A5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4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A40098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5BABCD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5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07EC39F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B1968DE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</w:rPr>
        <w:t>備註：</w:t>
      </w:r>
    </w:p>
    <w:p w14:paraId="78D8F4A5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362E62A4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2C8AFB6E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6ADC7A3C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以已辦理住院手續之病人統計。</w:t>
      </w:r>
    </w:p>
    <w:p w14:paraId="274A3062" w14:textId="77777777" w:rsidR="00357D69" w:rsidRPr="00560F03" w:rsidRDefault="00357D69" w:rsidP="00357D69">
      <w:pPr>
        <w:widowControl/>
        <w:rPr>
          <w:rFonts w:eastAsia="標楷體"/>
        </w:rPr>
      </w:pPr>
      <w:r w:rsidRPr="00560F03">
        <w:rPr>
          <w:rFonts w:eastAsia="標楷體"/>
        </w:rPr>
        <w:br w:type="page"/>
      </w:r>
    </w:p>
    <w:p w14:paraId="642ED852" w14:textId="3BAA2818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4.5</w:t>
      </w:r>
      <w:r w:rsidRPr="00560F03">
        <w:rPr>
          <w:rFonts w:eastAsia="標楷體"/>
        </w:rPr>
        <w:t>住院病人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11</w:t>
      </w:r>
      <w:r w:rsidR="00075002" w:rsidRPr="00560F03">
        <w:rPr>
          <w:rFonts w:eastAsia="標楷體" w:hint="eastAsia"/>
          <w:b/>
        </w:rPr>
        <w:t>4</w:t>
      </w:r>
      <w:r w:rsidRPr="00560F03">
        <w:rPr>
          <w:rFonts w:eastAsia="標楷體"/>
          <w:b/>
        </w:rPr>
        <w:t>.1.1~11</w:t>
      </w:r>
      <w:r w:rsidR="00075002" w:rsidRPr="00560F03">
        <w:rPr>
          <w:rFonts w:eastAsia="標楷體" w:hint="eastAsia"/>
          <w:b/>
        </w:rPr>
        <w:t>4.</w:t>
      </w:r>
      <w:r w:rsidRPr="00560F03">
        <w:rPr>
          <w:rFonts w:eastAsia="標楷體"/>
          <w:b/>
        </w:rPr>
        <w:t>12.31</w:t>
      </w:r>
      <w:r w:rsidRPr="00560F03">
        <w:rPr>
          <w:rFonts w:eastAsia="標楷體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1"/>
        <w:gridCol w:w="1197"/>
        <w:gridCol w:w="1077"/>
        <w:gridCol w:w="724"/>
        <w:gridCol w:w="724"/>
        <w:gridCol w:w="724"/>
        <w:gridCol w:w="724"/>
        <w:gridCol w:w="724"/>
        <w:gridCol w:w="724"/>
        <w:gridCol w:w="724"/>
        <w:gridCol w:w="724"/>
        <w:gridCol w:w="721"/>
      </w:tblGrid>
      <w:tr w:rsidR="00357D69" w:rsidRPr="00560F03" w14:paraId="68269F55" w14:textId="77777777" w:rsidTr="005F01A6">
        <w:trPr>
          <w:trHeight w:val="631"/>
          <w:tblHeader/>
          <w:jc w:val="center"/>
        </w:trPr>
        <w:tc>
          <w:tcPr>
            <w:tcW w:w="269" w:type="pct"/>
            <w:vAlign w:val="center"/>
          </w:tcPr>
          <w:p w14:paraId="742DAEE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644" w:type="pct"/>
            <w:vAlign w:val="center"/>
          </w:tcPr>
          <w:p w14:paraId="179AFFE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ICD-10-CM</w:t>
            </w:r>
          </w:p>
        </w:tc>
        <w:tc>
          <w:tcPr>
            <w:tcW w:w="579" w:type="pct"/>
            <w:vAlign w:val="center"/>
          </w:tcPr>
          <w:p w14:paraId="3058E94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390" w:type="pct"/>
            <w:vAlign w:val="center"/>
          </w:tcPr>
          <w:p w14:paraId="5DF971B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390" w:type="pct"/>
            <w:vAlign w:val="center"/>
          </w:tcPr>
          <w:p w14:paraId="458CC3DD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390" w:type="pct"/>
            <w:vAlign w:val="center"/>
          </w:tcPr>
          <w:p w14:paraId="4442C037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390" w:type="pct"/>
            <w:vAlign w:val="center"/>
          </w:tcPr>
          <w:p w14:paraId="4FD4CA0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390" w:type="pct"/>
            <w:vAlign w:val="center"/>
          </w:tcPr>
          <w:p w14:paraId="31577CC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14:paraId="0459EEE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390" w:type="pct"/>
            <w:vAlign w:val="center"/>
          </w:tcPr>
          <w:p w14:paraId="092DDD6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390" w:type="pct"/>
            <w:vAlign w:val="center"/>
          </w:tcPr>
          <w:p w14:paraId="3F93334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560F03">
              <w:rPr>
                <w:rFonts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390" w:type="pct"/>
            <w:vAlign w:val="center"/>
          </w:tcPr>
          <w:p w14:paraId="0D21E3A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該疾病平均住院日</w:t>
            </w:r>
          </w:p>
        </w:tc>
      </w:tr>
      <w:tr w:rsidR="00357D69" w:rsidRPr="00560F03" w14:paraId="5E34B08B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2CBB65C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644" w:type="pct"/>
            <w:vAlign w:val="center"/>
          </w:tcPr>
          <w:p w14:paraId="2C3C84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28BB6EB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9942CD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489085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811384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7A9241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EDA121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EF5F69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D01FC0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002FB96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1E736F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2F6BED3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2665B4A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644" w:type="pct"/>
            <w:vAlign w:val="center"/>
          </w:tcPr>
          <w:p w14:paraId="26D0B46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2FA49FD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993DFB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8F9E0D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53494B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D3B0CA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D61FF8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39568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5CDBA5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07279F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2BCE05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071F63D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1F0362F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644" w:type="pct"/>
            <w:vAlign w:val="center"/>
          </w:tcPr>
          <w:p w14:paraId="5FF988E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030615E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B8429A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83E852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186C3F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A19C2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3A85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51C60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4CA00C0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2F9698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552B18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EF4A28C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5F006CB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644" w:type="pct"/>
            <w:vAlign w:val="center"/>
          </w:tcPr>
          <w:p w14:paraId="2E5740F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6464C63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15B89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157A66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A9717E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17BEC8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A2CDB9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5F0273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91C2A4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88F282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704671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2F341B8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7A0C949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644" w:type="pct"/>
            <w:vAlign w:val="center"/>
          </w:tcPr>
          <w:p w14:paraId="4FAE87B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7598EC9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6BA364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C1035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7AA916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599D47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979D42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1CC584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07633E3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055579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B186BF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E7CDE0D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392CF8E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644" w:type="pct"/>
            <w:vAlign w:val="center"/>
          </w:tcPr>
          <w:p w14:paraId="0D556D3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214BB2C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015F69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5A22CE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9A1E50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2DCE79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FAE14E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463C0F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1EEE40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64ADC22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8FDDFB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196F336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575F7FB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644" w:type="pct"/>
            <w:vAlign w:val="center"/>
          </w:tcPr>
          <w:p w14:paraId="05B4B93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01329CB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DB21C1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4ECD73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D08CF5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6078FA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0B1E63E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7EB648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0C7C7BC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1EA6471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C0331B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9A0D860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26FD49F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644" w:type="pct"/>
            <w:vAlign w:val="center"/>
          </w:tcPr>
          <w:p w14:paraId="5E0C53E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19FC0C2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756B0D5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6EB559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D3E4D8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4A301FA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33C63E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ED15AE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30991C6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CE420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6B2EFA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ABFAD2B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1A99944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644" w:type="pct"/>
            <w:vAlign w:val="center"/>
          </w:tcPr>
          <w:p w14:paraId="10D9FA2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155E70E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31E136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13DA325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4C97BE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30A45B3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C4CFDB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0AE250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53D0602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7C06933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34B4C6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D7E06F8" w14:textId="77777777" w:rsidTr="005F01A6">
        <w:trPr>
          <w:trHeight w:val="422"/>
          <w:jc w:val="center"/>
        </w:trPr>
        <w:tc>
          <w:tcPr>
            <w:tcW w:w="269" w:type="pct"/>
            <w:vAlign w:val="center"/>
          </w:tcPr>
          <w:p w14:paraId="46630D9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644" w:type="pct"/>
            <w:vAlign w:val="center"/>
          </w:tcPr>
          <w:p w14:paraId="610DDBF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79" w:type="pct"/>
            <w:vAlign w:val="center"/>
          </w:tcPr>
          <w:p w14:paraId="6BBD22D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1EF940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F0FF59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24C87A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CFCF2B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6EF79F7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2CAE257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FDF78A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</w:tcPr>
          <w:p w14:paraId="2B25852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vAlign w:val="center"/>
          </w:tcPr>
          <w:p w14:paraId="5970F5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4AF7F16" w14:textId="77777777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6DE4D0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93F00A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109F0F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56D56A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EA2C76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C84F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09AD08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3D8D2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A5DC68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A96C279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904DD73" w14:textId="77777777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AB54B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16DEF07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BCC1B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60E00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7E3B4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1B4735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  <w:tl2br w:val="single" w:sz="12" w:space="0" w:color="auto"/>
            </w:tcBorders>
            <w:vAlign w:val="center"/>
          </w:tcPr>
          <w:p w14:paraId="12B905E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24451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D7B327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A4CA28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F935513" w14:textId="77777777" w:rsidTr="005F01A6">
        <w:trPr>
          <w:trHeight w:val="422"/>
          <w:jc w:val="center"/>
        </w:trPr>
        <w:tc>
          <w:tcPr>
            <w:tcW w:w="149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AB08A0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1AAFA5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752BB5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BEABE0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889A7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9B6AA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B56655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79FBE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7EC1326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390" w:type="pct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B71AFE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2233625E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</w:rPr>
        <w:t>備註：</w:t>
      </w:r>
    </w:p>
    <w:p w14:paraId="285166EC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55E63D1B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7CC318AF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6396F6A5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以已辦理住院手續之病人統計。</w:t>
      </w:r>
    </w:p>
    <w:p w14:paraId="3181088F" w14:textId="77777777" w:rsidR="00357D69" w:rsidRPr="00560F03" w:rsidRDefault="00357D69" w:rsidP="00357D69">
      <w:pPr>
        <w:widowControl/>
        <w:rPr>
          <w:rFonts w:eastAsia="標楷體"/>
        </w:rPr>
      </w:pPr>
      <w:r w:rsidRPr="00560F03">
        <w:rPr>
          <w:rFonts w:eastAsia="標楷體"/>
        </w:rPr>
        <w:br w:type="page"/>
      </w:r>
    </w:p>
    <w:p w14:paraId="3E323003" w14:textId="55F2E55F" w:rsidR="00357D69" w:rsidRPr="00560F03" w:rsidRDefault="00357D69" w:rsidP="00357D69">
      <w:pPr>
        <w:tabs>
          <w:tab w:val="left" w:pos="360"/>
        </w:tabs>
        <w:spacing w:line="500" w:lineRule="atLeast"/>
        <w:rPr>
          <w:rFonts w:eastAsia="標楷體"/>
        </w:rPr>
      </w:pPr>
      <w:r w:rsidRPr="00560F03">
        <w:rPr>
          <w:rFonts w:eastAsia="標楷體"/>
        </w:rPr>
        <w:t>5.</w:t>
      </w:r>
      <w:r w:rsidRPr="00560F03">
        <w:rPr>
          <w:rFonts w:eastAsia="標楷體"/>
        </w:rPr>
        <w:t>門診病人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.1.1~11</w:t>
      </w:r>
      <w:r w:rsidR="00075002" w:rsidRPr="00560F03">
        <w:rPr>
          <w:rFonts w:eastAsia="標楷體" w:hint="eastAsia"/>
          <w:b/>
        </w:rPr>
        <w:t>4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p w14:paraId="2668C9AB" w14:textId="331C3114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5.1</w:t>
      </w:r>
      <w:r w:rsidRPr="00560F03">
        <w:rPr>
          <w:rFonts w:eastAsia="標楷體"/>
        </w:rPr>
        <w:t>門診病人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.1.1~1</w:t>
      </w:r>
      <w:r w:rsidR="00075002" w:rsidRPr="00560F03">
        <w:rPr>
          <w:rFonts w:eastAsia="標楷體" w:hint="eastAsia"/>
          <w:b/>
        </w:rPr>
        <w:t>14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9"/>
        <w:gridCol w:w="1341"/>
        <w:gridCol w:w="1935"/>
        <w:gridCol w:w="742"/>
        <w:gridCol w:w="670"/>
        <w:gridCol w:w="670"/>
        <w:gridCol w:w="886"/>
        <w:gridCol w:w="1007"/>
        <w:gridCol w:w="1708"/>
      </w:tblGrid>
      <w:tr w:rsidR="00357D69" w:rsidRPr="00560F03" w14:paraId="2F5EE7C6" w14:textId="77777777" w:rsidTr="005F01A6">
        <w:trPr>
          <w:tblHeader/>
          <w:jc w:val="center"/>
        </w:trPr>
        <w:tc>
          <w:tcPr>
            <w:tcW w:w="609" w:type="dxa"/>
            <w:vAlign w:val="center"/>
          </w:tcPr>
          <w:p w14:paraId="1D0D722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1341" w:type="dxa"/>
            <w:vAlign w:val="center"/>
          </w:tcPr>
          <w:p w14:paraId="27E0EB2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ICD-9-CM / ICD-10-CM</w:t>
            </w:r>
          </w:p>
        </w:tc>
        <w:tc>
          <w:tcPr>
            <w:tcW w:w="1935" w:type="dxa"/>
            <w:vAlign w:val="center"/>
          </w:tcPr>
          <w:p w14:paraId="7AAA1EB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742" w:type="dxa"/>
            <w:vAlign w:val="center"/>
          </w:tcPr>
          <w:p w14:paraId="6B6953B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670" w:type="dxa"/>
            <w:vAlign w:val="center"/>
          </w:tcPr>
          <w:p w14:paraId="42BE1383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670" w:type="dxa"/>
            <w:vAlign w:val="center"/>
          </w:tcPr>
          <w:p w14:paraId="10FF55B2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886" w:type="dxa"/>
            <w:vAlign w:val="center"/>
          </w:tcPr>
          <w:p w14:paraId="2E873D9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1007" w:type="dxa"/>
            <w:vAlign w:val="center"/>
          </w:tcPr>
          <w:p w14:paraId="1553B9D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1708" w:type="dxa"/>
            <w:vAlign w:val="center"/>
          </w:tcPr>
          <w:p w14:paraId="480CD547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</w:tr>
      <w:tr w:rsidR="00357D69" w:rsidRPr="00560F03" w14:paraId="0488CC09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66EE6EB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1341" w:type="dxa"/>
            <w:vAlign w:val="center"/>
          </w:tcPr>
          <w:p w14:paraId="641B6AB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0ADA5D8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7641E1F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5886EB9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B07F8E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0BE4D75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524FBA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56D6ABC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A8E50C4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0F08277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1341" w:type="dxa"/>
            <w:vAlign w:val="center"/>
          </w:tcPr>
          <w:p w14:paraId="46DF1B4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82585B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5286EBE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1D141E7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27E0604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5DADA2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17F04A9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786A215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FF254BF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60BD256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1341" w:type="dxa"/>
            <w:vAlign w:val="center"/>
          </w:tcPr>
          <w:p w14:paraId="534FBA3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34A8218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311C204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1F0FEA0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09240B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45C9D0C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A5C08E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67CEB49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23BEC00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0EAA326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1341" w:type="dxa"/>
            <w:vAlign w:val="center"/>
          </w:tcPr>
          <w:p w14:paraId="325D4FF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40D2BFA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700F579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17A0013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705C62C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2346D33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F2204A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0719576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717B590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7FD9C26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1341" w:type="dxa"/>
            <w:vAlign w:val="center"/>
          </w:tcPr>
          <w:p w14:paraId="60047DF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2761CA7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6DA03D1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3754BF1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933116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472F333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8CBE7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4178EC8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F891EC5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439D351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1341" w:type="dxa"/>
            <w:vAlign w:val="center"/>
          </w:tcPr>
          <w:p w14:paraId="0109D2A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0E20AD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2AC75F6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3DA3004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314F71A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4FC8BC4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2ED00F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394AA42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CCDA43A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4A6E764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1341" w:type="dxa"/>
            <w:vAlign w:val="center"/>
          </w:tcPr>
          <w:p w14:paraId="0ABBA43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5B97641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59E884B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838A5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402DD4A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3943F70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F6820F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58C51BF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6977588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1821F6F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1341" w:type="dxa"/>
            <w:vAlign w:val="center"/>
          </w:tcPr>
          <w:p w14:paraId="6A0C873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7DAD5F1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7F25E21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6B5EE25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321D418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2767948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4BB92F7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1A5EEC2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174DA69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3B84AD8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1341" w:type="dxa"/>
            <w:vAlign w:val="center"/>
          </w:tcPr>
          <w:p w14:paraId="6C0327E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501ECAC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4855B92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1BAD52A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6349AF8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1CE0CC5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770B820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0F87A29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8CCE406" w14:textId="77777777" w:rsidTr="005F01A6">
        <w:trPr>
          <w:trHeight w:val="20"/>
          <w:jc w:val="center"/>
        </w:trPr>
        <w:tc>
          <w:tcPr>
            <w:tcW w:w="609" w:type="dxa"/>
            <w:vAlign w:val="center"/>
          </w:tcPr>
          <w:p w14:paraId="5AEBD56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1341" w:type="dxa"/>
            <w:vAlign w:val="center"/>
          </w:tcPr>
          <w:p w14:paraId="2466691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935" w:type="dxa"/>
            <w:vAlign w:val="center"/>
          </w:tcPr>
          <w:p w14:paraId="07D9A82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42" w:type="dxa"/>
            <w:vAlign w:val="center"/>
          </w:tcPr>
          <w:p w14:paraId="441517D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783F8E7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vAlign w:val="center"/>
          </w:tcPr>
          <w:p w14:paraId="3949F18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vAlign w:val="center"/>
          </w:tcPr>
          <w:p w14:paraId="64C4AB9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Align w:val="center"/>
          </w:tcPr>
          <w:p w14:paraId="67F7222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14:paraId="0EE7419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AD9BE1F" w14:textId="77777777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75498A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3718D7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4D1B0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712744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A0352A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C86DDD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CF9165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BAAAF29" w14:textId="77777777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5F9AE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4C6827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E889E7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A34501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3F23F4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F7353D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66494B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C161900" w14:textId="77777777" w:rsidTr="005F01A6">
        <w:trPr>
          <w:trHeight w:val="20"/>
          <w:jc w:val="center"/>
        </w:trPr>
        <w:tc>
          <w:tcPr>
            <w:tcW w:w="38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0EA0F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74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24130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9F6BD4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C88D6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DE6B51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6BDFE3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1CE22B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06C9E507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</w:rPr>
      </w:pPr>
      <w:r w:rsidRPr="00560F03">
        <w:rPr>
          <w:rFonts w:eastAsia="標楷體"/>
          <w:b/>
          <w:sz w:val="20"/>
        </w:rPr>
        <w:t>備註：</w:t>
      </w:r>
    </w:p>
    <w:p w14:paraId="0A63F0B9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37169F02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79DED33C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745A97E2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以門診病人未辦理住院手續者統計。</w:t>
      </w:r>
    </w:p>
    <w:p w14:paraId="5281B94E" w14:textId="2113D2DE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br w:type="page"/>
        <w:t xml:space="preserve">  5.2</w:t>
      </w:r>
      <w:r w:rsidRPr="00560F03">
        <w:rPr>
          <w:rFonts w:eastAsia="標楷體"/>
        </w:rPr>
        <w:t>門診病人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 xml:space="preserve"> (</w:t>
      </w:r>
      <w:r w:rsidRPr="00560F03">
        <w:rPr>
          <w:rFonts w:eastAsia="標楷體"/>
          <w:b/>
        </w:rPr>
        <w:t>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.1.1~1</w:t>
      </w:r>
      <w:r w:rsidR="009C40E3" w:rsidRPr="00560F03">
        <w:rPr>
          <w:rFonts w:eastAsia="標楷體" w:hint="eastAsia"/>
          <w:b/>
        </w:rPr>
        <w:t>1</w:t>
      </w:r>
      <w:r w:rsidR="00075002" w:rsidRPr="00560F03">
        <w:rPr>
          <w:rFonts w:eastAsia="標楷體" w:hint="eastAsia"/>
          <w:b/>
        </w:rPr>
        <w:t>1</w:t>
      </w:r>
      <w:r w:rsidRPr="00560F03">
        <w:rPr>
          <w:rFonts w:eastAsia="標楷體"/>
          <w:b/>
        </w:rPr>
        <w:t>.12.31)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357D69" w:rsidRPr="00560F03" w14:paraId="42E92261" w14:textId="77777777" w:rsidTr="005F01A6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B71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80F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ICD-9-CM/ ICD-10-CM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340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499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A196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C3C5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32F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CB6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058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</w:tr>
      <w:tr w:rsidR="00357D69" w:rsidRPr="00560F03" w14:paraId="4862B4A0" w14:textId="77777777" w:rsidTr="005F01A6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BE8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1177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A18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680D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B40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A7B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022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B19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9C2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291FAF6" w14:textId="77777777" w:rsidTr="005F01A6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82EE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C000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CC0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62E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94B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D88F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5CC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21D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2B1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24EC770" w14:textId="77777777" w:rsidTr="005F01A6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79C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629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330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C7D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581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D01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B26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7440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8B2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402C865" w14:textId="77777777" w:rsidTr="005F01A6">
        <w:trPr>
          <w:trHeight w:val="54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C19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B18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69F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38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891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060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563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B9D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783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B1EA7DC" w14:textId="77777777" w:rsidTr="005F01A6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B28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4EE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37D3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482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ABB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066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F66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CF52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6DA3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9D1A892" w14:textId="77777777" w:rsidTr="005F01A6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4CA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A98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EB2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1E13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840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DF9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CC42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EDD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58B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34EE920" w14:textId="77777777" w:rsidTr="005F01A6">
        <w:trPr>
          <w:trHeight w:val="53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C11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068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BF2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4D2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BE8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558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DC8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62B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A0C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94C00DE" w14:textId="77777777" w:rsidTr="005F01A6">
        <w:trPr>
          <w:trHeight w:val="51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73F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015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7E69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A22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5D8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CA9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803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49E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D18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DAA6BE4" w14:textId="77777777" w:rsidTr="005F01A6">
        <w:trPr>
          <w:trHeight w:val="526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F4A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7B3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F70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AAE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0DF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3E4C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6FF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3FB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DEEA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FEE5FE6" w14:textId="77777777" w:rsidTr="005F01A6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EC2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4BA2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4AC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CACD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0AF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2D6B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056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CF3B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AA2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5A24BFF" w14:textId="77777777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6E1BEF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D67DD5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4A3947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282AFA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A999C7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2156D2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vAlign w:val="center"/>
          </w:tcPr>
          <w:p w14:paraId="3B097A3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90C2146" w14:textId="77777777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E4A626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6AF0C4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476AC1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B43C2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7489B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D3503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vAlign w:val="center"/>
          </w:tcPr>
          <w:p w14:paraId="5AB97D6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DFE982C" w14:textId="77777777" w:rsidTr="005F01A6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16539E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36ADA4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5440E8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EEE8D1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0A6F84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08EB41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  <w:vAlign w:val="center"/>
          </w:tcPr>
          <w:p w14:paraId="2D9FFEC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5B20B570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10DD616F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17EF8757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5B27C7EE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202DDF90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以門診病人未辦理住院手續者統計。</w:t>
      </w:r>
    </w:p>
    <w:p w14:paraId="1AE65295" w14:textId="52B4629D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br w:type="page"/>
        <w:t xml:space="preserve"> 5.3</w:t>
      </w:r>
      <w:r w:rsidRPr="00560F03">
        <w:rPr>
          <w:rFonts w:eastAsia="標楷體"/>
        </w:rPr>
        <w:t>門診病人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</w:t>
      </w:r>
      <w:r w:rsidR="004D5FA3" w:rsidRPr="00560F03">
        <w:rPr>
          <w:rFonts w:eastAsia="標楷體"/>
          <w:b/>
        </w:rPr>
        <w:t>1</w:t>
      </w:r>
      <w:r w:rsidR="00075002" w:rsidRPr="00560F03">
        <w:rPr>
          <w:rFonts w:eastAsia="標楷體" w:hint="eastAsia"/>
          <w:b/>
        </w:rPr>
        <w:t>2</w:t>
      </w:r>
      <w:r w:rsidRPr="00560F03">
        <w:rPr>
          <w:rFonts w:eastAsia="標楷體"/>
          <w:b/>
        </w:rPr>
        <w:t>.1.1~</w:t>
      </w:r>
      <w:r w:rsidR="004D5FA3" w:rsidRPr="00560F03">
        <w:rPr>
          <w:rFonts w:eastAsia="標楷體"/>
          <w:b/>
        </w:rPr>
        <w:t>11</w:t>
      </w:r>
      <w:r w:rsidR="00075002" w:rsidRPr="00560F03">
        <w:rPr>
          <w:rFonts w:eastAsia="標楷體" w:hint="eastAsia"/>
          <w:b/>
        </w:rPr>
        <w:t>2</w:t>
      </w:r>
      <w:r w:rsidR="004D5FA3" w:rsidRPr="00560F03">
        <w:rPr>
          <w:rFonts w:eastAsia="標楷體"/>
          <w:b/>
        </w:rPr>
        <w:t>.</w:t>
      </w:r>
      <w:r w:rsidRPr="00560F03">
        <w:rPr>
          <w:rFonts w:eastAsia="標楷體"/>
          <w:b/>
        </w:rPr>
        <w:t>12.31</w:t>
      </w:r>
      <w:r w:rsidRPr="00560F03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6"/>
        <w:gridCol w:w="1364"/>
        <w:gridCol w:w="1828"/>
        <w:gridCol w:w="751"/>
        <w:gridCol w:w="677"/>
        <w:gridCol w:w="677"/>
        <w:gridCol w:w="898"/>
        <w:gridCol w:w="1021"/>
        <w:gridCol w:w="1736"/>
      </w:tblGrid>
      <w:tr w:rsidR="00357D69" w:rsidRPr="00560F03" w14:paraId="3C2E2E88" w14:textId="77777777" w:rsidTr="005F01A6">
        <w:trPr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EB9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6C1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 xml:space="preserve"> ICD-10-CM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16A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21F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2B848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8609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E60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785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44A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</w:tr>
      <w:tr w:rsidR="00357D69" w:rsidRPr="00560F03" w14:paraId="75E968DF" w14:textId="77777777" w:rsidTr="005F01A6">
        <w:trPr>
          <w:trHeight w:val="533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E0E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2BC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4E2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DDA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35B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96B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25B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275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F51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A7DA9C0" w14:textId="77777777" w:rsidTr="005F01A6">
        <w:trPr>
          <w:trHeight w:val="527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1F3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192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ED4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8D8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1A01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FAE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4F6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0AF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EF22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318D3C4" w14:textId="77777777" w:rsidTr="005F01A6">
        <w:trPr>
          <w:trHeight w:val="53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5F8D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9AD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B19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1A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BA0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8107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52B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19D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9212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444557B" w14:textId="77777777" w:rsidTr="005F01A6">
        <w:trPr>
          <w:trHeight w:val="528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0EBC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235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855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63A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3B9A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5B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1B7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508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98D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1D5E2B1" w14:textId="77777777" w:rsidTr="005F01A6">
        <w:trPr>
          <w:trHeight w:val="52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046A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F90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FC8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9A1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61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588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5C4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02B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F89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EB3224E" w14:textId="77777777" w:rsidTr="005F01A6">
        <w:trPr>
          <w:trHeight w:val="53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581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837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3CC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824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4909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AD0C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6FA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A35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4CB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4D0DFB7" w14:textId="77777777" w:rsidTr="005F01A6">
        <w:trPr>
          <w:trHeight w:val="524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8070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07E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44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86C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E50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C62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E87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E15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9A4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5B961E8" w14:textId="77777777" w:rsidTr="005F01A6">
        <w:trPr>
          <w:trHeight w:val="532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442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496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1DE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FC1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861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559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DDF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265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E11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7B7ACF0" w14:textId="77777777" w:rsidTr="005F01A6">
        <w:trPr>
          <w:trHeight w:val="54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FBB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6DD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29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D73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41E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F3B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A74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0DF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4EA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9DCB508" w14:textId="77777777" w:rsidTr="005F01A6">
        <w:trPr>
          <w:trHeight w:val="520"/>
          <w:tblHeader/>
          <w:jc w:val="center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585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E3B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A7D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835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0B2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DF5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2954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4A75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A94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398E531" w14:textId="77777777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319C76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0F02950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11CF22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E81EE1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99816B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AAC380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BEE64A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58ECF608" w14:textId="77777777" w:rsidTr="005F01A6">
        <w:trPr>
          <w:trHeight w:val="510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B9D400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AADFAF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F82FA2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EC38B3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EC0061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7B541D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FAADCF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860F775" w14:textId="77777777" w:rsidTr="005F01A6">
        <w:trPr>
          <w:trHeight w:val="519"/>
          <w:jc w:val="center"/>
        </w:trPr>
        <w:tc>
          <w:tcPr>
            <w:tcW w:w="380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5A7713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3AE27F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B3EF26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8E77AC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98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35DA7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1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AEA85C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3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21B322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3B024129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608A8CE5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3E4C2693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0A70B923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217B1E20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以門診病人未辦理住院手續者統計。</w:t>
      </w:r>
    </w:p>
    <w:p w14:paraId="0B3F8420" w14:textId="0986CB03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  <w:sz w:val="20"/>
          <w:szCs w:val="20"/>
        </w:rPr>
        <w:br w:type="page"/>
      </w:r>
      <w:r w:rsidRPr="00560F03">
        <w:rPr>
          <w:rFonts w:eastAsia="標楷體"/>
        </w:rPr>
        <w:t>5.4</w:t>
      </w:r>
      <w:r w:rsidRPr="00560F03">
        <w:rPr>
          <w:rFonts w:eastAsia="標楷體"/>
        </w:rPr>
        <w:t>門診病人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11</w:t>
      </w:r>
      <w:r w:rsidR="00075002" w:rsidRPr="00560F03">
        <w:rPr>
          <w:rFonts w:eastAsia="標楷體" w:hint="eastAsia"/>
          <w:b/>
        </w:rPr>
        <w:t>3</w:t>
      </w:r>
      <w:r w:rsidRPr="00560F03">
        <w:rPr>
          <w:rFonts w:eastAsia="標楷體"/>
          <w:b/>
        </w:rPr>
        <w:t>.1.1~11</w:t>
      </w:r>
      <w:r w:rsidR="00075002" w:rsidRPr="00560F03">
        <w:rPr>
          <w:rFonts w:eastAsia="標楷體" w:hint="eastAsia"/>
          <w:b/>
        </w:rPr>
        <w:t>3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424"/>
        <w:gridCol w:w="1821"/>
        <w:gridCol w:w="756"/>
        <w:gridCol w:w="672"/>
        <w:gridCol w:w="685"/>
        <w:gridCol w:w="882"/>
        <w:gridCol w:w="1022"/>
        <w:gridCol w:w="1750"/>
      </w:tblGrid>
      <w:tr w:rsidR="00357D69" w:rsidRPr="00560F03" w14:paraId="717BA3F2" w14:textId="77777777" w:rsidTr="005F01A6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7294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5F06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ICD-10-CM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390D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F99B1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D96B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79B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8E9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93A48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A68F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</w:tr>
      <w:tr w:rsidR="00357D69" w:rsidRPr="00560F03" w14:paraId="5F1E578D" w14:textId="77777777" w:rsidTr="005F01A6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7F9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77E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0EB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493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AE9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5D6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243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7209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E27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F925932" w14:textId="77777777" w:rsidTr="005F01A6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AD2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0DA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95C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28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766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994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DBD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A74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648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38D2543" w14:textId="77777777" w:rsidTr="005F01A6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8CB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E8C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D8C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5D3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5B7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364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3AC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8BA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873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62E0AED" w14:textId="77777777" w:rsidTr="005F01A6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599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2FC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CB8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517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FE0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043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C29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0A6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BCD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F56FB4A" w14:textId="77777777" w:rsidTr="005F01A6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5EDE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AB0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00B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1A4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7B9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79F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F8D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B48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A53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10D56D8" w14:textId="77777777" w:rsidTr="005F01A6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0F7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509F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47D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663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14A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789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D8FC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24A4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05A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53CCDBB" w14:textId="77777777" w:rsidTr="005F01A6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766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663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2DC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3935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859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C30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861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EFD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B9E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234A16A6" w14:textId="77777777" w:rsidTr="005F01A6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275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4AF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6E7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E1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912C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157D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2E7B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0E5F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350A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5F2F1E4" w14:textId="77777777" w:rsidTr="005F01A6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9B1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0E74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5F58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7ED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F08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9D3F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86A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232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E2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6E09FAD" w14:textId="77777777" w:rsidTr="005F01A6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905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611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B91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08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C39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F9C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694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E4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9AE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ACB02B0" w14:textId="77777777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25A85F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5D13D1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20E98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4ABC1E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C3A76F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F19BA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4EBF2B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C65F6E2" w14:textId="77777777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932FA3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3B61FD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CF071B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F4767E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16ABEE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72A424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B3CF3E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0DA9A60" w14:textId="77777777" w:rsidTr="005F01A6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BCE94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04E5D4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5E2D4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CFB388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CB4A76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986E6C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574FF0E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4D612C64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23F0D82A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69A182F2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742966E3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735CFEA9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以門診病人未辦理住院手續者統計。</w:t>
      </w:r>
    </w:p>
    <w:p w14:paraId="51A27E52" w14:textId="77777777" w:rsidR="00357D69" w:rsidRPr="00560F03" w:rsidRDefault="00357D69" w:rsidP="00357D69">
      <w:pPr>
        <w:widowControl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br w:type="page"/>
      </w:r>
    </w:p>
    <w:p w14:paraId="61D50367" w14:textId="1FE3C035" w:rsidR="00357D69" w:rsidRPr="00560F03" w:rsidRDefault="00357D69" w:rsidP="00357D69">
      <w:pPr>
        <w:tabs>
          <w:tab w:val="left" w:pos="720"/>
        </w:tabs>
        <w:spacing w:line="500" w:lineRule="atLeast"/>
        <w:ind w:left="357"/>
        <w:jc w:val="both"/>
        <w:rPr>
          <w:rFonts w:eastAsia="標楷體"/>
        </w:rPr>
      </w:pPr>
      <w:r w:rsidRPr="00560F03">
        <w:rPr>
          <w:rFonts w:eastAsia="標楷體"/>
        </w:rPr>
        <w:t>5.5</w:t>
      </w:r>
      <w:r w:rsidRPr="00560F03">
        <w:rPr>
          <w:rFonts w:eastAsia="標楷體"/>
        </w:rPr>
        <w:t>門診病人</w:t>
      </w:r>
      <w:r w:rsidRPr="00560F03">
        <w:rPr>
          <w:rFonts w:eastAsia="標楷體"/>
        </w:rPr>
        <w:t>10</w:t>
      </w:r>
      <w:r w:rsidRPr="00560F03">
        <w:rPr>
          <w:rFonts w:eastAsia="標楷體"/>
        </w:rPr>
        <w:t>大疾病別統計表</w:t>
      </w:r>
      <w:r w:rsidRPr="00560F03">
        <w:rPr>
          <w:rFonts w:eastAsia="標楷體"/>
        </w:rPr>
        <w:t>(</w:t>
      </w:r>
      <w:r w:rsidRPr="00560F03">
        <w:rPr>
          <w:rFonts w:eastAsia="標楷體"/>
          <w:b/>
        </w:rPr>
        <w:t>11</w:t>
      </w:r>
      <w:r w:rsidR="00075002" w:rsidRPr="00560F03">
        <w:rPr>
          <w:rFonts w:eastAsia="標楷體" w:hint="eastAsia"/>
          <w:b/>
        </w:rPr>
        <w:t>4</w:t>
      </w:r>
      <w:r w:rsidRPr="00560F03">
        <w:rPr>
          <w:rFonts w:eastAsia="標楷體"/>
          <w:b/>
        </w:rPr>
        <w:t>.1.1~11</w:t>
      </w:r>
      <w:r w:rsidR="00075002" w:rsidRPr="00560F03">
        <w:rPr>
          <w:rFonts w:eastAsia="標楷體" w:hint="eastAsia"/>
          <w:b/>
        </w:rPr>
        <w:t>4</w:t>
      </w:r>
      <w:r w:rsidRPr="00560F03">
        <w:rPr>
          <w:rFonts w:eastAsia="標楷體"/>
          <w:b/>
        </w:rPr>
        <w:t>.12.31</w:t>
      </w:r>
      <w:r w:rsidRPr="00560F03">
        <w:rPr>
          <w:rFonts w:eastAsia="標楷體"/>
        </w:rPr>
        <w:t>)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6"/>
        <w:gridCol w:w="1737"/>
        <w:gridCol w:w="1508"/>
        <w:gridCol w:w="756"/>
        <w:gridCol w:w="672"/>
        <w:gridCol w:w="685"/>
        <w:gridCol w:w="882"/>
        <w:gridCol w:w="1022"/>
        <w:gridCol w:w="1750"/>
      </w:tblGrid>
      <w:tr w:rsidR="00357D69" w:rsidRPr="00560F03" w14:paraId="12528AFD" w14:textId="77777777" w:rsidTr="005F01A6">
        <w:trPr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6AAC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順位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923AB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ICD-10-CM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5980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疾病名稱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3913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平均年齡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62DF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男性人數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DE1A" w14:textId="77777777" w:rsidR="00357D69" w:rsidRPr="00560F03" w:rsidRDefault="00357D69" w:rsidP="005F01A6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女性人數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642A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總人數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5522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百分比</w:t>
            </w:r>
            <w:r w:rsidRPr="00560F03">
              <w:rPr>
                <w:rFonts w:eastAsia="標楷體"/>
              </w:rPr>
              <w:t>%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C3D5" w14:textId="77777777" w:rsidR="00357D69" w:rsidRPr="00560F03" w:rsidRDefault="00357D69" w:rsidP="005F01A6">
            <w:pPr>
              <w:autoSpaceDE w:val="0"/>
              <w:autoSpaceDN w:val="0"/>
              <w:spacing w:line="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累積百分比</w:t>
            </w:r>
            <w:r w:rsidRPr="00560F03">
              <w:rPr>
                <w:rFonts w:eastAsia="標楷體"/>
              </w:rPr>
              <w:t>%</w:t>
            </w:r>
          </w:p>
        </w:tc>
      </w:tr>
      <w:tr w:rsidR="00357D69" w:rsidRPr="00560F03" w14:paraId="5BEF6E43" w14:textId="77777777" w:rsidTr="005F01A6">
        <w:trPr>
          <w:trHeight w:val="533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BFC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69F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FA0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E18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98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263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E9A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CE2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26C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A53B3D4" w14:textId="77777777" w:rsidTr="005F01A6">
        <w:trPr>
          <w:trHeight w:val="527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EA5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CC7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296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C1A4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9A7F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D2D6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D81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2C9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AFB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FBF670F" w14:textId="77777777" w:rsidTr="005F01A6">
        <w:trPr>
          <w:trHeight w:val="53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6A20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3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9ED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7B3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A4C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32C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4C75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3B6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3E6B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BD7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771BD75F" w14:textId="77777777" w:rsidTr="005F01A6">
        <w:trPr>
          <w:trHeight w:val="528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625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4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6B72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AC8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B53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FB0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40D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574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998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ABF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0D6E1510" w14:textId="77777777" w:rsidTr="005F01A6">
        <w:trPr>
          <w:trHeight w:val="52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58C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176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30E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CDF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BA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73C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8CA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62B2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13C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13ACA6F" w14:textId="77777777" w:rsidTr="005F01A6">
        <w:trPr>
          <w:trHeight w:val="53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B0C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6AF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EAD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E54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F534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926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05D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823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5CA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F14C638" w14:textId="77777777" w:rsidTr="005F01A6">
        <w:trPr>
          <w:trHeight w:val="524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C97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669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D40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EA8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430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C19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FFF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2A56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FB94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6C0C4C9B" w14:textId="77777777" w:rsidTr="005F01A6">
        <w:trPr>
          <w:trHeight w:val="532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26D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8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C1E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929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71F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F8E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E21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E90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3C0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CE93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FD19504" w14:textId="77777777" w:rsidTr="005F01A6">
        <w:trPr>
          <w:trHeight w:val="54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3BDF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5BC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E47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F6BB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438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B21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1BC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6F32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A63C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1A11D6CC" w14:textId="77777777" w:rsidTr="005F01A6">
        <w:trPr>
          <w:trHeight w:val="520"/>
          <w:tblHeader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933E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94B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D904B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564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A5A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B13A4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419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DF0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015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FDDCD55" w14:textId="77777777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96A1D70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前</w:t>
            </w:r>
            <w:r w:rsidRPr="00560F03">
              <w:rPr>
                <w:rFonts w:eastAsia="標楷體"/>
              </w:rPr>
              <w:t>10</w:t>
            </w:r>
            <w:r w:rsidRPr="00560F03">
              <w:rPr>
                <w:rFonts w:eastAsia="標楷體"/>
              </w:rPr>
              <w:t>大疾病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36F8168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685CFE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686937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3D4D47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6E7999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2DFC372F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3E6A3C82" w14:textId="77777777" w:rsidTr="005F01A6">
        <w:trPr>
          <w:trHeight w:val="510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B1B05C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其他疾病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16B888B8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061B8E2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FFE9F39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62F47D7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EE3DFF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4712FC6A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  <w:tr w:rsidR="00357D69" w:rsidRPr="00560F03" w14:paraId="4DCA3714" w14:textId="77777777" w:rsidTr="005F01A6">
        <w:trPr>
          <w:trHeight w:val="519"/>
          <w:jc w:val="center"/>
        </w:trPr>
        <w:tc>
          <w:tcPr>
            <w:tcW w:w="380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CA0247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  <w:r w:rsidRPr="00560F03">
              <w:rPr>
                <w:rFonts w:eastAsia="標楷體"/>
              </w:rPr>
              <w:t>年度所有疾病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76A2B506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B07AD4D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68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0904235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88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948BFEC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022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6F7A451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  <w:tl2br w:val="single" w:sz="12" w:space="0" w:color="auto"/>
            </w:tcBorders>
            <w:vAlign w:val="center"/>
          </w:tcPr>
          <w:p w14:paraId="65677A43" w14:textId="77777777" w:rsidR="00357D69" w:rsidRPr="00560F03" w:rsidRDefault="00357D69" w:rsidP="005F01A6">
            <w:pPr>
              <w:autoSpaceDE w:val="0"/>
              <w:autoSpaceDN w:val="0"/>
              <w:spacing w:line="500" w:lineRule="atLeast"/>
              <w:jc w:val="center"/>
              <w:rPr>
                <w:rFonts w:eastAsia="標楷體"/>
              </w:rPr>
            </w:pPr>
          </w:p>
        </w:tc>
      </w:tr>
    </w:tbl>
    <w:p w14:paraId="61AFD2D4" w14:textId="77777777" w:rsidR="00357D69" w:rsidRPr="00560F03" w:rsidRDefault="00357D69" w:rsidP="00357D69">
      <w:pPr>
        <w:spacing w:line="0" w:lineRule="atLeast"/>
        <w:ind w:leftChars="-11" w:left="-4" w:hangingChars="11" w:hanging="22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備註：</w:t>
      </w:r>
    </w:p>
    <w:p w14:paraId="313803AE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1.</w:t>
      </w:r>
      <w:r w:rsidRPr="00560F03">
        <w:rPr>
          <w:rFonts w:eastAsia="標楷體"/>
          <w:b/>
          <w:sz w:val="20"/>
          <w:szCs w:val="20"/>
        </w:rPr>
        <w:t>百分比係指該疾病佔所有疾病的百分比。</w:t>
      </w:r>
    </w:p>
    <w:p w14:paraId="4CF1FCEE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2.</w:t>
      </w:r>
      <w:r w:rsidRPr="00560F03">
        <w:rPr>
          <w:rFonts w:eastAsia="標楷體"/>
          <w:b/>
          <w:sz w:val="20"/>
          <w:szCs w:val="20"/>
        </w:rPr>
        <w:t>統計以主診斷為統計依據，排除</w:t>
      </w:r>
      <w:r w:rsidRPr="00560F03">
        <w:rPr>
          <w:rFonts w:eastAsia="標楷體"/>
          <w:b/>
          <w:sz w:val="20"/>
          <w:szCs w:val="20"/>
        </w:rPr>
        <w:t>V code</w:t>
      </w:r>
      <w:r w:rsidRPr="00560F03">
        <w:rPr>
          <w:rFonts w:eastAsia="標楷體"/>
          <w:b/>
          <w:sz w:val="20"/>
          <w:szCs w:val="20"/>
        </w:rPr>
        <w:t>、</w:t>
      </w:r>
      <w:r w:rsidRPr="00560F03">
        <w:rPr>
          <w:rFonts w:eastAsia="標楷體"/>
          <w:b/>
          <w:sz w:val="20"/>
          <w:szCs w:val="20"/>
        </w:rPr>
        <w:t>E code</w:t>
      </w:r>
      <w:r w:rsidRPr="00560F03">
        <w:rPr>
          <w:rFonts w:eastAsia="標楷體"/>
          <w:b/>
          <w:sz w:val="20"/>
          <w:szCs w:val="20"/>
        </w:rPr>
        <w:t>及</w:t>
      </w:r>
      <w:r w:rsidRPr="00560F03">
        <w:rPr>
          <w:rFonts w:eastAsia="標楷體"/>
          <w:b/>
          <w:sz w:val="20"/>
          <w:szCs w:val="20"/>
        </w:rPr>
        <w:t>M code</w:t>
      </w:r>
      <w:r w:rsidRPr="00560F03">
        <w:rPr>
          <w:rFonts w:eastAsia="標楷體"/>
          <w:b/>
          <w:sz w:val="20"/>
          <w:szCs w:val="20"/>
        </w:rPr>
        <w:t>。</w:t>
      </w:r>
    </w:p>
    <w:p w14:paraId="7A8124AD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3.</w:t>
      </w:r>
      <w:r w:rsidRPr="00560F03">
        <w:rPr>
          <w:rFonts w:eastAsia="標楷體"/>
          <w:b/>
          <w:sz w:val="20"/>
          <w:szCs w:val="20"/>
        </w:rPr>
        <w:t>統計表之累積百分比累積至</w:t>
      </w:r>
      <w:r w:rsidRPr="00560F03">
        <w:rPr>
          <w:rFonts w:eastAsia="標楷體"/>
          <w:b/>
          <w:sz w:val="20"/>
          <w:szCs w:val="20"/>
        </w:rPr>
        <w:t>80</w:t>
      </w:r>
      <w:r w:rsidRPr="00560F03">
        <w:rPr>
          <w:rFonts w:eastAsia="標楷體"/>
          <w:b/>
          <w:sz w:val="20"/>
          <w:szCs w:val="20"/>
        </w:rPr>
        <w:t>％時，可不需再填寫。</w:t>
      </w:r>
    </w:p>
    <w:p w14:paraId="47690878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  <w:r w:rsidRPr="00560F03">
        <w:rPr>
          <w:rFonts w:eastAsia="標楷體"/>
          <w:b/>
          <w:sz w:val="20"/>
          <w:szCs w:val="20"/>
        </w:rPr>
        <w:t>4.</w:t>
      </w:r>
      <w:r w:rsidRPr="00560F03">
        <w:rPr>
          <w:rFonts w:eastAsia="標楷體"/>
          <w:b/>
          <w:sz w:val="20"/>
          <w:szCs w:val="20"/>
        </w:rPr>
        <w:t>以門診病人未辦理住院手續者統計。</w:t>
      </w:r>
    </w:p>
    <w:p w14:paraId="2376B4BE" w14:textId="77777777" w:rsidR="00357D69" w:rsidRPr="00560F03" w:rsidRDefault="00357D69" w:rsidP="00357D69">
      <w:pPr>
        <w:spacing w:line="0" w:lineRule="atLeast"/>
        <w:ind w:leftChars="41" w:left="266" w:hangingChars="84" w:hanging="168"/>
        <w:jc w:val="both"/>
        <w:rPr>
          <w:rFonts w:eastAsia="標楷體"/>
          <w:b/>
          <w:sz w:val="20"/>
          <w:szCs w:val="20"/>
        </w:rPr>
      </w:pPr>
    </w:p>
    <w:p w14:paraId="1C00AC00" w14:textId="77777777" w:rsidR="00C27AD4" w:rsidRPr="00560F03" w:rsidRDefault="00E1540F" w:rsidP="005972F3">
      <w:pPr>
        <w:tabs>
          <w:tab w:val="left" w:pos="720"/>
        </w:tabs>
        <w:spacing w:line="500" w:lineRule="atLeast"/>
        <w:jc w:val="center"/>
        <w:rPr>
          <w:rFonts w:eastAsia="標楷體"/>
          <w:b/>
          <w:bCs/>
          <w:sz w:val="28"/>
        </w:rPr>
      </w:pPr>
      <w:r w:rsidRPr="00560F03">
        <w:rPr>
          <w:rFonts w:eastAsia="標楷體"/>
          <w:b/>
          <w:bCs/>
        </w:rPr>
        <w:br w:type="page"/>
      </w:r>
      <w:r w:rsidR="00C27AD4" w:rsidRPr="00560F03">
        <w:rPr>
          <w:rFonts w:eastAsia="標楷體"/>
          <w:b/>
          <w:bCs/>
          <w:sz w:val="28"/>
        </w:rPr>
        <w:t>填表說明</w:t>
      </w:r>
    </w:p>
    <w:p w14:paraId="60D340B5" w14:textId="77777777" w:rsidR="00C27AD4" w:rsidRPr="00560F03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</w:p>
    <w:p w14:paraId="23664F40" w14:textId="77777777" w:rsidR="00C27AD4" w:rsidRPr="00560F03" w:rsidRDefault="00C27AD4" w:rsidP="00C27AD4">
      <w:pPr>
        <w:pStyle w:val="ac"/>
        <w:snapToGrid w:val="0"/>
        <w:ind w:left="400" w:hangingChars="200" w:hanging="40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 w14:paraId="26FB0884" w14:textId="77777777" w:rsidR="00C27AD4" w:rsidRPr="00560F03" w:rsidRDefault="00C27AD4" w:rsidP="00C27AD4">
      <w:pPr>
        <w:pStyle w:val="ac"/>
        <w:snapToGrid w:val="0"/>
        <w:jc w:val="both"/>
        <w:rPr>
          <w:rFonts w:ascii="Times New Roman" w:eastAsia="標楷體" w:hAnsi="Times New Roman"/>
          <w:b/>
          <w:bCs/>
          <w:sz w:val="20"/>
        </w:rPr>
      </w:pPr>
    </w:p>
    <w:p w14:paraId="0782879F" w14:textId="77777777" w:rsidR="00C27AD4" w:rsidRPr="00560F03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二、醫療業務量</w:t>
      </w:r>
    </w:p>
    <w:p w14:paraId="3599A62B" w14:textId="77777777" w:rsidR="00C27AD4" w:rsidRPr="00560F03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全年門診人次：全年前往醫院經掛號後，實際就診各科別門診人次</w:t>
      </w:r>
      <w:r w:rsidRPr="00560F03">
        <w:rPr>
          <w:rFonts w:ascii="Times New Roman" w:eastAsia="標楷體" w:hAnsi="Times New Roman"/>
          <w:sz w:val="20"/>
        </w:rPr>
        <w:t>(</w:t>
      </w:r>
      <w:r w:rsidRPr="00560F03">
        <w:rPr>
          <w:rFonts w:ascii="Times New Roman" w:eastAsia="標楷體" w:hAnsi="Times New Roman"/>
          <w:sz w:val="20"/>
        </w:rPr>
        <w:t>含夜間門診及假日門診</w:t>
      </w:r>
      <w:r w:rsidRPr="00560F03">
        <w:rPr>
          <w:rFonts w:ascii="Times New Roman" w:eastAsia="標楷體" w:hAnsi="Times New Roman"/>
          <w:sz w:val="20"/>
        </w:rPr>
        <w:t>)</w:t>
      </w:r>
      <w:r w:rsidRPr="00560F03">
        <w:rPr>
          <w:rFonts w:ascii="Times New Roman" w:eastAsia="標楷體" w:hAnsi="Times New Roman"/>
          <w:sz w:val="20"/>
        </w:rPr>
        <w:t>之累計。</w:t>
      </w:r>
    </w:p>
    <w:p w14:paraId="62889D6E" w14:textId="77777777" w:rsidR="00C27AD4" w:rsidRPr="00560F03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 xml:space="preserve">      (1)</w:t>
      </w:r>
      <w:r w:rsidRPr="00560F03">
        <w:rPr>
          <w:rFonts w:ascii="Times New Roman" w:eastAsia="標楷體" w:hAnsi="Times New Roman"/>
          <w:sz w:val="20"/>
        </w:rPr>
        <w:t>不含急診人次與門診體格檢查之人次。</w:t>
      </w:r>
    </w:p>
    <w:p w14:paraId="2E0C6EB0" w14:textId="77777777" w:rsidR="00C27AD4" w:rsidRPr="00560F03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 xml:space="preserve">      (2)</w:t>
      </w:r>
      <w:r w:rsidRPr="00560F03">
        <w:rPr>
          <w:rFonts w:ascii="Times New Roman" w:eastAsia="標楷體" w:hAnsi="Times New Roman"/>
          <w:sz w:val="20"/>
        </w:rPr>
        <w:t>如同</w:t>
      </w:r>
      <w:r w:rsidRPr="00560F03">
        <w:rPr>
          <w:rFonts w:ascii="Times New Roman" w:eastAsia="標楷體" w:hAnsi="Times New Roman"/>
          <w:sz w:val="20"/>
        </w:rPr>
        <w:t>1</w:t>
      </w:r>
      <w:r w:rsidRPr="00560F03">
        <w:rPr>
          <w:rFonts w:ascii="Times New Roman" w:eastAsia="標楷體" w:hAnsi="Times New Roman"/>
          <w:sz w:val="20"/>
        </w:rPr>
        <w:t>人掛</w:t>
      </w:r>
      <w:r w:rsidRPr="00560F03">
        <w:rPr>
          <w:rFonts w:ascii="Times New Roman" w:eastAsia="標楷體" w:hAnsi="Times New Roman"/>
          <w:sz w:val="20"/>
        </w:rPr>
        <w:t>2</w:t>
      </w:r>
      <w:r w:rsidRPr="00560F03">
        <w:rPr>
          <w:rFonts w:ascii="Times New Roman" w:eastAsia="標楷體" w:hAnsi="Times New Roman"/>
          <w:sz w:val="20"/>
        </w:rPr>
        <w:t>科或就診某科</w:t>
      </w:r>
      <w:r w:rsidRPr="00560F03">
        <w:rPr>
          <w:rFonts w:ascii="Times New Roman" w:eastAsia="標楷體" w:hAnsi="Times New Roman"/>
          <w:sz w:val="20"/>
        </w:rPr>
        <w:t>2</w:t>
      </w:r>
      <w:r w:rsidRPr="00560F03">
        <w:rPr>
          <w:rFonts w:ascii="Times New Roman" w:eastAsia="標楷體" w:hAnsi="Times New Roman"/>
          <w:sz w:val="20"/>
        </w:rPr>
        <w:t>次，即以</w:t>
      </w:r>
      <w:r w:rsidRPr="00560F03">
        <w:rPr>
          <w:rFonts w:ascii="Times New Roman" w:eastAsia="標楷體" w:hAnsi="Times New Roman"/>
          <w:sz w:val="20"/>
        </w:rPr>
        <w:t>2</w:t>
      </w:r>
      <w:r w:rsidRPr="00560F03">
        <w:rPr>
          <w:rFonts w:ascii="Times New Roman" w:eastAsia="標楷體" w:hAnsi="Times New Roman"/>
          <w:sz w:val="20"/>
        </w:rPr>
        <w:t>人次之累計。</w:t>
      </w:r>
    </w:p>
    <w:p w14:paraId="2DFF14BB" w14:textId="77777777" w:rsidR="00C27AD4" w:rsidRPr="00560F03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門診健檢人次：包括就業、考試、執照、就學、人壽保險、婚前健檢及成人健檢等人次之累計。</w:t>
      </w:r>
    </w:p>
    <w:p w14:paraId="2DCB05A7" w14:textId="77777777" w:rsidR="00C27AD4" w:rsidRPr="00560F03" w:rsidRDefault="00C27AD4" w:rsidP="00C27AD4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全年急診人次：全年急診掛號，且實際完成就診人次之累計。</w:t>
      </w:r>
    </w:p>
    <w:p w14:paraId="60A4A897" w14:textId="77777777" w:rsidR="00C27AD4" w:rsidRPr="00560F03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 xml:space="preserve">      (1)</w:t>
      </w:r>
      <w:r w:rsidRPr="00560F03">
        <w:rPr>
          <w:rFonts w:ascii="Times New Roman" w:eastAsia="標楷體" w:hAnsi="Times New Roman"/>
          <w:sz w:val="20"/>
        </w:rPr>
        <w:t>夜間門診不列入急診。</w:t>
      </w:r>
    </w:p>
    <w:p w14:paraId="27E4894A" w14:textId="77777777" w:rsidR="00C27AD4" w:rsidRPr="00560F03" w:rsidRDefault="00C27AD4" w:rsidP="00C27AD4">
      <w:pPr>
        <w:pStyle w:val="ac"/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 xml:space="preserve">      (2)</w:t>
      </w:r>
      <w:r w:rsidRPr="00560F03">
        <w:rPr>
          <w:rFonts w:ascii="Times New Roman" w:eastAsia="標楷體" w:hAnsi="Times New Roman"/>
          <w:sz w:val="20"/>
        </w:rPr>
        <w:t>夜間至急診處就診視為急診。</w:t>
      </w:r>
    </w:p>
    <w:p w14:paraId="0573ACF6" w14:textId="77777777" w:rsidR="00B945BB" w:rsidRPr="00560F03" w:rsidRDefault="00B945BB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全年住院人次：全年醫院每日辦理住院手續之入院人次累計，不含住院健檢人次。急診後辦理住院手續者</w:t>
      </w:r>
      <w:r w:rsidRPr="00560F03">
        <w:rPr>
          <w:rFonts w:ascii="Times New Roman" w:eastAsia="標楷體" w:hAnsi="Times New Roman" w:hint="eastAsia"/>
          <w:sz w:val="20"/>
        </w:rPr>
        <w:t>，</w:t>
      </w:r>
      <w:r w:rsidRPr="00560F03">
        <w:rPr>
          <w:rFonts w:ascii="Times New Roman" w:eastAsia="標楷體" w:hAnsi="Times New Roman"/>
          <w:sz w:val="20"/>
        </w:rPr>
        <w:t>列入住院人次</w:t>
      </w:r>
      <w:r w:rsidRPr="00560F03">
        <w:rPr>
          <w:rFonts w:ascii="Times New Roman" w:eastAsia="標楷體" w:hAnsi="Times New Roman" w:hint="eastAsia"/>
          <w:sz w:val="20"/>
        </w:rPr>
        <w:t>；</w:t>
      </w:r>
      <w:r w:rsidRPr="00560F03">
        <w:rPr>
          <w:rFonts w:ascii="Times New Roman" w:eastAsia="標楷體" w:hAnsi="Times New Roman"/>
          <w:sz w:val="20"/>
        </w:rPr>
        <w:t>但急診後未辦理住院手續者</w:t>
      </w:r>
      <w:r w:rsidRPr="00560F03">
        <w:rPr>
          <w:rFonts w:ascii="Times New Roman" w:eastAsia="標楷體" w:hAnsi="Times New Roman" w:hint="eastAsia"/>
          <w:sz w:val="20"/>
        </w:rPr>
        <w:t>，</w:t>
      </w:r>
      <w:r w:rsidRPr="00560F03">
        <w:rPr>
          <w:rFonts w:ascii="Times New Roman" w:eastAsia="標楷體" w:hAnsi="Times New Roman"/>
          <w:sz w:val="20"/>
        </w:rPr>
        <w:t>列入急診人次。病人住院期間若轉換科別，則僅列計</w:t>
      </w:r>
      <w:r w:rsidRPr="00560F03">
        <w:rPr>
          <w:rFonts w:ascii="Times New Roman" w:eastAsia="標楷體" w:hAnsi="Times New Roman" w:hint="eastAsia"/>
          <w:sz w:val="20"/>
        </w:rPr>
        <w:t>1</w:t>
      </w:r>
      <w:r w:rsidRPr="00560F03">
        <w:rPr>
          <w:rFonts w:ascii="Times New Roman" w:eastAsia="標楷體" w:hAnsi="Times New Roman"/>
          <w:sz w:val="20"/>
        </w:rPr>
        <w:t>住院人次；但轉換病床，則另計轉床後之住院人次</w:t>
      </w:r>
      <w:r w:rsidRPr="00560F03">
        <w:rPr>
          <w:rFonts w:ascii="Times New Roman" w:eastAsia="標楷體" w:hAnsi="Times New Roman"/>
          <w:sz w:val="20"/>
        </w:rPr>
        <w:t>1</w:t>
      </w:r>
      <w:r w:rsidRPr="00560F03">
        <w:rPr>
          <w:rFonts w:ascii="Times New Roman" w:eastAsia="標楷體" w:hAnsi="Times New Roman"/>
          <w:sz w:val="20"/>
        </w:rPr>
        <w:t>次，惟如再轉回原轉出病床別時，如未再辦理住院手續，則不需重複列計。慢性一般病床不足而借用急性一般病床時，仍以慢性一般病床列計住院人次</w:t>
      </w:r>
      <w:r w:rsidRPr="00560F03">
        <w:rPr>
          <w:rFonts w:ascii="Times New Roman" w:eastAsia="標楷體" w:hAnsi="Times New Roman" w:hint="eastAsia"/>
          <w:sz w:val="20"/>
        </w:rPr>
        <w:t>；</w:t>
      </w:r>
      <w:r w:rsidRPr="00560F03">
        <w:rPr>
          <w:rFonts w:ascii="Times New Roman" w:eastAsia="標楷體" w:hAnsi="Times New Roman"/>
          <w:sz w:val="20"/>
        </w:rPr>
        <w:t>反之，急性一般病床不足而借用慢性一般病床時，則以急性一般病床列計住院人次。</w:t>
      </w:r>
    </w:p>
    <w:p w14:paraId="41BEFB03" w14:textId="77777777" w:rsidR="00B945BB" w:rsidRPr="00560F03" w:rsidRDefault="00B945BB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住院人日：全年每日住院人數之累計，住院病人以有辦理住院手續者始列計。計算方式為算進不算出，惟當日住出院者算</w:t>
      </w:r>
      <w:r w:rsidRPr="00560F03">
        <w:rPr>
          <w:rFonts w:ascii="Times New Roman" w:eastAsia="標楷體" w:hAnsi="Times New Roman"/>
          <w:sz w:val="20"/>
        </w:rPr>
        <w:t>1</w:t>
      </w:r>
      <w:r w:rsidRPr="00560F03">
        <w:rPr>
          <w:rFonts w:ascii="Times New Roman" w:eastAsia="標楷體" w:hAnsi="Times New Roman"/>
          <w:sz w:val="20"/>
        </w:rPr>
        <w:t>日住院人日。病人在住院期間轉換科別或病床別，如仍保留原佔床位，須同時列計兩邊床位之住院人日</w:t>
      </w:r>
      <w:r w:rsidRPr="00560F03">
        <w:rPr>
          <w:rFonts w:ascii="Times New Roman" w:eastAsia="標楷體" w:hAnsi="Times New Roman" w:hint="eastAsia"/>
          <w:sz w:val="20"/>
        </w:rPr>
        <w:t>；</w:t>
      </w:r>
      <w:r w:rsidRPr="00560F03">
        <w:rPr>
          <w:rFonts w:ascii="Times New Roman" w:eastAsia="標楷體" w:hAnsi="Times New Roman"/>
          <w:sz w:val="20"/>
        </w:rPr>
        <w:t>但若未保留原佔床位，則僅計算新佔用病床之人日即可。慢性一般病床不足而借用急性一般病床，仍以慢性一般病床列計住院人日</w:t>
      </w:r>
      <w:r w:rsidRPr="00560F03">
        <w:rPr>
          <w:rFonts w:ascii="Times New Roman" w:eastAsia="標楷體" w:hAnsi="Times New Roman" w:hint="eastAsia"/>
          <w:sz w:val="20"/>
        </w:rPr>
        <w:t>；</w:t>
      </w:r>
      <w:r w:rsidRPr="00560F03">
        <w:rPr>
          <w:rFonts w:ascii="Times New Roman" w:eastAsia="標楷體" w:hAnsi="Times New Roman"/>
          <w:sz w:val="20"/>
        </w:rPr>
        <w:t>反之，急性一般病床不足而借用慢性一般病床，仍以急性一般病床列計住院人日。</w:t>
      </w:r>
    </w:p>
    <w:p w14:paraId="56B06AEB" w14:textId="77777777" w:rsidR="00C27AD4" w:rsidRPr="00560F03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平均每日住院人數</w:t>
      </w:r>
      <w:r w:rsidRPr="00560F03">
        <w:rPr>
          <w:rFonts w:ascii="Times New Roman" w:eastAsia="標楷體" w:hAnsi="Times New Roman"/>
          <w:sz w:val="20"/>
        </w:rPr>
        <w:t>=</w:t>
      </w:r>
      <w:r w:rsidRPr="00560F03">
        <w:rPr>
          <w:rFonts w:ascii="Times New Roman" w:eastAsia="標楷體" w:hAnsi="Times New Roman"/>
          <w:sz w:val="20"/>
        </w:rPr>
        <w:t>全年總住院人日數</w:t>
      </w:r>
      <w:r w:rsidRPr="00560F03">
        <w:rPr>
          <w:rFonts w:ascii="Times New Roman" w:eastAsia="標楷體" w:hAnsi="Times New Roman"/>
          <w:sz w:val="20"/>
        </w:rPr>
        <w:t>÷</w:t>
      </w:r>
      <w:r w:rsidRPr="00560F03">
        <w:rPr>
          <w:rFonts w:ascii="Times New Roman" w:eastAsia="標楷體" w:hAnsi="Times New Roman"/>
          <w:sz w:val="20"/>
        </w:rPr>
        <w:t>全年內之總日數</w:t>
      </w:r>
    </w:p>
    <w:p w14:paraId="4902A87D" w14:textId="77777777" w:rsidR="00C27AD4" w:rsidRPr="00560F03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病床佔床率</w:t>
      </w:r>
      <w:r w:rsidRPr="00560F03">
        <w:rPr>
          <w:rFonts w:ascii="Times New Roman" w:eastAsia="標楷體" w:hAnsi="Times New Roman"/>
          <w:sz w:val="20"/>
        </w:rPr>
        <w:t>= (</w:t>
      </w:r>
      <w:r w:rsidRPr="00560F03">
        <w:rPr>
          <w:rFonts w:ascii="Times New Roman" w:eastAsia="標楷體" w:hAnsi="Times New Roman"/>
          <w:sz w:val="20"/>
        </w:rPr>
        <w:t>該類病床全年總住院人日數</w:t>
      </w:r>
      <w:r w:rsidRPr="00560F03">
        <w:rPr>
          <w:rFonts w:ascii="Times New Roman" w:eastAsia="標楷體" w:hAnsi="Times New Roman"/>
          <w:sz w:val="20"/>
        </w:rPr>
        <w:t>)÷(</w:t>
      </w:r>
      <w:r w:rsidRPr="00560F03">
        <w:rPr>
          <w:rFonts w:ascii="Times New Roman" w:eastAsia="標楷體" w:hAnsi="Times New Roman"/>
          <w:sz w:val="20"/>
        </w:rPr>
        <w:t>該類病床數</w:t>
      </w:r>
      <w:r w:rsidRPr="00560F03">
        <w:rPr>
          <w:rFonts w:ascii="Times New Roman" w:eastAsia="標楷體" w:hAnsi="Times New Roman"/>
          <w:sz w:val="20"/>
        </w:rPr>
        <w:t>×</w:t>
      </w:r>
      <w:r w:rsidRPr="00560F03">
        <w:rPr>
          <w:rFonts w:ascii="Times New Roman" w:eastAsia="標楷體" w:hAnsi="Times New Roman"/>
          <w:sz w:val="20"/>
        </w:rPr>
        <w:t>總日數</w:t>
      </w:r>
      <w:r w:rsidRPr="00560F03">
        <w:rPr>
          <w:rFonts w:ascii="Times New Roman" w:eastAsia="標楷體" w:hAnsi="Times New Roman"/>
          <w:sz w:val="20"/>
        </w:rPr>
        <w:t>)×100 (</w:t>
      </w:r>
      <w:r w:rsidRPr="00560F03">
        <w:rPr>
          <w:rFonts w:ascii="Times New Roman" w:eastAsia="標楷體" w:hAnsi="Times New Roman"/>
          <w:sz w:val="20"/>
        </w:rPr>
        <w:t>％</w:t>
      </w:r>
      <w:r w:rsidRPr="00560F03">
        <w:rPr>
          <w:rFonts w:ascii="Times New Roman" w:eastAsia="標楷體" w:hAnsi="Times New Roman"/>
          <w:sz w:val="20"/>
        </w:rPr>
        <w:t>)</w:t>
      </w:r>
    </w:p>
    <w:p w14:paraId="0606AB90" w14:textId="77777777" w:rsidR="00C27AD4" w:rsidRPr="00560F03" w:rsidRDefault="00C27AD4" w:rsidP="00B945BB">
      <w:pPr>
        <w:pStyle w:val="ac"/>
        <w:numPr>
          <w:ilvl w:val="0"/>
          <w:numId w:val="41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平均住院日</w:t>
      </w:r>
      <w:r w:rsidRPr="00560F03">
        <w:rPr>
          <w:rFonts w:ascii="Times New Roman" w:eastAsia="標楷體" w:hAnsi="Times New Roman"/>
          <w:sz w:val="20"/>
        </w:rPr>
        <w:t>=</w:t>
      </w:r>
      <w:r w:rsidRPr="00560F03">
        <w:rPr>
          <w:rFonts w:ascii="Times New Roman" w:eastAsia="標楷體" w:hAnsi="Times New Roman"/>
          <w:sz w:val="20"/>
        </w:rPr>
        <w:t>全年總住院人日數</w:t>
      </w:r>
      <w:r w:rsidRPr="00560F03">
        <w:rPr>
          <w:rFonts w:ascii="Times New Roman" w:eastAsia="標楷體" w:hAnsi="Times New Roman"/>
          <w:sz w:val="20"/>
        </w:rPr>
        <w:t>÷</w:t>
      </w:r>
      <w:r w:rsidRPr="00560F03">
        <w:rPr>
          <w:rFonts w:ascii="Times New Roman" w:eastAsia="標楷體" w:hAnsi="Times New Roman"/>
          <w:sz w:val="20"/>
        </w:rPr>
        <w:t>全年總住院人次數</w:t>
      </w:r>
    </w:p>
    <w:p w14:paraId="48F07938" w14:textId="77777777" w:rsidR="00C27AD4" w:rsidRPr="00560F03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</w:p>
    <w:p w14:paraId="4C67453D" w14:textId="77777777" w:rsidR="00C27AD4" w:rsidRPr="00560F03" w:rsidRDefault="00C27AD4" w:rsidP="00C27AD4">
      <w:pPr>
        <w:autoSpaceDE w:val="0"/>
        <w:autoSpaceDN w:val="0"/>
        <w:jc w:val="both"/>
        <w:rPr>
          <w:rFonts w:eastAsia="標楷體"/>
          <w:sz w:val="20"/>
          <w:szCs w:val="20"/>
        </w:rPr>
      </w:pPr>
      <w:r w:rsidRPr="00560F03">
        <w:rPr>
          <w:rFonts w:eastAsia="標楷體"/>
          <w:sz w:val="20"/>
          <w:szCs w:val="20"/>
        </w:rPr>
        <w:t>三、疾病統計：</w:t>
      </w:r>
    </w:p>
    <w:p w14:paraId="30D82494" w14:textId="77777777" w:rsidR="00B945BB" w:rsidRPr="00560F03" w:rsidRDefault="00B945BB" w:rsidP="00B945BB">
      <w:pPr>
        <w:pStyle w:val="ac"/>
        <w:numPr>
          <w:ilvl w:val="0"/>
          <w:numId w:val="46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此說明適用於上列住院病人</w:t>
      </w:r>
      <w:r w:rsidRPr="00560F03">
        <w:rPr>
          <w:rFonts w:ascii="Times New Roman" w:eastAsia="標楷體" w:hAnsi="Times New Roman"/>
          <w:sz w:val="20"/>
        </w:rPr>
        <w:t>10</w:t>
      </w:r>
      <w:r w:rsidRPr="00560F03">
        <w:rPr>
          <w:rFonts w:ascii="Times New Roman" w:eastAsia="標楷體" w:hAnsi="Times New Roman"/>
          <w:sz w:val="20"/>
        </w:rPr>
        <w:t>大疾病別統計表及門診病人</w:t>
      </w:r>
      <w:r w:rsidRPr="00560F03">
        <w:rPr>
          <w:rFonts w:ascii="Times New Roman" w:eastAsia="標楷體" w:hAnsi="Times New Roman"/>
          <w:sz w:val="20"/>
        </w:rPr>
        <w:t>10</w:t>
      </w:r>
      <w:r w:rsidRPr="00560F03">
        <w:rPr>
          <w:rFonts w:ascii="Times New Roman" w:eastAsia="標楷體" w:hAnsi="Times New Roman"/>
          <w:sz w:val="20"/>
        </w:rPr>
        <w:t>大疾病別統計表。</w:t>
      </w:r>
    </w:p>
    <w:p w14:paraId="6F001F6C" w14:textId="77777777" w:rsidR="004D4655" w:rsidRPr="00560F03" w:rsidRDefault="00B945BB" w:rsidP="00B945BB">
      <w:pPr>
        <w:pStyle w:val="ac"/>
        <w:numPr>
          <w:ilvl w:val="0"/>
          <w:numId w:val="46"/>
        </w:numPr>
        <w:snapToGrid w:val="0"/>
        <w:rPr>
          <w:rFonts w:ascii="Times New Roman" w:eastAsia="標楷體" w:hAnsi="Times New Roman"/>
          <w:sz w:val="20"/>
        </w:rPr>
      </w:pPr>
      <w:r w:rsidRPr="00560F03">
        <w:rPr>
          <w:rFonts w:ascii="Times New Roman" w:eastAsia="標楷體" w:hAnsi="Times New Roman"/>
          <w:sz w:val="20"/>
        </w:rPr>
        <w:t>為能呈現醫院診療服務之特性，疾病統計可以</w:t>
      </w:r>
      <w:r w:rsidRPr="00560F03">
        <w:rPr>
          <w:rFonts w:ascii="Times New Roman" w:eastAsia="標楷體" w:hAnsi="Times New Roman"/>
          <w:sz w:val="20"/>
        </w:rPr>
        <w:t>ICD-9-CM</w:t>
      </w:r>
      <w:r w:rsidRPr="00560F03">
        <w:rPr>
          <w:rFonts w:ascii="Times New Roman" w:eastAsia="標楷體" w:hAnsi="Times New Roman"/>
          <w:sz w:val="20"/>
        </w:rPr>
        <w:t>（如：</w:t>
      </w:r>
      <w:r w:rsidRPr="00560F03">
        <w:rPr>
          <w:rFonts w:ascii="Times New Roman" w:eastAsia="標楷體" w:hAnsi="Times New Roman"/>
          <w:sz w:val="20"/>
        </w:rPr>
        <w:t>290-319</w:t>
      </w:r>
      <w:r w:rsidRPr="00560F03">
        <w:rPr>
          <w:rFonts w:ascii="Times New Roman" w:eastAsia="標楷體" w:hAnsi="Times New Roman"/>
          <w:sz w:val="20"/>
        </w:rPr>
        <w:t>）、</w:t>
      </w:r>
      <w:r w:rsidRPr="00560F03">
        <w:rPr>
          <w:rFonts w:ascii="Times New Roman" w:eastAsia="標楷體" w:hAnsi="Times New Roman"/>
          <w:sz w:val="20"/>
        </w:rPr>
        <w:t>ICD-10-CM</w:t>
      </w:r>
      <w:r w:rsidRPr="00560F03">
        <w:rPr>
          <w:rFonts w:ascii="Times New Roman" w:eastAsia="標楷體" w:hAnsi="Times New Roman"/>
          <w:sz w:val="20"/>
        </w:rPr>
        <w:t>（如：</w:t>
      </w:r>
      <w:r w:rsidRPr="00560F03">
        <w:rPr>
          <w:rFonts w:ascii="Times New Roman" w:eastAsia="標楷體" w:hAnsi="Times New Roman"/>
          <w:sz w:val="20"/>
        </w:rPr>
        <w:t>F03~F99</w:t>
      </w:r>
      <w:r w:rsidRPr="00560F03">
        <w:rPr>
          <w:rFonts w:ascii="Times New Roman" w:eastAsia="標楷體" w:hAnsi="Times New Roman"/>
          <w:sz w:val="20"/>
        </w:rPr>
        <w:t>等）前三碼集合分類，以主診斷為主，可再</w:t>
      </w:r>
      <w:r w:rsidRPr="00560F03">
        <w:rPr>
          <w:rFonts w:ascii="Times New Roman" w:eastAsia="標楷體" w:hAnsi="Times New Roman" w:hint="eastAsia"/>
          <w:sz w:val="20"/>
        </w:rPr>
        <w:t>以</w:t>
      </w:r>
      <w:r w:rsidRPr="00560F03">
        <w:rPr>
          <w:rFonts w:ascii="Times New Roman" w:eastAsia="標楷體" w:hAnsi="Times New Roman"/>
          <w:sz w:val="20"/>
        </w:rPr>
        <w:t>組分類進行統計，需排除</w:t>
      </w:r>
      <w:r w:rsidRPr="00560F03">
        <w:rPr>
          <w:rFonts w:ascii="Times New Roman" w:eastAsia="標楷體" w:hAnsi="Times New Roman"/>
          <w:sz w:val="20"/>
        </w:rPr>
        <w:t>V code</w:t>
      </w:r>
      <w:r w:rsidRPr="00560F03">
        <w:rPr>
          <w:rFonts w:ascii="Times New Roman" w:eastAsia="標楷體" w:hAnsi="Times New Roman"/>
          <w:sz w:val="20"/>
        </w:rPr>
        <w:t>、</w:t>
      </w:r>
      <w:r w:rsidRPr="00560F03">
        <w:rPr>
          <w:rFonts w:ascii="Times New Roman" w:eastAsia="標楷體" w:hAnsi="Times New Roman"/>
          <w:sz w:val="20"/>
        </w:rPr>
        <w:t>E code</w:t>
      </w:r>
      <w:r w:rsidRPr="00560F03">
        <w:rPr>
          <w:rFonts w:ascii="Times New Roman" w:eastAsia="標楷體" w:hAnsi="Times New Roman"/>
          <w:sz w:val="20"/>
        </w:rPr>
        <w:t>及</w:t>
      </w:r>
      <w:r w:rsidRPr="00560F03">
        <w:rPr>
          <w:rFonts w:ascii="Times New Roman" w:eastAsia="標楷體" w:hAnsi="Times New Roman"/>
          <w:sz w:val="20"/>
        </w:rPr>
        <w:t>M code</w:t>
      </w:r>
      <w:r w:rsidRPr="00560F03">
        <w:rPr>
          <w:rFonts w:ascii="Times New Roman" w:eastAsia="標楷體" w:hAnsi="Times New Roman"/>
          <w:sz w:val="20"/>
        </w:rPr>
        <w:t>。</w:t>
      </w:r>
    </w:p>
    <w:sectPr w:rsidR="004D4655" w:rsidRPr="00560F03" w:rsidSect="00C44B2F">
      <w:headerReference w:type="default" r:id="rId8"/>
      <w:footerReference w:type="default" r:id="rId9"/>
      <w:pgSz w:w="11906" w:h="16838" w:code="9"/>
      <w:pgMar w:top="1134" w:right="1304" w:bottom="1134" w:left="1304" w:header="567" w:footer="794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B8D1F" w14:textId="77777777" w:rsidR="00714674" w:rsidRDefault="00714674">
      <w:r>
        <w:separator/>
      </w:r>
    </w:p>
  </w:endnote>
  <w:endnote w:type="continuationSeparator" w:id="0">
    <w:p w14:paraId="29C1DD26" w14:textId="77777777" w:rsidR="00714674" w:rsidRDefault="0071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7A940" w14:textId="77777777" w:rsidR="00417C2F" w:rsidRPr="003B0B87" w:rsidRDefault="006C53DD" w:rsidP="003B0B87">
    <w:pPr>
      <w:pStyle w:val="a4"/>
      <w:jc w:val="center"/>
    </w:pPr>
    <w:r>
      <w:fldChar w:fldCharType="begin"/>
    </w:r>
    <w:r w:rsidR="00417C2F">
      <w:instrText xml:space="preserve"> PAGE   \* MERGEFORMAT </w:instrText>
    </w:r>
    <w:r>
      <w:fldChar w:fldCharType="separate"/>
    </w:r>
    <w:r w:rsidR="00AB22B9" w:rsidRPr="00AB22B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66EB5" w14:textId="77777777" w:rsidR="00714674" w:rsidRDefault="00714674">
      <w:r>
        <w:separator/>
      </w:r>
    </w:p>
  </w:footnote>
  <w:footnote w:type="continuationSeparator" w:id="0">
    <w:p w14:paraId="1A05BCA6" w14:textId="77777777" w:rsidR="00714674" w:rsidRDefault="00714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F77D7" w14:textId="77777777" w:rsidR="00417C2F" w:rsidRPr="004D5FA3" w:rsidRDefault="00417C2F" w:rsidP="003B0B87">
    <w:pPr>
      <w:pStyle w:val="a7"/>
      <w:jc w:val="right"/>
      <w:rPr>
        <w:rFonts w:eastAsia="標楷體"/>
        <w:color w:val="808080" w:themeColor="background1" w:themeShade="8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D34B9"/>
    <w:multiLevelType w:val="hybridMultilevel"/>
    <w:tmpl w:val="29AAEC08"/>
    <w:lvl w:ilvl="0" w:tplc="B71C319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B4021F9E">
      <w:start w:val="1"/>
      <w:numFmt w:val="decimal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" w15:restartNumberingAfterBreak="0">
    <w:nsid w:val="04CD6E02"/>
    <w:multiLevelType w:val="hybridMultilevel"/>
    <w:tmpl w:val="9F7C018A"/>
    <w:lvl w:ilvl="0" w:tplc="4280859C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B45B3C"/>
    <w:multiLevelType w:val="hybridMultilevel"/>
    <w:tmpl w:val="A94EC6C2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EAC0419"/>
    <w:multiLevelType w:val="hybridMultilevel"/>
    <w:tmpl w:val="2652A3AC"/>
    <w:lvl w:ilvl="0" w:tplc="D486CF38">
      <w:start w:val="12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61149CA8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2882D4B"/>
    <w:multiLevelType w:val="hybridMultilevel"/>
    <w:tmpl w:val="FCC6E486"/>
    <w:lvl w:ilvl="0" w:tplc="D0921410">
      <w:start w:val="1"/>
      <w:numFmt w:val="upperRoman"/>
      <w:lvlText w:val="%1."/>
      <w:lvlJc w:val="left"/>
      <w:pPr>
        <w:tabs>
          <w:tab w:val="num" w:pos="1440"/>
        </w:tabs>
        <w:ind w:left="1440" w:hanging="480"/>
      </w:pPr>
      <w:rPr>
        <w:rFonts w:hint="eastAsia"/>
        <w:sz w:val="28"/>
        <w:szCs w:val="28"/>
      </w:rPr>
    </w:lvl>
    <w:lvl w:ilvl="1" w:tplc="336C3F44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306BD56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80EA1C36">
      <w:start w:val="1"/>
      <w:numFmt w:val="decimal"/>
      <w:lvlText w:val="(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67E096C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7E02C13"/>
    <w:multiLevelType w:val="hybridMultilevel"/>
    <w:tmpl w:val="3522A520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23"/>
        </w:tabs>
        <w:ind w:left="92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3"/>
        </w:tabs>
        <w:ind w:left="140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3"/>
        </w:tabs>
        <w:ind w:left="188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63"/>
        </w:tabs>
        <w:ind w:left="236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43"/>
        </w:tabs>
        <w:ind w:left="284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3"/>
        </w:tabs>
        <w:ind w:left="332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03"/>
        </w:tabs>
        <w:ind w:left="380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83"/>
        </w:tabs>
        <w:ind w:left="4283" w:hanging="480"/>
      </w:pPr>
    </w:lvl>
  </w:abstractNum>
  <w:abstractNum w:abstractNumId="7" w15:restartNumberingAfterBreak="0">
    <w:nsid w:val="197C59DE"/>
    <w:multiLevelType w:val="hybridMultilevel"/>
    <w:tmpl w:val="CAD27470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C854FB4"/>
    <w:multiLevelType w:val="multilevel"/>
    <w:tmpl w:val="9E6896A8"/>
    <w:styleLink w:val="1"/>
    <w:lvl w:ilvl="0">
      <w:start w:val="1"/>
      <w:numFmt w:val="decimalEnclosedCircle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u w:val="none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EF0089B"/>
    <w:multiLevelType w:val="hybridMultilevel"/>
    <w:tmpl w:val="C4A44D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222340B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750735F"/>
    <w:multiLevelType w:val="hybridMultilevel"/>
    <w:tmpl w:val="6F3A71CA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8257FC"/>
    <w:multiLevelType w:val="hybridMultilevel"/>
    <w:tmpl w:val="3642FC08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D7D4D4F"/>
    <w:multiLevelType w:val="hybridMultilevel"/>
    <w:tmpl w:val="36ACEEB6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DF24C2C"/>
    <w:multiLevelType w:val="hybridMultilevel"/>
    <w:tmpl w:val="FEE43F48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E0246E8"/>
    <w:multiLevelType w:val="hybridMultilevel"/>
    <w:tmpl w:val="0FD0DC2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941D7C"/>
    <w:multiLevelType w:val="multilevel"/>
    <w:tmpl w:val="6B40DFFA"/>
    <w:lvl w:ilvl="0">
      <w:start w:val="1"/>
      <w:numFmt w:val="taiwaneseCountingThousand"/>
      <w:lvlText w:val="%1、"/>
      <w:lvlJc w:val="left"/>
      <w:pPr>
        <w:tabs>
          <w:tab w:val="num" w:pos="57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EAA6D13"/>
    <w:multiLevelType w:val="hybridMultilevel"/>
    <w:tmpl w:val="93385DBA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FBA1D2F"/>
    <w:multiLevelType w:val="hybridMultilevel"/>
    <w:tmpl w:val="F6F23FCE"/>
    <w:lvl w:ilvl="0" w:tplc="11F0981A">
      <w:start w:val="1"/>
      <w:numFmt w:val="taiwaneseCountingThousand"/>
      <w:lvlText w:val="%1、"/>
      <w:lvlJc w:val="left"/>
      <w:pPr>
        <w:tabs>
          <w:tab w:val="num" w:pos="57"/>
        </w:tabs>
        <w:ind w:left="170" w:hanging="170"/>
      </w:pPr>
      <w:rPr>
        <w:rFonts w:ascii="Times New Roman" w:eastAsia="標楷體" w:hAnsi="Times New Roman" w:cs="Times New Roman" w:hint="default"/>
        <w:b/>
        <w:sz w:val="24"/>
      </w:rPr>
    </w:lvl>
    <w:lvl w:ilvl="1" w:tplc="CD04D054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 w:tplc="5486031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ascii="Times New Roman" w:hAnsi="Times New Roman" w:cs="Times New Roman" w:hint="default"/>
      </w:rPr>
    </w:lvl>
    <w:lvl w:ilvl="3" w:tplc="64162762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0AA1414"/>
    <w:multiLevelType w:val="multilevel"/>
    <w:tmpl w:val="0DAA90E4"/>
    <w:lvl w:ilvl="0">
      <w:start w:val="1"/>
      <w:numFmt w:val="upperLetter"/>
      <w:lvlText w:val="%1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20" w15:restartNumberingAfterBreak="0">
    <w:nsid w:val="3BD81C34"/>
    <w:multiLevelType w:val="hybridMultilevel"/>
    <w:tmpl w:val="6B52B42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D117151"/>
    <w:multiLevelType w:val="hybridMultilevel"/>
    <w:tmpl w:val="78F252F2"/>
    <w:lvl w:ilvl="0" w:tplc="2E70FA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7CA66C92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FF44576"/>
    <w:multiLevelType w:val="hybridMultilevel"/>
    <w:tmpl w:val="BF9A12EC"/>
    <w:lvl w:ilvl="0" w:tplc="D940EBC0">
      <w:start w:val="1"/>
      <w:numFmt w:val="upperLetter"/>
      <w:lvlText w:val="%1."/>
      <w:lvlJc w:val="left"/>
      <w:pPr>
        <w:tabs>
          <w:tab w:val="num" w:pos="357"/>
        </w:tabs>
        <w:ind w:left="357" w:hanging="244"/>
      </w:pPr>
      <w:rPr>
        <w:rFonts w:cs="Times New Roman" w:hint="default"/>
      </w:rPr>
    </w:lvl>
    <w:lvl w:ilvl="1" w:tplc="E8DA70C6">
      <w:start w:val="1"/>
      <w:numFmt w:val="decimal"/>
      <w:lvlText w:val="%2."/>
      <w:lvlJc w:val="left"/>
      <w:pPr>
        <w:tabs>
          <w:tab w:val="num" w:pos="367"/>
        </w:tabs>
        <w:ind w:left="820" w:hanging="34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537160E"/>
    <w:multiLevelType w:val="hybridMultilevel"/>
    <w:tmpl w:val="DF102A0E"/>
    <w:lvl w:ilvl="0" w:tplc="B330CC1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4"/>
      </w:rPr>
    </w:lvl>
    <w:lvl w:ilvl="2" w:tplc="0409001B">
      <w:start w:val="5"/>
      <w:numFmt w:val="upperRoman"/>
      <w:pStyle w:val="a"/>
      <w:lvlText w:val="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A8F10C8"/>
    <w:multiLevelType w:val="hybridMultilevel"/>
    <w:tmpl w:val="795A11C6"/>
    <w:lvl w:ilvl="0" w:tplc="C4BCFCBC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392EBC"/>
    <w:multiLevelType w:val="hybridMultilevel"/>
    <w:tmpl w:val="4D46E8DC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9BE2181"/>
    <w:multiLevelType w:val="hybridMultilevel"/>
    <w:tmpl w:val="14263B10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C3E6E02"/>
    <w:multiLevelType w:val="hybridMultilevel"/>
    <w:tmpl w:val="6FBE3494"/>
    <w:lvl w:ilvl="0" w:tplc="E1A2A926">
      <w:start w:val="1"/>
      <w:numFmt w:val="decimal"/>
      <w:suff w:val="space"/>
      <w:lvlText w:val="%1."/>
      <w:lvlJc w:val="left"/>
      <w:pPr>
        <w:ind w:left="60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65"/>
        </w:tabs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25"/>
        </w:tabs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05"/>
        </w:tabs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5"/>
        </w:tabs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65"/>
        </w:tabs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45"/>
        </w:tabs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25"/>
        </w:tabs>
        <w:ind w:left="4725" w:hanging="480"/>
      </w:pPr>
    </w:lvl>
  </w:abstractNum>
  <w:abstractNum w:abstractNumId="28" w15:restartNumberingAfterBreak="0">
    <w:nsid w:val="613B6C6C"/>
    <w:multiLevelType w:val="hybridMultilevel"/>
    <w:tmpl w:val="6A325B1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2135148"/>
    <w:multiLevelType w:val="hybridMultilevel"/>
    <w:tmpl w:val="02F4C264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37C6707"/>
    <w:multiLevelType w:val="hybridMultilevel"/>
    <w:tmpl w:val="FEEAE9A0"/>
    <w:lvl w:ilvl="0" w:tplc="BF92F11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6644145F"/>
    <w:multiLevelType w:val="hybridMultilevel"/>
    <w:tmpl w:val="3AA406C8"/>
    <w:lvl w:ilvl="0" w:tplc="E1A2A926">
      <w:start w:val="1"/>
      <w:numFmt w:val="decimal"/>
      <w:suff w:val="space"/>
      <w:lvlText w:val="%1."/>
      <w:lvlJc w:val="left"/>
      <w:pPr>
        <w:ind w:left="645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74A570D"/>
    <w:multiLevelType w:val="hybridMultilevel"/>
    <w:tmpl w:val="8ECCA150"/>
    <w:lvl w:ilvl="0" w:tplc="12AEF5C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77000E2"/>
    <w:multiLevelType w:val="hybridMultilevel"/>
    <w:tmpl w:val="25DCE05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7E630E8"/>
    <w:multiLevelType w:val="hybridMultilevel"/>
    <w:tmpl w:val="3EBC08AA"/>
    <w:lvl w:ilvl="0" w:tplc="E0501C0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C144E558">
      <w:start w:val="1"/>
      <w:numFmt w:val="decimal"/>
      <w:lvlText w:val="%2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FF34FB22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8A55A76"/>
    <w:multiLevelType w:val="hybridMultilevel"/>
    <w:tmpl w:val="5C0ED794"/>
    <w:lvl w:ilvl="0" w:tplc="021EA118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54"/>
        </w:tabs>
        <w:ind w:left="11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34"/>
        </w:tabs>
        <w:ind w:left="16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4"/>
        </w:tabs>
        <w:ind w:left="21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94"/>
        </w:tabs>
        <w:ind w:left="25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4"/>
        </w:tabs>
        <w:ind w:left="30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4"/>
        </w:tabs>
        <w:ind w:left="35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34"/>
        </w:tabs>
        <w:ind w:left="40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14"/>
        </w:tabs>
        <w:ind w:left="4514" w:hanging="480"/>
      </w:pPr>
    </w:lvl>
  </w:abstractNum>
  <w:abstractNum w:abstractNumId="36" w15:restartNumberingAfterBreak="0">
    <w:nsid w:val="6A354078"/>
    <w:multiLevelType w:val="singleLevel"/>
    <w:tmpl w:val="ECCA8A24"/>
    <w:lvl w:ilvl="0">
      <w:numFmt w:val="bullet"/>
      <w:lvlText w:val="＊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37" w15:restartNumberingAfterBreak="0">
    <w:nsid w:val="6A691429"/>
    <w:multiLevelType w:val="hybridMultilevel"/>
    <w:tmpl w:val="7ABE3A1A"/>
    <w:lvl w:ilvl="0" w:tplc="17BE259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Arial"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B560F82"/>
    <w:multiLevelType w:val="hybridMultilevel"/>
    <w:tmpl w:val="0EFE9508"/>
    <w:lvl w:ilvl="0" w:tplc="EE8AA1D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21AAECA0">
      <w:start w:val="1"/>
      <w:numFmt w:val="bullet"/>
      <w:lvlText w:val="○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F1E2BB0"/>
    <w:multiLevelType w:val="hybridMultilevel"/>
    <w:tmpl w:val="9ADA4384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703610A9"/>
    <w:multiLevelType w:val="hybridMultilevel"/>
    <w:tmpl w:val="0F1E67EE"/>
    <w:lvl w:ilvl="0" w:tplc="FFFFFFFF">
      <w:start w:val="1"/>
      <w:numFmt w:val="decimal"/>
      <w:lvlText w:val="%1.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A4E4310C">
      <w:start w:val="2"/>
      <w:numFmt w:val="bullet"/>
      <w:lvlText w:val="□"/>
      <w:lvlJc w:val="left"/>
      <w:pPr>
        <w:tabs>
          <w:tab w:val="num" w:pos="60"/>
        </w:tabs>
        <w:ind w:left="60" w:hanging="360"/>
      </w:pPr>
      <w:rPr>
        <w:rFonts w:ascii="標楷體" w:eastAsia="標楷體" w:hAnsi="標楷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60"/>
        </w:tabs>
        <w:ind w:left="66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140"/>
        </w:tabs>
        <w:ind w:left="114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1620"/>
        </w:tabs>
        <w:ind w:left="162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100"/>
        </w:tabs>
        <w:ind w:left="210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0"/>
        </w:tabs>
        <w:ind w:left="258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060"/>
        </w:tabs>
        <w:ind w:left="306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540"/>
        </w:tabs>
        <w:ind w:left="3540" w:hanging="480"/>
      </w:pPr>
    </w:lvl>
  </w:abstractNum>
  <w:abstractNum w:abstractNumId="41" w15:restartNumberingAfterBreak="0">
    <w:nsid w:val="76C537B3"/>
    <w:multiLevelType w:val="hybridMultilevel"/>
    <w:tmpl w:val="219A6262"/>
    <w:lvl w:ilvl="0" w:tplc="24A64914">
      <w:start w:val="1"/>
      <w:numFmt w:val="decimal"/>
      <w:lvlText w:val="%1."/>
      <w:lvlJc w:val="left"/>
      <w:pPr>
        <w:tabs>
          <w:tab w:val="num" w:pos="247"/>
        </w:tabs>
        <w:ind w:left="643" w:hanging="283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7FA75AA"/>
    <w:multiLevelType w:val="hybridMultilevel"/>
    <w:tmpl w:val="BD283F10"/>
    <w:lvl w:ilvl="0" w:tplc="0DA27396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8797EAD"/>
    <w:multiLevelType w:val="multilevel"/>
    <w:tmpl w:val="D01A1174"/>
    <w:lvl w:ilvl="0">
      <w:start w:val="1"/>
      <w:numFmt w:val="upperRoman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98D7AC8"/>
    <w:multiLevelType w:val="hybridMultilevel"/>
    <w:tmpl w:val="01207846"/>
    <w:lvl w:ilvl="0" w:tplc="C06811B0">
      <w:start w:val="1"/>
      <w:numFmt w:val="decimal"/>
      <w:lvlText w:val="%1."/>
      <w:lvlJc w:val="left"/>
      <w:pPr>
        <w:tabs>
          <w:tab w:val="num" w:pos="554"/>
        </w:tabs>
        <w:ind w:left="55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C1A4E65"/>
    <w:multiLevelType w:val="multilevel"/>
    <w:tmpl w:val="0BEA77E4"/>
    <w:lvl w:ilvl="0">
      <w:start w:val="1"/>
      <w:numFmt w:val="taiwaneseCountingThousand"/>
      <w:lvlText w:val="%1、"/>
      <w:lvlJc w:val="left"/>
      <w:pPr>
        <w:tabs>
          <w:tab w:val="num" w:pos="284"/>
        </w:tabs>
        <w:ind w:left="340" w:hanging="340"/>
      </w:pPr>
      <w:rPr>
        <w:rFonts w:ascii="Times New Roman" w:eastAsia="標楷體" w:hAnsi="Times New Roman" w:cs="Times New Roman" w:hint="default"/>
        <w:b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872692618">
    <w:abstractNumId w:val="23"/>
  </w:num>
  <w:num w:numId="2" w16cid:durableId="986319407">
    <w:abstractNumId w:val="36"/>
  </w:num>
  <w:num w:numId="3" w16cid:durableId="849374758">
    <w:abstractNumId w:val="27"/>
  </w:num>
  <w:num w:numId="4" w16cid:durableId="2070834794">
    <w:abstractNumId w:val="30"/>
  </w:num>
  <w:num w:numId="5" w16cid:durableId="923876244">
    <w:abstractNumId w:val="18"/>
  </w:num>
  <w:num w:numId="6" w16cid:durableId="223412255">
    <w:abstractNumId w:val="24"/>
  </w:num>
  <w:num w:numId="7" w16cid:durableId="1283145031">
    <w:abstractNumId w:val="3"/>
  </w:num>
  <w:num w:numId="8" w16cid:durableId="1019703371">
    <w:abstractNumId w:val="40"/>
  </w:num>
  <w:num w:numId="9" w16cid:durableId="310527737">
    <w:abstractNumId w:val="8"/>
  </w:num>
  <w:num w:numId="10" w16cid:durableId="614750243">
    <w:abstractNumId w:val="21"/>
  </w:num>
  <w:num w:numId="11" w16cid:durableId="1099764083">
    <w:abstractNumId w:val="43"/>
  </w:num>
  <w:num w:numId="12" w16cid:durableId="692414247">
    <w:abstractNumId w:val="45"/>
  </w:num>
  <w:num w:numId="13" w16cid:durableId="424110701">
    <w:abstractNumId w:val="16"/>
  </w:num>
  <w:num w:numId="14" w16cid:durableId="1884171432">
    <w:abstractNumId w:val="19"/>
  </w:num>
  <w:num w:numId="15" w16cid:durableId="1538464315">
    <w:abstractNumId w:val="35"/>
  </w:num>
  <w:num w:numId="16" w16cid:durableId="644093598">
    <w:abstractNumId w:val="37"/>
  </w:num>
  <w:num w:numId="17" w16cid:durableId="1697459181">
    <w:abstractNumId w:val="11"/>
  </w:num>
  <w:num w:numId="18" w16cid:durableId="805775355">
    <w:abstractNumId w:val="4"/>
  </w:num>
  <w:num w:numId="19" w16cid:durableId="1386488773">
    <w:abstractNumId w:val="0"/>
  </w:num>
  <w:num w:numId="20" w16cid:durableId="259800921">
    <w:abstractNumId w:val="26"/>
  </w:num>
  <w:num w:numId="21" w16cid:durableId="1610698596">
    <w:abstractNumId w:val="44"/>
  </w:num>
  <w:num w:numId="22" w16cid:durableId="930890224">
    <w:abstractNumId w:val="39"/>
  </w:num>
  <w:num w:numId="23" w16cid:durableId="1189832513">
    <w:abstractNumId w:val="42"/>
  </w:num>
  <w:num w:numId="24" w16cid:durableId="644236728">
    <w:abstractNumId w:val="14"/>
  </w:num>
  <w:num w:numId="25" w16cid:durableId="1117067389">
    <w:abstractNumId w:val="6"/>
  </w:num>
  <w:num w:numId="26" w16cid:durableId="1025668181">
    <w:abstractNumId w:val="29"/>
  </w:num>
  <w:num w:numId="27" w16cid:durableId="955329010">
    <w:abstractNumId w:val="41"/>
  </w:num>
  <w:num w:numId="28" w16cid:durableId="932980075">
    <w:abstractNumId w:val="1"/>
  </w:num>
  <w:num w:numId="29" w16cid:durableId="747772601">
    <w:abstractNumId w:val="28"/>
  </w:num>
  <w:num w:numId="30" w16cid:durableId="773355585">
    <w:abstractNumId w:val="20"/>
  </w:num>
  <w:num w:numId="31" w16cid:durableId="1297636724">
    <w:abstractNumId w:val="34"/>
  </w:num>
  <w:num w:numId="32" w16cid:durableId="1489402500">
    <w:abstractNumId w:val="38"/>
  </w:num>
  <w:num w:numId="33" w16cid:durableId="1888251488">
    <w:abstractNumId w:val="12"/>
  </w:num>
  <w:num w:numId="34" w16cid:durableId="438137439">
    <w:abstractNumId w:val="15"/>
  </w:num>
  <w:num w:numId="35" w16cid:durableId="2077435198">
    <w:abstractNumId w:val="13"/>
  </w:num>
  <w:num w:numId="36" w16cid:durableId="1230994546">
    <w:abstractNumId w:val="9"/>
  </w:num>
  <w:num w:numId="37" w16cid:durableId="643192829">
    <w:abstractNumId w:val="33"/>
  </w:num>
  <w:num w:numId="38" w16cid:durableId="1061170853">
    <w:abstractNumId w:val="17"/>
  </w:num>
  <w:num w:numId="39" w16cid:durableId="1728381824">
    <w:abstractNumId w:val="25"/>
  </w:num>
  <w:num w:numId="40" w16cid:durableId="1082022178">
    <w:abstractNumId w:val="2"/>
  </w:num>
  <w:num w:numId="41" w16cid:durableId="1989892104">
    <w:abstractNumId w:val="5"/>
  </w:num>
  <w:num w:numId="42" w16cid:durableId="1054160799">
    <w:abstractNumId w:val="7"/>
  </w:num>
  <w:num w:numId="43" w16cid:durableId="180626820">
    <w:abstractNumId w:val="32"/>
  </w:num>
  <w:num w:numId="44" w16cid:durableId="1183974685">
    <w:abstractNumId w:val="22"/>
  </w:num>
  <w:num w:numId="45" w16cid:durableId="296103959">
    <w:abstractNumId w:val="31"/>
  </w:num>
  <w:num w:numId="46" w16cid:durableId="10184306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weight="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B3"/>
    <w:rsid w:val="00000A4B"/>
    <w:rsid w:val="00002237"/>
    <w:rsid w:val="00003E4E"/>
    <w:rsid w:val="00005A8D"/>
    <w:rsid w:val="00007333"/>
    <w:rsid w:val="00007BFF"/>
    <w:rsid w:val="0001032B"/>
    <w:rsid w:val="00010384"/>
    <w:rsid w:val="00011E37"/>
    <w:rsid w:val="000224D4"/>
    <w:rsid w:val="00023F2D"/>
    <w:rsid w:val="00024524"/>
    <w:rsid w:val="00027CD4"/>
    <w:rsid w:val="00031AC2"/>
    <w:rsid w:val="00033413"/>
    <w:rsid w:val="00034853"/>
    <w:rsid w:val="000356F3"/>
    <w:rsid w:val="000462DC"/>
    <w:rsid w:val="00051CA8"/>
    <w:rsid w:val="00054137"/>
    <w:rsid w:val="0005466A"/>
    <w:rsid w:val="000552A3"/>
    <w:rsid w:val="000555EF"/>
    <w:rsid w:val="00056A86"/>
    <w:rsid w:val="0006579B"/>
    <w:rsid w:val="00071532"/>
    <w:rsid w:val="00071E04"/>
    <w:rsid w:val="00073AAE"/>
    <w:rsid w:val="00075002"/>
    <w:rsid w:val="00080B49"/>
    <w:rsid w:val="000816E8"/>
    <w:rsid w:val="00081789"/>
    <w:rsid w:val="00081E7E"/>
    <w:rsid w:val="00085A31"/>
    <w:rsid w:val="000862E2"/>
    <w:rsid w:val="000916E1"/>
    <w:rsid w:val="00091DE3"/>
    <w:rsid w:val="000A020C"/>
    <w:rsid w:val="000A17A3"/>
    <w:rsid w:val="000A38B9"/>
    <w:rsid w:val="000A486B"/>
    <w:rsid w:val="000A68BC"/>
    <w:rsid w:val="000A7C52"/>
    <w:rsid w:val="000B3E1B"/>
    <w:rsid w:val="000B4936"/>
    <w:rsid w:val="000B6D34"/>
    <w:rsid w:val="000B7DA9"/>
    <w:rsid w:val="000C0C77"/>
    <w:rsid w:val="000C144E"/>
    <w:rsid w:val="000C5B05"/>
    <w:rsid w:val="000D0F03"/>
    <w:rsid w:val="000D53CD"/>
    <w:rsid w:val="000D558F"/>
    <w:rsid w:val="000D6FA9"/>
    <w:rsid w:val="000E070D"/>
    <w:rsid w:val="000E1DB8"/>
    <w:rsid w:val="000E3636"/>
    <w:rsid w:val="000F028A"/>
    <w:rsid w:val="000F2C22"/>
    <w:rsid w:val="000F3573"/>
    <w:rsid w:val="000F41BA"/>
    <w:rsid w:val="00104FA0"/>
    <w:rsid w:val="00106B52"/>
    <w:rsid w:val="00110F64"/>
    <w:rsid w:val="00113FCF"/>
    <w:rsid w:val="00116067"/>
    <w:rsid w:val="00117FFE"/>
    <w:rsid w:val="001221C5"/>
    <w:rsid w:val="001221E9"/>
    <w:rsid w:val="001242F4"/>
    <w:rsid w:val="001353B8"/>
    <w:rsid w:val="00146E60"/>
    <w:rsid w:val="0015116D"/>
    <w:rsid w:val="001527CB"/>
    <w:rsid w:val="001548BF"/>
    <w:rsid w:val="00161AC4"/>
    <w:rsid w:val="0016754B"/>
    <w:rsid w:val="00170EE1"/>
    <w:rsid w:val="001713C8"/>
    <w:rsid w:val="001739EB"/>
    <w:rsid w:val="00174B98"/>
    <w:rsid w:val="0017643A"/>
    <w:rsid w:val="00180E99"/>
    <w:rsid w:val="00181844"/>
    <w:rsid w:val="001825CA"/>
    <w:rsid w:val="00186BFB"/>
    <w:rsid w:val="00191CD2"/>
    <w:rsid w:val="00191D06"/>
    <w:rsid w:val="00193EA4"/>
    <w:rsid w:val="001959D3"/>
    <w:rsid w:val="001A0ADD"/>
    <w:rsid w:val="001A0F95"/>
    <w:rsid w:val="001A1496"/>
    <w:rsid w:val="001A490E"/>
    <w:rsid w:val="001A4AB6"/>
    <w:rsid w:val="001A7AEF"/>
    <w:rsid w:val="001A7B5D"/>
    <w:rsid w:val="001B0AF5"/>
    <w:rsid w:val="001B0BF0"/>
    <w:rsid w:val="001B1F07"/>
    <w:rsid w:val="001B57C5"/>
    <w:rsid w:val="001C1A28"/>
    <w:rsid w:val="001C7872"/>
    <w:rsid w:val="001D0C9B"/>
    <w:rsid w:val="001D1FE7"/>
    <w:rsid w:val="001D32C3"/>
    <w:rsid w:val="001D4052"/>
    <w:rsid w:val="001D4D43"/>
    <w:rsid w:val="001D6CB4"/>
    <w:rsid w:val="001E4FF3"/>
    <w:rsid w:val="001E5B49"/>
    <w:rsid w:val="001F37A1"/>
    <w:rsid w:val="001F75B5"/>
    <w:rsid w:val="001F7E2C"/>
    <w:rsid w:val="001F7EEA"/>
    <w:rsid w:val="001F7FDB"/>
    <w:rsid w:val="0020564E"/>
    <w:rsid w:val="00210775"/>
    <w:rsid w:val="0021094F"/>
    <w:rsid w:val="00212EA0"/>
    <w:rsid w:val="002173C4"/>
    <w:rsid w:val="002231FF"/>
    <w:rsid w:val="00223ECC"/>
    <w:rsid w:val="00231336"/>
    <w:rsid w:val="00231DD4"/>
    <w:rsid w:val="00232BBF"/>
    <w:rsid w:val="00242567"/>
    <w:rsid w:val="0024597A"/>
    <w:rsid w:val="00250964"/>
    <w:rsid w:val="00250C43"/>
    <w:rsid w:val="002537C7"/>
    <w:rsid w:val="002568A1"/>
    <w:rsid w:val="00257EA2"/>
    <w:rsid w:val="00263685"/>
    <w:rsid w:val="0026398F"/>
    <w:rsid w:val="0026494E"/>
    <w:rsid w:val="00264C30"/>
    <w:rsid w:val="00272502"/>
    <w:rsid w:val="00272A71"/>
    <w:rsid w:val="002750B7"/>
    <w:rsid w:val="0027738E"/>
    <w:rsid w:val="00280DF1"/>
    <w:rsid w:val="002832BB"/>
    <w:rsid w:val="00283FA9"/>
    <w:rsid w:val="002868E1"/>
    <w:rsid w:val="00290EF6"/>
    <w:rsid w:val="00293897"/>
    <w:rsid w:val="00295F8F"/>
    <w:rsid w:val="00296203"/>
    <w:rsid w:val="00297A0F"/>
    <w:rsid w:val="002A11BD"/>
    <w:rsid w:val="002A2AC0"/>
    <w:rsid w:val="002A2D2E"/>
    <w:rsid w:val="002A7FE7"/>
    <w:rsid w:val="002B3EC5"/>
    <w:rsid w:val="002B4F81"/>
    <w:rsid w:val="002C0E39"/>
    <w:rsid w:val="002C4644"/>
    <w:rsid w:val="002C7977"/>
    <w:rsid w:val="002D3399"/>
    <w:rsid w:val="002D33A7"/>
    <w:rsid w:val="002D6A94"/>
    <w:rsid w:val="002D6F98"/>
    <w:rsid w:val="002D7280"/>
    <w:rsid w:val="002E12E5"/>
    <w:rsid w:val="002E182E"/>
    <w:rsid w:val="002E3362"/>
    <w:rsid w:val="002E4993"/>
    <w:rsid w:val="002E627C"/>
    <w:rsid w:val="002F2EA5"/>
    <w:rsid w:val="00304A6C"/>
    <w:rsid w:val="00306B4C"/>
    <w:rsid w:val="00306BE7"/>
    <w:rsid w:val="00306C4C"/>
    <w:rsid w:val="00311545"/>
    <w:rsid w:val="00311C5D"/>
    <w:rsid w:val="00314485"/>
    <w:rsid w:val="0031539C"/>
    <w:rsid w:val="00315CA1"/>
    <w:rsid w:val="00317EBA"/>
    <w:rsid w:val="003233C2"/>
    <w:rsid w:val="0033095E"/>
    <w:rsid w:val="00335640"/>
    <w:rsid w:val="0033609D"/>
    <w:rsid w:val="00336522"/>
    <w:rsid w:val="003366DA"/>
    <w:rsid w:val="003370E1"/>
    <w:rsid w:val="003413F7"/>
    <w:rsid w:val="00342BD5"/>
    <w:rsid w:val="003450AB"/>
    <w:rsid w:val="00345B0E"/>
    <w:rsid w:val="00350B6B"/>
    <w:rsid w:val="00352201"/>
    <w:rsid w:val="00353602"/>
    <w:rsid w:val="003570AA"/>
    <w:rsid w:val="00357D69"/>
    <w:rsid w:val="00363D8B"/>
    <w:rsid w:val="00364E30"/>
    <w:rsid w:val="0037075F"/>
    <w:rsid w:val="00371395"/>
    <w:rsid w:val="0037142B"/>
    <w:rsid w:val="003772AA"/>
    <w:rsid w:val="0038059F"/>
    <w:rsid w:val="00381B89"/>
    <w:rsid w:val="0038454E"/>
    <w:rsid w:val="00384E0D"/>
    <w:rsid w:val="00394CAA"/>
    <w:rsid w:val="003954E9"/>
    <w:rsid w:val="00397503"/>
    <w:rsid w:val="003A3100"/>
    <w:rsid w:val="003A63DA"/>
    <w:rsid w:val="003A73CD"/>
    <w:rsid w:val="003A7D86"/>
    <w:rsid w:val="003B0ACF"/>
    <w:rsid w:val="003B0B87"/>
    <w:rsid w:val="003B2D8A"/>
    <w:rsid w:val="003B746B"/>
    <w:rsid w:val="003C1045"/>
    <w:rsid w:val="003C118A"/>
    <w:rsid w:val="003C5DCB"/>
    <w:rsid w:val="003C768E"/>
    <w:rsid w:val="003D1534"/>
    <w:rsid w:val="003D27B6"/>
    <w:rsid w:val="003D5B74"/>
    <w:rsid w:val="003D6E21"/>
    <w:rsid w:val="003E0B86"/>
    <w:rsid w:val="003E1FC2"/>
    <w:rsid w:val="003E4471"/>
    <w:rsid w:val="003E5F0A"/>
    <w:rsid w:val="003E5F7B"/>
    <w:rsid w:val="003E7AA9"/>
    <w:rsid w:val="003F0C6B"/>
    <w:rsid w:val="003F24C9"/>
    <w:rsid w:val="003F4B1D"/>
    <w:rsid w:val="003F6ABF"/>
    <w:rsid w:val="003F7575"/>
    <w:rsid w:val="004016FF"/>
    <w:rsid w:val="00407049"/>
    <w:rsid w:val="00411187"/>
    <w:rsid w:val="00417C2F"/>
    <w:rsid w:val="00420A0E"/>
    <w:rsid w:val="00422460"/>
    <w:rsid w:val="00424776"/>
    <w:rsid w:val="00424B6D"/>
    <w:rsid w:val="00425B7A"/>
    <w:rsid w:val="00434396"/>
    <w:rsid w:val="004376A5"/>
    <w:rsid w:val="00443822"/>
    <w:rsid w:val="00452B80"/>
    <w:rsid w:val="00454136"/>
    <w:rsid w:val="00454820"/>
    <w:rsid w:val="004548E3"/>
    <w:rsid w:val="004606BF"/>
    <w:rsid w:val="004608D6"/>
    <w:rsid w:val="00460DAC"/>
    <w:rsid w:val="0046575B"/>
    <w:rsid w:val="00467C13"/>
    <w:rsid w:val="00467C77"/>
    <w:rsid w:val="00467D02"/>
    <w:rsid w:val="00467EA7"/>
    <w:rsid w:val="004726FB"/>
    <w:rsid w:val="00481AEF"/>
    <w:rsid w:val="00487977"/>
    <w:rsid w:val="004906CE"/>
    <w:rsid w:val="004944FA"/>
    <w:rsid w:val="00494B3E"/>
    <w:rsid w:val="00495FE2"/>
    <w:rsid w:val="00497E31"/>
    <w:rsid w:val="004A3200"/>
    <w:rsid w:val="004A6D46"/>
    <w:rsid w:val="004B29DA"/>
    <w:rsid w:val="004B337E"/>
    <w:rsid w:val="004B65AD"/>
    <w:rsid w:val="004B733A"/>
    <w:rsid w:val="004C0673"/>
    <w:rsid w:val="004C1365"/>
    <w:rsid w:val="004C34E4"/>
    <w:rsid w:val="004C6878"/>
    <w:rsid w:val="004C77AA"/>
    <w:rsid w:val="004D046B"/>
    <w:rsid w:val="004D09FC"/>
    <w:rsid w:val="004D141C"/>
    <w:rsid w:val="004D38BB"/>
    <w:rsid w:val="004D456F"/>
    <w:rsid w:val="004D4655"/>
    <w:rsid w:val="004D5FA3"/>
    <w:rsid w:val="004E091E"/>
    <w:rsid w:val="004E5C8C"/>
    <w:rsid w:val="004F020C"/>
    <w:rsid w:val="004F22A6"/>
    <w:rsid w:val="004F276E"/>
    <w:rsid w:val="004F2E4B"/>
    <w:rsid w:val="004F41E7"/>
    <w:rsid w:val="004F6CEE"/>
    <w:rsid w:val="004F7C98"/>
    <w:rsid w:val="005013D7"/>
    <w:rsid w:val="00507A8E"/>
    <w:rsid w:val="00514E88"/>
    <w:rsid w:val="00525B25"/>
    <w:rsid w:val="005263AF"/>
    <w:rsid w:val="00526FE3"/>
    <w:rsid w:val="00530BC1"/>
    <w:rsid w:val="005354EC"/>
    <w:rsid w:val="00535DE4"/>
    <w:rsid w:val="00536F22"/>
    <w:rsid w:val="00537BB7"/>
    <w:rsid w:val="00544F4F"/>
    <w:rsid w:val="00551D6F"/>
    <w:rsid w:val="005521B2"/>
    <w:rsid w:val="00552497"/>
    <w:rsid w:val="005539F6"/>
    <w:rsid w:val="00554503"/>
    <w:rsid w:val="005563E7"/>
    <w:rsid w:val="00560EC8"/>
    <w:rsid w:val="00560F03"/>
    <w:rsid w:val="0056103F"/>
    <w:rsid w:val="005631EA"/>
    <w:rsid w:val="00566260"/>
    <w:rsid w:val="00574352"/>
    <w:rsid w:val="00574690"/>
    <w:rsid w:val="005832C0"/>
    <w:rsid w:val="00587BF9"/>
    <w:rsid w:val="005926FF"/>
    <w:rsid w:val="005944EE"/>
    <w:rsid w:val="005954E2"/>
    <w:rsid w:val="00596521"/>
    <w:rsid w:val="005972F3"/>
    <w:rsid w:val="005A01DA"/>
    <w:rsid w:val="005A1941"/>
    <w:rsid w:val="005A1A5D"/>
    <w:rsid w:val="005A37CA"/>
    <w:rsid w:val="005A4BB2"/>
    <w:rsid w:val="005A6182"/>
    <w:rsid w:val="005B28CF"/>
    <w:rsid w:val="005B3A6A"/>
    <w:rsid w:val="005B3FA0"/>
    <w:rsid w:val="005B40BF"/>
    <w:rsid w:val="005B455A"/>
    <w:rsid w:val="005C2A26"/>
    <w:rsid w:val="005C4F18"/>
    <w:rsid w:val="005D02EC"/>
    <w:rsid w:val="005D0E14"/>
    <w:rsid w:val="005D2FC5"/>
    <w:rsid w:val="005D4DA2"/>
    <w:rsid w:val="005D66AB"/>
    <w:rsid w:val="005E031E"/>
    <w:rsid w:val="005E6219"/>
    <w:rsid w:val="005E63CD"/>
    <w:rsid w:val="005E6407"/>
    <w:rsid w:val="005F1BF2"/>
    <w:rsid w:val="005F4131"/>
    <w:rsid w:val="005F4681"/>
    <w:rsid w:val="00601171"/>
    <w:rsid w:val="0060718D"/>
    <w:rsid w:val="00611256"/>
    <w:rsid w:val="006118FB"/>
    <w:rsid w:val="006132A1"/>
    <w:rsid w:val="00615DBE"/>
    <w:rsid w:val="006174DE"/>
    <w:rsid w:val="00623E6C"/>
    <w:rsid w:val="0062438F"/>
    <w:rsid w:val="0062540B"/>
    <w:rsid w:val="006263FD"/>
    <w:rsid w:val="00626CB8"/>
    <w:rsid w:val="006274A4"/>
    <w:rsid w:val="006357DF"/>
    <w:rsid w:val="00635AD4"/>
    <w:rsid w:val="00636F90"/>
    <w:rsid w:val="00641043"/>
    <w:rsid w:val="00652F39"/>
    <w:rsid w:val="0066266B"/>
    <w:rsid w:val="00665FB6"/>
    <w:rsid w:val="0066619F"/>
    <w:rsid w:val="00667257"/>
    <w:rsid w:val="0066773E"/>
    <w:rsid w:val="00670154"/>
    <w:rsid w:val="00674431"/>
    <w:rsid w:val="006772A1"/>
    <w:rsid w:val="006775BD"/>
    <w:rsid w:val="00680336"/>
    <w:rsid w:val="00681F7F"/>
    <w:rsid w:val="00686C79"/>
    <w:rsid w:val="0068722B"/>
    <w:rsid w:val="00687932"/>
    <w:rsid w:val="00694F84"/>
    <w:rsid w:val="006973FD"/>
    <w:rsid w:val="006A27D9"/>
    <w:rsid w:val="006A304D"/>
    <w:rsid w:val="006A495A"/>
    <w:rsid w:val="006A69DB"/>
    <w:rsid w:val="006B118F"/>
    <w:rsid w:val="006B3AED"/>
    <w:rsid w:val="006C2915"/>
    <w:rsid w:val="006C53DD"/>
    <w:rsid w:val="006D0342"/>
    <w:rsid w:val="006D630C"/>
    <w:rsid w:val="006E1E2B"/>
    <w:rsid w:val="006E59F7"/>
    <w:rsid w:val="006E6CBD"/>
    <w:rsid w:val="006E76EC"/>
    <w:rsid w:val="006F124F"/>
    <w:rsid w:val="006F23A0"/>
    <w:rsid w:val="006F613D"/>
    <w:rsid w:val="00701345"/>
    <w:rsid w:val="007025B4"/>
    <w:rsid w:val="0070677B"/>
    <w:rsid w:val="00706FB5"/>
    <w:rsid w:val="0071179E"/>
    <w:rsid w:val="007143E7"/>
    <w:rsid w:val="00714624"/>
    <w:rsid w:val="00714674"/>
    <w:rsid w:val="007167AE"/>
    <w:rsid w:val="00721343"/>
    <w:rsid w:val="007216F2"/>
    <w:rsid w:val="00732BDD"/>
    <w:rsid w:val="00734C90"/>
    <w:rsid w:val="007432CF"/>
    <w:rsid w:val="00744E7B"/>
    <w:rsid w:val="00745594"/>
    <w:rsid w:val="00752C01"/>
    <w:rsid w:val="00756D33"/>
    <w:rsid w:val="00761FC0"/>
    <w:rsid w:val="00764D9C"/>
    <w:rsid w:val="00765114"/>
    <w:rsid w:val="007660FC"/>
    <w:rsid w:val="00770EDB"/>
    <w:rsid w:val="007736CC"/>
    <w:rsid w:val="00775A60"/>
    <w:rsid w:val="00777598"/>
    <w:rsid w:val="00795287"/>
    <w:rsid w:val="007A1D56"/>
    <w:rsid w:val="007A624E"/>
    <w:rsid w:val="007A7173"/>
    <w:rsid w:val="007B5321"/>
    <w:rsid w:val="007B5EE5"/>
    <w:rsid w:val="007B6678"/>
    <w:rsid w:val="007C38E4"/>
    <w:rsid w:val="007C788E"/>
    <w:rsid w:val="007D4AB6"/>
    <w:rsid w:val="007D771C"/>
    <w:rsid w:val="007E18A1"/>
    <w:rsid w:val="007E40C2"/>
    <w:rsid w:val="007E4F6C"/>
    <w:rsid w:val="007E5445"/>
    <w:rsid w:val="007E59C5"/>
    <w:rsid w:val="007E6480"/>
    <w:rsid w:val="007E6A92"/>
    <w:rsid w:val="007F0F1D"/>
    <w:rsid w:val="007F1D1A"/>
    <w:rsid w:val="007F2382"/>
    <w:rsid w:val="007F42F3"/>
    <w:rsid w:val="007F7CF9"/>
    <w:rsid w:val="00803DB2"/>
    <w:rsid w:val="00804550"/>
    <w:rsid w:val="00804A3D"/>
    <w:rsid w:val="00806798"/>
    <w:rsid w:val="008204AC"/>
    <w:rsid w:val="008235A6"/>
    <w:rsid w:val="00823FD8"/>
    <w:rsid w:val="00826FEE"/>
    <w:rsid w:val="00827C73"/>
    <w:rsid w:val="00832F7E"/>
    <w:rsid w:val="00833645"/>
    <w:rsid w:val="00835311"/>
    <w:rsid w:val="00837CD9"/>
    <w:rsid w:val="00841716"/>
    <w:rsid w:val="008535A4"/>
    <w:rsid w:val="00853D0D"/>
    <w:rsid w:val="00854502"/>
    <w:rsid w:val="0085512E"/>
    <w:rsid w:val="00864033"/>
    <w:rsid w:val="00866E83"/>
    <w:rsid w:val="00880552"/>
    <w:rsid w:val="008805FD"/>
    <w:rsid w:val="00881B52"/>
    <w:rsid w:val="00882418"/>
    <w:rsid w:val="00882946"/>
    <w:rsid w:val="00887ECF"/>
    <w:rsid w:val="008912D1"/>
    <w:rsid w:val="00891A3B"/>
    <w:rsid w:val="008962B3"/>
    <w:rsid w:val="00896B42"/>
    <w:rsid w:val="008A2A5F"/>
    <w:rsid w:val="008A36D2"/>
    <w:rsid w:val="008A38DB"/>
    <w:rsid w:val="008A4EC0"/>
    <w:rsid w:val="008C01C7"/>
    <w:rsid w:val="008C05D8"/>
    <w:rsid w:val="008D2ED4"/>
    <w:rsid w:val="008D4BF4"/>
    <w:rsid w:val="008D4CD0"/>
    <w:rsid w:val="008E0EA2"/>
    <w:rsid w:val="008E20CC"/>
    <w:rsid w:val="008E555A"/>
    <w:rsid w:val="008F0F98"/>
    <w:rsid w:val="008F1BDF"/>
    <w:rsid w:val="008F25B8"/>
    <w:rsid w:val="008F40E6"/>
    <w:rsid w:val="008F5318"/>
    <w:rsid w:val="008F7E4C"/>
    <w:rsid w:val="00900399"/>
    <w:rsid w:val="00900944"/>
    <w:rsid w:val="0090183E"/>
    <w:rsid w:val="0090352D"/>
    <w:rsid w:val="00905510"/>
    <w:rsid w:val="00905851"/>
    <w:rsid w:val="009137B4"/>
    <w:rsid w:val="00913C0D"/>
    <w:rsid w:val="00922210"/>
    <w:rsid w:val="00925D6C"/>
    <w:rsid w:val="00926A37"/>
    <w:rsid w:val="00927039"/>
    <w:rsid w:val="00936700"/>
    <w:rsid w:val="00940B24"/>
    <w:rsid w:val="00944868"/>
    <w:rsid w:val="00945620"/>
    <w:rsid w:val="00945820"/>
    <w:rsid w:val="009465F2"/>
    <w:rsid w:val="00950736"/>
    <w:rsid w:val="00952055"/>
    <w:rsid w:val="009554AD"/>
    <w:rsid w:val="00956E8D"/>
    <w:rsid w:val="00960A38"/>
    <w:rsid w:val="00966E20"/>
    <w:rsid w:val="00971923"/>
    <w:rsid w:val="00973632"/>
    <w:rsid w:val="00975060"/>
    <w:rsid w:val="00982439"/>
    <w:rsid w:val="0098523C"/>
    <w:rsid w:val="009871FB"/>
    <w:rsid w:val="009903EE"/>
    <w:rsid w:val="00993800"/>
    <w:rsid w:val="00994B47"/>
    <w:rsid w:val="009A21D0"/>
    <w:rsid w:val="009B14C1"/>
    <w:rsid w:val="009B27AB"/>
    <w:rsid w:val="009B4C3F"/>
    <w:rsid w:val="009C20CC"/>
    <w:rsid w:val="009C3EC5"/>
    <w:rsid w:val="009C40E3"/>
    <w:rsid w:val="009C6675"/>
    <w:rsid w:val="009D186E"/>
    <w:rsid w:val="009D5648"/>
    <w:rsid w:val="009E60C1"/>
    <w:rsid w:val="009F177A"/>
    <w:rsid w:val="009F27D4"/>
    <w:rsid w:val="00A00045"/>
    <w:rsid w:val="00A019A3"/>
    <w:rsid w:val="00A02F6D"/>
    <w:rsid w:val="00A04309"/>
    <w:rsid w:val="00A04EF4"/>
    <w:rsid w:val="00A1347F"/>
    <w:rsid w:val="00A136D1"/>
    <w:rsid w:val="00A13E90"/>
    <w:rsid w:val="00A151D4"/>
    <w:rsid w:val="00A25051"/>
    <w:rsid w:val="00A255CC"/>
    <w:rsid w:val="00A25CF3"/>
    <w:rsid w:val="00A25D6A"/>
    <w:rsid w:val="00A27F4F"/>
    <w:rsid w:val="00A34929"/>
    <w:rsid w:val="00A374AC"/>
    <w:rsid w:val="00A40245"/>
    <w:rsid w:val="00A4116B"/>
    <w:rsid w:val="00A41F46"/>
    <w:rsid w:val="00A422AF"/>
    <w:rsid w:val="00A42F0C"/>
    <w:rsid w:val="00A431D1"/>
    <w:rsid w:val="00A44642"/>
    <w:rsid w:val="00A45A7B"/>
    <w:rsid w:val="00A46571"/>
    <w:rsid w:val="00A4793C"/>
    <w:rsid w:val="00A50873"/>
    <w:rsid w:val="00A50AC1"/>
    <w:rsid w:val="00A6394E"/>
    <w:rsid w:val="00A67A92"/>
    <w:rsid w:val="00A71314"/>
    <w:rsid w:val="00A7364D"/>
    <w:rsid w:val="00A74F7E"/>
    <w:rsid w:val="00A80CBF"/>
    <w:rsid w:val="00A82806"/>
    <w:rsid w:val="00A86260"/>
    <w:rsid w:val="00A90ECC"/>
    <w:rsid w:val="00A92C61"/>
    <w:rsid w:val="00A94F15"/>
    <w:rsid w:val="00A9641F"/>
    <w:rsid w:val="00AA10A3"/>
    <w:rsid w:val="00AA6B4E"/>
    <w:rsid w:val="00AB22B9"/>
    <w:rsid w:val="00AB4AFF"/>
    <w:rsid w:val="00AB524F"/>
    <w:rsid w:val="00AB7733"/>
    <w:rsid w:val="00AC085F"/>
    <w:rsid w:val="00AC2273"/>
    <w:rsid w:val="00AC3D70"/>
    <w:rsid w:val="00AC4033"/>
    <w:rsid w:val="00AC63ED"/>
    <w:rsid w:val="00AD025E"/>
    <w:rsid w:val="00AD2883"/>
    <w:rsid w:val="00AD49D1"/>
    <w:rsid w:val="00AE0407"/>
    <w:rsid w:val="00AE0FEB"/>
    <w:rsid w:val="00AE1238"/>
    <w:rsid w:val="00AE1EF1"/>
    <w:rsid w:val="00AE284D"/>
    <w:rsid w:val="00AF00D5"/>
    <w:rsid w:val="00AF3C5A"/>
    <w:rsid w:val="00AF76E5"/>
    <w:rsid w:val="00B0213C"/>
    <w:rsid w:val="00B02F8A"/>
    <w:rsid w:val="00B0602C"/>
    <w:rsid w:val="00B075B6"/>
    <w:rsid w:val="00B15D42"/>
    <w:rsid w:val="00B20D6B"/>
    <w:rsid w:val="00B27FDE"/>
    <w:rsid w:val="00B32380"/>
    <w:rsid w:val="00B41312"/>
    <w:rsid w:val="00B45603"/>
    <w:rsid w:val="00B51C10"/>
    <w:rsid w:val="00B53DE5"/>
    <w:rsid w:val="00B636E4"/>
    <w:rsid w:val="00B64821"/>
    <w:rsid w:val="00B64C52"/>
    <w:rsid w:val="00B6672B"/>
    <w:rsid w:val="00B67CC8"/>
    <w:rsid w:val="00B71C56"/>
    <w:rsid w:val="00B71D7B"/>
    <w:rsid w:val="00B727C5"/>
    <w:rsid w:val="00B74B6E"/>
    <w:rsid w:val="00B7751D"/>
    <w:rsid w:val="00B81F54"/>
    <w:rsid w:val="00B83C13"/>
    <w:rsid w:val="00B852CE"/>
    <w:rsid w:val="00B85C83"/>
    <w:rsid w:val="00B92016"/>
    <w:rsid w:val="00B945BB"/>
    <w:rsid w:val="00B94C42"/>
    <w:rsid w:val="00B96AFE"/>
    <w:rsid w:val="00BA1CB3"/>
    <w:rsid w:val="00BB2DF9"/>
    <w:rsid w:val="00BB39D3"/>
    <w:rsid w:val="00BB554F"/>
    <w:rsid w:val="00BC0359"/>
    <w:rsid w:val="00BC39A4"/>
    <w:rsid w:val="00BC6620"/>
    <w:rsid w:val="00BC71C7"/>
    <w:rsid w:val="00BD0464"/>
    <w:rsid w:val="00BD3BCE"/>
    <w:rsid w:val="00BD4AA8"/>
    <w:rsid w:val="00BD4E81"/>
    <w:rsid w:val="00BD65F9"/>
    <w:rsid w:val="00BD7259"/>
    <w:rsid w:val="00BE065F"/>
    <w:rsid w:val="00BE71F0"/>
    <w:rsid w:val="00BF1CB7"/>
    <w:rsid w:val="00BF5EF3"/>
    <w:rsid w:val="00C02E30"/>
    <w:rsid w:val="00C035F7"/>
    <w:rsid w:val="00C065F9"/>
    <w:rsid w:val="00C1441B"/>
    <w:rsid w:val="00C16FB0"/>
    <w:rsid w:val="00C20D80"/>
    <w:rsid w:val="00C211BE"/>
    <w:rsid w:val="00C219EF"/>
    <w:rsid w:val="00C27AD4"/>
    <w:rsid w:val="00C27D8F"/>
    <w:rsid w:val="00C35E08"/>
    <w:rsid w:val="00C36AEB"/>
    <w:rsid w:val="00C4111E"/>
    <w:rsid w:val="00C44B2F"/>
    <w:rsid w:val="00C466EC"/>
    <w:rsid w:val="00C5040C"/>
    <w:rsid w:val="00C55BDE"/>
    <w:rsid w:val="00C61CFB"/>
    <w:rsid w:val="00C62EFF"/>
    <w:rsid w:val="00C639ED"/>
    <w:rsid w:val="00C66652"/>
    <w:rsid w:val="00C704DA"/>
    <w:rsid w:val="00C7524E"/>
    <w:rsid w:val="00C77F7B"/>
    <w:rsid w:val="00C80AC8"/>
    <w:rsid w:val="00C82EE6"/>
    <w:rsid w:val="00C849FB"/>
    <w:rsid w:val="00C8519C"/>
    <w:rsid w:val="00C869CB"/>
    <w:rsid w:val="00C87E54"/>
    <w:rsid w:val="00C9243E"/>
    <w:rsid w:val="00C92B16"/>
    <w:rsid w:val="00C9639F"/>
    <w:rsid w:val="00C97073"/>
    <w:rsid w:val="00CA14B3"/>
    <w:rsid w:val="00CA24D5"/>
    <w:rsid w:val="00CA397C"/>
    <w:rsid w:val="00CB2C4F"/>
    <w:rsid w:val="00CB3881"/>
    <w:rsid w:val="00CB6FDA"/>
    <w:rsid w:val="00CC4F14"/>
    <w:rsid w:val="00CC57CF"/>
    <w:rsid w:val="00CC61A8"/>
    <w:rsid w:val="00CC7D5D"/>
    <w:rsid w:val="00CD1989"/>
    <w:rsid w:val="00CD49F1"/>
    <w:rsid w:val="00CD4FE5"/>
    <w:rsid w:val="00CD500B"/>
    <w:rsid w:val="00CD74D9"/>
    <w:rsid w:val="00CE096D"/>
    <w:rsid w:val="00CE0E9E"/>
    <w:rsid w:val="00CE2070"/>
    <w:rsid w:val="00CE236C"/>
    <w:rsid w:val="00CE39B7"/>
    <w:rsid w:val="00CE3A26"/>
    <w:rsid w:val="00CE3AFC"/>
    <w:rsid w:val="00CE5177"/>
    <w:rsid w:val="00CE5DDC"/>
    <w:rsid w:val="00CE6CC8"/>
    <w:rsid w:val="00CF558E"/>
    <w:rsid w:val="00CF5939"/>
    <w:rsid w:val="00CF5EC7"/>
    <w:rsid w:val="00D07F26"/>
    <w:rsid w:val="00D14D4D"/>
    <w:rsid w:val="00D15A70"/>
    <w:rsid w:val="00D26C20"/>
    <w:rsid w:val="00D2742E"/>
    <w:rsid w:val="00D27EB3"/>
    <w:rsid w:val="00D3044E"/>
    <w:rsid w:val="00D31CF7"/>
    <w:rsid w:val="00D36994"/>
    <w:rsid w:val="00D431EB"/>
    <w:rsid w:val="00D51CC6"/>
    <w:rsid w:val="00D5552B"/>
    <w:rsid w:val="00D607BB"/>
    <w:rsid w:val="00D61392"/>
    <w:rsid w:val="00D62B36"/>
    <w:rsid w:val="00D72401"/>
    <w:rsid w:val="00D725C4"/>
    <w:rsid w:val="00D740BD"/>
    <w:rsid w:val="00D805BE"/>
    <w:rsid w:val="00D82B0B"/>
    <w:rsid w:val="00D85087"/>
    <w:rsid w:val="00D93B13"/>
    <w:rsid w:val="00DA11E9"/>
    <w:rsid w:val="00DA3663"/>
    <w:rsid w:val="00DA5AD3"/>
    <w:rsid w:val="00DA5D79"/>
    <w:rsid w:val="00DA61F7"/>
    <w:rsid w:val="00DA6C25"/>
    <w:rsid w:val="00DA7791"/>
    <w:rsid w:val="00DB2CFF"/>
    <w:rsid w:val="00DB550E"/>
    <w:rsid w:val="00DB6118"/>
    <w:rsid w:val="00DB64BD"/>
    <w:rsid w:val="00DB6FD8"/>
    <w:rsid w:val="00DC23A8"/>
    <w:rsid w:val="00DC4205"/>
    <w:rsid w:val="00DC7D52"/>
    <w:rsid w:val="00DD0CFE"/>
    <w:rsid w:val="00DD5AB4"/>
    <w:rsid w:val="00DE238A"/>
    <w:rsid w:val="00DE6642"/>
    <w:rsid w:val="00DF01D1"/>
    <w:rsid w:val="00DF3DFB"/>
    <w:rsid w:val="00DF48E0"/>
    <w:rsid w:val="00DF4C2A"/>
    <w:rsid w:val="00DF4F8B"/>
    <w:rsid w:val="00E00CBC"/>
    <w:rsid w:val="00E01014"/>
    <w:rsid w:val="00E03E87"/>
    <w:rsid w:val="00E13926"/>
    <w:rsid w:val="00E1540F"/>
    <w:rsid w:val="00E15B97"/>
    <w:rsid w:val="00E16616"/>
    <w:rsid w:val="00E23E5A"/>
    <w:rsid w:val="00E25B09"/>
    <w:rsid w:val="00E30926"/>
    <w:rsid w:val="00E3393D"/>
    <w:rsid w:val="00E34705"/>
    <w:rsid w:val="00E354A2"/>
    <w:rsid w:val="00E403D3"/>
    <w:rsid w:val="00E4486E"/>
    <w:rsid w:val="00E4587F"/>
    <w:rsid w:val="00E473FC"/>
    <w:rsid w:val="00E534A9"/>
    <w:rsid w:val="00E56D92"/>
    <w:rsid w:val="00E57EE3"/>
    <w:rsid w:val="00E62CC3"/>
    <w:rsid w:val="00E6467F"/>
    <w:rsid w:val="00E65E13"/>
    <w:rsid w:val="00E703CD"/>
    <w:rsid w:val="00E8054C"/>
    <w:rsid w:val="00E80969"/>
    <w:rsid w:val="00E84789"/>
    <w:rsid w:val="00E85727"/>
    <w:rsid w:val="00E90F5E"/>
    <w:rsid w:val="00E92BCB"/>
    <w:rsid w:val="00E97F6F"/>
    <w:rsid w:val="00EA0EE9"/>
    <w:rsid w:val="00EA4AF1"/>
    <w:rsid w:val="00EB36FD"/>
    <w:rsid w:val="00EB47C9"/>
    <w:rsid w:val="00EB7E12"/>
    <w:rsid w:val="00EC3ADE"/>
    <w:rsid w:val="00EC55E1"/>
    <w:rsid w:val="00ED1C9A"/>
    <w:rsid w:val="00ED50B5"/>
    <w:rsid w:val="00ED7F29"/>
    <w:rsid w:val="00EE146C"/>
    <w:rsid w:val="00EE2A91"/>
    <w:rsid w:val="00EE31AC"/>
    <w:rsid w:val="00EE7736"/>
    <w:rsid w:val="00EF1101"/>
    <w:rsid w:val="00EF644F"/>
    <w:rsid w:val="00EF70AC"/>
    <w:rsid w:val="00EF77AD"/>
    <w:rsid w:val="00F000A7"/>
    <w:rsid w:val="00F0096A"/>
    <w:rsid w:val="00F017F3"/>
    <w:rsid w:val="00F02647"/>
    <w:rsid w:val="00F06B4A"/>
    <w:rsid w:val="00F1239D"/>
    <w:rsid w:val="00F123FD"/>
    <w:rsid w:val="00F20209"/>
    <w:rsid w:val="00F20214"/>
    <w:rsid w:val="00F21835"/>
    <w:rsid w:val="00F21B84"/>
    <w:rsid w:val="00F21ECF"/>
    <w:rsid w:val="00F223CA"/>
    <w:rsid w:val="00F22651"/>
    <w:rsid w:val="00F23BD4"/>
    <w:rsid w:val="00F23C67"/>
    <w:rsid w:val="00F26992"/>
    <w:rsid w:val="00F306B6"/>
    <w:rsid w:val="00F323E3"/>
    <w:rsid w:val="00F326D2"/>
    <w:rsid w:val="00F3623A"/>
    <w:rsid w:val="00F36912"/>
    <w:rsid w:val="00F36EBD"/>
    <w:rsid w:val="00F41022"/>
    <w:rsid w:val="00F415A9"/>
    <w:rsid w:val="00F4240B"/>
    <w:rsid w:val="00F43536"/>
    <w:rsid w:val="00F47B35"/>
    <w:rsid w:val="00F502CA"/>
    <w:rsid w:val="00F508CE"/>
    <w:rsid w:val="00F51CB9"/>
    <w:rsid w:val="00F526F1"/>
    <w:rsid w:val="00F5594F"/>
    <w:rsid w:val="00F56C13"/>
    <w:rsid w:val="00F56ED6"/>
    <w:rsid w:val="00F5747B"/>
    <w:rsid w:val="00F61EC1"/>
    <w:rsid w:val="00F66CB1"/>
    <w:rsid w:val="00F70979"/>
    <w:rsid w:val="00F72DDE"/>
    <w:rsid w:val="00F73ED2"/>
    <w:rsid w:val="00F747C2"/>
    <w:rsid w:val="00F756ED"/>
    <w:rsid w:val="00F8519B"/>
    <w:rsid w:val="00F862E1"/>
    <w:rsid w:val="00F90958"/>
    <w:rsid w:val="00F91E0A"/>
    <w:rsid w:val="00F92D93"/>
    <w:rsid w:val="00F95307"/>
    <w:rsid w:val="00FA26C4"/>
    <w:rsid w:val="00FB2B25"/>
    <w:rsid w:val="00FC1073"/>
    <w:rsid w:val="00FC27F7"/>
    <w:rsid w:val="00FC2B39"/>
    <w:rsid w:val="00FC7A6F"/>
    <w:rsid w:val="00FD0A44"/>
    <w:rsid w:val="00FD1253"/>
    <w:rsid w:val="00FD4DD6"/>
    <w:rsid w:val="00FD77FE"/>
    <w:rsid w:val="00FE3987"/>
    <w:rsid w:val="00FE5FA9"/>
    <w:rsid w:val="00FE6441"/>
    <w:rsid w:val="00FE78FE"/>
    <w:rsid w:val="00FF0260"/>
    <w:rsid w:val="00FF268E"/>
    <w:rsid w:val="00FF2984"/>
    <w:rsid w:val="00FF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 fill="f" fillcolor="white">
      <v:fill color="white" on="f"/>
      <v:stroke weight="1pt"/>
      <v:textbox inset="0,0,0,0"/>
    </o:shapedefaults>
    <o:shapelayout v:ext="edit">
      <o:idmap v:ext="edit" data="2"/>
    </o:shapelayout>
  </w:shapeDefaults>
  <w:decimalSymbol w:val="."/>
  <w:listSeparator w:val=","/>
  <w14:docId w14:val="189B5743"/>
  <w15:docId w15:val="{031EB521-43C2-4E08-96B0-172B9B3EB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C53DD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6C5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6C53DD"/>
  </w:style>
  <w:style w:type="paragraph" w:styleId="a7">
    <w:name w:val="header"/>
    <w:basedOn w:val="a0"/>
    <w:rsid w:val="006C5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0"/>
    <w:rsid w:val="006C53DD"/>
    <w:pPr>
      <w:ind w:firstLineChars="200" w:firstLine="480"/>
      <w:jc w:val="both"/>
    </w:pPr>
    <w:rPr>
      <w:rFonts w:eastAsia="標楷體"/>
    </w:rPr>
  </w:style>
  <w:style w:type="paragraph" w:styleId="a9">
    <w:name w:val="Block Text"/>
    <w:basedOn w:val="a0"/>
    <w:rsid w:val="006C53DD"/>
    <w:pPr>
      <w:ind w:leftChars="50" w:left="120" w:rightChars="50" w:right="120"/>
      <w:jc w:val="both"/>
    </w:pPr>
    <w:rPr>
      <w:rFonts w:eastAsia="標楷體"/>
    </w:rPr>
  </w:style>
  <w:style w:type="character" w:styleId="aa">
    <w:name w:val="Hyperlink"/>
    <w:rsid w:val="006C53DD"/>
    <w:rPr>
      <w:color w:val="0000FF"/>
      <w:u w:val="single"/>
    </w:rPr>
  </w:style>
  <w:style w:type="paragraph" w:styleId="2">
    <w:name w:val="Body Text Indent 2"/>
    <w:basedOn w:val="a0"/>
    <w:rsid w:val="006C53DD"/>
    <w:pPr>
      <w:ind w:leftChars="200" w:left="480" w:firstLineChars="100" w:firstLine="240"/>
      <w:jc w:val="both"/>
    </w:pPr>
    <w:rPr>
      <w:rFonts w:eastAsia="標楷體"/>
    </w:rPr>
  </w:style>
  <w:style w:type="paragraph" w:styleId="ab">
    <w:name w:val="Body Text"/>
    <w:basedOn w:val="a0"/>
    <w:rsid w:val="006C53DD"/>
    <w:pPr>
      <w:jc w:val="both"/>
    </w:pPr>
    <w:rPr>
      <w:rFonts w:eastAsia="標楷體"/>
    </w:rPr>
  </w:style>
  <w:style w:type="paragraph" w:styleId="3">
    <w:name w:val="Body Text Indent 3"/>
    <w:basedOn w:val="a0"/>
    <w:rsid w:val="006C53DD"/>
    <w:pPr>
      <w:ind w:leftChars="150" w:left="600" w:hangingChars="100" w:hanging="240"/>
      <w:jc w:val="both"/>
    </w:pPr>
    <w:rPr>
      <w:rFonts w:eastAsia="標楷體"/>
    </w:rPr>
  </w:style>
  <w:style w:type="paragraph" w:styleId="20">
    <w:name w:val="Body Text 2"/>
    <w:basedOn w:val="a0"/>
    <w:rsid w:val="006C53DD"/>
    <w:pPr>
      <w:snapToGrid w:val="0"/>
      <w:jc w:val="both"/>
    </w:pPr>
    <w:rPr>
      <w:rFonts w:eastAsia="標楷體"/>
      <w:sz w:val="20"/>
    </w:rPr>
  </w:style>
  <w:style w:type="paragraph" w:styleId="30">
    <w:name w:val="Body Text 3"/>
    <w:basedOn w:val="a0"/>
    <w:rsid w:val="006C53DD"/>
    <w:pPr>
      <w:jc w:val="both"/>
    </w:pPr>
    <w:rPr>
      <w:rFonts w:eastAsia="標楷體"/>
      <w:sz w:val="22"/>
    </w:rPr>
  </w:style>
  <w:style w:type="paragraph" w:styleId="ac">
    <w:name w:val="Plain Text"/>
    <w:basedOn w:val="a0"/>
    <w:link w:val="ad"/>
    <w:rsid w:val="00C80AC8"/>
    <w:rPr>
      <w:rFonts w:ascii="細明體" w:eastAsia="細明體" w:hAnsi="Courier New"/>
      <w:szCs w:val="20"/>
    </w:rPr>
  </w:style>
  <w:style w:type="paragraph" w:styleId="a">
    <w:name w:val="caption"/>
    <w:basedOn w:val="a0"/>
    <w:next w:val="a0"/>
    <w:qFormat/>
    <w:rsid w:val="008D4BF4"/>
    <w:pPr>
      <w:numPr>
        <w:ilvl w:val="2"/>
        <w:numId w:val="1"/>
      </w:numPr>
      <w:tabs>
        <w:tab w:val="clear" w:pos="1680"/>
        <w:tab w:val="num" w:pos="360"/>
      </w:tabs>
      <w:spacing w:beforeLines="100"/>
      <w:ind w:left="360" w:hanging="360"/>
    </w:pPr>
    <w:rPr>
      <w:rFonts w:eastAsia="標楷體"/>
      <w:b/>
      <w:bCs/>
      <w:sz w:val="26"/>
    </w:rPr>
  </w:style>
  <w:style w:type="table" w:styleId="ae">
    <w:name w:val="Table Grid"/>
    <w:basedOn w:val="a2"/>
    <w:rsid w:val="006775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text"/>
    <w:basedOn w:val="a0"/>
    <w:link w:val="af0"/>
    <w:semiHidden/>
    <w:rsid w:val="00FE3987"/>
    <w:pPr>
      <w:adjustRightInd w:val="0"/>
      <w:spacing w:line="360" w:lineRule="atLeast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Normal (Web)"/>
    <w:basedOn w:val="a0"/>
    <w:rsid w:val="009C3EC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1">
    <w:name w:val="Balloon Text"/>
    <w:basedOn w:val="a0"/>
    <w:link w:val="af2"/>
    <w:uiPriority w:val="99"/>
    <w:semiHidden/>
    <w:rsid w:val="003F7575"/>
    <w:rPr>
      <w:rFonts w:ascii="Arial" w:hAnsi="Arial"/>
      <w:sz w:val="18"/>
      <w:szCs w:val="18"/>
    </w:rPr>
  </w:style>
  <w:style w:type="numbering" w:customStyle="1" w:styleId="1">
    <w:name w:val="樣式1"/>
    <w:rsid w:val="004A3200"/>
    <w:pPr>
      <w:numPr>
        <w:numId w:val="9"/>
      </w:numPr>
    </w:pPr>
  </w:style>
  <w:style w:type="paragraph" w:styleId="af3">
    <w:name w:val="List Paragraph"/>
    <w:basedOn w:val="a0"/>
    <w:link w:val="af4"/>
    <w:uiPriority w:val="34"/>
    <w:qFormat/>
    <w:rsid w:val="003366DA"/>
    <w:pPr>
      <w:ind w:leftChars="200" w:left="480"/>
    </w:pPr>
    <w:rPr>
      <w:rFonts w:ascii="Calibri" w:hAnsi="Calibri"/>
      <w:szCs w:val="22"/>
    </w:rPr>
  </w:style>
  <w:style w:type="character" w:customStyle="1" w:styleId="af4">
    <w:name w:val="清單段落 字元"/>
    <w:link w:val="af3"/>
    <w:uiPriority w:val="34"/>
    <w:rsid w:val="008F0F98"/>
    <w:rPr>
      <w:rFonts w:ascii="Calibri" w:hAnsi="Calibri"/>
      <w:kern w:val="2"/>
      <w:sz w:val="24"/>
      <w:szCs w:val="22"/>
    </w:rPr>
  </w:style>
  <w:style w:type="character" w:customStyle="1" w:styleId="ad">
    <w:name w:val="純文字 字元"/>
    <w:link w:val="ac"/>
    <w:rsid w:val="00CF5EC7"/>
    <w:rPr>
      <w:rFonts w:ascii="細明體" w:eastAsia="細明體" w:hAnsi="Courier New"/>
      <w:kern w:val="2"/>
      <w:sz w:val="24"/>
    </w:rPr>
  </w:style>
  <w:style w:type="character" w:customStyle="1" w:styleId="a5">
    <w:name w:val="頁尾 字元"/>
    <w:link w:val="a4"/>
    <w:uiPriority w:val="99"/>
    <w:rsid w:val="007432CF"/>
    <w:rPr>
      <w:kern w:val="2"/>
    </w:rPr>
  </w:style>
  <w:style w:type="character" w:styleId="af5">
    <w:name w:val="annotation reference"/>
    <w:rsid w:val="0038059F"/>
    <w:rPr>
      <w:sz w:val="18"/>
      <w:szCs w:val="18"/>
    </w:rPr>
  </w:style>
  <w:style w:type="paragraph" w:styleId="af6">
    <w:name w:val="annotation subject"/>
    <w:basedOn w:val="af"/>
    <w:next w:val="af"/>
    <w:link w:val="af7"/>
    <w:rsid w:val="0038059F"/>
    <w:pPr>
      <w:adjustRightInd/>
      <w:spacing w:line="240" w:lineRule="auto"/>
      <w:textAlignment w:val="auto"/>
    </w:pPr>
    <w:rPr>
      <w:rFonts w:eastAsia="新細明體"/>
      <w:b/>
      <w:bCs/>
      <w:kern w:val="2"/>
      <w:sz w:val="24"/>
      <w:szCs w:val="24"/>
    </w:rPr>
  </w:style>
  <w:style w:type="character" w:customStyle="1" w:styleId="af0">
    <w:name w:val="註解文字 字元"/>
    <w:link w:val="af"/>
    <w:semiHidden/>
    <w:rsid w:val="0038059F"/>
    <w:rPr>
      <w:rFonts w:eastAsia="標楷體"/>
      <w:sz w:val="28"/>
    </w:rPr>
  </w:style>
  <w:style w:type="character" w:customStyle="1" w:styleId="af7">
    <w:name w:val="註解主旨 字元"/>
    <w:link w:val="af6"/>
    <w:rsid w:val="0038059F"/>
    <w:rPr>
      <w:rFonts w:eastAsia="標楷體"/>
      <w:b/>
      <w:bCs/>
      <w:kern w:val="2"/>
      <w:sz w:val="24"/>
      <w:szCs w:val="24"/>
    </w:rPr>
  </w:style>
  <w:style w:type="character" w:customStyle="1" w:styleId="af2">
    <w:name w:val="註解方塊文字 字元"/>
    <w:link w:val="af1"/>
    <w:uiPriority w:val="99"/>
    <w:semiHidden/>
    <w:rsid w:val="00394CAA"/>
    <w:rPr>
      <w:rFonts w:ascii="Arial" w:hAnsi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97522D-B8AA-48D3-9792-F36C4B373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4890</Words>
  <Characters>5968</Characters>
  <Application>Microsoft Office Word</Application>
  <DocSecurity>0</DocSecurity>
  <Lines>1492</Lines>
  <Paragraphs>1551</Paragraphs>
  <ScaleCrop>false</ScaleCrop>
  <Company>TAIWAN KATO CO.,LTD</Company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研討會的介紹說明</dc:title>
  <dc:subject/>
  <dc:creator>SASAGO SHIGERU</dc:creator>
  <cp:keywords/>
  <cp:lastModifiedBy>心理健康司陳怡廷</cp:lastModifiedBy>
  <cp:revision>11</cp:revision>
  <cp:lastPrinted>2024-05-21T05:28:00Z</cp:lastPrinted>
  <dcterms:created xsi:type="dcterms:W3CDTF">2025-04-25T01:11:00Z</dcterms:created>
  <dcterms:modified xsi:type="dcterms:W3CDTF">2026-04-02T07:32:00Z</dcterms:modified>
</cp:coreProperties>
</file>