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66C8" w:rsidRPr="00CF12A4" w:rsidRDefault="007A66C8" w:rsidP="007A66C8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/>
          <w:snapToGrid w:val="0"/>
          <w:kern w:val="0"/>
          <w:sz w:val="40"/>
          <w:szCs w:val="40"/>
        </w:rPr>
      </w:pPr>
      <w:r w:rsidRPr="00CF12A4">
        <w:rPr>
          <w:rFonts w:ascii="標楷體" w:eastAsia="標楷體" w:hAnsi="標楷體" w:hint="eastAsia"/>
          <w:snapToGrid w:val="0"/>
          <w:kern w:val="0"/>
          <w:sz w:val="40"/>
          <w:szCs w:val="40"/>
        </w:rPr>
        <w:t>領有社會工作師執照人數編製說明</w:t>
      </w:r>
    </w:p>
    <w:p w:rsidR="007A66C8" w:rsidRPr="00CF12A4" w:rsidRDefault="007A66C8" w:rsidP="007A66C8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一、統計範圍及對象：凡依社會工作師法第9條規定申請執業執照者，</w:t>
      </w:r>
      <w:proofErr w:type="gramStart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均為統計</w:t>
      </w:r>
      <w:proofErr w:type="gramEnd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對象。</w:t>
      </w:r>
    </w:p>
    <w:p w:rsidR="007A66C8" w:rsidRPr="00EF40EB" w:rsidRDefault="007A66C8" w:rsidP="007A66C8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二、統計標準時間：</w:t>
      </w:r>
      <w:r w:rsidRPr="00EF40EB">
        <w:rPr>
          <w:rFonts w:ascii="標楷體" w:eastAsia="標楷體" w:hAnsi="標楷體" w:hint="eastAsia"/>
          <w:snapToGrid w:val="0"/>
          <w:kern w:val="0"/>
        </w:rPr>
        <w:t>以12月底之事實為</w:t>
      </w:r>
      <w:proofErr w:type="gramStart"/>
      <w:r w:rsidRPr="00EF40EB">
        <w:rPr>
          <w:rFonts w:ascii="標楷體" w:eastAsia="標楷體" w:hAnsi="標楷體" w:hint="eastAsia"/>
          <w:snapToGrid w:val="0"/>
          <w:kern w:val="0"/>
        </w:rPr>
        <w:t>準</w:t>
      </w:r>
      <w:proofErr w:type="gramEnd"/>
      <w:r w:rsidRPr="00EF40EB">
        <w:rPr>
          <w:rFonts w:ascii="標楷體" w:eastAsia="標楷體" w:hAnsi="標楷體" w:hint="eastAsia"/>
          <w:snapToGrid w:val="0"/>
          <w:kern w:val="0"/>
        </w:rPr>
        <w:t>。</w:t>
      </w:r>
    </w:p>
    <w:p w:rsidR="007A66C8" w:rsidRPr="00EF40EB" w:rsidRDefault="007A66C8" w:rsidP="007A66C8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EF40EB">
        <w:rPr>
          <w:rFonts w:ascii="標楷體" w:eastAsia="標楷體" w:hAnsi="標楷體" w:hint="eastAsia"/>
          <w:snapToGrid w:val="0"/>
          <w:kern w:val="0"/>
          <w:szCs w:val="24"/>
        </w:rPr>
        <w:t>三、分類標準：</w:t>
      </w:r>
      <w:proofErr w:type="gramStart"/>
      <w:r w:rsidRPr="00EF40EB">
        <w:rPr>
          <w:rFonts w:ascii="標楷體" w:eastAsia="標楷體" w:hAnsi="標楷體" w:hint="eastAsia"/>
          <w:snapToGrid w:val="0"/>
          <w:kern w:val="0"/>
          <w:szCs w:val="24"/>
        </w:rPr>
        <w:t>橫項依</w:t>
      </w:r>
      <w:proofErr w:type="gramEnd"/>
      <w:r w:rsidRPr="00EF40EB">
        <w:rPr>
          <w:rFonts w:ascii="標楷體" w:eastAsia="標楷體" w:hAnsi="標楷體" w:hint="eastAsia"/>
          <w:snapToGrid w:val="0"/>
          <w:kern w:val="0"/>
          <w:szCs w:val="24"/>
        </w:rPr>
        <w:t>「區域別」分；</w:t>
      </w:r>
      <w:proofErr w:type="gramStart"/>
      <w:r w:rsidRPr="00EF40EB">
        <w:rPr>
          <w:rFonts w:ascii="標楷體" w:eastAsia="標楷體" w:hAnsi="標楷體" w:hint="eastAsia"/>
          <w:snapToGrid w:val="0"/>
          <w:kern w:val="0"/>
          <w:szCs w:val="24"/>
        </w:rPr>
        <w:t>縱項依</w:t>
      </w:r>
      <w:proofErr w:type="gramEnd"/>
      <w:r w:rsidRPr="00EF40EB">
        <w:rPr>
          <w:rFonts w:ascii="標楷體" w:eastAsia="標楷體" w:hAnsi="標楷體" w:hint="eastAsia"/>
          <w:snapToGrid w:val="0"/>
          <w:kern w:val="0"/>
          <w:szCs w:val="24"/>
        </w:rPr>
        <w:t>「年齡別」及「性別」分。</w:t>
      </w:r>
    </w:p>
    <w:p w:rsidR="007A66C8" w:rsidRPr="00EF40EB" w:rsidRDefault="007A66C8" w:rsidP="007A66C8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EF40EB">
        <w:rPr>
          <w:rFonts w:ascii="標楷體" w:eastAsia="標楷體" w:hAnsi="標楷體" w:hint="eastAsia"/>
          <w:snapToGrid w:val="0"/>
          <w:kern w:val="0"/>
          <w:szCs w:val="24"/>
        </w:rPr>
        <w:t>四、統計項目定義：</w:t>
      </w:r>
    </w:p>
    <w:p w:rsidR="007A66C8" w:rsidRPr="00CF12A4" w:rsidRDefault="007A66C8" w:rsidP="007A66C8">
      <w:pPr>
        <w:autoSpaceDE w:val="0"/>
        <w:autoSpaceDN w:val="0"/>
        <w:adjustRightInd w:val="0"/>
        <w:snapToGrid w:val="0"/>
        <w:spacing w:line="360" w:lineRule="auto"/>
        <w:ind w:leftChars="200" w:left="480"/>
        <w:rPr>
          <w:rFonts w:ascii="標楷體" w:eastAsia="標楷體" w:hAnsi="標楷體"/>
          <w:snapToGrid w:val="0"/>
          <w:kern w:val="0"/>
          <w:szCs w:val="24"/>
        </w:rPr>
      </w:pPr>
      <w:r w:rsidRPr="00EF40EB">
        <w:rPr>
          <w:rFonts w:ascii="標楷體" w:eastAsia="標楷體" w:hAnsi="標楷體" w:hint="eastAsia"/>
          <w:snapToGrid w:val="0"/>
          <w:kern w:val="0"/>
          <w:szCs w:val="24"/>
        </w:rPr>
        <w:t>人數：以</w:t>
      </w:r>
      <w:r w:rsidR="00A109A5" w:rsidRPr="00EF40EB">
        <w:rPr>
          <w:rFonts w:ascii="標楷體" w:eastAsia="標楷體" w:hAnsi="標楷體" w:hint="eastAsia"/>
        </w:rPr>
        <w:t>截至當年12月底</w:t>
      </w:r>
      <w:r w:rsidRPr="00EF40EB">
        <w:rPr>
          <w:rFonts w:ascii="標楷體" w:eastAsia="標楷體" w:hAnsi="標楷體" w:hint="eastAsia"/>
          <w:snapToGrid w:val="0"/>
          <w:kern w:val="0"/>
          <w:szCs w:val="24"/>
        </w:rPr>
        <w:t>申請登</w:t>
      </w: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記有案之人數計算</w:t>
      </w:r>
      <w:r w:rsidRPr="00CF12A4">
        <w:rPr>
          <w:rFonts w:ascii="標楷體" w:eastAsia="標楷體" w:hAnsi="標楷體" w:hint="eastAsia"/>
        </w:rPr>
        <w:t>，因死亡、停業、歇業或變更行政區域之案件應予扣除不計列。</w:t>
      </w:r>
    </w:p>
    <w:p w:rsidR="007A66C8" w:rsidRPr="00CF12A4" w:rsidRDefault="007A66C8" w:rsidP="007A66C8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五、資料蒐集方法及編製程序：依據各直轄市、縣(市)政府所報領有社會工作師執照人數及其事務所開業概況資料彙編。</w:t>
      </w:r>
    </w:p>
    <w:p w:rsidR="007A66C8" w:rsidRPr="00CF12A4" w:rsidRDefault="007A66C8" w:rsidP="007A66C8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六、編送對象：</w:t>
      </w:r>
      <w:proofErr w:type="gramStart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本表編製</w:t>
      </w:r>
      <w:proofErr w:type="gramEnd"/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2份，1份自存，1份送本部</w:t>
      </w:r>
      <w:r w:rsidRPr="00B41B7C">
        <w:rPr>
          <w:rFonts w:ascii="標楷體" w:eastAsia="標楷體" w:hAnsi="標楷體" w:hint="eastAsia"/>
          <w:snapToGrid w:val="0"/>
          <w:kern w:val="0"/>
          <w:szCs w:val="24"/>
        </w:rPr>
        <w:t>社會救助及社工司</w:t>
      </w:r>
      <w:r w:rsidRPr="00CF12A4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6846CA" w:rsidRPr="007A66C8" w:rsidRDefault="006846CA" w:rsidP="00C4552C">
      <w:bookmarkStart w:id="0" w:name="_GoBack"/>
      <w:bookmarkEnd w:id="0"/>
    </w:p>
    <w:sectPr w:rsidR="006846CA" w:rsidRPr="007A66C8" w:rsidSect="00BC3591">
      <w:pgSz w:w="16840" w:h="11907" w:orient="landscape" w:code="9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679A" w:rsidRDefault="0097679A">
      <w:r>
        <w:separator/>
      </w:r>
    </w:p>
  </w:endnote>
  <w:endnote w:type="continuationSeparator" w:id="0">
    <w:p w:rsidR="0097679A" w:rsidRDefault="00976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679A" w:rsidRDefault="0097679A">
      <w:r>
        <w:separator/>
      </w:r>
    </w:p>
  </w:footnote>
  <w:footnote w:type="continuationSeparator" w:id="0">
    <w:p w:rsidR="0097679A" w:rsidRDefault="009767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552A"/>
    <w:multiLevelType w:val="hybridMultilevel"/>
    <w:tmpl w:val="C82A8E30"/>
    <w:lvl w:ilvl="0" w:tplc="C62C2F7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" w15:restartNumberingAfterBreak="0">
    <w:nsid w:val="0EBE4CD8"/>
    <w:multiLevelType w:val="hybridMultilevel"/>
    <w:tmpl w:val="1FB4B1D8"/>
    <w:lvl w:ilvl="0" w:tplc="11FEAB10">
      <w:start w:val="1"/>
      <w:numFmt w:val="taiwaneseCountingThousand"/>
      <w:lvlText w:val="(%1)"/>
      <w:lvlJc w:val="left"/>
      <w:pPr>
        <w:tabs>
          <w:tab w:val="num" w:pos="730"/>
        </w:tabs>
        <w:ind w:left="730" w:hanging="720"/>
      </w:pPr>
      <w:rPr>
        <w:rFonts w:hint="default"/>
        <w:sz w:val="25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70"/>
        </w:tabs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10"/>
        </w:tabs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90"/>
        </w:tabs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0"/>
        </w:tabs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50"/>
        </w:tabs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30"/>
        </w:tabs>
        <w:ind w:left="4330" w:hanging="480"/>
      </w:pPr>
    </w:lvl>
  </w:abstractNum>
  <w:abstractNum w:abstractNumId="2" w15:restartNumberingAfterBreak="0">
    <w:nsid w:val="1C0116D1"/>
    <w:multiLevelType w:val="hybridMultilevel"/>
    <w:tmpl w:val="D88E80A2"/>
    <w:lvl w:ilvl="0" w:tplc="6080883C">
      <w:start w:val="1"/>
      <w:numFmt w:val="taiwaneseCountingThousand"/>
      <w:lvlText w:val="(%1)"/>
      <w:lvlJc w:val="left"/>
      <w:pPr>
        <w:tabs>
          <w:tab w:val="num" w:pos="1200"/>
        </w:tabs>
        <w:ind w:left="120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20"/>
        </w:tabs>
        <w:ind w:left="72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</w:lvl>
    <w:lvl w:ilvl="3" w:tplc="9E1E4C0C">
      <w:start w:val="1"/>
      <w:numFmt w:val="decimal"/>
      <w:lvlText w:val="%4."/>
      <w:lvlJc w:val="left"/>
      <w:pPr>
        <w:tabs>
          <w:tab w:val="num" w:pos="1680"/>
        </w:tabs>
        <w:ind w:left="1680" w:hanging="480"/>
      </w:pPr>
      <w:rPr>
        <w:rFonts w:hint="default"/>
        <w:b w:val="0"/>
      </w:rPr>
    </w:lvl>
    <w:lvl w:ilvl="4" w:tplc="5C327804">
      <w:start w:val="1"/>
      <w:numFmt w:val="ideographTraditional"/>
      <w:lvlText w:val="%5、"/>
      <w:lvlJc w:val="left"/>
      <w:pPr>
        <w:tabs>
          <w:tab w:val="num" w:pos="2160"/>
        </w:tabs>
        <w:ind w:left="2160" w:hanging="480"/>
      </w:pPr>
      <w:rPr>
        <w:lang w:val="en-US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</w:lvl>
  </w:abstractNum>
  <w:abstractNum w:abstractNumId="3" w15:restartNumberingAfterBreak="0">
    <w:nsid w:val="20CD01E9"/>
    <w:multiLevelType w:val="hybridMultilevel"/>
    <w:tmpl w:val="F5DE0E6C"/>
    <w:lvl w:ilvl="0" w:tplc="E2A45D26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4" w15:restartNumberingAfterBreak="0">
    <w:nsid w:val="2F0174BA"/>
    <w:multiLevelType w:val="hybridMultilevel"/>
    <w:tmpl w:val="3B941158"/>
    <w:lvl w:ilvl="0" w:tplc="3982B200">
      <w:start w:val="1"/>
      <w:numFmt w:val="taiwaneseCountingThousand"/>
      <w:lvlText w:val="(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2D13D16"/>
    <w:multiLevelType w:val="hybridMultilevel"/>
    <w:tmpl w:val="00C61E28"/>
    <w:lvl w:ilvl="0" w:tplc="98743300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54"/>
        </w:tabs>
        <w:ind w:left="195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4"/>
        </w:tabs>
        <w:ind w:left="243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4"/>
        </w:tabs>
        <w:ind w:left="291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94"/>
        </w:tabs>
        <w:ind w:left="339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74"/>
        </w:tabs>
        <w:ind w:left="387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54"/>
        </w:tabs>
        <w:ind w:left="435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34"/>
        </w:tabs>
        <w:ind w:left="48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14"/>
        </w:tabs>
        <w:ind w:left="5314" w:hanging="480"/>
      </w:pPr>
    </w:lvl>
  </w:abstractNum>
  <w:abstractNum w:abstractNumId="6" w15:restartNumberingAfterBreak="0">
    <w:nsid w:val="371267B7"/>
    <w:multiLevelType w:val="hybridMultilevel"/>
    <w:tmpl w:val="DF962772"/>
    <w:lvl w:ilvl="0" w:tplc="CECC16EC">
      <w:start w:val="1"/>
      <w:numFmt w:val="decimal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7" w15:restartNumberingAfterBreak="0">
    <w:nsid w:val="3E3F25D9"/>
    <w:multiLevelType w:val="hybridMultilevel"/>
    <w:tmpl w:val="DB9695B6"/>
    <w:lvl w:ilvl="0" w:tplc="0652C518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8" w15:restartNumberingAfterBreak="0">
    <w:nsid w:val="4DFB537E"/>
    <w:multiLevelType w:val="hybridMultilevel"/>
    <w:tmpl w:val="B3CA006C"/>
    <w:lvl w:ilvl="0" w:tplc="D15EB6A0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  <w:b w:val="0"/>
      </w:rPr>
    </w:lvl>
    <w:lvl w:ilvl="1" w:tplc="3E049FF6">
      <w:start w:val="1"/>
      <w:numFmt w:val="lowerLetter"/>
      <w:lvlText w:val="%2."/>
      <w:lvlJc w:val="left"/>
      <w:pPr>
        <w:tabs>
          <w:tab w:val="num" w:pos="1678"/>
        </w:tabs>
        <w:ind w:left="2098" w:hanging="418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9" w15:restartNumberingAfterBreak="0">
    <w:nsid w:val="78A92E40"/>
    <w:multiLevelType w:val="hybridMultilevel"/>
    <w:tmpl w:val="32B6D144"/>
    <w:lvl w:ilvl="0" w:tplc="8F8C5C2E">
      <w:start w:val="1"/>
      <w:numFmt w:val="taiwaneseCountingThousand"/>
      <w:lvlText w:val="（%1）"/>
      <w:lvlJc w:val="left"/>
      <w:pPr>
        <w:tabs>
          <w:tab w:val="num" w:pos="994"/>
        </w:tabs>
        <w:ind w:left="994" w:hanging="720"/>
      </w:pPr>
      <w:rPr>
        <w:rFonts w:hint="default"/>
      </w:rPr>
    </w:lvl>
    <w:lvl w:ilvl="1" w:tplc="C28E33E8">
      <w:start w:val="1"/>
      <w:numFmt w:val="taiwaneseCountingThousand"/>
      <w:lvlText w:val="(%2)"/>
      <w:lvlJc w:val="left"/>
      <w:pPr>
        <w:tabs>
          <w:tab w:val="num" w:pos="1249"/>
        </w:tabs>
        <w:ind w:left="1249" w:hanging="495"/>
      </w:pPr>
      <w:rPr>
        <w:rFonts w:hint="default"/>
        <w:sz w:val="25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14"/>
        </w:tabs>
        <w:ind w:left="17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4"/>
        </w:tabs>
        <w:ind w:left="21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74"/>
        </w:tabs>
        <w:ind w:left="26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4"/>
        </w:tabs>
        <w:ind w:left="31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4"/>
        </w:tabs>
        <w:ind w:left="36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14"/>
        </w:tabs>
        <w:ind w:left="41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94"/>
        </w:tabs>
        <w:ind w:left="4594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6"/>
  </w:num>
  <w:num w:numId="7">
    <w:abstractNumId w:val="9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4E"/>
    <w:rsid w:val="000116C8"/>
    <w:rsid w:val="00023F4C"/>
    <w:rsid w:val="000250FF"/>
    <w:rsid w:val="0004171C"/>
    <w:rsid w:val="00042041"/>
    <w:rsid w:val="000444E6"/>
    <w:rsid w:val="00055E37"/>
    <w:rsid w:val="00056ABD"/>
    <w:rsid w:val="00066F02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8D8"/>
    <w:rsid w:val="000F6951"/>
    <w:rsid w:val="000F704E"/>
    <w:rsid w:val="00101486"/>
    <w:rsid w:val="00102E0C"/>
    <w:rsid w:val="00106715"/>
    <w:rsid w:val="001108FC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E013C"/>
    <w:rsid w:val="001E18D4"/>
    <w:rsid w:val="001E312E"/>
    <w:rsid w:val="001E4A90"/>
    <w:rsid w:val="001F48D5"/>
    <w:rsid w:val="001F5A5A"/>
    <w:rsid w:val="002126F0"/>
    <w:rsid w:val="00214978"/>
    <w:rsid w:val="00223CAD"/>
    <w:rsid w:val="00237A94"/>
    <w:rsid w:val="002421A3"/>
    <w:rsid w:val="00242F70"/>
    <w:rsid w:val="00253390"/>
    <w:rsid w:val="002608EA"/>
    <w:rsid w:val="00261901"/>
    <w:rsid w:val="00265256"/>
    <w:rsid w:val="00277AD9"/>
    <w:rsid w:val="00280691"/>
    <w:rsid w:val="002832BC"/>
    <w:rsid w:val="00283CA8"/>
    <w:rsid w:val="00285BF3"/>
    <w:rsid w:val="002871D9"/>
    <w:rsid w:val="0029371B"/>
    <w:rsid w:val="002A1F52"/>
    <w:rsid w:val="002A22D7"/>
    <w:rsid w:val="002B48A2"/>
    <w:rsid w:val="002B6CF7"/>
    <w:rsid w:val="002C3CD8"/>
    <w:rsid w:val="002C4878"/>
    <w:rsid w:val="002C5803"/>
    <w:rsid w:val="002C674E"/>
    <w:rsid w:val="002C6DB2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508E"/>
    <w:rsid w:val="003526B3"/>
    <w:rsid w:val="00353D77"/>
    <w:rsid w:val="003570B9"/>
    <w:rsid w:val="00360120"/>
    <w:rsid w:val="00361B11"/>
    <w:rsid w:val="003624F3"/>
    <w:rsid w:val="00363AA6"/>
    <w:rsid w:val="0036668A"/>
    <w:rsid w:val="00372A19"/>
    <w:rsid w:val="00375668"/>
    <w:rsid w:val="00394934"/>
    <w:rsid w:val="003A0467"/>
    <w:rsid w:val="003A67B0"/>
    <w:rsid w:val="003B5879"/>
    <w:rsid w:val="003B66D2"/>
    <w:rsid w:val="003C23EC"/>
    <w:rsid w:val="003C3479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11DA9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5336"/>
    <w:rsid w:val="004B6369"/>
    <w:rsid w:val="004C23AE"/>
    <w:rsid w:val="004C5080"/>
    <w:rsid w:val="004C5D49"/>
    <w:rsid w:val="004E2F90"/>
    <w:rsid w:val="004F2449"/>
    <w:rsid w:val="004F34EF"/>
    <w:rsid w:val="004F6866"/>
    <w:rsid w:val="00506674"/>
    <w:rsid w:val="00512D2A"/>
    <w:rsid w:val="00523A03"/>
    <w:rsid w:val="0052514C"/>
    <w:rsid w:val="00527E0D"/>
    <w:rsid w:val="00527E4A"/>
    <w:rsid w:val="00532B07"/>
    <w:rsid w:val="0054295D"/>
    <w:rsid w:val="0054323D"/>
    <w:rsid w:val="00550C43"/>
    <w:rsid w:val="005605CA"/>
    <w:rsid w:val="00564FCF"/>
    <w:rsid w:val="005717E4"/>
    <w:rsid w:val="00583B0C"/>
    <w:rsid w:val="005906F3"/>
    <w:rsid w:val="00592A2D"/>
    <w:rsid w:val="00592AA1"/>
    <w:rsid w:val="005A7920"/>
    <w:rsid w:val="005B3311"/>
    <w:rsid w:val="005B3981"/>
    <w:rsid w:val="005C6433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A66C8"/>
    <w:rsid w:val="007B15F9"/>
    <w:rsid w:val="007B3A59"/>
    <w:rsid w:val="007B4330"/>
    <w:rsid w:val="007D50CA"/>
    <w:rsid w:val="007E31E1"/>
    <w:rsid w:val="007F21FB"/>
    <w:rsid w:val="007F2576"/>
    <w:rsid w:val="0080593F"/>
    <w:rsid w:val="00817C22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7612E"/>
    <w:rsid w:val="00883344"/>
    <w:rsid w:val="0088340E"/>
    <w:rsid w:val="0089013F"/>
    <w:rsid w:val="008947E0"/>
    <w:rsid w:val="008A7870"/>
    <w:rsid w:val="008B6F77"/>
    <w:rsid w:val="008C5EEC"/>
    <w:rsid w:val="008D276B"/>
    <w:rsid w:val="008E36D9"/>
    <w:rsid w:val="009014FE"/>
    <w:rsid w:val="0090628A"/>
    <w:rsid w:val="00906C70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679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3670"/>
    <w:rsid w:val="009C7A85"/>
    <w:rsid w:val="009D0335"/>
    <w:rsid w:val="009D25CC"/>
    <w:rsid w:val="009D65E1"/>
    <w:rsid w:val="009E2CB2"/>
    <w:rsid w:val="009E4FD4"/>
    <w:rsid w:val="009E6FB9"/>
    <w:rsid w:val="009F3278"/>
    <w:rsid w:val="009F5821"/>
    <w:rsid w:val="00A04808"/>
    <w:rsid w:val="00A06F1D"/>
    <w:rsid w:val="00A109A5"/>
    <w:rsid w:val="00A12421"/>
    <w:rsid w:val="00A16261"/>
    <w:rsid w:val="00A21C2F"/>
    <w:rsid w:val="00A2580F"/>
    <w:rsid w:val="00A3115D"/>
    <w:rsid w:val="00A35603"/>
    <w:rsid w:val="00A37CC9"/>
    <w:rsid w:val="00A468BF"/>
    <w:rsid w:val="00A468D7"/>
    <w:rsid w:val="00A474FF"/>
    <w:rsid w:val="00A47957"/>
    <w:rsid w:val="00A52CA8"/>
    <w:rsid w:val="00A56C29"/>
    <w:rsid w:val="00A572E7"/>
    <w:rsid w:val="00A5750A"/>
    <w:rsid w:val="00A6158C"/>
    <w:rsid w:val="00A6162E"/>
    <w:rsid w:val="00A63F36"/>
    <w:rsid w:val="00A70628"/>
    <w:rsid w:val="00A72432"/>
    <w:rsid w:val="00A74318"/>
    <w:rsid w:val="00A76395"/>
    <w:rsid w:val="00A77DD4"/>
    <w:rsid w:val="00A8104F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C3591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4552C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813"/>
    <w:rsid w:val="00CA2917"/>
    <w:rsid w:val="00CA371B"/>
    <w:rsid w:val="00CB2DF8"/>
    <w:rsid w:val="00CC0FEE"/>
    <w:rsid w:val="00CE1AA5"/>
    <w:rsid w:val="00CE2202"/>
    <w:rsid w:val="00CE3548"/>
    <w:rsid w:val="00CE6116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47389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B6DDF"/>
    <w:rsid w:val="00DC166B"/>
    <w:rsid w:val="00DC2C20"/>
    <w:rsid w:val="00DC5E41"/>
    <w:rsid w:val="00DD11B1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364F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EF40EB"/>
    <w:rsid w:val="00F01EB2"/>
    <w:rsid w:val="00F05273"/>
    <w:rsid w:val="00F16DBB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0FDB"/>
    <w:rsid w:val="00F63C1F"/>
    <w:rsid w:val="00F65675"/>
    <w:rsid w:val="00F817EC"/>
    <w:rsid w:val="00F81B7C"/>
    <w:rsid w:val="00F85935"/>
    <w:rsid w:val="00F869B0"/>
    <w:rsid w:val="00F86BDE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62F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0D1FB2-05B9-4259-AC29-CC9714BE3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704E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C674E"/>
    <w:rPr>
      <w:rFonts w:ascii="細明體" w:eastAsia="細明體" w:hAnsi="Courier New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身心障礙者致殘成因編製說明 </dc:title>
  <dc:subject/>
  <dc:creator>蕭永興</dc:creator>
  <cp:keywords/>
  <dc:description/>
  <cp:lastModifiedBy>統計處蕭永興</cp:lastModifiedBy>
  <cp:revision>5</cp:revision>
  <dcterms:created xsi:type="dcterms:W3CDTF">2023-11-15T07:13:00Z</dcterms:created>
  <dcterms:modified xsi:type="dcterms:W3CDTF">2025-05-26T08:48:00Z</dcterms:modified>
</cp:coreProperties>
</file>