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2CD" w:rsidRPr="007362CD" w:rsidRDefault="007362CD" w:rsidP="007362C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7362CD">
        <w:rPr>
          <w:rFonts w:ascii="標楷體" w:eastAsia="標楷體" w:hAnsi="標楷體" w:hint="eastAsia"/>
          <w:sz w:val="40"/>
          <w:szCs w:val="40"/>
        </w:rPr>
        <w:t>身心障礙者生活補助編製說明</w:t>
      </w:r>
      <w:r w:rsidRPr="007362CD">
        <w:rPr>
          <w:rFonts w:ascii="標楷體" w:eastAsia="標楷體" w:hAnsi="標楷體"/>
          <w:sz w:val="40"/>
          <w:szCs w:val="40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7362CD">
        <w:rPr>
          <w:rFonts w:ascii="標楷體" w:eastAsia="標楷體" w:cs="標楷體" w:hint="eastAsia"/>
          <w:color w:val="000000"/>
          <w:kern w:val="0"/>
          <w:szCs w:val="24"/>
        </w:rPr>
        <w:t>一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、統計範圍及對象：凡</w:t>
      </w:r>
      <w:r w:rsidR="00691285" w:rsidRPr="00FD62D7">
        <w:rPr>
          <w:rFonts w:ascii="標楷體" w:eastAsia="標楷體" w:hAnsi="標楷體" w:hint="eastAsia"/>
          <w:szCs w:val="24"/>
        </w:rPr>
        <w:t>依「身心障礙者生活補助費發給辦法」相關規定，發給生活補助費者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，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均為統計</w:t>
      </w:r>
      <w:proofErr w:type="gramEnd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對象。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二、統計標準時間：動態資料以當月之事實為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準</w:t>
      </w:r>
      <w:proofErr w:type="gramEnd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；靜態資料以當月底之事實為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準</w:t>
      </w:r>
      <w:proofErr w:type="gramEnd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1A6FF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三、分類標準：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橫項依</w:t>
      </w:r>
      <w:proofErr w:type="gramEnd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「區域別」及「障礙等級別」分；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縱項依</w:t>
      </w:r>
      <w:proofErr w:type="gramEnd"/>
      <w:r w:rsidR="0046298A" w:rsidRPr="001A6FF5">
        <w:rPr>
          <w:rFonts w:ascii="標楷體" w:eastAsia="標楷體" w:hAnsi="標楷體" w:hint="eastAsia"/>
        </w:rPr>
        <w:t>「福利身分別」(低收入戶、中低收入戶、最低生活費1.5倍以上未達2.5倍者)、「年齡別」(未滿18歲、</w:t>
      </w:r>
      <w:r w:rsidR="0046298A" w:rsidRPr="001A6FF5">
        <w:rPr>
          <w:rFonts w:ascii="標楷體" w:eastAsia="標楷體" w:hAnsi="標楷體"/>
        </w:rPr>
        <w:t>18歲至未滿65歲</w:t>
      </w:r>
      <w:r w:rsidR="0046298A" w:rsidRPr="001A6FF5">
        <w:rPr>
          <w:rFonts w:ascii="標楷體" w:eastAsia="標楷體" w:hAnsi="標楷體" w:hint="eastAsia"/>
        </w:rPr>
        <w:t>、</w:t>
      </w:r>
      <w:r w:rsidR="0046298A" w:rsidRPr="001A6FF5">
        <w:rPr>
          <w:rFonts w:ascii="標楷體" w:eastAsia="標楷體" w:hAnsi="標楷體"/>
        </w:rPr>
        <w:t>65歲以上</w:t>
      </w:r>
      <w:r w:rsidR="0046298A" w:rsidRPr="001A6FF5">
        <w:rPr>
          <w:rFonts w:ascii="標楷體" w:eastAsia="標楷體" w:hAnsi="標楷體" w:hint="eastAsia"/>
        </w:rPr>
        <w:t>)、「榮民」、</w:t>
      </w:r>
      <w:r w:rsidR="0046298A" w:rsidRPr="001A6FF5">
        <w:rPr>
          <w:rFonts w:ascii="標楷體" w:eastAsia="標楷體" w:hAnsi="標楷體"/>
        </w:rPr>
        <w:t>「原住民」分</w:t>
      </w:r>
      <w:r w:rsidR="0046298A" w:rsidRPr="001A6FF5">
        <w:rPr>
          <w:rFonts w:ascii="標楷體" w:eastAsia="標楷體" w:hAnsi="標楷體" w:hint="eastAsia"/>
        </w:rPr>
        <w:t>。</w:t>
      </w:r>
      <w:r w:rsidRPr="001A6FF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1A6FF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1A6FF5">
        <w:rPr>
          <w:rFonts w:ascii="標楷體" w:eastAsia="標楷體" w:hAnsi="標楷體" w:cs="標楷體" w:hint="eastAsia"/>
          <w:kern w:val="0"/>
          <w:szCs w:val="24"/>
        </w:rPr>
        <w:t>四、統計項目定義：</w:t>
      </w:r>
      <w:r w:rsidRPr="001A6FF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1A6FF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1A6FF5">
        <w:rPr>
          <w:rFonts w:ascii="標楷體" w:eastAsia="標楷體" w:hAnsi="標楷體" w:cs="標楷體"/>
          <w:kern w:val="0"/>
          <w:szCs w:val="24"/>
        </w:rPr>
        <w:t>(</w:t>
      </w:r>
      <w:proofErr w:type="gramStart"/>
      <w:r w:rsidRPr="001A6FF5">
        <w:rPr>
          <w:rFonts w:ascii="標楷體" w:eastAsia="標楷體" w:hAnsi="標楷體" w:cs="標楷體" w:hint="eastAsia"/>
          <w:kern w:val="0"/>
          <w:szCs w:val="24"/>
        </w:rPr>
        <w:t>一</w:t>
      </w:r>
      <w:proofErr w:type="gramEnd"/>
      <w:r w:rsidRPr="001A6FF5">
        <w:rPr>
          <w:rFonts w:ascii="標楷體" w:eastAsia="標楷體" w:hAnsi="標楷體" w:cs="標楷體"/>
          <w:kern w:val="0"/>
          <w:szCs w:val="24"/>
        </w:rPr>
        <w:t>)</w:t>
      </w:r>
      <w:r w:rsidRPr="001A6FF5">
        <w:rPr>
          <w:rFonts w:ascii="標楷體" w:eastAsia="標楷體" w:hAnsi="標楷體" w:cs="標楷體" w:hint="eastAsia"/>
          <w:kern w:val="0"/>
          <w:szCs w:val="24"/>
        </w:rPr>
        <w:t>生活補助：指符合「身心障礙者生活補助費發給辦法」第3條之規定核發之生活補助費。</w:t>
      </w:r>
      <w:r w:rsidRPr="001A6FF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F15547" w:rsidRPr="001A6FF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1A6FF5">
        <w:rPr>
          <w:rFonts w:ascii="標楷體" w:eastAsia="標楷體" w:hAnsi="標楷體" w:hint="eastAsia"/>
        </w:rPr>
        <w:t>(二)低收入戶：</w:t>
      </w:r>
      <w:proofErr w:type="gramStart"/>
      <w:r w:rsidRPr="001A6FF5">
        <w:rPr>
          <w:rFonts w:ascii="標楷體" w:eastAsia="標楷體" w:hAnsi="標楷體" w:hint="eastAsia"/>
        </w:rPr>
        <w:t>指列冊低</w:t>
      </w:r>
      <w:proofErr w:type="gramEnd"/>
      <w:r w:rsidRPr="001A6FF5">
        <w:rPr>
          <w:rFonts w:ascii="標楷體" w:eastAsia="標楷體" w:hAnsi="標楷體" w:hint="eastAsia"/>
        </w:rPr>
        <w:t>收入戶。</w:t>
      </w:r>
      <w:bookmarkStart w:id="0" w:name="_GoBack"/>
      <w:bookmarkEnd w:id="0"/>
    </w:p>
    <w:p w:rsidR="00F15547" w:rsidRPr="001A6FF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1A6FF5">
        <w:rPr>
          <w:rFonts w:ascii="標楷體" w:eastAsia="標楷體" w:hAnsi="標楷體" w:hint="eastAsia"/>
        </w:rPr>
        <w:t>(三)中低收入戶：</w:t>
      </w:r>
      <w:proofErr w:type="gramStart"/>
      <w:r w:rsidRPr="001A6FF5">
        <w:rPr>
          <w:rFonts w:ascii="標楷體" w:eastAsia="標楷體" w:hAnsi="標楷體" w:hint="eastAsia"/>
        </w:rPr>
        <w:t>指列冊</w:t>
      </w:r>
      <w:proofErr w:type="gramEnd"/>
      <w:r w:rsidRPr="001A6FF5">
        <w:rPr>
          <w:rFonts w:ascii="標楷體" w:eastAsia="標楷體" w:hAnsi="標楷體" w:hint="eastAsia"/>
        </w:rPr>
        <w:t>中低收入戶。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(四)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中度</w:t>
      </w:r>
      <w:r w:rsidRPr="00691285">
        <w:rPr>
          <w:rFonts w:ascii="標楷體" w:eastAsia="標楷體" w:hAnsi="標楷體" w:hint="eastAsia"/>
        </w:rPr>
        <w:t>以上：指障礙級別登記為中度、重度、極重度之身心障礙者。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(五)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輕度</w:t>
      </w:r>
      <w:r w:rsidRPr="00691285">
        <w:rPr>
          <w:rFonts w:ascii="標楷體" w:eastAsia="標楷體" w:hAnsi="標楷體" w:hint="eastAsia"/>
        </w:rPr>
        <w:t>：指障礙級別登記為輕度之身心障礙者。</w:t>
      </w:r>
    </w:p>
    <w:p w:rsidR="007362CD" w:rsidRPr="00691285" w:rsidRDefault="007362CD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/>
          <w:kern w:val="0"/>
          <w:szCs w:val="24"/>
        </w:rPr>
        <w:t>(</w:t>
      </w:r>
      <w:r w:rsidR="00F15547" w:rsidRPr="00691285">
        <w:rPr>
          <w:rFonts w:ascii="標楷體" w:eastAsia="標楷體" w:hAnsi="標楷體" w:cs="標楷體" w:hint="eastAsia"/>
          <w:kern w:val="0"/>
          <w:szCs w:val="24"/>
        </w:rPr>
        <w:t>六</w:t>
      </w:r>
      <w:r w:rsidRPr="00691285">
        <w:rPr>
          <w:rFonts w:ascii="標楷體" w:eastAsia="標楷體" w:hAnsi="標楷體" w:cs="標楷體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人數：指當月底經核定應給予補助之人數。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/>
          <w:kern w:val="0"/>
          <w:szCs w:val="24"/>
        </w:rPr>
        <w:t>(</w:t>
      </w:r>
      <w:r w:rsidR="00F15547" w:rsidRPr="00691285">
        <w:rPr>
          <w:rFonts w:ascii="標楷體" w:eastAsia="標楷體" w:hAnsi="標楷體" w:cs="標楷體" w:hint="eastAsia"/>
          <w:kern w:val="0"/>
          <w:szCs w:val="24"/>
        </w:rPr>
        <w:t>七</w:t>
      </w:r>
      <w:r w:rsidRPr="00691285">
        <w:rPr>
          <w:rFonts w:ascii="標楷體" w:eastAsia="標楷體" w:hAnsi="標楷體" w:cs="標楷體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金額：指當月累計人數應發放總金額。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標楷體" w:cs="標楷體"/>
          <w:color w:val="000000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五、資料蒐集方法及編製程序：依據各直轄市、縣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(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政府所報身心障礙者生活補助資料彙編。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4F06F1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六、編送對象：</w:t>
      </w:r>
      <w:proofErr w:type="gramStart"/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本表編製</w:t>
      </w:r>
      <w:proofErr w:type="gramEnd"/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2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份</w:t>
      </w:r>
      <w:r w:rsidR="00111393" w:rsidRPr="00691285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由</w:t>
      </w:r>
      <w:proofErr w:type="gramStart"/>
      <w:r w:rsidRPr="00691285">
        <w:rPr>
          <w:rFonts w:ascii="標楷體" w:eastAsia="標楷體" w:hAnsi="標楷體" w:cs="標楷體" w:hint="eastAsia"/>
          <w:kern w:val="0"/>
          <w:szCs w:val="24"/>
        </w:rPr>
        <w:t>網際網路線上傳</w:t>
      </w:r>
      <w:proofErr w:type="gramEnd"/>
      <w:r w:rsidRPr="00691285">
        <w:rPr>
          <w:rFonts w:ascii="標楷體" w:eastAsia="標楷體" w:hAnsi="標楷體" w:cs="標楷體" w:hint="eastAsia"/>
          <w:kern w:val="0"/>
          <w:szCs w:val="24"/>
        </w:rPr>
        <w:t>送至</w:t>
      </w:r>
      <w:r w:rsidRPr="004F06F1">
        <w:rPr>
          <w:rFonts w:ascii="標楷體" w:eastAsia="標楷體" w:cs="標楷體" w:hint="eastAsia"/>
          <w:kern w:val="0"/>
          <w:szCs w:val="24"/>
        </w:rPr>
        <w:t>衛生福利部統計處資料庫。</w:t>
      </w:r>
    </w:p>
    <w:p w:rsidR="007362CD" w:rsidRPr="004F06F1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4F06F1">
        <w:rPr>
          <w:rFonts w:ascii="標楷體" w:eastAsia="標楷體" w:cs="標楷體"/>
          <w:kern w:val="0"/>
          <w:szCs w:val="24"/>
        </w:rPr>
        <w:t xml:space="preserve"> </w:t>
      </w:r>
    </w:p>
    <w:p w:rsidR="006846CA" w:rsidRPr="007362CD" w:rsidRDefault="006846CA" w:rsidP="009C3670"/>
    <w:sectPr w:rsidR="006846CA" w:rsidRPr="007362CD" w:rsidSect="00542EC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FA4" w:rsidRDefault="009B1FA4">
      <w:r>
        <w:separator/>
      </w:r>
    </w:p>
  </w:endnote>
  <w:endnote w:type="continuationSeparator" w:id="0">
    <w:p w:rsidR="009B1FA4" w:rsidRDefault="009B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FA4" w:rsidRDefault="009B1FA4">
      <w:r>
        <w:separator/>
      </w:r>
    </w:p>
  </w:footnote>
  <w:footnote w:type="continuationSeparator" w:id="0">
    <w:p w:rsidR="009B1FA4" w:rsidRDefault="009B1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1393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A4918"/>
    <w:rsid w:val="001A6FF5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FF7"/>
    <w:rsid w:val="002C7B1F"/>
    <w:rsid w:val="002D7908"/>
    <w:rsid w:val="002E0282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0BFD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804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298A"/>
    <w:rsid w:val="00464CDE"/>
    <w:rsid w:val="004653C3"/>
    <w:rsid w:val="004664DF"/>
    <w:rsid w:val="00473A8E"/>
    <w:rsid w:val="00475452"/>
    <w:rsid w:val="00477B3E"/>
    <w:rsid w:val="00486C2E"/>
    <w:rsid w:val="00495FD0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06F1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4295D"/>
    <w:rsid w:val="00542EC9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1285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62CD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6C1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2C56"/>
    <w:rsid w:val="00883344"/>
    <w:rsid w:val="0088340E"/>
    <w:rsid w:val="0089013F"/>
    <w:rsid w:val="008947E0"/>
    <w:rsid w:val="008A7870"/>
    <w:rsid w:val="008B6F77"/>
    <w:rsid w:val="008C5EEC"/>
    <w:rsid w:val="008D1D56"/>
    <w:rsid w:val="008D276B"/>
    <w:rsid w:val="008E36D9"/>
    <w:rsid w:val="008E45B7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4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0E9F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35FE9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0E53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E713B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5547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65862"/>
    <w:rsid w:val="00F70B5D"/>
    <w:rsid w:val="00F817EC"/>
    <w:rsid w:val="00F81B7C"/>
    <w:rsid w:val="00F833FD"/>
    <w:rsid w:val="00F869B0"/>
    <w:rsid w:val="00F86BDE"/>
    <w:rsid w:val="00FC569A"/>
    <w:rsid w:val="00FC6295"/>
    <w:rsid w:val="00FD0208"/>
    <w:rsid w:val="00FD287A"/>
    <w:rsid w:val="00FD2915"/>
    <w:rsid w:val="00FD62D7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CBFEA5-5A89-4604-9C4A-A20CF415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8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4</cp:revision>
  <dcterms:created xsi:type="dcterms:W3CDTF">2023-11-15T06:26:00Z</dcterms:created>
  <dcterms:modified xsi:type="dcterms:W3CDTF">2025-06-03T06:01:00Z</dcterms:modified>
</cp:coreProperties>
</file>