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71BB4" w14:textId="77777777" w:rsidR="004778EE" w:rsidRPr="00DA7C6F" w:rsidRDefault="004778EE" w:rsidP="00854331">
      <w:pPr>
        <w:pageBreakBefore/>
        <w:snapToGrid w:val="0"/>
        <w:spacing w:line="360" w:lineRule="auto"/>
        <w:jc w:val="center"/>
        <w:rPr>
          <w:rFonts w:ascii="標楷體" w:eastAsia="標楷體" w:hAnsi="標楷體"/>
        </w:rPr>
      </w:pPr>
      <w:bookmarkStart w:id="0" w:name="OLE_LINK32"/>
      <w:bookmarkStart w:id="1" w:name="OLE_LINK1"/>
      <w:r w:rsidRPr="0009527A">
        <w:rPr>
          <w:rFonts w:ascii="標楷體" w:eastAsia="標楷體" w:hAnsi="標楷體" w:hint="eastAsia"/>
          <w:sz w:val="40"/>
          <w:u w:val="single"/>
        </w:rPr>
        <w:t xml:space="preserve">　　　　</w:t>
      </w:r>
      <w:r w:rsidRPr="0009527A">
        <w:rPr>
          <w:rFonts w:ascii="標楷體" w:eastAsia="標楷體" w:hAnsi="標楷體" w:hint="eastAsia"/>
          <w:sz w:val="40"/>
        </w:rPr>
        <w:t>直轄市、縣(市)</w:t>
      </w:r>
      <w:r w:rsidRPr="008F045B">
        <w:rPr>
          <w:rFonts w:ascii="標楷體" w:eastAsia="標楷體" w:hAnsi="標楷體" w:hint="eastAsia"/>
          <w:sz w:val="40"/>
        </w:rPr>
        <w:t>中低收入老人補助裝置假牙</w:t>
      </w:r>
      <w:r w:rsidRPr="00DA7C6F">
        <w:rPr>
          <w:rFonts w:ascii="標楷體" w:eastAsia="標楷體" w:hAnsi="標楷體" w:hint="eastAsia"/>
          <w:sz w:val="40"/>
        </w:rPr>
        <w:t>編製說明</w:t>
      </w:r>
    </w:p>
    <w:p w14:paraId="2F7EB2B7" w14:textId="3BA8A55B" w:rsidR="004778EE" w:rsidRPr="00DA7C6F" w:rsidRDefault="004778EE" w:rsidP="004778EE">
      <w:pPr>
        <w:snapToGrid w:val="0"/>
        <w:spacing w:line="360" w:lineRule="auto"/>
        <w:ind w:left="480" w:hangingChars="200" w:hanging="480"/>
        <w:rPr>
          <w:rFonts w:ascii="標楷體" w:eastAsia="標楷體" w:hAnsi="標楷體"/>
        </w:rPr>
      </w:pPr>
      <w:r w:rsidRPr="00DA7C6F">
        <w:rPr>
          <w:rFonts w:ascii="標楷體" w:eastAsia="標楷體" w:hAnsi="標楷體" w:hint="eastAsia"/>
        </w:rPr>
        <w:t>一、統計範圍及對象：</w:t>
      </w:r>
      <w:r w:rsidR="00AC2F40" w:rsidRPr="00AC2F40">
        <w:rPr>
          <w:rFonts w:ascii="標楷體" w:eastAsia="標楷體" w:hAnsi="標楷體" w:hint="eastAsia"/>
          <w:color w:val="FF0000"/>
          <w:u w:val="single"/>
        </w:rPr>
        <w:t>接受各縣市政府補助裝置假牙之中低收入老人</w:t>
      </w:r>
      <w:r w:rsidRPr="00DA7C6F">
        <w:rPr>
          <w:rFonts w:ascii="標楷體" w:eastAsia="標楷體" w:hAnsi="標楷體" w:hint="eastAsia"/>
        </w:rPr>
        <w:t>，</w:t>
      </w:r>
      <w:proofErr w:type="gramStart"/>
      <w:r w:rsidRPr="00DA7C6F">
        <w:rPr>
          <w:rFonts w:ascii="標楷體" w:eastAsia="標楷體" w:hAnsi="標楷體" w:hint="eastAsia"/>
        </w:rPr>
        <w:t>均為統計</w:t>
      </w:r>
      <w:proofErr w:type="gramEnd"/>
      <w:r w:rsidRPr="00DA7C6F">
        <w:rPr>
          <w:rFonts w:ascii="標楷體" w:eastAsia="標楷體" w:hAnsi="標楷體" w:hint="eastAsia"/>
        </w:rPr>
        <w:t>對象。</w:t>
      </w:r>
    </w:p>
    <w:p w14:paraId="2A9AE6A8" w14:textId="77777777" w:rsidR="004778EE" w:rsidRPr="00DA7C6F" w:rsidRDefault="004778EE" w:rsidP="004778EE">
      <w:pPr>
        <w:snapToGrid w:val="0"/>
        <w:spacing w:line="360" w:lineRule="auto"/>
        <w:ind w:left="480" w:hangingChars="200" w:hanging="480"/>
        <w:rPr>
          <w:rFonts w:ascii="標楷體" w:eastAsia="標楷體" w:hAnsi="標楷體"/>
        </w:rPr>
      </w:pPr>
      <w:r w:rsidRPr="00DA7C6F">
        <w:rPr>
          <w:rFonts w:ascii="標楷體" w:eastAsia="標楷體" w:hAnsi="標楷體" w:hint="eastAsia"/>
        </w:rPr>
        <w:t>二、統計標準時間：動態（本期）資料上半年以1至6月、下半年以7至12月之事實為</w:t>
      </w:r>
      <w:proofErr w:type="gramStart"/>
      <w:r w:rsidRPr="00DA7C6F">
        <w:rPr>
          <w:rFonts w:ascii="標楷體" w:eastAsia="標楷體" w:hAnsi="標楷體" w:hint="eastAsia"/>
        </w:rPr>
        <w:t>準</w:t>
      </w:r>
      <w:proofErr w:type="gramEnd"/>
      <w:r w:rsidRPr="00DA7C6F">
        <w:rPr>
          <w:rFonts w:ascii="標楷體" w:eastAsia="標楷體" w:hAnsi="標楷體" w:hint="eastAsia"/>
        </w:rPr>
        <w:t>；靜態（期底）資料以6月底、12月底之事實為</w:t>
      </w:r>
      <w:proofErr w:type="gramStart"/>
      <w:r w:rsidRPr="00DA7C6F">
        <w:rPr>
          <w:rFonts w:ascii="標楷體" w:eastAsia="標楷體" w:hAnsi="標楷體" w:hint="eastAsia"/>
        </w:rPr>
        <w:t>準</w:t>
      </w:r>
      <w:proofErr w:type="gramEnd"/>
      <w:r w:rsidRPr="00DA7C6F">
        <w:rPr>
          <w:rFonts w:ascii="標楷體" w:eastAsia="標楷體" w:hAnsi="標楷體" w:hint="eastAsia"/>
        </w:rPr>
        <w:t>。</w:t>
      </w:r>
    </w:p>
    <w:p w14:paraId="138F7C26" w14:textId="77777777" w:rsidR="004778EE" w:rsidRPr="00DA7C6F" w:rsidRDefault="004778EE" w:rsidP="004778EE">
      <w:pPr>
        <w:snapToGrid w:val="0"/>
        <w:spacing w:line="360" w:lineRule="auto"/>
        <w:ind w:left="480" w:hangingChars="200" w:hanging="480"/>
        <w:rPr>
          <w:rFonts w:ascii="標楷體" w:eastAsia="標楷體" w:hAnsi="標楷體"/>
        </w:rPr>
      </w:pPr>
      <w:r w:rsidRPr="00DA7C6F">
        <w:rPr>
          <w:rFonts w:ascii="標楷體" w:eastAsia="標楷體" w:hAnsi="標楷體" w:hint="eastAsia"/>
        </w:rPr>
        <w:t>三、分類標準：</w:t>
      </w:r>
      <w:r w:rsidRPr="00DA7C6F">
        <w:rPr>
          <w:rFonts w:ascii="標楷體" w:eastAsia="標楷體" w:hAnsi="標楷體" w:hint="eastAsia"/>
          <w:szCs w:val="24"/>
        </w:rPr>
        <w:t>依</w:t>
      </w:r>
      <w:r w:rsidRPr="00DA7C6F">
        <w:rPr>
          <w:rFonts w:ascii="標楷體" w:eastAsia="標楷體" w:hAnsi="標楷體" w:hint="eastAsia"/>
          <w:snapToGrid w:val="0"/>
          <w:kern w:val="0"/>
          <w:szCs w:val="24"/>
        </w:rPr>
        <w:t>「服務對象」</w:t>
      </w:r>
      <w:r w:rsidRPr="00DA7C6F">
        <w:rPr>
          <w:rFonts w:ascii="微軟正黑體" w:eastAsia="微軟正黑體" w:hAnsi="微軟正黑體" w:hint="eastAsia"/>
          <w:snapToGrid w:val="0"/>
          <w:kern w:val="0"/>
          <w:szCs w:val="24"/>
        </w:rPr>
        <w:t>、</w:t>
      </w:r>
      <w:r w:rsidRPr="00DA7C6F">
        <w:rPr>
          <w:rFonts w:ascii="標楷體" w:eastAsia="標楷體" w:hAnsi="標楷體" w:hint="eastAsia"/>
          <w:snapToGrid w:val="0"/>
          <w:kern w:val="0"/>
          <w:szCs w:val="24"/>
        </w:rPr>
        <w:t>「特約裝置假牙醫療院所」分。</w:t>
      </w:r>
    </w:p>
    <w:p w14:paraId="029A6B5D" w14:textId="77777777" w:rsidR="004778EE" w:rsidRPr="00DA7C6F" w:rsidRDefault="004778EE" w:rsidP="004778EE">
      <w:pPr>
        <w:snapToGrid w:val="0"/>
        <w:spacing w:line="360" w:lineRule="auto"/>
        <w:ind w:left="480" w:hangingChars="200" w:hanging="480"/>
        <w:rPr>
          <w:rFonts w:ascii="標楷體" w:eastAsia="標楷體" w:hAnsi="標楷體"/>
        </w:rPr>
      </w:pPr>
      <w:r w:rsidRPr="00DA7C6F">
        <w:rPr>
          <w:rFonts w:ascii="標楷體" w:eastAsia="標楷體" w:hAnsi="標楷體" w:hint="eastAsia"/>
        </w:rPr>
        <w:t>四、統計項目定義：</w:t>
      </w:r>
    </w:p>
    <w:p w14:paraId="7915930B" w14:textId="77777777" w:rsidR="004778EE" w:rsidRPr="00DA7C6F" w:rsidRDefault="004778EE" w:rsidP="004778EE">
      <w:pPr>
        <w:snapToGrid w:val="0"/>
        <w:spacing w:line="360" w:lineRule="auto"/>
        <w:ind w:leftChars="100" w:left="720" w:hangingChars="200" w:hanging="480"/>
        <w:rPr>
          <w:rFonts w:ascii="標楷體" w:eastAsia="標楷體" w:hAnsi="標楷體"/>
        </w:rPr>
      </w:pPr>
      <w:r w:rsidRPr="00DA7C6F">
        <w:rPr>
          <w:rFonts w:ascii="標楷體" w:eastAsia="標楷體" w:hAnsi="標楷體" w:hint="eastAsia"/>
        </w:rPr>
        <w:t>(</w:t>
      </w:r>
      <w:proofErr w:type="gramStart"/>
      <w:r w:rsidRPr="00DA7C6F">
        <w:rPr>
          <w:rFonts w:ascii="標楷體" w:eastAsia="標楷體" w:hAnsi="標楷體" w:hint="eastAsia"/>
        </w:rPr>
        <w:t>一</w:t>
      </w:r>
      <w:proofErr w:type="gramEnd"/>
      <w:r w:rsidRPr="00DA7C6F">
        <w:rPr>
          <w:rFonts w:ascii="標楷體" w:eastAsia="標楷體" w:hAnsi="標楷體" w:hint="eastAsia"/>
        </w:rPr>
        <w:t>)中低收入老人補助裝置假牙服務對象</w:t>
      </w:r>
      <w:r w:rsidRPr="00DA7C6F">
        <w:rPr>
          <w:rFonts w:ascii="標楷體" w:eastAsia="標楷體" w:hAnsi="標楷體" w:hint="eastAsia"/>
          <w:sz w:val="32"/>
          <w:szCs w:val="32"/>
        </w:rPr>
        <w:t>：</w:t>
      </w:r>
      <w:r w:rsidRPr="00DA7C6F">
        <w:rPr>
          <w:rFonts w:ascii="標楷體" w:eastAsia="標楷體" w:hAnsi="標楷體" w:hint="eastAsia"/>
          <w:szCs w:val="24"/>
        </w:rPr>
        <w:t>係指</w:t>
      </w:r>
      <w:r w:rsidRPr="00DA7C6F">
        <w:rPr>
          <w:rFonts w:ascii="標楷體" w:eastAsia="標楷體" w:hAnsi="標楷體" w:hint="eastAsia"/>
        </w:rPr>
        <w:t>65歲以上，經醫師評估</w:t>
      </w:r>
      <w:proofErr w:type="gramStart"/>
      <w:r w:rsidRPr="00DA7C6F">
        <w:rPr>
          <w:rFonts w:ascii="標楷體" w:eastAsia="標楷體" w:hAnsi="標楷體" w:hint="eastAsia"/>
        </w:rPr>
        <w:t>缺牙需</w:t>
      </w:r>
      <w:proofErr w:type="gramEnd"/>
      <w:r w:rsidRPr="00DA7C6F">
        <w:rPr>
          <w:rFonts w:ascii="標楷體" w:eastAsia="標楷體" w:hAnsi="標楷體" w:hint="eastAsia"/>
        </w:rPr>
        <w:t>裝置活動假牙，並符合下列條件之</w:t>
      </w:r>
      <w:proofErr w:type="gramStart"/>
      <w:r w:rsidRPr="00DA7C6F">
        <w:rPr>
          <w:rFonts w:ascii="標楷體" w:eastAsia="標楷體" w:hAnsi="標楷體" w:hint="eastAsia"/>
        </w:rPr>
        <w:t>一</w:t>
      </w:r>
      <w:proofErr w:type="gramEnd"/>
      <w:r w:rsidRPr="00DA7C6F">
        <w:rPr>
          <w:rFonts w:ascii="標楷體" w:eastAsia="標楷體" w:hAnsi="標楷體" w:hint="eastAsia"/>
        </w:rPr>
        <w:t>者：</w:t>
      </w:r>
    </w:p>
    <w:p w14:paraId="4BB6F90B" w14:textId="77777777"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1.</w:t>
      </w:r>
      <w:proofErr w:type="gramStart"/>
      <w:r w:rsidRPr="00DA7C6F">
        <w:rPr>
          <w:rFonts w:ascii="標楷體" w:eastAsia="標楷體" w:hAnsi="標楷體" w:hint="eastAsia"/>
        </w:rPr>
        <w:t>列冊低收入</w:t>
      </w:r>
      <w:proofErr w:type="gramEnd"/>
      <w:r w:rsidRPr="00DA7C6F">
        <w:rPr>
          <w:rFonts w:ascii="標楷體" w:eastAsia="標楷體" w:hAnsi="標楷體" w:hint="eastAsia"/>
        </w:rPr>
        <w:t>戶。</w:t>
      </w:r>
    </w:p>
    <w:p w14:paraId="457D0911" w14:textId="77777777"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2.列冊中低收入戶。</w:t>
      </w:r>
    </w:p>
    <w:p w14:paraId="68D1A47E" w14:textId="77777777"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3.領有</w:t>
      </w:r>
      <w:r w:rsidRPr="00DA7C6F">
        <w:rPr>
          <w:rFonts w:ascii="標楷體" w:eastAsia="標楷體" w:hAnsi="標楷體"/>
        </w:rPr>
        <w:t>中低收入老人生活津貼</w:t>
      </w:r>
      <w:r w:rsidRPr="00DA7C6F">
        <w:rPr>
          <w:rFonts w:ascii="標楷體" w:eastAsia="標楷體" w:hAnsi="標楷體" w:hint="eastAsia"/>
        </w:rPr>
        <w:t>。</w:t>
      </w:r>
    </w:p>
    <w:p w14:paraId="4DA07560" w14:textId="77777777"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4.領有身心障礙者生活補助費。</w:t>
      </w:r>
    </w:p>
    <w:p w14:paraId="1FC3CA87" w14:textId="77777777"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5.經各級政府全額補助收容安置。</w:t>
      </w:r>
    </w:p>
    <w:p w14:paraId="353D710A" w14:textId="77777777"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6.經各級政府補助身心障礙者日間照顧及住宿式費用達百分之五十以上。</w:t>
      </w:r>
    </w:p>
    <w:p w14:paraId="112657DD" w14:textId="77777777"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7.原住民：依</w:t>
      </w:r>
      <w:r w:rsidRPr="00DA7C6F">
        <w:rPr>
          <w:rFonts w:ascii="標楷體" w:eastAsia="標楷體" w:hAnsi="標楷體"/>
          <w:bCs/>
        </w:rPr>
        <w:t>原住民身分</w:t>
      </w:r>
      <w:r w:rsidRPr="00DA7C6F">
        <w:rPr>
          <w:rFonts w:ascii="標楷體" w:eastAsia="標楷體" w:hAnsi="標楷體" w:hint="eastAsia"/>
          <w:bCs/>
        </w:rPr>
        <w:t>法，</w:t>
      </w:r>
      <w:r w:rsidRPr="00DA7C6F">
        <w:rPr>
          <w:rFonts w:ascii="標楷體" w:eastAsia="標楷體" w:hAnsi="標楷體" w:hint="eastAsia"/>
        </w:rPr>
        <w:t>具原住民身分者即予以統計，而不論其是否隸屬於原住民戶。</w:t>
      </w:r>
    </w:p>
    <w:p w14:paraId="07057ADA" w14:textId="77777777"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8.「假牙破裂維修費/單顎」、「假牙添加費/單顆」、「假牙線勾/</w:t>
      </w:r>
      <w:proofErr w:type="gramStart"/>
      <w:r w:rsidRPr="00DA7C6F">
        <w:rPr>
          <w:rFonts w:ascii="標楷體" w:eastAsia="標楷體" w:hAnsi="標楷體" w:hint="eastAsia"/>
        </w:rPr>
        <w:t>個</w:t>
      </w:r>
      <w:proofErr w:type="gramEnd"/>
      <w:r w:rsidRPr="00DA7C6F">
        <w:rPr>
          <w:rFonts w:ascii="標楷體" w:eastAsia="標楷體" w:hAnsi="標楷體" w:hint="eastAsia"/>
        </w:rPr>
        <w:t>」、「假牙</w:t>
      </w:r>
      <w:proofErr w:type="gramStart"/>
      <w:r w:rsidRPr="00DA7C6F">
        <w:rPr>
          <w:rFonts w:ascii="標楷體" w:eastAsia="標楷體" w:hAnsi="標楷體" w:hint="eastAsia"/>
        </w:rPr>
        <w:t>硬式襯底</w:t>
      </w:r>
      <w:proofErr w:type="gramEnd"/>
      <w:r w:rsidRPr="00DA7C6F">
        <w:rPr>
          <w:rFonts w:ascii="標楷體" w:eastAsia="標楷體" w:hAnsi="標楷體" w:hint="eastAsia"/>
        </w:rPr>
        <w:t>/座」在每年最高補助額度下，經評估後全年可重複申請。</w:t>
      </w:r>
    </w:p>
    <w:p w14:paraId="7846AE32" w14:textId="77777777" w:rsidR="004778EE" w:rsidRPr="00477B01" w:rsidRDefault="004778EE" w:rsidP="004778EE">
      <w:pPr>
        <w:snapToGrid w:val="0"/>
        <w:spacing w:line="360" w:lineRule="auto"/>
        <w:ind w:leftChars="105" w:left="252"/>
        <w:rPr>
          <w:rFonts w:ascii="標楷體" w:eastAsia="標楷體" w:hAnsi="標楷體"/>
        </w:rPr>
      </w:pPr>
      <w:r w:rsidRPr="00477B01">
        <w:rPr>
          <w:rFonts w:ascii="標楷體" w:eastAsia="標楷體" w:hAnsi="標楷體" w:hint="eastAsia"/>
        </w:rPr>
        <w:t>(二)特約裝置假牙醫療院所：</w:t>
      </w:r>
    </w:p>
    <w:p w14:paraId="4A95AC6C" w14:textId="77777777" w:rsidR="009D7FB9" w:rsidRPr="00477B01" w:rsidRDefault="009D7FB9" w:rsidP="009D7FB9">
      <w:pPr>
        <w:snapToGrid w:val="0"/>
        <w:spacing w:line="360" w:lineRule="auto"/>
        <w:ind w:leftChars="105" w:left="252" w:firstLineChars="150" w:firstLine="360"/>
        <w:rPr>
          <w:rFonts w:ascii="標楷體" w:eastAsia="標楷體" w:hAnsi="標楷體"/>
        </w:rPr>
      </w:pPr>
      <w:bookmarkStart w:id="2" w:name="OLE_LINK3"/>
      <w:r w:rsidRPr="00477B01">
        <w:rPr>
          <w:rFonts w:ascii="標楷體" w:eastAsia="標楷體" w:hAnsi="標楷體" w:hint="eastAsia"/>
        </w:rPr>
        <w:t>指醫學中心、區域醫院、地區醫院、特約診所定義如下(醫院評鑑合格名單請至衛生福利部/</w:t>
      </w:r>
      <w:proofErr w:type="gramStart"/>
      <w:r w:rsidRPr="00477B01">
        <w:rPr>
          <w:rFonts w:ascii="標楷體" w:eastAsia="標楷體" w:hAnsi="標楷體" w:hint="eastAsia"/>
        </w:rPr>
        <w:t>醫</w:t>
      </w:r>
      <w:proofErr w:type="gramEnd"/>
      <w:r w:rsidRPr="00477B01">
        <w:rPr>
          <w:rFonts w:ascii="標楷體" w:eastAsia="標楷體" w:hAnsi="標楷體" w:hint="eastAsia"/>
        </w:rPr>
        <w:t>事司/業務資訊下查詢)</w:t>
      </w:r>
      <w:proofErr w:type="gramStart"/>
      <w:r w:rsidRPr="00477B01">
        <w:rPr>
          <w:rFonts w:ascii="標楷體" w:eastAsia="標楷體" w:hAnsi="標楷體" w:hint="eastAsia"/>
        </w:rPr>
        <w:t>︰</w:t>
      </w:r>
      <w:proofErr w:type="gramEnd"/>
    </w:p>
    <w:p w14:paraId="6B04999A" w14:textId="77777777" w:rsidR="00C1550A" w:rsidRDefault="009D7FB9" w:rsidP="00C1550A">
      <w:pPr>
        <w:snapToGrid w:val="0"/>
        <w:spacing w:line="360" w:lineRule="auto"/>
        <w:ind w:leftChars="75" w:left="180" w:firstLineChars="205" w:firstLine="492"/>
        <w:rPr>
          <w:rFonts w:ascii="標楷體" w:eastAsia="標楷體" w:hAnsi="標楷體"/>
        </w:rPr>
      </w:pPr>
      <w:r w:rsidRPr="00477B01">
        <w:rPr>
          <w:rFonts w:ascii="標楷體" w:eastAsia="標楷體" w:hAnsi="標楷體" w:hint="eastAsia"/>
        </w:rPr>
        <w:t>(1)醫學中心、區域醫院及地區醫院：指經主管機關辦理醫院評鑑評定為醫學中心、區域醫院及地區醫院之醫院。</w:t>
      </w:r>
    </w:p>
    <w:p w14:paraId="2A859824" w14:textId="77777777" w:rsidR="009D7FB9" w:rsidRDefault="009D7FB9" w:rsidP="00C1550A">
      <w:pPr>
        <w:snapToGrid w:val="0"/>
        <w:spacing w:line="360" w:lineRule="auto"/>
        <w:ind w:leftChars="75" w:left="180" w:firstLineChars="205" w:firstLine="492"/>
        <w:rPr>
          <w:rFonts w:ascii="標楷體" w:eastAsia="標楷體" w:hAnsi="標楷體"/>
        </w:rPr>
      </w:pPr>
      <w:r w:rsidRPr="00477B01">
        <w:rPr>
          <w:rFonts w:ascii="標楷體" w:eastAsia="標楷體" w:hAnsi="標楷體" w:hint="eastAsia"/>
        </w:rPr>
        <w:t>(2)特約診所</w:t>
      </w:r>
      <w:proofErr w:type="gramStart"/>
      <w:r w:rsidRPr="00477B01">
        <w:rPr>
          <w:rFonts w:ascii="標楷體" w:eastAsia="標楷體" w:hAnsi="標楷體" w:hint="eastAsia"/>
        </w:rPr>
        <w:t>︰</w:t>
      </w:r>
      <w:proofErr w:type="gramEnd"/>
      <w:r w:rsidRPr="00477B01">
        <w:rPr>
          <w:rFonts w:ascii="標楷體" w:eastAsia="標楷體" w:hAnsi="標楷體" w:hint="eastAsia"/>
        </w:rPr>
        <w:t>提供一般門診醫療保健以及持續性醫療照顧，且與縣市簽約合作本計畫的醫療院所。</w:t>
      </w:r>
    </w:p>
    <w:p w14:paraId="622A65D5" w14:textId="3F7CBCB4" w:rsidR="00AE3F7B" w:rsidRPr="00854331" w:rsidRDefault="00AE3F7B" w:rsidP="00AE3F7B">
      <w:pPr>
        <w:snapToGrid w:val="0"/>
        <w:spacing w:line="360" w:lineRule="auto"/>
        <w:ind w:leftChars="105" w:left="708" w:hangingChars="190" w:hanging="456"/>
        <w:rPr>
          <w:rFonts w:ascii="標楷體" w:eastAsia="標楷體" w:hAnsi="標楷體"/>
        </w:rPr>
      </w:pPr>
      <w:bookmarkStart w:id="3" w:name="OLE_LINK33"/>
      <w:bookmarkEnd w:id="0"/>
      <w:bookmarkEnd w:id="1"/>
      <w:r w:rsidRPr="00854331">
        <w:rPr>
          <w:rFonts w:ascii="標楷體" w:eastAsia="標楷體" w:hAnsi="標楷體" w:hint="eastAsia"/>
        </w:rPr>
        <w:lastRenderedPageBreak/>
        <w:t>(三)項目別：假牙裝置類別為衛生福利部「中低收入老人補助裝置假牙實施計畫」第六點之補助</w:t>
      </w:r>
      <w:proofErr w:type="gramStart"/>
      <w:r w:rsidRPr="00854331">
        <w:rPr>
          <w:rFonts w:ascii="標楷體" w:eastAsia="標楷體" w:hAnsi="標楷體" w:hint="eastAsia"/>
        </w:rPr>
        <w:t>態樣及裝置</w:t>
      </w:r>
      <w:proofErr w:type="gramEnd"/>
      <w:r w:rsidRPr="00854331">
        <w:rPr>
          <w:rFonts w:ascii="標楷體" w:eastAsia="標楷體" w:hAnsi="標楷體" w:hint="eastAsia"/>
        </w:rPr>
        <w:t>假牙類別，另若有一人一次</w:t>
      </w:r>
      <w:r w:rsidR="00D22C5D" w:rsidRPr="00854331">
        <w:rPr>
          <w:rFonts w:ascii="標楷體" w:eastAsia="標楷體" w:hAnsi="標楷體" w:hint="eastAsia"/>
        </w:rPr>
        <w:t>同時</w:t>
      </w:r>
      <w:r w:rsidRPr="00854331">
        <w:rPr>
          <w:rFonts w:ascii="標楷體" w:eastAsia="標楷體" w:hAnsi="標楷體" w:hint="eastAsia"/>
        </w:rPr>
        <w:t>有多項</w:t>
      </w:r>
      <w:r w:rsidR="004B64EB" w:rsidRPr="00854331">
        <w:rPr>
          <w:rFonts w:ascii="標楷體" w:eastAsia="標楷體" w:hAnsi="標楷體" w:hint="eastAsia"/>
        </w:rPr>
        <w:t>前揭</w:t>
      </w:r>
      <w:r w:rsidRPr="00854331">
        <w:rPr>
          <w:rFonts w:ascii="標楷體" w:eastAsia="標楷體" w:hAnsi="標楷體" w:hint="eastAsia"/>
        </w:rPr>
        <w:t>假牙裝置</w:t>
      </w:r>
      <w:r w:rsidR="00D22C5D" w:rsidRPr="00854331">
        <w:rPr>
          <w:rFonts w:ascii="標楷體" w:eastAsia="標楷體" w:hAnsi="標楷體" w:hint="eastAsia"/>
        </w:rPr>
        <w:t>補助</w:t>
      </w:r>
      <w:r w:rsidRPr="00854331">
        <w:rPr>
          <w:rFonts w:ascii="標楷體" w:eastAsia="標楷體" w:hAnsi="標楷體" w:hint="eastAsia"/>
        </w:rPr>
        <w:t>，則歸於「</w:t>
      </w:r>
      <w:r w:rsidR="00D22C5D" w:rsidRPr="00854331">
        <w:rPr>
          <w:rFonts w:ascii="標楷體" w:eastAsia="標楷體" w:hAnsi="標楷體" w:hint="eastAsia"/>
        </w:rPr>
        <w:t>一次多項裝置假牙</w:t>
      </w:r>
      <w:r w:rsidRPr="00854331">
        <w:rPr>
          <w:rFonts w:ascii="標楷體" w:eastAsia="標楷體" w:hAnsi="標楷體" w:hint="eastAsia"/>
        </w:rPr>
        <w:t>」</w:t>
      </w:r>
      <w:r w:rsidR="00AC2F40">
        <w:rPr>
          <w:rFonts w:ascii="標楷體" w:eastAsia="標楷體" w:hAnsi="標楷體" w:hint="eastAsia"/>
        </w:rPr>
        <w:t>，</w:t>
      </w:r>
      <w:r w:rsidR="00AC2F40" w:rsidRPr="00AC2F40">
        <w:rPr>
          <w:rFonts w:ascii="標楷體" w:eastAsia="標楷體" w:hAnsi="標楷體" w:hint="eastAsia"/>
          <w:color w:val="FF0000"/>
          <w:u w:val="single"/>
        </w:rPr>
        <w:t>非屬前揭計畫</w:t>
      </w:r>
      <w:r w:rsidR="00AC2F40">
        <w:rPr>
          <w:rFonts w:ascii="標楷體" w:eastAsia="標楷體" w:hAnsi="標楷體" w:hint="eastAsia"/>
          <w:color w:val="FF0000"/>
          <w:u w:val="single"/>
        </w:rPr>
        <w:t>之縣市補助項目則歸於「其他」</w:t>
      </w:r>
      <w:r w:rsidRPr="00854331">
        <w:rPr>
          <w:rFonts w:ascii="標楷體" w:eastAsia="標楷體" w:hAnsi="標楷體" w:hint="eastAsia"/>
        </w:rPr>
        <w:t>。</w:t>
      </w:r>
    </w:p>
    <w:p w14:paraId="0F918488" w14:textId="77777777" w:rsidR="009D7FB9" w:rsidRPr="00477B01" w:rsidRDefault="009D7FB9" w:rsidP="009D7FB9">
      <w:pPr>
        <w:snapToGrid w:val="0"/>
        <w:spacing w:line="360" w:lineRule="auto"/>
        <w:ind w:left="480" w:hangingChars="200" w:hanging="480"/>
        <w:rPr>
          <w:rFonts w:ascii="標楷體" w:eastAsia="標楷體" w:hAnsi="標楷體"/>
        </w:rPr>
      </w:pPr>
      <w:r w:rsidRPr="00477B01">
        <w:rPr>
          <w:rFonts w:ascii="標楷體" w:eastAsia="標楷體" w:hAnsi="標楷體" w:hint="eastAsia"/>
        </w:rPr>
        <w:t>五、資料蒐集方法及編製程序：依據直轄市、縣市政府辦理老人福利服務登記資料彙編。</w:t>
      </w:r>
    </w:p>
    <w:p w14:paraId="5C961B50" w14:textId="77777777" w:rsidR="009D7FB9" w:rsidRPr="00D11BF6" w:rsidRDefault="009D7FB9" w:rsidP="009D7FB9">
      <w:pPr>
        <w:snapToGrid w:val="0"/>
        <w:spacing w:line="360" w:lineRule="auto"/>
        <w:ind w:left="480" w:hangingChars="200" w:hanging="480"/>
        <w:rPr>
          <w:rFonts w:ascii="標楷體" w:eastAsia="標楷體" w:hAnsi="標楷體"/>
          <w:color w:val="FF0000"/>
          <w:u w:val="single"/>
        </w:rPr>
      </w:pPr>
      <w:r w:rsidRPr="00477B01">
        <w:rPr>
          <w:rFonts w:ascii="標楷體" w:eastAsia="標楷體" w:hAnsi="標楷體" w:hint="eastAsia"/>
        </w:rPr>
        <w:t>六、編送對象：</w:t>
      </w:r>
      <w:proofErr w:type="gramStart"/>
      <w:r w:rsidRPr="00477B01">
        <w:rPr>
          <w:rFonts w:ascii="標楷體" w:eastAsia="標楷體" w:hAnsi="標楷體" w:hint="eastAsia"/>
        </w:rPr>
        <w:t>本表編製</w:t>
      </w:r>
      <w:proofErr w:type="gramEnd"/>
      <w:r w:rsidRPr="00477B01">
        <w:rPr>
          <w:rFonts w:ascii="標楷體" w:eastAsia="標楷體" w:hAnsi="標楷體" w:hint="eastAsia"/>
        </w:rPr>
        <w:t>2份</w:t>
      </w:r>
      <w:r w:rsidR="00512A21" w:rsidRPr="003542D5">
        <w:rPr>
          <w:rFonts w:ascii="標楷體" w:eastAsia="標楷體" w:hAnsi="標楷體" w:hint="eastAsia"/>
        </w:rPr>
        <w:t>，1份送主計處</w:t>
      </w:r>
      <w:r w:rsidRPr="0009527A">
        <w:rPr>
          <w:rFonts w:ascii="標楷體" w:eastAsia="標楷體" w:hAnsi="標楷體" w:hint="eastAsia"/>
          <w:color w:val="000000"/>
        </w:rPr>
        <w:t>，1份</w:t>
      </w:r>
      <w:proofErr w:type="gramStart"/>
      <w:r w:rsidRPr="0009527A">
        <w:rPr>
          <w:rFonts w:ascii="標楷體" w:eastAsia="標楷體" w:hAnsi="標楷體" w:hint="eastAsia"/>
          <w:color w:val="000000"/>
        </w:rPr>
        <w:t>自存外</w:t>
      </w:r>
      <w:proofErr w:type="gramEnd"/>
      <w:r w:rsidRPr="0009527A">
        <w:rPr>
          <w:rFonts w:ascii="標楷體" w:eastAsia="標楷體" w:hAnsi="標楷體" w:hint="eastAsia"/>
          <w:color w:val="000000"/>
        </w:rPr>
        <w:t>，應由</w:t>
      </w:r>
      <w:proofErr w:type="gramStart"/>
      <w:r w:rsidRPr="0009527A">
        <w:rPr>
          <w:rFonts w:ascii="標楷體" w:eastAsia="標楷體" w:hAnsi="標楷體" w:hint="eastAsia"/>
          <w:color w:val="000000"/>
        </w:rPr>
        <w:t>網際網路線上傳送</w:t>
      </w:r>
      <w:proofErr w:type="gramEnd"/>
      <w:r w:rsidRPr="0009527A">
        <w:rPr>
          <w:rFonts w:ascii="標楷體" w:eastAsia="標楷體" w:hAnsi="標楷體" w:hint="eastAsia"/>
          <w:color w:val="000000"/>
        </w:rPr>
        <w:t>至衛生福利部統計處資料庫。</w:t>
      </w:r>
    </w:p>
    <w:bookmarkEnd w:id="2"/>
    <w:p w14:paraId="05A2B7F7" w14:textId="77777777" w:rsidR="009D7FB9" w:rsidRPr="009D7FB9" w:rsidRDefault="009D7FB9" w:rsidP="004778EE">
      <w:pPr>
        <w:snapToGrid w:val="0"/>
        <w:spacing w:line="360" w:lineRule="auto"/>
        <w:ind w:leftChars="105" w:left="252"/>
        <w:rPr>
          <w:rFonts w:ascii="標楷體" w:eastAsia="標楷體" w:hAnsi="標楷體"/>
          <w:color w:val="FF0000"/>
          <w:u w:val="single"/>
        </w:rPr>
      </w:pPr>
    </w:p>
    <w:bookmarkEnd w:id="3"/>
    <w:p w14:paraId="4E78216C" w14:textId="77777777" w:rsidR="00393445" w:rsidRPr="00512A21" w:rsidRDefault="00393445" w:rsidP="00EC1895"/>
    <w:sectPr w:rsidR="00393445" w:rsidRPr="00512A21" w:rsidSect="004B41B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ABC0C" w14:textId="77777777" w:rsidR="00B01D79" w:rsidRDefault="00B01D79" w:rsidP="008F6FB1">
      <w:r>
        <w:separator/>
      </w:r>
    </w:p>
  </w:endnote>
  <w:endnote w:type="continuationSeparator" w:id="0">
    <w:p w14:paraId="7D321182" w14:textId="77777777" w:rsidR="00B01D79" w:rsidRDefault="00B01D79" w:rsidP="008F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3A09E" w14:textId="77777777" w:rsidR="00B01D79" w:rsidRDefault="00B01D79" w:rsidP="008F6FB1">
      <w:r>
        <w:separator/>
      </w:r>
    </w:p>
  </w:footnote>
  <w:footnote w:type="continuationSeparator" w:id="0">
    <w:p w14:paraId="4C19FE1E" w14:textId="77777777" w:rsidR="00B01D79" w:rsidRDefault="00B01D79" w:rsidP="008F6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35365"/>
    <w:rsid w:val="001A619A"/>
    <w:rsid w:val="001B1160"/>
    <w:rsid w:val="001D4266"/>
    <w:rsid w:val="00211083"/>
    <w:rsid w:val="00213AC7"/>
    <w:rsid w:val="00265D90"/>
    <w:rsid w:val="00290C08"/>
    <w:rsid w:val="002E2AE3"/>
    <w:rsid w:val="003067CB"/>
    <w:rsid w:val="00316827"/>
    <w:rsid w:val="003542D5"/>
    <w:rsid w:val="003708E5"/>
    <w:rsid w:val="00393445"/>
    <w:rsid w:val="003A50E1"/>
    <w:rsid w:val="003B7553"/>
    <w:rsid w:val="003E5F1F"/>
    <w:rsid w:val="00403C89"/>
    <w:rsid w:val="004117CA"/>
    <w:rsid w:val="00464403"/>
    <w:rsid w:val="00465217"/>
    <w:rsid w:val="004778EE"/>
    <w:rsid w:val="00477B01"/>
    <w:rsid w:val="004B41B3"/>
    <w:rsid w:val="004B64EB"/>
    <w:rsid w:val="004C4DBF"/>
    <w:rsid w:val="004C5312"/>
    <w:rsid w:val="00512A21"/>
    <w:rsid w:val="005974B5"/>
    <w:rsid w:val="005A28D3"/>
    <w:rsid w:val="005C164B"/>
    <w:rsid w:val="005D6DD5"/>
    <w:rsid w:val="005E1F22"/>
    <w:rsid w:val="0064229F"/>
    <w:rsid w:val="006A7992"/>
    <w:rsid w:val="00730321"/>
    <w:rsid w:val="00744182"/>
    <w:rsid w:val="007565FC"/>
    <w:rsid w:val="00772566"/>
    <w:rsid w:val="007B5846"/>
    <w:rsid w:val="007E50F2"/>
    <w:rsid w:val="0082437F"/>
    <w:rsid w:val="00834BA1"/>
    <w:rsid w:val="00854331"/>
    <w:rsid w:val="00856FE8"/>
    <w:rsid w:val="00886DD3"/>
    <w:rsid w:val="008B3B18"/>
    <w:rsid w:val="008C3CB7"/>
    <w:rsid w:val="008F045B"/>
    <w:rsid w:val="008F6FB1"/>
    <w:rsid w:val="00923300"/>
    <w:rsid w:val="009420BF"/>
    <w:rsid w:val="009D7FB9"/>
    <w:rsid w:val="009E54A6"/>
    <w:rsid w:val="00A06CA3"/>
    <w:rsid w:val="00AC2F40"/>
    <w:rsid w:val="00AE3F7B"/>
    <w:rsid w:val="00B01D79"/>
    <w:rsid w:val="00B6656E"/>
    <w:rsid w:val="00C07BB7"/>
    <w:rsid w:val="00C10CF5"/>
    <w:rsid w:val="00C1550A"/>
    <w:rsid w:val="00C305A2"/>
    <w:rsid w:val="00C45F55"/>
    <w:rsid w:val="00C519DC"/>
    <w:rsid w:val="00C75BAE"/>
    <w:rsid w:val="00C857DA"/>
    <w:rsid w:val="00CA1FD8"/>
    <w:rsid w:val="00D22C5D"/>
    <w:rsid w:val="00D45690"/>
    <w:rsid w:val="00D72DEF"/>
    <w:rsid w:val="00D80DFF"/>
    <w:rsid w:val="00DA4022"/>
    <w:rsid w:val="00DA7C6F"/>
    <w:rsid w:val="00DB5DC6"/>
    <w:rsid w:val="00EC1895"/>
    <w:rsid w:val="00F7408B"/>
    <w:rsid w:val="00FF66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B33290"/>
  <w15:docId w15:val="{1F7D395C-5105-486B-A257-AA1D0A189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FB1"/>
    <w:pPr>
      <w:tabs>
        <w:tab w:val="center" w:pos="4153"/>
        <w:tab w:val="right" w:pos="8306"/>
      </w:tabs>
      <w:snapToGrid w:val="0"/>
    </w:pPr>
    <w:rPr>
      <w:sz w:val="20"/>
    </w:rPr>
  </w:style>
  <w:style w:type="character" w:customStyle="1" w:styleId="a4">
    <w:name w:val="頁首 字元"/>
    <w:basedOn w:val="a0"/>
    <w:link w:val="a3"/>
    <w:uiPriority w:val="99"/>
    <w:rsid w:val="008F6FB1"/>
    <w:rPr>
      <w:rFonts w:ascii="Times New Roman" w:eastAsia="新細明體" w:hAnsi="Times New Roman" w:cs="Times New Roman"/>
      <w:sz w:val="20"/>
      <w:szCs w:val="20"/>
    </w:rPr>
  </w:style>
  <w:style w:type="paragraph" w:styleId="a5">
    <w:name w:val="footer"/>
    <w:basedOn w:val="a"/>
    <w:link w:val="a6"/>
    <w:uiPriority w:val="99"/>
    <w:unhideWhenUsed/>
    <w:rsid w:val="008F6FB1"/>
    <w:pPr>
      <w:tabs>
        <w:tab w:val="center" w:pos="4153"/>
        <w:tab w:val="right" w:pos="8306"/>
      </w:tabs>
      <w:snapToGrid w:val="0"/>
    </w:pPr>
    <w:rPr>
      <w:sz w:val="20"/>
    </w:rPr>
  </w:style>
  <w:style w:type="character" w:customStyle="1" w:styleId="a6">
    <w:name w:val="頁尾 字元"/>
    <w:basedOn w:val="a0"/>
    <w:link w:val="a5"/>
    <w:uiPriority w:val="99"/>
    <w:rsid w:val="008F6FB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403338">
      <w:bodyDiv w:val="1"/>
      <w:marLeft w:val="0"/>
      <w:marRight w:val="0"/>
      <w:marTop w:val="0"/>
      <w:marBottom w:val="0"/>
      <w:divBdr>
        <w:top w:val="none" w:sz="0" w:space="0" w:color="auto"/>
        <w:left w:val="none" w:sz="0" w:space="0" w:color="auto"/>
        <w:bottom w:val="none" w:sz="0" w:space="0" w:color="auto"/>
        <w:right w:val="none" w:sz="0" w:space="0" w:color="auto"/>
      </w:divBdr>
    </w:div>
    <w:div w:id="513610582">
      <w:bodyDiv w:val="1"/>
      <w:marLeft w:val="0"/>
      <w:marRight w:val="0"/>
      <w:marTop w:val="0"/>
      <w:marBottom w:val="0"/>
      <w:divBdr>
        <w:top w:val="none" w:sz="0" w:space="0" w:color="auto"/>
        <w:left w:val="none" w:sz="0" w:space="0" w:color="auto"/>
        <w:bottom w:val="none" w:sz="0" w:space="0" w:color="auto"/>
        <w:right w:val="none" w:sz="0" w:space="0" w:color="auto"/>
      </w:divBdr>
    </w:div>
    <w:div w:id="114284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121</Words>
  <Characters>693</Characters>
  <Application>Microsoft Office Word</Application>
  <DocSecurity>0</DocSecurity>
  <Lines>5</Lines>
  <Paragraphs>1</Paragraphs>
  <ScaleCrop>false</ScaleCrop>
  <Company>HP</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統計處李美鈴</dc:creator>
  <cp:lastModifiedBy>統計處蕭永興</cp:lastModifiedBy>
  <cp:revision>3</cp:revision>
  <dcterms:created xsi:type="dcterms:W3CDTF">2025-10-29T03:53:00Z</dcterms:created>
  <dcterms:modified xsi:type="dcterms:W3CDTF">2025-11-21T06:42:00Z</dcterms:modified>
</cp:coreProperties>
</file>