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9880B" w14:textId="77777777" w:rsidR="00C33FFB" w:rsidRDefault="00000000">
      <w:pPr>
        <w:pStyle w:val="Textbody"/>
        <w:spacing w:after="120" w:line="500" w:lineRule="exact"/>
        <w:jc w:val="center"/>
      </w:pPr>
      <w:r>
        <w:rPr>
          <w:rFonts w:ascii="標楷體" w:eastAsia="標楷體" w:hAnsi="標楷體"/>
          <w:b/>
          <w:bCs/>
          <w:sz w:val="40"/>
          <w:szCs w:val="40"/>
        </w:rPr>
        <w:t>115年強化社會安全網計畫2.0（115至119年）</w:t>
      </w:r>
    </w:p>
    <w:p w14:paraId="4644EBCE" w14:textId="77777777" w:rsidR="00C33FFB" w:rsidRDefault="00000000">
      <w:pPr>
        <w:pStyle w:val="Textbody"/>
        <w:spacing w:after="120" w:line="500" w:lineRule="exact"/>
        <w:jc w:val="center"/>
      </w:pPr>
      <w:r>
        <w:rPr>
          <w:rFonts w:ascii="標楷體" w:eastAsia="標楷體" w:hAnsi="標楷體"/>
          <w:b/>
          <w:bCs/>
          <w:sz w:val="40"/>
          <w:szCs w:val="40"/>
        </w:rPr>
        <w:t>—「</w:t>
      </w:r>
      <w:bookmarkStart w:id="0" w:name="_Hlk80894130"/>
      <w:r>
        <w:rPr>
          <w:rFonts w:ascii="標楷體" w:eastAsia="標楷體" w:hAnsi="標楷體"/>
          <w:b/>
          <w:bCs/>
          <w:sz w:val="40"/>
          <w:szCs w:val="40"/>
        </w:rPr>
        <w:t>精進及擴充兒少安置資源</w:t>
      </w:r>
      <w:bookmarkEnd w:id="0"/>
      <w:r>
        <w:rPr>
          <w:rFonts w:ascii="標楷體" w:eastAsia="標楷體" w:hAnsi="標楷體"/>
          <w:b/>
          <w:bCs/>
          <w:sz w:val="40"/>
          <w:szCs w:val="40"/>
        </w:rPr>
        <w:t>」計畫</w:t>
      </w:r>
    </w:p>
    <w:p w14:paraId="5D17278F" w14:textId="77777777" w:rsidR="00C33FFB" w:rsidRDefault="00000000">
      <w:pPr>
        <w:pStyle w:val="a3"/>
        <w:spacing w:before="126" w:after="6"/>
        <w:ind w:left="709"/>
        <w:jc w:val="right"/>
      </w:pPr>
      <w:r>
        <w:rPr>
          <w:rFonts w:ascii="標楷體" w:eastAsia="標楷體" w:hAnsi="標楷體"/>
          <w:color w:val="000000"/>
          <w:sz w:val="20"/>
          <w:szCs w:val="20"/>
        </w:rPr>
        <w:t>衛生福利部111年8月9日衛授家字第1110660804號函訂定</w:t>
      </w:r>
    </w:p>
    <w:p w14:paraId="5C557E1A" w14:textId="77777777" w:rsidR="00C33FFB" w:rsidRDefault="00000000">
      <w:pPr>
        <w:pStyle w:val="a3"/>
        <w:spacing w:before="126" w:after="6"/>
        <w:ind w:left="709"/>
        <w:jc w:val="right"/>
        <w:rPr>
          <w:rFonts w:ascii="標楷體" w:eastAsia="標楷體" w:hAnsi="標楷體"/>
          <w:color w:val="000000"/>
          <w:sz w:val="20"/>
          <w:szCs w:val="20"/>
        </w:rPr>
      </w:pPr>
      <w:r>
        <w:rPr>
          <w:rFonts w:ascii="標楷體" w:eastAsia="標楷體" w:hAnsi="標楷體"/>
          <w:color w:val="000000"/>
          <w:sz w:val="20"/>
          <w:szCs w:val="20"/>
        </w:rPr>
        <w:t>衛生福利部111年9月16日衛授家字第1110660961號函修正</w:t>
      </w:r>
    </w:p>
    <w:p w14:paraId="56D38D86" w14:textId="77777777" w:rsidR="00C33FFB" w:rsidRDefault="00000000">
      <w:pPr>
        <w:pStyle w:val="a3"/>
        <w:spacing w:before="126" w:after="6"/>
        <w:ind w:left="709"/>
        <w:jc w:val="right"/>
        <w:rPr>
          <w:rFonts w:ascii="標楷體" w:eastAsia="標楷體" w:hAnsi="標楷體"/>
          <w:color w:val="000000"/>
          <w:sz w:val="20"/>
          <w:szCs w:val="20"/>
        </w:rPr>
      </w:pPr>
      <w:r>
        <w:rPr>
          <w:rFonts w:ascii="標楷體" w:eastAsia="標楷體" w:hAnsi="標楷體"/>
          <w:color w:val="000000"/>
          <w:sz w:val="20"/>
          <w:szCs w:val="20"/>
        </w:rPr>
        <w:t>衛生福利部112年7月28日衛授家字第1120660737號函修正</w:t>
      </w:r>
    </w:p>
    <w:p w14:paraId="0CE944F8" w14:textId="77777777" w:rsidR="00C33FFB" w:rsidRDefault="00000000">
      <w:pPr>
        <w:pStyle w:val="a3"/>
        <w:spacing w:before="126" w:after="6"/>
        <w:ind w:left="709"/>
        <w:jc w:val="right"/>
        <w:rPr>
          <w:rFonts w:ascii="標楷體" w:eastAsia="標楷體" w:hAnsi="標楷體"/>
          <w:color w:val="000000"/>
          <w:sz w:val="20"/>
          <w:szCs w:val="20"/>
        </w:rPr>
      </w:pPr>
      <w:r>
        <w:rPr>
          <w:rFonts w:ascii="標楷體" w:eastAsia="標楷體" w:hAnsi="標楷體"/>
          <w:color w:val="000000"/>
          <w:sz w:val="20"/>
          <w:szCs w:val="20"/>
        </w:rPr>
        <w:t>衛生福利部112年12月6日衛授家字第1120661257號函修正</w:t>
      </w:r>
    </w:p>
    <w:p w14:paraId="6C079829" w14:textId="77777777" w:rsidR="00C33FFB" w:rsidRDefault="00000000">
      <w:pPr>
        <w:pStyle w:val="a3"/>
        <w:spacing w:before="126" w:after="6"/>
        <w:ind w:left="709"/>
        <w:jc w:val="right"/>
        <w:rPr>
          <w:rFonts w:ascii="標楷體" w:eastAsia="標楷體" w:hAnsi="標楷體"/>
          <w:color w:val="000000"/>
          <w:sz w:val="20"/>
          <w:szCs w:val="20"/>
        </w:rPr>
      </w:pPr>
      <w:r>
        <w:rPr>
          <w:rFonts w:ascii="標楷體" w:eastAsia="標楷體" w:hAnsi="標楷體"/>
          <w:color w:val="000000"/>
          <w:sz w:val="20"/>
          <w:szCs w:val="20"/>
        </w:rPr>
        <w:t>衛生福利部113年8月5日衛授家字第1130660796號函訂定</w:t>
      </w:r>
    </w:p>
    <w:p w14:paraId="7A655454" w14:textId="77777777" w:rsidR="00C33FFB" w:rsidRDefault="00000000">
      <w:pPr>
        <w:pStyle w:val="a3"/>
        <w:spacing w:before="126" w:after="6"/>
        <w:ind w:left="709"/>
        <w:jc w:val="right"/>
        <w:rPr>
          <w:rFonts w:ascii="標楷體" w:eastAsia="標楷體" w:hAnsi="標楷體"/>
          <w:sz w:val="20"/>
          <w:szCs w:val="20"/>
        </w:rPr>
      </w:pPr>
      <w:r>
        <w:rPr>
          <w:rFonts w:ascii="標楷體" w:eastAsia="標楷體" w:hAnsi="標楷體"/>
          <w:sz w:val="20"/>
          <w:szCs w:val="20"/>
        </w:rPr>
        <w:t>衛生福利部113年12月16日衛授家字第1130661397號函修正</w:t>
      </w:r>
    </w:p>
    <w:p w14:paraId="1C61090A" w14:textId="77777777" w:rsidR="00C33FFB" w:rsidRDefault="00000000">
      <w:pPr>
        <w:pStyle w:val="a3"/>
        <w:spacing w:before="126" w:after="6"/>
        <w:ind w:left="709"/>
        <w:jc w:val="right"/>
        <w:rPr>
          <w:rFonts w:ascii="標楷體" w:eastAsia="標楷體" w:hAnsi="標楷體"/>
          <w:sz w:val="20"/>
          <w:szCs w:val="20"/>
        </w:rPr>
      </w:pPr>
      <w:r>
        <w:rPr>
          <w:rFonts w:ascii="標楷體" w:eastAsia="標楷體" w:hAnsi="標楷體"/>
          <w:sz w:val="20"/>
          <w:szCs w:val="20"/>
        </w:rPr>
        <w:t>衛生福利部114年11月28日衛授家字第1140661402號函訂定</w:t>
      </w:r>
    </w:p>
    <w:p w14:paraId="51A4751C" w14:textId="77777777" w:rsidR="00C33FFB" w:rsidRDefault="00000000">
      <w:pPr>
        <w:pStyle w:val="a3"/>
        <w:numPr>
          <w:ilvl w:val="0"/>
          <w:numId w:val="16"/>
        </w:numPr>
        <w:spacing w:before="240" w:after="120" w:line="500" w:lineRule="exact"/>
        <w:ind w:left="709" w:hanging="709"/>
        <w:jc w:val="both"/>
        <w:rPr>
          <w:rFonts w:ascii="標楷體" w:eastAsia="標楷體" w:hAnsi="標楷體"/>
          <w:b/>
          <w:sz w:val="32"/>
          <w:szCs w:val="32"/>
        </w:rPr>
      </w:pPr>
      <w:r>
        <w:rPr>
          <w:rFonts w:ascii="標楷體" w:eastAsia="標楷體" w:hAnsi="標楷體"/>
          <w:b/>
          <w:sz w:val="32"/>
          <w:szCs w:val="32"/>
        </w:rPr>
        <w:t>緣起</w:t>
      </w:r>
    </w:p>
    <w:p w14:paraId="2D2DA105" w14:textId="77777777" w:rsidR="00C33FFB" w:rsidRDefault="00000000">
      <w:pPr>
        <w:pStyle w:val="a4"/>
        <w:snapToGrid w:val="0"/>
        <w:spacing w:after="0" w:line="500" w:lineRule="exact"/>
        <w:ind w:left="283" w:firstLine="560"/>
        <w:jc w:val="both"/>
      </w:pPr>
      <w:r>
        <w:rPr>
          <w:rFonts w:ascii="標楷體" w:eastAsia="標楷體" w:hAnsi="標楷體"/>
          <w:color w:val="000000"/>
          <w:sz w:val="28"/>
          <w:szCs w:val="28"/>
        </w:rPr>
        <w:t>為因應親屬、寄養家庭、居家托育人員、團體家庭及機構等（下稱安置單位）所照顧之安置對象，從單純的家庭變故、經濟困難兒童及少年（下稱兒少），轉變為保護性、性剝削及司法兒少等，強化社會安全網第二期計畫策略二「精進及擴充兒少安置資源」，</w:t>
      </w:r>
      <w:r>
        <w:rPr>
          <w:rFonts w:ascii="標楷體" w:eastAsia="標楷體" w:hAnsi="標楷體"/>
          <w:sz w:val="28"/>
          <w:szCs w:val="28"/>
        </w:rPr>
        <w:t>透過補助各地方政府提供安置單位相關專業支持及資源挹注，優化機構式安置照顧服務，並持續開發及布建家庭式安置照顧資源，以提升安置兒少獲得有品質的照顧。</w:t>
      </w:r>
    </w:p>
    <w:p w14:paraId="4A86FB3B" w14:textId="77777777" w:rsidR="00C33FFB" w:rsidRDefault="00000000">
      <w:pPr>
        <w:pStyle w:val="a4"/>
        <w:snapToGrid w:val="0"/>
        <w:spacing w:after="0" w:line="500" w:lineRule="exact"/>
        <w:ind w:left="283" w:firstLine="560"/>
        <w:jc w:val="both"/>
      </w:pPr>
      <w:r>
        <w:rPr>
          <w:rFonts w:ascii="標楷體" w:eastAsia="標楷體" w:hAnsi="標楷體"/>
          <w:color w:val="000000"/>
          <w:sz w:val="28"/>
          <w:szCs w:val="28"/>
        </w:rPr>
        <w:t>本計畫延續前期計畫資源挹注，</w:t>
      </w:r>
      <w:r>
        <w:rPr>
          <w:rFonts w:ascii="標楷體" w:eastAsia="標楷體" w:hAnsi="標楷體"/>
          <w:sz w:val="28"/>
          <w:szCs w:val="28"/>
        </w:rPr>
        <w:t>補助各地方政府人事費與業務費，也補助安置單位專業支持資源。其中業務費規劃十二項補助，</w:t>
      </w:r>
      <w:r>
        <w:rPr>
          <w:rFonts w:ascii="標楷體" w:eastAsia="標楷體" w:hAnsi="標楷體"/>
          <w:color w:val="000000"/>
          <w:sz w:val="28"/>
          <w:szCs w:val="28"/>
        </w:rPr>
        <w:t>持續提升機構專業照顧能力，與開發及布建家庭式安置照顧資源，並期望整合兒少醫療單位、教育單位及勞動單位等各領域的資源，強化跨專業協助能力，以提供具體及個別化的照顧建議，期望各類需求的兒少皆能獲得適切的照顧，</w:t>
      </w:r>
      <w:r>
        <w:rPr>
          <w:rFonts w:ascii="標楷體" w:eastAsia="標楷體" w:hAnsi="標楷體"/>
          <w:sz w:val="28"/>
          <w:szCs w:val="28"/>
        </w:rPr>
        <w:t>並於安全、舒適的居住環境成長</w:t>
      </w:r>
      <w:r>
        <w:rPr>
          <w:rFonts w:ascii="標楷體" w:eastAsia="標楷體" w:hAnsi="標楷體"/>
          <w:color w:val="000000"/>
          <w:sz w:val="28"/>
          <w:szCs w:val="28"/>
        </w:rPr>
        <w:t>。</w:t>
      </w:r>
    </w:p>
    <w:p w14:paraId="3760EC0A" w14:textId="77777777" w:rsidR="00C33FFB" w:rsidRDefault="00000000">
      <w:pPr>
        <w:pStyle w:val="a3"/>
        <w:numPr>
          <w:ilvl w:val="0"/>
          <w:numId w:val="16"/>
        </w:numPr>
        <w:spacing w:before="240" w:after="120" w:line="500" w:lineRule="exact"/>
        <w:ind w:left="709" w:hanging="709"/>
        <w:jc w:val="both"/>
      </w:pPr>
      <w:r>
        <w:rPr>
          <w:rFonts w:ascii="標楷體" w:eastAsia="標楷體" w:hAnsi="標楷體"/>
          <w:b/>
          <w:color w:val="000000"/>
          <w:sz w:val="32"/>
          <w:szCs w:val="32"/>
        </w:rPr>
        <w:t>辦理依據</w:t>
      </w:r>
    </w:p>
    <w:p w14:paraId="1C4BFACD" w14:textId="77777777" w:rsidR="00C33FFB" w:rsidRDefault="00000000">
      <w:pPr>
        <w:pStyle w:val="a4"/>
        <w:snapToGrid w:val="0"/>
        <w:spacing w:after="0" w:line="500" w:lineRule="exact"/>
        <w:ind w:left="283" w:firstLine="568"/>
        <w:jc w:val="both"/>
      </w:pPr>
      <w:r>
        <w:rPr>
          <w:rFonts w:ascii="標楷體" w:eastAsia="標楷體" w:hAnsi="標楷體"/>
          <w:sz w:val="28"/>
          <w:szCs w:val="28"/>
        </w:rPr>
        <w:t>行政院114年11月21日院臺衛字第1145021910號函核定「強化社會安全網計畫2.0（115-119年）」。</w:t>
      </w:r>
    </w:p>
    <w:p w14:paraId="29E142AC" w14:textId="77777777" w:rsidR="00C33FFB" w:rsidRDefault="00000000">
      <w:pPr>
        <w:pStyle w:val="a3"/>
        <w:numPr>
          <w:ilvl w:val="0"/>
          <w:numId w:val="16"/>
        </w:numPr>
        <w:spacing w:before="240" w:after="120" w:line="500" w:lineRule="exact"/>
        <w:ind w:left="709" w:hanging="709"/>
        <w:jc w:val="both"/>
        <w:rPr>
          <w:rFonts w:ascii="標楷體" w:eastAsia="標楷體" w:hAnsi="標楷體"/>
          <w:b/>
          <w:color w:val="000000"/>
          <w:sz w:val="32"/>
          <w:szCs w:val="32"/>
        </w:rPr>
      </w:pPr>
      <w:r>
        <w:rPr>
          <w:rFonts w:ascii="標楷體" w:eastAsia="標楷體" w:hAnsi="標楷體"/>
          <w:b/>
          <w:color w:val="000000"/>
          <w:sz w:val="32"/>
          <w:szCs w:val="32"/>
        </w:rPr>
        <w:t>補助對象、項目與額度</w:t>
      </w:r>
    </w:p>
    <w:p w14:paraId="41C77CCD" w14:textId="77777777" w:rsidR="00C33FFB" w:rsidRDefault="00000000">
      <w:pPr>
        <w:pStyle w:val="a3"/>
        <w:numPr>
          <w:ilvl w:val="1"/>
          <w:numId w:val="16"/>
        </w:numPr>
        <w:spacing w:line="500" w:lineRule="exact"/>
        <w:ind w:left="993" w:hanging="567"/>
        <w:jc w:val="both"/>
      </w:pPr>
      <w:r>
        <w:rPr>
          <w:rFonts w:ascii="標楷體" w:eastAsia="標楷體" w:hAnsi="標楷體"/>
          <w:color w:val="000000"/>
          <w:sz w:val="28"/>
          <w:szCs w:val="28"/>
        </w:rPr>
        <w:t>補助直轄市、縣（市）政府，項目包括執行業務之聘用人力人事費，業務費項下「項目一建立在地評估小組」、「項目二照顧分級補助」、「項目三寄養家庭支持資源強化計畫」、「項目四居家安置照顧托育人</w:t>
      </w:r>
      <w:r>
        <w:rPr>
          <w:rFonts w:ascii="標楷體" w:eastAsia="標楷體" w:hAnsi="標楷體"/>
          <w:color w:val="000000"/>
          <w:sz w:val="28"/>
          <w:szCs w:val="28"/>
        </w:rPr>
        <w:lastRenderedPageBreak/>
        <w:t>員支持資源強化計畫」、</w:t>
      </w:r>
      <w:r>
        <w:rPr>
          <w:rFonts w:ascii="標楷體" w:eastAsia="標楷體" w:hAnsi="標楷體"/>
          <w:sz w:val="28"/>
          <w:szCs w:val="28"/>
        </w:rPr>
        <w:t>「項目五團體家庭」、「項目八特殊需求或身心障礙兒少照顧支援計畫」、「項目九住宿式療育照顧模式計畫」及「項目十二提升少年自立生活適應協助服務量能計畫」等，倘委託公益法人辦理兒童及少年福利機構辦理上開項目，不予補助資本門。</w:t>
      </w:r>
      <w:r>
        <w:rPr>
          <w:rFonts w:ascii="標楷體" w:eastAsia="標楷體" w:hAnsi="標楷體"/>
          <w:color w:val="000000"/>
          <w:sz w:val="28"/>
          <w:szCs w:val="28"/>
        </w:rPr>
        <w:t>並依財力分級分配補助款與自籌款，比率如下：</w:t>
      </w:r>
    </w:p>
    <w:p w14:paraId="1D0BA6C8" w14:textId="77777777" w:rsidR="00C33FFB" w:rsidRDefault="00000000">
      <w:pPr>
        <w:pStyle w:val="a3"/>
        <w:spacing w:line="500" w:lineRule="exact"/>
        <w:ind w:left="993"/>
        <w:jc w:val="both"/>
      </w:pPr>
      <w:r>
        <w:rPr>
          <w:rFonts w:ascii="標楷體" w:eastAsia="標楷體" w:hAnsi="標楷體"/>
          <w:sz w:val="28"/>
          <w:szCs w:val="28"/>
        </w:rPr>
        <w:t>第一級：中央補助50％；地方自籌50％。</w:t>
      </w:r>
    </w:p>
    <w:p w14:paraId="630A061E" w14:textId="77777777" w:rsidR="00C33FFB" w:rsidRDefault="00000000">
      <w:pPr>
        <w:pStyle w:val="a3"/>
        <w:spacing w:line="500" w:lineRule="exact"/>
        <w:ind w:left="993"/>
        <w:jc w:val="both"/>
      </w:pPr>
      <w:r>
        <w:rPr>
          <w:rFonts w:ascii="標楷體" w:eastAsia="標楷體" w:hAnsi="標楷體"/>
          <w:sz w:val="28"/>
          <w:szCs w:val="28"/>
        </w:rPr>
        <w:t>第二級：中央補助60％；地方自籌40％。</w:t>
      </w:r>
    </w:p>
    <w:p w14:paraId="1299A756" w14:textId="77777777" w:rsidR="00C33FFB" w:rsidRDefault="00000000">
      <w:pPr>
        <w:pStyle w:val="a3"/>
        <w:spacing w:line="500" w:lineRule="exact"/>
        <w:ind w:left="993"/>
        <w:jc w:val="both"/>
      </w:pPr>
      <w:r>
        <w:rPr>
          <w:rFonts w:ascii="標楷體" w:eastAsia="標楷體" w:hAnsi="標楷體"/>
          <w:sz w:val="28"/>
          <w:szCs w:val="28"/>
        </w:rPr>
        <w:t>第三級：中央補助70％；地方自籌30％。</w:t>
      </w:r>
    </w:p>
    <w:p w14:paraId="2BB53A14" w14:textId="77777777" w:rsidR="00C33FFB" w:rsidRDefault="00000000">
      <w:pPr>
        <w:pStyle w:val="a3"/>
        <w:spacing w:line="500" w:lineRule="exact"/>
        <w:ind w:left="993"/>
        <w:jc w:val="both"/>
      </w:pPr>
      <w:r>
        <w:rPr>
          <w:rFonts w:ascii="標楷體" w:eastAsia="標楷體" w:hAnsi="標楷體"/>
          <w:sz w:val="28"/>
          <w:szCs w:val="28"/>
        </w:rPr>
        <w:t>第四級：中央補助80％；地方自籌20％。</w:t>
      </w:r>
    </w:p>
    <w:p w14:paraId="6281CEB4" w14:textId="77777777" w:rsidR="00C33FFB" w:rsidRDefault="00000000">
      <w:pPr>
        <w:pStyle w:val="Textbody"/>
        <w:spacing w:line="500" w:lineRule="exact"/>
        <w:ind w:left="993"/>
        <w:jc w:val="both"/>
      </w:pPr>
      <w:r>
        <w:rPr>
          <w:rFonts w:ascii="標楷體" w:eastAsia="標楷體" w:hAnsi="標楷體"/>
          <w:sz w:val="28"/>
          <w:szCs w:val="28"/>
        </w:rPr>
        <w:t>第五級：中央補助90％；地方自籌10％。</w:t>
      </w:r>
    </w:p>
    <w:p w14:paraId="28E3CD7F" w14:textId="77777777" w:rsidR="00C33FFB" w:rsidRDefault="00000000">
      <w:pPr>
        <w:pStyle w:val="a3"/>
        <w:numPr>
          <w:ilvl w:val="1"/>
          <w:numId w:val="16"/>
        </w:numPr>
        <w:spacing w:line="500" w:lineRule="exact"/>
        <w:ind w:left="993" w:hanging="567"/>
        <w:jc w:val="both"/>
      </w:pPr>
      <w:r>
        <w:rPr>
          <w:rFonts w:ascii="標楷體" w:eastAsia="標楷體" w:hAnsi="標楷體"/>
          <w:color w:val="000000"/>
          <w:sz w:val="28"/>
          <w:szCs w:val="28"/>
        </w:rPr>
        <w:t>補助民間團體、財團法人兒童及少年安置及教養機構、財團法人附設兒童及少年安置及教養機構及直轄市政府社會局、縣（市）政府委託公益法人辦理之</w:t>
      </w:r>
      <w:r>
        <w:rPr>
          <w:rFonts w:ascii="標楷體" w:eastAsia="標楷體" w:hAnsi="標楷體"/>
          <w:sz w:val="28"/>
          <w:szCs w:val="28"/>
        </w:rPr>
        <w:t>兒童及少年福利機構（以下簡稱兒少安置機構），業務費申請項目如下，補助額度視預算額度核定，惟上開委託公益法人辦理兒少機構者，補助項目僅限項目十一：</w:t>
      </w:r>
    </w:p>
    <w:p w14:paraId="464F4F83" w14:textId="77777777" w:rsidR="00C33FFB" w:rsidRDefault="00000000">
      <w:pPr>
        <w:pStyle w:val="a3"/>
        <w:spacing w:line="500" w:lineRule="exact"/>
        <w:ind w:left="714"/>
        <w:jc w:val="both"/>
      </w:pPr>
      <w:r>
        <w:rPr>
          <w:rFonts w:ascii="標楷體" w:eastAsia="標楷體" w:hAnsi="標楷體"/>
          <w:color w:val="000000"/>
          <w:sz w:val="28"/>
          <w:szCs w:val="28"/>
        </w:rPr>
        <w:t>（一）項目六專業服務費。</w:t>
      </w:r>
    </w:p>
    <w:p w14:paraId="6BAA2E47" w14:textId="77777777" w:rsidR="00C33FFB" w:rsidRDefault="00000000">
      <w:pPr>
        <w:pStyle w:val="a3"/>
        <w:spacing w:line="500" w:lineRule="exact"/>
        <w:ind w:left="714"/>
        <w:jc w:val="both"/>
      </w:pPr>
      <w:r>
        <w:rPr>
          <w:rFonts w:ascii="標楷體" w:eastAsia="標楷體" w:hAnsi="標楷體"/>
          <w:color w:val="000000"/>
          <w:sz w:val="28"/>
          <w:szCs w:val="28"/>
        </w:rPr>
        <w:t>（二）項目七設施設備更新修繕費。</w:t>
      </w:r>
    </w:p>
    <w:p w14:paraId="7ABE43E3" w14:textId="77777777" w:rsidR="00C33FFB" w:rsidRDefault="00000000">
      <w:pPr>
        <w:pStyle w:val="a3"/>
        <w:spacing w:line="500" w:lineRule="exact"/>
        <w:ind w:left="709"/>
        <w:jc w:val="both"/>
      </w:pPr>
      <w:r>
        <w:rPr>
          <w:rFonts w:ascii="標楷體" w:eastAsia="標楷體" w:hAnsi="標楷體"/>
          <w:color w:val="000000"/>
          <w:sz w:val="28"/>
          <w:szCs w:val="28"/>
        </w:rPr>
        <w:t>（三）項目十一辦理安置少年自立培訓方案。</w:t>
      </w:r>
    </w:p>
    <w:p w14:paraId="703F6375" w14:textId="77777777" w:rsidR="00C33FFB" w:rsidRDefault="00000000">
      <w:pPr>
        <w:pStyle w:val="a3"/>
        <w:numPr>
          <w:ilvl w:val="1"/>
          <w:numId w:val="16"/>
        </w:numPr>
        <w:spacing w:line="500" w:lineRule="exact"/>
        <w:ind w:left="993" w:hanging="567"/>
        <w:jc w:val="both"/>
      </w:pPr>
      <w:r>
        <w:rPr>
          <w:rFonts w:ascii="標楷體" w:eastAsia="標楷體" w:hAnsi="標楷體"/>
          <w:color w:val="000000"/>
          <w:sz w:val="28"/>
          <w:szCs w:val="28"/>
        </w:rPr>
        <w:t>補助衛</w:t>
      </w:r>
      <w:r>
        <w:rPr>
          <w:rFonts w:ascii="標楷體" w:eastAsia="標楷體" w:hAnsi="標楷體"/>
          <w:sz w:val="28"/>
          <w:szCs w:val="28"/>
        </w:rPr>
        <w:t>生福利部所屬兒童及少年安置及教養機構、公立醫療機構、醫療財團法人與其附屬機構、護理之家、身心障礙福利機構等辦理項目九住宿式療育照顧模式計畫，以及項目十醫院附設長期照顧機構設置兒少專區計畫，補助額度視預算額度核定。</w:t>
      </w:r>
    </w:p>
    <w:p w14:paraId="4AD7736B" w14:textId="77777777" w:rsidR="00C33FFB" w:rsidRDefault="00000000">
      <w:pPr>
        <w:pStyle w:val="a3"/>
        <w:numPr>
          <w:ilvl w:val="0"/>
          <w:numId w:val="16"/>
        </w:numPr>
        <w:spacing w:before="240" w:after="120" w:line="500" w:lineRule="exact"/>
        <w:ind w:left="709" w:hanging="709"/>
        <w:jc w:val="both"/>
        <w:rPr>
          <w:rFonts w:ascii="標楷體" w:eastAsia="標楷體" w:hAnsi="標楷體"/>
          <w:b/>
          <w:color w:val="000000"/>
          <w:sz w:val="32"/>
          <w:szCs w:val="32"/>
        </w:rPr>
      </w:pPr>
      <w:r>
        <w:rPr>
          <w:rFonts w:ascii="標楷體" w:eastAsia="標楷體" w:hAnsi="標楷體"/>
          <w:b/>
          <w:color w:val="000000"/>
          <w:sz w:val="32"/>
          <w:szCs w:val="32"/>
        </w:rPr>
        <w:t>預期目標</w:t>
      </w:r>
    </w:p>
    <w:p w14:paraId="4673A9B6" w14:textId="77777777" w:rsidR="00C33FFB" w:rsidRDefault="00000000">
      <w:pPr>
        <w:pStyle w:val="a3"/>
        <w:numPr>
          <w:ilvl w:val="1"/>
          <w:numId w:val="16"/>
        </w:numPr>
        <w:spacing w:line="500" w:lineRule="exact"/>
        <w:ind w:left="993" w:hanging="567"/>
        <w:jc w:val="both"/>
        <w:rPr>
          <w:rFonts w:ascii="標楷體" w:eastAsia="標楷體" w:hAnsi="標楷體"/>
          <w:color w:val="000000"/>
          <w:sz w:val="28"/>
          <w:szCs w:val="28"/>
        </w:rPr>
      </w:pPr>
      <w:r>
        <w:rPr>
          <w:rFonts w:ascii="標楷體" w:eastAsia="標楷體" w:hAnsi="標楷體"/>
          <w:color w:val="000000"/>
          <w:sz w:val="28"/>
          <w:szCs w:val="28"/>
        </w:rPr>
        <w:t>推動並積極布建以家庭為基礎的替代性照顧資源，滿足兒少在家庭環境成長之最佳利益，並逐步減少兒少安置於機構之比率。</w:t>
      </w:r>
    </w:p>
    <w:p w14:paraId="5E427CCA" w14:textId="77777777" w:rsidR="00C33FFB" w:rsidRDefault="00000000">
      <w:pPr>
        <w:pStyle w:val="a3"/>
        <w:numPr>
          <w:ilvl w:val="1"/>
          <w:numId w:val="16"/>
        </w:numPr>
        <w:spacing w:line="500" w:lineRule="exact"/>
        <w:ind w:left="993" w:hanging="567"/>
        <w:jc w:val="both"/>
        <w:rPr>
          <w:rFonts w:ascii="標楷體" w:eastAsia="標楷體" w:hAnsi="標楷體"/>
          <w:color w:val="000000"/>
          <w:sz w:val="28"/>
          <w:szCs w:val="28"/>
        </w:rPr>
      </w:pPr>
      <w:r>
        <w:rPr>
          <w:rFonts w:ascii="標楷體" w:eastAsia="標楷體" w:hAnsi="標楷體"/>
          <w:color w:val="000000"/>
          <w:sz w:val="28"/>
          <w:szCs w:val="28"/>
        </w:rPr>
        <w:t>落實特殊需求兒少之安置照顧，增進安置系統的支援服務與資源網絡，滿足其個別化需求。</w:t>
      </w:r>
    </w:p>
    <w:p w14:paraId="37BA2AC6" w14:textId="77777777" w:rsidR="00C33FFB" w:rsidRDefault="00000000">
      <w:pPr>
        <w:pStyle w:val="a3"/>
        <w:numPr>
          <w:ilvl w:val="1"/>
          <w:numId w:val="16"/>
        </w:numPr>
        <w:spacing w:line="500" w:lineRule="exact"/>
        <w:ind w:left="993" w:hanging="567"/>
        <w:jc w:val="both"/>
        <w:rPr>
          <w:rFonts w:ascii="標楷體" w:eastAsia="標楷體" w:hAnsi="標楷體"/>
          <w:color w:val="000000"/>
          <w:sz w:val="28"/>
          <w:szCs w:val="28"/>
        </w:rPr>
      </w:pPr>
      <w:r>
        <w:rPr>
          <w:rFonts w:ascii="標楷體" w:eastAsia="標楷體" w:hAnsi="標楷體"/>
          <w:color w:val="000000"/>
          <w:sz w:val="28"/>
          <w:szCs w:val="28"/>
        </w:rPr>
        <w:t>培育少年自立能力並強化支持資源，以提升少年自我決策與建構社區生活之能力。</w:t>
      </w:r>
    </w:p>
    <w:p w14:paraId="7C07BC27" w14:textId="77777777" w:rsidR="00C33FFB" w:rsidRDefault="00000000">
      <w:pPr>
        <w:pStyle w:val="a3"/>
        <w:numPr>
          <w:ilvl w:val="0"/>
          <w:numId w:val="16"/>
        </w:numPr>
        <w:spacing w:before="240" w:after="120" w:line="500" w:lineRule="exact"/>
        <w:ind w:left="709" w:hanging="709"/>
        <w:jc w:val="both"/>
        <w:rPr>
          <w:rFonts w:ascii="標楷體" w:eastAsia="標楷體" w:hAnsi="標楷體"/>
          <w:b/>
          <w:color w:val="000000"/>
          <w:sz w:val="32"/>
          <w:szCs w:val="32"/>
        </w:rPr>
      </w:pPr>
      <w:r>
        <w:rPr>
          <w:rFonts w:ascii="標楷體" w:eastAsia="標楷體" w:hAnsi="標楷體"/>
          <w:b/>
          <w:color w:val="000000"/>
          <w:sz w:val="32"/>
          <w:szCs w:val="32"/>
        </w:rPr>
        <w:lastRenderedPageBreak/>
        <w:t>申請單位</w:t>
      </w:r>
    </w:p>
    <w:p w14:paraId="4FCA1648" w14:textId="77777777" w:rsidR="00C33FFB" w:rsidRDefault="00000000">
      <w:pPr>
        <w:pStyle w:val="a3"/>
        <w:numPr>
          <w:ilvl w:val="1"/>
          <w:numId w:val="16"/>
        </w:numPr>
        <w:spacing w:line="500" w:lineRule="exact"/>
        <w:ind w:left="993" w:hanging="578"/>
        <w:jc w:val="both"/>
        <w:rPr>
          <w:rFonts w:ascii="標楷體" w:eastAsia="標楷體" w:hAnsi="標楷體"/>
          <w:color w:val="000000"/>
          <w:sz w:val="28"/>
          <w:szCs w:val="28"/>
        </w:rPr>
      </w:pPr>
      <w:r>
        <w:rPr>
          <w:rFonts w:ascii="標楷體" w:eastAsia="標楷體" w:hAnsi="標楷體"/>
          <w:color w:val="000000"/>
          <w:sz w:val="28"/>
          <w:szCs w:val="28"/>
        </w:rPr>
        <w:t>由各直轄市、縣（市）政府盤點及彙整轄內整體需求，撰擬申請計畫一併提報。</w:t>
      </w:r>
    </w:p>
    <w:p w14:paraId="16C5BA93" w14:textId="77777777" w:rsidR="00C33FFB" w:rsidRDefault="00000000">
      <w:pPr>
        <w:pStyle w:val="a3"/>
        <w:numPr>
          <w:ilvl w:val="1"/>
          <w:numId w:val="16"/>
        </w:numPr>
        <w:spacing w:line="500" w:lineRule="exact"/>
        <w:ind w:left="993" w:hanging="578"/>
        <w:jc w:val="both"/>
      </w:pPr>
      <w:r>
        <w:rPr>
          <w:rFonts w:ascii="標楷體" w:eastAsia="標楷體" w:hAnsi="標楷體"/>
          <w:color w:val="000000"/>
          <w:sz w:val="28"/>
          <w:szCs w:val="28"/>
        </w:rPr>
        <w:t>申請單位為衛生福利部所屬兒童及少年安置及教養機構者，由其撰擬申請計畫後逕向衛生福利部提報。</w:t>
      </w:r>
    </w:p>
    <w:p w14:paraId="3A935AE4" w14:textId="77777777" w:rsidR="00C33FFB" w:rsidRDefault="00000000">
      <w:pPr>
        <w:pStyle w:val="a3"/>
        <w:numPr>
          <w:ilvl w:val="0"/>
          <w:numId w:val="16"/>
        </w:numPr>
        <w:spacing w:before="240" w:after="120" w:line="500" w:lineRule="exact"/>
        <w:ind w:left="709" w:hanging="709"/>
        <w:jc w:val="both"/>
        <w:rPr>
          <w:rFonts w:ascii="標楷體" w:eastAsia="標楷體" w:hAnsi="標楷體"/>
          <w:b/>
          <w:color w:val="000000"/>
          <w:sz w:val="32"/>
          <w:szCs w:val="32"/>
        </w:rPr>
      </w:pPr>
      <w:r>
        <w:rPr>
          <w:rFonts w:ascii="標楷體" w:eastAsia="標楷體" w:hAnsi="標楷體"/>
          <w:b/>
          <w:color w:val="000000"/>
          <w:sz w:val="32"/>
          <w:szCs w:val="32"/>
        </w:rPr>
        <w:t>補助規定</w:t>
      </w:r>
    </w:p>
    <w:p w14:paraId="4212AD3A" w14:textId="77777777" w:rsidR="00C33FFB" w:rsidRDefault="00000000">
      <w:pPr>
        <w:pStyle w:val="a3"/>
        <w:numPr>
          <w:ilvl w:val="1"/>
          <w:numId w:val="16"/>
        </w:numPr>
        <w:spacing w:line="500" w:lineRule="exact"/>
        <w:ind w:left="993" w:hanging="567"/>
        <w:jc w:val="both"/>
        <w:rPr>
          <w:rFonts w:ascii="標楷體" w:eastAsia="標楷體" w:hAnsi="標楷體"/>
          <w:color w:val="000000"/>
          <w:sz w:val="28"/>
          <w:szCs w:val="28"/>
        </w:rPr>
      </w:pPr>
      <w:r>
        <w:rPr>
          <w:rFonts w:ascii="標楷體" w:eastAsia="標楷體" w:hAnsi="標楷體"/>
          <w:color w:val="000000"/>
          <w:sz w:val="28"/>
          <w:szCs w:val="28"/>
        </w:rPr>
        <w:t>人事費：</w:t>
      </w:r>
    </w:p>
    <w:p w14:paraId="618C6016" w14:textId="77777777" w:rsidR="00C33FFB" w:rsidRDefault="00000000">
      <w:pPr>
        <w:pStyle w:val="a3"/>
        <w:numPr>
          <w:ilvl w:val="0"/>
          <w:numId w:val="17"/>
        </w:numPr>
        <w:spacing w:line="50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補助對象：直轄市、縣（市）政府。</w:t>
      </w:r>
    </w:p>
    <w:p w14:paraId="614F19E9" w14:textId="77777777" w:rsidR="00C33FFB" w:rsidRDefault="00000000">
      <w:pPr>
        <w:pStyle w:val="a3"/>
        <w:numPr>
          <w:ilvl w:val="0"/>
          <w:numId w:val="17"/>
        </w:numPr>
        <w:spacing w:line="50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補助原則：依各直轄市、縣（市）財力分級分配補助款與自籌款，應於申請時於公文中載明或檢附自籌款相關證明文件。</w:t>
      </w:r>
    </w:p>
    <w:p w14:paraId="32A1EB64" w14:textId="77777777" w:rsidR="00C33FFB" w:rsidRDefault="00000000">
      <w:pPr>
        <w:pStyle w:val="a3"/>
        <w:numPr>
          <w:ilvl w:val="0"/>
          <w:numId w:val="17"/>
        </w:numPr>
        <w:spacing w:line="500" w:lineRule="exact"/>
        <w:ind w:left="1418" w:hanging="850"/>
        <w:jc w:val="both"/>
      </w:pPr>
      <w:r>
        <w:rPr>
          <w:rFonts w:ascii="標楷體" w:eastAsia="標楷體" w:hAnsi="標楷體"/>
          <w:color w:val="000000"/>
          <w:sz w:val="28"/>
          <w:szCs w:val="28"/>
        </w:rPr>
        <w:t>補助人員工作任務：盤整轄內兒少安置現況與各類安置資源數量，規劃布建所需安置資源，包括統籌在地評估小組工作事項，執行照顧分級補助、特殊需求或身心障礙兒少照顧支援</w:t>
      </w:r>
      <w:r>
        <w:rPr>
          <w:rFonts w:ascii="標楷體" w:eastAsia="標楷體" w:hAnsi="標楷體"/>
          <w:sz w:val="28"/>
          <w:szCs w:val="28"/>
        </w:rPr>
        <w:t>計畫、寄養家庭及居家安置托育人員支持資源強化計畫，設置團體家庭，建置住宿式療育照顧模式，及輔導安置機構提升專業服務與改善空間環境與硬體設備，培力安置少年自立能力與提供自立生活適應協助服務；另建立「特殊需求兒少安置管理窗口」，定期盤點轄內兒少安置單位之床位數及使用情況、召開床位協調會議，協商身心障礙兒少所需安置資源，進行資源整合與協調，並訂定媒合兒少安置床位處理流程，協助主責社工媒合轄內各類安置床位，掌握兒少安置於外轄情形。領取本項補助之人員不得移作他用。</w:t>
      </w:r>
    </w:p>
    <w:p w14:paraId="08D03CD0" w14:textId="77777777" w:rsidR="00C33FFB" w:rsidRDefault="00000000">
      <w:pPr>
        <w:pStyle w:val="a3"/>
        <w:numPr>
          <w:ilvl w:val="0"/>
          <w:numId w:val="17"/>
        </w:numPr>
        <w:spacing w:line="50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補助人員設置基準：各直轄市、縣（市）人力配置係以轄內每60名安置兒少（含衛生福利部所屬及私立省級兒少安置機構）配置1名社工人員，每7名社工人員配置1名社工督導為原則，復考量縣市政府現有人力進行人數調整（如表1），人力採分年逐步進用。</w:t>
      </w:r>
    </w:p>
    <w:p w14:paraId="37B9B71A" w14:textId="77777777" w:rsidR="00C33FFB" w:rsidRDefault="00000000">
      <w:pPr>
        <w:pStyle w:val="a3"/>
        <w:numPr>
          <w:ilvl w:val="0"/>
          <w:numId w:val="17"/>
        </w:numPr>
        <w:spacing w:line="500" w:lineRule="exact"/>
        <w:ind w:left="1418" w:hanging="850"/>
        <w:jc w:val="both"/>
        <w:rPr>
          <w:rFonts w:ascii="標楷體" w:eastAsia="標楷體" w:hAnsi="標楷體"/>
          <w:color w:val="000000"/>
          <w:sz w:val="28"/>
          <w:szCs w:val="28"/>
        </w:rPr>
      </w:pPr>
      <w:r>
        <w:rPr>
          <w:rFonts w:ascii="標楷體" w:eastAsia="標楷體" w:hAnsi="標楷體"/>
          <w:color w:val="000000"/>
          <w:sz w:val="28"/>
          <w:szCs w:val="28"/>
        </w:rPr>
        <w:t>補助人員薪資標準：</w:t>
      </w:r>
    </w:p>
    <w:p w14:paraId="6AB23B7B" w14:textId="77777777" w:rsidR="00C33FFB" w:rsidRDefault="00000000">
      <w:pPr>
        <w:pStyle w:val="a4"/>
        <w:numPr>
          <w:ilvl w:val="0"/>
          <w:numId w:val="18"/>
        </w:numPr>
        <w:snapToGrid w:val="0"/>
        <w:spacing w:after="0" w:line="500" w:lineRule="exact"/>
        <w:ind w:left="1134" w:hanging="218"/>
        <w:jc w:val="both"/>
      </w:pPr>
      <w:r>
        <w:rPr>
          <w:rFonts w:ascii="標楷體" w:eastAsia="標楷體" w:hAnsi="標楷體"/>
          <w:color w:val="000000"/>
          <w:sz w:val="28"/>
          <w:szCs w:val="28"/>
        </w:rPr>
        <w:t>社工人員：所需專門知能條件參考表2，薪資補助標準參考表3，原則以約聘6等3階（312薪點）計算（具社會工作相關系所碩士以上學歷；或領有社會工作師證書；或參照保護性社工與心衛中心社工有關工作</w:t>
      </w:r>
      <w:r>
        <w:rPr>
          <w:rFonts w:ascii="標楷體" w:eastAsia="標楷體" w:hAnsi="標楷體"/>
          <w:color w:val="000000"/>
          <w:sz w:val="28"/>
          <w:szCs w:val="28"/>
        </w:rPr>
        <w:lastRenderedPageBreak/>
        <w:t>年資之規定，具兒少社會福利服務相關工作經驗滿1年以上），薪點折合率</w:t>
      </w:r>
      <w:r>
        <w:rPr>
          <w:rFonts w:ascii="標楷體" w:eastAsia="標楷體" w:hAnsi="標楷體"/>
          <w:sz w:val="28"/>
          <w:szCs w:val="28"/>
        </w:rPr>
        <w:t>以新臺幣（以下同）144.4元估算，並按人員考績逐年提高薪點。</w:t>
      </w:r>
    </w:p>
    <w:p w14:paraId="52A0D21F" w14:textId="77777777" w:rsidR="00C33FFB" w:rsidRDefault="00000000">
      <w:pPr>
        <w:pStyle w:val="a4"/>
        <w:numPr>
          <w:ilvl w:val="0"/>
          <w:numId w:val="18"/>
        </w:numPr>
        <w:snapToGrid w:val="0"/>
        <w:spacing w:after="0" w:line="500" w:lineRule="exact"/>
        <w:ind w:left="1134" w:hanging="218"/>
        <w:jc w:val="both"/>
      </w:pPr>
      <w:r>
        <w:rPr>
          <w:rFonts w:ascii="標楷體" w:eastAsia="標楷體" w:hAnsi="標楷體"/>
          <w:sz w:val="28"/>
          <w:szCs w:val="28"/>
        </w:rPr>
        <w:t>社工督導：所需專門知能條件參考表2，薪資補助標準參考表3，原則以約聘7等3階（360薪點）計算，薪點折合率以144.4元估算，並按人員考績逐年提高薪點。</w:t>
      </w:r>
    </w:p>
    <w:p w14:paraId="7EA9D370" w14:textId="77777777" w:rsidR="00C33FFB" w:rsidRDefault="00000000">
      <w:pPr>
        <w:pStyle w:val="a4"/>
        <w:numPr>
          <w:ilvl w:val="0"/>
          <w:numId w:val="18"/>
        </w:numPr>
        <w:snapToGrid w:val="0"/>
        <w:spacing w:after="0" w:line="500" w:lineRule="exact"/>
        <w:ind w:left="1134" w:hanging="218"/>
        <w:jc w:val="both"/>
        <w:rPr>
          <w:rFonts w:ascii="標楷體" w:eastAsia="標楷體" w:hAnsi="標楷體"/>
          <w:sz w:val="28"/>
        </w:rPr>
      </w:pPr>
      <w:r>
        <w:rPr>
          <w:rFonts w:ascii="標楷體" w:eastAsia="標楷體" w:hAnsi="標楷體"/>
          <w:sz w:val="28"/>
        </w:rPr>
        <w:t>前開人員招聘困難致進用資格條件未達原核定職等者，請函報衛生福利部社會及家庭署同意後，依實際資歷調降薪點；如因學經歷或領有社工師證照，致支薪標準超出原核定職等者，請自籌經費支應。</w:t>
      </w:r>
    </w:p>
    <w:p w14:paraId="54216A45" w14:textId="77777777" w:rsidR="00C33FFB" w:rsidRDefault="00000000">
      <w:pPr>
        <w:pStyle w:val="a4"/>
        <w:numPr>
          <w:ilvl w:val="0"/>
          <w:numId w:val="19"/>
        </w:numPr>
        <w:snapToGrid w:val="0"/>
        <w:spacing w:after="0" w:line="500" w:lineRule="exact"/>
        <w:ind w:left="1417" w:hanging="907"/>
        <w:jc w:val="both"/>
        <w:rPr>
          <w:rFonts w:ascii="標楷體" w:eastAsia="標楷體" w:hAnsi="標楷體"/>
          <w:sz w:val="28"/>
          <w:szCs w:val="28"/>
        </w:rPr>
      </w:pPr>
      <w:r>
        <w:rPr>
          <w:rFonts w:ascii="標楷體" w:eastAsia="標楷體" w:hAnsi="標楷體"/>
          <w:sz w:val="28"/>
          <w:szCs w:val="28"/>
        </w:rPr>
        <w:t>所聘人力基本資料應登錄本部社福機構暨專業人力管理資源系統，倘有資料異動，應及時完成系統資料修正，並將名冊送本部備查。核銷時，請檢附補助人力之彙整表（包含姓名、出生年月日、學經歷、聘用期間、服務項目、分派任職單位等）。</w:t>
      </w:r>
    </w:p>
    <w:p w14:paraId="20F6B934" w14:textId="77777777" w:rsidR="00C33FFB" w:rsidRDefault="00000000">
      <w:pPr>
        <w:pStyle w:val="a3"/>
        <w:numPr>
          <w:ilvl w:val="1"/>
          <w:numId w:val="16"/>
        </w:numPr>
        <w:spacing w:line="500" w:lineRule="exact"/>
        <w:ind w:left="993" w:hanging="567"/>
        <w:jc w:val="both"/>
        <w:rPr>
          <w:rFonts w:ascii="標楷體" w:eastAsia="標楷體" w:hAnsi="標楷體"/>
          <w:color w:val="000000"/>
          <w:sz w:val="28"/>
          <w:szCs w:val="28"/>
        </w:rPr>
      </w:pPr>
      <w:r>
        <w:rPr>
          <w:rFonts w:ascii="標楷體" w:eastAsia="標楷體" w:hAnsi="標楷體"/>
          <w:color w:val="000000"/>
          <w:sz w:val="28"/>
          <w:szCs w:val="28"/>
        </w:rPr>
        <w:t>業務費：</w:t>
      </w:r>
    </w:p>
    <w:p w14:paraId="342BB517" w14:textId="77777777" w:rsidR="00C33FFB" w:rsidRDefault="00000000">
      <w:pPr>
        <w:pStyle w:val="Textbody"/>
        <w:spacing w:line="500" w:lineRule="exact"/>
        <w:ind w:left="567"/>
        <w:jc w:val="both"/>
        <w:rPr>
          <w:rFonts w:ascii="標楷體" w:eastAsia="標楷體" w:hAnsi="標楷體"/>
          <w:color w:val="000000"/>
          <w:sz w:val="28"/>
          <w:szCs w:val="28"/>
        </w:rPr>
      </w:pPr>
      <w:r>
        <w:rPr>
          <w:rFonts w:ascii="標楷體" w:eastAsia="標楷體" w:hAnsi="標楷體"/>
          <w:color w:val="000000"/>
          <w:sz w:val="28"/>
          <w:szCs w:val="28"/>
        </w:rPr>
        <w:t>（一）項目一：建立在地評估小組</w:t>
      </w:r>
    </w:p>
    <w:p w14:paraId="0BCF0BD9" w14:textId="77777777" w:rsidR="00C33FFB" w:rsidRDefault="00000000">
      <w:pPr>
        <w:pStyle w:val="a4"/>
        <w:numPr>
          <w:ilvl w:val="0"/>
          <w:numId w:val="20"/>
        </w:numPr>
        <w:snapToGrid w:val="0"/>
        <w:spacing w:after="0" w:line="500" w:lineRule="exact"/>
        <w:ind w:left="1134" w:hanging="218"/>
        <w:jc w:val="both"/>
        <w:rPr>
          <w:rFonts w:ascii="標楷體" w:eastAsia="標楷體" w:hAnsi="標楷體"/>
          <w:color w:val="000000"/>
          <w:sz w:val="28"/>
          <w:szCs w:val="28"/>
        </w:rPr>
      </w:pPr>
      <w:r>
        <w:rPr>
          <w:rFonts w:ascii="標楷體" w:eastAsia="標楷體" w:hAnsi="標楷體"/>
          <w:color w:val="000000"/>
          <w:sz w:val="28"/>
          <w:szCs w:val="28"/>
        </w:rPr>
        <w:t>補助對象：直轄市、縣（市）政府。</w:t>
      </w:r>
    </w:p>
    <w:p w14:paraId="21064B2A" w14:textId="77777777" w:rsidR="00C33FFB" w:rsidRDefault="00000000">
      <w:pPr>
        <w:pStyle w:val="a4"/>
        <w:numPr>
          <w:ilvl w:val="0"/>
          <w:numId w:val="20"/>
        </w:numPr>
        <w:snapToGrid w:val="0"/>
        <w:spacing w:after="0" w:line="500" w:lineRule="exact"/>
        <w:ind w:left="1134" w:hanging="218"/>
        <w:jc w:val="both"/>
      </w:pPr>
      <w:r>
        <w:rPr>
          <w:rFonts w:ascii="標楷體" w:eastAsia="標楷體" w:hAnsi="標楷體"/>
          <w:color w:val="000000"/>
          <w:sz w:val="28"/>
          <w:szCs w:val="28"/>
        </w:rPr>
        <w:t>補助原則：依各直轄市、縣（市）財力分級分配補助款與自籌款，應於申請時於公文中載明或檢附自</w:t>
      </w:r>
      <w:r>
        <w:rPr>
          <w:rFonts w:ascii="標楷體" w:eastAsia="標楷體" w:hAnsi="標楷體"/>
          <w:sz w:val="28"/>
          <w:szCs w:val="28"/>
        </w:rPr>
        <w:t>籌款相關證明文件。</w:t>
      </w:r>
    </w:p>
    <w:p w14:paraId="097E611A" w14:textId="77777777" w:rsidR="00C33FFB" w:rsidRDefault="00000000">
      <w:pPr>
        <w:pStyle w:val="a4"/>
        <w:numPr>
          <w:ilvl w:val="0"/>
          <w:numId w:val="20"/>
        </w:numPr>
        <w:snapToGrid w:val="0"/>
        <w:spacing w:line="500" w:lineRule="exact"/>
        <w:ind w:left="1134" w:hanging="218"/>
        <w:jc w:val="both"/>
      </w:pPr>
      <w:r>
        <w:rPr>
          <w:rFonts w:ascii="標楷體" w:eastAsia="標楷體" w:hAnsi="標楷體"/>
          <w:sz w:val="28"/>
          <w:szCs w:val="28"/>
        </w:rPr>
        <w:t>補助項目與標準：為執行照顧分級補助、寄養家庭支持資源強化計畫、居家安置照顧托育人員支持資源強化計畫、團體家庭、特殊需求或身心障礙兒少照顧支援計畫及住宿式療育照顧模式，建立跨專業、跨網絡之在地評估小組，為安置兒少及照顧者評估需求、連結資源，補助項目包括出席費、講師鐘點費、交通費、住宿費、外聘督導鐘點費、外聘督導交通費、印刷費、場地費（含佈置費）、器材租金、膳費、雜費等項目，每一地方政府最高補助100萬元，其經費原則以轄內安置兒少數編列。</w:t>
      </w:r>
    </w:p>
    <w:p w14:paraId="505FE9ED" w14:textId="77777777" w:rsidR="00C33FFB" w:rsidRDefault="00000000">
      <w:pPr>
        <w:pStyle w:val="Textbody"/>
        <w:spacing w:line="500" w:lineRule="exact"/>
        <w:ind w:left="566"/>
        <w:jc w:val="both"/>
        <w:rPr>
          <w:rFonts w:ascii="標楷體" w:eastAsia="標楷體" w:hAnsi="標楷體"/>
          <w:color w:val="000000"/>
          <w:sz w:val="28"/>
          <w:szCs w:val="28"/>
        </w:rPr>
      </w:pPr>
      <w:bookmarkStart w:id="1" w:name="_Hlk81316191"/>
      <w:r>
        <w:rPr>
          <w:rFonts w:ascii="標楷體" w:eastAsia="標楷體" w:hAnsi="標楷體"/>
          <w:color w:val="000000"/>
          <w:sz w:val="28"/>
          <w:szCs w:val="28"/>
        </w:rPr>
        <w:t>（二）項目二：照顧分級補助</w:t>
      </w:r>
      <w:bookmarkEnd w:id="1"/>
    </w:p>
    <w:p w14:paraId="0A9E0DE1" w14:textId="77777777" w:rsidR="00C33FFB" w:rsidRDefault="00000000">
      <w:pPr>
        <w:pStyle w:val="a4"/>
        <w:numPr>
          <w:ilvl w:val="0"/>
          <w:numId w:val="21"/>
        </w:numPr>
        <w:snapToGrid w:val="0"/>
        <w:spacing w:after="0" w:line="500" w:lineRule="exact"/>
        <w:ind w:left="1134" w:hanging="218"/>
        <w:jc w:val="both"/>
      </w:pPr>
      <w:r>
        <w:rPr>
          <w:rFonts w:ascii="標楷體" w:eastAsia="標楷體" w:hAnsi="標楷體"/>
          <w:color w:val="000000"/>
          <w:sz w:val="28"/>
          <w:szCs w:val="28"/>
        </w:rPr>
        <w:t>補助對象：直轄市、縣（市）政府。</w:t>
      </w:r>
    </w:p>
    <w:p w14:paraId="6C872FFA" w14:textId="77777777" w:rsidR="00C33FFB" w:rsidRDefault="00000000">
      <w:pPr>
        <w:pStyle w:val="a4"/>
        <w:numPr>
          <w:ilvl w:val="0"/>
          <w:numId w:val="21"/>
        </w:numPr>
        <w:snapToGrid w:val="0"/>
        <w:spacing w:after="0" w:line="500" w:lineRule="exact"/>
        <w:ind w:left="1134" w:hanging="218"/>
        <w:jc w:val="both"/>
        <w:rPr>
          <w:rFonts w:ascii="標楷體" w:eastAsia="標楷體" w:hAnsi="標楷體"/>
          <w:color w:val="000000"/>
          <w:sz w:val="28"/>
          <w:szCs w:val="28"/>
        </w:rPr>
      </w:pPr>
      <w:r>
        <w:rPr>
          <w:rFonts w:ascii="標楷體" w:eastAsia="標楷體" w:hAnsi="標楷體"/>
          <w:color w:val="000000"/>
          <w:sz w:val="28"/>
          <w:szCs w:val="28"/>
        </w:rPr>
        <w:t>補助原則：</w:t>
      </w:r>
    </w:p>
    <w:p w14:paraId="19486F5A" w14:textId="77777777" w:rsidR="00C33FFB" w:rsidRDefault="00000000">
      <w:pPr>
        <w:pStyle w:val="a4"/>
        <w:numPr>
          <w:ilvl w:val="0"/>
          <w:numId w:val="22"/>
        </w:numPr>
        <w:snapToGrid w:val="0"/>
        <w:spacing w:after="0" w:line="500" w:lineRule="exact"/>
        <w:ind w:left="1417" w:hanging="340"/>
        <w:jc w:val="both"/>
      </w:pPr>
      <w:r>
        <w:rPr>
          <w:rFonts w:ascii="標楷體" w:eastAsia="標楷體" w:hAnsi="標楷體"/>
          <w:color w:val="000000"/>
          <w:sz w:val="28"/>
          <w:szCs w:val="28"/>
        </w:rPr>
        <w:t>依各直轄市、縣（市）財力分級分配補助款與自籌款，應於申請時</w:t>
      </w:r>
      <w:r>
        <w:rPr>
          <w:rFonts w:ascii="標楷體" w:eastAsia="標楷體" w:hAnsi="標楷體"/>
          <w:color w:val="000000"/>
          <w:sz w:val="28"/>
          <w:szCs w:val="28"/>
        </w:rPr>
        <w:lastRenderedPageBreak/>
        <w:t>於公文中載明或檢附自籌款相關證明文件</w:t>
      </w:r>
      <w:r>
        <w:rPr>
          <w:rFonts w:ascii="標楷體" w:eastAsia="標楷體" w:hAnsi="標楷體"/>
          <w:color w:val="000000"/>
          <w:kern w:val="0"/>
          <w:sz w:val="28"/>
          <w:szCs w:val="28"/>
        </w:rPr>
        <w:t>。</w:t>
      </w:r>
    </w:p>
    <w:p w14:paraId="0AE487F8" w14:textId="77777777" w:rsidR="00C33FFB" w:rsidRDefault="00000000">
      <w:pPr>
        <w:pStyle w:val="a4"/>
        <w:numPr>
          <w:ilvl w:val="0"/>
          <w:numId w:val="22"/>
        </w:numPr>
        <w:snapToGrid w:val="0"/>
        <w:spacing w:after="0" w:line="500" w:lineRule="exact"/>
        <w:ind w:left="1417" w:hanging="340"/>
        <w:jc w:val="both"/>
      </w:pPr>
      <w:bookmarkStart w:id="2" w:name="_Hlk103961915"/>
      <w:r>
        <w:rPr>
          <w:rFonts w:ascii="標楷體" w:eastAsia="標楷體" w:hAnsi="標楷體"/>
          <w:color w:val="000000"/>
          <w:sz w:val="28"/>
          <w:szCs w:val="28"/>
        </w:rPr>
        <w:t>本項經費運用，直轄市、縣（市）政府須建立在地評估小組，評估安置兒少身體疾病或發展</w:t>
      </w:r>
      <w:r>
        <w:rPr>
          <w:rFonts w:ascii="標楷體" w:eastAsia="標楷體" w:hAnsi="標楷體"/>
          <w:sz w:val="28"/>
          <w:szCs w:val="28"/>
        </w:rPr>
        <w:t>障礙，心理、情緒或行為問題之程度，依其照顧需求等級予以分級補助，其經費原則以轄內安置兒少數編列。</w:t>
      </w:r>
    </w:p>
    <w:p w14:paraId="7C40F860" w14:textId="77777777" w:rsidR="00C33FFB" w:rsidRDefault="00000000">
      <w:pPr>
        <w:pStyle w:val="a4"/>
        <w:numPr>
          <w:ilvl w:val="0"/>
          <w:numId w:val="22"/>
        </w:numPr>
        <w:snapToGrid w:val="0"/>
        <w:spacing w:after="0" w:line="500" w:lineRule="exact"/>
        <w:ind w:left="1417" w:hanging="340"/>
        <w:jc w:val="both"/>
      </w:pPr>
      <w:r>
        <w:rPr>
          <w:rFonts w:ascii="標楷體" w:eastAsia="標楷體" w:hAnsi="標楷體"/>
          <w:sz w:val="28"/>
          <w:szCs w:val="28"/>
        </w:rPr>
        <w:t>為協助提升轄內家庭式安置服務提供者（含親屬家庭、寄養家庭、團體家庭、居家托育人員等，不含兒少安置機構）照顧特殊需求兒少量能，爰上開安置服務提供者所照顧兒少均應納入</w:t>
      </w:r>
      <w:r>
        <w:rPr>
          <w:rFonts w:ascii="標楷體" w:eastAsia="標楷體" w:hAnsi="標楷體"/>
          <w:color w:val="000000"/>
          <w:sz w:val="28"/>
          <w:szCs w:val="28"/>
        </w:rPr>
        <w:t>在地評估小組諮詢、評估與輔導，不受兒少戶籍地或主責縣市分工之限制。</w:t>
      </w:r>
    </w:p>
    <w:p w14:paraId="63857F6C" w14:textId="77777777" w:rsidR="00C33FFB" w:rsidRDefault="00000000">
      <w:pPr>
        <w:pStyle w:val="a4"/>
        <w:numPr>
          <w:ilvl w:val="0"/>
          <w:numId w:val="22"/>
        </w:numPr>
        <w:snapToGrid w:val="0"/>
        <w:spacing w:after="0" w:line="500" w:lineRule="exact"/>
        <w:ind w:left="1417" w:hanging="340"/>
        <w:jc w:val="both"/>
      </w:pPr>
      <w:r>
        <w:rPr>
          <w:rFonts w:ascii="標楷體" w:eastAsia="標楷體" w:hAnsi="標楷體"/>
          <w:color w:val="000000"/>
          <w:sz w:val="28"/>
          <w:szCs w:val="28"/>
        </w:rPr>
        <w:t>申領本項補助之親屬家庭、寄養家庭、團體家庭、居家托育人員等家庭式安置服務提供者，應依安置兒少情形配合參加相關訓練，以具備基本照顧知能，並接受直轄市、縣（市）政府督導與查核，以維護照顧品質。</w:t>
      </w:r>
    </w:p>
    <w:bookmarkEnd w:id="2"/>
    <w:p w14:paraId="13763884" w14:textId="77777777" w:rsidR="00C33FFB" w:rsidRDefault="00000000">
      <w:pPr>
        <w:pStyle w:val="a4"/>
        <w:numPr>
          <w:ilvl w:val="0"/>
          <w:numId w:val="21"/>
        </w:numPr>
        <w:snapToGrid w:val="0"/>
        <w:spacing w:after="0" w:line="500" w:lineRule="exact"/>
        <w:ind w:left="1134" w:hanging="218"/>
        <w:jc w:val="both"/>
        <w:rPr>
          <w:rFonts w:ascii="標楷體" w:eastAsia="標楷體" w:hAnsi="標楷體"/>
          <w:color w:val="000000"/>
          <w:sz w:val="28"/>
          <w:szCs w:val="28"/>
        </w:rPr>
      </w:pPr>
      <w:r>
        <w:rPr>
          <w:rFonts w:ascii="標楷體" w:eastAsia="標楷體" w:hAnsi="標楷體"/>
          <w:color w:val="000000"/>
          <w:sz w:val="28"/>
          <w:szCs w:val="28"/>
        </w:rPr>
        <w:t>補助項目與標準：安置兒少符合下列3類情形之一者，經在地評估小組審查後，予以每人每月2,000元至6,000元之分級補助，當月安置滿15日以上，發給補助1個月，未滿15日者，發給1/2。</w:t>
      </w:r>
    </w:p>
    <w:tbl>
      <w:tblPr>
        <w:tblW w:w="8490" w:type="dxa"/>
        <w:tblInd w:w="1129" w:type="dxa"/>
        <w:tblLayout w:type="fixed"/>
        <w:tblCellMar>
          <w:left w:w="10" w:type="dxa"/>
          <w:right w:w="10" w:type="dxa"/>
        </w:tblCellMar>
        <w:tblLook w:val="04A0" w:firstRow="1" w:lastRow="0" w:firstColumn="1" w:lastColumn="0" w:noHBand="0" w:noVBand="1"/>
      </w:tblPr>
      <w:tblGrid>
        <w:gridCol w:w="928"/>
        <w:gridCol w:w="2195"/>
        <w:gridCol w:w="2195"/>
        <w:gridCol w:w="2195"/>
        <w:gridCol w:w="977"/>
      </w:tblGrid>
      <w:tr w:rsidR="00C33FFB" w14:paraId="6F805FBD" w14:textId="77777777">
        <w:tblPrEx>
          <w:tblCellMar>
            <w:top w:w="0" w:type="dxa"/>
            <w:bottom w:w="0" w:type="dxa"/>
          </w:tblCellMar>
        </w:tblPrEx>
        <w:tc>
          <w:tcPr>
            <w:tcW w:w="92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62D11B"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等級</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FCD8A5" w14:textId="77777777" w:rsidR="00C33FFB" w:rsidRDefault="00000000">
            <w:pPr>
              <w:pStyle w:val="a4"/>
              <w:snapToGrid w:val="0"/>
              <w:spacing w:after="0" w:line="500" w:lineRule="exact"/>
              <w:jc w:val="center"/>
              <w:rPr>
                <w:rFonts w:ascii="標楷體" w:eastAsia="標楷體" w:hAnsi="標楷體"/>
                <w:color w:val="000000"/>
                <w:sz w:val="28"/>
                <w:szCs w:val="28"/>
              </w:rPr>
            </w:pPr>
            <w:r>
              <w:rPr>
                <w:rFonts w:ascii="標楷體" w:eastAsia="標楷體" w:hAnsi="標楷體"/>
                <w:color w:val="000000"/>
                <w:sz w:val="28"/>
                <w:szCs w:val="28"/>
              </w:rPr>
              <w:t>第1類</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0FF1A1" w14:textId="77777777" w:rsidR="00C33FFB" w:rsidRDefault="00000000">
            <w:pPr>
              <w:pStyle w:val="a4"/>
              <w:snapToGrid w:val="0"/>
              <w:spacing w:after="0" w:line="500" w:lineRule="exact"/>
              <w:jc w:val="center"/>
              <w:rPr>
                <w:rFonts w:ascii="標楷體" w:eastAsia="標楷體" w:hAnsi="標楷體"/>
                <w:color w:val="000000"/>
                <w:sz w:val="28"/>
                <w:szCs w:val="28"/>
              </w:rPr>
            </w:pPr>
            <w:r>
              <w:rPr>
                <w:rFonts w:ascii="標楷體" w:eastAsia="標楷體" w:hAnsi="標楷體"/>
                <w:color w:val="000000"/>
                <w:sz w:val="28"/>
                <w:szCs w:val="28"/>
              </w:rPr>
              <w:t>第2類</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B59677" w14:textId="77777777" w:rsidR="00C33FFB" w:rsidRDefault="00000000">
            <w:pPr>
              <w:pStyle w:val="a4"/>
              <w:snapToGrid w:val="0"/>
              <w:spacing w:after="0" w:line="500" w:lineRule="exact"/>
              <w:jc w:val="center"/>
              <w:rPr>
                <w:rFonts w:ascii="標楷體" w:eastAsia="標楷體" w:hAnsi="標楷體"/>
                <w:color w:val="000000"/>
                <w:sz w:val="28"/>
                <w:szCs w:val="28"/>
              </w:rPr>
            </w:pPr>
            <w:r>
              <w:rPr>
                <w:rFonts w:ascii="標楷體" w:eastAsia="標楷體" w:hAnsi="標楷體"/>
                <w:color w:val="000000"/>
                <w:sz w:val="28"/>
                <w:szCs w:val="28"/>
              </w:rPr>
              <w:t>第3類</w:t>
            </w:r>
          </w:p>
        </w:tc>
        <w:tc>
          <w:tcPr>
            <w:tcW w:w="977"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5A1910"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補助金額(元)</w:t>
            </w:r>
          </w:p>
        </w:tc>
      </w:tr>
      <w:tr w:rsidR="00C33FFB" w14:paraId="1826C228" w14:textId="77777777">
        <w:tblPrEx>
          <w:tblCellMar>
            <w:top w:w="0" w:type="dxa"/>
            <w:bottom w:w="0" w:type="dxa"/>
          </w:tblCellMar>
        </w:tblPrEx>
        <w:tc>
          <w:tcPr>
            <w:tcW w:w="92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E5C934" w14:textId="77777777" w:rsidR="00000000" w:rsidRDefault="00000000">
            <w:pPr>
              <w:widowControl/>
            </w:pP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6486F6"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身體疾病或發展障礙(有手冊或經初步診斷)</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9A789D"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心理、情緒及行為問題</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11F26F"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社會適應障礙</w:t>
            </w:r>
          </w:p>
        </w:tc>
        <w:tc>
          <w:tcPr>
            <w:tcW w:w="977"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8E462C" w14:textId="77777777" w:rsidR="00000000" w:rsidRDefault="00000000">
            <w:pPr>
              <w:widowControl/>
            </w:pPr>
          </w:p>
        </w:tc>
      </w:tr>
      <w:tr w:rsidR="00C33FFB" w14:paraId="2602F68F" w14:textId="77777777">
        <w:tblPrEx>
          <w:tblCellMar>
            <w:top w:w="0" w:type="dxa"/>
            <w:bottom w:w="0" w:type="dxa"/>
          </w:tblCellMar>
        </w:tblPrEx>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3268A" w14:textId="77777777" w:rsidR="00C33FFB" w:rsidRDefault="00000000">
            <w:pPr>
              <w:pStyle w:val="a4"/>
              <w:snapToGrid w:val="0"/>
              <w:spacing w:after="0" w:line="500" w:lineRule="exact"/>
              <w:jc w:val="center"/>
              <w:rPr>
                <w:rFonts w:ascii="標楷體" w:eastAsia="標楷體" w:hAnsi="標楷體"/>
                <w:color w:val="000000"/>
                <w:sz w:val="28"/>
                <w:szCs w:val="28"/>
              </w:rPr>
            </w:pPr>
            <w:r>
              <w:rPr>
                <w:rFonts w:ascii="標楷體" w:eastAsia="標楷體" w:hAnsi="標楷體"/>
                <w:color w:val="000000"/>
                <w:sz w:val="28"/>
                <w:szCs w:val="28"/>
              </w:rPr>
              <w:t>1級</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A43D8"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輕度至中度</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9626C" w14:textId="77777777" w:rsidR="00C33FFB" w:rsidRDefault="00000000">
            <w:pPr>
              <w:pStyle w:val="a4"/>
              <w:snapToGrid w:val="0"/>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明顯心理、情緒及行為上的問題。</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1C8D6" w14:textId="77777777" w:rsidR="00C33FFB" w:rsidRDefault="00000000">
            <w:pPr>
              <w:pStyle w:val="a4"/>
              <w:snapToGrid w:val="0"/>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在一般性生活及教育環境中有適應障礙，需透過巡迴輔導班、分散式資源班或醫療環境協助改善。</w:t>
            </w:r>
          </w:p>
        </w:tc>
        <w:tc>
          <w:tcPr>
            <w:tcW w:w="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2A077"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2,000</w:t>
            </w:r>
          </w:p>
        </w:tc>
      </w:tr>
      <w:tr w:rsidR="00C33FFB" w14:paraId="0735F838" w14:textId="77777777">
        <w:tblPrEx>
          <w:tblCellMar>
            <w:top w:w="0" w:type="dxa"/>
            <w:bottom w:w="0" w:type="dxa"/>
          </w:tblCellMar>
        </w:tblPrEx>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99334" w14:textId="77777777" w:rsidR="00C33FFB" w:rsidRDefault="00000000">
            <w:pPr>
              <w:pStyle w:val="a4"/>
              <w:snapToGrid w:val="0"/>
              <w:spacing w:after="0" w:line="500" w:lineRule="exact"/>
              <w:jc w:val="center"/>
              <w:rPr>
                <w:rFonts w:ascii="標楷體" w:eastAsia="標楷體" w:hAnsi="標楷體"/>
                <w:color w:val="000000"/>
                <w:sz w:val="28"/>
                <w:szCs w:val="28"/>
              </w:rPr>
            </w:pPr>
            <w:r>
              <w:rPr>
                <w:rFonts w:ascii="標楷體" w:eastAsia="標楷體" w:hAnsi="標楷體"/>
                <w:color w:val="000000"/>
                <w:sz w:val="28"/>
                <w:szCs w:val="28"/>
              </w:rPr>
              <w:t>2級</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12821"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中度至重度</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D4597" w14:textId="77777777" w:rsidR="00C33FFB" w:rsidRDefault="00000000">
            <w:pPr>
              <w:pStyle w:val="a4"/>
              <w:snapToGrid w:val="0"/>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嚴重心理、情緒及行為上的問題。</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39643" w14:textId="77777777" w:rsidR="00C33FFB" w:rsidRDefault="00000000">
            <w:pPr>
              <w:pStyle w:val="a4"/>
              <w:snapToGrid w:val="0"/>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在一般性生活及教育環境中有嚴重適應障礙，需</w:t>
            </w:r>
            <w:r>
              <w:rPr>
                <w:rFonts w:ascii="標楷體" w:eastAsia="標楷體" w:hAnsi="標楷體"/>
                <w:color w:val="000000"/>
                <w:sz w:val="28"/>
                <w:szCs w:val="28"/>
              </w:rPr>
              <w:lastRenderedPageBreak/>
              <w:t>透過集中式特殊教育班及專業治療協助緩解或改善。</w:t>
            </w:r>
          </w:p>
        </w:tc>
        <w:tc>
          <w:tcPr>
            <w:tcW w:w="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84B1B"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lastRenderedPageBreak/>
              <w:t>4,000</w:t>
            </w:r>
          </w:p>
        </w:tc>
      </w:tr>
      <w:tr w:rsidR="00C33FFB" w14:paraId="151060DE" w14:textId="77777777">
        <w:tblPrEx>
          <w:tblCellMar>
            <w:top w:w="0" w:type="dxa"/>
            <w:bottom w:w="0" w:type="dxa"/>
          </w:tblCellMar>
        </w:tblPrEx>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032AB" w14:textId="77777777" w:rsidR="00C33FFB" w:rsidRDefault="00000000">
            <w:pPr>
              <w:pStyle w:val="a4"/>
              <w:snapToGrid w:val="0"/>
              <w:spacing w:after="0" w:line="500" w:lineRule="exact"/>
              <w:jc w:val="center"/>
              <w:rPr>
                <w:rFonts w:ascii="標楷體" w:eastAsia="標楷體" w:hAnsi="標楷體"/>
                <w:color w:val="000000"/>
                <w:sz w:val="28"/>
                <w:szCs w:val="28"/>
              </w:rPr>
            </w:pPr>
            <w:r>
              <w:rPr>
                <w:rFonts w:ascii="標楷體" w:eastAsia="標楷體" w:hAnsi="標楷體"/>
                <w:color w:val="000000"/>
                <w:sz w:val="28"/>
                <w:szCs w:val="28"/>
              </w:rPr>
              <w:t>3級</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4980D"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重度以上</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9DA9B" w14:textId="77777777" w:rsidR="00C33FFB" w:rsidRDefault="00000000">
            <w:pPr>
              <w:pStyle w:val="a4"/>
              <w:snapToGrid w:val="0"/>
              <w:spacing w:line="500" w:lineRule="exact"/>
              <w:jc w:val="both"/>
              <w:rPr>
                <w:rFonts w:ascii="標楷體" w:eastAsia="標楷體" w:hAnsi="標楷體"/>
                <w:color w:val="000000"/>
                <w:sz w:val="28"/>
                <w:szCs w:val="28"/>
              </w:rPr>
            </w:pPr>
            <w:r>
              <w:rPr>
                <w:rFonts w:ascii="標楷體" w:eastAsia="標楷體" w:hAnsi="標楷體"/>
                <w:color w:val="000000"/>
                <w:sz w:val="28"/>
                <w:szCs w:val="28"/>
              </w:rPr>
              <w:t>經常違法行為或中重度行為規範障礙，如經常性逃學/跑/家、經常性憂鬱、自傷、自殺意念或自殺未遂、反社會行為、濫交、猥褻、性侵害及中度以上精神疾病。</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42268" w14:textId="77777777" w:rsidR="00C33FFB" w:rsidRDefault="00000000">
            <w:pPr>
              <w:pStyle w:val="a4"/>
              <w:snapToGrid w:val="0"/>
              <w:spacing w:line="500" w:lineRule="exact"/>
              <w:jc w:val="both"/>
              <w:rPr>
                <w:rFonts w:ascii="標楷體" w:eastAsia="標楷體" w:hAnsi="標楷體"/>
                <w:color w:val="000000"/>
                <w:sz w:val="28"/>
                <w:szCs w:val="28"/>
              </w:rPr>
            </w:pPr>
            <w:r>
              <w:rPr>
                <w:rFonts w:ascii="標楷體" w:eastAsia="標楷體" w:hAnsi="標楷體"/>
                <w:color w:val="000000"/>
                <w:sz w:val="28"/>
                <w:szCs w:val="28"/>
              </w:rPr>
              <w:t>無法在一般生活及部分融合式教育環境中適應，需透過特殊教育學校及專業治療環境協助緩解或改善。</w:t>
            </w:r>
          </w:p>
        </w:tc>
        <w:tc>
          <w:tcPr>
            <w:tcW w:w="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8CF2B" w14:textId="77777777" w:rsidR="00C33FFB" w:rsidRDefault="00000000">
            <w:pPr>
              <w:pStyle w:val="a4"/>
              <w:snapToGrid w:val="0"/>
              <w:spacing w:after="0" w:line="500" w:lineRule="exact"/>
              <w:jc w:val="both"/>
              <w:rPr>
                <w:rFonts w:ascii="標楷體" w:eastAsia="標楷體" w:hAnsi="標楷體"/>
                <w:color w:val="000000"/>
                <w:sz w:val="28"/>
                <w:szCs w:val="28"/>
              </w:rPr>
            </w:pPr>
            <w:r>
              <w:rPr>
                <w:rFonts w:ascii="標楷體" w:eastAsia="標楷體" w:hAnsi="標楷體"/>
                <w:color w:val="000000"/>
                <w:sz w:val="28"/>
                <w:szCs w:val="28"/>
              </w:rPr>
              <w:t>6,000</w:t>
            </w:r>
          </w:p>
        </w:tc>
      </w:tr>
    </w:tbl>
    <w:p w14:paraId="3060D9A0" w14:textId="77777777" w:rsidR="00C33FFB" w:rsidRDefault="00000000">
      <w:pPr>
        <w:pStyle w:val="Textbody"/>
        <w:spacing w:before="240" w:line="500" w:lineRule="exact"/>
        <w:ind w:left="566"/>
        <w:jc w:val="both"/>
        <w:rPr>
          <w:rFonts w:ascii="標楷體" w:eastAsia="標楷體" w:hAnsi="標楷體"/>
          <w:color w:val="000000"/>
          <w:sz w:val="28"/>
          <w:szCs w:val="28"/>
        </w:rPr>
      </w:pPr>
      <w:bookmarkStart w:id="3" w:name="_Hlk108767950"/>
      <w:bookmarkStart w:id="4" w:name="_Hlk81316227"/>
      <w:r>
        <w:rPr>
          <w:rFonts w:ascii="標楷體" w:eastAsia="標楷體" w:hAnsi="標楷體"/>
          <w:color w:val="000000"/>
          <w:sz w:val="28"/>
          <w:szCs w:val="28"/>
        </w:rPr>
        <w:t>（三）項目三：寄養家庭支持資源強化計畫</w:t>
      </w:r>
    </w:p>
    <w:p w14:paraId="0E8992B7" w14:textId="77777777" w:rsidR="00C33FFB" w:rsidRDefault="00000000">
      <w:pPr>
        <w:pStyle w:val="a3"/>
        <w:numPr>
          <w:ilvl w:val="0"/>
          <w:numId w:val="23"/>
        </w:numPr>
        <w:spacing w:line="500" w:lineRule="exact"/>
        <w:ind w:left="1276" w:hanging="339"/>
        <w:jc w:val="both"/>
      </w:pPr>
      <w:bookmarkStart w:id="5" w:name="_Hlk103961413"/>
      <w:bookmarkEnd w:id="3"/>
      <w:r>
        <w:rPr>
          <w:rFonts w:ascii="標楷體" w:eastAsia="標楷體" w:hAnsi="標楷體"/>
          <w:color w:val="000000"/>
          <w:sz w:val="28"/>
          <w:szCs w:val="28"/>
        </w:rPr>
        <w:t>補助對象：直轄市、縣（市）政府。</w:t>
      </w:r>
    </w:p>
    <w:p w14:paraId="4ECE23D0" w14:textId="77777777" w:rsidR="00C33FFB" w:rsidRDefault="00000000">
      <w:pPr>
        <w:pStyle w:val="a3"/>
        <w:numPr>
          <w:ilvl w:val="0"/>
          <w:numId w:val="23"/>
        </w:numPr>
        <w:spacing w:line="500" w:lineRule="exact"/>
        <w:ind w:left="1134" w:hanging="197"/>
        <w:jc w:val="both"/>
        <w:rPr>
          <w:rFonts w:ascii="標楷體" w:eastAsia="標楷體" w:hAnsi="標楷體"/>
          <w:color w:val="000000"/>
          <w:sz w:val="28"/>
          <w:szCs w:val="28"/>
        </w:rPr>
      </w:pPr>
      <w:r>
        <w:rPr>
          <w:rFonts w:ascii="標楷體" w:eastAsia="標楷體" w:hAnsi="標楷體"/>
          <w:color w:val="000000"/>
          <w:sz w:val="28"/>
          <w:szCs w:val="28"/>
        </w:rPr>
        <w:t>補助原則：</w:t>
      </w:r>
    </w:p>
    <w:p w14:paraId="5540B848" w14:textId="77777777" w:rsidR="00C33FFB" w:rsidRDefault="00000000">
      <w:pPr>
        <w:pStyle w:val="a4"/>
        <w:numPr>
          <w:ilvl w:val="0"/>
          <w:numId w:val="24"/>
        </w:numPr>
        <w:snapToGrid w:val="0"/>
        <w:spacing w:after="0" w:line="500" w:lineRule="exact"/>
        <w:ind w:left="1417" w:hanging="340"/>
        <w:jc w:val="both"/>
      </w:pPr>
      <w:r>
        <w:rPr>
          <w:rFonts w:ascii="標楷體" w:eastAsia="標楷體" w:hAnsi="標楷體"/>
          <w:color w:val="000000"/>
          <w:sz w:val="28"/>
          <w:szCs w:val="28"/>
        </w:rPr>
        <w:t>依各直轄市、縣（市）財力分級分配補助款與自籌款，應於申請時於公文中載明或檢附自籌款相關證明文件</w:t>
      </w:r>
      <w:r>
        <w:rPr>
          <w:rFonts w:ascii="標楷體" w:eastAsia="標楷體" w:hAnsi="標楷體"/>
          <w:color w:val="000000"/>
          <w:kern w:val="0"/>
          <w:sz w:val="28"/>
          <w:szCs w:val="28"/>
        </w:rPr>
        <w:t>。</w:t>
      </w:r>
    </w:p>
    <w:p w14:paraId="2EEA7434" w14:textId="77777777" w:rsidR="00C33FFB" w:rsidRDefault="00000000">
      <w:pPr>
        <w:pStyle w:val="a4"/>
        <w:numPr>
          <w:ilvl w:val="0"/>
          <w:numId w:val="24"/>
        </w:numPr>
        <w:snapToGrid w:val="0"/>
        <w:spacing w:after="0" w:line="500" w:lineRule="exact"/>
        <w:ind w:left="1417" w:hanging="340"/>
        <w:jc w:val="both"/>
      </w:pPr>
      <w:r>
        <w:rPr>
          <w:rFonts w:ascii="標楷體" w:eastAsia="標楷體" w:hAnsi="標楷體"/>
          <w:color w:val="000000"/>
          <w:sz w:val="28"/>
          <w:szCs w:val="28"/>
        </w:rPr>
        <w:t>本項經費運用，直轄市、縣（市）政府須建立在地評估小組，評估寄養家庭所需支持服務，依其需要提供相關服務。</w:t>
      </w:r>
    </w:p>
    <w:p w14:paraId="7378C4C1" w14:textId="77777777" w:rsidR="00C33FFB" w:rsidRDefault="00000000">
      <w:pPr>
        <w:pStyle w:val="a4"/>
        <w:numPr>
          <w:ilvl w:val="0"/>
          <w:numId w:val="24"/>
        </w:numPr>
        <w:snapToGrid w:val="0"/>
        <w:spacing w:after="0" w:line="500" w:lineRule="exact"/>
        <w:ind w:left="1417" w:hanging="340"/>
        <w:jc w:val="both"/>
      </w:pPr>
      <w:r>
        <w:rPr>
          <w:rFonts w:ascii="標楷體" w:eastAsia="標楷體" w:hAnsi="標楷體"/>
          <w:color w:val="000000"/>
          <w:sz w:val="28"/>
          <w:szCs w:val="28"/>
        </w:rPr>
        <w:t>申領本項補助之寄養家庭，應依安置兒少情形配合參加相關訓練，以具備基本照顧知能，並接受直轄市、縣（市）政府督導與查核，以維護照顧品質。</w:t>
      </w:r>
    </w:p>
    <w:bookmarkEnd w:id="5"/>
    <w:p w14:paraId="7B212675" w14:textId="77777777" w:rsidR="00C33FFB" w:rsidRDefault="00000000">
      <w:pPr>
        <w:pStyle w:val="a3"/>
        <w:numPr>
          <w:ilvl w:val="0"/>
          <w:numId w:val="23"/>
        </w:numPr>
        <w:spacing w:line="500" w:lineRule="exact"/>
        <w:ind w:left="1134" w:hanging="197"/>
        <w:jc w:val="both"/>
        <w:rPr>
          <w:rFonts w:ascii="標楷體" w:eastAsia="標楷體" w:hAnsi="標楷體"/>
          <w:color w:val="000000"/>
          <w:sz w:val="28"/>
          <w:szCs w:val="28"/>
        </w:rPr>
      </w:pPr>
      <w:r>
        <w:rPr>
          <w:rFonts w:ascii="標楷體" w:eastAsia="標楷體" w:hAnsi="標楷體"/>
          <w:color w:val="000000"/>
          <w:sz w:val="28"/>
          <w:szCs w:val="28"/>
        </w:rPr>
        <w:t>補助項目與標準：</w:t>
      </w:r>
    </w:p>
    <w:tbl>
      <w:tblPr>
        <w:tblW w:w="8848" w:type="dxa"/>
        <w:tblInd w:w="786" w:type="dxa"/>
        <w:tblLayout w:type="fixed"/>
        <w:tblCellMar>
          <w:left w:w="10" w:type="dxa"/>
          <w:right w:w="10" w:type="dxa"/>
        </w:tblCellMar>
        <w:tblLook w:val="04A0" w:firstRow="1" w:lastRow="0" w:firstColumn="1" w:lastColumn="0" w:noHBand="0" w:noVBand="1"/>
      </w:tblPr>
      <w:tblGrid>
        <w:gridCol w:w="900"/>
        <w:gridCol w:w="1995"/>
        <w:gridCol w:w="5953"/>
      </w:tblGrid>
      <w:tr w:rsidR="00C33FFB" w14:paraId="5617FE2D" w14:textId="77777777">
        <w:tblPrEx>
          <w:tblCellMar>
            <w:top w:w="0" w:type="dxa"/>
            <w:bottom w:w="0" w:type="dxa"/>
          </w:tblCellMar>
        </w:tblPrEx>
        <w:trPr>
          <w:tblHeader/>
        </w:trPr>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D4A91"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編號</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28473"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補助名稱</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01F93"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補助標準</w:t>
            </w:r>
          </w:p>
        </w:tc>
      </w:tr>
      <w:tr w:rsidR="00C33FFB" w14:paraId="703657BC"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EF1E4"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(1)</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12A719"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喘息服務</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139E2" w14:textId="77777777" w:rsidR="00C33FFB" w:rsidRDefault="00000000">
            <w:pPr>
              <w:pStyle w:val="a3"/>
              <w:spacing w:line="500" w:lineRule="exact"/>
              <w:ind w:left="0"/>
              <w:jc w:val="both"/>
            </w:pPr>
            <w:r>
              <w:rPr>
                <w:rFonts w:ascii="標楷體" w:eastAsia="標楷體" w:hAnsi="標楷體"/>
                <w:color w:val="000000"/>
                <w:sz w:val="28"/>
                <w:szCs w:val="28"/>
              </w:rPr>
              <w:t>照顧一般寄養兒少，可申請喘息服務，每人每年最高補助144小時；照顧發展遲緩、身心障</w:t>
            </w:r>
            <w:r>
              <w:rPr>
                <w:rFonts w:ascii="標楷體" w:eastAsia="標楷體" w:hAnsi="標楷體"/>
                <w:color w:val="000000"/>
                <w:sz w:val="28"/>
                <w:szCs w:val="28"/>
              </w:rPr>
              <w:lastRenderedPageBreak/>
              <w:t>礙或經審查有特殊需求者，可申請喘息服務，每人每年最高補助288小時，補助依各地方政府兒少安置寄養費用之日額計算，每人日額最高補助1,000元予接受喘息之寄養家庭或居家安置照顧托育人員，且不得因本項補助扣除喘息期間之寄養安置費用。</w:t>
            </w:r>
          </w:p>
        </w:tc>
      </w:tr>
      <w:tr w:rsidR="00C33FFB" w14:paraId="5D148FD6"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D0AFD2"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lastRenderedPageBreak/>
              <w:t>(2)</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5F41D"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支持服務</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2DADE" w14:textId="77777777" w:rsidR="00C33FFB" w:rsidRDefault="00000000">
            <w:pPr>
              <w:pStyle w:val="a3"/>
              <w:numPr>
                <w:ilvl w:val="1"/>
                <w:numId w:val="24"/>
              </w:numPr>
              <w:spacing w:line="500" w:lineRule="exact"/>
              <w:ind w:left="313" w:hanging="308"/>
              <w:jc w:val="both"/>
              <w:rPr>
                <w:rFonts w:ascii="標楷體" w:eastAsia="標楷體" w:hAnsi="標楷體"/>
                <w:color w:val="000000"/>
                <w:sz w:val="28"/>
                <w:szCs w:val="28"/>
              </w:rPr>
            </w:pPr>
            <w:r>
              <w:rPr>
                <w:rFonts w:ascii="標楷體" w:eastAsia="標楷體" w:hAnsi="標楷體"/>
                <w:color w:val="000000"/>
                <w:sz w:val="28"/>
                <w:szCs w:val="28"/>
              </w:rPr>
              <w:t>提供本項服務者，須為幼兒教育、特殊教育、親職教育、早期療育、諮商輔導、社會工作、精神、復健醫療等領域之實務工作者或學者專家。</w:t>
            </w:r>
          </w:p>
          <w:p w14:paraId="6BB36AC9" w14:textId="77777777" w:rsidR="00C33FFB" w:rsidRDefault="00000000">
            <w:pPr>
              <w:pStyle w:val="a3"/>
              <w:numPr>
                <w:ilvl w:val="1"/>
                <w:numId w:val="24"/>
              </w:numPr>
              <w:spacing w:line="500" w:lineRule="exact"/>
              <w:ind w:left="313" w:hanging="308"/>
              <w:jc w:val="both"/>
              <w:rPr>
                <w:rFonts w:ascii="標楷體" w:eastAsia="標楷體" w:hAnsi="標楷體"/>
                <w:color w:val="000000"/>
                <w:sz w:val="28"/>
                <w:szCs w:val="28"/>
              </w:rPr>
            </w:pPr>
            <w:r>
              <w:rPr>
                <w:rFonts w:ascii="標楷體" w:eastAsia="標楷體" w:hAnsi="標楷體"/>
                <w:color w:val="000000"/>
                <w:sz w:val="28"/>
                <w:szCs w:val="28"/>
              </w:rPr>
              <w:t>本項補助電話諮詢事務費，每次最高補助250元；到宅示範服務費，以出席費核計；交通補助費，依到宅服務之交通覈實支付。</w:t>
            </w:r>
          </w:p>
        </w:tc>
      </w:tr>
      <w:tr w:rsidR="00C33FFB" w14:paraId="0838BF93"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EF774"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(3)</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820DE" w14:textId="77777777" w:rsidR="00C33FFB" w:rsidRDefault="00000000">
            <w:pPr>
              <w:pStyle w:val="a3"/>
              <w:spacing w:line="500" w:lineRule="exact"/>
              <w:ind w:left="0"/>
              <w:jc w:val="both"/>
            </w:pPr>
            <w:r>
              <w:rPr>
                <w:rFonts w:ascii="標楷體" w:eastAsia="標楷體" w:hAnsi="標楷體"/>
                <w:color w:val="000000"/>
                <w:sz w:val="28"/>
              </w:rPr>
              <w:t>諮商輔導</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1A4B6" w14:textId="77777777" w:rsidR="00C33FFB" w:rsidRDefault="00000000">
            <w:pPr>
              <w:pStyle w:val="a3"/>
              <w:spacing w:line="500" w:lineRule="exact"/>
              <w:ind w:left="0"/>
              <w:jc w:val="both"/>
            </w:pPr>
            <w:r>
              <w:rPr>
                <w:rFonts w:ascii="標楷體" w:eastAsia="標楷體" w:hAnsi="標楷體"/>
                <w:color w:val="000000"/>
                <w:sz w:val="28"/>
              </w:rPr>
              <w:t>含社會暨心理評估與處遇，每次2,000元，並應檢據核銷。</w:t>
            </w:r>
          </w:p>
        </w:tc>
      </w:tr>
      <w:tr w:rsidR="00C33FFB" w14:paraId="1B8932FD" w14:textId="77777777">
        <w:tblPrEx>
          <w:tblCellMar>
            <w:top w:w="0" w:type="dxa"/>
            <w:bottom w:w="0" w:type="dxa"/>
          </w:tblCellMar>
        </w:tblPrEx>
        <w:trPr>
          <w:trHeight w:val="650"/>
        </w:trPr>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A1BA2"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(4)</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2D649" w14:textId="77777777" w:rsidR="00C33FFB" w:rsidRDefault="00000000">
            <w:pPr>
              <w:pStyle w:val="a3"/>
              <w:spacing w:line="500" w:lineRule="exact"/>
              <w:ind w:left="0"/>
              <w:jc w:val="both"/>
            </w:pPr>
            <w:r>
              <w:rPr>
                <w:rFonts w:ascii="標楷體" w:eastAsia="標楷體" w:hAnsi="標楷體"/>
                <w:color w:val="000000"/>
                <w:sz w:val="28"/>
              </w:rPr>
              <w:t>團體傷害險</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3B6D1" w14:textId="77777777" w:rsidR="00C33FFB" w:rsidRDefault="00000000">
            <w:pPr>
              <w:pStyle w:val="a3"/>
              <w:spacing w:line="500" w:lineRule="exact"/>
              <w:ind w:left="0"/>
              <w:jc w:val="both"/>
            </w:pPr>
            <w:r>
              <w:rPr>
                <w:rFonts w:ascii="標楷體" w:eastAsia="標楷體" w:hAnsi="標楷體"/>
                <w:color w:val="000000"/>
                <w:sz w:val="28"/>
              </w:rPr>
              <w:t>以寄養父母與寄養兒少為單位，</w:t>
            </w:r>
            <w:r>
              <w:rPr>
                <w:rFonts w:ascii="標楷體" w:eastAsia="標楷體" w:hAnsi="標楷體"/>
                <w:color w:val="000000"/>
                <w:sz w:val="28"/>
                <w:szCs w:val="28"/>
              </w:rPr>
              <w:t>覈</w:t>
            </w:r>
            <w:r>
              <w:rPr>
                <w:rFonts w:ascii="標楷體" w:eastAsia="標楷體" w:hAnsi="標楷體"/>
                <w:color w:val="000000"/>
                <w:sz w:val="28"/>
              </w:rPr>
              <w:t>實支付。</w:t>
            </w:r>
          </w:p>
        </w:tc>
      </w:tr>
      <w:tr w:rsidR="00C33FFB" w14:paraId="739A8368" w14:textId="77777777">
        <w:tblPrEx>
          <w:tblCellMar>
            <w:top w:w="0" w:type="dxa"/>
            <w:bottom w:w="0" w:type="dxa"/>
          </w:tblCellMar>
        </w:tblPrEx>
        <w:tc>
          <w:tcPr>
            <w:tcW w:w="90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5DD30"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(5)</w:t>
            </w:r>
          </w:p>
        </w:tc>
        <w:tc>
          <w:tcPr>
            <w:tcW w:w="1995"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36D01" w14:textId="77777777" w:rsidR="00C33FFB" w:rsidRDefault="00000000">
            <w:pPr>
              <w:pStyle w:val="a3"/>
              <w:spacing w:line="500" w:lineRule="exact"/>
              <w:ind w:left="0"/>
              <w:jc w:val="both"/>
            </w:pPr>
            <w:r>
              <w:rPr>
                <w:rFonts w:ascii="標楷體" w:eastAsia="標楷體" w:hAnsi="標楷體"/>
                <w:sz w:val="28"/>
                <w:szCs w:val="28"/>
              </w:rPr>
              <w:t>個人傷害險</w:t>
            </w:r>
          </w:p>
        </w:tc>
        <w:tc>
          <w:tcPr>
            <w:tcW w:w="5953" w:type="dxa"/>
            <w:tcBorders>
              <w:left w:val="single" w:sz="4" w:space="0" w:color="000000"/>
              <w:bottom w:val="single" w:sz="4" w:space="0" w:color="000000"/>
              <w:right w:val="single" w:sz="4" w:space="0" w:color="000000"/>
            </w:tcBorders>
            <w:tcMar>
              <w:top w:w="0" w:type="dxa"/>
              <w:left w:w="108" w:type="dxa"/>
              <w:bottom w:w="0" w:type="dxa"/>
              <w:right w:w="108" w:type="dxa"/>
            </w:tcMar>
          </w:tcPr>
          <w:p w14:paraId="33698EDD" w14:textId="77777777" w:rsidR="00C33FFB" w:rsidRDefault="00000000">
            <w:pPr>
              <w:pStyle w:val="Textbody"/>
              <w:autoSpaceDE w:val="0"/>
              <w:spacing w:line="499" w:lineRule="exact"/>
              <w:textAlignment w:val="auto"/>
            </w:pPr>
            <w:r>
              <w:rPr>
                <w:rFonts w:ascii="標楷體" w:eastAsia="標楷體" w:hAnsi="標楷體" w:cs="標楷體"/>
                <w:kern w:val="0"/>
                <w:sz w:val="28"/>
                <w:szCs w:val="28"/>
              </w:rPr>
              <w:t>以年滿75歲以上無法投保團體傷害保險之寄養家長</w:t>
            </w:r>
            <w:r>
              <w:rPr>
                <w:rFonts w:ascii="標楷體" w:eastAsia="標楷體" w:hAnsi="標楷體"/>
                <w:sz w:val="28"/>
                <w:szCs w:val="28"/>
              </w:rPr>
              <w:t>為單位，覈實支付。</w:t>
            </w:r>
          </w:p>
        </w:tc>
      </w:tr>
      <w:tr w:rsidR="00C33FFB" w14:paraId="3F1F52F3"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025CB"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(6)</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69DB5" w14:textId="77777777" w:rsidR="00C33FFB" w:rsidRDefault="00000000">
            <w:pPr>
              <w:pStyle w:val="a3"/>
              <w:spacing w:line="500" w:lineRule="exact"/>
              <w:ind w:left="0"/>
              <w:jc w:val="both"/>
              <w:rPr>
                <w:rFonts w:ascii="標楷體" w:eastAsia="標楷體" w:hAnsi="標楷體"/>
                <w:sz w:val="28"/>
              </w:rPr>
            </w:pPr>
            <w:r>
              <w:rPr>
                <w:rFonts w:ascii="標楷體" w:eastAsia="標楷體" w:hAnsi="標楷體"/>
                <w:sz w:val="28"/>
              </w:rPr>
              <w:t>健康檢查</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D151A" w14:textId="77777777" w:rsidR="00C33FFB" w:rsidRDefault="00000000">
            <w:pPr>
              <w:pStyle w:val="a3"/>
              <w:spacing w:line="500" w:lineRule="exact"/>
              <w:ind w:left="0"/>
              <w:jc w:val="both"/>
            </w:pPr>
            <w:r>
              <w:rPr>
                <w:rFonts w:ascii="標楷體" w:eastAsia="標楷體" w:hAnsi="標楷體"/>
                <w:sz w:val="28"/>
              </w:rPr>
              <w:t>寄養家庭以戶為單位，每戶最高2人，每人最高補助8,000元，</w:t>
            </w:r>
            <w:r>
              <w:rPr>
                <w:rFonts w:ascii="標楷體" w:eastAsia="標楷體" w:hAnsi="標楷體"/>
                <w:b/>
                <w:sz w:val="28"/>
              </w:rPr>
              <w:t>補助已提供服務滿1年者</w:t>
            </w:r>
            <w:r>
              <w:rPr>
                <w:rFonts w:ascii="標楷體" w:eastAsia="標楷體" w:hAnsi="標楷體"/>
                <w:sz w:val="28"/>
              </w:rPr>
              <w:t>，每人補助為2年1次，每一地方政府最高補助80萬元。</w:t>
            </w:r>
          </w:p>
        </w:tc>
      </w:tr>
      <w:tr w:rsidR="00C33FFB" w14:paraId="7BA12F3D"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DF936"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(7)</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E6AA7"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教育訓練</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E60F0"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含講師鐘點費、差旅費、場地費、膳費、印刷費、臨時酬勞、雜支等，教育訓練內容應以充實對特殊需求兒少照顧相關知能為主，每一地方政府最高補助25萬元。</w:t>
            </w:r>
          </w:p>
          <w:p w14:paraId="3279899E" w14:textId="77777777" w:rsidR="00C33FFB" w:rsidRDefault="00C33FFB">
            <w:pPr>
              <w:pStyle w:val="a3"/>
              <w:spacing w:line="500" w:lineRule="exact"/>
              <w:ind w:left="0"/>
              <w:jc w:val="both"/>
              <w:rPr>
                <w:rFonts w:ascii="標楷體" w:eastAsia="標楷體" w:hAnsi="標楷體"/>
                <w:color w:val="000000"/>
                <w:sz w:val="28"/>
              </w:rPr>
            </w:pPr>
          </w:p>
        </w:tc>
      </w:tr>
      <w:tr w:rsidR="00C33FFB" w14:paraId="3BF3CD76"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9E23E1"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lastRenderedPageBreak/>
              <w:t>(8)</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D35E28"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法律訴訟補助</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00243"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照顧寄養兒少所衍生法律爭議，經地方政府評估非可歸責於寄養家庭，補助法律諮詢及法律訴訟費（含民事、刑事及刑事附帶民事訴訟委任律師費用及撰狀費用），每案最高補助10萬元。每一地方政府最高補助30萬元。</w:t>
            </w:r>
          </w:p>
        </w:tc>
      </w:tr>
      <w:tr w:rsidR="00C33FFB" w14:paraId="20A86E92" w14:textId="77777777">
        <w:tblPrEx>
          <w:tblCellMar>
            <w:top w:w="0" w:type="dxa"/>
            <w:bottom w:w="0" w:type="dxa"/>
          </w:tblCellMar>
        </w:tblPrEx>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DEAEE"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(9)</w:t>
            </w:r>
          </w:p>
        </w:tc>
        <w:tc>
          <w:tcPr>
            <w:tcW w:w="19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A75BD"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寄養家庭宣導補助</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3C639"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含記者會、活動辦理、印刷文宣製作等，每一地方政府最高補助5萬元。</w:t>
            </w:r>
          </w:p>
        </w:tc>
      </w:tr>
    </w:tbl>
    <w:p w14:paraId="78A6A629" w14:textId="77777777" w:rsidR="00C33FFB" w:rsidRDefault="00000000">
      <w:pPr>
        <w:pStyle w:val="Textbody"/>
        <w:spacing w:before="240" w:line="500" w:lineRule="exact"/>
        <w:ind w:left="566"/>
        <w:jc w:val="both"/>
      </w:pPr>
      <w:r>
        <w:rPr>
          <w:rFonts w:ascii="標楷體" w:eastAsia="標楷體" w:hAnsi="標楷體"/>
          <w:color w:val="000000"/>
          <w:sz w:val="28"/>
          <w:szCs w:val="28"/>
        </w:rPr>
        <w:t>（四）項目四：居家安置照顧托育人員支持資源強化計畫</w:t>
      </w:r>
    </w:p>
    <w:p w14:paraId="2C416BE8" w14:textId="77777777" w:rsidR="00C33FFB" w:rsidRDefault="00000000">
      <w:pPr>
        <w:pStyle w:val="a3"/>
        <w:numPr>
          <w:ilvl w:val="0"/>
          <w:numId w:val="25"/>
        </w:numPr>
        <w:spacing w:line="500" w:lineRule="exact"/>
        <w:ind w:left="1134" w:hanging="261"/>
        <w:jc w:val="both"/>
        <w:rPr>
          <w:rFonts w:ascii="標楷體" w:eastAsia="標楷體" w:hAnsi="標楷體"/>
          <w:color w:val="000000"/>
          <w:sz w:val="28"/>
          <w:szCs w:val="28"/>
        </w:rPr>
      </w:pPr>
      <w:r>
        <w:rPr>
          <w:rFonts w:ascii="標楷體" w:eastAsia="標楷體" w:hAnsi="標楷體"/>
          <w:color w:val="000000"/>
          <w:sz w:val="28"/>
          <w:szCs w:val="28"/>
        </w:rPr>
        <w:t>補助對象：直轄市、縣（市）政府。</w:t>
      </w:r>
    </w:p>
    <w:p w14:paraId="64D5643E" w14:textId="77777777" w:rsidR="00C33FFB" w:rsidRDefault="00000000">
      <w:pPr>
        <w:pStyle w:val="a3"/>
        <w:numPr>
          <w:ilvl w:val="0"/>
          <w:numId w:val="25"/>
        </w:numPr>
        <w:spacing w:line="500" w:lineRule="exact"/>
        <w:ind w:left="1134" w:hanging="261"/>
        <w:jc w:val="both"/>
        <w:rPr>
          <w:rFonts w:ascii="標楷體" w:eastAsia="標楷體" w:hAnsi="標楷體"/>
          <w:color w:val="000000"/>
          <w:sz w:val="28"/>
          <w:szCs w:val="28"/>
        </w:rPr>
      </w:pPr>
      <w:r>
        <w:rPr>
          <w:rFonts w:ascii="標楷體" w:eastAsia="標楷體" w:hAnsi="標楷體"/>
          <w:color w:val="000000"/>
          <w:sz w:val="28"/>
          <w:szCs w:val="28"/>
        </w:rPr>
        <w:t>補助原則：</w:t>
      </w:r>
    </w:p>
    <w:p w14:paraId="69738ADE" w14:textId="77777777" w:rsidR="00C33FFB" w:rsidRDefault="00000000">
      <w:pPr>
        <w:pStyle w:val="a3"/>
        <w:numPr>
          <w:ilvl w:val="0"/>
          <w:numId w:val="26"/>
        </w:numPr>
        <w:spacing w:line="500" w:lineRule="exact"/>
        <w:ind w:left="1417" w:hanging="340"/>
        <w:jc w:val="both"/>
        <w:rPr>
          <w:rFonts w:ascii="標楷體" w:eastAsia="標楷體" w:hAnsi="標楷體"/>
          <w:color w:val="000000"/>
          <w:sz w:val="28"/>
          <w:szCs w:val="28"/>
        </w:rPr>
      </w:pPr>
      <w:r>
        <w:rPr>
          <w:rFonts w:ascii="標楷體" w:eastAsia="標楷體" w:hAnsi="標楷體"/>
          <w:color w:val="000000"/>
          <w:sz w:val="28"/>
          <w:szCs w:val="28"/>
        </w:rPr>
        <w:t>依各直轄市、縣（市）財力分級分配補助款與自籌款，應於申請時於公文中載明或檢附自籌款相關證明文件。</w:t>
      </w:r>
    </w:p>
    <w:p w14:paraId="10A35984" w14:textId="77777777" w:rsidR="00C33FFB" w:rsidRDefault="00000000">
      <w:pPr>
        <w:pStyle w:val="a3"/>
        <w:numPr>
          <w:ilvl w:val="0"/>
          <w:numId w:val="26"/>
        </w:numPr>
        <w:spacing w:line="500" w:lineRule="exact"/>
        <w:ind w:left="1417" w:hanging="340"/>
        <w:jc w:val="both"/>
      </w:pPr>
      <w:r>
        <w:rPr>
          <w:rFonts w:ascii="標楷體" w:eastAsia="標楷體" w:hAnsi="標楷體"/>
          <w:sz w:val="28"/>
          <w:szCs w:val="28"/>
        </w:rPr>
        <w:t>本項經費運用，直轄市、縣（市）政府須建立在地評估小組，評估居家安置照顧托育人員所需支持服務，依其需要提供相關服務。</w:t>
      </w:r>
    </w:p>
    <w:p w14:paraId="65ADE1E3" w14:textId="77777777" w:rsidR="00C33FFB" w:rsidRDefault="00000000">
      <w:pPr>
        <w:pStyle w:val="a3"/>
        <w:numPr>
          <w:ilvl w:val="0"/>
          <w:numId w:val="26"/>
        </w:numPr>
        <w:spacing w:line="500" w:lineRule="exact"/>
        <w:ind w:left="1417" w:hanging="340"/>
        <w:jc w:val="both"/>
      </w:pPr>
      <w:r>
        <w:rPr>
          <w:rFonts w:ascii="標楷體" w:eastAsia="標楷體" w:hAnsi="標楷體"/>
          <w:sz w:val="28"/>
          <w:szCs w:val="28"/>
        </w:rPr>
        <w:t>申領本項補助之居家安置照顧托育人員，應依安置兒少情形配合參加相關訓練，以具備基本照顧知能，並接受直轄市、縣（市）政府督導與查核，以維護照顧品質。</w:t>
      </w:r>
    </w:p>
    <w:p w14:paraId="5ABF9F80" w14:textId="77777777" w:rsidR="00C33FFB" w:rsidRDefault="00000000">
      <w:pPr>
        <w:pStyle w:val="a3"/>
        <w:numPr>
          <w:ilvl w:val="0"/>
          <w:numId w:val="25"/>
        </w:numPr>
        <w:spacing w:line="500" w:lineRule="exact"/>
        <w:ind w:left="1134" w:hanging="261"/>
        <w:jc w:val="both"/>
        <w:rPr>
          <w:rFonts w:ascii="標楷體" w:eastAsia="標楷體" w:hAnsi="標楷體"/>
          <w:color w:val="000000"/>
          <w:sz w:val="28"/>
          <w:szCs w:val="28"/>
        </w:rPr>
      </w:pPr>
      <w:r>
        <w:rPr>
          <w:rFonts w:ascii="標楷體" w:eastAsia="標楷體" w:hAnsi="標楷體"/>
          <w:color w:val="000000"/>
          <w:sz w:val="28"/>
          <w:szCs w:val="28"/>
        </w:rPr>
        <w:t>補助項目與標準：同「項目三寄養家庭支持資源強化計畫」之補助項目與標準編號(1)至編號(8)。</w:t>
      </w:r>
    </w:p>
    <w:p w14:paraId="0456C9C5" w14:textId="77777777" w:rsidR="00C33FFB" w:rsidRDefault="00000000">
      <w:pPr>
        <w:pStyle w:val="Textbody"/>
        <w:spacing w:before="240" w:line="500" w:lineRule="exact"/>
        <w:ind w:left="566"/>
        <w:jc w:val="both"/>
      </w:pPr>
      <w:r>
        <w:rPr>
          <w:rFonts w:ascii="標楷體" w:eastAsia="標楷體" w:hAnsi="標楷體"/>
          <w:color w:val="000000"/>
          <w:sz w:val="28"/>
          <w:szCs w:val="28"/>
        </w:rPr>
        <w:t>（五）項目五：團體家庭</w:t>
      </w:r>
      <w:bookmarkEnd w:id="4"/>
    </w:p>
    <w:p w14:paraId="10873CFF" w14:textId="77777777" w:rsidR="00C33FFB" w:rsidRDefault="00000000">
      <w:pPr>
        <w:pStyle w:val="a3"/>
        <w:numPr>
          <w:ilvl w:val="0"/>
          <w:numId w:val="27"/>
        </w:numPr>
        <w:spacing w:line="500" w:lineRule="exact"/>
        <w:ind w:left="1134" w:hanging="261"/>
        <w:jc w:val="both"/>
      </w:pPr>
      <w:r>
        <w:rPr>
          <w:rFonts w:ascii="標楷體" w:eastAsia="標楷體" w:hAnsi="標楷體"/>
          <w:color w:val="000000"/>
          <w:sz w:val="28"/>
          <w:szCs w:val="28"/>
        </w:rPr>
        <w:t>補助對象：</w:t>
      </w:r>
      <w:r>
        <w:rPr>
          <w:rFonts w:ascii="標楷體" w:eastAsia="標楷體" w:hAnsi="標楷體"/>
          <w:sz w:val="28"/>
          <w:szCs w:val="28"/>
        </w:rPr>
        <w:t>直轄市、縣（市）政府。</w:t>
      </w:r>
    </w:p>
    <w:p w14:paraId="2F3BBF7B" w14:textId="77777777" w:rsidR="00C33FFB" w:rsidRDefault="00000000">
      <w:pPr>
        <w:pStyle w:val="a3"/>
        <w:spacing w:line="500" w:lineRule="exact"/>
        <w:ind w:left="1134"/>
        <w:jc w:val="both"/>
      </w:pPr>
      <w:r>
        <w:rPr>
          <w:rFonts w:ascii="標楷體" w:eastAsia="標楷體" w:hAnsi="標楷體"/>
          <w:sz w:val="28"/>
          <w:szCs w:val="28"/>
        </w:rPr>
        <w:t>直轄市、縣（市）政府應就轄內執行團體家庭服務，視案量及衡酌地方特性與轄內需求規劃，提出申請計畫，並得自行辦理或委託、補助民間團體辦理，該民間團體應符合以下資格：</w:t>
      </w:r>
    </w:p>
    <w:p w14:paraId="222D980B" w14:textId="77777777" w:rsidR="00C33FFB" w:rsidRDefault="00000000">
      <w:pPr>
        <w:pStyle w:val="Default"/>
        <w:numPr>
          <w:ilvl w:val="0"/>
          <w:numId w:val="28"/>
        </w:numPr>
        <w:spacing w:line="500" w:lineRule="exact"/>
        <w:ind w:left="1418" w:hanging="357"/>
        <w:jc w:val="both"/>
      </w:pPr>
      <w:r>
        <w:rPr>
          <w:rFonts w:cs="Times New Roman"/>
          <w:color w:val="auto"/>
          <w:sz w:val="28"/>
          <w:szCs w:val="28"/>
        </w:rPr>
        <w:t>經衛生福利部或地方政府最近一次辦理兒童及少年安置及教養機構評鑑優等及甲等為優先。</w:t>
      </w:r>
    </w:p>
    <w:p w14:paraId="4A2EA6FA" w14:textId="77777777" w:rsidR="00C33FFB" w:rsidRDefault="00000000">
      <w:pPr>
        <w:pStyle w:val="Default"/>
        <w:numPr>
          <w:ilvl w:val="0"/>
          <w:numId w:val="28"/>
        </w:numPr>
        <w:spacing w:line="500" w:lineRule="exact"/>
        <w:ind w:left="1418" w:hanging="357"/>
        <w:jc w:val="both"/>
        <w:rPr>
          <w:rFonts w:cs="Times New Roman"/>
          <w:color w:val="auto"/>
          <w:sz w:val="28"/>
          <w:szCs w:val="28"/>
        </w:rPr>
      </w:pPr>
      <w:r>
        <w:rPr>
          <w:rFonts w:cs="Times New Roman"/>
          <w:color w:val="auto"/>
          <w:sz w:val="28"/>
          <w:szCs w:val="28"/>
        </w:rPr>
        <w:t>經直轄市、縣（市）政府評估具有承接能力之財團法人基金會。</w:t>
      </w:r>
    </w:p>
    <w:p w14:paraId="7AC89B82" w14:textId="77777777" w:rsidR="00C33FFB" w:rsidRDefault="00000000">
      <w:pPr>
        <w:pStyle w:val="Default"/>
        <w:numPr>
          <w:ilvl w:val="0"/>
          <w:numId w:val="28"/>
        </w:numPr>
        <w:spacing w:line="500" w:lineRule="exact"/>
        <w:ind w:left="1418" w:hanging="357"/>
        <w:jc w:val="both"/>
      </w:pPr>
      <w:r>
        <w:rPr>
          <w:rFonts w:cs="Times New Roman"/>
          <w:color w:val="auto"/>
          <w:sz w:val="28"/>
          <w:szCs w:val="28"/>
        </w:rPr>
        <w:t>經直轄市、縣（市）政府評估具有承接能力之立案社會福利團體，</w:t>
      </w:r>
      <w:r>
        <w:rPr>
          <w:rFonts w:cs="Times New Roman"/>
          <w:color w:val="auto"/>
          <w:sz w:val="28"/>
          <w:szCs w:val="28"/>
        </w:rPr>
        <w:lastRenderedPageBreak/>
        <w:t>並符合以下規定：</w:t>
      </w:r>
    </w:p>
    <w:p w14:paraId="7D02D07F" w14:textId="77777777" w:rsidR="00C33FFB" w:rsidRDefault="00000000">
      <w:pPr>
        <w:pStyle w:val="Default"/>
        <w:numPr>
          <w:ilvl w:val="0"/>
          <w:numId w:val="29"/>
        </w:numPr>
        <w:spacing w:line="500" w:lineRule="exact"/>
        <w:ind w:left="1560" w:hanging="283"/>
        <w:jc w:val="both"/>
        <w:rPr>
          <w:rFonts w:cs="Times New Roman"/>
          <w:color w:val="auto"/>
          <w:sz w:val="28"/>
          <w:szCs w:val="28"/>
        </w:rPr>
      </w:pPr>
      <w:r>
        <w:rPr>
          <w:rFonts w:cs="Times New Roman"/>
          <w:color w:val="auto"/>
          <w:sz w:val="28"/>
          <w:szCs w:val="28"/>
        </w:rPr>
        <w:t>組織或捐助章程中明訂辦理兒少福利。</w:t>
      </w:r>
    </w:p>
    <w:p w14:paraId="70058528" w14:textId="77777777" w:rsidR="00C33FFB" w:rsidRDefault="00000000">
      <w:pPr>
        <w:pStyle w:val="Default"/>
        <w:numPr>
          <w:ilvl w:val="0"/>
          <w:numId w:val="29"/>
        </w:numPr>
        <w:spacing w:line="500" w:lineRule="exact"/>
        <w:ind w:left="1560" w:hanging="283"/>
        <w:jc w:val="both"/>
        <w:rPr>
          <w:rFonts w:cs="Times New Roman"/>
          <w:color w:val="auto"/>
          <w:sz w:val="28"/>
          <w:szCs w:val="28"/>
        </w:rPr>
      </w:pPr>
      <w:r>
        <w:rPr>
          <w:rFonts w:cs="Times New Roman"/>
          <w:color w:val="auto"/>
          <w:sz w:val="28"/>
          <w:szCs w:val="28"/>
        </w:rPr>
        <w:t>申請單位業務、會務、財務健全且正常運作。</w:t>
      </w:r>
    </w:p>
    <w:p w14:paraId="1ED23476" w14:textId="77777777" w:rsidR="00C33FFB" w:rsidRDefault="00000000">
      <w:pPr>
        <w:pStyle w:val="Default"/>
        <w:numPr>
          <w:ilvl w:val="0"/>
          <w:numId w:val="29"/>
        </w:numPr>
        <w:spacing w:line="500" w:lineRule="exact"/>
        <w:ind w:left="1560" w:hanging="283"/>
        <w:jc w:val="both"/>
        <w:rPr>
          <w:rFonts w:cs="Times New Roman"/>
          <w:color w:val="auto"/>
          <w:sz w:val="28"/>
          <w:szCs w:val="28"/>
        </w:rPr>
      </w:pPr>
      <w:r>
        <w:rPr>
          <w:rFonts w:cs="Times New Roman"/>
          <w:color w:val="auto"/>
          <w:sz w:val="28"/>
          <w:szCs w:val="28"/>
        </w:rPr>
        <w:t>與直轄市政府社會局、縣（市）政府簽訂委託契約。</w:t>
      </w:r>
    </w:p>
    <w:p w14:paraId="0133601F" w14:textId="77777777" w:rsidR="00C33FFB" w:rsidRDefault="00000000">
      <w:pPr>
        <w:pStyle w:val="Default"/>
        <w:numPr>
          <w:ilvl w:val="0"/>
          <w:numId w:val="28"/>
        </w:numPr>
        <w:spacing w:line="500" w:lineRule="exact"/>
        <w:ind w:left="1418" w:hanging="357"/>
        <w:jc w:val="both"/>
      </w:pPr>
      <w:r>
        <w:rPr>
          <w:rFonts w:cs="Times New Roman"/>
          <w:color w:val="auto"/>
          <w:sz w:val="28"/>
          <w:szCs w:val="28"/>
        </w:rPr>
        <w:t>經直轄市、縣（市）政府評估具有承接能力之社會工作師事務所，並符合以下規定：</w:t>
      </w:r>
    </w:p>
    <w:p w14:paraId="2AFB4327" w14:textId="77777777" w:rsidR="00C33FFB" w:rsidRDefault="00000000">
      <w:pPr>
        <w:pStyle w:val="Default"/>
        <w:numPr>
          <w:ilvl w:val="0"/>
          <w:numId w:val="30"/>
        </w:numPr>
        <w:spacing w:line="500" w:lineRule="exact"/>
        <w:ind w:left="1560" w:hanging="284"/>
        <w:jc w:val="both"/>
        <w:rPr>
          <w:rFonts w:cs="Times New Roman"/>
          <w:color w:val="auto"/>
          <w:sz w:val="28"/>
          <w:szCs w:val="28"/>
        </w:rPr>
      </w:pPr>
      <w:r>
        <w:rPr>
          <w:rFonts w:cs="Times New Roman"/>
          <w:color w:val="auto"/>
          <w:sz w:val="28"/>
          <w:szCs w:val="28"/>
        </w:rPr>
        <w:t>具有兒少社會福利業務之經驗。</w:t>
      </w:r>
    </w:p>
    <w:p w14:paraId="044C0A5C" w14:textId="77777777" w:rsidR="00C33FFB" w:rsidRDefault="00000000">
      <w:pPr>
        <w:pStyle w:val="Default"/>
        <w:numPr>
          <w:ilvl w:val="0"/>
          <w:numId w:val="30"/>
        </w:numPr>
        <w:spacing w:line="500" w:lineRule="exact"/>
        <w:ind w:left="1560" w:hanging="283"/>
        <w:jc w:val="both"/>
        <w:rPr>
          <w:rFonts w:cs="Times New Roman"/>
          <w:color w:val="auto"/>
          <w:sz w:val="28"/>
          <w:szCs w:val="28"/>
        </w:rPr>
      </w:pPr>
      <w:r>
        <w:rPr>
          <w:rFonts w:cs="Times New Roman"/>
          <w:color w:val="auto"/>
          <w:sz w:val="28"/>
          <w:szCs w:val="28"/>
        </w:rPr>
        <w:t>申請單位業務、財務健全且正常運作。</w:t>
      </w:r>
    </w:p>
    <w:p w14:paraId="74362C92" w14:textId="77777777" w:rsidR="00C33FFB" w:rsidRDefault="00000000">
      <w:pPr>
        <w:pStyle w:val="Default"/>
        <w:numPr>
          <w:ilvl w:val="0"/>
          <w:numId w:val="30"/>
        </w:numPr>
        <w:spacing w:line="500" w:lineRule="exact"/>
        <w:ind w:left="1560" w:hanging="283"/>
        <w:jc w:val="both"/>
        <w:rPr>
          <w:rFonts w:cs="Times New Roman"/>
          <w:color w:val="auto"/>
          <w:sz w:val="28"/>
          <w:szCs w:val="28"/>
        </w:rPr>
      </w:pPr>
      <w:r>
        <w:rPr>
          <w:rFonts w:cs="Times New Roman"/>
          <w:color w:val="auto"/>
          <w:sz w:val="28"/>
          <w:szCs w:val="28"/>
        </w:rPr>
        <w:t>與直轄市政府社會局、縣（市）政府簽訂委託契約。</w:t>
      </w:r>
    </w:p>
    <w:p w14:paraId="5D58C7A0" w14:textId="77777777" w:rsidR="00C33FFB" w:rsidRDefault="00000000">
      <w:pPr>
        <w:pStyle w:val="a3"/>
        <w:numPr>
          <w:ilvl w:val="0"/>
          <w:numId w:val="27"/>
        </w:numPr>
        <w:spacing w:line="500" w:lineRule="exact"/>
        <w:ind w:left="1134" w:hanging="261"/>
        <w:jc w:val="both"/>
        <w:rPr>
          <w:rFonts w:ascii="標楷體" w:eastAsia="標楷體" w:hAnsi="標楷體"/>
          <w:color w:val="000000"/>
          <w:sz w:val="28"/>
          <w:szCs w:val="28"/>
        </w:rPr>
      </w:pPr>
      <w:r>
        <w:rPr>
          <w:rFonts w:ascii="標楷體" w:eastAsia="標楷體" w:hAnsi="標楷體"/>
          <w:color w:val="000000"/>
          <w:sz w:val="28"/>
          <w:szCs w:val="28"/>
        </w:rPr>
        <w:t>補助原則：</w:t>
      </w:r>
    </w:p>
    <w:p w14:paraId="31EF1A9F" w14:textId="77777777" w:rsidR="00C33FFB" w:rsidRDefault="00000000">
      <w:pPr>
        <w:pStyle w:val="a3"/>
        <w:numPr>
          <w:ilvl w:val="0"/>
          <w:numId w:val="31"/>
        </w:numPr>
        <w:spacing w:line="500" w:lineRule="exact"/>
        <w:ind w:left="1417" w:hanging="340"/>
        <w:jc w:val="both"/>
      </w:pPr>
      <w:r>
        <w:rPr>
          <w:rFonts w:ascii="標楷體" w:eastAsia="標楷體" w:hAnsi="標楷體"/>
          <w:sz w:val="28"/>
          <w:szCs w:val="28"/>
        </w:rPr>
        <w:t>依直轄市、縣（市）政府推動團體家庭之服務量能與實際執行情形（含前一年度經費執行率、服務受益人次等成果）核予補助經費，新申請案件不在此限。</w:t>
      </w:r>
    </w:p>
    <w:p w14:paraId="3CDD02E7" w14:textId="77777777" w:rsidR="00C33FFB" w:rsidRDefault="00000000">
      <w:pPr>
        <w:pStyle w:val="a3"/>
        <w:numPr>
          <w:ilvl w:val="0"/>
          <w:numId w:val="31"/>
        </w:numPr>
        <w:spacing w:line="500" w:lineRule="exact"/>
        <w:ind w:left="1417" w:hanging="340"/>
        <w:jc w:val="both"/>
      </w:pPr>
      <w:r>
        <w:rPr>
          <w:rFonts w:ascii="標楷體" w:eastAsia="標楷體" w:hAnsi="標楷體"/>
          <w:sz w:val="28"/>
          <w:szCs w:val="28"/>
        </w:rPr>
        <w:t>依</w:t>
      </w:r>
      <w:bookmarkStart w:id="6" w:name="_Hlk206596463"/>
      <w:r>
        <w:rPr>
          <w:rFonts w:ascii="標楷體" w:eastAsia="標楷體" w:hAnsi="標楷體"/>
          <w:sz w:val="28"/>
          <w:szCs w:val="28"/>
        </w:rPr>
        <w:t>各直轄市、縣（市）</w:t>
      </w:r>
      <w:bookmarkEnd w:id="6"/>
      <w:r>
        <w:rPr>
          <w:rFonts w:ascii="標楷體" w:eastAsia="標楷體" w:hAnsi="標楷體"/>
          <w:sz w:val="28"/>
          <w:szCs w:val="28"/>
        </w:rPr>
        <w:t>財力分級分配補助款與自籌款，應於申請時於公文中載明或檢附自籌款相關證明文件。</w:t>
      </w:r>
    </w:p>
    <w:p w14:paraId="05C53A27" w14:textId="77777777" w:rsidR="00C33FFB" w:rsidRDefault="00000000">
      <w:pPr>
        <w:pStyle w:val="a3"/>
        <w:numPr>
          <w:ilvl w:val="0"/>
          <w:numId w:val="31"/>
        </w:numPr>
        <w:spacing w:line="500" w:lineRule="exact"/>
        <w:ind w:left="1417" w:hanging="340"/>
        <w:jc w:val="both"/>
      </w:pPr>
      <w:r>
        <w:rPr>
          <w:rFonts w:ascii="標楷體" w:eastAsia="標楷體" w:hAnsi="標楷體"/>
          <w:sz w:val="28"/>
          <w:szCs w:val="28"/>
        </w:rPr>
        <w:t>各直轄市、縣（市）申請保育人員、生活輔導人員、教保人員或托育人員等照顧人力之專業服務費，每戶至少需自籌1名照顧人力搭配排班。</w:t>
      </w:r>
    </w:p>
    <w:p w14:paraId="7A54A2A9" w14:textId="77777777" w:rsidR="00C33FFB" w:rsidRDefault="00000000">
      <w:pPr>
        <w:pStyle w:val="a3"/>
        <w:numPr>
          <w:ilvl w:val="0"/>
          <w:numId w:val="31"/>
        </w:numPr>
        <w:spacing w:line="500" w:lineRule="exact"/>
        <w:ind w:left="1418" w:hanging="357"/>
        <w:jc w:val="both"/>
      </w:pPr>
      <w:r>
        <w:rPr>
          <w:rFonts w:ascii="標楷體" w:eastAsia="標楷體" w:hAnsi="標楷體"/>
          <w:kern w:val="0"/>
          <w:sz w:val="28"/>
          <w:szCs w:val="28"/>
        </w:rPr>
        <w:t>由直轄市、縣（市）政府檢附承辦單位或自辦之團體家庭計畫書（含執行內容、經費預算及充實設施設備與修繕費明細、曾執行相關服務方案經驗）提出申請，尚未確定承辦單位者，請檢附直轄市、縣（市）政府規劃辦理之計畫書，且承辦單位、主責社工和直轄市、縣（市）政府皆應配合衛生福利部社會及家庭署規劃之輔導、成效評核及相關行政作業事宜。</w:t>
      </w:r>
    </w:p>
    <w:p w14:paraId="1BF12BF3" w14:textId="77777777" w:rsidR="00C33FFB" w:rsidRDefault="00000000">
      <w:pPr>
        <w:pStyle w:val="a3"/>
        <w:numPr>
          <w:ilvl w:val="0"/>
          <w:numId w:val="31"/>
        </w:numPr>
        <w:spacing w:line="500" w:lineRule="exact"/>
        <w:ind w:left="1418" w:hanging="357"/>
        <w:jc w:val="both"/>
        <w:rPr>
          <w:rFonts w:ascii="標楷體" w:eastAsia="標楷體" w:hAnsi="標楷體"/>
          <w:color w:val="000000"/>
          <w:kern w:val="0"/>
          <w:sz w:val="28"/>
          <w:szCs w:val="28"/>
        </w:rPr>
      </w:pPr>
      <w:r>
        <w:rPr>
          <w:rFonts w:ascii="標楷體" w:eastAsia="標楷體" w:hAnsi="標楷體"/>
          <w:color w:val="000000"/>
          <w:kern w:val="0"/>
          <w:sz w:val="28"/>
          <w:szCs w:val="28"/>
        </w:rPr>
        <w:t>為配合新世代反毒策略行動綱領，申請單位請將用毒議題兒少納入服務對象。</w:t>
      </w:r>
    </w:p>
    <w:p w14:paraId="0E2FDB2D" w14:textId="77777777" w:rsidR="00C33FFB" w:rsidRDefault="00000000">
      <w:pPr>
        <w:pStyle w:val="a3"/>
        <w:numPr>
          <w:ilvl w:val="0"/>
          <w:numId w:val="31"/>
        </w:numPr>
        <w:spacing w:line="500" w:lineRule="exact"/>
        <w:ind w:left="1418" w:hanging="357"/>
        <w:jc w:val="both"/>
      </w:pPr>
      <w:r>
        <w:rPr>
          <w:rFonts w:ascii="標楷體" w:eastAsia="標楷體" w:hAnsi="標楷體"/>
          <w:color w:val="000000"/>
          <w:kern w:val="0"/>
          <w:sz w:val="28"/>
          <w:szCs w:val="28"/>
        </w:rPr>
        <w:t>每一承辦單位最多可辦理</w:t>
      </w:r>
      <w:r>
        <w:rPr>
          <w:rFonts w:ascii="標楷體" w:eastAsia="標楷體" w:hAnsi="標楷體"/>
          <w:kern w:val="0"/>
          <w:sz w:val="28"/>
          <w:szCs w:val="28"/>
        </w:rPr>
        <w:t>3戶團體家庭，最高補助9人。承辦單位須具有專職人力及完善督導系統。</w:t>
      </w:r>
    </w:p>
    <w:p w14:paraId="5CF81547" w14:textId="77777777" w:rsidR="00C33FFB" w:rsidRDefault="00000000">
      <w:pPr>
        <w:pStyle w:val="a3"/>
        <w:numPr>
          <w:ilvl w:val="0"/>
          <w:numId w:val="31"/>
        </w:numPr>
        <w:spacing w:line="500" w:lineRule="exact"/>
        <w:ind w:left="1418" w:hanging="357"/>
        <w:jc w:val="both"/>
      </w:pPr>
      <w:r>
        <w:rPr>
          <w:rFonts w:ascii="標楷體" w:eastAsia="標楷體" w:hAnsi="標楷體"/>
          <w:sz w:val="28"/>
        </w:rPr>
        <w:lastRenderedPageBreak/>
        <w:t>團體家庭應以社區住宅為設置地點，1</w:t>
      </w:r>
      <w:r>
        <w:rPr>
          <w:rFonts w:ascii="標楷體" w:eastAsia="標楷體" w:hAnsi="標楷體"/>
          <w:kern w:val="0"/>
          <w:sz w:val="28"/>
          <w:szCs w:val="28"/>
        </w:rPr>
        <w:t>戶</w:t>
      </w:r>
      <w:r>
        <w:rPr>
          <w:rFonts w:ascii="標楷體" w:eastAsia="標楷體" w:hAnsi="標楷體"/>
          <w:sz w:val="28"/>
        </w:rPr>
        <w:t>團體家庭以照顧4人為限，其照顧人力得依安置兒少需求彈性多元發</w:t>
      </w:r>
      <w:r>
        <w:rPr>
          <w:rFonts w:ascii="標楷體" w:eastAsia="標楷體" w:hAnsi="標楷體"/>
          <w:color w:val="000000"/>
          <w:sz w:val="28"/>
        </w:rPr>
        <w:t>展，每一承辦單位申請團體家庭，應就人員類型係專業人員或照顧服務人員擇一申請：</w:t>
      </w:r>
    </w:p>
    <w:tbl>
      <w:tblPr>
        <w:tblW w:w="8398" w:type="dxa"/>
        <w:tblInd w:w="1236" w:type="dxa"/>
        <w:tblLayout w:type="fixed"/>
        <w:tblCellMar>
          <w:left w:w="10" w:type="dxa"/>
          <w:right w:w="10" w:type="dxa"/>
        </w:tblCellMar>
        <w:tblLook w:val="04A0" w:firstRow="1" w:lastRow="0" w:firstColumn="1" w:lastColumn="0" w:noHBand="0" w:noVBand="1"/>
      </w:tblPr>
      <w:tblGrid>
        <w:gridCol w:w="960"/>
        <w:gridCol w:w="4755"/>
        <w:gridCol w:w="2683"/>
      </w:tblGrid>
      <w:tr w:rsidR="00C33FFB" w14:paraId="7DF49F13" w14:textId="77777777">
        <w:tblPrEx>
          <w:tblCellMar>
            <w:top w:w="0" w:type="dxa"/>
            <w:bottom w:w="0" w:type="dxa"/>
          </w:tblCellMar>
        </w:tblPrEx>
        <w:trPr>
          <w:tblHeader/>
        </w:trPr>
        <w:tc>
          <w:tcPr>
            <w:tcW w:w="9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52D05" w14:textId="77777777" w:rsidR="00C33FFB" w:rsidRDefault="00000000">
            <w:pPr>
              <w:pStyle w:val="a3"/>
              <w:spacing w:line="500" w:lineRule="exact"/>
              <w:ind w:left="0"/>
              <w:rPr>
                <w:rFonts w:ascii="標楷體" w:eastAsia="標楷體" w:hAnsi="標楷體"/>
                <w:color w:val="000000"/>
                <w:kern w:val="0"/>
                <w:sz w:val="28"/>
                <w:szCs w:val="28"/>
              </w:rPr>
            </w:pPr>
            <w:r>
              <w:rPr>
                <w:rFonts w:ascii="標楷體" w:eastAsia="標楷體" w:hAnsi="標楷體"/>
                <w:color w:val="000000"/>
                <w:kern w:val="0"/>
                <w:sz w:val="28"/>
                <w:szCs w:val="28"/>
              </w:rPr>
              <w:t>人員類型</w:t>
            </w:r>
          </w:p>
        </w:tc>
        <w:tc>
          <w:tcPr>
            <w:tcW w:w="74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CE5B1" w14:textId="77777777" w:rsidR="00C33FFB" w:rsidRDefault="00000000">
            <w:pPr>
              <w:pStyle w:val="a3"/>
              <w:spacing w:line="500" w:lineRule="exact"/>
              <w:ind w:left="0"/>
              <w:jc w:val="center"/>
              <w:rPr>
                <w:rFonts w:ascii="標楷體" w:eastAsia="標楷體" w:hAnsi="標楷體"/>
                <w:color w:val="000000"/>
                <w:kern w:val="0"/>
                <w:sz w:val="28"/>
                <w:szCs w:val="28"/>
              </w:rPr>
            </w:pPr>
            <w:r>
              <w:rPr>
                <w:rFonts w:ascii="標楷體" w:eastAsia="標楷體" w:hAnsi="標楷體"/>
                <w:color w:val="000000"/>
                <w:kern w:val="0"/>
                <w:sz w:val="28"/>
                <w:szCs w:val="28"/>
              </w:rPr>
              <w:t>補助標準</w:t>
            </w:r>
          </w:p>
        </w:tc>
      </w:tr>
      <w:tr w:rsidR="00C33FFB" w14:paraId="42C0C3B9" w14:textId="77777777">
        <w:tblPrEx>
          <w:tblCellMar>
            <w:top w:w="0" w:type="dxa"/>
            <w:bottom w:w="0" w:type="dxa"/>
          </w:tblCellMar>
        </w:tblPrEx>
        <w:trPr>
          <w:tblHeader/>
        </w:trPr>
        <w:tc>
          <w:tcPr>
            <w:tcW w:w="9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78BB2" w14:textId="77777777" w:rsidR="00000000" w:rsidRDefault="00000000">
            <w:pPr>
              <w:widowControl/>
            </w:pPr>
          </w:p>
        </w:tc>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0705CD" w14:textId="77777777" w:rsidR="00C33FFB" w:rsidRDefault="00000000">
            <w:pPr>
              <w:pStyle w:val="a3"/>
              <w:spacing w:line="500" w:lineRule="exact"/>
              <w:ind w:left="0"/>
              <w:jc w:val="center"/>
              <w:rPr>
                <w:rFonts w:ascii="標楷體" w:eastAsia="標楷體" w:hAnsi="標楷體"/>
                <w:color w:val="000000"/>
                <w:kern w:val="0"/>
                <w:sz w:val="28"/>
                <w:szCs w:val="28"/>
              </w:rPr>
            </w:pPr>
            <w:r>
              <w:rPr>
                <w:rFonts w:ascii="標楷體" w:eastAsia="標楷體" w:hAnsi="標楷體"/>
                <w:color w:val="000000"/>
                <w:kern w:val="0"/>
                <w:sz w:val="28"/>
                <w:szCs w:val="28"/>
              </w:rPr>
              <w:t>個別規定</w:t>
            </w:r>
          </w:p>
        </w:tc>
        <w:tc>
          <w:tcPr>
            <w:tcW w:w="2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67705" w14:textId="77777777" w:rsidR="00C33FFB" w:rsidRDefault="00000000">
            <w:pPr>
              <w:pStyle w:val="a3"/>
              <w:spacing w:line="500" w:lineRule="exact"/>
              <w:ind w:left="0"/>
              <w:jc w:val="center"/>
              <w:rPr>
                <w:rFonts w:ascii="標楷體" w:eastAsia="標楷體" w:hAnsi="標楷體"/>
                <w:color w:val="000000"/>
                <w:kern w:val="0"/>
                <w:sz w:val="28"/>
                <w:szCs w:val="28"/>
              </w:rPr>
            </w:pPr>
            <w:r>
              <w:rPr>
                <w:rFonts w:ascii="標楷體" w:eastAsia="標楷體" w:hAnsi="標楷體"/>
                <w:color w:val="000000"/>
                <w:kern w:val="0"/>
                <w:sz w:val="28"/>
                <w:szCs w:val="28"/>
              </w:rPr>
              <w:t>共同規定</w:t>
            </w:r>
          </w:p>
        </w:tc>
      </w:tr>
      <w:tr w:rsidR="00C33FFB" w14:paraId="7C3B8D91" w14:textId="77777777">
        <w:tblPrEx>
          <w:tblCellMar>
            <w:top w:w="0" w:type="dxa"/>
            <w:bottom w:w="0" w:type="dxa"/>
          </w:tblCellMar>
        </w:tblPrEx>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15FED" w14:textId="77777777" w:rsidR="00C33FFB" w:rsidRDefault="00000000">
            <w:pPr>
              <w:pStyle w:val="a3"/>
              <w:spacing w:line="500" w:lineRule="exact"/>
              <w:ind w:left="0"/>
              <w:jc w:val="both"/>
              <w:rPr>
                <w:rFonts w:ascii="標楷體" w:eastAsia="標楷體" w:hAnsi="標楷體"/>
                <w:color w:val="000000"/>
                <w:kern w:val="0"/>
                <w:sz w:val="28"/>
                <w:szCs w:val="28"/>
              </w:rPr>
            </w:pPr>
            <w:r>
              <w:rPr>
                <w:rFonts w:ascii="標楷體" w:eastAsia="標楷體" w:hAnsi="標楷體"/>
                <w:color w:val="000000"/>
                <w:kern w:val="0"/>
                <w:sz w:val="28"/>
                <w:szCs w:val="28"/>
              </w:rPr>
              <w:t>專業人員</w:t>
            </w:r>
          </w:p>
        </w:tc>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A117E" w14:textId="77777777" w:rsidR="00C33FFB" w:rsidRDefault="00000000">
            <w:pPr>
              <w:pStyle w:val="a3"/>
              <w:spacing w:line="500" w:lineRule="exact"/>
              <w:ind w:left="0"/>
              <w:jc w:val="both"/>
            </w:pPr>
            <w:r>
              <w:rPr>
                <w:rFonts w:ascii="標楷體" w:eastAsia="標楷體" w:hAnsi="標楷體"/>
                <w:color w:val="000000"/>
                <w:sz w:val="28"/>
              </w:rPr>
              <w:t>聘用具專業資格之托育人員、保育人員、生活輔導人員及教保人員（符合相關專業人員資格及訓練規定）。</w:t>
            </w:r>
          </w:p>
        </w:tc>
        <w:tc>
          <w:tcPr>
            <w:tcW w:w="268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DD523" w14:textId="77777777" w:rsidR="00C33FFB" w:rsidRDefault="00000000">
            <w:pPr>
              <w:pStyle w:val="a3"/>
              <w:numPr>
                <w:ilvl w:val="0"/>
                <w:numId w:val="32"/>
              </w:numPr>
              <w:spacing w:line="500" w:lineRule="exact"/>
              <w:ind w:left="314" w:hanging="314"/>
              <w:jc w:val="both"/>
            </w:pPr>
            <w:r>
              <w:rPr>
                <w:rFonts w:ascii="標楷體" w:eastAsia="標楷體" w:hAnsi="標楷體"/>
                <w:color w:val="000000"/>
                <w:sz w:val="28"/>
              </w:rPr>
              <w:t>承辦單位之社工人員須符合兒童及少年福利機構專業人員資格及訓練辦法相關規定，由社工人員進行訪視輔導及依安置兒少照顧需求提供所需專業資源。</w:t>
            </w:r>
          </w:p>
          <w:p w14:paraId="04564256" w14:textId="77777777" w:rsidR="00C33FFB" w:rsidRDefault="00000000">
            <w:pPr>
              <w:pStyle w:val="a3"/>
              <w:numPr>
                <w:ilvl w:val="0"/>
                <w:numId w:val="32"/>
              </w:numPr>
              <w:spacing w:line="500" w:lineRule="exact"/>
              <w:ind w:left="314" w:hanging="314"/>
              <w:jc w:val="both"/>
            </w:pPr>
            <w:r>
              <w:rPr>
                <w:rFonts w:ascii="標楷體" w:eastAsia="標楷體" w:hAnsi="標楷體"/>
                <w:color w:val="000000"/>
                <w:kern w:val="0"/>
                <w:sz w:val="28"/>
                <w:szCs w:val="28"/>
              </w:rPr>
              <w:t>直轄市、縣（市）政府應統籌規劃、推動及拓展轄內團體家庭之設置</w:t>
            </w:r>
            <w:r>
              <w:rPr>
                <w:rFonts w:ascii="標楷體" w:eastAsia="標楷體" w:hAnsi="標楷體"/>
                <w:kern w:val="0"/>
                <w:sz w:val="28"/>
                <w:szCs w:val="28"/>
              </w:rPr>
              <w:t>及服務，並督導辦理單位及提供必</w:t>
            </w:r>
            <w:r>
              <w:rPr>
                <w:rFonts w:ascii="標楷體" w:eastAsia="標楷體" w:hAnsi="標楷體"/>
                <w:color w:val="000000"/>
                <w:kern w:val="0"/>
                <w:sz w:val="28"/>
                <w:szCs w:val="28"/>
              </w:rPr>
              <w:t>要之協助，每年召開至少2次業務聯繫會議，辦理團體家庭執行成效之評核事宜，其評核結果應呈現於成果報告及次</w:t>
            </w:r>
            <w:r>
              <w:rPr>
                <w:rFonts w:ascii="標楷體" w:eastAsia="標楷體" w:hAnsi="標楷體"/>
                <w:color w:val="000000"/>
                <w:kern w:val="0"/>
                <w:sz w:val="28"/>
                <w:szCs w:val="28"/>
              </w:rPr>
              <w:lastRenderedPageBreak/>
              <w:t>年度申請計畫書內，供核定補助款之參考。</w:t>
            </w:r>
          </w:p>
        </w:tc>
      </w:tr>
      <w:tr w:rsidR="00C33FFB" w14:paraId="0CF9B2A1" w14:textId="77777777">
        <w:tblPrEx>
          <w:tblCellMar>
            <w:top w:w="0" w:type="dxa"/>
            <w:bottom w:w="0" w:type="dxa"/>
          </w:tblCellMar>
        </w:tblPrEx>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2F9F3" w14:textId="77777777" w:rsidR="00C33FFB" w:rsidRDefault="00000000">
            <w:pPr>
              <w:pStyle w:val="a3"/>
              <w:spacing w:line="500" w:lineRule="exact"/>
              <w:ind w:left="0"/>
              <w:jc w:val="both"/>
            </w:pPr>
            <w:r>
              <w:rPr>
                <w:rFonts w:ascii="標楷體" w:eastAsia="標楷體" w:hAnsi="標楷體"/>
                <w:color w:val="000000"/>
                <w:sz w:val="28"/>
              </w:rPr>
              <w:t>照顧服務人員</w:t>
            </w:r>
          </w:p>
        </w:tc>
        <w:tc>
          <w:tcPr>
            <w:tcW w:w="4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BA5EF" w14:textId="77777777" w:rsidR="00C33FFB" w:rsidRDefault="00000000">
            <w:pPr>
              <w:pStyle w:val="a3"/>
              <w:numPr>
                <w:ilvl w:val="7"/>
                <w:numId w:val="33"/>
              </w:numPr>
              <w:spacing w:line="500" w:lineRule="exact"/>
              <w:ind w:left="400" w:hanging="343"/>
              <w:jc w:val="both"/>
            </w:pPr>
            <w:r>
              <w:rPr>
                <w:rFonts w:ascii="標楷體" w:eastAsia="標楷體" w:hAnsi="標楷體"/>
                <w:color w:val="000000"/>
                <w:kern w:val="0"/>
                <w:sz w:val="28"/>
                <w:szCs w:val="28"/>
              </w:rPr>
              <w:t>由承辦單位招募照顧服務人員，應含主要照顧者（2人，其以配偶或親屬關係之家庭成員為主）及支援照顧者，須完成至少20小時照顧服務之職前訓練，其課程應包含性侵害防治課程及急救訓練等。</w:t>
            </w:r>
          </w:p>
          <w:p w14:paraId="2989A6AE" w14:textId="77777777" w:rsidR="00C33FFB" w:rsidRDefault="00000000">
            <w:pPr>
              <w:pStyle w:val="a3"/>
              <w:numPr>
                <w:ilvl w:val="7"/>
                <w:numId w:val="33"/>
              </w:numPr>
              <w:spacing w:line="500" w:lineRule="exact"/>
              <w:ind w:left="400" w:hanging="343"/>
              <w:jc w:val="both"/>
            </w:pPr>
            <w:r>
              <w:rPr>
                <w:rFonts w:ascii="標楷體" w:eastAsia="標楷體" w:hAnsi="標楷體"/>
                <w:color w:val="000000"/>
                <w:kern w:val="0"/>
                <w:sz w:val="28"/>
                <w:szCs w:val="28"/>
              </w:rPr>
              <w:t>主要照顧者之服務費用，由各直轄市、縣（市）政府依當年度公告之兒童及少年安置費用，每月給付主要照顧者，並用於照顧安置個案生活相關成本支出。</w:t>
            </w:r>
          </w:p>
          <w:p w14:paraId="20CC276C" w14:textId="77777777" w:rsidR="00C33FFB" w:rsidRDefault="00000000">
            <w:pPr>
              <w:pStyle w:val="a3"/>
              <w:numPr>
                <w:ilvl w:val="7"/>
                <w:numId w:val="33"/>
              </w:numPr>
              <w:spacing w:line="500" w:lineRule="exact"/>
              <w:ind w:left="400" w:hanging="343"/>
              <w:jc w:val="both"/>
            </w:pPr>
            <w:r>
              <w:rPr>
                <w:rFonts w:ascii="標楷體" w:eastAsia="標楷體" w:hAnsi="標楷體"/>
                <w:color w:val="000000"/>
                <w:kern w:val="0"/>
                <w:sz w:val="28"/>
                <w:szCs w:val="28"/>
              </w:rPr>
              <w:t>支援照顧者於主要照顧者喘息休假時提供服務，主要照顧者照顧2名（含）以下兒少時，搭配1名支援照顧者，照顧超過2名兒少時，搭配2名支援照顧者，其費用可申請本項目之臨時酬勞費支給。</w:t>
            </w:r>
          </w:p>
          <w:p w14:paraId="53111547" w14:textId="77777777" w:rsidR="00C33FFB" w:rsidRDefault="00000000">
            <w:pPr>
              <w:pStyle w:val="a3"/>
              <w:numPr>
                <w:ilvl w:val="7"/>
                <w:numId w:val="33"/>
              </w:numPr>
              <w:spacing w:line="500" w:lineRule="exact"/>
              <w:ind w:left="400" w:hanging="343"/>
              <w:jc w:val="both"/>
            </w:pPr>
            <w:r>
              <w:rPr>
                <w:rFonts w:ascii="標楷體" w:eastAsia="標楷體" w:hAnsi="標楷體"/>
                <w:color w:val="000000"/>
                <w:kern w:val="0"/>
                <w:sz w:val="28"/>
                <w:szCs w:val="28"/>
              </w:rPr>
              <w:t>主管機關將兒少安置於團體家庭後，承辦單位應派前開照顧服務人員進駐團體家庭提供照顧服</w:t>
            </w:r>
            <w:r>
              <w:rPr>
                <w:rFonts w:ascii="標楷體" w:eastAsia="標楷體" w:hAnsi="標楷體"/>
                <w:color w:val="000000"/>
                <w:kern w:val="0"/>
                <w:sz w:val="28"/>
                <w:szCs w:val="28"/>
              </w:rPr>
              <w:lastRenderedPageBreak/>
              <w:t>務，並由社工人員進行訪視輔導及依安置兒少照顧需求提供所需專業資源。</w:t>
            </w:r>
          </w:p>
          <w:p w14:paraId="516A23BA" w14:textId="77777777" w:rsidR="00C33FFB" w:rsidRDefault="00000000">
            <w:pPr>
              <w:pStyle w:val="a3"/>
              <w:numPr>
                <w:ilvl w:val="7"/>
                <w:numId w:val="33"/>
              </w:numPr>
              <w:spacing w:line="500" w:lineRule="exact"/>
              <w:ind w:left="400" w:hanging="343"/>
              <w:jc w:val="both"/>
            </w:pPr>
            <w:r>
              <w:rPr>
                <w:rFonts w:ascii="標楷體" w:eastAsia="標楷體" w:hAnsi="標楷體"/>
                <w:color w:val="000000"/>
                <w:sz w:val="28"/>
                <w:szCs w:val="28"/>
              </w:rPr>
              <w:t>支持服務同「項目三寄養家庭支持資源</w:t>
            </w:r>
            <w:r>
              <w:rPr>
                <w:rFonts w:ascii="標楷體" w:eastAsia="標楷體" w:hAnsi="標楷體"/>
                <w:color w:val="000000"/>
                <w:kern w:val="0"/>
                <w:sz w:val="28"/>
                <w:szCs w:val="28"/>
              </w:rPr>
              <w:t>強化</w:t>
            </w:r>
            <w:r>
              <w:rPr>
                <w:rFonts w:ascii="標楷體" w:eastAsia="標楷體" w:hAnsi="標楷體"/>
                <w:color w:val="000000"/>
                <w:sz w:val="28"/>
                <w:szCs w:val="28"/>
              </w:rPr>
              <w:t>計畫」之補助項目與標準編號(1)至編號(8)。</w:t>
            </w:r>
          </w:p>
          <w:p w14:paraId="6FE975BA" w14:textId="77777777" w:rsidR="00C33FFB" w:rsidRDefault="00000000">
            <w:pPr>
              <w:pStyle w:val="a3"/>
              <w:numPr>
                <w:ilvl w:val="7"/>
                <w:numId w:val="33"/>
              </w:numPr>
              <w:spacing w:line="500" w:lineRule="exact"/>
              <w:ind w:left="400" w:hanging="343"/>
              <w:jc w:val="both"/>
            </w:pPr>
            <w:r>
              <w:rPr>
                <w:rFonts w:ascii="標楷體" w:eastAsia="標楷體" w:hAnsi="標楷體"/>
                <w:color w:val="000000"/>
                <w:sz w:val="28"/>
              </w:rPr>
              <w:t>申領本項補助之主要照顧者（其以配偶或親屬關係之家庭成員為主）及支援照顧者，應依安置兒少情形配合參加相關訓練，以具備基本照顧知能，並接受各直轄市、縣（市）政府督導與查核，以維護照顧品質。</w:t>
            </w:r>
          </w:p>
        </w:tc>
        <w:tc>
          <w:tcPr>
            <w:tcW w:w="26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654A2" w14:textId="77777777" w:rsidR="00000000" w:rsidRDefault="00000000">
            <w:pPr>
              <w:widowControl/>
            </w:pPr>
          </w:p>
        </w:tc>
      </w:tr>
    </w:tbl>
    <w:p w14:paraId="624693EB" w14:textId="77777777" w:rsidR="00C33FFB" w:rsidRDefault="00000000">
      <w:pPr>
        <w:pStyle w:val="a3"/>
        <w:numPr>
          <w:ilvl w:val="0"/>
          <w:numId w:val="27"/>
        </w:numPr>
        <w:spacing w:line="500" w:lineRule="exact"/>
        <w:ind w:left="1418" w:hanging="261"/>
        <w:jc w:val="both"/>
        <w:rPr>
          <w:rFonts w:ascii="標楷體" w:eastAsia="標楷體" w:hAnsi="標楷體"/>
          <w:color w:val="000000"/>
          <w:sz w:val="28"/>
          <w:szCs w:val="28"/>
        </w:rPr>
      </w:pPr>
      <w:r>
        <w:rPr>
          <w:rFonts w:ascii="標楷體" w:eastAsia="標楷體" w:hAnsi="標楷體"/>
          <w:color w:val="000000"/>
          <w:sz w:val="28"/>
          <w:szCs w:val="28"/>
        </w:rPr>
        <w:t>補助項目與標準：</w:t>
      </w:r>
    </w:p>
    <w:tbl>
      <w:tblPr>
        <w:tblW w:w="8385" w:type="dxa"/>
        <w:tblInd w:w="1236" w:type="dxa"/>
        <w:tblLayout w:type="fixed"/>
        <w:tblCellMar>
          <w:left w:w="10" w:type="dxa"/>
          <w:right w:w="10" w:type="dxa"/>
        </w:tblCellMar>
        <w:tblLook w:val="04A0" w:firstRow="1" w:lastRow="0" w:firstColumn="1" w:lastColumn="0" w:noHBand="0" w:noVBand="1"/>
      </w:tblPr>
      <w:tblGrid>
        <w:gridCol w:w="870"/>
        <w:gridCol w:w="960"/>
        <w:gridCol w:w="6555"/>
      </w:tblGrid>
      <w:tr w:rsidR="00C33FFB" w14:paraId="31060578" w14:textId="77777777">
        <w:tblPrEx>
          <w:tblCellMar>
            <w:top w:w="0" w:type="dxa"/>
            <w:bottom w:w="0" w:type="dxa"/>
          </w:tblCellMar>
        </w:tblPrEx>
        <w:trPr>
          <w:tblHeader/>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57882"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編號</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D00C6"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補助名稱</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374D7"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補助標準</w:t>
            </w:r>
          </w:p>
        </w:tc>
      </w:tr>
      <w:tr w:rsidR="00C33FFB" w14:paraId="33FF7847"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C8A43"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(1)</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0FE20"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專業服務費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C1E240" w14:textId="77777777" w:rsidR="00C33FFB" w:rsidRDefault="00000000">
            <w:pPr>
              <w:pStyle w:val="a3"/>
              <w:numPr>
                <w:ilvl w:val="0"/>
                <w:numId w:val="34"/>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 xml:space="preserve">每1承辦單位補助人數：                                                         </w:t>
            </w:r>
          </w:p>
          <w:p w14:paraId="6C1175CF" w14:textId="77777777" w:rsidR="00C33FFB" w:rsidRDefault="00000000">
            <w:pPr>
              <w:pStyle w:val="a3"/>
              <w:spacing w:line="500" w:lineRule="exact"/>
              <w:jc w:val="right"/>
              <w:rPr>
                <w:rFonts w:ascii="標楷體" w:eastAsia="標楷體" w:hAnsi="標楷體"/>
                <w:color w:val="000000"/>
                <w:sz w:val="28"/>
                <w:szCs w:val="28"/>
              </w:rPr>
            </w:pPr>
            <w:r>
              <w:rPr>
                <w:rFonts w:ascii="標楷體" w:eastAsia="標楷體" w:hAnsi="標楷體"/>
                <w:color w:val="000000"/>
                <w:sz w:val="28"/>
                <w:szCs w:val="28"/>
              </w:rPr>
              <w:t>單位:人</w:t>
            </w:r>
          </w:p>
          <w:tbl>
            <w:tblPr>
              <w:tblW w:w="5606" w:type="dxa"/>
              <w:tblInd w:w="359" w:type="dxa"/>
              <w:tblCellMar>
                <w:left w:w="10" w:type="dxa"/>
                <w:right w:w="10" w:type="dxa"/>
              </w:tblCellMar>
              <w:tblLook w:val="04A0" w:firstRow="1" w:lastRow="0" w:firstColumn="1" w:lastColumn="0" w:noHBand="0" w:noVBand="1"/>
            </w:tblPr>
            <w:tblGrid>
              <w:gridCol w:w="851"/>
              <w:gridCol w:w="992"/>
              <w:gridCol w:w="850"/>
              <w:gridCol w:w="1276"/>
              <w:gridCol w:w="828"/>
              <w:gridCol w:w="809"/>
            </w:tblGrid>
            <w:tr w:rsidR="00C33FFB" w14:paraId="17082092" w14:textId="77777777">
              <w:tblPrEx>
                <w:tblCellMar>
                  <w:top w:w="0" w:type="dxa"/>
                  <w:bottom w:w="0" w:type="dxa"/>
                </w:tblCellMar>
              </w:tblPrEx>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E167C1"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處所</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564423"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督導</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80B148"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社工</w:t>
                  </w:r>
                </w:p>
              </w:tc>
              <w:tc>
                <w:tcPr>
                  <w:tcW w:w="2104"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1DE456"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保育/生輔</w:t>
                  </w:r>
                </w:p>
              </w:tc>
              <w:tc>
                <w:tcPr>
                  <w:tcW w:w="80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CD6E2A"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合計</w:t>
                  </w:r>
                </w:p>
              </w:tc>
            </w:tr>
            <w:tr w:rsidR="00C33FFB" w14:paraId="29FEADBA" w14:textId="77777777">
              <w:tblPrEx>
                <w:tblCellMar>
                  <w:top w:w="0" w:type="dxa"/>
                  <w:bottom w:w="0" w:type="dxa"/>
                </w:tblCellMar>
              </w:tblPrEx>
              <w:tc>
                <w:tcPr>
                  <w:tcW w:w="851"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D64D51" w14:textId="77777777" w:rsidR="00000000" w:rsidRDefault="00000000">
                  <w:pPr>
                    <w:widowControl/>
                  </w:pPr>
                </w:p>
              </w:tc>
              <w:tc>
                <w:tcPr>
                  <w:tcW w:w="992"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60F2D2" w14:textId="77777777" w:rsidR="00000000" w:rsidRDefault="00000000">
                  <w:pPr>
                    <w:widowControl/>
                  </w:pPr>
                </w:p>
              </w:tc>
              <w:tc>
                <w:tcPr>
                  <w:tcW w:w="850"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502653" w14:textId="77777777" w:rsidR="00000000" w:rsidRDefault="00000000">
                  <w:pPr>
                    <w:widowControl/>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0DB154B"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本署</w:t>
                  </w:r>
                </w:p>
                <w:p w14:paraId="7FCCC199"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補助</w:t>
                  </w:r>
                </w:p>
              </w:tc>
              <w:tc>
                <w:tcPr>
                  <w:tcW w:w="82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14:paraId="6D2C053D" w14:textId="77777777" w:rsidR="00C33FFB" w:rsidRDefault="00000000">
                  <w:pPr>
                    <w:pStyle w:val="Textbody"/>
                    <w:spacing w:line="440" w:lineRule="exact"/>
                    <w:jc w:val="center"/>
                  </w:pPr>
                  <w:r>
                    <w:rPr>
                      <w:rFonts w:ascii="標楷體" w:eastAsia="標楷體" w:hAnsi="標楷體"/>
                      <w:sz w:val="28"/>
                      <w:szCs w:val="28"/>
                    </w:rPr>
                    <w:t>縣市自籌</w:t>
                  </w:r>
                </w:p>
              </w:tc>
              <w:tc>
                <w:tcPr>
                  <w:tcW w:w="80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D1DC56" w14:textId="77777777" w:rsidR="00000000" w:rsidRDefault="00000000">
                  <w:pPr>
                    <w:widowControl/>
                  </w:pPr>
                </w:p>
              </w:tc>
            </w:tr>
            <w:tr w:rsidR="00C33FFB" w14:paraId="774D685C" w14:textId="77777777">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B9449" w14:textId="77777777" w:rsidR="00C33FFB" w:rsidRDefault="00000000">
                  <w:pPr>
                    <w:pStyle w:val="Textbody"/>
                    <w:spacing w:line="440" w:lineRule="exact"/>
                    <w:jc w:val="center"/>
                  </w:pPr>
                  <w:r>
                    <w:rPr>
                      <w:rFonts w:ascii="標楷體" w:eastAsia="標楷體" w:hAnsi="標楷體"/>
                      <w:sz w:val="28"/>
                      <w:szCs w:val="28"/>
                    </w:rPr>
                    <w:t>1</w:t>
                  </w:r>
                  <w:r>
                    <w:rPr>
                      <w:rFonts w:ascii="標楷體" w:eastAsia="標楷體" w:hAnsi="標楷體"/>
                      <w:kern w:val="0"/>
                      <w:sz w:val="28"/>
                      <w:szCs w:val="28"/>
                    </w:rPr>
                    <w:t>戶</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547496"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部分補助</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095D95"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7F4B9"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2</w:t>
                  </w:r>
                </w:p>
              </w:tc>
              <w:tc>
                <w:tcPr>
                  <w:tcW w:w="82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C541DA6"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1</w:t>
                  </w:r>
                </w:p>
              </w:tc>
              <w:tc>
                <w:tcPr>
                  <w:tcW w:w="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0224E0"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3</w:t>
                  </w:r>
                </w:p>
              </w:tc>
            </w:tr>
            <w:tr w:rsidR="00C33FFB" w14:paraId="5967AAA5" w14:textId="77777777">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A97A18" w14:textId="77777777" w:rsidR="00C33FFB" w:rsidRDefault="00000000">
                  <w:pPr>
                    <w:pStyle w:val="Textbody"/>
                    <w:spacing w:line="440" w:lineRule="exact"/>
                    <w:jc w:val="center"/>
                  </w:pPr>
                  <w:r>
                    <w:rPr>
                      <w:rFonts w:ascii="標楷體" w:eastAsia="標楷體" w:hAnsi="標楷體"/>
                      <w:sz w:val="28"/>
                      <w:szCs w:val="28"/>
                    </w:rPr>
                    <w:t>2</w:t>
                  </w:r>
                  <w:r>
                    <w:rPr>
                      <w:rFonts w:ascii="標楷體" w:eastAsia="標楷體" w:hAnsi="標楷體"/>
                      <w:kern w:val="0"/>
                      <w:sz w:val="28"/>
                      <w:szCs w:val="28"/>
                    </w:rPr>
                    <w:t>戶</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BDE17B"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部分補助</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001C7"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0FDD1"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5</w:t>
                  </w:r>
                </w:p>
              </w:tc>
              <w:tc>
                <w:tcPr>
                  <w:tcW w:w="82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7A6228D"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2</w:t>
                  </w:r>
                </w:p>
              </w:tc>
              <w:tc>
                <w:tcPr>
                  <w:tcW w:w="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85D15"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6</w:t>
                  </w:r>
                </w:p>
              </w:tc>
            </w:tr>
            <w:tr w:rsidR="00C33FFB" w14:paraId="7E92A738" w14:textId="77777777">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0A68BC" w14:textId="77777777" w:rsidR="00C33FFB" w:rsidRDefault="00000000">
                  <w:pPr>
                    <w:pStyle w:val="Textbody"/>
                    <w:spacing w:line="440" w:lineRule="exact"/>
                    <w:jc w:val="center"/>
                  </w:pPr>
                  <w:r>
                    <w:rPr>
                      <w:rFonts w:ascii="標楷體" w:eastAsia="標楷體" w:hAnsi="標楷體"/>
                      <w:sz w:val="28"/>
                      <w:szCs w:val="28"/>
                    </w:rPr>
                    <w:t>3</w:t>
                  </w:r>
                  <w:r>
                    <w:rPr>
                      <w:rFonts w:ascii="標楷體" w:eastAsia="標楷體" w:hAnsi="標楷體"/>
                      <w:kern w:val="0"/>
                      <w:sz w:val="28"/>
                      <w:szCs w:val="28"/>
                    </w:rPr>
                    <w:t>戶</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60EA9C"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1</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53551"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AB4BAE"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7</w:t>
                  </w:r>
                </w:p>
              </w:tc>
              <w:tc>
                <w:tcPr>
                  <w:tcW w:w="82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2831139"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3</w:t>
                  </w:r>
                </w:p>
              </w:tc>
              <w:tc>
                <w:tcPr>
                  <w:tcW w:w="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8AEB2" w14:textId="77777777" w:rsidR="00C33FFB" w:rsidRDefault="00000000">
                  <w:pPr>
                    <w:pStyle w:val="Textbody"/>
                    <w:spacing w:line="440" w:lineRule="exact"/>
                    <w:jc w:val="center"/>
                    <w:rPr>
                      <w:rFonts w:ascii="標楷體" w:eastAsia="標楷體" w:hAnsi="標楷體"/>
                      <w:sz w:val="28"/>
                      <w:szCs w:val="28"/>
                    </w:rPr>
                  </w:pPr>
                  <w:r>
                    <w:rPr>
                      <w:rFonts w:ascii="標楷體" w:eastAsia="標楷體" w:hAnsi="標楷體"/>
                      <w:sz w:val="28"/>
                      <w:szCs w:val="28"/>
                    </w:rPr>
                    <w:t>9</w:t>
                  </w:r>
                </w:p>
              </w:tc>
            </w:tr>
          </w:tbl>
          <w:p w14:paraId="5B261743" w14:textId="77777777" w:rsidR="00C33FFB" w:rsidRDefault="00000000">
            <w:pPr>
              <w:pStyle w:val="a3"/>
              <w:numPr>
                <w:ilvl w:val="0"/>
                <w:numId w:val="34"/>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督導人員：</w:t>
            </w:r>
          </w:p>
          <w:p w14:paraId="5F57525C" w14:textId="77777777" w:rsidR="00C33FFB" w:rsidRDefault="00000000">
            <w:pPr>
              <w:pStyle w:val="a3"/>
              <w:numPr>
                <w:ilvl w:val="0"/>
                <w:numId w:val="35"/>
              </w:numPr>
              <w:spacing w:line="500" w:lineRule="exact"/>
              <w:ind w:left="492" w:hanging="274"/>
              <w:jc w:val="both"/>
            </w:pPr>
            <w:r>
              <w:rPr>
                <w:rFonts w:ascii="標楷體" w:eastAsia="標楷體" w:hAnsi="標楷體"/>
                <w:color w:val="000000"/>
                <w:sz w:val="28"/>
                <w:szCs w:val="28"/>
              </w:rPr>
              <w:t>符合兒少福利機構專業人員資格及訓練辦法第14條</w:t>
            </w:r>
            <w:r>
              <w:rPr>
                <w:rFonts w:ascii="標楷體" w:eastAsia="標楷體" w:hAnsi="標楷體"/>
                <w:sz w:val="28"/>
                <w:szCs w:val="28"/>
              </w:rPr>
              <w:t>或第15條規定。</w:t>
            </w:r>
          </w:p>
        </w:tc>
      </w:tr>
      <w:tr w:rsidR="00C33FFB" w14:paraId="064A5761" w14:textId="77777777">
        <w:tblPrEx>
          <w:tblCellMar>
            <w:top w:w="0" w:type="dxa"/>
            <w:bottom w:w="0" w:type="dxa"/>
          </w:tblCellMar>
        </w:tblPrEx>
        <w:trPr>
          <w:trHeight w:val="5242"/>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60200" w14:textId="77777777" w:rsidR="00C33FFB" w:rsidRDefault="00C33FFB">
            <w:pPr>
              <w:pStyle w:val="a3"/>
              <w:spacing w:line="500" w:lineRule="exact"/>
              <w:ind w:left="0"/>
              <w:jc w:val="center"/>
              <w:rPr>
                <w:rFonts w:ascii="標楷體" w:eastAsia="標楷體" w:hAnsi="標楷體"/>
                <w:color w:val="000000"/>
                <w:sz w:val="28"/>
                <w:szCs w:val="28"/>
              </w:rPr>
            </w:pP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79B68" w14:textId="77777777" w:rsidR="00C33FFB" w:rsidRDefault="00C33FFB">
            <w:pPr>
              <w:pStyle w:val="a3"/>
              <w:spacing w:line="500" w:lineRule="exact"/>
              <w:ind w:left="0"/>
              <w:jc w:val="both"/>
              <w:rPr>
                <w:rFonts w:ascii="標楷體" w:eastAsia="標楷體" w:hAnsi="標楷體"/>
                <w:color w:val="000000"/>
                <w:sz w:val="28"/>
                <w:szCs w:val="28"/>
              </w:rPr>
            </w:pP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1C3B6" w14:textId="77777777" w:rsidR="00C33FFB" w:rsidRDefault="00000000">
            <w:pPr>
              <w:pStyle w:val="a3"/>
              <w:numPr>
                <w:ilvl w:val="0"/>
                <w:numId w:val="35"/>
              </w:numPr>
              <w:spacing w:line="500" w:lineRule="exact"/>
              <w:ind w:left="492" w:hanging="274"/>
              <w:jc w:val="both"/>
            </w:pPr>
            <w:bookmarkStart w:id="7" w:name="_Hlk135643825"/>
            <w:r>
              <w:rPr>
                <w:rFonts w:ascii="標楷體" w:eastAsia="標楷體" w:hAnsi="標楷體"/>
                <w:sz w:val="28"/>
                <w:szCs w:val="28"/>
              </w:rPr>
              <w:t>設立1</w:t>
            </w:r>
            <w:r>
              <w:rPr>
                <w:rFonts w:ascii="標楷體" w:eastAsia="標楷體" w:hAnsi="標楷體"/>
                <w:kern w:val="0"/>
                <w:sz w:val="28"/>
                <w:szCs w:val="28"/>
              </w:rPr>
              <w:t>戶</w:t>
            </w:r>
            <w:r>
              <w:rPr>
                <w:rFonts w:ascii="標楷體" w:eastAsia="標楷體" w:hAnsi="標楷體"/>
                <w:sz w:val="28"/>
                <w:szCs w:val="28"/>
              </w:rPr>
              <w:t>團體家庭者，每人每月最高補助1萬元，設立2</w:t>
            </w:r>
            <w:r>
              <w:rPr>
                <w:rFonts w:ascii="標楷體" w:eastAsia="標楷體" w:hAnsi="標楷體"/>
                <w:kern w:val="0"/>
                <w:sz w:val="28"/>
                <w:szCs w:val="28"/>
              </w:rPr>
              <w:t>戶</w:t>
            </w:r>
            <w:r>
              <w:rPr>
                <w:rFonts w:ascii="標楷體" w:eastAsia="標楷體" w:hAnsi="標楷體"/>
                <w:sz w:val="28"/>
                <w:szCs w:val="28"/>
              </w:rPr>
              <w:t>團體家庭者，每人每月最高補助2萬元，每年最高得</w:t>
            </w:r>
            <w:r>
              <w:rPr>
                <w:rFonts w:ascii="標楷體" w:eastAsia="標楷體" w:hAnsi="標楷體"/>
                <w:color w:val="000000"/>
                <w:sz w:val="28"/>
                <w:szCs w:val="28"/>
              </w:rPr>
              <w:t>補助13.5個月。</w:t>
            </w:r>
          </w:p>
          <w:p w14:paraId="390E22A4" w14:textId="77777777" w:rsidR="00C33FFB" w:rsidRDefault="00000000">
            <w:pPr>
              <w:pStyle w:val="a3"/>
              <w:numPr>
                <w:ilvl w:val="0"/>
                <w:numId w:val="35"/>
              </w:numPr>
              <w:spacing w:line="500" w:lineRule="exact"/>
              <w:ind w:left="492" w:hanging="274"/>
              <w:jc w:val="both"/>
            </w:pPr>
            <w:r>
              <w:rPr>
                <w:rFonts w:ascii="標楷體" w:eastAsia="標楷體" w:hAnsi="標楷體"/>
                <w:color w:val="000000"/>
                <w:sz w:val="28"/>
                <w:szCs w:val="28"/>
              </w:rPr>
              <w:t>設立</w:t>
            </w:r>
            <w:r>
              <w:rPr>
                <w:rFonts w:ascii="標楷體" w:eastAsia="標楷體" w:hAnsi="標楷體"/>
                <w:sz w:val="28"/>
                <w:szCs w:val="28"/>
              </w:rPr>
              <w:t>3</w:t>
            </w:r>
            <w:r>
              <w:rPr>
                <w:rFonts w:ascii="標楷體" w:eastAsia="標楷體" w:hAnsi="標楷體"/>
                <w:kern w:val="0"/>
                <w:sz w:val="28"/>
                <w:szCs w:val="28"/>
              </w:rPr>
              <w:t>戶</w:t>
            </w:r>
            <w:r>
              <w:rPr>
                <w:rFonts w:ascii="標楷體" w:eastAsia="標楷體" w:hAnsi="標楷體"/>
                <w:sz w:val="28"/>
                <w:szCs w:val="28"/>
              </w:rPr>
              <w:t>（含</w:t>
            </w:r>
            <w:r>
              <w:rPr>
                <w:rFonts w:ascii="標楷體" w:eastAsia="標楷體" w:hAnsi="標楷體"/>
                <w:color w:val="000000"/>
                <w:sz w:val="28"/>
                <w:szCs w:val="28"/>
              </w:rPr>
              <w:t>）以上團體家庭者，補助1名專任督導，專業服務費補助標準，依衛生福利部社會及家庭署推展社會福利補助經費補助項目及基準陸、綜合項目專業服務費相關規定辦理</w:t>
            </w:r>
          </w:p>
          <w:p w14:paraId="6E53BB6D" w14:textId="77777777" w:rsidR="00C33FFB" w:rsidRDefault="00000000">
            <w:pPr>
              <w:pStyle w:val="a3"/>
              <w:numPr>
                <w:ilvl w:val="0"/>
                <w:numId w:val="35"/>
              </w:numPr>
              <w:spacing w:line="500" w:lineRule="exact"/>
              <w:ind w:left="492" w:hanging="274"/>
              <w:jc w:val="both"/>
              <w:rPr>
                <w:rFonts w:ascii="標楷體" w:eastAsia="標楷體" w:hAnsi="標楷體"/>
                <w:color w:val="000000"/>
                <w:sz w:val="28"/>
                <w:szCs w:val="28"/>
              </w:rPr>
            </w:pPr>
            <w:r>
              <w:rPr>
                <w:rFonts w:ascii="標楷體" w:eastAsia="標楷體" w:hAnsi="標楷體"/>
                <w:color w:val="000000"/>
                <w:sz w:val="28"/>
                <w:szCs w:val="28"/>
              </w:rPr>
              <w:t>另可採按次補助，補助不以1人為限，每次最高補助2,500元，補助上限為每年4萬元。</w:t>
            </w:r>
          </w:p>
          <w:p w14:paraId="1D4A3A3D" w14:textId="77777777" w:rsidR="00C33FFB" w:rsidRDefault="00000000">
            <w:pPr>
              <w:pStyle w:val="a3"/>
              <w:numPr>
                <w:ilvl w:val="0"/>
                <w:numId w:val="34"/>
              </w:numPr>
              <w:spacing w:line="500" w:lineRule="exact"/>
              <w:jc w:val="both"/>
            </w:pPr>
            <w:r>
              <w:rPr>
                <w:rFonts w:ascii="標楷體" w:eastAsia="標楷體" w:hAnsi="標楷體"/>
                <w:color w:val="000000"/>
                <w:sz w:val="28"/>
                <w:szCs w:val="28"/>
              </w:rPr>
              <w:t>社工人員：符合兒少福利機構專業人員資格及訓練辦法第11條規定，專業服務費補助標準，依衛生福利部社會及家庭署推展社會福利補助經費補助項目及基準陸、綜合項目專業服務費相關規定辦理。</w:t>
            </w:r>
          </w:p>
          <w:p w14:paraId="43A8F088" w14:textId="77777777" w:rsidR="00C33FFB" w:rsidRDefault="00000000">
            <w:pPr>
              <w:pStyle w:val="a3"/>
              <w:numPr>
                <w:ilvl w:val="0"/>
                <w:numId w:val="34"/>
              </w:numPr>
              <w:spacing w:line="500" w:lineRule="exact"/>
              <w:jc w:val="both"/>
            </w:pPr>
            <w:r>
              <w:rPr>
                <w:rFonts w:ascii="標楷體" w:eastAsia="標楷體" w:hAnsi="標楷體"/>
                <w:color w:val="000000"/>
                <w:sz w:val="28"/>
                <w:szCs w:val="28"/>
              </w:rPr>
              <w:t>保育人員、生活輔導人員及教保人員：符合相關專業人員資格及訓練規定，起薪、年資加給及風險加給比照社工人員補助標準。</w:t>
            </w:r>
          </w:p>
          <w:p w14:paraId="432057FD" w14:textId="77777777" w:rsidR="00C33FFB" w:rsidRDefault="00000000">
            <w:pPr>
              <w:pStyle w:val="a3"/>
              <w:numPr>
                <w:ilvl w:val="0"/>
                <w:numId w:val="34"/>
              </w:numPr>
              <w:spacing w:line="500" w:lineRule="exact"/>
              <w:jc w:val="both"/>
            </w:pPr>
            <w:r>
              <w:rPr>
                <w:rFonts w:ascii="標楷體" w:eastAsia="標楷體" w:hAnsi="標楷體"/>
                <w:color w:val="000000"/>
                <w:sz w:val="28"/>
                <w:szCs w:val="28"/>
              </w:rPr>
              <w:t>托育人員：符合兒少福利機構專業人員資格及訓練辦法，每人每月補助3萬5,485元，每年最高得補助13.5個月（含年終獎金），年資加給及風險加給比照社工人員補助標準。</w:t>
            </w:r>
          </w:p>
          <w:p w14:paraId="4ADC62CC" w14:textId="77777777" w:rsidR="00C33FFB" w:rsidRDefault="00000000">
            <w:pPr>
              <w:pStyle w:val="a3"/>
              <w:numPr>
                <w:ilvl w:val="0"/>
                <w:numId w:val="34"/>
              </w:numPr>
              <w:spacing w:line="500" w:lineRule="exact"/>
              <w:jc w:val="both"/>
            </w:pPr>
            <w:bookmarkStart w:id="8" w:name="_Hlk206596429"/>
            <w:bookmarkEnd w:id="7"/>
            <w:bookmarkEnd w:id="8"/>
            <w:r>
              <w:rPr>
                <w:rFonts w:ascii="標楷體" w:eastAsia="標楷體" w:hAnsi="標楷體"/>
                <w:color w:val="000000"/>
                <w:sz w:val="28"/>
                <w:szCs w:val="28"/>
              </w:rPr>
              <w:t>其他專業人員係依特殊需求兒少服務，專案申請所需護理師、職能治療師、物理治療師、語言治療師等專業人員，年資加給及風險加給比照社工人員補助標準。</w:t>
            </w:r>
          </w:p>
          <w:p w14:paraId="03C6F671" w14:textId="77777777" w:rsidR="00C33FFB" w:rsidRDefault="00000000">
            <w:pPr>
              <w:pStyle w:val="a3"/>
              <w:numPr>
                <w:ilvl w:val="0"/>
                <w:numId w:val="34"/>
              </w:numPr>
              <w:spacing w:line="500" w:lineRule="exact"/>
              <w:jc w:val="both"/>
            </w:pPr>
            <w:r>
              <w:rPr>
                <w:rFonts w:ascii="標楷體" w:eastAsia="標楷體" w:hAnsi="標楷體"/>
                <w:color w:val="000000"/>
                <w:sz w:val="28"/>
                <w:szCs w:val="28"/>
              </w:rPr>
              <w:t>針對專任督導人員、社會工作人員、托育人員、保育人員、生活輔導人員及教保人員（或有聘請其他專任專業人員）之勞、健保及提撥勞退準備</w:t>
            </w:r>
            <w:r>
              <w:rPr>
                <w:rFonts w:ascii="標楷體" w:eastAsia="標楷體" w:hAnsi="標楷體"/>
                <w:color w:val="000000"/>
                <w:sz w:val="28"/>
                <w:szCs w:val="28"/>
              </w:rPr>
              <w:lastRenderedPageBreak/>
              <w:t>金補助標準，依衛生福利部社會及家庭署推展社會福利補助經費補助項目及基準陸、綜合項目經常支出相關規定辦理。</w:t>
            </w:r>
          </w:p>
          <w:p w14:paraId="02E907B9" w14:textId="77777777" w:rsidR="00C33FFB" w:rsidRDefault="00000000">
            <w:pPr>
              <w:pStyle w:val="a3"/>
              <w:numPr>
                <w:ilvl w:val="0"/>
                <w:numId w:val="34"/>
              </w:numPr>
              <w:spacing w:line="500" w:lineRule="exact"/>
              <w:jc w:val="both"/>
            </w:pPr>
            <w:r>
              <w:rPr>
                <w:rFonts w:ascii="標楷體" w:eastAsia="標楷體" w:hAnsi="標楷體"/>
                <w:color w:val="000000"/>
                <w:sz w:val="28"/>
                <w:szCs w:val="28"/>
              </w:rPr>
              <w:t>新（增）開辦之團體家庭，兒少入住前3個月，得補助社工人員之專業服務費；兒少入住前1個月得補助保育人員、生活輔導人員、教保人員或托育人員之專業服務費，以利職前訓練與培力。</w:t>
            </w:r>
          </w:p>
          <w:p w14:paraId="40DA004D" w14:textId="77777777" w:rsidR="00C33FFB" w:rsidRDefault="00000000">
            <w:pPr>
              <w:pStyle w:val="a3"/>
              <w:numPr>
                <w:ilvl w:val="0"/>
                <w:numId w:val="34"/>
              </w:numPr>
              <w:spacing w:line="500" w:lineRule="exact"/>
              <w:jc w:val="both"/>
            </w:pPr>
            <w:r>
              <w:rPr>
                <w:rFonts w:ascii="標楷體" w:eastAsia="標楷體" w:hAnsi="標楷體"/>
                <w:color w:val="000000"/>
                <w:sz w:val="28"/>
                <w:szCs w:val="28"/>
              </w:rPr>
              <w:t>申請補助時，應附承辦單位辦理勞工保險、全民健康保險或提撥勞退準備金之切結書、直接服務人員薪資冊並載明學歷、</w:t>
            </w:r>
            <w:r>
              <w:rPr>
                <w:rFonts w:ascii="標楷體" w:eastAsia="標楷體" w:hAnsi="標楷體"/>
                <w:sz w:val="28"/>
                <w:szCs w:val="28"/>
              </w:rPr>
              <w:t>科系或接</w:t>
            </w:r>
            <w:r>
              <w:rPr>
                <w:rFonts w:ascii="標楷體" w:eastAsia="標楷體" w:hAnsi="標楷體"/>
                <w:color w:val="000000"/>
                <w:sz w:val="28"/>
                <w:szCs w:val="28"/>
              </w:rPr>
              <w:t>受相關訓練證明文件。</w:t>
            </w:r>
          </w:p>
        </w:tc>
      </w:tr>
      <w:tr w:rsidR="00C33FFB" w14:paraId="5606D429" w14:textId="77777777">
        <w:tblPrEx>
          <w:tblCellMar>
            <w:top w:w="0" w:type="dxa"/>
            <w:bottom w:w="0" w:type="dxa"/>
          </w:tblCellMar>
        </w:tblPrEx>
        <w:trPr>
          <w:trHeight w:val="706"/>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6E0B4"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lastRenderedPageBreak/>
              <w:t>(2)</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749A2"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開辦費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0A997" w14:textId="77777777" w:rsidR="00C33FFB" w:rsidRDefault="00000000">
            <w:pPr>
              <w:pStyle w:val="Textbody"/>
              <w:numPr>
                <w:ilvl w:val="0"/>
                <w:numId w:val="36"/>
              </w:numPr>
              <w:spacing w:line="500" w:lineRule="exact"/>
              <w:ind w:left="365" w:hanging="365"/>
              <w:jc w:val="both"/>
            </w:pPr>
            <w:r>
              <w:rPr>
                <w:rFonts w:ascii="標楷體" w:eastAsia="標楷體" w:hAnsi="標楷體"/>
                <w:color w:val="000000"/>
                <w:sz w:val="28"/>
                <w:szCs w:val="28"/>
              </w:rPr>
              <w:t>新（增）開辦之團體家庭，每平方公尺最高補助1萬元，以補助100平方公尺為限，場地面積不足1</w:t>
            </w:r>
            <w:r>
              <w:rPr>
                <w:rFonts w:ascii="標楷體" w:eastAsia="標楷體" w:hAnsi="標楷體"/>
                <w:sz w:val="28"/>
                <w:szCs w:val="28"/>
              </w:rPr>
              <w:t>00平方公尺者，依實際面積為補助上限。</w:t>
            </w:r>
          </w:p>
          <w:p w14:paraId="3B76C240" w14:textId="77777777" w:rsidR="00C33FFB" w:rsidRDefault="00000000">
            <w:pPr>
              <w:pStyle w:val="Textbody"/>
              <w:numPr>
                <w:ilvl w:val="0"/>
                <w:numId w:val="36"/>
              </w:numPr>
              <w:spacing w:line="500" w:lineRule="exact"/>
              <w:ind w:left="365" w:hanging="365"/>
              <w:jc w:val="both"/>
            </w:pPr>
            <w:r>
              <w:rPr>
                <w:rFonts w:ascii="標楷體" w:eastAsia="標楷體" w:hAnsi="標楷體"/>
                <w:sz w:val="28"/>
                <w:szCs w:val="28"/>
              </w:rPr>
              <w:t>本項目補助耐用年限2年以上且金額1萬元以上之設施設備（資本門）。</w:t>
            </w:r>
          </w:p>
        </w:tc>
      </w:tr>
      <w:tr w:rsidR="00C33FFB" w14:paraId="4EAF0E90" w14:textId="77777777">
        <w:tblPrEx>
          <w:tblCellMar>
            <w:top w:w="0" w:type="dxa"/>
            <w:bottom w:w="0" w:type="dxa"/>
          </w:tblCellMar>
        </w:tblPrEx>
        <w:trPr>
          <w:trHeight w:val="1132"/>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60A99"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(3)</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18A65"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修繕費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6ED01" w14:textId="77777777" w:rsidR="00C33FFB" w:rsidRDefault="00000000">
            <w:pPr>
              <w:pStyle w:val="a3"/>
              <w:spacing w:line="500" w:lineRule="exact"/>
              <w:ind w:left="0"/>
              <w:jc w:val="both"/>
            </w:pPr>
            <w:r>
              <w:rPr>
                <w:rFonts w:ascii="標楷體" w:eastAsia="標楷體" w:hAnsi="標楷體"/>
                <w:color w:val="000000"/>
                <w:sz w:val="28"/>
                <w:szCs w:val="28"/>
              </w:rPr>
              <w:t>每平方公尺最高補助1萬元，每位兒少最高補助15平方公尺。</w:t>
            </w:r>
          </w:p>
        </w:tc>
      </w:tr>
      <w:tr w:rsidR="00C33FFB" w14:paraId="43B457C1" w14:textId="77777777">
        <w:tblPrEx>
          <w:tblCellMar>
            <w:top w:w="0" w:type="dxa"/>
            <w:bottom w:w="0" w:type="dxa"/>
          </w:tblCellMar>
        </w:tblPrEx>
        <w:trPr>
          <w:trHeight w:val="2209"/>
        </w:trPr>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E83EE"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(4)</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7FE3B" w14:textId="77777777" w:rsidR="00C33FFB" w:rsidRDefault="00000000">
            <w:pPr>
              <w:pStyle w:val="a3"/>
              <w:spacing w:line="500" w:lineRule="exact"/>
              <w:ind w:left="0"/>
              <w:jc w:val="both"/>
            </w:pPr>
            <w:r>
              <w:rPr>
                <w:rFonts w:ascii="標楷體" w:eastAsia="標楷體" w:hAnsi="標楷體"/>
                <w:color w:val="000000"/>
                <w:kern w:val="0"/>
                <w:sz w:val="28"/>
                <w:szCs w:val="28"/>
              </w:rPr>
              <w:t>充實設施設備費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0DCD4" w14:textId="77777777" w:rsidR="00C33FFB" w:rsidRDefault="00000000">
            <w:pPr>
              <w:pStyle w:val="a3"/>
              <w:spacing w:line="500" w:lineRule="exact"/>
              <w:ind w:left="0"/>
              <w:jc w:val="both"/>
            </w:pPr>
            <w:r>
              <w:rPr>
                <w:rFonts w:ascii="標楷體" w:eastAsia="標楷體" w:hAnsi="標楷體"/>
                <w:color w:val="000000"/>
                <w:kern w:val="0"/>
                <w:sz w:val="28"/>
                <w:szCs w:val="28"/>
              </w:rPr>
              <w:t>補助公共空間生活起居必要之設施設備，每位兒少最高補助12萬元。</w:t>
            </w:r>
          </w:p>
        </w:tc>
      </w:tr>
      <w:tr w:rsidR="00C33FFB" w14:paraId="32FCE6B5"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75D6D"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(5)</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82864" w14:textId="77777777" w:rsidR="00C33FFB" w:rsidRDefault="00000000">
            <w:pPr>
              <w:pStyle w:val="a3"/>
              <w:spacing w:line="500" w:lineRule="exact"/>
              <w:ind w:left="0"/>
              <w:jc w:val="both"/>
            </w:pPr>
            <w:r>
              <w:rPr>
                <w:rFonts w:ascii="標楷體" w:eastAsia="標楷體" w:hAnsi="標楷體"/>
                <w:color w:val="000000"/>
                <w:kern w:val="0"/>
                <w:sz w:val="28"/>
                <w:szCs w:val="28"/>
              </w:rPr>
              <w:t>房屋租  金</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25FAB" w14:textId="77777777" w:rsidR="00C33FFB" w:rsidRDefault="00000000">
            <w:pPr>
              <w:pStyle w:val="a3"/>
              <w:spacing w:line="500" w:lineRule="exact"/>
              <w:ind w:left="0"/>
              <w:jc w:val="both"/>
            </w:pPr>
            <w:r>
              <w:rPr>
                <w:rFonts w:ascii="標楷體" w:eastAsia="標楷體" w:hAnsi="標楷體"/>
                <w:color w:val="000000"/>
                <w:kern w:val="0"/>
                <w:sz w:val="28"/>
                <w:szCs w:val="28"/>
              </w:rPr>
              <w:t>參考座</w:t>
            </w:r>
            <w:r>
              <w:rPr>
                <w:rFonts w:ascii="標楷體" w:eastAsia="標楷體" w:hAnsi="標楷體"/>
                <w:kern w:val="0"/>
                <w:sz w:val="28"/>
                <w:szCs w:val="28"/>
              </w:rPr>
              <w:t>落地點當地租屋標準與坪數，每1戶團體家庭每月最高補助3萬元。新（增）開辦之團體家庭，首位兒少入住前3個</w:t>
            </w:r>
            <w:r>
              <w:rPr>
                <w:rFonts w:ascii="標楷體" w:eastAsia="標楷體" w:hAnsi="標楷體"/>
                <w:color w:val="000000"/>
                <w:kern w:val="0"/>
                <w:sz w:val="28"/>
                <w:szCs w:val="28"/>
              </w:rPr>
              <w:t>月，補助房屋租金。</w:t>
            </w:r>
          </w:p>
        </w:tc>
      </w:tr>
      <w:tr w:rsidR="00C33FFB" w14:paraId="41E72D89"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B8173"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lastRenderedPageBreak/>
              <w:t>(6)</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1EE7F" w14:textId="77777777" w:rsidR="00C33FFB" w:rsidRDefault="00000000">
            <w:pPr>
              <w:pStyle w:val="a3"/>
              <w:spacing w:line="500" w:lineRule="exact"/>
              <w:ind w:left="0"/>
              <w:jc w:val="both"/>
            </w:pPr>
            <w:r>
              <w:rPr>
                <w:rFonts w:ascii="標楷體" w:eastAsia="標楷體" w:hAnsi="標楷體"/>
                <w:color w:val="000000"/>
                <w:kern w:val="0"/>
                <w:sz w:val="28"/>
                <w:szCs w:val="28"/>
              </w:rPr>
              <w:t>臨時酬勞費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7502F" w14:textId="77777777" w:rsidR="00C33FFB" w:rsidRDefault="00000000">
            <w:pPr>
              <w:pStyle w:val="a3"/>
              <w:numPr>
                <w:ilvl w:val="0"/>
                <w:numId w:val="37"/>
              </w:numPr>
              <w:spacing w:line="500" w:lineRule="exact"/>
              <w:ind w:left="365" w:hanging="365"/>
              <w:jc w:val="both"/>
            </w:pPr>
            <w:r>
              <w:rPr>
                <w:rFonts w:ascii="標楷體" w:eastAsia="標楷體" w:hAnsi="標楷體"/>
                <w:color w:val="000000"/>
                <w:kern w:val="0"/>
                <w:sz w:val="28"/>
                <w:szCs w:val="28"/>
              </w:rPr>
              <w:t>以勞動部公告適用之每小時基本工資核算，但每人每月補助款不得超過法定基本工資，受補助單位之專職並領有薪給者，不得支領臨時酬勞費。</w:t>
            </w:r>
          </w:p>
          <w:p w14:paraId="03CBF0F2" w14:textId="77777777" w:rsidR="00C33FFB" w:rsidRDefault="00000000">
            <w:pPr>
              <w:pStyle w:val="a3"/>
              <w:numPr>
                <w:ilvl w:val="0"/>
                <w:numId w:val="37"/>
              </w:numPr>
              <w:spacing w:line="500" w:lineRule="exact"/>
              <w:ind w:left="365" w:hanging="365"/>
              <w:jc w:val="both"/>
            </w:pPr>
            <w:r>
              <w:rPr>
                <w:rFonts w:ascii="標楷體" w:eastAsia="標楷體" w:hAnsi="標楷體"/>
                <w:kern w:val="0"/>
                <w:sz w:val="28"/>
                <w:szCs w:val="28"/>
              </w:rPr>
              <w:t>本項人力應搭配其他專業人員共同照顧兒少，不得單獨值班。</w:t>
            </w:r>
          </w:p>
        </w:tc>
      </w:tr>
      <w:tr w:rsidR="00C33FFB" w14:paraId="0CE9AF99"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AAE65"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(7)</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1396C" w14:textId="77777777" w:rsidR="00C33FFB" w:rsidRDefault="00000000">
            <w:pPr>
              <w:pStyle w:val="a3"/>
              <w:spacing w:line="500" w:lineRule="exact"/>
              <w:ind w:left="0"/>
              <w:jc w:val="both"/>
              <w:rPr>
                <w:rFonts w:ascii="標楷體" w:eastAsia="標楷體" w:hAnsi="標楷體"/>
                <w:kern w:val="0"/>
                <w:sz w:val="28"/>
                <w:szCs w:val="28"/>
              </w:rPr>
            </w:pPr>
            <w:r>
              <w:rPr>
                <w:rFonts w:ascii="標楷體" w:eastAsia="標楷體" w:hAnsi="標楷體"/>
                <w:kern w:val="0"/>
                <w:sz w:val="28"/>
                <w:szCs w:val="28"/>
              </w:rPr>
              <w:t>員工協助相關費   用</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54D12D" w14:textId="77777777" w:rsidR="00C33FFB" w:rsidRDefault="00000000">
            <w:pPr>
              <w:pStyle w:val="a3"/>
              <w:spacing w:line="500" w:lineRule="exact"/>
              <w:ind w:left="0"/>
              <w:jc w:val="both"/>
            </w:pPr>
            <w:r>
              <w:rPr>
                <w:rFonts w:ascii="標楷體" w:eastAsia="標楷體" w:hAnsi="標楷體"/>
                <w:kern w:val="0"/>
                <w:sz w:val="28"/>
                <w:szCs w:val="28"/>
              </w:rPr>
              <w:t>含兒少研討、督導費及員工協助方案，每1戶最高補助15萬元，項目為外聘督導交通費、外聘督導鐘點費（每次最高補助3小時）、個別心理輔導、諮商及心理治療費（每案次最高補助2,000元）、講座鐘點費、講座交通費、團體帶領費（每小時最高補助2,000元）、協同帶領費（每小時最高補助1,000元）、印刷費、材料費、交通費（限專業人員或照顧服務人員參與訓練或講習）、場地及佈置費、膳費及雜支。</w:t>
            </w:r>
          </w:p>
        </w:tc>
      </w:tr>
      <w:tr w:rsidR="00C33FFB" w14:paraId="0878D605"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24AFC"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(8)</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38D8B" w14:textId="77777777" w:rsidR="00C33FFB" w:rsidRDefault="00000000">
            <w:pPr>
              <w:pStyle w:val="a3"/>
              <w:spacing w:line="500" w:lineRule="exact"/>
              <w:ind w:left="0"/>
              <w:jc w:val="both"/>
              <w:rPr>
                <w:rFonts w:ascii="標楷體" w:eastAsia="標楷體" w:hAnsi="標楷體"/>
                <w:kern w:val="0"/>
                <w:sz w:val="28"/>
                <w:szCs w:val="28"/>
              </w:rPr>
            </w:pPr>
            <w:r>
              <w:rPr>
                <w:rFonts w:ascii="標楷體" w:eastAsia="標楷體" w:hAnsi="標楷體"/>
                <w:kern w:val="0"/>
                <w:sz w:val="28"/>
                <w:szCs w:val="28"/>
              </w:rPr>
              <w:t>兒少支持相關費   用</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A1232" w14:textId="77777777" w:rsidR="00C33FFB" w:rsidRDefault="00000000">
            <w:pPr>
              <w:pStyle w:val="a3"/>
              <w:spacing w:line="500" w:lineRule="exact"/>
              <w:ind w:left="0"/>
              <w:jc w:val="both"/>
            </w:pPr>
            <w:r>
              <w:rPr>
                <w:rFonts w:ascii="標楷體" w:eastAsia="標楷體" w:hAnsi="標楷體"/>
                <w:kern w:val="0"/>
                <w:sz w:val="28"/>
                <w:szCs w:val="28"/>
              </w:rPr>
              <w:t>每1戶最高補助15萬元，項目為講座鐘點費、場地及佈置費、器材租金、團體帶領費（每小時最高補助2,000元）、協同帶領費（每小時最高補助1,000元）、印刷費、材料費、交通費、住宿費、膳費、保險費及雜支。</w:t>
            </w:r>
          </w:p>
        </w:tc>
      </w:tr>
      <w:tr w:rsidR="00C33FFB" w14:paraId="620C9D79"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726BB"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(9)</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58E26" w14:textId="77777777" w:rsidR="00C33FFB" w:rsidRDefault="00000000">
            <w:pPr>
              <w:pStyle w:val="a3"/>
              <w:spacing w:line="500" w:lineRule="exact"/>
              <w:ind w:left="0"/>
              <w:jc w:val="both"/>
              <w:rPr>
                <w:rFonts w:ascii="標楷體" w:eastAsia="標楷體" w:hAnsi="標楷體"/>
                <w:sz w:val="28"/>
              </w:rPr>
            </w:pPr>
            <w:r>
              <w:rPr>
                <w:rFonts w:ascii="標楷體" w:eastAsia="標楷體" w:hAnsi="標楷體"/>
                <w:sz w:val="28"/>
              </w:rPr>
              <w:t>交通費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B4D2E" w14:textId="77777777" w:rsidR="00C33FFB" w:rsidRDefault="00000000">
            <w:pPr>
              <w:pStyle w:val="a3"/>
              <w:spacing w:line="500" w:lineRule="exact"/>
              <w:ind w:left="0"/>
              <w:jc w:val="both"/>
            </w:pPr>
            <w:r>
              <w:rPr>
                <w:rFonts w:ascii="標楷體" w:eastAsia="標楷體" w:hAnsi="標楷體"/>
                <w:sz w:val="28"/>
                <w:szCs w:val="28"/>
              </w:rPr>
              <w:t>補助兒少及其陪同者外出就學、就醫等協助兒少活動之交通費用，公里數未滿5公里補助60元，5至30公里補助200元，30公里至70公里補助400元，70公里以上補助500元，每名兒少及其陪同者每年最高補助24次。</w:t>
            </w:r>
          </w:p>
        </w:tc>
      </w:tr>
      <w:tr w:rsidR="00C33FFB" w14:paraId="380B1F67" w14:textId="77777777">
        <w:tblPrEx>
          <w:tblCellMar>
            <w:top w:w="0" w:type="dxa"/>
            <w:bottom w:w="0" w:type="dxa"/>
          </w:tblCellMar>
        </w:tblPrEx>
        <w:tc>
          <w:tcPr>
            <w:tcW w:w="870" w:type="dxa"/>
            <w:tcBorders>
              <w:left w:val="single" w:sz="4" w:space="0" w:color="000000"/>
              <w:bottom w:val="single" w:sz="4" w:space="0" w:color="000000"/>
              <w:right w:val="single" w:sz="4" w:space="0" w:color="000000"/>
            </w:tcBorders>
            <w:tcMar>
              <w:top w:w="0" w:type="dxa"/>
              <w:left w:w="108" w:type="dxa"/>
              <w:bottom w:w="0" w:type="dxa"/>
              <w:right w:w="108" w:type="dxa"/>
            </w:tcMar>
          </w:tcPr>
          <w:p w14:paraId="19021AE7" w14:textId="77777777" w:rsidR="00C33FFB" w:rsidRDefault="00000000">
            <w:pPr>
              <w:pStyle w:val="a3"/>
              <w:spacing w:line="500" w:lineRule="exact"/>
              <w:ind w:left="0"/>
              <w:jc w:val="both"/>
            </w:pPr>
            <w:r>
              <w:rPr>
                <w:rFonts w:ascii="標楷體" w:eastAsia="標楷體" w:hAnsi="標楷體"/>
                <w:sz w:val="28"/>
                <w:szCs w:val="28"/>
              </w:rPr>
              <w:t>(10)</w:t>
            </w:r>
          </w:p>
        </w:tc>
        <w:tc>
          <w:tcPr>
            <w:tcW w:w="960" w:type="dxa"/>
            <w:tcBorders>
              <w:left w:val="single" w:sz="4" w:space="0" w:color="000000"/>
              <w:bottom w:val="single" w:sz="4" w:space="0" w:color="000000"/>
              <w:right w:val="single" w:sz="4" w:space="0" w:color="000000"/>
            </w:tcBorders>
            <w:tcMar>
              <w:top w:w="0" w:type="dxa"/>
              <w:left w:w="108" w:type="dxa"/>
              <w:bottom w:w="0" w:type="dxa"/>
              <w:right w:w="108" w:type="dxa"/>
            </w:tcMar>
          </w:tcPr>
          <w:p w14:paraId="00CED1A2" w14:textId="77777777" w:rsidR="00C33FFB" w:rsidRDefault="00000000">
            <w:pPr>
              <w:pStyle w:val="a3"/>
              <w:spacing w:line="500" w:lineRule="exact"/>
              <w:ind w:left="0"/>
              <w:jc w:val="both"/>
              <w:rPr>
                <w:rFonts w:ascii="標楷體" w:eastAsia="標楷體" w:hAnsi="標楷體"/>
                <w:sz w:val="28"/>
              </w:rPr>
            </w:pPr>
            <w:r>
              <w:rPr>
                <w:rFonts w:ascii="標楷體" w:eastAsia="標楷體" w:hAnsi="標楷體"/>
                <w:sz w:val="28"/>
              </w:rPr>
              <w:t>辦理安置少年自立</w:t>
            </w:r>
            <w:r>
              <w:rPr>
                <w:rFonts w:ascii="標楷體" w:eastAsia="標楷體" w:hAnsi="標楷體"/>
                <w:sz w:val="28"/>
              </w:rPr>
              <w:lastRenderedPageBreak/>
              <w:t>培訓方案</w:t>
            </w:r>
          </w:p>
        </w:tc>
        <w:tc>
          <w:tcPr>
            <w:tcW w:w="655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94CF2CB"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lastRenderedPageBreak/>
              <w:t>針對未來將自立生活之安置少年，於安置期間依照其需求與想法，辦理相關課程、方案或服務，包括情緒與行為發展、家庭與社會關係、自我認同、自</w:t>
            </w:r>
            <w:r>
              <w:rPr>
                <w:rFonts w:ascii="標楷體" w:eastAsia="標楷體" w:hAnsi="標楷體"/>
                <w:sz w:val="28"/>
                <w:szCs w:val="28"/>
              </w:rPr>
              <w:lastRenderedPageBreak/>
              <w:t>我照顧技巧與社會技能準備等，提升少年自我決策與建構社區生活的能力，每1戶最高補助5萬元。</w:t>
            </w:r>
          </w:p>
        </w:tc>
      </w:tr>
      <w:tr w:rsidR="00C33FFB" w14:paraId="1AC4ACB6" w14:textId="77777777">
        <w:tblPrEx>
          <w:tblCellMar>
            <w:top w:w="0" w:type="dxa"/>
            <w:bottom w:w="0" w:type="dxa"/>
          </w:tblCellMar>
        </w:tblPrEx>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0869A" w14:textId="77777777" w:rsidR="00C33FFB" w:rsidRDefault="00000000">
            <w:pPr>
              <w:pStyle w:val="a3"/>
              <w:spacing w:line="500" w:lineRule="exact"/>
              <w:ind w:left="0"/>
              <w:jc w:val="both"/>
            </w:pPr>
            <w:r>
              <w:rPr>
                <w:rFonts w:ascii="標楷體" w:eastAsia="標楷體" w:hAnsi="標楷體"/>
                <w:sz w:val="28"/>
                <w:szCs w:val="28"/>
              </w:rPr>
              <w:lastRenderedPageBreak/>
              <w:t>(11)</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88B5F" w14:textId="77777777" w:rsidR="00C33FFB" w:rsidRDefault="00000000">
            <w:pPr>
              <w:pStyle w:val="a3"/>
              <w:spacing w:line="500" w:lineRule="exact"/>
              <w:ind w:left="0"/>
              <w:jc w:val="both"/>
            </w:pPr>
            <w:r>
              <w:rPr>
                <w:rFonts w:ascii="標楷體" w:eastAsia="標楷體" w:hAnsi="標楷體"/>
                <w:sz w:val="28"/>
                <w:szCs w:val="28"/>
              </w:rPr>
              <w:t>專案計畫管理費</w:t>
            </w:r>
          </w:p>
        </w:tc>
        <w:tc>
          <w:tcPr>
            <w:tcW w:w="6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7BC04" w14:textId="77777777" w:rsidR="00C33FFB" w:rsidRDefault="00000000">
            <w:pPr>
              <w:pStyle w:val="Textbody"/>
              <w:spacing w:line="500" w:lineRule="exact"/>
              <w:jc w:val="both"/>
            </w:pPr>
            <w:bookmarkStart w:id="9" w:name="_Hlk135646542"/>
            <w:r>
              <w:rPr>
                <w:rFonts w:ascii="標楷體" w:eastAsia="標楷體" w:hAnsi="標楷體"/>
                <w:sz w:val="28"/>
                <w:szCs w:val="28"/>
              </w:rPr>
              <w:t>執行計畫所需之相關費用，最高不得超過經常門核定補助總經費（不含勞、健保、提撥勞退準備金及本項專案計畫管理費）之百分之十，支用細項依照衛生福利部社會及家庭署推展社會福利補助作業要點及當年度申請補助項目及基準，陸、綜合項目規定辦理。</w:t>
            </w:r>
            <w:bookmarkEnd w:id="9"/>
          </w:p>
        </w:tc>
      </w:tr>
      <w:tr w:rsidR="00C33FFB" w14:paraId="774788DF" w14:textId="77777777">
        <w:tblPrEx>
          <w:tblCellMar>
            <w:top w:w="0" w:type="dxa"/>
            <w:bottom w:w="0" w:type="dxa"/>
          </w:tblCellMar>
        </w:tblPrEx>
        <w:tc>
          <w:tcPr>
            <w:tcW w:w="83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291FF" w14:textId="77777777" w:rsidR="00C33FFB" w:rsidRDefault="00000000">
            <w:pPr>
              <w:pStyle w:val="Textbody"/>
              <w:spacing w:line="500" w:lineRule="exact"/>
              <w:jc w:val="both"/>
            </w:pPr>
            <w:r>
              <w:rPr>
                <w:rFonts w:ascii="標楷體" w:eastAsia="標楷體" w:hAnsi="標楷體"/>
                <w:sz w:val="28"/>
                <w:szCs w:val="28"/>
              </w:rPr>
              <w:t>備註：編號(4)用於購置耐用年限2年以上且金額1萬元以上之機械設備、資訊軟硬體設備、運輸設備（含車輛所需之各項配備及貨物稅）及雜項設備，應列資本門，非屬上開資本門者應列為經常門。</w:t>
            </w:r>
          </w:p>
        </w:tc>
      </w:tr>
    </w:tbl>
    <w:p w14:paraId="0E5ADDC8" w14:textId="77777777" w:rsidR="00C33FFB" w:rsidRDefault="00000000">
      <w:pPr>
        <w:pStyle w:val="a4"/>
        <w:snapToGrid w:val="0"/>
        <w:spacing w:before="240" w:after="0" w:line="500" w:lineRule="exact"/>
        <w:ind w:left="566"/>
        <w:jc w:val="both"/>
        <w:rPr>
          <w:rFonts w:ascii="標楷體" w:eastAsia="標楷體" w:hAnsi="標楷體"/>
          <w:color w:val="000000"/>
          <w:sz w:val="28"/>
          <w:szCs w:val="28"/>
        </w:rPr>
      </w:pPr>
      <w:bookmarkStart w:id="10" w:name="_Hlk81317262"/>
      <w:r>
        <w:rPr>
          <w:rFonts w:ascii="標楷體" w:eastAsia="標楷體" w:hAnsi="標楷體"/>
          <w:color w:val="000000"/>
          <w:sz w:val="28"/>
          <w:szCs w:val="28"/>
        </w:rPr>
        <w:t>（六）項目六：專業服務費</w:t>
      </w:r>
      <w:bookmarkEnd w:id="10"/>
    </w:p>
    <w:p w14:paraId="4EFB046B" w14:textId="77777777" w:rsidR="00C33FFB" w:rsidRDefault="00000000">
      <w:pPr>
        <w:pStyle w:val="a4"/>
        <w:snapToGrid w:val="0"/>
        <w:spacing w:after="0" w:line="500" w:lineRule="exact"/>
        <w:ind w:left="1418"/>
        <w:jc w:val="both"/>
      </w:pPr>
      <w:r>
        <w:rPr>
          <w:rFonts w:ascii="標楷體" w:eastAsia="標楷體" w:hAnsi="標楷體"/>
          <w:color w:val="000000"/>
          <w:sz w:val="28"/>
          <w:szCs w:val="28"/>
        </w:rPr>
        <w:t>補助對象、原則及補助項目與標準：</w:t>
      </w:r>
      <w:bookmarkStart w:id="11" w:name="_Hlk81559093"/>
      <w:r>
        <w:rPr>
          <w:rFonts w:ascii="標楷體" w:eastAsia="標楷體" w:hAnsi="標楷體"/>
          <w:color w:val="000000"/>
          <w:sz w:val="28"/>
          <w:szCs w:val="28"/>
        </w:rPr>
        <w:t>依照衛生福利部社會及家庭署</w:t>
      </w:r>
      <w:r>
        <w:rPr>
          <w:rFonts w:ascii="標楷體" w:eastAsia="標楷體" w:hAnsi="標楷體"/>
          <w:color w:val="000000"/>
          <w:kern w:val="0"/>
          <w:sz w:val="28"/>
          <w:szCs w:val="28"/>
        </w:rPr>
        <w:t>推展社會福利補助作業要點及當年度申請補助項目及基準辦理</w:t>
      </w:r>
      <w:bookmarkEnd w:id="11"/>
      <w:r>
        <w:rPr>
          <w:rFonts w:ascii="標楷體" w:eastAsia="標楷體" w:hAnsi="標楷體"/>
          <w:color w:val="000000"/>
          <w:kern w:val="0"/>
          <w:sz w:val="28"/>
          <w:szCs w:val="28"/>
        </w:rPr>
        <w:t>。</w:t>
      </w:r>
    </w:p>
    <w:p w14:paraId="0EE550A5" w14:textId="77777777" w:rsidR="00C33FFB" w:rsidRDefault="00000000">
      <w:pPr>
        <w:pStyle w:val="a4"/>
        <w:snapToGrid w:val="0"/>
        <w:spacing w:before="240" w:after="0" w:line="500" w:lineRule="exact"/>
        <w:ind w:left="566"/>
        <w:jc w:val="both"/>
        <w:rPr>
          <w:rFonts w:ascii="標楷體" w:eastAsia="標楷體" w:hAnsi="標楷體"/>
          <w:color w:val="000000"/>
          <w:kern w:val="0"/>
          <w:sz w:val="28"/>
          <w:szCs w:val="28"/>
        </w:rPr>
      </w:pPr>
      <w:bookmarkStart w:id="12" w:name="_Hlk81317270"/>
      <w:r>
        <w:rPr>
          <w:rFonts w:ascii="標楷體" w:eastAsia="標楷體" w:hAnsi="標楷體"/>
          <w:color w:val="000000"/>
          <w:kern w:val="0"/>
          <w:sz w:val="28"/>
          <w:szCs w:val="28"/>
        </w:rPr>
        <w:t>（七）項目七：</w:t>
      </w:r>
      <w:bookmarkStart w:id="13" w:name="_Hlk81559252"/>
      <w:r>
        <w:rPr>
          <w:rFonts w:ascii="標楷體" w:eastAsia="標楷體" w:hAnsi="標楷體"/>
          <w:color w:val="000000"/>
          <w:kern w:val="0"/>
          <w:sz w:val="28"/>
          <w:szCs w:val="28"/>
        </w:rPr>
        <w:t>設施設備更新修繕費</w:t>
      </w:r>
      <w:bookmarkEnd w:id="12"/>
      <w:bookmarkEnd w:id="13"/>
    </w:p>
    <w:p w14:paraId="0E538045" w14:textId="77777777" w:rsidR="00C33FFB" w:rsidRDefault="00000000">
      <w:pPr>
        <w:pStyle w:val="a4"/>
        <w:numPr>
          <w:ilvl w:val="0"/>
          <w:numId w:val="38"/>
        </w:numPr>
        <w:snapToGrid w:val="0"/>
        <w:spacing w:after="0" w:line="500" w:lineRule="exact"/>
        <w:ind w:left="1276" w:hanging="284"/>
        <w:jc w:val="both"/>
        <w:rPr>
          <w:rFonts w:ascii="標楷體" w:eastAsia="標楷體" w:hAnsi="標楷體"/>
          <w:color w:val="000000"/>
          <w:sz w:val="28"/>
          <w:szCs w:val="28"/>
        </w:rPr>
      </w:pPr>
      <w:r>
        <w:rPr>
          <w:rFonts w:ascii="標楷體" w:eastAsia="標楷體" w:hAnsi="標楷體"/>
          <w:color w:val="000000"/>
          <w:sz w:val="28"/>
          <w:szCs w:val="28"/>
        </w:rPr>
        <w:t>補助對象：財團法人兒童及少年安置及教養機構、財團法人附設兒童及少年安置及教養機構。</w:t>
      </w:r>
    </w:p>
    <w:p w14:paraId="346C7EA1" w14:textId="77777777" w:rsidR="00C33FFB" w:rsidRDefault="00000000">
      <w:pPr>
        <w:pStyle w:val="a4"/>
        <w:numPr>
          <w:ilvl w:val="0"/>
          <w:numId w:val="38"/>
        </w:numPr>
        <w:snapToGrid w:val="0"/>
        <w:spacing w:after="0" w:line="500" w:lineRule="exact"/>
        <w:ind w:left="1276" w:hanging="284"/>
        <w:jc w:val="both"/>
        <w:rPr>
          <w:rFonts w:ascii="標楷體" w:eastAsia="標楷體" w:hAnsi="標楷體"/>
          <w:color w:val="000000"/>
          <w:sz w:val="28"/>
          <w:szCs w:val="28"/>
        </w:rPr>
      </w:pPr>
      <w:r>
        <w:rPr>
          <w:rFonts w:ascii="標楷體" w:eastAsia="標楷體" w:hAnsi="標楷體"/>
          <w:color w:val="000000"/>
          <w:sz w:val="28"/>
          <w:szCs w:val="28"/>
        </w:rPr>
        <w:t>補助原則：</w:t>
      </w:r>
    </w:p>
    <w:p w14:paraId="4142BCBB" w14:textId="77777777" w:rsidR="00C33FFB" w:rsidRDefault="00000000">
      <w:pPr>
        <w:pStyle w:val="a4"/>
        <w:numPr>
          <w:ilvl w:val="0"/>
          <w:numId w:val="39"/>
        </w:numPr>
        <w:snapToGrid w:val="0"/>
        <w:spacing w:after="0" w:line="500" w:lineRule="exact"/>
        <w:ind w:left="1560" w:hanging="357"/>
        <w:jc w:val="both"/>
      </w:pPr>
      <w:r>
        <w:rPr>
          <w:rFonts w:ascii="標楷體" w:eastAsia="標楷體" w:hAnsi="標楷體"/>
          <w:color w:val="000000"/>
          <w:sz w:val="28"/>
          <w:szCs w:val="28"/>
        </w:rPr>
        <w:t>由前開機構向直轄</w:t>
      </w:r>
      <w:r>
        <w:rPr>
          <w:rFonts w:ascii="標楷體" w:eastAsia="標楷體" w:hAnsi="標楷體"/>
          <w:color w:val="000000"/>
          <w:kern w:val="0"/>
          <w:sz w:val="28"/>
          <w:szCs w:val="28"/>
        </w:rPr>
        <w:t>市、縣（市）政府提出具體申請計畫內容，並</w:t>
      </w:r>
      <w:r>
        <w:rPr>
          <w:rFonts w:ascii="標楷體" w:eastAsia="標楷體" w:hAnsi="標楷體"/>
          <w:kern w:val="0"/>
          <w:sz w:val="28"/>
          <w:szCs w:val="28"/>
        </w:rPr>
        <w:t>檢附衛生福利部社會及家庭署補助案件公職人員利益衝突迴避自主檢核表（如附件1）、社會福利機構借貸／借款切結書及自我審查表各1份（如附件2至3）。</w:t>
      </w:r>
    </w:p>
    <w:p w14:paraId="384F2E65" w14:textId="77777777" w:rsidR="00C33FFB" w:rsidRDefault="00000000">
      <w:pPr>
        <w:pStyle w:val="a4"/>
        <w:numPr>
          <w:ilvl w:val="0"/>
          <w:numId w:val="39"/>
        </w:numPr>
        <w:snapToGrid w:val="0"/>
        <w:spacing w:after="0" w:line="500" w:lineRule="exact"/>
        <w:ind w:left="1560" w:hanging="357"/>
        <w:jc w:val="both"/>
      </w:pPr>
      <w:r>
        <w:rPr>
          <w:rFonts w:ascii="標楷體" w:eastAsia="標楷體" w:hAnsi="標楷體"/>
          <w:sz w:val="28"/>
          <w:szCs w:val="28"/>
        </w:rPr>
        <w:t>優先補助安置機構改善空間規</w:t>
      </w:r>
      <w:r>
        <w:rPr>
          <w:rFonts w:ascii="標楷體" w:eastAsia="標楷體" w:hAnsi="標楷體"/>
          <w:color w:val="000000"/>
          <w:sz w:val="28"/>
          <w:szCs w:val="28"/>
        </w:rPr>
        <w:t>劃，使其達到以下目的：</w:t>
      </w:r>
    </w:p>
    <w:p w14:paraId="50B3B813" w14:textId="77777777" w:rsidR="00C33FFB" w:rsidRDefault="00000000">
      <w:pPr>
        <w:pStyle w:val="a4"/>
        <w:numPr>
          <w:ilvl w:val="0"/>
          <w:numId w:val="40"/>
        </w:numPr>
        <w:snapToGrid w:val="0"/>
        <w:spacing w:after="0" w:line="500" w:lineRule="exact"/>
        <w:ind w:left="1701" w:hanging="311"/>
        <w:jc w:val="both"/>
        <w:rPr>
          <w:rFonts w:ascii="標楷體" w:eastAsia="標楷體" w:hAnsi="標楷體"/>
          <w:color w:val="000000"/>
          <w:sz w:val="28"/>
          <w:szCs w:val="28"/>
        </w:rPr>
      </w:pPr>
      <w:r>
        <w:rPr>
          <w:rFonts w:ascii="標楷體" w:eastAsia="標楷體" w:hAnsi="標楷體"/>
          <w:color w:val="000000"/>
          <w:sz w:val="28"/>
          <w:szCs w:val="28"/>
        </w:rPr>
        <w:t>營造特殊需求兒少創傷療育環境。</w:t>
      </w:r>
    </w:p>
    <w:p w14:paraId="19A99383" w14:textId="77777777" w:rsidR="00C33FFB" w:rsidRDefault="00000000">
      <w:pPr>
        <w:pStyle w:val="a4"/>
        <w:numPr>
          <w:ilvl w:val="0"/>
          <w:numId w:val="40"/>
        </w:numPr>
        <w:snapToGrid w:val="0"/>
        <w:spacing w:after="0" w:line="500" w:lineRule="exact"/>
        <w:ind w:left="1701" w:hanging="311"/>
        <w:jc w:val="both"/>
        <w:rPr>
          <w:rFonts w:ascii="標楷體" w:eastAsia="標楷體" w:hAnsi="標楷體"/>
          <w:color w:val="000000"/>
          <w:sz w:val="28"/>
          <w:szCs w:val="28"/>
        </w:rPr>
      </w:pPr>
      <w:r>
        <w:rPr>
          <w:rFonts w:ascii="標楷體" w:eastAsia="標楷體" w:hAnsi="標楷體"/>
          <w:color w:val="000000"/>
          <w:sz w:val="28"/>
          <w:szCs w:val="28"/>
        </w:rPr>
        <w:t>提供小規模及接近家庭的照顧環境，兼顧兒少隱私並提升生活品質。</w:t>
      </w:r>
    </w:p>
    <w:p w14:paraId="198CBD91" w14:textId="77777777" w:rsidR="00C33FFB" w:rsidRDefault="00000000">
      <w:pPr>
        <w:pStyle w:val="a4"/>
        <w:numPr>
          <w:ilvl w:val="0"/>
          <w:numId w:val="38"/>
        </w:numPr>
        <w:snapToGrid w:val="0"/>
        <w:spacing w:after="0" w:line="500" w:lineRule="exact"/>
        <w:ind w:left="1276" w:hanging="283"/>
        <w:jc w:val="both"/>
        <w:rPr>
          <w:rFonts w:ascii="標楷體" w:eastAsia="標楷體" w:hAnsi="標楷體"/>
          <w:color w:val="000000"/>
          <w:sz w:val="28"/>
          <w:szCs w:val="28"/>
        </w:rPr>
      </w:pPr>
      <w:r>
        <w:rPr>
          <w:rFonts w:ascii="標楷體" w:eastAsia="標楷體" w:hAnsi="標楷體"/>
          <w:color w:val="000000"/>
          <w:sz w:val="28"/>
          <w:szCs w:val="28"/>
        </w:rPr>
        <w:t>補助項目與標準：</w:t>
      </w:r>
    </w:p>
    <w:p w14:paraId="47512743" w14:textId="77777777" w:rsidR="00C33FFB" w:rsidRDefault="00000000">
      <w:pPr>
        <w:pStyle w:val="a4"/>
        <w:numPr>
          <w:ilvl w:val="0"/>
          <w:numId w:val="41"/>
        </w:numPr>
        <w:tabs>
          <w:tab w:val="left" w:pos="1871"/>
        </w:tabs>
        <w:snapToGrid w:val="0"/>
        <w:spacing w:after="0" w:line="500" w:lineRule="exact"/>
        <w:ind w:left="1560" w:hanging="357"/>
        <w:jc w:val="both"/>
        <w:rPr>
          <w:rFonts w:ascii="標楷體" w:eastAsia="標楷體" w:hAnsi="標楷體"/>
          <w:color w:val="000000"/>
          <w:sz w:val="28"/>
          <w:szCs w:val="28"/>
        </w:rPr>
      </w:pPr>
      <w:r>
        <w:rPr>
          <w:rFonts w:ascii="標楷體" w:eastAsia="標楷體" w:hAnsi="標楷體"/>
          <w:color w:val="000000"/>
          <w:sz w:val="28"/>
          <w:szCs w:val="28"/>
        </w:rPr>
        <w:lastRenderedPageBreak/>
        <w:t>用於購置耐用年限2年以上且金額1萬元以上之機械設備、資訊軟硬體設備、運輸設備（含車輛所需之各項配備及貨物稅）及雜項設備，應列資本門，非屬上開資本門者應列為經常門。</w:t>
      </w:r>
    </w:p>
    <w:p w14:paraId="0F5C090A" w14:textId="77777777" w:rsidR="00C33FFB" w:rsidRDefault="00000000">
      <w:pPr>
        <w:pStyle w:val="a4"/>
        <w:numPr>
          <w:ilvl w:val="0"/>
          <w:numId w:val="41"/>
        </w:numPr>
        <w:tabs>
          <w:tab w:val="left" w:pos="1871"/>
        </w:tabs>
        <w:snapToGrid w:val="0"/>
        <w:spacing w:after="0" w:line="500" w:lineRule="exact"/>
        <w:ind w:left="1560" w:hanging="357"/>
        <w:jc w:val="both"/>
        <w:rPr>
          <w:rFonts w:ascii="標楷體" w:eastAsia="標楷體" w:hAnsi="標楷體"/>
          <w:color w:val="000000"/>
          <w:sz w:val="28"/>
          <w:szCs w:val="28"/>
        </w:rPr>
      </w:pPr>
      <w:r>
        <w:rPr>
          <w:rFonts w:ascii="標楷體" w:eastAsia="標楷體" w:hAnsi="標楷體"/>
          <w:color w:val="000000"/>
          <w:sz w:val="28"/>
          <w:szCs w:val="28"/>
        </w:rPr>
        <w:t>每床最高補助1萬元，補助額度以核定床位數為上限。</w:t>
      </w:r>
    </w:p>
    <w:p w14:paraId="58D373FC" w14:textId="77777777" w:rsidR="00C33FFB" w:rsidRDefault="00000000">
      <w:pPr>
        <w:pStyle w:val="a4"/>
        <w:numPr>
          <w:ilvl w:val="0"/>
          <w:numId w:val="41"/>
        </w:numPr>
        <w:tabs>
          <w:tab w:val="left" w:pos="1871"/>
        </w:tabs>
        <w:snapToGrid w:val="0"/>
        <w:spacing w:after="0" w:line="500" w:lineRule="exact"/>
        <w:ind w:left="1560" w:hanging="357"/>
        <w:jc w:val="both"/>
      </w:pPr>
      <w:r>
        <w:rPr>
          <w:rFonts w:ascii="標楷體" w:eastAsia="標楷體" w:hAnsi="標楷體"/>
          <w:sz w:val="28"/>
          <w:szCs w:val="28"/>
        </w:rPr>
        <w:t>5年</w:t>
      </w:r>
      <w:r>
        <w:rPr>
          <w:rFonts w:ascii="標楷體" w:eastAsia="標楷體" w:hAnsi="標楷體"/>
          <w:color w:val="000000"/>
          <w:sz w:val="28"/>
          <w:szCs w:val="28"/>
        </w:rPr>
        <w:t>內不得以同一事由或目的，申請設施設備更新修繕費用補助。</w:t>
      </w:r>
    </w:p>
    <w:p w14:paraId="431582F5" w14:textId="77777777" w:rsidR="00C33FFB" w:rsidRDefault="00000000">
      <w:pPr>
        <w:pStyle w:val="a4"/>
        <w:snapToGrid w:val="0"/>
        <w:spacing w:before="240" w:after="0" w:line="500" w:lineRule="exact"/>
        <w:ind w:left="566"/>
        <w:jc w:val="both"/>
        <w:rPr>
          <w:rFonts w:ascii="標楷體" w:eastAsia="標楷體" w:hAnsi="標楷體"/>
          <w:color w:val="000000"/>
          <w:sz w:val="28"/>
          <w:szCs w:val="28"/>
        </w:rPr>
      </w:pPr>
      <w:bookmarkStart w:id="14" w:name="_Hlk81317277"/>
      <w:r>
        <w:rPr>
          <w:rFonts w:ascii="標楷體" w:eastAsia="標楷體" w:hAnsi="標楷體"/>
          <w:color w:val="000000"/>
          <w:sz w:val="28"/>
          <w:szCs w:val="28"/>
        </w:rPr>
        <w:t>（八）項目八：</w:t>
      </w:r>
      <w:bookmarkStart w:id="15" w:name="_Hlk81559259"/>
      <w:r>
        <w:rPr>
          <w:rFonts w:ascii="標楷體" w:eastAsia="標楷體" w:hAnsi="標楷體"/>
          <w:color w:val="000000"/>
          <w:sz w:val="28"/>
          <w:szCs w:val="28"/>
        </w:rPr>
        <w:t>特殊需求或身心障礙兒少照顧支援計畫</w:t>
      </w:r>
      <w:bookmarkEnd w:id="14"/>
      <w:bookmarkEnd w:id="15"/>
    </w:p>
    <w:p w14:paraId="2B4DC6E0" w14:textId="77777777" w:rsidR="00C33FFB" w:rsidRDefault="00000000">
      <w:pPr>
        <w:pStyle w:val="a4"/>
        <w:numPr>
          <w:ilvl w:val="0"/>
          <w:numId w:val="42"/>
        </w:numPr>
        <w:snapToGrid w:val="0"/>
        <w:spacing w:after="0" w:line="500" w:lineRule="exact"/>
        <w:ind w:left="1247" w:hanging="283"/>
      </w:pPr>
      <w:r>
        <w:rPr>
          <w:rFonts w:ascii="標楷體" w:eastAsia="標楷體" w:hAnsi="標楷體"/>
          <w:sz w:val="28"/>
          <w:szCs w:val="28"/>
        </w:rPr>
        <w:t>補助對象：直轄市、縣（市）政府。</w:t>
      </w:r>
    </w:p>
    <w:p w14:paraId="61D338FE" w14:textId="77777777" w:rsidR="00C33FFB" w:rsidRDefault="00000000">
      <w:pPr>
        <w:pStyle w:val="a4"/>
        <w:numPr>
          <w:ilvl w:val="0"/>
          <w:numId w:val="42"/>
        </w:numPr>
        <w:snapToGrid w:val="0"/>
        <w:spacing w:after="0" w:line="500" w:lineRule="exact"/>
        <w:ind w:left="1247" w:hanging="283"/>
      </w:pPr>
      <w:r>
        <w:rPr>
          <w:rFonts w:ascii="標楷體" w:eastAsia="標楷體" w:hAnsi="標楷體"/>
          <w:sz w:val="28"/>
          <w:szCs w:val="28"/>
        </w:rPr>
        <w:t>補助原則：</w:t>
      </w:r>
    </w:p>
    <w:p w14:paraId="7F3E5C42" w14:textId="77777777" w:rsidR="00C33FFB" w:rsidRDefault="00000000">
      <w:pPr>
        <w:pStyle w:val="a4"/>
        <w:numPr>
          <w:ilvl w:val="0"/>
          <w:numId w:val="43"/>
        </w:numPr>
        <w:tabs>
          <w:tab w:val="left" w:pos="1513"/>
        </w:tabs>
        <w:snapToGrid w:val="0"/>
        <w:spacing w:after="0" w:line="500" w:lineRule="exact"/>
        <w:ind w:left="1587" w:hanging="340"/>
        <w:jc w:val="both"/>
      </w:pPr>
      <w:r>
        <w:rPr>
          <w:rFonts w:ascii="標楷體" w:eastAsia="標楷體" w:hAnsi="標楷體"/>
          <w:color w:val="000000"/>
          <w:sz w:val="28"/>
          <w:szCs w:val="28"/>
        </w:rPr>
        <w:t>依各直轄市、縣（市）財力分級分配補助款與自籌款，應於申請時於公文中載明或檢附自籌款相關證明文件</w:t>
      </w:r>
      <w:r>
        <w:rPr>
          <w:rFonts w:ascii="標楷體" w:eastAsia="標楷體" w:hAnsi="標楷體"/>
          <w:color w:val="000000"/>
          <w:kern w:val="0"/>
          <w:sz w:val="28"/>
          <w:szCs w:val="28"/>
        </w:rPr>
        <w:t>。</w:t>
      </w:r>
    </w:p>
    <w:p w14:paraId="16665713" w14:textId="77777777" w:rsidR="00C33FFB" w:rsidRDefault="00000000">
      <w:pPr>
        <w:pStyle w:val="a4"/>
        <w:numPr>
          <w:ilvl w:val="0"/>
          <w:numId w:val="43"/>
        </w:numPr>
        <w:tabs>
          <w:tab w:val="left" w:pos="1513"/>
        </w:tabs>
        <w:snapToGrid w:val="0"/>
        <w:spacing w:after="0" w:line="500" w:lineRule="exact"/>
        <w:ind w:left="1587" w:hanging="340"/>
        <w:jc w:val="both"/>
      </w:pPr>
      <w:r>
        <w:rPr>
          <w:rFonts w:ascii="標楷體" w:eastAsia="標楷體" w:hAnsi="標楷體"/>
          <w:color w:val="000000"/>
          <w:kern w:val="0"/>
          <w:sz w:val="28"/>
          <w:szCs w:val="28"/>
        </w:rPr>
        <w:t>本項經費運用</w:t>
      </w:r>
      <w:r>
        <w:rPr>
          <w:rFonts w:ascii="標楷體" w:eastAsia="標楷體" w:hAnsi="標楷體"/>
          <w:color w:val="000000"/>
          <w:sz w:val="28"/>
          <w:szCs w:val="28"/>
        </w:rPr>
        <w:t>，</w:t>
      </w:r>
      <w:r>
        <w:rPr>
          <w:rFonts w:ascii="標楷體" w:eastAsia="標楷體" w:hAnsi="標楷體"/>
          <w:color w:val="000000"/>
          <w:kern w:val="0"/>
          <w:sz w:val="28"/>
          <w:szCs w:val="28"/>
        </w:rPr>
        <w:t>直轄市、縣</w:t>
      </w:r>
      <w:r>
        <w:rPr>
          <w:rFonts w:ascii="標楷體" w:eastAsia="標楷體" w:hAnsi="標楷體"/>
          <w:color w:val="000000"/>
          <w:sz w:val="28"/>
          <w:szCs w:val="28"/>
        </w:rPr>
        <w:t>（</w:t>
      </w:r>
      <w:r>
        <w:rPr>
          <w:rFonts w:ascii="標楷體" w:eastAsia="標楷體" w:hAnsi="標楷體"/>
          <w:color w:val="000000"/>
          <w:kern w:val="0"/>
          <w:sz w:val="28"/>
          <w:szCs w:val="28"/>
        </w:rPr>
        <w:t>市</w:t>
      </w:r>
      <w:r>
        <w:rPr>
          <w:rFonts w:ascii="標楷體" w:eastAsia="標楷體" w:hAnsi="標楷體"/>
          <w:color w:val="000000"/>
          <w:sz w:val="28"/>
          <w:szCs w:val="28"/>
        </w:rPr>
        <w:t>）</w:t>
      </w:r>
      <w:r>
        <w:rPr>
          <w:rFonts w:ascii="標楷體" w:eastAsia="標楷體" w:hAnsi="標楷體"/>
          <w:color w:val="000000"/>
          <w:kern w:val="0"/>
          <w:sz w:val="28"/>
          <w:szCs w:val="28"/>
        </w:rPr>
        <w:t>政府</w:t>
      </w:r>
      <w:r>
        <w:rPr>
          <w:rFonts w:ascii="標楷體" w:eastAsia="標楷體" w:hAnsi="標楷體"/>
          <w:color w:val="000000"/>
          <w:sz w:val="28"/>
          <w:szCs w:val="28"/>
        </w:rPr>
        <w:t>須建立在地評估小組，評估安置兒少所必要之外展護理、復建、療育、心理輔導及臨時生活照顧服務資源，以及無障礙設施、輔具資源等，依其需求予以連結相關資源，並提供補助經費。</w:t>
      </w:r>
    </w:p>
    <w:p w14:paraId="6F273A8F" w14:textId="77777777" w:rsidR="00C33FFB" w:rsidRDefault="00000000">
      <w:pPr>
        <w:pStyle w:val="a4"/>
        <w:numPr>
          <w:ilvl w:val="0"/>
          <w:numId w:val="43"/>
        </w:numPr>
        <w:tabs>
          <w:tab w:val="left" w:pos="1513"/>
        </w:tabs>
        <w:snapToGrid w:val="0"/>
        <w:spacing w:after="0" w:line="500" w:lineRule="exact"/>
        <w:ind w:left="1587" w:hanging="340"/>
        <w:jc w:val="both"/>
        <w:rPr>
          <w:rFonts w:ascii="標楷體" w:eastAsia="標楷體" w:hAnsi="標楷體"/>
          <w:color w:val="000000"/>
          <w:sz w:val="28"/>
          <w:szCs w:val="28"/>
        </w:rPr>
      </w:pPr>
      <w:r>
        <w:rPr>
          <w:rFonts w:ascii="標楷體" w:eastAsia="標楷體" w:hAnsi="標楷體"/>
          <w:color w:val="000000"/>
          <w:sz w:val="28"/>
          <w:szCs w:val="28"/>
        </w:rPr>
        <w:t>為協助提升轄內家外安置單位照顧特殊需求兒少量能，爰轄內家外安置單位所照顧兒少均納入前開在地評估小組諮詢、評估與輔導，不受兒少戶籍地或主責縣市分工之限制。</w:t>
      </w:r>
    </w:p>
    <w:p w14:paraId="4EFE64CD" w14:textId="77777777" w:rsidR="00C33FFB" w:rsidRDefault="00000000">
      <w:pPr>
        <w:pStyle w:val="a4"/>
        <w:numPr>
          <w:ilvl w:val="0"/>
          <w:numId w:val="43"/>
        </w:numPr>
        <w:tabs>
          <w:tab w:val="left" w:pos="1513"/>
        </w:tabs>
        <w:snapToGrid w:val="0"/>
        <w:spacing w:after="0" w:line="500" w:lineRule="exact"/>
        <w:ind w:left="1587" w:hanging="340"/>
        <w:jc w:val="both"/>
      </w:pPr>
      <w:r>
        <w:rPr>
          <w:rFonts w:ascii="標楷體" w:eastAsia="標楷體" w:hAnsi="標楷體"/>
          <w:color w:val="000000"/>
          <w:sz w:val="28"/>
          <w:szCs w:val="28"/>
        </w:rPr>
        <w:t>申領本項補助之安置單位，應依安置兒少情形配合參加相關訓練，以具備基本照顧知能，並接受</w:t>
      </w:r>
      <w:r>
        <w:rPr>
          <w:rFonts w:ascii="標楷體" w:eastAsia="標楷體" w:hAnsi="標楷體"/>
          <w:color w:val="000000"/>
          <w:kern w:val="0"/>
          <w:sz w:val="28"/>
          <w:szCs w:val="28"/>
        </w:rPr>
        <w:t>直轄市、縣</w:t>
      </w:r>
      <w:r>
        <w:rPr>
          <w:rFonts w:ascii="標楷體" w:eastAsia="標楷體" w:hAnsi="標楷體"/>
          <w:color w:val="000000"/>
          <w:sz w:val="28"/>
          <w:szCs w:val="28"/>
        </w:rPr>
        <w:t>（</w:t>
      </w:r>
      <w:r>
        <w:rPr>
          <w:rFonts w:ascii="標楷體" w:eastAsia="標楷體" w:hAnsi="標楷體"/>
          <w:color w:val="000000"/>
          <w:kern w:val="0"/>
          <w:sz w:val="28"/>
          <w:szCs w:val="28"/>
        </w:rPr>
        <w:t>市</w:t>
      </w:r>
      <w:r>
        <w:rPr>
          <w:rFonts w:ascii="標楷體" w:eastAsia="標楷體" w:hAnsi="標楷體"/>
          <w:color w:val="000000"/>
          <w:sz w:val="28"/>
          <w:szCs w:val="28"/>
        </w:rPr>
        <w:t>）</w:t>
      </w:r>
      <w:r>
        <w:rPr>
          <w:rFonts w:ascii="標楷體" w:eastAsia="標楷體" w:hAnsi="標楷體"/>
          <w:color w:val="000000"/>
          <w:kern w:val="0"/>
          <w:sz w:val="28"/>
          <w:szCs w:val="28"/>
        </w:rPr>
        <w:t>政府</w:t>
      </w:r>
      <w:r>
        <w:rPr>
          <w:rFonts w:ascii="標楷體" w:eastAsia="標楷體" w:hAnsi="標楷體"/>
          <w:color w:val="000000"/>
          <w:sz w:val="28"/>
          <w:szCs w:val="28"/>
        </w:rPr>
        <w:t>督導與查核，以維護照顧品質。</w:t>
      </w:r>
    </w:p>
    <w:p w14:paraId="106DF932" w14:textId="77777777" w:rsidR="00C33FFB" w:rsidRDefault="00000000">
      <w:pPr>
        <w:pStyle w:val="a4"/>
        <w:numPr>
          <w:ilvl w:val="0"/>
          <w:numId w:val="42"/>
        </w:numPr>
        <w:snapToGrid w:val="0"/>
        <w:spacing w:after="0" w:line="500" w:lineRule="exact"/>
        <w:ind w:left="1247" w:hanging="283"/>
      </w:pPr>
      <w:r>
        <w:rPr>
          <w:rFonts w:ascii="標楷體" w:eastAsia="標楷體" w:hAnsi="標楷體"/>
          <w:sz w:val="28"/>
          <w:szCs w:val="28"/>
        </w:rPr>
        <w:t>補助項目與標準：</w:t>
      </w:r>
    </w:p>
    <w:p w14:paraId="65FDBC24" w14:textId="77777777" w:rsidR="00C33FFB" w:rsidRDefault="00000000">
      <w:pPr>
        <w:pStyle w:val="a4"/>
        <w:numPr>
          <w:ilvl w:val="0"/>
          <w:numId w:val="44"/>
        </w:numPr>
        <w:tabs>
          <w:tab w:val="left" w:pos="1753"/>
        </w:tabs>
        <w:snapToGrid w:val="0"/>
        <w:spacing w:after="0" w:line="500" w:lineRule="exact"/>
        <w:ind w:left="1644" w:hanging="340"/>
        <w:jc w:val="both"/>
      </w:pPr>
      <w:r>
        <w:rPr>
          <w:rFonts w:ascii="標楷體" w:eastAsia="標楷體" w:hAnsi="標楷體"/>
          <w:color w:val="000000"/>
          <w:sz w:val="28"/>
          <w:szCs w:val="28"/>
        </w:rPr>
        <w:t>補助辦理家外安置特殊需求或身心障礙兒少照顧支持服務：含</w:t>
      </w:r>
      <w:r>
        <w:rPr>
          <w:rFonts w:ascii="標楷體" w:eastAsia="標楷體" w:hAnsi="標楷體"/>
          <w:color w:val="000000"/>
          <w:kern w:val="0"/>
          <w:sz w:val="28"/>
          <w:szCs w:val="28"/>
        </w:rPr>
        <w:t>出席費、</w:t>
      </w:r>
      <w:r>
        <w:rPr>
          <w:rFonts w:ascii="標楷體" w:eastAsia="標楷體" w:hAnsi="標楷體"/>
          <w:color w:val="000000"/>
          <w:sz w:val="28"/>
          <w:szCs w:val="28"/>
        </w:rPr>
        <w:t>外展</w:t>
      </w:r>
      <w:r>
        <w:rPr>
          <w:rStyle w:val="aff"/>
          <w:rFonts w:ascii="標楷體" w:eastAsia="標楷體" w:hAnsi="標楷體"/>
          <w:color w:val="000000"/>
          <w:sz w:val="28"/>
          <w:szCs w:val="28"/>
        </w:rPr>
        <w:footnoteReference w:id="1"/>
      </w:r>
      <w:r>
        <w:rPr>
          <w:rFonts w:ascii="標楷體" w:eastAsia="標楷體" w:hAnsi="標楷體"/>
          <w:color w:val="000000"/>
          <w:sz w:val="28"/>
          <w:szCs w:val="28"/>
        </w:rPr>
        <w:t>照顧服務費、外展護理（醫療）服務費、外展復建（療育、特教）服務費、個別心理輔導、社會暨心理評估與處遇、諮商及心理治療費、團體領導費、協同領導費</w:t>
      </w:r>
      <w:r>
        <w:rPr>
          <w:rFonts w:ascii="標楷體" w:eastAsia="標楷體" w:hAnsi="標楷體"/>
          <w:color w:val="000000"/>
          <w:kern w:val="0"/>
          <w:sz w:val="28"/>
          <w:szCs w:val="28"/>
        </w:rPr>
        <w:t>、</w:t>
      </w:r>
      <w:r>
        <w:rPr>
          <w:rFonts w:ascii="標楷體" w:eastAsia="標楷體" w:hAnsi="標楷體"/>
          <w:color w:val="000000"/>
          <w:sz w:val="28"/>
          <w:szCs w:val="28"/>
        </w:rPr>
        <w:t>臨時酬勞費、訪視交通補助費、</w:t>
      </w:r>
      <w:r>
        <w:rPr>
          <w:rFonts w:ascii="標楷體" w:eastAsia="標楷體" w:hAnsi="標楷體"/>
          <w:color w:val="000000"/>
          <w:kern w:val="0"/>
          <w:sz w:val="28"/>
          <w:szCs w:val="28"/>
        </w:rPr>
        <w:t>材料費、教玩具費用、參與冒險體驗團體（或屬性相似之團體）、陪同兒少所需</w:t>
      </w:r>
      <w:r>
        <w:rPr>
          <w:rFonts w:ascii="標楷體" w:eastAsia="標楷體" w:hAnsi="標楷體"/>
          <w:color w:val="000000"/>
          <w:sz w:val="28"/>
        </w:rPr>
        <w:t>交通費補助（含短期計程車資）等項目，</w:t>
      </w:r>
      <w:r>
        <w:rPr>
          <w:rFonts w:ascii="標楷體" w:eastAsia="標楷體" w:hAnsi="標楷體"/>
          <w:color w:val="000000"/>
          <w:sz w:val="28"/>
          <w:szCs w:val="28"/>
        </w:rPr>
        <w:t>依不同特殊需求或身心障礙兒少兒少之照顧支援需求評</w:t>
      </w:r>
      <w:r>
        <w:rPr>
          <w:rFonts w:ascii="標楷體" w:eastAsia="標楷體" w:hAnsi="標楷體"/>
          <w:color w:val="000000"/>
          <w:sz w:val="28"/>
          <w:szCs w:val="28"/>
        </w:rPr>
        <w:lastRenderedPageBreak/>
        <w:t>估，專案核給補助項目及經費。</w:t>
      </w:r>
    </w:p>
    <w:p w14:paraId="5227AE22" w14:textId="77777777" w:rsidR="00C33FFB" w:rsidRDefault="00000000">
      <w:pPr>
        <w:pStyle w:val="a4"/>
        <w:numPr>
          <w:ilvl w:val="0"/>
          <w:numId w:val="44"/>
        </w:numPr>
        <w:tabs>
          <w:tab w:val="left" w:pos="1753"/>
        </w:tabs>
        <w:snapToGrid w:val="0"/>
        <w:spacing w:after="0" w:line="500" w:lineRule="exact"/>
        <w:ind w:left="1644" w:hanging="340"/>
        <w:jc w:val="both"/>
      </w:pPr>
      <w:r>
        <w:rPr>
          <w:rFonts w:ascii="標楷體" w:eastAsia="標楷體" w:hAnsi="標楷體"/>
          <w:color w:val="000000"/>
          <w:sz w:val="28"/>
        </w:rPr>
        <w:t>前開臨時酬勞費以勞動部公告適用之每小時基本工資核算，但每人每月補助款不得超過法定基本工資，受補助單位之專職並領有薪給者，不得支領臨時酬勞費。</w:t>
      </w:r>
    </w:p>
    <w:p w14:paraId="57502E42" w14:textId="77777777" w:rsidR="00C33FFB" w:rsidRDefault="00000000">
      <w:pPr>
        <w:pStyle w:val="a4"/>
        <w:numPr>
          <w:ilvl w:val="0"/>
          <w:numId w:val="44"/>
        </w:numPr>
        <w:tabs>
          <w:tab w:val="left" w:pos="1753"/>
        </w:tabs>
        <w:snapToGrid w:val="0"/>
        <w:spacing w:after="0" w:line="500" w:lineRule="exact"/>
        <w:ind w:left="1644" w:hanging="340"/>
        <w:jc w:val="both"/>
      </w:pPr>
      <w:r>
        <w:rPr>
          <w:rFonts w:ascii="標楷體" w:eastAsia="標楷體" w:hAnsi="標楷體"/>
          <w:color w:val="000000"/>
          <w:sz w:val="28"/>
        </w:rPr>
        <w:t>補助家外安置特殊需求或身心障礙兒少輔具：依實際具有輔具需求兒少數核算，每位特殊需求兒少最高補助6萬元；器材（輔具）租金，覈實支付。</w:t>
      </w:r>
    </w:p>
    <w:p w14:paraId="3A0B86FF" w14:textId="77777777" w:rsidR="00C33FFB" w:rsidRDefault="00000000">
      <w:pPr>
        <w:pStyle w:val="a4"/>
        <w:numPr>
          <w:ilvl w:val="0"/>
          <w:numId w:val="44"/>
        </w:numPr>
        <w:tabs>
          <w:tab w:val="left" w:pos="1570"/>
        </w:tabs>
        <w:snapToGrid w:val="0"/>
        <w:spacing w:after="0" w:line="500" w:lineRule="exact"/>
        <w:ind w:left="1644" w:hanging="340"/>
        <w:jc w:val="both"/>
      </w:pPr>
      <w:r>
        <w:rPr>
          <w:rFonts w:ascii="標楷體" w:eastAsia="標楷體" w:hAnsi="標楷體"/>
          <w:color w:val="000000"/>
          <w:sz w:val="28"/>
          <w:szCs w:val="28"/>
        </w:rPr>
        <w:t>照顧人力協助相關費用：含兒少研討、督導費及照顧人員協助方案，最高補助10萬元，項目為外聘督導交通費、外聘督導鐘點費（每次最高補助3小時）、個別心理輔導、諮商及心理治療費（每</w:t>
      </w:r>
      <w:r>
        <w:rPr>
          <w:rFonts w:ascii="標楷體" w:eastAsia="標楷體" w:hAnsi="標楷體"/>
          <w:sz w:val="28"/>
          <w:szCs w:val="28"/>
        </w:rPr>
        <w:t>案次最高補助2,000元）、講座鐘點費、講座交通費、材料費、交通費（限專業人員或照顧服務人員參與訓練或講習）。</w:t>
      </w:r>
    </w:p>
    <w:p w14:paraId="6746C97D" w14:textId="77777777" w:rsidR="00C33FFB" w:rsidRDefault="00000000">
      <w:pPr>
        <w:pStyle w:val="a4"/>
        <w:numPr>
          <w:ilvl w:val="0"/>
          <w:numId w:val="44"/>
        </w:numPr>
        <w:tabs>
          <w:tab w:val="left" w:pos="1876"/>
        </w:tabs>
        <w:snapToGrid w:val="0"/>
        <w:spacing w:after="0" w:line="500" w:lineRule="exact"/>
        <w:ind w:left="1644" w:hanging="340"/>
        <w:jc w:val="both"/>
      </w:pPr>
      <w:r>
        <w:rPr>
          <w:rFonts w:ascii="標楷體" w:eastAsia="標楷體" w:hAnsi="標楷體"/>
          <w:sz w:val="28"/>
          <w:szCs w:val="28"/>
        </w:rPr>
        <w:t>每一地方政府最高補助400萬元為原則，其經費原則以轄內安置兒少數編列，倘縣市需求額度較高，由衛生福利部社會及家庭署視該年度整體預算額度，酌予增加</w:t>
      </w:r>
      <w:r>
        <w:rPr>
          <w:rFonts w:ascii="標楷體" w:eastAsia="標楷體" w:hAnsi="標楷體"/>
          <w:color w:val="000000"/>
          <w:sz w:val="28"/>
          <w:szCs w:val="28"/>
        </w:rPr>
        <w:t>補助經費。</w:t>
      </w:r>
    </w:p>
    <w:p w14:paraId="21ACACFC" w14:textId="77777777" w:rsidR="00C33FFB" w:rsidRDefault="00000000">
      <w:pPr>
        <w:pStyle w:val="a4"/>
        <w:tabs>
          <w:tab w:val="left" w:pos="1701"/>
        </w:tabs>
        <w:snapToGrid w:val="0"/>
        <w:spacing w:before="240" w:after="0" w:line="500" w:lineRule="exact"/>
        <w:ind w:left="566"/>
        <w:jc w:val="both"/>
      </w:pPr>
      <w:bookmarkStart w:id="16" w:name="_Hlk81317288"/>
      <w:r>
        <w:rPr>
          <w:rFonts w:ascii="標楷體" w:eastAsia="標楷體" w:hAnsi="標楷體"/>
          <w:sz w:val="28"/>
          <w:szCs w:val="28"/>
        </w:rPr>
        <w:t>（九）項目九：住宿式療育照顧模式計畫</w:t>
      </w:r>
    </w:p>
    <w:p w14:paraId="7874FA96" w14:textId="77777777" w:rsidR="00C33FFB" w:rsidRDefault="00000000">
      <w:pPr>
        <w:pStyle w:val="a4"/>
        <w:numPr>
          <w:ilvl w:val="0"/>
          <w:numId w:val="45"/>
        </w:numPr>
        <w:tabs>
          <w:tab w:val="left" w:pos="1276"/>
        </w:tabs>
        <w:snapToGrid w:val="0"/>
        <w:spacing w:after="0" w:line="500" w:lineRule="exact"/>
        <w:ind w:left="1134" w:hanging="197"/>
        <w:jc w:val="both"/>
      </w:pPr>
      <w:r>
        <w:rPr>
          <w:rFonts w:ascii="標楷體" w:eastAsia="標楷體" w:hAnsi="標楷體"/>
          <w:sz w:val="28"/>
          <w:szCs w:val="28"/>
        </w:rPr>
        <w:t>補助對象：直轄市、縣（市）政府、衛生福利部所屬兒童及少年安置及教養機構。</w:t>
      </w:r>
    </w:p>
    <w:p w14:paraId="3ABE51CA" w14:textId="77777777" w:rsidR="00C33FFB" w:rsidRDefault="00000000">
      <w:pPr>
        <w:pStyle w:val="a4"/>
        <w:numPr>
          <w:ilvl w:val="0"/>
          <w:numId w:val="45"/>
        </w:numPr>
        <w:tabs>
          <w:tab w:val="left" w:pos="1276"/>
        </w:tabs>
        <w:snapToGrid w:val="0"/>
        <w:spacing w:after="0" w:line="500" w:lineRule="exact"/>
        <w:ind w:left="1134" w:hanging="197"/>
        <w:jc w:val="both"/>
        <w:rPr>
          <w:rFonts w:ascii="標楷體" w:eastAsia="標楷體" w:hAnsi="標楷體"/>
          <w:sz w:val="28"/>
          <w:szCs w:val="28"/>
        </w:rPr>
      </w:pPr>
      <w:r>
        <w:rPr>
          <w:rFonts w:ascii="標楷體" w:eastAsia="標楷體" w:hAnsi="標楷體"/>
          <w:sz w:val="28"/>
          <w:szCs w:val="28"/>
        </w:rPr>
        <w:t>補助原則：</w:t>
      </w:r>
    </w:p>
    <w:p w14:paraId="3254919E" w14:textId="77777777" w:rsidR="00C33FFB" w:rsidRDefault="00000000">
      <w:pPr>
        <w:pStyle w:val="a3"/>
        <w:numPr>
          <w:ilvl w:val="0"/>
          <w:numId w:val="46"/>
        </w:numPr>
        <w:spacing w:line="500" w:lineRule="exact"/>
        <w:ind w:left="1417" w:hanging="340"/>
        <w:jc w:val="both"/>
      </w:pPr>
      <w:r>
        <w:rPr>
          <w:rFonts w:ascii="標楷體" w:eastAsia="標楷體" w:hAnsi="標楷體"/>
          <w:kern w:val="0"/>
          <w:sz w:val="28"/>
          <w:szCs w:val="28"/>
        </w:rPr>
        <w:t>由直轄市、縣（市）政府申請者：</w:t>
      </w:r>
    </w:p>
    <w:p w14:paraId="71632F11" w14:textId="77777777" w:rsidR="00C33FFB" w:rsidRDefault="00000000">
      <w:pPr>
        <w:pStyle w:val="a3"/>
        <w:numPr>
          <w:ilvl w:val="1"/>
          <w:numId w:val="46"/>
        </w:numPr>
        <w:spacing w:line="500" w:lineRule="exact"/>
        <w:ind w:left="1757" w:hanging="397"/>
        <w:jc w:val="both"/>
      </w:pPr>
      <w:r>
        <w:rPr>
          <w:rFonts w:ascii="標楷體" w:eastAsia="標楷體" w:hAnsi="標楷體"/>
          <w:kern w:val="0"/>
          <w:sz w:val="28"/>
          <w:szCs w:val="28"/>
        </w:rPr>
        <w:t>由直轄市、縣（市）政府檢附承辦單位之住宿式療育照顧模式計畫書（含執行內容、開案及結案指標、經費預算及充實設施設備與修繕費明細）提出申請，尚未確定承辦單位者，請檢附直轄市、縣（市）政府規劃辦理之計畫書，承辦單位應配合衛生福利部社會及家庭署規劃之輔導與成效評核相關事宜。</w:t>
      </w:r>
    </w:p>
    <w:p w14:paraId="051182C2" w14:textId="77777777" w:rsidR="00C33FFB" w:rsidRDefault="00000000">
      <w:pPr>
        <w:pStyle w:val="a3"/>
        <w:numPr>
          <w:ilvl w:val="1"/>
          <w:numId w:val="46"/>
        </w:numPr>
        <w:spacing w:line="500" w:lineRule="exact"/>
        <w:ind w:left="1757" w:hanging="397"/>
        <w:jc w:val="both"/>
      </w:pPr>
      <w:r>
        <w:rPr>
          <w:rFonts w:ascii="標楷體" w:eastAsia="標楷體" w:hAnsi="標楷體"/>
          <w:kern w:val="0"/>
          <w:sz w:val="28"/>
          <w:szCs w:val="28"/>
        </w:rPr>
        <w:t>經衛生福利部或地方政府最近一次辦理兒童及少年安置及教養機構評鑑優等及甲等為優先。</w:t>
      </w:r>
    </w:p>
    <w:p w14:paraId="0BD20F64" w14:textId="77777777" w:rsidR="00C33FFB" w:rsidRDefault="00000000">
      <w:pPr>
        <w:pStyle w:val="a3"/>
        <w:numPr>
          <w:ilvl w:val="0"/>
          <w:numId w:val="46"/>
        </w:numPr>
        <w:spacing w:line="500" w:lineRule="exact"/>
        <w:ind w:left="1417" w:hanging="340"/>
        <w:jc w:val="both"/>
      </w:pPr>
      <w:r>
        <w:rPr>
          <w:rFonts w:ascii="標楷體" w:eastAsia="標楷體" w:hAnsi="標楷體"/>
          <w:sz w:val="28"/>
          <w:szCs w:val="28"/>
        </w:rPr>
        <w:t>由衛生福利部所屬兒童及少年安置及教養機構申請者：逕向衛生福利部提出申請。</w:t>
      </w:r>
    </w:p>
    <w:p w14:paraId="14A52AAD" w14:textId="77777777" w:rsidR="00C33FFB" w:rsidRDefault="00000000">
      <w:pPr>
        <w:pStyle w:val="a3"/>
        <w:numPr>
          <w:ilvl w:val="0"/>
          <w:numId w:val="46"/>
        </w:numPr>
        <w:spacing w:line="500" w:lineRule="exact"/>
        <w:ind w:left="1417" w:hanging="340"/>
        <w:jc w:val="both"/>
      </w:pPr>
      <w:r>
        <w:rPr>
          <w:rFonts w:ascii="標楷體" w:eastAsia="標楷體" w:hAnsi="標楷體"/>
          <w:sz w:val="28"/>
          <w:szCs w:val="28"/>
        </w:rPr>
        <w:lastRenderedPageBreak/>
        <w:t>服務對象為因創傷導致嚴重情緒困擾，有自傷傷人行為或偏差行為，經在地評估小組評估為3級者，須密集性介入處置之兒少，承辦單位須有固定合作之在地醫療院所，該院所須包含精神科醫師、臨床心理師、職能治療師等專業人員。1處承辦單位至少須照顧3人。</w:t>
      </w:r>
    </w:p>
    <w:p w14:paraId="1F62DCEE" w14:textId="77777777" w:rsidR="00C33FFB" w:rsidRDefault="00000000">
      <w:pPr>
        <w:pStyle w:val="a3"/>
        <w:numPr>
          <w:ilvl w:val="0"/>
          <w:numId w:val="46"/>
        </w:numPr>
        <w:spacing w:line="500" w:lineRule="exact"/>
        <w:ind w:left="1417" w:hanging="340"/>
        <w:jc w:val="both"/>
      </w:pPr>
      <w:r>
        <w:rPr>
          <w:rFonts w:ascii="標楷體" w:eastAsia="標楷體" w:hAnsi="標楷體"/>
          <w:color w:val="000000"/>
          <w:sz w:val="28"/>
          <w:szCs w:val="28"/>
        </w:rPr>
        <w:t>辦理單位應具體執行規劃，並配合衛生福利部社會及家庭署</w:t>
      </w:r>
      <w:r>
        <w:rPr>
          <w:rFonts w:ascii="標楷體" w:eastAsia="標楷體" w:hAnsi="標楷體"/>
          <w:color w:val="000000"/>
          <w:kern w:val="0"/>
          <w:sz w:val="28"/>
          <w:szCs w:val="28"/>
        </w:rPr>
        <w:t>規劃之輔導</w:t>
      </w:r>
      <w:r>
        <w:rPr>
          <w:rFonts w:ascii="標楷體" w:eastAsia="標楷體" w:hAnsi="標楷體"/>
          <w:color w:val="000000"/>
          <w:sz w:val="28"/>
          <w:szCs w:val="28"/>
        </w:rPr>
        <w:t>，核定後承辦單位須參與相關教育訓練、焦點團體與執行效益研商會議等相關事宜。</w:t>
      </w:r>
    </w:p>
    <w:p w14:paraId="2EC26523" w14:textId="77777777" w:rsidR="00C33FFB" w:rsidRDefault="00000000">
      <w:pPr>
        <w:pStyle w:val="a3"/>
        <w:numPr>
          <w:ilvl w:val="0"/>
          <w:numId w:val="46"/>
        </w:numPr>
        <w:spacing w:line="500" w:lineRule="exact"/>
        <w:ind w:left="1417" w:hanging="340"/>
        <w:jc w:val="both"/>
      </w:pPr>
      <w:r>
        <w:rPr>
          <w:rFonts w:ascii="標楷體" w:eastAsia="標楷體" w:hAnsi="標楷體"/>
          <w:color w:val="000000"/>
          <w:sz w:val="28"/>
          <w:szCs w:val="28"/>
        </w:rPr>
        <w:t>每一承辦單位最高補助14名專業人力。</w:t>
      </w:r>
    </w:p>
    <w:p w14:paraId="72AEBEE9" w14:textId="77777777" w:rsidR="00C33FFB" w:rsidRDefault="00000000">
      <w:pPr>
        <w:pStyle w:val="a4"/>
        <w:numPr>
          <w:ilvl w:val="0"/>
          <w:numId w:val="45"/>
        </w:numPr>
        <w:tabs>
          <w:tab w:val="left" w:pos="1276"/>
        </w:tabs>
        <w:snapToGrid w:val="0"/>
        <w:spacing w:after="0" w:line="500" w:lineRule="exact"/>
        <w:ind w:left="1134" w:hanging="197"/>
        <w:jc w:val="both"/>
        <w:rPr>
          <w:rFonts w:ascii="標楷體" w:eastAsia="標楷體" w:hAnsi="標楷體"/>
          <w:color w:val="000000"/>
          <w:sz w:val="28"/>
          <w:szCs w:val="28"/>
        </w:rPr>
      </w:pPr>
      <w:r>
        <w:rPr>
          <w:rFonts w:ascii="標楷體" w:eastAsia="標楷體" w:hAnsi="標楷體"/>
          <w:color w:val="000000"/>
          <w:sz w:val="28"/>
          <w:szCs w:val="28"/>
        </w:rPr>
        <w:t>補助項目與標準：</w:t>
      </w:r>
    </w:p>
    <w:tbl>
      <w:tblPr>
        <w:tblW w:w="8325" w:type="dxa"/>
        <w:tblInd w:w="1296" w:type="dxa"/>
        <w:tblLayout w:type="fixed"/>
        <w:tblCellMar>
          <w:left w:w="10" w:type="dxa"/>
          <w:right w:w="10" w:type="dxa"/>
        </w:tblCellMar>
        <w:tblLook w:val="04A0" w:firstRow="1" w:lastRow="0" w:firstColumn="1" w:lastColumn="0" w:noHBand="0" w:noVBand="1"/>
      </w:tblPr>
      <w:tblGrid>
        <w:gridCol w:w="825"/>
        <w:gridCol w:w="1500"/>
        <w:gridCol w:w="6000"/>
      </w:tblGrid>
      <w:tr w:rsidR="00C33FFB" w14:paraId="48FBB8C0" w14:textId="77777777">
        <w:tblPrEx>
          <w:tblCellMar>
            <w:top w:w="0" w:type="dxa"/>
            <w:bottom w:w="0" w:type="dxa"/>
          </w:tblCellMar>
        </w:tblPrEx>
        <w:trPr>
          <w:tblHeader/>
        </w:trPr>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EF0A0"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編號</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1E6E4"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w:t>
            </w:r>
          </w:p>
          <w:p w14:paraId="14C39E95"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名稱</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7873B"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補助標準</w:t>
            </w:r>
          </w:p>
        </w:tc>
      </w:tr>
      <w:tr w:rsidR="00C33FFB" w14:paraId="14C79CFA" w14:textId="77777777">
        <w:tblPrEx>
          <w:tblCellMar>
            <w:top w:w="0" w:type="dxa"/>
            <w:bottom w:w="0" w:type="dxa"/>
          </w:tblCellMar>
        </w:tblPrEx>
        <w:trPr>
          <w:trHeight w:val="70"/>
        </w:trPr>
        <w:tc>
          <w:tcPr>
            <w:tcW w:w="832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B812D" w14:textId="77777777" w:rsidR="00C33FFB" w:rsidRDefault="00000000">
            <w:pPr>
              <w:pStyle w:val="Textbody"/>
              <w:suppressAutoHyphens w:val="0"/>
              <w:snapToGrid w:val="0"/>
              <w:spacing w:line="499" w:lineRule="exact"/>
              <w:ind w:right="28"/>
              <w:jc w:val="both"/>
            </w:pPr>
            <w:r>
              <w:rPr>
                <w:rFonts w:ascii="標楷體" w:eastAsia="標楷體" w:hAnsi="標楷體"/>
                <w:sz w:val="28"/>
                <w:szCs w:val="28"/>
              </w:rPr>
              <w:t>修繕及設施設備費</w:t>
            </w:r>
          </w:p>
        </w:tc>
      </w:tr>
      <w:tr w:rsidR="00C33FFB" w14:paraId="24113F81" w14:textId="77777777">
        <w:tblPrEx>
          <w:tblCellMar>
            <w:top w:w="0" w:type="dxa"/>
            <w:bottom w:w="0" w:type="dxa"/>
          </w:tblCellMar>
        </w:tblPrEx>
        <w:trPr>
          <w:trHeight w:val="2649"/>
        </w:trPr>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DDF96"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(1)</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76340"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開辦費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734FE" w14:textId="77777777" w:rsidR="00C33FFB" w:rsidRDefault="00000000">
            <w:pPr>
              <w:pStyle w:val="Textbody"/>
              <w:numPr>
                <w:ilvl w:val="1"/>
                <w:numId w:val="47"/>
              </w:numPr>
              <w:suppressAutoHyphens w:val="0"/>
              <w:snapToGrid w:val="0"/>
              <w:spacing w:line="499" w:lineRule="exact"/>
              <w:ind w:left="360" w:right="28" w:hanging="372"/>
              <w:jc w:val="both"/>
              <w:rPr>
                <w:rFonts w:ascii="標楷體" w:eastAsia="標楷體" w:hAnsi="標楷體"/>
                <w:sz w:val="28"/>
                <w:szCs w:val="28"/>
              </w:rPr>
            </w:pPr>
            <w:r>
              <w:rPr>
                <w:rFonts w:ascii="標楷體" w:eastAsia="標楷體" w:hAnsi="標楷體"/>
                <w:sz w:val="28"/>
                <w:szCs w:val="28"/>
              </w:rPr>
              <w:t>新（增）開辦單位，每平方公尺最高補助1萬元，以補助200平方公尺為限，場地面積不足200平方公尺者，依實際面積為補助上限。</w:t>
            </w:r>
          </w:p>
          <w:p w14:paraId="5B88A43B" w14:textId="77777777" w:rsidR="00C33FFB" w:rsidRDefault="00000000">
            <w:pPr>
              <w:pStyle w:val="Textbody"/>
              <w:numPr>
                <w:ilvl w:val="1"/>
                <w:numId w:val="47"/>
              </w:numPr>
              <w:suppressAutoHyphens w:val="0"/>
              <w:snapToGrid w:val="0"/>
              <w:spacing w:line="499" w:lineRule="exact"/>
              <w:ind w:left="360" w:right="28" w:hanging="372"/>
              <w:jc w:val="both"/>
              <w:rPr>
                <w:rFonts w:ascii="標楷體" w:eastAsia="標楷體" w:hAnsi="標楷體"/>
                <w:sz w:val="28"/>
                <w:szCs w:val="28"/>
              </w:rPr>
            </w:pPr>
            <w:r>
              <w:rPr>
                <w:rFonts w:ascii="標楷體" w:eastAsia="標楷體" w:hAnsi="標楷體"/>
                <w:sz w:val="28"/>
                <w:szCs w:val="28"/>
              </w:rPr>
              <w:t>本項目補助耐用年限2年以上且金額1萬元以上之設施設備（資本門）。</w:t>
            </w:r>
          </w:p>
        </w:tc>
      </w:tr>
      <w:tr w:rsidR="00C33FFB" w14:paraId="62AC3F6F" w14:textId="77777777">
        <w:tblPrEx>
          <w:tblCellMar>
            <w:top w:w="0" w:type="dxa"/>
            <w:bottom w:w="0" w:type="dxa"/>
          </w:tblCellMar>
        </w:tblPrEx>
        <w:trPr>
          <w:trHeight w:val="1132"/>
        </w:trPr>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E0A0F"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(2)</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4C541"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修繕費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0265A" w14:textId="77777777" w:rsidR="00C33FFB" w:rsidRDefault="00000000">
            <w:pPr>
              <w:pStyle w:val="Textbody"/>
              <w:suppressAutoHyphens w:val="0"/>
              <w:snapToGrid w:val="0"/>
              <w:spacing w:line="499" w:lineRule="exact"/>
              <w:ind w:right="28"/>
              <w:jc w:val="both"/>
              <w:rPr>
                <w:rFonts w:ascii="標楷體" w:eastAsia="標楷體" w:hAnsi="標楷體"/>
                <w:sz w:val="28"/>
                <w:szCs w:val="28"/>
              </w:rPr>
            </w:pPr>
            <w:r>
              <w:rPr>
                <w:rFonts w:ascii="標楷體" w:eastAsia="標楷體" w:hAnsi="標楷體"/>
                <w:sz w:val="28"/>
                <w:szCs w:val="28"/>
              </w:rPr>
              <w:t>每平方公尺最高補助1萬元，每位兒少最高補助15平方公尺。</w:t>
            </w:r>
          </w:p>
        </w:tc>
      </w:tr>
      <w:tr w:rsidR="00C33FFB" w14:paraId="7157E77E"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A5F2B"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(3)</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19FED" w14:textId="77777777" w:rsidR="00C33FFB" w:rsidRDefault="00000000">
            <w:pPr>
              <w:pStyle w:val="a3"/>
              <w:spacing w:line="500" w:lineRule="exact"/>
              <w:ind w:left="0"/>
              <w:jc w:val="both"/>
            </w:pPr>
            <w:r>
              <w:rPr>
                <w:rFonts w:ascii="標楷體" w:eastAsia="標楷體" w:hAnsi="標楷體"/>
                <w:kern w:val="0"/>
                <w:sz w:val="28"/>
                <w:szCs w:val="28"/>
              </w:rPr>
              <w:t>充實設施設備費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146DA" w14:textId="77777777" w:rsidR="00C33FFB" w:rsidRDefault="00000000">
            <w:pPr>
              <w:pStyle w:val="Textbody"/>
              <w:spacing w:line="500" w:lineRule="exact"/>
              <w:jc w:val="both"/>
            </w:pPr>
            <w:r>
              <w:rPr>
                <w:rFonts w:ascii="標楷體" w:eastAsia="標楷體" w:hAnsi="標楷體"/>
                <w:kern w:val="0"/>
                <w:sz w:val="28"/>
                <w:szCs w:val="28"/>
              </w:rPr>
              <w:t>補助公共空間生活起居必要之設施設備，每位兒少最高補助12萬元。</w:t>
            </w:r>
          </w:p>
        </w:tc>
      </w:tr>
      <w:tr w:rsidR="00C33FFB" w14:paraId="6CAB50C7" w14:textId="77777777">
        <w:tblPrEx>
          <w:tblCellMar>
            <w:top w:w="0" w:type="dxa"/>
            <w:bottom w:w="0" w:type="dxa"/>
          </w:tblCellMar>
        </w:tblPrEx>
        <w:tc>
          <w:tcPr>
            <w:tcW w:w="832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8C5DB" w14:textId="77777777" w:rsidR="00C33FFB" w:rsidRDefault="00000000">
            <w:pPr>
              <w:pStyle w:val="a3"/>
              <w:spacing w:line="500" w:lineRule="exact"/>
              <w:ind w:left="0"/>
              <w:jc w:val="both"/>
            </w:pPr>
            <w:r>
              <w:rPr>
                <w:rFonts w:ascii="標楷體" w:eastAsia="標楷體" w:hAnsi="標楷體"/>
                <w:sz w:val="28"/>
                <w:szCs w:val="28"/>
              </w:rPr>
              <w:t>個案服務費用：編號(5)至(13)合計最高補助金額以每名安置兒少每月補助12萬元計算。</w:t>
            </w:r>
          </w:p>
        </w:tc>
      </w:tr>
      <w:tr w:rsidR="00C33FFB" w14:paraId="0A108A1F"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6C38E" w14:textId="77777777" w:rsidR="00C33FFB" w:rsidRDefault="00000000">
            <w:pPr>
              <w:pStyle w:val="a3"/>
              <w:spacing w:line="500" w:lineRule="exact"/>
              <w:ind w:left="0"/>
              <w:jc w:val="center"/>
            </w:pPr>
            <w:r>
              <w:rPr>
                <w:rFonts w:ascii="標楷體" w:eastAsia="標楷體" w:hAnsi="標楷體"/>
                <w:color w:val="000000"/>
                <w:sz w:val="28"/>
                <w:szCs w:val="28"/>
              </w:rPr>
              <w:t>(4)</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8C95F" w14:textId="77777777" w:rsidR="00C33FFB" w:rsidRDefault="00000000">
            <w:pPr>
              <w:pStyle w:val="a3"/>
              <w:spacing w:line="500" w:lineRule="exact"/>
              <w:ind w:left="0"/>
              <w:jc w:val="both"/>
            </w:pPr>
            <w:r>
              <w:rPr>
                <w:rFonts w:ascii="標楷體" w:eastAsia="標楷體" w:hAnsi="標楷體"/>
                <w:color w:val="000000"/>
                <w:sz w:val="28"/>
                <w:szCs w:val="28"/>
              </w:rPr>
              <w:t>專業服務費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2107D" w14:textId="77777777" w:rsidR="00C33FFB" w:rsidRDefault="00000000">
            <w:pPr>
              <w:pStyle w:val="a3"/>
              <w:numPr>
                <w:ilvl w:val="0"/>
                <w:numId w:val="48"/>
              </w:numPr>
              <w:spacing w:line="500" w:lineRule="exact"/>
              <w:jc w:val="both"/>
            </w:pPr>
            <w:r>
              <w:rPr>
                <w:rFonts w:ascii="標楷體" w:eastAsia="標楷體" w:hAnsi="標楷體"/>
                <w:color w:val="000000"/>
                <w:sz w:val="28"/>
                <w:szCs w:val="28"/>
              </w:rPr>
              <w:t>督導人員：國內外大專院校社會工作、心理輔導、醫護等相關</w:t>
            </w:r>
            <w:r>
              <w:rPr>
                <w:rFonts w:ascii="標楷體" w:eastAsia="標楷體" w:hAnsi="標楷體"/>
                <w:sz w:val="28"/>
                <w:szCs w:val="28"/>
              </w:rPr>
              <w:t>科系畢業，且擔任承辦單位主管級以上人員，具有3年以上兒少福利或輔導經驗者擔任，或具精神醫療、心理衛生背景或經驗者為優先。每1承辦單位，最</w:t>
            </w:r>
            <w:r>
              <w:rPr>
                <w:rFonts w:ascii="標楷體" w:eastAsia="標楷體" w:hAnsi="標楷體"/>
                <w:sz w:val="28"/>
                <w:szCs w:val="28"/>
              </w:rPr>
              <w:lastRenderedPageBreak/>
              <w:t>高補助1人。補助標準依衛</w:t>
            </w:r>
            <w:r>
              <w:rPr>
                <w:rFonts w:ascii="標楷體" w:eastAsia="標楷體" w:hAnsi="標楷體"/>
                <w:color w:val="000000"/>
                <w:sz w:val="28"/>
                <w:szCs w:val="28"/>
              </w:rPr>
              <w:t>生福利部社會及家庭署推展社會福利補助經費補</w:t>
            </w:r>
            <w:r>
              <w:rPr>
                <w:rFonts w:ascii="標楷體" w:eastAsia="標楷體" w:hAnsi="標楷體"/>
                <w:sz w:val="28"/>
                <w:szCs w:val="28"/>
              </w:rPr>
              <w:t>助項目及基準陸、綜合項目專業服務費支給表第4階數起算，並依相關規定辦理。</w:t>
            </w:r>
          </w:p>
          <w:p w14:paraId="749F671F" w14:textId="77777777" w:rsidR="00C33FFB" w:rsidRDefault="00000000">
            <w:pPr>
              <w:pStyle w:val="a3"/>
              <w:numPr>
                <w:ilvl w:val="0"/>
                <w:numId w:val="48"/>
              </w:numPr>
              <w:spacing w:line="500" w:lineRule="exact"/>
              <w:jc w:val="both"/>
            </w:pPr>
            <w:r>
              <w:rPr>
                <w:rFonts w:ascii="標楷體" w:eastAsia="標楷體" w:hAnsi="標楷體"/>
                <w:sz w:val="28"/>
                <w:szCs w:val="28"/>
              </w:rPr>
              <w:t>社工人員：每1承辦單位，最高補助2人。符合兒少福利機構專業人員資格及訓練辦法，且具有4年以上兒少福利或輔導工作經驗者為優先，專業服務費依衛生福利部社會及家庭署推展社會福利補助經費補助項目及基準陸、綜合項目專業服務費支給表第5階數起算，並依相關規定辦理。</w:t>
            </w:r>
          </w:p>
          <w:p w14:paraId="2243F6B1" w14:textId="77777777" w:rsidR="00C33FFB" w:rsidRDefault="00000000">
            <w:pPr>
              <w:pStyle w:val="a3"/>
              <w:numPr>
                <w:ilvl w:val="0"/>
                <w:numId w:val="48"/>
              </w:numPr>
              <w:spacing w:line="500" w:lineRule="exact"/>
              <w:jc w:val="both"/>
            </w:pPr>
            <w:r>
              <w:rPr>
                <w:rFonts w:ascii="標楷體" w:eastAsia="標楷體" w:hAnsi="標楷體"/>
                <w:sz w:val="28"/>
                <w:szCs w:val="28"/>
              </w:rPr>
              <w:t>保育人員、生活輔導人員及教保人員：符合兒少福利機構專業人員</w:t>
            </w:r>
            <w:r>
              <w:rPr>
                <w:rFonts w:ascii="標楷體" w:eastAsia="標楷體" w:hAnsi="標楷體"/>
                <w:color w:val="000000"/>
                <w:sz w:val="28"/>
                <w:szCs w:val="28"/>
              </w:rPr>
              <w:t>資格及訓練辦法，且具有3年以上兒少安置服務經驗者為優先，起薪、年資加給及風險加給比照社工人員補助標準。</w:t>
            </w:r>
          </w:p>
          <w:p w14:paraId="245BA378" w14:textId="77777777" w:rsidR="00C33FFB" w:rsidRDefault="00000000">
            <w:pPr>
              <w:pStyle w:val="a3"/>
              <w:numPr>
                <w:ilvl w:val="0"/>
                <w:numId w:val="48"/>
              </w:numPr>
              <w:spacing w:line="500" w:lineRule="exact"/>
              <w:jc w:val="both"/>
            </w:pPr>
            <w:r>
              <w:rPr>
                <w:rFonts w:ascii="標楷體" w:eastAsia="標楷體" w:hAnsi="標楷體"/>
                <w:color w:val="000000"/>
                <w:sz w:val="28"/>
                <w:szCs w:val="28"/>
              </w:rPr>
              <w:t>護理師、諮商心理師、臨床心理師、職能治療師、物理治療師等各類專業人員：領有該類</w:t>
            </w:r>
            <w:r>
              <w:rPr>
                <w:rFonts w:ascii="標楷體" w:eastAsia="標楷體" w:hAnsi="標楷體"/>
                <w:sz w:val="28"/>
                <w:szCs w:val="28"/>
              </w:rPr>
              <w:t>專業證書並具精神醫療相關服務經驗2年以上為優先。每人每月最高補助5萬760元，每年最高得補助13.5個月（含年終獎金）。</w:t>
            </w:r>
          </w:p>
          <w:p w14:paraId="6A9AEACA" w14:textId="77777777" w:rsidR="00C33FFB" w:rsidRDefault="00000000">
            <w:pPr>
              <w:pStyle w:val="a3"/>
              <w:numPr>
                <w:ilvl w:val="0"/>
                <w:numId w:val="48"/>
              </w:numPr>
              <w:spacing w:line="500" w:lineRule="exact"/>
              <w:jc w:val="both"/>
            </w:pPr>
            <w:r>
              <w:rPr>
                <w:rFonts w:ascii="標楷體" w:eastAsia="標楷體" w:hAnsi="標楷體"/>
                <w:sz w:val="28"/>
                <w:szCs w:val="28"/>
              </w:rPr>
              <w:t>前開人員，勞、健保及提撥勞退準備金補助標準，依衛生福利部社會及家庭署推展社會福利補助經費補助項目及基準陸、綜合項目經常支出相關規定辦理。</w:t>
            </w:r>
          </w:p>
          <w:p w14:paraId="542E2A10" w14:textId="77777777" w:rsidR="00C33FFB" w:rsidRDefault="00000000">
            <w:pPr>
              <w:pStyle w:val="a3"/>
              <w:spacing w:line="500" w:lineRule="exact"/>
              <w:ind w:left="0"/>
              <w:jc w:val="both"/>
            </w:pPr>
            <w:r>
              <w:rPr>
                <w:rFonts w:ascii="標楷體" w:eastAsia="標楷體" w:hAnsi="標楷體"/>
                <w:sz w:val="28"/>
                <w:szCs w:val="28"/>
              </w:rPr>
              <w:t>新（增）開辦之單位，兒少入住前3個月，得補助社工人員之專業服</w:t>
            </w:r>
            <w:r>
              <w:rPr>
                <w:rFonts w:ascii="標楷體" w:eastAsia="標楷體" w:hAnsi="標楷體"/>
                <w:color w:val="000000"/>
                <w:sz w:val="28"/>
                <w:szCs w:val="28"/>
              </w:rPr>
              <w:t>務費；兒少入住前1個月得補助保育人員、生活輔導人員或教保人員之專業服務費，以利職前訓練與培力。</w:t>
            </w:r>
          </w:p>
        </w:tc>
      </w:tr>
      <w:tr w:rsidR="00C33FFB" w14:paraId="195769BD"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F86BA"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lastRenderedPageBreak/>
              <w:t>(5)</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061A5"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治療費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EA2C7" w14:textId="77777777" w:rsidR="00C33FFB" w:rsidRDefault="00000000">
            <w:pPr>
              <w:pStyle w:val="a3"/>
              <w:spacing w:line="500" w:lineRule="exact"/>
              <w:ind w:left="0"/>
              <w:jc w:val="both"/>
            </w:pPr>
            <w:r>
              <w:rPr>
                <w:rFonts w:ascii="標楷體" w:eastAsia="標楷體" w:hAnsi="標楷體"/>
                <w:color w:val="000000"/>
                <w:sz w:val="28"/>
                <w:szCs w:val="28"/>
              </w:rPr>
              <w:t>團體治療、個人治療、家族治療、心理治療、職能治療、認知學習治療、行為治療、語言治療、藝術治療、精神科門診等各式治療費用。</w:t>
            </w:r>
          </w:p>
        </w:tc>
      </w:tr>
      <w:tr w:rsidR="00C33FFB" w14:paraId="3CE1A59B"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0290A"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(6)</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33302" w14:textId="77777777" w:rsidR="00C33FFB" w:rsidRDefault="00000000">
            <w:pPr>
              <w:pStyle w:val="a3"/>
              <w:spacing w:line="500" w:lineRule="exact"/>
              <w:ind w:left="0"/>
              <w:jc w:val="both"/>
            </w:pPr>
            <w:r>
              <w:rPr>
                <w:rFonts w:ascii="標楷體" w:eastAsia="標楷體" w:hAnsi="標楷體"/>
                <w:color w:val="000000"/>
                <w:kern w:val="0"/>
                <w:sz w:val="28"/>
                <w:szCs w:val="28"/>
              </w:rPr>
              <w:t>臨時酬勞費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8AD6A" w14:textId="77777777" w:rsidR="00C33FFB" w:rsidRDefault="00000000">
            <w:pPr>
              <w:pStyle w:val="a3"/>
              <w:spacing w:line="500" w:lineRule="exact"/>
              <w:ind w:left="0"/>
              <w:jc w:val="both"/>
            </w:pPr>
            <w:r>
              <w:rPr>
                <w:rFonts w:ascii="標楷體" w:eastAsia="標楷體" w:hAnsi="標楷體"/>
                <w:color w:val="000000"/>
                <w:kern w:val="0"/>
                <w:sz w:val="28"/>
                <w:szCs w:val="28"/>
              </w:rPr>
              <w:t>兒少就學、就醫等必要行程陪伴人力，以勞動部公告適用之每小時基本工資核算，每人每月補助款不得超過法定基本工資，受補助單位之專職並領有薪給者，不得支領臨時酬勞費。</w:t>
            </w:r>
          </w:p>
        </w:tc>
      </w:tr>
      <w:tr w:rsidR="00C33FFB" w14:paraId="658C9A6E"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B0CF1"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(7)</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C4707"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交通費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DAA56" w14:textId="77777777" w:rsidR="00C33FFB" w:rsidRDefault="00000000">
            <w:pPr>
              <w:pStyle w:val="a3"/>
              <w:spacing w:line="500" w:lineRule="exact"/>
              <w:ind w:left="0"/>
              <w:jc w:val="both"/>
            </w:pPr>
            <w:r>
              <w:rPr>
                <w:rFonts w:ascii="標楷體" w:eastAsia="標楷體" w:hAnsi="標楷體"/>
                <w:color w:val="000000"/>
                <w:sz w:val="28"/>
                <w:szCs w:val="28"/>
              </w:rPr>
              <w:t>補助兒少及其陪同者外出就學、就醫等協助兒少活動之交通費用，公里數未滿5公里補助60元，5至30公里補助200元，30公里至70公里補助400元，70公里以上補助500元，每名兒少及其陪同者每年最高補助24次。</w:t>
            </w:r>
          </w:p>
        </w:tc>
      </w:tr>
      <w:tr w:rsidR="00C33FFB" w14:paraId="679C9386"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D4B18"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(8)</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CF74" w14:textId="77777777" w:rsidR="00C33FFB" w:rsidRDefault="00000000">
            <w:pPr>
              <w:pStyle w:val="a3"/>
              <w:spacing w:line="500" w:lineRule="exact"/>
              <w:ind w:left="0"/>
              <w:jc w:val="both"/>
            </w:pPr>
            <w:r>
              <w:rPr>
                <w:rFonts w:ascii="標楷體" w:eastAsia="標楷體" w:hAnsi="標楷體"/>
                <w:color w:val="000000"/>
                <w:sz w:val="28"/>
                <w:szCs w:val="28"/>
              </w:rPr>
              <w:t>處遇計畫評估會議相關費用</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17906" w14:textId="77777777" w:rsidR="00C33FFB" w:rsidRDefault="00000000">
            <w:pPr>
              <w:pStyle w:val="a3"/>
              <w:spacing w:line="500" w:lineRule="exact"/>
              <w:ind w:left="0"/>
              <w:jc w:val="both"/>
            </w:pPr>
            <w:r>
              <w:rPr>
                <w:rFonts w:ascii="標楷體" w:eastAsia="標楷體" w:hAnsi="標楷體"/>
                <w:color w:val="000000"/>
                <w:sz w:val="28"/>
                <w:szCs w:val="28"/>
              </w:rPr>
              <w:t>含開案評估、處遇研擬、結案評量等相關會議出席費（每人每次最高補助2,500元）、差旅費、場地及佈置費、膳費及雜支。</w:t>
            </w:r>
          </w:p>
        </w:tc>
      </w:tr>
      <w:tr w:rsidR="00C33FFB" w14:paraId="0AD4E939"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46C4C"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(9)</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B90AC"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處遇方案及講座費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A1A6E" w14:textId="77777777" w:rsidR="00C33FFB" w:rsidRDefault="00000000">
            <w:pPr>
              <w:pStyle w:val="a3"/>
              <w:spacing w:line="500" w:lineRule="exact"/>
              <w:ind w:left="0"/>
              <w:jc w:val="both"/>
            </w:pPr>
            <w:r>
              <w:rPr>
                <w:rFonts w:ascii="標楷體" w:eastAsia="標楷體" w:hAnsi="標楷體"/>
                <w:color w:val="000000"/>
                <w:sz w:val="28"/>
                <w:szCs w:val="28"/>
              </w:rPr>
              <w:t>最高補助10萬元，項目為團體帶領費（每小時最高補助2,000元）、協同帶領費（須由社工人員擔任，每小時最高補助1,000元）、講座鐘點費、印刷費、材料費、場地及佈置費、膳費及雜支。</w:t>
            </w:r>
          </w:p>
        </w:tc>
      </w:tr>
      <w:tr w:rsidR="00C33FFB" w14:paraId="3C126ED6"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3DB8B"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(10)</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A20F1" w14:textId="77777777" w:rsidR="00C33FFB" w:rsidRDefault="00000000">
            <w:pPr>
              <w:pStyle w:val="a3"/>
              <w:spacing w:line="500" w:lineRule="exact"/>
              <w:ind w:left="0"/>
              <w:jc w:val="both"/>
              <w:rPr>
                <w:rFonts w:ascii="標楷體" w:eastAsia="標楷體" w:hAnsi="標楷體"/>
                <w:color w:val="000000"/>
                <w:kern w:val="0"/>
                <w:sz w:val="28"/>
                <w:szCs w:val="28"/>
              </w:rPr>
            </w:pPr>
            <w:r>
              <w:rPr>
                <w:rFonts w:ascii="標楷體" w:eastAsia="標楷體" w:hAnsi="標楷體"/>
                <w:color w:val="000000"/>
                <w:kern w:val="0"/>
                <w:sz w:val="28"/>
                <w:szCs w:val="28"/>
              </w:rPr>
              <w:t>員工協助相關費用</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E6EEE" w14:textId="77777777" w:rsidR="00C33FFB" w:rsidRDefault="00000000">
            <w:pPr>
              <w:pStyle w:val="a3"/>
              <w:spacing w:line="500" w:lineRule="exact"/>
              <w:ind w:left="0"/>
              <w:jc w:val="both"/>
            </w:pPr>
            <w:r>
              <w:rPr>
                <w:rFonts w:ascii="標楷體" w:eastAsia="標楷體" w:hAnsi="標楷體"/>
                <w:kern w:val="0"/>
                <w:sz w:val="28"/>
                <w:szCs w:val="28"/>
              </w:rPr>
              <w:t>含個案研討、評估會議、督導費及員工協助方案，項目為外聘督導交通費、外聘督導鐘點費（每次最高補助3小時）、個別心理輔導、諮商及心理治療費（每案次最高補助2,000元）、講座鐘點費、講座交通費、團體帶領費（每小時最高補助2,000元）、協同帶領費（每小時最高補助1,000元）、印刷費、材料費及雜支。</w:t>
            </w:r>
          </w:p>
        </w:tc>
      </w:tr>
      <w:tr w:rsidR="00C33FFB" w14:paraId="4C9E6B2E"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2E16F"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(11)</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F230E" w14:textId="77777777" w:rsidR="00C33FFB" w:rsidRDefault="00000000">
            <w:pPr>
              <w:pStyle w:val="a3"/>
              <w:spacing w:line="500" w:lineRule="exact"/>
              <w:ind w:left="0"/>
              <w:jc w:val="both"/>
            </w:pPr>
            <w:r>
              <w:rPr>
                <w:rFonts w:ascii="標楷體" w:eastAsia="標楷體" w:hAnsi="標楷體"/>
                <w:color w:val="000000"/>
                <w:sz w:val="28"/>
                <w:szCs w:val="28"/>
              </w:rPr>
              <w:t>學習成效 提升</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0D814" w14:textId="77777777" w:rsidR="00C33FFB" w:rsidRDefault="00000000">
            <w:pPr>
              <w:pStyle w:val="a3"/>
              <w:spacing w:line="500" w:lineRule="exact"/>
              <w:ind w:left="0"/>
              <w:jc w:val="both"/>
            </w:pPr>
            <w:r>
              <w:rPr>
                <w:rFonts w:ascii="標楷體" w:eastAsia="標楷體" w:hAnsi="標楷體"/>
                <w:sz w:val="28"/>
                <w:szCs w:val="28"/>
              </w:rPr>
              <w:t>優先聘用具特殊教育背景人員擔任課輔講師，講師鐘點費（每小時最高補助500元）、交通費（教育訓練人員等交通補助費用）、課輔教材費（學生用參考書或講義等）、印刷費（供印製講義、測驗卷等）。</w:t>
            </w:r>
          </w:p>
        </w:tc>
      </w:tr>
      <w:tr w:rsidR="00C33FFB" w14:paraId="1BBE0706"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29D79"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(12)</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01C06"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教育訓練相關費用</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FEFC4"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補助自行辦理或參與衛生福利部社會及家庭署委託辦理之教育訓練，項目為講座鐘點費（外聘每節最高2,000元，內聘折半支給）、印刷費、場地及佈置費、差旅費、膳費及雜支。</w:t>
            </w:r>
          </w:p>
        </w:tc>
      </w:tr>
      <w:tr w:rsidR="00C33FFB" w14:paraId="101C32F5"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03C55"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(13)</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769D6"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兒少支持相關費用</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4123A" w14:textId="77777777" w:rsidR="00C33FFB" w:rsidRDefault="00000000">
            <w:pPr>
              <w:pStyle w:val="Textbody"/>
              <w:spacing w:line="500" w:lineRule="exact"/>
              <w:jc w:val="both"/>
            </w:pPr>
            <w:r>
              <w:rPr>
                <w:rFonts w:ascii="標楷體" w:eastAsia="標楷體" w:hAnsi="標楷體"/>
                <w:kern w:val="0"/>
                <w:sz w:val="28"/>
                <w:szCs w:val="28"/>
              </w:rPr>
              <w:t>每4名兒少最高補助10萬元，用於提供安置兒少綜合性活動，項目為講座鐘點費、團體帶領費（每小時最高補助2,000元）、協同帶領費（每小時最高補助1,000元）、印刷費、場地及佈置費、器材租金、材料費、交通費、住宿費、膳費、保險費及雜支。</w:t>
            </w:r>
          </w:p>
        </w:tc>
      </w:tr>
      <w:tr w:rsidR="00C33FFB" w14:paraId="5F3C7AE3" w14:textId="77777777">
        <w:tblPrEx>
          <w:tblCellMar>
            <w:top w:w="0" w:type="dxa"/>
            <w:bottom w:w="0" w:type="dxa"/>
          </w:tblCellMar>
        </w:tblPrEx>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BAC75" w14:textId="77777777" w:rsidR="00C33FFB" w:rsidRDefault="00000000">
            <w:pPr>
              <w:pStyle w:val="a3"/>
              <w:spacing w:line="500" w:lineRule="exact"/>
              <w:ind w:left="0"/>
              <w:jc w:val="both"/>
            </w:pPr>
            <w:r>
              <w:rPr>
                <w:rFonts w:ascii="標楷體" w:eastAsia="標楷體" w:hAnsi="標楷體"/>
                <w:sz w:val="28"/>
                <w:szCs w:val="28"/>
              </w:rPr>
              <w:t>(14)</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3DAF9"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專案計畫管理費</w:t>
            </w:r>
          </w:p>
        </w:tc>
        <w:tc>
          <w:tcPr>
            <w:tcW w:w="6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44D75" w14:textId="77777777" w:rsidR="00C33FFB" w:rsidRDefault="00000000">
            <w:pPr>
              <w:pStyle w:val="a3"/>
              <w:spacing w:line="500" w:lineRule="exact"/>
              <w:ind w:left="0"/>
              <w:jc w:val="both"/>
            </w:pPr>
            <w:r>
              <w:rPr>
                <w:rFonts w:ascii="標楷體" w:eastAsia="標楷體" w:hAnsi="標楷體"/>
                <w:sz w:val="28"/>
                <w:szCs w:val="28"/>
              </w:rPr>
              <w:t>執行計畫所需之相關費用，最高不得超過經常門核定補助總經費（不含勞、健保、提撥勞退準備金及本項專案計畫管理費）之百分之十，支用細項依照衛生福利部社會及家庭署推展社會福利補助作業要點及當年度申請補助項目及基準，陸、綜合項目規定辦理。</w:t>
            </w:r>
          </w:p>
        </w:tc>
      </w:tr>
      <w:tr w:rsidR="00C33FFB" w14:paraId="641C60EF" w14:textId="77777777">
        <w:tblPrEx>
          <w:tblCellMar>
            <w:top w:w="0" w:type="dxa"/>
            <w:bottom w:w="0" w:type="dxa"/>
          </w:tblCellMar>
        </w:tblPrEx>
        <w:tc>
          <w:tcPr>
            <w:tcW w:w="832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33A32" w14:textId="77777777" w:rsidR="00C33FFB" w:rsidRDefault="00000000">
            <w:pPr>
              <w:pStyle w:val="a3"/>
              <w:spacing w:line="500" w:lineRule="exact"/>
              <w:ind w:left="0"/>
              <w:jc w:val="both"/>
            </w:pPr>
            <w:r>
              <w:rPr>
                <w:rFonts w:ascii="標楷體" w:eastAsia="標楷體" w:hAnsi="標楷體"/>
                <w:color w:val="000000"/>
                <w:sz w:val="28"/>
                <w:szCs w:val="28"/>
              </w:rPr>
              <w:t>備註：編號(4)用於購置耐用年限2年以上且金額1萬元以上之機械設備、資訊軟硬體設備、運輸設備（含車輛所需之各項配備及貨物稅）及雜項設備，應列資本門，非屬上開資本門者應列為經常門。</w:t>
            </w:r>
          </w:p>
        </w:tc>
      </w:tr>
    </w:tbl>
    <w:p w14:paraId="2FBFA9AF" w14:textId="77777777" w:rsidR="00C33FFB" w:rsidRDefault="00000000">
      <w:pPr>
        <w:pStyle w:val="a4"/>
        <w:tabs>
          <w:tab w:val="left" w:pos="1701"/>
        </w:tabs>
        <w:snapToGrid w:val="0"/>
        <w:spacing w:before="240" w:after="0" w:line="500" w:lineRule="exact"/>
        <w:ind w:left="566"/>
        <w:jc w:val="both"/>
        <w:rPr>
          <w:rFonts w:ascii="標楷體" w:eastAsia="標楷體" w:hAnsi="標楷體"/>
          <w:color w:val="000000"/>
          <w:sz w:val="28"/>
          <w:szCs w:val="28"/>
        </w:rPr>
      </w:pPr>
      <w:r>
        <w:rPr>
          <w:rFonts w:ascii="標楷體" w:eastAsia="標楷體" w:hAnsi="標楷體"/>
          <w:color w:val="000000"/>
          <w:sz w:val="28"/>
          <w:szCs w:val="28"/>
        </w:rPr>
        <w:t>（十）項目十：醫院附設長期照顧機構設置兒少專區計畫</w:t>
      </w:r>
    </w:p>
    <w:p w14:paraId="66DD77E3" w14:textId="77777777" w:rsidR="00C33FFB" w:rsidRDefault="00000000">
      <w:pPr>
        <w:pStyle w:val="a4"/>
        <w:numPr>
          <w:ilvl w:val="0"/>
          <w:numId w:val="49"/>
        </w:numPr>
        <w:tabs>
          <w:tab w:val="left" w:pos="1701"/>
        </w:tabs>
        <w:snapToGrid w:val="0"/>
        <w:spacing w:after="0" w:line="500" w:lineRule="exact"/>
        <w:ind w:left="1134" w:hanging="255"/>
        <w:jc w:val="both"/>
      </w:pPr>
      <w:r>
        <w:rPr>
          <w:rFonts w:ascii="標楷體" w:eastAsia="標楷體" w:hAnsi="標楷體"/>
          <w:color w:val="000000"/>
          <w:sz w:val="28"/>
          <w:szCs w:val="28"/>
        </w:rPr>
        <w:t>補助對象：經衛生福利部評估具有承接能力之公立醫療機構、醫療財團法人</w:t>
      </w:r>
      <w:r>
        <w:rPr>
          <w:rFonts w:ascii="標楷體" w:eastAsia="標楷體" w:hAnsi="標楷體"/>
          <w:sz w:val="28"/>
          <w:szCs w:val="28"/>
        </w:rPr>
        <w:t>與其附屬機構、護理之家、身心障礙福利機構。</w:t>
      </w:r>
    </w:p>
    <w:p w14:paraId="594D2D15" w14:textId="77777777" w:rsidR="00C33FFB" w:rsidRDefault="00000000">
      <w:pPr>
        <w:pStyle w:val="a4"/>
        <w:numPr>
          <w:ilvl w:val="0"/>
          <w:numId w:val="49"/>
        </w:numPr>
        <w:tabs>
          <w:tab w:val="left" w:pos="1701"/>
        </w:tabs>
        <w:snapToGrid w:val="0"/>
        <w:spacing w:after="0" w:line="500" w:lineRule="exact"/>
        <w:ind w:left="1134" w:hanging="255"/>
        <w:jc w:val="both"/>
        <w:rPr>
          <w:rFonts w:ascii="標楷體" w:eastAsia="標楷體" w:hAnsi="標楷體"/>
          <w:sz w:val="28"/>
          <w:szCs w:val="28"/>
        </w:rPr>
      </w:pPr>
      <w:r>
        <w:rPr>
          <w:rFonts w:ascii="標楷體" w:eastAsia="標楷體" w:hAnsi="標楷體"/>
          <w:sz w:val="28"/>
          <w:szCs w:val="28"/>
        </w:rPr>
        <w:t>補助原則：</w:t>
      </w:r>
    </w:p>
    <w:p w14:paraId="00C774DF" w14:textId="77777777" w:rsidR="00C33FFB" w:rsidRDefault="00000000">
      <w:pPr>
        <w:pStyle w:val="a3"/>
        <w:numPr>
          <w:ilvl w:val="0"/>
          <w:numId w:val="50"/>
        </w:numPr>
        <w:spacing w:line="500" w:lineRule="exact"/>
        <w:ind w:left="1417" w:hanging="340"/>
        <w:jc w:val="both"/>
      </w:pPr>
      <w:r>
        <w:rPr>
          <w:rFonts w:ascii="標楷體" w:eastAsia="標楷體" w:hAnsi="標楷體"/>
          <w:sz w:val="28"/>
          <w:szCs w:val="28"/>
        </w:rPr>
        <w:t>由直轄市、縣（市）政府檢附承辦單位之醫院附設長期照顧機構設置兒少專區計畫（含執行內容、經費預算及充實設施設備與修繕費明細）提出申請，且須檢附衛生福利部社會及家庭署補助案件公職人員利益衝突迴避自主檢核表（如附件1），另承辦單位為身心障礙福利機構者，請另附社會福利機構借貸／借款切結書、自我審查表（如附件2至3）。</w:t>
      </w:r>
    </w:p>
    <w:p w14:paraId="7EDB343F" w14:textId="77777777" w:rsidR="00C33FFB" w:rsidRDefault="00000000">
      <w:pPr>
        <w:pStyle w:val="a4"/>
        <w:numPr>
          <w:ilvl w:val="0"/>
          <w:numId w:val="50"/>
        </w:numPr>
        <w:spacing w:after="0" w:line="500" w:lineRule="exact"/>
        <w:ind w:left="1417" w:hanging="340"/>
        <w:jc w:val="both"/>
      </w:pPr>
      <w:r>
        <w:rPr>
          <w:rFonts w:ascii="標楷體" w:eastAsia="標楷體" w:hAnsi="標楷體"/>
          <w:sz w:val="28"/>
          <w:szCs w:val="28"/>
        </w:rPr>
        <w:t>服務對象為身心障礙程度屬重度以上，需特殊教育、復健醫療等專業與軟硬體設備；或受虐重傷後有高度醫療及護理需求之兒少。</w:t>
      </w:r>
      <w:r>
        <w:rPr>
          <w:rFonts w:ascii="標楷體" w:eastAsia="標楷體" w:hAnsi="標楷體"/>
          <w:color w:val="C9211E"/>
          <w:sz w:val="28"/>
          <w:szCs w:val="28"/>
        </w:rPr>
        <w:t>1</w:t>
      </w:r>
      <w:r>
        <w:rPr>
          <w:rFonts w:ascii="標楷體" w:eastAsia="標楷體" w:hAnsi="標楷體"/>
          <w:sz w:val="28"/>
          <w:szCs w:val="28"/>
        </w:rPr>
        <w:t>處承辦單位至少須照顧4人。</w:t>
      </w:r>
    </w:p>
    <w:p w14:paraId="3A705FA8" w14:textId="77777777" w:rsidR="00C33FFB" w:rsidRDefault="00000000">
      <w:pPr>
        <w:pStyle w:val="a3"/>
        <w:numPr>
          <w:ilvl w:val="0"/>
          <w:numId w:val="50"/>
        </w:numPr>
        <w:spacing w:line="500" w:lineRule="exact"/>
        <w:ind w:left="1417" w:hanging="340"/>
        <w:jc w:val="both"/>
      </w:pPr>
      <w:r>
        <w:rPr>
          <w:rFonts w:ascii="標楷體" w:eastAsia="標楷體" w:hAnsi="標楷體"/>
          <w:sz w:val="28"/>
          <w:szCs w:val="28"/>
        </w:rPr>
        <w:t>承辦單位之申請計畫書應有具體執行規劃，且須與所在地主管機關擬定兒少身體功能恢復後之轉銜規劃等內容，又其設施設備除醫療及護理所需外，須依兒少年齡及身心發展需求規劃兒</w:t>
      </w:r>
      <w:r>
        <w:rPr>
          <w:rFonts w:ascii="標楷體" w:eastAsia="標楷體" w:hAnsi="標楷體"/>
          <w:color w:val="000000"/>
          <w:sz w:val="28"/>
          <w:szCs w:val="28"/>
        </w:rPr>
        <w:t>少友善空間環境、日常生活訓練及交誼休閒活動場所。</w:t>
      </w:r>
    </w:p>
    <w:p w14:paraId="04127E56" w14:textId="77777777" w:rsidR="00C33FFB" w:rsidRDefault="00000000">
      <w:pPr>
        <w:pStyle w:val="a4"/>
        <w:numPr>
          <w:ilvl w:val="0"/>
          <w:numId w:val="49"/>
        </w:numPr>
        <w:tabs>
          <w:tab w:val="left" w:pos="1701"/>
        </w:tabs>
        <w:snapToGrid w:val="0"/>
        <w:spacing w:after="0" w:line="500" w:lineRule="exact"/>
        <w:ind w:left="1134" w:hanging="255"/>
        <w:jc w:val="both"/>
        <w:rPr>
          <w:rFonts w:ascii="標楷體" w:eastAsia="標楷體" w:hAnsi="標楷體"/>
          <w:color w:val="000000"/>
          <w:sz w:val="28"/>
          <w:szCs w:val="28"/>
        </w:rPr>
      </w:pPr>
      <w:r>
        <w:rPr>
          <w:rFonts w:ascii="標楷體" w:eastAsia="標楷體" w:hAnsi="標楷體"/>
          <w:color w:val="000000"/>
          <w:sz w:val="28"/>
          <w:szCs w:val="28"/>
        </w:rPr>
        <w:t>補助項目與標準：</w:t>
      </w:r>
    </w:p>
    <w:tbl>
      <w:tblPr>
        <w:tblW w:w="8499" w:type="dxa"/>
        <w:tblInd w:w="1129" w:type="dxa"/>
        <w:tblLayout w:type="fixed"/>
        <w:tblCellMar>
          <w:left w:w="10" w:type="dxa"/>
          <w:right w:w="10" w:type="dxa"/>
        </w:tblCellMar>
        <w:tblLook w:val="04A0" w:firstRow="1" w:lastRow="0" w:firstColumn="1" w:lastColumn="0" w:noHBand="0" w:noVBand="1"/>
      </w:tblPr>
      <w:tblGrid>
        <w:gridCol w:w="682"/>
        <w:gridCol w:w="1813"/>
        <w:gridCol w:w="6004"/>
      </w:tblGrid>
      <w:tr w:rsidR="00C33FFB" w14:paraId="7F8E07ED" w14:textId="77777777">
        <w:tblPrEx>
          <w:tblCellMar>
            <w:top w:w="0" w:type="dxa"/>
            <w:bottom w:w="0" w:type="dxa"/>
          </w:tblCellMar>
        </w:tblPrEx>
        <w:trPr>
          <w:tblHeader/>
        </w:trPr>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54855599"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編號</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1A31BCCE"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補助名稱</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4E5BC"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補助標準</w:t>
            </w:r>
          </w:p>
        </w:tc>
      </w:tr>
      <w:tr w:rsidR="00C33FFB" w14:paraId="350F3251" w14:textId="77777777">
        <w:tblPrEx>
          <w:tblCellMar>
            <w:top w:w="0" w:type="dxa"/>
            <w:bottom w:w="0" w:type="dxa"/>
          </w:tblCellMar>
        </w:tblPrEx>
        <w:trPr>
          <w:trHeight w:val="1294"/>
        </w:trPr>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06D31CDE"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(1)</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6C0722C6"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病房整建費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CDF39F" w14:textId="77777777" w:rsidR="00C33FFB" w:rsidRDefault="00000000">
            <w:pPr>
              <w:pStyle w:val="a3"/>
              <w:numPr>
                <w:ilvl w:val="0"/>
                <w:numId w:val="51"/>
              </w:numPr>
              <w:spacing w:line="500" w:lineRule="exact"/>
              <w:jc w:val="both"/>
            </w:pPr>
            <w:r>
              <w:rPr>
                <w:rFonts w:ascii="標楷體" w:eastAsia="標楷體" w:hAnsi="標楷體"/>
                <w:color w:val="000000"/>
                <w:sz w:val="28"/>
                <w:szCs w:val="28"/>
              </w:rPr>
              <w:t>開辦費：新（增）開辦單位得申請，1床最高補助16萬，最高補助30床。</w:t>
            </w:r>
          </w:p>
          <w:p w14:paraId="400817F8" w14:textId="77777777" w:rsidR="00C33FFB" w:rsidRDefault="00000000">
            <w:pPr>
              <w:pStyle w:val="a3"/>
              <w:numPr>
                <w:ilvl w:val="0"/>
                <w:numId w:val="51"/>
              </w:numPr>
              <w:spacing w:line="500" w:lineRule="exact"/>
              <w:jc w:val="both"/>
            </w:pPr>
            <w:r>
              <w:rPr>
                <w:rFonts w:ascii="標楷體" w:eastAsia="標楷體" w:hAnsi="標楷體"/>
                <w:color w:val="000000"/>
                <w:sz w:val="28"/>
                <w:szCs w:val="28"/>
              </w:rPr>
              <w:t>修繕費：</w:t>
            </w:r>
          </w:p>
          <w:p w14:paraId="118C4C94" w14:textId="77777777" w:rsidR="00C33FFB" w:rsidRDefault="00000000">
            <w:pPr>
              <w:pStyle w:val="a3"/>
              <w:numPr>
                <w:ilvl w:val="7"/>
                <w:numId w:val="16"/>
              </w:numPr>
              <w:spacing w:line="500" w:lineRule="exact"/>
              <w:ind w:left="325" w:hanging="218"/>
              <w:jc w:val="both"/>
            </w:pPr>
            <w:r>
              <w:rPr>
                <w:rFonts w:ascii="標楷體" w:eastAsia="標楷體" w:hAnsi="標楷體"/>
                <w:color w:val="000000"/>
                <w:sz w:val="28"/>
              </w:rPr>
              <w:t>新（增）開辦單位1床最高補助120萬，</w:t>
            </w:r>
            <w:r>
              <w:rPr>
                <w:rFonts w:ascii="標楷體" w:eastAsia="標楷體" w:hAnsi="標楷體"/>
                <w:color w:val="000000"/>
                <w:sz w:val="28"/>
                <w:szCs w:val="28"/>
              </w:rPr>
              <w:t>最高補助30床</w:t>
            </w:r>
            <w:r>
              <w:rPr>
                <w:rFonts w:ascii="標楷體" w:eastAsia="標楷體" w:hAnsi="標楷體"/>
                <w:color w:val="000000"/>
                <w:sz w:val="28"/>
              </w:rPr>
              <w:t>。</w:t>
            </w:r>
          </w:p>
          <w:p w14:paraId="4E62882E" w14:textId="77777777" w:rsidR="00C33FFB" w:rsidRDefault="00000000">
            <w:pPr>
              <w:pStyle w:val="a3"/>
              <w:numPr>
                <w:ilvl w:val="7"/>
                <w:numId w:val="16"/>
              </w:numPr>
              <w:spacing w:line="500" w:lineRule="exact"/>
              <w:ind w:left="325" w:hanging="218"/>
              <w:jc w:val="both"/>
            </w:pPr>
            <w:r>
              <w:rPr>
                <w:rFonts w:ascii="標楷體" w:eastAsia="標楷體" w:hAnsi="標楷體"/>
                <w:color w:val="000000"/>
                <w:sz w:val="28"/>
              </w:rPr>
              <w:t>非新（增）開辦單位1床最高補助12萬，</w:t>
            </w:r>
            <w:r>
              <w:rPr>
                <w:rFonts w:ascii="標楷體" w:eastAsia="標楷體" w:hAnsi="標楷體"/>
                <w:color w:val="000000"/>
                <w:sz w:val="28"/>
                <w:szCs w:val="28"/>
              </w:rPr>
              <w:t>最高補助30床</w:t>
            </w:r>
            <w:r>
              <w:rPr>
                <w:rFonts w:ascii="標楷體" w:eastAsia="標楷體" w:hAnsi="標楷體"/>
                <w:color w:val="000000"/>
                <w:sz w:val="28"/>
              </w:rPr>
              <w:t>。</w:t>
            </w:r>
          </w:p>
        </w:tc>
      </w:tr>
      <w:tr w:rsidR="00C33FFB" w14:paraId="5391DB6A" w14:textId="77777777">
        <w:tblPrEx>
          <w:tblCellMar>
            <w:top w:w="0" w:type="dxa"/>
            <w:bottom w:w="0" w:type="dxa"/>
          </w:tblCellMar>
        </w:tblPrEx>
        <w:trPr>
          <w:trHeight w:val="604"/>
        </w:trPr>
        <w:tc>
          <w:tcPr>
            <w:tcW w:w="8499" w:type="dxa"/>
            <w:gridSpan w:val="3"/>
            <w:tcBorders>
              <w:left w:val="single" w:sz="4" w:space="0" w:color="000000"/>
              <w:bottom w:val="single" w:sz="4" w:space="0" w:color="000000"/>
              <w:right w:val="single" w:sz="4" w:space="0" w:color="000000"/>
            </w:tcBorders>
            <w:tcMar>
              <w:top w:w="0" w:type="dxa"/>
              <w:left w:w="0" w:type="dxa"/>
              <w:bottom w:w="0" w:type="dxa"/>
              <w:right w:w="0" w:type="dxa"/>
            </w:tcMar>
          </w:tcPr>
          <w:p w14:paraId="230A0C98" w14:textId="77777777" w:rsidR="00C33FFB" w:rsidRDefault="00000000">
            <w:pPr>
              <w:pStyle w:val="a3"/>
              <w:spacing w:line="500" w:lineRule="exact"/>
              <w:ind w:left="0"/>
              <w:rPr>
                <w:rFonts w:ascii="標楷體" w:eastAsia="標楷體" w:hAnsi="標楷體"/>
                <w:sz w:val="28"/>
                <w:szCs w:val="28"/>
              </w:rPr>
            </w:pPr>
            <w:r>
              <w:rPr>
                <w:rFonts w:ascii="標楷體" w:eastAsia="標楷體" w:hAnsi="標楷體"/>
                <w:sz w:val="28"/>
                <w:szCs w:val="28"/>
              </w:rPr>
              <w:t>安置兒少治療處遇費</w:t>
            </w:r>
          </w:p>
        </w:tc>
      </w:tr>
      <w:tr w:rsidR="00C33FFB" w14:paraId="6E5D533F"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1D9B5431"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(2)</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6AF997BE"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個案評估費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3F39DB" w14:textId="77777777" w:rsidR="00C33FFB" w:rsidRDefault="00000000">
            <w:pPr>
              <w:pStyle w:val="a3"/>
              <w:numPr>
                <w:ilvl w:val="0"/>
                <w:numId w:val="52"/>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包含個案初次評估及定期評估。</w:t>
            </w:r>
          </w:p>
          <w:p w14:paraId="089B3458" w14:textId="77777777" w:rsidR="00C33FFB" w:rsidRDefault="00000000">
            <w:pPr>
              <w:pStyle w:val="a3"/>
              <w:numPr>
                <w:ilvl w:val="0"/>
                <w:numId w:val="52"/>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須由復健科、兒童心智科、小兒神經科、小兒遺傳內分泌科醫師、護理師、社會工作師、職能治療師、心理師等兒少所需專業人員共同評估。</w:t>
            </w:r>
          </w:p>
          <w:p w14:paraId="4533C6C5" w14:textId="77777777" w:rsidR="00C33FFB" w:rsidRDefault="00000000">
            <w:pPr>
              <w:pStyle w:val="a3"/>
              <w:numPr>
                <w:ilvl w:val="0"/>
                <w:numId w:val="52"/>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每名兒少每次最高補助13,125元；每年最高補助4次。</w:t>
            </w:r>
          </w:p>
        </w:tc>
      </w:tr>
      <w:tr w:rsidR="00C33FFB" w14:paraId="226D60FE"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0D4F965E"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(3)</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41485F01"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職能評鑑費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716E73" w14:textId="77777777" w:rsidR="00C33FFB" w:rsidRDefault="00000000">
            <w:pPr>
              <w:pStyle w:val="a3"/>
              <w:numPr>
                <w:ilvl w:val="0"/>
                <w:numId w:val="53"/>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應由職能治療師執行。</w:t>
            </w:r>
          </w:p>
          <w:p w14:paraId="6AA6F762" w14:textId="77777777" w:rsidR="00C33FFB" w:rsidRDefault="00000000">
            <w:pPr>
              <w:pStyle w:val="a3"/>
              <w:numPr>
                <w:ilvl w:val="0"/>
                <w:numId w:val="53"/>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每名兒少每次最高補助2,500元；每年最高補助4次。</w:t>
            </w:r>
          </w:p>
        </w:tc>
      </w:tr>
      <w:tr w:rsidR="00C33FFB" w14:paraId="70C9C0EA" w14:textId="77777777">
        <w:tblPrEx>
          <w:tblCellMar>
            <w:top w:w="0" w:type="dxa"/>
            <w:bottom w:w="0" w:type="dxa"/>
          </w:tblCellMar>
        </w:tblPrEx>
        <w:trPr>
          <w:trHeight w:val="1948"/>
        </w:trPr>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592EA373"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(4)</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6D414EF0" w14:textId="77777777" w:rsidR="00C33FFB" w:rsidRDefault="00000000">
            <w:pPr>
              <w:pStyle w:val="a3"/>
              <w:spacing w:line="500" w:lineRule="exact"/>
              <w:ind w:left="0"/>
              <w:jc w:val="both"/>
            </w:pPr>
            <w:r>
              <w:rPr>
                <w:rFonts w:ascii="標楷體" w:eastAsia="標楷體" w:hAnsi="標楷體"/>
                <w:color w:val="000000"/>
                <w:kern w:val="0"/>
                <w:sz w:val="28"/>
                <w:szCs w:val="28"/>
              </w:rPr>
              <w:t>心理衡鑑費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D7E370F" w14:textId="77777777" w:rsidR="00C33FFB" w:rsidRDefault="00000000">
            <w:pPr>
              <w:pStyle w:val="a3"/>
              <w:numPr>
                <w:ilvl w:val="0"/>
                <w:numId w:val="54"/>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應由心理師執行。</w:t>
            </w:r>
          </w:p>
          <w:p w14:paraId="6E132D9D" w14:textId="77777777" w:rsidR="00C33FFB" w:rsidRDefault="00000000">
            <w:pPr>
              <w:pStyle w:val="a3"/>
              <w:numPr>
                <w:ilvl w:val="0"/>
                <w:numId w:val="54"/>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每名兒少每次最高補助2,500元；每年最高補助4次。</w:t>
            </w:r>
          </w:p>
        </w:tc>
      </w:tr>
      <w:tr w:rsidR="00C33FFB" w14:paraId="2894B7DD"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06FACBF8"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(5)</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5E6F9F6A"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個別治療及處遇費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4399CB" w14:textId="77777777" w:rsidR="00C33FFB" w:rsidRDefault="00000000">
            <w:pPr>
              <w:pStyle w:val="a3"/>
              <w:numPr>
                <w:ilvl w:val="0"/>
                <w:numId w:val="55"/>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由醫師、心理師執行個別治療、社會工作師執行個案工作，或各類治療師進行物理治療、職能治療、語言治療及早期療育等。</w:t>
            </w:r>
          </w:p>
          <w:p w14:paraId="6B6FFD59" w14:textId="77777777" w:rsidR="00C33FFB" w:rsidRDefault="00000000">
            <w:pPr>
              <w:pStyle w:val="a3"/>
              <w:numPr>
                <w:ilvl w:val="0"/>
                <w:numId w:val="55"/>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單次治療及處遇時間需達1小時。</w:t>
            </w:r>
          </w:p>
          <w:p w14:paraId="4257423B" w14:textId="77777777" w:rsidR="00C33FFB" w:rsidRDefault="00000000">
            <w:pPr>
              <w:pStyle w:val="a3"/>
              <w:numPr>
                <w:ilvl w:val="0"/>
                <w:numId w:val="55"/>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每名兒少每次最高補助2,500元；每月最高補助14次。</w:t>
            </w:r>
          </w:p>
        </w:tc>
      </w:tr>
      <w:tr w:rsidR="00C33FFB" w14:paraId="680F761F"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6C5E585F"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(6)</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7A713277" w14:textId="77777777" w:rsidR="00C33FFB" w:rsidRDefault="00000000">
            <w:pPr>
              <w:pStyle w:val="a3"/>
              <w:spacing w:line="500" w:lineRule="exact"/>
              <w:ind w:left="0"/>
              <w:jc w:val="both"/>
              <w:rPr>
                <w:rFonts w:ascii="標楷體" w:eastAsia="標楷體" w:hAnsi="標楷體"/>
                <w:color w:val="000000"/>
                <w:sz w:val="28"/>
              </w:rPr>
            </w:pPr>
            <w:r>
              <w:rPr>
                <w:rFonts w:ascii="標楷體" w:eastAsia="標楷體" w:hAnsi="標楷體"/>
                <w:color w:val="000000"/>
                <w:sz w:val="28"/>
              </w:rPr>
              <w:t>團體治療及處遇費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3A9E61B" w14:textId="77777777" w:rsidR="00C33FFB" w:rsidRDefault="00000000">
            <w:pPr>
              <w:pStyle w:val="a3"/>
              <w:numPr>
                <w:ilvl w:val="0"/>
                <w:numId w:val="56"/>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由醫療團隊成員（包含但不限於醫師、護理師、心理師、社會工作師）以小團體形式提供治療或其他處遇。</w:t>
            </w:r>
          </w:p>
          <w:p w14:paraId="07ED82C9" w14:textId="77777777" w:rsidR="00C33FFB" w:rsidRDefault="00000000">
            <w:pPr>
              <w:pStyle w:val="a3"/>
              <w:numPr>
                <w:ilvl w:val="0"/>
                <w:numId w:val="56"/>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每次團體成員以4至12人為原則；單次治療及處置時間需達1小時。</w:t>
            </w:r>
          </w:p>
          <w:p w14:paraId="3DBF1EDA" w14:textId="77777777" w:rsidR="00C33FFB" w:rsidRDefault="00000000">
            <w:pPr>
              <w:pStyle w:val="a3"/>
              <w:numPr>
                <w:ilvl w:val="0"/>
                <w:numId w:val="56"/>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每名兒少每次最高補助800元；每月最高補助8次。</w:t>
            </w:r>
          </w:p>
        </w:tc>
      </w:tr>
      <w:tr w:rsidR="00C33FFB" w14:paraId="4BFAC2DB"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343376CD"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(7)</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356173C2" w14:textId="77777777" w:rsidR="00C33FFB" w:rsidRDefault="00000000">
            <w:pPr>
              <w:pStyle w:val="a3"/>
              <w:spacing w:line="500" w:lineRule="exact"/>
              <w:ind w:left="0"/>
              <w:jc w:val="both"/>
            </w:pPr>
            <w:r>
              <w:rPr>
                <w:rFonts w:ascii="標楷體" w:eastAsia="標楷體" w:hAnsi="標楷體"/>
                <w:color w:val="000000"/>
                <w:sz w:val="28"/>
                <w:szCs w:val="28"/>
              </w:rPr>
              <w:t>生活自理能力培育費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A2B8C8" w14:textId="77777777" w:rsidR="00C33FFB" w:rsidRDefault="00000000">
            <w:pPr>
              <w:pStyle w:val="a3"/>
              <w:numPr>
                <w:ilvl w:val="0"/>
                <w:numId w:val="57"/>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依個案需求與想法，辦理相關課程、方案或服務，包括日常生活知識與技能、行為發展、自我照顧技巧與社會技能準備等，培養少年獨自生活自理的能力。</w:t>
            </w:r>
          </w:p>
          <w:p w14:paraId="5B97D2A8" w14:textId="77777777" w:rsidR="00C33FFB" w:rsidRDefault="00000000">
            <w:pPr>
              <w:pStyle w:val="a3"/>
              <w:numPr>
                <w:ilvl w:val="0"/>
                <w:numId w:val="57"/>
              </w:numPr>
              <w:spacing w:line="500" w:lineRule="exact"/>
              <w:jc w:val="both"/>
            </w:pPr>
            <w:r>
              <w:rPr>
                <w:rFonts w:ascii="標楷體" w:eastAsia="標楷體" w:hAnsi="標楷體"/>
                <w:color w:val="000000"/>
                <w:sz w:val="28"/>
                <w:szCs w:val="28"/>
              </w:rPr>
              <w:t>為個案家屬或照顧工作者等，辦理教育訓練，灌輸與培養其協助安置少年生活自理之知能。</w:t>
            </w:r>
          </w:p>
          <w:p w14:paraId="6A795690" w14:textId="77777777" w:rsidR="00C33FFB" w:rsidRDefault="00000000">
            <w:pPr>
              <w:pStyle w:val="a3"/>
              <w:numPr>
                <w:ilvl w:val="0"/>
                <w:numId w:val="57"/>
              </w:numPr>
              <w:spacing w:line="500" w:lineRule="exact"/>
              <w:jc w:val="both"/>
            </w:pPr>
            <w:r>
              <w:rPr>
                <w:rFonts w:ascii="標楷體" w:eastAsia="標楷體" w:hAnsi="標楷體"/>
                <w:color w:val="000000"/>
                <w:sz w:val="28"/>
                <w:szCs w:val="28"/>
              </w:rPr>
              <w:t>每名兒少每次最高補助1,000元；每月最高補助8次。</w:t>
            </w:r>
          </w:p>
        </w:tc>
      </w:tr>
      <w:tr w:rsidR="00C33FFB" w14:paraId="656529C2"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6E121EA7"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(8)</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482ED75E"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特殊教育課程費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08FDCD" w14:textId="77777777" w:rsidR="00C33FFB" w:rsidRDefault="00000000">
            <w:pPr>
              <w:pStyle w:val="a3"/>
              <w:numPr>
                <w:ilvl w:val="0"/>
                <w:numId w:val="58"/>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依個案所需聘用課程講師。</w:t>
            </w:r>
          </w:p>
          <w:p w14:paraId="1BFD7459" w14:textId="77777777" w:rsidR="00C33FFB" w:rsidRDefault="00000000">
            <w:pPr>
              <w:pStyle w:val="a3"/>
              <w:numPr>
                <w:ilvl w:val="0"/>
                <w:numId w:val="58"/>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每名兒少每月最高補助15,000元。</w:t>
            </w:r>
          </w:p>
        </w:tc>
      </w:tr>
      <w:tr w:rsidR="00C33FFB" w14:paraId="6411AE95"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74FFF6DA"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(9)</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1AAE014F"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交通費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074EDC5" w14:textId="77777777" w:rsidR="00C33FFB" w:rsidRDefault="00000000">
            <w:pPr>
              <w:pStyle w:val="a3"/>
              <w:numPr>
                <w:ilvl w:val="0"/>
                <w:numId w:val="59"/>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陪同兒少所需交通費補助（含短期計程車資）。</w:t>
            </w:r>
          </w:p>
          <w:p w14:paraId="40D26FA4" w14:textId="77777777" w:rsidR="00C33FFB" w:rsidRDefault="00000000">
            <w:pPr>
              <w:pStyle w:val="a3"/>
              <w:numPr>
                <w:ilvl w:val="0"/>
                <w:numId w:val="59"/>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每名兒少每次最高補助500元，每月最高補助2次。</w:t>
            </w:r>
          </w:p>
        </w:tc>
      </w:tr>
      <w:tr w:rsidR="00C33FFB" w14:paraId="2FC17855"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15637953"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(10)</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24322DE9"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臨時酬勞費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418056F" w14:textId="77777777" w:rsidR="00C33FFB" w:rsidRDefault="00000000">
            <w:pPr>
              <w:pStyle w:val="a3"/>
              <w:numPr>
                <w:ilvl w:val="0"/>
                <w:numId w:val="60"/>
              </w:numPr>
              <w:spacing w:line="500" w:lineRule="exact"/>
              <w:jc w:val="both"/>
            </w:pPr>
            <w:r>
              <w:rPr>
                <w:rFonts w:ascii="標楷體" w:eastAsia="標楷體" w:hAnsi="標楷體"/>
                <w:color w:val="000000"/>
                <w:kern w:val="0"/>
                <w:sz w:val="28"/>
                <w:szCs w:val="28"/>
              </w:rPr>
              <w:t>以勞動部公告適用之每小時基本工資核算，但每人每月補助款不得超過法定基本工資，受補助單位之專職並領有薪給者，不得支領臨時酬勞費。</w:t>
            </w:r>
          </w:p>
          <w:p w14:paraId="1895393C" w14:textId="77777777" w:rsidR="00C33FFB" w:rsidRDefault="00000000">
            <w:pPr>
              <w:pStyle w:val="a3"/>
              <w:numPr>
                <w:ilvl w:val="0"/>
                <w:numId w:val="60"/>
              </w:numPr>
              <w:spacing w:line="500" w:lineRule="exact"/>
              <w:jc w:val="both"/>
            </w:pPr>
            <w:r>
              <w:rPr>
                <w:rFonts w:ascii="標楷體" w:eastAsia="標楷體" w:hAnsi="標楷體"/>
                <w:color w:val="000000"/>
                <w:kern w:val="0"/>
                <w:sz w:val="28"/>
                <w:szCs w:val="28"/>
              </w:rPr>
              <w:t>換算至每名兒少每月最高補助40小時。</w:t>
            </w:r>
          </w:p>
        </w:tc>
      </w:tr>
      <w:tr w:rsidR="00C33FFB" w14:paraId="761EF59D" w14:textId="77777777">
        <w:tblPrEx>
          <w:tblCellMar>
            <w:top w:w="0" w:type="dxa"/>
            <w:bottom w:w="0" w:type="dxa"/>
          </w:tblCellMar>
        </w:tblPrEx>
        <w:tc>
          <w:tcPr>
            <w:tcW w:w="682" w:type="dxa"/>
            <w:tcBorders>
              <w:left w:val="single" w:sz="4" w:space="0" w:color="000000"/>
              <w:bottom w:val="single" w:sz="4" w:space="0" w:color="000000"/>
            </w:tcBorders>
            <w:tcMar>
              <w:top w:w="0" w:type="dxa"/>
              <w:left w:w="0" w:type="dxa"/>
              <w:bottom w:w="0" w:type="dxa"/>
              <w:right w:w="0" w:type="dxa"/>
            </w:tcMar>
          </w:tcPr>
          <w:p w14:paraId="2C321DEF"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(11)</w:t>
            </w:r>
          </w:p>
        </w:tc>
        <w:tc>
          <w:tcPr>
            <w:tcW w:w="1813" w:type="dxa"/>
            <w:tcBorders>
              <w:left w:val="single" w:sz="4" w:space="0" w:color="000000"/>
              <w:bottom w:val="single" w:sz="4" w:space="0" w:color="000000"/>
            </w:tcBorders>
            <w:tcMar>
              <w:top w:w="0" w:type="dxa"/>
              <w:left w:w="0" w:type="dxa"/>
              <w:bottom w:w="0" w:type="dxa"/>
              <w:right w:w="0" w:type="dxa"/>
            </w:tcMar>
          </w:tcPr>
          <w:p w14:paraId="19B3377D" w14:textId="77777777" w:rsidR="00C33FFB" w:rsidRDefault="00000000">
            <w:pPr>
              <w:pStyle w:val="a3"/>
              <w:spacing w:line="500" w:lineRule="exact"/>
              <w:ind w:left="0"/>
              <w:jc w:val="both"/>
              <w:rPr>
                <w:rFonts w:ascii="標楷體" w:eastAsia="標楷體" w:hAnsi="標楷體"/>
                <w:sz w:val="28"/>
                <w:szCs w:val="28"/>
              </w:rPr>
            </w:pPr>
            <w:r>
              <w:rPr>
                <w:rFonts w:ascii="標楷體" w:eastAsia="標楷體" w:hAnsi="標楷體"/>
                <w:sz w:val="28"/>
                <w:szCs w:val="28"/>
              </w:rPr>
              <w:t>管路照護費</w:t>
            </w:r>
          </w:p>
        </w:tc>
        <w:tc>
          <w:tcPr>
            <w:tcW w:w="6004" w:type="dxa"/>
            <w:tcBorders>
              <w:left w:val="single" w:sz="4" w:space="0" w:color="000000"/>
              <w:bottom w:val="single" w:sz="4" w:space="0" w:color="000000"/>
              <w:right w:val="single" w:sz="4" w:space="0" w:color="000000"/>
            </w:tcBorders>
            <w:tcMar>
              <w:top w:w="0" w:type="dxa"/>
              <w:left w:w="0" w:type="dxa"/>
              <w:bottom w:w="0" w:type="dxa"/>
              <w:right w:w="0" w:type="dxa"/>
            </w:tcMar>
          </w:tcPr>
          <w:p w14:paraId="0B646BD6" w14:textId="77777777" w:rsidR="00C33FFB" w:rsidRDefault="00000000">
            <w:pPr>
              <w:pStyle w:val="a3"/>
              <w:numPr>
                <w:ilvl w:val="0"/>
                <w:numId w:val="60"/>
              </w:numPr>
              <w:spacing w:line="500" w:lineRule="exact"/>
              <w:jc w:val="both"/>
            </w:pPr>
            <w:r>
              <w:rPr>
                <w:rFonts w:ascii="標楷體" w:eastAsia="標楷體" w:hAnsi="標楷體"/>
                <w:sz w:val="28"/>
                <w:szCs w:val="28"/>
              </w:rPr>
              <w:t>鼻胃管:每名兒少每月最高1,500元整。</w:t>
            </w:r>
          </w:p>
          <w:p w14:paraId="2689B7C7" w14:textId="77777777" w:rsidR="00C33FFB" w:rsidRDefault="00000000">
            <w:pPr>
              <w:pStyle w:val="a3"/>
              <w:numPr>
                <w:ilvl w:val="0"/>
                <w:numId w:val="60"/>
              </w:numPr>
              <w:spacing w:line="500" w:lineRule="exact"/>
              <w:jc w:val="both"/>
            </w:pPr>
            <w:r>
              <w:rPr>
                <w:rFonts w:ascii="標楷體" w:eastAsia="標楷體" w:hAnsi="標楷體"/>
                <w:sz w:val="28"/>
                <w:szCs w:val="28"/>
              </w:rPr>
              <w:t>導尿管:每名兒少每月最高1,500元整。</w:t>
            </w:r>
          </w:p>
          <w:p w14:paraId="0C5C0844" w14:textId="77777777" w:rsidR="00C33FFB" w:rsidRDefault="00000000">
            <w:pPr>
              <w:pStyle w:val="a3"/>
              <w:numPr>
                <w:ilvl w:val="0"/>
                <w:numId w:val="60"/>
              </w:numPr>
              <w:spacing w:line="500" w:lineRule="exact"/>
              <w:jc w:val="both"/>
            </w:pPr>
            <w:r>
              <w:rPr>
                <w:rFonts w:ascii="標楷體" w:eastAsia="標楷體" w:hAnsi="標楷體"/>
                <w:sz w:val="28"/>
                <w:szCs w:val="28"/>
              </w:rPr>
              <w:t>造廔口(氣切、膀胱造廔口、肛門造廔口、胃造廔口、腸造廔口):每名兒少每月最高2,000元整。</w:t>
            </w:r>
          </w:p>
          <w:p w14:paraId="41B5CA4E" w14:textId="77777777" w:rsidR="00C33FFB" w:rsidRDefault="00000000">
            <w:pPr>
              <w:pStyle w:val="a3"/>
              <w:numPr>
                <w:ilvl w:val="0"/>
                <w:numId w:val="60"/>
              </w:numPr>
              <w:spacing w:line="500" w:lineRule="exact"/>
              <w:jc w:val="both"/>
            </w:pPr>
            <w:r>
              <w:rPr>
                <w:rFonts w:ascii="標楷體" w:eastAsia="標楷體" w:hAnsi="標楷體"/>
                <w:sz w:val="28"/>
                <w:szCs w:val="28"/>
              </w:rPr>
              <w:t>呼吸器照護:每名兒少每月最高2,000元整。</w:t>
            </w:r>
          </w:p>
        </w:tc>
      </w:tr>
      <w:tr w:rsidR="00C33FFB" w14:paraId="45B4536E" w14:textId="77777777">
        <w:tblPrEx>
          <w:tblCellMar>
            <w:top w:w="0" w:type="dxa"/>
            <w:bottom w:w="0" w:type="dxa"/>
          </w:tblCellMar>
        </w:tblPrEx>
        <w:tc>
          <w:tcPr>
            <w:tcW w:w="8499" w:type="dxa"/>
            <w:gridSpan w:val="3"/>
            <w:tcBorders>
              <w:left w:val="single" w:sz="4" w:space="0" w:color="000000"/>
              <w:bottom w:val="single" w:sz="4" w:space="0" w:color="000000"/>
              <w:right w:val="single" w:sz="4" w:space="0" w:color="000000"/>
            </w:tcBorders>
            <w:tcMar>
              <w:top w:w="0" w:type="dxa"/>
              <w:left w:w="0" w:type="dxa"/>
              <w:bottom w:w="0" w:type="dxa"/>
              <w:right w:w="0" w:type="dxa"/>
            </w:tcMar>
          </w:tcPr>
          <w:p w14:paraId="1CC17BBA" w14:textId="77777777" w:rsidR="00C33FFB" w:rsidRDefault="00000000">
            <w:pPr>
              <w:pStyle w:val="a3"/>
              <w:spacing w:line="500" w:lineRule="exact"/>
              <w:ind w:left="0"/>
              <w:rPr>
                <w:rFonts w:ascii="標楷體" w:eastAsia="標楷體" w:hAnsi="標楷體"/>
                <w:sz w:val="28"/>
                <w:szCs w:val="28"/>
              </w:rPr>
            </w:pPr>
            <w:r>
              <w:rPr>
                <w:rFonts w:ascii="標楷體" w:eastAsia="標楷體" w:hAnsi="標楷體"/>
                <w:sz w:val="28"/>
                <w:szCs w:val="28"/>
              </w:rPr>
              <w:t>照顧人力費</w:t>
            </w:r>
          </w:p>
        </w:tc>
      </w:tr>
      <w:tr w:rsidR="00C33FFB" w14:paraId="52928C68"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31F17A07"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(12)</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17E33AEF" w14:textId="77777777" w:rsidR="00C33FFB" w:rsidRDefault="00000000">
            <w:pPr>
              <w:pStyle w:val="a3"/>
              <w:spacing w:line="500" w:lineRule="exact"/>
              <w:ind w:left="0"/>
              <w:jc w:val="both"/>
            </w:pPr>
            <w:r>
              <w:rPr>
                <w:rFonts w:ascii="標楷體" w:eastAsia="標楷體" w:hAnsi="標楷體"/>
                <w:sz w:val="28"/>
                <w:szCs w:val="28"/>
              </w:rPr>
              <w:t>照顧服務員/生活服務員服務費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35894E1" w14:textId="77777777" w:rsidR="00C33FFB" w:rsidRDefault="00000000">
            <w:pPr>
              <w:pStyle w:val="a3"/>
              <w:numPr>
                <w:ilvl w:val="0"/>
                <w:numId w:val="61"/>
              </w:numPr>
              <w:spacing w:line="500" w:lineRule="exact"/>
              <w:jc w:val="both"/>
            </w:pPr>
            <w:r>
              <w:rPr>
                <w:rFonts w:ascii="標楷體" w:eastAsia="標楷體" w:hAnsi="標楷體"/>
                <w:kern w:val="0"/>
                <w:sz w:val="28"/>
                <w:szCs w:val="28"/>
              </w:rPr>
              <w:t>補助每月每名照顧服務員</w:t>
            </w:r>
            <w:r>
              <w:rPr>
                <w:rFonts w:ascii="標楷體" w:eastAsia="標楷體" w:hAnsi="標楷體"/>
                <w:sz w:val="28"/>
                <w:szCs w:val="28"/>
              </w:rPr>
              <w:t>/生活服務員</w:t>
            </w:r>
            <w:r>
              <w:rPr>
                <w:rFonts w:ascii="標楷體" w:eastAsia="標楷體" w:hAnsi="標楷體"/>
                <w:kern w:val="0"/>
                <w:sz w:val="28"/>
                <w:szCs w:val="28"/>
              </w:rPr>
              <w:t>服務費5萬1,000元（含年終獎金、雇主應負擔勞、健保費及公提勞工退休金等），以每1名照顧服務員</w:t>
            </w:r>
            <w:r>
              <w:rPr>
                <w:rFonts w:ascii="標楷體" w:eastAsia="標楷體" w:hAnsi="標楷體"/>
                <w:sz w:val="28"/>
                <w:szCs w:val="28"/>
              </w:rPr>
              <w:t>/生活服務員</w:t>
            </w:r>
            <w:r>
              <w:rPr>
                <w:rFonts w:ascii="標楷體" w:eastAsia="標楷體" w:hAnsi="標楷體"/>
                <w:kern w:val="0"/>
                <w:sz w:val="28"/>
                <w:szCs w:val="28"/>
              </w:rPr>
              <w:t>照顧2名兒少，換算至每名兒少每月補助25,500元，最高補助30名。</w:t>
            </w:r>
          </w:p>
          <w:p w14:paraId="78543C19" w14:textId="77777777" w:rsidR="00C33FFB" w:rsidRDefault="00000000">
            <w:pPr>
              <w:pStyle w:val="a3"/>
              <w:numPr>
                <w:ilvl w:val="0"/>
                <w:numId w:val="61"/>
              </w:numPr>
              <w:spacing w:line="500" w:lineRule="exact"/>
              <w:jc w:val="both"/>
            </w:pPr>
            <w:r>
              <w:rPr>
                <w:rFonts w:ascii="標楷體" w:eastAsia="標楷體" w:hAnsi="標楷體"/>
                <w:kern w:val="0"/>
                <w:sz w:val="28"/>
                <w:szCs w:val="28"/>
              </w:rPr>
              <w:t>申請本補助項目者應每年接受至少6小時與兒少安置照顧議題相關之教育訓練。</w:t>
            </w:r>
          </w:p>
        </w:tc>
      </w:tr>
      <w:tr w:rsidR="00C33FFB" w14:paraId="4FA7A33C"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5B215F66" w14:textId="77777777" w:rsidR="00C33FFB" w:rsidRDefault="00000000">
            <w:pPr>
              <w:pStyle w:val="a3"/>
              <w:spacing w:line="500" w:lineRule="exact"/>
              <w:ind w:left="0"/>
              <w:jc w:val="center"/>
              <w:rPr>
                <w:rFonts w:ascii="標楷體" w:eastAsia="標楷體" w:hAnsi="標楷體"/>
                <w:sz w:val="28"/>
                <w:szCs w:val="28"/>
              </w:rPr>
            </w:pPr>
            <w:r>
              <w:rPr>
                <w:rFonts w:ascii="標楷體" w:eastAsia="標楷體" w:hAnsi="標楷體"/>
                <w:sz w:val="28"/>
                <w:szCs w:val="28"/>
              </w:rPr>
              <w:t>(13)</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2A55C24B" w14:textId="77777777" w:rsidR="00C33FFB" w:rsidRDefault="00000000">
            <w:pPr>
              <w:pStyle w:val="a3"/>
              <w:spacing w:line="500" w:lineRule="exact"/>
              <w:ind w:left="0"/>
              <w:jc w:val="both"/>
              <w:rPr>
                <w:rFonts w:ascii="標楷體" w:eastAsia="標楷體" w:hAnsi="標楷體"/>
                <w:kern w:val="0"/>
                <w:sz w:val="28"/>
                <w:szCs w:val="28"/>
              </w:rPr>
            </w:pPr>
            <w:r>
              <w:rPr>
                <w:rFonts w:ascii="標楷體" w:eastAsia="標楷體" w:hAnsi="標楷體"/>
                <w:kern w:val="0"/>
                <w:sz w:val="28"/>
                <w:szCs w:val="28"/>
              </w:rPr>
              <w:t>照顧人力協助相關費用</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0B82DA" w14:textId="77777777" w:rsidR="00C33FFB" w:rsidRDefault="00000000">
            <w:pPr>
              <w:pStyle w:val="a3"/>
              <w:spacing w:line="500" w:lineRule="exact"/>
              <w:ind w:left="0"/>
              <w:jc w:val="both"/>
            </w:pPr>
            <w:r>
              <w:rPr>
                <w:rFonts w:ascii="標楷體" w:eastAsia="標楷體" w:hAnsi="標楷體"/>
                <w:kern w:val="0"/>
                <w:sz w:val="28"/>
                <w:szCs w:val="28"/>
              </w:rPr>
              <w:t>含兒少研討、督導費及照顧人力協助方案，最高補助10萬元，項目為外聘督導交通費、外聘督導鐘點費（每次最高補助3小時）、個別心理輔導、諮商及心理治療費（每案次最高補助2,000元）、講座鐘點費、講座交通費、團體帶領費（每小時最高補助2,000元）、協同帶領費（每小時最高補助1,000元）、印刷費、材料費、交通費（限專業人員或照顧服務人員參與訓練或講習）。</w:t>
            </w:r>
          </w:p>
        </w:tc>
      </w:tr>
      <w:tr w:rsidR="00C33FFB" w14:paraId="48B185E4" w14:textId="77777777">
        <w:tblPrEx>
          <w:tblCellMar>
            <w:top w:w="0" w:type="dxa"/>
            <w:bottom w:w="0" w:type="dxa"/>
          </w:tblCellMar>
        </w:tblPrEx>
        <w:tc>
          <w:tcPr>
            <w:tcW w:w="682" w:type="dxa"/>
            <w:tcBorders>
              <w:top w:val="single" w:sz="4" w:space="0" w:color="000000"/>
              <w:left w:val="single" w:sz="4" w:space="0" w:color="000000"/>
              <w:bottom w:val="single" w:sz="4" w:space="0" w:color="000000"/>
            </w:tcBorders>
            <w:tcMar>
              <w:top w:w="0" w:type="dxa"/>
              <w:left w:w="0" w:type="dxa"/>
              <w:bottom w:w="0" w:type="dxa"/>
              <w:right w:w="0" w:type="dxa"/>
            </w:tcMar>
          </w:tcPr>
          <w:p w14:paraId="6D2E1DEB"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(14)</w:t>
            </w:r>
          </w:p>
        </w:tc>
        <w:tc>
          <w:tcPr>
            <w:tcW w:w="1813" w:type="dxa"/>
            <w:tcBorders>
              <w:top w:val="single" w:sz="4" w:space="0" w:color="000000"/>
              <w:left w:val="single" w:sz="4" w:space="0" w:color="000000"/>
              <w:bottom w:val="single" w:sz="4" w:space="0" w:color="000000"/>
            </w:tcBorders>
            <w:tcMar>
              <w:top w:w="0" w:type="dxa"/>
              <w:left w:w="0" w:type="dxa"/>
              <w:bottom w:w="0" w:type="dxa"/>
              <w:right w:w="0" w:type="dxa"/>
            </w:tcMar>
          </w:tcPr>
          <w:p w14:paraId="1D3EBA82"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專案計畫管理費</w:t>
            </w:r>
          </w:p>
        </w:tc>
        <w:tc>
          <w:tcPr>
            <w:tcW w:w="60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85C3B4" w14:textId="77777777" w:rsidR="00C33FFB" w:rsidRDefault="00000000">
            <w:pPr>
              <w:pStyle w:val="Textbody"/>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執行計畫所需之相關費用，最高不得超過經常門核定補助總經費（不含本項專案計畫管理費）之百分之十，支用細項依照衛生福利部社會及家庭署推展社會福利補助作業要點及當年度申請補助項目及基準，陸、綜合項目規定辦理。</w:t>
            </w:r>
          </w:p>
        </w:tc>
      </w:tr>
    </w:tbl>
    <w:p w14:paraId="5D6A49D4" w14:textId="77777777" w:rsidR="00C33FFB" w:rsidRDefault="00000000">
      <w:pPr>
        <w:pStyle w:val="a4"/>
        <w:tabs>
          <w:tab w:val="left" w:pos="1701"/>
        </w:tabs>
        <w:snapToGrid w:val="0"/>
        <w:spacing w:before="240" w:after="0" w:line="500" w:lineRule="exact"/>
        <w:ind w:left="566"/>
        <w:jc w:val="both"/>
      </w:pPr>
      <w:r>
        <w:rPr>
          <w:rFonts w:ascii="標楷體" w:eastAsia="標楷體" w:hAnsi="標楷體"/>
          <w:color w:val="000000"/>
          <w:sz w:val="28"/>
          <w:szCs w:val="28"/>
        </w:rPr>
        <w:t>（十一）項目十一：</w:t>
      </w:r>
      <w:bookmarkStart w:id="17" w:name="_Hlk81559384"/>
      <w:r>
        <w:rPr>
          <w:rFonts w:ascii="標楷體" w:eastAsia="標楷體" w:hAnsi="標楷體"/>
          <w:color w:val="000000"/>
          <w:sz w:val="28"/>
          <w:szCs w:val="28"/>
        </w:rPr>
        <w:t>辦理安置少年自立培訓方案</w:t>
      </w:r>
      <w:bookmarkEnd w:id="16"/>
      <w:bookmarkEnd w:id="17"/>
    </w:p>
    <w:p w14:paraId="519F273A" w14:textId="77777777" w:rsidR="00C33FFB" w:rsidRDefault="00000000">
      <w:pPr>
        <w:pStyle w:val="a4"/>
        <w:numPr>
          <w:ilvl w:val="0"/>
          <w:numId w:val="62"/>
        </w:numPr>
        <w:snapToGrid w:val="0"/>
        <w:spacing w:after="0" w:line="500" w:lineRule="exact"/>
        <w:ind w:left="1276" w:hanging="261"/>
        <w:jc w:val="both"/>
        <w:rPr>
          <w:rFonts w:ascii="標楷體" w:eastAsia="標楷體" w:hAnsi="標楷體"/>
          <w:color w:val="000000"/>
          <w:sz w:val="28"/>
          <w:szCs w:val="28"/>
        </w:rPr>
      </w:pPr>
      <w:r>
        <w:rPr>
          <w:rFonts w:ascii="標楷體" w:eastAsia="標楷體" w:hAnsi="標楷體"/>
          <w:color w:val="000000"/>
          <w:sz w:val="28"/>
          <w:szCs w:val="28"/>
        </w:rPr>
        <w:t>補助對象：親屬安置、寄養安置等家庭式安置服務承接單位，以及兒少安置機構及其他安置單位等。</w:t>
      </w:r>
    </w:p>
    <w:p w14:paraId="61B0B469" w14:textId="77777777" w:rsidR="00C33FFB" w:rsidRDefault="00000000">
      <w:pPr>
        <w:pStyle w:val="a4"/>
        <w:numPr>
          <w:ilvl w:val="0"/>
          <w:numId w:val="62"/>
        </w:numPr>
        <w:snapToGrid w:val="0"/>
        <w:spacing w:after="0" w:line="500" w:lineRule="exact"/>
        <w:ind w:left="1276" w:hanging="261"/>
        <w:jc w:val="both"/>
        <w:rPr>
          <w:rFonts w:ascii="標楷體" w:eastAsia="標楷體" w:hAnsi="標楷體"/>
          <w:color w:val="000000"/>
          <w:sz w:val="28"/>
          <w:szCs w:val="28"/>
        </w:rPr>
      </w:pPr>
      <w:r>
        <w:rPr>
          <w:rFonts w:ascii="標楷體" w:eastAsia="標楷體" w:hAnsi="標楷體"/>
          <w:color w:val="000000"/>
          <w:sz w:val="28"/>
          <w:szCs w:val="28"/>
        </w:rPr>
        <w:t>補助原則：</w:t>
      </w:r>
    </w:p>
    <w:p w14:paraId="5305FFE7" w14:textId="77777777" w:rsidR="00C33FFB" w:rsidRDefault="00000000">
      <w:pPr>
        <w:pStyle w:val="a4"/>
        <w:numPr>
          <w:ilvl w:val="0"/>
          <w:numId w:val="63"/>
        </w:numPr>
        <w:tabs>
          <w:tab w:val="left" w:pos="2410"/>
        </w:tabs>
        <w:snapToGrid w:val="0"/>
        <w:spacing w:after="0" w:line="500" w:lineRule="exact"/>
        <w:ind w:left="1560" w:hanging="357"/>
        <w:jc w:val="both"/>
      </w:pPr>
      <w:r>
        <w:rPr>
          <w:rFonts w:ascii="標楷體" w:eastAsia="標楷體" w:hAnsi="標楷體"/>
          <w:color w:val="000000"/>
          <w:sz w:val="28"/>
          <w:szCs w:val="28"/>
        </w:rPr>
        <w:t>由前開單位其向直轄</w:t>
      </w:r>
      <w:r>
        <w:rPr>
          <w:rFonts w:ascii="標楷體" w:eastAsia="標楷體" w:hAnsi="標楷體"/>
          <w:color w:val="000000"/>
          <w:kern w:val="0"/>
          <w:sz w:val="28"/>
          <w:szCs w:val="28"/>
        </w:rPr>
        <w:t>市、縣（市）政府提出申請，申請單位為兒少安置機構者</w:t>
      </w:r>
      <w:r>
        <w:rPr>
          <w:rFonts w:ascii="標楷體" w:eastAsia="標楷體" w:hAnsi="標楷體"/>
          <w:kern w:val="0"/>
          <w:sz w:val="28"/>
          <w:szCs w:val="28"/>
        </w:rPr>
        <w:t>，請檢附衛生福利部社會及家庭署補助案件公職人員利益衝突迴避自主檢核表、社會福利機構借貸／借款切結書及自我審查表各1份（如附件1至3）。</w:t>
      </w:r>
    </w:p>
    <w:p w14:paraId="28372001" w14:textId="77777777" w:rsidR="00C33FFB" w:rsidRDefault="00000000">
      <w:pPr>
        <w:pStyle w:val="a4"/>
        <w:numPr>
          <w:ilvl w:val="0"/>
          <w:numId w:val="63"/>
        </w:numPr>
        <w:tabs>
          <w:tab w:val="left" w:pos="2410"/>
        </w:tabs>
        <w:snapToGrid w:val="0"/>
        <w:spacing w:after="0" w:line="500" w:lineRule="exact"/>
        <w:ind w:left="1560" w:hanging="357"/>
        <w:jc w:val="both"/>
      </w:pPr>
      <w:r>
        <w:rPr>
          <w:rFonts w:ascii="標楷體" w:eastAsia="標楷體" w:hAnsi="標楷體"/>
          <w:sz w:val="28"/>
          <w:szCs w:val="28"/>
        </w:rPr>
        <w:t>針對未來將自立生活之安置少年，於安置期間依照其需求與想法，辦理相關課程、方案或服務，包括情緒與行為發展、家庭與社會關係、自我認同、自我照顧技巧與社會技能準備等，提升</w:t>
      </w:r>
      <w:r>
        <w:rPr>
          <w:rFonts w:ascii="標楷體" w:eastAsia="標楷體" w:hAnsi="標楷體"/>
          <w:sz w:val="28"/>
        </w:rPr>
        <w:t>少年自我決策</w:t>
      </w:r>
      <w:r>
        <w:rPr>
          <w:rFonts w:ascii="標楷體" w:eastAsia="標楷體" w:hAnsi="標楷體"/>
          <w:sz w:val="28"/>
          <w:szCs w:val="28"/>
        </w:rPr>
        <w:t>與建構社區生活的能力。</w:t>
      </w:r>
    </w:p>
    <w:p w14:paraId="65D38D18" w14:textId="77777777" w:rsidR="00C33FFB" w:rsidRDefault="00000000">
      <w:pPr>
        <w:pStyle w:val="a4"/>
        <w:numPr>
          <w:ilvl w:val="0"/>
          <w:numId w:val="63"/>
        </w:numPr>
        <w:tabs>
          <w:tab w:val="left" w:pos="2410"/>
        </w:tabs>
        <w:snapToGrid w:val="0"/>
        <w:spacing w:after="0" w:line="500" w:lineRule="exact"/>
        <w:ind w:left="1560" w:hanging="357"/>
        <w:jc w:val="both"/>
      </w:pPr>
      <w:r>
        <w:rPr>
          <w:rFonts w:ascii="標楷體" w:eastAsia="標楷體" w:hAnsi="標楷體"/>
          <w:sz w:val="28"/>
          <w:szCs w:val="28"/>
        </w:rPr>
        <w:t>為親屬家庭、寄養家庭與機構照顧工作者等，辦理教育訓練，灌輸與培養其協助安置少年自立之知能。</w:t>
      </w:r>
    </w:p>
    <w:p w14:paraId="7FD8BD89" w14:textId="77777777" w:rsidR="00C33FFB" w:rsidRDefault="00000000">
      <w:pPr>
        <w:pStyle w:val="a4"/>
        <w:numPr>
          <w:ilvl w:val="0"/>
          <w:numId w:val="62"/>
        </w:numPr>
        <w:snapToGrid w:val="0"/>
        <w:spacing w:after="0" w:line="500" w:lineRule="exact"/>
        <w:ind w:left="1276" w:hanging="261"/>
        <w:jc w:val="both"/>
      </w:pPr>
      <w:r>
        <w:rPr>
          <w:rFonts w:ascii="標楷體" w:eastAsia="標楷體" w:hAnsi="標楷體"/>
          <w:color w:val="000000"/>
          <w:sz w:val="28"/>
          <w:szCs w:val="28"/>
        </w:rPr>
        <w:t>補助項目與標準：每一單位最高補助25萬元。</w:t>
      </w:r>
    </w:p>
    <w:p w14:paraId="38EC3F95" w14:textId="77777777" w:rsidR="00C33FFB" w:rsidRDefault="00000000">
      <w:pPr>
        <w:pStyle w:val="a4"/>
        <w:tabs>
          <w:tab w:val="left" w:pos="1560"/>
        </w:tabs>
        <w:snapToGrid w:val="0"/>
        <w:spacing w:before="240" w:after="0" w:line="500" w:lineRule="exact"/>
        <w:ind w:left="566"/>
        <w:jc w:val="both"/>
      </w:pPr>
      <w:bookmarkStart w:id="18" w:name="_Hlk81317296"/>
      <w:r>
        <w:rPr>
          <w:rFonts w:ascii="標楷體" w:eastAsia="標楷體" w:hAnsi="標楷體"/>
          <w:color w:val="000000"/>
          <w:sz w:val="28"/>
          <w:szCs w:val="28"/>
        </w:rPr>
        <w:t>（十二）項目十二：</w:t>
      </w:r>
      <w:bookmarkStart w:id="19" w:name="_Hlk81559391"/>
      <w:r>
        <w:rPr>
          <w:rFonts w:ascii="標楷體" w:eastAsia="標楷體" w:hAnsi="標楷體"/>
          <w:color w:val="000000"/>
          <w:sz w:val="28"/>
          <w:szCs w:val="28"/>
        </w:rPr>
        <w:t>提升少年自立生活適應協助服務量能計畫</w:t>
      </w:r>
      <w:bookmarkEnd w:id="18"/>
      <w:bookmarkEnd w:id="19"/>
    </w:p>
    <w:p w14:paraId="5A50190F" w14:textId="77777777" w:rsidR="00C33FFB" w:rsidRDefault="00000000">
      <w:pPr>
        <w:pStyle w:val="a4"/>
        <w:numPr>
          <w:ilvl w:val="0"/>
          <w:numId w:val="64"/>
        </w:numPr>
        <w:tabs>
          <w:tab w:val="left" w:pos="1219"/>
        </w:tabs>
        <w:snapToGrid w:val="0"/>
        <w:spacing w:after="0" w:line="500" w:lineRule="exact"/>
        <w:ind w:left="1276" w:hanging="198"/>
        <w:jc w:val="both"/>
        <w:rPr>
          <w:rFonts w:ascii="標楷體" w:eastAsia="標楷體" w:hAnsi="標楷體"/>
          <w:color w:val="000000"/>
          <w:sz w:val="28"/>
          <w:szCs w:val="28"/>
        </w:rPr>
      </w:pPr>
      <w:r>
        <w:rPr>
          <w:rFonts w:ascii="標楷體" w:eastAsia="標楷體" w:hAnsi="標楷體"/>
          <w:color w:val="000000"/>
          <w:sz w:val="28"/>
          <w:szCs w:val="28"/>
        </w:rPr>
        <w:t>補助對象：直轄市、縣（市）政府。</w:t>
      </w:r>
    </w:p>
    <w:p w14:paraId="4DDE3DCC" w14:textId="77777777" w:rsidR="00C33FFB" w:rsidRDefault="00000000">
      <w:pPr>
        <w:pStyle w:val="a4"/>
        <w:numPr>
          <w:ilvl w:val="0"/>
          <w:numId w:val="64"/>
        </w:numPr>
        <w:tabs>
          <w:tab w:val="left" w:pos="1219"/>
        </w:tabs>
        <w:snapToGrid w:val="0"/>
        <w:spacing w:after="0" w:line="500" w:lineRule="exact"/>
        <w:ind w:left="1276" w:hanging="198"/>
        <w:jc w:val="both"/>
        <w:rPr>
          <w:rFonts w:ascii="標楷體" w:eastAsia="標楷體" w:hAnsi="標楷體"/>
          <w:color w:val="000000"/>
          <w:sz w:val="28"/>
          <w:szCs w:val="28"/>
        </w:rPr>
      </w:pPr>
      <w:r>
        <w:rPr>
          <w:rFonts w:ascii="標楷體" w:eastAsia="標楷體" w:hAnsi="標楷體"/>
          <w:color w:val="000000"/>
          <w:sz w:val="28"/>
          <w:szCs w:val="28"/>
        </w:rPr>
        <w:t>補助原則：</w:t>
      </w:r>
    </w:p>
    <w:p w14:paraId="61F5A3C8" w14:textId="77777777" w:rsidR="00C33FFB" w:rsidRDefault="00000000">
      <w:pPr>
        <w:pStyle w:val="a4"/>
        <w:numPr>
          <w:ilvl w:val="0"/>
          <w:numId w:val="65"/>
        </w:numPr>
        <w:tabs>
          <w:tab w:val="left" w:pos="1344"/>
        </w:tabs>
        <w:snapToGrid w:val="0"/>
        <w:spacing w:after="0" w:line="500" w:lineRule="exact"/>
        <w:ind w:left="1560" w:hanging="357"/>
        <w:jc w:val="both"/>
        <w:rPr>
          <w:rFonts w:ascii="標楷體" w:eastAsia="標楷體" w:hAnsi="標楷體"/>
          <w:color w:val="000000"/>
          <w:sz w:val="28"/>
          <w:szCs w:val="28"/>
        </w:rPr>
      </w:pPr>
      <w:r>
        <w:rPr>
          <w:rFonts w:ascii="標楷體" w:eastAsia="標楷體" w:hAnsi="標楷體"/>
          <w:color w:val="000000"/>
          <w:sz w:val="28"/>
          <w:szCs w:val="28"/>
        </w:rPr>
        <w:t>依各縣市財力分級分配補助款與自籌款，應於申請時於公文中載明或檢附自籌款相關證明文件。</w:t>
      </w:r>
    </w:p>
    <w:p w14:paraId="27992658" w14:textId="77777777" w:rsidR="00C33FFB" w:rsidRDefault="00000000">
      <w:pPr>
        <w:pStyle w:val="a4"/>
        <w:numPr>
          <w:ilvl w:val="0"/>
          <w:numId w:val="65"/>
        </w:numPr>
        <w:tabs>
          <w:tab w:val="left" w:pos="1344"/>
        </w:tabs>
        <w:snapToGrid w:val="0"/>
        <w:spacing w:after="0" w:line="500" w:lineRule="exact"/>
        <w:ind w:left="1560" w:hanging="357"/>
        <w:jc w:val="both"/>
        <w:rPr>
          <w:rFonts w:ascii="標楷體" w:eastAsia="標楷體" w:hAnsi="標楷體"/>
          <w:color w:val="000000"/>
          <w:sz w:val="28"/>
          <w:szCs w:val="28"/>
        </w:rPr>
      </w:pPr>
      <w:r>
        <w:rPr>
          <w:rFonts w:ascii="標楷體" w:eastAsia="標楷體" w:hAnsi="標楷體"/>
          <w:color w:val="000000"/>
          <w:sz w:val="28"/>
          <w:szCs w:val="28"/>
        </w:rPr>
        <w:t>直轄市、縣（市）政府應就轄區執行少年自立生活適應協助服務，提出整合性申請計畫，得自行辦理或委託、補助民間團體辦理，該民間團體應符合以下資格：</w:t>
      </w:r>
    </w:p>
    <w:p w14:paraId="3960CD05" w14:textId="77777777" w:rsidR="00C33FFB" w:rsidRDefault="00000000">
      <w:pPr>
        <w:pStyle w:val="a4"/>
        <w:numPr>
          <w:ilvl w:val="0"/>
          <w:numId w:val="66"/>
        </w:numPr>
        <w:tabs>
          <w:tab w:val="left" w:pos="1560"/>
        </w:tabs>
        <w:snapToGrid w:val="0"/>
        <w:spacing w:after="0" w:line="500" w:lineRule="exact"/>
        <w:ind w:left="1843" w:firstLine="0"/>
        <w:jc w:val="both"/>
        <w:rPr>
          <w:rFonts w:ascii="標楷體" w:eastAsia="標楷體" w:hAnsi="標楷體"/>
          <w:color w:val="000000"/>
          <w:sz w:val="28"/>
          <w:szCs w:val="28"/>
        </w:rPr>
      </w:pPr>
      <w:r>
        <w:rPr>
          <w:rFonts w:ascii="標楷體" w:eastAsia="標楷體" w:hAnsi="標楷體"/>
          <w:color w:val="000000"/>
          <w:sz w:val="28"/>
          <w:szCs w:val="28"/>
        </w:rPr>
        <w:t>財團法人私立兒童及少年福利機構。</w:t>
      </w:r>
    </w:p>
    <w:p w14:paraId="51A6047E" w14:textId="77777777" w:rsidR="00C33FFB" w:rsidRDefault="00000000">
      <w:pPr>
        <w:pStyle w:val="a4"/>
        <w:numPr>
          <w:ilvl w:val="0"/>
          <w:numId w:val="66"/>
        </w:numPr>
        <w:tabs>
          <w:tab w:val="left" w:pos="1560"/>
        </w:tabs>
        <w:snapToGrid w:val="0"/>
        <w:spacing w:after="0" w:line="500" w:lineRule="exact"/>
        <w:ind w:left="1843" w:firstLine="0"/>
        <w:jc w:val="both"/>
      </w:pPr>
      <w:r>
        <w:rPr>
          <w:rFonts w:ascii="標楷體" w:eastAsia="標楷體" w:hAnsi="標楷體"/>
          <w:color w:val="000000"/>
          <w:sz w:val="28"/>
          <w:szCs w:val="28"/>
        </w:rPr>
        <w:t>財團法人社會福利慈善事業基金會。</w:t>
      </w:r>
    </w:p>
    <w:p w14:paraId="69074125" w14:textId="77777777" w:rsidR="00C33FFB" w:rsidRDefault="00000000">
      <w:pPr>
        <w:pStyle w:val="a4"/>
        <w:numPr>
          <w:ilvl w:val="0"/>
          <w:numId w:val="66"/>
        </w:numPr>
        <w:tabs>
          <w:tab w:val="left" w:pos="1560"/>
        </w:tabs>
        <w:snapToGrid w:val="0"/>
        <w:spacing w:after="0" w:line="500" w:lineRule="exact"/>
        <w:ind w:left="1843" w:firstLine="0"/>
        <w:jc w:val="both"/>
      </w:pPr>
      <w:r>
        <w:rPr>
          <w:rFonts w:ascii="標楷體" w:eastAsia="標楷體" w:hAnsi="標楷體"/>
          <w:color w:val="000000"/>
          <w:sz w:val="28"/>
          <w:szCs w:val="28"/>
        </w:rPr>
        <w:t>立案之社會團體，其章程明定辦理社會福利事項者。</w:t>
      </w:r>
    </w:p>
    <w:p w14:paraId="565B0D72" w14:textId="77777777" w:rsidR="00C33FFB" w:rsidRDefault="00000000">
      <w:pPr>
        <w:pStyle w:val="a4"/>
        <w:numPr>
          <w:ilvl w:val="0"/>
          <w:numId w:val="66"/>
        </w:numPr>
        <w:tabs>
          <w:tab w:val="left" w:pos="1560"/>
        </w:tabs>
        <w:snapToGrid w:val="0"/>
        <w:spacing w:after="0" w:line="500" w:lineRule="exact"/>
        <w:ind w:left="1843" w:firstLine="0"/>
        <w:jc w:val="both"/>
        <w:rPr>
          <w:rFonts w:ascii="標楷體" w:eastAsia="標楷體" w:hAnsi="標楷體"/>
          <w:color w:val="000000"/>
          <w:sz w:val="28"/>
          <w:szCs w:val="28"/>
        </w:rPr>
      </w:pPr>
      <w:r>
        <w:rPr>
          <w:rFonts w:ascii="標楷體" w:eastAsia="標楷體" w:hAnsi="標楷體"/>
          <w:color w:val="000000"/>
          <w:sz w:val="28"/>
          <w:szCs w:val="28"/>
        </w:rPr>
        <w:t>財團法人其捐助章程明定辦理社會福利者。</w:t>
      </w:r>
    </w:p>
    <w:p w14:paraId="7E1FA28E" w14:textId="77777777" w:rsidR="00C33FFB" w:rsidRDefault="00000000">
      <w:pPr>
        <w:pStyle w:val="a4"/>
        <w:numPr>
          <w:ilvl w:val="0"/>
          <w:numId w:val="66"/>
        </w:numPr>
        <w:tabs>
          <w:tab w:val="left" w:pos="1560"/>
        </w:tabs>
        <w:snapToGrid w:val="0"/>
        <w:spacing w:after="0" w:line="500" w:lineRule="exact"/>
        <w:ind w:left="1843" w:firstLine="0"/>
        <w:jc w:val="both"/>
      </w:pPr>
      <w:r>
        <w:rPr>
          <w:rFonts w:ascii="標楷體" w:eastAsia="標楷體" w:hAnsi="標楷體"/>
          <w:color w:val="000000"/>
          <w:sz w:val="28"/>
          <w:szCs w:val="28"/>
        </w:rPr>
        <w:t>設有兒童福利、社會工作、社會福利等相關科系之大專院校。</w:t>
      </w:r>
    </w:p>
    <w:p w14:paraId="1EAC211E" w14:textId="77777777" w:rsidR="00C33FFB" w:rsidRDefault="00000000">
      <w:pPr>
        <w:pStyle w:val="a4"/>
        <w:numPr>
          <w:ilvl w:val="0"/>
          <w:numId w:val="65"/>
        </w:numPr>
        <w:tabs>
          <w:tab w:val="left" w:pos="1344"/>
        </w:tabs>
        <w:snapToGrid w:val="0"/>
        <w:spacing w:after="0" w:line="500" w:lineRule="exact"/>
        <w:ind w:left="1560" w:hanging="357"/>
        <w:jc w:val="both"/>
      </w:pPr>
      <w:r>
        <w:rPr>
          <w:rFonts w:ascii="標楷體" w:eastAsia="標楷體" w:hAnsi="標楷體"/>
          <w:color w:val="000000"/>
          <w:sz w:val="28"/>
          <w:szCs w:val="28"/>
        </w:rPr>
        <w:t>由直轄市、縣（市）政府協同承辦單位規劃完整性服務方案，並得視案量及衡酌地方特性與轄內需求規劃辦理。</w:t>
      </w:r>
    </w:p>
    <w:p w14:paraId="4C7F355E" w14:textId="77777777" w:rsidR="00C33FFB" w:rsidRDefault="00000000">
      <w:pPr>
        <w:pStyle w:val="a4"/>
        <w:numPr>
          <w:ilvl w:val="0"/>
          <w:numId w:val="65"/>
        </w:numPr>
        <w:tabs>
          <w:tab w:val="left" w:pos="1344"/>
        </w:tabs>
        <w:snapToGrid w:val="0"/>
        <w:spacing w:after="0" w:line="500" w:lineRule="exact"/>
        <w:ind w:left="1560" w:hanging="357"/>
        <w:jc w:val="both"/>
      </w:pPr>
      <w:r>
        <w:rPr>
          <w:rFonts w:ascii="標楷體" w:eastAsia="標楷體" w:hAnsi="標楷體"/>
          <w:color w:val="000000"/>
          <w:sz w:val="28"/>
          <w:szCs w:val="28"/>
        </w:rPr>
        <w:t>依直轄市、縣（市）政府推動方案服務量能與實際執行情形（含前一年度經費執行率、服務受益人次等成果）核予補助經費，新申請案件不在此限。</w:t>
      </w:r>
    </w:p>
    <w:p w14:paraId="472F3D33" w14:textId="77777777" w:rsidR="00C33FFB" w:rsidRDefault="00000000">
      <w:pPr>
        <w:pStyle w:val="a4"/>
        <w:numPr>
          <w:ilvl w:val="0"/>
          <w:numId w:val="64"/>
        </w:numPr>
        <w:tabs>
          <w:tab w:val="left" w:pos="1276"/>
        </w:tabs>
        <w:snapToGrid w:val="0"/>
        <w:spacing w:after="0" w:line="500" w:lineRule="exact"/>
        <w:ind w:left="1276" w:hanging="198"/>
        <w:jc w:val="both"/>
        <w:rPr>
          <w:rFonts w:ascii="標楷體" w:eastAsia="標楷體" w:hAnsi="標楷體"/>
          <w:color w:val="000000"/>
          <w:sz w:val="28"/>
          <w:szCs w:val="28"/>
        </w:rPr>
      </w:pPr>
      <w:r>
        <w:rPr>
          <w:rFonts w:ascii="標楷體" w:eastAsia="標楷體" w:hAnsi="標楷體"/>
          <w:color w:val="000000"/>
          <w:sz w:val="28"/>
          <w:szCs w:val="28"/>
        </w:rPr>
        <w:t>補助項目與標準：</w:t>
      </w:r>
    </w:p>
    <w:tbl>
      <w:tblPr>
        <w:tblW w:w="8357" w:type="dxa"/>
        <w:tblInd w:w="1271" w:type="dxa"/>
        <w:tblLayout w:type="fixed"/>
        <w:tblCellMar>
          <w:left w:w="10" w:type="dxa"/>
          <w:right w:w="10" w:type="dxa"/>
        </w:tblCellMar>
        <w:tblLook w:val="04A0" w:firstRow="1" w:lastRow="0" w:firstColumn="1" w:lastColumn="0" w:noHBand="0" w:noVBand="1"/>
      </w:tblPr>
      <w:tblGrid>
        <w:gridCol w:w="709"/>
        <w:gridCol w:w="1103"/>
        <w:gridCol w:w="6545"/>
      </w:tblGrid>
      <w:tr w:rsidR="00C33FFB" w14:paraId="0E18B521" w14:textId="77777777">
        <w:tblPrEx>
          <w:tblCellMar>
            <w:top w:w="0" w:type="dxa"/>
            <w:bottom w:w="0" w:type="dxa"/>
          </w:tblCellMar>
        </w:tblPrEx>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BB680"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編號</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538B2"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w:t>
            </w:r>
          </w:p>
          <w:p w14:paraId="6E7CE997"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對象</w:t>
            </w:r>
          </w:p>
        </w:tc>
        <w:tc>
          <w:tcPr>
            <w:tcW w:w="6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A3965" w14:textId="77777777" w:rsidR="00C33FFB" w:rsidRDefault="00000000">
            <w:pPr>
              <w:pStyle w:val="a3"/>
              <w:spacing w:line="4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補助標準</w:t>
            </w:r>
          </w:p>
        </w:tc>
      </w:tr>
      <w:tr w:rsidR="00C33FFB" w14:paraId="5D3C533C" w14:textId="77777777">
        <w:tblPrEx>
          <w:tblCellMar>
            <w:top w:w="0" w:type="dxa"/>
            <w:bottom w:w="0" w:type="dxa"/>
          </w:tblCellMar>
        </w:tblPrEx>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979DE" w14:textId="77777777" w:rsidR="00C33FFB" w:rsidRDefault="00000000">
            <w:pPr>
              <w:pStyle w:val="a3"/>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(1)</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53368" w14:textId="77777777" w:rsidR="00C33FFB" w:rsidRDefault="00000000">
            <w:pPr>
              <w:pStyle w:val="a3"/>
              <w:spacing w:line="500" w:lineRule="exact"/>
              <w:ind w:left="0"/>
              <w:jc w:val="both"/>
            </w:pPr>
            <w:r>
              <w:rPr>
                <w:rFonts w:ascii="標楷體" w:eastAsia="標楷體" w:hAnsi="標楷體"/>
                <w:color w:val="000000"/>
                <w:sz w:val="28"/>
                <w:szCs w:val="28"/>
              </w:rPr>
              <w:t>服務對象</w:t>
            </w:r>
          </w:p>
        </w:tc>
        <w:tc>
          <w:tcPr>
            <w:tcW w:w="6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1FCFD" w14:textId="77777777" w:rsidR="00C33FFB" w:rsidRDefault="00000000">
            <w:pPr>
              <w:pStyle w:val="a3"/>
              <w:numPr>
                <w:ilvl w:val="0"/>
                <w:numId w:val="67"/>
              </w:numPr>
              <w:spacing w:line="500" w:lineRule="exact"/>
              <w:jc w:val="both"/>
            </w:pPr>
            <w:r>
              <w:rPr>
                <w:rFonts w:ascii="標楷體" w:eastAsia="標楷體" w:hAnsi="標楷體"/>
                <w:color w:val="000000"/>
                <w:sz w:val="28"/>
                <w:szCs w:val="28"/>
              </w:rPr>
              <w:t>生活費。</w:t>
            </w:r>
          </w:p>
          <w:p w14:paraId="05135872" w14:textId="77777777" w:rsidR="00C33FFB" w:rsidRDefault="00000000">
            <w:pPr>
              <w:pStyle w:val="a3"/>
              <w:numPr>
                <w:ilvl w:val="0"/>
                <w:numId w:val="67"/>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學雜費（含相關費用）。</w:t>
            </w:r>
          </w:p>
          <w:p w14:paraId="5234BB6B" w14:textId="77777777" w:rsidR="00C33FFB" w:rsidRDefault="00000000">
            <w:pPr>
              <w:pStyle w:val="a3"/>
              <w:numPr>
                <w:ilvl w:val="0"/>
                <w:numId w:val="67"/>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職業訓練學費、材料費等（含相關費用）。</w:t>
            </w:r>
          </w:p>
          <w:p w14:paraId="4C06E5F1" w14:textId="77777777" w:rsidR="00C33FFB" w:rsidRDefault="00000000">
            <w:pPr>
              <w:pStyle w:val="a3"/>
              <w:numPr>
                <w:ilvl w:val="0"/>
                <w:numId w:val="67"/>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房租費：居住自立宿舍之少年，不得支領。如無法取得載有少年為承租人之租賃契約時，得改以受補助單位核章證明文件代之。</w:t>
            </w:r>
          </w:p>
          <w:p w14:paraId="3FB021DF" w14:textId="77777777" w:rsidR="00C33FFB" w:rsidRDefault="00000000">
            <w:pPr>
              <w:pStyle w:val="a3"/>
              <w:numPr>
                <w:ilvl w:val="0"/>
                <w:numId w:val="67"/>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交通費：個案因就學、就業、就醫、職業訓練、接受輔導服務所需交通費用。有緊急就醫需求，經社工評估得搭乘計程車者，由受補助單位出具核章證明及就醫文件認列。</w:t>
            </w:r>
          </w:p>
          <w:p w14:paraId="63104140" w14:textId="77777777" w:rsidR="00C33FFB" w:rsidRDefault="00000000">
            <w:pPr>
              <w:pStyle w:val="a3"/>
              <w:numPr>
                <w:ilvl w:val="0"/>
                <w:numId w:val="67"/>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職業訓練津貼：以未領取政府機關發給之職業訓練津貼者為限。</w:t>
            </w:r>
          </w:p>
          <w:p w14:paraId="01A41AE8" w14:textId="77777777" w:rsidR="00C33FFB" w:rsidRDefault="00000000">
            <w:pPr>
              <w:pStyle w:val="a3"/>
              <w:numPr>
                <w:ilvl w:val="0"/>
                <w:numId w:val="67"/>
              </w:numPr>
              <w:spacing w:line="500" w:lineRule="exact"/>
              <w:jc w:val="both"/>
              <w:rPr>
                <w:rFonts w:ascii="標楷體" w:eastAsia="標楷體" w:hAnsi="標楷體"/>
                <w:sz w:val="28"/>
                <w:szCs w:val="28"/>
              </w:rPr>
            </w:pPr>
            <w:r>
              <w:rPr>
                <w:rFonts w:ascii="標楷體" w:eastAsia="標楷體" w:hAnsi="標楷體"/>
                <w:sz w:val="28"/>
                <w:szCs w:val="28"/>
              </w:rPr>
              <w:t>高中職穩定就學津貼：經社工評估得採學期/年或完成學業者發給(檢附成績單或畢業文件認列)。</w:t>
            </w:r>
          </w:p>
          <w:p w14:paraId="0FA8E3EA" w14:textId="77777777" w:rsidR="00C33FFB" w:rsidRDefault="00000000">
            <w:pPr>
              <w:pStyle w:val="a3"/>
              <w:numPr>
                <w:ilvl w:val="0"/>
                <w:numId w:val="67"/>
              </w:numPr>
              <w:spacing w:line="500" w:lineRule="exact"/>
              <w:jc w:val="both"/>
            </w:pPr>
            <w:r>
              <w:rPr>
                <w:rFonts w:ascii="標楷體" w:eastAsia="標楷體" w:hAnsi="標楷體"/>
                <w:color w:val="000000"/>
                <w:sz w:val="28"/>
                <w:szCs w:val="28"/>
              </w:rPr>
              <w:t>其他費用：輔導個案有關之費用，如住宿費、醫療費、參加汽車駕駛訓練費、報名費、關懷扶助金、保險費（含全民健康保險費、勞工保險保險費、意外險等）、律師諮詢或訴訟費、服裝費、搬家費、網路資訊費等。</w:t>
            </w:r>
          </w:p>
        </w:tc>
      </w:tr>
      <w:tr w:rsidR="00C33FFB" w14:paraId="64E65C22" w14:textId="77777777">
        <w:tblPrEx>
          <w:tblCellMar>
            <w:top w:w="0" w:type="dxa"/>
            <w:bottom w:w="0" w:type="dxa"/>
          </w:tblCellMar>
        </w:tblPrEx>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21839" w14:textId="77777777" w:rsidR="00C33FFB" w:rsidRDefault="00000000">
            <w:pPr>
              <w:pStyle w:val="a3"/>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(2)</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828C2" w14:textId="77777777" w:rsidR="00C33FFB" w:rsidRDefault="00000000">
            <w:pPr>
              <w:pStyle w:val="a3"/>
              <w:spacing w:line="500" w:lineRule="exact"/>
              <w:ind w:left="0"/>
              <w:jc w:val="both"/>
            </w:pPr>
            <w:r>
              <w:rPr>
                <w:rFonts w:ascii="標楷體" w:eastAsia="標楷體" w:hAnsi="標楷體"/>
                <w:color w:val="000000"/>
                <w:sz w:val="28"/>
                <w:szCs w:val="28"/>
              </w:rPr>
              <w:t>承辦單位</w:t>
            </w:r>
          </w:p>
        </w:tc>
        <w:tc>
          <w:tcPr>
            <w:tcW w:w="6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0839A" w14:textId="77777777" w:rsidR="00C33FFB" w:rsidRDefault="00000000">
            <w:pPr>
              <w:pStyle w:val="a3"/>
              <w:numPr>
                <w:ilvl w:val="0"/>
                <w:numId w:val="68"/>
              </w:numPr>
              <w:spacing w:line="500" w:lineRule="exact"/>
              <w:jc w:val="both"/>
            </w:pPr>
            <w:r>
              <w:rPr>
                <w:rFonts w:ascii="標楷體" w:eastAsia="標楷體" w:hAnsi="標楷體"/>
                <w:color w:val="000000"/>
                <w:sz w:val="28"/>
                <w:szCs w:val="28"/>
              </w:rPr>
              <w:t>專業服務費：</w:t>
            </w:r>
          </w:p>
          <w:p w14:paraId="6E857EB6" w14:textId="77777777" w:rsidR="00C33FFB" w:rsidRDefault="00000000">
            <w:pPr>
              <w:pStyle w:val="a3"/>
              <w:numPr>
                <w:ilvl w:val="7"/>
                <w:numId w:val="69"/>
              </w:numPr>
              <w:spacing w:line="500" w:lineRule="exact"/>
              <w:ind w:left="492" w:hanging="284"/>
              <w:jc w:val="both"/>
            </w:pPr>
            <w:r>
              <w:rPr>
                <w:rFonts w:ascii="標楷體" w:eastAsia="標楷體" w:hAnsi="標楷體"/>
                <w:color w:val="000000"/>
                <w:sz w:val="28"/>
                <w:szCs w:val="28"/>
              </w:rPr>
              <w:t>每計畫補助專職社工人員1名，</w:t>
            </w:r>
            <w:r>
              <w:rPr>
                <w:rStyle w:val="bumpedfont15"/>
                <w:rFonts w:ascii="標楷體" w:eastAsia="標楷體" w:hAnsi="標楷體"/>
                <w:color w:val="000000"/>
                <w:sz w:val="28"/>
                <w:szCs w:val="28"/>
              </w:rPr>
              <w:t>辦理計畫服務個案</w:t>
            </w:r>
            <w:r>
              <w:rPr>
                <w:rFonts w:ascii="標楷體" w:eastAsia="標楷體" w:hAnsi="標楷體"/>
                <w:color w:val="000000"/>
                <w:sz w:val="28"/>
                <w:szCs w:val="28"/>
              </w:rPr>
              <w:t>管理與開發、社會暨心理評估等服務。</w:t>
            </w:r>
          </w:p>
          <w:p w14:paraId="125B0F2B" w14:textId="77777777" w:rsidR="00C33FFB" w:rsidRDefault="00000000">
            <w:pPr>
              <w:pStyle w:val="a3"/>
              <w:numPr>
                <w:ilvl w:val="7"/>
                <w:numId w:val="69"/>
              </w:numPr>
              <w:spacing w:line="500" w:lineRule="exact"/>
              <w:ind w:left="408" w:hanging="198"/>
              <w:jc w:val="both"/>
              <w:rPr>
                <w:rFonts w:ascii="標楷體" w:eastAsia="標楷體" w:hAnsi="標楷體"/>
                <w:color w:val="000000"/>
                <w:sz w:val="28"/>
                <w:szCs w:val="28"/>
              </w:rPr>
            </w:pPr>
            <w:r>
              <w:rPr>
                <w:rFonts w:ascii="標楷體" w:eastAsia="標楷體" w:hAnsi="標楷體"/>
                <w:color w:val="000000"/>
                <w:sz w:val="28"/>
                <w:szCs w:val="28"/>
              </w:rPr>
              <w:t>前開人員之資格、年資採認、晉階考核及年終獎金支付原則，依衛生福利部社會及家庭署推展社會福利補助經費申請補助項目及基準相關規定辦理。</w:t>
            </w:r>
          </w:p>
          <w:p w14:paraId="4A61B29F" w14:textId="77777777" w:rsidR="00C33FFB" w:rsidRDefault="00000000">
            <w:pPr>
              <w:pStyle w:val="a3"/>
              <w:numPr>
                <w:ilvl w:val="0"/>
                <w:numId w:val="68"/>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個案服務費：</w:t>
            </w:r>
          </w:p>
          <w:p w14:paraId="210E5AFA" w14:textId="77777777" w:rsidR="00C33FFB" w:rsidRDefault="00000000">
            <w:pPr>
              <w:pStyle w:val="a3"/>
              <w:numPr>
                <w:ilvl w:val="7"/>
                <w:numId w:val="70"/>
              </w:numPr>
              <w:spacing w:line="500" w:lineRule="exact"/>
              <w:ind w:left="408" w:hanging="198"/>
              <w:jc w:val="both"/>
              <w:rPr>
                <w:rFonts w:ascii="標楷體" w:eastAsia="標楷體" w:hAnsi="標楷體"/>
                <w:color w:val="000000"/>
                <w:sz w:val="28"/>
                <w:szCs w:val="28"/>
              </w:rPr>
            </w:pPr>
            <w:r>
              <w:rPr>
                <w:rFonts w:ascii="標楷體" w:eastAsia="標楷體" w:hAnsi="標楷體"/>
                <w:color w:val="000000"/>
                <w:sz w:val="28"/>
                <w:szCs w:val="28"/>
              </w:rPr>
              <w:t>辦理服務個案有關之訪視輔導、心理輔導、社會暨心理評估與處置、諮商及心理治療、團體工作、志願服務等所需費用。</w:t>
            </w:r>
          </w:p>
          <w:p w14:paraId="3EC4DACC" w14:textId="77777777" w:rsidR="00C33FFB" w:rsidRDefault="00000000">
            <w:pPr>
              <w:pStyle w:val="a3"/>
              <w:numPr>
                <w:ilvl w:val="7"/>
                <w:numId w:val="70"/>
              </w:numPr>
              <w:spacing w:line="500" w:lineRule="exact"/>
              <w:ind w:left="408" w:hanging="200"/>
              <w:jc w:val="both"/>
              <w:rPr>
                <w:rFonts w:ascii="標楷體" w:eastAsia="標楷體" w:hAnsi="標楷體"/>
                <w:color w:val="000000"/>
                <w:sz w:val="28"/>
                <w:szCs w:val="28"/>
              </w:rPr>
            </w:pPr>
            <w:r>
              <w:rPr>
                <w:rFonts w:ascii="標楷體" w:eastAsia="標楷體" w:hAnsi="標楷體"/>
                <w:color w:val="000000"/>
                <w:sz w:val="28"/>
                <w:szCs w:val="28"/>
              </w:rPr>
              <w:t>支應經費標準依衛生福利部社會及家庭署推展社會福利補助經費申請補助項目及基準相關規定辦理。</w:t>
            </w:r>
          </w:p>
          <w:p w14:paraId="210AA3DF" w14:textId="77777777" w:rsidR="00C33FFB" w:rsidRDefault="00000000">
            <w:pPr>
              <w:pStyle w:val="a3"/>
              <w:numPr>
                <w:ilvl w:val="0"/>
                <w:numId w:val="68"/>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訓練及活動費：</w:t>
            </w:r>
          </w:p>
          <w:p w14:paraId="303D5ABC" w14:textId="77777777" w:rsidR="00C33FFB" w:rsidRDefault="00000000">
            <w:pPr>
              <w:pStyle w:val="a3"/>
              <w:numPr>
                <w:ilvl w:val="0"/>
                <w:numId w:val="71"/>
              </w:numPr>
              <w:spacing w:line="500" w:lineRule="exact"/>
              <w:ind w:left="492" w:hanging="218"/>
              <w:jc w:val="both"/>
              <w:rPr>
                <w:rFonts w:ascii="標楷體" w:eastAsia="標楷體" w:hAnsi="標楷體"/>
                <w:color w:val="000000"/>
                <w:sz w:val="28"/>
                <w:szCs w:val="28"/>
              </w:rPr>
            </w:pPr>
            <w:r>
              <w:rPr>
                <w:rFonts w:ascii="標楷體" w:eastAsia="標楷體" w:hAnsi="標楷體"/>
                <w:color w:val="000000"/>
                <w:sz w:val="28"/>
                <w:szCs w:val="28"/>
              </w:rPr>
              <w:t>辦理與計畫有關之督導、培訓、講座、研習、座談會、研討會、訓練、觀摩、活動等所需費用。</w:t>
            </w:r>
          </w:p>
          <w:p w14:paraId="3CCEA508" w14:textId="77777777" w:rsidR="00C33FFB" w:rsidRDefault="00000000">
            <w:pPr>
              <w:pStyle w:val="a3"/>
              <w:numPr>
                <w:ilvl w:val="0"/>
                <w:numId w:val="71"/>
              </w:numPr>
              <w:spacing w:line="500" w:lineRule="exact"/>
              <w:ind w:left="492" w:hanging="218"/>
              <w:jc w:val="both"/>
              <w:rPr>
                <w:rFonts w:ascii="標楷體" w:eastAsia="標楷體" w:hAnsi="標楷體"/>
                <w:color w:val="000000"/>
                <w:sz w:val="28"/>
                <w:szCs w:val="28"/>
              </w:rPr>
            </w:pPr>
            <w:r>
              <w:rPr>
                <w:rFonts w:ascii="標楷體" w:eastAsia="標楷體" w:hAnsi="標楷體"/>
                <w:color w:val="000000"/>
                <w:sz w:val="28"/>
                <w:szCs w:val="28"/>
              </w:rPr>
              <w:t>支應經費標準依衛生福利部社會及家庭署推展社會福利補助經費申請補助項目及基準相關規定辦理。</w:t>
            </w:r>
          </w:p>
          <w:p w14:paraId="5E9DE95D" w14:textId="77777777" w:rsidR="00C33FFB" w:rsidRDefault="00000000">
            <w:pPr>
              <w:pStyle w:val="a3"/>
              <w:numPr>
                <w:ilvl w:val="0"/>
                <w:numId w:val="68"/>
              </w:numPr>
              <w:spacing w:line="500" w:lineRule="exact"/>
              <w:jc w:val="both"/>
              <w:rPr>
                <w:rFonts w:ascii="標楷體" w:eastAsia="標楷體" w:hAnsi="標楷體"/>
                <w:color w:val="000000"/>
                <w:sz w:val="28"/>
                <w:szCs w:val="28"/>
              </w:rPr>
            </w:pPr>
            <w:r>
              <w:rPr>
                <w:rFonts w:ascii="標楷體" w:eastAsia="標楷體" w:hAnsi="標楷體"/>
                <w:color w:val="000000"/>
                <w:sz w:val="28"/>
                <w:szCs w:val="28"/>
              </w:rPr>
              <w:t>自立宿舍相關費用：</w:t>
            </w:r>
          </w:p>
          <w:p w14:paraId="6B0E7D3C" w14:textId="77777777" w:rsidR="00C33FFB" w:rsidRDefault="00000000">
            <w:pPr>
              <w:pStyle w:val="a3"/>
              <w:numPr>
                <w:ilvl w:val="0"/>
                <w:numId w:val="72"/>
              </w:numPr>
              <w:spacing w:line="500" w:lineRule="exact"/>
              <w:ind w:left="492" w:hanging="218"/>
              <w:jc w:val="both"/>
              <w:rPr>
                <w:rFonts w:ascii="標楷體" w:eastAsia="標楷體" w:hAnsi="標楷體"/>
                <w:color w:val="000000"/>
                <w:sz w:val="28"/>
                <w:szCs w:val="28"/>
              </w:rPr>
            </w:pPr>
            <w:r>
              <w:rPr>
                <w:rFonts w:ascii="標楷體" w:eastAsia="標楷體" w:hAnsi="標楷體"/>
                <w:color w:val="000000"/>
                <w:sz w:val="28"/>
                <w:szCs w:val="28"/>
              </w:rPr>
              <w:t>辦理自立宿舍所需房屋租金、公共意外責任險、照顧人力酬勞、保全監控系統服務費等費用。</w:t>
            </w:r>
          </w:p>
          <w:p w14:paraId="25E74895" w14:textId="77777777" w:rsidR="00C33FFB" w:rsidRDefault="00000000">
            <w:pPr>
              <w:pStyle w:val="a3"/>
              <w:numPr>
                <w:ilvl w:val="0"/>
                <w:numId w:val="72"/>
              </w:numPr>
              <w:spacing w:line="500" w:lineRule="exact"/>
              <w:ind w:left="492" w:hanging="218"/>
              <w:jc w:val="both"/>
              <w:rPr>
                <w:rFonts w:ascii="標楷體" w:eastAsia="標楷體" w:hAnsi="標楷體"/>
                <w:color w:val="000000"/>
                <w:sz w:val="28"/>
                <w:szCs w:val="28"/>
              </w:rPr>
            </w:pPr>
            <w:r>
              <w:rPr>
                <w:rFonts w:ascii="標楷體" w:eastAsia="標楷體" w:hAnsi="標楷體"/>
                <w:color w:val="000000"/>
                <w:sz w:val="28"/>
                <w:szCs w:val="28"/>
              </w:rPr>
              <w:t>房屋租金、公共意外責任險、保全監控系統服務費應檢附相關證明文件辦理核銷。</w:t>
            </w:r>
          </w:p>
          <w:p w14:paraId="34D83141" w14:textId="77777777" w:rsidR="00C33FFB" w:rsidRDefault="00000000">
            <w:pPr>
              <w:pStyle w:val="a3"/>
              <w:numPr>
                <w:ilvl w:val="0"/>
                <w:numId w:val="68"/>
              </w:numPr>
              <w:spacing w:line="500" w:lineRule="exact"/>
              <w:jc w:val="both"/>
            </w:pPr>
            <w:r>
              <w:rPr>
                <w:rFonts w:ascii="標楷體" w:eastAsia="標楷體" w:hAnsi="標楷體"/>
                <w:color w:val="000000"/>
                <w:sz w:val="28"/>
                <w:szCs w:val="28"/>
              </w:rPr>
              <w:t>專案計畫管理費：依衛生福利部社會及家庭署推展社會福利補助經費申請補助項目及基準相關規定辦理。</w:t>
            </w:r>
          </w:p>
        </w:tc>
      </w:tr>
    </w:tbl>
    <w:p w14:paraId="7469762A" w14:textId="77777777" w:rsidR="00C33FFB" w:rsidRDefault="00000000">
      <w:pPr>
        <w:pStyle w:val="a3"/>
        <w:spacing w:before="240" w:after="120" w:line="500" w:lineRule="exact"/>
        <w:ind w:left="0"/>
        <w:jc w:val="both"/>
        <w:rPr>
          <w:rFonts w:ascii="標楷體" w:eastAsia="標楷體" w:hAnsi="標楷體"/>
          <w:b/>
          <w:color w:val="000000"/>
          <w:sz w:val="32"/>
          <w:szCs w:val="32"/>
        </w:rPr>
      </w:pPr>
      <w:r>
        <w:rPr>
          <w:rFonts w:ascii="標楷體" w:eastAsia="標楷體" w:hAnsi="標楷體"/>
          <w:b/>
          <w:color w:val="000000"/>
          <w:sz w:val="32"/>
          <w:szCs w:val="32"/>
        </w:rPr>
        <w:t>柒、計畫申請、審核時程及規定</w:t>
      </w:r>
    </w:p>
    <w:p w14:paraId="0CE72618" w14:textId="77777777" w:rsidR="00C33FFB" w:rsidRDefault="00000000">
      <w:pPr>
        <w:pStyle w:val="a3"/>
        <w:numPr>
          <w:ilvl w:val="1"/>
          <w:numId w:val="73"/>
        </w:numPr>
        <w:spacing w:line="500" w:lineRule="exact"/>
        <w:ind w:left="283" w:firstLine="0"/>
        <w:jc w:val="both"/>
      </w:pPr>
      <w:r>
        <w:rPr>
          <w:rFonts w:ascii="標楷體" w:eastAsia="標楷體" w:hAnsi="標楷體"/>
          <w:color w:val="000000"/>
          <w:sz w:val="28"/>
          <w:szCs w:val="28"/>
        </w:rPr>
        <w:t>受理計畫申請時間：</w:t>
      </w:r>
      <w:r>
        <w:rPr>
          <w:rFonts w:ascii="標楷體" w:eastAsia="標楷體" w:hAnsi="標楷體"/>
          <w:sz w:val="28"/>
          <w:szCs w:val="28"/>
        </w:rPr>
        <w:t>即日起至114年12月31日止。</w:t>
      </w:r>
    </w:p>
    <w:p w14:paraId="1AAD0B83" w14:textId="77777777" w:rsidR="00C33FFB" w:rsidRDefault="00000000">
      <w:pPr>
        <w:pStyle w:val="a3"/>
        <w:numPr>
          <w:ilvl w:val="1"/>
          <w:numId w:val="73"/>
        </w:numPr>
        <w:spacing w:line="500" w:lineRule="exact"/>
        <w:ind w:left="851" w:hanging="567"/>
        <w:jc w:val="both"/>
      </w:pPr>
      <w:r>
        <w:rPr>
          <w:rFonts w:ascii="標楷體" w:eastAsia="標楷體" w:hAnsi="標楷體"/>
          <w:color w:val="000000"/>
          <w:sz w:val="28"/>
          <w:szCs w:val="28"/>
        </w:rPr>
        <w:t>計畫審核時間：</w:t>
      </w:r>
      <w:r>
        <w:rPr>
          <w:rFonts w:ascii="標楷體" w:eastAsia="標楷體" w:hAnsi="標楷體"/>
          <w:sz w:val="28"/>
          <w:szCs w:val="28"/>
        </w:rPr>
        <w:t>115</w:t>
      </w:r>
      <w:r>
        <w:rPr>
          <w:rFonts w:ascii="標楷體" w:eastAsia="標楷體" w:hAnsi="標楷體"/>
          <w:color w:val="000000"/>
          <w:sz w:val="28"/>
          <w:szCs w:val="28"/>
        </w:rPr>
        <w:t>年1月30日前核定。</w:t>
      </w:r>
    </w:p>
    <w:p w14:paraId="7B9F5B2E" w14:textId="77777777" w:rsidR="00C33FFB" w:rsidRDefault="00000000">
      <w:pPr>
        <w:pStyle w:val="a3"/>
        <w:numPr>
          <w:ilvl w:val="1"/>
          <w:numId w:val="73"/>
        </w:numPr>
        <w:spacing w:line="500" w:lineRule="exact"/>
        <w:ind w:left="851" w:hanging="567"/>
        <w:jc w:val="both"/>
      </w:pPr>
      <w:r>
        <w:rPr>
          <w:rFonts w:ascii="標楷體" w:eastAsia="標楷體" w:hAnsi="標楷體"/>
          <w:color w:val="000000"/>
          <w:sz w:val="28"/>
          <w:szCs w:val="28"/>
        </w:rPr>
        <w:t>計畫擴增及變更：計畫執行過程中如衛生福利部社會及家庭署有擴增子計畫項目，請各申請單位依衛生福利部社會及家庭署通知時限，辦理計畫申請或變更事宜。</w:t>
      </w:r>
    </w:p>
    <w:p w14:paraId="2B79F590" w14:textId="77777777" w:rsidR="00C33FFB" w:rsidRDefault="00000000">
      <w:pPr>
        <w:pStyle w:val="a3"/>
        <w:numPr>
          <w:ilvl w:val="1"/>
          <w:numId w:val="73"/>
        </w:numPr>
        <w:spacing w:line="500" w:lineRule="exact"/>
        <w:ind w:left="851" w:hanging="567"/>
        <w:jc w:val="both"/>
      </w:pPr>
      <w:r>
        <w:rPr>
          <w:rFonts w:ascii="標楷體" w:eastAsia="標楷體" w:hAnsi="標楷體"/>
          <w:color w:val="000000"/>
          <w:sz w:val="28"/>
          <w:szCs w:val="28"/>
        </w:rPr>
        <w:t>本計畫補助直轄市、縣（市）政府以及補助民間團體、機構部分，應由直轄市、縣（市）政府盤點轄內總體需求後，合併提報貴轄「強化社會安全網計畫2.0-精進及擴充兒少安置資源」申請計畫書（格式如附件4）1份，其中需分列各項目需求與經費編列細項。至補助衛生福利部</w:t>
      </w:r>
      <w:r>
        <w:rPr>
          <w:rStyle w:val="aff2"/>
          <w:rFonts w:ascii="標楷體" w:eastAsia="標楷體" w:hAnsi="標楷體"/>
          <w:b w:val="0"/>
          <w:color w:val="000000"/>
          <w:sz w:val="28"/>
          <w:szCs w:val="28"/>
        </w:rPr>
        <w:t>所屬兒童及少年安置及教養機構者，由該機構依上開規定撰擬申請計畫書後逕向衛生福利部提報。</w:t>
      </w:r>
    </w:p>
    <w:p w14:paraId="00CE66EA" w14:textId="77777777" w:rsidR="00C33FFB" w:rsidRDefault="00000000">
      <w:pPr>
        <w:pStyle w:val="a3"/>
        <w:numPr>
          <w:ilvl w:val="1"/>
          <w:numId w:val="73"/>
        </w:numPr>
        <w:spacing w:line="500" w:lineRule="exact"/>
        <w:ind w:left="851" w:hanging="567"/>
        <w:jc w:val="both"/>
      </w:pPr>
      <w:r>
        <w:rPr>
          <w:rStyle w:val="aff2"/>
          <w:rFonts w:ascii="標楷體" w:eastAsia="標楷體" w:hAnsi="標楷體"/>
          <w:b w:val="0"/>
          <w:color w:val="000000"/>
          <w:sz w:val="28"/>
          <w:szCs w:val="28"/>
        </w:rPr>
        <w:t>申請計畫書請透過「強化社會安全網管考及補助作業系統」（網址：</w:t>
      </w:r>
      <w:hyperlink r:id="rId7" w:history="1">
        <w:r>
          <w:rPr>
            <w:rStyle w:val="afd"/>
            <w:rFonts w:ascii="標楷體" w:eastAsia="標楷體" w:hAnsi="標楷體"/>
            <w:color w:val="000000"/>
            <w:sz w:val="28"/>
            <w:szCs w:val="28"/>
          </w:rPr>
          <w:t>https://ssn.mohw.gov.tw/ssnwPortal/login/auth</w:t>
        </w:r>
      </w:hyperlink>
      <w:r>
        <w:rPr>
          <w:rStyle w:val="aff2"/>
          <w:rFonts w:ascii="標楷體" w:eastAsia="標楷體" w:hAnsi="標楷體"/>
          <w:b w:val="0"/>
          <w:color w:val="000000"/>
          <w:sz w:val="28"/>
          <w:szCs w:val="28"/>
        </w:rPr>
        <w:t xml:space="preserve"> ）依限提報。</w:t>
      </w:r>
    </w:p>
    <w:p w14:paraId="094ECB12" w14:textId="77777777" w:rsidR="00C33FFB" w:rsidRDefault="00000000">
      <w:pPr>
        <w:pStyle w:val="a3"/>
        <w:spacing w:before="240" w:after="120" w:line="500" w:lineRule="exact"/>
        <w:ind w:left="0"/>
        <w:jc w:val="both"/>
        <w:rPr>
          <w:rFonts w:ascii="標楷體" w:eastAsia="標楷體" w:hAnsi="標楷體"/>
          <w:b/>
          <w:color w:val="000000"/>
          <w:sz w:val="32"/>
          <w:szCs w:val="32"/>
        </w:rPr>
      </w:pPr>
      <w:r>
        <w:rPr>
          <w:rFonts w:ascii="標楷體" w:eastAsia="標楷體" w:hAnsi="標楷體"/>
          <w:b/>
          <w:color w:val="000000"/>
          <w:sz w:val="32"/>
          <w:szCs w:val="32"/>
        </w:rPr>
        <w:t>捌、其他配合事項</w:t>
      </w:r>
    </w:p>
    <w:p w14:paraId="2ED11D86" w14:textId="77777777" w:rsidR="00C33FFB" w:rsidRDefault="00000000">
      <w:pPr>
        <w:pStyle w:val="a3"/>
        <w:numPr>
          <w:ilvl w:val="1"/>
          <w:numId w:val="74"/>
        </w:numPr>
        <w:spacing w:line="500" w:lineRule="exact"/>
        <w:ind w:left="851" w:hanging="567"/>
        <w:jc w:val="both"/>
        <w:rPr>
          <w:rFonts w:ascii="標楷體" w:eastAsia="標楷體" w:hAnsi="標楷體"/>
          <w:color w:val="000000"/>
          <w:sz w:val="28"/>
          <w:szCs w:val="28"/>
        </w:rPr>
      </w:pPr>
      <w:r>
        <w:rPr>
          <w:rFonts w:ascii="標楷體" w:eastAsia="標楷體" w:hAnsi="標楷體"/>
          <w:color w:val="000000"/>
          <w:sz w:val="28"/>
          <w:szCs w:val="28"/>
        </w:rPr>
        <w:t>需配合衛生福利部社會及家庭署專案計畫輔導、評估及成果發表相關研究發展工作。</w:t>
      </w:r>
    </w:p>
    <w:p w14:paraId="27667490" w14:textId="77777777" w:rsidR="00C33FFB" w:rsidRDefault="00000000">
      <w:pPr>
        <w:pStyle w:val="a3"/>
        <w:numPr>
          <w:ilvl w:val="1"/>
          <w:numId w:val="74"/>
        </w:numPr>
        <w:spacing w:line="500" w:lineRule="exact"/>
        <w:ind w:left="851" w:hanging="567"/>
        <w:jc w:val="both"/>
      </w:pPr>
      <w:r>
        <w:rPr>
          <w:rFonts w:ascii="標楷體" w:eastAsia="標楷體" w:hAnsi="標楷體"/>
          <w:color w:val="000000"/>
          <w:kern w:val="0"/>
          <w:sz w:val="28"/>
          <w:szCs w:val="28"/>
        </w:rPr>
        <w:t>本計畫業補助執行業務人力，爰各直轄市、縣（市）政府應</w:t>
      </w:r>
      <w:r>
        <w:rPr>
          <w:rFonts w:ascii="標楷體" w:eastAsia="標楷體" w:hAnsi="標楷體"/>
          <w:color w:val="000000"/>
          <w:sz w:val="28"/>
          <w:szCs w:val="28"/>
        </w:rPr>
        <w:t>指定專責</w:t>
      </w:r>
      <w:r>
        <w:rPr>
          <w:rFonts w:ascii="標楷體" w:eastAsia="標楷體" w:hAnsi="標楷體"/>
          <w:color w:val="000000"/>
          <w:sz w:val="28"/>
        </w:rPr>
        <w:t>人員，處理本計畫行政業務及召開相關聯繫會議，並適時提供必要協助與諮詢。</w:t>
      </w:r>
    </w:p>
    <w:p w14:paraId="20927019" w14:textId="77777777" w:rsidR="00C33FFB" w:rsidRDefault="00000000">
      <w:pPr>
        <w:pStyle w:val="a3"/>
        <w:numPr>
          <w:ilvl w:val="1"/>
          <w:numId w:val="74"/>
        </w:numPr>
        <w:spacing w:line="500" w:lineRule="exact"/>
        <w:ind w:left="851" w:hanging="567"/>
        <w:jc w:val="both"/>
      </w:pPr>
      <w:r>
        <w:rPr>
          <w:rFonts w:ascii="標楷體" w:eastAsia="標楷體" w:hAnsi="標楷體"/>
          <w:color w:val="000000"/>
          <w:kern w:val="0"/>
          <w:sz w:val="28"/>
          <w:szCs w:val="28"/>
        </w:rPr>
        <w:t>直轄市、縣（市）政府應</w:t>
      </w:r>
      <w:r>
        <w:rPr>
          <w:rFonts w:ascii="標楷體" w:eastAsia="標楷體" w:hAnsi="標楷體"/>
          <w:color w:val="000000"/>
          <w:sz w:val="28"/>
          <w:szCs w:val="28"/>
        </w:rPr>
        <w:t>建立在地評估小組</w:t>
      </w:r>
      <w:r>
        <w:rPr>
          <w:rFonts w:ascii="標楷體" w:eastAsia="標楷體" w:hAnsi="標楷體"/>
          <w:color w:val="000000"/>
          <w:sz w:val="28"/>
        </w:rPr>
        <w:t>，協助本計畫照顧分級補助、</w:t>
      </w:r>
      <w:r>
        <w:rPr>
          <w:rFonts w:ascii="標楷體" w:eastAsia="標楷體" w:hAnsi="標楷體"/>
          <w:color w:val="000000"/>
          <w:sz w:val="28"/>
          <w:szCs w:val="28"/>
        </w:rPr>
        <w:t>寄養家庭支持資源強化計畫、居家安置照顧托育人員支持資源強化計畫、</w:t>
      </w:r>
      <w:r>
        <w:rPr>
          <w:rFonts w:ascii="標楷體" w:eastAsia="標楷體" w:hAnsi="標楷體"/>
          <w:sz w:val="28"/>
          <w:szCs w:val="28"/>
        </w:rPr>
        <w:t>團體家庭、住宿式療育照顧模式及特殊需求或身心障礙安置兒少之諮詢、評估與輔導，</w:t>
      </w:r>
      <w:r>
        <w:rPr>
          <w:rFonts w:ascii="標楷體" w:eastAsia="標楷體" w:hAnsi="標楷體"/>
          <w:sz w:val="28"/>
        </w:rPr>
        <w:t>並定期或視需求召開相關</w:t>
      </w:r>
      <w:r>
        <w:rPr>
          <w:rFonts w:ascii="標楷體" w:eastAsia="標楷體" w:hAnsi="標楷體"/>
          <w:sz w:val="28"/>
          <w:szCs w:val="28"/>
        </w:rPr>
        <w:t>會議</w:t>
      </w:r>
      <w:r>
        <w:rPr>
          <w:rFonts w:ascii="標楷體" w:eastAsia="標楷體" w:hAnsi="標楷體"/>
          <w:sz w:val="28"/>
        </w:rPr>
        <w:t>。</w:t>
      </w:r>
    </w:p>
    <w:p w14:paraId="2CE33E9F" w14:textId="77777777" w:rsidR="00C33FFB" w:rsidRDefault="00000000">
      <w:pPr>
        <w:pStyle w:val="a3"/>
        <w:numPr>
          <w:ilvl w:val="1"/>
          <w:numId w:val="74"/>
        </w:numPr>
        <w:spacing w:line="500" w:lineRule="exact"/>
        <w:ind w:left="851" w:hanging="567"/>
        <w:jc w:val="both"/>
      </w:pPr>
      <w:r>
        <w:rPr>
          <w:rFonts w:ascii="標楷體" w:eastAsia="標楷體" w:hAnsi="標楷體"/>
          <w:color w:val="000000"/>
          <w:kern w:val="0"/>
          <w:sz w:val="28"/>
          <w:szCs w:val="28"/>
        </w:rPr>
        <w:t>直轄市、縣（市）政府應落實計畫執行、督導、管理，於申請計畫時，先行盤點轄區資源現況、評估資源需求，並敘明預期服務對象及預期目標。計畫執行完竣後，應彙集計畫成果及執行成效，並分析</w:t>
      </w:r>
      <w:r>
        <w:rPr>
          <w:rFonts w:ascii="標楷體" w:eastAsia="標楷體" w:hAnsi="標楷體"/>
          <w:color w:val="000000"/>
          <w:sz w:val="28"/>
          <w:szCs w:val="28"/>
        </w:rPr>
        <w:t>包含過程面及結果面等指標達成情形。</w:t>
      </w:r>
    </w:p>
    <w:p w14:paraId="24E61931" w14:textId="77777777" w:rsidR="00C33FFB" w:rsidRDefault="00000000">
      <w:pPr>
        <w:pStyle w:val="a3"/>
        <w:numPr>
          <w:ilvl w:val="1"/>
          <w:numId w:val="74"/>
        </w:numPr>
        <w:spacing w:line="500" w:lineRule="exact"/>
        <w:ind w:left="851" w:hanging="567"/>
        <w:jc w:val="both"/>
      </w:pPr>
      <w:r>
        <w:rPr>
          <w:rFonts w:ascii="標楷體" w:eastAsia="標楷體" w:hAnsi="標楷體"/>
          <w:color w:val="000000"/>
          <w:sz w:val="28"/>
          <w:szCs w:val="28"/>
        </w:rPr>
        <w:t>本計畫之申請、補助經費之請領與核銷，應透過「強化社會安全網管考及補助作業系統」</w:t>
      </w:r>
      <w:r>
        <w:rPr>
          <w:rStyle w:val="aff2"/>
          <w:rFonts w:ascii="標楷體" w:eastAsia="標楷體" w:hAnsi="標楷體"/>
          <w:b w:val="0"/>
          <w:color w:val="000000"/>
          <w:sz w:val="28"/>
          <w:szCs w:val="28"/>
        </w:rPr>
        <w:t>（網址：</w:t>
      </w:r>
      <w:hyperlink r:id="rId8" w:history="1">
        <w:r>
          <w:rPr>
            <w:rStyle w:val="afd"/>
            <w:rFonts w:ascii="標楷體" w:eastAsia="標楷體" w:hAnsi="標楷體"/>
            <w:color w:val="000000"/>
            <w:sz w:val="28"/>
            <w:szCs w:val="28"/>
          </w:rPr>
          <w:t>https://ssn.mohw.gov.tw/ssnwPortal/login/auth</w:t>
        </w:r>
      </w:hyperlink>
      <w:r>
        <w:rPr>
          <w:rStyle w:val="aff2"/>
          <w:rFonts w:ascii="標楷體" w:eastAsia="標楷體" w:hAnsi="標楷體"/>
          <w:b w:val="0"/>
          <w:color w:val="000000"/>
          <w:sz w:val="28"/>
          <w:szCs w:val="28"/>
        </w:rPr>
        <w:t xml:space="preserve"> ）</w:t>
      </w:r>
      <w:r>
        <w:rPr>
          <w:rFonts w:ascii="標楷體" w:eastAsia="標楷體" w:hAnsi="標楷體"/>
          <w:color w:val="000000"/>
          <w:sz w:val="28"/>
          <w:szCs w:val="28"/>
        </w:rPr>
        <w:t>提報。</w:t>
      </w:r>
    </w:p>
    <w:p w14:paraId="2A612A35" w14:textId="77777777" w:rsidR="00C33FFB" w:rsidRDefault="00000000">
      <w:pPr>
        <w:pStyle w:val="a3"/>
        <w:numPr>
          <w:ilvl w:val="1"/>
          <w:numId w:val="74"/>
        </w:numPr>
        <w:spacing w:line="500" w:lineRule="exact"/>
        <w:ind w:left="851" w:hanging="567"/>
        <w:jc w:val="both"/>
      </w:pPr>
      <w:r>
        <w:rPr>
          <w:rFonts w:ascii="標楷體" w:eastAsia="標楷體" w:hAnsi="標楷體"/>
          <w:color w:val="000000"/>
          <w:sz w:val="28"/>
          <w:szCs w:val="28"/>
        </w:rPr>
        <w:t>本計畫補助經費申請及執行相關規定，請依</w:t>
      </w:r>
      <w:r>
        <w:rPr>
          <w:rFonts w:ascii="Times New Roman" w:eastAsia="標楷體" w:hAnsi="Times New Roman"/>
          <w:sz w:val="28"/>
          <w:szCs w:val="28"/>
        </w:rPr>
        <w:t>衛生福利部及所屬機關審查強化社會安全網計畫補助處理原則及</w:t>
      </w:r>
      <w:r>
        <w:rPr>
          <w:rFonts w:ascii="標楷體" w:eastAsia="標楷體" w:hAnsi="標楷體"/>
          <w:sz w:val="28"/>
          <w:szCs w:val="28"/>
        </w:rPr>
        <w:t>本說明</w:t>
      </w:r>
      <w:r>
        <w:rPr>
          <w:rFonts w:ascii="標楷體" w:eastAsia="標楷體" w:hAnsi="標楷體"/>
          <w:color w:val="000000"/>
          <w:sz w:val="28"/>
          <w:szCs w:val="28"/>
        </w:rPr>
        <w:t>書規定辦理，如有未詳盡事宜，依照衛生福利部社會及家庭署</w:t>
      </w:r>
      <w:r>
        <w:rPr>
          <w:rFonts w:ascii="標楷體" w:eastAsia="標楷體" w:hAnsi="標楷體"/>
          <w:color w:val="000000"/>
          <w:kern w:val="0"/>
          <w:sz w:val="28"/>
          <w:szCs w:val="28"/>
        </w:rPr>
        <w:t>推展社會福利補助作業要點及當年度申請補助項目及基準</w:t>
      </w:r>
      <w:r>
        <w:rPr>
          <w:rFonts w:ascii="標楷體" w:eastAsia="標楷體" w:hAnsi="標楷體"/>
          <w:color w:val="000000"/>
          <w:sz w:val="28"/>
          <w:szCs w:val="28"/>
        </w:rPr>
        <w:t>、財政部公益彩券回饋金運用及管理作業要點、衛生福利部審查申請運用公益彩券回饋金計畫處理原則等相關規定辦理。</w:t>
      </w:r>
    </w:p>
    <w:p w14:paraId="6C9CF454" w14:textId="77777777" w:rsidR="00C33FFB" w:rsidRDefault="00000000">
      <w:pPr>
        <w:pStyle w:val="a3"/>
        <w:numPr>
          <w:ilvl w:val="1"/>
          <w:numId w:val="74"/>
        </w:numPr>
        <w:spacing w:line="500" w:lineRule="exact"/>
        <w:ind w:left="851" w:hanging="567"/>
        <w:jc w:val="both"/>
        <w:rPr>
          <w:rFonts w:ascii="標楷體" w:eastAsia="標楷體" w:hAnsi="標楷體"/>
          <w:color w:val="000000"/>
          <w:sz w:val="28"/>
          <w:szCs w:val="28"/>
        </w:rPr>
      </w:pPr>
      <w:r>
        <w:rPr>
          <w:rFonts w:ascii="標楷體" w:eastAsia="標楷體" w:hAnsi="標楷體"/>
          <w:color w:val="000000"/>
          <w:sz w:val="28"/>
          <w:szCs w:val="28"/>
        </w:rPr>
        <w:t>本計畫應確實依照政府機關政策文宣規劃執行注意事項及及預算法第62條之1之規定，辦理政策宣導，應明確標示其為廣告且揭示辦理或贊助機關、單位名稱，並不得以置入性行銷方式進行。</w:t>
      </w:r>
    </w:p>
    <w:p w14:paraId="5C561E22" w14:textId="77777777" w:rsidR="00C33FFB" w:rsidRDefault="00000000">
      <w:pPr>
        <w:pStyle w:val="a3"/>
        <w:numPr>
          <w:ilvl w:val="1"/>
          <w:numId w:val="74"/>
        </w:numPr>
        <w:spacing w:line="500" w:lineRule="exact"/>
        <w:ind w:left="851" w:hanging="567"/>
        <w:jc w:val="both"/>
      </w:pPr>
      <w:r>
        <w:rPr>
          <w:rFonts w:ascii="標楷體" w:eastAsia="標楷體" w:hAnsi="標楷體"/>
          <w:color w:val="000000"/>
          <w:sz w:val="28"/>
          <w:szCs w:val="28"/>
        </w:rPr>
        <w:t>本案承辦單位之辦理情形與執行成效，將為次年度</w:t>
      </w:r>
      <w:r>
        <w:rPr>
          <w:rFonts w:ascii="標楷體" w:eastAsia="標楷體" w:hAnsi="標楷體"/>
          <w:color w:val="000000"/>
          <w:sz w:val="28"/>
        </w:rPr>
        <w:t>核定補助經費</w:t>
      </w:r>
      <w:r>
        <w:rPr>
          <w:rFonts w:ascii="標楷體" w:eastAsia="標楷體" w:hAnsi="標楷體"/>
          <w:color w:val="000000"/>
          <w:sz w:val="28"/>
          <w:szCs w:val="28"/>
        </w:rPr>
        <w:t>之參考。又當年度上、下半年之執行成效，請落實登打於「全國兒童少年安置及追蹤個案管理系統」（網址：</w:t>
      </w:r>
      <w:hyperlink r:id="rId9" w:history="1">
        <w:r>
          <w:rPr>
            <w:rStyle w:val="afd"/>
            <w:rFonts w:ascii="標楷體" w:eastAsia="標楷體" w:hAnsi="標楷體"/>
            <w:color w:val="000000"/>
            <w:sz w:val="28"/>
            <w:szCs w:val="28"/>
          </w:rPr>
          <w:t>https://cypt.sfaa.gov.tw/LoginSwitch</w:t>
        </w:r>
      </w:hyperlink>
      <w:r>
        <w:rPr>
          <w:rFonts w:ascii="標楷體" w:eastAsia="標楷體" w:hAnsi="標楷體"/>
          <w:color w:val="000000"/>
          <w:sz w:val="28"/>
          <w:szCs w:val="28"/>
        </w:rPr>
        <w:t xml:space="preserve"> ）之「社安網執行成果報送」項目。</w:t>
      </w:r>
    </w:p>
    <w:p w14:paraId="6ECED7E3" w14:textId="77777777" w:rsidR="00C33FFB" w:rsidRDefault="00C33FFB">
      <w:pPr>
        <w:pStyle w:val="Textbody"/>
        <w:pageBreakBefore/>
        <w:widowControl/>
        <w:rPr>
          <w:rFonts w:ascii="標楷體" w:eastAsia="標楷體" w:hAnsi="標楷體"/>
          <w:color w:val="000000"/>
          <w:sz w:val="28"/>
          <w:szCs w:val="28"/>
        </w:rPr>
      </w:pPr>
    </w:p>
    <w:p w14:paraId="103D21FE" w14:textId="77777777" w:rsidR="00C33FFB" w:rsidRDefault="00000000">
      <w:pPr>
        <w:pStyle w:val="af"/>
        <w:spacing w:after="120"/>
        <w:ind w:left="0" w:firstLine="0"/>
        <w:jc w:val="center"/>
      </w:pPr>
      <w:bookmarkStart w:id="20" w:name="_Toc79406929"/>
      <w:bookmarkStart w:id="21" w:name="_Toc504398307"/>
      <w:r>
        <w:rPr>
          <w:rFonts w:cs="Times New Roman"/>
          <w:color w:val="auto"/>
          <w:sz w:val="28"/>
        </w:rPr>
        <w:t>表</w:t>
      </w:r>
      <w:r>
        <w:rPr>
          <w:rFonts w:cs="Times New Roman"/>
          <w:color w:val="auto"/>
          <w:sz w:val="28"/>
          <w:szCs w:val="28"/>
        </w:rPr>
        <w:t>1</w:t>
      </w:r>
      <w:r>
        <w:rPr>
          <w:rFonts w:cs="Times New Roman"/>
          <w:color w:val="auto"/>
          <w:sz w:val="28"/>
        </w:rPr>
        <w:t>：精進及擴充兒少安置資源人力需求推估</w:t>
      </w:r>
      <w:bookmarkEnd w:id="20"/>
    </w:p>
    <w:tbl>
      <w:tblPr>
        <w:tblW w:w="9630" w:type="dxa"/>
        <w:tblInd w:w="11" w:type="dxa"/>
        <w:tblLayout w:type="fixed"/>
        <w:tblCellMar>
          <w:left w:w="10" w:type="dxa"/>
          <w:right w:w="10" w:type="dxa"/>
        </w:tblCellMar>
        <w:tblLook w:val="04A0" w:firstRow="1" w:lastRow="0" w:firstColumn="1" w:lastColumn="0" w:noHBand="0" w:noVBand="1"/>
      </w:tblPr>
      <w:tblGrid>
        <w:gridCol w:w="1065"/>
        <w:gridCol w:w="1103"/>
        <w:gridCol w:w="497"/>
        <w:gridCol w:w="497"/>
        <w:gridCol w:w="497"/>
        <w:gridCol w:w="497"/>
        <w:gridCol w:w="497"/>
        <w:gridCol w:w="497"/>
        <w:gridCol w:w="497"/>
        <w:gridCol w:w="497"/>
        <w:gridCol w:w="497"/>
        <w:gridCol w:w="497"/>
        <w:gridCol w:w="497"/>
        <w:gridCol w:w="497"/>
        <w:gridCol w:w="497"/>
        <w:gridCol w:w="497"/>
        <w:gridCol w:w="504"/>
      </w:tblGrid>
      <w:tr w:rsidR="00C33FFB" w14:paraId="20EBAB26" w14:textId="77777777">
        <w:tblPrEx>
          <w:tblCellMar>
            <w:top w:w="0" w:type="dxa"/>
            <w:bottom w:w="0" w:type="dxa"/>
          </w:tblCellMar>
        </w:tblPrEx>
        <w:trPr>
          <w:trHeight w:val="20"/>
        </w:trPr>
        <w:tc>
          <w:tcPr>
            <w:tcW w:w="106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44DD0F0" w14:textId="77777777" w:rsidR="00C33FFB" w:rsidRDefault="00000000">
            <w:pPr>
              <w:pStyle w:val="Textbody"/>
              <w:snapToGrid w:val="0"/>
              <w:jc w:val="center"/>
              <w:rPr>
                <w:rFonts w:ascii="標楷體" w:eastAsia="標楷體" w:hAnsi="標楷體"/>
              </w:rPr>
            </w:pPr>
            <w:r>
              <w:rPr>
                <w:rFonts w:ascii="標楷體" w:eastAsia="標楷體" w:hAnsi="標楷體"/>
              </w:rPr>
              <w:t>縣市</w:t>
            </w:r>
          </w:p>
        </w:tc>
        <w:tc>
          <w:tcPr>
            <w:tcW w:w="110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8553B7E" w14:textId="77777777" w:rsidR="00C33FFB" w:rsidRDefault="00000000">
            <w:pPr>
              <w:pStyle w:val="Textbody"/>
              <w:snapToGrid w:val="0"/>
              <w:ind w:left="-74"/>
              <w:jc w:val="center"/>
              <w:rPr>
                <w:rFonts w:ascii="標楷體" w:eastAsia="標楷體" w:hAnsi="標楷體"/>
              </w:rPr>
            </w:pPr>
            <w:r>
              <w:rPr>
                <w:rFonts w:ascii="標楷體" w:eastAsia="標楷體" w:hAnsi="標楷體"/>
              </w:rPr>
              <w:t>113年轄內安置兒少人數</w:t>
            </w:r>
          </w:p>
        </w:tc>
        <w:tc>
          <w:tcPr>
            <w:tcW w:w="7462" w:type="dxa"/>
            <w:gridSpan w:val="1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D7FC02" w14:textId="77777777" w:rsidR="00C33FFB" w:rsidRDefault="00000000">
            <w:pPr>
              <w:pStyle w:val="Textbody"/>
              <w:snapToGrid w:val="0"/>
              <w:jc w:val="center"/>
            </w:pPr>
            <w:r>
              <w:rPr>
                <w:rFonts w:ascii="標楷體" w:eastAsia="標楷體" w:hAnsi="標楷體"/>
                <w:bCs/>
                <w:kern w:val="0"/>
              </w:rPr>
              <w:t>本計畫人力需求</w:t>
            </w:r>
          </w:p>
        </w:tc>
      </w:tr>
      <w:tr w:rsidR="00C33FFB" w14:paraId="26B2F586" w14:textId="77777777">
        <w:tblPrEx>
          <w:tblCellMar>
            <w:top w:w="0" w:type="dxa"/>
            <w:bottom w:w="0" w:type="dxa"/>
          </w:tblCellMar>
        </w:tblPrEx>
        <w:trPr>
          <w:trHeight w:val="20"/>
        </w:trPr>
        <w:tc>
          <w:tcPr>
            <w:tcW w:w="106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C11A328" w14:textId="77777777" w:rsidR="00000000" w:rsidRDefault="00000000">
            <w:pPr>
              <w:widowControl/>
            </w:pPr>
          </w:p>
        </w:tc>
        <w:tc>
          <w:tcPr>
            <w:tcW w:w="110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ACDA8C" w14:textId="77777777" w:rsidR="00000000" w:rsidRDefault="00000000">
            <w:pPr>
              <w:widowControl/>
            </w:pPr>
          </w:p>
        </w:tc>
        <w:tc>
          <w:tcPr>
            <w:tcW w:w="149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48FC5C" w14:textId="77777777" w:rsidR="00C33FFB" w:rsidRDefault="00000000">
            <w:pPr>
              <w:pStyle w:val="Textbody"/>
              <w:snapToGrid w:val="0"/>
              <w:jc w:val="center"/>
              <w:rPr>
                <w:rFonts w:ascii="標楷體" w:eastAsia="標楷體" w:hAnsi="標楷體"/>
                <w:bCs/>
                <w:kern w:val="0"/>
              </w:rPr>
            </w:pPr>
            <w:r>
              <w:rPr>
                <w:rFonts w:ascii="標楷體" w:eastAsia="標楷體" w:hAnsi="標楷體"/>
                <w:bCs/>
                <w:kern w:val="0"/>
              </w:rPr>
              <w:t>115年</w:t>
            </w:r>
          </w:p>
        </w:tc>
        <w:tc>
          <w:tcPr>
            <w:tcW w:w="149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06248B" w14:textId="77777777" w:rsidR="00C33FFB" w:rsidRDefault="00000000">
            <w:pPr>
              <w:pStyle w:val="Textbody"/>
              <w:snapToGrid w:val="0"/>
              <w:jc w:val="center"/>
              <w:rPr>
                <w:rFonts w:ascii="標楷體" w:eastAsia="標楷體" w:hAnsi="標楷體"/>
                <w:bCs/>
                <w:kern w:val="0"/>
              </w:rPr>
            </w:pPr>
            <w:r>
              <w:rPr>
                <w:rFonts w:ascii="標楷體" w:eastAsia="標楷體" w:hAnsi="標楷體"/>
                <w:bCs/>
                <w:kern w:val="0"/>
              </w:rPr>
              <w:t>116年</w:t>
            </w:r>
          </w:p>
        </w:tc>
        <w:tc>
          <w:tcPr>
            <w:tcW w:w="1491"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B4E182" w14:textId="77777777" w:rsidR="00C33FFB" w:rsidRDefault="00000000">
            <w:pPr>
              <w:pStyle w:val="Textbody"/>
              <w:snapToGrid w:val="0"/>
              <w:jc w:val="center"/>
              <w:rPr>
                <w:rFonts w:ascii="標楷體" w:eastAsia="標楷體" w:hAnsi="標楷體"/>
                <w:bCs/>
                <w:kern w:val="0"/>
              </w:rPr>
            </w:pPr>
            <w:r>
              <w:rPr>
                <w:rFonts w:ascii="標楷體" w:eastAsia="標楷體" w:hAnsi="標楷體"/>
                <w:bCs/>
                <w:kern w:val="0"/>
              </w:rPr>
              <w:t>117年</w:t>
            </w:r>
          </w:p>
        </w:tc>
        <w:tc>
          <w:tcPr>
            <w:tcW w:w="1491" w:type="dxa"/>
            <w:gridSpan w:val="3"/>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1C3BF931" w14:textId="77777777" w:rsidR="00C33FFB" w:rsidRDefault="00000000">
            <w:pPr>
              <w:pStyle w:val="Textbody"/>
              <w:snapToGrid w:val="0"/>
              <w:jc w:val="center"/>
              <w:rPr>
                <w:rFonts w:ascii="標楷體" w:eastAsia="標楷體" w:hAnsi="標楷體"/>
                <w:bCs/>
                <w:kern w:val="0"/>
              </w:rPr>
            </w:pPr>
            <w:r>
              <w:rPr>
                <w:rFonts w:ascii="標楷體" w:eastAsia="標楷體" w:hAnsi="標楷體"/>
                <w:bCs/>
                <w:kern w:val="0"/>
              </w:rPr>
              <w:t>118年</w:t>
            </w:r>
          </w:p>
        </w:tc>
        <w:tc>
          <w:tcPr>
            <w:tcW w:w="1498"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3D392C9" w14:textId="77777777" w:rsidR="00C33FFB" w:rsidRDefault="00000000">
            <w:pPr>
              <w:pStyle w:val="Textbody"/>
              <w:snapToGrid w:val="0"/>
              <w:jc w:val="center"/>
              <w:rPr>
                <w:rFonts w:ascii="標楷體" w:eastAsia="標楷體" w:hAnsi="標楷體"/>
                <w:bCs/>
                <w:kern w:val="0"/>
              </w:rPr>
            </w:pPr>
            <w:r>
              <w:rPr>
                <w:rFonts w:ascii="標楷體" w:eastAsia="標楷體" w:hAnsi="標楷體"/>
                <w:bCs/>
                <w:kern w:val="0"/>
              </w:rPr>
              <w:t>119年</w:t>
            </w:r>
          </w:p>
        </w:tc>
      </w:tr>
      <w:tr w:rsidR="00C33FFB" w14:paraId="41EBD496" w14:textId="77777777">
        <w:tblPrEx>
          <w:tblCellMar>
            <w:top w:w="0" w:type="dxa"/>
            <w:bottom w:w="0" w:type="dxa"/>
          </w:tblCellMar>
        </w:tblPrEx>
        <w:trPr>
          <w:trHeight w:val="20"/>
        </w:trPr>
        <w:tc>
          <w:tcPr>
            <w:tcW w:w="1065"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A81DA9D" w14:textId="77777777" w:rsidR="00000000" w:rsidRDefault="00000000">
            <w:pPr>
              <w:widowControl/>
            </w:pPr>
          </w:p>
        </w:tc>
        <w:tc>
          <w:tcPr>
            <w:tcW w:w="110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2AC9713" w14:textId="77777777" w:rsidR="00000000" w:rsidRDefault="00000000">
            <w:pPr>
              <w:widowControl/>
            </w:pP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22C65CE" w14:textId="77777777" w:rsidR="00C33FFB" w:rsidRDefault="00000000">
            <w:pPr>
              <w:pStyle w:val="Textbody"/>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C4A68A1" w14:textId="77777777" w:rsidR="00C33FFB" w:rsidRDefault="00000000">
            <w:pPr>
              <w:pStyle w:val="Textbody"/>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D9CA555" w14:textId="77777777" w:rsidR="00C33FFB" w:rsidRDefault="00000000">
            <w:pPr>
              <w:pStyle w:val="Textbody"/>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D7F743D" w14:textId="77777777" w:rsidR="00C33FFB" w:rsidRDefault="00000000">
            <w:pPr>
              <w:pStyle w:val="Textbody"/>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9B1124" w14:textId="77777777" w:rsidR="00C33FFB" w:rsidRDefault="00000000">
            <w:pPr>
              <w:pStyle w:val="Textbody"/>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ED68C6" w14:textId="77777777" w:rsidR="00C33FFB" w:rsidRDefault="00000000">
            <w:pPr>
              <w:pStyle w:val="Textbody"/>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D92D7A" w14:textId="77777777" w:rsidR="00C33FFB" w:rsidRDefault="00000000">
            <w:pPr>
              <w:pStyle w:val="Textbody"/>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CB267FA" w14:textId="77777777" w:rsidR="00C33FFB" w:rsidRDefault="00000000">
            <w:pPr>
              <w:pStyle w:val="Textbody"/>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34BD22D" w14:textId="77777777" w:rsidR="00C33FFB" w:rsidRDefault="00000000">
            <w:pPr>
              <w:pStyle w:val="Textbody"/>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ECADD2A" w14:textId="77777777" w:rsidR="00C33FFB" w:rsidRDefault="00000000">
            <w:pPr>
              <w:pStyle w:val="Textbody"/>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9385C6" w14:textId="77777777" w:rsidR="00C33FFB" w:rsidRDefault="00000000">
            <w:pPr>
              <w:pStyle w:val="Textbody"/>
              <w:snapToGrid w:val="0"/>
              <w:jc w:val="center"/>
              <w:rPr>
                <w:rFonts w:ascii="標楷體" w:eastAsia="標楷體" w:hAnsi="標楷體"/>
              </w:rPr>
            </w:pPr>
            <w:r>
              <w:rPr>
                <w:rFonts w:ascii="標楷體" w:eastAsia="標楷體" w:hAnsi="標楷體"/>
              </w:rPr>
              <w:t>督導</w:t>
            </w:r>
          </w:p>
        </w:tc>
        <w:tc>
          <w:tcPr>
            <w:tcW w:w="497"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517FDDE3" w14:textId="77777777" w:rsidR="00C33FFB" w:rsidRDefault="00000000">
            <w:pPr>
              <w:pStyle w:val="Textbody"/>
              <w:snapToGrid w:val="0"/>
              <w:jc w:val="center"/>
              <w:rPr>
                <w:rFonts w:ascii="標楷體" w:eastAsia="標楷體" w:hAnsi="標楷體"/>
              </w:rPr>
            </w:pPr>
            <w:r>
              <w:rPr>
                <w:rFonts w:ascii="標楷體" w:eastAsia="標楷體" w:hAnsi="標楷體"/>
              </w:rPr>
              <w:t>小計</w:t>
            </w:r>
          </w:p>
        </w:tc>
        <w:tc>
          <w:tcPr>
            <w:tcW w:w="497"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317028F4" w14:textId="77777777" w:rsidR="00C33FFB" w:rsidRDefault="00000000">
            <w:pPr>
              <w:pStyle w:val="Textbody"/>
              <w:snapToGrid w:val="0"/>
              <w:jc w:val="center"/>
              <w:rPr>
                <w:rFonts w:ascii="標楷體" w:eastAsia="標楷體" w:hAnsi="標楷體"/>
              </w:rPr>
            </w:pPr>
            <w:r>
              <w:rPr>
                <w:rFonts w:ascii="標楷體" w:eastAsia="標楷體" w:hAnsi="標楷體"/>
              </w:rPr>
              <w:t>社工</w:t>
            </w:r>
          </w:p>
        </w:tc>
        <w:tc>
          <w:tcPr>
            <w:tcW w:w="497"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36DFEA2A" w14:textId="77777777" w:rsidR="00C33FFB" w:rsidRDefault="00000000">
            <w:pPr>
              <w:pStyle w:val="Textbody"/>
              <w:snapToGrid w:val="0"/>
              <w:jc w:val="center"/>
              <w:rPr>
                <w:rFonts w:ascii="標楷體" w:eastAsia="標楷體" w:hAnsi="標楷體"/>
              </w:rPr>
            </w:pPr>
            <w:r>
              <w:rPr>
                <w:rFonts w:ascii="標楷體" w:eastAsia="標楷體" w:hAnsi="標楷體"/>
              </w:rPr>
              <w:t>督導</w:t>
            </w:r>
          </w:p>
        </w:tc>
        <w:tc>
          <w:tcPr>
            <w:tcW w:w="5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2718B6" w14:textId="77777777" w:rsidR="00C33FFB" w:rsidRDefault="00000000">
            <w:pPr>
              <w:pStyle w:val="Textbody"/>
              <w:snapToGrid w:val="0"/>
              <w:jc w:val="center"/>
              <w:rPr>
                <w:rFonts w:ascii="標楷體" w:eastAsia="標楷體" w:hAnsi="標楷體"/>
              </w:rPr>
            </w:pPr>
            <w:r>
              <w:rPr>
                <w:rFonts w:ascii="標楷體" w:eastAsia="標楷體" w:hAnsi="標楷體"/>
              </w:rPr>
              <w:t>小計</w:t>
            </w:r>
          </w:p>
        </w:tc>
      </w:tr>
      <w:tr w:rsidR="00C33FFB" w14:paraId="03FB6CFA"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74980" w14:textId="77777777" w:rsidR="00C33FFB" w:rsidRDefault="00000000">
            <w:pPr>
              <w:pStyle w:val="Textbody"/>
              <w:widowControl/>
              <w:jc w:val="center"/>
              <w:rPr>
                <w:rFonts w:ascii="標楷體" w:eastAsia="標楷體" w:hAnsi="標楷體"/>
              </w:rPr>
            </w:pPr>
            <w:r>
              <w:rPr>
                <w:rFonts w:ascii="標楷體" w:eastAsia="標楷體" w:hAnsi="標楷體"/>
              </w:rPr>
              <w:t>新北市</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B6028" w14:textId="77777777" w:rsidR="00C33FFB" w:rsidRDefault="00000000">
            <w:pPr>
              <w:pStyle w:val="Textbody"/>
              <w:snapToGrid w:val="0"/>
              <w:jc w:val="center"/>
              <w:rPr>
                <w:rFonts w:ascii="標楷體" w:eastAsia="標楷體" w:hAnsi="標楷體"/>
              </w:rPr>
            </w:pPr>
            <w:r>
              <w:rPr>
                <w:rFonts w:ascii="標楷體" w:eastAsia="標楷體" w:hAnsi="標楷體"/>
              </w:rPr>
              <w:t>487</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4C243" w14:textId="77777777" w:rsidR="00C33FFB" w:rsidRDefault="00000000">
            <w:pPr>
              <w:pStyle w:val="Textbody"/>
              <w:widowControl/>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D551D"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D70C08" w14:textId="77777777" w:rsidR="00C33FFB" w:rsidRDefault="00000000">
            <w:pPr>
              <w:pStyle w:val="Textbody"/>
              <w:widowControl/>
              <w:jc w:val="center"/>
              <w:rPr>
                <w:rFonts w:ascii="標楷體" w:eastAsia="標楷體" w:hAnsi="標楷體"/>
              </w:rPr>
            </w:pPr>
            <w:r>
              <w:rPr>
                <w:rFonts w:ascii="標楷體" w:eastAsia="標楷體" w:hAnsi="標楷體"/>
              </w:rPr>
              <w:t>6</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F56839" w14:textId="77777777" w:rsidR="00C33FFB" w:rsidRDefault="00000000">
            <w:pPr>
              <w:pStyle w:val="Textbody"/>
              <w:widowControl/>
              <w:jc w:val="center"/>
              <w:rPr>
                <w:rFonts w:ascii="標楷體" w:eastAsia="標楷體" w:hAnsi="標楷體"/>
              </w:rPr>
            </w:pPr>
            <w:r>
              <w:rPr>
                <w:rFonts w:ascii="標楷體" w:eastAsia="標楷體" w:hAnsi="標楷體"/>
              </w:rPr>
              <w:t>6</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C19F8"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CE89A" w14:textId="77777777" w:rsidR="00C33FFB" w:rsidRDefault="00000000">
            <w:pPr>
              <w:pStyle w:val="Textbody"/>
              <w:widowControl/>
              <w:jc w:val="center"/>
              <w:rPr>
                <w:rFonts w:ascii="標楷體" w:eastAsia="標楷體" w:hAnsi="標楷體"/>
              </w:rPr>
            </w:pPr>
            <w:r>
              <w:rPr>
                <w:rFonts w:ascii="標楷體" w:eastAsia="標楷體" w:hAnsi="標楷體"/>
              </w:rPr>
              <w:t>7</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244DE9" w14:textId="77777777" w:rsidR="00C33FFB" w:rsidRDefault="00000000">
            <w:pPr>
              <w:pStyle w:val="Textbody"/>
              <w:widowControl/>
              <w:jc w:val="center"/>
              <w:rPr>
                <w:rFonts w:ascii="標楷體" w:eastAsia="標楷體" w:hAnsi="標楷體"/>
              </w:rPr>
            </w:pPr>
            <w:r>
              <w:rPr>
                <w:rFonts w:ascii="標楷體" w:eastAsia="標楷體" w:hAnsi="標楷體"/>
              </w:rPr>
              <w:t>7</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DC80D"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05D7C" w14:textId="77777777" w:rsidR="00C33FFB" w:rsidRDefault="00000000">
            <w:pPr>
              <w:pStyle w:val="Textbody"/>
              <w:widowControl/>
              <w:jc w:val="center"/>
              <w:rPr>
                <w:rFonts w:ascii="標楷體" w:eastAsia="標楷體" w:hAnsi="標楷體"/>
              </w:rPr>
            </w:pPr>
            <w:r>
              <w:rPr>
                <w:rFonts w:ascii="標楷體" w:eastAsia="標楷體" w:hAnsi="標楷體"/>
              </w:rPr>
              <w:t>8</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F31D2" w14:textId="77777777" w:rsidR="00C33FFB" w:rsidRDefault="00000000">
            <w:pPr>
              <w:pStyle w:val="Textbody"/>
              <w:widowControl/>
              <w:jc w:val="center"/>
              <w:rPr>
                <w:rFonts w:ascii="標楷體" w:eastAsia="標楷體" w:hAnsi="標楷體"/>
              </w:rPr>
            </w:pPr>
            <w:r>
              <w:rPr>
                <w:rFonts w:ascii="標楷體" w:eastAsia="標楷體" w:hAnsi="標楷體"/>
              </w:rPr>
              <w:t>8</w:t>
            </w:r>
          </w:p>
        </w:tc>
        <w:tc>
          <w:tcPr>
            <w:tcW w:w="497"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076FB9E"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9F83F6" w14:textId="77777777" w:rsidR="00C33FFB" w:rsidRDefault="00000000">
            <w:pPr>
              <w:pStyle w:val="Textbody"/>
              <w:widowControl/>
              <w:jc w:val="center"/>
              <w:rPr>
                <w:rFonts w:ascii="標楷體" w:eastAsia="標楷體" w:hAnsi="標楷體"/>
              </w:rPr>
            </w:pPr>
            <w:r>
              <w:rPr>
                <w:rFonts w:ascii="標楷體" w:eastAsia="標楷體" w:hAnsi="標楷體"/>
              </w:rPr>
              <w:t>9</w:t>
            </w:r>
          </w:p>
        </w:tc>
        <w:tc>
          <w:tcPr>
            <w:tcW w:w="4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96561C" w14:textId="77777777" w:rsidR="00C33FFB" w:rsidRDefault="00000000">
            <w:pPr>
              <w:pStyle w:val="Textbody"/>
              <w:widowControl/>
              <w:jc w:val="center"/>
              <w:rPr>
                <w:rFonts w:ascii="標楷體" w:eastAsia="標楷體" w:hAnsi="標楷體"/>
              </w:rPr>
            </w:pPr>
            <w:r>
              <w:rPr>
                <w:rFonts w:ascii="標楷體" w:eastAsia="標楷體" w:hAnsi="標楷體"/>
              </w:rPr>
              <w:t>8</w:t>
            </w:r>
          </w:p>
        </w:tc>
        <w:tc>
          <w:tcPr>
            <w:tcW w:w="49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725B52" w14:textId="77777777" w:rsidR="00C33FFB" w:rsidRDefault="00000000">
            <w:pPr>
              <w:pStyle w:val="Textbody"/>
              <w:jc w:val="center"/>
              <w:rPr>
                <w:rFonts w:ascii="標楷體" w:eastAsia="標楷體" w:hAnsi="標楷體"/>
              </w:rPr>
            </w:pPr>
            <w:r>
              <w:rPr>
                <w:rFonts w:ascii="標楷體" w:eastAsia="標楷體" w:hAnsi="標楷體"/>
              </w:rPr>
              <w:t>1</w:t>
            </w:r>
          </w:p>
        </w:tc>
        <w:tc>
          <w:tcPr>
            <w:tcW w:w="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2628E3" w14:textId="77777777" w:rsidR="00C33FFB" w:rsidRDefault="00000000">
            <w:pPr>
              <w:pStyle w:val="Textbody"/>
              <w:widowControl/>
              <w:jc w:val="center"/>
              <w:rPr>
                <w:rFonts w:ascii="標楷體" w:eastAsia="標楷體" w:hAnsi="標楷體"/>
              </w:rPr>
            </w:pPr>
            <w:r>
              <w:rPr>
                <w:rFonts w:ascii="標楷體" w:eastAsia="標楷體" w:hAnsi="標楷體"/>
              </w:rPr>
              <w:t>9</w:t>
            </w:r>
          </w:p>
        </w:tc>
      </w:tr>
      <w:tr w:rsidR="00C33FFB" w14:paraId="64A8D15F"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90647F" w14:textId="77777777" w:rsidR="00C33FFB" w:rsidRDefault="00000000">
            <w:pPr>
              <w:pStyle w:val="Textbody"/>
              <w:jc w:val="center"/>
              <w:rPr>
                <w:rFonts w:ascii="標楷體" w:eastAsia="標楷體" w:hAnsi="標楷體"/>
              </w:rPr>
            </w:pPr>
            <w:r>
              <w:rPr>
                <w:rFonts w:ascii="標楷體" w:eastAsia="標楷體" w:hAnsi="標楷體"/>
              </w:rPr>
              <w:t>臺北市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C4663" w14:textId="77777777" w:rsidR="00C33FFB" w:rsidRDefault="00000000">
            <w:pPr>
              <w:pStyle w:val="Textbody"/>
              <w:snapToGrid w:val="0"/>
              <w:jc w:val="center"/>
              <w:rPr>
                <w:rFonts w:ascii="標楷體" w:eastAsia="標楷體" w:hAnsi="標楷體"/>
              </w:rPr>
            </w:pPr>
            <w:r>
              <w:rPr>
                <w:rFonts w:ascii="標楷體" w:eastAsia="標楷體" w:hAnsi="標楷體"/>
              </w:rPr>
              <w:t>364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1D50D2B"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71639"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ECC35E4" w14:textId="77777777" w:rsidR="00C33FFB" w:rsidRDefault="00000000">
            <w:pPr>
              <w:pStyle w:val="Textbody"/>
              <w:jc w:val="center"/>
              <w:rPr>
                <w:rFonts w:ascii="標楷體" w:eastAsia="標楷體" w:hAnsi="標楷體"/>
              </w:rPr>
            </w:pPr>
            <w:r>
              <w:rPr>
                <w:rFonts w:ascii="標楷體" w:eastAsia="標楷體" w:hAnsi="標楷體"/>
              </w:rPr>
              <w:t>5</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C339B" w14:textId="77777777" w:rsidR="00C33FFB" w:rsidRDefault="00000000">
            <w:pPr>
              <w:pStyle w:val="Textbody"/>
              <w:jc w:val="center"/>
              <w:rPr>
                <w:rFonts w:ascii="標楷體" w:eastAsia="標楷體" w:hAnsi="標楷體"/>
              </w:rPr>
            </w:pPr>
            <w:r>
              <w:rPr>
                <w:rFonts w:ascii="標楷體" w:eastAsia="標楷體" w:hAnsi="標楷體"/>
              </w:rPr>
              <w:t>5</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F94C1F5"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1CF90" w14:textId="77777777" w:rsidR="00C33FFB" w:rsidRDefault="00000000">
            <w:pPr>
              <w:pStyle w:val="Textbody"/>
              <w:jc w:val="center"/>
              <w:rPr>
                <w:rFonts w:ascii="標楷體" w:eastAsia="標楷體" w:hAnsi="標楷體"/>
              </w:rPr>
            </w:pPr>
            <w:r>
              <w:rPr>
                <w:rFonts w:ascii="標楷體" w:eastAsia="標楷體" w:hAnsi="標楷體"/>
              </w:rPr>
              <w:t>6</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48F05" w14:textId="77777777" w:rsidR="00C33FFB" w:rsidRDefault="00000000">
            <w:pPr>
              <w:pStyle w:val="Textbody"/>
              <w:jc w:val="center"/>
              <w:rPr>
                <w:rFonts w:ascii="標楷體" w:eastAsia="標楷體" w:hAnsi="標楷體"/>
              </w:rPr>
            </w:pPr>
            <w:r>
              <w:rPr>
                <w:rFonts w:ascii="標楷體" w:eastAsia="標楷體" w:hAnsi="標楷體"/>
              </w:rPr>
              <w:t>6</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F8623"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9C5F4"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C084B" w14:textId="77777777" w:rsidR="00C33FFB" w:rsidRDefault="00000000">
            <w:pPr>
              <w:pStyle w:val="Textbody"/>
              <w:jc w:val="center"/>
              <w:rPr>
                <w:rFonts w:ascii="標楷體" w:eastAsia="標楷體" w:hAnsi="標楷體"/>
              </w:rPr>
            </w:pPr>
            <w:r>
              <w:rPr>
                <w:rFonts w:ascii="標楷體" w:eastAsia="標楷體" w:hAnsi="標楷體"/>
              </w:rPr>
              <w:t>6</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1D26F965"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B3A4A7D"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648A376" w14:textId="77777777" w:rsidR="00C33FFB" w:rsidRDefault="00000000">
            <w:pPr>
              <w:pStyle w:val="Textbody"/>
              <w:jc w:val="center"/>
              <w:rPr>
                <w:rFonts w:ascii="標楷體" w:eastAsia="標楷體" w:hAnsi="標楷體"/>
              </w:rPr>
            </w:pPr>
            <w:r>
              <w:rPr>
                <w:rFonts w:ascii="標楷體" w:eastAsia="標楷體" w:hAnsi="標楷體"/>
              </w:rPr>
              <w:t>6</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BB397B2" w14:textId="77777777" w:rsidR="00C33FFB" w:rsidRDefault="00000000">
            <w:pPr>
              <w:pStyle w:val="Textbody"/>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3CF597D" w14:textId="77777777" w:rsidR="00C33FFB" w:rsidRDefault="00000000">
            <w:pPr>
              <w:pStyle w:val="Textbody"/>
              <w:jc w:val="center"/>
              <w:rPr>
                <w:rFonts w:ascii="標楷體" w:eastAsia="標楷體" w:hAnsi="標楷體"/>
              </w:rPr>
            </w:pPr>
            <w:r>
              <w:rPr>
                <w:rFonts w:ascii="標楷體" w:eastAsia="標楷體" w:hAnsi="標楷體"/>
              </w:rPr>
              <w:t>7</w:t>
            </w:r>
          </w:p>
        </w:tc>
      </w:tr>
      <w:tr w:rsidR="00C33FFB" w14:paraId="1B7ED758"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7515DC" w14:textId="77777777" w:rsidR="00C33FFB" w:rsidRDefault="00000000">
            <w:pPr>
              <w:pStyle w:val="Textbody"/>
              <w:jc w:val="center"/>
              <w:rPr>
                <w:rFonts w:ascii="標楷體" w:eastAsia="標楷體" w:hAnsi="標楷體"/>
              </w:rPr>
            </w:pPr>
            <w:r>
              <w:rPr>
                <w:rFonts w:ascii="標楷體" w:eastAsia="標楷體" w:hAnsi="標楷體"/>
              </w:rPr>
              <w:t>桃園市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4656D" w14:textId="77777777" w:rsidR="00C33FFB" w:rsidRDefault="00000000">
            <w:pPr>
              <w:pStyle w:val="Textbody"/>
              <w:snapToGrid w:val="0"/>
              <w:jc w:val="center"/>
              <w:rPr>
                <w:rFonts w:ascii="標楷體" w:eastAsia="標楷體" w:hAnsi="標楷體"/>
              </w:rPr>
            </w:pPr>
            <w:r>
              <w:rPr>
                <w:rFonts w:ascii="標楷體" w:eastAsia="標楷體" w:hAnsi="標楷體"/>
              </w:rPr>
              <w:t>452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3CB89"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3FE7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50D51"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2FCB537"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0E230"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211CB"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F618818"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EB10B"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AF944"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992B9"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100EA82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1D5513E5"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3E8EF1D" w14:textId="77777777" w:rsidR="00C33FFB" w:rsidRDefault="00000000">
            <w:pPr>
              <w:pStyle w:val="Textbody"/>
              <w:jc w:val="center"/>
              <w:rPr>
                <w:rFonts w:ascii="標楷體" w:eastAsia="標楷體" w:hAnsi="標楷體"/>
              </w:rPr>
            </w:pPr>
            <w:r>
              <w:rPr>
                <w:rFonts w:ascii="標楷體" w:eastAsia="標楷體" w:hAnsi="標楷體"/>
              </w:rPr>
              <w:t>7</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A2A0AD7" w14:textId="77777777" w:rsidR="00C33FFB" w:rsidRDefault="00000000">
            <w:pPr>
              <w:pStyle w:val="Textbody"/>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EEDC1B" w14:textId="77777777" w:rsidR="00C33FFB" w:rsidRDefault="00000000">
            <w:pPr>
              <w:pStyle w:val="Textbody"/>
              <w:jc w:val="center"/>
              <w:rPr>
                <w:rFonts w:ascii="標楷體" w:eastAsia="標楷體" w:hAnsi="標楷體"/>
              </w:rPr>
            </w:pPr>
            <w:r>
              <w:rPr>
                <w:rFonts w:ascii="標楷體" w:eastAsia="標楷體" w:hAnsi="標楷體"/>
              </w:rPr>
              <w:t>8</w:t>
            </w:r>
          </w:p>
        </w:tc>
      </w:tr>
      <w:tr w:rsidR="00C33FFB" w14:paraId="0D796E6B"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181525" w14:textId="77777777" w:rsidR="00C33FFB" w:rsidRDefault="00000000">
            <w:pPr>
              <w:pStyle w:val="Textbody"/>
              <w:jc w:val="center"/>
              <w:rPr>
                <w:rFonts w:ascii="標楷體" w:eastAsia="標楷體" w:hAnsi="標楷體"/>
              </w:rPr>
            </w:pPr>
            <w:r>
              <w:rPr>
                <w:rFonts w:ascii="標楷體" w:eastAsia="標楷體" w:hAnsi="標楷體"/>
              </w:rPr>
              <w:t>臺中市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025E6" w14:textId="77777777" w:rsidR="00C33FFB" w:rsidRDefault="00000000">
            <w:pPr>
              <w:pStyle w:val="Textbody"/>
              <w:snapToGrid w:val="0"/>
              <w:jc w:val="center"/>
              <w:rPr>
                <w:rFonts w:ascii="標楷體" w:eastAsia="標楷體" w:hAnsi="標楷體"/>
              </w:rPr>
            </w:pPr>
            <w:r>
              <w:rPr>
                <w:rFonts w:ascii="標楷體" w:eastAsia="標楷體" w:hAnsi="標楷體"/>
              </w:rPr>
              <w:t>529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AD355"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A1136"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31A57" w14:textId="77777777" w:rsidR="00C33FFB" w:rsidRDefault="00000000">
            <w:pPr>
              <w:pStyle w:val="Textbody"/>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63E4B"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D10900B"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F72FD2A" w14:textId="77777777" w:rsidR="00C33FFB" w:rsidRDefault="00000000">
            <w:pPr>
              <w:pStyle w:val="Textbody"/>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967282B"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CF9D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688E567" w14:textId="77777777" w:rsidR="00C33FFB" w:rsidRDefault="00000000">
            <w:pPr>
              <w:pStyle w:val="Textbody"/>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55A69"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4FFA5E9C"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530C793D" w14:textId="77777777" w:rsidR="00C33FFB" w:rsidRDefault="00000000">
            <w:pPr>
              <w:pStyle w:val="Textbody"/>
              <w:jc w:val="center"/>
              <w:rPr>
                <w:rFonts w:ascii="標楷體" w:eastAsia="標楷體" w:hAnsi="標楷體"/>
              </w:rPr>
            </w:pPr>
            <w:r>
              <w:rPr>
                <w:rFonts w:ascii="標楷體" w:eastAsia="標楷體" w:hAnsi="標楷體"/>
              </w:rPr>
              <w:t>9</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093E896" w14:textId="77777777" w:rsidR="00C33FFB" w:rsidRDefault="00000000">
            <w:pPr>
              <w:pStyle w:val="Textbody"/>
              <w:jc w:val="center"/>
              <w:rPr>
                <w:rFonts w:ascii="標楷體" w:eastAsia="標楷體" w:hAnsi="標楷體"/>
              </w:rPr>
            </w:pPr>
            <w:r>
              <w:rPr>
                <w:rFonts w:ascii="標楷體" w:eastAsia="標楷體" w:hAnsi="標楷體"/>
              </w:rPr>
              <w:t>8</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54E8AA5" w14:textId="77777777" w:rsidR="00C33FFB" w:rsidRDefault="00000000">
            <w:pPr>
              <w:pStyle w:val="Textbody"/>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9D913" w14:textId="77777777" w:rsidR="00C33FFB" w:rsidRDefault="00000000">
            <w:pPr>
              <w:pStyle w:val="Textbody"/>
              <w:jc w:val="center"/>
              <w:rPr>
                <w:rFonts w:ascii="標楷體" w:eastAsia="標楷體" w:hAnsi="標楷體"/>
              </w:rPr>
            </w:pPr>
            <w:r>
              <w:rPr>
                <w:rFonts w:ascii="標楷體" w:eastAsia="標楷體" w:hAnsi="標楷體"/>
              </w:rPr>
              <w:t>9</w:t>
            </w:r>
          </w:p>
        </w:tc>
      </w:tr>
      <w:tr w:rsidR="00C33FFB" w14:paraId="1121BC6C"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DC169" w14:textId="77777777" w:rsidR="00C33FFB" w:rsidRDefault="00000000">
            <w:pPr>
              <w:pStyle w:val="Textbody"/>
              <w:jc w:val="center"/>
              <w:rPr>
                <w:rFonts w:ascii="標楷體" w:eastAsia="標楷體" w:hAnsi="標楷體"/>
              </w:rPr>
            </w:pPr>
            <w:r>
              <w:rPr>
                <w:rFonts w:ascii="標楷體" w:eastAsia="標楷體" w:hAnsi="標楷體"/>
              </w:rPr>
              <w:t>臺南市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7419803" w14:textId="77777777" w:rsidR="00C33FFB" w:rsidRDefault="00000000">
            <w:pPr>
              <w:pStyle w:val="Textbody"/>
              <w:snapToGrid w:val="0"/>
              <w:jc w:val="center"/>
              <w:rPr>
                <w:rFonts w:ascii="標楷體" w:eastAsia="標楷體" w:hAnsi="標楷體"/>
              </w:rPr>
            </w:pPr>
            <w:r>
              <w:rPr>
                <w:rFonts w:ascii="標楷體" w:eastAsia="標楷體" w:hAnsi="標楷體"/>
              </w:rPr>
              <w:t>175</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A716DC6"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D3818"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0ADD19B"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ED58B"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2EBC0"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AD0D8"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AD77C"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96638"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358B2"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E8325"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231A2485"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CF7C261"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7E8E8B2"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D33A5E5"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7002A2" w14:textId="77777777" w:rsidR="00C33FFB" w:rsidRDefault="00000000">
            <w:pPr>
              <w:pStyle w:val="Textbody"/>
              <w:jc w:val="center"/>
              <w:rPr>
                <w:rFonts w:ascii="標楷體" w:eastAsia="標楷體" w:hAnsi="標楷體"/>
              </w:rPr>
            </w:pPr>
            <w:r>
              <w:rPr>
                <w:rFonts w:ascii="標楷體" w:eastAsia="標楷體" w:hAnsi="標楷體"/>
              </w:rPr>
              <w:t>3</w:t>
            </w:r>
          </w:p>
        </w:tc>
      </w:tr>
      <w:tr w:rsidR="00C33FFB" w14:paraId="16277F03"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63E38" w14:textId="77777777" w:rsidR="00C33FFB" w:rsidRDefault="00000000">
            <w:pPr>
              <w:pStyle w:val="Textbody"/>
              <w:jc w:val="center"/>
              <w:rPr>
                <w:rFonts w:ascii="標楷體" w:eastAsia="標楷體" w:hAnsi="標楷體"/>
              </w:rPr>
            </w:pPr>
            <w:r>
              <w:rPr>
                <w:rFonts w:ascii="標楷體" w:eastAsia="標楷體" w:hAnsi="標楷體"/>
              </w:rPr>
              <w:t>高雄市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DD304" w14:textId="77777777" w:rsidR="00C33FFB" w:rsidRDefault="00000000">
            <w:pPr>
              <w:pStyle w:val="Textbody"/>
              <w:snapToGrid w:val="0"/>
              <w:jc w:val="center"/>
              <w:rPr>
                <w:rFonts w:ascii="標楷體" w:eastAsia="標楷體" w:hAnsi="標楷體"/>
              </w:rPr>
            </w:pPr>
            <w:r>
              <w:rPr>
                <w:rFonts w:ascii="標楷體" w:eastAsia="標楷體" w:hAnsi="標楷體"/>
              </w:rPr>
              <w:t>689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53723" w14:textId="77777777" w:rsidR="00C33FFB" w:rsidRDefault="00000000">
            <w:pPr>
              <w:pStyle w:val="Textbody"/>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12F2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9D0BD" w14:textId="77777777" w:rsidR="00C33FFB" w:rsidRDefault="00000000">
            <w:pPr>
              <w:pStyle w:val="Textbody"/>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9D500" w14:textId="77777777" w:rsidR="00C33FFB" w:rsidRDefault="00000000">
            <w:pPr>
              <w:pStyle w:val="Textbody"/>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D41E1"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54F9F" w14:textId="77777777" w:rsidR="00C33FFB" w:rsidRDefault="00000000">
            <w:pPr>
              <w:pStyle w:val="Textbody"/>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C5C67" w14:textId="77777777" w:rsidR="00C33FFB" w:rsidRDefault="00000000">
            <w:pPr>
              <w:pStyle w:val="Textbody"/>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1CCDC"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16CEDE9" w14:textId="77777777" w:rsidR="00C33FFB" w:rsidRDefault="00000000">
            <w:pPr>
              <w:pStyle w:val="Textbody"/>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AEFE341" w14:textId="77777777" w:rsidR="00C33FFB" w:rsidRDefault="00000000">
            <w:pPr>
              <w:pStyle w:val="Textbody"/>
              <w:jc w:val="center"/>
              <w:rPr>
                <w:rFonts w:ascii="標楷體" w:eastAsia="標楷體" w:hAnsi="標楷體"/>
              </w:rPr>
            </w:pPr>
            <w:r>
              <w:rPr>
                <w:rFonts w:ascii="標楷體" w:eastAsia="標楷體" w:hAnsi="標楷體"/>
              </w:rPr>
              <w:t>11</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4FEE05C3"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95FD8D0" w14:textId="77777777" w:rsidR="00C33FFB" w:rsidRDefault="00000000">
            <w:pPr>
              <w:pStyle w:val="Textbody"/>
              <w:jc w:val="center"/>
              <w:rPr>
                <w:rFonts w:ascii="標楷體" w:eastAsia="標楷體" w:hAnsi="標楷體"/>
              </w:rPr>
            </w:pPr>
            <w:r>
              <w:rPr>
                <w:rFonts w:ascii="標楷體" w:eastAsia="標楷體" w:hAnsi="標楷體"/>
              </w:rPr>
              <w:t>12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D0D8EA2" w14:textId="77777777" w:rsidR="00C33FFB" w:rsidRDefault="00000000">
            <w:pPr>
              <w:pStyle w:val="Textbody"/>
              <w:jc w:val="center"/>
              <w:rPr>
                <w:rFonts w:ascii="標楷體" w:eastAsia="標楷體" w:hAnsi="標楷體"/>
              </w:rPr>
            </w:pPr>
            <w:r>
              <w:rPr>
                <w:rFonts w:ascii="標楷體" w:eastAsia="標楷體" w:hAnsi="標楷體"/>
              </w:rPr>
              <w:t>11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C25CC6C" w14:textId="77777777" w:rsidR="00C33FFB" w:rsidRDefault="00000000">
            <w:pPr>
              <w:pStyle w:val="Textbody"/>
              <w:jc w:val="center"/>
              <w:rPr>
                <w:rFonts w:ascii="標楷體" w:eastAsia="標楷體" w:hAnsi="標楷體"/>
              </w:rPr>
            </w:pPr>
            <w:r>
              <w:rPr>
                <w:rFonts w:ascii="標楷體" w:eastAsia="標楷體" w:hAnsi="標楷體"/>
              </w:rPr>
              <w:t>1</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0108C" w14:textId="77777777" w:rsidR="00C33FFB" w:rsidRDefault="00000000">
            <w:pPr>
              <w:pStyle w:val="Textbody"/>
              <w:jc w:val="center"/>
              <w:rPr>
                <w:rFonts w:ascii="標楷體" w:eastAsia="標楷體" w:hAnsi="標楷體"/>
              </w:rPr>
            </w:pPr>
            <w:r>
              <w:rPr>
                <w:rFonts w:ascii="標楷體" w:eastAsia="標楷體" w:hAnsi="標楷體"/>
              </w:rPr>
              <w:t>12</w:t>
            </w:r>
          </w:p>
        </w:tc>
      </w:tr>
      <w:tr w:rsidR="00C33FFB" w14:paraId="732ED518"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059C1" w14:textId="77777777" w:rsidR="00C33FFB" w:rsidRDefault="00000000">
            <w:pPr>
              <w:pStyle w:val="Textbody"/>
              <w:jc w:val="center"/>
              <w:rPr>
                <w:rFonts w:ascii="標楷體" w:eastAsia="標楷體" w:hAnsi="標楷體"/>
              </w:rPr>
            </w:pPr>
            <w:r>
              <w:rPr>
                <w:rFonts w:ascii="標楷體" w:eastAsia="標楷體" w:hAnsi="標楷體"/>
              </w:rPr>
              <w:t>宜蘭縣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FF56A" w14:textId="77777777" w:rsidR="00C33FFB" w:rsidRDefault="00000000">
            <w:pPr>
              <w:pStyle w:val="Textbody"/>
              <w:snapToGrid w:val="0"/>
              <w:jc w:val="center"/>
              <w:rPr>
                <w:rFonts w:ascii="標楷體" w:eastAsia="標楷體" w:hAnsi="標楷體"/>
              </w:rPr>
            </w:pPr>
            <w:r>
              <w:rPr>
                <w:rFonts w:ascii="標楷體" w:eastAsia="標楷體" w:hAnsi="標楷體"/>
              </w:rPr>
              <w:t>83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6B51A"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E9F3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0BF6CC8"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ABD0008"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728C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0A3DCB0"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95644F3"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FDF2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133A4"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566C4D7"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729A30A9"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049CB51"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4A09A915"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FA86F7B"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BC9AE42" w14:textId="77777777" w:rsidR="00C33FFB" w:rsidRDefault="00000000">
            <w:pPr>
              <w:pStyle w:val="Textbody"/>
              <w:jc w:val="center"/>
              <w:rPr>
                <w:rFonts w:ascii="標楷體" w:eastAsia="標楷體" w:hAnsi="標楷體"/>
              </w:rPr>
            </w:pPr>
            <w:r>
              <w:rPr>
                <w:rFonts w:ascii="標楷體" w:eastAsia="標楷體" w:hAnsi="標楷體"/>
              </w:rPr>
              <w:t>2</w:t>
            </w:r>
          </w:p>
        </w:tc>
      </w:tr>
      <w:tr w:rsidR="00C33FFB" w14:paraId="06646448"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1DF9F" w14:textId="77777777" w:rsidR="00C33FFB" w:rsidRDefault="00000000">
            <w:pPr>
              <w:pStyle w:val="Textbody"/>
              <w:jc w:val="center"/>
              <w:rPr>
                <w:rFonts w:ascii="標楷體" w:eastAsia="標楷體" w:hAnsi="標楷體"/>
              </w:rPr>
            </w:pPr>
            <w:r>
              <w:rPr>
                <w:rFonts w:ascii="標楷體" w:eastAsia="標楷體" w:hAnsi="標楷體"/>
              </w:rPr>
              <w:t>新竹縣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0DCB1CD" w14:textId="77777777" w:rsidR="00C33FFB" w:rsidRDefault="00000000">
            <w:pPr>
              <w:pStyle w:val="Textbody"/>
              <w:snapToGrid w:val="0"/>
              <w:jc w:val="center"/>
              <w:rPr>
                <w:rFonts w:ascii="標楷體" w:eastAsia="標楷體" w:hAnsi="標楷體"/>
              </w:rPr>
            </w:pPr>
            <w:r>
              <w:rPr>
                <w:rFonts w:ascii="標楷體" w:eastAsia="標楷體" w:hAnsi="標楷體"/>
              </w:rPr>
              <w:t>123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D9DD38C"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98609"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801D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BE854"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CBA1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A2B69C2"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4FEE2"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F3301E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2DD315F"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ABBC84D"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4100140E"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B0E2E02"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A07E329"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BA26CF8"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B2E19" w14:textId="77777777" w:rsidR="00C33FFB" w:rsidRDefault="00000000">
            <w:pPr>
              <w:pStyle w:val="Textbody"/>
              <w:jc w:val="center"/>
              <w:rPr>
                <w:rFonts w:ascii="標楷體" w:eastAsia="標楷體" w:hAnsi="標楷體"/>
              </w:rPr>
            </w:pPr>
            <w:r>
              <w:rPr>
                <w:rFonts w:ascii="標楷體" w:eastAsia="標楷體" w:hAnsi="標楷體"/>
              </w:rPr>
              <w:t>3</w:t>
            </w:r>
          </w:p>
        </w:tc>
      </w:tr>
      <w:tr w:rsidR="00C33FFB" w14:paraId="200DE13D"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7C08C" w14:textId="77777777" w:rsidR="00C33FFB" w:rsidRDefault="00000000">
            <w:pPr>
              <w:pStyle w:val="Textbody"/>
              <w:jc w:val="center"/>
              <w:rPr>
                <w:rFonts w:ascii="標楷體" w:eastAsia="標楷體" w:hAnsi="標楷體"/>
              </w:rPr>
            </w:pPr>
            <w:r>
              <w:rPr>
                <w:rFonts w:ascii="標楷體" w:eastAsia="標楷體" w:hAnsi="標楷體"/>
              </w:rPr>
              <w:t>苗栗縣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B52A303" w14:textId="77777777" w:rsidR="00C33FFB" w:rsidRDefault="00000000">
            <w:pPr>
              <w:pStyle w:val="Textbody"/>
              <w:snapToGrid w:val="0"/>
              <w:jc w:val="center"/>
              <w:rPr>
                <w:rFonts w:ascii="標楷體" w:eastAsia="標楷體" w:hAnsi="標楷體"/>
              </w:rPr>
            </w:pPr>
            <w:r>
              <w:rPr>
                <w:rFonts w:ascii="標楷體" w:eastAsia="標楷體" w:hAnsi="標楷體"/>
              </w:rPr>
              <w:t>99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47000"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889758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ED1D4"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46950"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6F8FDD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F5B3A"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8CBA166"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BC46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9C6E1"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F996E"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39EDD5D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430B05B"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AEA8674"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234B920"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EE82E" w14:textId="77777777" w:rsidR="00C33FFB" w:rsidRDefault="00000000">
            <w:pPr>
              <w:pStyle w:val="Textbody"/>
              <w:jc w:val="center"/>
              <w:rPr>
                <w:rFonts w:ascii="標楷體" w:eastAsia="標楷體" w:hAnsi="標楷體"/>
              </w:rPr>
            </w:pPr>
            <w:r>
              <w:rPr>
                <w:rFonts w:ascii="標楷體" w:eastAsia="標楷體" w:hAnsi="標楷體"/>
              </w:rPr>
              <w:t>2</w:t>
            </w:r>
          </w:p>
        </w:tc>
      </w:tr>
      <w:tr w:rsidR="00C33FFB" w14:paraId="62932D83"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86A14C" w14:textId="77777777" w:rsidR="00C33FFB" w:rsidRDefault="00000000">
            <w:pPr>
              <w:pStyle w:val="Textbody"/>
              <w:jc w:val="center"/>
              <w:rPr>
                <w:rFonts w:ascii="標楷體" w:eastAsia="標楷體" w:hAnsi="標楷體"/>
              </w:rPr>
            </w:pPr>
            <w:r>
              <w:rPr>
                <w:rFonts w:ascii="標楷體" w:eastAsia="標楷體" w:hAnsi="標楷體"/>
              </w:rPr>
              <w:t>彰化縣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AE6CD07" w14:textId="77777777" w:rsidR="00C33FFB" w:rsidRDefault="00000000">
            <w:pPr>
              <w:pStyle w:val="Textbody"/>
              <w:snapToGrid w:val="0"/>
              <w:jc w:val="center"/>
              <w:rPr>
                <w:rFonts w:ascii="標楷體" w:eastAsia="標楷體" w:hAnsi="標楷體"/>
              </w:rPr>
            </w:pPr>
            <w:r>
              <w:rPr>
                <w:rFonts w:ascii="標楷體" w:eastAsia="標楷體" w:hAnsi="標楷體"/>
              </w:rPr>
              <w:t>142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47F61"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76D3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529E0"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459E1"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8EEF8"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47EF4"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72ED6"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87C733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C52D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3618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2F21DE00"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414E6B02"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86C10B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4CAAA13"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DEB9A81" w14:textId="77777777" w:rsidR="00C33FFB" w:rsidRDefault="00000000">
            <w:pPr>
              <w:pStyle w:val="Textbody"/>
              <w:jc w:val="center"/>
              <w:rPr>
                <w:rFonts w:ascii="標楷體" w:eastAsia="標楷體" w:hAnsi="標楷體"/>
              </w:rPr>
            </w:pPr>
            <w:r>
              <w:rPr>
                <w:rFonts w:ascii="標楷體" w:eastAsia="標楷體" w:hAnsi="標楷體"/>
              </w:rPr>
              <w:t>3</w:t>
            </w:r>
          </w:p>
        </w:tc>
      </w:tr>
      <w:tr w:rsidR="00C33FFB" w14:paraId="6735E55E"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5F4F3" w14:textId="77777777" w:rsidR="00C33FFB" w:rsidRDefault="00000000">
            <w:pPr>
              <w:pStyle w:val="Textbody"/>
              <w:jc w:val="center"/>
              <w:rPr>
                <w:rFonts w:ascii="標楷體" w:eastAsia="標楷體" w:hAnsi="標楷體"/>
              </w:rPr>
            </w:pPr>
            <w:r>
              <w:rPr>
                <w:rFonts w:ascii="標楷體" w:eastAsia="標楷體" w:hAnsi="標楷體"/>
              </w:rPr>
              <w:t>南投縣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2D981" w14:textId="77777777" w:rsidR="00C33FFB" w:rsidRDefault="00000000">
            <w:pPr>
              <w:pStyle w:val="Textbody"/>
              <w:snapToGrid w:val="0"/>
              <w:jc w:val="center"/>
              <w:rPr>
                <w:rFonts w:ascii="標楷體" w:eastAsia="標楷體" w:hAnsi="標楷體"/>
              </w:rPr>
            </w:pPr>
            <w:r>
              <w:rPr>
                <w:rFonts w:ascii="標楷體" w:eastAsia="標楷體" w:hAnsi="標楷體"/>
              </w:rPr>
              <w:t>233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CEF11CA"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A49D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EFC84"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96A3E20"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E3A4D"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F6C4D"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A6EA8"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4151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93EE9"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F55A5"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12B5957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5B3335F1"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56A93E3C"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5C55BEA"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3EADC" w14:textId="77777777" w:rsidR="00C33FFB" w:rsidRDefault="00000000">
            <w:pPr>
              <w:pStyle w:val="Textbody"/>
              <w:jc w:val="center"/>
              <w:rPr>
                <w:rFonts w:ascii="標楷體" w:eastAsia="標楷體" w:hAnsi="標楷體"/>
              </w:rPr>
            </w:pPr>
            <w:r>
              <w:rPr>
                <w:rFonts w:ascii="標楷體" w:eastAsia="標楷體" w:hAnsi="標楷體"/>
              </w:rPr>
              <w:t>4</w:t>
            </w:r>
          </w:p>
        </w:tc>
      </w:tr>
      <w:tr w:rsidR="00C33FFB" w14:paraId="17311386"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AD3346" w14:textId="77777777" w:rsidR="00C33FFB" w:rsidRDefault="00000000">
            <w:pPr>
              <w:pStyle w:val="Textbody"/>
              <w:jc w:val="center"/>
              <w:rPr>
                <w:rFonts w:ascii="標楷體" w:eastAsia="標楷體" w:hAnsi="標楷體"/>
              </w:rPr>
            </w:pPr>
            <w:r>
              <w:rPr>
                <w:rFonts w:ascii="標楷體" w:eastAsia="標楷體" w:hAnsi="標楷體"/>
              </w:rPr>
              <w:t>雲林縣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4BC07" w14:textId="77777777" w:rsidR="00C33FFB" w:rsidRDefault="00000000">
            <w:pPr>
              <w:pStyle w:val="Textbody"/>
              <w:snapToGrid w:val="0"/>
              <w:jc w:val="center"/>
              <w:rPr>
                <w:rFonts w:ascii="標楷體" w:eastAsia="標楷體" w:hAnsi="標楷體"/>
              </w:rPr>
            </w:pPr>
            <w:r>
              <w:rPr>
                <w:rFonts w:ascii="標楷體" w:eastAsia="標楷體" w:hAnsi="標楷體"/>
              </w:rPr>
              <w:t>155</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E29D6"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7FA0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F4E48"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B1065"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0F6A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2C678"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4E213"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A1F61B"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C6B1F63"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FC793"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00B8052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EA99BB4"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BC724A1"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1D50A77"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4FF74CF" w14:textId="77777777" w:rsidR="00C33FFB" w:rsidRDefault="00000000">
            <w:pPr>
              <w:pStyle w:val="Textbody"/>
              <w:jc w:val="center"/>
              <w:rPr>
                <w:rFonts w:ascii="標楷體" w:eastAsia="標楷體" w:hAnsi="標楷體"/>
              </w:rPr>
            </w:pPr>
            <w:r>
              <w:rPr>
                <w:rFonts w:ascii="標楷體" w:eastAsia="標楷體" w:hAnsi="標楷體"/>
              </w:rPr>
              <w:t>4</w:t>
            </w:r>
          </w:p>
        </w:tc>
      </w:tr>
      <w:tr w:rsidR="00C33FFB" w14:paraId="4F180308"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6CBDA" w14:textId="77777777" w:rsidR="00C33FFB" w:rsidRDefault="00000000">
            <w:pPr>
              <w:pStyle w:val="Textbody"/>
              <w:jc w:val="center"/>
              <w:rPr>
                <w:rFonts w:ascii="標楷體" w:eastAsia="標楷體" w:hAnsi="標楷體"/>
              </w:rPr>
            </w:pPr>
            <w:r>
              <w:rPr>
                <w:rFonts w:ascii="標楷體" w:eastAsia="標楷體" w:hAnsi="標楷體"/>
              </w:rPr>
              <w:t>嘉義縣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751AB" w14:textId="77777777" w:rsidR="00C33FFB" w:rsidRDefault="00000000">
            <w:pPr>
              <w:pStyle w:val="Textbody"/>
              <w:snapToGrid w:val="0"/>
              <w:jc w:val="center"/>
              <w:rPr>
                <w:rFonts w:ascii="標楷體" w:eastAsia="標楷體" w:hAnsi="標楷體"/>
              </w:rPr>
            </w:pPr>
            <w:r>
              <w:rPr>
                <w:rFonts w:ascii="標楷體" w:eastAsia="標楷體" w:hAnsi="標楷體"/>
              </w:rPr>
              <w:t>58</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50767"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9E50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49CAE"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B9635"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15E1E50"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D993D"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EAC7927"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090CB"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AF7FBE"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482DD"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35DD2A8F"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0B6745D"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29AC10A" w14:textId="77777777" w:rsidR="00C33FFB" w:rsidRDefault="00000000">
            <w:pPr>
              <w:pStyle w:val="Textbody"/>
              <w:jc w:val="center"/>
              <w:rPr>
                <w:rFonts w:ascii="標楷體" w:eastAsia="標楷體" w:hAnsi="標楷體"/>
              </w:rPr>
            </w:pPr>
            <w:r>
              <w:rPr>
                <w:rFonts w:ascii="標楷體" w:eastAsia="標楷體" w:hAnsi="標楷體"/>
              </w:rPr>
              <w:t>2</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5EC91BF"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02E2B" w14:textId="77777777" w:rsidR="00C33FFB" w:rsidRDefault="00000000">
            <w:pPr>
              <w:pStyle w:val="Textbody"/>
              <w:jc w:val="center"/>
              <w:rPr>
                <w:rFonts w:ascii="標楷體" w:eastAsia="標楷體" w:hAnsi="標楷體"/>
              </w:rPr>
            </w:pPr>
            <w:r>
              <w:rPr>
                <w:rFonts w:ascii="標楷體" w:eastAsia="標楷體" w:hAnsi="標楷體"/>
              </w:rPr>
              <w:t>2</w:t>
            </w:r>
          </w:p>
        </w:tc>
      </w:tr>
      <w:tr w:rsidR="00C33FFB" w14:paraId="7E74E586"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93AD2" w14:textId="77777777" w:rsidR="00C33FFB" w:rsidRDefault="00000000">
            <w:pPr>
              <w:pStyle w:val="Textbody"/>
              <w:jc w:val="center"/>
              <w:rPr>
                <w:rFonts w:ascii="標楷體" w:eastAsia="標楷體" w:hAnsi="標楷體"/>
              </w:rPr>
            </w:pPr>
            <w:r>
              <w:rPr>
                <w:rFonts w:ascii="標楷體" w:eastAsia="標楷體" w:hAnsi="標楷體"/>
              </w:rPr>
              <w:t>屏東縣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2803B" w14:textId="77777777" w:rsidR="00C33FFB" w:rsidRDefault="00000000">
            <w:pPr>
              <w:pStyle w:val="Textbody"/>
              <w:snapToGrid w:val="0"/>
              <w:jc w:val="center"/>
              <w:rPr>
                <w:rFonts w:ascii="標楷體" w:eastAsia="標楷體" w:hAnsi="標楷體"/>
              </w:rPr>
            </w:pPr>
            <w:r>
              <w:rPr>
                <w:rFonts w:ascii="標楷體" w:eastAsia="標楷體" w:hAnsi="標楷體"/>
              </w:rPr>
              <w:t>157</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E072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5A4C8"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F7449"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CD003"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4E579"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041964"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EE146"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5335E"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05737"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ED06B"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12DE60E1"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8376091"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F8089C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13318FA"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051D569" w14:textId="77777777" w:rsidR="00C33FFB" w:rsidRDefault="00000000">
            <w:pPr>
              <w:pStyle w:val="Textbody"/>
              <w:jc w:val="center"/>
              <w:rPr>
                <w:rFonts w:ascii="標楷體" w:eastAsia="標楷體" w:hAnsi="標楷體"/>
              </w:rPr>
            </w:pPr>
            <w:r>
              <w:rPr>
                <w:rFonts w:ascii="標楷體" w:eastAsia="標楷體" w:hAnsi="標楷體"/>
              </w:rPr>
              <w:t>3</w:t>
            </w:r>
          </w:p>
        </w:tc>
      </w:tr>
      <w:tr w:rsidR="00C33FFB" w14:paraId="259B7605"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63CDA" w14:textId="77777777" w:rsidR="00C33FFB" w:rsidRDefault="00000000">
            <w:pPr>
              <w:pStyle w:val="Textbody"/>
              <w:jc w:val="center"/>
              <w:rPr>
                <w:rFonts w:ascii="標楷體" w:eastAsia="標楷體" w:hAnsi="標楷體"/>
              </w:rPr>
            </w:pPr>
            <w:r>
              <w:rPr>
                <w:rFonts w:ascii="標楷體" w:eastAsia="標楷體" w:hAnsi="標楷體"/>
              </w:rPr>
              <w:t>臺東縣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96078" w14:textId="77777777" w:rsidR="00C33FFB" w:rsidRDefault="00000000">
            <w:pPr>
              <w:pStyle w:val="Textbody"/>
              <w:snapToGrid w:val="0"/>
              <w:jc w:val="center"/>
              <w:rPr>
                <w:rFonts w:ascii="標楷體" w:eastAsia="標楷體" w:hAnsi="標楷體"/>
              </w:rPr>
            </w:pPr>
            <w:r>
              <w:rPr>
                <w:rFonts w:ascii="標楷體" w:eastAsia="標楷體" w:hAnsi="標楷體"/>
              </w:rPr>
              <w:t>137</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6BD4D"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1F9076B"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99E628D"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76410"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4066D11"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2E1F1"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2C04D"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83D70"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E9C815"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D91A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15B9FDE7"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1B4E43EA"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49015F1"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46A67F4A"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6E1152" w14:textId="77777777" w:rsidR="00C33FFB" w:rsidRDefault="00000000">
            <w:pPr>
              <w:pStyle w:val="Textbody"/>
              <w:jc w:val="center"/>
              <w:rPr>
                <w:rFonts w:ascii="標楷體" w:eastAsia="標楷體" w:hAnsi="標楷體"/>
              </w:rPr>
            </w:pPr>
            <w:r>
              <w:rPr>
                <w:rFonts w:ascii="標楷體" w:eastAsia="標楷體" w:hAnsi="標楷體"/>
              </w:rPr>
              <w:t>3</w:t>
            </w:r>
          </w:p>
        </w:tc>
      </w:tr>
      <w:tr w:rsidR="00C33FFB" w14:paraId="49706309"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B61C6" w14:textId="77777777" w:rsidR="00C33FFB" w:rsidRDefault="00000000">
            <w:pPr>
              <w:pStyle w:val="Textbody"/>
              <w:jc w:val="center"/>
              <w:rPr>
                <w:rFonts w:ascii="標楷體" w:eastAsia="標楷體" w:hAnsi="標楷體"/>
              </w:rPr>
            </w:pPr>
            <w:r>
              <w:rPr>
                <w:rFonts w:ascii="標楷體" w:eastAsia="標楷體" w:hAnsi="標楷體"/>
              </w:rPr>
              <w:t>花蓮縣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7B2DF77" w14:textId="77777777" w:rsidR="00C33FFB" w:rsidRDefault="00000000">
            <w:pPr>
              <w:pStyle w:val="Textbody"/>
              <w:snapToGrid w:val="0"/>
              <w:jc w:val="center"/>
              <w:rPr>
                <w:rFonts w:ascii="標楷體" w:eastAsia="標楷體" w:hAnsi="標楷體"/>
              </w:rPr>
            </w:pPr>
            <w:r>
              <w:rPr>
                <w:rFonts w:ascii="標楷體" w:eastAsia="標楷體" w:hAnsi="標楷體"/>
              </w:rPr>
              <w:t>190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3BFB5"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E56AD"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85FEF1C"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4CADB"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CC70A8D"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AEC98A4"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8A81E"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646E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A50F3"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055FE"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4F0FB156"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81315B2"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F342540"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E86156B"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06570" w14:textId="77777777" w:rsidR="00C33FFB" w:rsidRDefault="00000000">
            <w:pPr>
              <w:pStyle w:val="Textbody"/>
              <w:jc w:val="center"/>
              <w:rPr>
                <w:rFonts w:ascii="標楷體" w:eastAsia="標楷體" w:hAnsi="標楷體"/>
              </w:rPr>
            </w:pPr>
            <w:r>
              <w:rPr>
                <w:rFonts w:ascii="標楷體" w:eastAsia="標楷體" w:hAnsi="標楷體"/>
              </w:rPr>
              <w:t>4</w:t>
            </w:r>
          </w:p>
        </w:tc>
      </w:tr>
      <w:tr w:rsidR="00C33FFB" w14:paraId="612ACFFC"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438F1" w14:textId="77777777" w:rsidR="00C33FFB" w:rsidRDefault="00000000">
            <w:pPr>
              <w:pStyle w:val="Textbody"/>
              <w:jc w:val="center"/>
              <w:rPr>
                <w:rFonts w:ascii="標楷體" w:eastAsia="標楷體" w:hAnsi="標楷體"/>
              </w:rPr>
            </w:pPr>
            <w:r>
              <w:rPr>
                <w:rFonts w:ascii="標楷體" w:eastAsia="標楷體" w:hAnsi="標楷體"/>
              </w:rPr>
              <w:t>澎湖縣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96C3E" w14:textId="77777777" w:rsidR="00C33FFB" w:rsidRDefault="00000000">
            <w:pPr>
              <w:pStyle w:val="Textbody"/>
              <w:snapToGrid w:val="0"/>
              <w:jc w:val="center"/>
              <w:rPr>
                <w:rFonts w:ascii="標楷體" w:eastAsia="標楷體" w:hAnsi="標楷體"/>
              </w:rPr>
            </w:pPr>
            <w:r>
              <w:rPr>
                <w:rFonts w:ascii="標楷體" w:eastAsia="標楷體" w:hAnsi="標楷體"/>
              </w:rPr>
              <w:t>31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D9A2F35"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F11F64B"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2869E"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A93407B"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D638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F4E3D"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95618"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8D20C"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F15F7"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A6519"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2BC524AF"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451D14AE"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07AF3F8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924586F"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17DFB" w14:textId="77777777" w:rsidR="00C33FFB" w:rsidRDefault="00000000">
            <w:pPr>
              <w:pStyle w:val="Textbody"/>
              <w:jc w:val="center"/>
              <w:rPr>
                <w:rFonts w:ascii="標楷體" w:eastAsia="標楷體" w:hAnsi="標楷體"/>
              </w:rPr>
            </w:pPr>
            <w:r>
              <w:rPr>
                <w:rFonts w:ascii="標楷體" w:eastAsia="標楷體" w:hAnsi="標楷體"/>
              </w:rPr>
              <w:t>1</w:t>
            </w:r>
          </w:p>
        </w:tc>
      </w:tr>
      <w:tr w:rsidR="00C33FFB" w14:paraId="7187293D"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9F387" w14:textId="77777777" w:rsidR="00C33FFB" w:rsidRDefault="00000000">
            <w:pPr>
              <w:pStyle w:val="Textbody"/>
              <w:jc w:val="center"/>
              <w:rPr>
                <w:rFonts w:ascii="標楷體" w:eastAsia="標楷體" w:hAnsi="標楷體"/>
              </w:rPr>
            </w:pPr>
            <w:r>
              <w:rPr>
                <w:rFonts w:ascii="標楷體" w:eastAsia="標楷體" w:hAnsi="標楷體"/>
              </w:rPr>
              <w:t>基隆市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05AFB" w14:textId="77777777" w:rsidR="00C33FFB" w:rsidRDefault="00000000">
            <w:pPr>
              <w:pStyle w:val="Textbody"/>
              <w:snapToGrid w:val="0"/>
              <w:jc w:val="center"/>
              <w:rPr>
                <w:rFonts w:ascii="標楷體" w:eastAsia="標楷體" w:hAnsi="標楷體"/>
              </w:rPr>
            </w:pPr>
            <w:r>
              <w:rPr>
                <w:rFonts w:ascii="標楷體" w:eastAsia="標楷體" w:hAnsi="標楷體"/>
              </w:rPr>
              <w:t>166</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62F4053"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394A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9D496"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D27C7"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77BDA5B"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5749F76"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659DF"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277FB"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1CC53"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8549D"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4EE2B0F3"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9AB30AB"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77705FB" w14:textId="77777777" w:rsidR="00C33FFB" w:rsidRDefault="00000000">
            <w:pPr>
              <w:pStyle w:val="Textbody"/>
              <w:jc w:val="center"/>
              <w:rPr>
                <w:rFonts w:ascii="標楷體" w:eastAsia="標楷體" w:hAnsi="標楷體"/>
              </w:rPr>
            </w:pPr>
            <w:r>
              <w:rPr>
                <w:rFonts w:ascii="標楷體" w:eastAsia="標楷體" w:hAnsi="標楷體"/>
              </w:rPr>
              <w:t>3</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5C2D63AB"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59021" w14:textId="77777777" w:rsidR="00C33FFB" w:rsidRDefault="00000000">
            <w:pPr>
              <w:pStyle w:val="Textbody"/>
              <w:jc w:val="center"/>
              <w:rPr>
                <w:rFonts w:ascii="標楷體" w:eastAsia="標楷體" w:hAnsi="標楷體"/>
              </w:rPr>
            </w:pPr>
            <w:r>
              <w:rPr>
                <w:rFonts w:ascii="標楷體" w:eastAsia="標楷體" w:hAnsi="標楷體"/>
              </w:rPr>
              <w:t>3</w:t>
            </w:r>
          </w:p>
        </w:tc>
      </w:tr>
      <w:tr w:rsidR="00C33FFB" w14:paraId="074BC570"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5EE89" w14:textId="77777777" w:rsidR="00C33FFB" w:rsidRDefault="00000000">
            <w:pPr>
              <w:pStyle w:val="Textbody"/>
              <w:jc w:val="center"/>
              <w:rPr>
                <w:rFonts w:ascii="標楷體" w:eastAsia="標楷體" w:hAnsi="標楷體"/>
              </w:rPr>
            </w:pPr>
            <w:r>
              <w:rPr>
                <w:rFonts w:ascii="標楷體" w:eastAsia="標楷體" w:hAnsi="標楷體"/>
              </w:rPr>
              <w:t>新竹市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CF4D5" w14:textId="77777777" w:rsidR="00C33FFB" w:rsidRDefault="00000000">
            <w:pPr>
              <w:pStyle w:val="Textbody"/>
              <w:snapToGrid w:val="0"/>
              <w:jc w:val="center"/>
              <w:rPr>
                <w:rFonts w:ascii="標楷體" w:eastAsia="標楷體" w:hAnsi="標楷體"/>
              </w:rPr>
            </w:pPr>
            <w:r>
              <w:rPr>
                <w:rFonts w:ascii="標楷體" w:eastAsia="標楷體" w:hAnsi="標楷體"/>
              </w:rPr>
              <w:t>119</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95AE8"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153B9"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C580BB"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832F8"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DF81970"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4CEDE"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7B0EF8C"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9E2799D"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07F3D"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FDFCBD"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7AD58D4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6D995128"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DCB6DAF" w14:textId="77777777" w:rsidR="00C33FFB" w:rsidRDefault="00000000">
            <w:pPr>
              <w:pStyle w:val="Textbody"/>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03B99AE"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39083" w14:textId="77777777" w:rsidR="00C33FFB" w:rsidRDefault="00000000">
            <w:pPr>
              <w:pStyle w:val="Textbody"/>
              <w:jc w:val="center"/>
              <w:rPr>
                <w:rFonts w:ascii="標楷體" w:eastAsia="標楷體" w:hAnsi="標楷體"/>
              </w:rPr>
            </w:pPr>
            <w:r>
              <w:rPr>
                <w:rFonts w:ascii="標楷體" w:eastAsia="標楷體" w:hAnsi="標楷體"/>
              </w:rPr>
              <w:t>4</w:t>
            </w:r>
          </w:p>
        </w:tc>
      </w:tr>
      <w:tr w:rsidR="00C33FFB" w14:paraId="11EB757A"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216FC" w14:textId="77777777" w:rsidR="00C33FFB" w:rsidRDefault="00000000">
            <w:pPr>
              <w:pStyle w:val="Textbody"/>
              <w:jc w:val="center"/>
              <w:rPr>
                <w:rFonts w:ascii="標楷體" w:eastAsia="標楷體" w:hAnsi="標楷體"/>
              </w:rPr>
            </w:pPr>
            <w:r>
              <w:rPr>
                <w:rFonts w:ascii="標楷體" w:eastAsia="標楷體" w:hAnsi="標楷體"/>
              </w:rPr>
              <w:t>嘉義市</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9864FC" w14:textId="77777777" w:rsidR="00C33FFB" w:rsidRDefault="00000000">
            <w:pPr>
              <w:pStyle w:val="Textbody"/>
              <w:snapToGrid w:val="0"/>
              <w:jc w:val="center"/>
              <w:rPr>
                <w:rFonts w:ascii="標楷體" w:eastAsia="標楷體" w:hAnsi="標楷體"/>
              </w:rPr>
            </w:pPr>
            <w:r>
              <w:rPr>
                <w:rFonts w:ascii="標楷體" w:eastAsia="標楷體" w:hAnsi="標楷體"/>
              </w:rPr>
              <w:t>50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71486"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B6385"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5D57C"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F8BCCBE"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13A4E9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4E4FDB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FE57A8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A0686"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9242A"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CED1ECD"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4FC35326"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1359A6E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163E9EA"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2111B098"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070FD" w14:textId="77777777" w:rsidR="00C33FFB" w:rsidRDefault="00000000">
            <w:pPr>
              <w:pStyle w:val="Textbody"/>
              <w:jc w:val="center"/>
              <w:rPr>
                <w:rFonts w:ascii="標楷體" w:eastAsia="標楷體" w:hAnsi="標楷體"/>
              </w:rPr>
            </w:pPr>
            <w:r>
              <w:rPr>
                <w:rFonts w:ascii="標楷體" w:eastAsia="標楷體" w:hAnsi="標楷體"/>
              </w:rPr>
              <w:t>1</w:t>
            </w:r>
          </w:p>
        </w:tc>
      </w:tr>
      <w:tr w:rsidR="00C33FFB" w14:paraId="5F06C5C4"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067B73" w14:textId="77777777" w:rsidR="00C33FFB" w:rsidRDefault="00000000">
            <w:pPr>
              <w:pStyle w:val="Textbody"/>
              <w:jc w:val="center"/>
              <w:rPr>
                <w:rFonts w:ascii="標楷體" w:eastAsia="標楷體" w:hAnsi="標楷體"/>
              </w:rPr>
            </w:pPr>
            <w:r>
              <w:rPr>
                <w:rFonts w:ascii="標楷體" w:eastAsia="標楷體" w:hAnsi="標楷體"/>
              </w:rPr>
              <w:t>金門縣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AB21C" w14:textId="77777777" w:rsidR="00C33FFB" w:rsidRDefault="00000000">
            <w:pPr>
              <w:pStyle w:val="Textbody"/>
              <w:snapToGrid w:val="0"/>
              <w:jc w:val="center"/>
              <w:rPr>
                <w:rFonts w:ascii="標楷體" w:eastAsia="標楷體" w:hAnsi="標楷體"/>
              </w:rPr>
            </w:pPr>
            <w:r>
              <w:rPr>
                <w:rFonts w:ascii="標楷體" w:eastAsia="標楷體" w:hAnsi="標楷體"/>
              </w:rPr>
              <w:t>4</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FB303"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D9367EF"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7209A"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A999F"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4554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9279F69"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B8891"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2DB3F"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1DF0B"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6AB7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6EAC1764"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5B0A558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67F319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489D839B"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EBBC8" w14:textId="77777777" w:rsidR="00C33FFB" w:rsidRDefault="00000000">
            <w:pPr>
              <w:pStyle w:val="Textbody"/>
              <w:jc w:val="center"/>
              <w:rPr>
                <w:rFonts w:ascii="標楷體" w:eastAsia="標楷體" w:hAnsi="標楷體"/>
              </w:rPr>
            </w:pPr>
            <w:r>
              <w:rPr>
                <w:rFonts w:ascii="標楷體" w:eastAsia="標楷體" w:hAnsi="標楷體"/>
              </w:rPr>
              <w:t>1</w:t>
            </w:r>
          </w:p>
        </w:tc>
      </w:tr>
      <w:tr w:rsidR="00C33FFB" w14:paraId="4E314459"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DCF70" w14:textId="77777777" w:rsidR="00C33FFB" w:rsidRDefault="00000000">
            <w:pPr>
              <w:pStyle w:val="Textbody"/>
              <w:jc w:val="center"/>
              <w:rPr>
                <w:rFonts w:ascii="標楷體" w:eastAsia="標楷體" w:hAnsi="標楷體"/>
              </w:rPr>
            </w:pPr>
            <w:r>
              <w:rPr>
                <w:rFonts w:ascii="標楷體" w:eastAsia="標楷體" w:hAnsi="標楷體"/>
              </w:rPr>
              <w:t>連江縣</w:t>
            </w:r>
          </w:p>
        </w:tc>
        <w:tc>
          <w:tcPr>
            <w:tcW w:w="1103"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BD05B" w14:textId="77777777" w:rsidR="00C33FFB" w:rsidRDefault="00000000">
            <w:pPr>
              <w:pStyle w:val="Textbody"/>
              <w:snapToGrid w:val="0"/>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516A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2546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ECD413F"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CE67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1BE72"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3C7C5"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3BEC9"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B065A"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F82AA"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470AC"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bottom w:val="single" w:sz="4" w:space="0" w:color="000000"/>
              <w:right w:val="single" w:sz="4" w:space="0" w:color="000000"/>
            </w:tcBorders>
            <w:tcMar>
              <w:top w:w="0" w:type="dxa"/>
              <w:left w:w="108" w:type="dxa"/>
              <w:bottom w:w="0" w:type="dxa"/>
              <w:right w:w="108" w:type="dxa"/>
            </w:tcMar>
            <w:vAlign w:val="center"/>
          </w:tcPr>
          <w:p w14:paraId="59036A2C" w14:textId="77777777" w:rsidR="00C33FFB" w:rsidRDefault="00000000">
            <w:pPr>
              <w:pStyle w:val="Textbody"/>
              <w:jc w:val="center"/>
              <w:rPr>
                <w:rFonts w:ascii="標楷體" w:eastAsia="標楷體" w:hAnsi="標楷體"/>
              </w:rPr>
            </w:pPr>
            <w:r>
              <w:rPr>
                <w:rFonts w:ascii="標楷體" w:eastAsia="標楷體" w:hAnsi="標楷體"/>
              </w:rPr>
              <w:t>0</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730D0534"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558D9952" w14:textId="77777777" w:rsidR="00C33FFB" w:rsidRDefault="00000000">
            <w:pPr>
              <w:pStyle w:val="Textbody"/>
              <w:jc w:val="center"/>
              <w:rPr>
                <w:rFonts w:ascii="標楷體" w:eastAsia="標楷體" w:hAnsi="標楷體"/>
              </w:rPr>
            </w:pPr>
            <w:r>
              <w:rPr>
                <w:rFonts w:ascii="標楷體" w:eastAsia="標楷體" w:hAnsi="標楷體"/>
              </w:rPr>
              <w:t>1</w:t>
            </w:r>
          </w:p>
        </w:tc>
        <w:tc>
          <w:tcPr>
            <w:tcW w:w="497" w:type="dxa"/>
            <w:tcBorders>
              <w:left w:val="single" w:sz="4" w:space="0" w:color="000000"/>
              <w:bottom w:val="single" w:sz="4" w:space="0" w:color="000000"/>
            </w:tcBorders>
            <w:tcMar>
              <w:top w:w="0" w:type="dxa"/>
              <w:left w:w="108" w:type="dxa"/>
              <w:bottom w:w="0" w:type="dxa"/>
              <w:right w:w="108" w:type="dxa"/>
            </w:tcMar>
            <w:vAlign w:val="center"/>
          </w:tcPr>
          <w:p w14:paraId="343FBB54" w14:textId="77777777" w:rsidR="00C33FFB" w:rsidRDefault="00000000">
            <w:pPr>
              <w:pStyle w:val="Textbody"/>
              <w:jc w:val="center"/>
              <w:rPr>
                <w:rFonts w:ascii="標楷體" w:eastAsia="標楷體" w:hAnsi="標楷體"/>
              </w:rPr>
            </w:pPr>
            <w:r>
              <w:rPr>
                <w:rFonts w:ascii="標楷體" w:eastAsia="標楷體" w:hAnsi="標楷體"/>
              </w:rPr>
              <w:t>0</w:t>
            </w:r>
          </w:p>
        </w:tc>
        <w:tc>
          <w:tcPr>
            <w:tcW w:w="50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24582" w14:textId="77777777" w:rsidR="00C33FFB" w:rsidRDefault="00000000">
            <w:pPr>
              <w:pStyle w:val="Textbody"/>
              <w:jc w:val="center"/>
              <w:rPr>
                <w:rFonts w:ascii="標楷體" w:eastAsia="標楷體" w:hAnsi="標楷體"/>
              </w:rPr>
            </w:pPr>
            <w:r>
              <w:rPr>
                <w:rFonts w:ascii="標楷體" w:eastAsia="標楷體" w:hAnsi="標楷體"/>
              </w:rPr>
              <w:t>1</w:t>
            </w:r>
          </w:p>
        </w:tc>
      </w:tr>
      <w:tr w:rsidR="00C33FFB" w14:paraId="2B6A62AD" w14:textId="77777777">
        <w:tblPrEx>
          <w:tblCellMar>
            <w:top w:w="0" w:type="dxa"/>
            <w:bottom w:w="0" w:type="dxa"/>
          </w:tblCellMar>
        </w:tblPrEx>
        <w:trPr>
          <w:trHeight w:val="20"/>
        </w:trPr>
        <w:tc>
          <w:tcPr>
            <w:tcW w:w="10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17E60B" w14:textId="77777777" w:rsidR="00C33FFB" w:rsidRDefault="00000000">
            <w:pPr>
              <w:pStyle w:val="Textbody"/>
              <w:snapToGrid w:val="0"/>
              <w:jc w:val="center"/>
              <w:rPr>
                <w:rFonts w:ascii="標楷體" w:eastAsia="標楷體" w:hAnsi="標楷體"/>
                <w:kern w:val="0"/>
              </w:rPr>
            </w:pPr>
            <w:r>
              <w:rPr>
                <w:rFonts w:ascii="標楷體" w:eastAsia="標楷體" w:hAnsi="標楷體"/>
                <w:kern w:val="0"/>
              </w:rPr>
              <w:t>合計</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11A6C" w14:textId="77777777" w:rsidR="00C33FFB" w:rsidRDefault="00000000">
            <w:pPr>
              <w:pStyle w:val="Textbody"/>
              <w:snapToGrid w:val="0"/>
              <w:jc w:val="center"/>
              <w:rPr>
                <w:rFonts w:ascii="標楷體" w:eastAsia="標楷體" w:hAnsi="標楷體"/>
              </w:rPr>
            </w:pPr>
            <w:r>
              <w:rPr>
                <w:rFonts w:ascii="標楷體" w:eastAsia="標楷體" w:hAnsi="標楷體"/>
              </w:rPr>
              <w:t>4,454</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F86B1" w14:textId="77777777" w:rsidR="00C33FFB" w:rsidRDefault="00000000">
            <w:pPr>
              <w:pStyle w:val="Textbody"/>
              <w:jc w:val="center"/>
              <w:rPr>
                <w:rFonts w:ascii="標楷體" w:eastAsia="標楷體" w:hAnsi="標楷體"/>
              </w:rPr>
            </w:pPr>
            <w:r>
              <w:rPr>
                <w:rFonts w:ascii="標楷體" w:eastAsia="標楷體" w:hAnsi="標楷體"/>
              </w:rPr>
              <w:t>79</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EE588" w14:textId="77777777" w:rsidR="00C33FFB" w:rsidRDefault="00000000">
            <w:pPr>
              <w:pStyle w:val="Textbody"/>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D852D7" w14:textId="77777777" w:rsidR="00C33FFB" w:rsidRDefault="00000000">
            <w:pPr>
              <w:pStyle w:val="Textbody"/>
              <w:jc w:val="center"/>
              <w:rPr>
                <w:rFonts w:ascii="標楷體" w:eastAsia="標楷體" w:hAnsi="標楷體"/>
              </w:rPr>
            </w:pPr>
            <w:r>
              <w:rPr>
                <w:rFonts w:ascii="標楷體" w:eastAsia="標楷體" w:hAnsi="標楷體"/>
              </w:rPr>
              <w:t>84</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EF0A67" w14:textId="77777777" w:rsidR="00C33FFB" w:rsidRDefault="00000000">
            <w:pPr>
              <w:pStyle w:val="Textbody"/>
              <w:jc w:val="center"/>
              <w:rPr>
                <w:rFonts w:ascii="標楷體" w:eastAsia="標楷體" w:hAnsi="標楷體"/>
              </w:rPr>
            </w:pPr>
            <w:r>
              <w:rPr>
                <w:rFonts w:ascii="標楷體" w:eastAsia="標楷體" w:hAnsi="標楷體"/>
              </w:rPr>
              <w:t>81</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ED47A" w14:textId="77777777" w:rsidR="00C33FFB" w:rsidRDefault="00000000">
            <w:pPr>
              <w:pStyle w:val="Textbody"/>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A3BF8" w14:textId="77777777" w:rsidR="00C33FFB" w:rsidRDefault="00000000">
            <w:pPr>
              <w:pStyle w:val="Textbody"/>
              <w:jc w:val="center"/>
              <w:rPr>
                <w:rFonts w:ascii="標楷體" w:eastAsia="標楷體" w:hAnsi="標楷體"/>
              </w:rPr>
            </w:pPr>
            <w:r>
              <w:rPr>
                <w:rFonts w:ascii="標楷體" w:eastAsia="標楷體" w:hAnsi="標楷體"/>
              </w:rPr>
              <w:t>86</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B3EEF" w14:textId="77777777" w:rsidR="00C33FFB" w:rsidRDefault="00000000">
            <w:pPr>
              <w:pStyle w:val="Textbody"/>
              <w:jc w:val="center"/>
              <w:rPr>
                <w:rFonts w:ascii="標楷體" w:eastAsia="標楷體" w:hAnsi="標楷體"/>
              </w:rPr>
            </w:pPr>
            <w:r>
              <w:rPr>
                <w:rFonts w:ascii="標楷體" w:eastAsia="標楷體" w:hAnsi="標楷體"/>
              </w:rPr>
              <w:t>83</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A2640" w14:textId="77777777" w:rsidR="00C33FFB" w:rsidRDefault="00000000">
            <w:pPr>
              <w:pStyle w:val="Textbody"/>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A38DE" w14:textId="77777777" w:rsidR="00C33FFB" w:rsidRDefault="00000000">
            <w:pPr>
              <w:pStyle w:val="Textbody"/>
              <w:jc w:val="center"/>
              <w:rPr>
                <w:rFonts w:ascii="標楷體" w:eastAsia="標楷體" w:hAnsi="標楷體"/>
              </w:rPr>
            </w:pPr>
            <w:r>
              <w:rPr>
                <w:rFonts w:ascii="標楷體" w:eastAsia="標楷體" w:hAnsi="標楷體"/>
              </w:rPr>
              <w:t>88</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491C3" w14:textId="77777777" w:rsidR="00C33FFB" w:rsidRDefault="00000000">
            <w:pPr>
              <w:pStyle w:val="Textbody"/>
              <w:jc w:val="center"/>
              <w:rPr>
                <w:rFonts w:ascii="標楷體" w:eastAsia="標楷體" w:hAnsi="標楷體"/>
              </w:rPr>
            </w:pPr>
            <w:r>
              <w:rPr>
                <w:rFonts w:ascii="標楷體" w:eastAsia="標楷體" w:hAnsi="標楷體"/>
              </w:rPr>
              <w:t>84</w:t>
            </w:r>
          </w:p>
        </w:tc>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8BC01" w14:textId="77777777" w:rsidR="00C33FFB" w:rsidRDefault="00000000">
            <w:pPr>
              <w:pStyle w:val="Textbody"/>
              <w:jc w:val="center"/>
              <w:rPr>
                <w:rFonts w:ascii="標楷體" w:eastAsia="標楷體" w:hAnsi="標楷體"/>
              </w:rPr>
            </w:pPr>
            <w:r>
              <w:rPr>
                <w:rFonts w:ascii="標楷體" w:eastAsia="標楷體" w:hAnsi="標楷體"/>
              </w:rPr>
              <w:t>5</w:t>
            </w:r>
          </w:p>
        </w:tc>
        <w:tc>
          <w:tcPr>
            <w:tcW w:w="497" w:type="dxa"/>
            <w:tcBorders>
              <w:top w:val="single" w:sz="4" w:space="0" w:color="000000"/>
              <w:left w:val="single" w:sz="4" w:space="0" w:color="000000"/>
              <w:bottom w:val="single" w:sz="4" w:space="0" w:color="000000"/>
            </w:tcBorders>
            <w:tcMar>
              <w:top w:w="0" w:type="dxa"/>
              <w:left w:w="108" w:type="dxa"/>
              <w:bottom w:w="0" w:type="dxa"/>
              <w:right w:w="108" w:type="dxa"/>
            </w:tcMar>
          </w:tcPr>
          <w:p w14:paraId="60A16E38" w14:textId="77777777" w:rsidR="00C33FFB" w:rsidRDefault="00000000">
            <w:pPr>
              <w:pStyle w:val="Textbody"/>
              <w:jc w:val="center"/>
              <w:rPr>
                <w:rFonts w:ascii="標楷體" w:eastAsia="標楷體" w:hAnsi="標楷體"/>
              </w:rPr>
            </w:pPr>
            <w:r>
              <w:rPr>
                <w:rFonts w:ascii="標楷體" w:eastAsia="標楷體" w:hAnsi="標楷體"/>
              </w:rPr>
              <w:t>89</w:t>
            </w:r>
          </w:p>
        </w:tc>
        <w:tc>
          <w:tcPr>
            <w:tcW w:w="497" w:type="dxa"/>
            <w:tcBorders>
              <w:top w:val="single" w:sz="4" w:space="0" w:color="000000"/>
              <w:left w:val="single" w:sz="4" w:space="0" w:color="000000"/>
              <w:bottom w:val="single" w:sz="4" w:space="0" w:color="000000"/>
            </w:tcBorders>
            <w:tcMar>
              <w:top w:w="0" w:type="dxa"/>
              <w:left w:w="108" w:type="dxa"/>
              <w:bottom w:w="0" w:type="dxa"/>
              <w:right w:w="108" w:type="dxa"/>
            </w:tcMar>
          </w:tcPr>
          <w:p w14:paraId="2C0E3DDA" w14:textId="77777777" w:rsidR="00C33FFB" w:rsidRDefault="00000000">
            <w:pPr>
              <w:pStyle w:val="Textbody"/>
              <w:jc w:val="center"/>
              <w:rPr>
                <w:rFonts w:ascii="標楷體" w:eastAsia="標楷體" w:hAnsi="標楷體"/>
              </w:rPr>
            </w:pPr>
            <w:r>
              <w:rPr>
                <w:rFonts w:ascii="標楷體" w:eastAsia="標楷體" w:hAnsi="標楷體"/>
              </w:rPr>
              <w:t>84</w:t>
            </w:r>
          </w:p>
        </w:tc>
        <w:tc>
          <w:tcPr>
            <w:tcW w:w="497" w:type="dxa"/>
            <w:tcBorders>
              <w:top w:val="single" w:sz="4" w:space="0" w:color="000000"/>
              <w:left w:val="single" w:sz="4" w:space="0" w:color="000000"/>
              <w:bottom w:val="single" w:sz="4" w:space="0" w:color="000000"/>
            </w:tcBorders>
            <w:tcMar>
              <w:top w:w="0" w:type="dxa"/>
              <w:left w:w="108" w:type="dxa"/>
              <w:bottom w:w="0" w:type="dxa"/>
              <w:right w:w="108" w:type="dxa"/>
            </w:tcMar>
          </w:tcPr>
          <w:p w14:paraId="39679010" w14:textId="77777777" w:rsidR="00C33FFB" w:rsidRDefault="00000000">
            <w:pPr>
              <w:pStyle w:val="Textbody"/>
              <w:jc w:val="center"/>
              <w:rPr>
                <w:rFonts w:ascii="標楷體" w:eastAsia="標楷體" w:hAnsi="標楷體"/>
              </w:rPr>
            </w:pPr>
            <w:r>
              <w:rPr>
                <w:rFonts w:ascii="標楷體" w:eastAsia="標楷體" w:hAnsi="標楷體"/>
              </w:rPr>
              <w:t>5</w:t>
            </w:r>
          </w:p>
        </w:tc>
        <w:tc>
          <w:tcPr>
            <w:tcW w:w="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E94AC" w14:textId="77777777" w:rsidR="00C33FFB" w:rsidRDefault="00000000">
            <w:pPr>
              <w:pStyle w:val="Textbody"/>
              <w:jc w:val="center"/>
              <w:rPr>
                <w:rFonts w:ascii="標楷體" w:eastAsia="標楷體" w:hAnsi="標楷體"/>
              </w:rPr>
            </w:pPr>
            <w:r>
              <w:rPr>
                <w:rFonts w:ascii="標楷體" w:eastAsia="標楷體" w:hAnsi="標楷體"/>
              </w:rPr>
              <w:t>89</w:t>
            </w:r>
          </w:p>
        </w:tc>
      </w:tr>
    </w:tbl>
    <w:p w14:paraId="2B5858AC" w14:textId="77777777" w:rsidR="00C33FFB" w:rsidRDefault="00000000">
      <w:pPr>
        <w:pStyle w:val="Textbody"/>
        <w:widowControl/>
        <w:rPr>
          <w:rFonts w:ascii="標楷體" w:eastAsia="標楷體" w:hAnsi="標楷體"/>
          <w:color w:val="000000"/>
        </w:rPr>
      </w:pPr>
      <w:r>
        <w:rPr>
          <w:rFonts w:ascii="標楷體" w:eastAsia="標楷體" w:hAnsi="標楷體"/>
          <w:color w:val="000000"/>
        </w:rPr>
        <w:t>註：以每60名安置兒少配置1名社工人員，每7名社工人員配置1名社工督導為原則，復考量縣市政府現有人力進行人數調整。</w:t>
      </w:r>
    </w:p>
    <w:p w14:paraId="774E7F72" w14:textId="77777777" w:rsidR="00C33FFB" w:rsidRDefault="00000000">
      <w:pPr>
        <w:pStyle w:val="Textbody"/>
        <w:pageBreakBefore/>
        <w:spacing w:before="120" w:line="500" w:lineRule="exact"/>
        <w:jc w:val="center"/>
        <w:rPr>
          <w:rFonts w:ascii="標楷體" w:eastAsia="標楷體" w:hAnsi="標楷體"/>
          <w:color w:val="000000"/>
          <w:sz w:val="28"/>
          <w:szCs w:val="28"/>
        </w:rPr>
      </w:pPr>
      <w:r>
        <w:rPr>
          <w:rFonts w:ascii="標楷體" w:eastAsia="標楷體" w:hAnsi="標楷體"/>
          <w:color w:val="000000"/>
          <w:sz w:val="28"/>
          <w:szCs w:val="28"/>
        </w:rPr>
        <w:t>表2：人力聘用資格及支薪標準</w:t>
      </w:r>
      <w:bookmarkEnd w:id="21"/>
    </w:p>
    <w:tbl>
      <w:tblPr>
        <w:tblW w:w="10060" w:type="dxa"/>
        <w:jc w:val="center"/>
        <w:tblLayout w:type="fixed"/>
        <w:tblCellMar>
          <w:left w:w="10" w:type="dxa"/>
          <w:right w:w="10" w:type="dxa"/>
        </w:tblCellMar>
        <w:tblLook w:val="04A0" w:firstRow="1" w:lastRow="0" w:firstColumn="1" w:lastColumn="0" w:noHBand="0" w:noVBand="1"/>
      </w:tblPr>
      <w:tblGrid>
        <w:gridCol w:w="1696"/>
        <w:gridCol w:w="5670"/>
        <w:gridCol w:w="2694"/>
      </w:tblGrid>
      <w:tr w:rsidR="00C33FFB" w14:paraId="669D94BB" w14:textId="77777777">
        <w:tblPrEx>
          <w:tblCellMar>
            <w:top w:w="0" w:type="dxa"/>
            <w:bottom w:w="0" w:type="dxa"/>
          </w:tblCellMar>
        </w:tblPrEx>
        <w:trPr>
          <w:tblHeade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7C24C3" w14:textId="77777777" w:rsidR="00C33FFB" w:rsidRDefault="00000000">
            <w:pPr>
              <w:pStyle w:val="Textbody"/>
              <w:spacing w:line="400" w:lineRule="exact"/>
              <w:ind w:left="840" w:hanging="840"/>
              <w:jc w:val="center"/>
              <w:rPr>
                <w:rFonts w:ascii="標楷體" w:eastAsia="標楷體" w:hAnsi="標楷體"/>
                <w:sz w:val="28"/>
                <w:szCs w:val="28"/>
              </w:rPr>
            </w:pPr>
            <w:r>
              <w:rPr>
                <w:rFonts w:ascii="標楷體" w:eastAsia="標楷體" w:hAnsi="標楷體"/>
                <w:sz w:val="28"/>
                <w:szCs w:val="28"/>
              </w:rPr>
              <w:t>職稱</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9B197E" w14:textId="77777777" w:rsidR="00C33FFB" w:rsidRDefault="00000000">
            <w:pPr>
              <w:pStyle w:val="Textbody"/>
              <w:spacing w:line="400" w:lineRule="exact"/>
              <w:ind w:left="840" w:hanging="840"/>
              <w:jc w:val="center"/>
              <w:rPr>
                <w:rFonts w:ascii="標楷體" w:eastAsia="標楷體" w:hAnsi="標楷體"/>
                <w:sz w:val="28"/>
                <w:szCs w:val="28"/>
              </w:rPr>
            </w:pPr>
            <w:r>
              <w:rPr>
                <w:rFonts w:ascii="標楷體" w:eastAsia="標楷體" w:hAnsi="標楷體"/>
                <w:sz w:val="28"/>
                <w:szCs w:val="28"/>
              </w:rPr>
              <w:t>所具專門知能條件</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2DC9A5" w14:textId="77777777" w:rsidR="00C33FFB" w:rsidRDefault="00000000">
            <w:pPr>
              <w:pStyle w:val="Textbody"/>
              <w:spacing w:line="400" w:lineRule="exact"/>
              <w:ind w:left="840" w:hanging="840"/>
              <w:jc w:val="center"/>
              <w:rPr>
                <w:rFonts w:ascii="標楷體" w:eastAsia="標楷體" w:hAnsi="標楷體"/>
                <w:sz w:val="28"/>
                <w:szCs w:val="28"/>
              </w:rPr>
            </w:pPr>
            <w:r>
              <w:rPr>
                <w:rFonts w:ascii="標楷體" w:eastAsia="標楷體" w:hAnsi="標楷體"/>
                <w:sz w:val="28"/>
                <w:szCs w:val="28"/>
              </w:rPr>
              <w:t>支薪標準</w:t>
            </w:r>
          </w:p>
        </w:tc>
      </w:tr>
      <w:tr w:rsidR="00C33FFB" w14:paraId="115C8C8F" w14:textId="77777777">
        <w:tblPrEx>
          <w:tblCellMar>
            <w:top w:w="0" w:type="dxa"/>
            <w:bottom w:w="0" w:type="dxa"/>
          </w:tblCellMar>
        </w:tblPrEx>
        <w:trPr>
          <w:trHeight w:val="397"/>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65FC950" w14:textId="77777777" w:rsidR="00C33FFB" w:rsidRDefault="00000000">
            <w:pPr>
              <w:pStyle w:val="Textbody"/>
              <w:tabs>
                <w:tab w:val="left" w:pos="0"/>
              </w:tabs>
              <w:spacing w:line="400" w:lineRule="exact"/>
              <w:ind w:right="77"/>
              <w:rPr>
                <w:rFonts w:ascii="標楷體" w:eastAsia="標楷體" w:hAnsi="標楷體"/>
                <w:b/>
                <w:sz w:val="28"/>
                <w:szCs w:val="28"/>
              </w:rPr>
            </w:pPr>
            <w:r>
              <w:rPr>
                <w:rFonts w:ascii="標楷體" w:eastAsia="標楷體" w:hAnsi="標楷體"/>
                <w:b/>
                <w:sz w:val="28"/>
                <w:szCs w:val="28"/>
              </w:rPr>
              <w:t>社會工作人員及督導</w:t>
            </w:r>
          </w:p>
          <w:p w14:paraId="63BAD3CF" w14:textId="77777777" w:rsidR="00C33FFB" w:rsidRDefault="00000000">
            <w:pPr>
              <w:pStyle w:val="Textbody"/>
              <w:tabs>
                <w:tab w:val="left" w:pos="0"/>
              </w:tabs>
              <w:spacing w:line="400" w:lineRule="exact"/>
              <w:ind w:right="-96"/>
            </w:pPr>
            <w:r>
              <w:rPr>
                <w:rFonts w:ascii="標楷體" w:eastAsia="標楷體" w:hAnsi="標楷體"/>
                <w:sz w:val="28"/>
                <w:szCs w:val="28"/>
              </w:rPr>
              <w:t>（薪點折合率依行政院108年6月18日院授人給字第1080037027號函規定）</w:t>
            </w:r>
          </w:p>
        </w:tc>
      </w:tr>
      <w:tr w:rsidR="00C33FFB" w14:paraId="6849F6B3" w14:textId="77777777">
        <w:tblPrEx>
          <w:tblCellMar>
            <w:top w:w="0" w:type="dxa"/>
            <w:bottom w:w="0" w:type="dxa"/>
          </w:tblCellMar>
        </w:tblPrEx>
        <w:trPr>
          <w:trHeight w:val="1032"/>
          <w:jc w:val="center"/>
        </w:trPr>
        <w:tc>
          <w:tcPr>
            <w:tcW w:w="16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9140E" w14:textId="77777777" w:rsidR="00C33FFB" w:rsidRDefault="00000000">
            <w:pPr>
              <w:pStyle w:val="Textbody"/>
              <w:spacing w:line="400" w:lineRule="exact"/>
              <w:ind w:left="-4"/>
              <w:jc w:val="both"/>
              <w:rPr>
                <w:rFonts w:ascii="標楷體" w:eastAsia="標楷體" w:hAnsi="標楷體"/>
                <w:sz w:val="28"/>
                <w:szCs w:val="28"/>
              </w:rPr>
            </w:pPr>
            <w:r>
              <w:rPr>
                <w:rFonts w:ascii="標楷體" w:eastAsia="標楷體" w:hAnsi="標楷體"/>
                <w:sz w:val="28"/>
                <w:szCs w:val="28"/>
              </w:rPr>
              <w:t>社會工作人員（師）</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32936" w14:textId="77777777" w:rsidR="00C33FFB" w:rsidRDefault="00000000">
            <w:pPr>
              <w:pStyle w:val="Textbody"/>
              <w:spacing w:line="400" w:lineRule="exact"/>
              <w:ind w:left="-4" w:firstLine="4"/>
              <w:jc w:val="both"/>
              <w:rPr>
                <w:rFonts w:ascii="標楷體" w:eastAsia="標楷體" w:hAnsi="標楷體"/>
                <w:sz w:val="28"/>
                <w:szCs w:val="28"/>
              </w:rPr>
            </w:pPr>
            <w:r>
              <w:rPr>
                <w:rFonts w:ascii="標楷體" w:eastAsia="標楷體" w:hAnsi="標楷體"/>
                <w:sz w:val="28"/>
                <w:szCs w:val="28"/>
              </w:rPr>
              <w:t>符合專門職業及高等考試社會工作師考試規則（以下簡稱考試規則）第五條應考資格規定。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0EB71"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6等2階（296薪點）</w:t>
            </w:r>
          </w:p>
          <w:p w14:paraId="7DB4F409" w14:textId="77777777" w:rsidR="00C33FFB" w:rsidRDefault="00000000">
            <w:pPr>
              <w:pStyle w:val="Textbody"/>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220300FF"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7等6階（408薪點）</w:t>
            </w:r>
          </w:p>
        </w:tc>
      </w:tr>
      <w:tr w:rsidR="00C33FFB" w14:paraId="6F3DDF3A" w14:textId="77777777">
        <w:tblPrEx>
          <w:tblCellMar>
            <w:top w:w="0" w:type="dxa"/>
            <w:bottom w:w="0" w:type="dxa"/>
          </w:tblCellMar>
        </w:tblPrEx>
        <w:trPr>
          <w:jc w:val="center"/>
        </w:trPr>
        <w:tc>
          <w:tcPr>
            <w:tcW w:w="16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A167A" w14:textId="77777777" w:rsidR="00000000" w:rsidRDefault="00000000">
            <w:pPr>
              <w:widowControl/>
            </w:pP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D4446" w14:textId="77777777" w:rsidR="00C33FFB" w:rsidRDefault="00000000">
            <w:pPr>
              <w:pStyle w:val="Textbody"/>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1184F"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14:paraId="658E513C" w14:textId="77777777" w:rsidR="00C33FFB" w:rsidRDefault="00000000">
            <w:pPr>
              <w:pStyle w:val="Textbody"/>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1FCF5007"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C33FFB" w14:paraId="708E9F9B" w14:textId="77777777">
        <w:tblPrEx>
          <w:tblCellMar>
            <w:top w:w="0" w:type="dxa"/>
            <w:bottom w:w="0" w:type="dxa"/>
          </w:tblCellMar>
        </w:tblPrEx>
        <w:trPr>
          <w:jc w:val="center"/>
        </w:trPr>
        <w:tc>
          <w:tcPr>
            <w:tcW w:w="16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9A73C" w14:textId="77777777" w:rsidR="00000000" w:rsidRDefault="00000000">
            <w:pPr>
              <w:widowControl/>
            </w:pP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189AF" w14:textId="77777777" w:rsidR="00C33FFB" w:rsidRDefault="00000000">
            <w:pPr>
              <w:pStyle w:val="Textbody"/>
              <w:spacing w:line="400" w:lineRule="exact"/>
              <w:ind w:left="-4" w:firstLine="4"/>
              <w:jc w:val="both"/>
            </w:pPr>
            <w:r>
              <w:rPr>
                <w:rFonts w:ascii="標楷體" w:eastAsia="標楷體" w:hAnsi="標楷體"/>
                <w:sz w:val="28"/>
                <w:szCs w:val="28"/>
              </w:rPr>
              <w:t>領有社會工作師執業執照。</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BACBC"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14:paraId="7B6E5793" w14:textId="77777777" w:rsidR="00C33FFB" w:rsidRDefault="00000000">
            <w:pPr>
              <w:pStyle w:val="Textbody"/>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532293D8"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8等6階（456薪點）</w:t>
            </w:r>
          </w:p>
        </w:tc>
      </w:tr>
      <w:tr w:rsidR="00C33FFB" w14:paraId="3CD07651" w14:textId="77777777">
        <w:tblPrEx>
          <w:tblCellMar>
            <w:top w:w="0" w:type="dxa"/>
            <w:bottom w:w="0" w:type="dxa"/>
          </w:tblCellMar>
        </w:tblPrEx>
        <w:trPr>
          <w:trHeight w:val="1331"/>
          <w:jc w:val="center"/>
        </w:trPr>
        <w:tc>
          <w:tcPr>
            <w:tcW w:w="16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DEADB" w14:textId="77777777" w:rsidR="00C33FFB" w:rsidRDefault="00000000">
            <w:pPr>
              <w:pStyle w:val="Textbody"/>
              <w:spacing w:line="400" w:lineRule="exact"/>
              <w:ind w:left="29"/>
              <w:jc w:val="both"/>
              <w:rPr>
                <w:rFonts w:ascii="標楷體" w:eastAsia="標楷體" w:hAnsi="標楷體"/>
                <w:sz w:val="28"/>
                <w:szCs w:val="28"/>
              </w:rPr>
            </w:pPr>
            <w:r>
              <w:rPr>
                <w:rFonts w:ascii="標楷體" w:eastAsia="標楷體" w:hAnsi="標楷體"/>
                <w:sz w:val="28"/>
                <w:szCs w:val="28"/>
              </w:rPr>
              <w:t>資深社會工作人員（師）</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79C9E" w14:textId="77777777" w:rsidR="00C33FFB" w:rsidRDefault="00000000">
            <w:pPr>
              <w:pStyle w:val="Textbody"/>
              <w:spacing w:line="400" w:lineRule="exact"/>
              <w:ind w:left="-4" w:firstLine="4"/>
              <w:jc w:val="both"/>
              <w:rPr>
                <w:rFonts w:ascii="標楷體" w:eastAsia="標楷體" w:hAnsi="標楷體"/>
                <w:sz w:val="28"/>
                <w:szCs w:val="28"/>
              </w:rPr>
            </w:pPr>
            <w:r>
              <w:rPr>
                <w:rFonts w:ascii="標楷體" w:eastAsia="標楷體" w:hAnsi="標楷體"/>
                <w:sz w:val="28"/>
                <w:szCs w:val="28"/>
              </w:rPr>
              <w:t>擔任第一期、第二期計畫及本計畫社會工作人員（師）滿4年以上，且符合考試規則第五條應考資格規定。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010B3"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6等6階（360薪點）</w:t>
            </w:r>
          </w:p>
          <w:p w14:paraId="574D5873" w14:textId="77777777" w:rsidR="00C33FFB" w:rsidRDefault="00000000">
            <w:pPr>
              <w:pStyle w:val="Textbody"/>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4D47212C"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8等6階（456薪點）</w:t>
            </w:r>
          </w:p>
        </w:tc>
      </w:tr>
      <w:tr w:rsidR="00C33FFB" w14:paraId="234742E9" w14:textId="77777777">
        <w:tblPrEx>
          <w:tblCellMar>
            <w:top w:w="0" w:type="dxa"/>
            <w:bottom w:w="0" w:type="dxa"/>
          </w:tblCellMar>
        </w:tblPrEx>
        <w:trPr>
          <w:trHeight w:val="1331"/>
          <w:jc w:val="center"/>
        </w:trPr>
        <w:tc>
          <w:tcPr>
            <w:tcW w:w="16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7D965" w14:textId="77777777" w:rsidR="00000000" w:rsidRDefault="00000000">
            <w:pPr>
              <w:widowControl/>
            </w:pPr>
          </w:p>
        </w:tc>
        <w:tc>
          <w:tcPr>
            <w:tcW w:w="5670" w:type="dxa"/>
            <w:tcBorders>
              <w:left w:val="single" w:sz="4" w:space="0" w:color="000000"/>
              <w:bottom w:val="single" w:sz="4" w:space="0" w:color="000000"/>
              <w:right w:val="single" w:sz="4" w:space="0" w:color="000000"/>
            </w:tcBorders>
            <w:tcMar>
              <w:top w:w="0" w:type="dxa"/>
              <w:left w:w="108" w:type="dxa"/>
              <w:bottom w:w="0" w:type="dxa"/>
              <w:right w:w="108" w:type="dxa"/>
            </w:tcMar>
          </w:tcPr>
          <w:p w14:paraId="593BB49B" w14:textId="77777777" w:rsidR="00C33FFB" w:rsidRDefault="00000000">
            <w:pPr>
              <w:pStyle w:val="Standard"/>
              <w:spacing w:line="403" w:lineRule="exact"/>
              <w:ind w:left="-4" w:firstLine="4"/>
              <w:jc w:val="both"/>
            </w:pPr>
            <w:r>
              <w:rPr>
                <w:rFonts w:ascii="標楷體" w:eastAsia="標楷體" w:hAnsi="標楷體"/>
                <w:sz w:val="28"/>
                <w:szCs w:val="28"/>
              </w:rPr>
              <w:t>擔任第一期、第二期計畫及本計畫社會工作人員（師）滿4年以上，且符合下列任一條件：</w:t>
            </w:r>
          </w:p>
          <w:p w14:paraId="628C91FF" w14:textId="77777777" w:rsidR="00C33FFB" w:rsidRDefault="00000000">
            <w:pPr>
              <w:pStyle w:val="a3"/>
              <w:numPr>
                <w:ilvl w:val="0"/>
                <w:numId w:val="75"/>
              </w:numPr>
              <w:spacing w:line="403" w:lineRule="exact"/>
              <w:jc w:val="both"/>
            </w:pPr>
            <w:r>
              <w:rPr>
                <w:rFonts w:ascii="標楷體" w:eastAsia="標楷體" w:hAnsi="標楷體"/>
                <w:sz w:val="28"/>
                <w:szCs w:val="28"/>
              </w:rPr>
              <w:t>符合考試規則第五條應考資格規定，且具社會工作相關系所碩士以上學歷。</w:t>
            </w:r>
          </w:p>
          <w:p w14:paraId="45C9CEDC" w14:textId="77777777" w:rsidR="00C33FFB" w:rsidRDefault="00000000">
            <w:pPr>
              <w:pStyle w:val="a3"/>
              <w:numPr>
                <w:ilvl w:val="0"/>
                <w:numId w:val="15"/>
              </w:numPr>
              <w:spacing w:line="403" w:lineRule="exact"/>
              <w:jc w:val="both"/>
            </w:pPr>
            <w:r>
              <w:rPr>
                <w:rFonts w:ascii="標楷體" w:eastAsia="標楷體" w:hAnsi="標楷體"/>
                <w:sz w:val="28"/>
                <w:szCs w:val="28"/>
              </w:rPr>
              <w:t>領有社會工作師執業執照。</w:t>
            </w:r>
          </w:p>
        </w:tc>
        <w:tc>
          <w:tcPr>
            <w:tcW w:w="2694" w:type="dxa"/>
            <w:tcBorders>
              <w:left w:val="single" w:sz="4" w:space="0" w:color="000000"/>
              <w:bottom w:val="single" w:sz="4" w:space="0" w:color="000000"/>
              <w:right w:val="single" w:sz="4" w:space="0" w:color="000000"/>
            </w:tcBorders>
            <w:tcMar>
              <w:top w:w="0" w:type="dxa"/>
              <w:left w:w="108" w:type="dxa"/>
              <w:bottom w:w="0" w:type="dxa"/>
              <w:right w:w="108" w:type="dxa"/>
            </w:tcMar>
          </w:tcPr>
          <w:p w14:paraId="6A11A4FC" w14:textId="77777777" w:rsidR="00C33FFB" w:rsidRDefault="00000000">
            <w:pPr>
              <w:pStyle w:val="Standard"/>
              <w:tabs>
                <w:tab w:val="left" w:pos="-3"/>
              </w:tabs>
              <w:spacing w:line="403" w:lineRule="exact"/>
              <w:ind w:left="-3" w:right="-271" w:hanging="134"/>
              <w:jc w:val="center"/>
            </w:pPr>
            <w:r>
              <w:rPr>
                <w:rFonts w:ascii="標楷體" w:eastAsia="標楷體" w:hAnsi="標楷體"/>
                <w:sz w:val="28"/>
                <w:szCs w:val="28"/>
              </w:rPr>
              <w:t>7等4階（376薪點）</w:t>
            </w:r>
          </w:p>
          <w:p w14:paraId="41F35A4C" w14:textId="77777777" w:rsidR="00C33FFB" w:rsidRDefault="00000000">
            <w:pPr>
              <w:pStyle w:val="Standard"/>
              <w:tabs>
                <w:tab w:val="left" w:pos="-3"/>
              </w:tabs>
              <w:spacing w:line="403" w:lineRule="exact"/>
              <w:ind w:left="-3" w:hanging="134"/>
              <w:jc w:val="center"/>
            </w:pPr>
            <w:r>
              <w:rPr>
                <w:rFonts w:ascii="標楷體" w:eastAsia="標楷體" w:hAnsi="標楷體"/>
                <w:sz w:val="28"/>
                <w:szCs w:val="28"/>
              </w:rPr>
              <w:t>至</w:t>
            </w:r>
          </w:p>
          <w:p w14:paraId="2FDBEE07" w14:textId="77777777" w:rsidR="00C33FFB" w:rsidRDefault="00000000">
            <w:pPr>
              <w:pStyle w:val="Standard"/>
              <w:tabs>
                <w:tab w:val="left" w:pos="0"/>
              </w:tabs>
              <w:spacing w:line="403" w:lineRule="exact"/>
              <w:ind w:left="-3" w:right="-271" w:hanging="134"/>
              <w:jc w:val="center"/>
            </w:pPr>
            <w:r>
              <w:rPr>
                <w:rFonts w:ascii="標楷體" w:eastAsia="標楷體" w:hAnsi="標楷體"/>
                <w:sz w:val="28"/>
                <w:szCs w:val="28"/>
              </w:rPr>
              <w:t>9等4階（472薪點）</w:t>
            </w:r>
          </w:p>
        </w:tc>
      </w:tr>
      <w:tr w:rsidR="00C33FFB" w14:paraId="3B81C981" w14:textId="77777777">
        <w:tblPrEx>
          <w:tblCellMar>
            <w:top w:w="0" w:type="dxa"/>
            <w:bottom w:w="0" w:type="dxa"/>
          </w:tblCellMar>
        </w:tblPrEx>
        <w:trPr>
          <w:trHeight w:val="898"/>
          <w:jc w:val="center"/>
        </w:trPr>
        <w:tc>
          <w:tcPr>
            <w:tcW w:w="16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E993E" w14:textId="77777777" w:rsidR="00C33FFB" w:rsidRDefault="00000000">
            <w:pPr>
              <w:pStyle w:val="Textbody"/>
              <w:spacing w:line="400" w:lineRule="exact"/>
              <w:ind w:hanging="4"/>
              <w:jc w:val="both"/>
              <w:rPr>
                <w:rFonts w:ascii="標楷體" w:eastAsia="標楷體" w:hAnsi="標楷體"/>
                <w:sz w:val="28"/>
                <w:szCs w:val="28"/>
              </w:rPr>
            </w:pPr>
            <w:r>
              <w:rPr>
                <w:rFonts w:ascii="標楷體" w:eastAsia="標楷體" w:hAnsi="標楷體"/>
                <w:sz w:val="28"/>
                <w:szCs w:val="28"/>
              </w:rPr>
              <w:t>社工督導</w:t>
            </w: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9CCFF" w14:textId="77777777" w:rsidR="00C33FFB" w:rsidRDefault="00000000">
            <w:pPr>
              <w:pStyle w:val="Textbody"/>
              <w:spacing w:line="400" w:lineRule="exact"/>
              <w:ind w:left="-4"/>
              <w:jc w:val="both"/>
              <w:rPr>
                <w:rFonts w:ascii="標楷體" w:eastAsia="標楷體" w:hAnsi="標楷體"/>
                <w:sz w:val="28"/>
                <w:szCs w:val="28"/>
              </w:rPr>
            </w:pPr>
            <w:r>
              <w:rPr>
                <w:rFonts w:ascii="標楷體" w:eastAsia="標楷體" w:hAnsi="標楷體"/>
                <w:sz w:val="28"/>
                <w:szCs w:val="28"/>
              </w:rPr>
              <w:t>擔任社會工作人員滿4年以上，且符合考試規則第五條應考資格規定。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A14A7"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7等3階（360薪點）</w:t>
            </w:r>
          </w:p>
          <w:p w14:paraId="4366FF1E" w14:textId="77777777" w:rsidR="00C33FFB" w:rsidRDefault="00000000">
            <w:pPr>
              <w:pStyle w:val="Textbody"/>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6156016E"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9等5階（488薪點）</w:t>
            </w:r>
          </w:p>
        </w:tc>
      </w:tr>
      <w:tr w:rsidR="00C33FFB" w14:paraId="1BB22C18" w14:textId="77777777">
        <w:tblPrEx>
          <w:tblCellMar>
            <w:top w:w="0" w:type="dxa"/>
            <w:bottom w:w="0" w:type="dxa"/>
          </w:tblCellMar>
        </w:tblPrEx>
        <w:trPr>
          <w:jc w:val="center"/>
        </w:trPr>
        <w:tc>
          <w:tcPr>
            <w:tcW w:w="16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C2CF5" w14:textId="77777777" w:rsidR="00000000" w:rsidRDefault="00000000">
            <w:pPr>
              <w:widowControl/>
            </w:pPr>
          </w:p>
        </w:tc>
        <w:tc>
          <w:tcPr>
            <w:tcW w:w="5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59DB4" w14:textId="77777777" w:rsidR="00C33FFB" w:rsidRDefault="00000000">
            <w:pPr>
              <w:pStyle w:val="Textbody"/>
              <w:spacing w:line="400" w:lineRule="exact"/>
              <w:ind w:left="-4" w:firstLine="4"/>
              <w:jc w:val="both"/>
              <w:rPr>
                <w:rFonts w:ascii="標楷體" w:eastAsia="標楷體" w:hAnsi="標楷體"/>
                <w:sz w:val="28"/>
                <w:szCs w:val="28"/>
              </w:rPr>
            </w:pPr>
            <w:r>
              <w:rPr>
                <w:rFonts w:ascii="標楷體" w:eastAsia="標楷體" w:hAnsi="標楷體"/>
                <w:sz w:val="28"/>
                <w:szCs w:val="28"/>
              </w:rPr>
              <w:t>擔任社會工作人員（師）滿2年以上，且符合下列任一條件：</w:t>
            </w:r>
          </w:p>
          <w:p w14:paraId="35AFCF0B" w14:textId="77777777" w:rsidR="00C33FFB" w:rsidRDefault="00000000">
            <w:pPr>
              <w:pStyle w:val="a3"/>
              <w:numPr>
                <w:ilvl w:val="0"/>
                <w:numId w:val="76"/>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p w14:paraId="34A6ABDE" w14:textId="77777777" w:rsidR="00C33FFB" w:rsidRDefault="00000000">
            <w:pPr>
              <w:pStyle w:val="a3"/>
              <w:numPr>
                <w:ilvl w:val="0"/>
                <w:numId w:val="76"/>
              </w:numPr>
              <w:spacing w:line="400" w:lineRule="exact"/>
              <w:jc w:val="both"/>
            </w:pPr>
            <w:r>
              <w:rPr>
                <w:rFonts w:ascii="標楷體" w:eastAsia="標楷體" w:hAnsi="標楷體"/>
                <w:sz w:val="28"/>
                <w:szCs w:val="28"/>
              </w:rPr>
              <w:t>領有社會工作師執業執照。</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C3970"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7等4階（376薪點）</w:t>
            </w:r>
          </w:p>
          <w:p w14:paraId="4AD47D11" w14:textId="77777777" w:rsidR="00C33FFB" w:rsidRDefault="00000000">
            <w:pPr>
              <w:pStyle w:val="Textbody"/>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14:paraId="54CEC6EC" w14:textId="77777777" w:rsidR="00C33FFB" w:rsidRDefault="00000000">
            <w:pPr>
              <w:pStyle w:val="Textbody"/>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9等6階（504薪點）</w:t>
            </w:r>
          </w:p>
        </w:tc>
      </w:tr>
      <w:tr w:rsidR="00C33FFB" w14:paraId="7C0C90C7" w14:textId="77777777">
        <w:tblPrEx>
          <w:tblCellMar>
            <w:top w:w="0" w:type="dxa"/>
            <w:bottom w:w="0" w:type="dxa"/>
          </w:tblCellMar>
        </w:tblPrEx>
        <w:trPr>
          <w:trHeight w:val="585"/>
          <w:jc w:val="center"/>
        </w:trPr>
        <w:tc>
          <w:tcPr>
            <w:tcW w:w="10060" w:type="dxa"/>
            <w:gridSpan w:val="3"/>
            <w:tcBorders>
              <w:left w:val="single" w:sz="4" w:space="0" w:color="000000"/>
              <w:bottom w:val="single" w:sz="4" w:space="0" w:color="000000"/>
              <w:right w:val="single" w:sz="4" w:space="0" w:color="000000"/>
            </w:tcBorders>
            <w:tcMar>
              <w:top w:w="0" w:type="dxa"/>
              <w:left w:w="108" w:type="dxa"/>
              <w:bottom w:w="0" w:type="dxa"/>
              <w:right w:w="108" w:type="dxa"/>
            </w:tcMar>
          </w:tcPr>
          <w:p w14:paraId="1D525ED3" w14:textId="77777777" w:rsidR="00C33FFB" w:rsidRDefault="00000000">
            <w:pPr>
              <w:pStyle w:val="Textbody"/>
              <w:tabs>
                <w:tab w:val="left" w:pos="0"/>
              </w:tabs>
              <w:spacing w:line="400" w:lineRule="exact"/>
              <w:ind w:left="-3" w:right="-271" w:hanging="134"/>
              <w:rPr>
                <w:rFonts w:ascii="標楷體" w:eastAsia="標楷體" w:hAnsi="標楷體"/>
                <w:sz w:val="28"/>
                <w:szCs w:val="28"/>
              </w:rPr>
            </w:pPr>
            <w:r>
              <w:rPr>
                <w:rFonts w:ascii="標楷體" w:eastAsia="標楷體" w:hAnsi="標楷體"/>
                <w:sz w:val="28"/>
                <w:szCs w:val="28"/>
              </w:rPr>
              <w:t>說明：其餘類型社工人力省略。</w:t>
            </w:r>
          </w:p>
        </w:tc>
      </w:tr>
    </w:tbl>
    <w:p w14:paraId="091B111E" w14:textId="77777777" w:rsidR="00C33FFB" w:rsidRDefault="00000000">
      <w:pPr>
        <w:pStyle w:val="Textbody"/>
        <w:pageBreakBefore/>
        <w:spacing w:line="400" w:lineRule="exact"/>
        <w:ind w:right="-379"/>
        <w:jc w:val="center"/>
      </w:pPr>
      <w:r>
        <w:rPr>
          <w:rFonts w:ascii="標楷體" w:eastAsia="標楷體" w:hAnsi="標楷體"/>
          <w:color w:val="000000"/>
          <w:sz w:val="28"/>
          <w:szCs w:val="28"/>
        </w:rPr>
        <w:t>表3：「強化社會安全網2.0」約聘人員薪資標準表</w:t>
      </w:r>
    </w:p>
    <w:p w14:paraId="6E6C51E2" w14:textId="77777777" w:rsidR="00C33FFB" w:rsidRDefault="00000000">
      <w:pPr>
        <w:pStyle w:val="Textbody"/>
        <w:spacing w:line="400" w:lineRule="exact"/>
        <w:ind w:right="-379"/>
        <w:jc w:val="center"/>
      </w:pPr>
      <w:r>
        <w:rPr>
          <w:rFonts w:ascii="標楷體" w:eastAsia="標楷體" w:hAnsi="標楷體"/>
          <w:b/>
          <w:sz w:val="28"/>
          <w:szCs w:val="28"/>
        </w:rPr>
        <w:t>（一般性社工~一般風險：薪點折合率144.4</w:t>
      </w:r>
      <w:r>
        <w:rPr>
          <w:rFonts w:ascii="標楷體" w:eastAsia="標楷體" w:hAnsi="標楷體"/>
        </w:rPr>
        <w:t xml:space="preserve"> </w:t>
      </w:r>
      <w:r>
        <w:rPr>
          <w:rFonts w:ascii="標楷體" w:eastAsia="標楷體" w:hAnsi="標楷體"/>
          <w:b/>
          <w:sz w:val="28"/>
          <w:szCs w:val="28"/>
        </w:rPr>
        <w:t>+風險工作費0元）</w:t>
      </w:r>
    </w:p>
    <w:p w14:paraId="4C8E4ED3" w14:textId="77777777" w:rsidR="00C33FFB" w:rsidRDefault="00000000">
      <w:pPr>
        <w:pStyle w:val="Textbody"/>
        <w:spacing w:after="120" w:line="400" w:lineRule="exact"/>
        <w:jc w:val="right"/>
        <w:rPr>
          <w:rFonts w:ascii="標楷體" w:eastAsia="標楷體" w:hAnsi="標楷體"/>
          <w:sz w:val="28"/>
          <w:szCs w:val="28"/>
        </w:rPr>
      </w:pPr>
      <w:r>
        <w:rPr>
          <w:rFonts w:ascii="標楷體" w:eastAsia="標楷體" w:hAnsi="標楷體"/>
          <w:sz w:val="28"/>
          <w:szCs w:val="28"/>
        </w:rPr>
        <w:t xml:space="preserve">           單位：新臺幣元</w:t>
      </w:r>
    </w:p>
    <w:tbl>
      <w:tblPr>
        <w:tblW w:w="10650" w:type="dxa"/>
        <w:jc w:val="center"/>
        <w:tblLayout w:type="fixed"/>
        <w:tblCellMar>
          <w:left w:w="10" w:type="dxa"/>
          <w:right w:w="10" w:type="dxa"/>
        </w:tblCellMar>
        <w:tblLook w:val="04A0" w:firstRow="1" w:lastRow="0" w:firstColumn="1" w:lastColumn="0" w:noHBand="0" w:noVBand="1"/>
      </w:tblPr>
      <w:tblGrid>
        <w:gridCol w:w="297"/>
        <w:gridCol w:w="301"/>
        <w:gridCol w:w="614"/>
        <w:gridCol w:w="1173"/>
        <w:gridCol w:w="1042"/>
        <w:gridCol w:w="684"/>
        <w:gridCol w:w="709"/>
        <w:gridCol w:w="709"/>
        <w:gridCol w:w="850"/>
        <w:gridCol w:w="1211"/>
        <w:gridCol w:w="975"/>
        <w:gridCol w:w="979"/>
        <w:gridCol w:w="1106"/>
      </w:tblGrid>
      <w:tr w:rsidR="00C33FFB" w14:paraId="4207C818" w14:textId="77777777">
        <w:tblPrEx>
          <w:tblCellMar>
            <w:top w:w="0" w:type="dxa"/>
            <w:bottom w:w="0" w:type="dxa"/>
          </w:tblCellMar>
        </w:tblPrEx>
        <w:trPr>
          <w:trHeight w:val="480"/>
          <w:jc w:val="center"/>
        </w:trPr>
        <w:tc>
          <w:tcPr>
            <w:tcW w:w="1212"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72DB15"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薪點</w:t>
            </w:r>
          </w:p>
        </w:tc>
        <w:tc>
          <w:tcPr>
            <w:tcW w:w="117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4B73B7"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每人每年人事費用總計</w:t>
            </w:r>
          </w:p>
        </w:tc>
        <w:tc>
          <w:tcPr>
            <w:tcW w:w="104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30A33170"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月薪</w:t>
            </w:r>
          </w:p>
        </w:tc>
        <w:tc>
          <w:tcPr>
            <w:tcW w:w="2102" w:type="dxa"/>
            <w:gridSpan w:val="3"/>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FAC5632"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 xml:space="preserve"> 聘任單位負擔</w:t>
            </w:r>
          </w:p>
        </w:tc>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73CB6E"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月薪+聘任單位負擔</w:t>
            </w:r>
          </w:p>
        </w:tc>
        <w:tc>
          <w:tcPr>
            <w:tcW w:w="1211"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4FF9D4"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(月薪+聘任單位負擔)*12個月</w:t>
            </w:r>
          </w:p>
        </w:tc>
        <w:tc>
          <w:tcPr>
            <w:tcW w:w="975"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12FFCB3"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交通費補助</w:t>
            </w:r>
          </w:p>
        </w:tc>
        <w:tc>
          <w:tcPr>
            <w:tcW w:w="979"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58FE5231"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年終獎金</w:t>
            </w:r>
          </w:p>
        </w:tc>
        <w:tc>
          <w:tcPr>
            <w:tcW w:w="1106"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A402AF"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休假補助、慰勞假補助及未休假加班費等</w:t>
            </w:r>
          </w:p>
        </w:tc>
      </w:tr>
      <w:tr w:rsidR="00C33FFB" w14:paraId="31438D76" w14:textId="77777777">
        <w:tblPrEx>
          <w:tblCellMar>
            <w:top w:w="0" w:type="dxa"/>
            <w:bottom w:w="0" w:type="dxa"/>
          </w:tblCellMar>
        </w:tblPrEx>
        <w:trPr>
          <w:trHeight w:val="510"/>
          <w:jc w:val="center"/>
        </w:trPr>
        <w:tc>
          <w:tcPr>
            <w:tcW w:w="1212"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94165D" w14:textId="77777777" w:rsidR="00000000" w:rsidRDefault="00000000">
            <w:pPr>
              <w:widowControl/>
            </w:pPr>
          </w:p>
        </w:tc>
        <w:tc>
          <w:tcPr>
            <w:tcW w:w="117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2AB8DD" w14:textId="77777777" w:rsidR="00000000" w:rsidRDefault="00000000">
            <w:pPr>
              <w:widowControl/>
            </w:pPr>
          </w:p>
        </w:tc>
        <w:tc>
          <w:tcPr>
            <w:tcW w:w="1042"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502D047"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月支報酬</w:t>
            </w:r>
            <w:r>
              <w:rPr>
                <w:rFonts w:ascii="標楷體" w:eastAsia="標楷體" w:hAnsi="標楷體"/>
                <w:b/>
                <w:bCs/>
                <w:kern w:val="0"/>
                <w:szCs w:val="24"/>
              </w:rPr>
              <w:br/>
              <w:t>(薪點*144.4)</w:t>
            </w:r>
          </w:p>
        </w:tc>
        <w:tc>
          <w:tcPr>
            <w:tcW w:w="684"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7FCED0A"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勞保</w:t>
            </w:r>
          </w:p>
        </w:tc>
        <w:tc>
          <w:tcPr>
            <w:tcW w:w="70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D1E69C8"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健保</w:t>
            </w:r>
          </w:p>
        </w:tc>
        <w:tc>
          <w:tcPr>
            <w:tcW w:w="70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2CCECA2"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勞退</w:t>
            </w:r>
          </w:p>
        </w:tc>
        <w:tc>
          <w:tcPr>
            <w:tcW w:w="85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9EC790" w14:textId="77777777" w:rsidR="00000000" w:rsidRDefault="00000000">
            <w:pPr>
              <w:widowControl/>
            </w:pPr>
          </w:p>
        </w:tc>
        <w:tc>
          <w:tcPr>
            <w:tcW w:w="1211"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5AA873" w14:textId="77777777" w:rsidR="00000000" w:rsidRDefault="00000000">
            <w:pPr>
              <w:widowControl/>
            </w:pPr>
          </w:p>
        </w:tc>
        <w:tc>
          <w:tcPr>
            <w:tcW w:w="975"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8FCF2AD"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月支報酬*0.5個月</w:t>
            </w:r>
          </w:p>
        </w:tc>
        <w:tc>
          <w:tcPr>
            <w:tcW w:w="97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AF69631"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月支報酬*1.5個月</w:t>
            </w:r>
          </w:p>
        </w:tc>
        <w:tc>
          <w:tcPr>
            <w:tcW w:w="110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ECA35B" w14:textId="77777777" w:rsidR="00000000" w:rsidRDefault="00000000">
            <w:pPr>
              <w:widowControl/>
            </w:pPr>
          </w:p>
        </w:tc>
      </w:tr>
      <w:tr w:rsidR="00C33FFB" w14:paraId="638F476C" w14:textId="77777777">
        <w:tblPrEx>
          <w:tblCellMar>
            <w:top w:w="0" w:type="dxa"/>
            <w:bottom w:w="0" w:type="dxa"/>
          </w:tblCellMar>
        </w:tblPrEx>
        <w:trPr>
          <w:trHeight w:val="555"/>
          <w:jc w:val="center"/>
        </w:trPr>
        <w:tc>
          <w:tcPr>
            <w:tcW w:w="1212"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96B293" w14:textId="77777777" w:rsidR="00000000" w:rsidRDefault="00000000">
            <w:pPr>
              <w:widowControl/>
            </w:pPr>
          </w:p>
        </w:tc>
        <w:tc>
          <w:tcPr>
            <w:tcW w:w="117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4D688D" w14:textId="77777777" w:rsidR="00000000" w:rsidRDefault="00000000">
            <w:pPr>
              <w:widowControl/>
            </w:pPr>
          </w:p>
        </w:tc>
        <w:tc>
          <w:tcPr>
            <w:tcW w:w="1042"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3B0B713" w14:textId="77777777" w:rsidR="00000000" w:rsidRDefault="00000000">
            <w:pPr>
              <w:widowControl/>
            </w:pPr>
          </w:p>
        </w:tc>
        <w:tc>
          <w:tcPr>
            <w:tcW w:w="684"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D6C232D" w14:textId="77777777" w:rsidR="00000000" w:rsidRDefault="00000000">
            <w:pPr>
              <w:widowControl/>
            </w:pPr>
          </w:p>
        </w:tc>
        <w:tc>
          <w:tcPr>
            <w:tcW w:w="70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88E55EE" w14:textId="77777777" w:rsidR="00000000" w:rsidRDefault="00000000">
            <w:pPr>
              <w:widowControl/>
            </w:pPr>
          </w:p>
        </w:tc>
        <w:tc>
          <w:tcPr>
            <w:tcW w:w="70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7836A79" w14:textId="77777777" w:rsidR="00000000" w:rsidRDefault="00000000">
            <w:pPr>
              <w:widowControl/>
            </w:pPr>
          </w:p>
        </w:tc>
        <w:tc>
          <w:tcPr>
            <w:tcW w:w="85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9863B9" w14:textId="77777777" w:rsidR="00000000" w:rsidRDefault="00000000">
            <w:pPr>
              <w:widowControl/>
            </w:pPr>
          </w:p>
        </w:tc>
        <w:tc>
          <w:tcPr>
            <w:tcW w:w="1211"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3679CA" w14:textId="77777777" w:rsidR="00000000" w:rsidRDefault="00000000">
            <w:pPr>
              <w:widowControl/>
            </w:pPr>
          </w:p>
        </w:tc>
        <w:tc>
          <w:tcPr>
            <w:tcW w:w="975"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0EAFC18" w14:textId="77777777" w:rsidR="00000000" w:rsidRDefault="00000000">
            <w:pPr>
              <w:widowControl/>
            </w:pPr>
          </w:p>
        </w:tc>
        <w:tc>
          <w:tcPr>
            <w:tcW w:w="97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1D60A07" w14:textId="77777777" w:rsidR="00000000" w:rsidRDefault="00000000">
            <w:pPr>
              <w:widowControl/>
            </w:pPr>
          </w:p>
        </w:tc>
        <w:tc>
          <w:tcPr>
            <w:tcW w:w="110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4B51D6" w14:textId="77777777" w:rsidR="00000000" w:rsidRDefault="00000000">
            <w:pPr>
              <w:widowControl/>
            </w:pPr>
          </w:p>
        </w:tc>
      </w:tr>
      <w:tr w:rsidR="00C33FFB" w14:paraId="6A646C1D" w14:textId="77777777">
        <w:tblPrEx>
          <w:tblCellMar>
            <w:top w:w="0" w:type="dxa"/>
            <w:bottom w:w="0" w:type="dxa"/>
          </w:tblCellMar>
        </w:tblPrEx>
        <w:trPr>
          <w:jc w:val="center"/>
        </w:trPr>
        <w:tc>
          <w:tcPr>
            <w:tcW w:w="297"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AB3F26A"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六等</w:t>
            </w: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34677E30"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0160BB5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296</w:t>
            </w:r>
          </w:p>
        </w:tc>
        <w:tc>
          <w:tcPr>
            <w:tcW w:w="117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FF285B" w14:textId="77777777" w:rsidR="00C33FFB" w:rsidRDefault="00000000">
            <w:pPr>
              <w:pStyle w:val="Textbody"/>
              <w:jc w:val="center"/>
              <w:rPr>
                <w:rFonts w:ascii="標楷體" w:eastAsia="標楷體" w:hAnsi="標楷體"/>
              </w:rPr>
            </w:pPr>
            <w:r>
              <w:rPr>
                <w:rFonts w:ascii="標楷體" w:eastAsia="標楷體" w:hAnsi="標楷體"/>
              </w:rPr>
              <w:t>712776</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35BC16A8" w14:textId="77777777" w:rsidR="00C33FFB" w:rsidRDefault="00000000">
            <w:pPr>
              <w:pStyle w:val="Textbody"/>
              <w:jc w:val="center"/>
              <w:rPr>
                <w:rFonts w:ascii="標楷體" w:eastAsia="標楷體" w:hAnsi="標楷體"/>
              </w:rPr>
            </w:pPr>
            <w:r>
              <w:rPr>
                <w:rFonts w:ascii="標楷體" w:eastAsia="標楷體" w:hAnsi="標楷體"/>
              </w:rPr>
              <w:t>42,742</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0BBE0A1E" w14:textId="77777777" w:rsidR="00C33FFB" w:rsidRDefault="00000000">
            <w:pPr>
              <w:pStyle w:val="Textbody"/>
              <w:jc w:val="center"/>
              <w:rPr>
                <w:rFonts w:ascii="標楷體" w:eastAsia="標楷體" w:hAnsi="標楷體"/>
              </w:rPr>
            </w:pPr>
            <w:r>
              <w:rPr>
                <w:rFonts w:ascii="標楷體" w:eastAsia="標楷體" w:hAnsi="標楷體"/>
              </w:rPr>
              <w:t>3,841</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1496E7A2" w14:textId="77777777" w:rsidR="00C33FFB" w:rsidRDefault="00000000">
            <w:pPr>
              <w:pStyle w:val="Textbody"/>
              <w:jc w:val="center"/>
              <w:rPr>
                <w:rFonts w:ascii="標楷體" w:eastAsia="標楷體" w:hAnsi="標楷體"/>
              </w:rPr>
            </w:pPr>
            <w:r>
              <w:rPr>
                <w:rFonts w:ascii="標楷體" w:eastAsia="標楷體" w:hAnsi="標楷體"/>
              </w:rPr>
              <w:t>2,124</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7C40F74F" w14:textId="77777777" w:rsidR="00C33FFB" w:rsidRDefault="00000000">
            <w:pPr>
              <w:pStyle w:val="Textbody"/>
              <w:jc w:val="center"/>
              <w:rPr>
                <w:rFonts w:ascii="標楷體" w:eastAsia="標楷體" w:hAnsi="標楷體"/>
              </w:rPr>
            </w:pPr>
            <w:r>
              <w:rPr>
                <w:rFonts w:ascii="標楷體" w:eastAsia="標楷體" w:hAnsi="標楷體"/>
              </w:rPr>
              <w:t>2,634</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635C7A26" w14:textId="77777777" w:rsidR="00C33FFB" w:rsidRDefault="00000000">
            <w:pPr>
              <w:pStyle w:val="TableContents"/>
              <w:jc w:val="right"/>
              <w:rPr>
                <w:rFonts w:ascii="標楷體" w:eastAsia="標楷體" w:hAnsi="標楷體"/>
                <w:szCs w:val="24"/>
              </w:rPr>
            </w:pPr>
            <w:r>
              <w:rPr>
                <w:rFonts w:ascii="標楷體" w:eastAsia="標楷體" w:hAnsi="標楷體"/>
                <w:szCs w:val="24"/>
              </w:rPr>
              <w:t>51,341</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6DC6E5BC" w14:textId="77777777" w:rsidR="00C33FFB" w:rsidRDefault="00000000">
            <w:pPr>
              <w:pStyle w:val="TableContents"/>
              <w:jc w:val="right"/>
              <w:rPr>
                <w:rFonts w:ascii="標楷體" w:eastAsia="標楷體" w:hAnsi="標楷體"/>
                <w:szCs w:val="24"/>
              </w:rPr>
            </w:pPr>
            <w:r>
              <w:rPr>
                <w:rFonts w:ascii="標楷體" w:eastAsia="標楷體" w:hAnsi="標楷體"/>
                <w:szCs w:val="24"/>
              </w:rPr>
              <w:t>616,092</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026846A6" w14:textId="77777777" w:rsidR="00C33FFB" w:rsidRDefault="00000000">
            <w:pPr>
              <w:pStyle w:val="Textbody"/>
              <w:jc w:val="center"/>
              <w:rPr>
                <w:rFonts w:ascii="標楷體" w:eastAsia="標楷體" w:hAnsi="標楷體"/>
              </w:rPr>
            </w:pPr>
            <w:r>
              <w:rPr>
                <w:rFonts w:ascii="標楷體" w:eastAsia="標楷體" w:hAnsi="標楷體"/>
              </w:rPr>
              <w:t>21,371</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756B10C3" w14:textId="77777777" w:rsidR="00C33FFB" w:rsidRDefault="00000000">
            <w:pPr>
              <w:pStyle w:val="Textbody"/>
              <w:jc w:val="center"/>
              <w:rPr>
                <w:rFonts w:ascii="標楷體" w:eastAsia="標楷體" w:hAnsi="標楷體"/>
              </w:rPr>
            </w:pPr>
            <w:r>
              <w:rPr>
                <w:rFonts w:ascii="標楷體" w:eastAsia="標楷體" w:hAnsi="標楷體"/>
              </w:rPr>
              <w:t>64,113</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276F0D78"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11,200</w:t>
            </w:r>
          </w:p>
        </w:tc>
      </w:tr>
      <w:tr w:rsidR="00C33FFB" w14:paraId="164FCE64"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994853B"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41C7E31A"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2C603EE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312</w:t>
            </w:r>
          </w:p>
        </w:tc>
        <w:tc>
          <w:tcPr>
            <w:tcW w:w="1173"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359F153" w14:textId="77777777" w:rsidR="00C33FFB" w:rsidRDefault="00000000">
            <w:pPr>
              <w:pStyle w:val="Textbody"/>
              <w:jc w:val="center"/>
              <w:rPr>
                <w:rFonts w:ascii="標楷體" w:eastAsia="標楷體" w:hAnsi="標楷體"/>
              </w:rPr>
            </w:pPr>
            <w:r>
              <w:rPr>
                <w:rFonts w:ascii="標楷體" w:eastAsia="標楷體" w:hAnsi="標楷體"/>
              </w:rPr>
              <w:t>749592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2C8BA29E" w14:textId="77777777" w:rsidR="00C33FFB" w:rsidRDefault="00000000">
            <w:pPr>
              <w:pStyle w:val="Textbody"/>
              <w:jc w:val="center"/>
              <w:rPr>
                <w:rFonts w:ascii="標楷體" w:eastAsia="標楷體" w:hAnsi="標楷體"/>
              </w:rPr>
            </w:pPr>
            <w:r>
              <w:rPr>
                <w:rFonts w:ascii="標楷體" w:eastAsia="標楷體" w:hAnsi="標楷體"/>
              </w:rPr>
              <w:t>45,052</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03EA5A59"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5098BEBB" w14:textId="77777777" w:rsidR="00C33FFB" w:rsidRDefault="00000000">
            <w:pPr>
              <w:pStyle w:val="Textbody"/>
              <w:jc w:val="center"/>
              <w:rPr>
                <w:rFonts w:ascii="標楷體" w:eastAsia="標楷體" w:hAnsi="標楷體"/>
              </w:rPr>
            </w:pPr>
            <w:r>
              <w:rPr>
                <w:rFonts w:ascii="標楷體" w:eastAsia="標楷體" w:hAnsi="標楷體"/>
              </w:rPr>
              <w:t>2,216</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0ED9E0D5" w14:textId="77777777" w:rsidR="00C33FFB" w:rsidRDefault="00000000">
            <w:pPr>
              <w:pStyle w:val="Textbody"/>
              <w:jc w:val="center"/>
              <w:rPr>
                <w:rFonts w:ascii="標楷體" w:eastAsia="標楷體" w:hAnsi="標楷體"/>
              </w:rPr>
            </w:pPr>
            <w:r>
              <w:rPr>
                <w:rFonts w:ascii="標楷體" w:eastAsia="標楷體" w:hAnsi="標楷體"/>
              </w:rPr>
              <w:t>2,748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5792F723" w14:textId="77777777" w:rsidR="00C33FFB" w:rsidRDefault="00000000">
            <w:pPr>
              <w:pStyle w:val="TableContents"/>
              <w:jc w:val="right"/>
              <w:rPr>
                <w:rFonts w:ascii="標楷體" w:eastAsia="標楷體" w:hAnsi="標楷體"/>
                <w:szCs w:val="24"/>
              </w:rPr>
            </w:pPr>
            <w:r>
              <w:rPr>
                <w:rFonts w:ascii="標楷體" w:eastAsia="標楷體" w:hAnsi="標楷體"/>
                <w:szCs w:val="24"/>
              </w:rPr>
              <w:t>54,024</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3C1FD68D" w14:textId="77777777" w:rsidR="00C33FFB" w:rsidRDefault="00000000">
            <w:pPr>
              <w:pStyle w:val="TableContents"/>
              <w:jc w:val="right"/>
              <w:rPr>
                <w:rFonts w:ascii="標楷體" w:eastAsia="標楷體" w:hAnsi="標楷體"/>
                <w:szCs w:val="24"/>
              </w:rPr>
            </w:pPr>
            <w:r>
              <w:rPr>
                <w:rFonts w:ascii="標楷體" w:eastAsia="標楷體" w:hAnsi="標楷體"/>
                <w:szCs w:val="24"/>
              </w:rPr>
              <w:t>648,288</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2C76BB16" w14:textId="77777777" w:rsidR="00C33FFB" w:rsidRDefault="00000000">
            <w:pPr>
              <w:pStyle w:val="Textbody"/>
              <w:jc w:val="center"/>
              <w:rPr>
                <w:rFonts w:ascii="標楷體" w:eastAsia="標楷體" w:hAnsi="標楷體"/>
              </w:rPr>
            </w:pPr>
            <w:r>
              <w:rPr>
                <w:rFonts w:ascii="標楷體" w:eastAsia="標楷體" w:hAnsi="標楷體"/>
              </w:rPr>
              <w:t>22,526</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61F408FE" w14:textId="77777777" w:rsidR="00C33FFB" w:rsidRDefault="00000000">
            <w:pPr>
              <w:pStyle w:val="Textbody"/>
              <w:jc w:val="center"/>
              <w:rPr>
                <w:rFonts w:ascii="標楷體" w:eastAsia="標楷體" w:hAnsi="標楷體"/>
              </w:rPr>
            </w:pPr>
            <w:r>
              <w:rPr>
                <w:rFonts w:ascii="標楷體" w:eastAsia="標楷體" w:hAnsi="標楷體"/>
              </w:rPr>
              <w:t>67,578</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6A09D57B"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11,200</w:t>
            </w:r>
          </w:p>
        </w:tc>
      </w:tr>
      <w:tr w:rsidR="00C33FFB" w14:paraId="7BE1D2C6"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EAD8BBA"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32D6174B"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5A485EFA"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328</w:t>
            </w:r>
          </w:p>
        </w:tc>
        <w:tc>
          <w:tcPr>
            <w:tcW w:w="1173"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57088A5" w14:textId="77777777" w:rsidR="00C33FFB" w:rsidRDefault="00000000">
            <w:pPr>
              <w:pStyle w:val="Textbody"/>
              <w:jc w:val="center"/>
              <w:rPr>
                <w:rFonts w:ascii="標楷體" w:eastAsia="標楷體" w:hAnsi="標楷體"/>
              </w:rPr>
            </w:pPr>
            <w:r>
              <w:rPr>
                <w:rFonts w:ascii="標楷體" w:eastAsia="標楷體" w:hAnsi="標楷體"/>
              </w:rPr>
              <w:t>796467</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6936E407" w14:textId="77777777" w:rsidR="00C33FFB" w:rsidRDefault="00000000">
            <w:pPr>
              <w:pStyle w:val="Textbody"/>
              <w:jc w:val="center"/>
              <w:rPr>
                <w:rFonts w:ascii="標楷體" w:eastAsia="標楷體" w:hAnsi="標楷體"/>
              </w:rPr>
            </w:pPr>
            <w:r>
              <w:rPr>
                <w:rFonts w:ascii="標楷體" w:eastAsia="標楷體" w:hAnsi="標楷體"/>
              </w:rPr>
              <w:t>47,363</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79D6C252"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3EE9C591" w14:textId="77777777" w:rsidR="00C33FFB" w:rsidRDefault="00000000">
            <w:pPr>
              <w:pStyle w:val="Textbody"/>
              <w:jc w:val="center"/>
              <w:rPr>
                <w:rFonts w:ascii="標楷體" w:eastAsia="標楷體" w:hAnsi="標楷體"/>
              </w:rPr>
            </w:pPr>
            <w:r>
              <w:rPr>
                <w:rFonts w:ascii="標楷體" w:eastAsia="標楷體" w:hAnsi="標楷體"/>
              </w:rPr>
              <w:t>2,332</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294D163B" w14:textId="77777777" w:rsidR="00C33FFB" w:rsidRDefault="00000000">
            <w:pPr>
              <w:pStyle w:val="Textbody"/>
              <w:jc w:val="center"/>
              <w:rPr>
                <w:rFonts w:ascii="標楷體" w:eastAsia="標楷體" w:hAnsi="標楷體"/>
              </w:rPr>
            </w:pPr>
            <w:r>
              <w:rPr>
                <w:rFonts w:ascii="標楷體" w:eastAsia="標楷體" w:hAnsi="標楷體"/>
              </w:rPr>
              <w:t>2,892</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0D5AA503" w14:textId="77777777" w:rsidR="00C33FFB" w:rsidRDefault="00000000">
            <w:pPr>
              <w:pStyle w:val="TableContents"/>
              <w:jc w:val="right"/>
              <w:rPr>
                <w:rFonts w:ascii="標楷體" w:eastAsia="標楷體" w:hAnsi="標楷體"/>
                <w:szCs w:val="24"/>
              </w:rPr>
            </w:pPr>
            <w:r>
              <w:rPr>
                <w:rFonts w:ascii="標楷體" w:eastAsia="標楷體" w:hAnsi="標楷體"/>
                <w:szCs w:val="24"/>
              </w:rPr>
              <w:t>56,595</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697913D1" w14:textId="77777777" w:rsidR="00C33FFB" w:rsidRDefault="00000000">
            <w:pPr>
              <w:pStyle w:val="TableContents"/>
              <w:jc w:val="right"/>
              <w:rPr>
                <w:rFonts w:ascii="標楷體" w:eastAsia="標楷體" w:hAnsi="標楷體"/>
                <w:szCs w:val="24"/>
              </w:rPr>
            </w:pPr>
            <w:r>
              <w:rPr>
                <w:rFonts w:ascii="標楷體" w:eastAsia="標楷體" w:hAnsi="標楷體"/>
                <w:szCs w:val="24"/>
              </w:rPr>
              <w:t>679,140</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64FA2DD0" w14:textId="77777777" w:rsidR="00C33FFB" w:rsidRDefault="00000000">
            <w:pPr>
              <w:pStyle w:val="Textbody"/>
              <w:jc w:val="center"/>
              <w:rPr>
                <w:rFonts w:ascii="標楷體" w:eastAsia="標楷體" w:hAnsi="標楷體"/>
              </w:rPr>
            </w:pPr>
            <w:r>
              <w:rPr>
                <w:rFonts w:ascii="標楷體" w:eastAsia="標楷體" w:hAnsi="標楷體"/>
              </w:rPr>
              <w:t>23,682</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6CBC6C30" w14:textId="77777777" w:rsidR="00C33FFB" w:rsidRDefault="00000000">
            <w:pPr>
              <w:pStyle w:val="Textbody"/>
              <w:jc w:val="center"/>
              <w:rPr>
                <w:rFonts w:ascii="標楷體" w:eastAsia="標楷體" w:hAnsi="標楷體"/>
              </w:rPr>
            </w:pPr>
            <w:r>
              <w:rPr>
                <w:rFonts w:ascii="標楷體" w:eastAsia="標楷體" w:hAnsi="標楷體"/>
              </w:rPr>
              <w:t>71,045</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138F4F4C"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75093925"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15FF0AA"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78A0719C"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3E33754B"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344</w:t>
            </w:r>
          </w:p>
        </w:tc>
        <w:tc>
          <w:tcPr>
            <w:tcW w:w="1173"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7278F64" w14:textId="77777777" w:rsidR="00C33FFB" w:rsidRDefault="00000000">
            <w:pPr>
              <w:pStyle w:val="Textbody"/>
              <w:jc w:val="center"/>
              <w:rPr>
                <w:rFonts w:ascii="標楷體" w:eastAsia="標楷體" w:hAnsi="標楷體"/>
              </w:rPr>
            </w:pPr>
            <w:r>
              <w:rPr>
                <w:rFonts w:ascii="標楷體" w:eastAsia="標楷體" w:hAnsi="標楷體"/>
              </w:rPr>
              <w:t>831939</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23B4E4AB" w14:textId="77777777" w:rsidR="00C33FFB" w:rsidRDefault="00000000">
            <w:pPr>
              <w:pStyle w:val="Textbody"/>
              <w:jc w:val="center"/>
              <w:rPr>
                <w:rFonts w:ascii="標楷體" w:eastAsia="標楷體" w:hAnsi="標楷體"/>
              </w:rPr>
            </w:pPr>
            <w:r>
              <w:rPr>
                <w:rFonts w:ascii="標楷體" w:eastAsia="標楷體" w:hAnsi="標楷體"/>
              </w:rPr>
              <w:t>49,673</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6DB538D4"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5C520C82" w14:textId="77777777" w:rsidR="00C33FFB" w:rsidRDefault="00000000">
            <w:pPr>
              <w:pStyle w:val="Textbody"/>
              <w:jc w:val="center"/>
              <w:rPr>
                <w:rFonts w:ascii="標楷體" w:eastAsia="標楷體" w:hAnsi="標楷體"/>
              </w:rPr>
            </w:pPr>
            <w:r>
              <w:rPr>
                <w:rFonts w:ascii="標楷體" w:eastAsia="標楷體" w:hAnsi="標楷體"/>
              </w:rPr>
              <w:t>2,449</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52B6BBDB" w14:textId="77777777" w:rsidR="00C33FFB" w:rsidRDefault="00000000">
            <w:pPr>
              <w:pStyle w:val="Textbody"/>
              <w:jc w:val="center"/>
              <w:rPr>
                <w:rFonts w:ascii="標楷體" w:eastAsia="標楷體" w:hAnsi="標楷體"/>
              </w:rPr>
            </w:pPr>
            <w:r>
              <w:rPr>
                <w:rFonts w:ascii="標楷體" w:eastAsia="標楷體" w:hAnsi="標楷體"/>
              </w:rPr>
              <w:t>3,036</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47519839" w14:textId="77777777" w:rsidR="00C33FFB" w:rsidRDefault="00000000">
            <w:pPr>
              <w:pStyle w:val="TableContents"/>
              <w:jc w:val="right"/>
              <w:rPr>
                <w:rFonts w:ascii="標楷體" w:eastAsia="標楷體" w:hAnsi="標楷體"/>
                <w:szCs w:val="24"/>
              </w:rPr>
            </w:pPr>
            <w:r>
              <w:rPr>
                <w:rFonts w:ascii="標楷體" w:eastAsia="標楷體" w:hAnsi="標楷體"/>
                <w:szCs w:val="24"/>
              </w:rPr>
              <w:t>59,166</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2049B07B" w14:textId="77777777" w:rsidR="00C33FFB" w:rsidRDefault="00000000">
            <w:pPr>
              <w:pStyle w:val="TableContents"/>
              <w:jc w:val="right"/>
              <w:rPr>
                <w:rFonts w:ascii="標楷體" w:eastAsia="標楷體" w:hAnsi="標楷體"/>
                <w:szCs w:val="24"/>
              </w:rPr>
            </w:pPr>
            <w:r>
              <w:rPr>
                <w:rFonts w:ascii="標楷體" w:eastAsia="標楷體" w:hAnsi="標楷體"/>
                <w:szCs w:val="24"/>
              </w:rPr>
              <w:t>709,992</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46041621" w14:textId="77777777" w:rsidR="00C33FFB" w:rsidRDefault="00000000">
            <w:pPr>
              <w:pStyle w:val="Textbody"/>
              <w:jc w:val="center"/>
              <w:rPr>
                <w:rFonts w:ascii="標楷體" w:eastAsia="標楷體" w:hAnsi="標楷體"/>
              </w:rPr>
            </w:pPr>
            <w:r>
              <w:rPr>
                <w:rFonts w:ascii="標楷體" w:eastAsia="標楷體" w:hAnsi="標楷體"/>
              </w:rPr>
              <w:t>24,837</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25D1D9B7" w14:textId="77777777" w:rsidR="00C33FFB" w:rsidRDefault="00000000">
            <w:pPr>
              <w:pStyle w:val="Textbody"/>
              <w:jc w:val="center"/>
              <w:rPr>
                <w:rFonts w:ascii="標楷體" w:eastAsia="標楷體" w:hAnsi="標楷體"/>
              </w:rPr>
            </w:pPr>
            <w:r>
              <w:rPr>
                <w:rFonts w:ascii="標楷體" w:eastAsia="標楷體" w:hAnsi="標楷體"/>
              </w:rPr>
              <w:t>74,510</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7E9A004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6581BDF2"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DE237CC"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6A839AF2"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55DC3045"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360</w:t>
            </w:r>
          </w:p>
        </w:tc>
        <w:tc>
          <w:tcPr>
            <w:tcW w:w="1173"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B34B8A8" w14:textId="77777777" w:rsidR="00C33FFB" w:rsidRDefault="00000000">
            <w:pPr>
              <w:pStyle w:val="Textbody"/>
              <w:jc w:val="center"/>
              <w:rPr>
                <w:rFonts w:ascii="標楷體" w:eastAsia="標楷體" w:hAnsi="標楷體"/>
              </w:rPr>
            </w:pPr>
            <w:r>
              <w:rPr>
                <w:rFonts w:ascii="標楷體" w:eastAsia="標楷體" w:hAnsi="標楷體"/>
              </w:rPr>
              <w:t>867412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309CECF5" w14:textId="77777777" w:rsidR="00C33FFB" w:rsidRDefault="00000000">
            <w:pPr>
              <w:pStyle w:val="Textbody"/>
              <w:jc w:val="center"/>
              <w:rPr>
                <w:rFonts w:ascii="標楷體" w:eastAsia="標楷體" w:hAnsi="標楷體"/>
              </w:rPr>
            </w:pPr>
            <w:r>
              <w:rPr>
                <w:rFonts w:ascii="標楷體" w:eastAsia="標楷體" w:hAnsi="標楷體"/>
              </w:rPr>
              <w:t>51,984</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0F3B4A73"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70A3D047" w14:textId="77777777" w:rsidR="00C33FFB" w:rsidRDefault="00000000">
            <w:pPr>
              <w:pStyle w:val="Textbody"/>
              <w:jc w:val="center"/>
              <w:rPr>
                <w:rFonts w:ascii="標楷體" w:eastAsia="標楷體" w:hAnsi="標楷體"/>
              </w:rPr>
            </w:pPr>
            <w:r>
              <w:rPr>
                <w:rFonts w:ascii="標楷體" w:eastAsia="標楷體" w:hAnsi="標楷體"/>
              </w:rPr>
              <w:t>2,565</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577A1DF7" w14:textId="77777777" w:rsidR="00C33FFB" w:rsidRDefault="00000000">
            <w:pPr>
              <w:pStyle w:val="Textbody"/>
              <w:jc w:val="center"/>
              <w:rPr>
                <w:rFonts w:ascii="標楷體" w:eastAsia="標楷體" w:hAnsi="標楷體"/>
              </w:rPr>
            </w:pPr>
            <w:r>
              <w:rPr>
                <w:rFonts w:ascii="標楷體" w:eastAsia="標楷體" w:hAnsi="標楷體"/>
              </w:rPr>
              <w:t>3,180</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02DC7569" w14:textId="77777777" w:rsidR="00C33FFB" w:rsidRDefault="00000000">
            <w:pPr>
              <w:pStyle w:val="TableContents"/>
              <w:jc w:val="right"/>
              <w:rPr>
                <w:rFonts w:ascii="標楷體" w:eastAsia="標楷體" w:hAnsi="標楷體"/>
                <w:szCs w:val="24"/>
              </w:rPr>
            </w:pPr>
            <w:r>
              <w:rPr>
                <w:rFonts w:ascii="標楷體" w:eastAsia="標楷體" w:hAnsi="標楷體"/>
                <w:szCs w:val="24"/>
              </w:rPr>
              <w:t>61,737</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5E90E71A" w14:textId="77777777" w:rsidR="00C33FFB" w:rsidRDefault="00000000">
            <w:pPr>
              <w:pStyle w:val="TableContents"/>
              <w:jc w:val="right"/>
              <w:rPr>
                <w:rFonts w:ascii="標楷體" w:eastAsia="標楷體" w:hAnsi="標楷體"/>
                <w:szCs w:val="24"/>
              </w:rPr>
            </w:pPr>
            <w:r>
              <w:rPr>
                <w:rFonts w:ascii="標楷體" w:eastAsia="標楷體" w:hAnsi="標楷體"/>
                <w:szCs w:val="24"/>
              </w:rPr>
              <w:t>740,844</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77FEC5DB" w14:textId="77777777" w:rsidR="00C33FFB" w:rsidRDefault="00000000">
            <w:pPr>
              <w:pStyle w:val="Textbody"/>
              <w:jc w:val="center"/>
              <w:rPr>
                <w:rFonts w:ascii="標楷體" w:eastAsia="標楷體" w:hAnsi="標楷體"/>
              </w:rPr>
            </w:pPr>
            <w:r>
              <w:rPr>
                <w:rFonts w:ascii="標楷體" w:eastAsia="標楷體" w:hAnsi="標楷體"/>
              </w:rPr>
              <w:t>25,992</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03F96B9B" w14:textId="77777777" w:rsidR="00C33FFB" w:rsidRDefault="00000000">
            <w:pPr>
              <w:pStyle w:val="Textbody"/>
              <w:jc w:val="center"/>
              <w:rPr>
                <w:rFonts w:ascii="標楷體" w:eastAsia="標楷體" w:hAnsi="標楷體"/>
              </w:rPr>
            </w:pPr>
            <w:r>
              <w:rPr>
                <w:rFonts w:ascii="標楷體" w:eastAsia="標楷體" w:hAnsi="標楷體"/>
              </w:rPr>
              <w:t>77,976</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12A1D55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662CE778"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D60E33A"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48F9FAA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391145DD"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376</w:t>
            </w:r>
          </w:p>
        </w:tc>
        <w:tc>
          <w:tcPr>
            <w:tcW w:w="1173"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66B1F26B" w14:textId="77777777" w:rsidR="00C33FFB" w:rsidRDefault="00000000">
            <w:pPr>
              <w:pStyle w:val="Textbody"/>
              <w:jc w:val="center"/>
              <w:rPr>
                <w:rFonts w:ascii="標楷體" w:eastAsia="標楷體" w:hAnsi="標楷體"/>
              </w:rPr>
            </w:pPr>
            <w:r>
              <w:rPr>
                <w:rFonts w:ascii="標楷體" w:eastAsia="標楷體" w:hAnsi="標楷體"/>
              </w:rPr>
              <w:t>902872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53ADE97B" w14:textId="77777777" w:rsidR="00C33FFB" w:rsidRDefault="00000000">
            <w:pPr>
              <w:pStyle w:val="Textbody"/>
              <w:jc w:val="center"/>
              <w:rPr>
                <w:rFonts w:ascii="標楷體" w:eastAsia="標楷體" w:hAnsi="標楷體"/>
              </w:rPr>
            </w:pPr>
            <w:r>
              <w:rPr>
                <w:rFonts w:ascii="標楷體" w:eastAsia="標楷體" w:hAnsi="標楷體"/>
              </w:rPr>
              <w:t>54,294</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51E30221"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0CD57BCA" w14:textId="77777777" w:rsidR="00C33FFB" w:rsidRDefault="00000000">
            <w:pPr>
              <w:pStyle w:val="Textbody"/>
              <w:jc w:val="center"/>
              <w:rPr>
                <w:rFonts w:ascii="標楷體" w:eastAsia="標楷體" w:hAnsi="標楷體"/>
              </w:rPr>
            </w:pPr>
            <w:r>
              <w:rPr>
                <w:rFonts w:ascii="標楷體" w:eastAsia="標楷體" w:hAnsi="標楷體"/>
              </w:rPr>
              <w:t>2,681</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74FAB904" w14:textId="77777777" w:rsidR="00C33FFB" w:rsidRDefault="00000000">
            <w:pPr>
              <w:pStyle w:val="Textbody"/>
              <w:jc w:val="center"/>
              <w:rPr>
                <w:rFonts w:ascii="標楷體" w:eastAsia="標楷體" w:hAnsi="標楷體"/>
              </w:rPr>
            </w:pPr>
            <w:r>
              <w:rPr>
                <w:rFonts w:ascii="標楷體" w:eastAsia="標楷體" w:hAnsi="標楷體"/>
              </w:rPr>
              <w:t>3,324</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5198B6FA" w14:textId="77777777" w:rsidR="00C33FFB" w:rsidRDefault="00000000">
            <w:pPr>
              <w:pStyle w:val="TableContents"/>
              <w:jc w:val="right"/>
              <w:rPr>
                <w:rFonts w:ascii="標楷體" w:eastAsia="標楷體" w:hAnsi="標楷體"/>
                <w:szCs w:val="24"/>
              </w:rPr>
            </w:pPr>
            <w:r>
              <w:rPr>
                <w:rFonts w:ascii="標楷體" w:eastAsia="標楷體" w:hAnsi="標楷體"/>
                <w:szCs w:val="24"/>
              </w:rPr>
              <w:t>64,307</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6AB07DA5" w14:textId="77777777" w:rsidR="00C33FFB" w:rsidRDefault="00000000">
            <w:pPr>
              <w:pStyle w:val="TableContents"/>
              <w:jc w:val="right"/>
              <w:rPr>
                <w:rFonts w:ascii="標楷體" w:eastAsia="標楷體" w:hAnsi="標楷體"/>
                <w:szCs w:val="24"/>
              </w:rPr>
            </w:pPr>
            <w:r>
              <w:rPr>
                <w:rFonts w:ascii="標楷體" w:eastAsia="標楷體" w:hAnsi="標楷體"/>
                <w:szCs w:val="24"/>
              </w:rPr>
              <w:t>771,684</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0FD10134" w14:textId="77777777" w:rsidR="00C33FFB" w:rsidRDefault="00000000">
            <w:pPr>
              <w:pStyle w:val="Textbody"/>
              <w:jc w:val="center"/>
              <w:rPr>
                <w:rFonts w:ascii="標楷體" w:eastAsia="標楷體" w:hAnsi="標楷體"/>
              </w:rPr>
            </w:pPr>
            <w:r>
              <w:rPr>
                <w:rFonts w:ascii="標楷體" w:eastAsia="標楷體" w:hAnsi="標楷體"/>
              </w:rPr>
              <w:t>27,147</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6027EEB2" w14:textId="77777777" w:rsidR="00C33FFB" w:rsidRDefault="00000000">
            <w:pPr>
              <w:pStyle w:val="Textbody"/>
              <w:jc w:val="center"/>
              <w:rPr>
                <w:rFonts w:ascii="標楷體" w:eastAsia="標楷體" w:hAnsi="標楷體"/>
              </w:rPr>
            </w:pPr>
            <w:r>
              <w:rPr>
                <w:rFonts w:ascii="標楷體" w:eastAsia="標楷體" w:hAnsi="標楷體"/>
              </w:rPr>
              <w:t>81,441</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76FD157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3B5CE5DB" w14:textId="77777777">
        <w:tblPrEx>
          <w:tblCellMar>
            <w:top w:w="0" w:type="dxa"/>
            <w:bottom w:w="0" w:type="dxa"/>
          </w:tblCellMar>
        </w:tblPrEx>
        <w:trPr>
          <w:jc w:val="center"/>
        </w:trPr>
        <w:tc>
          <w:tcPr>
            <w:tcW w:w="297" w:type="dxa"/>
            <w:vMerge w:val="restart"/>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3B8C8D3"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七等</w:t>
            </w: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2FD2583"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1</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494EAC9"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328</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FFFCC7A" w14:textId="77777777" w:rsidR="00C33FFB" w:rsidRDefault="00000000">
            <w:pPr>
              <w:pStyle w:val="Textbody"/>
              <w:jc w:val="center"/>
              <w:rPr>
                <w:rFonts w:ascii="標楷體" w:eastAsia="標楷體" w:hAnsi="標楷體"/>
              </w:rPr>
            </w:pPr>
            <w:r>
              <w:rPr>
                <w:rFonts w:ascii="標楷體" w:eastAsia="標楷體" w:hAnsi="標楷體"/>
              </w:rPr>
              <w:t>796,467</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3544BA5" w14:textId="77777777" w:rsidR="00C33FFB" w:rsidRDefault="00000000">
            <w:pPr>
              <w:pStyle w:val="Textbody"/>
              <w:jc w:val="center"/>
              <w:rPr>
                <w:rFonts w:ascii="標楷體" w:eastAsia="標楷體" w:hAnsi="標楷體"/>
              </w:rPr>
            </w:pPr>
            <w:r>
              <w:rPr>
                <w:rFonts w:ascii="標楷體" w:eastAsia="標楷體" w:hAnsi="標楷體"/>
              </w:rPr>
              <w:t>47,363</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3E6E54B"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BF71489" w14:textId="77777777" w:rsidR="00C33FFB" w:rsidRDefault="00000000">
            <w:pPr>
              <w:pStyle w:val="Textbody"/>
              <w:jc w:val="center"/>
              <w:rPr>
                <w:rFonts w:ascii="標楷體" w:eastAsia="標楷體" w:hAnsi="標楷體"/>
              </w:rPr>
            </w:pPr>
            <w:r>
              <w:rPr>
                <w:rFonts w:ascii="標楷體" w:eastAsia="標楷體" w:hAnsi="標楷體"/>
              </w:rPr>
              <w:t>2,332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60DB9EA3" w14:textId="77777777" w:rsidR="00C33FFB" w:rsidRDefault="00000000">
            <w:pPr>
              <w:pStyle w:val="Textbody"/>
              <w:jc w:val="center"/>
              <w:rPr>
                <w:rFonts w:ascii="標楷體" w:eastAsia="標楷體" w:hAnsi="標楷體"/>
              </w:rPr>
            </w:pPr>
            <w:r>
              <w:rPr>
                <w:rFonts w:ascii="標楷體" w:eastAsia="標楷體" w:hAnsi="標楷體"/>
              </w:rPr>
              <w:t>2,892</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461CF5E" w14:textId="77777777" w:rsidR="00C33FFB" w:rsidRDefault="00000000">
            <w:pPr>
              <w:pStyle w:val="TableContents"/>
              <w:jc w:val="right"/>
              <w:rPr>
                <w:rFonts w:ascii="標楷體" w:eastAsia="標楷體" w:hAnsi="標楷體"/>
                <w:szCs w:val="24"/>
              </w:rPr>
            </w:pPr>
            <w:r>
              <w:rPr>
                <w:rFonts w:ascii="標楷體" w:eastAsia="標楷體" w:hAnsi="標楷體"/>
                <w:szCs w:val="24"/>
              </w:rPr>
              <w:t>56,595</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75D4888" w14:textId="77777777" w:rsidR="00C33FFB" w:rsidRDefault="00000000">
            <w:pPr>
              <w:pStyle w:val="TableContents"/>
              <w:jc w:val="right"/>
              <w:rPr>
                <w:rFonts w:ascii="標楷體" w:eastAsia="標楷體" w:hAnsi="標楷體"/>
                <w:szCs w:val="24"/>
              </w:rPr>
            </w:pPr>
            <w:r>
              <w:rPr>
                <w:rFonts w:ascii="標楷體" w:eastAsia="標楷體" w:hAnsi="標楷體"/>
                <w:szCs w:val="24"/>
              </w:rPr>
              <w:t>679,140</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0B434C9" w14:textId="77777777" w:rsidR="00C33FFB" w:rsidRDefault="00000000">
            <w:pPr>
              <w:pStyle w:val="Textbody"/>
              <w:jc w:val="center"/>
              <w:rPr>
                <w:rFonts w:ascii="標楷體" w:eastAsia="標楷體" w:hAnsi="標楷體"/>
              </w:rPr>
            </w:pPr>
            <w:r>
              <w:rPr>
                <w:rFonts w:ascii="標楷體" w:eastAsia="標楷體" w:hAnsi="標楷體"/>
              </w:rPr>
              <w:t>23,682</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C5A09BD" w14:textId="77777777" w:rsidR="00C33FFB" w:rsidRDefault="00000000">
            <w:pPr>
              <w:pStyle w:val="Textbody"/>
              <w:jc w:val="center"/>
              <w:rPr>
                <w:rFonts w:ascii="標楷體" w:eastAsia="標楷體" w:hAnsi="標楷體"/>
              </w:rPr>
            </w:pPr>
            <w:r>
              <w:rPr>
                <w:rFonts w:ascii="標楷體" w:eastAsia="標楷體" w:hAnsi="標楷體"/>
              </w:rPr>
              <w:t>71,045</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534884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740C950B"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5EAE922"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FFEB0BE"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8CF385F"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344</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0B27C10" w14:textId="77777777" w:rsidR="00C33FFB" w:rsidRDefault="00000000">
            <w:pPr>
              <w:pStyle w:val="Textbody"/>
              <w:jc w:val="center"/>
              <w:rPr>
                <w:rFonts w:ascii="標楷體" w:eastAsia="標楷體" w:hAnsi="標楷體"/>
              </w:rPr>
            </w:pPr>
            <w:r>
              <w:rPr>
                <w:rFonts w:ascii="標楷體" w:eastAsia="標楷體" w:hAnsi="標楷體"/>
              </w:rPr>
              <w:t>831,939</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A4E4CDA" w14:textId="77777777" w:rsidR="00C33FFB" w:rsidRDefault="00000000">
            <w:pPr>
              <w:pStyle w:val="Textbody"/>
              <w:jc w:val="center"/>
              <w:rPr>
                <w:rFonts w:ascii="標楷體" w:eastAsia="標楷體" w:hAnsi="標楷體"/>
              </w:rPr>
            </w:pPr>
            <w:r>
              <w:rPr>
                <w:rFonts w:ascii="標楷體" w:eastAsia="標楷體" w:hAnsi="標楷體"/>
              </w:rPr>
              <w:t>49,673</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8E71545"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427DC3E" w14:textId="77777777" w:rsidR="00C33FFB" w:rsidRDefault="00000000">
            <w:pPr>
              <w:pStyle w:val="Textbody"/>
              <w:jc w:val="center"/>
              <w:rPr>
                <w:rFonts w:ascii="標楷體" w:eastAsia="標楷體" w:hAnsi="標楷體"/>
              </w:rPr>
            </w:pPr>
            <w:r>
              <w:rPr>
                <w:rFonts w:ascii="標楷體" w:eastAsia="標楷體" w:hAnsi="標楷體"/>
              </w:rPr>
              <w:t>2,449</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6839311B" w14:textId="77777777" w:rsidR="00C33FFB" w:rsidRDefault="00000000">
            <w:pPr>
              <w:pStyle w:val="Textbody"/>
              <w:jc w:val="center"/>
              <w:rPr>
                <w:rFonts w:ascii="標楷體" w:eastAsia="標楷體" w:hAnsi="標楷體"/>
              </w:rPr>
            </w:pPr>
            <w:r>
              <w:rPr>
                <w:rFonts w:ascii="標楷體" w:eastAsia="標楷體" w:hAnsi="標楷體"/>
              </w:rPr>
              <w:t>3,036</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51DB8F0" w14:textId="77777777" w:rsidR="00C33FFB" w:rsidRDefault="00000000">
            <w:pPr>
              <w:pStyle w:val="TableContents"/>
              <w:jc w:val="right"/>
              <w:rPr>
                <w:rFonts w:ascii="標楷體" w:eastAsia="標楷體" w:hAnsi="標楷體"/>
                <w:szCs w:val="24"/>
              </w:rPr>
            </w:pPr>
            <w:r>
              <w:rPr>
                <w:rFonts w:ascii="標楷體" w:eastAsia="標楷體" w:hAnsi="標楷體"/>
                <w:szCs w:val="24"/>
              </w:rPr>
              <w:t>59,166</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04CD11E" w14:textId="77777777" w:rsidR="00C33FFB" w:rsidRDefault="00000000">
            <w:pPr>
              <w:pStyle w:val="TableContents"/>
              <w:jc w:val="right"/>
              <w:rPr>
                <w:rFonts w:ascii="標楷體" w:eastAsia="標楷體" w:hAnsi="標楷體"/>
                <w:szCs w:val="24"/>
              </w:rPr>
            </w:pPr>
            <w:r>
              <w:rPr>
                <w:rFonts w:ascii="標楷體" w:eastAsia="標楷體" w:hAnsi="標楷體"/>
                <w:szCs w:val="24"/>
              </w:rPr>
              <w:t>709,992</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DFF1E2C" w14:textId="77777777" w:rsidR="00C33FFB" w:rsidRDefault="00000000">
            <w:pPr>
              <w:pStyle w:val="Textbody"/>
              <w:jc w:val="center"/>
              <w:rPr>
                <w:rFonts w:ascii="標楷體" w:eastAsia="標楷體" w:hAnsi="標楷體"/>
              </w:rPr>
            </w:pPr>
            <w:r>
              <w:rPr>
                <w:rFonts w:ascii="標楷體" w:eastAsia="標楷體" w:hAnsi="標楷體"/>
              </w:rPr>
              <w:t>24,837</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F35799D" w14:textId="77777777" w:rsidR="00C33FFB" w:rsidRDefault="00000000">
            <w:pPr>
              <w:pStyle w:val="Textbody"/>
              <w:jc w:val="center"/>
              <w:rPr>
                <w:rFonts w:ascii="標楷體" w:eastAsia="標楷體" w:hAnsi="標楷體"/>
              </w:rPr>
            </w:pPr>
            <w:r>
              <w:rPr>
                <w:rFonts w:ascii="標楷體" w:eastAsia="標楷體" w:hAnsi="標楷體"/>
              </w:rPr>
              <w:t>74,510</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1877125"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17DBEDD0"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1BEC9E6"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F543C9F"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DA65EDA"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360</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291A8CA" w14:textId="77777777" w:rsidR="00C33FFB" w:rsidRDefault="00000000">
            <w:pPr>
              <w:pStyle w:val="Textbody"/>
              <w:jc w:val="center"/>
              <w:rPr>
                <w:rFonts w:ascii="標楷體" w:eastAsia="標楷體" w:hAnsi="標楷體"/>
              </w:rPr>
            </w:pPr>
            <w:r>
              <w:rPr>
                <w:rFonts w:ascii="標楷體" w:eastAsia="標楷體" w:hAnsi="標楷體"/>
              </w:rPr>
              <w:t>867,412</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9050DD3" w14:textId="77777777" w:rsidR="00C33FFB" w:rsidRDefault="00000000">
            <w:pPr>
              <w:pStyle w:val="Textbody"/>
              <w:jc w:val="center"/>
              <w:rPr>
                <w:rFonts w:ascii="標楷體" w:eastAsia="標楷體" w:hAnsi="標楷體"/>
              </w:rPr>
            </w:pPr>
            <w:r>
              <w:rPr>
                <w:rFonts w:ascii="標楷體" w:eastAsia="標楷體" w:hAnsi="標楷體"/>
              </w:rPr>
              <w:t>51,984</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1F01339"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21E4BB2" w14:textId="77777777" w:rsidR="00C33FFB" w:rsidRDefault="00000000">
            <w:pPr>
              <w:pStyle w:val="Textbody"/>
              <w:jc w:val="center"/>
              <w:rPr>
                <w:rFonts w:ascii="標楷體" w:eastAsia="標楷體" w:hAnsi="標楷體"/>
              </w:rPr>
            </w:pPr>
            <w:r>
              <w:rPr>
                <w:rFonts w:ascii="標楷體" w:eastAsia="標楷體" w:hAnsi="標楷體"/>
              </w:rPr>
              <w:t>2,565</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4F4ACB46" w14:textId="77777777" w:rsidR="00C33FFB" w:rsidRDefault="00000000">
            <w:pPr>
              <w:pStyle w:val="Textbody"/>
              <w:jc w:val="center"/>
              <w:rPr>
                <w:rFonts w:ascii="標楷體" w:eastAsia="標楷體" w:hAnsi="標楷體"/>
              </w:rPr>
            </w:pPr>
            <w:r>
              <w:rPr>
                <w:rFonts w:ascii="標楷體" w:eastAsia="標楷體" w:hAnsi="標楷體"/>
              </w:rPr>
              <w:t>3,180</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3650D95" w14:textId="77777777" w:rsidR="00C33FFB" w:rsidRDefault="00000000">
            <w:pPr>
              <w:pStyle w:val="TableContents"/>
              <w:jc w:val="right"/>
              <w:rPr>
                <w:rFonts w:ascii="標楷體" w:eastAsia="標楷體" w:hAnsi="標楷體"/>
                <w:szCs w:val="24"/>
              </w:rPr>
            </w:pPr>
            <w:r>
              <w:rPr>
                <w:rFonts w:ascii="標楷體" w:eastAsia="標楷體" w:hAnsi="標楷體"/>
                <w:szCs w:val="24"/>
              </w:rPr>
              <w:t>61,737</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6C6B5BD" w14:textId="77777777" w:rsidR="00C33FFB" w:rsidRDefault="00000000">
            <w:pPr>
              <w:pStyle w:val="TableContents"/>
              <w:jc w:val="right"/>
              <w:rPr>
                <w:rFonts w:ascii="標楷體" w:eastAsia="標楷體" w:hAnsi="標楷體"/>
                <w:szCs w:val="24"/>
              </w:rPr>
            </w:pPr>
            <w:r>
              <w:rPr>
                <w:rFonts w:ascii="標楷體" w:eastAsia="標楷體" w:hAnsi="標楷體"/>
                <w:szCs w:val="24"/>
              </w:rPr>
              <w:t>740,844</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036FEBC" w14:textId="77777777" w:rsidR="00C33FFB" w:rsidRDefault="00000000">
            <w:pPr>
              <w:pStyle w:val="Textbody"/>
              <w:jc w:val="center"/>
              <w:rPr>
                <w:rFonts w:ascii="標楷體" w:eastAsia="標楷體" w:hAnsi="標楷體"/>
              </w:rPr>
            </w:pPr>
            <w:r>
              <w:rPr>
                <w:rFonts w:ascii="標楷體" w:eastAsia="標楷體" w:hAnsi="標楷體"/>
              </w:rPr>
              <w:t>25,992</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8D73B6C" w14:textId="77777777" w:rsidR="00C33FFB" w:rsidRDefault="00000000">
            <w:pPr>
              <w:pStyle w:val="Textbody"/>
              <w:jc w:val="center"/>
              <w:rPr>
                <w:rFonts w:ascii="標楷體" w:eastAsia="標楷體" w:hAnsi="標楷體"/>
              </w:rPr>
            </w:pPr>
            <w:r>
              <w:rPr>
                <w:rFonts w:ascii="標楷體" w:eastAsia="標楷體" w:hAnsi="標楷體"/>
              </w:rPr>
              <w:t>77,976</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40FA939"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783061F9"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B3F1303"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DC93ABF"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BDF9783"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376</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BC46C9C" w14:textId="77777777" w:rsidR="00C33FFB" w:rsidRDefault="00000000">
            <w:pPr>
              <w:pStyle w:val="Textbody"/>
              <w:jc w:val="center"/>
              <w:rPr>
                <w:rFonts w:ascii="標楷體" w:eastAsia="標楷體" w:hAnsi="標楷體"/>
              </w:rPr>
            </w:pPr>
            <w:r>
              <w:rPr>
                <w:rFonts w:ascii="標楷體" w:eastAsia="標楷體" w:hAnsi="標楷體"/>
              </w:rPr>
              <w:t>902,872</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987655B" w14:textId="77777777" w:rsidR="00C33FFB" w:rsidRDefault="00000000">
            <w:pPr>
              <w:pStyle w:val="Textbody"/>
              <w:jc w:val="center"/>
              <w:rPr>
                <w:rFonts w:ascii="標楷體" w:eastAsia="標楷體" w:hAnsi="標楷體"/>
              </w:rPr>
            </w:pPr>
            <w:r>
              <w:rPr>
                <w:rFonts w:ascii="標楷體" w:eastAsia="標楷體" w:hAnsi="標楷體"/>
              </w:rPr>
              <w:t>54,294</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A480EE1"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96F97C4" w14:textId="77777777" w:rsidR="00C33FFB" w:rsidRDefault="00000000">
            <w:pPr>
              <w:pStyle w:val="Textbody"/>
              <w:jc w:val="center"/>
              <w:rPr>
                <w:rFonts w:ascii="標楷體" w:eastAsia="標楷體" w:hAnsi="標楷體"/>
              </w:rPr>
            </w:pPr>
            <w:r>
              <w:rPr>
                <w:rFonts w:ascii="標楷體" w:eastAsia="標楷體" w:hAnsi="標楷體"/>
              </w:rPr>
              <w:t>2,681</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591E25B9" w14:textId="77777777" w:rsidR="00C33FFB" w:rsidRDefault="00000000">
            <w:pPr>
              <w:pStyle w:val="Textbody"/>
              <w:jc w:val="center"/>
              <w:rPr>
                <w:rFonts w:ascii="標楷體" w:eastAsia="標楷體" w:hAnsi="標楷體"/>
              </w:rPr>
            </w:pPr>
            <w:r>
              <w:rPr>
                <w:rFonts w:ascii="標楷體" w:eastAsia="標楷體" w:hAnsi="標楷體"/>
              </w:rPr>
              <w:t>3,324</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49A1D25" w14:textId="77777777" w:rsidR="00C33FFB" w:rsidRDefault="00000000">
            <w:pPr>
              <w:pStyle w:val="TableContents"/>
              <w:jc w:val="right"/>
              <w:rPr>
                <w:rFonts w:ascii="標楷體" w:eastAsia="標楷體" w:hAnsi="標楷體"/>
                <w:szCs w:val="24"/>
              </w:rPr>
            </w:pPr>
            <w:r>
              <w:rPr>
                <w:rFonts w:ascii="標楷體" w:eastAsia="標楷體" w:hAnsi="標楷體"/>
                <w:szCs w:val="24"/>
              </w:rPr>
              <w:t>64,307</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75D06B5" w14:textId="77777777" w:rsidR="00C33FFB" w:rsidRDefault="00000000">
            <w:pPr>
              <w:pStyle w:val="TableContents"/>
              <w:jc w:val="right"/>
              <w:rPr>
                <w:rFonts w:ascii="標楷體" w:eastAsia="標楷體" w:hAnsi="標楷體"/>
                <w:szCs w:val="24"/>
              </w:rPr>
            </w:pPr>
            <w:r>
              <w:rPr>
                <w:rFonts w:ascii="標楷體" w:eastAsia="標楷體" w:hAnsi="標楷體"/>
                <w:szCs w:val="24"/>
              </w:rPr>
              <w:t>771,684</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6D727BF" w14:textId="77777777" w:rsidR="00C33FFB" w:rsidRDefault="00000000">
            <w:pPr>
              <w:pStyle w:val="Textbody"/>
              <w:jc w:val="center"/>
              <w:rPr>
                <w:rFonts w:ascii="標楷體" w:eastAsia="標楷體" w:hAnsi="標楷體"/>
              </w:rPr>
            </w:pPr>
            <w:r>
              <w:rPr>
                <w:rFonts w:ascii="標楷體" w:eastAsia="標楷體" w:hAnsi="標楷體"/>
              </w:rPr>
              <w:t>27,147</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71C83A2" w14:textId="77777777" w:rsidR="00C33FFB" w:rsidRDefault="00000000">
            <w:pPr>
              <w:pStyle w:val="Textbody"/>
              <w:jc w:val="center"/>
              <w:rPr>
                <w:rFonts w:ascii="標楷體" w:eastAsia="標楷體" w:hAnsi="標楷體"/>
              </w:rPr>
            </w:pPr>
            <w:r>
              <w:rPr>
                <w:rFonts w:ascii="標楷體" w:eastAsia="標楷體" w:hAnsi="標楷體"/>
              </w:rPr>
              <w:t>81,441</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BF2AF01"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07362CD3"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32B7887"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5BBC29C"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F25C65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392</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736F87C" w14:textId="77777777" w:rsidR="00C33FFB" w:rsidRDefault="00000000">
            <w:pPr>
              <w:pStyle w:val="Textbody"/>
              <w:jc w:val="center"/>
              <w:rPr>
                <w:rFonts w:ascii="標楷體" w:eastAsia="標楷體" w:hAnsi="標楷體"/>
              </w:rPr>
            </w:pPr>
            <w:r>
              <w:rPr>
                <w:rFonts w:ascii="標楷體" w:eastAsia="標楷體" w:hAnsi="標楷體"/>
              </w:rPr>
              <w:t>943,732</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2E770B5" w14:textId="77777777" w:rsidR="00C33FFB" w:rsidRDefault="00000000">
            <w:pPr>
              <w:pStyle w:val="Textbody"/>
              <w:jc w:val="center"/>
              <w:rPr>
                <w:rFonts w:ascii="標楷體" w:eastAsia="標楷體" w:hAnsi="標楷體"/>
              </w:rPr>
            </w:pPr>
            <w:r>
              <w:rPr>
                <w:rFonts w:ascii="標楷體" w:eastAsia="標楷體" w:hAnsi="標楷體"/>
              </w:rPr>
              <w:t>56,604</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3DBAA6A"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D259C78" w14:textId="77777777" w:rsidR="00C33FFB" w:rsidRDefault="00000000">
            <w:pPr>
              <w:pStyle w:val="Textbody"/>
              <w:jc w:val="center"/>
              <w:rPr>
                <w:rFonts w:ascii="標楷體" w:eastAsia="標楷體" w:hAnsi="標楷體"/>
              </w:rPr>
            </w:pPr>
            <w:r>
              <w:rPr>
                <w:rFonts w:ascii="標楷體" w:eastAsia="標楷體" w:hAnsi="標楷體"/>
              </w:rPr>
              <w:t>2,797</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36F07A17" w14:textId="77777777" w:rsidR="00C33FFB" w:rsidRDefault="00000000">
            <w:pPr>
              <w:pStyle w:val="Textbody"/>
              <w:jc w:val="center"/>
              <w:rPr>
                <w:rFonts w:ascii="標楷體" w:eastAsia="標楷體" w:hAnsi="標楷體"/>
              </w:rPr>
            </w:pPr>
            <w:r>
              <w:rPr>
                <w:rFonts w:ascii="標楷體" w:eastAsia="標楷體" w:hAnsi="標楷體"/>
              </w:rPr>
              <w:t>3,468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2889DAC" w14:textId="77777777" w:rsidR="00C33FFB" w:rsidRDefault="00000000">
            <w:pPr>
              <w:pStyle w:val="TableContents"/>
              <w:jc w:val="right"/>
              <w:rPr>
                <w:rFonts w:ascii="標楷體" w:eastAsia="標楷體" w:hAnsi="標楷體"/>
                <w:szCs w:val="24"/>
              </w:rPr>
            </w:pPr>
            <w:r>
              <w:rPr>
                <w:rFonts w:ascii="標楷體" w:eastAsia="標楷體" w:hAnsi="標楷體"/>
                <w:szCs w:val="24"/>
              </w:rPr>
              <w:t>66,877</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E1596BF" w14:textId="77777777" w:rsidR="00C33FFB" w:rsidRDefault="00000000">
            <w:pPr>
              <w:pStyle w:val="TableContents"/>
              <w:jc w:val="right"/>
              <w:rPr>
                <w:rFonts w:ascii="標楷體" w:eastAsia="標楷體" w:hAnsi="標楷體"/>
                <w:szCs w:val="24"/>
              </w:rPr>
            </w:pPr>
            <w:r>
              <w:rPr>
                <w:rFonts w:ascii="標楷體" w:eastAsia="標楷體" w:hAnsi="標楷體"/>
                <w:szCs w:val="24"/>
              </w:rPr>
              <w:t>802,524</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D44C6E5" w14:textId="77777777" w:rsidR="00C33FFB" w:rsidRDefault="00000000">
            <w:pPr>
              <w:pStyle w:val="Textbody"/>
              <w:jc w:val="center"/>
              <w:rPr>
                <w:rFonts w:ascii="標楷體" w:eastAsia="標楷體" w:hAnsi="標楷體"/>
              </w:rPr>
            </w:pPr>
            <w:r>
              <w:rPr>
                <w:rFonts w:ascii="標楷體" w:eastAsia="標楷體" w:hAnsi="標楷體"/>
              </w:rPr>
              <w:t>28,302</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28F3129" w14:textId="77777777" w:rsidR="00C33FFB" w:rsidRDefault="00000000">
            <w:pPr>
              <w:pStyle w:val="Textbody"/>
              <w:jc w:val="center"/>
              <w:rPr>
                <w:rFonts w:ascii="標楷體" w:eastAsia="標楷體" w:hAnsi="標楷體"/>
              </w:rPr>
            </w:pPr>
            <w:r>
              <w:rPr>
                <w:rFonts w:ascii="標楷體" w:eastAsia="標楷體" w:hAnsi="標楷體"/>
              </w:rPr>
              <w:t>84,906</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A5DB003"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3151EC5B"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4625AF1"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C47A38D"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359FD1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408</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E4F1CEC" w14:textId="77777777" w:rsidR="00C33FFB" w:rsidRDefault="00000000">
            <w:pPr>
              <w:pStyle w:val="Textbody"/>
              <w:jc w:val="center"/>
              <w:rPr>
                <w:rFonts w:ascii="標楷體" w:eastAsia="標楷體" w:hAnsi="標楷體"/>
              </w:rPr>
            </w:pPr>
            <w:r>
              <w:rPr>
                <w:rFonts w:ascii="標楷體" w:eastAsia="標楷體" w:hAnsi="標楷體"/>
              </w:rPr>
              <w:t>979,987</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C153ABC" w14:textId="77777777" w:rsidR="00C33FFB" w:rsidRDefault="00000000">
            <w:pPr>
              <w:pStyle w:val="Textbody"/>
              <w:jc w:val="center"/>
              <w:rPr>
                <w:rFonts w:ascii="標楷體" w:eastAsia="標楷體" w:hAnsi="標楷體"/>
              </w:rPr>
            </w:pPr>
            <w:r>
              <w:rPr>
                <w:rFonts w:ascii="標楷體" w:eastAsia="標楷體" w:hAnsi="標楷體"/>
              </w:rPr>
              <w:t>58,915</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57B368F"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2E8D3E1" w14:textId="77777777" w:rsidR="00C33FFB" w:rsidRDefault="00000000">
            <w:pPr>
              <w:pStyle w:val="Textbody"/>
              <w:jc w:val="center"/>
              <w:rPr>
                <w:rFonts w:ascii="標楷體" w:eastAsia="標楷體" w:hAnsi="標楷體"/>
              </w:rPr>
            </w:pPr>
            <w:r>
              <w:rPr>
                <w:rFonts w:ascii="標楷體" w:eastAsia="標楷體" w:hAnsi="標楷體"/>
              </w:rPr>
              <w:t>2,942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491546F7" w14:textId="77777777" w:rsidR="00C33FFB" w:rsidRDefault="00000000">
            <w:pPr>
              <w:pStyle w:val="Textbody"/>
              <w:jc w:val="center"/>
              <w:rPr>
                <w:rFonts w:ascii="標楷體" w:eastAsia="標楷體" w:hAnsi="標楷體"/>
              </w:rPr>
            </w:pPr>
            <w:r>
              <w:rPr>
                <w:rFonts w:ascii="標楷體" w:eastAsia="標楷體" w:hAnsi="標楷體"/>
              </w:rPr>
              <w:t>3,648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0503E9B" w14:textId="77777777" w:rsidR="00C33FFB" w:rsidRDefault="00000000">
            <w:pPr>
              <w:pStyle w:val="TableContents"/>
              <w:jc w:val="right"/>
              <w:rPr>
                <w:rFonts w:ascii="標楷體" w:eastAsia="標楷體" w:hAnsi="標楷體"/>
                <w:szCs w:val="24"/>
              </w:rPr>
            </w:pPr>
            <w:r>
              <w:rPr>
                <w:rFonts w:ascii="標楷體" w:eastAsia="標楷體" w:hAnsi="標楷體"/>
                <w:szCs w:val="24"/>
              </w:rPr>
              <w:t>69,513</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17EA816" w14:textId="77777777" w:rsidR="00C33FFB" w:rsidRDefault="00000000">
            <w:pPr>
              <w:pStyle w:val="TableContents"/>
              <w:jc w:val="right"/>
              <w:rPr>
                <w:rFonts w:ascii="標楷體" w:eastAsia="標楷體" w:hAnsi="標楷體"/>
                <w:szCs w:val="24"/>
              </w:rPr>
            </w:pPr>
            <w:r>
              <w:rPr>
                <w:rFonts w:ascii="標楷體" w:eastAsia="標楷體" w:hAnsi="標楷體"/>
                <w:szCs w:val="24"/>
              </w:rPr>
              <w:t>834,156</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3031D6C" w14:textId="77777777" w:rsidR="00C33FFB" w:rsidRDefault="00000000">
            <w:pPr>
              <w:pStyle w:val="Textbody"/>
              <w:jc w:val="center"/>
              <w:rPr>
                <w:rFonts w:ascii="標楷體" w:eastAsia="標楷體" w:hAnsi="標楷體"/>
              </w:rPr>
            </w:pPr>
            <w:r>
              <w:rPr>
                <w:rFonts w:ascii="標楷體" w:eastAsia="標楷體" w:hAnsi="標楷體"/>
              </w:rPr>
              <w:t>29,458</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98C9260" w14:textId="77777777" w:rsidR="00C33FFB" w:rsidRDefault="00000000">
            <w:pPr>
              <w:pStyle w:val="Textbody"/>
              <w:jc w:val="center"/>
              <w:rPr>
                <w:rFonts w:ascii="標楷體" w:eastAsia="標楷體" w:hAnsi="標楷體"/>
              </w:rPr>
            </w:pPr>
            <w:r>
              <w:rPr>
                <w:rFonts w:ascii="標楷體" w:eastAsia="標楷體" w:hAnsi="標楷體"/>
              </w:rPr>
              <w:t>88,373</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0D8340E"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26C55ACF"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EE52EDC"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943728F"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B8E9A1D"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424</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8BB0CEC" w14:textId="77777777" w:rsidR="00C33FFB" w:rsidRDefault="00000000">
            <w:pPr>
              <w:pStyle w:val="Textbody"/>
              <w:jc w:val="center"/>
              <w:rPr>
                <w:rFonts w:ascii="標楷體" w:eastAsia="標楷體" w:hAnsi="標楷體"/>
              </w:rPr>
            </w:pPr>
            <w:r>
              <w:rPr>
                <w:rFonts w:ascii="標楷體" w:eastAsia="標楷體" w:hAnsi="標楷體"/>
              </w:rPr>
              <w:t>1,016,227</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AEB9107" w14:textId="77777777" w:rsidR="00C33FFB" w:rsidRDefault="00000000">
            <w:pPr>
              <w:pStyle w:val="Textbody"/>
              <w:jc w:val="center"/>
              <w:rPr>
                <w:rFonts w:ascii="標楷體" w:eastAsia="標楷體" w:hAnsi="標楷體"/>
              </w:rPr>
            </w:pPr>
            <w:r>
              <w:rPr>
                <w:rFonts w:ascii="標楷體" w:eastAsia="標楷體" w:hAnsi="標楷體"/>
              </w:rPr>
              <w:t>61,225</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A278479"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911E202" w14:textId="77777777" w:rsidR="00C33FFB" w:rsidRDefault="00000000">
            <w:pPr>
              <w:pStyle w:val="Textbody"/>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6E184E93" w14:textId="77777777" w:rsidR="00C33FFB" w:rsidRDefault="00000000">
            <w:pPr>
              <w:pStyle w:val="Textbody"/>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58B542A" w14:textId="77777777" w:rsidR="00C33FFB" w:rsidRDefault="00000000">
            <w:pPr>
              <w:pStyle w:val="TableContents"/>
              <w:jc w:val="right"/>
              <w:rPr>
                <w:rFonts w:ascii="標楷體" w:eastAsia="標楷體" w:hAnsi="標楷體"/>
                <w:szCs w:val="24"/>
              </w:rPr>
            </w:pPr>
            <w:r>
              <w:rPr>
                <w:rFonts w:ascii="標楷體" w:eastAsia="標楷體" w:hAnsi="標楷體"/>
                <w:szCs w:val="24"/>
              </w:rPr>
              <w:t>72,148</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D28A55A" w14:textId="77777777" w:rsidR="00C33FFB" w:rsidRDefault="00000000">
            <w:pPr>
              <w:pStyle w:val="TableContents"/>
              <w:jc w:val="right"/>
              <w:rPr>
                <w:rFonts w:ascii="標楷體" w:eastAsia="標楷體" w:hAnsi="標楷體"/>
                <w:szCs w:val="24"/>
              </w:rPr>
            </w:pPr>
            <w:r>
              <w:rPr>
                <w:rFonts w:ascii="標楷體" w:eastAsia="標楷體" w:hAnsi="標楷體"/>
                <w:szCs w:val="24"/>
              </w:rPr>
              <w:t>865,776</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B5C3C38" w14:textId="77777777" w:rsidR="00C33FFB" w:rsidRDefault="00000000">
            <w:pPr>
              <w:pStyle w:val="Textbody"/>
              <w:jc w:val="center"/>
              <w:rPr>
                <w:rFonts w:ascii="標楷體" w:eastAsia="標楷體" w:hAnsi="標楷體"/>
              </w:rPr>
            </w:pPr>
            <w:r>
              <w:rPr>
                <w:rFonts w:ascii="標楷體" w:eastAsia="標楷體" w:hAnsi="標楷體"/>
              </w:rPr>
              <w:t>30,613</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C7F17F7" w14:textId="77777777" w:rsidR="00C33FFB" w:rsidRDefault="00000000">
            <w:pPr>
              <w:pStyle w:val="Textbody"/>
              <w:jc w:val="center"/>
              <w:rPr>
                <w:rFonts w:ascii="標楷體" w:eastAsia="標楷體" w:hAnsi="標楷體"/>
              </w:rPr>
            </w:pPr>
            <w:r>
              <w:rPr>
                <w:rFonts w:ascii="標楷體" w:eastAsia="標楷體" w:hAnsi="標楷體"/>
              </w:rPr>
              <w:t>91,838</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2C766F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6D756C72" w14:textId="77777777">
        <w:tblPrEx>
          <w:tblCellMar>
            <w:top w:w="0" w:type="dxa"/>
            <w:bottom w:w="0" w:type="dxa"/>
          </w:tblCellMar>
        </w:tblPrEx>
        <w:trPr>
          <w:jc w:val="center"/>
        </w:trPr>
        <w:tc>
          <w:tcPr>
            <w:tcW w:w="297"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C398B91"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八等</w:t>
            </w: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46AC27BF"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1</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557D9DC8"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376</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4F1AE1DD" w14:textId="77777777" w:rsidR="00C33FFB" w:rsidRDefault="00000000">
            <w:pPr>
              <w:pStyle w:val="Textbody"/>
              <w:jc w:val="center"/>
              <w:rPr>
                <w:rFonts w:ascii="標楷體" w:eastAsia="標楷體" w:hAnsi="標楷體"/>
              </w:rPr>
            </w:pPr>
            <w:r>
              <w:rPr>
                <w:rFonts w:ascii="標楷體" w:eastAsia="標楷體" w:hAnsi="標楷體"/>
              </w:rPr>
              <w:t>902,872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5557BDD1" w14:textId="77777777" w:rsidR="00C33FFB" w:rsidRDefault="00000000">
            <w:pPr>
              <w:pStyle w:val="Textbody"/>
              <w:jc w:val="center"/>
              <w:rPr>
                <w:rFonts w:ascii="標楷體" w:eastAsia="標楷體" w:hAnsi="標楷體"/>
              </w:rPr>
            </w:pPr>
            <w:r>
              <w:rPr>
                <w:rFonts w:ascii="標楷體" w:eastAsia="標楷體" w:hAnsi="標楷體"/>
              </w:rPr>
              <w:t>54,294</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2219CF4C"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53325E51" w14:textId="77777777" w:rsidR="00C33FFB" w:rsidRDefault="00000000">
            <w:pPr>
              <w:pStyle w:val="Textbody"/>
              <w:jc w:val="center"/>
              <w:rPr>
                <w:rFonts w:ascii="標楷體" w:eastAsia="標楷體" w:hAnsi="標楷體"/>
              </w:rPr>
            </w:pPr>
            <w:r>
              <w:rPr>
                <w:rFonts w:ascii="標楷體" w:eastAsia="標楷體" w:hAnsi="標楷體"/>
              </w:rPr>
              <w:t>2,681</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4E591CBF" w14:textId="77777777" w:rsidR="00C33FFB" w:rsidRDefault="00000000">
            <w:pPr>
              <w:pStyle w:val="Textbody"/>
              <w:jc w:val="center"/>
              <w:rPr>
                <w:rFonts w:ascii="標楷體" w:eastAsia="標楷體" w:hAnsi="標楷體"/>
              </w:rPr>
            </w:pPr>
            <w:r>
              <w:rPr>
                <w:rFonts w:ascii="標楷體" w:eastAsia="標楷體" w:hAnsi="標楷體"/>
              </w:rPr>
              <w:t>3,324</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4BB0A4A0" w14:textId="77777777" w:rsidR="00C33FFB" w:rsidRDefault="00000000">
            <w:pPr>
              <w:pStyle w:val="TableContents"/>
              <w:jc w:val="right"/>
              <w:rPr>
                <w:rFonts w:ascii="標楷體" w:eastAsia="標楷體" w:hAnsi="標楷體"/>
                <w:szCs w:val="24"/>
              </w:rPr>
            </w:pPr>
            <w:r>
              <w:rPr>
                <w:rFonts w:ascii="標楷體" w:eastAsia="標楷體" w:hAnsi="標楷體"/>
                <w:szCs w:val="24"/>
              </w:rPr>
              <w:t>64,307</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52A874C7" w14:textId="77777777" w:rsidR="00C33FFB" w:rsidRDefault="00000000">
            <w:pPr>
              <w:pStyle w:val="TableContents"/>
              <w:jc w:val="right"/>
              <w:rPr>
                <w:rFonts w:ascii="標楷體" w:eastAsia="標楷體" w:hAnsi="標楷體"/>
                <w:szCs w:val="24"/>
              </w:rPr>
            </w:pPr>
            <w:r>
              <w:rPr>
                <w:rFonts w:ascii="標楷體" w:eastAsia="標楷體" w:hAnsi="標楷體"/>
                <w:szCs w:val="24"/>
              </w:rPr>
              <w:t>771,684</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2394CA4A" w14:textId="77777777" w:rsidR="00C33FFB" w:rsidRDefault="00000000">
            <w:pPr>
              <w:pStyle w:val="Textbody"/>
              <w:jc w:val="center"/>
              <w:rPr>
                <w:rFonts w:ascii="標楷體" w:eastAsia="標楷體" w:hAnsi="標楷體"/>
              </w:rPr>
            </w:pPr>
            <w:r>
              <w:rPr>
                <w:rFonts w:ascii="標楷體" w:eastAsia="標楷體" w:hAnsi="標楷體"/>
              </w:rPr>
              <w:t>27,147</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1E21441D" w14:textId="77777777" w:rsidR="00C33FFB" w:rsidRDefault="00000000">
            <w:pPr>
              <w:pStyle w:val="Textbody"/>
              <w:jc w:val="center"/>
              <w:rPr>
                <w:rFonts w:ascii="標楷體" w:eastAsia="標楷體" w:hAnsi="標楷體"/>
              </w:rPr>
            </w:pPr>
            <w:r>
              <w:rPr>
                <w:rFonts w:ascii="標楷體" w:eastAsia="標楷體" w:hAnsi="標楷體"/>
              </w:rPr>
              <w:t>81,441</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7D3ECE18"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22,600</w:t>
            </w:r>
          </w:p>
        </w:tc>
      </w:tr>
      <w:tr w:rsidR="00C33FFB" w14:paraId="78EB0B54"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CCE49D3"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20F2F999"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245E232C"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392</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4A78187D" w14:textId="77777777" w:rsidR="00C33FFB" w:rsidRDefault="00000000">
            <w:pPr>
              <w:pStyle w:val="Textbody"/>
              <w:jc w:val="center"/>
              <w:rPr>
                <w:rFonts w:ascii="標楷體" w:eastAsia="標楷體" w:hAnsi="標楷體"/>
              </w:rPr>
            </w:pPr>
            <w:r>
              <w:rPr>
                <w:rFonts w:ascii="標楷體" w:eastAsia="標楷體" w:hAnsi="標楷體"/>
              </w:rPr>
              <w:t>943,732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7C505484" w14:textId="77777777" w:rsidR="00C33FFB" w:rsidRDefault="00000000">
            <w:pPr>
              <w:pStyle w:val="Textbody"/>
              <w:jc w:val="center"/>
              <w:rPr>
                <w:rFonts w:ascii="標楷體" w:eastAsia="標楷體" w:hAnsi="標楷體"/>
              </w:rPr>
            </w:pPr>
            <w:r>
              <w:rPr>
                <w:rFonts w:ascii="標楷體" w:eastAsia="標楷體" w:hAnsi="標楷體"/>
              </w:rPr>
              <w:t>56,604</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30C73561"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65579397" w14:textId="77777777" w:rsidR="00C33FFB" w:rsidRDefault="00000000">
            <w:pPr>
              <w:pStyle w:val="Textbody"/>
              <w:jc w:val="center"/>
              <w:rPr>
                <w:rFonts w:ascii="標楷體" w:eastAsia="標楷體" w:hAnsi="標楷體"/>
              </w:rPr>
            </w:pPr>
            <w:r>
              <w:rPr>
                <w:rFonts w:ascii="標楷體" w:eastAsia="標楷體" w:hAnsi="標楷體"/>
              </w:rPr>
              <w:t>2,797</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6BC60163" w14:textId="77777777" w:rsidR="00C33FFB" w:rsidRDefault="00000000">
            <w:pPr>
              <w:pStyle w:val="Textbody"/>
              <w:jc w:val="center"/>
              <w:rPr>
                <w:rFonts w:ascii="標楷體" w:eastAsia="標楷體" w:hAnsi="標楷體"/>
              </w:rPr>
            </w:pPr>
            <w:r>
              <w:rPr>
                <w:rFonts w:ascii="標楷體" w:eastAsia="標楷體" w:hAnsi="標楷體"/>
              </w:rPr>
              <w:t>3,468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263024A2" w14:textId="77777777" w:rsidR="00C33FFB" w:rsidRDefault="00000000">
            <w:pPr>
              <w:pStyle w:val="TableContents"/>
              <w:jc w:val="right"/>
              <w:rPr>
                <w:rFonts w:ascii="標楷體" w:eastAsia="標楷體" w:hAnsi="標楷體"/>
                <w:szCs w:val="24"/>
              </w:rPr>
            </w:pPr>
            <w:r>
              <w:rPr>
                <w:rFonts w:ascii="標楷體" w:eastAsia="標楷體" w:hAnsi="標楷體"/>
                <w:szCs w:val="24"/>
              </w:rPr>
              <w:t>66,877</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1FFA2376" w14:textId="77777777" w:rsidR="00C33FFB" w:rsidRDefault="00000000">
            <w:pPr>
              <w:pStyle w:val="TableContents"/>
              <w:jc w:val="right"/>
              <w:rPr>
                <w:rFonts w:ascii="標楷體" w:eastAsia="標楷體" w:hAnsi="標楷體"/>
                <w:szCs w:val="24"/>
              </w:rPr>
            </w:pPr>
            <w:r>
              <w:rPr>
                <w:rFonts w:ascii="標楷體" w:eastAsia="標楷體" w:hAnsi="標楷體"/>
                <w:szCs w:val="24"/>
              </w:rPr>
              <w:t>802,524</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5A2F19B7" w14:textId="77777777" w:rsidR="00C33FFB" w:rsidRDefault="00000000">
            <w:pPr>
              <w:pStyle w:val="Textbody"/>
              <w:jc w:val="center"/>
              <w:rPr>
                <w:rFonts w:ascii="標楷體" w:eastAsia="標楷體" w:hAnsi="標楷體"/>
              </w:rPr>
            </w:pPr>
            <w:r>
              <w:rPr>
                <w:rFonts w:ascii="標楷體" w:eastAsia="標楷體" w:hAnsi="標楷體"/>
              </w:rPr>
              <w:t>28,302</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5BFA75FE" w14:textId="77777777" w:rsidR="00C33FFB" w:rsidRDefault="00000000">
            <w:pPr>
              <w:pStyle w:val="Textbody"/>
              <w:jc w:val="center"/>
              <w:rPr>
                <w:rFonts w:ascii="標楷體" w:eastAsia="標楷體" w:hAnsi="標楷體"/>
              </w:rPr>
            </w:pPr>
            <w:r>
              <w:rPr>
                <w:rFonts w:ascii="標楷體" w:eastAsia="標楷體" w:hAnsi="標楷體"/>
              </w:rPr>
              <w:t>84,906</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328D7C6C"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7E5A3825"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6C1E9C62"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6D625A01"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7123C2AF"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408</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03F0AA31" w14:textId="77777777" w:rsidR="00C33FFB" w:rsidRDefault="00000000">
            <w:pPr>
              <w:pStyle w:val="Textbody"/>
              <w:jc w:val="center"/>
              <w:rPr>
                <w:rFonts w:ascii="標楷體" w:eastAsia="標楷體" w:hAnsi="標楷體"/>
              </w:rPr>
            </w:pPr>
            <w:r>
              <w:rPr>
                <w:rFonts w:ascii="標楷體" w:eastAsia="標楷體" w:hAnsi="標楷體"/>
              </w:rPr>
              <w:t>979,987</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42BDBB98" w14:textId="77777777" w:rsidR="00C33FFB" w:rsidRDefault="00000000">
            <w:pPr>
              <w:pStyle w:val="Textbody"/>
              <w:jc w:val="center"/>
              <w:rPr>
                <w:rFonts w:ascii="標楷體" w:eastAsia="標楷體" w:hAnsi="標楷體"/>
              </w:rPr>
            </w:pPr>
            <w:r>
              <w:rPr>
                <w:rFonts w:ascii="標楷體" w:eastAsia="標楷體" w:hAnsi="標楷體"/>
              </w:rPr>
              <w:t>58,915</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03D28CFD"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3F77866C" w14:textId="77777777" w:rsidR="00C33FFB" w:rsidRDefault="00000000">
            <w:pPr>
              <w:pStyle w:val="Textbody"/>
              <w:jc w:val="center"/>
              <w:rPr>
                <w:rFonts w:ascii="標楷體" w:eastAsia="標楷體" w:hAnsi="標楷體"/>
              </w:rPr>
            </w:pPr>
            <w:r>
              <w:rPr>
                <w:rFonts w:ascii="標楷體" w:eastAsia="標楷體" w:hAnsi="標楷體"/>
              </w:rPr>
              <w:t>2,942</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676CC622" w14:textId="77777777" w:rsidR="00C33FFB" w:rsidRDefault="00000000">
            <w:pPr>
              <w:pStyle w:val="Textbody"/>
              <w:jc w:val="center"/>
              <w:rPr>
                <w:rFonts w:ascii="標楷體" w:eastAsia="標楷體" w:hAnsi="標楷體"/>
              </w:rPr>
            </w:pPr>
            <w:r>
              <w:rPr>
                <w:rFonts w:ascii="標楷體" w:eastAsia="標楷體" w:hAnsi="標楷體"/>
              </w:rPr>
              <w:t>3,648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52F9EB94" w14:textId="77777777" w:rsidR="00C33FFB" w:rsidRDefault="00000000">
            <w:pPr>
              <w:pStyle w:val="TableContents"/>
              <w:jc w:val="right"/>
              <w:rPr>
                <w:rFonts w:ascii="標楷體" w:eastAsia="標楷體" w:hAnsi="標楷體"/>
                <w:szCs w:val="24"/>
              </w:rPr>
            </w:pPr>
            <w:r>
              <w:rPr>
                <w:rFonts w:ascii="標楷體" w:eastAsia="標楷體" w:hAnsi="標楷體"/>
                <w:szCs w:val="24"/>
              </w:rPr>
              <w:t>69,513</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58CF75D0" w14:textId="77777777" w:rsidR="00C33FFB" w:rsidRDefault="00000000">
            <w:pPr>
              <w:pStyle w:val="TableContents"/>
              <w:jc w:val="right"/>
              <w:rPr>
                <w:rFonts w:ascii="標楷體" w:eastAsia="標楷體" w:hAnsi="標楷體"/>
                <w:szCs w:val="24"/>
              </w:rPr>
            </w:pPr>
            <w:r>
              <w:rPr>
                <w:rFonts w:ascii="標楷體" w:eastAsia="標楷體" w:hAnsi="標楷體"/>
                <w:szCs w:val="24"/>
              </w:rPr>
              <w:t>834,156</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29E79FBB" w14:textId="77777777" w:rsidR="00C33FFB" w:rsidRDefault="00000000">
            <w:pPr>
              <w:pStyle w:val="Textbody"/>
              <w:jc w:val="center"/>
              <w:rPr>
                <w:rFonts w:ascii="標楷體" w:eastAsia="標楷體" w:hAnsi="標楷體"/>
              </w:rPr>
            </w:pPr>
            <w:r>
              <w:rPr>
                <w:rFonts w:ascii="標楷體" w:eastAsia="標楷體" w:hAnsi="標楷體"/>
              </w:rPr>
              <w:t>29,458</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35E78361" w14:textId="77777777" w:rsidR="00C33FFB" w:rsidRDefault="00000000">
            <w:pPr>
              <w:pStyle w:val="Textbody"/>
              <w:jc w:val="center"/>
              <w:rPr>
                <w:rFonts w:ascii="標楷體" w:eastAsia="標楷體" w:hAnsi="標楷體"/>
              </w:rPr>
            </w:pPr>
            <w:r>
              <w:rPr>
                <w:rFonts w:ascii="標楷體" w:eastAsia="標楷體" w:hAnsi="標楷體"/>
              </w:rPr>
              <w:t>88,373</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0DA7EDCB"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27BA3F05"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6628D482"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476D5CD0"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498E6C62"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424</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77E0B6C0" w14:textId="77777777" w:rsidR="00C33FFB" w:rsidRDefault="00000000">
            <w:pPr>
              <w:pStyle w:val="Textbody"/>
              <w:jc w:val="center"/>
              <w:rPr>
                <w:rFonts w:ascii="標楷體" w:eastAsia="標楷體" w:hAnsi="標楷體"/>
              </w:rPr>
            </w:pPr>
            <w:r>
              <w:rPr>
                <w:rFonts w:ascii="標楷體" w:eastAsia="標楷體" w:hAnsi="標楷體"/>
              </w:rPr>
              <w:t>1,016,227</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02CFEB13" w14:textId="77777777" w:rsidR="00C33FFB" w:rsidRDefault="00000000">
            <w:pPr>
              <w:pStyle w:val="Textbody"/>
              <w:jc w:val="center"/>
              <w:rPr>
                <w:rFonts w:ascii="標楷體" w:eastAsia="標楷體" w:hAnsi="標楷體"/>
              </w:rPr>
            </w:pPr>
            <w:r>
              <w:rPr>
                <w:rFonts w:ascii="標楷體" w:eastAsia="標楷體" w:hAnsi="標楷體"/>
              </w:rPr>
              <w:t>61,225</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7D79ED2C"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498CB6CF" w14:textId="77777777" w:rsidR="00C33FFB" w:rsidRDefault="00000000">
            <w:pPr>
              <w:pStyle w:val="Textbody"/>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364DFD7D" w14:textId="77777777" w:rsidR="00C33FFB" w:rsidRDefault="00000000">
            <w:pPr>
              <w:pStyle w:val="Textbody"/>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69027987" w14:textId="77777777" w:rsidR="00C33FFB" w:rsidRDefault="00000000">
            <w:pPr>
              <w:pStyle w:val="TableContents"/>
              <w:jc w:val="right"/>
              <w:rPr>
                <w:rFonts w:ascii="標楷體" w:eastAsia="標楷體" w:hAnsi="標楷體"/>
                <w:szCs w:val="24"/>
              </w:rPr>
            </w:pPr>
            <w:r>
              <w:rPr>
                <w:rFonts w:ascii="標楷體" w:eastAsia="標楷體" w:hAnsi="標楷體"/>
                <w:szCs w:val="24"/>
              </w:rPr>
              <w:t>72,148</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1EFD1712" w14:textId="77777777" w:rsidR="00C33FFB" w:rsidRDefault="00000000">
            <w:pPr>
              <w:pStyle w:val="TableContents"/>
              <w:jc w:val="right"/>
              <w:rPr>
                <w:rFonts w:ascii="標楷體" w:eastAsia="標楷體" w:hAnsi="標楷體"/>
                <w:szCs w:val="24"/>
              </w:rPr>
            </w:pPr>
            <w:r>
              <w:rPr>
                <w:rFonts w:ascii="標楷體" w:eastAsia="標楷體" w:hAnsi="標楷體"/>
                <w:szCs w:val="24"/>
              </w:rPr>
              <w:t>865,776</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6E6ADE02" w14:textId="77777777" w:rsidR="00C33FFB" w:rsidRDefault="00000000">
            <w:pPr>
              <w:pStyle w:val="Textbody"/>
              <w:jc w:val="center"/>
              <w:rPr>
                <w:rFonts w:ascii="標楷體" w:eastAsia="標楷體" w:hAnsi="標楷體"/>
              </w:rPr>
            </w:pPr>
            <w:r>
              <w:rPr>
                <w:rFonts w:ascii="標楷體" w:eastAsia="標楷體" w:hAnsi="標楷體"/>
              </w:rPr>
              <w:t>30,613</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14D3F614" w14:textId="77777777" w:rsidR="00C33FFB" w:rsidRDefault="00000000">
            <w:pPr>
              <w:pStyle w:val="Textbody"/>
              <w:jc w:val="center"/>
              <w:rPr>
                <w:rFonts w:ascii="標楷體" w:eastAsia="標楷體" w:hAnsi="標楷體"/>
              </w:rPr>
            </w:pPr>
            <w:r>
              <w:rPr>
                <w:rFonts w:ascii="標楷體" w:eastAsia="標楷體" w:hAnsi="標楷體"/>
              </w:rPr>
              <w:t>91,838</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229420C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6655ADFF"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F107CA8"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268B0AB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3F2674C8"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440</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415AEAE2" w14:textId="77777777" w:rsidR="00C33FFB" w:rsidRDefault="00000000">
            <w:pPr>
              <w:pStyle w:val="Textbody"/>
              <w:jc w:val="center"/>
              <w:rPr>
                <w:rFonts w:ascii="標楷體" w:eastAsia="標楷體" w:hAnsi="標楷體"/>
              </w:rPr>
            </w:pPr>
            <w:r>
              <w:rPr>
                <w:rFonts w:ascii="標楷體" w:eastAsia="標楷體" w:hAnsi="標楷體"/>
              </w:rPr>
              <w:t>1,048,580</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57F1ABDA" w14:textId="77777777" w:rsidR="00C33FFB" w:rsidRDefault="00000000">
            <w:pPr>
              <w:pStyle w:val="Textbody"/>
              <w:jc w:val="center"/>
              <w:rPr>
                <w:rFonts w:ascii="標楷體" w:eastAsia="標楷體" w:hAnsi="標楷體"/>
              </w:rPr>
            </w:pPr>
            <w:r>
              <w:rPr>
                <w:rFonts w:ascii="標楷體" w:eastAsia="標楷體" w:hAnsi="標楷體"/>
              </w:rPr>
              <w:t>63,536</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6D5ABC89"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4CFFB4A7" w14:textId="77777777" w:rsidR="00C33FFB" w:rsidRDefault="00000000">
            <w:pPr>
              <w:pStyle w:val="Textbody"/>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08C23F44" w14:textId="77777777" w:rsidR="00C33FFB" w:rsidRDefault="00000000">
            <w:pPr>
              <w:pStyle w:val="Textbody"/>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1F01C9F4" w14:textId="77777777" w:rsidR="00C33FFB" w:rsidRDefault="00000000">
            <w:pPr>
              <w:pStyle w:val="TableContents"/>
              <w:jc w:val="right"/>
              <w:rPr>
                <w:rFonts w:ascii="標楷體" w:eastAsia="標楷體" w:hAnsi="標楷體"/>
                <w:szCs w:val="24"/>
              </w:rPr>
            </w:pPr>
            <w:r>
              <w:rPr>
                <w:rFonts w:ascii="標楷體" w:eastAsia="標楷體" w:hAnsi="標楷體"/>
                <w:szCs w:val="24"/>
              </w:rPr>
              <w:t>74,459</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22AD5C9A" w14:textId="77777777" w:rsidR="00C33FFB" w:rsidRDefault="00000000">
            <w:pPr>
              <w:pStyle w:val="TableContents"/>
              <w:jc w:val="right"/>
              <w:rPr>
                <w:rFonts w:ascii="標楷體" w:eastAsia="標楷體" w:hAnsi="標楷體"/>
                <w:szCs w:val="24"/>
              </w:rPr>
            </w:pPr>
            <w:r>
              <w:rPr>
                <w:rFonts w:ascii="標楷體" w:eastAsia="標楷體" w:hAnsi="標楷體"/>
                <w:szCs w:val="24"/>
              </w:rPr>
              <w:t>893,508</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6FC633F1" w14:textId="77777777" w:rsidR="00C33FFB" w:rsidRDefault="00000000">
            <w:pPr>
              <w:pStyle w:val="Textbody"/>
              <w:widowControl/>
              <w:jc w:val="center"/>
            </w:pPr>
            <w:r>
              <w:rPr>
                <w:rFonts w:ascii="標楷體" w:eastAsia="標楷體" w:hAnsi="標楷體"/>
              </w:rPr>
              <w:t>31,768</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21C3A701" w14:textId="77777777" w:rsidR="00C33FFB" w:rsidRDefault="00000000">
            <w:pPr>
              <w:pStyle w:val="Textbody"/>
              <w:widowControl/>
              <w:jc w:val="center"/>
            </w:pPr>
            <w:r>
              <w:rPr>
                <w:rFonts w:ascii="標楷體" w:eastAsia="標楷體" w:hAnsi="標楷體"/>
              </w:rPr>
              <w:t>95,304</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69EA8DFA"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39CD2DAC"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0010B59" w14:textId="77777777" w:rsidR="00000000" w:rsidRDefault="00000000">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14:paraId="431D0489"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tcMar>
              <w:top w:w="0" w:type="dxa"/>
              <w:left w:w="28" w:type="dxa"/>
              <w:bottom w:w="0" w:type="dxa"/>
              <w:right w:w="28" w:type="dxa"/>
            </w:tcMar>
            <w:vAlign w:val="center"/>
          </w:tcPr>
          <w:p w14:paraId="4B43E63E"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456</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06E4C480" w14:textId="77777777" w:rsidR="00C33FFB" w:rsidRDefault="00000000">
            <w:pPr>
              <w:pStyle w:val="Textbody"/>
              <w:jc w:val="center"/>
              <w:rPr>
                <w:rFonts w:ascii="標楷體" w:eastAsia="標楷體" w:hAnsi="標楷體"/>
              </w:rPr>
            </w:pPr>
            <w:r>
              <w:rPr>
                <w:rFonts w:ascii="標楷體" w:eastAsia="標楷體" w:hAnsi="標楷體"/>
              </w:rPr>
              <w:t>1,084,832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11530C2A" w14:textId="77777777" w:rsidR="00C33FFB" w:rsidRDefault="00000000">
            <w:pPr>
              <w:pStyle w:val="Textbody"/>
              <w:jc w:val="center"/>
              <w:rPr>
                <w:rFonts w:ascii="標楷體" w:eastAsia="標楷體" w:hAnsi="標楷體"/>
              </w:rPr>
            </w:pPr>
            <w:r>
              <w:rPr>
                <w:rFonts w:ascii="標楷體" w:eastAsia="標楷體" w:hAnsi="標楷體"/>
              </w:rPr>
              <w:t>65,846</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3A065A6F"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20C8307D" w14:textId="77777777" w:rsidR="00C33FFB" w:rsidRDefault="00000000">
            <w:pPr>
              <w:pStyle w:val="Textbody"/>
              <w:jc w:val="center"/>
              <w:rPr>
                <w:rFonts w:ascii="標楷體" w:eastAsia="標楷體" w:hAnsi="標楷體"/>
              </w:rPr>
            </w:pPr>
            <w:r>
              <w:rPr>
                <w:rFonts w:ascii="標楷體" w:eastAsia="標楷體" w:hAnsi="標楷體"/>
              </w:rPr>
              <w:t>3,233</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3AF8EEEC" w14:textId="77777777" w:rsidR="00C33FFB" w:rsidRDefault="00000000">
            <w:pPr>
              <w:pStyle w:val="Textbody"/>
              <w:jc w:val="center"/>
              <w:rPr>
                <w:rFonts w:ascii="標楷體" w:eastAsia="標楷體" w:hAnsi="標楷體"/>
              </w:rPr>
            </w:pPr>
            <w:r>
              <w:rPr>
                <w:rFonts w:ascii="標楷體" w:eastAsia="標楷體" w:hAnsi="標楷體"/>
              </w:rPr>
              <w:t>4,008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7AF2A075" w14:textId="77777777" w:rsidR="00C33FFB" w:rsidRDefault="00000000">
            <w:pPr>
              <w:pStyle w:val="TableContents"/>
              <w:jc w:val="right"/>
              <w:rPr>
                <w:rFonts w:ascii="標楷體" w:eastAsia="標楷體" w:hAnsi="標楷體"/>
                <w:szCs w:val="24"/>
              </w:rPr>
            </w:pPr>
            <w:r>
              <w:rPr>
                <w:rFonts w:ascii="標楷體" w:eastAsia="標楷體" w:hAnsi="標楷體"/>
                <w:szCs w:val="24"/>
              </w:rPr>
              <w:t>77,095</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4902A8B5" w14:textId="77777777" w:rsidR="00C33FFB" w:rsidRDefault="00000000">
            <w:pPr>
              <w:pStyle w:val="TableContents"/>
              <w:jc w:val="right"/>
              <w:rPr>
                <w:rFonts w:ascii="標楷體" w:eastAsia="標楷體" w:hAnsi="標楷體"/>
                <w:szCs w:val="24"/>
              </w:rPr>
            </w:pPr>
            <w:r>
              <w:rPr>
                <w:rFonts w:ascii="標楷體" w:eastAsia="標楷體" w:hAnsi="標楷體"/>
                <w:szCs w:val="24"/>
              </w:rPr>
              <w:t>925,140</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060EF981" w14:textId="77777777" w:rsidR="00C33FFB" w:rsidRDefault="00000000">
            <w:pPr>
              <w:pStyle w:val="Textbody"/>
              <w:widowControl/>
              <w:jc w:val="center"/>
            </w:pPr>
            <w:r>
              <w:rPr>
                <w:rFonts w:ascii="標楷體" w:eastAsia="標楷體" w:hAnsi="標楷體"/>
              </w:rPr>
              <w:t>32,923</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078683DD" w14:textId="77777777" w:rsidR="00C33FFB" w:rsidRDefault="00000000">
            <w:pPr>
              <w:pStyle w:val="Textbody"/>
              <w:widowControl/>
              <w:jc w:val="center"/>
            </w:pPr>
            <w:r>
              <w:rPr>
                <w:rFonts w:ascii="標楷體" w:eastAsia="標楷體" w:hAnsi="標楷體"/>
              </w:rPr>
              <w:t>98,769</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4E7D590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30CC9714"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F5DE7F1" w14:textId="77777777" w:rsidR="00000000" w:rsidRDefault="00000000">
            <w:pPr>
              <w:widowControl/>
            </w:pPr>
          </w:p>
        </w:tc>
        <w:tc>
          <w:tcPr>
            <w:tcW w:w="301" w:type="dxa"/>
            <w:tcBorders>
              <w:bottom w:val="single" w:sz="4" w:space="0" w:color="000000"/>
              <w:right w:val="single" w:sz="4" w:space="0" w:color="000000"/>
            </w:tcBorders>
            <w:noWrap/>
            <w:tcMar>
              <w:top w:w="0" w:type="dxa"/>
              <w:left w:w="28" w:type="dxa"/>
              <w:bottom w:w="0" w:type="dxa"/>
              <w:right w:w="28" w:type="dxa"/>
            </w:tcMar>
            <w:vAlign w:val="center"/>
          </w:tcPr>
          <w:p w14:paraId="2097D4D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noWrap/>
            <w:tcMar>
              <w:top w:w="0" w:type="dxa"/>
              <w:left w:w="28" w:type="dxa"/>
              <w:bottom w:w="0" w:type="dxa"/>
              <w:right w:w="28" w:type="dxa"/>
            </w:tcMar>
            <w:vAlign w:val="center"/>
          </w:tcPr>
          <w:p w14:paraId="7BCC9F68"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472</w:t>
            </w:r>
          </w:p>
        </w:tc>
        <w:tc>
          <w:tcPr>
            <w:tcW w:w="1173" w:type="dxa"/>
            <w:tcBorders>
              <w:bottom w:val="single" w:sz="4" w:space="0" w:color="000000"/>
              <w:right w:val="single" w:sz="4" w:space="0" w:color="000000"/>
            </w:tcBorders>
            <w:tcMar>
              <w:top w:w="0" w:type="dxa"/>
              <w:left w:w="28" w:type="dxa"/>
              <w:bottom w:w="0" w:type="dxa"/>
              <w:right w:w="28" w:type="dxa"/>
            </w:tcMar>
            <w:vAlign w:val="center"/>
          </w:tcPr>
          <w:p w14:paraId="740C432D" w14:textId="77777777" w:rsidR="00C33FFB" w:rsidRDefault="00000000">
            <w:pPr>
              <w:pStyle w:val="Textbody"/>
              <w:jc w:val="center"/>
              <w:rPr>
                <w:rFonts w:ascii="標楷體" w:eastAsia="標楷體" w:hAnsi="標楷體"/>
              </w:rPr>
            </w:pPr>
            <w:r>
              <w:rPr>
                <w:rFonts w:ascii="標楷體" w:eastAsia="標楷體" w:hAnsi="標楷體"/>
              </w:rPr>
              <w:t>1,121,072</w:t>
            </w:r>
          </w:p>
        </w:tc>
        <w:tc>
          <w:tcPr>
            <w:tcW w:w="1042" w:type="dxa"/>
            <w:tcBorders>
              <w:bottom w:val="single" w:sz="4" w:space="0" w:color="000000"/>
              <w:right w:val="single" w:sz="4" w:space="0" w:color="000000"/>
            </w:tcBorders>
            <w:tcMar>
              <w:top w:w="0" w:type="dxa"/>
              <w:left w:w="28" w:type="dxa"/>
              <w:bottom w:w="0" w:type="dxa"/>
              <w:right w:w="28" w:type="dxa"/>
            </w:tcMar>
            <w:vAlign w:val="center"/>
          </w:tcPr>
          <w:p w14:paraId="157A12DB" w14:textId="77777777" w:rsidR="00C33FFB" w:rsidRDefault="00000000">
            <w:pPr>
              <w:pStyle w:val="Textbody"/>
              <w:jc w:val="center"/>
              <w:rPr>
                <w:rFonts w:ascii="標楷體" w:eastAsia="標楷體" w:hAnsi="標楷體"/>
              </w:rPr>
            </w:pPr>
            <w:r>
              <w:rPr>
                <w:rFonts w:ascii="標楷體" w:eastAsia="標楷體" w:hAnsi="標楷體"/>
              </w:rPr>
              <w:t>68,156</w:t>
            </w:r>
          </w:p>
        </w:tc>
        <w:tc>
          <w:tcPr>
            <w:tcW w:w="684" w:type="dxa"/>
            <w:tcBorders>
              <w:bottom w:val="single" w:sz="4" w:space="0" w:color="000000"/>
              <w:right w:val="single" w:sz="4" w:space="0" w:color="000000"/>
            </w:tcBorders>
            <w:tcMar>
              <w:top w:w="0" w:type="dxa"/>
              <w:left w:w="28" w:type="dxa"/>
              <w:bottom w:w="0" w:type="dxa"/>
              <w:right w:w="28" w:type="dxa"/>
            </w:tcMar>
            <w:vAlign w:val="center"/>
          </w:tcPr>
          <w:p w14:paraId="073218A1"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tcMar>
              <w:top w:w="0" w:type="dxa"/>
              <w:left w:w="28" w:type="dxa"/>
              <w:bottom w:w="0" w:type="dxa"/>
              <w:right w:w="28" w:type="dxa"/>
            </w:tcMar>
            <w:vAlign w:val="center"/>
          </w:tcPr>
          <w:p w14:paraId="27E78D64" w14:textId="77777777" w:rsidR="00C33FFB" w:rsidRDefault="00000000">
            <w:pPr>
              <w:pStyle w:val="Textbody"/>
              <w:jc w:val="center"/>
              <w:rPr>
                <w:rFonts w:ascii="標楷體" w:eastAsia="標楷體" w:hAnsi="標楷體"/>
              </w:rPr>
            </w:pPr>
            <w:r>
              <w:rPr>
                <w:rFonts w:ascii="標楷體" w:eastAsia="標楷體" w:hAnsi="標楷體"/>
              </w:rPr>
              <w:t>3,378</w:t>
            </w:r>
          </w:p>
        </w:tc>
        <w:tc>
          <w:tcPr>
            <w:tcW w:w="709" w:type="dxa"/>
            <w:tcBorders>
              <w:bottom w:val="single" w:sz="4" w:space="0" w:color="000000"/>
              <w:right w:val="single" w:sz="4" w:space="0" w:color="000000"/>
            </w:tcBorders>
            <w:noWrap/>
            <w:tcMar>
              <w:top w:w="0" w:type="dxa"/>
              <w:left w:w="28" w:type="dxa"/>
              <w:bottom w:w="0" w:type="dxa"/>
              <w:right w:w="28" w:type="dxa"/>
            </w:tcMar>
            <w:vAlign w:val="center"/>
          </w:tcPr>
          <w:p w14:paraId="7927F1F1" w14:textId="77777777" w:rsidR="00C33FFB" w:rsidRDefault="00000000">
            <w:pPr>
              <w:pStyle w:val="Textbody"/>
              <w:jc w:val="center"/>
              <w:rPr>
                <w:rFonts w:ascii="標楷體" w:eastAsia="標楷體" w:hAnsi="標楷體"/>
              </w:rPr>
            </w:pPr>
            <w:r>
              <w:rPr>
                <w:rFonts w:ascii="標楷體" w:eastAsia="標楷體" w:hAnsi="標楷體"/>
              </w:rPr>
              <w:t>4,188</w:t>
            </w:r>
          </w:p>
        </w:tc>
        <w:tc>
          <w:tcPr>
            <w:tcW w:w="850" w:type="dxa"/>
            <w:tcBorders>
              <w:bottom w:val="single" w:sz="4" w:space="0" w:color="000000"/>
              <w:right w:val="single" w:sz="4" w:space="0" w:color="000000"/>
            </w:tcBorders>
            <w:tcMar>
              <w:top w:w="0" w:type="dxa"/>
              <w:left w:w="28" w:type="dxa"/>
              <w:bottom w:w="0" w:type="dxa"/>
              <w:right w:w="28" w:type="dxa"/>
            </w:tcMar>
            <w:vAlign w:val="center"/>
          </w:tcPr>
          <w:p w14:paraId="0C79A8BC" w14:textId="77777777" w:rsidR="00C33FFB" w:rsidRDefault="00000000">
            <w:pPr>
              <w:pStyle w:val="TableContents"/>
              <w:jc w:val="right"/>
              <w:rPr>
                <w:rFonts w:ascii="標楷體" w:eastAsia="標楷體" w:hAnsi="標楷體"/>
                <w:szCs w:val="24"/>
              </w:rPr>
            </w:pPr>
            <w:r>
              <w:rPr>
                <w:rFonts w:ascii="標楷體" w:eastAsia="標楷體" w:hAnsi="標楷體"/>
                <w:szCs w:val="24"/>
              </w:rPr>
              <w:t>79,730</w:t>
            </w:r>
          </w:p>
        </w:tc>
        <w:tc>
          <w:tcPr>
            <w:tcW w:w="1211" w:type="dxa"/>
            <w:tcBorders>
              <w:bottom w:val="single" w:sz="4" w:space="0" w:color="000000"/>
              <w:right w:val="single" w:sz="4" w:space="0" w:color="000000"/>
            </w:tcBorders>
            <w:tcMar>
              <w:top w:w="0" w:type="dxa"/>
              <w:left w:w="28" w:type="dxa"/>
              <w:bottom w:w="0" w:type="dxa"/>
              <w:right w:w="28" w:type="dxa"/>
            </w:tcMar>
            <w:vAlign w:val="center"/>
          </w:tcPr>
          <w:p w14:paraId="324AE347" w14:textId="77777777" w:rsidR="00C33FFB" w:rsidRDefault="00000000">
            <w:pPr>
              <w:pStyle w:val="TableContents"/>
              <w:jc w:val="right"/>
              <w:rPr>
                <w:rFonts w:ascii="標楷體" w:eastAsia="標楷體" w:hAnsi="標楷體"/>
                <w:szCs w:val="24"/>
              </w:rPr>
            </w:pPr>
            <w:r>
              <w:rPr>
                <w:rFonts w:ascii="標楷體" w:eastAsia="標楷體" w:hAnsi="標楷體"/>
                <w:szCs w:val="24"/>
              </w:rPr>
              <w:t>956,760</w:t>
            </w:r>
          </w:p>
        </w:tc>
        <w:tc>
          <w:tcPr>
            <w:tcW w:w="975" w:type="dxa"/>
            <w:tcBorders>
              <w:bottom w:val="single" w:sz="4" w:space="0" w:color="000000"/>
              <w:right w:val="single" w:sz="4" w:space="0" w:color="000000"/>
            </w:tcBorders>
            <w:tcMar>
              <w:top w:w="0" w:type="dxa"/>
              <w:left w:w="28" w:type="dxa"/>
              <w:bottom w:w="0" w:type="dxa"/>
              <w:right w:w="28" w:type="dxa"/>
            </w:tcMar>
            <w:vAlign w:val="center"/>
          </w:tcPr>
          <w:p w14:paraId="7DFDF05C" w14:textId="77777777" w:rsidR="00C33FFB" w:rsidRDefault="00000000">
            <w:pPr>
              <w:pStyle w:val="Textbody"/>
              <w:widowControl/>
              <w:jc w:val="center"/>
            </w:pPr>
            <w:r>
              <w:rPr>
                <w:rFonts w:ascii="標楷體" w:eastAsia="標楷體" w:hAnsi="標楷體"/>
              </w:rPr>
              <w:t>34,078</w:t>
            </w:r>
          </w:p>
        </w:tc>
        <w:tc>
          <w:tcPr>
            <w:tcW w:w="979" w:type="dxa"/>
            <w:tcBorders>
              <w:bottom w:val="single" w:sz="4" w:space="0" w:color="000000"/>
              <w:right w:val="single" w:sz="4" w:space="0" w:color="000000"/>
            </w:tcBorders>
            <w:tcMar>
              <w:top w:w="0" w:type="dxa"/>
              <w:left w:w="28" w:type="dxa"/>
              <w:bottom w:w="0" w:type="dxa"/>
              <w:right w:w="28" w:type="dxa"/>
            </w:tcMar>
            <w:vAlign w:val="center"/>
          </w:tcPr>
          <w:p w14:paraId="11FAE3E6" w14:textId="77777777" w:rsidR="00C33FFB" w:rsidRDefault="00000000">
            <w:pPr>
              <w:pStyle w:val="Textbody"/>
              <w:widowControl/>
              <w:jc w:val="center"/>
            </w:pPr>
            <w:r>
              <w:rPr>
                <w:rFonts w:ascii="標楷體" w:eastAsia="標楷體" w:hAnsi="標楷體"/>
              </w:rPr>
              <w:t>102,234</w:t>
            </w:r>
          </w:p>
        </w:tc>
        <w:tc>
          <w:tcPr>
            <w:tcW w:w="1106" w:type="dxa"/>
            <w:tcBorders>
              <w:bottom w:val="single" w:sz="4" w:space="0" w:color="000000"/>
              <w:right w:val="single" w:sz="4" w:space="0" w:color="000000"/>
            </w:tcBorders>
            <w:tcMar>
              <w:top w:w="0" w:type="dxa"/>
              <w:left w:w="28" w:type="dxa"/>
              <w:bottom w:w="0" w:type="dxa"/>
              <w:right w:w="28" w:type="dxa"/>
            </w:tcMar>
            <w:vAlign w:val="center"/>
          </w:tcPr>
          <w:p w14:paraId="6105A660"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2812F1B6" w14:textId="77777777">
        <w:tblPrEx>
          <w:tblCellMar>
            <w:top w:w="0" w:type="dxa"/>
            <w:bottom w:w="0" w:type="dxa"/>
          </w:tblCellMar>
        </w:tblPrEx>
        <w:trPr>
          <w:jc w:val="center"/>
        </w:trPr>
        <w:tc>
          <w:tcPr>
            <w:tcW w:w="297" w:type="dxa"/>
            <w:vMerge w:val="restart"/>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3CCAAD1" w14:textId="77777777" w:rsidR="00C33FFB" w:rsidRDefault="00000000">
            <w:pPr>
              <w:pStyle w:val="Textbody"/>
              <w:widowControl/>
              <w:jc w:val="center"/>
              <w:rPr>
                <w:rFonts w:ascii="標楷體" w:eastAsia="標楷體" w:hAnsi="標楷體"/>
                <w:b/>
                <w:bCs/>
                <w:kern w:val="0"/>
                <w:szCs w:val="24"/>
              </w:rPr>
            </w:pPr>
            <w:r>
              <w:rPr>
                <w:rFonts w:ascii="標楷體" w:eastAsia="標楷體" w:hAnsi="標楷體"/>
                <w:b/>
                <w:bCs/>
                <w:kern w:val="0"/>
                <w:szCs w:val="24"/>
              </w:rPr>
              <w:t>九等</w:t>
            </w: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DC1D18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1</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F8F9AA2"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424</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32BFEFC" w14:textId="77777777" w:rsidR="00C33FFB" w:rsidRDefault="00000000">
            <w:pPr>
              <w:pStyle w:val="Textbody"/>
              <w:jc w:val="center"/>
              <w:rPr>
                <w:rFonts w:ascii="標楷體" w:eastAsia="標楷體" w:hAnsi="標楷體"/>
              </w:rPr>
            </w:pPr>
            <w:r>
              <w:rPr>
                <w:rFonts w:ascii="標楷體" w:eastAsia="標楷體" w:hAnsi="標楷體"/>
              </w:rPr>
              <w:t>1,016,227</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9E1E3FD" w14:textId="77777777" w:rsidR="00C33FFB" w:rsidRDefault="00000000">
            <w:pPr>
              <w:pStyle w:val="Textbody"/>
              <w:jc w:val="center"/>
              <w:rPr>
                <w:rFonts w:ascii="標楷體" w:eastAsia="標楷體" w:hAnsi="標楷體"/>
              </w:rPr>
            </w:pPr>
            <w:r>
              <w:rPr>
                <w:rFonts w:ascii="標楷體" w:eastAsia="標楷體" w:hAnsi="標楷體"/>
              </w:rPr>
              <w:t>61,225</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9F41D9A"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5207BBC" w14:textId="77777777" w:rsidR="00C33FFB" w:rsidRDefault="00000000">
            <w:pPr>
              <w:pStyle w:val="Textbody"/>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4A378628" w14:textId="77777777" w:rsidR="00C33FFB" w:rsidRDefault="00000000">
            <w:pPr>
              <w:pStyle w:val="Textbody"/>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F228279" w14:textId="77777777" w:rsidR="00C33FFB" w:rsidRDefault="00000000">
            <w:pPr>
              <w:pStyle w:val="TableContents"/>
              <w:jc w:val="right"/>
              <w:rPr>
                <w:rFonts w:ascii="標楷體" w:eastAsia="標楷體" w:hAnsi="標楷體"/>
                <w:szCs w:val="24"/>
              </w:rPr>
            </w:pPr>
            <w:r>
              <w:rPr>
                <w:rFonts w:ascii="標楷體" w:eastAsia="標楷體" w:hAnsi="標楷體"/>
                <w:szCs w:val="24"/>
              </w:rPr>
              <w:t>72,148</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9F442E8" w14:textId="77777777" w:rsidR="00C33FFB" w:rsidRDefault="00000000">
            <w:pPr>
              <w:pStyle w:val="TableContents"/>
              <w:jc w:val="right"/>
              <w:rPr>
                <w:rFonts w:ascii="標楷體" w:eastAsia="標楷體" w:hAnsi="標楷體"/>
                <w:szCs w:val="24"/>
              </w:rPr>
            </w:pPr>
            <w:r>
              <w:rPr>
                <w:rFonts w:ascii="標楷體" w:eastAsia="標楷體" w:hAnsi="標楷體"/>
                <w:szCs w:val="24"/>
              </w:rPr>
              <w:t>865,776</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AB7AE27" w14:textId="77777777" w:rsidR="00C33FFB" w:rsidRDefault="00000000">
            <w:pPr>
              <w:pStyle w:val="Textbody"/>
              <w:jc w:val="center"/>
              <w:rPr>
                <w:rFonts w:ascii="標楷體" w:eastAsia="標楷體" w:hAnsi="標楷體"/>
              </w:rPr>
            </w:pPr>
            <w:r>
              <w:rPr>
                <w:rFonts w:ascii="標楷體" w:eastAsia="標楷體" w:hAnsi="標楷體"/>
              </w:rPr>
              <w:t>30,613</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3A0C8FC" w14:textId="77777777" w:rsidR="00C33FFB" w:rsidRDefault="00000000">
            <w:pPr>
              <w:pStyle w:val="Textbody"/>
              <w:jc w:val="center"/>
              <w:rPr>
                <w:rFonts w:ascii="標楷體" w:eastAsia="標楷體" w:hAnsi="標楷體"/>
              </w:rPr>
            </w:pPr>
            <w:r>
              <w:rPr>
                <w:rFonts w:ascii="標楷體" w:eastAsia="標楷體" w:hAnsi="標楷體"/>
              </w:rPr>
              <w:t>91,838</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A4B5BF1"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71790410"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9CF9FB1"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D2E3B91"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1B003AA"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440</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889705E" w14:textId="77777777" w:rsidR="00C33FFB" w:rsidRDefault="00000000">
            <w:pPr>
              <w:pStyle w:val="Textbody"/>
              <w:jc w:val="center"/>
              <w:rPr>
                <w:rFonts w:ascii="標楷體" w:eastAsia="標楷體" w:hAnsi="標楷體"/>
              </w:rPr>
            </w:pPr>
            <w:r>
              <w:rPr>
                <w:rFonts w:ascii="標楷體" w:eastAsia="標楷體" w:hAnsi="標楷體"/>
              </w:rPr>
              <w:t>1,048,580</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BA8974D" w14:textId="77777777" w:rsidR="00C33FFB" w:rsidRDefault="00000000">
            <w:pPr>
              <w:pStyle w:val="Textbody"/>
              <w:jc w:val="center"/>
              <w:rPr>
                <w:rFonts w:ascii="標楷體" w:eastAsia="標楷體" w:hAnsi="標楷體"/>
              </w:rPr>
            </w:pPr>
            <w:r>
              <w:rPr>
                <w:rFonts w:ascii="標楷體" w:eastAsia="標楷體" w:hAnsi="標楷體"/>
              </w:rPr>
              <w:t>63,536</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DC10D95"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232F833" w14:textId="77777777" w:rsidR="00C33FFB" w:rsidRDefault="00000000">
            <w:pPr>
              <w:pStyle w:val="Textbody"/>
              <w:jc w:val="center"/>
              <w:rPr>
                <w:rFonts w:ascii="標楷體" w:eastAsia="標楷體" w:hAnsi="標楷體"/>
              </w:rPr>
            </w:pPr>
            <w:r>
              <w:rPr>
                <w:rFonts w:ascii="標楷體" w:eastAsia="標楷體" w:hAnsi="標楷體"/>
              </w:rPr>
              <w:t>3,087</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0868AC06" w14:textId="77777777" w:rsidR="00C33FFB" w:rsidRDefault="00000000">
            <w:pPr>
              <w:pStyle w:val="Textbody"/>
              <w:jc w:val="center"/>
              <w:rPr>
                <w:rFonts w:ascii="標楷體" w:eastAsia="標楷體" w:hAnsi="標楷體"/>
              </w:rPr>
            </w:pPr>
            <w:r>
              <w:rPr>
                <w:rFonts w:ascii="標楷體" w:eastAsia="標楷體" w:hAnsi="標楷體"/>
              </w:rPr>
              <w:t>3,828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29C2072" w14:textId="77777777" w:rsidR="00C33FFB" w:rsidRDefault="00000000">
            <w:pPr>
              <w:pStyle w:val="TableContents"/>
              <w:jc w:val="right"/>
              <w:rPr>
                <w:rFonts w:ascii="標楷體" w:eastAsia="標楷體" w:hAnsi="標楷體"/>
                <w:szCs w:val="24"/>
              </w:rPr>
            </w:pPr>
            <w:r>
              <w:rPr>
                <w:rFonts w:ascii="標楷體" w:eastAsia="標楷體" w:hAnsi="標楷體"/>
                <w:szCs w:val="24"/>
              </w:rPr>
              <w:t>74,459</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A958D15" w14:textId="77777777" w:rsidR="00C33FFB" w:rsidRDefault="00000000">
            <w:pPr>
              <w:pStyle w:val="TableContents"/>
              <w:jc w:val="right"/>
              <w:rPr>
                <w:rFonts w:ascii="標楷體" w:eastAsia="標楷體" w:hAnsi="標楷體"/>
                <w:szCs w:val="24"/>
              </w:rPr>
            </w:pPr>
            <w:r>
              <w:rPr>
                <w:rFonts w:ascii="標楷體" w:eastAsia="標楷體" w:hAnsi="標楷體"/>
                <w:szCs w:val="24"/>
              </w:rPr>
              <w:t>893,508</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6522609" w14:textId="77777777" w:rsidR="00C33FFB" w:rsidRDefault="00000000">
            <w:pPr>
              <w:pStyle w:val="Textbody"/>
              <w:widowControl/>
              <w:jc w:val="center"/>
            </w:pPr>
            <w:r>
              <w:rPr>
                <w:rFonts w:ascii="標楷體" w:eastAsia="標楷體" w:hAnsi="標楷體"/>
              </w:rPr>
              <w:t>31,768</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88A0514" w14:textId="77777777" w:rsidR="00C33FFB" w:rsidRDefault="00000000">
            <w:pPr>
              <w:pStyle w:val="Textbody"/>
              <w:widowControl/>
              <w:jc w:val="center"/>
            </w:pPr>
            <w:r>
              <w:rPr>
                <w:rFonts w:ascii="標楷體" w:eastAsia="標楷體" w:hAnsi="標楷體"/>
              </w:rPr>
              <w:t>95,304</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1F1B9FD"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40F137C7"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A9DBBE5"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03E1131"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3</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82645D8"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456</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F52160F" w14:textId="77777777" w:rsidR="00C33FFB" w:rsidRDefault="00000000">
            <w:pPr>
              <w:pStyle w:val="Textbody"/>
              <w:jc w:val="center"/>
              <w:rPr>
                <w:rFonts w:ascii="標楷體" w:eastAsia="標楷體" w:hAnsi="標楷體"/>
              </w:rPr>
            </w:pPr>
            <w:r>
              <w:rPr>
                <w:rFonts w:ascii="標楷體" w:eastAsia="標楷體" w:hAnsi="標楷體"/>
              </w:rPr>
              <w:t>1,084,832</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B2505D4" w14:textId="77777777" w:rsidR="00C33FFB" w:rsidRDefault="00000000">
            <w:pPr>
              <w:pStyle w:val="Textbody"/>
              <w:jc w:val="center"/>
              <w:rPr>
                <w:rFonts w:ascii="標楷體" w:eastAsia="標楷體" w:hAnsi="標楷體"/>
              </w:rPr>
            </w:pPr>
            <w:r>
              <w:rPr>
                <w:rFonts w:ascii="標楷體" w:eastAsia="標楷體" w:hAnsi="標楷體"/>
              </w:rPr>
              <w:t>65,846</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65D81B0"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C451774" w14:textId="77777777" w:rsidR="00C33FFB" w:rsidRDefault="00000000">
            <w:pPr>
              <w:pStyle w:val="Textbody"/>
              <w:jc w:val="center"/>
              <w:rPr>
                <w:rFonts w:ascii="標楷體" w:eastAsia="標楷體" w:hAnsi="標楷體"/>
              </w:rPr>
            </w:pPr>
            <w:r>
              <w:rPr>
                <w:rFonts w:ascii="標楷體" w:eastAsia="標楷體" w:hAnsi="標楷體"/>
              </w:rPr>
              <w:t>3,233</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71A180CC" w14:textId="77777777" w:rsidR="00C33FFB" w:rsidRDefault="00000000">
            <w:pPr>
              <w:pStyle w:val="Textbody"/>
              <w:jc w:val="center"/>
              <w:rPr>
                <w:rFonts w:ascii="標楷體" w:eastAsia="標楷體" w:hAnsi="標楷體"/>
              </w:rPr>
            </w:pPr>
            <w:r>
              <w:rPr>
                <w:rFonts w:ascii="標楷體" w:eastAsia="標楷體" w:hAnsi="標楷體"/>
              </w:rPr>
              <w:t>4,008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BD71322" w14:textId="77777777" w:rsidR="00C33FFB" w:rsidRDefault="00000000">
            <w:pPr>
              <w:pStyle w:val="TableContents"/>
              <w:jc w:val="right"/>
              <w:rPr>
                <w:rFonts w:ascii="標楷體" w:eastAsia="標楷體" w:hAnsi="標楷體"/>
                <w:szCs w:val="24"/>
              </w:rPr>
            </w:pPr>
            <w:r>
              <w:rPr>
                <w:rFonts w:ascii="標楷體" w:eastAsia="標楷體" w:hAnsi="標楷體"/>
                <w:szCs w:val="24"/>
              </w:rPr>
              <w:t>77,095</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505F776" w14:textId="77777777" w:rsidR="00C33FFB" w:rsidRDefault="00000000">
            <w:pPr>
              <w:pStyle w:val="TableContents"/>
              <w:jc w:val="right"/>
              <w:rPr>
                <w:rFonts w:ascii="標楷體" w:eastAsia="標楷體" w:hAnsi="標楷體"/>
                <w:szCs w:val="24"/>
              </w:rPr>
            </w:pPr>
            <w:r>
              <w:rPr>
                <w:rFonts w:ascii="標楷體" w:eastAsia="標楷體" w:hAnsi="標楷體"/>
                <w:szCs w:val="24"/>
              </w:rPr>
              <w:t>925,140</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0F34A3A" w14:textId="77777777" w:rsidR="00C33FFB" w:rsidRDefault="00000000">
            <w:pPr>
              <w:pStyle w:val="Textbody"/>
              <w:widowControl/>
              <w:jc w:val="center"/>
            </w:pPr>
            <w:r>
              <w:rPr>
                <w:rFonts w:ascii="標楷體" w:eastAsia="標楷體" w:hAnsi="標楷體"/>
              </w:rPr>
              <w:t>32,923</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0735D2E" w14:textId="77777777" w:rsidR="00C33FFB" w:rsidRDefault="00000000">
            <w:pPr>
              <w:pStyle w:val="Textbody"/>
              <w:widowControl/>
              <w:jc w:val="center"/>
            </w:pPr>
            <w:r>
              <w:rPr>
                <w:rFonts w:ascii="標楷體" w:eastAsia="標楷體" w:hAnsi="標楷體"/>
              </w:rPr>
              <w:t>98,769</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4CA5379"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6403E093"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0F5A50A"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AC918A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FC34BA2"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472</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2395533" w14:textId="77777777" w:rsidR="00C33FFB" w:rsidRDefault="00000000">
            <w:pPr>
              <w:pStyle w:val="Textbody"/>
              <w:jc w:val="center"/>
              <w:rPr>
                <w:rFonts w:ascii="標楷體" w:eastAsia="標楷體" w:hAnsi="標楷體"/>
              </w:rPr>
            </w:pPr>
            <w:r>
              <w:rPr>
                <w:rFonts w:ascii="標楷體" w:eastAsia="標楷體" w:hAnsi="標楷體"/>
              </w:rPr>
              <w:t>1,121,072</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C866D14" w14:textId="77777777" w:rsidR="00C33FFB" w:rsidRDefault="00000000">
            <w:pPr>
              <w:pStyle w:val="Textbody"/>
              <w:jc w:val="center"/>
              <w:rPr>
                <w:rFonts w:ascii="標楷體" w:eastAsia="標楷體" w:hAnsi="標楷體"/>
              </w:rPr>
            </w:pPr>
            <w:r>
              <w:rPr>
                <w:rFonts w:ascii="標楷體" w:eastAsia="標楷體" w:hAnsi="標楷體"/>
              </w:rPr>
              <w:t>68,156</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C137327"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13585AB" w14:textId="77777777" w:rsidR="00C33FFB" w:rsidRDefault="00000000">
            <w:pPr>
              <w:pStyle w:val="Textbody"/>
              <w:jc w:val="center"/>
              <w:rPr>
                <w:rFonts w:ascii="標楷體" w:eastAsia="標楷體" w:hAnsi="標楷體"/>
              </w:rPr>
            </w:pPr>
            <w:r>
              <w:rPr>
                <w:rFonts w:ascii="標楷體" w:eastAsia="標楷體" w:hAnsi="標楷體"/>
              </w:rPr>
              <w:t>3,378</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0D55DD8C" w14:textId="77777777" w:rsidR="00C33FFB" w:rsidRDefault="00000000">
            <w:pPr>
              <w:pStyle w:val="Textbody"/>
              <w:jc w:val="center"/>
              <w:rPr>
                <w:rFonts w:ascii="標楷體" w:eastAsia="標楷體" w:hAnsi="標楷體"/>
              </w:rPr>
            </w:pPr>
            <w:r>
              <w:rPr>
                <w:rFonts w:ascii="標楷體" w:eastAsia="標楷體" w:hAnsi="標楷體"/>
              </w:rPr>
              <w:t>4,188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220F0F8" w14:textId="77777777" w:rsidR="00C33FFB" w:rsidRDefault="00000000">
            <w:pPr>
              <w:pStyle w:val="TableContents"/>
              <w:jc w:val="right"/>
              <w:rPr>
                <w:rFonts w:ascii="標楷體" w:eastAsia="標楷體" w:hAnsi="標楷體"/>
                <w:szCs w:val="24"/>
              </w:rPr>
            </w:pPr>
            <w:r>
              <w:rPr>
                <w:rFonts w:ascii="標楷體" w:eastAsia="標楷體" w:hAnsi="標楷體"/>
                <w:szCs w:val="24"/>
              </w:rPr>
              <w:t>79,730</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4C91AE8" w14:textId="77777777" w:rsidR="00C33FFB" w:rsidRDefault="00000000">
            <w:pPr>
              <w:pStyle w:val="TableContents"/>
              <w:jc w:val="right"/>
              <w:rPr>
                <w:rFonts w:ascii="標楷體" w:eastAsia="標楷體" w:hAnsi="標楷體"/>
                <w:szCs w:val="24"/>
              </w:rPr>
            </w:pPr>
            <w:r>
              <w:rPr>
                <w:rFonts w:ascii="標楷體" w:eastAsia="標楷體" w:hAnsi="標楷體"/>
                <w:szCs w:val="24"/>
              </w:rPr>
              <w:t>956,760</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21A14B1" w14:textId="77777777" w:rsidR="00C33FFB" w:rsidRDefault="00000000">
            <w:pPr>
              <w:pStyle w:val="Textbody"/>
              <w:widowControl/>
              <w:jc w:val="center"/>
            </w:pPr>
            <w:r>
              <w:rPr>
                <w:rFonts w:ascii="標楷體" w:eastAsia="標楷體" w:hAnsi="標楷體"/>
              </w:rPr>
              <w:t>34,078</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D989F0B" w14:textId="77777777" w:rsidR="00C33FFB" w:rsidRDefault="00000000">
            <w:pPr>
              <w:pStyle w:val="Textbody"/>
              <w:widowControl/>
              <w:jc w:val="center"/>
            </w:pPr>
            <w:r>
              <w:rPr>
                <w:rFonts w:ascii="標楷體" w:eastAsia="標楷體" w:hAnsi="標楷體"/>
              </w:rPr>
              <w:t>102,234</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31A538B"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71F90D51" w14:textId="77777777">
        <w:tblPrEx>
          <w:tblCellMar>
            <w:top w:w="0" w:type="dxa"/>
            <w:bottom w:w="0" w:type="dxa"/>
          </w:tblCellMar>
        </w:tblPrEx>
        <w:trPr>
          <w:trHeight w:val="212"/>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3CB4285"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7C39700"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5</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58494B3"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488</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A494543" w14:textId="77777777" w:rsidR="00C33FFB" w:rsidRDefault="00000000">
            <w:pPr>
              <w:pStyle w:val="Textbody"/>
              <w:jc w:val="center"/>
              <w:rPr>
                <w:rFonts w:ascii="標楷體" w:eastAsia="標楷體" w:hAnsi="標楷體"/>
              </w:rPr>
            </w:pPr>
            <w:r>
              <w:rPr>
                <w:rFonts w:ascii="標楷體" w:eastAsia="標楷體" w:hAnsi="標楷體"/>
              </w:rPr>
              <w:t>1,157,327</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7F2D197" w14:textId="77777777" w:rsidR="00C33FFB" w:rsidRDefault="00000000">
            <w:pPr>
              <w:pStyle w:val="Textbody"/>
              <w:widowControl/>
              <w:jc w:val="center"/>
            </w:pPr>
            <w:r>
              <w:rPr>
                <w:rFonts w:ascii="標楷體" w:eastAsia="標楷體" w:hAnsi="標楷體"/>
              </w:rPr>
              <w:t>70,467</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95F54D1"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94589ED" w14:textId="77777777" w:rsidR="00C33FFB" w:rsidRDefault="00000000">
            <w:pPr>
              <w:pStyle w:val="Textbody"/>
              <w:widowControl/>
              <w:jc w:val="center"/>
            </w:pPr>
            <w:r>
              <w:rPr>
                <w:rFonts w:ascii="標楷體" w:eastAsia="標楷體" w:hAnsi="標楷體"/>
              </w:rPr>
              <w:t>3,523</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6BC9252F" w14:textId="77777777" w:rsidR="00C33FFB" w:rsidRDefault="00000000">
            <w:pPr>
              <w:pStyle w:val="Textbody"/>
              <w:widowControl/>
              <w:jc w:val="center"/>
            </w:pPr>
            <w:r>
              <w:rPr>
                <w:rFonts w:ascii="標楷體" w:eastAsia="標楷體" w:hAnsi="標楷體"/>
              </w:rPr>
              <w:t>4,368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1EA45EFB" w14:textId="77777777" w:rsidR="00C33FFB" w:rsidRDefault="00000000">
            <w:pPr>
              <w:pStyle w:val="TableContents"/>
              <w:jc w:val="right"/>
              <w:rPr>
                <w:rFonts w:ascii="標楷體" w:eastAsia="標楷體" w:hAnsi="標楷體"/>
                <w:szCs w:val="24"/>
              </w:rPr>
            </w:pPr>
            <w:r>
              <w:rPr>
                <w:rFonts w:ascii="標楷體" w:eastAsia="標楷體" w:hAnsi="標楷體"/>
                <w:szCs w:val="24"/>
              </w:rPr>
              <w:t>82,366</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2DC9409" w14:textId="77777777" w:rsidR="00C33FFB" w:rsidRDefault="00000000">
            <w:pPr>
              <w:pStyle w:val="TableContents"/>
              <w:jc w:val="right"/>
              <w:rPr>
                <w:rFonts w:ascii="標楷體" w:eastAsia="標楷體" w:hAnsi="標楷體"/>
                <w:szCs w:val="24"/>
              </w:rPr>
            </w:pPr>
            <w:r>
              <w:rPr>
                <w:rFonts w:ascii="標楷體" w:eastAsia="標楷體" w:hAnsi="標楷體"/>
                <w:szCs w:val="24"/>
              </w:rPr>
              <w:t>988,392</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327D060" w14:textId="77777777" w:rsidR="00C33FFB" w:rsidRDefault="00000000">
            <w:pPr>
              <w:pStyle w:val="Textbody"/>
              <w:widowControl/>
              <w:jc w:val="center"/>
            </w:pPr>
            <w:r>
              <w:rPr>
                <w:rFonts w:ascii="標楷體" w:eastAsia="標楷體" w:hAnsi="標楷體"/>
              </w:rPr>
              <w:t>35,234</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971A1B5" w14:textId="77777777" w:rsidR="00C33FFB" w:rsidRDefault="00000000">
            <w:pPr>
              <w:pStyle w:val="Textbody"/>
              <w:widowControl/>
              <w:jc w:val="center"/>
            </w:pPr>
            <w:r>
              <w:rPr>
                <w:rFonts w:ascii="標楷體" w:eastAsia="標楷體" w:hAnsi="標楷體"/>
              </w:rPr>
              <w:t>105,701</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7556464"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38561382"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A80D715" w14:textId="77777777" w:rsidR="00000000" w:rsidRDefault="00000000">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BC827CE"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6</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8ABE853"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504</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5FC6D80" w14:textId="77777777" w:rsidR="00C33FFB" w:rsidRDefault="00000000">
            <w:pPr>
              <w:pStyle w:val="Textbody"/>
              <w:jc w:val="center"/>
              <w:rPr>
                <w:rFonts w:ascii="標楷體" w:eastAsia="標楷體" w:hAnsi="標楷體"/>
              </w:rPr>
            </w:pPr>
            <w:r>
              <w:rPr>
                <w:rFonts w:ascii="標楷體" w:eastAsia="標楷體" w:hAnsi="標楷體"/>
              </w:rPr>
              <w:t>1,189,667</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001ADEE" w14:textId="77777777" w:rsidR="00C33FFB" w:rsidRDefault="00000000">
            <w:pPr>
              <w:pStyle w:val="Textbody"/>
              <w:widowControl/>
              <w:jc w:val="center"/>
            </w:pPr>
            <w:r>
              <w:rPr>
                <w:rFonts w:ascii="標楷體" w:eastAsia="標楷體" w:hAnsi="標楷體"/>
              </w:rPr>
              <w:t>72,777</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B7A428D"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7C57F2D0" w14:textId="77777777" w:rsidR="00C33FFB" w:rsidRDefault="00000000">
            <w:pPr>
              <w:pStyle w:val="Textbody"/>
              <w:widowControl/>
              <w:jc w:val="center"/>
            </w:pPr>
            <w:r>
              <w:rPr>
                <w:rFonts w:ascii="標楷體" w:eastAsia="標楷體" w:hAnsi="標楷體"/>
              </w:rPr>
              <w:t>3,523</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550B0A3A" w14:textId="77777777" w:rsidR="00C33FFB" w:rsidRDefault="00000000">
            <w:pPr>
              <w:pStyle w:val="Textbody"/>
              <w:widowControl/>
              <w:jc w:val="center"/>
            </w:pPr>
            <w:r>
              <w:rPr>
                <w:rFonts w:ascii="標楷體" w:eastAsia="標楷體" w:hAnsi="標楷體"/>
              </w:rPr>
              <w:t>4,368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39425DE" w14:textId="77777777" w:rsidR="00C33FFB" w:rsidRDefault="00000000">
            <w:pPr>
              <w:pStyle w:val="TableContents"/>
              <w:jc w:val="right"/>
              <w:rPr>
                <w:rFonts w:ascii="標楷體" w:eastAsia="標楷體" w:hAnsi="標楷體"/>
                <w:szCs w:val="24"/>
              </w:rPr>
            </w:pPr>
            <w:r>
              <w:rPr>
                <w:rFonts w:ascii="標楷體" w:eastAsia="標楷體" w:hAnsi="標楷體"/>
                <w:szCs w:val="24"/>
              </w:rPr>
              <w:t>84,676</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57D847A" w14:textId="77777777" w:rsidR="00C33FFB" w:rsidRDefault="00000000">
            <w:pPr>
              <w:pStyle w:val="TableContents"/>
              <w:jc w:val="right"/>
              <w:rPr>
                <w:rFonts w:ascii="標楷體" w:eastAsia="標楷體" w:hAnsi="標楷體"/>
                <w:szCs w:val="24"/>
              </w:rPr>
            </w:pPr>
            <w:r>
              <w:rPr>
                <w:rFonts w:ascii="標楷體" w:eastAsia="標楷體" w:hAnsi="標楷體"/>
                <w:szCs w:val="24"/>
              </w:rPr>
              <w:t>1,016,112</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B4FF318" w14:textId="77777777" w:rsidR="00C33FFB" w:rsidRDefault="00000000">
            <w:pPr>
              <w:pStyle w:val="Textbody"/>
              <w:widowControl/>
              <w:jc w:val="center"/>
            </w:pPr>
            <w:r>
              <w:rPr>
                <w:rFonts w:ascii="標楷體" w:eastAsia="標楷體" w:hAnsi="標楷體"/>
              </w:rPr>
              <w:t>36,389</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52DB118" w14:textId="77777777" w:rsidR="00C33FFB" w:rsidRDefault="00000000">
            <w:pPr>
              <w:pStyle w:val="Textbody"/>
              <w:widowControl/>
              <w:jc w:val="center"/>
            </w:pPr>
            <w:r>
              <w:rPr>
                <w:rFonts w:ascii="標楷體" w:eastAsia="標楷體" w:hAnsi="標楷體"/>
              </w:rPr>
              <w:t>109,166</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44EFA33C"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1D152ACD" w14:textId="77777777">
        <w:tblPrEx>
          <w:tblCellMar>
            <w:top w:w="0" w:type="dxa"/>
            <w:bottom w:w="0" w:type="dxa"/>
          </w:tblCellMar>
        </w:tblPrEx>
        <w:trPr>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9372C7B" w14:textId="77777777" w:rsidR="00000000" w:rsidRDefault="00000000">
            <w:pPr>
              <w:widowControl/>
            </w:pPr>
          </w:p>
        </w:tc>
        <w:tc>
          <w:tcPr>
            <w:tcW w:w="301"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34B244C0"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7</w:t>
            </w:r>
          </w:p>
        </w:tc>
        <w:tc>
          <w:tcPr>
            <w:tcW w:w="61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60439F7"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520</w:t>
            </w:r>
          </w:p>
        </w:tc>
        <w:tc>
          <w:tcPr>
            <w:tcW w:w="117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B3085C1" w14:textId="77777777" w:rsidR="00C33FFB" w:rsidRDefault="00000000">
            <w:pPr>
              <w:pStyle w:val="Textbody"/>
              <w:jc w:val="center"/>
              <w:rPr>
                <w:rFonts w:ascii="標楷體" w:eastAsia="標楷體" w:hAnsi="標楷體"/>
              </w:rPr>
            </w:pPr>
            <w:r>
              <w:rPr>
                <w:rFonts w:ascii="標楷體" w:eastAsia="標楷體" w:hAnsi="標楷體"/>
              </w:rPr>
              <w:t>1,226,832</w:t>
            </w:r>
          </w:p>
        </w:tc>
        <w:tc>
          <w:tcPr>
            <w:tcW w:w="104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F8832D3" w14:textId="77777777" w:rsidR="00C33FFB" w:rsidRDefault="00000000">
            <w:pPr>
              <w:pStyle w:val="Textbody"/>
              <w:widowControl/>
              <w:jc w:val="center"/>
            </w:pPr>
            <w:r>
              <w:rPr>
                <w:rFonts w:ascii="標楷體" w:eastAsia="標楷體" w:hAnsi="標楷體"/>
              </w:rPr>
              <w:t>75,088</w:t>
            </w:r>
          </w:p>
        </w:tc>
        <w:tc>
          <w:tcPr>
            <w:tcW w:w="68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712B034" w14:textId="77777777" w:rsidR="00C33FFB" w:rsidRDefault="00000000">
            <w:pPr>
              <w:pStyle w:val="Textbody"/>
              <w:jc w:val="center"/>
              <w:rPr>
                <w:rFonts w:ascii="標楷體" w:eastAsia="標楷體" w:hAnsi="標楷體"/>
              </w:rPr>
            </w:pPr>
            <w:r>
              <w:rPr>
                <w:rFonts w:ascii="標楷體" w:eastAsia="標楷體" w:hAnsi="標楷體"/>
              </w:rPr>
              <w:t>4,008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02FE95EF" w14:textId="77777777" w:rsidR="00C33FFB" w:rsidRDefault="00000000">
            <w:pPr>
              <w:pStyle w:val="Textbody"/>
              <w:widowControl/>
              <w:jc w:val="center"/>
            </w:pPr>
            <w:r>
              <w:rPr>
                <w:rFonts w:ascii="標楷體" w:eastAsia="標楷體" w:hAnsi="標楷體"/>
              </w:rPr>
              <w:t>3,702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14:paraId="7BCA9988" w14:textId="77777777" w:rsidR="00C33FFB" w:rsidRDefault="00000000">
            <w:pPr>
              <w:pStyle w:val="Textbody"/>
              <w:widowControl/>
              <w:jc w:val="center"/>
            </w:pPr>
            <w:r>
              <w:rPr>
                <w:rFonts w:ascii="標楷體" w:eastAsia="標楷體" w:hAnsi="標楷體"/>
              </w:rPr>
              <w:t>4,590</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267100F4" w14:textId="77777777" w:rsidR="00C33FFB" w:rsidRDefault="00000000">
            <w:pPr>
              <w:pStyle w:val="TableContents"/>
              <w:jc w:val="right"/>
              <w:rPr>
                <w:rFonts w:ascii="標楷體" w:eastAsia="標楷體" w:hAnsi="標楷體"/>
                <w:szCs w:val="24"/>
              </w:rPr>
            </w:pPr>
            <w:r>
              <w:rPr>
                <w:rFonts w:ascii="標楷體" w:eastAsia="標楷體" w:hAnsi="標楷體"/>
                <w:szCs w:val="24"/>
              </w:rPr>
              <w:t>87388</w:t>
            </w:r>
          </w:p>
        </w:tc>
        <w:tc>
          <w:tcPr>
            <w:tcW w:w="121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583E5580" w14:textId="77777777" w:rsidR="00C33FFB" w:rsidRDefault="00000000">
            <w:pPr>
              <w:pStyle w:val="TableContents"/>
              <w:jc w:val="right"/>
              <w:rPr>
                <w:rFonts w:ascii="標楷體" w:eastAsia="標楷體" w:hAnsi="標楷體"/>
                <w:szCs w:val="24"/>
              </w:rPr>
            </w:pPr>
            <w:r>
              <w:rPr>
                <w:rFonts w:ascii="標楷體" w:eastAsia="標楷體" w:hAnsi="標楷體"/>
                <w:szCs w:val="24"/>
              </w:rPr>
              <w:t>1,048,656</w:t>
            </w:r>
          </w:p>
        </w:tc>
        <w:tc>
          <w:tcPr>
            <w:tcW w:w="975"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A62E690" w14:textId="77777777" w:rsidR="00C33FFB" w:rsidRDefault="00000000">
            <w:pPr>
              <w:pStyle w:val="Textbody"/>
              <w:widowControl/>
              <w:jc w:val="center"/>
            </w:pPr>
            <w:r>
              <w:rPr>
                <w:rFonts w:ascii="標楷體" w:eastAsia="標楷體" w:hAnsi="標楷體"/>
              </w:rPr>
              <w:t>37,544</w:t>
            </w:r>
          </w:p>
        </w:tc>
        <w:tc>
          <w:tcPr>
            <w:tcW w:w="97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6F34250F" w14:textId="77777777" w:rsidR="00C33FFB" w:rsidRDefault="00000000">
            <w:pPr>
              <w:pStyle w:val="Textbody"/>
              <w:widowControl/>
              <w:jc w:val="center"/>
            </w:pPr>
            <w:r>
              <w:rPr>
                <w:rFonts w:ascii="標楷體" w:eastAsia="標楷體" w:hAnsi="標楷體"/>
              </w:rPr>
              <w:t>112,632</w:t>
            </w:r>
          </w:p>
        </w:tc>
        <w:tc>
          <w:tcPr>
            <w:tcW w:w="1106"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14:paraId="3E7EAF3A" w14:textId="77777777" w:rsidR="00C33FFB" w:rsidRDefault="00000000">
            <w:pPr>
              <w:pStyle w:val="Textbody"/>
              <w:widowControl/>
              <w:jc w:val="center"/>
              <w:rPr>
                <w:rFonts w:ascii="標楷體" w:eastAsia="標楷體" w:hAnsi="標楷體"/>
                <w:kern w:val="0"/>
                <w:szCs w:val="24"/>
              </w:rPr>
            </w:pPr>
            <w:r>
              <w:rPr>
                <w:rFonts w:ascii="標楷體" w:eastAsia="標楷體" w:hAnsi="標楷體"/>
                <w:kern w:val="0"/>
                <w:szCs w:val="24"/>
              </w:rPr>
              <w:t>28,000</w:t>
            </w:r>
          </w:p>
        </w:tc>
      </w:tr>
      <w:tr w:rsidR="00C33FFB" w14:paraId="09E7131C" w14:textId="77777777">
        <w:tblPrEx>
          <w:tblCellMar>
            <w:top w:w="0" w:type="dxa"/>
            <w:bottom w:w="0" w:type="dxa"/>
          </w:tblCellMar>
        </w:tblPrEx>
        <w:trPr>
          <w:trHeight w:val="1484"/>
          <w:jc w:val="center"/>
        </w:trPr>
        <w:tc>
          <w:tcPr>
            <w:tcW w:w="10650" w:type="dxa"/>
            <w:gridSpan w:val="1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17AF12" w14:textId="77777777" w:rsidR="00C33FFB" w:rsidRDefault="00000000">
            <w:pPr>
              <w:pStyle w:val="Textbody"/>
              <w:widowControl/>
              <w:jc w:val="both"/>
              <w:rPr>
                <w:rFonts w:ascii="標楷體" w:eastAsia="標楷體" w:hAnsi="標楷體"/>
                <w:kern w:val="0"/>
                <w:szCs w:val="24"/>
              </w:rPr>
            </w:pPr>
            <w:r>
              <w:rPr>
                <w:rFonts w:ascii="標楷體" w:eastAsia="標楷體" w:hAnsi="標楷體"/>
                <w:kern w:val="0"/>
                <w:szCs w:val="24"/>
              </w:rPr>
              <w:t>說明：</w:t>
            </w:r>
          </w:p>
          <w:p w14:paraId="37A43303" w14:textId="77777777" w:rsidR="00C33FFB" w:rsidRDefault="00000000">
            <w:pPr>
              <w:pStyle w:val="a3"/>
              <w:numPr>
                <w:ilvl w:val="0"/>
                <w:numId w:val="77"/>
              </w:numPr>
              <w:ind w:left="624" w:hanging="624"/>
              <w:rPr>
                <w:rFonts w:ascii="標楷體" w:eastAsia="標楷體" w:hAnsi="標楷體"/>
                <w:kern w:val="0"/>
                <w:szCs w:val="24"/>
              </w:rPr>
            </w:pPr>
            <w:r>
              <w:rPr>
                <w:rFonts w:ascii="標楷體" w:eastAsia="標楷體" w:hAnsi="標楷體"/>
                <w:kern w:val="0"/>
                <w:szCs w:val="24"/>
              </w:rPr>
              <w:t>月支報酬：薪點*薪點折合率(小數點以下採無條件捨去)。</w:t>
            </w:r>
          </w:p>
          <w:p w14:paraId="3145BC07" w14:textId="77777777" w:rsidR="00C33FFB" w:rsidRDefault="00000000">
            <w:pPr>
              <w:pStyle w:val="a3"/>
              <w:numPr>
                <w:ilvl w:val="0"/>
                <w:numId w:val="77"/>
              </w:numPr>
              <w:ind w:left="624" w:hanging="624"/>
            </w:pPr>
            <w:r>
              <w:rPr>
                <w:rFonts w:ascii="標楷體" w:eastAsia="標楷體" w:hAnsi="標楷體"/>
              </w:rPr>
              <w:t>執行風險工作費：依行政院112年4月28日院授人給字第1124000493號函核定修正「社會工作人員執行風險工作費支給表」核給。</w:t>
            </w:r>
          </w:p>
          <w:p w14:paraId="5B4B2C63" w14:textId="77777777" w:rsidR="00C33FFB" w:rsidRDefault="00000000">
            <w:pPr>
              <w:pStyle w:val="a3"/>
              <w:numPr>
                <w:ilvl w:val="0"/>
                <w:numId w:val="77"/>
              </w:numPr>
              <w:ind w:left="624" w:hanging="624"/>
            </w:pPr>
            <w:r>
              <w:rPr>
                <w:rFonts w:ascii="標楷體" w:eastAsia="標楷體" w:hAnsi="標楷體"/>
              </w:rPr>
              <w:t>勞保費：依「勞工保險普通事故保險費及就業保險保險費合計之被保險人與投保單位分擔金額表」，投保單位負擔金額。(114年1月1日起適用)</w:t>
            </w:r>
          </w:p>
          <w:p w14:paraId="6DF2B59E" w14:textId="77777777" w:rsidR="00C33FFB" w:rsidRDefault="00000000">
            <w:pPr>
              <w:pStyle w:val="a3"/>
              <w:numPr>
                <w:ilvl w:val="0"/>
                <w:numId w:val="77"/>
              </w:numPr>
              <w:ind w:left="624" w:hanging="624"/>
            </w:pPr>
            <w:r>
              <w:rPr>
                <w:rFonts w:ascii="標楷體" w:eastAsia="標楷體" w:hAnsi="標楷體"/>
              </w:rPr>
              <w:t>健保費：依「全民健康保險保險費負擔金額表(三)﹝公、民營事業、機構及有一定雇主之受雇者適用﹞計算費用，投保單位負擔金額﹝負擔比率60%﹞。(114年1月1日起適用)</w:t>
            </w:r>
          </w:p>
          <w:p w14:paraId="132E5E92" w14:textId="77777777" w:rsidR="00C33FFB" w:rsidRDefault="00000000">
            <w:pPr>
              <w:pStyle w:val="a3"/>
              <w:numPr>
                <w:ilvl w:val="0"/>
                <w:numId w:val="77"/>
              </w:numPr>
              <w:ind w:left="624" w:hanging="624"/>
            </w:pPr>
            <w:r>
              <w:rPr>
                <w:rFonts w:ascii="標楷體" w:eastAsia="標楷體" w:hAnsi="標楷體"/>
              </w:rPr>
              <w:t>勞工退休金：依各機關學校聘僱人員離職給與辦法第3條第2項規定，以實際月支報酬為準，復依月提繳分級表級距計算提繳金額。(114年7月1日起適用)</w:t>
            </w:r>
          </w:p>
          <w:p w14:paraId="74EEB75D" w14:textId="77777777" w:rsidR="00C33FFB" w:rsidRDefault="00000000">
            <w:pPr>
              <w:pStyle w:val="a3"/>
              <w:numPr>
                <w:ilvl w:val="0"/>
                <w:numId w:val="77"/>
              </w:numPr>
              <w:ind w:left="624" w:hanging="624"/>
              <w:rPr>
                <w:rFonts w:ascii="標楷體" w:eastAsia="標楷體" w:hAnsi="標楷體"/>
              </w:rPr>
            </w:pPr>
            <w:r>
              <w:rPr>
                <w:rFonts w:ascii="標楷體" w:eastAsia="標楷體" w:hAnsi="標楷體"/>
              </w:rPr>
              <w:t>休假補助、慰勞假補助及未休假加班費等：補助基準依薪點級距核給，296-312薪點補助11,200元、328-376薪點補助22,600元、392-520薪點補助28,000元。</w:t>
            </w:r>
          </w:p>
          <w:p w14:paraId="04FD7110" w14:textId="77777777" w:rsidR="00C33FFB" w:rsidRDefault="00000000">
            <w:pPr>
              <w:pStyle w:val="a3"/>
              <w:numPr>
                <w:ilvl w:val="0"/>
                <w:numId w:val="77"/>
              </w:numPr>
              <w:ind w:left="624" w:hanging="624"/>
            </w:pPr>
            <w:r>
              <w:rPr>
                <w:rFonts w:ascii="標楷體" w:eastAsia="標楷體" w:hAnsi="標楷體"/>
              </w:rPr>
              <w:t>本表溯自114年7月1日起適用。</w:t>
            </w:r>
          </w:p>
        </w:tc>
      </w:tr>
    </w:tbl>
    <w:p w14:paraId="00D4D7AB" w14:textId="77777777" w:rsidR="00C33FFB" w:rsidRDefault="00000000">
      <w:pPr>
        <w:pStyle w:val="Textbody"/>
        <w:pageBreakBefore/>
        <w:widowControl/>
        <w:spacing w:after="160" w:line="440" w:lineRule="exact"/>
        <w:jc w:val="center"/>
      </w:pPr>
      <w:r>
        <w:rPr>
          <w:noProof/>
        </w:rPr>
        <mc:AlternateContent>
          <mc:Choice Requires="wps">
            <w:drawing>
              <wp:anchor distT="0" distB="0" distL="114300" distR="114300" simplePos="0" relativeHeight="251658240" behindDoc="0" locked="0" layoutInCell="1" allowOverlap="1" wp14:anchorId="50FE262D" wp14:editId="410B6EBB">
                <wp:simplePos x="0" y="0"/>
                <wp:positionH relativeFrom="column">
                  <wp:posOffset>5599440</wp:posOffset>
                </wp:positionH>
                <wp:positionV relativeFrom="paragraph">
                  <wp:posOffset>-378360</wp:posOffset>
                </wp:positionV>
                <wp:extent cx="855359" cy="398160"/>
                <wp:effectExtent l="0" t="0" r="20941" b="20940"/>
                <wp:wrapNone/>
                <wp:docPr id="1" name="外框1"/>
                <wp:cNvGraphicFramePr/>
                <a:graphic xmlns:a="http://schemas.openxmlformats.org/drawingml/2006/main">
                  <a:graphicData uri="http://schemas.microsoft.com/office/word/2010/wordprocessingShape">
                    <wps:wsp>
                      <wps:cNvSpPr txBox="1"/>
                      <wps:spPr>
                        <a:xfrm>
                          <a:off x="0" y="0"/>
                          <a:ext cx="855359" cy="398160"/>
                        </a:xfrm>
                        <a:prstGeom prst="rect">
                          <a:avLst/>
                        </a:prstGeom>
                        <a:noFill/>
                        <a:ln w="9398">
                          <a:solidFill>
                            <a:srgbClr val="000000"/>
                          </a:solidFill>
                          <a:prstDash val="solid"/>
                        </a:ln>
                      </wps:spPr>
                      <wps:txbx>
                        <w:txbxContent>
                          <w:p w14:paraId="43661E11" w14:textId="77777777" w:rsidR="00C33FFB" w:rsidRDefault="00000000">
                            <w:pPr>
                              <w:pStyle w:val="Textbody"/>
                              <w:jc w:val="center"/>
                            </w:pPr>
                            <w:r>
                              <w:rPr>
                                <w:rFonts w:ascii="標楷體" w:eastAsia="標楷體" w:hAnsi="標楷體"/>
                                <w:sz w:val="32"/>
                                <w:szCs w:val="32"/>
                              </w:rPr>
                              <w:t>附件1</w:t>
                            </w:r>
                          </w:p>
                        </w:txbxContent>
                      </wps:txbx>
                      <wps:bodyPr wrap="square" lIns="91440" tIns="45720" rIns="91440" bIns="45720" anchor="t" compatLnSpc="0">
                        <a:noAutofit/>
                      </wps:bodyPr>
                    </wps:wsp>
                  </a:graphicData>
                </a:graphic>
              </wp:anchor>
            </w:drawing>
          </mc:Choice>
          <mc:Fallback>
            <w:pict>
              <v:shapetype w14:anchorId="50FE262D" id="_x0000_t202" coordsize="21600,21600" o:spt="202" path="m,l,21600r21600,l21600,xe">
                <v:stroke joinstyle="miter"/>
                <v:path gradientshapeok="t" o:connecttype="rect"/>
              </v:shapetype>
              <v:shape id="外框1" o:spid="_x0000_s1026" type="#_x0000_t202" style="position:absolute;left:0;text-align:left;margin-left:440.9pt;margin-top:-29.8pt;width:67.35pt;height:31.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" filled="f" strokeweight=".74pt">
                <v:textbox>
                  <w:txbxContent>
                    <w:p w14:paraId="43661E11" w14:textId="77777777" w:rsidR="00C33FFB" w:rsidRDefault="00000000">
                      <w:pPr>
                        <w:pStyle w:val="Textbody"/>
                        <w:jc w:val="center"/>
                      </w:pPr>
                      <w:r>
                        <w:rPr>
                          <w:rFonts w:ascii="標楷體" w:eastAsia="標楷體" w:hAnsi="標楷體"/>
                          <w:sz w:val="32"/>
                          <w:szCs w:val="32"/>
                        </w:rPr>
                        <w:t>附件1</w:t>
                      </w:r>
                    </w:p>
                  </w:txbxContent>
                </v:textbox>
              </v:shape>
            </w:pict>
          </mc:Fallback>
        </mc:AlternateContent>
      </w:r>
      <w:r>
        <w:rPr>
          <w:rFonts w:ascii="標楷體" w:eastAsia="標楷體" w:hAnsi="標楷體" w:cs="Calibri"/>
          <w:b/>
          <w:kern w:val="0"/>
          <w:sz w:val="36"/>
        </w:rPr>
        <w:t>衛生福利部社會及家庭署補助案件</w:t>
      </w:r>
    </w:p>
    <w:p w14:paraId="00625AF8" w14:textId="77777777" w:rsidR="00C33FFB" w:rsidRDefault="00000000">
      <w:pPr>
        <w:pStyle w:val="Textbody"/>
        <w:widowControl/>
        <w:spacing w:after="160" w:line="440" w:lineRule="exact"/>
        <w:jc w:val="center"/>
      </w:pPr>
      <w:r>
        <w:rPr>
          <w:rFonts w:ascii="標楷體" w:eastAsia="標楷體" w:hAnsi="標楷體" w:cs="Calibri"/>
          <w:b/>
          <w:kern w:val="0"/>
          <w:sz w:val="36"/>
        </w:rPr>
        <w:t>公職人員利益衝突迴避自主檢核表</w:t>
      </w:r>
    </w:p>
    <w:p w14:paraId="58489723" w14:textId="77777777" w:rsidR="00C33FFB" w:rsidRDefault="00000000">
      <w:pPr>
        <w:pStyle w:val="Textbody"/>
        <w:widowControl/>
        <w:spacing w:line="400" w:lineRule="exact"/>
        <w:jc w:val="right"/>
      </w:pPr>
      <w:r>
        <w:rPr>
          <w:rFonts w:ascii="標楷體" w:eastAsia="標楷體" w:hAnsi="標楷體"/>
          <w:b/>
          <w:kern w:val="0"/>
        </w:rPr>
        <w:t>114.03.26版</w:t>
      </w:r>
    </w:p>
    <w:p w14:paraId="73DB0425" w14:textId="77777777" w:rsidR="00C33FFB" w:rsidRDefault="00000000">
      <w:pPr>
        <w:pStyle w:val="Textbody"/>
        <w:widowControl/>
        <w:spacing w:after="160" w:line="400" w:lineRule="exact"/>
        <w:ind w:left="566" w:hanging="566"/>
        <w:jc w:val="both"/>
      </w:pPr>
      <w:r>
        <w:rPr>
          <w:rFonts w:ascii="標楷體" w:eastAsia="標楷體" w:hAnsi="標楷體"/>
          <w:kern w:val="0"/>
          <w:sz w:val="28"/>
        </w:rPr>
        <w:t>一、依公職人員利益衝突迴避法(下稱利衝法)第14條規定，申請人如為</w:t>
      </w:r>
      <w:r>
        <w:rPr>
          <w:rFonts w:ascii="標楷體" w:eastAsia="標楷體" w:hAnsi="標楷體"/>
          <w:b/>
          <w:kern w:val="0"/>
          <w:sz w:val="28"/>
        </w:rPr>
        <w:t>公職人員或其關係人</w:t>
      </w:r>
      <w:r>
        <w:rPr>
          <w:rFonts w:ascii="標楷體" w:eastAsia="標楷體" w:hAnsi="標楷體"/>
          <w:kern w:val="0"/>
          <w:sz w:val="28"/>
        </w:rPr>
        <w:t>，除非符合下列例外情形，否則不得與公職人員服務或受其監督之機關申請補助：</w:t>
      </w:r>
    </w:p>
    <w:p w14:paraId="343AFF7F" w14:textId="77777777" w:rsidR="00C33FFB" w:rsidRDefault="00000000">
      <w:pPr>
        <w:pStyle w:val="Textbody"/>
        <w:widowControl/>
        <w:numPr>
          <w:ilvl w:val="0"/>
          <w:numId w:val="78"/>
        </w:numPr>
        <w:tabs>
          <w:tab w:val="left" w:pos="340"/>
        </w:tabs>
        <w:spacing w:after="160" w:line="400" w:lineRule="exact"/>
        <w:ind w:left="340" w:hanging="57"/>
        <w:jc w:val="both"/>
      </w:pPr>
      <w:r>
        <w:rPr>
          <w:rFonts w:ascii="標楷體" w:eastAsia="標楷體" w:hAnsi="標楷體"/>
          <w:kern w:val="0"/>
          <w:sz w:val="28"/>
        </w:rPr>
        <w:t>基於法定身分依法令規定申請之補助。</w:t>
      </w:r>
    </w:p>
    <w:p w14:paraId="56686EF2" w14:textId="77777777" w:rsidR="00C33FFB" w:rsidRDefault="00000000">
      <w:pPr>
        <w:pStyle w:val="Textbody"/>
        <w:widowControl/>
        <w:numPr>
          <w:ilvl w:val="0"/>
          <w:numId w:val="14"/>
        </w:numPr>
        <w:tabs>
          <w:tab w:val="left" w:pos="340"/>
        </w:tabs>
        <w:spacing w:after="160" w:line="400" w:lineRule="exact"/>
        <w:ind w:left="340" w:hanging="57"/>
        <w:jc w:val="both"/>
      </w:pPr>
      <w:r>
        <w:rPr>
          <w:rFonts w:ascii="標楷體" w:eastAsia="標楷體" w:hAnsi="標楷體"/>
          <w:kern w:val="0"/>
          <w:sz w:val="28"/>
        </w:rPr>
        <w:t>對公職人員之關係人依法令規定以公開公平方式辦理之補助。</w:t>
      </w:r>
    </w:p>
    <w:p w14:paraId="7F752283" w14:textId="77777777" w:rsidR="00C33FFB" w:rsidRDefault="00000000">
      <w:pPr>
        <w:pStyle w:val="Textbody"/>
        <w:widowControl/>
        <w:numPr>
          <w:ilvl w:val="0"/>
          <w:numId w:val="14"/>
        </w:numPr>
        <w:tabs>
          <w:tab w:val="left" w:pos="340"/>
        </w:tabs>
        <w:spacing w:after="160" w:line="400" w:lineRule="exact"/>
        <w:ind w:left="340" w:hanging="57"/>
        <w:jc w:val="both"/>
      </w:pPr>
      <w:r>
        <w:rPr>
          <w:rFonts w:ascii="標楷體" w:eastAsia="標楷體" w:hAnsi="標楷體"/>
          <w:kern w:val="0"/>
          <w:sz w:val="28"/>
        </w:rPr>
        <w:t>禁止其補助反不利於公共利益且經補助法令主管機關核定同意之補助。</w:t>
      </w:r>
    </w:p>
    <w:p w14:paraId="4BB9EB4F" w14:textId="77777777" w:rsidR="00C33FFB" w:rsidRDefault="00000000">
      <w:pPr>
        <w:pStyle w:val="Textbody"/>
        <w:widowControl/>
        <w:numPr>
          <w:ilvl w:val="0"/>
          <w:numId w:val="14"/>
        </w:numPr>
        <w:tabs>
          <w:tab w:val="left" w:pos="340"/>
        </w:tabs>
        <w:spacing w:after="160" w:line="400" w:lineRule="exact"/>
        <w:ind w:left="340" w:hanging="57"/>
        <w:jc w:val="both"/>
      </w:pPr>
      <w:r>
        <w:rPr>
          <w:rFonts w:ascii="標楷體" w:eastAsia="標楷體" w:hAnsi="標楷體"/>
          <w:kern w:val="0"/>
          <w:sz w:val="28"/>
        </w:rPr>
        <w:t>一定金額以下之補助。</w:t>
      </w:r>
    </w:p>
    <w:p w14:paraId="368508F2" w14:textId="77777777" w:rsidR="00C33FFB" w:rsidRDefault="00000000">
      <w:pPr>
        <w:pStyle w:val="Textbody"/>
        <w:widowControl/>
        <w:spacing w:after="160" w:line="400" w:lineRule="exact"/>
        <w:ind w:left="566" w:hanging="566"/>
        <w:jc w:val="both"/>
      </w:pPr>
      <w:r>
        <w:rPr>
          <w:rFonts w:ascii="標楷體" w:eastAsia="標楷體" w:hAnsi="標楷體"/>
          <w:kern w:val="0"/>
          <w:sz w:val="28"/>
        </w:rPr>
        <w:t>二、上述例外情形得向本署申請之補助案件，若為依第(二)、(三)款規定辦理者，申請人應於</w:t>
      </w:r>
      <w:r>
        <w:rPr>
          <w:rFonts w:ascii="標楷體" w:eastAsia="標楷體" w:hAnsi="標楷體"/>
          <w:kern w:val="0"/>
          <w:sz w:val="28"/>
          <w:u w:val="single"/>
        </w:rPr>
        <w:t>補助核定前</w:t>
      </w:r>
      <w:r>
        <w:rPr>
          <w:rFonts w:ascii="標楷體" w:eastAsia="標楷體" w:hAnsi="標楷體"/>
          <w:kern w:val="0"/>
          <w:sz w:val="28"/>
        </w:rPr>
        <w:t>主動於申請文件內據實表明其身分關係，違反者，得處新臺幣5萬元以上50萬元以下罰鍰，並得按次處罰。</w:t>
      </w:r>
    </w:p>
    <w:p w14:paraId="28B4FE30" w14:textId="77777777" w:rsidR="00C33FFB" w:rsidRDefault="00000000">
      <w:pPr>
        <w:pStyle w:val="Textbody"/>
        <w:widowControl/>
        <w:spacing w:after="160" w:line="400" w:lineRule="exact"/>
        <w:ind w:left="566" w:hanging="566"/>
        <w:jc w:val="both"/>
      </w:pPr>
      <w:r>
        <w:rPr>
          <w:rFonts w:ascii="標楷體" w:eastAsia="標楷體" w:hAnsi="標楷體"/>
          <w:kern w:val="0"/>
          <w:sz w:val="28"/>
        </w:rPr>
        <w:t>三、為協助補助申請人於申請本部補助案件時自我檢視是否符合利衝法相關規範，請申請人確實依據下列情形填寫本檢核表：</w:t>
      </w:r>
    </w:p>
    <w:tbl>
      <w:tblPr>
        <w:tblW w:w="10531" w:type="dxa"/>
        <w:tblInd w:w="-534" w:type="dxa"/>
        <w:tblLayout w:type="fixed"/>
        <w:tblCellMar>
          <w:left w:w="10" w:type="dxa"/>
          <w:right w:w="10" w:type="dxa"/>
        </w:tblCellMar>
        <w:tblLook w:val="04A0" w:firstRow="1" w:lastRow="0" w:firstColumn="1" w:lastColumn="0" w:noHBand="0" w:noVBand="1"/>
      </w:tblPr>
      <w:tblGrid>
        <w:gridCol w:w="464"/>
        <w:gridCol w:w="5481"/>
        <w:gridCol w:w="1528"/>
        <w:gridCol w:w="3058"/>
      </w:tblGrid>
      <w:tr w:rsidR="00C33FFB" w14:paraId="57047F00" w14:textId="77777777">
        <w:tblPrEx>
          <w:tblCellMar>
            <w:top w:w="0" w:type="dxa"/>
            <w:bottom w:w="0" w:type="dxa"/>
          </w:tblCellMar>
        </w:tblPrEx>
        <w:trPr>
          <w:trHeight w:val="353"/>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83BD9" w14:textId="77777777" w:rsidR="00C33FFB" w:rsidRDefault="00000000">
            <w:pPr>
              <w:pStyle w:val="Textbody"/>
              <w:widowControl/>
              <w:spacing w:line="400" w:lineRule="exact"/>
              <w:jc w:val="center"/>
            </w:pPr>
            <w:r>
              <w:rPr>
                <w:rFonts w:ascii="標楷體" w:eastAsia="標楷體" w:hAnsi="標楷體"/>
                <w:b/>
                <w:kern w:val="0"/>
                <w:sz w:val="28"/>
              </w:rPr>
              <w:t>項次</w:t>
            </w:r>
          </w:p>
        </w:tc>
        <w:tc>
          <w:tcPr>
            <w:tcW w:w="5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CC773" w14:textId="77777777" w:rsidR="00C33FFB" w:rsidRDefault="00000000">
            <w:pPr>
              <w:pStyle w:val="Textbody"/>
              <w:widowControl/>
              <w:spacing w:line="400" w:lineRule="exact"/>
              <w:jc w:val="center"/>
            </w:pPr>
            <w:r>
              <w:rPr>
                <w:rFonts w:ascii="標楷體" w:eastAsia="標楷體" w:hAnsi="標楷體"/>
                <w:b/>
                <w:kern w:val="0"/>
                <w:sz w:val="28"/>
              </w:rPr>
              <w:t>自主檢核項目</w:t>
            </w:r>
          </w:p>
        </w:tc>
        <w:tc>
          <w:tcPr>
            <w:tcW w:w="1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C7BE5" w14:textId="77777777" w:rsidR="00C33FFB" w:rsidRDefault="00000000">
            <w:pPr>
              <w:pStyle w:val="Textbody"/>
              <w:widowControl/>
              <w:spacing w:line="400" w:lineRule="exact"/>
              <w:jc w:val="center"/>
            </w:pPr>
            <w:r>
              <w:rPr>
                <w:rFonts w:ascii="標楷體" w:eastAsia="標楷體" w:hAnsi="標楷體"/>
                <w:b/>
                <w:kern w:val="0"/>
                <w:sz w:val="28"/>
              </w:rPr>
              <w:t>檢核結果</w:t>
            </w:r>
          </w:p>
        </w:tc>
        <w:tc>
          <w:tcPr>
            <w:tcW w:w="30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99B012" w14:textId="77777777" w:rsidR="00C33FFB" w:rsidRDefault="00000000">
            <w:pPr>
              <w:pStyle w:val="Textbody"/>
              <w:widowControl/>
              <w:spacing w:line="400" w:lineRule="exact"/>
              <w:jc w:val="center"/>
            </w:pPr>
            <w:r>
              <w:rPr>
                <w:rFonts w:ascii="標楷體" w:eastAsia="標楷體" w:hAnsi="標楷體"/>
                <w:b/>
                <w:kern w:val="0"/>
                <w:sz w:val="28"/>
              </w:rPr>
              <w:t>法律規範</w:t>
            </w:r>
          </w:p>
        </w:tc>
      </w:tr>
      <w:tr w:rsidR="00C33FFB" w14:paraId="0E8D4321" w14:textId="77777777">
        <w:tblPrEx>
          <w:tblCellMar>
            <w:top w:w="0" w:type="dxa"/>
            <w:bottom w:w="0" w:type="dxa"/>
          </w:tblCellMar>
        </w:tblPrEx>
        <w:trPr>
          <w:trHeight w:val="1206"/>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90262" w14:textId="77777777" w:rsidR="00C33FFB" w:rsidRDefault="00000000">
            <w:pPr>
              <w:pStyle w:val="Textbody"/>
              <w:widowControl/>
              <w:spacing w:line="400" w:lineRule="exact"/>
              <w:jc w:val="center"/>
            </w:pPr>
            <w:r>
              <w:rPr>
                <w:rFonts w:ascii="標楷體" w:eastAsia="標楷體" w:hAnsi="標楷體"/>
                <w:kern w:val="0"/>
                <w:sz w:val="28"/>
              </w:rPr>
              <w:t>1</w:t>
            </w:r>
          </w:p>
        </w:tc>
        <w:tc>
          <w:tcPr>
            <w:tcW w:w="5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D4C35" w14:textId="77777777" w:rsidR="00C33FFB" w:rsidRDefault="00000000">
            <w:pPr>
              <w:pStyle w:val="Textbody"/>
              <w:widowControl/>
              <w:spacing w:line="400" w:lineRule="exact"/>
              <w:jc w:val="both"/>
            </w:pPr>
            <w:r>
              <w:rPr>
                <w:rFonts w:ascii="標楷體" w:eastAsia="標楷體" w:hAnsi="標楷體"/>
                <w:kern w:val="0"/>
                <w:sz w:val="28"/>
              </w:rPr>
              <w:t>貴單位(法人、團體)是否有利衝法規範之</w:t>
            </w:r>
            <w:r>
              <w:rPr>
                <w:rFonts w:ascii="標楷體" w:eastAsia="標楷體" w:hAnsi="標楷體"/>
                <w:b/>
                <w:kern w:val="0"/>
                <w:sz w:val="28"/>
              </w:rPr>
              <w:t>公職人員</w:t>
            </w:r>
            <w:r>
              <w:rPr>
                <w:rFonts w:ascii="標楷體" w:eastAsia="標楷體" w:hAnsi="標楷體"/>
                <w:kern w:val="0"/>
                <w:sz w:val="28"/>
              </w:rPr>
              <w:t>擔任負責人、董事、獨立董事、監察人、經理人或相類似職務?</w:t>
            </w:r>
          </w:p>
        </w:tc>
        <w:tc>
          <w:tcPr>
            <w:tcW w:w="1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16898" w14:textId="77777777" w:rsidR="00C33FFB" w:rsidRDefault="00000000">
            <w:pPr>
              <w:pStyle w:val="Textbody"/>
              <w:widowControl/>
              <w:spacing w:line="400" w:lineRule="exact"/>
              <w:jc w:val="center"/>
            </w:pPr>
            <w:r>
              <w:rPr>
                <w:rFonts w:ascii="標楷體" w:eastAsia="標楷體" w:hAnsi="標楷體"/>
                <w:kern w:val="0"/>
                <w:sz w:val="28"/>
              </w:rPr>
              <w:t>是□/否□</w:t>
            </w:r>
          </w:p>
        </w:tc>
        <w:tc>
          <w:tcPr>
            <w:tcW w:w="30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652CE" w14:textId="77777777" w:rsidR="00C33FFB" w:rsidRDefault="00000000">
            <w:pPr>
              <w:pStyle w:val="Textbody"/>
              <w:widowControl/>
              <w:spacing w:line="400" w:lineRule="exact"/>
              <w:jc w:val="both"/>
            </w:pPr>
            <w:r>
              <w:rPr>
                <w:rFonts w:ascii="標楷體" w:eastAsia="標楷體" w:hAnsi="標楷體" w:cs="Calibri"/>
                <w:kern w:val="0"/>
                <w:sz w:val="22"/>
              </w:rPr>
              <w:t>如補助案係採一、(二)款方式辦理，勾選結果其一為「是」，即需填寫「身分揭露表」。</w:t>
            </w:r>
          </w:p>
          <w:p w14:paraId="48C37C88" w14:textId="77777777" w:rsidR="00C33FFB" w:rsidRDefault="00000000">
            <w:pPr>
              <w:pStyle w:val="Textbody"/>
              <w:widowControl/>
              <w:spacing w:line="400" w:lineRule="exact"/>
              <w:jc w:val="both"/>
            </w:pPr>
            <w:r>
              <w:rPr>
                <w:rFonts w:ascii="標楷體" w:eastAsia="標楷體" w:hAnsi="標楷體" w:cs="Calibri"/>
                <w:kern w:val="0"/>
                <w:sz w:val="22"/>
              </w:rPr>
              <w:t>如補助案係以「非公開方式」辦理，勾選結果其一為「是」，即屬利衝法第14條禁止補助之行為態樣，不得進行補助行為（是否有一、（三）情形，得例外為補助行為需個案認定，並應填寫「身分揭露表」）。</w:t>
            </w:r>
          </w:p>
        </w:tc>
      </w:tr>
      <w:tr w:rsidR="00C33FFB" w14:paraId="7452CE79" w14:textId="77777777">
        <w:tblPrEx>
          <w:tblCellMar>
            <w:top w:w="0" w:type="dxa"/>
            <w:bottom w:w="0" w:type="dxa"/>
          </w:tblCellMar>
        </w:tblPrEx>
        <w:trPr>
          <w:trHeight w:val="451"/>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54F4AC" w14:textId="77777777" w:rsidR="00C33FFB" w:rsidRDefault="00000000">
            <w:pPr>
              <w:pStyle w:val="Textbody"/>
              <w:widowControl/>
              <w:spacing w:line="400" w:lineRule="exact"/>
              <w:jc w:val="center"/>
            </w:pPr>
            <w:r>
              <w:rPr>
                <w:rFonts w:ascii="標楷體" w:eastAsia="標楷體" w:hAnsi="標楷體"/>
                <w:kern w:val="0"/>
                <w:sz w:val="28"/>
              </w:rPr>
              <w:t>2</w:t>
            </w:r>
          </w:p>
        </w:tc>
        <w:tc>
          <w:tcPr>
            <w:tcW w:w="5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B405A" w14:textId="77777777" w:rsidR="00C33FFB" w:rsidRDefault="00000000">
            <w:pPr>
              <w:pStyle w:val="Textbody"/>
              <w:widowControl/>
              <w:spacing w:line="400" w:lineRule="exact"/>
              <w:jc w:val="both"/>
            </w:pPr>
            <w:r>
              <w:rPr>
                <w:rFonts w:ascii="標楷體" w:eastAsia="標楷體" w:hAnsi="標楷體"/>
                <w:kern w:val="0"/>
                <w:sz w:val="28"/>
              </w:rPr>
              <w:t>貴單位(法人、團體)是否有利衝法規範之</w:t>
            </w:r>
            <w:r>
              <w:rPr>
                <w:rFonts w:ascii="標楷體" w:eastAsia="標楷體" w:hAnsi="標楷體"/>
                <w:b/>
                <w:kern w:val="0"/>
                <w:sz w:val="28"/>
              </w:rPr>
              <w:t>公職人員之配偶或共同生活之家屬</w:t>
            </w:r>
            <w:r>
              <w:rPr>
                <w:rFonts w:ascii="標楷體" w:eastAsia="標楷體" w:hAnsi="標楷體"/>
                <w:kern w:val="0"/>
                <w:sz w:val="28"/>
              </w:rPr>
              <w:t>擔任負責人、董事、獨立董事、監察人、經理人或相類似職務?</w:t>
            </w:r>
          </w:p>
        </w:tc>
        <w:tc>
          <w:tcPr>
            <w:tcW w:w="1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09CAD" w14:textId="77777777" w:rsidR="00C33FFB" w:rsidRDefault="00000000">
            <w:pPr>
              <w:pStyle w:val="Textbody"/>
              <w:widowControl/>
              <w:spacing w:line="400" w:lineRule="exact"/>
              <w:jc w:val="center"/>
            </w:pPr>
            <w:r>
              <w:rPr>
                <w:rFonts w:ascii="標楷體" w:eastAsia="標楷體" w:hAnsi="標楷體"/>
                <w:kern w:val="0"/>
                <w:sz w:val="28"/>
              </w:rPr>
              <w:t>是□/否□</w:t>
            </w:r>
          </w:p>
        </w:tc>
        <w:tc>
          <w:tcPr>
            <w:tcW w:w="305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78CD6" w14:textId="77777777" w:rsidR="00000000" w:rsidRDefault="00000000">
            <w:pPr>
              <w:widowControl/>
            </w:pPr>
          </w:p>
        </w:tc>
      </w:tr>
      <w:tr w:rsidR="00C33FFB" w14:paraId="602ED1D1" w14:textId="77777777">
        <w:tblPrEx>
          <w:tblCellMar>
            <w:top w:w="0" w:type="dxa"/>
            <w:bottom w:w="0" w:type="dxa"/>
          </w:tblCellMar>
        </w:tblPrEx>
        <w:trPr>
          <w:trHeight w:val="463"/>
        </w:trPr>
        <w:tc>
          <w:tcPr>
            <w:tcW w:w="4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7E4E8" w14:textId="77777777" w:rsidR="00C33FFB" w:rsidRDefault="00000000">
            <w:pPr>
              <w:pStyle w:val="Textbody"/>
              <w:widowControl/>
              <w:spacing w:line="400" w:lineRule="exact"/>
              <w:jc w:val="center"/>
            </w:pPr>
            <w:r>
              <w:rPr>
                <w:rFonts w:ascii="標楷體" w:eastAsia="標楷體" w:hAnsi="標楷體"/>
                <w:kern w:val="0"/>
                <w:sz w:val="28"/>
              </w:rPr>
              <w:t>3</w:t>
            </w:r>
          </w:p>
        </w:tc>
        <w:tc>
          <w:tcPr>
            <w:tcW w:w="5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A54FF4" w14:textId="77777777" w:rsidR="00C33FFB" w:rsidRDefault="00000000">
            <w:pPr>
              <w:pStyle w:val="Textbody"/>
              <w:widowControl/>
              <w:spacing w:line="400" w:lineRule="exact"/>
              <w:jc w:val="both"/>
            </w:pPr>
            <w:r>
              <w:rPr>
                <w:rFonts w:ascii="標楷體" w:eastAsia="標楷體" w:hAnsi="標楷體"/>
                <w:kern w:val="0"/>
                <w:sz w:val="28"/>
              </w:rPr>
              <w:t>貴單位(法人、團體)是否有利衝法規範之</w:t>
            </w:r>
            <w:r>
              <w:rPr>
                <w:rFonts w:ascii="標楷體" w:eastAsia="標楷體" w:hAnsi="標楷體"/>
                <w:b/>
                <w:kern w:val="0"/>
                <w:sz w:val="28"/>
              </w:rPr>
              <w:t>公職人員之二親等以內親屬</w:t>
            </w:r>
            <w:r>
              <w:rPr>
                <w:rFonts w:ascii="標楷體" w:eastAsia="標楷體" w:hAnsi="標楷體"/>
                <w:kern w:val="0"/>
                <w:sz w:val="28"/>
              </w:rPr>
              <w:t>擔任負責人、董事、獨立董事、監察人、經理人或相類似職務?</w:t>
            </w:r>
          </w:p>
        </w:tc>
        <w:tc>
          <w:tcPr>
            <w:tcW w:w="1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91BE7" w14:textId="77777777" w:rsidR="00C33FFB" w:rsidRDefault="00000000">
            <w:pPr>
              <w:pStyle w:val="Textbody"/>
              <w:widowControl/>
              <w:spacing w:line="400" w:lineRule="exact"/>
              <w:jc w:val="center"/>
            </w:pPr>
            <w:r>
              <w:rPr>
                <w:rFonts w:ascii="標楷體" w:eastAsia="標楷體" w:hAnsi="標楷體"/>
                <w:kern w:val="0"/>
                <w:sz w:val="28"/>
              </w:rPr>
              <w:t>是□/否□</w:t>
            </w:r>
          </w:p>
        </w:tc>
        <w:tc>
          <w:tcPr>
            <w:tcW w:w="305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06C12" w14:textId="77777777" w:rsidR="00000000" w:rsidRDefault="00000000">
            <w:pPr>
              <w:widowControl/>
            </w:pPr>
          </w:p>
        </w:tc>
      </w:tr>
    </w:tbl>
    <w:p w14:paraId="7F34329D" w14:textId="77777777" w:rsidR="00C33FFB" w:rsidRDefault="00000000">
      <w:pPr>
        <w:pStyle w:val="Textbody"/>
        <w:widowControl/>
        <w:spacing w:line="440" w:lineRule="exact"/>
      </w:pPr>
      <w:r>
        <w:rPr>
          <w:rFonts w:ascii="標楷體" w:eastAsia="標楷體" w:hAnsi="標楷體" w:cs="Calibri"/>
          <w:kern w:val="0"/>
          <w:sz w:val="28"/>
        </w:rPr>
        <w:t>申請補助單位：</w:t>
      </w:r>
    </w:p>
    <w:p w14:paraId="10869C43" w14:textId="77777777" w:rsidR="00C33FFB" w:rsidRDefault="00000000">
      <w:pPr>
        <w:pStyle w:val="Textbody"/>
        <w:widowControl/>
        <w:spacing w:line="440" w:lineRule="exact"/>
      </w:pPr>
      <w:r>
        <w:rPr>
          <w:rFonts w:ascii="標楷體" w:eastAsia="標楷體" w:hAnsi="標楷體" w:cs="Calibri"/>
          <w:kern w:val="0"/>
          <w:sz w:val="28"/>
        </w:rPr>
        <w:t>填表人簽名或蓋章：</w:t>
      </w:r>
    </w:p>
    <w:p w14:paraId="1725671F" w14:textId="77777777" w:rsidR="00C33FFB" w:rsidRDefault="00000000">
      <w:pPr>
        <w:pStyle w:val="Textbody"/>
        <w:widowControl/>
        <w:spacing w:line="440" w:lineRule="exact"/>
      </w:pPr>
      <w:r>
        <w:rPr>
          <w:rFonts w:ascii="標楷體" w:eastAsia="標楷體" w:hAnsi="標楷體" w:cs="Calibri"/>
          <w:kern w:val="0"/>
          <w:sz w:val="28"/>
        </w:rPr>
        <w:t>填表日期：     年    月    日</w:t>
      </w:r>
    </w:p>
    <w:p w14:paraId="10F1CD42" w14:textId="77777777" w:rsidR="00C33FFB" w:rsidRDefault="00C33FFB">
      <w:pPr>
        <w:pStyle w:val="Standard"/>
        <w:spacing w:line="440" w:lineRule="exact"/>
      </w:pPr>
    </w:p>
    <w:p w14:paraId="275C0AE9" w14:textId="77777777" w:rsidR="00C33FFB" w:rsidRDefault="00000000">
      <w:pPr>
        <w:pStyle w:val="Standard"/>
        <w:spacing w:line="440" w:lineRule="exact"/>
      </w:pPr>
      <w:r>
        <w:rPr>
          <w:rFonts w:ascii="標楷體" w:eastAsia="標楷體" w:hAnsi="標楷體" w:cs="Calibri"/>
          <w:kern w:val="0"/>
          <w:sz w:val="28"/>
        </w:rPr>
        <w:t>備註：</w:t>
      </w:r>
    </w:p>
    <w:tbl>
      <w:tblPr>
        <w:tblW w:w="9627" w:type="dxa"/>
        <w:tblInd w:w="-16" w:type="dxa"/>
        <w:tblLayout w:type="fixed"/>
        <w:tblCellMar>
          <w:left w:w="10" w:type="dxa"/>
          <w:right w:w="10" w:type="dxa"/>
        </w:tblCellMar>
        <w:tblLook w:val="04A0" w:firstRow="1" w:lastRow="0" w:firstColumn="1" w:lastColumn="0" w:noHBand="0" w:noVBand="1"/>
      </w:tblPr>
      <w:tblGrid>
        <w:gridCol w:w="9627"/>
      </w:tblGrid>
      <w:tr w:rsidR="00C33FFB" w14:paraId="2C1FF0AF" w14:textId="77777777">
        <w:tblPrEx>
          <w:tblCellMar>
            <w:top w:w="0" w:type="dxa"/>
            <w:bottom w:w="0" w:type="dxa"/>
          </w:tblCellMar>
        </w:tblPrEx>
        <w:trPr>
          <w:trHeight w:val="70"/>
        </w:trPr>
        <w:tc>
          <w:tcPr>
            <w:tcW w:w="9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B4D63" w14:textId="77777777" w:rsidR="00C33FFB" w:rsidRDefault="00000000">
            <w:pPr>
              <w:pStyle w:val="Textbody"/>
              <w:widowControl/>
              <w:spacing w:line="340" w:lineRule="exact"/>
              <w:jc w:val="both"/>
            </w:pPr>
            <w:r>
              <w:rPr>
                <w:rFonts w:ascii="標楷體" w:eastAsia="標楷體" w:hAnsi="標楷體" w:cs="Calibri"/>
                <w:b/>
                <w:kern w:val="0"/>
                <w:sz w:val="28"/>
              </w:rPr>
              <w:t>與本署業務往來時，適用利衝法第</w:t>
            </w:r>
            <w:r>
              <w:rPr>
                <w:rFonts w:ascii="標楷體" w:eastAsia="標楷體" w:hAnsi="標楷體"/>
                <w:b/>
                <w:kern w:val="0"/>
                <w:sz w:val="28"/>
              </w:rPr>
              <w:t>2條之「公職人員」範圍：</w:t>
            </w:r>
          </w:p>
          <w:p w14:paraId="5F74800B" w14:textId="77777777" w:rsidR="00C33FFB" w:rsidRDefault="00000000">
            <w:pPr>
              <w:pStyle w:val="Textbody"/>
              <w:widowControl/>
              <w:spacing w:line="340" w:lineRule="exact"/>
              <w:jc w:val="both"/>
            </w:pPr>
            <w:r>
              <w:rPr>
                <w:rFonts w:ascii="標楷體" w:eastAsia="標楷體" w:hAnsi="標楷體" w:cs="Calibri"/>
                <w:kern w:val="0"/>
                <w:sz w:val="28"/>
              </w:rPr>
              <w:t>一、總統、副總統。</w:t>
            </w:r>
          </w:p>
          <w:p w14:paraId="1360FEDD" w14:textId="77777777" w:rsidR="00C33FFB" w:rsidRDefault="00000000">
            <w:pPr>
              <w:pStyle w:val="Textbody"/>
              <w:widowControl/>
              <w:spacing w:line="340" w:lineRule="exact"/>
              <w:jc w:val="both"/>
            </w:pPr>
            <w:r>
              <w:rPr>
                <w:rFonts w:ascii="標楷體" w:eastAsia="標楷體" w:hAnsi="標楷體" w:cs="Calibri"/>
                <w:kern w:val="0"/>
                <w:sz w:val="28"/>
              </w:rPr>
              <w:t>二、行政院正(副)院長、行政院正(副)秘書長、行政院政務委員。</w:t>
            </w:r>
          </w:p>
          <w:p w14:paraId="0B1E2819" w14:textId="77777777" w:rsidR="00C33FFB" w:rsidRDefault="00000000">
            <w:pPr>
              <w:pStyle w:val="Textbody"/>
              <w:widowControl/>
              <w:spacing w:line="340" w:lineRule="exact"/>
              <w:jc w:val="both"/>
            </w:pPr>
            <w:r>
              <w:rPr>
                <w:rFonts w:ascii="標楷體" w:eastAsia="標楷體" w:hAnsi="標楷體" w:cs="Calibri"/>
                <w:kern w:val="0"/>
                <w:sz w:val="28"/>
              </w:rPr>
              <w:t>三、立法委員、監察委員。</w:t>
            </w:r>
          </w:p>
          <w:p w14:paraId="1EF50952" w14:textId="77777777" w:rsidR="00C33FFB" w:rsidRDefault="00000000">
            <w:pPr>
              <w:pStyle w:val="Textbody"/>
              <w:widowControl/>
              <w:spacing w:line="340" w:lineRule="exact"/>
              <w:jc w:val="both"/>
            </w:pPr>
            <w:r>
              <w:rPr>
                <w:rFonts w:ascii="標楷體" w:eastAsia="標楷體" w:hAnsi="標楷體" w:cs="Calibri"/>
                <w:kern w:val="0"/>
                <w:sz w:val="28"/>
              </w:rPr>
              <w:t>四、本部部長、政務次長、常務次長、主任秘書。</w:t>
            </w:r>
          </w:p>
          <w:p w14:paraId="39735825" w14:textId="77777777" w:rsidR="00C33FFB" w:rsidRDefault="00000000">
            <w:pPr>
              <w:pStyle w:val="Textbody"/>
              <w:widowControl/>
              <w:spacing w:line="340" w:lineRule="exact"/>
              <w:jc w:val="both"/>
            </w:pPr>
            <w:r>
              <w:rPr>
                <w:rFonts w:ascii="標楷體" w:eastAsia="標楷體" w:hAnsi="標楷體" w:cs="Calibri"/>
                <w:kern w:val="0"/>
                <w:sz w:val="28"/>
              </w:rPr>
              <w:t>五、本署署長、副署長、主任秘書。</w:t>
            </w:r>
          </w:p>
          <w:p w14:paraId="1909569D" w14:textId="77777777" w:rsidR="00C33FFB" w:rsidRDefault="00000000">
            <w:pPr>
              <w:pStyle w:val="Textbody"/>
              <w:widowControl/>
              <w:spacing w:line="340" w:lineRule="exact"/>
              <w:ind w:left="599" w:hanging="599"/>
              <w:jc w:val="both"/>
            </w:pPr>
            <w:r>
              <w:rPr>
                <w:rFonts w:ascii="標楷體" w:eastAsia="標楷體" w:hAnsi="標楷體" w:cs="Calibri"/>
                <w:kern w:val="0"/>
                <w:sz w:val="28"/>
              </w:rPr>
              <w:t>六、本署秘書室、主計室與政風室之主任。</w:t>
            </w:r>
          </w:p>
          <w:p w14:paraId="164C9057" w14:textId="77777777" w:rsidR="00C33FFB" w:rsidRDefault="00C33FFB">
            <w:pPr>
              <w:pStyle w:val="Textbody"/>
              <w:widowControl/>
              <w:spacing w:line="340" w:lineRule="exact"/>
              <w:jc w:val="both"/>
              <w:rPr>
                <w:rFonts w:ascii="標楷體" w:eastAsia="標楷體" w:hAnsi="標楷體" w:cs="Calibri"/>
                <w:kern w:val="0"/>
                <w:sz w:val="21"/>
                <w:szCs w:val="21"/>
              </w:rPr>
            </w:pPr>
          </w:p>
          <w:p w14:paraId="124A2224" w14:textId="77777777" w:rsidR="00C33FFB" w:rsidRDefault="00000000">
            <w:pPr>
              <w:pStyle w:val="Textbody"/>
              <w:widowControl/>
              <w:spacing w:after="160" w:line="340" w:lineRule="exact"/>
              <w:jc w:val="both"/>
            </w:pPr>
            <w:r>
              <w:rPr>
                <w:rFonts w:ascii="標楷體" w:eastAsia="標楷體" w:hAnsi="標楷體" w:cs="Calibri"/>
                <w:b/>
                <w:kern w:val="0"/>
                <w:sz w:val="28"/>
              </w:rPr>
              <w:t>利衝法第3條之「關係人」範圍：</w:t>
            </w:r>
          </w:p>
          <w:p w14:paraId="410C6BF6" w14:textId="77777777" w:rsidR="00C33FFB" w:rsidRDefault="00000000">
            <w:pPr>
              <w:pStyle w:val="Textbody"/>
              <w:widowControl/>
              <w:spacing w:line="340" w:lineRule="exact"/>
              <w:jc w:val="both"/>
            </w:pPr>
            <w:r>
              <w:rPr>
                <w:rFonts w:ascii="標楷體" w:eastAsia="標楷體" w:hAnsi="標楷體" w:cs="Calibri"/>
                <w:kern w:val="0"/>
                <w:sz w:val="28"/>
              </w:rPr>
              <w:t>一、配偶或共同生活之家屬。</w:t>
            </w:r>
          </w:p>
          <w:p w14:paraId="14968EA4" w14:textId="77777777" w:rsidR="00C33FFB" w:rsidRDefault="00000000">
            <w:pPr>
              <w:pStyle w:val="Textbody"/>
              <w:widowControl/>
              <w:spacing w:line="340" w:lineRule="exact"/>
              <w:jc w:val="both"/>
            </w:pPr>
            <w:r>
              <w:rPr>
                <w:rFonts w:ascii="標楷體" w:eastAsia="標楷體" w:hAnsi="標楷體" w:cs="Calibri"/>
                <w:kern w:val="0"/>
                <w:sz w:val="28"/>
              </w:rPr>
              <w:t>二、二親等以內親屬。</w:t>
            </w:r>
          </w:p>
          <w:p w14:paraId="6EEAEDFC" w14:textId="77777777" w:rsidR="00C33FFB" w:rsidRDefault="00000000">
            <w:pPr>
              <w:pStyle w:val="Textbody"/>
              <w:widowControl/>
              <w:spacing w:line="340" w:lineRule="exact"/>
              <w:ind w:left="588" w:hanging="588"/>
              <w:jc w:val="both"/>
            </w:pPr>
            <w:r>
              <w:rPr>
                <w:rFonts w:ascii="標楷體" w:eastAsia="標楷體" w:hAnsi="標楷體" w:cs="Calibri"/>
                <w:kern w:val="0"/>
                <w:sz w:val="28"/>
              </w:rPr>
              <w:t>三、公職人員、上述第一項與第二項所列人員擔任負責人、董事、獨立董事、監察人、經理人或相類似職務之</w:t>
            </w:r>
            <w:r>
              <w:rPr>
                <w:rFonts w:ascii="標楷體" w:eastAsia="標楷體" w:hAnsi="標楷體" w:cs="Calibri"/>
                <w:b/>
                <w:kern w:val="0"/>
                <w:sz w:val="28"/>
              </w:rPr>
              <w:t>營利事業、非營利之法人及非法人團體</w:t>
            </w:r>
            <w:r>
              <w:rPr>
                <w:rFonts w:ascii="標楷體" w:eastAsia="標楷體" w:hAnsi="標楷體" w:cs="Calibri"/>
                <w:kern w:val="0"/>
                <w:sz w:val="28"/>
              </w:rPr>
              <w:t>。</w:t>
            </w:r>
            <w:r>
              <w:rPr>
                <w:rFonts w:ascii="標楷體" w:eastAsia="標楷體" w:hAnsi="標楷體" w:cs="Calibri"/>
                <w:b/>
                <w:kern w:val="0"/>
                <w:sz w:val="28"/>
              </w:rPr>
              <w:t>但屬政府或公股指派、遴聘代表或由政府聘任者，不包括之。</w:t>
            </w:r>
          </w:p>
          <w:p w14:paraId="45B8D688" w14:textId="77777777" w:rsidR="00C33FFB" w:rsidRDefault="00C33FFB">
            <w:pPr>
              <w:pStyle w:val="Textbody"/>
              <w:widowControl/>
              <w:spacing w:line="340" w:lineRule="exact"/>
              <w:jc w:val="both"/>
              <w:rPr>
                <w:rFonts w:ascii="標楷體" w:eastAsia="標楷體" w:hAnsi="標楷體" w:cs="Calibri"/>
                <w:b/>
                <w:kern w:val="0"/>
                <w:sz w:val="28"/>
              </w:rPr>
            </w:pPr>
          </w:p>
          <w:p w14:paraId="5F0AEE28" w14:textId="77777777" w:rsidR="00C33FFB" w:rsidRDefault="00000000">
            <w:pPr>
              <w:pStyle w:val="Textbody"/>
              <w:widowControl/>
              <w:spacing w:line="340" w:lineRule="exact"/>
              <w:jc w:val="both"/>
            </w:pPr>
            <w:r>
              <w:rPr>
                <w:rFonts w:ascii="標楷體" w:eastAsia="標楷體" w:hAnsi="標楷體" w:cs="Calibri"/>
                <w:b/>
                <w:kern w:val="0"/>
                <w:sz w:val="28"/>
              </w:rPr>
              <w:t>二親等以內親屬關係如下：</w:t>
            </w:r>
          </w:p>
          <w:p w14:paraId="415F4AB3" w14:textId="77777777" w:rsidR="00C33FFB" w:rsidRDefault="00000000">
            <w:pPr>
              <w:pStyle w:val="Textbody"/>
              <w:widowControl/>
              <w:spacing w:line="340" w:lineRule="exact"/>
              <w:jc w:val="both"/>
            </w:pPr>
            <w:r>
              <w:rPr>
                <w:rFonts w:ascii="標楷體" w:eastAsia="標楷體" w:hAnsi="標楷體" w:cs="Calibri"/>
                <w:kern w:val="0"/>
                <w:sz w:val="28"/>
              </w:rPr>
              <w:t>血親:</w:t>
            </w:r>
          </w:p>
          <w:p w14:paraId="7FC18A84" w14:textId="77777777" w:rsidR="00C33FFB" w:rsidRDefault="00000000">
            <w:pPr>
              <w:pStyle w:val="Textbody"/>
              <w:widowControl/>
              <w:spacing w:line="340" w:lineRule="exact"/>
              <w:jc w:val="both"/>
            </w:pPr>
            <w:r>
              <w:rPr>
                <w:rFonts w:ascii="標楷體" w:eastAsia="標楷體" w:hAnsi="標楷體" w:cs="Calibri"/>
                <w:kern w:val="0"/>
                <w:sz w:val="28"/>
              </w:rPr>
              <w:t>一親等：父母、子女。</w:t>
            </w:r>
          </w:p>
          <w:p w14:paraId="3EEBF3D2" w14:textId="77777777" w:rsidR="00C33FFB" w:rsidRDefault="00000000">
            <w:pPr>
              <w:pStyle w:val="Textbody"/>
              <w:widowControl/>
              <w:spacing w:line="340" w:lineRule="exact"/>
              <w:jc w:val="both"/>
            </w:pPr>
            <w:r>
              <w:rPr>
                <w:rFonts w:ascii="標楷體" w:eastAsia="標楷體" w:hAnsi="標楷體" w:cs="Calibri"/>
                <w:kern w:val="0"/>
                <w:sz w:val="28"/>
              </w:rPr>
              <w:t>二親等：兄弟姊妹、(外)祖父母、(外)孫子女。</w:t>
            </w:r>
          </w:p>
          <w:p w14:paraId="7CF5A184" w14:textId="77777777" w:rsidR="00C33FFB" w:rsidRDefault="00000000">
            <w:pPr>
              <w:pStyle w:val="Textbody"/>
              <w:widowControl/>
              <w:spacing w:line="340" w:lineRule="exact"/>
              <w:jc w:val="both"/>
            </w:pPr>
            <w:r>
              <w:rPr>
                <w:rFonts w:ascii="標楷體" w:eastAsia="標楷體" w:hAnsi="標楷體" w:cs="Calibri"/>
                <w:kern w:val="0"/>
                <w:sz w:val="28"/>
              </w:rPr>
              <w:t>姻親:</w:t>
            </w:r>
          </w:p>
          <w:p w14:paraId="76424A2C" w14:textId="77777777" w:rsidR="00C33FFB" w:rsidRDefault="00000000">
            <w:pPr>
              <w:pStyle w:val="Textbody"/>
              <w:widowControl/>
              <w:spacing w:line="340" w:lineRule="exact"/>
              <w:ind w:left="1154" w:hanging="1154"/>
              <w:jc w:val="both"/>
            </w:pPr>
            <w:r>
              <w:rPr>
                <w:rFonts w:ascii="標楷體" w:eastAsia="標楷體" w:hAnsi="標楷體" w:cs="Calibri"/>
                <w:kern w:val="0"/>
                <w:sz w:val="28"/>
              </w:rPr>
              <w:t>一親等：子媳、女婿、繼父、繼母、公婆、岳父母、繼子、繼女、配偶之子媳、女婿。</w:t>
            </w:r>
          </w:p>
          <w:p w14:paraId="682478B0" w14:textId="77777777" w:rsidR="00C33FFB" w:rsidRDefault="00000000">
            <w:pPr>
              <w:pStyle w:val="Textbody"/>
              <w:widowControl/>
              <w:spacing w:line="340" w:lineRule="exact"/>
              <w:ind w:left="1154" w:hanging="1154"/>
              <w:jc w:val="both"/>
            </w:pPr>
            <w:r>
              <w:rPr>
                <w:rFonts w:ascii="標楷體" w:eastAsia="標楷體" w:hAnsi="標楷體" w:cs="Calibri"/>
                <w:kern w:val="0"/>
                <w:sz w:val="28"/>
              </w:rPr>
              <w:t>二親等：兄嫂、弟媳、姐夫、妹夫、(外)孫子媳、(外)孫女婿、配偶之兄弟姐妹、配偶之(外)祖父母、配偶之(外)孫子女、配偶之兄嫂、弟媳、姐夫、妹夫、配偶之(外)孫子媳、(外)孫女婿。</w:t>
            </w:r>
          </w:p>
          <w:p w14:paraId="5A36D7C5" w14:textId="77777777" w:rsidR="00C33FFB" w:rsidRDefault="00000000">
            <w:pPr>
              <w:pStyle w:val="Textbody"/>
              <w:widowControl/>
              <w:spacing w:line="340" w:lineRule="exact"/>
              <w:ind w:left="1155" w:hanging="1155"/>
              <w:jc w:val="both"/>
            </w:pPr>
            <w:r>
              <w:rPr>
                <w:rFonts w:ascii="標楷體" w:eastAsia="標楷體" w:hAnsi="標楷體" w:cs="Calibri"/>
                <w:b/>
                <w:kern w:val="0"/>
                <w:sz w:val="28"/>
              </w:rPr>
              <w:t>一定金額定義：</w:t>
            </w:r>
          </w:p>
          <w:p w14:paraId="0500869F" w14:textId="77777777" w:rsidR="00C33FFB" w:rsidRDefault="00000000">
            <w:pPr>
              <w:pStyle w:val="Textbody"/>
              <w:widowControl/>
              <w:spacing w:line="340" w:lineRule="exact"/>
              <w:ind w:left="2"/>
              <w:jc w:val="both"/>
            </w:pPr>
            <w:r>
              <w:rPr>
                <w:rFonts w:ascii="標楷體" w:eastAsia="標楷體" w:hAnsi="標楷體" w:cs="Calibri"/>
                <w:kern w:val="0"/>
                <w:sz w:val="28"/>
              </w:rPr>
              <w:t>指每筆新臺幣1萬元。同年度（每年1月1日起至12月31日止）同一補助對象合計不逾10萬元。</w:t>
            </w:r>
          </w:p>
          <w:p w14:paraId="00394461" w14:textId="77777777" w:rsidR="00C33FFB" w:rsidRDefault="00C33FFB">
            <w:pPr>
              <w:pStyle w:val="Textbody"/>
              <w:widowControl/>
              <w:spacing w:line="340" w:lineRule="exact"/>
              <w:ind w:left="2"/>
              <w:jc w:val="both"/>
              <w:rPr>
                <w:rFonts w:ascii="標楷體" w:eastAsia="標楷體" w:hAnsi="標楷體" w:cs="Calibri"/>
                <w:kern w:val="0"/>
              </w:rPr>
            </w:pPr>
          </w:p>
          <w:p w14:paraId="3000DCB6" w14:textId="77777777" w:rsidR="00C33FFB" w:rsidRDefault="00000000">
            <w:pPr>
              <w:pStyle w:val="Textbody"/>
              <w:widowControl/>
              <w:spacing w:line="340" w:lineRule="exact"/>
              <w:ind w:left="2"/>
              <w:jc w:val="both"/>
            </w:pPr>
            <w:r>
              <w:rPr>
                <w:rFonts w:ascii="標楷體" w:eastAsia="標楷體" w:hAnsi="標楷體" w:cs="Calibri"/>
                <w:kern w:val="0"/>
              </w:rPr>
              <w:t>※除上述表列中之「公職人員」遇案須迴避外，其餘公務員雖非利衝法之規範對象，惟於執行職務時，涉及本人或關係人之利益，仍應注意公務員服務法、行政程序法等相關迴避規定。</w:t>
            </w:r>
          </w:p>
        </w:tc>
      </w:tr>
    </w:tbl>
    <w:p w14:paraId="60614523" w14:textId="77777777" w:rsidR="00C33FFB" w:rsidRDefault="00C33FFB">
      <w:pPr>
        <w:pStyle w:val="Standard"/>
        <w:rPr>
          <w:rFonts w:ascii="標楷體" w:eastAsia="標楷體" w:hAnsi="標楷體"/>
          <w:color w:val="C9211E"/>
        </w:rPr>
      </w:pPr>
    </w:p>
    <w:p w14:paraId="0EA62835" w14:textId="77777777" w:rsidR="00C33FFB" w:rsidRDefault="00C33FFB">
      <w:pPr>
        <w:pStyle w:val="Standard"/>
        <w:spacing w:line="440" w:lineRule="exact"/>
        <w:rPr>
          <w:rFonts w:ascii="標楷體" w:eastAsia="標楷體" w:hAnsi="標楷體"/>
        </w:rPr>
      </w:pPr>
    </w:p>
    <w:p w14:paraId="17614097" w14:textId="77777777" w:rsidR="00C33FFB" w:rsidRDefault="00C33FFB">
      <w:pPr>
        <w:pStyle w:val="Standard"/>
        <w:rPr>
          <w:rFonts w:ascii="標楷體" w:eastAsia="標楷體" w:hAnsi="標楷體"/>
        </w:rPr>
      </w:pPr>
    </w:p>
    <w:p w14:paraId="08F79156" w14:textId="77777777" w:rsidR="00C33FFB" w:rsidRDefault="00C33FFB">
      <w:pPr>
        <w:pStyle w:val="Standard"/>
        <w:spacing w:after="160" w:line="400" w:lineRule="exact"/>
        <w:ind w:left="566" w:hanging="566"/>
        <w:jc w:val="both"/>
        <w:rPr>
          <w:rFonts w:ascii="標楷體" w:eastAsia="標楷體" w:hAnsi="標楷體"/>
        </w:rPr>
      </w:pPr>
    </w:p>
    <w:p w14:paraId="1C8F57BA" w14:textId="77777777" w:rsidR="00C33FFB" w:rsidRDefault="00C33FFB">
      <w:pPr>
        <w:pStyle w:val="Textbody"/>
        <w:pageBreakBefore/>
        <w:widowControl/>
        <w:rPr>
          <w:rFonts w:ascii="標楷體" w:eastAsia="標楷體" w:hAnsi="標楷體"/>
        </w:rPr>
      </w:pPr>
    </w:p>
    <w:p w14:paraId="422538FC" w14:textId="77777777" w:rsidR="00C33FFB" w:rsidRDefault="00000000">
      <w:pPr>
        <w:pStyle w:val="Textbody"/>
        <w:spacing w:after="180"/>
        <w:jc w:val="center"/>
      </w:pPr>
      <w:r>
        <w:rPr>
          <w:noProof/>
        </w:rPr>
        <mc:AlternateContent>
          <mc:Choice Requires="wps">
            <w:drawing>
              <wp:anchor distT="0" distB="0" distL="114300" distR="114300" simplePos="0" relativeHeight="3" behindDoc="0" locked="0" layoutInCell="1" allowOverlap="1" wp14:anchorId="6EA3C25D" wp14:editId="1B646019">
                <wp:simplePos x="0" y="0"/>
                <wp:positionH relativeFrom="margin">
                  <wp:posOffset>5775840</wp:posOffset>
                </wp:positionH>
                <wp:positionV relativeFrom="paragraph">
                  <wp:posOffset>-468720</wp:posOffset>
                </wp:positionV>
                <wp:extent cx="855359" cy="398160"/>
                <wp:effectExtent l="0" t="0" r="20941" b="20940"/>
                <wp:wrapNone/>
                <wp:docPr id="2" name="文字方塊 2"/>
                <wp:cNvGraphicFramePr/>
                <a:graphic xmlns:a="http://schemas.openxmlformats.org/drawingml/2006/main">
                  <a:graphicData uri="http://schemas.microsoft.com/office/word/2010/wordprocessingShape">
                    <wps:wsp>
                      <wps:cNvSpPr txBox="1"/>
                      <wps:spPr>
                        <a:xfrm>
                          <a:off x="0" y="0"/>
                          <a:ext cx="855359" cy="398160"/>
                        </a:xfrm>
                        <a:prstGeom prst="rect">
                          <a:avLst/>
                        </a:prstGeom>
                        <a:noFill/>
                        <a:ln w="9398">
                          <a:solidFill>
                            <a:srgbClr val="000000"/>
                          </a:solidFill>
                          <a:prstDash val="solid"/>
                        </a:ln>
                      </wps:spPr>
                      <wps:txbx>
                        <w:txbxContent>
                          <w:p w14:paraId="67CFC1A2" w14:textId="77777777" w:rsidR="00C33FFB" w:rsidRDefault="00000000">
                            <w:pPr>
                              <w:pStyle w:val="Textbody"/>
                              <w:jc w:val="center"/>
                            </w:pPr>
                            <w:r>
                              <w:rPr>
                                <w:rFonts w:ascii="標楷體" w:eastAsia="標楷體" w:hAnsi="標楷體"/>
                                <w:sz w:val="32"/>
                                <w:szCs w:val="32"/>
                              </w:rPr>
                              <w:t>附件2</w:t>
                            </w:r>
                          </w:p>
                        </w:txbxContent>
                      </wps:txbx>
                      <wps:bodyPr wrap="square" lIns="91440" tIns="45720" rIns="91440" bIns="45720" anchor="t" compatLnSpc="0">
                        <a:noAutofit/>
                      </wps:bodyPr>
                    </wps:wsp>
                  </a:graphicData>
                </a:graphic>
              </wp:anchor>
            </w:drawing>
          </mc:Choice>
          <mc:Fallback>
            <w:pict>
              <v:shape w14:anchorId="6EA3C25D" id="文字方塊 2" o:spid="_x0000_s1027" type="#_x0000_t202" style="position:absolute;left:0;text-align:left;margin-left:454.8pt;margin-top:-36.9pt;width:67.35pt;height:31.35pt;z-index:3;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" filled="f" strokeweight=".74pt">
                <v:textbox>
                  <w:txbxContent>
                    <w:p w14:paraId="67CFC1A2" w14:textId="77777777" w:rsidR="00C33FFB" w:rsidRDefault="00000000">
                      <w:pPr>
                        <w:pStyle w:val="Textbody"/>
                        <w:jc w:val="center"/>
                      </w:pPr>
                      <w:r>
                        <w:rPr>
                          <w:rFonts w:ascii="標楷體" w:eastAsia="標楷體" w:hAnsi="標楷體"/>
                          <w:sz w:val="32"/>
                          <w:szCs w:val="32"/>
                        </w:rPr>
                        <w:t>附件2</w:t>
                      </w:r>
                    </w:p>
                  </w:txbxContent>
                </v:textbox>
                <w10:wrap anchorx="margin"/>
              </v:shape>
            </w:pict>
          </mc:Fallback>
        </mc:AlternateContent>
      </w:r>
      <w:r>
        <w:rPr>
          <w:rFonts w:ascii="標楷體" w:eastAsia="標楷體" w:hAnsi="標楷體"/>
          <w:b/>
          <w:color w:val="000000"/>
          <w:sz w:val="40"/>
          <w:szCs w:val="40"/>
        </w:rPr>
        <w:t>社會福利機構借貸/借款切結書(範本)</w:t>
      </w:r>
    </w:p>
    <w:p w14:paraId="29080127" w14:textId="77777777" w:rsidR="00C33FFB" w:rsidRDefault="00000000">
      <w:pPr>
        <w:pStyle w:val="Textbody"/>
        <w:spacing w:line="640" w:lineRule="exact"/>
        <w:ind w:firstLine="640"/>
      </w:pPr>
      <w:r>
        <w:rPr>
          <w:rFonts w:ascii="標楷體" w:eastAsia="標楷體" w:hAnsi="標楷體"/>
          <w:color w:val="000000"/>
          <w:sz w:val="32"/>
          <w:szCs w:val="32"/>
        </w:rPr>
        <w:t>具切結書人</w:t>
      </w:r>
      <w:r>
        <w:rPr>
          <w:rFonts w:ascii="標楷體" w:eastAsia="標楷體" w:hAnsi="標楷體"/>
          <w:color w:val="000000"/>
          <w:sz w:val="32"/>
          <w:szCs w:val="32"/>
          <w:u w:val="single" w:color="000000"/>
        </w:rPr>
        <w:t xml:space="preserve">       (法人全銜)       </w:t>
      </w:r>
      <w:r>
        <w:rPr>
          <w:rFonts w:ascii="標楷體" w:eastAsia="標楷體" w:hAnsi="標楷體"/>
          <w:color w:val="000000"/>
          <w:sz w:val="32"/>
          <w:szCs w:val="32"/>
        </w:rPr>
        <w:t>，茲為向衛生福利部社會及家庭署申請</w:t>
      </w:r>
      <w:r>
        <w:rPr>
          <w:rFonts w:ascii="標楷體" w:eastAsia="標楷體" w:hAnsi="標楷體"/>
          <w:color w:val="000000"/>
          <w:sz w:val="28"/>
          <w:szCs w:val="28"/>
        </w:rPr>
        <w:t>□推展社會福利補助</w:t>
      </w:r>
      <w:r>
        <w:rPr>
          <w:rFonts w:ascii="標楷體" w:eastAsia="標楷體" w:hAnsi="標楷體"/>
          <w:color w:val="000000"/>
          <w:sz w:val="32"/>
          <w:szCs w:val="32"/>
          <w:u w:val="single" w:color="000000"/>
        </w:rPr>
        <w:t>(附設或公設民營機構全銜)</w:t>
      </w:r>
    </w:p>
    <w:p w14:paraId="3320F455" w14:textId="77777777" w:rsidR="00C33FFB" w:rsidRDefault="00000000">
      <w:pPr>
        <w:pStyle w:val="Textbody"/>
        <w:spacing w:line="640" w:lineRule="exact"/>
        <w:ind w:firstLine="1843"/>
      </w:pPr>
      <w:r>
        <w:rPr>
          <w:rFonts w:ascii="標楷體" w:eastAsia="標楷體" w:hAnsi="標楷體"/>
          <w:color w:val="000000"/>
          <w:sz w:val="28"/>
          <w:szCs w:val="28"/>
        </w:rPr>
        <w:t>□長照服務發展基金獎助</w:t>
      </w:r>
      <w:r>
        <w:rPr>
          <w:rFonts w:ascii="標楷體" w:eastAsia="標楷體" w:hAnsi="標楷體"/>
          <w:color w:val="000000"/>
          <w:sz w:val="32"/>
          <w:szCs w:val="32"/>
          <w:u w:val="single" w:color="000000"/>
        </w:rPr>
        <w:t>(附設或公設民營機構全銜)</w:t>
      </w:r>
    </w:p>
    <w:p w14:paraId="124A3F71" w14:textId="77777777" w:rsidR="00C33FFB" w:rsidRDefault="00000000">
      <w:pPr>
        <w:pStyle w:val="Textbody"/>
        <w:spacing w:line="640" w:lineRule="exact"/>
        <w:ind w:firstLine="1843"/>
      </w:pPr>
      <w:r>
        <w:rPr>
          <w:rFonts w:ascii="標楷體" w:eastAsia="標楷體" w:hAnsi="標楷體"/>
          <w:color w:val="000000"/>
          <w:sz w:val="28"/>
          <w:szCs w:val="28"/>
        </w:rPr>
        <w:t>□公益彩券回饋金補助</w:t>
      </w:r>
      <w:r>
        <w:rPr>
          <w:rFonts w:ascii="標楷體" w:eastAsia="標楷體" w:hAnsi="標楷體"/>
          <w:color w:val="000000"/>
          <w:sz w:val="32"/>
          <w:szCs w:val="32"/>
          <w:u w:val="single" w:color="000000"/>
        </w:rPr>
        <w:t>(附設或公設民營機構全銜)</w:t>
      </w:r>
    </w:p>
    <w:p w14:paraId="45708E5E" w14:textId="77777777" w:rsidR="00C33FFB" w:rsidRDefault="00000000">
      <w:pPr>
        <w:pStyle w:val="Textbody"/>
        <w:spacing w:line="640" w:lineRule="exact"/>
        <w:ind w:firstLine="1843"/>
      </w:pPr>
      <w:r>
        <w:rPr>
          <w:rFonts w:ascii="標楷體" w:eastAsia="標楷體" w:hAnsi="標楷體"/>
          <w:color w:val="000000"/>
          <w:sz w:val="28"/>
          <w:szCs w:val="28"/>
        </w:rPr>
        <w:t>□強化社會安全網計畫補助（</w:t>
      </w:r>
      <w:r>
        <w:rPr>
          <w:rFonts w:ascii="標楷體" w:eastAsia="標楷體" w:hAnsi="標楷體"/>
          <w:color w:val="000000"/>
          <w:sz w:val="32"/>
          <w:szCs w:val="32"/>
          <w:u w:val="single" w:color="000000"/>
        </w:rPr>
        <w:t>附設或公設民營機構全銜)</w:t>
      </w:r>
    </w:p>
    <w:p w14:paraId="0A128E75" w14:textId="77777777" w:rsidR="00C33FFB" w:rsidRDefault="00000000">
      <w:pPr>
        <w:pStyle w:val="Textbody"/>
        <w:spacing w:line="640" w:lineRule="exact"/>
      </w:pPr>
      <w:r>
        <w:rPr>
          <w:rFonts w:ascii="標楷體" w:eastAsia="標楷體" w:hAnsi="標楷體"/>
          <w:color w:val="000000"/>
          <w:sz w:val="32"/>
          <w:szCs w:val="32"/>
          <w:u w:val="single" w:color="000000"/>
        </w:rPr>
        <w:t xml:space="preserve">  (獎補助項目名稱)  </w:t>
      </w:r>
      <w:r>
        <w:rPr>
          <w:rFonts w:ascii="標楷體" w:eastAsia="標楷體" w:hAnsi="標楷體"/>
          <w:color w:val="000000"/>
          <w:sz w:val="32"/>
          <w:szCs w:val="32"/>
        </w:rPr>
        <w:t>，茲切結機構以下事項，如有不實，具結人願負法律上一切責任，絕無異議。</w:t>
      </w:r>
    </w:p>
    <w:p w14:paraId="04EFDDF9" w14:textId="77777777" w:rsidR="00C33FFB" w:rsidRDefault="00000000">
      <w:pPr>
        <w:pStyle w:val="Textbody"/>
        <w:spacing w:line="640" w:lineRule="exact"/>
        <w:rPr>
          <w:rFonts w:ascii="標楷體" w:eastAsia="標楷體" w:hAnsi="標楷體"/>
          <w:color w:val="000000"/>
          <w:sz w:val="28"/>
          <w:szCs w:val="28"/>
        </w:rPr>
      </w:pPr>
      <w:r>
        <w:rPr>
          <w:rFonts w:ascii="標楷體" w:eastAsia="標楷體" w:hAnsi="標楷體"/>
          <w:color w:val="000000"/>
          <w:sz w:val="28"/>
          <w:szCs w:val="28"/>
        </w:rPr>
        <w:t>□1有借款(貸)情形：</w:t>
      </w:r>
    </w:p>
    <w:p w14:paraId="0123472B" w14:textId="77777777" w:rsidR="00C33FFB" w:rsidRDefault="00000000">
      <w:pPr>
        <w:pStyle w:val="Textbody"/>
        <w:spacing w:line="640" w:lineRule="exact"/>
        <w:ind w:firstLine="280"/>
        <w:rPr>
          <w:rFonts w:ascii="標楷體" w:eastAsia="標楷體" w:hAnsi="標楷體"/>
          <w:color w:val="000000"/>
          <w:sz w:val="28"/>
          <w:szCs w:val="28"/>
        </w:rPr>
      </w:pPr>
      <w:r>
        <w:rPr>
          <w:rFonts w:ascii="標楷體" w:eastAsia="標楷體" w:hAnsi="標楷體"/>
          <w:color w:val="000000"/>
          <w:sz w:val="28"/>
          <w:szCs w:val="28"/>
        </w:rPr>
        <w:t>□1-1以機構房屋、土地設定抵押權，且社家署為抵押權人。</w:t>
      </w:r>
    </w:p>
    <w:p w14:paraId="416DE874" w14:textId="77777777" w:rsidR="00C33FFB" w:rsidRDefault="00000000">
      <w:pPr>
        <w:pStyle w:val="Textbody"/>
        <w:spacing w:line="640" w:lineRule="exact"/>
        <w:ind w:firstLine="280"/>
        <w:rPr>
          <w:rFonts w:ascii="標楷體" w:eastAsia="標楷體" w:hAnsi="標楷體"/>
          <w:color w:val="000000"/>
          <w:sz w:val="28"/>
          <w:szCs w:val="28"/>
        </w:rPr>
      </w:pPr>
      <w:r>
        <w:rPr>
          <w:rFonts w:ascii="標楷體" w:eastAsia="標楷體" w:hAnsi="標楷體"/>
          <w:color w:val="000000"/>
          <w:sz w:val="28"/>
          <w:szCs w:val="28"/>
        </w:rPr>
        <w:t>□1-2以機構房屋、土地設定抵押權，且社家署非為抵押權人。</w:t>
      </w:r>
    </w:p>
    <w:p w14:paraId="307B8DF3" w14:textId="77777777" w:rsidR="00C33FFB" w:rsidRDefault="00000000">
      <w:pPr>
        <w:pStyle w:val="Textbody"/>
        <w:spacing w:line="640" w:lineRule="exact"/>
        <w:ind w:firstLine="280"/>
        <w:rPr>
          <w:rFonts w:ascii="標楷體" w:eastAsia="標楷體" w:hAnsi="標楷體"/>
          <w:color w:val="000000"/>
          <w:sz w:val="28"/>
          <w:szCs w:val="28"/>
        </w:rPr>
      </w:pPr>
      <w:r>
        <w:rPr>
          <w:rFonts w:ascii="標楷體" w:eastAsia="標楷體" w:hAnsi="標楷體"/>
          <w:color w:val="000000"/>
          <w:sz w:val="28"/>
          <w:szCs w:val="28"/>
        </w:rPr>
        <w:t>□1-3無以機構房屋、土地設定抵押權，應檢附自我審查表。</w:t>
      </w:r>
    </w:p>
    <w:p w14:paraId="0F01601F" w14:textId="77777777" w:rsidR="00C33FFB" w:rsidRDefault="00000000">
      <w:pPr>
        <w:pStyle w:val="Textbody"/>
        <w:spacing w:line="640" w:lineRule="exact"/>
        <w:ind w:left="848" w:hanging="848"/>
      </w:pPr>
      <w:r>
        <w:rPr>
          <w:rFonts w:ascii="標楷體" w:eastAsia="標楷體" w:hAnsi="標楷體"/>
          <w:color w:val="000000"/>
          <w:kern w:val="0"/>
          <w:sz w:val="28"/>
          <w:szCs w:val="28"/>
        </w:rPr>
        <w:t>□2無借款(貸)情形。</w:t>
      </w:r>
    </w:p>
    <w:p w14:paraId="42D14B9F" w14:textId="77777777" w:rsidR="00C33FFB" w:rsidRDefault="00000000">
      <w:pPr>
        <w:pStyle w:val="Textbody"/>
        <w:spacing w:line="800" w:lineRule="exact"/>
        <w:rPr>
          <w:rFonts w:ascii="標楷體" w:eastAsia="標楷體" w:hAnsi="標楷體"/>
          <w:color w:val="000000"/>
          <w:sz w:val="32"/>
          <w:szCs w:val="32"/>
        </w:rPr>
      </w:pPr>
      <w:r>
        <w:rPr>
          <w:rFonts w:ascii="標楷體" w:eastAsia="標楷體" w:hAnsi="標楷體"/>
          <w:color w:val="000000"/>
          <w:sz w:val="32"/>
          <w:szCs w:val="32"/>
        </w:rPr>
        <w:t>此致</w:t>
      </w:r>
    </w:p>
    <w:p w14:paraId="724EDBBD" w14:textId="77777777" w:rsidR="00C33FFB" w:rsidRDefault="00000000">
      <w:pPr>
        <w:pStyle w:val="a8"/>
        <w:spacing w:after="300" w:line="360" w:lineRule="auto"/>
        <w:ind w:left="641"/>
        <w:jc w:val="both"/>
        <w:rPr>
          <w:rFonts w:ascii="標楷體" w:eastAsia="標楷體" w:hAnsi="標楷體"/>
          <w:color w:val="000000"/>
          <w:kern w:val="0"/>
          <w:sz w:val="32"/>
          <w:szCs w:val="32"/>
        </w:rPr>
      </w:pPr>
      <w:r>
        <w:rPr>
          <w:rFonts w:ascii="標楷體" w:eastAsia="標楷體" w:hAnsi="標楷體"/>
          <w:color w:val="000000"/>
          <w:kern w:val="0"/>
          <w:sz w:val="32"/>
          <w:szCs w:val="32"/>
        </w:rPr>
        <w:t>○○○政府(如為衛生福利部社會家庭署主管者，應為該署)</w:t>
      </w:r>
    </w:p>
    <w:p w14:paraId="5650DEB7" w14:textId="77777777" w:rsidR="00C33FFB" w:rsidRDefault="00000000">
      <w:pPr>
        <w:pStyle w:val="a8"/>
        <w:spacing w:after="0" w:line="600" w:lineRule="exact"/>
        <w:ind w:left="1120" w:hanging="640"/>
        <w:jc w:val="both"/>
      </w:pPr>
      <w:r>
        <w:rPr>
          <w:noProof/>
        </w:rPr>
        <mc:AlternateContent>
          <mc:Choice Requires="wps">
            <w:drawing>
              <wp:anchor distT="0" distB="0" distL="114300" distR="114300" simplePos="0" relativeHeight="2" behindDoc="0" locked="0" layoutInCell="1" allowOverlap="1" wp14:anchorId="74C771BA" wp14:editId="2262D3D3">
                <wp:simplePos x="0" y="0"/>
                <wp:positionH relativeFrom="column">
                  <wp:posOffset>3813840</wp:posOffset>
                </wp:positionH>
                <wp:positionV relativeFrom="paragraph">
                  <wp:posOffset>87120</wp:posOffset>
                </wp:positionV>
                <wp:extent cx="1797480" cy="2208960"/>
                <wp:effectExtent l="0" t="0" r="12270" b="19890"/>
                <wp:wrapNone/>
                <wp:docPr id="3" name="矩形 1"/>
                <wp:cNvGraphicFramePr/>
                <a:graphic xmlns:a="http://schemas.openxmlformats.org/drawingml/2006/main">
                  <a:graphicData uri="http://schemas.microsoft.com/office/word/2010/wordprocessingShape">
                    <wps:wsp>
                      <wps:cNvSpPr/>
                      <wps:spPr>
                        <a:xfrm>
                          <a:off x="0" y="0"/>
                          <a:ext cx="1797480" cy="2208960"/>
                        </a:xfrm>
                        <a:prstGeom prst="rect">
                          <a:avLst/>
                        </a:prstGeom>
                        <a:noFill/>
                        <a:ln w="12600" cap="flat">
                          <a:solidFill>
                            <a:srgbClr val="A6A6A6"/>
                          </a:solidFill>
                          <a:prstDash val="solid"/>
                          <a:miter/>
                        </a:ln>
                      </wps:spPr>
                      <wps:txbx>
                        <w:txbxContent>
                          <w:p w14:paraId="62CD9E1C" w14:textId="77777777" w:rsidR="00C33FFB" w:rsidRDefault="00000000">
                            <w:pPr>
                              <w:jc w:val="center"/>
                            </w:pPr>
                            <w:r>
                              <w:rPr>
                                <w:color w:val="A6A6A6"/>
                                <w:sz w:val="40"/>
                                <w:szCs w:val="40"/>
                              </w:rPr>
                              <w:t>法</w:t>
                            </w:r>
                          </w:p>
                          <w:p w14:paraId="05378353" w14:textId="77777777" w:rsidR="00C33FFB" w:rsidRDefault="00000000">
                            <w:pPr>
                              <w:jc w:val="center"/>
                            </w:pPr>
                            <w:r>
                              <w:rPr>
                                <w:color w:val="A6A6A6"/>
                                <w:sz w:val="40"/>
                                <w:szCs w:val="40"/>
                              </w:rPr>
                              <w:t>人</w:t>
                            </w:r>
                          </w:p>
                          <w:p w14:paraId="3DB5B0E3" w14:textId="77777777" w:rsidR="00C33FFB" w:rsidRDefault="00000000">
                            <w:pPr>
                              <w:jc w:val="center"/>
                            </w:pPr>
                            <w:r>
                              <w:rPr>
                                <w:color w:val="A6A6A6"/>
                                <w:sz w:val="40"/>
                                <w:szCs w:val="40"/>
                              </w:rPr>
                              <w:t>印</w:t>
                            </w:r>
                          </w:p>
                          <w:p w14:paraId="7E4FD4F8" w14:textId="77777777" w:rsidR="00C33FFB" w:rsidRDefault="00000000">
                            <w:pPr>
                              <w:jc w:val="center"/>
                            </w:pPr>
                            <w:r>
                              <w:rPr>
                                <w:color w:val="A6A6A6"/>
                                <w:sz w:val="40"/>
                                <w:szCs w:val="40"/>
                              </w:rPr>
                              <w:t>信</w:t>
                            </w:r>
                          </w:p>
                        </w:txbxContent>
                      </wps:txbx>
                      <wps:bodyPr vert="horz" wrap="square" lIns="91440" tIns="45720" rIns="91440" bIns="45720" anchor="ctr" anchorCtr="0" compatLnSpc="0">
                        <a:noAutofit/>
                      </wps:bodyPr>
                    </wps:wsp>
                  </a:graphicData>
                </a:graphic>
              </wp:anchor>
            </w:drawing>
          </mc:Choice>
          <mc:Fallback>
            <w:pict>
              <v:rect w14:anchorId="74C771BA" id="矩形 1" o:spid="_x0000_s1028" style="position:absolute;left:0;text-align:left;margin-left:300.3pt;margin-top:6.85pt;width:141.55pt;height:173.95pt;z-index: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" filled="f" strokecolor="#a6a6a6" strokeweight=".35mm">
                <v:textbox>
                  <w:txbxContent>
                    <w:p w14:paraId="62CD9E1C" w14:textId="77777777" w:rsidR="00C33FFB" w:rsidRDefault="00000000">
                      <w:pPr>
                        <w:jc w:val="center"/>
                      </w:pPr>
                      <w:r>
                        <w:rPr>
                          <w:color w:val="A6A6A6"/>
                          <w:sz w:val="40"/>
                          <w:szCs w:val="40"/>
                        </w:rPr>
                        <w:t>法</w:t>
                      </w:r>
                    </w:p>
                    <w:p w14:paraId="05378353" w14:textId="77777777" w:rsidR="00C33FFB" w:rsidRDefault="00000000">
                      <w:pPr>
                        <w:jc w:val="center"/>
                      </w:pPr>
                      <w:r>
                        <w:rPr>
                          <w:color w:val="A6A6A6"/>
                          <w:sz w:val="40"/>
                          <w:szCs w:val="40"/>
                        </w:rPr>
                        <w:t>人</w:t>
                      </w:r>
                    </w:p>
                    <w:p w14:paraId="3DB5B0E3" w14:textId="77777777" w:rsidR="00C33FFB" w:rsidRDefault="00000000">
                      <w:pPr>
                        <w:jc w:val="center"/>
                      </w:pPr>
                      <w:r>
                        <w:rPr>
                          <w:color w:val="A6A6A6"/>
                          <w:sz w:val="40"/>
                          <w:szCs w:val="40"/>
                        </w:rPr>
                        <w:t>印</w:t>
                      </w:r>
                    </w:p>
                    <w:p w14:paraId="7E4FD4F8" w14:textId="77777777" w:rsidR="00C33FFB" w:rsidRDefault="00000000">
                      <w:pPr>
                        <w:jc w:val="center"/>
                      </w:pPr>
                      <w:r>
                        <w:rPr>
                          <w:color w:val="A6A6A6"/>
                          <w:sz w:val="40"/>
                          <w:szCs w:val="40"/>
                        </w:rPr>
                        <w:t>信</w:t>
                      </w:r>
                    </w:p>
                  </w:txbxContent>
                </v:textbox>
              </v:rect>
            </w:pict>
          </mc:Fallback>
        </mc:AlternateContent>
      </w:r>
      <w:r>
        <w:rPr>
          <w:rFonts w:ascii="標楷體" w:eastAsia="標楷體" w:hAnsi="標楷體"/>
          <w:color w:val="000000"/>
          <w:sz w:val="32"/>
          <w:szCs w:val="32"/>
        </w:rPr>
        <w:t>立切結書人：(法人全銜)</w:t>
      </w:r>
    </w:p>
    <w:p w14:paraId="777CF276" w14:textId="77777777" w:rsidR="00C33FFB" w:rsidRDefault="00000000">
      <w:pPr>
        <w:pStyle w:val="a8"/>
        <w:spacing w:after="0" w:line="600" w:lineRule="exact"/>
        <w:ind w:left="1120" w:hanging="640"/>
        <w:jc w:val="both"/>
        <w:rPr>
          <w:rFonts w:ascii="標楷體" w:eastAsia="標楷體" w:hAnsi="標楷體"/>
          <w:color w:val="000000"/>
          <w:sz w:val="32"/>
          <w:szCs w:val="32"/>
        </w:rPr>
      </w:pPr>
      <w:r>
        <w:rPr>
          <w:rFonts w:ascii="標楷體" w:eastAsia="標楷體" w:hAnsi="標楷體"/>
          <w:color w:val="000000"/>
          <w:sz w:val="32"/>
          <w:szCs w:val="32"/>
        </w:rPr>
        <w:t>統一編號：</w:t>
      </w:r>
    </w:p>
    <w:p w14:paraId="0F6E8CDC" w14:textId="77777777" w:rsidR="00C33FFB" w:rsidRDefault="00000000">
      <w:pPr>
        <w:pStyle w:val="a8"/>
        <w:spacing w:after="0" w:line="600" w:lineRule="exact"/>
        <w:ind w:left="1120" w:hanging="640"/>
        <w:jc w:val="both"/>
      </w:pPr>
      <w:r>
        <w:rPr>
          <w:rFonts w:ascii="標楷體" w:eastAsia="標楷體" w:hAnsi="標楷體"/>
          <w:color w:val="000000"/>
          <w:sz w:val="32"/>
          <w:szCs w:val="32"/>
        </w:rPr>
        <w:t>法定代理人：(簽章)</w:t>
      </w:r>
    </w:p>
    <w:p w14:paraId="1F1E8E4B" w14:textId="77777777" w:rsidR="00C33FFB" w:rsidRDefault="00000000">
      <w:pPr>
        <w:pStyle w:val="a8"/>
        <w:spacing w:after="0" w:line="600" w:lineRule="exact"/>
        <w:ind w:left="1120" w:hanging="640"/>
        <w:jc w:val="both"/>
      </w:pPr>
      <w:r>
        <w:rPr>
          <w:rFonts w:ascii="標楷體" w:eastAsia="標楷體" w:hAnsi="標楷體"/>
          <w:color w:val="000000"/>
          <w:sz w:val="32"/>
          <w:szCs w:val="32"/>
        </w:rPr>
        <w:t>機構業務負責人：(簽章)</w:t>
      </w:r>
    </w:p>
    <w:p w14:paraId="724599D3" w14:textId="77777777" w:rsidR="00C33FFB" w:rsidRDefault="00000000">
      <w:pPr>
        <w:pStyle w:val="a8"/>
        <w:spacing w:after="0" w:line="600" w:lineRule="exact"/>
        <w:ind w:left="1120" w:hanging="640"/>
        <w:jc w:val="both"/>
        <w:rPr>
          <w:rFonts w:ascii="標楷體" w:eastAsia="標楷體" w:hAnsi="標楷體"/>
          <w:color w:val="000000"/>
          <w:sz w:val="32"/>
          <w:szCs w:val="32"/>
        </w:rPr>
      </w:pPr>
      <w:r>
        <w:rPr>
          <w:rFonts w:ascii="標楷體" w:eastAsia="標楷體" w:hAnsi="標楷體"/>
          <w:color w:val="000000"/>
          <w:sz w:val="32"/>
          <w:szCs w:val="32"/>
        </w:rPr>
        <w:t>機構地址：</w:t>
      </w:r>
    </w:p>
    <w:p w14:paraId="732B37E6" w14:textId="77777777" w:rsidR="00C33FFB" w:rsidRDefault="00000000">
      <w:pPr>
        <w:pStyle w:val="a8"/>
        <w:spacing w:after="0" w:line="600" w:lineRule="exact"/>
        <w:ind w:left="1120" w:hanging="640"/>
        <w:jc w:val="both"/>
        <w:rPr>
          <w:rFonts w:ascii="標楷體" w:eastAsia="標楷體" w:hAnsi="標楷體"/>
          <w:color w:val="000000"/>
          <w:sz w:val="32"/>
          <w:szCs w:val="32"/>
        </w:rPr>
      </w:pPr>
      <w:r>
        <w:rPr>
          <w:rFonts w:ascii="標楷體" w:eastAsia="標楷體" w:hAnsi="標楷體"/>
          <w:color w:val="000000"/>
          <w:sz w:val="32"/>
          <w:szCs w:val="32"/>
        </w:rPr>
        <w:t>機構電話：</w:t>
      </w:r>
    </w:p>
    <w:p w14:paraId="5C0C6352" w14:textId="77777777" w:rsidR="00C33FFB" w:rsidRDefault="00000000">
      <w:pPr>
        <w:pStyle w:val="Textbody"/>
        <w:spacing w:line="600" w:lineRule="exact"/>
        <w:jc w:val="center"/>
      </w:pPr>
      <w:r>
        <w:rPr>
          <w:rFonts w:ascii="標楷體" w:eastAsia="標楷體" w:hAnsi="標楷體"/>
          <w:color w:val="000000"/>
          <w:sz w:val="28"/>
          <w:szCs w:val="28"/>
        </w:rPr>
        <w:t>中  華  民  國          年       月       日</w:t>
      </w:r>
    </w:p>
    <w:p w14:paraId="624B28DD" w14:textId="77777777" w:rsidR="00C33FFB" w:rsidRDefault="00C33FFB">
      <w:pPr>
        <w:pStyle w:val="Textbody"/>
        <w:spacing w:before="120" w:after="240" w:line="320" w:lineRule="exact"/>
        <w:ind w:left="5" w:right="-1" w:hanging="51"/>
        <w:jc w:val="center"/>
        <w:rPr>
          <w:rFonts w:ascii="標楷體" w:eastAsia="標楷體" w:hAnsi="標楷體"/>
        </w:rPr>
      </w:pPr>
    </w:p>
    <w:p w14:paraId="786B8B96" w14:textId="77777777" w:rsidR="00C33FFB" w:rsidRDefault="00000000">
      <w:pPr>
        <w:pStyle w:val="Textbody"/>
        <w:spacing w:before="120" w:after="240" w:line="320" w:lineRule="exact"/>
        <w:ind w:left="5" w:right="-1" w:hanging="51"/>
        <w:jc w:val="center"/>
      </w:pPr>
      <w:r>
        <w:rPr>
          <w:noProof/>
        </w:rPr>
        <mc:AlternateContent>
          <mc:Choice Requires="wps">
            <w:drawing>
              <wp:anchor distT="0" distB="0" distL="114300" distR="114300" simplePos="0" relativeHeight="251659264" behindDoc="0" locked="0" layoutInCell="1" allowOverlap="1" wp14:anchorId="446504D1" wp14:editId="7276A47C">
                <wp:simplePos x="0" y="0"/>
                <wp:positionH relativeFrom="margin">
                  <wp:posOffset>5762520</wp:posOffset>
                </wp:positionH>
                <wp:positionV relativeFrom="paragraph">
                  <wp:posOffset>-459719</wp:posOffset>
                </wp:positionV>
                <wp:extent cx="855359" cy="398160"/>
                <wp:effectExtent l="0" t="0" r="20941" b="20940"/>
                <wp:wrapNone/>
                <wp:docPr id="4" name="文字方塊 21"/>
                <wp:cNvGraphicFramePr/>
                <a:graphic xmlns:a="http://schemas.openxmlformats.org/drawingml/2006/main">
                  <a:graphicData uri="http://schemas.microsoft.com/office/word/2010/wordprocessingShape">
                    <wps:wsp>
                      <wps:cNvSpPr txBox="1"/>
                      <wps:spPr>
                        <a:xfrm>
                          <a:off x="0" y="0"/>
                          <a:ext cx="855359" cy="398160"/>
                        </a:xfrm>
                        <a:prstGeom prst="rect">
                          <a:avLst/>
                        </a:prstGeom>
                        <a:noFill/>
                        <a:ln w="9398">
                          <a:solidFill>
                            <a:srgbClr val="000000"/>
                          </a:solidFill>
                          <a:prstDash val="solid"/>
                        </a:ln>
                      </wps:spPr>
                      <wps:txbx>
                        <w:txbxContent>
                          <w:p w14:paraId="3679EE76" w14:textId="77777777" w:rsidR="00C33FFB" w:rsidRDefault="00000000">
                            <w:pPr>
                              <w:pStyle w:val="Textbody"/>
                              <w:jc w:val="center"/>
                            </w:pPr>
                            <w:r>
                              <w:rPr>
                                <w:rFonts w:ascii="標楷體" w:eastAsia="標楷體" w:hAnsi="標楷體"/>
                                <w:sz w:val="32"/>
                                <w:szCs w:val="32"/>
                              </w:rPr>
                              <w:t>附件3</w:t>
                            </w:r>
                          </w:p>
                        </w:txbxContent>
                      </wps:txbx>
                      <wps:bodyPr wrap="square" lIns="91440" tIns="45720" rIns="91440" bIns="45720" anchor="t" compatLnSpc="0">
                        <a:noAutofit/>
                      </wps:bodyPr>
                    </wps:wsp>
                  </a:graphicData>
                </a:graphic>
              </wp:anchor>
            </w:drawing>
          </mc:Choice>
          <mc:Fallback>
            <w:pict>
              <v:shape w14:anchorId="446504D1" id="文字方塊 21" o:spid="_x0000_s1029" type="#_x0000_t202" style="position:absolute;left:0;text-align:left;margin-left:453.75pt;margin-top:-36.2pt;width:67.35pt;height:31.3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" filled="f" strokeweight=".74pt">
                <v:textbox>
                  <w:txbxContent>
                    <w:p w14:paraId="3679EE76" w14:textId="77777777" w:rsidR="00C33FFB" w:rsidRDefault="00000000">
                      <w:pPr>
                        <w:pStyle w:val="Textbody"/>
                        <w:jc w:val="center"/>
                      </w:pPr>
                      <w:r>
                        <w:rPr>
                          <w:rFonts w:ascii="標楷體" w:eastAsia="標楷體" w:hAnsi="標楷體"/>
                          <w:sz w:val="32"/>
                          <w:szCs w:val="32"/>
                        </w:rPr>
                        <w:t>附件3</w:t>
                      </w:r>
                    </w:p>
                  </w:txbxContent>
                </v:textbox>
                <w10:wrap anchorx="margin"/>
              </v:shape>
            </w:pict>
          </mc:Fallback>
        </mc:AlternateContent>
      </w:r>
      <w:r>
        <w:rPr>
          <w:rFonts w:ascii="標楷體" w:eastAsia="標楷體" w:hAnsi="標楷體"/>
          <w:color w:val="000000"/>
          <w:sz w:val="32"/>
          <w:szCs w:val="32"/>
        </w:rPr>
        <w:t>社會福利機構申請推展社會福利/長照服務發展基金/公益彩券回饋金/強化社會安全網計畫獎(補)助案</w:t>
      </w:r>
    </w:p>
    <w:p w14:paraId="50D6E982" w14:textId="77777777" w:rsidR="00C33FFB" w:rsidRDefault="00000000">
      <w:pPr>
        <w:pStyle w:val="Textbody"/>
        <w:spacing w:before="120" w:after="240" w:line="320" w:lineRule="exact"/>
        <w:ind w:left="2694" w:right="-1186" w:hanging="371"/>
      </w:pPr>
      <w:r>
        <w:rPr>
          <w:rFonts w:ascii="標楷體" w:eastAsia="標楷體" w:hAnsi="標楷體"/>
          <w:color w:val="000000"/>
          <w:sz w:val="32"/>
          <w:szCs w:val="32"/>
        </w:rPr>
        <w:t>無抵押之借款(貸)情形之自我審查表</w:t>
      </w:r>
    </w:p>
    <w:p w14:paraId="5FC90F58" w14:textId="77777777" w:rsidR="00C33FFB" w:rsidRDefault="00000000">
      <w:pPr>
        <w:pStyle w:val="Textbody"/>
        <w:spacing w:before="120" w:after="120" w:line="500" w:lineRule="exact"/>
        <w:ind w:right="-1185" w:hanging="45"/>
        <w:rPr>
          <w:rFonts w:ascii="標楷體" w:eastAsia="標楷體" w:hAnsi="標楷體"/>
          <w:color w:val="000000"/>
          <w:sz w:val="28"/>
          <w:szCs w:val="28"/>
        </w:rPr>
      </w:pPr>
      <w:r>
        <w:rPr>
          <w:rFonts w:ascii="標楷體" w:eastAsia="標楷體" w:hAnsi="標楷體"/>
          <w:color w:val="000000"/>
          <w:sz w:val="28"/>
          <w:szCs w:val="28"/>
        </w:rPr>
        <w:t>申請單位名稱：○○○(財團法人機構名稱或附設機構之財團法人全銜)</w:t>
      </w:r>
    </w:p>
    <w:tbl>
      <w:tblPr>
        <w:tblW w:w="5000" w:type="pct"/>
        <w:tblLayout w:type="fixed"/>
        <w:tblCellMar>
          <w:left w:w="10" w:type="dxa"/>
          <w:right w:w="10" w:type="dxa"/>
        </w:tblCellMar>
        <w:tblLook w:val="04A0" w:firstRow="1" w:lastRow="0" w:firstColumn="1" w:lastColumn="0" w:noHBand="0" w:noVBand="1"/>
      </w:tblPr>
      <w:tblGrid>
        <w:gridCol w:w="1343"/>
        <w:gridCol w:w="3091"/>
        <w:gridCol w:w="647"/>
        <w:gridCol w:w="647"/>
        <w:gridCol w:w="2314"/>
        <w:gridCol w:w="1586"/>
      </w:tblGrid>
      <w:tr w:rsidR="00C33FFB" w14:paraId="3C102C2C" w14:textId="77777777">
        <w:tblPrEx>
          <w:tblCellMar>
            <w:top w:w="0" w:type="dxa"/>
            <w:bottom w:w="0" w:type="dxa"/>
          </w:tblCellMar>
        </w:tblPrEx>
        <w:trPr>
          <w:trHeight w:val="503"/>
        </w:trPr>
        <w:tc>
          <w:tcPr>
            <w:tcW w:w="4437" w:type="dxa"/>
            <w:gridSpan w:val="2"/>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14:paraId="3F5E8B1F"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項目</w:t>
            </w:r>
          </w:p>
        </w:tc>
        <w:tc>
          <w:tcPr>
            <w:tcW w:w="648" w:type="dxa"/>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14:paraId="290BEA2C"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是</w:t>
            </w:r>
          </w:p>
        </w:tc>
        <w:tc>
          <w:tcPr>
            <w:tcW w:w="648" w:type="dxa"/>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14:paraId="49235F85"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否</w:t>
            </w:r>
          </w:p>
        </w:tc>
        <w:tc>
          <w:tcPr>
            <w:tcW w:w="3905" w:type="dxa"/>
            <w:gridSpan w:val="2"/>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14:paraId="6D143A5E"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備註</w:t>
            </w:r>
          </w:p>
        </w:tc>
      </w:tr>
      <w:tr w:rsidR="00C33FFB" w14:paraId="6EE0E6B9" w14:textId="77777777">
        <w:tblPrEx>
          <w:tblCellMar>
            <w:top w:w="0" w:type="dxa"/>
            <w:bottom w:w="0" w:type="dxa"/>
          </w:tblCellMar>
        </w:tblPrEx>
        <w:trPr>
          <w:trHeight w:val="1311"/>
        </w:trPr>
        <w:tc>
          <w:tcPr>
            <w:tcW w:w="44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7B6FEC" w14:textId="77777777" w:rsidR="00C33FFB" w:rsidRDefault="00000000">
            <w:pPr>
              <w:pStyle w:val="Textbody"/>
              <w:spacing w:line="480" w:lineRule="exact"/>
              <w:ind w:right="-1186"/>
              <w:rPr>
                <w:rFonts w:ascii="標楷體" w:eastAsia="標楷體" w:hAnsi="標楷體"/>
                <w:b/>
                <w:color w:val="000000"/>
                <w:sz w:val="28"/>
                <w:szCs w:val="28"/>
              </w:rPr>
            </w:pPr>
            <w:r>
              <w:rPr>
                <w:rFonts w:ascii="標楷體" w:eastAsia="標楷體" w:hAnsi="標楷體"/>
                <w:b/>
                <w:color w:val="000000"/>
                <w:sz w:val="28"/>
                <w:szCs w:val="28"/>
              </w:rPr>
              <w:t>借款或貸款經董(理)事會通過</w:t>
            </w:r>
          </w:p>
        </w:tc>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185B4" w14:textId="77777777" w:rsidR="00C33FFB" w:rsidRDefault="00C33FFB">
            <w:pPr>
              <w:pStyle w:val="Textbody"/>
              <w:spacing w:line="480" w:lineRule="exact"/>
              <w:ind w:right="-1186"/>
              <w:rPr>
                <w:rFonts w:ascii="標楷體" w:eastAsia="標楷體" w:hAnsi="標楷體"/>
                <w:color w:val="000000"/>
                <w:sz w:val="28"/>
                <w:szCs w:val="28"/>
              </w:rPr>
            </w:pPr>
          </w:p>
        </w:tc>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F3237C" w14:textId="77777777" w:rsidR="00C33FFB" w:rsidRDefault="00C33FFB">
            <w:pPr>
              <w:pStyle w:val="Textbody"/>
              <w:spacing w:line="480" w:lineRule="exact"/>
              <w:ind w:right="-1186"/>
              <w:rPr>
                <w:rFonts w:ascii="標楷體" w:eastAsia="標楷體" w:hAnsi="標楷體"/>
                <w:color w:val="000000"/>
                <w:sz w:val="28"/>
                <w:szCs w:val="28"/>
              </w:rPr>
            </w:pPr>
          </w:p>
        </w:tc>
        <w:tc>
          <w:tcPr>
            <w:tcW w:w="39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4FE66"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第___屆第___次董事會議通過</w:t>
            </w:r>
          </w:p>
          <w:p w14:paraId="16C06B4B"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借款(貸)金額:新臺幣________元</w:t>
            </w:r>
          </w:p>
        </w:tc>
      </w:tr>
      <w:tr w:rsidR="00C33FFB" w14:paraId="1AB4ABD5" w14:textId="77777777">
        <w:tblPrEx>
          <w:tblCellMar>
            <w:top w:w="0" w:type="dxa"/>
            <w:bottom w:w="0" w:type="dxa"/>
          </w:tblCellMar>
        </w:tblPrEx>
        <w:trPr>
          <w:trHeight w:val="1383"/>
        </w:trPr>
        <w:tc>
          <w:tcPr>
            <w:tcW w:w="44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0362D" w14:textId="77777777" w:rsidR="00C33FFB" w:rsidRDefault="00000000">
            <w:pPr>
              <w:pStyle w:val="Textbody"/>
              <w:spacing w:line="480" w:lineRule="exact"/>
              <w:rPr>
                <w:rFonts w:ascii="標楷體" w:eastAsia="標楷體" w:hAnsi="標楷體"/>
                <w:b/>
                <w:color w:val="000000"/>
                <w:sz w:val="28"/>
                <w:szCs w:val="28"/>
              </w:rPr>
            </w:pPr>
            <w:r>
              <w:rPr>
                <w:rFonts w:ascii="標楷體" w:eastAsia="標楷體" w:hAnsi="標楷體"/>
                <w:b/>
                <w:color w:val="000000"/>
                <w:sz w:val="28"/>
                <w:szCs w:val="28"/>
              </w:rPr>
              <w:t>機構最近一次機構評鑑成績獲評甲等以上</w:t>
            </w:r>
          </w:p>
        </w:tc>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2B36A3" w14:textId="77777777" w:rsidR="00C33FFB" w:rsidRDefault="00C33FFB">
            <w:pPr>
              <w:pStyle w:val="Textbody"/>
              <w:spacing w:line="480" w:lineRule="exact"/>
              <w:ind w:right="-1186"/>
              <w:rPr>
                <w:rFonts w:ascii="標楷體" w:eastAsia="標楷體" w:hAnsi="標楷體"/>
                <w:color w:val="000000"/>
                <w:sz w:val="28"/>
                <w:szCs w:val="28"/>
              </w:rPr>
            </w:pPr>
          </w:p>
        </w:tc>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BE055" w14:textId="77777777" w:rsidR="00C33FFB" w:rsidRDefault="00C33FFB">
            <w:pPr>
              <w:pStyle w:val="Textbody"/>
              <w:spacing w:line="480" w:lineRule="exact"/>
              <w:ind w:right="-1186"/>
              <w:rPr>
                <w:rFonts w:ascii="標楷體" w:eastAsia="標楷體" w:hAnsi="標楷體"/>
                <w:color w:val="000000"/>
                <w:sz w:val="28"/>
                <w:szCs w:val="28"/>
              </w:rPr>
            </w:pPr>
          </w:p>
        </w:tc>
        <w:tc>
          <w:tcPr>
            <w:tcW w:w="39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A03E8" w14:textId="77777777" w:rsidR="00C33FFB" w:rsidRDefault="00000000">
            <w:pPr>
              <w:pStyle w:val="Textbody"/>
              <w:spacing w:line="480" w:lineRule="exact"/>
              <w:ind w:right="-1186"/>
            </w:pPr>
            <w:r>
              <w:rPr>
                <w:rFonts w:ascii="標楷體" w:eastAsia="標楷體" w:hAnsi="標楷體"/>
                <w:color w:val="000000"/>
                <w:sz w:val="28"/>
                <w:szCs w:val="28"/>
              </w:rPr>
              <w:t>______年評鑑成績_____等</w:t>
            </w:r>
          </w:p>
        </w:tc>
      </w:tr>
      <w:tr w:rsidR="00C33FFB" w14:paraId="49AFD51F" w14:textId="77777777">
        <w:tblPrEx>
          <w:tblCellMar>
            <w:top w:w="0" w:type="dxa"/>
            <w:bottom w:w="0" w:type="dxa"/>
          </w:tblCellMar>
        </w:tblPrEx>
        <w:trPr>
          <w:trHeight w:val="1971"/>
        </w:trPr>
        <w:tc>
          <w:tcPr>
            <w:tcW w:w="443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30C7F9" w14:textId="77777777" w:rsidR="00C33FFB" w:rsidRDefault="00000000">
            <w:pPr>
              <w:pStyle w:val="Textbody"/>
              <w:spacing w:line="480" w:lineRule="exact"/>
              <w:rPr>
                <w:rFonts w:ascii="標楷體" w:eastAsia="標楷體" w:hAnsi="標楷體"/>
                <w:b/>
                <w:color w:val="000000"/>
                <w:sz w:val="28"/>
                <w:szCs w:val="28"/>
              </w:rPr>
            </w:pPr>
            <w:r>
              <w:rPr>
                <w:rFonts w:ascii="標楷體" w:eastAsia="標楷體" w:hAnsi="標楷體"/>
                <w:b/>
                <w:color w:val="000000"/>
                <w:sz w:val="28"/>
                <w:szCs w:val="28"/>
              </w:rPr>
              <w:t>經董(理)事會同意可於5年內全數清償之還款計畫，並經主管機關備查</w:t>
            </w:r>
          </w:p>
        </w:tc>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45AC6" w14:textId="77777777" w:rsidR="00C33FFB" w:rsidRDefault="00C33FFB">
            <w:pPr>
              <w:pStyle w:val="Textbody"/>
              <w:spacing w:line="480" w:lineRule="exact"/>
              <w:rPr>
                <w:rFonts w:ascii="標楷體" w:eastAsia="標楷體" w:hAnsi="標楷體"/>
                <w:color w:val="000000"/>
                <w:sz w:val="28"/>
                <w:szCs w:val="28"/>
              </w:rPr>
            </w:pPr>
          </w:p>
        </w:tc>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CB2410" w14:textId="77777777" w:rsidR="00C33FFB" w:rsidRDefault="00C33FFB">
            <w:pPr>
              <w:pStyle w:val="Textbody"/>
              <w:spacing w:line="480" w:lineRule="exact"/>
              <w:rPr>
                <w:rFonts w:ascii="標楷體" w:eastAsia="標楷體" w:hAnsi="標楷體"/>
                <w:color w:val="000000"/>
                <w:sz w:val="28"/>
                <w:szCs w:val="28"/>
              </w:rPr>
            </w:pPr>
          </w:p>
        </w:tc>
        <w:tc>
          <w:tcPr>
            <w:tcW w:w="39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35441" w14:textId="77777777" w:rsidR="00C33FFB" w:rsidRDefault="00000000">
            <w:pPr>
              <w:pStyle w:val="Textbody"/>
              <w:spacing w:line="480" w:lineRule="exact"/>
              <w:rPr>
                <w:rFonts w:ascii="標楷體" w:eastAsia="標楷體" w:hAnsi="標楷體"/>
                <w:color w:val="000000"/>
                <w:sz w:val="28"/>
                <w:szCs w:val="28"/>
              </w:rPr>
            </w:pPr>
            <w:r>
              <w:rPr>
                <w:rFonts w:ascii="標楷體" w:eastAsia="標楷體" w:hAnsi="標楷體"/>
                <w:color w:val="000000"/>
                <w:sz w:val="28"/>
                <w:szCs w:val="28"/>
              </w:rPr>
              <w:t>第___屆第____次董事會議通過</w:t>
            </w:r>
          </w:p>
          <w:p w14:paraId="3433FE4E" w14:textId="77777777" w:rsidR="00C33FFB" w:rsidRDefault="00000000">
            <w:pPr>
              <w:pStyle w:val="Textbody"/>
              <w:spacing w:line="480" w:lineRule="exact"/>
              <w:rPr>
                <w:rFonts w:ascii="標楷體" w:eastAsia="標楷體" w:hAnsi="標楷體"/>
                <w:color w:val="000000"/>
                <w:sz w:val="28"/>
                <w:szCs w:val="28"/>
              </w:rPr>
            </w:pPr>
            <w:r>
              <w:rPr>
                <w:rFonts w:ascii="標楷體" w:eastAsia="標楷體" w:hAnsi="標楷體"/>
                <w:color w:val="000000"/>
                <w:sz w:val="28"/>
                <w:szCs w:val="28"/>
              </w:rPr>
              <w:t>主管機關備查日期及文號__________</w:t>
            </w:r>
          </w:p>
        </w:tc>
      </w:tr>
      <w:tr w:rsidR="00C33FFB" w14:paraId="52C59064" w14:textId="77777777">
        <w:tblPrEx>
          <w:tblCellMar>
            <w:top w:w="0" w:type="dxa"/>
            <w:bottom w:w="0" w:type="dxa"/>
          </w:tblCellMar>
        </w:tblPrEx>
        <w:trPr>
          <w:trHeight w:val="978"/>
        </w:trPr>
        <w:tc>
          <w:tcPr>
            <w:tcW w:w="13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FD77B" w14:textId="77777777" w:rsidR="00C33FFB" w:rsidRDefault="00000000">
            <w:pPr>
              <w:pStyle w:val="Textbody"/>
              <w:spacing w:line="480" w:lineRule="exact"/>
              <w:rPr>
                <w:rFonts w:ascii="標楷體" w:eastAsia="標楷體" w:hAnsi="標楷體"/>
                <w:b/>
                <w:color w:val="000000"/>
                <w:sz w:val="28"/>
                <w:szCs w:val="28"/>
              </w:rPr>
            </w:pPr>
            <w:r>
              <w:rPr>
                <w:rFonts w:ascii="標楷體" w:eastAsia="標楷體" w:hAnsi="標楷體"/>
                <w:b/>
                <w:color w:val="000000"/>
                <w:sz w:val="28"/>
                <w:szCs w:val="28"/>
              </w:rPr>
              <w:t>______年度(最近一年度)報表財務比率</w:t>
            </w:r>
          </w:p>
        </w:tc>
        <w:tc>
          <w:tcPr>
            <w:tcW w:w="30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A85FE" w14:textId="77777777" w:rsidR="00C33FFB" w:rsidRDefault="00000000">
            <w:pPr>
              <w:pStyle w:val="Textbody"/>
              <w:spacing w:line="480" w:lineRule="exact"/>
              <w:ind w:right="-1186"/>
            </w:pPr>
            <w:r>
              <w:rPr>
                <w:rFonts w:ascii="標楷體" w:eastAsia="標楷體" w:hAnsi="標楷體"/>
                <w:b/>
                <w:color w:val="000000"/>
                <w:sz w:val="28"/>
                <w:szCs w:val="28"/>
              </w:rPr>
              <w:t>負債占資產比率</w:t>
            </w:r>
            <w:r>
              <w:rPr>
                <w:rFonts w:ascii="標楷體" w:eastAsia="標楷體" w:hAnsi="標楷體" w:cs="新細明體"/>
                <w:b/>
                <w:color w:val="000000"/>
                <w:sz w:val="32"/>
                <w:szCs w:val="32"/>
              </w:rPr>
              <w:t>≦</w:t>
            </w:r>
            <w:r>
              <w:rPr>
                <w:rFonts w:ascii="標楷體" w:eastAsia="標楷體" w:hAnsi="標楷體"/>
                <w:b/>
                <w:color w:val="000000"/>
                <w:sz w:val="28"/>
                <w:szCs w:val="28"/>
              </w:rPr>
              <w:t>50%</w:t>
            </w:r>
          </w:p>
        </w:tc>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0321F0" w14:textId="77777777" w:rsidR="00C33FFB" w:rsidRDefault="00C33FFB">
            <w:pPr>
              <w:pStyle w:val="Textbody"/>
              <w:spacing w:line="480" w:lineRule="exact"/>
              <w:ind w:right="-1186"/>
              <w:rPr>
                <w:rFonts w:ascii="標楷體" w:eastAsia="標楷體" w:hAnsi="標楷體"/>
                <w:color w:val="000000"/>
                <w:sz w:val="28"/>
                <w:szCs w:val="28"/>
              </w:rPr>
            </w:pPr>
          </w:p>
        </w:tc>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39C4AA" w14:textId="77777777" w:rsidR="00C33FFB" w:rsidRDefault="00C33FFB">
            <w:pPr>
              <w:pStyle w:val="Textbody"/>
              <w:spacing w:line="480" w:lineRule="exact"/>
              <w:ind w:right="-1186"/>
              <w:rPr>
                <w:rFonts w:ascii="標楷體" w:eastAsia="標楷體" w:hAnsi="標楷體"/>
                <w:color w:val="000000"/>
                <w:sz w:val="28"/>
                <w:szCs w:val="28"/>
              </w:rPr>
            </w:pPr>
          </w:p>
        </w:tc>
        <w:tc>
          <w:tcPr>
            <w:tcW w:w="23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3A6462"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 xml:space="preserve">負債總額 $              </w:t>
            </w:r>
          </w:p>
        </w:tc>
        <w:tc>
          <w:tcPr>
            <w:tcW w:w="1588"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929C709"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    %</w:t>
            </w:r>
          </w:p>
        </w:tc>
      </w:tr>
      <w:tr w:rsidR="00C33FFB" w14:paraId="1F52C1E6" w14:textId="77777777">
        <w:tblPrEx>
          <w:tblCellMar>
            <w:top w:w="0" w:type="dxa"/>
            <w:bottom w:w="0" w:type="dxa"/>
          </w:tblCellMar>
        </w:tblPrEx>
        <w:trPr>
          <w:trHeight w:val="888"/>
        </w:trPr>
        <w:tc>
          <w:tcPr>
            <w:tcW w:w="13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12A5E" w14:textId="77777777" w:rsidR="00000000" w:rsidRDefault="00000000">
            <w:pPr>
              <w:widowControl/>
            </w:pPr>
          </w:p>
        </w:tc>
        <w:tc>
          <w:tcPr>
            <w:tcW w:w="30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30A0D" w14:textId="77777777" w:rsidR="00000000" w:rsidRDefault="00000000">
            <w:pPr>
              <w:widowControl/>
            </w:pPr>
          </w:p>
        </w:tc>
        <w:tc>
          <w:tcPr>
            <w:tcW w:w="6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A56D84" w14:textId="77777777" w:rsidR="00000000" w:rsidRDefault="00000000">
            <w:pPr>
              <w:widowControl/>
            </w:pPr>
          </w:p>
        </w:tc>
        <w:tc>
          <w:tcPr>
            <w:tcW w:w="6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72C2E" w14:textId="77777777" w:rsidR="00000000" w:rsidRDefault="00000000">
            <w:pPr>
              <w:widowControl/>
            </w:pPr>
          </w:p>
        </w:tc>
        <w:tc>
          <w:tcPr>
            <w:tcW w:w="23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16C8A2"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資產總額 $</w:t>
            </w:r>
          </w:p>
        </w:tc>
        <w:tc>
          <w:tcPr>
            <w:tcW w:w="1588"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91BECA8" w14:textId="77777777" w:rsidR="00000000" w:rsidRDefault="00000000">
            <w:pPr>
              <w:widowControl/>
            </w:pPr>
          </w:p>
        </w:tc>
      </w:tr>
      <w:tr w:rsidR="00C33FFB" w14:paraId="5003AAFF" w14:textId="77777777">
        <w:tblPrEx>
          <w:tblCellMar>
            <w:top w:w="0" w:type="dxa"/>
            <w:bottom w:w="0" w:type="dxa"/>
          </w:tblCellMar>
        </w:tblPrEx>
        <w:trPr>
          <w:trHeight w:val="859"/>
        </w:trPr>
        <w:tc>
          <w:tcPr>
            <w:tcW w:w="13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5585D" w14:textId="77777777" w:rsidR="00000000" w:rsidRDefault="00000000">
            <w:pPr>
              <w:widowControl/>
            </w:pPr>
          </w:p>
        </w:tc>
        <w:tc>
          <w:tcPr>
            <w:tcW w:w="30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BD063" w14:textId="77777777" w:rsidR="00C33FFB" w:rsidRDefault="00000000">
            <w:pPr>
              <w:pStyle w:val="Textbody"/>
              <w:spacing w:line="480" w:lineRule="exact"/>
              <w:ind w:right="-1186"/>
            </w:pPr>
            <w:r>
              <w:rPr>
                <w:rFonts w:ascii="標楷體" w:eastAsia="標楷體" w:hAnsi="標楷體"/>
                <w:b/>
                <w:color w:val="000000"/>
                <w:sz w:val="28"/>
                <w:szCs w:val="28"/>
              </w:rPr>
              <w:t>流動比率</w:t>
            </w:r>
            <w:r>
              <w:rPr>
                <w:rFonts w:ascii="標楷體" w:eastAsia="標楷體" w:hAnsi="標楷體" w:cs="新細明體"/>
                <w:color w:val="000000"/>
                <w:sz w:val="32"/>
                <w:szCs w:val="32"/>
              </w:rPr>
              <w:t>≧</w:t>
            </w:r>
            <w:r>
              <w:rPr>
                <w:rFonts w:ascii="標楷體" w:eastAsia="標楷體" w:hAnsi="標楷體"/>
                <w:b/>
                <w:color w:val="000000"/>
                <w:sz w:val="28"/>
                <w:szCs w:val="28"/>
              </w:rPr>
              <w:t>100%</w:t>
            </w:r>
          </w:p>
        </w:tc>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62F53" w14:textId="77777777" w:rsidR="00C33FFB" w:rsidRDefault="00C33FFB">
            <w:pPr>
              <w:pStyle w:val="Textbody"/>
              <w:spacing w:line="480" w:lineRule="exact"/>
              <w:ind w:right="-1186"/>
              <w:rPr>
                <w:rFonts w:ascii="標楷體" w:eastAsia="標楷體" w:hAnsi="標楷體"/>
                <w:color w:val="000000"/>
                <w:sz w:val="28"/>
                <w:szCs w:val="28"/>
              </w:rPr>
            </w:pPr>
          </w:p>
        </w:tc>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22FF5" w14:textId="77777777" w:rsidR="00C33FFB" w:rsidRDefault="00C33FFB">
            <w:pPr>
              <w:pStyle w:val="Textbody"/>
              <w:spacing w:line="480" w:lineRule="exact"/>
              <w:ind w:right="-1186"/>
              <w:rPr>
                <w:rFonts w:ascii="標楷體" w:eastAsia="標楷體" w:hAnsi="標楷體"/>
                <w:color w:val="000000"/>
                <w:sz w:val="28"/>
                <w:szCs w:val="28"/>
              </w:rPr>
            </w:pPr>
          </w:p>
        </w:tc>
        <w:tc>
          <w:tcPr>
            <w:tcW w:w="23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76BBAD"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流動資產$</w:t>
            </w:r>
          </w:p>
        </w:tc>
        <w:tc>
          <w:tcPr>
            <w:tcW w:w="1588"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B0A9505"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    %</w:t>
            </w:r>
          </w:p>
        </w:tc>
      </w:tr>
      <w:tr w:rsidR="00C33FFB" w14:paraId="085E3835" w14:textId="77777777">
        <w:tblPrEx>
          <w:tblCellMar>
            <w:top w:w="0" w:type="dxa"/>
            <w:bottom w:w="0" w:type="dxa"/>
          </w:tblCellMar>
        </w:tblPrEx>
        <w:trPr>
          <w:trHeight w:val="923"/>
        </w:trPr>
        <w:tc>
          <w:tcPr>
            <w:tcW w:w="13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3CBBC" w14:textId="77777777" w:rsidR="00000000" w:rsidRDefault="00000000">
            <w:pPr>
              <w:widowControl/>
            </w:pPr>
          </w:p>
        </w:tc>
        <w:tc>
          <w:tcPr>
            <w:tcW w:w="30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6BAFA1" w14:textId="77777777" w:rsidR="00000000" w:rsidRDefault="00000000">
            <w:pPr>
              <w:widowControl/>
            </w:pPr>
          </w:p>
        </w:tc>
        <w:tc>
          <w:tcPr>
            <w:tcW w:w="6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3DA681" w14:textId="77777777" w:rsidR="00000000" w:rsidRDefault="00000000">
            <w:pPr>
              <w:widowControl/>
            </w:pPr>
          </w:p>
        </w:tc>
        <w:tc>
          <w:tcPr>
            <w:tcW w:w="6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975CE" w14:textId="77777777" w:rsidR="00000000" w:rsidRDefault="00000000">
            <w:pPr>
              <w:widowControl/>
            </w:pPr>
          </w:p>
        </w:tc>
        <w:tc>
          <w:tcPr>
            <w:tcW w:w="23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9962F7"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流動負債$</w:t>
            </w:r>
          </w:p>
        </w:tc>
        <w:tc>
          <w:tcPr>
            <w:tcW w:w="1588"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F764C69" w14:textId="77777777" w:rsidR="00000000" w:rsidRDefault="00000000">
            <w:pPr>
              <w:widowControl/>
            </w:pPr>
          </w:p>
        </w:tc>
      </w:tr>
      <w:tr w:rsidR="00C33FFB" w14:paraId="762F5520" w14:textId="77777777">
        <w:tblPrEx>
          <w:tblCellMar>
            <w:top w:w="0" w:type="dxa"/>
            <w:bottom w:w="0" w:type="dxa"/>
          </w:tblCellMar>
        </w:tblPrEx>
        <w:trPr>
          <w:trHeight w:val="850"/>
        </w:trPr>
        <w:tc>
          <w:tcPr>
            <w:tcW w:w="13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EF77D" w14:textId="77777777" w:rsidR="00000000" w:rsidRDefault="00000000">
            <w:pPr>
              <w:widowControl/>
            </w:pPr>
          </w:p>
        </w:tc>
        <w:tc>
          <w:tcPr>
            <w:tcW w:w="30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892CA8" w14:textId="77777777" w:rsidR="00C33FFB" w:rsidRDefault="00000000">
            <w:pPr>
              <w:pStyle w:val="Textbody"/>
              <w:spacing w:line="480" w:lineRule="exact"/>
              <w:ind w:right="-1186"/>
              <w:rPr>
                <w:rFonts w:ascii="標楷體" w:eastAsia="標楷體" w:hAnsi="標楷體"/>
                <w:b/>
                <w:color w:val="000000"/>
                <w:sz w:val="28"/>
                <w:szCs w:val="28"/>
              </w:rPr>
            </w:pPr>
            <w:r>
              <w:rPr>
                <w:rFonts w:ascii="標楷體" w:eastAsia="標楷體" w:hAnsi="標楷體"/>
                <w:b/>
                <w:color w:val="000000"/>
                <w:sz w:val="28"/>
                <w:szCs w:val="28"/>
              </w:rPr>
              <w:t>現金流量比率&gt;50%</w:t>
            </w:r>
          </w:p>
        </w:tc>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3165A" w14:textId="77777777" w:rsidR="00C33FFB" w:rsidRDefault="00C33FFB">
            <w:pPr>
              <w:pStyle w:val="Textbody"/>
              <w:spacing w:line="480" w:lineRule="exact"/>
              <w:ind w:right="-1186"/>
              <w:rPr>
                <w:rFonts w:ascii="標楷體" w:eastAsia="標楷體" w:hAnsi="標楷體"/>
                <w:color w:val="000000"/>
                <w:sz w:val="28"/>
                <w:szCs w:val="28"/>
              </w:rPr>
            </w:pPr>
          </w:p>
        </w:tc>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FD550F" w14:textId="77777777" w:rsidR="00C33FFB" w:rsidRDefault="00C33FFB">
            <w:pPr>
              <w:pStyle w:val="Textbody"/>
              <w:spacing w:line="480" w:lineRule="exact"/>
              <w:ind w:right="-1186"/>
              <w:rPr>
                <w:rFonts w:ascii="標楷體" w:eastAsia="標楷體" w:hAnsi="標楷體"/>
                <w:color w:val="000000"/>
                <w:sz w:val="28"/>
                <w:szCs w:val="28"/>
              </w:rPr>
            </w:pPr>
          </w:p>
        </w:tc>
        <w:tc>
          <w:tcPr>
            <w:tcW w:w="23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B4FC89"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營運活動之淨現金</w:t>
            </w:r>
          </w:p>
          <w:p w14:paraId="3548F6AD"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流入(流出)$</w:t>
            </w:r>
          </w:p>
        </w:tc>
        <w:tc>
          <w:tcPr>
            <w:tcW w:w="1588"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B2C1BB2" w14:textId="77777777" w:rsidR="00C33FFB" w:rsidRDefault="00000000">
            <w:pPr>
              <w:pStyle w:val="Textbody"/>
              <w:spacing w:line="480" w:lineRule="exact"/>
              <w:ind w:right="-1186"/>
              <w:rPr>
                <w:rFonts w:ascii="標楷體" w:eastAsia="標楷體" w:hAnsi="標楷體"/>
                <w:color w:val="000000"/>
                <w:sz w:val="28"/>
                <w:szCs w:val="28"/>
              </w:rPr>
            </w:pPr>
            <w:r>
              <w:rPr>
                <w:rFonts w:ascii="標楷體" w:eastAsia="標楷體" w:hAnsi="標楷體"/>
                <w:color w:val="000000"/>
                <w:sz w:val="28"/>
                <w:szCs w:val="28"/>
              </w:rPr>
              <w:t>=    %</w:t>
            </w:r>
          </w:p>
        </w:tc>
      </w:tr>
      <w:tr w:rsidR="00C33FFB" w14:paraId="61D2A205" w14:textId="77777777">
        <w:tblPrEx>
          <w:tblCellMar>
            <w:top w:w="0" w:type="dxa"/>
            <w:bottom w:w="0" w:type="dxa"/>
          </w:tblCellMar>
        </w:tblPrEx>
        <w:trPr>
          <w:trHeight w:val="1072"/>
        </w:trPr>
        <w:tc>
          <w:tcPr>
            <w:tcW w:w="13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1A82F" w14:textId="77777777" w:rsidR="00000000" w:rsidRDefault="00000000">
            <w:pPr>
              <w:widowControl/>
            </w:pPr>
          </w:p>
        </w:tc>
        <w:tc>
          <w:tcPr>
            <w:tcW w:w="30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DDAC8" w14:textId="77777777" w:rsidR="00000000" w:rsidRDefault="00000000">
            <w:pPr>
              <w:widowControl/>
            </w:pPr>
          </w:p>
        </w:tc>
        <w:tc>
          <w:tcPr>
            <w:tcW w:w="6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EFDFB" w14:textId="77777777" w:rsidR="00000000" w:rsidRDefault="00000000">
            <w:pPr>
              <w:widowControl/>
            </w:pPr>
          </w:p>
        </w:tc>
        <w:tc>
          <w:tcPr>
            <w:tcW w:w="6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2390E" w14:textId="77777777" w:rsidR="00000000" w:rsidRDefault="00000000">
            <w:pPr>
              <w:widowControl/>
            </w:pPr>
          </w:p>
        </w:tc>
        <w:tc>
          <w:tcPr>
            <w:tcW w:w="23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F3DB1B" w14:textId="77777777" w:rsidR="00C33FFB" w:rsidRDefault="00000000">
            <w:pPr>
              <w:pStyle w:val="Textbody"/>
              <w:spacing w:line="480" w:lineRule="exact"/>
              <w:ind w:right="-1186"/>
              <w:rPr>
                <w:rFonts w:ascii="標楷體" w:eastAsia="標楷體" w:hAnsi="標楷體"/>
                <w:color w:val="000000"/>
              </w:rPr>
            </w:pPr>
            <w:r>
              <w:rPr>
                <w:rFonts w:ascii="標楷體" w:eastAsia="標楷體" w:hAnsi="標楷體"/>
                <w:color w:val="000000"/>
              </w:rPr>
              <w:t>流動負債$</w:t>
            </w:r>
          </w:p>
        </w:tc>
        <w:tc>
          <w:tcPr>
            <w:tcW w:w="1588"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3294898" w14:textId="77777777" w:rsidR="00000000" w:rsidRDefault="00000000">
            <w:pPr>
              <w:widowControl/>
            </w:pPr>
          </w:p>
        </w:tc>
      </w:tr>
    </w:tbl>
    <w:p w14:paraId="689E907F" w14:textId="77777777" w:rsidR="00C33FFB" w:rsidRDefault="00000000">
      <w:pPr>
        <w:pStyle w:val="Textbody"/>
        <w:rPr>
          <w:rFonts w:ascii="標楷體" w:eastAsia="標楷體" w:hAnsi="標楷體"/>
          <w:color w:val="000000"/>
          <w:sz w:val="28"/>
          <w:szCs w:val="28"/>
        </w:rPr>
      </w:pPr>
      <w:r>
        <w:rPr>
          <w:rFonts w:ascii="標楷體" w:eastAsia="標楷體" w:hAnsi="標楷體"/>
          <w:color w:val="000000"/>
          <w:sz w:val="28"/>
          <w:szCs w:val="28"/>
        </w:rPr>
        <w:t>承辦人(簽章):○○○      會計(簽章):○○○       負責人(簽章):○○○</w:t>
      </w:r>
    </w:p>
    <w:p w14:paraId="261A45E9" w14:textId="77777777" w:rsidR="00C33FFB" w:rsidRDefault="00000000">
      <w:pPr>
        <w:pStyle w:val="Textbody"/>
        <w:rPr>
          <w:rFonts w:ascii="標楷體" w:eastAsia="標楷體" w:hAnsi="標楷體"/>
          <w:b/>
          <w:color w:val="000000"/>
          <w:sz w:val="28"/>
          <w:szCs w:val="28"/>
        </w:rPr>
      </w:pPr>
      <w:r>
        <w:rPr>
          <w:rFonts w:ascii="標楷體" w:eastAsia="標楷體" w:hAnsi="標楷體"/>
          <w:b/>
          <w:color w:val="000000"/>
          <w:sz w:val="28"/>
          <w:szCs w:val="28"/>
        </w:rPr>
        <w:t>(註:申請單位用印)</w:t>
      </w:r>
    </w:p>
    <w:p w14:paraId="58F8B317" w14:textId="77777777" w:rsidR="00C33FFB" w:rsidRDefault="00C33FFB">
      <w:pPr>
        <w:pStyle w:val="Standard"/>
        <w:rPr>
          <w:rFonts w:ascii="標楷體" w:eastAsia="標楷體" w:hAnsi="標楷體"/>
          <w:b/>
          <w:color w:val="000000"/>
          <w:sz w:val="28"/>
          <w:szCs w:val="28"/>
        </w:rPr>
      </w:pPr>
    </w:p>
    <w:p w14:paraId="57FB6314" w14:textId="77777777" w:rsidR="00C33FFB" w:rsidRDefault="00000000">
      <w:pPr>
        <w:pStyle w:val="Textbody"/>
        <w:pageBreakBefore/>
        <w:widowControl/>
        <w:suppressAutoHyphens w:val="0"/>
      </w:pPr>
      <w:r>
        <w:rPr>
          <w:noProof/>
        </w:rPr>
        <mc:AlternateContent>
          <mc:Choice Requires="wps">
            <w:drawing>
              <wp:anchor distT="0" distB="0" distL="114300" distR="114300" simplePos="0" relativeHeight="4" behindDoc="0" locked="0" layoutInCell="1" allowOverlap="1" wp14:anchorId="4C910BBA" wp14:editId="737BC0F3">
                <wp:simplePos x="0" y="0"/>
                <wp:positionH relativeFrom="margin">
                  <wp:posOffset>5772240</wp:posOffset>
                </wp:positionH>
                <wp:positionV relativeFrom="paragraph">
                  <wp:posOffset>-448199</wp:posOffset>
                </wp:positionV>
                <wp:extent cx="855359" cy="398160"/>
                <wp:effectExtent l="0" t="0" r="20941" b="20940"/>
                <wp:wrapNone/>
                <wp:docPr id="5" name="文字方塊 22"/>
                <wp:cNvGraphicFramePr/>
                <a:graphic xmlns:a="http://schemas.openxmlformats.org/drawingml/2006/main">
                  <a:graphicData uri="http://schemas.microsoft.com/office/word/2010/wordprocessingShape">
                    <wps:wsp>
                      <wps:cNvSpPr txBox="1"/>
                      <wps:spPr>
                        <a:xfrm>
                          <a:off x="0" y="0"/>
                          <a:ext cx="855359" cy="398160"/>
                        </a:xfrm>
                        <a:prstGeom prst="rect">
                          <a:avLst/>
                        </a:prstGeom>
                        <a:noFill/>
                        <a:ln w="9398">
                          <a:solidFill>
                            <a:srgbClr val="000000"/>
                          </a:solidFill>
                          <a:prstDash val="solid"/>
                        </a:ln>
                      </wps:spPr>
                      <wps:txbx>
                        <w:txbxContent>
                          <w:p w14:paraId="586E681C" w14:textId="77777777" w:rsidR="00C33FFB" w:rsidRDefault="00000000">
                            <w:pPr>
                              <w:pStyle w:val="Textbody"/>
                              <w:jc w:val="center"/>
                              <w:rPr>
                                <w:rFonts w:ascii="標楷體" w:eastAsia="標楷體" w:hAnsi="標楷體"/>
                                <w:sz w:val="32"/>
                                <w:szCs w:val="32"/>
                              </w:rPr>
                            </w:pPr>
                            <w:r>
                              <w:rPr>
                                <w:rFonts w:ascii="標楷體" w:eastAsia="標楷體" w:hAnsi="標楷體"/>
                                <w:sz w:val="32"/>
                                <w:szCs w:val="32"/>
                              </w:rPr>
                              <w:t>附件4</w:t>
                            </w:r>
                          </w:p>
                        </w:txbxContent>
                      </wps:txbx>
                      <wps:bodyPr wrap="square" lIns="91440" tIns="45720" rIns="91440" bIns="45720" anchor="t" compatLnSpc="0">
                        <a:noAutofit/>
                      </wps:bodyPr>
                    </wps:wsp>
                  </a:graphicData>
                </a:graphic>
              </wp:anchor>
            </w:drawing>
          </mc:Choice>
          <mc:Fallback>
            <w:pict>
              <v:shape w14:anchorId="4C910BBA" id="文字方塊 22" o:spid="_x0000_s1030" type="#_x0000_t202" style="position:absolute;margin-left:454.5pt;margin-top:-35.3pt;width:67.35pt;height:31.35pt;z-index: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" filled="f" strokeweight=".74pt">
                <v:textbox>
                  <w:txbxContent>
                    <w:p w14:paraId="586E681C" w14:textId="77777777" w:rsidR="00C33FFB" w:rsidRDefault="00000000">
                      <w:pPr>
                        <w:pStyle w:val="Textbody"/>
                        <w:jc w:val="center"/>
                        <w:rPr>
                          <w:rFonts w:ascii="標楷體" w:eastAsia="標楷體" w:hAnsi="標楷體"/>
                          <w:sz w:val="32"/>
                          <w:szCs w:val="32"/>
                        </w:rPr>
                      </w:pPr>
                      <w:r>
                        <w:rPr>
                          <w:rFonts w:ascii="標楷體" w:eastAsia="標楷體" w:hAnsi="標楷體"/>
                          <w:sz w:val="32"/>
                          <w:szCs w:val="32"/>
                        </w:rPr>
                        <w:t>附件4</w:t>
                      </w:r>
                    </w:p>
                  </w:txbxContent>
                </v:textbox>
                <w10:wrap anchorx="margin"/>
              </v:shape>
            </w:pict>
          </mc:Fallback>
        </mc:AlternateContent>
      </w:r>
    </w:p>
    <w:p w14:paraId="6214DB6B" w14:textId="77777777" w:rsidR="00C33FFB" w:rsidRDefault="00C33FFB">
      <w:pPr>
        <w:pStyle w:val="Textbody"/>
        <w:snapToGrid w:val="0"/>
        <w:spacing w:line="600" w:lineRule="exact"/>
        <w:jc w:val="center"/>
        <w:rPr>
          <w:rFonts w:ascii="標楷體" w:eastAsia="標楷體" w:hAnsi="標楷體"/>
        </w:rPr>
      </w:pPr>
    </w:p>
    <w:p w14:paraId="553279F4" w14:textId="77777777" w:rsidR="00C33FFB" w:rsidRDefault="00C33FFB">
      <w:pPr>
        <w:pStyle w:val="Textbody"/>
        <w:snapToGrid w:val="0"/>
        <w:spacing w:line="600" w:lineRule="exact"/>
        <w:jc w:val="center"/>
        <w:rPr>
          <w:rFonts w:ascii="標楷體" w:eastAsia="標楷體" w:hAnsi="標楷體"/>
          <w:b/>
          <w:color w:val="000000"/>
          <w:sz w:val="44"/>
          <w:szCs w:val="36"/>
        </w:rPr>
      </w:pPr>
    </w:p>
    <w:p w14:paraId="0C7D5691" w14:textId="77777777" w:rsidR="00C33FFB" w:rsidRDefault="00C33FFB">
      <w:pPr>
        <w:pStyle w:val="Textbody"/>
        <w:snapToGrid w:val="0"/>
        <w:spacing w:line="600" w:lineRule="exact"/>
        <w:jc w:val="center"/>
        <w:rPr>
          <w:rFonts w:ascii="標楷體" w:eastAsia="標楷體" w:hAnsi="標楷體"/>
          <w:b/>
          <w:color w:val="000000"/>
          <w:sz w:val="44"/>
          <w:szCs w:val="36"/>
        </w:rPr>
      </w:pPr>
    </w:p>
    <w:p w14:paraId="3F6EB2BF" w14:textId="77777777" w:rsidR="00C33FFB" w:rsidRDefault="00000000">
      <w:pPr>
        <w:pStyle w:val="Textbody"/>
        <w:snapToGrid w:val="0"/>
        <w:spacing w:line="600" w:lineRule="exact"/>
        <w:jc w:val="center"/>
      </w:pPr>
      <w:r>
        <w:rPr>
          <w:rFonts w:ascii="標楷體" w:eastAsia="標楷體" w:hAnsi="標楷體"/>
          <w:b/>
          <w:color w:val="000000"/>
          <w:sz w:val="44"/>
          <w:szCs w:val="36"/>
        </w:rPr>
        <w:t>○○市（縣）政府／衛生福利部○○機構</w:t>
      </w:r>
    </w:p>
    <w:p w14:paraId="14CC1A76" w14:textId="77777777" w:rsidR="00C33FFB" w:rsidRDefault="00C33FFB">
      <w:pPr>
        <w:pStyle w:val="Textbody"/>
        <w:snapToGrid w:val="0"/>
        <w:spacing w:line="600" w:lineRule="exact"/>
        <w:jc w:val="center"/>
        <w:rPr>
          <w:rFonts w:ascii="標楷體" w:eastAsia="標楷體" w:hAnsi="標楷體"/>
          <w:b/>
          <w:color w:val="000000"/>
          <w:sz w:val="44"/>
          <w:szCs w:val="36"/>
        </w:rPr>
      </w:pPr>
    </w:p>
    <w:p w14:paraId="751FE8DF" w14:textId="77777777" w:rsidR="00C33FFB" w:rsidRDefault="00C33FFB">
      <w:pPr>
        <w:pStyle w:val="Textbody"/>
        <w:snapToGrid w:val="0"/>
        <w:spacing w:line="600" w:lineRule="exact"/>
        <w:jc w:val="center"/>
        <w:rPr>
          <w:rFonts w:ascii="標楷體" w:eastAsia="標楷體" w:hAnsi="標楷體"/>
          <w:b/>
          <w:color w:val="000000"/>
          <w:sz w:val="44"/>
          <w:szCs w:val="36"/>
        </w:rPr>
      </w:pPr>
    </w:p>
    <w:p w14:paraId="6435A234" w14:textId="77777777" w:rsidR="00C33FFB" w:rsidRDefault="00C33FFB">
      <w:pPr>
        <w:pStyle w:val="Textbody"/>
        <w:snapToGrid w:val="0"/>
        <w:spacing w:line="600" w:lineRule="exact"/>
        <w:jc w:val="center"/>
        <w:rPr>
          <w:rFonts w:ascii="標楷體" w:eastAsia="標楷體" w:hAnsi="標楷體"/>
          <w:b/>
          <w:color w:val="000000"/>
          <w:sz w:val="44"/>
          <w:szCs w:val="36"/>
        </w:rPr>
      </w:pPr>
    </w:p>
    <w:p w14:paraId="789C9402" w14:textId="77777777" w:rsidR="00C33FFB" w:rsidRDefault="00000000">
      <w:pPr>
        <w:pStyle w:val="Textbody"/>
        <w:snapToGrid w:val="0"/>
        <w:spacing w:line="600" w:lineRule="exact"/>
        <w:jc w:val="center"/>
      </w:pPr>
      <w:r>
        <w:rPr>
          <w:rFonts w:ascii="標楷體" w:eastAsia="標楷體" w:hAnsi="標楷體"/>
          <w:b/>
          <w:sz w:val="44"/>
          <w:szCs w:val="44"/>
        </w:rPr>
        <w:t>115年強化社會安全網計畫2.0</w:t>
      </w:r>
    </w:p>
    <w:p w14:paraId="29E6F8E1" w14:textId="77777777" w:rsidR="00C33FFB" w:rsidRDefault="00000000">
      <w:pPr>
        <w:pStyle w:val="Textbody"/>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—「精進及擴充兒少安置資源」</w:t>
      </w:r>
    </w:p>
    <w:p w14:paraId="1CE695CC" w14:textId="77777777" w:rsidR="00C33FFB" w:rsidRDefault="00000000">
      <w:pPr>
        <w:pStyle w:val="Textbody"/>
        <w:snapToGrid w:val="0"/>
        <w:spacing w:line="600" w:lineRule="exact"/>
        <w:jc w:val="center"/>
        <w:rPr>
          <w:rFonts w:ascii="標楷體" w:eastAsia="標楷體" w:hAnsi="標楷體"/>
          <w:b/>
          <w:color w:val="000000"/>
          <w:sz w:val="44"/>
          <w:szCs w:val="36"/>
        </w:rPr>
      </w:pPr>
      <w:r>
        <w:rPr>
          <w:rFonts w:ascii="標楷體" w:eastAsia="標楷體" w:hAnsi="標楷體"/>
          <w:b/>
          <w:color w:val="000000"/>
          <w:sz w:val="44"/>
          <w:szCs w:val="36"/>
        </w:rPr>
        <w:t>申請計畫書格式</w:t>
      </w:r>
    </w:p>
    <w:p w14:paraId="550D8694" w14:textId="77777777" w:rsidR="00C33FFB" w:rsidRDefault="00C33FFB">
      <w:pPr>
        <w:pStyle w:val="Textbody"/>
        <w:snapToGrid w:val="0"/>
        <w:spacing w:line="600" w:lineRule="exact"/>
        <w:rPr>
          <w:rFonts w:ascii="標楷體" w:eastAsia="標楷體" w:hAnsi="標楷體"/>
          <w:b/>
          <w:color w:val="000000"/>
          <w:sz w:val="40"/>
          <w:szCs w:val="40"/>
        </w:rPr>
      </w:pPr>
    </w:p>
    <w:p w14:paraId="02F0C2F2" w14:textId="77777777" w:rsidR="00C33FFB" w:rsidRDefault="00C33FFB">
      <w:pPr>
        <w:pStyle w:val="Textbody"/>
        <w:snapToGrid w:val="0"/>
        <w:spacing w:line="600" w:lineRule="exact"/>
        <w:jc w:val="right"/>
        <w:rPr>
          <w:rFonts w:ascii="標楷體" w:eastAsia="標楷體" w:hAnsi="標楷體"/>
          <w:b/>
          <w:color w:val="000000"/>
          <w:sz w:val="32"/>
          <w:szCs w:val="40"/>
        </w:rPr>
      </w:pPr>
    </w:p>
    <w:p w14:paraId="697375F5" w14:textId="77777777" w:rsidR="00C33FFB" w:rsidRDefault="00C33FFB">
      <w:pPr>
        <w:pStyle w:val="Textbody"/>
        <w:snapToGrid w:val="0"/>
        <w:spacing w:line="600" w:lineRule="exact"/>
        <w:rPr>
          <w:rFonts w:ascii="標楷體" w:eastAsia="標楷體" w:hAnsi="標楷體"/>
          <w:b/>
          <w:color w:val="000000"/>
          <w:sz w:val="40"/>
          <w:szCs w:val="40"/>
        </w:rPr>
      </w:pPr>
    </w:p>
    <w:p w14:paraId="0D81331E" w14:textId="77777777" w:rsidR="00C33FFB" w:rsidRDefault="00C33FFB">
      <w:pPr>
        <w:pStyle w:val="Textbody"/>
        <w:snapToGrid w:val="0"/>
        <w:spacing w:line="600" w:lineRule="exact"/>
        <w:rPr>
          <w:rFonts w:ascii="標楷體" w:eastAsia="標楷體" w:hAnsi="標楷體"/>
          <w:b/>
          <w:color w:val="000000"/>
          <w:sz w:val="40"/>
          <w:szCs w:val="40"/>
        </w:rPr>
      </w:pPr>
    </w:p>
    <w:p w14:paraId="3092BAB9" w14:textId="77777777" w:rsidR="00C33FFB" w:rsidRDefault="00C33FFB">
      <w:pPr>
        <w:pStyle w:val="Textbody"/>
        <w:snapToGrid w:val="0"/>
        <w:spacing w:line="600" w:lineRule="exact"/>
        <w:rPr>
          <w:rFonts w:ascii="標楷體" w:eastAsia="標楷體" w:hAnsi="標楷體"/>
          <w:b/>
          <w:color w:val="000000"/>
          <w:sz w:val="40"/>
          <w:szCs w:val="40"/>
        </w:rPr>
      </w:pPr>
    </w:p>
    <w:p w14:paraId="08122739" w14:textId="77777777" w:rsidR="00C33FFB" w:rsidRDefault="00C33FFB">
      <w:pPr>
        <w:pStyle w:val="Textbody"/>
        <w:snapToGrid w:val="0"/>
        <w:spacing w:line="600" w:lineRule="exact"/>
        <w:rPr>
          <w:rFonts w:ascii="標楷體" w:eastAsia="標楷體" w:hAnsi="標楷體"/>
          <w:b/>
          <w:color w:val="000000"/>
          <w:sz w:val="40"/>
          <w:szCs w:val="40"/>
        </w:rPr>
      </w:pPr>
    </w:p>
    <w:p w14:paraId="3B776B48" w14:textId="77777777" w:rsidR="00C33FFB" w:rsidRDefault="00C33FFB">
      <w:pPr>
        <w:pStyle w:val="Textbody"/>
        <w:snapToGrid w:val="0"/>
        <w:spacing w:line="600" w:lineRule="exact"/>
        <w:rPr>
          <w:rFonts w:ascii="標楷體" w:eastAsia="標楷體" w:hAnsi="標楷體"/>
          <w:b/>
          <w:color w:val="000000"/>
          <w:sz w:val="40"/>
          <w:szCs w:val="40"/>
        </w:rPr>
      </w:pPr>
    </w:p>
    <w:p w14:paraId="6F5B7E1F" w14:textId="77777777" w:rsidR="00C33FFB" w:rsidRDefault="00C33FFB">
      <w:pPr>
        <w:pStyle w:val="Textbody"/>
        <w:snapToGrid w:val="0"/>
        <w:spacing w:line="600" w:lineRule="exact"/>
        <w:rPr>
          <w:rFonts w:ascii="標楷體" w:eastAsia="標楷體" w:hAnsi="標楷體"/>
          <w:b/>
          <w:color w:val="000000"/>
          <w:sz w:val="40"/>
          <w:szCs w:val="40"/>
        </w:rPr>
      </w:pPr>
    </w:p>
    <w:p w14:paraId="24026AB7" w14:textId="77777777" w:rsidR="00C33FFB" w:rsidRDefault="00C33FFB">
      <w:pPr>
        <w:pStyle w:val="Textbody"/>
        <w:snapToGrid w:val="0"/>
        <w:spacing w:line="600" w:lineRule="exact"/>
        <w:rPr>
          <w:rFonts w:ascii="標楷體" w:eastAsia="標楷體" w:hAnsi="標楷體"/>
          <w:b/>
          <w:color w:val="000000"/>
          <w:sz w:val="40"/>
          <w:szCs w:val="40"/>
        </w:rPr>
      </w:pPr>
    </w:p>
    <w:p w14:paraId="0BC4C746" w14:textId="77777777" w:rsidR="00C33FFB" w:rsidRDefault="00000000">
      <w:pPr>
        <w:pStyle w:val="Textbody"/>
        <w:snapToGrid w:val="0"/>
        <w:spacing w:line="600" w:lineRule="exact"/>
        <w:rPr>
          <w:rFonts w:ascii="標楷體" w:eastAsia="標楷體" w:hAnsi="標楷體"/>
          <w:b/>
          <w:color w:val="000000"/>
          <w:sz w:val="40"/>
          <w:szCs w:val="40"/>
        </w:rPr>
      </w:pPr>
      <w:r>
        <w:rPr>
          <w:rFonts w:ascii="標楷體" w:eastAsia="標楷體" w:hAnsi="標楷體"/>
          <w:b/>
          <w:color w:val="000000"/>
          <w:sz w:val="40"/>
          <w:szCs w:val="40"/>
        </w:rPr>
        <w:t xml:space="preserve">           </w:t>
      </w:r>
    </w:p>
    <w:p w14:paraId="171D8546" w14:textId="77777777" w:rsidR="00C33FFB" w:rsidRDefault="00000000">
      <w:pPr>
        <w:pStyle w:val="Textbody"/>
        <w:snapToGrid w:val="0"/>
        <w:spacing w:line="600" w:lineRule="exact"/>
        <w:rPr>
          <w:rFonts w:ascii="標楷體" w:eastAsia="標楷體" w:hAnsi="標楷體"/>
          <w:b/>
          <w:color w:val="000000"/>
          <w:sz w:val="40"/>
          <w:szCs w:val="40"/>
        </w:rPr>
      </w:pPr>
      <w:r>
        <w:rPr>
          <w:rFonts w:ascii="標楷體" w:eastAsia="標楷體" w:hAnsi="標楷體"/>
          <w:b/>
          <w:color w:val="000000"/>
          <w:sz w:val="40"/>
          <w:szCs w:val="40"/>
        </w:rPr>
        <w:t xml:space="preserve">        </w:t>
      </w:r>
    </w:p>
    <w:p w14:paraId="628E94C9" w14:textId="77777777" w:rsidR="00C33FFB" w:rsidRDefault="00C33FFB">
      <w:pPr>
        <w:pStyle w:val="Textbody"/>
        <w:snapToGrid w:val="0"/>
        <w:spacing w:line="600" w:lineRule="exact"/>
        <w:rPr>
          <w:rFonts w:ascii="標楷體" w:eastAsia="標楷體" w:hAnsi="標楷體"/>
          <w:b/>
          <w:color w:val="000000"/>
          <w:sz w:val="40"/>
          <w:szCs w:val="40"/>
        </w:rPr>
      </w:pPr>
    </w:p>
    <w:p w14:paraId="12EED25E" w14:textId="77777777" w:rsidR="00C33FFB" w:rsidRDefault="00000000">
      <w:pPr>
        <w:pStyle w:val="Textbody"/>
        <w:spacing w:line="500" w:lineRule="exact"/>
        <w:jc w:val="center"/>
        <w:rPr>
          <w:rFonts w:ascii="標楷體" w:eastAsia="標楷體" w:hAnsi="標楷體"/>
          <w:b/>
          <w:bCs/>
          <w:color w:val="000000"/>
          <w:sz w:val="40"/>
          <w:szCs w:val="40"/>
        </w:rPr>
      </w:pPr>
      <w:r>
        <w:rPr>
          <w:rFonts w:ascii="標楷體" w:eastAsia="標楷體" w:hAnsi="標楷體"/>
          <w:b/>
          <w:bCs/>
          <w:color w:val="000000"/>
          <w:sz w:val="40"/>
          <w:szCs w:val="40"/>
        </w:rPr>
        <w:t>中華民國○○○年○○月</w:t>
      </w:r>
    </w:p>
    <w:p w14:paraId="6F09107A" w14:textId="77777777" w:rsidR="00C33FFB" w:rsidRDefault="00C33FFB">
      <w:pPr>
        <w:pStyle w:val="Textbody"/>
        <w:pageBreakBefore/>
        <w:widowControl/>
        <w:suppressAutoHyphens w:val="0"/>
        <w:rPr>
          <w:rFonts w:ascii="標楷體" w:eastAsia="標楷體" w:hAnsi="標楷體"/>
          <w:b/>
          <w:bCs/>
          <w:color w:val="000000"/>
          <w:sz w:val="40"/>
          <w:szCs w:val="40"/>
        </w:rPr>
      </w:pPr>
    </w:p>
    <w:p w14:paraId="49C9F83A" w14:textId="77777777" w:rsidR="00C33FFB" w:rsidRDefault="00000000">
      <w:pPr>
        <w:pStyle w:val="10"/>
        <w:numPr>
          <w:ilvl w:val="0"/>
          <w:numId w:val="79"/>
        </w:numPr>
        <w:tabs>
          <w:tab w:val="clear" w:pos="-4686"/>
          <w:tab w:val="clear" w:pos="-4119"/>
          <w:tab w:val="left" w:pos="142"/>
          <w:tab w:val="left" w:pos="709"/>
        </w:tabs>
        <w:ind w:left="567" w:hanging="567"/>
        <w:outlineLvl w:val="9"/>
        <w:rPr>
          <w:color w:val="000000"/>
        </w:rPr>
      </w:pPr>
      <w:bookmarkStart w:id="22" w:name="_Toc488421695"/>
      <w:r>
        <w:rPr>
          <w:color w:val="000000"/>
        </w:rPr>
        <w:t>緣起</w:t>
      </w:r>
    </w:p>
    <w:p w14:paraId="6444B617" w14:textId="77777777" w:rsidR="00C33FFB" w:rsidRDefault="00000000">
      <w:pPr>
        <w:pStyle w:val="2"/>
        <w:numPr>
          <w:ilvl w:val="0"/>
          <w:numId w:val="80"/>
        </w:numPr>
        <w:tabs>
          <w:tab w:val="clear" w:pos="-14823"/>
          <w:tab w:val="clear" w:pos="-14681"/>
          <w:tab w:val="clear" w:pos="-14343"/>
          <w:tab w:val="clear" w:pos="-13917"/>
          <w:tab w:val="clear" w:pos="-13634"/>
          <w:tab w:val="left" w:pos="87"/>
          <w:tab w:val="left" w:pos="229"/>
          <w:tab w:val="left" w:pos="851"/>
          <w:tab w:val="left" w:pos="993"/>
          <w:tab w:val="left" w:pos="1276"/>
        </w:tabs>
        <w:ind w:left="568" w:hanging="284"/>
        <w:jc w:val="both"/>
        <w:outlineLvl w:val="9"/>
      </w:pPr>
      <w:r>
        <w:t>轄內兒少家外安置現況</w:t>
      </w:r>
    </w:p>
    <w:p w14:paraId="3B0A7536" w14:textId="77777777" w:rsidR="00C33FFB" w:rsidRDefault="00000000">
      <w:pPr>
        <w:pStyle w:val="Textbody"/>
        <w:tabs>
          <w:tab w:val="left" w:pos="1276"/>
          <w:tab w:val="left" w:pos="1418"/>
        </w:tabs>
        <w:spacing w:line="500" w:lineRule="exact"/>
        <w:ind w:left="850"/>
        <w:jc w:val="both"/>
        <w:rPr>
          <w:rFonts w:ascii="標楷體" w:eastAsia="標楷體" w:hAnsi="標楷體"/>
          <w:color w:val="000000"/>
          <w:sz w:val="28"/>
          <w:szCs w:val="28"/>
        </w:rPr>
      </w:pPr>
      <w:r>
        <w:rPr>
          <w:rFonts w:ascii="標楷體" w:eastAsia="標楷體" w:hAnsi="標楷體"/>
          <w:color w:val="000000"/>
          <w:sz w:val="28"/>
          <w:szCs w:val="28"/>
        </w:rPr>
        <w:t>請描述轄內家外安置與少年自立現況，並填寫附表1與附表2。</w:t>
      </w:r>
    </w:p>
    <w:p w14:paraId="1B3F5ED4" w14:textId="77777777" w:rsidR="00C33FFB" w:rsidRDefault="00000000">
      <w:pPr>
        <w:pStyle w:val="2"/>
        <w:tabs>
          <w:tab w:val="clear" w:pos="-14823"/>
          <w:tab w:val="clear" w:pos="-14681"/>
          <w:tab w:val="clear" w:pos="-14343"/>
          <w:tab w:val="clear" w:pos="-13917"/>
          <w:tab w:val="clear" w:pos="-13634"/>
          <w:tab w:val="left" w:pos="87"/>
          <w:tab w:val="left" w:pos="229"/>
          <w:tab w:val="left" w:pos="851"/>
          <w:tab w:val="left" w:pos="993"/>
          <w:tab w:val="left" w:pos="1276"/>
        </w:tabs>
        <w:ind w:left="568" w:hanging="284"/>
        <w:jc w:val="both"/>
        <w:outlineLvl w:val="9"/>
        <w:rPr>
          <w:kern w:val="0"/>
        </w:rPr>
      </w:pPr>
      <w:bookmarkStart w:id="23" w:name="_Toc488421696"/>
      <w:bookmarkEnd w:id="22"/>
      <w:r>
        <w:rPr>
          <w:kern w:val="0"/>
        </w:rPr>
        <w:t>執行現況檢討與需求分析</w:t>
      </w:r>
    </w:p>
    <w:p w14:paraId="6925A60F" w14:textId="77777777" w:rsidR="00C33FFB" w:rsidRDefault="00000000">
      <w:pPr>
        <w:pStyle w:val="level1"/>
        <w:tabs>
          <w:tab w:val="clear" w:pos="567"/>
          <w:tab w:val="left" w:pos="87"/>
          <w:tab w:val="left" w:pos="851"/>
          <w:tab w:val="left" w:pos="993"/>
          <w:tab w:val="left" w:pos="1134"/>
          <w:tab w:val="left" w:pos="1276"/>
        </w:tabs>
        <w:spacing w:line="500" w:lineRule="exact"/>
        <w:ind w:left="851"/>
        <w:jc w:val="both"/>
        <w:outlineLvl w:val="9"/>
        <w:rPr>
          <w:b w:val="0"/>
          <w:kern w:val="0"/>
          <w:sz w:val="28"/>
        </w:rPr>
      </w:pPr>
      <w:r>
        <w:rPr>
          <w:b w:val="0"/>
          <w:kern w:val="0"/>
          <w:sz w:val="28"/>
        </w:rPr>
        <w:t>請針對目前兒少家外安置現況進行檢討，並思考未來資源需求。</w:t>
      </w:r>
    </w:p>
    <w:p w14:paraId="64606C62" w14:textId="77777777" w:rsidR="00C33FFB" w:rsidRDefault="00000000">
      <w:pPr>
        <w:pStyle w:val="2"/>
        <w:numPr>
          <w:ilvl w:val="0"/>
          <w:numId w:val="0"/>
        </w:numPr>
        <w:tabs>
          <w:tab w:val="clear" w:pos="-14823"/>
          <w:tab w:val="clear" w:pos="-14681"/>
          <w:tab w:val="clear" w:pos="-14343"/>
          <w:tab w:val="clear" w:pos="-13917"/>
          <w:tab w:val="clear" w:pos="-13634"/>
          <w:tab w:val="left" w:pos="87"/>
          <w:tab w:val="left" w:pos="851"/>
          <w:tab w:val="left" w:pos="993"/>
          <w:tab w:val="left" w:pos="1276"/>
        </w:tabs>
        <w:spacing w:before="202"/>
        <w:ind w:left="142" w:hanging="55"/>
        <w:jc w:val="both"/>
        <w:outlineLvl w:val="9"/>
      </w:pPr>
      <w:r>
        <w:rPr>
          <w:b w:val="0"/>
          <w:kern w:val="0"/>
          <w:shd w:val="clear" w:color="auto" w:fill="FFFFFF"/>
        </w:rPr>
        <w:t>（衛生福利部所屬兒童及少年安置及教養機構、</w:t>
      </w:r>
      <w:r>
        <w:rPr>
          <w:b w:val="0"/>
        </w:rPr>
        <w:t>公立醫療機構或醫療財團法人</w:t>
      </w:r>
      <w:r>
        <w:rPr>
          <w:b w:val="0"/>
          <w:color w:val="auto"/>
        </w:rPr>
        <w:t>與其附屬機構、護理之家、身心障礙福利機構</w:t>
      </w:r>
      <w:r>
        <w:rPr>
          <w:b w:val="0"/>
          <w:color w:val="auto"/>
          <w:kern w:val="0"/>
          <w:shd w:val="clear" w:color="auto" w:fill="FFFFFF"/>
        </w:rPr>
        <w:t>免填附表1與附表2，請描述機構/轄區內安置兒少人口特性，並進行照顧現況檢討與需求</w:t>
      </w:r>
      <w:r>
        <w:rPr>
          <w:b w:val="0"/>
          <w:kern w:val="0"/>
          <w:shd w:val="clear" w:color="auto" w:fill="FFFFFF"/>
        </w:rPr>
        <w:t>分析）</w:t>
      </w:r>
    </w:p>
    <w:p w14:paraId="622ACAC2" w14:textId="77777777" w:rsidR="00C33FFB" w:rsidRDefault="00000000">
      <w:pPr>
        <w:pStyle w:val="10"/>
        <w:tabs>
          <w:tab w:val="clear" w:pos="-4686"/>
          <w:tab w:val="clear" w:pos="-4119"/>
          <w:tab w:val="left" w:pos="142"/>
          <w:tab w:val="left" w:pos="709"/>
        </w:tabs>
        <w:spacing w:before="202"/>
        <w:ind w:left="567" w:hanging="567"/>
        <w:jc w:val="both"/>
        <w:outlineLvl w:val="9"/>
        <w:rPr>
          <w:color w:val="000000"/>
        </w:rPr>
      </w:pPr>
      <w:r>
        <w:rPr>
          <w:color w:val="000000"/>
        </w:rPr>
        <w:t>目的</w:t>
      </w:r>
    </w:p>
    <w:p w14:paraId="1EB1688B" w14:textId="77777777" w:rsidR="00C33FFB" w:rsidRDefault="00000000">
      <w:pPr>
        <w:pStyle w:val="10"/>
        <w:numPr>
          <w:ilvl w:val="0"/>
          <w:numId w:val="0"/>
        </w:numPr>
        <w:tabs>
          <w:tab w:val="clear" w:pos="-4686"/>
          <w:tab w:val="clear" w:pos="-4119"/>
          <w:tab w:val="left" w:pos="142"/>
          <w:tab w:val="left" w:pos="709"/>
        </w:tabs>
        <w:ind w:left="567" w:hanging="480"/>
        <w:jc w:val="both"/>
        <w:outlineLvl w:val="9"/>
        <w:rPr>
          <w:b w:val="0"/>
          <w:color w:val="000000"/>
        </w:rPr>
      </w:pPr>
      <w:r>
        <w:rPr>
          <w:b w:val="0"/>
          <w:color w:val="000000"/>
        </w:rPr>
        <w:t>請列點說明申請目的。</w:t>
      </w:r>
    </w:p>
    <w:bookmarkEnd w:id="23"/>
    <w:p w14:paraId="17045DD6" w14:textId="77777777" w:rsidR="00C33FFB" w:rsidRDefault="00000000">
      <w:pPr>
        <w:pStyle w:val="10"/>
        <w:tabs>
          <w:tab w:val="clear" w:pos="-4686"/>
          <w:tab w:val="clear" w:pos="-4119"/>
          <w:tab w:val="left" w:pos="142"/>
          <w:tab w:val="left" w:pos="709"/>
        </w:tabs>
        <w:spacing w:before="202"/>
        <w:ind w:left="567" w:hanging="567"/>
        <w:jc w:val="both"/>
        <w:outlineLvl w:val="9"/>
        <w:rPr>
          <w:color w:val="000000"/>
        </w:rPr>
      </w:pPr>
      <w:r>
        <w:rPr>
          <w:color w:val="000000"/>
        </w:rPr>
        <w:t>計畫期程：</w:t>
      </w:r>
    </w:p>
    <w:p w14:paraId="1D909D35" w14:textId="77777777" w:rsidR="00C33FFB" w:rsidRDefault="00000000">
      <w:pPr>
        <w:pStyle w:val="10"/>
        <w:numPr>
          <w:ilvl w:val="0"/>
          <w:numId w:val="0"/>
        </w:numPr>
        <w:tabs>
          <w:tab w:val="clear" w:pos="-4686"/>
          <w:tab w:val="clear" w:pos="-4119"/>
          <w:tab w:val="left" w:pos="142"/>
          <w:tab w:val="left" w:pos="709"/>
        </w:tabs>
        <w:ind w:left="567" w:hanging="480"/>
        <w:jc w:val="both"/>
        <w:outlineLvl w:val="9"/>
      </w:pPr>
      <w:r>
        <w:rPr>
          <w:b w:val="0"/>
        </w:rPr>
        <w:t>自115年O月O日至O月O日止</w:t>
      </w:r>
    </w:p>
    <w:p w14:paraId="4FEBB226" w14:textId="77777777" w:rsidR="00C33FFB" w:rsidRDefault="00000000">
      <w:pPr>
        <w:pStyle w:val="10"/>
        <w:tabs>
          <w:tab w:val="clear" w:pos="-4686"/>
          <w:tab w:val="clear" w:pos="-4119"/>
          <w:tab w:val="left" w:pos="142"/>
          <w:tab w:val="left" w:pos="709"/>
        </w:tabs>
        <w:spacing w:before="202"/>
        <w:ind w:left="567" w:hanging="567"/>
        <w:jc w:val="both"/>
        <w:outlineLvl w:val="9"/>
      </w:pPr>
      <w:r>
        <w:t>計畫內容</w:t>
      </w:r>
    </w:p>
    <w:p w14:paraId="201E48FA" w14:textId="77777777" w:rsidR="00C33FFB" w:rsidRDefault="00000000">
      <w:pPr>
        <w:pStyle w:val="10"/>
        <w:numPr>
          <w:ilvl w:val="3"/>
          <w:numId w:val="81"/>
        </w:numPr>
        <w:tabs>
          <w:tab w:val="clear" w:pos="-4686"/>
          <w:tab w:val="clear" w:pos="-4119"/>
          <w:tab w:val="left" w:pos="142"/>
          <w:tab w:val="left" w:pos="851"/>
        </w:tabs>
        <w:ind w:left="851" w:hanging="622"/>
        <w:jc w:val="both"/>
        <w:outlineLvl w:val="9"/>
        <w:rPr>
          <w:b w:val="0"/>
          <w:color w:val="000000"/>
        </w:rPr>
      </w:pPr>
      <w:r>
        <w:rPr>
          <w:b w:val="0"/>
          <w:color w:val="000000"/>
        </w:rPr>
        <w:t>人事費</w:t>
      </w:r>
    </w:p>
    <w:p w14:paraId="44E26B3F" w14:textId="77777777" w:rsidR="00C33FFB" w:rsidRDefault="00000000">
      <w:pPr>
        <w:pStyle w:val="10"/>
        <w:numPr>
          <w:ilvl w:val="0"/>
          <w:numId w:val="0"/>
        </w:numPr>
        <w:tabs>
          <w:tab w:val="clear" w:pos="-4686"/>
          <w:tab w:val="clear" w:pos="-4119"/>
          <w:tab w:val="left" w:pos="141"/>
          <w:tab w:val="left" w:pos="850"/>
        </w:tabs>
        <w:ind w:left="850" w:hanging="480"/>
        <w:jc w:val="both"/>
        <w:outlineLvl w:val="9"/>
        <w:rPr>
          <w:b w:val="0"/>
          <w:color w:val="000000"/>
        </w:rPr>
      </w:pPr>
      <w:r>
        <w:rPr>
          <w:b w:val="0"/>
          <w:color w:val="000000"/>
        </w:rPr>
        <w:t>請敘明聘用人力配置規劃及其工作任務。</w:t>
      </w:r>
    </w:p>
    <w:p w14:paraId="3D393437" w14:textId="77777777" w:rsidR="00C33FFB" w:rsidRDefault="00000000">
      <w:pPr>
        <w:pStyle w:val="10"/>
        <w:numPr>
          <w:ilvl w:val="3"/>
          <w:numId w:val="81"/>
        </w:numPr>
        <w:tabs>
          <w:tab w:val="clear" w:pos="-4686"/>
          <w:tab w:val="clear" w:pos="-4119"/>
          <w:tab w:val="left" w:pos="142"/>
          <w:tab w:val="left" w:pos="851"/>
        </w:tabs>
        <w:ind w:left="851" w:hanging="622"/>
        <w:jc w:val="both"/>
        <w:outlineLvl w:val="9"/>
        <w:rPr>
          <w:b w:val="0"/>
          <w:color w:val="000000"/>
        </w:rPr>
      </w:pPr>
      <w:r>
        <w:rPr>
          <w:b w:val="0"/>
          <w:color w:val="000000"/>
        </w:rPr>
        <w:t>業務費</w:t>
      </w:r>
    </w:p>
    <w:p w14:paraId="56950423" w14:textId="77777777" w:rsidR="00C33FFB" w:rsidRDefault="00000000">
      <w:pPr>
        <w:pStyle w:val="10"/>
        <w:numPr>
          <w:ilvl w:val="0"/>
          <w:numId w:val="0"/>
        </w:numPr>
        <w:tabs>
          <w:tab w:val="clear" w:pos="-4686"/>
          <w:tab w:val="clear" w:pos="-4119"/>
          <w:tab w:val="left" w:pos="142"/>
          <w:tab w:val="left" w:pos="851"/>
        </w:tabs>
        <w:ind w:left="851" w:hanging="1"/>
        <w:jc w:val="both"/>
        <w:outlineLvl w:val="9"/>
      </w:pPr>
      <w:r>
        <w:rPr>
          <w:b w:val="0"/>
          <w:color w:val="000000"/>
        </w:rPr>
        <w:t>請區分項目一至項目十二，逐項敘明欲辦理事項之規劃，其中申請項目五團體家庭、項</w:t>
      </w:r>
      <w:r>
        <w:rPr>
          <w:b w:val="0"/>
        </w:rPr>
        <w:t>目九住宿式療育照顧模式計畫及項目十醫院附設長期照顧機構設置兒少專區計畫者，須附承辦單位完整計畫書；</w:t>
      </w:r>
      <w:r>
        <w:rPr>
          <w:b w:val="0"/>
          <w:kern w:val="0"/>
        </w:rPr>
        <w:t>尚未確定</w:t>
      </w:r>
      <w:r>
        <w:rPr>
          <w:b w:val="0"/>
        </w:rPr>
        <w:t>項目五或項目九</w:t>
      </w:r>
      <w:r>
        <w:rPr>
          <w:b w:val="0"/>
          <w:kern w:val="0"/>
        </w:rPr>
        <w:t>承辦單位者，請檢附直轄市、縣（市）政府規劃辦理之計畫書</w:t>
      </w:r>
      <w:r>
        <w:rPr>
          <w:b w:val="0"/>
        </w:rPr>
        <w:t>。</w:t>
      </w:r>
    </w:p>
    <w:p w14:paraId="2DCC8A9B" w14:textId="77777777" w:rsidR="00C33FFB" w:rsidRDefault="00000000">
      <w:pPr>
        <w:pStyle w:val="10"/>
        <w:numPr>
          <w:ilvl w:val="0"/>
          <w:numId w:val="0"/>
        </w:numPr>
        <w:tabs>
          <w:tab w:val="clear" w:pos="-4686"/>
          <w:tab w:val="clear" w:pos="-4119"/>
          <w:tab w:val="left" w:pos="284"/>
          <w:tab w:val="left" w:pos="851"/>
        </w:tabs>
        <w:spacing w:before="202"/>
        <w:ind w:left="426" w:hanging="142"/>
        <w:jc w:val="both"/>
        <w:outlineLvl w:val="9"/>
      </w:pPr>
      <w:r>
        <w:rPr>
          <w:b w:val="0"/>
          <w:kern w:val="0"/>
          <w:shd w:val="clear" w:color="auto" w:fill="FFFFFF"/>
        </w:rPr>
        <w:t>（衛生福利部所屬兒童及少年安置及教養機構免區分人事費與業務費，請逕針對</w:t>
      </w:r>
      <w:r>
        <w:rPr>
          <w:b w:val="0"/>
        </w:rPr>
        <w:t>住宿式療育照顧模式計畫</w:t>
      </w:r>
      <w:r>
        <w:rPr>
          <w:b w:val="0"/>
          <w:kern w:val="0"/>
          <w:shd w:val="clear" w:color="auto" w:fill="FFFFFF"/>
        </w:rPr>
        <w:t>服務之規劃，提出說明與計畫內容；</w:t>
      </w:r>
      <w:r>
        <w:rPr>
          <w:b w:val="0"/>
        </w:rPr>
        <w:t>公立醫療機構或醫療財團法人與其附屬機構、護理之家、身心障礙福利機構亦</w:t>
      </w:r>
      <w:r>
        <w:rPr>
          <w:b w:val="0"/>
          <w:kern w:val="0"/>
          <w:shd w:val="clear" w:color="auto" w:fill="FFFFFF"/>
        </w:rPr>
        <w:t>免區分人事費與業務費，請逕針對</w:t>
      </w:r>
      <w:r>
        <w:rPr>
          <w:b w:val="0"/>
        </w:rPr>
        <w:t>醫院附設長期照顧機構設置</w:t>
      </w:r>
      <w:r>
        <w:rPr>
          <w:b w:val="0"/>
          <w:color w:val="000000"/>
        </w:rPr>
        <w:t>兒少專區之規劃</w:t>
      </w:r>
      <w:r>
        <w:rPr>
          <w:b w:val="0"/>
          <w:color w:val="000000"/>
          <w:kern w:val="0"/>
          <w:shd w:val="clear" w:color="auto" w:fill="FFFFFF"/>
        </w:rPr>
        <w:t>，提出說明與計畫內容。）</w:t>
      </w:r>
    </w:p>
    <w:p w14:paraId="1AEE389F" w14:textId="77777777" w:rsidR="00C33FFB" w:rsidRDefault="00000000">
      <w:pPr>
        <w:pStyle w:val="10"/>
        <w:tabs>
          <w:tab w:val="clear" w:pos="-4686"/>
          <w:tab w:val="clear" w:pos="-4119"/>
          <w:tab w:val="left" w:pos="142"/>
          <w:tab w:val="left" w:pos="709"/>
        </w:tabs>
        <w:spacing w:before="202"/>
        <w:ind w:left="567" w:hanging="567"/>
        <w:jc w:val="both"/>
        <w:outlineLvl w:val="9"/>
        <w:rPr>
          <w:color w:val="000000"/>
        </w:rPr>
      </w:pPr>
      <w:r>
        <w:rPr>
          <w:color w:val="000000"/>
        </w:rPr>
        <w:t>預期效益</w:t>
      </w:r>
    </w:p>
    <w:p w14:paraId="3FFEFD36" w14:textId="77777777" w:rsidR="00C33FFB" w:rsidRDefault="00000000">
      <w:pPr>
        <w:pStyle w:val="10"/>
        <w:numPr>
          <w:ilvl w:val="0"/>
          <w:numId w:val="0"/>
        </w:numPr>
        <w:tabs>
          <w:tab w:val="clear" w:pos="-4686"/>
          <w:tab w:val="clear" w:pos="-4119"/>
          <w:tab w:val="left" w:pos="142"/>
          <w:tab w:val="left" w:pos="709"/>
        </w:tabs>
        <w:ind w:left="567" w:hanging="480"/>
        <w:jc w:val="both"/>
        <w:outlineLvl w:val="9"/>
        <w:rPr>
          <w:b w:val="0"/>
          <w:color w:val="000000"/>
        </w:rPr>
      </w:pPr>
      <w:r>
        <w:rPr>
          <w:b w:val="0"/>
          <w:color w:val="000000"/>
        </w:rPr>
        <w:t>請說明未來預計達成目標與效益。</w:t>
      </w:r>
    </w:p>
    <w:p w14:paraId="3444C51A" w14:textId="77777777" w:rsidR="00C33FFB" w:rsidRDefault="00000000">
      <w:pPr>
        <w:pStyle w:val="10"/>
        <w:tabs>
          <w:tab w:val="clear" w:pos="-4686"/>
          <w:tab w:val="clear" w:pos="-4119"/>
          <w:tab w:val="left" w:pos="142"/>
          <w:tab w:val="left" w:pos="709"/>
        </w:tabs>
        <w:spacing w:before="202"/>
        <w:ind w:left="567" w:hanging="567"/>
        <w:jc w:val="both"/>
        <w:outlineLvl w:val="9"/>
        <w:rPr>
          <w:color w:val="000000"/>
        </w:rPr>
      </w:pPr>
      <w:r>
        <w:rPr>
          <w:color w:val="000000"/>
        </w:rPr>
        <w:t>經費概算</w:t>
      </w:r>
    </w:p>
    <w:p w14:paraId="4D4A5108" w14:textId="77777777" w:rsidR="00C33FFB" w:rsidRDefault="00000000">
      <w:pPr>
        <w:pStyle w:val="10"/>
        <w:numPr>
          <w:ilvl w:val="0"/>
          <w:numId w:val="0"/>
        </w:numPr>
        <w:tabs>
          <w:tab w:val="clear" w:pos="-4686"/>
          <w:tab w:val="clear" w:pos="-4119"/>
          <w:tab w:val="left" w:pos="142"/>
          <w:tab w:val="left" w:pos="709"/>
        </w:tabs>
        <w:ind w:left="142" w:hanging="55"/>
        <w:jc w:val="both"/>
        <w:outlineLvl w:val="9"/>
        <w:rPr>
          <w:b w:val="0"/>
          <w:bCs/>
          <w:color w:val="000000"/>
        </w:rPr>
      </w:pPr>
      <w:r>
        <w:rPr>
          <w:b w:val="0"/>
          <w:bCs/>
          <w:color w:val="000000"/>
        </w:rPr>
        <w:t>彙整各分項目申請經費填列如下表，至各細項經費請填列於附表3至附表5。</w:t>
      </w:r>
    </w:p>
    <w:tbl>
      <w:tblPr>
        <w:tblW w:w="9356" w:type="dxa"/>
        <w:tblInd w:w="137" w:type="dxa"/>
        <w:tblLayout w:type="fixed"/>
        <w:tblCellMar>
          <w:left w:w="10" w:type="dxa"/>
          <w:right w:w="10" w:type="dxa"/>
        </w:tblCellMar>
        <w:tblLook w:val="04A0" w:firstRow="1" w:lastRow="0" w:firstColumn="1" w:lastColumn="0" w:noHBand="0" w:noVBand="1"/>
      </w:tblPr>
      <w:tblGrid>
        <w:gridCol w:w="1843"/>
        <w:gridCol w:w="1559"/>
        <w:gridCol w:w="1701"/>
        <w:gridCol w:w="1843"/>
        <w:gridCol w:w="2410"/>
      </w:tblGrid>
      <w:tr w:rsidR="00C33FFB" w14:paraId="4A0CB0EB"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1390E6" w14:textId="77777777" w:rsidR="00C33FFB" w:rsidRDefault="00000000">
            <w:pPr>
              <w:pStyle w:val="a3"/>
              <w:tabs>
                <w:tab w:val="left" w:pos="1985"/>
              </w:tabs>
              <w:snapToGrid w:val="0"/>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補助項目</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AA9E1A" w14:textId="77777777" w:rsidR="00C33FFB" w:rsidRDefault="00000000">
            <w:pPr>
              <w:pStyle w:val="a3"/>
              <w:tabs>
                <w:tab w:val="left" w:pos="1985"/>
              </w:tabs>
              <w:snapToGrid w:val="0"/>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申請補助</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7FF70E" w14:textId="77777777" w:rsidR="00C33FFB" w:rsidRDefault="00000000">
            <w:pPr>
              <w:pStyle w:val="a3"/>
              <w:tabs>
                <w:tab w:val="left" w:pos="1985"/>
              </w:tabs>
              <w:snapToGrid w:val="0"/>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地方自籌</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35A2FC" w14:textId="77777777" w:rsidR="00C33FFB" w:rsidRDefault="00000000">
            <w:pPr>
              <w:pStyle w:val="a3"/>
              <w:tabs>
                <w:tab w:val="left" w:pos="1985"/>
              </w:tabs>
              <w:snapToGrid w:val="0"/>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小計</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BA81A6" w14:textId="77777777" w:rsidR="00C33FFB" w:rsidRDefault="00000000">
            <w:pPr>
              <w:pStyle w:val="a3"/>
              <w:tabs>
                <w:tab w:val="left" w:pos="1985"/>
              </w:tabs>
              <w:snapToGrid w:val="0"/>
              <w:spacing w:line="500" w:lineRule="exact"/>
              <w:ind w:left="0"/>
              <w:jc w:val="center"/>
              <w:rPr>
                <w:rFonts w:ascii="標楷體" w:eastAsia="標楷體" w:hAnsi="標楷體"/>
                <w:color w:val="000000"/>
                <w:sz w:val="28"/>
                <w:szCs w:val="28"/>
              </w:rPr>
            </w:pPr>
            <w:r>
              <w:rPr>
                <w:rFonts w:ascii="標楷體" w:eastAsia="標楷體" w:hAnsi="標楷體"/>
                <w:color w:val="000000"/>
                <w:sz w:val="28"/>
                <w:szCs w:val="28"/>
              </w:rPr>
              <w:t>備註</w:t>
            </w:r>
          </w:p>
        </w:tc>
      </w:tr>
      <w:tr w:rsidR="00C33FFB" w14:paraId="3EA3BCCA"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C0BB3"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人事費</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9B42E"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246F7"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94E1D"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6AD51"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補助地方政府承辦本計畫之人力</w:t>
            </w:r>
          </w:p>
        </w:tc>
      </w:tr>
      <w:tr w:rsidR="00C33FFB" w14:paraId="34DF5971" w14:textId="77777777">
        <w:tblPrEx>
          <w:tblCellMar>
            <w:top w:w="0" w:type="dxa"/>
            <w:bottom w:w="0" w:type="dxa"/>
          </w:tblCellMar>
        </w:tblPrEx>
        <w:tc>
          <w:tcPr>
            <w:tcW w:w="93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8E6C59"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業務費</w:t>
            </w:r>
          </w:p>
        </w:tc>
      </w:tr>
      <w:tr w:rsidR="00C33FFB" w14:paraId="7172C1F2"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705FC"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建立在地評估 小 組</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D8EC2"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A65D7"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1E03D"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47D2B"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53CD524F"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74D42"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照顧分級補助</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BCFFF"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71625"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95F3C"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759D0"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須經地方政府在地評估小組討論</w:t>
            </w:r>
          </w:p>
        </w:tc>
      </w:tr>
      <w:tr w:rsidR="00C33FFB" w14:paraId="53167B9F"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B8110"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寄養家庭支持資源強化計畫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2E68E"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3A1B6"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FB1F1"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A1077"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須經地方政府在地評估小組討論</w:t>
            </w:r>
          </w:p>
        </w:tc>
      </w:tr>
      <w:tr w:rsidR="00C33FFB" w14:paraId="4EE389E6"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16D2A"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居家安置照顧托育人員支持資源強化計畫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5950A"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35DA1"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B976B"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CCAF9"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須經地方政府在地評估小組討論</w:t>
            </w:r>
          </w:p>
        </w:tc>
      </w:tr>
      <w:tr w:rsidR="00C33FFB" w14:paraId="52F05698"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E156C" w14:textId="77777777" w:rsidR="00C33FFB" w:rsidRDefault="00000000">
            <w:pPr>
              <w:pStyle w:val="a3"/>
              <w:tabs>
                <w:tab w:val="left" w:pos="1985"/>
              </w:tabs>
              <w:snapToGrid w:val="0"/>
              <w:spacing w:line="500" w:lineRule="exact"/>
              <w:ind w:left="0"/>
              <w:jc w:val="both"/>
            </w:pPr>
            <w:bookmarkStart w:id="24" w:name="_Hlk81559025"/>
            <w:r>
              <w:rPr>
                <w:rFonts w:ascii="標楷體" w:eastAsia="標楷體" w:hAnsi="標楷體"/>
                <w:color w:val="000000"/>
                <w:sz w:val="28"/>
                <w:szCs w:val="28"/>
              </w:rPr>
              <w:t>團體家庭</w:t>
            </w:r>
            <w:bookmarkEnd w:id="24"/>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8940C"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45298"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180F1"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C4A6F"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54B6F4A3"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6EFFD" w14:textId="77777777" w:rsidR="00C33FFB" w:rsidRDefault="00000000">
            <w:pPr>
              <w:pStyle w:val="a3"/>
              <w:tabs>
                <w:tab w:val="left" w:pos="1985"/>
              </w:tabs>
              <w:snapToGrid w:val="0"/>
              <w:spacing w:line="500" w:lineRule="exact"/>
              <w:ind w:left="0"/>
              <w:jc w:val="both"/>
            </w:pPr>
            <w:r>
              <w:rPr>
                <w:rFonts w:ascii="標楷體" w:eastAsia="標楷體" w:hAnsi="標楷體"/>
                <w:color w:val="000000"/>
                <w:kern w:val="0"/>
                <w:sz w:val="28"/>
                <w:szCs w:val="28"/>
              </w:rPr>
              <w:t>設施設備更新 修 繕 費</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1B6E4"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23DF2"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F1CCB"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07435"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7F6B6D04"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3F3D3" w14:textId="77777777" w:rsidR="00C33FFB" w:rsidRDefault="00000000">
            <w:pPr>
              <w:pStyle w:val="a3"/>
              <w:tabs>
                <w:tab w:val="left" w:pos="1985"/>
              </w:tabs>
              <w:snapToGrid w:val="0"/>
              <w:spacing w:line="500" w:lineRule="exact"/>
              <w:ind w:left="0"/>
              <w:jc w:val="both"/>
            </w:pPr>
            <w:r>
              <w:rPr>
                <w:rFonts w:ascii="標楷體" w:eastAsia="標楷體" w:hAnsi="標楷體"/>
                <w:color w:val="000000"/>
                <w:sz w:val="28"/>
                <w:szCs w:val="28"/>
              </w:rPr>
              <w:t>特殊需求或身心障礙兒少照顧支援計畫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D9AA1"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1D614"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E6A98"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C454D" w14:textId="77777777" w:rsidR="00C33FFB" w:rsidRDefault="00000000">
            <w:pPr>
              <w:pStyle w:val="a3"/>
              <w:tabs>
                <w:tab w:val="left" w:pos="1985"/>
              </w:tabs>
              <w:snapToGrid w:val="0"/>
              <w:spacing w:line="500" w:lineRule="exact"/>
              <w:ind w:left="0"/>
              <w:jc w:val="both"/>
            </w:pPr>
            <w:r>
              <w:rPr>
                <w:rFonts w:ascii="標楷體" w:eastAsia="標楷體" w:hAnsi="標楷體"/>
                <w:color w:val="000000"/>
                <w:sz w:val="28"/>
                <w:szCs w:val="28"/>
              </w:rPr>
              <w:t>須經地方政府在地評估小組討論</w:t>
            </w:r>
          </w:p>
        </w:tc>
      </w:tr>
      <w:tr w:rsidR="00C33FFB" w14:paraId="6920EF1A"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22EAF" w14:textId="77777777" w:rsidR="00C33FFB" w:rsidRDefault="00000000">
            <w:pPr>
              <w:pStyle w:val="a3"/>
              <w:tabs>
                <w:tab w:val="left" w:pos="1985"/>
              </w:tabs>
              <w:snapToGrid w:val="0"/>
              <w:spacing w:line="500" w:lineRule="exact"/>
              <w:ind w:left="0"/>
              <w:jc w:val="both"/>
              <w:rPr>
                <w:rFonts w:ascii="標楷體" w:eastAsia="標楷體" w:hAnsi="標楷體"/>
                <w:color w:val="000000"/>
                <w:sz w:val="28"/>
                <w:szCs w:val="28"/>
              </w:rPr>
            </w:pPr>
            <w:r>
              <w:rPr>
                <w:rFonts w:ascii="標楷體" w:eastAsia="標楷體" w:hAnsi="標楷體"/>
                <w:color w:val="000000"/>
                <w:sz w:val="28"/>
                <w:szCs w:val="28"/>
              </w:rPr>
              <w:t>住宿式療育照顧模式計畫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5CFB6"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E2E50"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B1EB"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D4BC8"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6B0B66C0" w14:textId="77777777">
        <w:tblPrEx>
          <w:tblCellMar>
            <w:top w:w="0" w:type="dxa"/>
            <w:bottom w:w="0" w:type="dxa"/>
          </w:tblCellMar>
        </w:tblPrEx>
        <w:tc>
          <w:tcPr>
            <w:tcW w:w="1843" w:type="dxa"/>
            <w:tcBorders>
              <w:left w:val="single" w:sz="4" w:space="0" w:color="000000"/>
              <w:bottom w:val="single" w:sz="4" w:space="0" w:color="000000"/>
              <w:right w:val="single" w:sz="4" w:space="0" w:color="000000"/>
            </w:tcBorders>
            <w:tcMar>
              <w:top w:w="0" w:type="dxa"/>
              <w:left w:w="108" w:type="dxa"/>
              <w:bottom w:w="0" w:type="dxa"/>
              <w:right w:w="108" w:type="dxa"/>
            </w:tcMar>
          </w:tcPr>
          <w:p w14:paraId="2F81A22C" w14:textId="77777777" w:rsidR="00C33FFB" w:rsidRDefault="00000000">
            <w:pPr>
              <w:pStyle w:val="a3"/>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醫院附設長期照顧機構設置兒少專區計畫</w:t>
            </w:r>
          </w:p>
        </w:tc>
        <w:tc>
          <w:tcPr>
            <w:tcW w:w="1559" w:type="dxa"/>
            <w:tcBorders>
              <w:left w:val="single" w:sz="4" w:space="0" w:color="000000"/>
              <w:bottom w:val="single" w:sz="4" w:space="0" w:color="000000"/>
              <w:right w:val="single" w:sz="4" w:space="0" w:color="000000"/>
            </w:tcBorders>
            <w:tcMar>
              <w:top w:w="0" w:type="dxa"/>
              <w:left w:w="108" w:type="dxa"/>
              <w:bottom w:w="0" w:type="dxa"/>
              <w:right w:w="108" w:type="dxa"/>
            </w:tcMar>
          </w:tcPr>
          <w:p w14:paraId="1B3730C7"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left w:val="single" w:sz="4" w:space="0" w:color="000000"/>
              <w:bottom w:val="single" w:sz="4" w:space="0" w:color="000000"/>
              <w:right w:val="single" w:sz="4" w:space="0" w:color="000000"/>
            </w:tcBorders>
            <w:tcMar>
              <w:top w:w="0" w:type="dxa"/>
              <w:left w:w="108" w:type="dxa"/>
              <w:bottom w:w="0" w:type="dxa"/>
              <w:right w:w="108" w:type="dxa"/>
            </w:tcMar>
          </w:tcPr>
          <w:p w14:paraId="2F56FE03"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left w:val="single" w:sz="4" w:space="0" w:color="000000"/>
              <w:bottom w:val="single" w:sz="4" w:space="0" w:color="000000"/>
              <w:right w:val="single" w:sz="4" w:space="0" w:color="000000"/>
            </w:tcBorders>
            <w:tcMar>
              <w:top w:w="0" w:type="dxa"/>
              <w:left w:w="108" w:type="dxa"/>
              <w:bottom w:w="0" w:type="dxa"/>
              <w:right w:w="108" w:type="dxa"/>
            </w:tcMar>
          </w:tcPr>
          <w:p w14:paraId="375B8A03"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left w:val="single" w:sz="4" w:space="0" w:color="000000"/>
              <w:bottom w:val="single" w:sz="4" w:space="0" w:color="000000"/>
              <w:right w:val="single" w:sz="4" w:space="0" w:color="000000"/>
            </w:tcBorders>
            <w:tcMar>
              <w:top w:w="0" w:type="dxa"/>
              <w:left w:w="108" w:type="dxa"/>
              <w:bottom w:w="0" w:type="dxa"/>
              <w:right w:w="108" w:type="dxa"/>
            </w:tcMar>
          </w:tcPr>
          <w:p w14:paraId="4DCA7586"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1CCB0D09"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1C21F" w14:textId="77777777" w:rsidR="00C33FFB" w:rsidRDefault="00000000">
            <w:pPr>
              <w:pStyle w:val="a3"/>
              <w:tabs>
                <w:tab w:val="left" w:pos="1985"/>
              </w:tabs>
              <w:snapToGrid w:val="0"/>
              <w:spacing w:line="500" w:lineRule="exact"/>
              <w:ind w:left="0"/>
              <w:jc w:val="both"/>
            </w:pPr>
            <w:r>
              <w:rPr>
                <w:rFonts w:ascii="標楷體" w:eastAsia="標楷體" w:hAnsi="標楷體"/>
                <w:color w:val="000000"/>
                <w:sz w:val="28"/>
                <w:szCs w:val="28"/>
              </w:rPr>
              <w:t>辦理安置少年自立培訓方案</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0E82B"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78959"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CD900"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D9B48"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0A6CEA47"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FD568" w14:textId="77777777" w:rsidR="00C33FFB" w:rsidRDefault="00000000">
            <w:pPr>
              <w:pStyle w:val="a3"/>
              <w:tabs>
                <w:tab w:val="left" w:pos="1985"/>
              </w:tabs>
              <w:snapToGrid w:val="0"/>
              <w:spacing w:line="500" w:lineRule="exact"/>
              <w:ind w:left="0"/>
              <w:jc w:val="both"/>
            </w:pPr>
            <w:r>
              <w:rPr>
                <w:rFonts w:ascii="標楷體" w:eastAsia="標楷體" w:hAnsi="標楷體"/>
                <w:color w:val="000000"/>
                <w:sz w:val="28"/>
                <w:szCs w:val="28"/>
              </w:rPr>
              <w:t>提升少年自立生活適應協助服務量能計畫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AC708"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245FD"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23CAB5"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46CC0" w14:textId="77777777" w:rsidR="00C33FFB" w:rsidRDefault="00C33FFB">
            <w:pPr>
              <w:pStyle w:val="a3"/>
              <w:tabs>
                <w:tab w:val="left" w:pos="1985"/>
              </w:tabs>
              <w:snapToGrid w:val="0"/>
              <w:spacing w:line="500" w:lineRule="exact"/>
              <w:ind w:left="0"/>
              <w:jc w:val="both"/>
              <w:rPr>
                <w:rFonts w:ascii="標楷體" w:eastAsia="標楷體" w:hAnsi="標楷體"/>
                <w:color w:val="000000"/>
                <w:sz w:val="28"/>
                <w:szCs w:val="28"/>
              </w:rPr>
            </w:pPr>
          </w:p>
        </w:tc>
      </w:tr>
      <w:tr w:rsidR="00C33FFB" w14:paraId="48354844" w14:textId="77777777">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64682F" w14:textId="77777777" w:rsidR="00C33FFB" w:rsidRDefault="00000000">
            <w:pPr>
              <w:pStyle w:val="a3"/>
              <w:tabs>
                <w:tab w:val="left" w:pos="1985"/>
              </w:tabs>
              <w:snapToGrid w:val="0"/>
              <w:spacing w:line="500" w:lineRule="exact"/>
              <w:ind w:left="0"/>
              <w:jc w:val="both"/>
              <w:rPr>
                <w:rFonts w:ascii="標楷體" w:eastAsia="標楷體" w:hAnsi="標楷體"/>
                <w:b/>
                <w:color w:val="000000"/>
                <w:sz w:val="28"/>
                <w:szCs w:val="28"/>
              </w:rPr>
            </w:pPr>
            <w:r>
              <w:rPr>
                <w:rFonts w:ascii="標楷體" w:eastAsia="標楷體" w:hAnsi="標楷體"/>
                <w:b/>
                <w:color w:val="000000"/>
                <w:sz w:val="28"/>
                <w:szCs w:val="28"/>
              </w:rPr>
              <w:t>經費總計</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FD8401" w14:textId="77777777" w:rsidR="00C33FFB" w:rsidRDefault="00C33FFB">
            <w:pPr>
              <w:pStyle w:val="a3"/>
              <w:tabs>
                <w:tab w:val="left" w:pos="1985"/>
              </w:tabs>
              <w:snapToGrid w:val="0"/>
              <w:spacing w:line="500" w:lineRule="exact"/>
              <w:ind w:left="0"/>
              <w:jc w:val="both"/>
              <w:rPr>
                <w:rFonts w:ascii="標楷體" w:eastAsia="標楷體" w:hAnsi="標楷體"/>
                <w:b/>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BDE54B" w14:textId="77777777" w:rsidR="00C33FFB" w:rsidRDefault="00C33FFB">
            <w:pPr>
              <w:pStyle w:val="a3"/>
              <w:tabs>
                <w:tab w:val="left" w:pos="1985"/>
              </w:tabs>
              <w:snapToGrid w:val="0"/>
              <w:spacing w:line="500" w:lineRule="exact"/>
              <w:ind w:left="0"/>
              <w:jc w:val="both"/>
              <w:rPr>
                <w:rFonts w:ascii="標楷體" w:eastAsia="標楷體" w:hAnsi="標楷體"/>
                <w:b/>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123A4C" w14:textId="77777777" w:rsidR="00C33FFB" w:rsidRDefault="00C33FFB">
            <w:pPr>
              <w:pStyle w:val="a3"/>
              <w:tabs>
                <w:tab w:val="left" w:pos="1985"/>
              </w:tabs>
              <w:snapToGrid w:val="0"/>
              <w:spacing w:line="500" w:lineRule="exact"/>
              <w:ind w:left="0"/>
              <w:jc w:val="both"/>
              <w:rPr>
                <w:rFonts w:ascii="標楷體" w:eastAsia="標楷體" w:hAnsi="標楷體"/>
                <w:b/>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535D75" w14:textId="77777777" w:rsidR="00C33FFB" w:rsidRDefault="00C33FFB">
            <w:pPr>
              <w:pStyle w:val="a3"/>
              <w:tabs>
                <w:tab w:val="left" w:pos="1985"/>
              </w:tabs>
              <w:snapToGrid w:val="0"/>
              <w:spacing w:line="500" w:lineRule="exact"/>
              <w:ind w:left="0"/>
              <w:jc w:val="both"/>
              <w:rPr>
                <w:rFonts w:ascii="標楷體" w:eastAsia="標楷體" w:hAnsi="標楷體"/>
                <w:b/>
                <w:color w:val="000000"/>
                <w:sz w:val="28"/>
                <w:szCs w:val="28"/>
              </w:rPr>
            </w:pPr>
          </w:p>
        </w:tc>
      </w:tr>
    </w:tbl>
    <w:p w14:paraId="3F222ECC" w14:textId="77777777" w:rsidR="00C33FFB" w:rsidRDefault="00000000">
      <w:pPr>
        <w:pStyle w:val="10"/>
        <w:numPr>
          <w:ilvl w:val="0"/>
          <w:numId w:val="0"/>
        </w:numPr>
        <w:tabs>
          <w:tab w:val="clear" w:pos="-4686"/>
          <w:tab w:val="clear" w:pos="-4119"/>
          <w:tab w:val="left" w:pos="142"/>
          <w:tab w:val="left" w:pos="709"/>
        </w:tabs>
        <w:spacing w:before="202"/>
        <w:ind w:left="426" w:hanging="284"/>
        <w:jc w:val="both"/>
        <w:outlineLvl w:val="9"/>
      </w:pPr>
      <w:r>
        <w:rPr>
          <w:b w:val="0"/>
          <w:color w:val="000000"/>
          <w:kern w:val="0"/>
          <w:shd w:val="clear" w:color="auto" w:fill="FFFFFF"/>
        </w:rPr>
        <w:t>（衛生福利部所屬兒童及少年安置及教養機構免填附表3至附表5以及上表，請逕</w:t>
      </w:r>
      <w:r>
        <w:rPr>
          <w:b w:val="0"/>
          <w:kern w:val="0"/>
          <w:shd w:val="clear" w:color="auto" w:fill="FFFFFF"/>
        </w:rPr>
        <w:t>針對</w:t>
      </w:r>
      <w:r>
        <w:rPr>
          <w:b w:val="0"/>
        </w:rPr>
        <w:t>住宿式療育照顧模式計畫</w:t>
      </w:r>
      <w:r>
        <w:rPr>
          <w:b w:val="0"/>
          <w:kern w:val="0"/>
          <w:shd w:val="clear" w:color="auto" w:fill="FFFFFF"/>
        </w:rPr>
        <w:t>所需</w:t>
      </w:r>
      <w:r>
        <w:rPr>
          <w:b w:val="0"/>
          <w:color w:val="000000"/>
          <w:kern w:val="0"/>
          <w:shd w:val="clear" w:color="auto" w:fill="FFFFFF"/>
        </w:rPr>
        <w:t>費用，呈現各細項經費。）</w:t>
      </w:r>
    </w:p>
    <w:p w14:paraId="1D6A16A3" w14:textId="77777777" w:rsidR="00C33FFB" w:rsidRDefault="00C33FFB">
      <w:pPr>
        <w:pStyle w:val="Textbody"/>
        <w:spacing w:line="500" w:lineRule="exact"/>
        <w:jc w:val="center"/>
        <w:rPr>
          <w:rFonts w:ascii="標楷體" w:eastAsia="標楷體" w:hAnsi="標楷體"/>
          <w:color w:val="000000"/>
          <w:sz w:val="28"/>
          <w:szCs w:val="28"/>
        </w:rPr>
      </w:pPr>
    </w:p>
    <w:p w14:paraId="09F32C7B" w14:textId="77777777" w:rsidR="00C33FFB" w:rsidRDefault="00C33FFB">
      <w:pPr>
        <w:pStyle w:val="Textbody"/>
        <w:spacing w:line="500" w:lineRule="exact"/>
        <w:jc w:val="both"/>
        <w:rPr>
          <w:rFonts w:ascii="標楷體" w:eastAsia="標楷體" w:hAnsi="標楷體"/>
          <w:color w:val="000000"/>
          <w:sz w:val="28"/>
          <w:szCs w:val="28"/>
        </w:rPr>
      </w:pPr>
    </w:p>
    <w:sectPr w:rsidR="00C33FFB">
      <w:footerReference w:type="default" r:id="rId10"/>
      <w:pgSz w:w="11906" w:h="16838"/>
      <w:pgMar w:top="720"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65BB0" w14:textId="77777777" w:rsidR="00E34E07" w:rsidRDefault="00E34E07">
      <w:r>
        <w:separator/>
      </w:r>
    </w:p>
  </w:endnote>
  <w:endnote w:type="continuationSeparator" w:id="0">
    <w:p w14:paraId="141A6CBA" w14:textId="77777777" w:rsidR="00E34E07" w:rsidRDefault="00E3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思源黑體">
    <w:panose1 w:val="020B0500000000000000"/>
    <w:charset w:val="88"/>
    <w:family w:val="swiss"/>
    <w:notTrueType/>
    <w:pitch w:val="variable"/>
    <w:sig w:usb0="30000287" w:usb1="2BDF3C10" w:usb2="00000016" w:usb3="00000000" w:csb0="003A0107"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5" w:name="PageNumWizard_FOOTER_MP033"/>
  <w:p w14:paraId="77B8A844" w14:textId="77777777" w:rsidR="00000000" w:rsidRDefault="00000000">
    <w:pPr>
      <w:pStyle w:val="a6"/>
      <w:jc w:val="center"/>
    </w:pPr>
    <w:r>
      <w:rPr>
        <w:rFonts w:ascii="標楷體" w:hAnsi="標楷體"/>
      </w:rPr>
      <w:fldChar w:fldCharType="begin"/>
    </w:r>
    <w:r>
      <w:rPr>
        <w:rFonts w:ascii="標楷體" w:hAnsi="標楷體"/>
      </w:rPr>
      <w:instrText xml:space="preserve"> PAGE </w:instrText>
    </w:r>
    <w:r>
      <w:rPr>
        <w:rFonts w:ascii="標楷體" w:hAnsi="標楷體"/>
      </w:rPr>
      <w:fldChar w:fldCharType="separate"/>
    </w:r>
    <w:r>
      <w:rPr>
        <w:rFonts w:ascii="標楷體" w:hAnsi="標楷體"/>
      </w:rPr>
      <w:t>1</w:t>
    </w:r>
    <w:r>
      <w:rPr>
        <w:rFonts w:ascii="標楷體" w:hAnsi="標楷體"/>
      </w:rPr>
      <w:fldChar w:fldCharType="end"/>
    </w:r>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CE74F" w14:textId="77777777" w:rsidR="00E34E07" w:rsidRDefault="00E34E07">
      <w:r>
        <w:rPr>
          <w:color w:val="000000"/>
        </w:rPr>
        <w:separator/>
      </w:r>
    </w:p>
  </w:footnote>
  <w:footnote w:type="continuationSeparator" w:id="0">
    <w:p w14:paraId="3B525DC0" w14:textId="77777777" w:rsidR="00E34E07" w:rsidRDefault="00E34E07">
      <w:r>
        <w:continuationSeparator/>
      </w:r>
    </w:p>
  </w:footnote>
  <w:footnote w:id="1">
    <w:p w14:paraId="750B038C" w14:textId="77777777" w:rsidR="00C33FFB" w:rsidRDefault="00000000">
      <w:pPr>
        <w:pStyle w:val="ae"/>
      </w:pPr>
      <w:r>
        <w:rPr>
          <w:rStyle w:val="aff"/>
        </w:rPr>
        <w:footnoteRef/>
      </w:r>
      <w:r>
        <w:rPr>
          <w:rFonts w:ascii="標楷體" w:eastAsia="標楷體" w:hAnsi="標楷體"/>
          <w:color w:val="000000"/>
        </w:rPr>
        <w:t xml:space="preserve">   本點所稱「外展」係指其他專業人員外展至安置單位提供服務。</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BFC"/>
    <w:multiLevelType w:val="multilevel"/>
    <w:tmpl w:val="4B7894EA"/>
    <w:styleLink w:val="4"/>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 w15:restartNumberingAfterBreak="0">
    <w:nsid w:val="002E25DA"/>
    <w:multiLevelType w:val="multilevel"/>
    <w:tmpl w:val="CEBA4354"/>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0E17934"/>
    <w:multiLevelType w:val="multilevel"/>
    <w:tmpl w:val="38043A8A"/>
    <w:lvl w:ilvl="0">
      <w:start w:val="1"/>
      <w:numFmt w:val="low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13E5F02"/>
    <w:multiLevelType w:val="multilevel"/>
    <w:tmpl w:val="27DEFB60"/>
    <w:lvl w:ilvl="0">
      <w:start w:val="1"/>
      <w:numFmt w:val="decimal"/>
      <w:suff w:val="nothing"/>
      <w:lvlText w:val="%1."/>
      <w:lvlJc w:val="left"/>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4E16416"/>
    <w:multiLevelType w:val="multilevel"/>
    <w:tmpl w:val="BE425B7C"/>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6825CDC"/>
    <w:multiLevelType w:val="multilevel"/>
    <w:tmpl w:val="4A88C27E"/>
    <w:styleLink w:val="1"/>
    <w:lvl w:ilvl="0">
      <w:start w:val="1"/>
      <w:numFmt w:val="upperLetter"/>
      <w:lvlText w:val="%1."/>
      <w:lvlJc w:val="left"/>
      <w:pPr>
        <w:ind w:left="1818" w:hanging="40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6" w15:restartNumberingAfterBreak="0">
    <w:nsid w:val="07766A71"/>
    <w:multiLevelType w:val="multilevel"/>
    <w:tmpl w:val="83F6F3B0"/>
    <w:lvl w:ilvl="0">
      <w:start w:val="1"/>
      <w:numFmt w:val="lowerLetter"/>
      <w:lvlText w:val="%1."/>
      <w:lvlJc w:val="left"/>
      <w:pPr>
        <w:ind w:left="497" w:hanging="480"/>
      </w:pPr>
    </w:lvl>
    <w:lvl w:ilvl="1">
      <w:start w:val="1"/>
      <w:numFmt w:val="ideographTraditional"/>
      <w:lvlText w:val="%2、"/>
      <w:lvlJc w:val="left"/>
      <w:pPr>
        <w:ind w:left="977" w:hanging="480"/>
      </w:pPr>
    </w:lvl>
    <w:lvl w:ilvl="2">
      <w:start w:val="1"/>
      <w:numFmt w:val="lowerRoman"/>
      <w:lvlText w:val="%3."/>
      <w:lvlJc w:val="right"/>
      <w:pPr>
        <w:ind w:left="1457" w:hanging="480"/>
      </w:pPr>
    </w:lvl>
    <w:lvl w:ilvl="3">
      <w:start w:val="1"/>
      <w:numFmt w:val="decimal"/>
      <w:lvlText w:val="%4."/>
      <w:lvlJc w:val="left"/>
      <w:pPr>
        <w:ind w:left="1937" w:hanging="480"/>
      </w:pPr>
    </w:lvl>
    <w:lvl w:ilvl="4">
      <w:start w:val="1"/>
      <w:numFmt w:val="ideographTraditional"/>
      <w:lvlText w:val="%5、"/>
      <w:lvlJc w:val="left"/>
      <w:pPr>
        <w:ind w:left="2417" w:hanging="480"/>
      </w:pPr>
    </w:lvl>
    <w:lvl w:ilvl="5">
      <w:start w:val="1"/>
      <w:numFmt w:val="lowerRoman"/>
      <w:lvlText w:val="%6."/>
      <w:lvlJc w:val="right"/>
      <w:pPr>
        <w:ind w:left="2897" w:hanging="480"/>
      </w:pPr>
    </w:lvl>
    <w:lvl w:ilvl="6">
      <w:start w:val="1"/>
      <w:numFmt w:val="decimal"/>
      <w:lvlText w:val="%7."/>
      <w:lvlJc w:val="left"/>
      <w:pPr>
        <w:ind w:left="3377" w:hanging="480"/>
      </w:pPr>
    </w:lvl>
    <w:lvl w:ilvl="7">
      <w:start w:val="1"/>
      <w:numFmt w:val="upperLetter"/>
      <w:lvlText w:val="%8."/>
      <w:lvlJc w:val="left"/>
      <w:pPr>
        <w:ind w:left="3857" w:hanging="480"/>
      </w:pPr>
      <w:rPr>
        <w:rFonts w:ascii="標楷體" w:eastAsia="標楷體" w:hAnsi="標楷體"/>
        <w:sz w:val="28"/>
        <w:szCs w:val="28"/>
      </w:rPr>
    </w:lvl>
    <w:lvl w:ilvl="8">
      <w:start w:val="1"/>
      <w:numFmt w:val="lowerRoman"/>
      <w:lvlText w:val="%9."/>
      <w:lvlJc w:val="right"/>
      <w:pPr>
        <w:ind w:left="4337" w:hanging="480"/>
      </w:pPr>
    </w:lvl>
  </w:abstractNum>
  <w:abstractNum w:abstractNumId="7" w15:restartNumberingAfterBreak="0">
    <w:nsid w:val="0A161A52"/>
    <w:multiLevelType w:val="multilevel"/>
    <w:tmpl w:val="FA8C672E"/>
    <w:styleLink w:val="9"/>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CCD47F2"/>
    <w:multiLevelType w:val="multilevel"/>
    <w:tmpl w:val="B8BCA784"/>
    <w:lvl w:ilvl="0">
      <w:start w:val="1"/>
      <w:numFmt w:val="decimal"/>
      <w:lvlText w:val="(%1)"/>
      <w:lvlJc w:val="left"/>
      <w:pPr>
        <w:ind w:left="1681" w:hanging="460"/>
      </w:pPr>
      <w:rPr>
        <w:rFonts w:ascii="Times New Roman" w:hAnsi="Times New Roman" w:cs="Times New Roman"/>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9" w15:restartNumberingAfterBreak="0">
    <w:nsid w:val="0FC10B2C"/>
    <w:multiLevelType w:val="multilevel"/>
    <w:tmpl w:val="8242C352"/>
    <w:lvl w:ilvl="0">
      <w:start w:val="1"/>
      <w:numFmt w:val="decimal"/>
      <w:suff w:val="nothing"/>
      <w:lvlText w:val="%1."/>
      <w:lvlJc w:val="left"/>
      <w:pPr>
        <w:ind w:left="192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4606225"/>
    <w:multiLevelType w:val="multilevel"/>
    <w:tmpl w:val="FCB09A88"/>
    <w:lvl w:ilvl="0">
      <w:start w:val="1"/>
      <w:numFmt w:val="decimal"/>
      <w:suff w:val="nothing"/>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5756248"/>
    <w:multiLevelType w:val="multilevel"/>
    <w:tmpl w:val="83200396"/>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7DE47C5"/>
    <w:multiLevelType w:val="multilevel"/>
    <w:tmpl w:val="30B2862A"/>
    <w:lvl w:ilvl="0">
      <w:start w:val="1"/>
      <w:numFmt w:val="decimal"/>
      <w:lvlText w:val="(%1)"/>
      <w:lvlJc w:val="left"/>
      <w:pPr>
        <w:ind w:left="2160" w:hanging="72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8C03988"/>
    <w:multiLevelType w:val="multilevel"/>
    <w:tmpl w:val="C09A74B8"/>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AD21511"/>
    <w:multiLevelType w:val="multilevel"/>
    <w:tmpl w:val="CDB8B534"/>
    <w:styleLink w:val="WWNum1"/>
    <w:lvl w:ilvl="0">
      <w:start w:val="1"/>
      <w:numFmt w:val="japaneseCounting"/>
      <w:suff w:val="nothing"/>
      <w:lvlText w:val="(%1)"/>
      <w:lvlJc w:val="left"/>
      <w:pPr>
        <w:ind w:left="360" w:hanging="360"/>
      </w:pPr>
      <w:rPr>
        <w:rFonts w:eastAsia="標楷體" w:cs="Times New Roman"/>
        <w:color w:val="auto"/>
        <w:sz w:val="32"/>
        <w:szCs w:val="3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1B9259FE"/>
    <w:multiLevelType w:val="multilevel"/>
    <w:tmpl w:val="6EAAF98A"/>
    <w:lvl w:ilvl="0">
      <w:start w:val="1"/>
      <w:numFmt w:val="decimal"/>
      <w:lvlText w:val="(%1)"/>
      <w:lvlJc w:val="left"/>
      <w:pPr>
        <w:ind w:left="1636" w:hanging="360"/>
      </w:pPr>
      <w:rPr>
        <w:rFonts w:ascii="Times New Roman" w:hAnsi="Times New Roman" w:cs="Times New Roman"/>
        <w:strike w:val="0"/>
        <w:dstrike w:val="0"/>
        <w:color w:val="auto"/>
        <w:sz w:val="28"/>
        <w:szCs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16" w15:restartNumberingAfterBreak="0">
    <w:nsid w:val="1BDA26FE"/>
    <w:multiLevelType w:val="multilevel"/>
    <w:tmpl w:val="31645618"/>
    <w:lvl w:ilvl="0">
      <w:start w:val="1"/>
      <w:numFmt w:val="low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1C9E1EF1"/>
    <w:multiLevelType w:val="multilevel"/>
    <w:tmpl w:val="5038F204"/>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1E263D30"/>
    <w:multiLevelType w:val="multilevel"/>
    <w:tmpl w:val="503EF3BC"/>
    <w:lvl w:ilvl="0">
      <w:start w:val="1"/>
      <w:numFmt w:val="upperLetter"/>
      <w:lvlText w:val="%1."/>
      <w:lvlJc w:val="left"/>
      <w:pPr>
        <w:ind w:left="48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1EDE6A60"/>
    <w:multiLevelType w:val="multilevel"/>
    <w:tmpl w:val="732A708A"/>
    <w:styleLink w:val="6"/>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0C31A95"/>
    <w:multiLevelType w:val="multilevel"/>
    <w:tmpl w:val="D5E43062"/>
    <w:lvl w:ilvl="0">
      <w:start w:val="1"/>
      <w:numFmt w:val="japaneseCounting"/>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280483B"/>
    <w:multiLevelType w:val="multilevel"/>
    <w:tmpl w:val="8AF08598"/>
    <w:styleLink w:val="WWNum36"/>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22" w15:restartNumberingAfterBreak="0">
    <w:nsid w:val="230F3C3D"/>
    <w:multiLevelType w:val="multilevel"/>
    <w:tmpl w:val="6E1223CA"/>
    <w:lvl w:ilvl="0">
      <w:start w:val="1"/>
      <w:numFmt w:val="decimal"/>
      <w:suff w:val="nothing"/>
      <w:lvlText w:val="(%1)"/>
      <w:lvlJc w:val="left"/>
      <w:pPr>
        <w:ind w:left="2552" w:hanging="632"/>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23331D09"/>
    <w:multiLevelType w:val="multilevel"/>
    <w:tmpl w:val="35927402"/>
    <w:lvl w:ilvl="0">
      <w:start w:val="1"/>
      <w:numFmt w:val="decimal"/>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27AB0705"/>
    <w:multiLevelType w:val="multilevel"/>
    <w:tmpl w:val="FC14480E"/>
    <w:lvl w:ilvl="0">
      <w:start w:val="1"/>
      <w:numFmt w:val="upperLetter"/>
      <w:lvlText w:val="%1."/>
      <w:lvlJc w:val="left"/>
      <w:pPr>
        <w:ind w:left="1871" w:hanging="45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5" w15:restartNumberingAfterBreak="0">
    <w:nsid w:val="281B3B31"/>
    <w:multiLevelType w:val="multilevel"/>
    <w:tmpl w:val="2800E58E"/>
    <w:lvl w:ilvl="0">
      <w:start w:val="1"/>
      <w:numFmt w:val="decimal"/>
      <w:lvlText w:val="(%1)"/>
      <w:lvlJc w:val="left"/>
      <w:pPr>
        <w:ind w:left="1681" w:hanging="460"/>
      </w:pPr>
      <w:rPr>
        <w:rFonts w:ascii="Times New Roman" w:hAnsi="Times New Roman" w:cs="Times New Roman"/>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26" w15:restartNumberingAfterBreak="0">
    <w:nsid w:val="2A542106"/>
    <w:multiLevelType w:val="multilevel"/>
    <w:tmpl w:val="1AF0E3EC"/>
    <w:styleLink w:val="LFO24"/>
    <w:lvl w:ilvl="0">
      <w:start w:val="1"/>
      <w:numFmt w:val="ideographLegalTraditional"/>
      <w:pStyle w:val="10"/>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2CAD13E3"/>
    <w:multiLevelType w:val="multilevel"/>
    <w:tmpl w:val="3C2CD7BA"/>
    <w:lvl w:ilvl="0">
      <w:start w:val="1"/>
      <w:numFmt w:val="upperLetter"/>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2D9B4001"/>
    <w:multiLevelType w:val="multilevel"/>
    <w:tmpl w:val="4A8C509C"/>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16F1D77"/>
    <w:multiLevelType w:val="multilevel"/>
    <w:tmpl w:val="46128076"/>
    <w:lvl w:ilvl="0">
      <w:start w:val="6"/>
      <w:numFmt w:val="japaneseCounting"/>
      <w:lvlText w:val="（%1）"/>
      <w:lvlJc w:val="left"/>
      <w:pPr>
        <w:ind w:left="720" w:hanging="360"/>
      </w:pPr>
      <w:rPr>
        <w:rFonts w:ascii="Times New Roman" w:eastAsia="標楷體" w:hAnsi="Times New Roman"/>
        <w:sz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5D433E4"/>
    <w:multiLevelType w:val="multilevel"/>
    <w:tmpl w:val="03007736"/>
    <w:styleLink w:val="3"/>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1" w15:restartNumberingAfterBreak="0">
    <w:nsid w:val="36866E2E"/>
    <w:multiLevelType w:val="multilevel"/>
    <w:tmpl w:val="3B1E6588"/>
    <w:lvl w:ilvl="0">
      <w:start w:val="1"/>
      <w:numFmt w:val="decimal"/>
      <w:lvlText w:val="(%1)"/>
      <w:lvlJc w:val="left"/>
      <w:pPr>
        <w:ind w:left="1778" w:hanging="360"/>
      </w:pPr>
      <w:rPr>
        <w:rFonts w:ascii="Times New Roman" w:hAnsi="Times New Roman" w:cs="Times New Roman"/>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2" w15:restartNumberingAfterBreak="0">
    <w:nsid w:val="36D674FD"/>
    <w:multiLevelType w:val="multilevel"/>
    <w:tmpl w:val="BC8267DC"/>
    <w:styleLink w:val="WWNum1a"/>
    <w:lvl w:ilvl="0">
      <w:start w:val="1"/>
      <w:numFmt w:val="decimal"/>
      <w:lvlText w:val="%1."/>
      <w:lvlJc w:val="left"/>
      <w:pPr>
        <w:ind w:left="360" w:hanging="360"/>
      </w:pPr>
      <w:rPr>
        <w:rFonts w:eastAsia="標楷體"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 w15:restartNumberingAfterBreak="0">
    <w:nsid w:val="380D0064"/>
    <w:multiLevelType w:val="multilevel"/>
    <w:tmpl w:val="376695E0"/>
    <w:lvl w:ilvl="0">
      <w:start w:val="1"/>
      <w:numFmt w:val="decimal"/>
      <w:lvlText w:val="(%1)"/>
      <w:lvlJc w:val="left"/>
      <w:pPr>
        <w:ind w:left="2629" w:hanging="360"/>
      </w:pPr>
      <w:rPr>
        <w:rFonts w:ascii="Times New Roman" w:hAnsi="Times New Roman" w:cs="Times New Roman"/>
        <w:color w:val="000000"/>
        <w:sz w:val="28"/>
        <w:szCs w:val="28"/>
      </w:rPr>
    </w:lvl>
    <w:lvl w:ilvl="1">
      <w:start w:val="1"/>
      <w:numFmt w:val="ideographTraditional"/>
      <w:lvlText w:val="%2、"/>
      <w:lvlJc w:val="left"/>
      <w:pPr>
        <w:ind w:left="3229" w:hanging="480"/>
      </w:pPr>
    </w:lvl>
    <w:lvl w:ilvl="2">
      <w:start w:val="1"/>
      <w:numFmt w:val="lowerRoman"/>
      <w:lvlText w:val="%3."/>
      <w:lvlJc w:val="right"/>
      <w:pPr>
        <w:ind w:left="3709" w:hanging="480"/>
      </w:pPr>
    </w:lvl>
    <w:lvl w:ilvl="3">
      <w:start w:val="1"/>
      <w:numFmt w:val="decimal"/>
      <w:lvlText w:val="%4."/>
      <w:lvlJc w:val="left"/>
      <w:pPr>
        <w:ind w:left="4189" w:hanging="480"/>
      </w:pPr>
    </w:lvl>
    <w:lvl w:ilvl="4">
      <w:start w:val="1"/>
      <w:numFmt w:val="ideographTraditional"/>
      <w:lvlText w:val="%5、"/>
      <w:lvlJc w:val="left"/>
      <w:pPr>
        <w:ind w:left="4669" w:hanging="480"/>
      </w:pPr>
    </w:lvl>
    <w:lvl w:ilvl="5">
      <w:start w:val="1"/>
      <w:numFmt w:val="lowerRoman"/>
      <w:lvlText w:val="%6."/>
      <w:lvlJc w:val="right"/>
      <w:pPr>
        <w:ind w:left="5149" w:hanging="480"/>
      </w:pPr>
    </w:lvl>
    <w:lvl w:ilvl="6">
      <w:start w:val="1"/>
      <w:numFmt w:val="decimal"/>
      <w:lvlText w:val="%7."/>
      <w:lvlJc w:val="left"/>
      <w:pPr>
        <w:ind w:left="5629" w:hanging="480"/>
      </w:pPr>
    </w:lvl>
    <w:lvl w:ilvl="7">
      <w:start w:val="1"/>
      <w:numFmt w:val="ideographTraditional"/>
      <w:lvlText w:val="%8、"/>
      <w:lvlJc w:val="left"/>
      <w:pPr>
        <w:ind w:left="6109" w:hanging="480"/>
      </w:pPr>
    </w:lvl>
    <w:lvl w:ilvl="8">
      <w:start w:val="1"/>
      <w:numFmt w:val="lowerRoman"/>
      <w:lvlText w:val="%9."/>
      <w:lvlJc w:val="right"/>
      <w:pPr>
        <w:ind w:left="6589" w:hanging="480"/>
      </w:pPr>
    </w:lvl>
  </w:abstractNum>
  <w:abstractNum w:abstractNumId="34" w15:restartNumberingAfterBreak="0">
    <w:nsid w:val="3A7670FF"/>
    <w:multiLevelType w:val="multilevel"/>
    <w:tmpl w:val="58762800"/>
    <w:lvl w:ilvl="0">
      <w:start w:val="1"/>
      <w:numFmt w:val="ideographLegalTraditional"/>
      <w:lvlText w:val="%1、"/>
      <w:lvlJc w:val="left"/>
      <w:pPr>
        <w:ind w:left="480" w:hanging="480"/>
      </w:pPr>
      <w:rPr>
        <w:rFonts w:ascii="標楷體" w:eastAsia="標楷體" w:hAnsi="標楷體"/>
        <w:b/>
        <w:sz w:val="32"/>
        <w:szCs w:val="28"/>
        <w:lang w:val="en-US"/>
      </w:rPr>
    </w:lvl>
    <w:lvl w:ilvl="1">
      <w:start w:val="1"/>
      <w:numFmt w:val="japaneseCounting"/>
      <w:lvlText w:val="%2、"/>
      <w:lvlJc w:val="left"/>
      <w:pPr>
        <w:ind w:left="5584" w:hanging="480"/>
      </w:pPr>
      <w:rPr>
        <w:rFonts w:ascii="標楷體" w:eastAsia="標楷體" w:hAnsi="標楷體"/>
        <w:sz w:val="28"/>
        <w:szCs w:val="28"/>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color w:val="C00000"/>
        <w:sz w:val="28"/>
        <w:szCs w:val="28"/>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000000"/>
        <w:sz w:val="28"/>
        <w:szCs w:val="28"/>
      </w:rPr>
    </w:lvl>
    <w:lvl w:ilvl="8">
      <w:start w:val="1"/>
      <w:numFmt w:val="lowerRoman"/>
      <w:lvlText w:val="%9."/>
      <w:lvlJc w:val="right"/>
      <w:pPr>
        <w:ind w:left="4320" w:hanging="480"/>
      </w:pPr>
    </w:lvl>
  </w:abstractNum>
  <w:abstractNum w:abstractNumId="35" w15:restartNumberingAfterBreak="0">
    <w:nsid w:val="3CBC29A6"/>
    <w:multiLevelType w:val="multilevel"/>
    <w:tmpl w:val="DD1E4BFC"/>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3D8D0483"/>
    <w:multiLevelType w:val="multilevel"/>
    <w:tmpl w:val="9D681FBC"/>
    <w:styleLink w:val="LFO18"/>
    <w:lvl w:ilvl="0">
      <w:start w:val="1"/>
      <w:numFmt w:val="japaneseCounting"/>
      <w:pStyle w:val="2"/>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3DE54B4D"/>
    <w:multiLevelType w:val="multilevel"/>
    <w:tmpl w:val="0660C9C6"/>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3F211644"/>
    <w:multiLevelType w:val="multilevel"/>
    <w:tmpl w:val="D7845BA0"/>
    <w:lvl w:ilvl="0">
      <w:start w:val="1"/>
      <w:numFmt w:val="japaneseCounting"/>
      <w:lvlText w:val="（%1）"/>
      <w:lvlJc w:val="left"/>
      <w:pPr>
        <w:ind w:left="1549" w:hanging="840"/>
      </w:pPr>
      <w:rPr>
        <w:rFonts w:ascii="標楷體" w:eastAsia="標楷體" w:hAnsi="標楷體"/>
        <w:sz w:val="28"/>
        <w:szCs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39" w15:restartNumberingAfterBreak="0">
    <w:nsid w:val="3F9E4452"/>
    <w:multiLevelType w:val="multilevel"/>
    <w:tmpl w:val="8FE8404E"/>
    <w:lvl w:ilvl="0">
      <w:start w:val="1"/>
      <w:numFmt w:val="upperLetter"/>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41371C27"/>
    <w:multiLevelType w:val="multilevel"/>
    <w:tmpl w:val="861C63EC"/>
    <w:lvl w:ilvl="0">
      <w:start w:val="1"/>
      <w:numFmt w:val="upperLetter"/>
      <w:lvlText w:val="%1."/>
      <w:lvlJc w:val="left"/>
      <w:pPr>
        <w:ind w:left="48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42160332"/>
    <w:multiLevelType w:val="multilevel"/>
    <w:tmpl w:val="71820940"/>
    <w:styleLink w:val="8"/>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424B00B8"/>
    <w:multiLevelType w:val="multilevel"/>
    <w:tmpl w:val="A6E29788"/>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43" w15:restartNumberingAfterBreak="0">
    <w:nsid w:val="426A10C9"/>
    <w:multiLevelType w:val="multilevel"/>
    <w:tmpl w:val="4942E732"/>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43140F60"/>
    <w:multiLevelType w:val="multilevel"/>
    <w:tmpl w:val="16203B68"/>
    <w:lvl w:ilvl="0">
      <w:start w:val="1"/>
      <w:numFmt w:val="decimal"/>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43991A13"/>
    <w:multiLevelType w:val="multilevel"/>
    <w:tmpl w:val="E99A682A"/>
    <w:styleLink w:val="5"/>
    <w:lvl w:ilvl="0">
      <w:start w:val="1"/>
      <w:numFmt w:val="upperLetter"/>
      <w:lvlText w:val="%1."/>
      <w:lvlJc w:val="left"/>
      <w:pPr>
        <w:ind w:left="2155" w:hanging="737"/>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6" w15:restartNumberingAfterBreak="0">
    <w:nsid w:val="43A00A79"/>
    <w:multiLevelType w:val="multilevel"/>
    <w:tmpl w:val="F35A4414"/>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44775637"/>
    <w:multiLevelType w:val="multilevel"/>
    <w:tmpl w:val="87FC39BA"/>
    <w:lvl w:ilvl="0">
      <w:start w:val="1"/>
      <w:numFmt w:val="upperLetter"/>
      <w:lvlText w:val="%1."/>
      <w:lvlJc w:val="left"/>
      <w:pPr>
        <w:ind w:left="360" w:hanging="360"/>
      </w:pPr>
      <w:rPr>
        <w:rFonts w:ascii="Times New Roman" w:hAnsi="Times New Roman" w:cs="Times New Roman"/>
        <w:strike w:val="0"/>
        <w:dstrike w:val="0"/>
        <w:color w:val="00000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44D32775"/>
    <w:multiLevelType w:val="multilevel"/>
    <w:tmpl w:val="CEA08F04"/>
    <w:lvl w:ilvl="0">
      <w:start w:val="1"/>
      <w:numFmt w:val="decimal"/>
      <w:lvlText w:val="%1."/>
      <w:lvlJc w:val="left"/>
      <w:pPr>
        <w:ind w:left="192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459702CB"/>
    <w:multiLevelType w:val="multilevel"/>
    <w:tmpl w:val="AC002946"/>
    <w:lvl w:ilvl="0">
      <w:start w:val="1"/>
      <w:numFmt w:val="upperLetter"/>
      <w:lvlText w:val="%1."/>
      <w:lvlJc w:val="left"/>
      <w:pPr>
        <w:ind w:left="537" w:hanging="480"/>
      </w:pPr>
    </w:lvl>
    <w:lvl w:ilvl="1">
      <w:start w:val="1"/>
      <w:numFmt w:val="upperLetter"/>
      <w:lvlText w:val="%2."/>
      <w:lvlJc w:val="left"/>
      <w:pPr>
        <w:ind w:left="1017" w:hanging="480"/>
      </w:pPr>
    </w:lvl>
    <w:lvl w:ilvl="2">
      <w:start w:val="1"/>
      <w:numFmt w:val="lowerRoman"/>
      <w:lvlText w:val="%3."/>
      <w:lvlJc w:val="right"/>
      <w:pPr>
        <w:ind w:left="1497" w:hanging="480"/>
      </w:pPr>
    </w:lvl>
    <w:lvl w:ilvl="3">
      <w:start w:val="1"/>
      <w:numFmt w:val="decimal"/>
      <w:lvlText w:val="%4."/>
      <w:lvlJc w:val="left"/>
      <w:pPr>
        <w:ind w:left="1977" w:hanging="480"/>
      </w:pPr>
    </w:lvl>
    <w:lvl w:ilvl="4">
      <w:start w:val="1"/>
      <w:numFmt w:val="ideographTraditional"/>
      <w:lvlText w:val="%5、"/>
      <w:lvlJc w:val="left"/>
      <w:pPr>
        <w:ind w:left="2457" w:hanging="480"/>
      </w:pPr>
    </w:lvl>
    <w:lvl w:ilvl="5">
      <w:start w:val="1"/>
      <w:numFmt w:val="lowerRoman"/>
      <w:lvlText w:val="%6."/>
      <w:lvlJc w:val="right"/>
      <w:pPr>
        <w:ind w:left="2937" w:hanging="480"/>
      </w:pPr>
    </w:lvl>
    <w:lvl w:ilvl="6">
      <w:start w:val="1"/>
      <w:numFmt w:val="decimal"/>
      <w:lvlText w:val="%7."/>
      <w:lvlJc w:val="left"/>
      <w:pPr>
        <w:ind w:left="3417" w:hanging="480"/>
      </w:pPr>
    </w:lvl>
    <w:lvl w:ilvl="7">
      <w:start w:val="1"/>
      <w:numFmt w:val="ideographTraditional"/>
      <w:lvlText w:val="%8、"/>
      <w:lvlJc w:val="left"/>
      <w:pPr>
        <w:ind w:left="3897" w:hanging="480"/>
      </w:pPr>
    </w:lvl>
    <w:lvl w:ilvl="8">
      <w:start w:val="1"/>
      <w:numFmt w:val="lowerRoman"/>
      <w:lvlText w:val="%9."/>
      <w:lvlJc w:val="right"/>
      <w:pPr>
        <w:ind w:left="4377" w:hanging="480"/>
      </w:pPr>
    </w:lvl>
  </w:abstractNum>
  <w:abstractNum w:abstractNumId="50" w15:restartNumberingAfterBreak="0">
    <w:nsid w:val="4690583B"/>
    <w:multiLevelType w:val="multilevel"/>
    <w:tmpl w:val="128E0F98"/>
    <w:lvl w:ilvl="0">
      <w:start w:val="1"/>
      <w:numFmt w:val="decimal"/>
      <w:lvlText w:val="(%1)"/>
      <w:lvlJc w:val="left"/>
      <w:pPr>
        <w:ind w:left="360" w:hanging="360"/>
      </w:pPr>
      <w:rPr>
        <w:rFonts w:ascii="Times New Roman" w:hAnsi="Times New Roman" w:cs="Times New Roman"/>
        <w:sz w:val="28"/>
        <w:szCs w:val="28"/>
      </w:rPr>
    </w:lvl>
    <w:lvl w:ilvl="1">
      <w:start w:val="1"/>
      <w:numFmt w:val="upperLetter"/>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4702624F"/>
    <w:multiLevelType w:val="multilevel"/>
    <w:tmpl w:val="72B4F1B8"/>
    <w:lvl w:ilvl="0">
      <w:start w:val="1"/>
      <w:numFmt w:val="decimal"/>
      <w:lvlText w:val="%1."/>
      <w:lvlJc w:val="left"/>
      <w:pPr>
        <w:ind w:left="192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48831D18"/>
    <w:multiLevelType w:val="multilevel"/>
    <w:tmpl w:val="B5808018"/>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4A305113"/>
    <w:multiLevelType w:val="multilevel"/>
    <w:tmpl w:val="3E4C3AB8"/>
    <w:lvl w:ilvl="0">
      <w:start w:val="1"/>
      <w:numFmt w:val="upperLetter"/>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55416789"/>
    <w:multiLevelType w:val="multilevel"/>
    <w:tmpl w:val="9D960C30"/>
    <w:lvl w:ilvl="0">
      <w:start w:val="1"/>
      <w:numFmt w:val="ideographLegalTraditional"/>
      <w:lvlText w:val="%1、"/>
      <w:lvlJc w:val="left"/>
      <w:pPr>
        <w:ind w:left="480" w:hanging="480"/>
      </w:pPr>
      <w:rPr>
        <w:b/>
        <w:lang w:val="en-US"/>
      </w:rPr>
    </w:lvl>
    <w:lvl w:ilvl="1">
      <w:start w:val="1"/>
      <w:numFmt w:val="japaneseCounting"/>
      <w:lvlText w:val="%2、"/>
      <w:lvlJc w:val="left"/>
      <w:pPr>
        <w:ind w:left="5584" w:hanging="480"/>
      </w:pPr>
      <w:rPr>
        <w:rFonts w:ascii="標楷體" w:eastAsia="標楷體" w:hAnsi="標楷體"/>
        <w:sz w:val="28"/>
        <w:szCs w:val="28"/>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55" w15:restartNumberingAfterBreak="0">
    <w:nsid w:val="57E93FA5"/>
    <w:multiLevelType w:val="multilevel"/>
    <w:tmpl w:val="B33CA760"/>
    <w:lvl w:ilvl="0">
      <w:start w:val="1"/>
      <w:numFmt w:val="decimal"/>
      <w:lvlText w:val="%1."/>
      <w:lvlJc w:val="left"/>
      <w:pPr>
        <w:ind w:left="1920" w:hanging="480"/>
      </w:pPr>
      <w:rPr>
        <w:rFonts w:ascii="標楷體" w:eastAsia="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587018F4"/>
    <w:multiLevelType w:val="multilevel"/>
    <w:tmpl w:val="12FC9DB2"/>
    <w:lvl w:ilvl="0">
      <w:start w:val="1"/>
      <w:numFmt w:val="decimal"/>
      <w:lvlText w:val="%1."/>
      <w:lvlJc w:val="left"/>
      <w:pPr>
        <w:ind w:left="1046" w:hanging="480"/>
      </w:pPr>
      <w:rPr>
        <w:rFonts w:ascii="Times New Roman" w:hAnsi="Times New Roman" w:cs="Times New Roman"/>
        <w:sz w:val="28"/>
        <w:szCs w:val="28"/>
      </w:r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57" w15:restartNumberingAfterBreak="0">
    <w:nsid w:val="59FB2BCC"/>
    <w:multiLevelType w:val="multilevel"/>
    <w:tmpl w:val="DBFCF44C"/>
    <w:lvl w:ilvl="0">
      <w:start w:val="1"/>
      <w:numFmt w:val="ideographLegalTraditional"/>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japaneseCounting"/>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5B396067"/>
    <w:multiLevelType w:val="multilevel"/>
    <w:tmpl w:val="5A587D08"/>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5D293F12"/>
    <w:multiLevelType w:val="multilevel"/>
    <w:tmpl w:val="B75E167C"/>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60" w15:restartNumberingAfterBreak="0">
    <w:nsid w:val="5ED0282F"/>
    <w:multiLevelType w:val="multilevel"/>
    <w:tmpl w:val="945E7D52"/>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61" w15:restartNumberingAfterBreak="0">
    <w:nsid w:val="64D2146F"/>
    <w:multiLevelType w:val="multilevel"/>
    <w:tmpl w:val="1542D298"/>
    <w:lvl w:ilvl="0">
      <w:start w:val="1"/>
      <w:numFmt w:val="decimal"/>
      <w:lvlText w:val="%1."/>
      <w:lvlJc w:val="left"/>
      <w:pPr>
        <w:ind w:left="720" w:hanging="360"/>
      </w:pPr>
      <w:rPr>
        <w:rFonts w:ascii="Times New Roman" w:eastAsia="標楷體" w:hAnsi="Times New Roman"/>
        <w:sz w:val="28"/>
      </w:rPr>
    </w:lvl>
    <w:lvl w:ilvl="1">
      <w:start w:val="1"/>
      <w:numFmt w:val="decimal"/>
      <w:lvlText w:val="%2."/>
      <w:lvlJc w:val="left"/>
      <w:pPr>
        <w:ind w:left="1080" w:hanging="360"/>
      </w:pPr>
      <w:rPr>
        <w:rFonts w:ascii="Times New Roman" w:eastAsia="標楷體" w:hAnsi="Times New Roman"/>
        <w:sz w:val="28"/>
      </w:rPr>
    </w:lvl>
    <w:lvl w:ilvl="2">
      <w:start w:val="1"/>
      <w:numFmt w:val="decimal"/>
      <w:lvlText w:val="%3."/>
      <w:lvlJc w:val="left"/>
      <w:pPr>
        <w:ind w:left="1440" w:hanging="360"/>
      </w:pPr>
      <w:rPr>
        <w:rFonts w:ascii="Times New Roman" w:eastAsia="標楷體" w:hAnsi="Times New Roman"/>
        <w:sz w:val="28"/>
      </w:rPr>
    </w:lvl>
    <w:lvl w:ilvl="3">
      <w:start w:val="1"/>
      <w:numFmt w:val="decimal"/>
      <w:lvlText w:val="%4."/>
      <w:lvlJc w:val="left"/>
      <w:pPr>
        <w:ind w:left="1800" w:hanging="360"/>
      </w:pPr>
      <w:rPr>
        <w:rFonts w:ascii="Times New Roman" w:eastAsia="標楷體" w:hAnsi="Times New Roman"/>
        <w:sz w:val="28"/>
      </w:rPr>
    </w:lvl>
    <w:lvl w:ilvl="4">
      <w:start w:val="1"/>
      <w:numFmt w:val="decimal"/>
      <w:lvlText w:val="%5."/>
      <w:lvlJc w:val="left"/>
      <w:pPr>
        <w:ind w:left="2160" w:hanging="360"/>
      </w:pPr>
      <w:rPr>
        <w:rFonts w:ascii="Times New Roman" w:eastAsia="標楷體" w:hAnsi="Times New Roman"/>
        <w:sz w:val="28"/>
      </w:rPr>
    </w:lvl>
    <w:lvl w:ilvl="5">
      <w:start w:val="1"/>
      <w:numFmt w:val="decimal"/>
      <w:lvlText w:val="%6."/>
      <w:lvlJc w:val="left"/>
      <w:pPr>
        <w:ind w:left="2520" w:hanging="360"/>
      </w:pPr>
      <w:rPr>
        <w:rFonts w:ascii="Times New Roman" w:eastAsia="標楷體" w:hAnsi="Times New Roman"/>
        <w:sz w:val="28"/>
      </w:rPr>
    </w:lvl>
    <w:lvl w:ilvl="6">
      <w:start w:val="1"/>
      <w:numFmt w:val="decimal"/>
      <w:lvlText w:val="%7."/>
      <w:lvlJc w:val="left"/>
      <w:pPr>
        <w:ind w:left="2880" w:hanging="360"/>
      </w:pPr>
      <w:rPr>
        <w:rFonts w:ascii="Times New Roman" w:eastAsia="標楷體" w:hAnsi="Times New Roman"/>
        <w:sz w:val="28"/>
      </w:rPr>
    </w:lvl>
    <w:lvl w:ilvl="7">
      <w:start w:val="1"/>
      <w:numFmt w:val="decimal"/>
      <w:lvlText w:val="%8."/>
      <w:lvlJc w:val="left"/>
      <w:pPr>
        <w:ind w:left="3240" w:hanging="360"/>
      </w:pPr>
      <w:rPr>
        <w:rFonts w:ascii="Times New Roman" w:eastAsia="標楷體" w:hAnsi="Times New Roman"/>
        <w:sz w:val="28"/>
      </w:rPr>
    </w:lvl>
    <w:lvl w:ilvl="8">
      <w:start w:val="1"/>
      <w:numFmt w:val="decimal"/>
      <w:lvlText w:val="%9."/>
      <w:lvlJc w:val="left"/>
      <w:pPr>
        <w:ind w:left="3600" w:hanging="360"/>
      </w:pPr>
      <w:rPr>
        <w:rFonts w:ascii="Times New Roman" w:eastAsia="標楷體" w:hAnsi="Times New Roman"/>
        <w:sz w:val="28"/>
      </w:rPr>
    </w:lvl>
  </w:abstractNum>
  <w:abstractNum w:abstractNumId="62" w15:restartNumberingAfterBreak="0">
    <w:nsid w:val="67E16891"/>
    <w:multiLevelType w:val="multilevel"/>
    <w:tmpl w:val="9FB2178A"/>
    <w:lvl w:ilvl="0">
      <w:start w:val="1"/>
      <w:numFmt w:val="decimal"/>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30" w:hanging="45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6D261F4D"/>
    <w:multiLevelType w:val="multilevel"/>
    <w:tmpl w:val="F1F26F9C"/>
    <w:lvl w:ilvl="0">
      <w:start w:val="1"/>
      <w:numFmt w:val="decimal"/>
      <w:lvlText w:val="(%1)"/>
      <w:lvlJc w:val="left"/>
      <w:pPr>
        <w:ind w:left="1517" w:hanging="360"/>
      </w:pPr>
      <w:rPr>
        <w:rFonts w:ascii="Times New Roman" w:hAnsi="Times New Roman" w:cs="Times New Roman"/>
        <w:sz w:val="28"/>
        <w:szCs w:val="28"/>
      </w:rPr>
    </w:lvl>
    <w:lvl w:ilvl="1">
      <w:start w:val="1"/>
      <w:numFmt w:val="ideographTraditional"/>
      <w:lvlText w:val="%2、"/>
      <w:lvlJc w:val="left"/>
      <w:pPr>
        <w:ind w:left="2117" w:hanging="480"/>
      </w:pPr>
    </w:lvl>
    <w:lvl w:ilvl="2">
      <w:start w:val="1"/>
      <w:numFmt w:val="lowerRoman"/>
      <w:lvlText w:val="%3."/>
      <w:lvlJc w:val="right"/>
      <w:pPr>
        <w:ind w:left="2597" w:hanging="480"/>
      </w:pPr>
    </w:lvl>
    <w:lvl w:ilvl="3">
      <w:start w:val="1"/>
      <w:numFmt w:val="decimal"/>
      <w:lvlText w:val="%4."/>
      <w:lvlJc w:val="left"/>
      <w:pPr>
        <w:ind w:left="3077" w:hanging="480"/>
      </w:pPr>
    </w:lvl>
    <w:lvl w:ilvl="4">
      <w:start w:val="1"/>
      <w:numFmt w:val="ideographTraditional"/>
      <w:lvlText w:val="%5、"/>
      <w:lvlJc w:val="left"/>
      <w:pPr>
        <w:ind w:left="3557" w:hanging="480"/>
      </w:pPr>
    </w:lvl>
    <w:lvl w:ilvl="5">
      <w:start w:val="1"/>
      <w:numFmt w:val="lowerRoman"/>
      <w:lvlText w:val="%6."/>
      <w:lvlJc w:val="right"/>
      <w:pPr>
        <w:ind w:left="4037" w:hanging="480"/>
      </w:pPr>
    </w:lvl>
    <w:lvl w:ilvl="6">
      <w:start w:val="1"/>
      <w:numFmt w:val="decimal"/>
      <w:lvlText w:val="%7."/>
      <w:lvlJc w:val="left"/>
      <w:pPr>
        <w:ind w:left="4517" w:hanging="480"/>
      </w:pPr>
    </w:lvl>
    <w:lvl w:ilvl="7">
      <w:start w:val="1"/>
      <w:numFmt w:val="ideographTraditional"/>
      <w:lvlText w:val="%8、"/>
      <w:lvlJc w:val="left"/>
      <w:pPr>
        <w:ind w:left="4997" w:hanging="480"/>
      </w:pPr>
    </w:lvl>
    <w:lvl w:ilvl="8">
      <w:start w:val="1"/>
      <w:numFmt w:val="lowerRoman"/>
      <w:lvlText w:val="%9."/>
      <w:lvlJc w:val="right"/>
      <w:pPr>
        <w:ind w:left="5477" w:hanging="480"/>
      </w:pPr>
    </w:lvl>
  </w:abstractNum>
  <w:abstractNum w:abstractNumId="64" w15:restartNumberingAfterBreak="0">
    <w:nsid w:val="6E74297B"/>
    <w:multiLevelType w:val="multilevel"/>
    <w:tmpl w:val="3B9A04CA"/>
    <w:lvl w:ilvl="0">
      <w:start w:val="1"/>
      <w:numFmt w:val="upperLetter"/>
      <w:lvlText w:val="%1."/>
      <w:lvlJc w:val="left"/>
      <w:pPr>
        <w:ind w:left="2061" w:hanging="360"/>
      </w:pPr>
      <w:rPr>
        <w:rFonts w:ascii="Times New Roman" w:hAnsi="Times New Roman" w:cs="Times New Roman"/>
        <w:sz w:val="28"/>
        <w:szCs w:val="28"/>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65" w15:restartNumberingAfterBreak="0">
    <w:nsid w:val="719A7EAB"/>
    <w:multiLevelType w:val="multilevel"/>
    <w:tmpl w:val="89D2A56A"/>
    <w:lvl w:ilvl="0">
      <w:start w:val="1"/>
      <w:numFmt w:val="decimal"/>
      <w:lvlText w:val="(%1)"/>
      <w:lvlJc w:val="left"/>
      <w:pPr>
        <w:ind w:left="2400" w:hanging="48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73D57C0E"/>
    <w:multiLevelType w:val="multilevel"/>
    <w:tmpl w:val="E63C4F00"/>
    <w:lvl w:ilvl="0">
      <w:start w:val="1"/>
      <w:numFmt w:val="decimal"/>
      <w:lvlText w:val="%1."/>
      <w:lvlJc w:val="left"/>
      <w:pPr>
        <w:ind w:left="360" w:hanging="360"/>
      </w:pPr>
      <w:rPr>
        <w:rFonts w:ascii="Times New Roman" w:hAnsi="Times New Roman" w:cs="Times New Roman"/>
        <w:strike w:val="0"/>
        <w:dstrike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 w15:restartNumberingAfterBreak="0">
    <w:nsid w:val="74A661B3"/>
    <w:multiLevelType w:val="multilevel"/>
    <w:tmpl w:val="D2C45C68"/>
    <w:styleLink w:val="7"/>
    <w:lvl w:ilvl="0">
      <w:start w:val="1"/>
      <w:numFmt w:val="decimal"/>
      <w:lvlText w:val="%1."/>
      <w:lvlJc w:val="left"/>
      <w:pPr>
        <w:ind w:left="1871" w:hanging="431"/>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75156511"/>
    <w:multiLevelType w:val="multilevel"/>
    <w:tmpl w:val="1B5E57F2"/>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77B95174"/>
    <w:multiLevelType w:val="multilevel"/>
    <w:tmpl w:val="0540BEC2"/>
    <w:lvl w:ilvl="0">
      <w:start w:val="1"/>
      <w:numFmt w:val="decimal"/>
      <w:lvlText w:val="(%1)"/>
      <w:lvlJc w:val="left"/>
      <w:pPr>
        <w:ind w:left="1778" w:hanging="360"/>
      </w:pPr>
      <w:rPr>
        <w:rFonts w:ascii="Times New Roman" w:hAnsi="Times New Roman" w:cs="Times New Roman"/>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70" w15:restartNumberingAfterBreak="0">
    <w:nsid w:val="79992F82"/>
    <w:multiLevelType w:val="multilevel"/>
    <w:tmpl w:val="76DEBB8E"/>
    <w:lvl w:ilvl="0">
      <w:start w:val="1"/>
      <w:numFmt w:val="ideographLegalTraditional"/>
      <w:lvlText w:val="%1、"/>
      <w:lvlJc w:val="left"/>
      <w:pPr>
        <w:ind w:left="480" w:hanging="480"/>
      </w:pPr>
      <w:rPr>
        <w:b/>
        <w:lang w:val="en-US"/>
      </w:rPr>
    </w:lvl>
    <w:lvl w:ilvl="1">
      <w:start w:val="1"/>
      <w:numFmt w:val="japaneseCounting"/>
      <w:lvlText w:val="%2、"/>
      <w:lvlJc w:val="left"/>
      <w:pPr>
        <w:ind w:left="5584" w:hanging="480"/>
      </w:pPr>
      <w:rPr>
        <w:rFonts w:ascii="標楷體" w:eastAsia="標楷體" w:hAnsi="標楷體"/>
        <w:sz w:val="28"/>
        <w:szCs w:val="24"/>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71" w15:restartNumberingAfterBreak="0">
    <w:nsid w:val="7BED7BD4"/>
    <w:multiLevelType w:val="multilevel"/>
    <w:tmpl w:val="7890BBBA"/>
    <w:lvl w:ilvl="0">
      <w:start w:val="1"/>
      <w:numFmt w:val="upperLetter"/>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7DB2656E"/>
    <w:multiLevelType w:val="multilevel"/>
    <w:tmpl w:val="D3C49EAE"/>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7DC5352A"/>
    <w:multiLevelType w:val="multilevel"/>
    <w:tmpl w:val="AE4C2B06"/>
    <w:styleLink w:val="100"/>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strike w:val="0"/>
        <w:dstrike w:val="0"/>
        <w:color w:val="auto"/>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3720" w:hanging="84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74" w15:restartNumberingAfterBreak="0">
    <w:nsid w:val="7DD070A0"/>
    <w:multiLevelType w:val="multilevel"/>
    <w:tmpl w:val="E00A7B02"/>
    <w:styleLink w:val="20"/>
    <w:lvl w:ilvl="0">
      <w:start w:val="1"/>
      <w:numFmt w:val="upperLetter"/>
      <w:lvlText w:val="%1."/>
      <w:lvlJc w:val="left"/>
      <w:pPr>
        <w:ind w:left="1928" w:hanging="51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75" w15:restartNumberingAfterBreak="0">
    <w:nsid w:val="7E734AE3"/>
    <w:multiLevelType w:val="multilevel"/>
    <w:tmpl w:val="4192D08A"/>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color w:val="C00000"/>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sz w:val="28"/>
        <w:szCs w:val="28"/>
      </w:rPr>
    </w:lvl>
    <w:lvl w:ilvl="8">
      <w:start w:val="1"/>
      <w:numFmt w:val="lowerRoman"/>
      <w:lvlText w:val="%9."/>
      <w:lvlJc w:val="right"/>
      <w:pPr>
        <w:ind w:left="4320" w:hanging="480"/>
      </w:pPr>
    </w:lvl>
  </w:abstractNum>
  <w:abstractNum w:abstractNumId="76" w15:restartNumberingAfterBreak="0">
    <w:nsid w:val="7E91585D"/>
    <w:multiLevelType w:val="multilevel"/>
    <w:tmpl w:val="7B3C49F0"/>
    <w:lvl w:ilvl="0">
      <w:start w:val="1"/>
      <w:numFmt w:val="lowerLetter"/>
      <w:lvlText w:val="%1."/>
      <w:lvlJc w:val="left"/>
      <w:pPr>
        <w:ind w:left="720" w:hanging="360"/>
      </w:pPr>
      <w:rPr>
        <w:rFonts w:ascii="Times New Roman" w:eastAsia="標楷體" w:hAnsi="Times New Roman" w:cs="Times New Roman"/>
        <w:color w:val="auto"/>
        <w:sz w:val="28"/>
        <w:szCs w:val="28"/>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num w:numId="1" w16cid:durableId="2133550673">
    <w:abstractNumId w:val="5"/>
  </w:num>
  <w:num w:numId="2" w16cid:durableId="1137643134">
    <w:abstractNumId w:val="74"/>
  </w:num>
  <w:num w:numId="3" w16cid:durableId="1650547691">
    <w:abstractNumId w:val="30"/>
  </w:num>
  <w:num w:numId="4" w16cid:durableId="657810129">
    <w:abstractNumId w:val="0"/>
  </w:num>
  <w:num w:numId="5" w16cid:durableId="1422992500">
    <w:abstractNumId w:val="45"/>
  </w:num>
  <w:num w:numId="6" w16cid:durableId="1898591237">
    <w:abstractNumId w:val="19"/>
  </w:num>
  <w:num w:numId="7" w16cid:durableId="1223829394">
    <w:abstractNumId w:val="67"/>
  </w:num>
  <w:num w:numId="8" w16cid:durableId="251553915">
    <w:abstractNumId w:val="41"/>
  </w:num>
  <w:num w:numId="9" w16cid:durableId="1389840004">
    <w:abstractNumId w:val="7"/>
  </w:num>
  <w:num w:numId="10" w16cid:durableId="1760250925">
    <w:abstractNumId w:val="73"/>
  </w:num>
  <w:num w:numId="11" w16cid:durableId="1164585647">
    <w:abstractNumId w:val="21"/>
  </w:num>
  <w:num w:numId="12" w16cid:durableId="1031153307">
    <w:abstractNumId w:val="26"/>
  </w:num>
  <w:num w:numId="13" w16cid:durableId="1898398371">
    <w:abstractNumId w:val="36"/>
  </w:num>
  <w:num w:numId="14" w16cid:durableId="132909230">
    <w:abstractNumId w:val="14"/>
  </w:num>
  <w:num w:numId="15" w16cid:durableId="1903056152">
    <w:abstractNumId w:val="32"/>
  </w:num>
  <w:num w:numId="16" w16cid:durableId="1906724365">
    <w:abstractNumId w:val="34"/>
  </w:num>
  <w:num w:numId="17" w16cid:durableId="1061948446">
    <w:abstractNumId w:val="38"/>
  </w:num>
  <w:num w:numId="18" w16cid:durableId="434789653">
    <w:abstractNumId w:val="66"/>
  </w:num>
  <w:num w:numId="19" w16cid:durableId="1415279962">
    <w:abstractNumId w:val="29"/>
  </w:num>
  <w:num w:numId="20" w16cid:durableId="499858166">
    <w:abstractNumId w:val="46"/>
  </w:num>
  <w:num w:numId="21" w16cid:durableId="902956231">
    <w:abstractNumId w:val="44"/>
  </w:num>
  <w:num w:numId="22" w16cid:durableId="1484853739">
    <w:abstractNumId w:val="69"/>
  </w:num>
  <w:num w:numId="23" w16cid:durableId="588537687">
    <w:abstractNumId w:val="3"/>
  </w:num>
  <w:num w:numId="24" w16cid:durableId="1130585703">
    <w:abstractNumId w:val="62"/>
  </w:num>
  <w:num w:numId="25" w16cid:durableId="403142030">
    <w:abstractNumId w:val="48"/>
  </w:num>
  <w:num w:numId="26" w16cid:durableId="242304269">
    <w:abstractNumId w:val="63"/>
  </w:num>
  <w:num w:numId="27" w16cid:durableId="1409959581">
    <w:abstractNumId w:val="55"/>
  </w:num>
  <w:num w:numId="28" w16cid:durableId="1047804830">
    <w:abstractNumId w:val="65"/>
  </w:num>
  <w:num w:numId="29" w16cid:durableId="199587512">
    <w:abstractNumId w:val="59"/>
  </w:num>
  <w:num w:numId="30" w16cid:durableId="1778596142">
    <w:abstractNumId w:val="42"/>
  </w:num>
  <w:num w:numId="31" w16cid:durableId="1401291004">
    <w:abstractNumId w:val="15"/>
  </w:num>
  <w:num w:numId="32" w16cid:durableId="1943299255">
    <w:abstractNumId w:val="40"/>
  </w:num>
  <w:num w:numId="33" w16cid:durableId="953441816">
    <w:abstractNumId w:val="6"/>
  </w:num>
  <w:num w:numId="34" w16cid:durableId="1138453833">
    <w:abstractNumId w:val="71"/>
  </w:num>
  <w:num w:numId="35" w16cid:durableId="2829441">
    <w:abstractNumId w:val="76"/>
  </w:num>
  <w:num w:numId="36" w16cid:durableId="500774432">
    <w:abstractNumId w:val="18"/>
  </w:num>
  <w:num w:numId="37" w16cid:durableId="225146426">
    <w:abstractNumId w:val="53"/>
  </w:num>
  <w:num w:numId="38" w16cid:durableId="1996762687">
    <w:abstractNumId w:val="23"/>
  </w:num>
  <w:num w:numId="39" w16cid:durableId="1057825035">
    <w:abstractNumId w:val="31"/>
  </w:num>
  <w:num w:numId="40" w16cid:durableId="1240478066">
    <w:abstractNumId w:val="24"/>
  </w:num>
  <w:num w:numId="41" w16cid:durableId="1014571350">
    <w:abstractNumId w:val="12"/>
  </w:num>
  <w:num w:numId="42" w16cid:durableId="1129780783">
    <w:abstractNumId w:val="61"/>
  </w:num>
  <w:num w:numId="43" w16cid:durableId="85150900">
    <w:abstractNumId w:val="8"/>
  </w:num>
  <w:num w:numId="44" w16cid:durableId="819809150">
    <w:abstractNumId w:val="22"/>
  </w:num>
  <w:num w:numId="45" w16cid:durableId="1365666882">
    <w:abstractNumId w:val="9"/>
  </w:num>
  <w:num w:numId="46" w16cid:durableId="1047682236">
    <w:abstractNumId w:val="50"/>
  </w:num>
  <w:num w:numId="47" w16cid:durableId="1829325938">
    <w:abstractNumId w:val="49"/>
  </w:num>
  <w:num w:numId="48" w16cid:durableId="156188964">
    <w:abstractNumId w:val="72"/>
  </w:num>
  <w:num w:numId="49" w16cid:durableId="277681085">
    <w:abstractNumId w:val="56"/>
  </w:num>
  <w:num w:numId="50" w16cid:durableId="793982663">
    <w:abstractNumId w:val="37"/>
  </w:num>
  <w:num w:numId="51" w16cid:durableId="1917402425">
    <w:abstractNumId w:val="47"/>
  </w:num>
  <w:num w:numId="52" w16cid:durableId="335348881">
    <w:abstractNumId w:val="58"/>
  </w:num>
  <w:num w:numId="53" w16cid:durableId="806321637">
    <w:abstractNumId w:val="35"/>
  </w:num>
  <w:num w:numId="54" w16cid:durableId="1938901805">
    <w:abstractNumId w:val="28"/>
  </w:num>
  <w:num w:numId="55" w16cid:durableId="265970345">
    <w:abstractNumId w:val="4"/>
  </w:num>
  <w:num w:numId="56" w16cid:durableId="201022723">
    <w:abstractNumId w:val="43"/>
  </w:num>
  <w:num w:numId="57" w16cid:durableId="1980987486">
    <w:abstractNumId w:val="11"/>
  </w:num>
  <w:num w:numId="58" w16cid:durableId="292174415">
    <w:abstractNumId w:val="13"/>
  </w:num>
  <w:num w:numId="59" w16cid:durableId="168566971">
    <w:abstractNumId w:val="17"/>
  </w:num>
  <w:num w:numId="60" w16cid:durableId="499079939">
    <w:abstractNumId w:val="68"/>
  </w:num>
  <w:num w:numId="61" w16cid:durableId="869492887">
    <w:abstractNumId w:val="1"/>
  </w:num>
  <w:num w:numId="62" w16cid:durableId="1675767540">
    <w:abstractNumId w:val="51"/>
  </w:num>
  <w:num w:numId="63" w16cid:durableId="470946640">
    <w:abstractNumId w:val="33"/>
  </w:num>
  <w:num w:numId="64" w16cid:durableId="1711688764">
    <w:abstractNumId w:val="10"/>
  </w:num>
  <w:num w:numId="65" w16cid:durableId="378089204">
    <w:abstractNumId w:val="25"/>
  </w:num>
  <w:num w:numId="66" w16cid:durableId="435100355">
    <w:abstractNumId w:val="64"/>
  </w:num>
  <w:num w:numId="67" w16cid:durableId="1057970031">
    <w:abstractNumId w:val="39"/>
  </w:num>
  <w:num w:numId="68" w16cid:durableId="1016662400">
    <w:abstractNumId w:val="27"/>
  </w:num>
  <w:num w:numId="69" w16cid:durableId="1542282518">
    <w:abstractNumId w:val="75"/>
  </w:num>
  <w:num w:numId="70" w16cid:durableId="745611732">
    <w:abstractNumId w:val="60"/>
  </w:num>
  <w:num w:numId="71" w16cid:durableId="530647579">
    <w:abstractNumId w:val="2"/>
  </w:num>
  <w:num w:numId="72" w16cid:durableId="393889820">
    <w:abstractNumId w:val="16"/>
  </w:num>
  <w:num w:numId="73" w16cid:durableId="1853763132">
    <w:abstractNumId w:val="70"/>
  </w:num>
  <w:num w:numId="74" w16cid:durableId="2058359002">
    <w:abstractNumId w:val="54"/>
  </w:num>
  <w:num w:numId="75" w16cid:durableId="834610053">
    <w:abstractNumId w:val="32"/>
    <w:lvlOverride w:ilvl="0">
      <w:startOverride w:val="1"/>
    </w:lvlOverride>
  </w:num>
  <w:num w:numId="76" w16cid:durableId="1425761987">
    <w:abstractNumId w:val="52"/>
  </w:num>
  <w:num w:numId="77" w16cid:durableId="1372026554">
    <w:abstractNumId w:val="20"/>
  </w:num>
  <w:num w:numId="78" w16cid:durableId="1828129300">
    <w:abstractNumId w:val="14"/>
    <w:lvlOverride w:ilvl="0">
      <w:startOverride w:val="1"/>
    </w:lvlOverride>
  </w:num>
  <w:num w:numId="79" w16cid:durableId="1605192445">
    <w:abstractNumId w:val="26"/>
    <w:lvlOverride w:ilvl="0">
      <w:startOverride w:val="1"/>
    </w:lvlOverride>
  </w:num>
  <w:num w:numId="80" w16cid:durableId="557936869">
    <w:abstractNumId w:val="36"/>
    <w:lvlOverride w:ilvl="0">
      <w:startOverride w:val="1"/>
    </w:lvlOverride>
  </w:num>
  <w:num w:numId="81" w16cid:durableId="146415133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5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33FFB"/>
    <w:rsid w:val="00753832"/>
    <w:rsid w:val="007B3872"/>
    <w:rsid w:val="00C33FFB"/>
    <w:rsid w:val="00E34E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847D8"/>
  <w15:docId w15:val="{2788F971-3331-425A-AD57-064A745F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1">
    <w:name w:val="heading 1"/>
    <w:basedOn w:val="Heading"/>
    <w:next w:val="Textbody"/>
    <w:uiPriority w:val="9"/>
    <w:qFormat/>
    <w:pPr>
      <w:outlineLvl w:val="0"/>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level1">
    <w:name w:val="level1"/>
    <w:basedOn w:val="a3"/>
    <w:pPr>
      <w:tabs>
        <w:tab w:val="left" w:pos="567"/>
      </w:tabs>
      <w:suppressAutoHyphens/>
      <w:snapToGrid w:val="0"/>
      <w:spacing w:line="360" w:lineRule="auto"/>
      <w:outlineLvl w:val="0"/>
    </w:pPr>
    <w:rPr>
      <w:rFonts w:ascii="標楷體" w:eastAsia="標楷體" w:hAnsi="標楷體" w:cs="標楷體"/>
      <w:b/>
      <w:color w:val="000000"/>
      <w:sz w:val="32"/>
      <w:szCs w:val="28"/>
    </w:rPr>
  </w:style>
  <w:style w:type="paragraph" w:customStyle="1" w:styleId="Textbody">
    <w:name w:val="Text body"/>
    <w:pPr>
      <w:widowControl w:val="0"/>
      <w:suppressAutoHyphens/>
    </w:pPr>
  </w:style>
  <w:style w:type="paragraph" w:customStyle="1" w:styleId="Heading">
    <w:name w:val="Heading"/>
    <w:basedOn w:val="Standard"/>
    <w:next w:val="Textbody"/>
    <w:pPr>
      <w:keepNext/>
      <w:spacing w:before="240" w:after="120"/>
    </w:pPr>
    <w:rPr>
      <w:rFonts w:ascii="Liberation Sans" w:eastAsia="思源黑體" w:hAnsi="Liberation Sans" w:cs="Tahoma"/>
      <w:sz w:val="28"/>
      <w:szCs w:val="28"/>
    </w:rPr>
  </w:style>
  <w:style w:type="paragraph" w:styleId="a3">
    <w:name w:val="List Paragraph"/>
    <w:basedOn w:val="Standard"/>
    <w:pPr>
      <w:ind w:left="480"/>
    </w:pPr>
  </w:style>
  <w:style w:type="paragraph" w:styleId="a4">
    <w:name w:val="Body Text"/>
    <w:basedOn w:val="Textbody"/>
    <w:pPr>
      <w:spacing w:after="120"/>
    </w:p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Textbody"/>
    <w:pPr>
      <w:tabs>
        <w:tab w:val="center" w:pos="4153"/>
        <w:tab w:val="right" w:pos="8306"/>
      </w:tabs>
      <w:snapToGrid w:val="0"/>
    </w:pPr>
    <w:rPr>
      <w:sz w:val="20"/>
      <w:szCs w:val="20"/>
    </w:rPr>
  </w:style>
  <w:style w:type="paragraph" w:styleId="a6">
    <w:name w:val="footer"/>
    <w:basedOn w:val="Textbody"/>
    <w:pPr>
      <w:tabs>
        <w:tab w:val="center" w:pos="4153"/>
        <w:tab w:val="right" w:pos="8306"/>
      </w:tabs>
      <w:snapToGrid w:val="0"/>
    </w:pPr>
    <w:rPr>
      <w:sz w:val="20"/>
      <w:szCs w:val="20"/>
    </w:rPr>
  </w:style>
  <w:style w:type="paragraph" w:styleId="a7">
    <w:name w:val="Balloon Text"/>
    <w:basedOn w:val="Textbody"/>
    <w:rPr>
      <w:rFonts w:ascii="Cambria" w:eastAsia="Cambria" w:hAnsi="Cambria" w:cs="Cambria"/>
      <w:sz w:val="18"/>
      <w:szCs w:val="18"/>
    </w:rPr>
  </w:style>
  <w:style w:type="paragraph" w:styleId="21">
    <w:name w:val="Body Text 2"/>
    <w:basedOn w:val="Textbody"/>
    <w:pPr>
      <w:spacing w:after="120" w:line="480" w:lineRule="auto"/>
    </w:pPr>
  </w:style>
  <w:style w:type="paragraph" w:styleId="30">
    <w:name w:val="Body Text 3"/>
    <w:basedOn w:val="Textbody"/>
    <w:pPr>
      <w:spacing w:after="120"/>
    </w:pPr>
    <w:rPr>
      <w:sz w:val="16"/>
      <w:szCs w:val="16"/>
    </w:rPr>
  </w:style>
  <w:style w:type="paragraph" w:styleId="a8">
    <w:name w:val="Body Text Indent"/>
    <w:basedOn w:val="Textbody"/>
    <w:pPr>
      <w:spacing w:after="120"/>
      <w:ind w:left="480"/>
    </w:pPr>
  </w:style>
  <w:style w:type="paragraph" w:styleId="31">
    <w:name w:val="Body Text Indent 3"/>
    <w:basedOn w:val="Textbody"/>
    <w:pPr>
      <w:spacing w:after="120"/>
      <w:ind w:left="480"/>
    </w:pPr>
    <w:rPr>
      <w:sz w:val="16"/>
      <w:szCs w:val="16"/>
    </w:rPr>
  </w:style>
  <w:style w:type="paragraph" w:styleId="a9">
    <w:name w:val="annotation text"/>
    <w:basedOn w:val="Textbody"/>
    <w:rPr>
      <w:rFonts w:ascii="Times New Roman" w:eastAsia="Times New Roman" w:hAnsi="Times New Roman"/>
      <w:szCs w:val="24"/>
    </w:rPr>
  </w:style>
  <w:style w:type="paragraph" w:customStyle="1" w:styleId="12">
    <w:name w:val="純文字1"/>
    <w:basedOn w:val="Textbody"/>
    <w:rPr>
      <w:rFonts w:ascii="細明體" w:eastAsia="細明體" w:hAnsi="細明體" w:cs="細明體"/>
      <w:szCs w:val="20"/>
    </w:rPr>
  </w:style>
  <w:style w:type="paragraph" w:styleId="Web">
    <w:name w:val="Normal (Web)"/>
    <w:basedOn w:val="Textbody"/>
    <w:pPr>
      <w:widowControl/>
      <w:spacing w:before="100" w:after="100"/>
    </w:pPr>
    <w:rPr>
      <w:rFonts w:ascii="新細明體" w:hAnsi="新細明體" w:cs="新細明體"/>
      <w:kern w:val="0"/>
      <w:szCs w:val="24"/>
    </w:rPr>
  </w:style>
  <w:style w:type="paragraph" w:customStyle="1" w:styleId="22">
    <w:name w:val="純文字2"/>
    <w:basedOn w:val="Textbody"/>
    <w:rPr>
      <w:rFonts w:ascii="細明體" w:eastAsia="細明體" w:hAnsi="細明體" w:cs="細明體"/>
      <w:szCs w:val="20"/>
    </w:rPr>
  </w:style>
  <w:style w:type="paragraph" w:styleId="aa">
    <w:name w:val="Block Text"/>
    <w:basedOn w:val="Textbody"/>
    <w:pPr>
      <w:spacing w:line="360" w:lineRule="auto"/>
      <w:ind w:left="840" w:right="-214" w:hanging="840"/>
      <w:jc w:val="both"/>
    </w:pPr>
    <w:rPr>
      <w:rFonts w:ascii="標楷體" w:eastAsia="標楷體" w:hAnsi="標楷體" w:cs="標楷體"/>
      <w:kern w:val="0"/>
      <w:sz w:val="28"/>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b">
    <w:name w:val="Date"/>
    <w:basedOn w:val="Textbody"/>
    <w:next w:val="Textbody"/>
    <w:pPr>
      <w:jc w:val="right"/>
    </w:pPr>
  </w:style>
  <w:style w:type="paragraph" w:customStyle="1" w:styleId="ac">
    <w:name w:val="表格文字"/>
    <w:basedOn w:val="Textbody"/>
    <w:pPr>
      <w:spacing w:line="360" w:lineRule="exact"/>
      <w:jc w:val="both"/>
    </w:pPr>
    <w:rPr>
      <w:rFonts w:ascii="Times New Roman" w:eastAsia="標楷體" w:hAnsi="Times New Roman"/>
      <w:kern w:val="0"/>
      <w:szCs w:val="20"/>
    </w:rPr>
  </w:style>
  <w:style w:type="paragraph" w:styleId="ad">
    <w:name w:val="annotation subject"/>
    <w:basedOn w:val="a9"/>
    <w:next w:val="a9"/>
    <w:rPr>
      <w:rFonts w:ascii="Calibri" w:eastAsia="Calibri" w:hAnsi="Calibri" w:cs="Calibri"/>
      <w:b/>
      <w:bCs/>
      <w:szCs w:val="22"/>
    </w:rPr>
  </w:style>
  <w:style w:type="paragraph" w:styleId="ae">
    <w:name w:val="footnote text"/>
    <w:basedOn w:val="Textbody"/>
    <w:pPr>
      <w:snapToGrid w:val="0"/>
    </w:pPr>
    <w:rPr>
      <w:sz w:val="20"/>
      <w:szCs w:val="20"/>
    </w:rPr>
  </w:style>
  <w:style w:type="paragraph" w:customStyle="1" w:styleId="af">
    <w:name w:val="表次"/>
    <w:basedOn w:val="af0"/>
    <w:pPr>
      <w:spacing w:line="400" w:lineRule="exact"/>
      <w:ind w:left="1276" w:firstLine="482"/>
      <w:jc w:val="both"/>
    </w:pPr>
    <w:rPr>
      <w:rFonts w:ascii="標楷體" w:eastAsia="標楷體" w:hAnsi="標楷體" w:cs="標楷體"/>
      <w:color w:val="000000"/>
      <w:szCs w:val="24"/>
    </w:rPr>
  </w:style>
  <w:style w:type="paragraph" w:styleId="af0">
    <w:name w:val="Plain Text"/>
    <w:basedOn w:val="Textbody"/>
    <w:rPr>
      <w:rFonts w:ascii="細明體" w:eastAsia="細明體" w:hAnsi="細明體" w:cs="Courier New"/>
    </w:rPr>
  </w:style>
  <w:style w:type="paragraph" w:customStyle="1" w:styleId="10">
    <w:name w:val="樣式1"/>
    <w:basedOn w:val="level1"/>
    <w:pPr>
      <w:numPr>
        <w:numId w:val="12"/>
      </w:numPr>
      <w:tabs>
        <w:tab w:val="clear" w:pos="567"/>
        <w:tab w:val="left" w:pos="-4686"/>
        <w:tab w:val="left" w:pos="-4119"/>
      </w:tabs>
      <w:spacing w:line="500" w:lineRule="exact"/>
    </w:pPr>
    <w:rPr>
      <w:color w:val="auto"/>
      <w:sz w:val="28"/>
    </w:rPr>
  </w:style>
  <w:style w:type="paragraph" w:customStyle="1" w:styleId="2">
    <w:name w:val="樣式2"/>
    <w:basedOn w:val="level1"/>
    <w:pPr>
      <w:numPr>
        <w:numId w:val="13"/>
      </w:numPr>
      <w:tabs>
        <w:tab w:val="clear" w:pos="567"/>
        <w:tab w:val="left" w:pos="-14823"/>
        <w:tab w:val="left" w:pos="-14681"/>
        <w:tab w:val="left" w:pos="-14343"/>
        <w:tab w:val="left" w:pos="-13917"/>
        <w:tab w:val="left" w:pos="-13634"/>
      </w:tabs>
      <w:spacing w:line="500" w:lineRule="exact"/>
    </w:pPr>
    <w:rPr>
      <w:sz w:val="28"/>
    </w:rPr>
  </w:style>
  <w:style w:type="paragraph" w:customStyle="1" w:styleId="TableContents">
    <w:name w:val="Table Contents"/>
    <w:basedOn w:val="Standard"/>
    <w:pPr>
      <w:widowControl w:val="0"/>
      <w:suppressLineNumbers/>
    </w:pPr>
  </w:style>
  <w:style w:type="paragraph" w:customStyle="1" w:styleId="Footnote">
    <w:name w:val="Footnote"/>
    <w:basedOn w:val="Standard"/>
    <w:pPr>
      <w:suppressLineNumbers/>
      <w:ind w:left="340" w:hanging="340"/>
    </w:pPr>
    <w:rPr>
      <w:sz w:val="20"/>
      <w:szCs w:val="20"/>
    </w:rPr>
  </w:style>
  <w:style w:type="paragraph" w:customStyle="1" w:styleId="Framecontents">
    <w:name w:val="Frame contents"/>
    <w:basedOn w:val="Standard"/>
  </w:style>
  <w:style w:type="paragraph" w:customStyle="1" w:styleId="TableHeading">
    <w:name w:val="Table Heading"/>
    <w:basedOn w:val="TableContents"/>
    <w:pPr>
      <w:jc w:val="center"/>
    </w:pPr>
    <w:rPr>
      <w:b/>
      <w:bCs/>
    </w:rPr>
  </w:style>
  <w:style w:type="paragraph" w:customStyle="1" w:styleId="NormalTableWW">
    <w:name w:val="Normal Table (WW)"/>
    <w:pPr>
      <w:spacing w:after="160" w:line="276" w:lineRule="auto"/>
      <w:textAlignment w:val="auto"/>
    </w:pPr>
    <w:rPr>
      <w:rFonts w:ascii="Aptos" w:eastAsia="Aptos" w:hAnsi="Aptos" w:cs="Aptos"/>
      <w:szCs w:val="24"/>
    </w:rPr>
  </w:style>
  <w:style w:type="paragraph" w:customStyle="1" w:styleId="13">
    <w:name w:val="表格格線1"/>
    <w:basedOn w:val="NormalTableWW"/>
    <w:rPr>
      <w:szCs w:val="22"/>
    </w:rPr>
  </w:style>
  <w:style w:type="character" w:customStyle="1" w:styleId="af1">
    <w:name w:val="本文 字元"/>
    <w:basedOn w:val="a0"/>
  </w:style>
  <w:style w:type="character" w:customStyle="1" w:styleId="af2">
    <w:name w:val="頁首 字元"/>
    <w:basedOn w:val="a0"/>
    <w:rPr>
      <w:sz w:val="20"/>
      <w:szCs w:val="20"/>
    </w:rPr>
  </w:style>
  <w:style w:type="character" w:customStyle="1" w:styleId="af3">
    <w:name w:val="頁尾 字元"/>
    <w:basedOn w:val="a0"/>
    <w:rPr>
      <w:sz w:val="20"/>
      <w:szCs w:val="20"/>
    </w:rPr>
  </w:style>
  <w:style w:type="character" w:customStyle="1" w:styleId="af4">
    <w:name w:val="註解方塊文字 字元"/>
    <w:basedOn w:val="a0"/>
    <w:rPr>
      <w:rFonts w:ascii="Cambria" w:eastAsia="新細明體" w:hAnsi="Cambria" w:cs="Times New Roman"/>
      <w:sz w:val="18"/>
      <w:szCs w:val="18"/>
    </w:rPr>
  </w:style>
  <w:style w:type="character" w:styleId="af5">
    <w:name w:val="Placeholder Text"/>
    <w:basedOn w:val="a0"/>
    <w:rPr>
      <w:color w:val="808080"/>
    </w:rPr>
  </w:style>
  <w:style w:type="character" w:customStyle="1" w:styleId="23">
    <w:name w:val="本文 2 字元"/>
    <w:basedOn w:val="a0"/>
  </w:style>
  <w:style w:type="character" w:customStyle="1" w:styleId="32">
    <w:name w:val="本文 3 字元"/>
    <w:basedOn w:val="a0"/>
    <w:rPr>
      <w:sz w:val="16"/>
      <w:szCs w:val="16"/>
    </w:rPr>
  </w:style>
  <w:style w:type="character" w:styleId="af6">
    <w:name w:val="page number"/>
    <w:basedOn w:val="a0"/>
  </w:style>
  <w:style w:type="character" w:customStyle="1" w:styleId="af7">
    <w:name w:val="本文縮排 字元"/>
    <w:basedOn w:val="a0"/>
  </w:style>
  <w:style w:type="character" w:customStyle="1" w:styleId="33">
    <w:name w:val="本文縮排 3 字元"/>
    <w:basedOn w:val="a0"/>
    <w:rPr>
      <w:sz w:val="16"/>
      <w:szCs w:val="16"/>
    </w:rPr>
  </w:style>
  <w:style w:type="character" w:customStyle="1" w:styleId="af8">
    <w:name w:val="註解文字 字元"/>
    <w:basedOn w:val="a0"/>
    <w:rPr>
      <w:rFonts w:ascii="Times New Roman" w:eastAsia="新細明體" w:hAnsi="Times New Roman" w:cs="Times New Roman"/>
      <w:szCs w:val="24"/>
    </w:rPr>
  </w:style>
  <w:style w:type="character" w:customStyle="1" w:styleId="Default0">
    <w:name w:val="Default 字元"/>
    <w:rPr>
      <w:rFonts w:ascii="標楷體" w:eastAsia="標楷體" w:hAnsi="標楷體" w:cs="標楷體"/>
      <w:color w:val="000000"/>
      <w:kern w:val="0"/>
      <w:szCs w:val="24"/>
    </w:rPr>
  </w:style>
  <w:style w:type="character" w:customStyle="1" w:styleId="af9">
    <w:name w:val="日期 字元"/>
    <w:basedOn w:val="a0"/>
  </w:style>
  <w:style w:type="character" w:customStyle="1" w:styleId="afa">
    <w:name w:val="清單段落 字元"/>
    <w:rPr>
      <w:sz w:val="24"/>
    </w:rPr>
  </w:style>
  <w:style w:type="character" w:styleId="afb">
    <w:name w:val="annotation reference"/>
    <w:basedOn w:val="a0"/>
    <w:rPr>
      <w:sz w:val="18"/>
      <w:szCs w:val="18"/>
    </w:rPr>
  </w:style>
  <w:style w:type="character" w:customStyle="1" w:styleId="afc">
    <w:name w:val="註解主旨 字元"/>
    <w:basedOn w:val="af8"/>
    <w:rPr>
      <w:rFonts w:ascii="Times New Roman" w:eastAsia="新細明體" w:hAnsi="Times New Roman" w:cs="Times New Roman"/>
      <w:b/>
      <w:bCs/>
      <w:szCs w:val="24"/>
    </w:rPr>
  </w:style>
  <w:style w:type="character" w:styleId="afd">
    <w:name w:val="Hyperlink"/>
    <w:basedOn w:val="a0"/>
    <w:rPr>
      <w:color w:val="0000FF"/>
      <w:u w:val="single"/>
    </w:rPr>
  </w:style>
  <w:style w:type="character" w:customStyle="1" w:styleId="afe">
    <w:name w:val="註腳文字 字元"/>
    <w:basedOn w:val="a0"/>
    <w:rPr>
      <w:sz w:val="20"/>
      <w:szCs w:val="20"/>
    </w:rPr>
  </w:style>
  <w:style w:type="character" w:styleId="aff">
    <w:name w:val="footnote reference"/>
    <w:basedOn w:val="a0"/>
    <w:rPr>
      <w:position w:val="0"/>
      <w:vertAlign w:val="superscript"/>
    </w:rPr>
  </w:style>
  <w:style w:type="character" w:customStyle="1" w:styleId="bumpedfont15">
    <w:name w:val="bumpedfont15"/>
    <w:basedOn w:val="a0"/>
  </w:style>
  <w:style w:type="character" w:customStyle="1" w:styleId="14">
    <w:name w:val="清單段落 字元1"/>
    <w:basedOn w:val="a0"/>
    <w:rPr>
      <w:rFonts w:ascii="Calibri" w:eastAsia="Calibri" w:hAnsi="Calibri" w:cs="Calibri"/>
      <w:kern w:val="3"/>
      <w:sz w:val="24"/>
      <w:szCs w:val="22"/>
    </w:rPr>
  </w:style>
  <w:style w:type="character" w:customStyle="1" w:styleId="aff0">
    <w:name w:val="表次 字元"/>
    <w:basedOn w:val="aff1"/>
    <w:rPr>
      <w:rFonts w:ascii="標楷體" w:eastAsia="標楷體" w:hAnsi="標楷體" w:cs="Courier New"/>
      <w:color w:val="000000"/>
      <w:szCs w:val="24"/>
    </w:rPr>
  </w:style>
  <w:style w:type="character" w:customStyle="1" w:styleId="aff1">
    <w:name w:val="純文字 字元"/>
    <w:basedOn w:val="a0"/>
    <w:rPr>
      <w:rFonts w:ascii="細明體" w:eastAsia="細明體" w:hAnsi="細明體" w:cs="Courier New"/>
    </w:rPr>
  </w:style>
  <w:style w:type="character" w:styleId="aff2">
    <w:name w:val="Strong"/>
    <w:rPr>
      <w:b/>
      <w:bCs/>
    </w:rPr>
  </w:style>
  <w:style w:type="character" w:customStyle="1" w:styleId="aff3">
    <w:name w:val="未解析的提及項目"/>
    <w:basedOn w:val="a0"/>
    <w:rPr>
      <w:color w:val="605E5C"/>
      <w:shd w:val="clear" w:color="auto" w:fill="E1DFDD"/>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ascii="Times New Roman" w:eastAsia="標楷體" w:hAnsi="Times New Roman" w:cs="Times New Roman"/>
      <w:sz w:val="28"/>
    </w:rPr>
  </w:style>
  <w:style w:type="character" w:customStyle="1" w:styleId="DefaultParagraphFontWW">
    <w:name w:val="Default Paragraph Font (WW)"/>
  </w:style>
  <w:style w:type="character" w:customStyle="1" w:styleId="r">
    <w:name w:val="¥»¤å ¦r¤¸"/>
    <w:basedOn w:val="DefaultParagraphFontWW"/>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eastAsia="標楷體" w:cs="Times New Roman"/>
      <w:sz w:val="32"/>
      <w:szCs w:val="32"/>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numbering" w:customStyle="1" w:styleId="1">
    <w:name w:val="目前的清單1"/>
    <w:basedOn w:val="a2"/>
    <w:pPr>
      <w:numPr>
        <w:numId w:val="1"/>
      </w:numPr>
    </w:pPr>
  </w:style>
  <w:style w:type="numbering" w:customStyle="1" w:styleId="20">
    <w:name w:val="目前的清單2"/>
    <w:basedOn w:val="a2"/>
    <w:pPr>
      <w:numPr>
        <w:numId w:val="2"/>
      </w:numPr>
    </w:pPr>
  </w:style>
  <w:style w:type="numbering" w:customStyle="1" w:styleId="3">
    <w:name w:val="目前的清單3"/>
    <w:basedOn w:val="a2"/>
    <w:pPr>
      <w:numPr>
        <w:numId w:val="3"/>
      </w:numPr>
    </w:pPr>
  </w:style>
  <w:style w:type="numbering" w:customStyle="1" w:styleId="4">
    <w:name w:val="目前的清單4"/>
    <w:basedOn w:val="a2"/>
    <w:pPr>
      <w:numPr>
        <w:numId w:val="4"/>
      </w:numPr>
    </w:pPr>
  </w:style>
  <w:style w:type="numbering" w:customStyle="1" w:styleId="5">
    <w:name w:val="目前的清單5"/>
    <w:basedOn w:val="a2"/>
    <w:pPr>
      <w:numPr>
        <w:numId w:val="5"/>
      </w:numPr>
    </w:pPr>
  </w:style>
  <w:style w:type="numbering" w:customStyle="1" w:styleId="6">
    <w:name w:val="目前的清單6"/>
    <w:basedOn w:val="a2"/>
    <w:pPr>
      <w:numPr>
        <w:numId w:val="6"/>
      </w:numPr>
    </w:pPr>
  </w:style>
  <w:style w:type="numbering" w:customStyle="1" w:styleId="7">
    <w:name w:val="目前的清單7"/>
    <w:basedOn w:val="a2"/>
    <w:pPr>
      <w:numPr>
        <w:numId w:val="7"/>
      </w:numPr>
    </w:pPr>
  </w:style>
  <w:style w:type="numbering" w:customStyle="1" w:styleId="8">
    <w:name w:val="目前的清單8"/>
    <w:basedOn w:val="a2"/>
    <w:pPr>
      <w:numPr>
        <w:numId w:val="8"/>
      </w:numPr>
    </w:pPr>
  </w:style>
  <w:style w:type="numbering" w:customStyle="1" w:styleId="9">
    <w:name w:val="目前的清單9"/>
    <w:basedOn w:val="a2"/>
    <w:pPr>
      <w:numPr>
        <w:numId w:val="9"/>
      </w:numPr>
    </w:pPr>
  </w:style>
  <w:style w:type="numbering" w:customStyle="1" w:styleId="100">
    <w:name w:val="目前的清單10"/>
    <w:basedOn w:val="a2"/>
    <w:pPr>
      <w:numPr>
        <w:numId w:val="10"/>
      </w:numPr>
    </w:pPr>
  </w:style>
  <w:style w:type="numbering" w:customStyle="1" w:styleId="WWNum36">
    <w:name w:val="WWNum36"/>
    <w:basedOn w:val="a2"/>
    <w:pPr>
      <w:numPr>
        <w:numId w:val="11"/>
      </w:numPr>
    </w:pPr>
  </w:style>
  <w:style w:type="numbering" w:customStyle="1" w:styleId="LFO24">
    <w:name w:val="LFO24"/>
    <w:basedOn w:val="a2"/>
    <w:pPr>
      <w:numPr>
        <w:numId w:val="12"/>
      </w:numPr>
    </w:pPr>
  </w:style>
  <w:style w:type="numbering" w:customStyle="1" w:styleId="LFO18">
    <w:name w:val="LFO18"/>
    <w:basedOn w:val="a2"/>
    <w:pPr>
      <w:numPr>
        <w:numId w:val="13"/>
      </w:numPr>
    </w:pPr>
  </w:style>
  <w:style w:type="numbering" w:customStyle="1" w:styleId="WWNum1">
    <w:name w:val="WWNum1"/>
    <w:basedOn w:val="a2"/>
    <w:pPr>
      <w:numPr>
        <w:numId w:val="14"/>
      </w:numPr>
    </w:pPr>
  </w:style>
  <w:style w:type="numbering" w:customStyle="1" w:styleId="WWNum1a">
    <w:name w:val="WWNum1a"/>
    <w:basedOn w:val="a2"/>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sn.mohw.gov.tw/ssnwPortal/login/auth" TargetMode="External"/><Relationship Id="rId3" Type="http://schemas.openxmlformats.org/officeDocument/2006/relationships/settings" Target="settings.xml"/><Relationship Id="rId7" Type="http://schemas.openxmlformats.org/officeDocument/2006/relationships/hyperlink" Target="https://ssn.mohw.gov.tw/ssnwPortal/login/au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ypt.sfaa.gov.tw/LoginSwit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38468;&#20214;2-115&#24180;&#30003;&#35531;&#35498;&#26126;&#26360;&#20462;&#27491;&#33609;&#26696;v.9(&#20381;&#26680;&#23450;&#35336;&#30059;&#21450;&#34389;&#29702;&#21407;&#21063;&#20462;&#27491;).od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3796</Words>
  <Characters>21641</Characters>
  <Application>Microsoft Office Word</Application>
  <DocSecurity>0</DocSecurity>
  <Lines>180</Lines>
  <Paragraphs>50</Paragraphs>
  <ScaleCrop>false</ScaleCrop>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yiyu</dc:creator>
  <cp:lastModifiedBy>吳翊庭</cp:lastModifiedBy>
  <cp:revision>2</cp:revision>
  <cp:lastPrinted>2024-07-22T02:31:00Z</cp:lastPrinted>
  <dcterms:created xsi:type="dcterms:W3CDTF">2025-12-03T10:38:00Z</dcterms:created>
  <dcterms:modified xsi:type="dcterms:W3CDTF">2025-12-03T10:38:00Z</dcterms:modified>
</cp:coreProperties>
</file>