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C45DD" w14:textId="77777777" w:rsidR="00B3633C" w:rsidRPr="00A619DF" w:rsidRDefault="00B3633C" w:rsidP="009E6E61">
      <w:pPr>
        <w:pStyle w:val="Web"/>
        <w:spacing w:before="0" w:beforeAutospacing="0" w:after="0" w:afterAutospacing="0" w:line="520" w:lineRule="exact"/>
        <w:rPr>
          <w:rFonts w:ascii="Arial" w:hAnsi="Arial" w:cs="Arial"/>
          <w:b/>
          <w:bCs/>
          <w:color w:val="000000"/>
        </w:rPr>
      </w:pPr>
      <w:r w:rsidRPr="00A619DF">
        <w:rPr>
          <w:rFonts w:ascii="Arial" w:cs="Arial"/>
          <w:b/>
          <w:bCs/>
          <w:color w:val="000000"/>
        </w:rPr>
        <w:t>一、現行法定職掌</w:t>
      </w:r>
    </w:p>
    <w:p w14:paraId="6B111BC7" w14:textId="77777777" w:rsidR="009E6E61" w:rsidRPr="00A619DF" w:rsidRDefault="009E6E61" w:rsidP="009E6E61">
      <w:pPr>
        <w:pStyle w:val="Web"/>
        <w:spacing w:before="0" w:beforeAutospacing="0" w:after="0" w:afterAutospacing="0" w:line="520" w:lineRule="exact"/>
        <w:jc w:val="both"/>
        <w:rPr>
          <w:rFonts w:ascii="Arial" w:hAnsi="Arial" w:cs="Arial"/>
          <w:b/>
          <w:bCs/>
          <w:color w:val="000000"/>
        </w:rPr>
      </w:pPr>
      <w:r w:rsidRPr="00A619DF">
        <w:rPr>
          <w:rFonts w:ascii="Arial" w:cs="Arial"/>
          <w:b/>
          <w:bCs/>
          <w:color w:val="000000"/>
        </w:rPr>
        <w:t>（一）機關主要職掌</w:t>
      </w:r>
    </w:p>
    <w:p w14:paraId="0A63A219" w14:textId="77777777" w:rsidR="009E6E61" w:rsidRPr="00A619DF" w:rsidRDefault="009E6E61" w:rsidP="009E6E61">
      <w:pPr>
        <w:pStyle w:val="Web"/>
        <w:spacing w:before="120" w:beforeAutospacing="0" w:after="0" w:afterAutospacing="0" w:line="520" w:lineRule="exact"/>
        <w:ind w:firstLineChars="200" w:firstLine="480"/>
        <w:jc w:val="both"/>
        <w:rPr>
          <w:rFonts w:ascii="Arial" w:hAnsi="Arial" w:cs="Arial"/>
          <w:b/>
          <w:bCs/>
          <w:color w:val="000000"/>
        </w:rPr>
      </w:pPr>
      <w:r w:rsidRPr="00A619DF">
        <w:rPr>
          <w:rFonts w:ascii="Arial" w:cs="Arial"/>
          <w:color w:val="000000"/>
          <w:szCs w:val="28"/>
        </w:rPr>
        <w:t>掌理全國衛生行政事務，對於直轄市及縣</w:t>
      </w:r>
      <w:r w:rsidRPr="00A619DF">
        <w:rPr>
          <w:rFonts w:ascii="Arial" w:hAnsi="Arial" w:cs="Arial"/>
          <w:color w:val="000000"/>
          <w:szCs w:val="28"/>
        </w:rPr>
        <w:t>(</w:t>
      </w:r>
      <w:r w:rsidRPr="00A619DF">
        <w:rPr>
          <w:rFonts w:ascii="Arial" w:cs="Arial"/>
          <w:color w:val="000000"/>
          <w:szCs w:val="28"/>
        </w:rPr>
        <w:t>市</w:t>
      </w:r>
      <w:r w:rsidRPr="00A619DF">
        <w:rPr>
          <w:rFonts w:ascii="Arial" w:hAnsi="Arial" w:cs="Arial"/>
          <w:color w:val="000000"/>
          <w:szCs w:val="28"/>
        </w:rPr>
        <w:t>)</w:t>
      </w:r>
      <w:r w:rsidRPr="00A619DF">
        <w:rPr>
          <w:rFonts w:ascii="Arial" w:cs="Arial"/>
          <w:color w:val="000000"/>
          <w:szCs w:val="28"/>
        </w:rPr>
        <w:t>衛生機關執行本署主管事務有指示、監督之責，就主管事務，對於直轄市及縣</w:t>
      </w:r>
      <w:r w:rsidRPr="00A619DF">
        <w:rPr>
          <w:rFonts w:ascii="Arial" w:hAnsi="Arial" w:cs="Arial"/>
          <w:color w:val="000000"/>
          <w:szCs w:val="28"/>
        </w:rPr>
        <w:t>(</w:t>
      </w:r>
      <w:r w:rsidRPr="00A619DF">
        <w:rPr>
          <w:rFonts w:ascii="Arial" w:cs="Arial"/>
          <w:color w:val="000000"/>
          <w:szCs w:val="28"/>
        </w:rPr>
        <w:t>市</w:t>
      </w:r>
      <w:r w:rsidRPr="00A619DF">
        <w:rPr>
          <w:rFonts w:ascii="Arial" w:hAnsi="Arial" w:cs="Arial"/>
          <w:color w:val="000000"/>
          <w:szCs w:val="28"/>
        </w:rPr>
        <w:t>)</w:t>
      </w:r>
      <w:r w:rsidRPr="00A619DF">
        <w:rPr>
          <w:rFonts w:ascii="Arial" w:cs="Arial"/>
          <w:color w:val="000000"/>
          <w:szCs w:val="28"/>
        </w:rPr>
        <w:t>政府之命令或處分，認為有違背法令或逾越權限者，得報請行政院廢止或撤銷之。</w:t>
      </w:r>
    </w:p>
    <w:p w14:paraId="2B4E55DA" w14:textId="77777777" w:rsidR="009E6E61" w:rsidRPr="00A619DF" w:rsidRDefault="009E6E61" w:rsidP="009E6E61">
      <w:pPr>
        <w:pStyle w:val="Web"/>
        <w:spacing w:before="0" w:beforeAutospacing="0" w:after="0" w:afterAutospacing="0" w:line="520" w:lineRule="exact"/>
        <w:rPr>
          <w:rFonts w:ascii="Arial" w:hAnsi="Arial" w:cs="Arial"/>
          <w:b/>
          <w:bCs/>
          <w:color w:val="000000"/>
        </w:rPr>
      </w:pPr>
      <w:r w:rsidRPr="00A619DF">
        <w:rPr>
          <w:rFonts w:ascii="Arial" w:cs="Arial"/>
          <w:b/>
          <w:bCs/>
          <w:color w:val="000000"/>
        </w:rPr>
        <w:t>（二）內部分層業務</w:t>
      </w:r>
    </w:p>
    <w:p w14:paraId="77404B95" w14:textId="77777777" w:rsidR="001C6DD2" w:rsidRPr="00A619DF" w:rsidRDefault="008C15A0" w:rsidP="001C6DD2">
      <w:pPr>
        <w:pStyle w:val="1"/>
        <w:adjustRightInd/>
        <w:spacing w:before="120" w:line="520" w:lineRule="exact"/>
        <w:ind w:leftChars="0" w:left="0" w:firstLineChars="200" w:firstLine="480"/>
        <w:rPr>
          <w:rFonts w:ascii="Arial" w:eastAsia="新細明體" w:hAnsi="Arial" w:cs="Arial"/>
          <w:sz w:val="24"/>
          <w:szCs w:val="24"/>
        </w:rPr>
      </w:pPr>
      <w:r w:rsidRPr="00A619DF">
        <w:rPr>
          <w:rFonts w:ascii="Arial" w:eastAsia="新細明體" w:hAnsi="新細明體" w:cs="Arial"/>
          <w:sz w:val="24"/>
          <w:szCs w:val="24"/>
        </w:rPr>
        <w:t>本署置署長</w:t>
      </w:r>
      <w:r w:rsidRPr="00A619DF">
        <w:rPr>
          <w:rFonts w:ascii="Arial" w:eastAsia="新細明體" w:hAnsi="Arial" w:cs="Arial"/>
          <w:sz w:val="24"/>
          <w:szCs w:val="24"/>
        </w:rPr>
        <w:t>1</w:t>
      </w:r>
      <w:r w:rsidRPr="00A619DF">
        <w:rPr>
          <w:rFonts w:ascii="Arial" w:eastAsia="新細明體" w:hAnsi="新細明體" w:cs="Arial"/>
          <w:sz w:val="24"/>
          <w:szCs w:val="24"/>
        </w:rPr>
        <w:t>人，特任，綜理署務，並指揮監督所屬職員及機關；副署長</w:t>
      </w:r>
      <w:r w:rsidRPr="00A619DF">
        <w:rPr>
          <w:rFonts w:ascii="Arial" w:eastAsia="新細明體" w:hAnsi="Arial" w:cs="Arial"/>
          <w:sz w:val="24"/>
          <w:szCs w:val="24"/>
        </w:rPr>
        <w:t>3</w:t>
      </w:r>
      <w:r w:rsidRPr="00A619DF">
        <w:rPr>
          <w:rFonts w:ascii="Arial" w:eastAsia="新細明體" w:hAnsi="新細明體" w:cs="Arial"/>
          <w:sz w:val="24"/>
          <w:szCs w:val="24"/>
        </w:rPr>
        <w:t>人，輔助署長處理署務。</w:t>
      </w:r>
    </w:p>
    <w:p w14:paraId="78A08697" w14:textId="77777777" w:rsidR="009E6E61" w:rsidRPr="00A619DF" w:rsidRDefault="008C15A0" w:rsidP="001C6DD2">
      <w:pPr>
        <w:pStyle w:val="1"/>
        <w:adjustRightInd/>
        <w:spacing w:line="520" w:lineRule="exact"/>
        <w:ind w:leftChars="0" w:left="0" w:firstLineChars="200" w:firstLine="480"/>
        <w:rPr>
          <w:rFonts w:ascii="Arial" w:eastAsia="新細明體" w:hAnsi="Arial" w:cs="Arial"/>
          <w:color w:val="000000"/>
          <w:sz w:val="24"/>
          <w:szCs w:val="24"/>
        </w:rPr>
      </w:pPr>
      <w:r w:rsidRPr="00A619DF">
        <w:rPr>
          <w:rFonts w:ascii="Arial" w:eastAsia="新細明體" w:hAnsi="新細明體" w:cs="Arial"/>
          <w:color w:val="000000"/>
          <w:sz w:val="24"/>
          <w:szCs w:val="24"/>
        </w:rPr>
        <w:t>本署設內部各處、室及其職掌如下：</w:t>
      </w:r>
    </w:p>
    <w:p w14:paraId="41584B9C" w14:textId="77777777" w:rsidR="001C6DD2" w:rsidRPr="00A619DF" w:rsidRDefault="001C6DD2" w:rsidP="001C6DD2">
      <w:pPr>
        <w:pStyle w:val="1"/>
        <w:adjustRightInd/>
        <w:spacing w:before="120" w:line="520" w:lineRule="exact"/>
        <w:ind w:leftChars="0" w:left="284" w:firstLineChars="0" w:firstLine="0"/>
        <w:jc w:val="left"/>
        <w:rPr>
          <w:rFonts w:ascii="Arial" w:eastAsia="新細明體" w:hAnsi="Arial" w:cs="Arial"/>
          <w:b/>
          <w:color w:val="000000"/>
          <w:sz w:val="24"/>
          <w:szCs w:val="24"/>
        </w:rPr>
      </w:pPr>
      <w:r w:rsidRPr="00A619DF">
        <w:rPr>
          <w:rFonts w:ascii="Arial" w:eastAsia="新細明體" w:hAnsi="Arial" w:cs="Arial"/>
          <w:b/>
          <w:color w:val="000000"/>
          <w:sz w:val="24"/>
          <w:szCs w:val="24"/>
        </w:rPr>
        <w:t>1.</w:t>
      </w:r>
      <w:r w:rsidRPr="00A619DF">
        <w:rPr>
          <w:rFonts w:ascii="Arial" w:eastAsia="新細明體" w:hAnsi="新細明體" w:cs="Arial"/>
          <w:b/>
          <w:color w:val="000000"/>
          <w:sz w:val="24"/>
          <w:szCs w:val="24"/>
        </w:rPr>
        <w:t>醫事處：</w:t>
      </w:r>
    </w:p>
    <w:p w14:paraId="73598A24" w14:textId="77777777" w:rsidR="00F114D7" w:rsidRPr="00A619DF" w:rsidRDefault="00F114D7" w:rsidP="00F114D7">
      <w:pPr>
        <w:pStyle w:val="1"/>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(1)</w:t>
      </w:r>
      <w:r w:rsidRPr="00A619DF">
        <w:rPr>
          <w:rFonts w:ascii="Arial" w:eastAsia="新細明體" w:hAnsi="新細明體" w:cs="Arial"/>
          <w:sz w:val="24"/>
          <w:szCs w:val="24"/>
        </w:rPr>
        <w:t>關於醫事法令之研擬、解釋及督導執行事項。</w:t>
      </w:r>
    </w:p>
    <w:p w14:paraId="4D158B8D" w14:textId="77777777" w:rsidR="00F114D7" w:rsidRPr="00A619DF" w:rsidRDefault="00F114D7" w:rsidP="00F114D7">
      <w:pPr>
        <w:pStyle w:val="1"/>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(2)</w:t>
      </w:r>
      <w:r w:rsidRPr="00A619DF">
        <w:rPr>
          <w:rFonts w:ascii="Arial" w:eastAsia="新細明體" w:hAnsi="新細明體" w:cs="Arial"/>
          <w:sz w:val="24"/>
          <w:szCs w:val="24"/>
        </w:rPr>
        <w:t>關於醫事人力之規劃、控制及協調事項。</w:t>
      </w:r>
    </w:p>
    <w:p w14:paraId="4E977F75" w14:textId="77777777" w:rsidR="00F114D7" w:rsidRPr="00A619DF" w:rsidRDefault="00F114D7" w:rsidP="00F114D7">
      <w:pPr>
        <w:pStyle w:val="1"/>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(3)</w:t>
      </w:r>
      <w:r w:rsidRPr="00A619DF">
        <w:rPr>
          <w:rFonts w:ascii="Arial" w:eastAsia="新細明體" w:hAnsi="新細明體" w:cs="Arial"/>
          <w:sz w:val="24"/>
          <w:szCs w:val="24"/>
        </w:rPr>
        <w:t>關於醫事人員資格之認定、給證事項。</w:t>
      </w:r>
    </w:p>
    <w:p w14:paraId="2501802D" w14:textId="77777777" w:rsidR="00F114D7" w:rsidRPr="00A619DF" w:rsidRDefault="00F114D7" w:rsidP="00F114D7">
      <w:pPr>
        <w:pStyle w:val="1"/>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(4)</w:t>
      </w:r>
      <w:r w:rsidRPr="00A619DF">
        <w:rPr>
          <w:rFonts w:ascii="Arial" w:eastAsia="新細明體" w:hAnsi="新細明體" w:cs="Arial"/>
          <w:sz w:val="24"/>
          <w:szCs w:val="24"/>
        </w:rPr>
        <w:t>關於醫事人員管理、輔導、獎懲及繼續教育督導事項。</w:t>
      </w:r>
    </w:p>
    <w:p w14:paraId="459EFB90" w14:textId="77777777" w:rsidR="00F114D7" w:rsidRPr="00A619DF" w:rsidRDefault="00F114D7" w:rsidP="00F114D7">
      <w:pPr>
        <w:pStyle w:val="1"/>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(5)</w:t>
      </w:r>
      <w:r w:rsidRPr="00A619DF">
        <w:rPr>
          <w:rFonts w:ascii="Arial" w:eastAsia="新細明體" w:hAnsi="新細明體" w:cs="Arial"/>
          <w:sz w:val="24"/>
          <w:szCs w:val="24"/>
        </w:rPr>
        <w:t>關於各類醫事專科分科、甄審事項。</w:t>
      </w:r>
    </w:p>
    <w:p w14:paraId="7F25AC82" w14:textId="77777777" w:rsidR="00F114D7" w:rsidRPr="00A619DF" w:rsidRDefault="00F114D7" w:rsidP="00F114D7">
      <w:pPr>
        <w:pStyle w:val="1"/>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(6)</w:t>
      </w:r>
      <w:r w:rsidRPr="00A619DF">
        <w:rPr>
          <w:rFonts w:ascii="Arial" w:eastAsia="新細明體" w:hAnsi="新細明體" w:cs="Arial"/>
          <w:sz w:val="24"/>
          <w:szCs w:val="24"/>
        </w:rPr>
        <w:t>關於醫事團體目的事業之監督、輔導事項。</w:t>
      </w:r>
    </w:p>
    <w:p w14:paraId="6357F854" w14:textId="77777777" w:rsidR="00F114D7" w:rsidRPr="00A619DF" w:rsidRDefault="00F114D7" w:rsidP="00F114D7">
      <w:pPr>
        <w:pStyle w:val="1"/>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(7)</w:t>
      </w:r>
      <w:r w:rsidRPr="00A619DF">
        <w:rPr>
          <w:rFonts w:ascii="Arial" w:eastAsia="新細明體" w:hAnsi="新細明體" w:cs="Arial"/>
          <w:sz w:val="24"/>
          <w:szCs w:val="24"/>
        </w:rPr>
        <w:t>關於醫事機構設置許可之調節事項。</w:t>
      </w:r>
    </w:p>
    <w:p w14:paraId="40DE8728" w14:textId="77777777" w:rsidR="00F114D7" w:rsidRPr="00A619DF" w:rsidRDefault="00F114D7" w:rsidP="00F114D7">
      <w:pPr>
        <w:pStyle w:val="1"/>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(8)</w:t>
      </w:r>
      <w:r w:rsidRPr="00A619DF">
        <w:rPr>
          <w:rFonts w:ascii="Arial" w:eastAsia="新細明體" w:hAnsi="新細明體" w:cs="Arial"/>
          <w:sz w:val="24"/>
          <w:szCs w:val="24"/>
        </w:rPr>
        <w:t>關於各類醫事業務之管理、輔導及獎懲事項。</w:t>
      </w:r>
    </w:p>
    <w:p w14:paraId="33F3DECD" w14:textId="77777777" w:rsidR="00F114D7" w:rsidRPr="00A619DF" w:rsidRDefault="00F114D7" w:rsidP="00F114D7">
      <w:pPr>
        <w:pStyle w:val="1"/>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(9)</w:t>
      </w:r>
      <w:r w:rsidRPr="00A619DF">
        <w:rPr>
          <w:rFonts w:ascii="Arial" w:eastAsia="新細明體" w:hAnsi="新細明體" w:cs="Arial"/>
          <w:sz w:val="24"/>
          <w:szCs w:val="24"/>
        </w:rPr>
        <w:t>關於醫事品質、醫事倫理之促進事項。</w:t>
      </w:r>
    </w:p>
    <w:p w14:paraId="2DB72D13" w14:textId="77777777" w:rsidR="00F114D7" w:rsidRPr="00A619DF" w:rsidRDefault="00F114D7" w:rsidP="00F114D7">
      <w:pPr>
        <w:pStyle w:val="1"/>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(10)</w:t>
      </w:r>
      <w:r w:rsidRPr="00A619DF">
        <w:rPr>
          <w:rFonts w:ascii="Arial" w:eastAsia="新細明體" w:hAnsi="新細明體" w:cs="Arial"/>
          <w:sz w:val="24"/>
          <w:szCs w:val="24"/>
        </w:rPr>
        <w:t>關於醫事技術之促進、管制及輔導事項。</w:t>
      </w:r>
    </w:p>
    <w:p w14:paraId="6748FA22" w14:textId="77777777" w:rsidR="00F114D7" w:rsidRPr="00A619DF" w:rsidRDefault="00F114D7" w:rsidP="00F114D7">
      <w:pPr>
        <w:pStyle w:val="1"/>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(11)</w:t>
      </w:r>
      <w:r w:rsidRPr="00A619DF">
        <w:rPr>
          <w:rFonts w:ascii="Arial" w:eastAsia="新細明體" w:hAnsi="新細明體" w:cs="Arial"/>
          <w:sz w:val="24"/>
          <w:szCs w:val="24"/>
        </w:rPr>
        <w:t>關於緊急醫療救護制度之規劃、推動事項。</w:t>
      </w:r>
    </w:p>
    <w:p w14:paraId="75B0C815" w14:textId="77777777" w:rsidR="00F114D7" w:rsidRPr="00A619DF" w:rsidRDefault="00F114D7" w:rsidP="00F114D7">
      <w:pPr>
        <w:pStyle w:val="1"/>
        <w:spacing w:line="520" w:lineRule="exact"/>
        <w:ind w:leftChars="200" w:left="756" w:hangingChars="115" w:hanging="276"/>
        <w:rPr>
          <w:rFonts w:ascii="Arial" w:eastAsia="新細明體" w:hAnsi="Arial" w:cs="Arial"/>
          <w:szCs w:val="28"/>
        </w:rPr>
      </w:pPr>
      <w:r w:rsidRPr="00A619DF">
        <w:rPr>
          <w:rFonts w:ascii="Arial" w:eastAsia="新細明體" w:hAnsi="Arial" w:cs="Arial"/>
          <w:sz w:val="24"/>
          <w:szCs w:val="24"/>
        </w:rPr>
        <w:t>(12)</w:t>
      </w:r>
      <w:r w:rsidRPr="00A619DF">
        <w:rPr>
          <w:rFonts w:ascii="Arial" w:eastAsia="新細明體" w:hAnsi="新細明體" w:cs="Arial"/>
          <w:sz w:val="24"/>
          <w:szCs w:val="24"/>
        </w:rPr>
        <w:t>關於精神醫療、心理衛生與藥癮戒治之規劃、推動事項。</w:t>
      </w:r>
    </w:p>
    <w:p w14:paraId="19F8D6C0" w14:textId="77777777" w:rsidR="001C6DD2" w:rsidRPr="00A619DF" w:rsidRDefault="00F114D7" w:rsidP="00F114D7">
      <w:pPr>
        <w:pStyle w:val="1"/>
        <w:adjustRightInd/>
        <w:spacing w:line="520" w:lineRule="exact"/>
        <w:ind w:leftChars="0" w:left="0" w:firstLineChars="200" w:firstLine="480"/>
        <w:rPr>
          <w:rFonts w:ascii="Arial" w:eastAsia="新細明體" w:hAnsi="Arial" w:cs="Arial"/>
          <w:sz w:val="24"/>
          <w:szCs w:val="24"/>
        </w:rPr>
      </w:pPr>
      <w:r w:rsidRPr="00A619DF">
        <w:rPr>
          <w:rFonts w:ascii="Arial" w:eastAsia="新細明體" w:hAnsi="Arial" w:cs="Arial"/>
          <w:sz w:val="24"/>
          <w:szCs w:val="24"/>
        </w:rPr>
        <w:t>(13)</w:t>
      </w:r>
      <w:r w:rsidRPr="00A619DF">
        <w:rPr>
          <w:rFonts w:ascii="Arial" w:eastAsia="新細明體" w:hAnsi="新細明體" w:cs="Arial"/>
          <w:sz w:val="24"/>
          <w:szCs w:val="24"/>
        </w:rPr>
        <w:t>其他有關醫事管理事項。</w:t>
      </w:r>
    </w:p>
    <w:p w14:paraId="7A5346CF" w14:textId="77777777" w:rsidR="00F114D7" w:rsidRPr="00A619DF" w:rsidRDefault="00F114D7" w:rsidP="00F114D7">
      <w:pPr>
        <w:pStyle w:val="1"/>
        <w:adjustRightInd/>
        <w:spacing w:before="120" w:line="520" w:lineRule="exact"/>
        <w:ind w:leftChars="0" w:left="284" w:firstLineChars="0" w:firstLine="0"/>
        <w:jc w:val="left"/>
        <w:rPr>
          <w:rFonts w:ascii="Arial" w:eastAsia="新細明體" w:hAnsi="Arial" w:cs="Arial"/>
          <w:b/>
          <w:sz w:val="24"/>
          <w:szCs w:val="24"/>
        </w:rPr>
      </w:pPr>
      <w:r w:rsidRPr="00A619DF">
        <w:rPr>
          <w:rFonts w:ascii="Arial" w:eastAsia="新細明體" w:hAnsi="Arial" w:cs="Arial"/>
          <w:b/>
          <w:sz w:val="24"/>
          <w:szCs w:val="24"/>
        </w:rPr>
        <w:t>2.</w:t>
      </w:r>
      <w:r w:rsidRPr="00A619DF">
        <w:rPr>
          <w:rFonts w:ascii="Arial" w:eastAsia="新細明體" w:hAnsi="新細明體" w:cs="Arial"/>
          <w:b/>
          <w:color w:val="000000"/>
          <w:sz w:val="24"/>
          <w:szCs w:val="24"/>
        </w:rPr>
        <w:t>護理及健康照護處：</w:t>
      </w:r>
    </w:p>
    <w:p w14:paraId="67D062D7" w14:textId="77777777" w:rsidR="00F114D7" w:rsidRPr="00A619DF" w:rsidRDefault="00F114D7" w:rsidP="00F114D7">
      <w:pPr>
        <w:pStyle w:val="1"/>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lastRenderedPageBreak/>
        <w:t>(1)</w:t>
      </w:r>
      <w:r w:rsidRPr="00A619DF">
        <w:rPr>
          <w:rFonts w:ascii="Arial" w:eastAsia="新細明體" w:hAnsi="新細明體" w:cs="Arial"/>
          <w:sz w:val="24"/>
          <w:szCs w:val="24"/>
        </w:rPr>
        <w:t>關於護理產業之輔導、獎勵及擬定事項。</w:t>
      </w:r>
    </w:p>
    <w:p w14:paraId="406CC4D2" w14:textId="77777777" w:rsidR="00F114D7" w:rsidRPr="00A619DF" w:rsidRDefault="00F114D7" w:rsidP="00F114D7">
      <w:pPr>
        <w:pStyle w:val="1"/>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(2)</w:t>
      </w:r>
      <w:r w:rsidRPr="00A619DF">
        <w:rPr>
          <w:rFonts w:ascii="Arial" w:eastAsia="新細明體" w:hAnsi="新細明體" w:cs="Arial"/>
          <w:sz w:val="24"/>
          <w:szCs w:val="24"/>
        </w:rPr>
        <w:t>關於長期照護及早期療育之規劃、推動事項。</w:t>
      </w:r>
    </w:p>
    <w:p w14:paraId="27C789A7" w14:textId="77777777" w:rsidR="00F114D7" w:rsidRPr="00A619DF" w:rsidRDefault="00F114D7" w:rsidP="00F114D7">
      <w:pPr>
        <w:pStyle w:val="1"/>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(3)</w:t>
      </w:r>
      <w:r w:rsidRPr="00A619DF">
        <w:rPr>
          <w:rFonts w:ascii="Arial" w:eastAsia="新細明體" w:hAnsi="新細明體" w:cs="Arial"/>
          <w:sz w:val="24"/>
          <w:szCs w:val="24"/>
        </w:rPr>
        <w:t>關於照護人力發展、進修與培訓策劃事項。</w:t>
      </w:r>
    </w:p>
    <w:p w14:paraId="2CF88B95" w14:textId="77777777" w:rsidR="00F114D7" w:rsidRPr="00A619DF" w:rsidRDefault="00F114D7" w:rsidP="00F114D7">
      <w:pPr>
        <w:pStyle w:val="1"/>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(4)</w:t>
      </w:r>
      <w:r w:rsidRPr="00A619DF">
        <w:rPr>
          <w:rFonts w:ascii="Arial" w:eastAsia="新細明體" w:hAnsi="新細明體" w:cs="Arial"/>
          <w:sz w:val="24"/>
          <w:szCs w:val="24"/>
        </w:rPr>
        <w:t>關於山地離島地區健康照護制度之規劃、推動事項。</w:t>
      </w:r>
    </w:p>
    <w:p w14:paraId="560FAAA5" w14:textId="77777777" w:rsidR="00F114D7" w:rsidRPr="00A619DF" w:rsidRDefault="00F114D7" w:rsidP="00F114D7">
      <w:pPr>
        <w:pStyle w:val="1"/>
        <w:adjustRightInd/>
        <w:spacing w:line="520" w:lineRule="exact"/>
        <w:ind w:leftChars="0" w:left="98" w:hangingChars="41" w:hanging="98"/>
        <w:rPr>
          <w:rFonts w:ascii="Arial" w:eastAsia="新細明體" w:hAnsi="Arial" w:cs="Arial"/>
          <w:b/>
          <w:bCs/>
          <w:color w:val="000000"/>
          <w:sz w:val="24"/>
          <w:szCs w:val="24"/>
        </w:rPr>
      </w:pPr>
      <w:r w:rsidRPr="00A619DF">
        <w:rPr>
          <w:rFonts w:ascii="Arial" w:eastAsia="新細明體" w:hAnsi="Arial" w:cs="Arial"/>
          <w:sz w:val="24"/>
          <w:szCs w:val="24"/>
        </w:rPr>
        <w:t xml:space="preserve">       (5)</w:t>
      </w:r>
      <w:r w:rsidRPr="00A619DF">
        <w:rPr>
          <w:rFonts w:ascii="Arial" w:eastAsia="新細明體" w:hAnsi="新細明體" w:cs="Arial"/>
          <w:sz w:val="24"/>
          <w:szCs w:val="24"/>
        </w:rPr>
        <w:t>其他有關護理及健康照護發展事項。</w:t>
      </w:r>
    </w:p>
    <w:p w14:paraId="32125BC7" w14:textId="77777777" w:rsidR="00F114D7" w:rsidRPr="00A619DF" w:rsidRDefault="00F114D7" w:rsidP="00030892">
      <w:pPr>
        <w:pStyle w:val="1"/>
        <w:adjustRightInd/>
        <w:spacing w:before="120" w:line="520" w:lineRule="exact"/>
        <w:ind w:leftChars="0" w:left="284" w:firstLineChars="0" w:firstLine="0"/>
        <w:jc w:val="left"/>
        <w:rPr>
          <w:rFonts w:ascii="Arial" w:eastAsia="新細明體" w:hAnsi="Arial" w:cs="Arial"/>
          <w:bCs/>
          <w:color w:val="000000"/>
          <w:sz w:val="24"/>
          <w:szCs w:val="24"/>
        </w:rPr>
      </w:pPr>
      <w:r w:rsidRPr="00A619DF">
        <w:rPr>
          <w:rFonts w:ascii="Arial" w:eastAsia="新細明體" w:hAnsi="Arial" w:cs="Arial"/>
          <w:b/>
          <w:bCs/>
          <w:color w:val="000000"/>
          <w:sz w:val="24"/>
          <w:szCs w:val="24"/>
        </w:rPr>
        <w:t>3.</w:t>
      </w:r>
      <w:r w:rsidRPr="00A619DF">
        <w:rPr>
          <w:rFonts w:ascii="Arial" w:eastAsia="新細明體" w:hAnsi="新細明體" w:cs="Arial"/>
          <w:b/>
          <w:color w:val="000000"/>
          <w:sz w:val="24"/>
          <w:szCs w:val="24"/>
        </w:rPr>
        <w:t>企劃處：</w:t>
      </w:r>
    </w:p>
    <w:p w14:paraId="0557A0FC" w14:textId="77777777" w:rsidR="00030892" w:rsidRPr="00A619DF" w:rsidRDefault="00030892" w:rsidP="00030892">
      <w:pPr>
        <w:pStyle w:val="1"/>
        <w:adjustRightInd/>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(1)</w:t>
      </w:r>
      <w:r w:rsidRPr="00A619DF">
        <w:rPr>
          <w:rFonts w:ascii="Arial" w:eastAsia="新細明體" w:hAnsi="新細明體" w:cs="Arial"/>
          <w:sz w:val="24"/>
          <w:szCs w:val="24"/>
        </w:rPr>
        <w:t>關於年度施政方針、年度施政計畫之研訂、編製事項。</w:t>
      </w:r>
    </w:p>
    <w:p w14:paraId="0DC7A629" w14:textId="77777777" w:rsidR="00030892" w:rsidRPr="00A619DF" w:rsidRDefault="00030892" w:rsidP="00030892">
      <w:pPr>
        <w:pStyle w:val="1"/>
        <w:adjustRightInd/>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(2)</w:t>
      </w:r>
      <w:r w:rsidRPr="00A619DF">
        <w:rPr>
          <w:rFonts w:ascii="Arial" w:eastAsia="新細明體" w:hAnsi="新細明體" w:cs="Arial"/>
          <w:sz w:val="24"/>
          <w:szCs w:val="24"/>
        </w:rPr>
        <w:t>關於醫學及公共衛生之研究、發展事項。</w:t>
      </w:r>
    </w:p>
    <w:p w14:paraId="3F3E38BA" w14:textId="77777777" w:rsidR="00030892" w:rsidRPr="00A619DF" w:rsidRDefault="00030892" w:rsidP="00030892">
      <w:pPr>
        <w:pStyle w:val="1"/>
        <w:adjustRightInd/>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(3)</w:t>
      </w:r>
      <w:r w:rsidRPr="00A619DF">
        <w:rPr>
          <w:rFonts w:ascii="Arial" w:eastAsia="新細明體" w:hAnsi="新細明體" w:cs="Arial"/>
          <w:sz w:val="24"/>
          <w:szCs w:val="24"/>
        </w:rPr>
        <w:t>關於各項衛生技術之研究、改進事項。</w:t>
      </w:r>
    </w:p>
    <w:p w14:paraId="51131C7F" w14:textId="77777777" w:rsidR="00030892" w:rsidRPr="00A619DF" w:rsidRDefault="00030892" w:rsidP="00030892">
      <w:pPr>
        <w:pStyle w:val="1"/>
        <w:adjustRightInd/>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(4)</w:t>
      </w:r>
      <w:r w:rsidRPr="00A619DF">
        <w:rPr>
          <w:rFonts w:ascii="Arial" w:eastAsia="新細明體" w:hAnsi="新細明體" w:cs="Arial"/>
          <w:sz w:val="24"/>
          <w:szCs w:val="24"/>
        </w:rPr>
        <w:t>關於綜合性醫療保健計畫之研究、策劃事項。</w:t>
      </w:r>
    </w:p>
    <w:p w14:paraId="653927AD" w14:textId="77777777" w:rsidR="00030892" w:rsidRPr="00A619DF" w:rsidRDefault="00030892" w:rsidP="00030892">
      <w:pPr>
        <w:pStyle w:val="1"/>
        <w:adjustRightInd/>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(5)</w:t>
      </w:r>
      <w:r w:rsidRPr="00A619DF">
        <w:rPr>
          <w:rFonts w:ascii="Arial" w:eastAsia="新細明體" w:hAnsi="新細明體" w:cs="Arial"/>
          <w:sz w:val="24"/>
          <w:szCs w:val="24"/>
        </w:rPr>
        <w:t>關於醫藥保健之科技發展、研究事項。</w:t>
      </w:r>
    </w:p>
    <w:p w14:paraId="5CB3F522" w14:textId="77777777" w:rsidR="00030892" w:rsidRPr="00A619DF" w:rsidRDefault="00030892" w:rsidP="00030892">
      <w:pPr>
        <w:pStyle w:val="1"/>
        <w:adjustRightInd/>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(6)</w:t>
      </w:r>
      <w:r w:rsidRPr="00A619DF">
        <w:rPr>
          <w:rFonts w:ascii="Arial" w:eastAsia="新細明體" w:hAnsi="新細明體" w:cs="Arial"/>
          <w:sz w:val="24"/>
          <w:szCs w:val="24"/>
        </w:rPr>
        <w:t>關於國民健康保險之配合、策劃事項。</w:t>
      </w:r>
    </w:p>
    <w:p w14:paraId="7ECFF8A8" w14:textId="77777777" w:rsidR="00030892" w:rsidRPr="00A619DF" w:rsidRDefault="00030892" w:rsidP="00030892">
      <w:pPr>
        <w:pStyle w:val="1"/>
        <w:adjustRightInd/>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(7)</w:t>
      </w:r>
      <w:r w:rsidRPr="00A619DF">
        <w:rPr>
          <w:rFonts w:ascii="Arial" w:eastAsia="新細明體" w:hAnsi="新細明體" w:cs="Arial"/>
          <w:sz w:val="24"/>
          <w:szCs w:val="24"/>
        </w:rPr>
        <w:t>關於醫藥衛生資料之蒐集、建檔及評估事項。</w:t>
      </w:r>
    </w:p>
    <w:p w14:paraId="0B834709" w14:textId="77777777" w:rsidR="00030892" w:rsidRPr="00A619DF" w:rsidRDefault="00030892" w:rsidP="00030892">
      <w:pPr>
        <w:pStyle w:val="1"/>
        <w:adjustRightInd/>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(8)</w:t>
      </w:r>
      <w:r w:rsidRPr="00A619DF">
        <w:rPr>
          <w:rFonts w:ascii="Arial" w:eastAsia="新細明體" w:hAnsi="新細明體" w:cs="Arial"/>
          <w:sz w:val="24"/>
          <w:szCs w:val="24"/>
        </w:rPr>
        <w:t>關於本署行政效率與為民服務工作之規劃、協調及推動事項。</w:t>
      </w:r>
    </w:p>
    <w:p w14:paraId="4648DD71" w14:textId="77777777" w:rsidR="00030892" w:rsidRPr="00A619DF" w:rsidRDefault="00030892" w:rsidP="00030892">
      <w:pPr>
        <w:pStyle w:val="1"/>
        <w:adjustRightInd/>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(9)</w:t>
      </w:r>
      <w:r w:rsidRPr="00A619DF">
        <w:rPr>
          <w:rFonts w:ascii="Arial" w:eastAsia="新細明體" w:hAnsi="新細明體" w:cs="Arial"/>
          <w:sz w:val="24"/>
          <w:szCs w:val="24"/>
        </w:rPr>
        <w:t>關於衛生業務研究、發展、管制及考核事項。</w:t>
      </w:r>
    </w:p>
    <w:p w14:paraId="7464023A" w14:textId="77777777" w:rsidR="00030892" w:rsidRPr="00A619DF" w:rsidRDefault="00030892" w:rsidP="00030892">
      <w:pPr>
        <w:pStyle w:val="1"/>
        <w:adjustRightInd/>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(10)</w:t>
      </w:r>
      <w:r w:rsidRPr="00A619DF">
        <w:rPr>
          <w:rFonts w:ascii="Arial" w:eastAsia="新細明體" w:hAnsi="新細明體" w:cs="Arial"/>
          <w:sz w:val="24"/>
          <w:szCs w:val="24"/>
        </w:rPr>
        <w:t>關於衛生人員專業培訓之督導、策劃事項。</w:t>
      </w:r>
    </w:p>
    <w:p w14:paraId="3BB66488" w14:textId="77777777" w:rsidR="00F114D7" w:rsidRPr="00A619DF" w:rsidRDefault="00030892" w:rsidP="00030892">
      <w:pPr>
        <w:pStyle w:val="1"/>
        <w:adjustRightInd/>
        <w:spacing w:line="520" w:lineRule="exact"/>
        <w:ind w:leftChars="200" w:left="756" w:hangingChars="115" w:hanging="276"/>
        <w:rPr>
          <w:rFonts w:ascii="Arial" w:eastAsia="新細明體" w:hAnsi="Arial" w:cs="Arial"/>
          <w:b/>
          <w:bCs/>
          <w:color w:val="000000"/>
          <w:sz w:val="24"/>
          <w:szCs w:val="24"/>
        </w:rPr>
      </w:pPr>
      <w:r w:rsidRPr="00A619DF">
        <w:rPr>
          <w:rFonts w:ascii="Arial" w:eastAsia="新細明體" w:hAnsi="Arial" w:cs="Arial"/>
          <w:sz w:val="24"/>
          <w:szCs w:val="24"/>
        </w:rPr>
        <w:t>(11)</w:t>
      </w:r>
      <w:r w:rsidRPr="00A619DF">
        <w:rPr>
          <w:rFonts w:ascii="Arial" w:eastAsia="新細明體" w:hAnsi="新細明體" w:cs="Arial"/>
          <w:sz w:val="24"/>
          <w:szCs w:val="24"/>
        </w:rPr>
        <w:t>其他有關衛生企劃事項。</w:t>
      </w:r>
    </w:p>
    <w:p w14:paraId="5F3B79D0" w14:textId="77777777" w:rsidR="00F114D7" w:rsidRPr="00A619DF" w:rsidRDefault="00030892" w:rsidP="00030892">
      <w:pPr>
        <w:pStyle w:val="1"/>
        <w:adjustRightInd/>
        <w:spacing w:before="120" w:line="520" w:lineRule="exact"/>
        <w:ind w:leftChars="0" w:left="284" w:firstLineChars="0" w:firstLine="0"/>
        <w:jc w:val="left"/>
        <w:rPr>
          <w:rFonts w:ascii="Arial" w:eastAsia="新細明體" w:hAnsi="Arial" w:cs="Arial"/>
          <w:b/>
          <w:bCs/>
          <w:color w:val="000000"/>
          <w:sz w:val="24"/>
          <w:szCs w:val="24"/>
        </w:rPr>
      </w:pPr>
      <w:r w:rsidRPr="00A619DF">
        <w:rPr>
          <w:rFonts w:ascii="Arial" w:eastAsia="新細明體" w:hAnsi="Arial" w:cs="Arial"/>
          <w:b/>
          <w:bCs/>
          <w:color w:val="000000"/>
          <w:sz w:val="24"/>
          <w:szCs w:val="24"/>
        </w:rPr>
        <w:t>4.</w:t>
      </w:r>
      <w:r w:rsidRPr="00A619DF">
        <w:rPr>
          <w:rFonts w:ascii="Arial" w:eastAsia="新細明體" w:hAnsi="新細明體" w:cs="Arial"/>
          <w:b/>
          <w:sz w:val="24"/>
          <w:szCs w:val="24"/>
        </w:rPr>
        <w:t>國際合作處：</w:t>
      </w:r>
    </w:p>
    <w:p w14:paraId="07BD1A8D" w14:textId="77777777" w:rsidR="00030892" w:rsidRPr="00A619DF" w:rsidRDefault="00030892" w:rsidP="00030892">
      <w:pPr>
        <w:pStyle w:val="1"/>
        <w:adjustRightInd/>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(1)</w:t>
      </w:r>
      <w:r w:rsidRPr="00A619DF">
        <w:rPr>
          <w:rFonts w:ascii="Arial" w:eastAsia="新細明體" w:hAnsi="新細明體" w:cs="Arial"/>
          <w:sz w:val="24"/>
          <w:szCs w:val="24"/>
        </w:rPr>
        <w:t>關於國際衛生合作交流與援外政策之規劃、協調及推動事項。</w:t>
      </w:r>
    </w:p>
    <w:p w14:paraId="7CB03B9B" w14:textId="77777777" w:rsidR="00030892" w:rsidRPr="00A619DF" w:rsidRDefault="00030892" w:rsidP="00030892">
      <w:pPr>
        <w:pStyle w:val="1"/>
        <w:adjustRightInd/>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(2)</w:t>
      </w:r>
      <w:r w:rsidRPr="00A619DF">
        <w:rPr>
          <w:rFonts w:ascii="Arial" w:eastAsia="新細明體" w:hAnsi="新細明體" w:cs="Arial"/>
          <w:sz w:val="24"/>
          <w:szCs w:val="24"/>
        </w:rPr>
        <w:t>關於國際衛生資訊及輿情之蒐集、處理事項。</w:t>
      </w:r>
    </w:p>
    <w:p w14:paraId="0FEBA5D8" w14:textId="77777777" w:rsidR="00030892" w:rsidRPr="00A619DF" w:rsidRDefault="00030892" w:rsidP="00030892">
      <w:pPr>
        <w:pStyle w:val="1"/>
        <w:adjustRightInd/>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(3)</w:t>
      </w:r>
      <w:r w:rsidRPr="00A619DF">
        <w:rPr>
          <w:rFonts w:ascii="Arial" w:eastAsia="新細明體" w:hAnsi="新細明體" w:cs="Arial"/>
          <w:sz w:val="24"/>
          <w:szCs w:val="24"/>
        </w:rPr>
        <w:t>關於國際衛生會議、雙邊及多邊會談之處理事項。</w:t>
      </w:r>
    </w:p>
    <w:p w14:paraId="5E45FEBF" w14:textId="77777777" w:rsidR="00030892" w:rsidRPr="00A619DF" w:rsidRDefault="00030892" w:rsidP="00030892">
      <w:pPr>
        <w:pStyle w:val="1"/>
        <w:adjustRightInd/>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(4)</w:t>
      </w:r>
      <w:r w:rsidRPr="00A619DF">
        <w:rPr>
          <w:rFonts w:ascii="Arial" w:eastAsia="新細明體" w:hAnsi="新細明體" w:cs="Arial"/>
          <w:sz w:val="24"/>
          <w:szCs w:val="24"/>
        </w:rPr>
        <w:t>關於建立與宣導國際衛生形象之策劃、協調事項。</w:t>
      </w:r>
    </w:p>
    <w:p w14:paraId="3E4AD6D4" w14:textId="77777777" w:rsidR="00030892" w:rsidRPr="00A619DF" w:rsidRDefault="00030892" w:rsidP="00030892">
      <w:pPr>
        <w:pStyle w:val="1"/>
        <w:adjustRightInd/>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(5)</w:t>
      </w:r>
      <w:r w:rsidRPr="00A619DF">
        <w:rPr>
          <w:rFonts w:ascii="Arial" w:eastAsia="新細明體" w:hAnsi="新細明體" w:cs="Arial"/>
          <w:sz w:val="24"/>
          <w:szCs w:val="24"/>
        </w:rPr>
        <w:t>關於聯繫及延攬國際衛生專家學者之處理事項。</w:t>
      </w:r>
    </w:p>
    <w:p w14:paraId="58205D01" w14:textId="77777777" w:rsidR="00030892" w:rsidRPr="00A619DF" w:rsidRDefault="00030892" w:rsidP="00030892">
      <w:pPr>
        <w:pStyle w:val="1"/>
        <w:adjustRightInd/>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(6)</w:t>
      </w:r>
      <w:r w:rsidRPr="00A619DF">
        <w:rPr>
          <w:rFonts w:ascii="Arial" w:eastAsia="新細明體" w:hAnsi="新細明體" w:cs="Arial"/>
          <w:sz w:val="24"/>
          <w:szCs w:val="24"/>
        </w:rPr>
        <w:t>關於參與、聯繫及協調國際衛生組織之處理事項。</w:t>
      </w:r>
    </w:p>
    <w:p w14:paraId="6C9CCEF8" w14:textId="77777777" w:rsidR="00030892" w:rsidRPr="00A619DF" w:rsidRDefault="00030892" w:rsidP="00030892">
      <w:pPr>
        <w:pStyle w:val="1"/>
        <w:adjustRightInd/>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lastRenderedPageBreak/>
        <w:t>(7)</w:t>
      </w:r>
      <w:r w:rsidRPr="00A619DF">
        <w:rPr>
          <w:rFonts w:ascii="Arial" w:eastAsia="新細明體" w:hAnsi="新細明體" w:cs="Arial"/>
          <w:sz w:val="24"/>
          <w:szCs w:val="24"/>
        </w:rPr>
        <w:t>關於推動參與國際衛生組織之策劃、協調事項。</w:t>
      </w:r>
    </w:p>
    <w:p w14:paraId="56BCF79A" w14:textId="77777777" w:rsidR="00030892" w:rsidRPr="00A619DF" w:rsidRDefault="00030892" w:rsidP="00030892">
      <w:pPr>
        <w:pStyle w:val="1"/>
        <w:adjustRightInd/>
        <w:spacing w:line="520" w:lineRule="exact"/>
        <w:ind w:leftChars="200" w:left="756" w:hangingChars="115" w:hanging="276"/>
        <w:rPr>
          <w:rFonts w:ascii="Arial" w:eastAsia="新細明體" w:hAnsi="Arial" w:cs="Arial"/>
          <w:sz w:val="24"/>
          <w:szCs w:val="24"/>
        </w:rPr>
      </w:pPr>
      <w:r w:rsidRPr="00A619DF">
        <w:rPr>
          <w:rFonts w:ascii="Arial" w:eastAsia="新細明體" w:hAnsi="Arial" w:cs="Arial"/>
          <w:sz w:val="24"/>
          <w:szCs w:val="24"/>
        </w:rPr>
        <w:t>(8)</w:t>
      </w:r>
      <w:r w:rsidRPr="00A619DF">
        <w:rPr>
          <w:rFonts w:ascii="Arial" w:eastAsia="新細明體" w:hAnsi="新細明體" w:cs="Arial"/>
          <w:sz w:val="24"/>
          <w:szCs w:val="24"/>
        </w:rPr>
        <w:t>關於國際衛生人才培訓之策劃、推動事項。</w:t>
      </w:r>
    </w:p>
    <w:p w14:paraId="2A73C45C" w14:textId="77777777" w:rsidR="00030892" w:rsidRPr="00A619DF" w:rsidRDefault="00030892" w:rsidP="00030892">
      <w:pPr>
        <w:pStyle w:val="1"/>
        <w:adjustRightInd/>
        <w:spacing w:line="520" w:lineRule="exact"/>
        <w:ind w:leftChars="200" w:left="756" w:hangingChars="115" w:hanging="276"/>
        <w:rPr>
          <w:rFonts w:ascii="Arial" w:eastAsia="新細明體" w:hAnsi="Arial" w:cs="Arial"/>
          <w:b/>
          <w:bCs/>
          <w:color w:val="000000"/>
          <w:sz w:val="24"/>
          <w:szCs w:val="24"/>
        </w:rPr>
      </w:pPr>
      <w:r w:rsidRPr="00A619DF">
        <w:rPr>
          <w:rFonts w:ascii="Arial" w:eastAsia="新細明體" w:hAnsi="Arial" w:cs="Arial"/>
          <w:sz w:val="24"/>
          <w:szCs w:val="24"/>
        </w:rPr>
        <w:t>(9)</w:t>
      </w:r>
      <w:r w:rsidRPr="00A619DF">
        <w:rPr>
          <w:rFonts w:ascii="Arial" w:eastAsia="新細明體" w:hAnsi="新細明體" w:cs="Arial"/>
          <w:sz w:val="24"/>
          <w:szCs w:val="24"/>
        </w:rPr>
        <w:t>其他有關國際衛生合作事項。</w:t>
      </w:r>
    </w:p>
    <w:p w14:paraId="3640C91A" w14:textId="77777777" w:rsidR="00030892" w:rsidRPr="00A619DF" w:rsidRDefault="00030892" w:rsidP="00030892">
      <w:pPr>
        <w:pStyle w:val="1"/>
        <w:adjustRightInd/>
        <w:spacing w:before="120" w:line="520" w:lineRule="exact"/>
        <w:ind w:leftChars="0" w:left="284" w:firstLineChars="0" w:firstLine="0"/>
        <w:jc w:val="left"/>
        <w:rPr>
          <w:rFonts w:ascii="Arial" w:eastAsia="新細明體" w:hAnsi="Arial" w:cs="Arial"/>
          <w:b/>
          <w:bCs/>
          <w:color w:val="000000"/>
          <w:sz w:val="24"/>
          <w:szCs w:val="24"/>
        </w:rPr>
      </w:pPr>
      <w:r w:rsidRPr="00A619DF">
        <w:rPr>
          <w:rFonts w:ascii="Arial" w:eastAsia="新細明體" w:hAnsi="Arial" w:cs="Arial"/>
          <w:b/>
          <w:bCs/>
          <w:color w:val="000000"/>
          <w:sz w:val="24"/>
          <w:szCs w:val="24"/>
        </w:rPr>
        <w:t>5.</w:t>
      </w:r>
      <w:r w:rsidRPr="00A619DF">
        <w:rPr>
          <w:rFonts w:ascii="Arial" w:eastAsia="新細明體" w:hAnsi="新細明體" w:cs="Arial"/>
          <w:b/>
          <w:color w:val="000000"/>
          <w:sz w:val="24"/>
          <w:szCs w:val="24"/>
        </w:rPr>
        <w:t>秘書室：</w:t>
      </w:r>
    </w:p>
    <w:p w14:paraId="6E6FAF74" w14:textId="77777777" w:rsidR="00030892" w:rsidRPr="00A619DF" w:rsidRDefault="00030892" w:rsidP="00030892">
      <w:pPr>
        <w:pStyle w:val="HTML"/>
        <w:snapToGrid w:val="0"/>
        <w:spacing w:line="520" w:lineRule="exact"/>
        <w:ind w:leftChars="200" w:left="756" w:hangingChars="115" w:hanging="276"/>
        <w:jc w:val="both"/>
        <w:rPr>
          <w:rFonts w:ascii="Arial" w:eastAsia="新細明體" w:hAnsi="Arial" w:cs="Arial"/>
          <w:color w:val="000000"/>
          <w:sz w:val="24"/>
          <w:szCs w:val="24"/>
        </w:rPr>
      </w:pPr>
      <w:r w:rsidRPr="00A619DF">
        <w:rPr>
          <w:rFonts w:ascii="Arial" w:eastAsia="新細明體" w:hAnsi="Arial" w:cs="Arial"/>
          <w:color w:val="000000"/>
          <w:sz w:val="24"/>
          <w:szCs w:val="24"/>
        </w:rPr>
        <w:t>(1)</w:t>
      </w:r>
      <w:r w:rsidRPr="00A619DF">
        <w:rPr>
          <w:rFonts w:ascii="Arial" w:eastAsia="新細明體" w:hAnsi="新細明體" w:cs="Arial"/>
          <w:color w:val="000000"/>
          <w:sz w:val="24"/>
          <w:szCs w:val="24"/>
        </w:rPr>
        <w:t>關於文書之收發、繕校及保管事項。</w:t>
      </w:r>
    </w:p>
    <w:p w14:paraId="4DAADA25" w14:textId="77777777" w:rsidR="00030892" w:rsidRPr="00A619DF" w:rsidRDefault="00030892" w:rsidP="00030892">
      <w:pPr>
        <w:pStyle w:val="HTML"/>
        <w:snapToGrid w:val="0"/>
        <w:spacing w:line="520" w:lineRule="exact"/>
        <w:ind w:leftChars="200" w:left="756" w:hangingChars="115" w:hanging="276"/>
        <w:jc w:val="both"/>
        <w:rPr>
          <w:rFonts w:ascii="Arial" w:eastAsia="新細明體" w:hAnsi="Arial" w:cs="Arial"/>
          <w:color w:val="000000"/>
          <w:sz w:val="24"/>
          <w:szCs w:val="24"/>
        </w:rPr>
      </w:pPr>
      <w:r w:rsidRPr="00A619DF">
        <w:rPr>
          <w:rFonts w:ascii="Arial" w:eastAsia="新細明體" w:hAnsi="Arial" w:cs="Arial"/>
          <w:color w:val="000000"/>
          <w:sz w:val="24"/>
          <w:szCs w:val="24"/>
        </w:rPr>
        <w:t>(2)</w:t>
      </w:r>
      <w:r w:rsidRPr="00A619DF">
        <w:rPr>
          <w:rFonts w:ascii="Arial" w:eastAsia="新細明體" w:hAnsi="新細明體" w:cs="Arial"/>
          <w:color w:val="000000"/>
          <w:sz w:val="24"/>
          <w:szCs w:val="24"/>
        </w:rPr>
        <w:t>關於印信之典守事項。</w:t>
      </w:r>
    </w:p>
    <w:p w14:paraId="2E7F9196" w14:textId="77777777" w:rsidR="00030892" w:rsidRPr="00A619DF" w:rsidRDefault="00030892" w:rsidP="00030892">
      <w:pPr>
        <w:pStyle w:val="HTML"/>
        <w:snapToGrid w:val="0"/>
        <w:spacing w:line="520" w:lineRule="exact"/>
        <w:ind w:leftChars="200" w:left="756" w:hangingChars="115" w:hanging="276"/>
        <w:jc w:val="both"/>
        <w:rPr>
          <w:rFonts w:ascii="Arial" w:eastAsia="新細明體" w:hAnsi="Arial" w:cs="Arial"/>
          <w:color w:val="000000"/>
          <w:sz w:val="24"/>
          <w:szCs w:val="24"/>
        </w:rPr>
      </w:pPr>
      <w:r w:rsidRPr="00A619DF">
        <w:rPr>
          <w:rFonts w:ascii="Arial" w:eastAsia="新細明體" w:hAnsi="Arial" w:cs="Arial"/>
          <w:color w:val="000000"/>
          <w:sz w:val="24"/>
          <w:szCs w:val="24"/>
        </w:rPr>
        <w:t>(3)</w:t>
      </w:r>
      <w:r w:rsidRPr="00A619DF">
        <w:rPr>
          <w:rFonts w:ascii="Arial" w:eastAsia="新細明體" w:hAnsi="新細明體" w:cs="Arial"/>
          <w:color w:val="000000"/>
          <w:sz w:val="24"/>
          <w:szCs w:val="24"/>
        </w:rPr>
        <w:t>關於經費之出納及保管事項。</w:t>
      </w:r>
    </w:p>
    <w:p w14:paraId="6F0100A8" w14:textId="77777777" w:rsidR="00030892" w:rsidRPr="00A619DF" w:rsidRDefault="00030892" w:rsidP="00030892">
      <w:pPr>
        <w:pStyle w:val="HTML"/>
        <w:snapToGrid w:val="0"/>
        <w:spacing w:line="520" w:lineRule="exact"/>
        <w:ind w:leftChars="200" w:left="756" w:hangingChars="115" w:hanging="276"/>
        <w:jc w:val="both"/>
        <w:rPr>
          <w:rFonts w:ascii="Arial" w:eastAsia="新細明體" w:hAnsi="Arial" w:cs="Arial"/>
          <w:color w:val="000000"/>
          <w:sz w:val="24"/>
          <w:szCs w:val="24"/>
        </w:rPr>
      </w:pPr>
      <w:r w:rsidRPr="00A619DF">
        <w:rPr>
          <w:rFonts w:ascii="Arial" w:eastAsia="新細明體" w:hAnsi="Arial" w:cs="Arial"/>
          <w:color w:val="000000"/>
          <w:sz w:val="24"/>
          <w:szCs w:val="24"/>
        </w:rPr>
        <w:t>(4)</w:t>
      </w:r>
      <w:r w:rsidRPr="00A619DF">
        <w:rPr>
          <w:rFonts w:ascii="Arial" w:eastAsia="新細明體" w:hAnsi="新細明體" w:cs="Arial"/>
          <w:color w:val="000000"/>
          <w:sz w:val="24"/>
          <w:szCs w:val="24"/>
        </w:rPr>
        <w:t>關於財產及物品之保管事項。</w:t>
      </w:r>
    </w:p>
    <w:p w14:paraId="14830CB8" w14:textId="77777777" w:rsidR="00030892" w:rsidRPr="00A619DF" w:rsidRDefault="00030892" w:rsidP="00030892">
      <w:pPr>
        <w:pStyle w:val="1"/>
        <w:adjustRightInd/>
        <w:spacing w:line="520" w:lineRule="exact"/>
        <w:ind w:leftChars="200" w:left="756" w:hangingChars="115" w:hanging="276"/>
        <w:rPr>
          <w:rFonts w:ascii="Arial" w:eastAsia="新細明體" w:hAnsi="Arial" w:cs="Arial"/>
          <w:b/>
          <w:bCs/>
          <w:color w:val="000000"/>
          <w:sz w:val="24"/>
          <w:szCs w:val="24"/>
        </w:rPr>
      </w:pPr>
      <w:r w:rsidRPr="00A619DF">
        <w:rPr>
          <w:rFonts w:ascii="Arial" w:eastAsia="新細明體" w:hAnsi="Arial" w:cs="Arial"/>
          <w:color w:val="000000"/>
          <w:sz w:val="24"/>
          <w:szCs w:val="24"/>
        </w:rPr>
        <w:t>(5)</w:t>
      </w:r>
      <w:r w:rsidRPr="00A619DF">
        <w:rPr>
          <w:rFonts w:ascii="Arial" w:eastAsia="新細明體" w:hAnsi="新細明體" w:cs="Arial"/>
          <w:color w:val="000000"/>
          <w:sz w:val="24"/>
          <w:szCs w:val="24"/>
        </w:rPr>
        <w:t>關於庶務及其他不屬各處、室事項。</w:t>
      </w:r>
    </w:p>
    <w:p w14:paraId="028BA0AD" w14:textId="77777777" w:rsidR="00030892" w:rsidRPr="00A619DF" w:rsidRDefault="00030892" w:rsidP="00C36EC0">
      <w:pPr>
        <w:widowControl w:val="0"/>
        <w:snapToGrid w:val="0"/>
        <w:spacing w:before="120" w:line="520" w:lineRule="exact"/>
        <w:ind w:left="284"/>
        <w:rPr>
          <w:rFonts w:ascii="Arial" w:hAnsi="Arial" w:cs="Arial"/>
          <w:b/>
          <w:color w:val="000000"/>
        </w:rPr>
      </w:pPr>
      <w:r w:rsidRPr="00A619DF">
        <w:rPr>
          <w:rFonts w:ascii="Arial" w:hAnsi="Arial" w:cs="Arial"/>
          <w:b/>
          <w:color w:val="000000"/>
        </w:rPr>
        <w:t>6.</w:t>
      </w:r>
      <w:r w:rsidRPr="00A619DF">
        <w:rPr>
          <w:rFonts w:ascii="Arial" w:cs="Arial"/>
          <w:b/>
          <w:color w:val="000000"/>
        </w:rPr>
        <w:t>人事室：</w:t>
      </w:r>
      <w:r w:rsidRPr="00A619DF">
        <w:rPr>
          <w:rFonts w:ascii="Arial" w:cs="Arial"/>
          <w:color w:val="000000"/>
        </w:rPr>
        <w:t>辦理本署人事管理事項。</w:t>
      </w:r>
    </w:p>
    <w:p w14:paraId="419FB84E" w14:textId="77777777" w:rsidR="00030892" w:rsidRPr="00A619DF" w:rsidRDefault="00030892" w:rsidP="00C36EC0">
      <w:pPr>
        <w:widowControl w:val="0"/>
        <w:snapToGrid w:val="0"/>
        <w:spacing w:before="120" w:line="520" w:lineRule="exact"/>
        <w:ind w:left="284"/>
        <w:rPr>
          <w:rFonts w:ascii="Arial" w:hAnsi="Arial" w:cs="Arial"/>
          <w:b/>
          <w:color w:val="000000"/>
        </w:rPr>
      </w:pPr>
      <w:r w:rsidRPr="00A619DF">
        <w:rPr>
          <w:rFonts w:ascii="Arial" w:hAnsi="Arial" w:cs="Arial"/>
          <w:b/>
          <w:color w:val="000000"/>
        </w:rPr>
        <w:t>7.</w:t>
      </w:r>
      <w:r w:rsidRPr="00A619DF">
        <w:rPr>
          <w:rFonts w:ascii="Arial" w:cs="Arial"/>
          <w:b/>
          <w:color w:val="000000"/>
        </w:rPr>
        <w:t>會計室：</w:t>
      </w:r>
      <w:r w:rsidRPr="00A619DF">
        <w:rPr>
          <w:rFonts w:ascii="Arial" w:cs="Arial"/>
          <w:color w:val="000000"/>
        </w:rPr>
        <w:t>辦理本署歲計、會計事項。</w:t>
      </w:r>
    </w:p>
    <w:p w14:paraId="276E6FAB" w14:textId="77777777" w:rsidR="00030892" w:rsidRPr="00A619DF" w:rsidRDefault="00030892" w:rsidP="00C36EC0">
      <w:pPr>
        <w:widowControl w:val="0"/>
        <w:snapToGrid w:val="0"/>
        <w:spacing w:before="120" w:line="520" w:lineRule="exact"/>
        <w:ind w:left="284"/>
        <w:rPr>
          <w:rFonts w:ascii="Arial" w:hAnsi="Arial" w:cs="Arial"/>
          <w:b/>
          <w:color w:val="000000"/>
        </w:rPr>
      </w:pPr>
      <w:r w:rsidRPr="00A619DF">
        <w:rPr>
          <w:rFonts w:ascii="Arial" w:hAnsi="Arial" w:cs="Arial"/>
          <w:b/>
          <w:color w:val="000000"/>
        </w:rPr>
        <w:t>8.</w:t>
      </w:r>
      <w:r w:rsidRPr="00A619DF">
        <w:rPr>
          <w:rFonts w:ascii="Arial" w:cs="Arial"/>
          <w:b/>
          <w:color w:val="000000"/>
        </w:rPr>
        <w:t>統計室：</w:t>
      </w:r>
      <w:r w:rsidRPr="00A619DF">
        <w:rPr>
          <w:rFonts w:ascii="Arial" w:cs="Arial"/>
          <w:color w:val="000000"/>
        </w:rPr>
        <w:t>辦理本署統計事項。</w:t>
      </w:r>
    </w:p>
    <w:p w14:paraId="52BEA9BE" w14:textId="77777777" w:rsidR="00030892" w:rsidRPr="00A619DF" w:rsidRDefault="00030892" w:rsidP="00C36EC0">
      <w:pPr>
        <w:widowControl w:val="0"/>
        <w:snapToGrid w:val="0"/>
        <w:spacing w:before="120" w:line="520" w:lineRule="exact"/>
        <w:ind w:left="284"/>
        <w:rPr>
          <w:rFonts w:ascii="Arial" w:hAnsi="Arial" w:cs="Arial"/>
          <w:b/>
          <w:color w:val="000000"/>
        </w:rPr>
      </w:pPr>
      <w:r w:rsidRPr="00A619DF">
        <w:rPr>
          <w:rFonts w:ascii="Arial" w:hAnsi="Arial" w:cs="Arial"/>
          <w:b/>
          <w:color w:val="000000"/>
        </w:rPr>
        <w:t>9.</w:t>
      </w:r>
      <w:r w:rsidRPr="00A619DF">
        <w:rPr>
          <w:rFonts w:ascii="Arial" w:cs="Arial"/>
          <w:b/>
          <w:color w:val="000000"/>
        </w:rPr>
        <w:t>政風室：</w:t>
      </w:r>
      <w:r w:rsidRPr="00A619DF">
        <w:rPr>
          <w:rFonts w:ascii="Arial" w:cs="Arial"/>
          <w:color w:val="000000"/>
        </w:rPr>
        <w:t>辦理本署政風事項。</w:t>
      </w:r>
    </w:p>
    <w:p w14:paraId="7782C7D2" w14:textId="77777777" w:rsidR="00D74C92" w:rsidRPr="00A619DF" w:rsidRDefault="00D74C92" w:rsidP="00D74C92">
      <w:pPr>
        <w:pStyle w:val="1"/>
        <w:adjustRightInd/>
        <w:spacing w:line="520" w:lineRule="exact"/>
        <w:ind w:leftChars="200" w:left="756" w:hangingChars="115" w:hanging="276"/>
        <w:rPr>
          <w:rFonts w:ascii="Arial" w:eastAsia="新細明體" w:hAnsi="Arial" w:cs="Arial"/>
          <w:b/>
          <w:bCs/>
          <w:color w:val="000000"/>
          <w:sz w:val="24"/>
          <w:szCs w:val="24"/>
        </w:rPr>
      </w:pPr>
    </w:p>
    <w:p w14:paraId="6F38AF68" w14:textId="77777777" w:rsidR="00D74C92" w:rsidRPr="00A619DF" w:rsidRDefault="00D74C92" w:rsidP="00D74C92">
      <w:pPr>
        <w:pStyle w:val="1"/>
        <w:adjustRightInd/>
        <w:spacing w:before="120" w:line="520" w:lineRule="exact"/>
        <w:ind w:leftChars="0" w:left="284" w:firstLineChars="0" w:firstLine="0"/>
        <w:jc w:val="left"/>
        <w:rPr>
          <w:rFonts w:ascii="Arial" w:eastAsia="新細明體" w:hAnsi="Arial" w:cs="Arial"/>
          <w:b/>
          <w:bCs/>
          <w:color w:val="000000"/>
          <w:sz w:val="24"/>
          <w:szCs w:val="24"/>
        </w:rPr>
      </w:pPr>
    </w:p>
    <w:p w14:paraId="6CAE2D2D" w14:textId="77777777" w:rsidR="00731365" w:rsidRPr="00A619DF" w:rsidRDefault="00731365" w:rsidP="003F3F1B">
      <w:pPr>
        <w:pStyle w:val="1"/>
        <w:adjustRightInd/>
        <w:spacing w:line="520" w:lineRule="exact"/>
        <w:ind w:leftChars="0" w:left="98" w:hangingChars="41" w:hanging="98"/>
        <w:rPr>
          <w:rFonts w:ascii="Arial" w:eastAsia="新細明體" w:hAnsi="Arial" w:cs="Arial"/>
          <w:bCs/>
          <w:color w:val="000000"/>
          <w:sz w:val="24"/>
          <w:szCs w:val="24"/>
        </w:rPr>
      </w:pPr>
    </w:p>
    <w:p w14:paraId="7108160C" w14:textId="77777777" w:rsidR="00731365" w:rsidRPr="00A619DF" w:rsidRDefault="00731365" w:rsidP="003F3F1B">
      <w:pPr>
        <w:pStyle w:val="1"/>
        <w:adjustRightInd/>
        <w:spacing w:line="520" w:lineRule="exact"/>
        <w:ind w:leftChars="0" w:left="98" w:hangingChars="41" w:hanging="98"/>
        <w:rPr>
          <w:rFonts w:ascii="Arial" w:eastAsia="新細明體" w:hAnsi="Arial" w:cs="Arial"/>
          <w:bCs/>
          <w:color w:val="000000"/>
          <w:sz w:val="24"/>
          <w:szCs w:val="24"/>
        </w:rPr>
      </w:pPr>
    </w:p>
    <w:p w14:paraId="5E42D08E" w14:textId="77777777" w:rsidR="00731365" w:rsidRPr="00A619DF" w:rsidRDefault="00731365" w:rsidP="003F3F1B">
      <w:pPr>
        <w:pStyle w:val="1"/>
        <w:adjustRightInd/>
        <w:spacing w:line="520" w:lineRule="exact"/>
        <w:ind w:leftChars="0" w:left="98" w:hangingChars="41" w:hanging="98"/>
        <w:rPr>
          <w:rFonts w:ascii="Arial" w:eastAsia="新細明體" w:hAnsi="Arial" w:cs="Arial"/>
          <w:bCs/>
          <w:color w:val="000000"/>
          <w:sz w:val="24"/>
          <w:szCs w:val="24"/>
        </w:rPr>
      </w:pPr>
    </w:p>
    <w:p w14:paraId="4447BDB7" w14:textId="77777777" w:rsidR="00731365" w:rsidRPr="00A619DF" w:rsidRDefault="00731365" w:rsidP="003F3F1B">
      <w:pPr>
        <w:pStyle w:val="1"/>
        <w:adjustRightInd/>
        <w:spacing w:line="520" w:lineRule="exact"/>
        <w:ind w:leftChars="0" w:left="98" w:hangingChars="41" w:hanging="98"/>
        <w:rPr>
          <w:rFonts w:ascii="Arial" w:eastAsia="新細明體" w:hAnsi="Arial" w:cs="Arial"/>
          <w:bCs/>
          <w:color w:val="000000"/>
          <w:sz w:val="24"/>
          <w:szCs w:val="24"/>
        </w:rPr>
      </w:pPr>
    </w:p>
    <w:p w14:paraId="0F45DF10" w14:textId="77777777" w:rsidR="00731365" w:rsidRPr="00A619DF" w:rsidRDefault="00731365" w:rsidP="003F3F1B">
      <w:pPr>
        <w:pStyle w:val="1"/>
        <w:adjustRightInd/>
        <w:spacing w:line="520" w:lineRule="exact"/>
        <w:ind w:leftChars="0" w:left="98" w:hangingChars="41" w:hanging="98"/>
        <w:rPr>
          <w:rFonts w:ascii="Arial" w:eastAsia="新細明體" w:hAnsi="Arial" w:cs="Arial"/>
          <w:bCs/>
          <w:color w:val="000000"/>
          <w:sz w:val="24"/>
          <w:szCs w:val="24"/>
        </w:rPr>
      </w:pPr>
    </w:p>
    <w:p w14:paraId="068B2A87" w14:textId="77777777" w:rsidR="00731365" w:rsidRPr="00A619DF" w:rsidRDefault="00731365" w:rsidP="003F3F1B">
      <w:pPr>
        <w:pStyle w:val="1"/>
        <w:adjustRightInd/>
        <w:spacing w:line="520" w:lineRule="exact"/>
        <w:ind w:leftChars="0" w:left="98" w:hangingChars="41" w:hanging="98"/>
        <w:rPr>
          <w:rFonts w:ascii="Arial" w:eastAsia="新細明體" w:hAnsi="Arial" w:cs="Arial"/>
          <w:bCs/>
          <w:color w:val="000000"/>
          <w:sz w:val="24"/>
          <w:szCs w:val="24"/>
        </w:rPr>
      </w:pPr>
    </w:p>
    <w:p w14:paraId="23EB3BFC" w14:textId="77777777" w:rsidR="00731365" w:rsidRPr="00A619DF" w:rsidRDefault="00731365" w:rsidP="003F3F1B">
      <w:pPr>
        <w:pStyle w:val="1"/>
        <w:adjustRightInd/>
        <w:spacing w:line="520" w:lineRule="exact"/>
        <w:ind w:leftChars="0" w:left="98" w:hangingChars="41" w:hanging="98"/>
        <w:rPr>
          <w:rFonts w:ascii="Arial" w:eastAsia="新細明體" w:hAnsi="Arial" w:cs="Arial"/>
          <w:bCs/>
          <w:color w:val="000000"/>
          <w:sz w:val="24"/>
          <w:szCs w:val="24"/>
        </w:rPr>
      </w:pPr>
    </w:p>
    <w:p w14:paraId="1268FC34" w14:textId="77777777" w:rsidR="00731365" w:rsidRPr="00A619DF" w:rsidRDefault="00731365" w:rsidP="003F3F1B">
      <w:pPr>
        <w:pStyle w:val="1"/>
        <w:adjustRightInd/>
        <w:spacing w:line="520" w:lineRule="exact"/>
        <w:ind w:leftChars="0" w:left="98" w:hangingChars="41" w:hanging="98"/>
        <w:rPr>
          <w:rFonts w:ascii="Arial" w:eastAsia="新細明體" w:hAnsi="Arial" w:cs="Arial"/>
          <w:bCs/>
          <w:color w:val="000000"/>
          <w:sz w:val="24"/>
          <w:szCs w:val="24"/>
        </w:rPr>
      </w:pPr>
    </w:p>
    <w:p w14:paraId="60A01F92" w14:textId="77777777" w:rsidR="00731365" w:rsidRPr="00A619DF" w:rsidRDefault="00731365" w:rsidP="003F3F1B">
      <w:pPr>
        <w:pStyle w:val="1"/>
        <w:adjustRightInd/>
        <w:spacing w:line="520" w:lineRule="exact"/>
        <w:ind w:leftChars="0" w:left="98" w:hangingChars="41" w:hanging="98"/>
        <w:rPr>
          <w:rFonts w:ascii="Arial" w:eastAsia="新細明體" w:hAnsi="Arial" w:cs="Arial"/>
          <w:bCs/>
          <w:color w:val="000000"/>
          <w:sz w:val="24"/>
          <w:szCs w:val="24"/>
        </w:rPr>
      </w:pPr>
    </w:p>
    <w:p w14:paraId="79E80538" w14:textId="71EFBC81" w:rsidR="00D74C92" w:rsidRPr="00A619DF" w:rsidRDefault="00EB7DF8" w:rsidP="00DB2CF9">
      <w:pPr>
        <w:pStyle w:val="1"/>
        <w:adjustRightInd/>
        <w:spacing w:line="520" w:lineRule="exact"/>
        <w:ind w:leftChars="0" w:left="98" w:hangingChars="41" w:hanging="98"/>
        <w:jc w:val="left"/>
        <w:rPr>
          <w:rFonts w:ascii="Arial" w:eastAsia="新細明體" w:hAnsi="Arial" w:cs="Arial"/>
          <w:b/>
          <w:bCs/>
          <w:color w:val="000000"/>
          <w:sz w:val="24"/>
          <w:szCs w:val="24"/>
        </w:rPr>
      </w:pPr>
      <w:r w:rsidRPr="00A619DF">
        <w:rPr>
          <w:rFonts w:ascii="Arial" w:eastAsia="新細明體" w:hAnsi="Arial" w:cs="Arial"/>
          <w:b/>
          <w:bCs/>
          <w:noProof/>
          <w:color w:val="000000"/>
          <w:sz w:val="24"/>
          <w:szCs w:val="24"/>
        </w:rPr>
        <w:lastRenderedPageBreak/>
        <mc:AlternateContent>
          <mc:Choice Requires="wpc">
            <w:drawing>
              <wp:anchor distT="0" distB="0" distL="114300" distR="114300" simplePos="0" relativeHeight="251657216" behindDoc="1" locked="0" layoutInCell="1" allowOverlap="1" wp14:anchorId="7A0D75CC" wp14:editId="2F768C43">
                <wp:simplePos x="0" y="0"/>
                <wp:positionH relativeFrom="column">
                  <wp:posOffset>-683895</wp:posOffset>
                </wp:positionH>
                <wp:positionV relativeFrom="page">
                  <wp:posOffset>226695</wp:posOffset>
                </wp:positionV>
                <wp:extent cx="7058660" cy="10401300"/>
                <wp:effectExtent l="0" t="0" r="0" b="1905"/>
                <wp:wrapTight wrapText="bothSides">
                  <wp:wrapPolygon edited="0">
                    <wp:start x="17461" y="3086"/>
                    <wp:lineTo x="17053" y="3343"/>
                    <wp:lineTo x="8309" y="3402"/>
                    <wp:lineTo x="8309" y="3719"/>
                    <wp:lineTo x="2711" y="3996"/>
                    <wp:lineTo x="2711" y="4905"/>
                    <wp:lineTo x="4255" y="4985"/>
                    <wp:lineTo x="8309" y="4985"/>
                    <wp:lineTo x="8309" y="12264"/>
                    <wp:lineTo x="4051" y="12323"/>
                    <wp:lineTo x="4051" y="12580"/>
                    <wp:lineTo x="3614" y="12620"/>
                    <wp:lineTo x="3614" y="12640"/>
                    <wp:lineTo x="4051" y="12897"/>
                    <wp:lineTo x="4051" y="13015"/>
                    <wp:lineTo x="6820" y="13213"/>
                    <wp:lineTo x="8309" y="13213"/>
                    <wp:lineTo x="8309" y="19701"/>
                    <wp:lineTo x="8540" y="19859"/>
                    <wp:lineTo x="8744" y="19859"/>
                    <wp:lineTo x="8744" y="20156"/>
                    <wp:lineTo x="13963" y="20156"/>
                    <wp:lineTo x="13963" y="19543"/>
                    <wp:lineTo x="14546" y="19543"/>
                    <wp:lineTo x="20113" y="19266"/>
                    <wp:lineTo x="20113" y="3086"/>
                    <wp:lineTo x="17461" y="3086"/>
                  </wp:wrapPolygon>
                </wp:wrapTight>
                <wp:docPr id="2520" name="畫布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2147360047" name="Group 2807"/>
                        <wpg:cNvGrpSpPr>
                          <a:grpSpLocks/>
                        </wpg:cNvGrpSpPr>
                        <wpg:grpSpPr bwMode="auto">
                          <a:xfrm>
                            <a:off x="850143" y="5945826"/>
                            <a:ext cx="1714317" cy="342855"/>
                            <a:chOff x="2883" y="8370"/>
                            <a:chExt cx="2077" cy="418"/>
                          </a:xfrm>
                        </wpg:grpSpPr>
                        <wps:wsp>
                          <wps:cNvPr id="677084267" name="Text Box 2523"/>
                          <wps:cNvSpPr txBox="1">
                            <a:spLocks noChangeArrowheads="1"/>
                          </wps:cNvSpPr>
                          <wps:spPr bwMode="auto">
                            <a:xfrm>
                              <a:off x="3481" y="8370"/>
                              <a:ext cx="554" cy="3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CD19F3" w14:textId="77777777" w:rsidR="00A03BD3" w:rsidRPr="005522D0" w:rsidRDefault="00A03BD3" w:rsidP="00D114C3">
                                <w:pPr>
                                  <w:ind w:leftChars="-100" w:left="-240" w:rightChars="-100" w:right="-240"/>
                                  <w:jc w:val="center"/>
                                  <w:rPr>
                                    <w:rFonts w:ascii="標楷體" w:hAnsi="標楷體" w:hint="eastAsia"/>
                                    <w:spacing w:val="-20"/>
                                  </w:rPr>
                                </w:pPr>
                                <w:r w:rsidRPr="005522D0">
                                  <w:rPr>
                                    <w:rFonts w:ascii="標楷體" w:hAnsi="標楷體" w:hint="eastAsia"/>
                                    <w:spacing w:val="-20"/>
                                  </w:rPr>
                                  <w:t>副署長</w:t>
                                </w:r>
                              </w:p>
                            </w:txbxContent>
                          </wps:txbx>
                          <wps:bodyPr rot="0" vert="horz" wrap="square" lIns="91440" tIns="45720" rIns="91440" bIns="45720" anchor="t" anchorCtr="0" upright="1">
                            <a:noAutofit/>
                          </wps:bodyPr>
                        </wps:wsp>
                        <wps:wsp>
                          <wps:cNvPr id="1073636312" name="Text Box 2524"/>
                          <wps:cNvSpPr txBox="1">
                            <a:spLocks noChangeArrowheads="1"/>
                          </wps:cNvSpPr>
                          <wps:spPr bwMode="auto">
                            <a:xfrm>
                              <a:off x="4222" y="8370"/>
                              <a:ext cx="738" cy="41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F6EAC0" w14:textId="77777777" w:rsidR="00A03BD3" w:rsidRPr="005522D0" w:rsidRDefault="00A03BD3" w:rsidP="00D114C3">
                                <w:pPr>
                                  <w:spacing w:line="240" w:lineRule="atLeast"/>
                                  <w:ind w:leftChars="-100" w:left="-240" w:rightChars="-100" w:right="-240"/>
                                  <w:jc w:val="center"/>
                                  <w:rPr>
                                    <w:rFonts w:ascii="標楷體" w:hAnsi="標楷體" w:hint="eastAsia"/>
                                    <w:spacing w:val="-20"/>
                                  </w:rPr>
                                </w:pPr>
                                <w:r w:rsidRPr="005522D0">
                                  <w:rPr>
                                    <w:rFonts w:ascii="標楷體" w:hAnsi="標楷體" w:hint="eastAsia"/>
                                    <w:spacing w:val="-20"/>
                                  </w:rPr>
                                  <w:t>主任秘書</w:t>
                                </w:r>
                              </w:p>
                            </w:txbxContent>
                          </wps:txbx>
                          <wps:bodyPr rot="0" vert="horz" wrap="square" lIns="91440" tIns="45720" rIns="91440" bIns="45720" anchor="t" anchorCtr="0" upright="1">
                            <a:noAutofit/>
                          </wps:bodyPr>
                        </wps:wsp>
                        <wps:wsp>
                          <wps:cNvPr id="1715895768" name="Line 2525"/>
                          <wps:cNvCnPr>
                            <a:cxnSpLocks noChangeShapeType="1"/>
                          </wps:cNvCnPr>
                          <wps:spPr bwMode="auto">
                            <a:xfrm>
                              <a:off x="3298" y="8552"/>
                              <a:ext cx="18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0952275" name="Line 2526"/>
                          <wps:cNvCnPr>
                            <a:cxnSpLocks noChangeShapeType="1"/>
                          </wps:cNvCnPr>
                          <wps:spPr bwMode="auto">
                            <a:xfrm>
                              <a:off x="4035" y="8552"/>
                              <a:ext cx="187"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7891504" name="Text Box 2527"/>
                          <wps:cNvSpPr txBox="1">
                            <a:spLocks noChangeArrowheads="1"/>
                          </wps:cNvSpPr>
                          <wps:spPr bwMode="auto">
                            <a:xfrm>
                              <a:off x="2883" y="8370"/>
                              <a:ext cx="415"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F65762" w14:textId="77777777" w:rsidR="00A03BD3" w:rsidRPr="005522D0" w:rsidRDefault="00A03BD3" w:rsidP="00D114C3">
                                <w:pPr>
                                  <w:spacing w:line="240" w:lineRule="atLeast"/>
                                  <w:ind w:leftChars="-100" w:left="-240" w:rightChars="-100" w:right="-240"/>
                                  <w:jc w:val="center"/>
                                  <w:rPr>
                                    <w:rFonts w:ascii="標楷體" w:hAnsi="標楷體" w:hint="eastAsia"/>
                                    <w:spacing w:val="-20"/>
                                  </w:rPr>
                                </w:pPr>
                                <w:r w:rsidRPr="005522D0">
                                  <w:rPr>
                                    <w:rFonts w:ascii="標楷體" w:hAnsi="標楷體" w:hint="eastAsia"/>
                                    <w:spacing w:val="-20"/>
                                  </w:rPr>
                                  <w:t>署長</w:t>
                                </w:r>
                              </w:p>
                            </w:txbxContent>
                          </wps:txbx>
                          <wps:bodyPr rot="0" vert="horz" wrap="square" lIns="91440" tIns="45720" rIns="91440" bIns="45720" anchor="t" anchorCtr="0" upright="1">
                            <a:noAutofit/>
                          </wps:bodyPr>
                        </wps:wsp>
                      </wpg:wgp>
                      <wpg:wgp>
                        <wpg:cNvPr id="154102917" name="Group 2813"/>
                        <wpg:cNvGrpSpPr>
                          <a:grpSpLocks/>
                        </wpg:cNvGrpSpPr>
                        <wpg:grpSpPr bwMode="auto">
                          <a:xfrm>
                            <a:off x="2741091" y="2745300"/>
                            <a:ext cx="1282642" cy="4491564"/>
                            <a:chOff x="5174" y="4468"/>
                            <a:chExt cx="1554" cy="5476"/>
                          </a:xfrm>
                        </wpg:grpSpPr>
                        <wps:wsp>
                          <wps:cNvPr id="1937546736" name="Text Box 2535"/>
                          <wps:cNvSpPr txBox="1">
                            <a:spLocks noChangeArrowheads="1"/>
                          </wps:cNvSpPr>
                          <wps:spPr bwMode="auto">
                            <a:xfrm>
                              <a:off x="5342" y="6837"/>
                              <a:ext cx="1247" cy="69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EF443B" w14:textId="77777777" w:rsidR="00A03BD3" w:rsidRPr="005522D0" w:rsidRDefault="00A03BD3" w:rsidP="00550BED">
                                <w:pPr>
                                  <w:spacing w:line="240" w:lineRule="atLeast"/>
                                  <w:ind w:leftChars="-50" w:left="-120" w:rightChars="-50" w:right="-120"/>
                                  <w:rPr>
                                    <w:rFonts w:ascii="標楷體" w:hAnsi="標楷體" w:hint="eastAsia"/>
                                  </w:rPr>
                                </w:pPr>
                                <w:r>
                                  <w:rPr>
                                    <w:rFonts w:ascii="標楷體" w:hAnsi="標楷體" w:hint="eastAsia"/>
                                  </w:rPr>
                                  <w:t>訴願審議委員會</w:t>
                                </w:r>
                              </w:p>
                            </w:txbxContent>
                          </wps:txbx>
                          <wps:bodyPr rot="0" vert="horz" wrap="square" lIns="91440" tIns="45720" rIns="91440" bIns="45720" anchor="t" anchorCtr="0" upright="1">
                            <a:noAutofit/>
                          </wps:bodyPr>
                        </wps:wsp>
                        <wps:wsp>
                          <wps:cNvPr id="1072459665" name="Text Box 2536"/>
                          <wps:cNvSpPr txBox="1">
                            <a:spLocks noChangeArrowheads="1"/>
                          </wps:cNvSpPr>
                          <wps:spPr bwMode="auto">
                            <a:xfrm>
                              <a:off x="5342" y="7533"/>
                              <a:ext cx="1386" cy="41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2D86B7" w14:textId="77777777" w:rsidR="00A03BD3" w:rsidRPr="005522D0" w:rsidRDefault="00A03BD3" w:rsidP="00813650">
                                <w:pPr>
                                  <w:spacing w:before="40" w:line="240" w:lineRule="atLeast"/>
                                  <w:ind w:leftChars="-50" w:left="-120" w:rightChars="-50" w:right="-120"/>
                                  <w:rPr>
                                    <w:rFonts w:ascii="標楷體" w:hAnsi="標楷體" w:hint="eastAsia"/>
                                  </w:rPr>
                                </w:pPr>
                                <w:r>
                                  <w:rPr>
                                    <w:rFonts w:ascii="標楷體" w:hAnsi="標楷體" w:hint="eastAsia"/>
                                  </w:rPr>
                                  <w:t>法規委員會</w:t>
                                </w:r>
                              </w:p>
                            </w:txbxContent>
                          </wps:txbx>
                          <wps:bodyPr rot="0" vert="horz" wrap="square" lIns="91440" tIns="45720" rIns="91440" bIns="45720" anchor="t" anchorCtr="0" upright="1">
                            <a:noAutofit/>
                          </wps:bodyPr>
                        </wps:wsp>
                        <wps:wsp>
                          <wps:cNvPr id="1801713624" name="Text Box 2537"/>
                          <wps:cNvSpPr txBox="1">
                            <a:spLocks noChangeArrowheads="1"/>
                          </wps:cNvSpPr>
                          <wps:spPr bwMode="auto">
                            <a:xfrm>
                              <a:off x="5342" y="8788"/>
                              <a:ext cx="1107" cy="69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9806BD" w14:textId="77777777" w:rsidR="00A03BD3" w:rsidRPr="005522D0" w:rsidRDefault="00A03BD3" w:rsidP="007F5CEC">
                                <w:pPr>
                                  <w:spacing w:before="40" w:line="240" w:lineRule="atLeast"/>
                                  <w:ind w:leftChars="-50" w:left="-120" w:rightChars="-50" w:right="-120"/>
                                  <w:rPr>
                                    <w:rFonts w:ascii="標楷體" w:hAnsi="標楷體" w:hint="eastAsia"/>
                                  </w:rPr>
                                </w:pPr>
                                <w:r>
                                  <w:rPr>
                                    <w:rFonts w:ascii="標楷體" w:hAnsi="標楷體" w:hint="eastAsia"/>
                                  </w:rPr>
                                  <w:t>醫院管理委員會</w:t>
                                </w:r>
                              </w:p>
                            </w:txbxContent>
                          </wps:txbx>
                          <wps:bodyPr rot="0" vert="horz" wrap="square" lIns="91440" tIns="45720" rIns="91440" bIns="45720" anchor="t" anchorCtr="0" upright="1">
                            <a:noAutofit/>
                          </wps:bodyPr>
                        </wps:wsp>
                        <wps:wsp>
                          <wps:cNvPr id="767063085" name="Text Box 2538"/>
                          <wps:cNvSpPr txBox="1">
                            <a:spLocks noChangeArrowheads="1"/>
                          </wps:cNvSpPr>
                          <wps:spPr bwMode="auto">
                            <a:xfrm>
                              <a:off x="5342" y="9484"/>
                              <a:ext cx="855" cy="4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578C4E" w14:textId="77777777" w:rsidR="00A03BD3" w:rsidRPr="005522D0" w:rsidRDefault="00A03BD3" w:rsidP="00D114C3">
                                <w:pPr>
                                  <w:spacing w:before="40" w:line="240" w:lineRule="atLeast"/>
                                  <w:ind w:leftChars="-100" w:left="-240" w:rightChars="-100" w:right="-240"/>
                                  <w:jc w:val="center"/>
                                  <w:rPr>
                                    <w:rFonts w:ascii="標楷體" w:hAnsi="標楷體" w:hint="eastAsia"/>
                                  </w:rPr>
                                </w:pPr>
                                <w:r>
                                  <w:rPr>
                                    <w:rFonts w:ascii="標楷體" w:hAnsi="標楷體" w:hint="eastAsia"/>
                                  </w:rPr>
                                  <w:t>資訊中心</w:t>
                                </w:r>
                              </w:p>
                            </w:txbxContent>
                          </wps:txbx>
                          <wps:bodyPr rot="0" vert="horz" wrap="square" lIns="91440" tIns="45720" rIns="91440" bIns="45720" anchor="t" anchorCtr="0" upright="1">
                            <a:noAutofit/>
                          </wps:bodyPr>
                        </wps:wsp>
                        <wps:wsp>
                          <wps:cNvPr id="13965922" name="Line 2539"/>
                          <wps:cNvCnPr>
                            <a:cxnSpLocks noChangeShapeType="1"/>
                          </wps:cNvCnPr>
                          <wps:spPr bwMode="auto">
                            <a:xfrm>
                              <a:off x="5174" y="4468"/>
                              <a:ext cx="184"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2751349" name="Line 2544"/>
                          <wps:cNvCnPr>
                            <a:cxnSpLocks noChangeShapeType="1"/>
                          </wps:cNvCnPr>
                          <wps:spPr bwMode="auto">
                            <a:xfrm>
                              <a:off x="5174" y="9763"/>
                              <a:ext cx="185" cy="3"/>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898534621" name="Line 2545"/>
                          <wps:cNvCnPr>
                            <a:cxnSpLocks noChangeShapeType="1"/>
                          </wps:cNvCnPr>
                          <wps:spPr bwMode="auto">
                            <a:xfrm>
                              <a:off x="5174" y="9066"/>
                              <a:ext cx="185" cy="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69785306" name="Line 2546"/>
                          <wps:cNvCnPr>
                            <a:cxnSpLocks noChangeShapeType="1"/>
                          </wps:cNvCnPr>
                          <wps:spPr bwMode="auto">
                            <a:xfrm>
                              <a:off x="5174" y="7812"/>
                              <a:ext cx="185"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5472112" name="Line 2547"/>
                          <wps:cNvCnPr>
                            <a:cxnSpLocks noChangeShapeType="1"/>
                          </wps:cNvCnPr>
                          <wps:spPr bwMode="auto">
                            <a:xfrm>
                              <a:off x="5174" y="7115"/>
                              <a:ext cx="185" cy="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s:wsp>
                        <wps:cNvPr id="408485266" name="Freeform 2548"/>
                        <wps:cNvSpPr>
                          <a:spLocks/>
                        </wps:cNvSpPr>
                        <wps:spPr bwMode="auto">
                          <a:xfrm>
                            <a:off x="2564459" y="6097568"/>
                            <a:ext cx="3036577" cy="9022"/>
                          </a:xfrm>
                          <a:custGeom>
                            <a:avLst/>
                            <a:gdLst>
                              <a:gd name="T0" fmla="*/ 0 w 4782"/>
                              <a:gd name="T1" fmla="*/ 14 h 14"/>
                              <a:gd name="T2" fmla="*/ 4782 w 4782"/>
                              <a:gd name="T3" fmla="*/ 0 h 14"/>
                            </a:gdLst>
                            <a:ahLst/>
                            <a:cxnLst>
                              <a:cxn ang="0">
                                <a:pos x="T0" y="T1"/>
                              </a:cxn>
                              <a:cxn ang="0">
                                <a:pos x="T2" y="T3"/>
                              </a:cxn>
                            </a:cxnLst>
                            <a:rect l="0" t="0" r="r" b="b"/>
                            <a:pathLst>
                              <a:path w="4782" h="14">
                                <a:moveTo>
                                  <a:pt x="0" y="14"/>
                                </a:moveTo>
                                <a:lnTo>
                                  <a:pt x="478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cNvPr id="1691923011" name="Group 2808"/>
                        <wpg:cNvGrpSpPr>
                          <a:grpSpLocks/>
                        </wpg:cNvGrpSpPr>
                        <wpg:grpSpPr bwMode="auto">
                          <a:xfrm>
                            <a:off x="4050971" y="3491707"/>
                            <a:ext cx="1206707" cy="4716306"/>
                            <a:chOff x="6761" y="5378"/>
                            <a:chExt cx="1462" cy="5750"/>
                          </a:xfrm>
                        </wpg:grpSpPr>
                        <wps:wsp>
                          <wps:cNvPr id="2091950211" name="Line 2550"/>
                          <wps:cNvCnPr>
                            <a:cxnSpLocks noChangeShapeType="1"/>
                          </wps:cNvCnPr>
                          <wps:spPr bwMode="auto">
                            <a:xfrm>
                              <a:off x="6761" y="10860"/>
                              <a:ext cx="153"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6209783" name="Text Box 2551"/>
                          <wps:cNvSpPr txBox="1">
                            <a:spLocks noChangeArrowheads="1"/>
                          </wps:cNvSpPr>
                          <wps:spPr bwMode="auto">
                            <a:xfrm>
                              <a:off x="6931" y="10636"/>
                              <a:ext cx="837" cy="4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72B341" w14:textId="77777777" w:rsidR="00A03BD3" w:rsidRPr="005522D0" w:rsidRDefault="00A03BD3" w:rsidP="00D114C3">
                                <w:pPr>
                                  <w:spacing w:before="60" w:line="240" w:lineRule="atLeast"/>
                                  <w:ind w:leftChars="-100" w:left="-240" w:rightChars="-100" w:right="-240"/>
                                  <w:jc w:val="center"/>
                                  <w:rPr>
                                    <w:rFonts w:ascii="標楷體" w:hAnsi="標楷體" w:hint="eastAsia"/>
                                    <w:spacing w:val="-20"/>
                                    <w:sz w:val="22"/>
                                    <w:szCs w:val="22"/>
                                  </w:rPr>
                                </w:pPr>
                                <w:r w:rsidRPr="005522D0">
                                  <w:rPr>
                                    <w:rFonts w:ascii="標楷體" w:hAnsi="標楷體" w:hint="eastAsia"/>
                                    <w:spacing w:val="-20"/>
                                    <w:sz w:val="22"/>
                                    <w:szCs w:val="22"/>
                                  </w:rPr>
                                  <w:t>疾病管制局</w:t>
                                </w:r>
                              </w:p>
                            </w:txbxContent>
                          </wps:txbx>
                          <wps:bodyPr rot="0" vert="horz" wrap="square" lIns="91440" tIns="45720" rIns="91440" bIns="45720" anchor="t" anchorCtr="0" upright="1">
                            <a:noAutofit/>
                          </wps:bodyPr>
                        </wps:wsp>
                        <wps:wsp>
                          <wps:cNvPr id="2050144028" name="Text Box 2552"/>
                          <wps:cNvSpPr txBox="1">
                            <a:spLocks noChangeArrowheads="1"/>
                          </wps:cNvSpPr>
                          <wps:spPr bwMode="auto">
                            <a:xfrm>
                              <a:off x="6921" y="5378"/>
                              <a:ext cx="1302" cy="69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7F7488" w14:textId="77777777" w:rsidR="00A03BD3" w:rsidRDefault="00A03BD3" w:rsidP="00D114C3">
                                <w:pPr>
                                  <w:ind w:leftChars="-50" w:left="-120" w:rightChars="-100" w:right="-240"/>
                                  <w:rPr>
                                    <w:rFonts w:ascii="標楷體" w:hAnsi="標楷體" w:hint="eastAsia"/>
                                    <w:spacing w:val="-20"/>
                                    <w:sz w:val="22"/>
                                    <w:szCs w:val="22"/>
                                  </w:rPr>
                                </w:pPr>
                                <w:r w:rsidRPr="00FD1877">
                                  <w:rPr>
                                    <w:rFonts w:ascii="標楷體" w:hAnsi="標楷體" w:hint="eastAsia"/>
                                    <w:spacing w:val="-20"/>
                                    <w:sz w:val="22"/>
                                    <w:szCs w:val="22"/>
                                  </w:rPr>
                                  <w:t>全民健</w:t>
                                </w:r>
                                <w:r>
                                  <w:rPr>
                                    <w:rFonts w:ascii="標楷體" w:hAnsi="標楷體" w:hint="eastAsia"/>
                                    <w:spacing w:val="-20"/>
                                    <w:sz w:val="22"/>
                                    <w:szCs w:val="22"/>
                                  </w:rPr>
                                  <w:t>康</w:t>
                                </w:r>
                                <w:r w:rsidRPr="00FD1877">
                                  <w:rPr>
                                    <w:rFonts w:ascii="標楷體" w:hAnsi="標楷體" w:hint="eastAsia"/>
                                    <w:spacing w:val="-20"/>
                                    <w:sz w:val="22"/>
                                    <w:szCs w:val="22"/>
                                  </w:rPr>
                                  <w:t>保</w:t>
                                </w:r>
                                <w:r>
                                  <w:rPr>
                                    <w:rFonts w:ascii="標楷體" w:hAnsi="標楷體" w:hint="eastAsia"/>
                                    <w:spacing w:val="-20"/>
                                    <w:sz w:val="22"/>
                                    <w:szCs w:val="22"/>
                                  </w:rPr>
                                  <w:t>險</w:t>
                                </w:r>
                                <w:r w:rsidRPr="00FD1877">
                                  <w:rPr>
                                    <w:rFonts w:ascii="標楷體" w:hAnsi="標楷體" w:hint="eastAsia"/>
                                    <w:spacing w:val="-20"/>
                                    <w:sz w:val="22"/>
                                    <w:szCs w:val="22"/>
                                  </w:rPr>
                                  <w:t>醫</w:t>
                                </w:r>
                              </w:p>
                              <w:p w14:paraId="05A63165" w14:textId="77777777" w:rsidR="00A03BD3" w:rsidRPr="00FD1877" w:rsidRDefault="00A03BD3" w:rsidP="00D114C3">
                                <w:pPr>
                                  <w:ind w:leftChars="-50" w:left="-120" w:rightChars="-100" w:right="-240"/>
                                  <w:rPr>
                                    <w:rFonts w:ascii="標楷體" w:hAnsi="標楷體" w:hint="eastAsia"/>
                                    <w:spacing w:val="-20"/>
                                    <w:sz w:val="22"/>
                                    <w:szCs w:val="22"/>
                                  </w:rPr>
                                </w:pPr>
                                <w:r w:rsidRPr="00FD1877">
                                  <w:rPr>
                                    <w:rFonts w:ascii="標楷體" w:hAnsi="標楷體" w:hint="eastAsia"/>
                                    <w:spacing w:val="-20"/>
                                    <w:sz w:val="22"/>
                                    <w:szCs w:val="22"/>
                                  </w:rPr>
                                  <w:t>療費用協定委員會</w:t>
                                </w:r>
                              </w:p>
                            </w:txbxContent>
                          </wps:txbx>
                          <wps:bodyPr rot="0" vert="horz" wrap="square" lIns="91440" tIns="45720" rIns="91440" bIns="45720" anchor="t" anchorCtr="0" upright="1">
                            <a:noAutofit/>
                          </wps:bodyPr>
                        </wps:wsp>
                        <wps:wsp>
                          <wps:cNvPr id="1006470157" name="Freeform 2553"/>
                          <wps:cNvSpPr>
                            <a:spLocks/>
                          </wps:cNvSpPr>
                          <wps:spPr bwMode="auto">
                            <a:xfrm>
                              <a:off x="6761" y="5722"/>
                              <a:ext cx="150" cy="1"/>
                            </a:xfrm>
                            <a:custGeom>
                              <a:avLst/>
                              <a:gdLst>
                                <a:gd name="T0" fmla="*/ 0 w 195"/>
                                <a:gd name="T1" fmla="*/ 0 h 1"/>
                                <a:gd name="T2" fmla="*/ 195 w 195"/>
                                <a:gd name="T3" fmla="*/ 0 h 1"/>
                              </a:gdLst>
                              <a:ahLst/>
                              <a:cxnLst>
                                <a:cxn ang="0">
                                  <a:pos x="T0" y="T1"/>
                                </a:cxn>
                                <a:cxn ang="0">
                                  <a:pos x="T2" y="T3"/>
                                </a:cxn>
                              </a:cxnLst>
                              <a:rect l="0" t="0" r="r" b="b"/>
                              <a:pathLst>
                                <a:path w="195" h="1">
                                  <a:moveTo>
                                    <a:pt x="0" y="0"/>
                                  </a:moveTo>
                                  <a:lnTo>
                                    <a:pt x="195"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7004810" name="Text Box 2554"/>
                          <wps:cNvSpPr txBox="1">
                            <a:spLocks noChangeArrowheads="1"/>
                          </wps:cNvSpPr>
                          <wps:spPr bwMode="auto">
                            <a:xfrm>
                              <a:off x="6921" y="6214"/>
                              <a:ext cx="1164" cy="6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5579C" w14:textId="77777777" w:rsidR="00A03BD3" w:rsidRDefault="00A03BD3" w:rsidP="00D114C3">
                                <w:pPr>
                                  <w:spacing w:line="240" w:lineRule="atLeast"/>
                                  <w:ind w:leftChars="-50" w:left="-120" w:rightChars="-100" w:right="-240"/>
                                  <w:jc w:val="both"/>
                                  <w:rPr>
                                    <w:rFonts w:ascii="標楷體" w:hAnsi="標楷體" w:hint="eastAsia"/>
                                    <w:spacing w:val="-20"/>
                                    <w:sz w:val="22"/>
                                    <w:szCs w:val="22"/>
                                  </w:rPr>
                                </w:pPr>
                                <w:r w:rsidRPr="00FD1877">
                                  <w:rPr>
                                    <w:rFonts w:ascii="標楷體" w:hAnsi="標楷體" w:hint="eastAsia"/>
                                    <w:spacing w:val="-20"/>
                                    <w:sz w:val="22"/>
                                    <w:szCs w:val="22"/>
                                  </w:rPr>
                                  <w:t>全民健</w:t>
                                </w:r>
                                <w:r>
                                  <w:rPr>
                                    <w:rFonts w:ascii="標楷體" w:hAnsi="標楷體" w:hint="eastAsia"/>
                                    <w:spacing w:val="-20"/>
                                    <w:sz w:val="22"/>
                                    <w:szCs w:val="22"/>
                                  </w:rPr>
                                  <w:t>康</w:t>
                                </w:r>
                                <w:r w:rsidRPr="00FD1877">
                                  <w:rPr>
                                    <w:rFonts w:ascii="標楷體" w:hAnsi="標楷體" w:hint="eastAsia"/>
                                    <w:spacing w:val="-20"/>
                                    <w:sz w:val="22"/>
                                    <w:szCs w:val="22"/>
                                  </w:rPr>
                                  <w:t>保</w:t>
                                </w:r>
                                <w:r>
                                  <w:rPr>
                                    <w:rFonts w:ascii="標楷體" w:hAnsi="標楷體" w:hint="eastAsia"/>
                                    <w:spacing w:val="-20"/>
                                    <w:sz w:val="22"/>
                                    <w:szCs w:val="22"/>
                                  </w:rPr>
                                  <w:t>險</w:t>
                                </w:r>
                              </w:p>
                              <w:p w14:paraId="2AAED656" w14:textId="77777777" w:rsidR="00A03BD3" w:rsidRPr="00FD1877" w:rsidRDefault="00A03BD3" w:rsidP="00D114C3">
                                <w:pPr>
                                  <w:spacing w:line="240" w:lineRule="atLeast"/>
                                  <w:ind w:leftChars="-50" w:left="-120" w:rightChars="-100" w:right="-240"/>
                                  <w:jc w:val="both"/>
                                  <w:rPr>
                                    <w:rFonts w:ascii="標楷體" w:hAnsi="標楷體" w:hint="eastAsia"/>
                                    <w:spacing w:val="-20"/>
                                    <w:sz w:val="22"/>
                                    <w:szCs w:val="22"/>
                                  </w:rPr>
                                </w:pPr>
                                <w:r w:rsidRPr="00FD1877">
                                  <w:rPr>
                                    <w:rFonts w:ascii="標楷體" w:hAnsi="標楷體" w:hint="eastAsia"/>
                                    <w:spacing w:val="-20"/>
                                    <w:sz w:val="22"/>
                                    <w:szCs w:val="22"/>
                                  </w:rPr>
                                  <w:t>爭議審議委員會</w:t>
                                </w:r>
                              </w:p>
                            </w:txbxContent>
                          </wps:txbx>
                          <wps:bodyPr rot="0" vert="horz" wrap="square" lIns="91440" tIns="45720" rIns="91440" bIns="45720" anchor="t" anchorCtr="0" upright="1">
                            <a:noAutofit/>
                          </wps:bodyPr>
                        </wps:wsp>
                        <wps:wsp>
                          <wps:cNvPr id="1687151166" name="Freeform 2555"/>
                          <wps:cNvSpPr>
                            <a:spLocks/>
                          </wps:cNvSpPr>
                          <wps:spPr bwMode="auto">
                            <a:xfrm>
                              <a:off x="6761" y="6523"/>
                              <a:ext cx="150" cy="3"/>
                            </a:xfrm>
                            <a:custGeom>
                              <a:avLst/>
                              <a:gdLst>
                                <a:gd name="T0" fmla="*/ 0 w 195"/>
                                <a:gd name="T1" fmla="*/ 0 h 4"/>
                                <a:gd name="T2" fmla="*/ 195 w 195"/>
                                <a:gd name="T3" fmla="*/ 4 h 4"/>
                              </a:gdLst>
                              <a:ahLst/>
                              <a:cxnLst>
                                <a:cxn ang="0">
                                  <a:pos x="T0" y="T1"/>
                                </a:cxn>
                                <a:cxn ang="0">
                                  <a:pos x="T2" y="T3"/>
                                </a:cxn>
                              </a:cxnLst>
                              <a:rect l="0" t="0" r="r" b="b"/>
                              <a:pathLst>
                                <a:path w="195" h="4">
                                  <a:moveTo>
                                    <a:pt x="0" y="0"/>
                                  </a:moveTo>
                                  <a:lnTo>
                                    <a:pt x="195"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7430811" name="Text Box 2556"/>
                          <wps:cNvSpPr txBox="1">
                            <a:spLocks noChangeArrowheads="1"/>
                          </wps:cNvSpPr>
                          <wps:spPr bwMode="auto">
                            <a:xfrm>
                              <a:off x="6921" y="7050"/>
                              <a:ext cx="1025" cy="69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69F822" w14:textId="77777777" w:rsidR="00A03BD3" w:rsidRPr="005522D0" w:rsidRDefault="00A03BD3" w:rsidP="00D114C3">
                                <w:pPr>
                                  <w:spacing w:line="240" w:lineRule="atLeast"/>
                                  <w:ind w:leftChars="-50" w:left="-120" w:rightChars="-100" w:right="-240"/>
                                  <w:rPr>
                                    <w:rFonts w:ascii="標楷體" w:hAnsi="標楷體" w:hint="eastAsia"/>
                                    <w:spacing w:val="-20"/>
                                    <w:sz w:val="22"/>
                                    <w:szCs w:val="22"/>
                                  </w:rPr>
                                </w:pPr>
                                <w:r w:rsidRPr="005522D0">
                                  <w:rPr>
                                    <w:rFonts w:ascii="標楷體" w:hAnsi="標楷體" w:hint="eastAsia"/>
                                    <w:spacing w:val="-20"/>
                                    <w:sz w:val="22"/>
                                    <w:szCs w:val="22"/>
                                  </w:rPr>
                                  <w:t>全民健</w:t>
                                </w:r>
                                <w:r>
                                  <w:rPr>
                                    <w:rFonts w:ascii="標楷體" w:hAnsi="標楷體" w:hint="eastAsia"/>
                                    <w:spacing w:val="-20"/>
                                    <w:sz w:val="22"/>
                                    <w:szCs w:val="22"/>
                                  </w:rPr>
                                  <w:t>康</w:t>
                                </w:r>
                                <w:r w:rsidRPr="005522D0">
                                  <w:rPr>
                                    <w:rFonts w:ascii="標楷體" w:hAnsi="標楷體" w:hint="eastAsia"/>
                                    <w:spacing w:val="-20"/>
                                    <w:sz w:val="22"/>
                                    <w:szCs w:val="22"/>
                                  </w:rPr>
                                  <w:t>保</w:t>
                                </w:r>
                                <w:r>
                                  <w:rPr>
                                    <w:rFonts w:ascii="標楷體" w:hAnsi="標楷體" w:hint="eastAsia"/>
                                    <w:spacing w:val="-20"/>
                                    <w:sz w:val="22"/>
                                    <w:szCs w:val="22"/>
                                  </w:rPr>
                                  <w:t>險</w:t>
                                </w:r>
                              </w:p>
                              <w:p w14:paraId="7B60EC97" w14:textId="77777777" w:rsidR="00A03BD3" w:rsidRPr="005522D0" w:rsidRDefault="00A03BD3" w:rsidP="00D114C3">
                                <w:pPr>
                                  <w:spacing w:line="240" w:lineRule="atLeast"/>
                                  <w:ind w:leftChars="-50" w:left="-120" w:rightChars="-100" w:right="-240"/>
                                  <w:rPr>
                                    <w:rFonts w:ascii="標楷體" w:hAnsi="標楷體" w:hint="eastAsia"/>
                                    <w:spacing w:val="-20"/>
                                    <w:sz w:val="22"/>
                                    <w:szCs w:val="22"/>
                                  </w:rPr>
                                </w:pPr>
                                <w:r w:rsidRPr="005522D0">
                                  <w:rPr>
                                    <w:rFonts w:ascii="標楷體" w:hAnsi="標楷體" w:hint="eastAsia"/>
                                    <w:spacing w:val="-20"/>
                                    <w:sz w:val="22"/>
                                    <w:szCs w:val="22"/>
                                  </w:rPr>
                                  <w:t>監理委員會</w:t>
                                </w:r>
                              </w:p>
                            </w:txbxContent>
                          </wps:txbx>
                          <wps:bodyPr rot="0" vert="horz" wrap="square" lIns="91440" tIns="45720" rIns="91440" bIns="45720" anchor="t" anchorCtr="0" upright="1">
                            <a:noAutofit/>
                          </wps:bodyPr>
                        </wps:wsp>
                        <wps:wsp>
                          <wps:cNvPr id="227443594" name="Text Box 2557"/>
                          <wps:cNvSpPr txBox="1">
                            <a:spLocks noChangeArrowheads="1"/>
                          </wps:cNvSpPr>
                          <wps:spPr bwMode="auto">
                            <a:xfrm>
                              <a:off x="6921" y="7886"/>
                              <a:ext cx="1024" cy="5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DFEB59" w14:textId="77777777" w:rsidR="00A03BD3" w:rsidRPr="005522D0" w:rsidRDefault="00A03BD3" w:rsidP="00D114C3">
                                <w:pPr>
                                  <w:spacing w:before="100" w:line="240" w:lineRule="atLeast"/>
                                  <w:ind w:leftChars="-100" w:left="-240" w:rightChars="-100" w:right="-240"/>
                                  <w:jc w:val="center"/>
                                  <w:rPr>
                                    <w:rFonts w:ascii="標楷體" w:hAnsi="標楷體" w:hint="eastAsia"/>
                                    <w:spacing w:val="-20"/>
                                    <w:sz w:val="22"/>
                                    <w:szCs w:val="22"/>
                                  </w:rPr>
                                </w:pPr>
                                <w:r w:rsidRPr="005522D0">
                                  <w:rPr>
                                    <w:rFonts w:ascii="標楷體" w:hAnsi="標楷體" w:hint="eastAsia"/>
                                    <w:spacing w:val="-20"/>
                                    <w:sz w:val="22"/>
                                    <w:szCs w:val="22"/>
                                  </w:rPr>
                                  <w:t>中醫藥委員會</w:t>
                                </w:r>
                              </w:p>
                            </w:txbxContent>
                          </wps:txbx>
                          <wps:bodyPr rot="0" vert="horz" wrap="square" lIns="91440" tIns="45720" rIns="91440" bIns="45720" anchor="t" anchorCtr="0" upright="1">
                            <a:noAutofit/>
                          </wps:bodyPr>
                        </wps:wsp>
                        <wps:wsp>
                          <wps:cNvPr id="863432039" name="Freeform 2558"/>
                          <wps:cNvSpPr>
                            <a:spLocks/>
                          </wps:cNvSpPr>
                          <wps:spPr bwMode="auto">
                            <a:xfrm>
                              <a:off x="6761" y="8161"/>
                              <a:ext cx="161" cy="1"/>
                            </a:xfrm>
                            <a:custGeom>
                              <a:avLst/>
                              <a:gdLst>
                                <a:gd name="T0" fmla="*/ 0 w 210"/>
                                <a:gd name="T1" fmla="*/ 1 h 1"/>
                                <a:gd name="T2" fmla="*/ 210 w 210"/>
                                <a:gd name="T3" fmla="*/ 0 h 1"/>
                              </a:gdLst>
                              <a:ahLst/>
                              <a:cxnLst>
                                <a:cxn ang="0">
                                  <a:pos x="T0" y="T1"/>
                                </a:cxn>
                                <a:cxn ang="0">
                                  <a:pos x="T2" y="T3"/>
                                </a:cxn>
                              </a:cxnLst>
                              <a:rect l="0" t="0" r="r" b="b"/>
                              <a:pathLst>
                                <a:path w="210" h="1">
                                  <a:moveTo>
                                    <a:pt x="0" y="1"/>
                                  </a:moveTo>
                                  <a:lnTo>
                                    <a:pt x="21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209729" name="Text Box 2559"/>
                          <wps:cNvSpPr txBox="1">
                            <a:spLocks noChangeArrowheads="1"/>
                          </wps:cNvSpPr>
                          <wps:spPr bwMode="auto">
                            <a:xfrm>
                              <a:off x="6931" y="8683"/>
                              <a:ext cx="1164" cy="4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504F13" w14:textId="77777777" w:rsidR="00A03BD3" w:rsidRPr="005522D0" w:rsidRDefault="00A03BD3" w:rsidP="00D114C3">
                                <w:pPr>
                                  <w:spacing w:before="60" w:line="240" w:lineRule="atLeast"/>
                                  <w:ind w:leftChars="-100" w:left="-240" w:rightChars="-100" w:right="-240"/>
                                  <w:jc w:val="center"/>
                                  <w:rPr>
                                    <w:rFonts w:ascii="標楷體" w:hAnsi="標楷體" w:hint="eastAsia"/>
                                    <w:spacing w:val="-20"/>
                                    <w:sz w:val="22"/>
                                    <w:szCs w:val="22"/>
                                  </w:rPr>
                                </w:pPr>
                                <w:r w:rsidRPr="005522D0">
                                  <w:rPr>
                                    <w:rFonts w:ascii="標楷體" w:hAnsi="標楷體" w:hint="eastAsia"/>
                                    <w:spacing w:val="-20"/>
                                    <w:sz w:val="22"/>
                                    <w:szCs w:val="22"/>
                                  </w:rPr>
                                  <w:t>食品藥物管理局</w:t>
                                </w:r>
                              </w:p>
                            </w:txbxContent>
                          </wps:txbx>
                          <wps:bodyPr rot="0" vert="horz" wrap="square" lIns="91440" tIns="45720" rIns="91440" bIns="45720" anchor="t" anchorCtr="0" upright="1">
                            <a:noAutofit/>
                          </wps:bodyPr>
                        </wps:wsp>
                        <wps:wsp>
                          <wps:cNvPr id="1952902542" name="Line 2560"/>
                          <wps:cNvCnPr>
                            <a:cxnSpLocks noChangeShapeType="1"/>
                          </wps:cNvCnPr>
                          <wps:spPr bwMode="auto">
                            <a:xfrm>
                              <a:off x="6780" y="8904"/>
                              <a:ext cx="153"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1518120" name="Text Box 2561"/>
                          <wps:cNvSpPr txBox="1">
                            <a:spLocks noChangeArrowheads="1"/>
                          </wps:cNvSpPr>
                          <wps:spPr bwMode="auto">
                            <a:xfrm>
                              <a:off x="6931" y="9333"/>
                              <a:ext cx="837" cy="4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CEACE5" w14:textId="77777777" w:rsidR="00A03BD3" w:rsidRPr="005522D0" w:rsidRDefault="00A03BD3" w:rsidP="00D114C3">
                                <w:pPr>
                                  <w:spacing w:before="60" w:line="240" w:lineRule="atLeast"/>
                                  <w:ind w:leftChars="-100" w:left="-240" w:rightChars="-100" w:right="-240"/>
                                  <w:jc w:val="center"/>
                                  <w:rPr>
                                    <w:rFonts w:ascii="標楷體" w:hAnsi="標楷體" w:hint="eastAsia"/>
                                    <w:spacing w:val="-20"/>
                                    <w:sz w:val="22"/>
                                    <w:szCs w:val="22"/>
                                  </w:rPr>
                                </w:pPr>
                                <w:r w:rsidRPr="005522D0">
                                  <w:rPr>
                                    <w:rFonts w:ascii="標楷體" w:hAnsi="標楷體" w:hint="eastAsia"/>
                                    <w:spacing w:val="-20"/>
                                    <w:sz w:val="22"/>
                                    <w:szCs w:val="22"/>
                                  </w:rPr>
                                  <w:t>國民健康局</w:t>
                                </w:r>
                              </w:p>
                            </w:txbxContent>
                          </wps:txbx>
                          <wps:bodyPr rot="0" vert="horz" wrap="square" lIns="91440" tIns="45720" rIns="91440" bIns="45720" anchor="t" anchorCtr="0" upright="1">
                            <a:noAutofit/>
                          </wps:bodyPr>
                        </wps:wsp>
                        <wps:wsp>
                          <wps:cNvPr id="1153721282" name="Line 2562"/>
                          <wps:cNvCnPr>
                            <a:cxnSpLocks noChangeShapeType="1"/>
                          </wps:cNvCnPr>
                          <wps:spPr bwMode="auto">
                            <a:xfrm>
                              <a:off x="6780" y="9557"/>
                              <a:ext cx="15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6977730" name="Text Box 2563"/>
                          <wps:cNvSpPr txBox="1">
                            <a:spLocks noChangeArrowheads="1"/>
                          </wps:cNvSpPr>
                          <wps:spPr bwMode="auto">
                            <a:xfrm>
                              <a:off x="6931" y="9986"/>
                              <a:ext cx="1164" cy="4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336E64" w14:textId="77777777" w:rsidR="00A03BD3" w:rsidRPr="005522D0" w:rsidRDefault="00A03BD3" w:rsidP="00D114C3">
                                <w:pPr>
                                  <w:spacing w:before="40" w:line="240" w:lineRule="atLeast"/>
                                  <w:ind w:leftChars="-100" w:left="-240" w:rightChars="-100" w:right="-240"/>
                                  <w:jc w:val="center"/>
                                  <w:rPr>
                                    <w:rFonts w:ascii="標楷體" w:hAnsi="標楷體" w:hint="eastAsia"/>
                                    <w:spacing w:val="-20"/>
                                    <w:sz w:val="22"/>
                                    <w:szCs w:val="22"/>
                                  </w:rPr>
                                </w:pPr>
                                <w:r w:rsidRPr="005522D0">
                                  <w:rPr>
                                    <w:rFonts w:ascii="標楷體" w:hAnsi="標楷體" w:hint="eastAsia"/>
                                    <w:spacing w:val="-20"/>
                                    <w:sz w:val="22"/>
                                    <w:szCs w:val="22"/>
                                  </w:rPr>
                                  <w:t>中央健康保險局</w:t>
                                </w:r>
                              </w:p>
                            </w:txbxContent>
                          </wps:txbx>
                          <wps:bodyPr rot="0" vert="horz" wrap="square" lIns="91440" tIns="45720" rIns="91440" bIns="45720" anchor="t" anchorCtr="0" upright="1">
                            <a:noAutofit/>
                          </wps:bodyPr>
                        </wps:wsp>
                        <wps:wsp>
                          <wps:cNvPr id="1601288302" name="Line 2564"/>
                          <wps:cNvCnPr>
                            <a:cxnSpLocks noChangeShapeType="1"/>
                          </wps:cNvCnPr>
                          <wps:spPr bwMode="auto">
                            <a:xfrm>
                              <a:off x="6780" y="10194"/>
                              <a:ext cx="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3441307" name="Freeform 2565"/>
                          <wps:cNvSpPr>
                            <a:spLocks/>
                          </wps:cNvSpPr>
                          <wps:spPr bwMode="auto">
                            <a:xfrm>
                              <a:off x="6761" y="5717"/>
                              <a:ext cx="11" cy="5143"/>
                            </a:xfrm>
                            <a:custGeom>
                              <a:avLst/>
                              <a:gdLst>
                                <a:gd name="T0" fmla="*/ 0 w 15"/>
                                <a:gd name="T1" fmla="*/ 0 h 6645"/>
                                <a:gd name="T2" fmla="*/ 15 w 15"/>
                                <a:gd name="T3" fmla="*/ 6645 h 6645"/>
                              </a:gdLst>
                              <a:ahLst/>
                              <a:cxnLst>
                                <a:cxn ang="0">
                                  <a:pos x="T0" y="T1"/>
                                </a:cxn>
                                <a:cxn ang="0">
                                  <a:pos x="T2" y="T3"/>
                                </a:cxn>
                              </a:cxnLst>
                              <a:rect l="0" t="0" r="r" b="b"/>
                              <a:pathLst>
                                <a:path w="15" h="6645">
                                  <a:moveTo>
                                    <a:pt x="0" y="0"/>
                                  </a:moveTo>
                                  <a:lnTo>
                                    <a:pt x="15" y="664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459256" name="Freeform 2566"/>
                          <wps:cNvSpPr>
                            <a:spLocks/>
                          </wps:cNvSpPr>
                          <wps:spPr bwMode="auto">
                            <a:xfrm>
                              <a:off x="6761" y="7383"/>
                              <a:ext cx="150" cy="1"/>
                            </a:xfrm>
                            <a:custGeom>
                              <a:avLst/>
                              <a:gdLst>
                                <a:gd name="T0" fmla="*/ 0 w 195"/>
                                <a:gd name="T1" fmla="*/ 1 h 1"/>
                                <a:gd name="T2" fmla="*/ 195 w 195"/>
                                <a:gd name="T3" fmla="*/ 0 h 1"/>
                              </a:gdLst>
                              <a:ahLst/>
                              <a:cxnLst>
                                <a:cxn ang="0">
                                  <a:pos x="T0" y="T1"/>
                                </a:cxn>
                                <a:cxn ang="0">
                                  <a:pos x="T2" y="T3"/>
                                </a:cxn>
                              </a:cxnLst>
                              <a:rect l="0" t="0" r="r" b="b"/>
                              <a:pathLst>
                                <a:path w="195" h="1">
                                  <a:moveTo>
                                    <a:pt x="0" y="1"/>
                                  </a:moveTo>
                                  <a:lnTo>
                                    <a:pt x="195"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wgp>
                        <wpg:cNvPr id="1166969656" name="Group 2817"/>
                        <wpg:cNvGrpSpPr>
                          <a:grpSpLocks/>
                        </wpg:cNvGrpSpPr>
                        <wpg:grpSpPr bwMode="auto">
                          <a:xfrm>
                            <a:off x="5598561" y="1486252"/>
                            <a:ext cx="965696" cy="7786416"/>
                            <a:chOff x="8636" y="2933"/>
                            <a:chExt cx="1170" cy="9493"/>
                          </a:xfrm>
                        </wpg:grpSpPr>
                        <wps:wsp>
                          <wps:cNvPr id="1398890141" name="Text Box 2568"/>
                          <wps:cNvSpPr txBox="1">
                            <a:spLocks noChangeArrowheads="1"/>
                          </wps:cNvSpPr>
                          <wps:spPr bwMode="auto">
                            <a:xfrm>
                              <a:off x="8792" y="5398"/>
                              <a:ext cx="1012" cy="3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1960DE"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彰化醫院</w:t>
                                </w:r>
                              </w:p>
                            </w:txbxContent>
                          </wps:txbx>
                          <wps:bodyPr rot="0" vert="horz" wrap="square" lIns="91440" tIns="45720" rIns="91440" bIns="45720" anchor="t" anchorCtr="0" upright="1">
                            <a:noAutofit/>
                          </wps:bodyPr>
                        </wps:wsp>
                        <wps:wsp>
                          <wps:cNvPr id="1156171550" name="Text Box 2569"/>
                          <wps:cNvSpPr txBox="1">
                            <a:spLocks noChangeArrowheads="1"/>
                          </wps:cNvSpPr>
                          <wps:spPr bwMode="auto">
                            <a:xfrm>
                              <a:off x="8792" y="5750"/>
                              <a:ext cx="1012" cy="35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7CE192"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南投醫院</w:t>
                                </w:r>
                              </w:p>
                            </w:txbxContent>
                          </wps:txbx>
                          <wps:bodyPr rot="0" vert="horz" wrap="square" lIns="91440" tIns="45720" rIns="91440" bIns="45720" anchor="t" anchorCtr="0" upright="1">
                            <a:noAutofit/>
                          </wps:bodyPr>
                        </wps:wsp>
                        <wps:wsp>
                          <wps:cNvPr id="92210034" name="Text Box 2570"/>
                          <wps:cNvSpPr txBox="1">
                            <a:spLocks noChangeArrowheads="1"/>
                          </wps:cNvSpPr>
                          <wps:spPr bwMode="auto">
                            <a:xfrm>
                              <a:off x="8792" y="6100"/>
                              <a:ext cx="1012" cy="3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71351C"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嘉義醫院</w:t>
                                </w:r>
                              </w:p>
                            </w:txbxContent>
                          </wps:txbx>
                          <wps:bodyPr rot="0" vert="horz" wrap="square" lIns="91440" tIns="45720" rIns="91440" bIns="45720" anchor="t" anchorCtr="0" upright="1">
                            <a:noAutofit/>
                          </wps:bodyPr>
                        </wps:wsp>
                        <wps:wsp>
                          <wps:cNvPr id="464139230" name="Text Box 2571"/>
                          <wps:cNvSpPr txBox="1">
                            <a:spLocks noChangeArrowheads="1"/>
                          </wps:cNvSpPr>
                          <wps:spPr bwMode="auto">
                            <a:xfrm>
                              <a:off x="8792" y="6453"/>
                              <a:ext cx="1012" cy="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E4642C" w14:textId="77777777" w:rsidR="00A03BD3" w:rsidRPr="004A7ECC" w:rsidRDefault="00A03BD3" w:rsidP="00D114C3">
                                <w:pPr>
                                  <w:spacing w:line="240" w:lineRule="exact"/>
                                  <w:ind w:leftChars="-50" w:left="-120" w:rightChars="-100" w:right="-240"/>
                                  <w:rPr>
                                    <w:rFonts w:ascii="標楷體" w:hAnsi="標楷體" w:hint="eastAsia"/>
                                    <w:szCs w:val="22"/>
                                  </w:rPr>
                                </w:pPr>
                                <w:r w:rsidRPr="004A7ECC">
                                  <w:rPr>
                                    <w:rFonts w:ascii="標楷體" w:hAnsi="標楷體" w:hint="eastAsia"/>
                                    <w:spacing w:val="-20"/>
                                    <w:szCs w:val="22"/>
                                  </w:rPr>
                                  <w:t>朴子醫院</w:t>
                                </w:r>
                              </w:p>
                            </w:txbxContent>
                          </wps:txbx>
                          <wps:bodyPr rot="0" vert="horz" wrap="square" lIns="91440" tIns="45720" rIns="91440" bIns="45720" anchor="t" anchorCtr="0" upright="1">
                            <a:noAutofit/>
                          </wps:bodyPr>
                        </wps:wsp>
                        <wps:wsp>
                          <wps:cNvPr id="152339846" name="Text Box 2572"/>
                          <wps:cNvSpPr txBox="1">
                            <a:spLocks noChangeArrowheads="1"/>
                          </wps:cNvSpPr>
                          <wps:spPr bwMode="auto">
                            <a:xfrm>
                              <a:off x="8792" y="8212"/>
                              <a:ext cx="1012" cy="3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4BFCE8" w14:textId="77777777" w:rsidR="00A03BD3" w:rsidRPr="004A7ECC" w:rsidRDefault="00A03BD3" w:rsidP="00D114C3">
                                <w:pPr>
                                  <w:spacing w:line="240" w:lineRule="exact"/>
                                  <w:ind w:leftChars="-50" w:left="-120" w:rightChars="-100" w:right="-240"/>
                                  <w:rPr>
                                    <w:rFonts w:ascii="標楷體" w:hAnsi="標楷體" w:hint="eastAsia"/>
                                    <w:spacing w:val="-20"/>
                                    <w:sz w:val="22"/>
                                    <w:szCs w:val="22"/>
                                  </w:rPr>
                                </w:pPr>
                                <w:r w:rsidRPr="004A7ECC">
                                  <w:rPr>
                                    <w:rFonts w:ascii="標楷體" w:hAnsi="標楷體" w:hint="eastAsia"/>
                                    <w:spacing w:val="-20"/>
                                    <w:sz w:val="22"/>
                                    <w:szCs w:val="22"/>
                                  </w:rPr>
                                  <w:t>恆春旅遊醫院</w:t>
                                </w:r>
                              </w:p>
                            </w:txbxContent>
                          </wps:txbx>
                          <wps:bodyPr rot="0" vert="horz" wrap="square" lIns="91440" tIns="45720" rIns="91440" bIns="45720" anchor="t" anchorCtr="0" upright="1">
                            <a:noAutofit/>
                          </wps:bodyPr>
                        </wps:wsp>
                        <wps:wsp>
                          <wps:cNvPr id="1845731774" name="Text Box 2573"/>
                          <wps:cNvSpPr txBox="1">
                            <a:spLocks noChangeArrowheads="1"/>
                          </wps:cNvSpPr>
                          <wps:spPr bwMode="auto">
                            <a:xfrm>
                              <a:off x="8792" y="8564"/>
                              <a:ext cx="1013" cy="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EC795A"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bCs/>
                                    <w:color w:val="000000"/>
                                    <w:szCs w:val="22"/>
                                  </w:rPr>
                                  <w:t>臺</w:t>
                                </w:r>
                                <w:r w:rsidRPr="004A7ECC">
                                  <w:rPr>
                                    <w:rFonts w:ascii="標楷體" w:hAnsi="標楷體" w:hint="eastAsia"/>
                                    <w:spacing w:val="-20"/>
                                    <w:szCs w:val="22"/>
                                  </w:rPr>
                                  <w:t>東醫院</w:t>
                                </w:r>
                              </w:p>
                            </w:txbxContent>
                          </wps:txbx>
                          <wps:bodyPr rot="0" vert="horz" wrap="square" lIns="91440" tIns="45720" rIns="91440" bIns="45720" anchor="t" anchorCtr="0" upright="1">
                            <a:noAutofit/>
                          </wps:bodyPr>
                        </wps:wsp>
                        <wps:wsp>
                          <wps:cNvPr id="496237883" name="Text Box 2574"/>
                          <wps:cNvSpPr txBox="1">
                            <a:spLocks noChangeArrowheads="1"/>
                          </wps:cNvSpPr>
                          <wps:spPr bwMode="auto">
                            <a:xfrm>
                              <a:off x="8792" y="8914"/>
                              <a:ext cx="1012" cy="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501002"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花蓮醫院</w:t>
                                </w:r>
                              </w:p>
                            </w:txbxContent>
                          </wps:txbx>
                          <wps:bodyPr rot="0" vert="horz" wrap="square" lIns="91440" tIns="45720" rIns="91440" bIns="45720" anchor="t" anchorCtr="0" upright="1">
                            <a:noAutofit/>
                          </wps:bodyPr>
                        </wps:wsp>
                        <wps:wsp>
                          <wps:cNvPr id="1696462521" name="Text Box 2575"/>
                          <wps:cNvSpPr txBox="1">
                            <a:spLocks noChangeArrowheads="1"/>
                          </wps:cNvSpPr>
                          <wps:spPr bwMode="auto">
                            <a:xfrm>
                              <a:off x="8792" y="9266"/>
                              <a:ext cx="1012" cy="3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1BC529"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澎湖醫院</w:t>
                                </w:r>
                              </w:p>
                            </w:txbxContent>
                          </wps:txbx>
                          <wps:bodyPr rot="0" vert="horz" wrap="square" lIns="91440" tIns="45720" rIns="91440" bIns="45720" anchor="t" anchorCtr="0" upright="1">
                            <a:noAutofit/>
                          </wps:bodyPr>
                        </wps:wsp>
                        <wps:wsp>
                          <wps:cNvPr id="1597038100" name="Text Box 2576"/>
                          <wps:cNvSpPr txBox="1">
                            <a:spLocks noChangeArrowheads="1"/>
                          </wps:cNvSpPr>
                          <wps:spPr bwMode="auto">
                            <a:xfrm>
                              <a:off x="8792" y="9617"/>
                              <a:ext cx="1012" cy="35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E8EE40"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金門醫院</w:t>
                                </w:r>
                              </w:p>
                            </w:txbxContent>
                          </wps:txbx>
                          <wps:bodyPr rot="0" vert="horz" wrap="square" lIns="91440" tIns="45720" rIns="91440" bIns="45720" anchor="t" anchorCtr="0" upright="1">
                            <a:noAutofit/>
                          </wps:bodyPr>
                        </wps:wsp>
                        <wps:wsp>
                          <wps:cNvPr id="1002267799" name="Text Box 2577"/>
                          <wps:cNvSpPr txBox="1">
                            <a:spLocks noChangeArrowheads="1"/>
                          </wps:cNvSpPr>
                          <wps:spPr bwMode="auto">
                            <a:xfrm>
                              <a:off x="8792" y="9968"/>
                              <a:ext cx="1013" cy="35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4CB080"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八里療養院</w:t>
                                </w:r>
                              </w:p>
                            </w:txbxContent>
                          </wps:txbx>
                          <wps:bodyPr rot="0" vert="horz" wrap="square" lIns="91440" tIns="45720" rIns="91440" bIns="45720" anchor="t" anchorCtr="0" upright="1">
                            <a:noAutofit/>
                          </wps:bodyPr>
                        </wps:wsp>
                        <wps:wsp>
                          <wps:cNvPr id="1134135249" name="Text Box 2578"/>
                          <wps:cNvSpPr txBox="1">
                            <a:spLocks noChangeArrowheads="1"/>
                          </wps:cNvSpPr>
                          <wps:spPr bwMode="auto">
                            <a:xfrm>
                              <a:off x="8792" y="6803"/>
                              <a:ext cx="1012" cy="3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0A83D6"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新營醫院</w:t>
                                </w:r>
                              </w:p>
                            </w:txbxContent>
                          </wps:txbx>
                          <wps:bodyPr rot="0" vert="horz" wrap="square" lIns="91440" tIns="45720" rIns="91440" bIns="45720" anchor="t" anchorCtr="0" upright="1">
                            <a:noAutofit/>
                          </wps:bodyPr>
                        </wps:wsp>
                        <wps:wsp>
                          <wps:cNvPr id="355656249" name="Text Box 2579"/>
                          <wps:cNvSpPr txBox="1">
                            <a:spLocks noChangeArrowheads="1"/>
                          </wps:cNvSpPr>
                          <wps:spPr bwMode="auto">
                            <a:xfrm>
                              <a:off x="8792" y="7155"/>
                              <a:ext cx="1012" cy="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C658A9"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bCs/>
                                    <w:color w:val="000000"/>
                                    <w:szCs w:val="22"/>
                                  </w:rPr>
                                  <w:t>臺</w:t>
                                </w:r>
                                <w:r w:rsidRPr="004A7ECC">
                                  <w:rPr>
                                    <w:rFonts w:ascii="標楷體" w:hAnsi="標楷體" w:hint="eastAsia"/>
                                    <w:spacing w:val="-20"/>
                                    <w:szCs w:val="22"/>
                                  </w:rPr>
                                  <w:t>南醫院</w:t>
                                </w:r>
                              </w:p>
                            </w:txbxContent>
                          </wps:txbx>
                          <wps:bodyPr rot="0" vert="horz" wrap="square" lIns="91440" tIns="45720" rIns="91440" bIns="45720" anchor="t" anchorCtr="0" upright="1">
                            <a:noAutofit/>
                          </wps:bodyPr>
                        </wps:wsp>
                        <wps:wsp>
                          <wps:cNvPr id="345755033" name="Text Box 2580"/>
                          <wps:cNvSpPr txBox="1">
                            <a:spLocks noChangeArrowheads="1"/>
                          </wps:cNvSpPr>
                          <wps:spPr bwMode="auto">
                            <a:xfrm>
                              <a:off x="8792" y="7505"/>
                              <a:ext cx="1012" cy="3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BAE695"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旗山醫院</w:t>
                                </w:r>
                              </w:p>
                            </w:txbxContent>
                          </wps:txbx>
                          <wps:bodyPr rot="0" vert="horz" wrap="square" lIns="91440" tIns="45720" rIns="91440" bIns="45720" anchor="t" anchorCtr="0" upright="1">
                            <a:noAutofit/>
                          </wps:bodyPr>
                        </wps:wsp>
                        <wps:wsp>
                          <wps:cNvPr id="1610637433" name="Text Box 2581"/>
                          <wps:cNvSpPr txBox="1">
                            <a:spLocks noChangeArrowheads="1"/>
                          </wps:cNvSpPr>
                          <wps:spPr bwMode="auto">
                            <a:xfrm>
                              <a:off x="8792" y="7857"/>
                              <a:ext cx="1013" cy="35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AD45CD"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屏東醫院</w:t>
                                </w:r>
                              </w:p>
                            </w:txbxContent>
                          </wps:txbx>
                          <wps:bodyPr rot="0" vert="horz" wrap="square" lIns="91440" tIns="45720" rIns="91440" bIns="45720" anchor="t" anchorCtr="0" upright="1">
                            <a:noAutofit/>
                          </wps:bodyPr>
                        </wps:wsp>
                        <wps:wsp>
                          <wps:cNvPr id="1577331416" name="Text Box 2582"/>
                          <wps:cNvSpPr txBox="1">
                            <a:spLocks noChangeArrowheads="1"/>
                          </wps:cNvSpPr>
                          <wps:spPr bwMode="auto">
                            <a:xfrm>
                              <a:off x="8792" y="10319"/>
                              <a:ext cx="1013" cy="3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7C2F4C"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桃園療養院</w:t>
                                </w:r>
                              </w:p>
                            </w:txbxContent>
                          </wps:txbx>
                          <wps:bodyPr rot="0" vert="horz" wrap="square" lIns="91440" tIns="45720" rIns="91440" bIns="45720" anchor="t" anchorCtr="0" upright="1">
                            <a:noAutofit/>
                          </wps:bodyPr>
                        </wps:wsp>
                        <wps:wsp>
                          <wps:cNvPr id="1202518721" name="Text Box 2583"/>
                          <wps:cNvSpPr txBox="1">
                            <a:spLocks noChangeArrowheads="1"/>
                          </wps:cNvSpPr>
                          <wps:spPr bwMode="auto">
                            <a:xfrm>
                              <a:off x="8792" y="10671"/>
                              <a:ext cx="1014" cy="35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1A789C"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草屯療養院</w:t>
                                </w:r>
                              </w:p>
                            </w:txbxContent>
                          </wps:txbx>
                          <wps:bodyPr rot="0" vert="horz" wrap="square" lIns="91440" tIns="45720" rIns="91440" bIns="45720" anchor="t" anchorCtr="0" upright="1">
                            <a:noAutofit/>
                          </wps:bodyPr>
                        </wps:wsp>
                        <wps:wsp>
                          <wps:cNvPr id="1503832552" name="Text Box 2584"/>
                          <wps:cNvSpPr txBox="1">
                            <a:spLocks noChangeArrowheads="1"/>
                          </wps:cNvSpPr>
                          <wps:spPr bwMode="auto">
                            <a:xfrm>
                              <a:off x="8792" y="11021"/>
                              <a:ext cx="1012" cy="3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BC1054"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嘉南療養院</w:t>
                                </w:r>
                              </w:p>
                            </w:txbxContent>
                          </wps:txbx>
                          <wps:bodyPr rot="0" vert="horz" wrap="square" lIns="91440" tIns="45720" rIns="91440" bIns="45720" anchor="t" anchorCtr="0" upright="1">
                            <a:noAutofit/>
                          </wps:bodyPr>
                        </wps:wsp>
                        <wps:wsp>
                          <wps:cNvPr id="405962240" name="Text Box 2585"/>
                          <wps:cNvSpPr txBox="1">
                            <a:spLocks noChangeArrowheads="1"/>
                          </wps:cNvSpPr>
                          <wps:spPr bwMode="auto">
                            <a:xfrm>
                              <a:off x="8792" y="11373"/>
                              <a:ext cx="1013" cy="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00248F"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玉里醫院</w:t>
                                </w:r>
                              </w:p>
                            </w:txbxContent>
                          </wps:txbx>
                          <wps:bodyPr rot="0" vert="horz" wrap="square" lIns="91440" tIns="45720" rIns="91440" bIns="45720" anchor="t" anchorCtr="0" upright="1">
                            <a:noAutofit/>
                          </wps:bodyPr>
                        </wps:wsp>
                        <wps:wsp>
                          <wps:cNvPr id="1839009783" name="Text Box 2586"/>
                          <wps:cNvSpPr txBox="1">
                            <a:spLocks noChangeArrowheads="1"/>
                          </wps:cNvSpPr>
                          <wps:spPr bwMode="auto">
                            <a:xfrm>
                              <a:off x="8792" y="11724"/>
                              <a:ext cx="1012" cy="3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D181E6"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樂生療養院</w:t>
                                </w:r>
                              </w:p>
                            </w:txbxContent>
                          </wps:txbx>
                          <wps:bodyPr rot="0" vert="horz" wrap="square" lIns="91440" tIns="45720" rIns="91440" bIns="45720" anchor="t" anchorCtr="0" upright="1">
                            <a:noAutofit/>
                          </wps:bodyPr>
                        </wps:wsp>
                        <wps:wsp>
                          <wps:cNvPr id="1446899417" name="Text Box 2587"/>
                          <wps:cNvSpPr txBox="1">
                            <a:spLocks noChangeArrowheads="1"/>
                          </wps:cNvSpPr>
                          <wps:spPr bwMode="auto">
                            <a:xfrm>
                              <a:off x="8792" y="12075"/>
                              <a:ext cx="1012" cy="35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F1C721"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胸腔病院</w:t>
                                </w:r>
                              </w:p>
                            </w:txbxContent>
                          </wps:txbx>
                          <wps:bodyPr rot="0" vert="horz" wrap="square" lIns="91440" tIns="45720" rIns="91440" bIns="45720" anchor="t" anchorCtr="0" upright="1">
                            <a:noAutofit/>
                          </wps:bodyPr>
                        </wps:wsp>
                        <wps:wsp>
                          <wps:cNvPr id="1405802096" name="Text Box 2588"/>
                          <wps:cNvSpPr txBox="1">
                            <a:spLocks noChangeArrowheads="1"/>
                          </wps:cNvSpPr>
                          <wps:spPr bwMode="auto">
                            <a:xfrm>
                              <a:off x="8792" y="3228"/>
                              <a:ext cx="1012" cy="5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1245A5"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bCs/>
                                    <w:color w:val="000000"/>
                                    <w:szCs w:val="22"/>
                                  </w:rPr>
                                  <w:t>臺</w:t>
                                </w:r>
                                <w:r w:rsidRPr="004A7ECC">
                                  <w:rPr>
                                    <w:rFonts w:ascii="標楷體" w:hAnsi="標楷體" w:hint="eastAsia"/>
                                    <w:spacing w:val="-20"/>
                                    <w:szCs w:val="22"/>
                                  </w:rPr>
                                  <w:t>北醫院</w:t>
                                </w:r>
                              </w:p>
                            </w:txbxContent>
                          </wps:txbx>
                          <wps:bodyPr rot="0" vert="horz" wrap="square" lIns="91440" tIns="45720" rIns="91440" bIns="45720" anchor="t" anchorCtr="0" upright="1">
                            <a:noAutofit/>
                          </wps:bodyPr>
                        </wps:wsp>
                        <wps:wsp>
                          <wps:cNvPr id="1715189869" name="Text Box 2589"/>
                          <wps:cNvSpPr txBox="1">
                            <a:spLocks noChangeArrowheads="1"/>
                          </wps:cNvSpPr>
                          <wps:spPr bwMode="auto">
                            <a:xfrm>
                              <a:off x="8792" y="3353"/>
                              <a:ext cx="1012" cy="41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CA0ED7" w14:textId="77777777" w:rsidR="00A03BD3" w:rsidRPr="00052BEA" w:rsidRDefault="00A03BD3" w:rsidP="00052BEA">
                                <w:pPr>
                                  <w:spacing w:line="240" w:lineRule="exact"/>
                                  <w:ind w:leftChars="-50" w:left="-120" w:rightChars="-100" w:right="-240"/>
                                  <w:rPr>
                                    <w:rFonts w:ascii="標楷體" w:hAnsi="標楷體" w:hint="eastAsia"/>
                                    <w:spacing w:val="-20"/>
                                  </w:rPr>
                                </w:pPr>
                                <w:r w:rsidRPr="00052BEA">
                                  <w:rPr>
                                    <w:rFonts w:ascii="標楷體" w:hAnsi="標楷體" w:hint="eastAsia"/>
                                    <w:spacing w:val="-20"/>
                                  </w:rPr>
                                  <w:t>臺北醫院</w:t>
                                </w:r>
                              </w:p>
                            </w:txbxContent>
                          </wps:txbx>
                          <wps:bodyPr rot="0" vert="horz" wrap="square" lIns="91440" tIns="45720" rIns="91440" bIns="45720" anchor="t" anchorCtr="0" upright="1">
                            <a:noAutofit/>
                          </wps:bodyPr>
                        </wps:wsp>
                        <wps:wsp>
                          <wps:cNvPr id="128732479" name="Text Box 2590"/>
                          <wps:cNvSpPr txBox="1">
                            <a:spLocks noChangeArrowheads="1"/>
                          </wps:cNvSpPr>
                          <wps:spPr bwMode="auto">
                            <a:xfrm>
                              <a:off x="8792" y="3771"/>
                              <a:ext cx="1012" cy="5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8DB3B3"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桃園醫院</w:t>
                                </w:r>
                              </w:p>
                            </w:txbxContent>
                          </wps:txbx>
                          <wps:bodyPr rot="0" vert="horz" wrap="square" lIns="91440" tIns="45720" rIns="91440" bIns="45720" anchor="t" anchorCtr="0" upright="1">
                            <a:noAutofit/>
                          </wps:bodyPr>
                        </wps:wsp>
                        <wps:wsp>
                          <wps:cNvPr id="1373395664" name="Text Box 2593"/>
                          <wps:cNvSpPr txBox="1">
                            <a:spLocks noChangeArrowheads="1"/>
                          </wps:cNvSpPr>
                          <wps:spPr bwMode="auto">
                            <a:xfrm>
                              <a:off x="8792" y="4189"/>
                              <a:ext cx="1013" cy="41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738285"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苗栗醫院</w:t>
                                </w:r>
                              </w:p>
                            </w:txbxContent>
                          </wps:txbx>
                          <wps:bodyPr rot="0" vert="horz" wrap="square" lIns="91440" tIns="45720" rIns="91440" bIns="45720" anchor="t" anchorCtr="0" upright="1">
                            <a:noAutofit/>
                          </wps:bodyPr>
                        </wps:wsp>
                        <wps:wsp>
                          <wps:cNvPr id="972747138" name="Text Box 2594"/>
                          <wps:cNvSpPr txBox="1">
                            <a:spLocks noChangeArrowheads="1"/>
                          </wps:cNvSpPr>
                          <wps:spPr bwMode="auto">
                            <a:xfrm>
                              <a:off x="8792" y="4607"/>
                              <a:ext cx="1011" cy="55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BCE3DD"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豐原醫院</w:t>
                                </w:r>
                              </w:p>
                            </w:txbxContent>
                          </wps:txbx>
                          <wps:bodyPr rot="0" vert="horz" wrap="square" lIns="91440" tIns="45720" rIns="91440" bIns="45720" anchor="t" anchorCtr="0" upright="1">
                            <a:noAutofit/>
                          </wps:bodyPr>
                        </wps:wsp>
                        <wps:wsp>
                          <wps:cNvPr id="1406044084" name="Text Box 2595"/>
                          <wps:cNvSpPr txBox="1">
                            <a:spLocks noChangeArrowheads="1"/>
                          </wps:cNvSpPr>
                          <wps:spPr bwMode="auto">
                            <a:xfrm>
                              <a:off x="8792" y="5025"/>
                              <a:ext cx="1013" cy="4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A49DAC"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bCs/>
                                    <w:color w:val="000000"/>
                                    <w:szCs w:val="22"/>
                                  </w:rPr>
                                  <w:t>臺</w:t>
                                </w:r>
                                <w:r w:rsidRPr="004A7ECC">
                                  <w:rPr>
                                    <w:rFonts w:ascii="標楷體" w:hAnsi="標楷體" w:hint="eastAsia"/>
                                    <w:spacing w:val="-20"/>
                                    <w:szCs w:val="22"/>
                                  </w:rPr>
                                  <w:t>中醫院</w:t>
                                </w:r>
                              </w:p>
                            </w:txbxContent>
                          </wps:txbx>
                          <wps:bodyPr rot="0" vert="horz" wrap="square" lIns="91440" tIns="45720" rIns="91440" bIns="45720" anchor="t" anchorCtr="0" upright="1">
                            <a:noAutofit/>
                          </wps:bodyPr>
                        </wps:wsp>
                        <wps:wsp>
                          <wps:cNvPr id="289567710" name="Freeform 2596"/>
                          <wps:cNvSpPr>
                            <a:spLocks/>
                          </wps:cNvSpPr>
                          <wps:spPr bwMode="auto">
                            <a:xfrm>
                              <a:off x="8636" y="3074"/>
                              <a:ext cx="139" cy="9173"/>
                            </a:xfrm>
                            <a:custGeom>
                              <a:avLst/>
                              <a:gdLst>
                                <a:gd name="T0" fmla="*/ 0 w 1"/>
                                <a:gd name="T1" fmla="*/ 0 h 12750"/>
                                <a:gd name="T2" fmla="*/ 0 w 1"/>
                                <a:gd name="T3" fmla="*/ 12750 h 12750"/>
                              </a:gdLst>
                              <a:ahLst/>
                              <a:cxnLst>
                                <a:cxn ang="0">
                                  <a:pos x="T0" y="T1"/>
                                </a:cxn>
                                <a:cxn ang="0">
                                  <a:pos x="T2" y="T3"/>
                                </a:cxn>
                              </a:cxnLst>
                              <a:rect l="0" t="0" r="r" b="b"/>
                              <a:pathLst>
                                <a:path w="1" h="12750">
                                  <a:moveTo>
                                    <a:pt x="0" y="0"/>
                                  </a:moveTo>
                                  <a:lnTo>
                                    <a:pt x="0" y="1275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2872122" name="Line 2599"/>
                          <wps:cNvCnPr>
                            <a:cxnSpLocks noChangeShapeType="1"/>
                          </wps:cNvCnPr>
                          <wps:spPr bwMode="auto">
                            <a:xfrm>
                              <a:off x="8636" y="5249"/>
                              <a:ext cx="15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1824774" name="Line 2600"/>
                          <wps:cNvCnPr>
                            <a:cxnSpLocks noChangeShapeType="1"/>
                          </wps:cNvCnPr>
                          <wps:spPr bwMode="auto">
                            <a:xfrm>
                              <a:off x="8636" y="7338"/>
                              <a:ext cx="156"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4637258" name="Line 2601"/>
                          <wps:cNvCnPr>
                            <a:cxnSpLocks noChangeShapeType="1"/>
                          </wps:cNvCnPr>
                          <wps:spPr bwMode="auto">
                            <a:xfrm>
                              <a:off x="8636" y="8410"/>
                              <a:ext cx="156"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8898384" name="Line 2602"/>
                          <wps:cNvCnPr>
                            <a:cxnSpLocks noChangeShapeType="1"/>
                          </wps:cNvCnPr>
                          <wps:spPr bwMode="auto">
                            <a:xfrm>
                              <a:off x="8636" y="4746"/>
                              <a:ext cx="153"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7542677" name="Line 2603"/>
                          <wps:cNvCnPr>
                            <a:cxnSpLocks noChangeShapeType="1"/>
                          </wps:cNvCnPr>
                          <wps:spPr bwMode="auto">
                            <a:xfrm>
                              <a:off x="8636" y="5555"/>
                              <a:ext cx="15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0024034" name="Line 2604"/>
                          <wps:cNvCnPr>
                            <a:cxnSpLocks noChangeShapeType="1"/>
                          </wps:cNvCnPr>
                          <wps:spPr bwMode="auto">
                            <a:xfrm>
                              <a:off x="8636" y="7655"/>
                              <a:ext cx="15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5339904" name="Line 2605"/>
                          <wps:cNvCnPr>
                            <a:cxnSpLocks noChangeShapeType="1"/>
                          </wps:cNvCnPr>
                          <wps:spPr bwMode="auto">
                            <a:xfrm>
                              <a:off x="8636" y="8760"/>
                              <a:ext cx="156"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1286919" name="Line 2606"/>
                          <wps:cNvCnPr>
                            <a:cxnSpLocks noChangeShapeType="1"/>
                          </wps:cNvCnPr>
                          <wps:spPr bwMode="auto">
                            <a:xfrm>
                              <a:off x="8636" y="9072"/>
                              <a:ext cx="156"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82513531" name="Line 2607"/>
                          <wps:cNvCnPr>
                            <a:cxnSpLocks noChangeShapeType="1"/>
                          </wps:cNvCnPr>
                          <wps:spPr bwMode="auto">
                            <a:xfrm>
                              <a:off x="8636" y="8035"/>
                              <a:ext cx="15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0137265" name="Line 2608"/>
                          <wps:cNvCnPr>
                            <a:cxnSpLocks noChangeShapeType="1"/>
                          </wps:cNvCnPr>
                          <wps:spPr bwMode="auto">
                            <a:xfrm>
                              <a:off x="8636" y="9774"/>
                              <a:ext cx="156"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5880984" name="Line 2609"/>
                          <wps:cNvCnPr>
                            <a:cxnSpLocks noChangeShapeType="1"/>
                          </wps:cNvCnPr>
                          <wps:spPr bwMode="auto">
                            <a:xfrm>
                              <a:off x="8636" y="10154"/>
                              <a:ext cx="15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9355729" name="Line 2610"/>
                          <wps:cNvCnPr>
                            <a:cxnSpLocks noChangeShapeType="1"/>
                          </wps:cNvCnPr>
                          <wps:spPr bwMode="auto">
                            <a:xfrm>
                              <a:off x="8636" y="10477"/>
                              <a:ext cx="155"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320133" name="Line 2611"/>
                          <wps:cNvCnPr>
                            <a:cxnSpLocks noChangeShapeType="1"/>
                          </wps:cNvCnPr>
                          <wps:spPr bwMode="auto">
                            <a:xfrm>
                              <a:off x="8636" y="4328"/>
                              <a:ext cx="153"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428543" name="Line 2612"/>
                          <wps:cNvCnPr>
                            <a:cxnSpLocks noChangeShapeType="1"/>
                          </wps:cNvCnPr>
                          <wps:spPr bwMode="auto">
                            <a:xfrm>
                              <a:off x="8636" y="3074"/>
                              <a:ext cx="156"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9144213" name="Line 2613"/>
                          <wps:cNvCnPr>
                            <a:cxnSpLocks noChangeShapeType="1"/>
                          </wps:cNvCnPr>
                          <wps:spPr bwMode="auto">
                            <a:xfrm>
                              <a:off x="8636" y="6641"/>
                              <a:ext cx="156"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4302823" name="Line 2614"/>
                          <wps:cNvCnPr>
                            <a:cxnSpLocks noChangeShapeType="1"/>
                          </wps:cNvCnPr>
                          <wps:spPr bwMode="auto">
                            <a:xfrm>
                              <a:off x="8636" y="6949"/>
                              <a:ext cx="15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44075685" name="Line 2615"/>
                          <wps:cNvCnPr>
                            <a:cxnSpLocks noChangeShapeType="1"/>
                          </wps:cNvCnPr>
                          <wps:spPr bwMode="auto">
                            <a:xfrm>
                              <a:off x="8636" y="10851"/>
                              <a:ext cx="15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6301817" name="Line 2616"/>
                          <wps:cNvCnPr>
                            <a:cxnSpLocks noChangeShapeType="1"/>
                          </wps:cNvCnPr>
                          <wps:spPr bwMode="auto">
                            <a:xfrm>
                              <a:off x="8636" y="11171"/>
                              <a:ext cx="15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0495130" name="Line 2617"/>
                          <wps:cNvCnPr>
                            <a:cxnSpLocks noChangeShapeType="1"/>
                          </wps:cNvCnPr>
                          <wps:spPr bwMode="auto">
                            <a:xfrm>
                              <a:off x="8636" y="11548"/>
                              <a:ext cx="15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5420584" name="Line 2618"/>
                          <wps:cNvCnPr>
                            <a:cxnSpLocks noChangeShapeType="1"/>
                          </wps:cNvCnPr>
                          <wps:spPr bwMode="auto">
                            <a:xfrm>
                              <a:off x="8636" y="11873"/>
                              <a:ext cx="15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2959433" name="Line 2619"/>
                          <wps:cNvCnPr>
                            <a:cxnSpLocks noChangeShapeType="1"/>
                          </wps:cNvCnPr>
                          <wps:spPr bwMode="auto">
                            <a:xfrm>
                              <a:off x="8636" y="12244"/>
                              <a:ext cx="156"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6555863" name="Line 2620"/>
                          <wps:cNvCnPr>
                            <a:cxnSpLocks noChangeShapeType="1"/>
                          </wps:cNvCnPr>
                          <wps:spPr bwMode="auto">
                            <a:xfrm>
                              <a:off x="8636" y="3910"/>
                              <a:ext cx="155"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5847400" name="Line 2622"/>
                          <wps:cNvCnPr>
                            <a:cxnSpLocks noChangeShapeType="1"/>
                          </wps:cNvCnPr>
                          <wps:spPr bwMode="auto">
                            <a:xfrm>
                              <a:off x="8636" y="5952"/>
                              <a:ext cx="15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4870359" name="Line 2623"/>
                          <wps:cNvCnPr>
                            <a:cxnSpLocks noChangeShapeType="1"/>
                          </wps:cNvCnPr>
                          <wps:spPr bwMode="auto">
                            <a:xfrm>
                              <a:off x="8636" y="6251"/>
                              <a:ext cx="156"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4329072" name="Freeform 2624"/>
                          <wps:cNvSpPr>
                            <a:spLocks/>
                          </wps:cNvSpPr>
                          <wps:spPr bwMode="auto">
                            <a:xfrm>
                              <a:off x="8636" y="9457"/>
                              <a:ext cx="150" cy="2"/>
                            </a:xfrm>
                            <a:custGeom>
                              <a:avLst/>
                              <a:gdLst>
                                <a:gd name="T0" fmla="*/ 0 w 195"/>
                                <a:gd name="T1" fmla="*/ 0 h 1"/>
                                <a:gd name="T2" fmla="*/ 195 w 195"/>
                                <a:gd name="T3" fmla="*/ 0 h 1"/>
                              </a:gdLst>
                              <a:ahLst/>
                              <a:cxnLst>
                                <a:cxn ang="0">
                                  <a:pos x="T0" y="T1"/>
                                </a:cxn>
                                <a:cxn ang="0">
                                  <a:pos x="T2" y="T3"/>
                                </a:cxn>
                              </a:cxnLst>
                              <a:rect l="0" t="0" r="r" b="b"/>
                              <a:pathLst>
                                <a:path w="195" h="1">
                                  <a:moveTo>
                                    <a:pt x="0" y="0"/>
                                  </a:moveTo>
                                  <a:lnTo>
                                    <a:pt x="195"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1598429" name="Text Box 2625"/>
                          <wps:cNvSpPr txBox="1">
                            <a:spLocks noChangeArrowheads="1"/>
                          </wps:cNvSpPr>
                          <wps:spPr bwMode="auto">
                            <a:xfrm>
                              <a:off x="8792" y="2933"/>
                              <a:ext cx="1011" cy="41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7EBA16"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基隆醫院</w:t>
                                </w:r>
                              </w:p>
                            </w:txbxContent>
                          </wps:txbx>
                          <wps:bodyPr rot="0" vert="horz" wrap="square" lIns="91440" tIns="45720" rIns="91440" bIns="45720" anchor="t" anchorCtr="0" upright="1">
                            <a:noAutofit/>
                          </wps:bodyPr>
                        </wps:wsp>
                        <wps:wsp>
                          <wps:cNvPr id="711340431" name="Line 2626"/>
                          <wps:cNvCnPr>
                            <a:cxnSpLocks noChangeShapeType="1"/>
                          </wps:cNvCnPr>
                          <wps:spPr bwMode="auto">
                            <a:xfrm>
                              <a:off x="8636" y="3492"/>
                              <a:ext cx="156"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g:wgp>
                        <wpg:cNvPr id="1428377253" name="Group 2818"/>
                        <wpg:cNvGrpSpPr>
                          <a:grpSpLocks/>
                        </wpg:cNvGrpSpPr>
                        <wpg:grpSpPr bwMode="auto">
                          <a:xfrm>
                            <a:off x="2741091" y="1487892"/>
                            <a:ext cx="1582256" cy="8021821"/>
                            <a:chOff x="5174" y="2935"/>
                            <a:chExt cx="1917" cy="9780"/>
                          </a:xfrm>
                        </wpg:grpSpPr>
                        <wps:wsp>
                          <wps:cNvPr id="331959178" name="Freeform 2775"/>
                          <wps:cNvSpPr>
                            <a:spLocks/>
                          </wps:cNvSpPr>
                          <wps:spPr bwMode="auto">
                            <a:xfrm>
                              <a:off x="5174" y="3147"/>
                              <a:ext cx="1" cy="9568"/>
                            </a:xfrm>
                            <a:custGeom>
                              <a:avLst/>
                              <a:gdLst>
                                <a:gd name="T0" fmla="*/ 0 w 1"/>
                                <a:gd name="T1" fmla="*/ 0 h 7194"/>
                                <a:gd name="T2" fmla="*/ 1 w 1"/>
                                <a:gd name="T3" fmla="*/ 7194 h 7194"/>
                              </a:gdLst>
                              <a:ahLst/>
                              <a:cxnLst>
                                <a:cxn ang="0">
                                  <a:pos x="T0" y="T1"/>
                                </a:cxn>
                                <a:cxn ang="0">
                                  <a:pos x="T2" y="T3"/>
                                </a:cxn>
                              </a:cxnLst>
                              <a:rect l="0" t="0" r="r" b="b"/>
                              <a:pathLst>
                                <a:path w="1" h="7194">
                                  <a:moveTo>
                                    <a:pt x="0" y="0"/>
                                  </a:moveTo>
                                  <a:lnTo>
                                    <a:pt x="1" y="719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2953364" name="Text Box 2776"/>
                          <wps:cNvSpPr txBox="1">
                            <a:spLocks noChangeArrowheads="1"/>
                          </wps:cNvSpPr>
                          <wps:spPr bwMode="auto">
                            <a:xfrm>
                              <a:off x="5342" y="2935"/>
                              <a:ext cx="649"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5D4F00" w14:textId="77777777" w:rsidR="00A03BD3" w:rsidRPr="005522D0" w:rsidRDefault="00A03BD3" w:rsidP="00D114C3">
                                <w:pPr>
                                  <w:spacing w:before="40" w:line="240" w:lineRule="atLeast"/>
                                  <w:ind w:leftChars="-100" w:left="-240" w:rightChars="-100" w:right="-240"/>
                                  <w:jc w:val="center"/>
                                  <w:rPr>
                                    <w:rFonts w:ascii="標楷體" w:hAnsi="標楷體" w:hint="eastAsia"/>
                                  </w:rPr>
                                </w:pPr>
                                <w:r w:rsidRPr="005522D0">
                                  <w:rPr>
                                    <w:rFonts w:ascii="標楷體" w:hAnsi="標楷體" w:hint="eastAsia"/>
                                  </w:rPr>
                                  <w:t>醫事處</w:t>
                                </w:r>
                              </w:p>
                            </w:txbxContent>
                          </wps:txbx>
                          <wps:bodyPr rot="0" vert="horz" wrap="square" lIns="91440" tIns="45720" rIns="91440" bIns="45720" anchor="t" anchorCtr="0" upright="1">
                            <a:noAutofit/>
                          </wps:bodyPr>
                        </wps:wsp>
                        <wps:wsp>
                          <wps:cNvPr id="1121510646" name="Text Box 2777"/>
                          <wps:cNvSpPr txBox="1">
                            <a:spLocks noChangeArrowheads="1"/>
                          </wps:cNvSpPr>
                          <wps:spPr bwMode="auto">
                            <a:xfrm>
                              <a:off x="5342" y="3353"/>
                              <a:ext cx="1494" cy="41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2CDA95" w14:textId="77777777" w:rsidR="00A03BD3" w:rsidRPr="005522D0" w:rsidRDefault="00A03BD3" w:rsidP="00532FE2">
                                <w:pPr>
                                  <w:spacing w:before="40" w:line="240" w:lineRule="atLeast"/>
                                  <w:ind w:leftChars="-100" w:left="-240" w:rightChars="-100" w:right="-240"/>
                                  <w:jc w:val="center"/>
                                  <w:rPr>
                                    <w:rFonts w:ascii="標楷體" w:hAnsi="標楷體" w:hint="eastAsia"/>
                                  </w:rPr>
                                </w:pPr>
                                <w:r>
                                  <w:rPr>
                                    <w:rFonts w:ascii="標楷體" w:hAnsi="標楷體" w:hint="eastAsia"/>
                                  </w:rPr>
                                  <w:t>護理及健康照護處</w:t>
                                </w:r>
                                <w:r w:rsidRPr="005522D0">
                                  <w:rPr>
                                    <w:rFonts w:ascii="標楷體" w:hAnsi="標楷體" w:hint="eastAsia"/>
                                  </w:rPr>
                                  <w:t>企劃處</w:t>
                                </w:r>
                              </w:p>
                            </w:txbxContent>
                          </wps:txbx>
                          <wps:bodyPr rot="0" vert="horz" wrap="square" lIns="91440" tIns="45720" rIns="91440" bIns="45720" anchor="t" anchorCtr="0" upright="1">
                            <a:noAutofit/>
                          </wps:bodyPr>
                        </wps:wsp>
                        <wps:wsp>
                          <wps:cNvPr id="208945162" name="Text Box 2778"/>
                          <wps:cNvSpPr txBox="1">
                            <a:spLocks noChangeArrowheads="1"/>
                          </wps:cNvSpPr>
                          <wps:spPr bwMode="auto">
                            <a:xfrm>
                              <a:off x="5342" y="3771"/>
                              <a:ext cx="1749" cy="41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6D6C68" w14:textId="77777777" w:rsidR="00A03BD3" w:rsidRPr="005522D0" w:rsidRDefault="00A03BD3" w:rsidP="00532FE2">
                                <w:pPr>
                                  <w:spacing w:line="240" w:lineRule="atLeast"/>
                                  <w:ind w:leftChars="-50" w:left="-120" w:rightChars="-50" w:right="-120"/>
                                  <w:rPr>
                                    <w:rFonts w:ascii="標楷體" w:hAnsi="標楷體" w:hint="eastAsia"/>
                                  </w:rPr>
                                </w:pPr>
                                <w:r>
                                  <w:rPr>
                                    <w:rFonts w:ascii="標楷體" w:hAnsi="標楷體" w:hint="eastAsia"/>
                                  </w:rPr>
                                  <w:t>企劃</w:t>
                                </w:r>
                                <w:r w:rsidRPr="005522D0">
                                  <w:rPr>
                                    <w:rFonts w:ascii="標楷體" w:hAnsi="標楷體" w:hint="eastAsia"/>
                                  </w:rPr>
                                  <w:t>處</w:t>
                                </w:r>
                              </w:p>
                            </w:txbxContent>
                          </wps:txbx>
                          <wps:bodyPr rot="0" vert="horz" wrap="square" lIns="91440" tIns="45720" rIns="91440" bIns="45720" anchor="t" anchorCtr="0" upright="1">
                            <a:noAutofit/>
                          </wps:bodyPr>
                        </wps:wsp>
                        <wps:wsp>
                          <wps:cNvPr id="127732373" name="Text Box 2779"/>
                          <wps:cNvSpPr txBox="1">
                            <a:spLocks noChangeArrowheads="1"/>
                          </wps:cNvSpPr>
                          <wps:spPr bwMode="auto">
                            <a:xfrm>
                              <a:off x="5342" y="4189"/>
                              <a:ext cx="908" cy="55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BEC7E4" w14:textId="77777777" w:rsidR="00A03BD3" w:rsidRPr="005522D0" w:rsidRDefault="00A03BD3" w:rsidP="00D114C3">
                                <w:pPr>
                                  <w:spacing w:line="240" w:lineRule="atLeast"/>
                                  <w:ind w:leftChars="-100" w:left="-240" w:rightChars="-100" w:right="-240"/>
                                  <w:jc w:val="center"/>
                                  <w:rPr>
                                    <w:rFonts w:ascii="標楷體" w:hAnsi="標楷體" w:hint="eastAsia"/>
                                  </w:rPr>
                                </w:pPr>
                                <w:r w:rsidRPr="005522D0">
                                  <w:rPr>
                                    <w:rFonts w:ascii="標楷體" w:hAnsi="標楷體" w:hint="eastAsia"/>
                                  </w:rPr>
                                  <w:t>國際合作處</w:t>
                                </w:r>
                              </w:p>
                            </w:txbxContent>
                          </wps:txbx>
                          <wps:bodyPr rot="0" vert="horz" wrap="square" lIns="91440" tIns="45720" rIns="91440" bIns="45720" anchor="t" anchorCtr="0" upright="1">
                            <a:noAutofit/>
                          </wps:bodyPr>
                        </wps:wsp>
                        <wps:wsp>
                          <wps:cNvPr id="358881420" name="Text Box 2780"/>
                          <wps:cNvSpPr txBox="1">
                            <a:spLocks noChangeArrowheads="1"/>
                          </wps:cNvSpPr>
                          <wps:spPr bwMode="auto">
                            <a:xfrm>
                              <a:off x="5342" y="4607"/>
                              <a:ext cx="692" cy="55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5928DA" w14:textId="77777777" w:rsidR="00A03BD3" w:rsidRPr="005522D0" w:rsidRDefault="00A03BD3" w:rsidP="00665E4A">
                                <w:pPr>
                                  <w:spacing w:before="40" w:line="240" w:lineRule="atLeast"/>
                                  <w:ind w:leftChars="-50" w:left="-120" w:rightChars="-50" w:right="-120"/>
                                  <w:jc w:val="center"/>
                                  <w:rPr>
                                    <w:rFonts w:ascii="標楷體" w:hAnsi="標楷體" w:hint="eastAsia"/>
                                  </w:rPr>
                                </w:pPr>
                                <w:r w:rsidRPr="005522D0">
                                  <w:rPr>
                                    <w:rFonts w:ascii="標楷體" w:hAnsi="標楷體" w:hint="eastAsia"/>
                                  </w:rPr>
                                  <w:t>秘書室</w:t>
                                </w:r>
                              </w:p>
                            </w:txbxContent>
                          </wps:txbx>
                          <wps:bodyPr rot="0" vert="horz" wrap="square" lIns="91440" tIns="45720" rIns="91440" bIns="45720" anchor="t" anchorCtr="0" upright="1">
                            <a:noAutofit/>
                          </wps:bodyPr>
                        </wps:wsp>
                        <wps:wsp>
                          <wps:cNvPr id="1264306450" name="Text Box 2781"/>
                          <wps:cNvSpPr txBox="1">
                            <a:spLocks noChangeArrowheads="1"/>
                          </wps:cNvSpPr>
                          <wps:spPr bwMode="auto">
                            <a:xfrm>
                              <a:off x="5342" y="5025"/>
                              <a:ext cx="648" cy="47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A49491" w14:textId="77777777" w:rsidR="00A03BD3" w:rsidRPr="005522D0" w:rsidRDefault="00A03BD3" w:rsidP="00665E4A">
                                <w:pPr>
                                  <w:spacing w:before="40" w:line="240" w:lineRule="atLeast"/>
                                  <w:ind w:leftChars="-100" w:left="-240" w:rightChars="-100" w:right="-240"/>
                                  <w:jc w:val="center"/>
                                  <w:rPr>
                                    <w:rFonts w:ascii="標楷體" w:hAnsi="標楷體" w:hint="eastAsia"/>
                                  </w:rPr>
                                </w:pPr>
                                <w:r w:rsidRPr="005522D0">
                                  <w:rPr>
                                    <w:rFonts w:ascii="標楷體" w:hAnsi="標楷體" w:hint="eastAsia"/>
                                  </w:rPr>
                                  <w:t>人事室</w:t>
                                </w:r>
                              </w:p>
                            </w:txbxContent>
                          </wps:txbx>
                          <wps:bodyPr rot="0" vert="horz" wrap="square" lIns="91440" tIns="45720" rIns="91440" bIns="45720" anchor="t" anchorCtr="0" upright="1">
                            <a:noAutofit/>
                          </wps:bodyPr>
                        </wps:wsp>
                        <wps:wsp>
                          <wps:cNvPr id="1252285092" name="Text Box 2782"/>
                          <wps:cNvSpPr txBox="1">
                            <a:spLocks noChangeArrowheads="1"/>
                          </wps:cNvSpPr>
                          <wps:spPr bwMode="auto">
                            <a:xfrm>
                              <a:off x="5342" y="5443"/>
                              <a:ext cx="648" cy="55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9E8108" w14:textId="77777777" w:rsidR="00A03BD3" w:rsidRPr="005522D0" w:rsidRDefault="00A03BD3" w:rsidP="00D114C3">
                                <w:pPr>
                                  <w:spacing w:before="40" w:line="240" w:lineRule="atLeast"/>
                                  <w:ind w:leftChars="-100" w:left="-240" w:rightChars="-100" w:right="-240"/>
                                  <w:jc w:val="center"/>
                                  <w:rPr>
                                    <w:rFonts w:ascii="標楷體" w:hAnsi="標楷體" w:hint="eastAsia"/>
                                  </w:rPr>
                                </w:pPr>
                                <w:r w:rsidRPr="005522D0">
                                  <w:rPr>
                                    <w:rFonts w:ascii="標楷體" w:hAnsi="標楷體" w:hint="eastAsia"/>
                                  </w:rPr>
                                  <w:t>會計室</w:t>
                                </w:r>
                              </w:p>
                            </w:txbxContent>
                          </wps:txbx>
                          <wps:bodyPr rot="0" vert="horz" wrap="square" lIns="91440" tIns="45720" rIns="91440" bIns="45720" anchor="t" anchorCtr="0" upright="1">
                            <a:noAutofit/>
                          </wps:bodyPr>
                        </wps:wsp>
                        <wps:wsp>
                          <wps:cNvPr id="1447399719" name="Text Box 2783"/>
                          <wps:cNvSpPr txBox="1">
                            <a:spLocks noChangeArrowheads="1"/>
                          </wps:cNvSpPr>
                          <wps:spPr bwMode="auto">
                            <a:xfrm>
                              <a:off x="5342" y="5861"/>
                              <a:ext cx="648" cy="41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980C1D" w14:textId="77777777" w:rsidR="00A03BD3" w:rsidRPr="005522D0" w:rsidRDefault="00A03BD3" w:rsidP="00D114C3">
                                <w:pPr>
                                  <w:spacing w:before="40" w:line="240" w:lineRule="atLeast"/>
                                  <w:ind w:leftChars="-100" w:left="-240" w:rightChars="-100" w:right="-240"/>
                                  <w:jc w:val="center"/>
                                  <w:rPr>
                                    <w:rFonts w:ascii="標楷體" w:hAnsi="標楷體" w:hint="eastAsia"/>
                                  </w:rPr>
                                </w:pPr>
                                <w:r w:rsidRPr="005522D0">
                                  <w:rPr>
                                    <w:rFonts w:ascii="標楷體" w:hAnsi="標楷體" w:hint="eastAsia"/>
                                  </w:rPr>
                                  <w:t>統計室</w:t>
                                </w:r>
                              </w:p>
                            </w:txbxContent>
                          </wps:txbx>
                          <wps:bodyPr rot="0" vert="horz" wrap="square" lIns="91440" tIns="45720" rIns="91440" bIns="45720" anchor="t" anchorCtr="0" upright="1">
                            <a:noAutofit/>
                          </wps:bodyPr>
                        </wps:wsp>
                        <wps:wsp>
                          <wps:cNvPr id="688207203" name="Text Box 2784"/>
                          <wps:cNvSpPr txBox="1">
                            <a:spLocks noChangeArrowheads="1"/>
                          </wps:cNvSpPr>
                          <wps:spPr bwMode="auto">
                            <a:xfrm>
                              <a:off x="5342" y="6279"/>
                              <a:ext cx="648" cy="55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0067AD" w14:textId="77777777" w:rsidR="00A03BD3" w:rsidRPr="005522D0" w:rsidRDefault="00A03BD3" w:rsidP="00D114C3">
                                <w:pPr>
                                  <w:spacing w:before="40" w:line="240" w:lineRule="atLeast"/>
                                  <w:ind w:leftChars="-100" w:left="-240" w:rightChars="-100" w:right="-240"/>
                                  <w:jc w:val="center"/>
                                  <w:rPr>
                                    <w:rFonts w:ascii="標楷體" w:hAnsi="標楷體" w:hint="eastAsia"/>
                                  </w:rPr>
                                </w:pPr>
                                <w:r w:rsidRPr="005522D0">
                                  <w:rPr>
                                    <w:rFonts w:ascii="標楷體" w:hAnsi="標楷體" w:hint="eastAsia"/>
                                  </w:rPr>
                                  <w:t>政風室</w:t>
                                </w:r>
                              </w:p>
                            </w:txbxContent>
                          </wps:txbx>
                          <wps:bodyPr rot="0" vert="horz" wrap="square" lIns="91440" tIns="45720" rIns="91440" bIns="45720" anchor="t" anchorCtr="0" upright="1">
                            <a:noAutofit/>
                          </wps:bodyPr>
                        </wps:wsp>
                        <wps:wsp>
                          <wps:cNvPr id="1116998049" name="Line 2785"/>
                          <wps:cNvCnPr>
                            <a:cxnSpLocks noChangeShapeType="1"/>
                          </wps:cNvCnPr>
                          <wps:spPr bwMode="auto">
                            <a:xfrm>
                              <a:off x="5178" y="3147"/>
                              <a:ext cx="18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6445324" name="Line 2786"/>
                          <wps:cNvCnPr>
                            <a:cxnSpLocks noChangeShapeType="1"/>
                          </wps:cNvCnPr>
                          <wps:spPr bwMode="auto">
                            <a:xfrm>
                              <a:off x="5174" y="3632"/>
                              <a:ext cx="18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2680553" name="Line 2787"/>
                          <wps:cNvCnPr>
                            <a:cxnSpLocks noChangeShapeType="1"/>
                          </wps:cNvCnPr>
                          <wps:spPr bwMode="auto">
                            <a:xfrm>
                              <a:off x="5174" y="4886"/>
                              <a:ext cx="18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2921601" name="Line 2789"/>
                          <wps:cNvCnPr>
                            <a:cxnSpLocks noChangeShapeType="1"/>
                          </wps:cNvCnPr>
                          <wps:spPr bwMode="auto">
                            <a:xfrm>
                              <a:off x="5174" y="4050"/>
                              <a:ext cx="185"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2781784" name="Line 2790"/>
                          <wps:cNvCnPr>
                            <a:cxnSpLocks noChangeShapeType="1"/>
                          </wps:cNvCnPr>
                          <wps:spPr bwMode="auto">
                            <a:xfrm>
                              <a:off x="5174" y="6558"/>
                              <a:ext cx="185"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5587758" name="Line 2791"/>
                          <wps:cNvCnPr>
                            <a:cxnSpLocks noChangeShapeType="1"/>
                          </wps:cNvCnPr>
                          <wps:spPr bwMode="auto">
                            <a:xfrm>
                              <a:off x="5174" y="6140"/>
                              <a:ext cx="185" cy="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4511866" name="Line 2792"/>
                          <wps:cNvCnPr>
                            <a:cxnSpLocks noChangeShapeType="1"/>
                          </wps:cNvCnPr>
                          <wps:spPr bwMode="auto">
                            <a:xfrm>
                              <a:off x="5174" y="5722"/>
                              <a:ext cx="185"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59236580" name="Line 2793"/>
                          <wps:cNvCnPr>
                            <a:cxnSpLocks noChangeShapeType="1"/>
                          </wps:cNvCnPr>
                          <wps:spPr bwMode="auto">
                            <a:xfrm>
                              <a:off x="5174" y="5304"/>
                              <a:ext cx="18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s:wsp>
                        <wps:cNvPr id="316526201" name="Text Box 2794"/>
                        <wps:cNvSpPr txBox="1">
                          <a:spLocks noChangeArrowheads="1"/>
                        </wps:cNvSpPr>
                        <wps:spPr bwMode="auto">
                          <a:xfrm>
                            <a:off x="2879755" y="7317246"/>
                            <a:ext cx="1029250" cy="570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188E11" w14:textId="77777777" w:rsidR="00A03BD3" w:rsidRPr="005522D0" w:rsidRDefault="00A03BD3" w:rsidP="007F5CEC">
                              <w:pPr>
                                <w:spacing w:before="40" w:line="240" w:lineRule="atLeast"/>
                                <w:ind w:leftChars="-50" w:left="-120" w:rightChars="-50" w:right="-120"/>
                                <w:rPr>
                                  <w:rFonts w:ascii="標楷體" w:hAnsi="標楷體" w:hint="eastAsia"/>
                                </w:rPr>
                              </w:pPr>
                              <w:r>
                                <w:rPr>
                                  <w:rFonts w:ascii="標楷體" w:hAnsi="標楷體" w:hint="eastAsia"/>
                                </w:rPr>
                                <w:t>全民健康保險小組</w:t>
                              </w:r>
                            </w:p>
                          </w:txbxContent>
                        </wps:txbx>
                        <wps:bodyPr rot="0" vert="horz" wrap="square" lIns="91440" tIns="45720" rIns="91440" bIns="45720" anchor="t" anchorCtr="0" upright="1">
                          <a:noAutofit/>
                        </wps:bodyPr>
                      </wps:wsp>
                      <wps:wsp>
                        <wps:cNvPr id="83105232" name="Text Box 2795"/>
                        <wps:cNvSpPr txBox="1">
                          <a:spLocks noChangeArrowheads="1"/>
                        </wps:cNvSpPr>
                        <wps:spPr bwMode="auto">
                          <a:xfrm>
                            <a:off x="2879755" y="7888944"/>
                            <a:ext cx="1029250" cy="342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4B1012" w14:textId="77777777" w:rsidR="00A03BD3" w:rsidRPr="005522D0" w:rsidRDefault="00A03BD3" w:rsidP="007F5CEC">
                              <w:pPr>
                                <w:spacing w:before="40" w:line="240" w:lineRule="atLeast"/>
                                <w:ind w:leftChars="-50" w:left="-120" w:rightChars="-50" w:right="-120"/>
                                <w:rPr>
                                  <w:rFonts w:ascii="標楷體" w:hAnsi="標楷體" w:hint="eastAsia"/>
                                </w:rPr>
                              </w:pPr>
                              <w:r>
                                <w:rPr>
                                  <w:rFonts w:ascii="標楷體" w:hAnsi="標楷體" w:hint="eastAsia"/>
                                </w:rPr>
                                <w:t>科技發展組</w:t>
                              </w:r>
                            </w:p>
                          </w:txbxContent>
                        </wps:txbx>
                        <wps:bodyPr rot="0" vert="horz" wrap="square" lIns="91440" tIns="45720" rIns="91440" bIns="45720" anchor="t" anchorCtr="0" upright="1">
                          <a:noAutofit/>
                        </wps:bodyPr>
                      </wps:wsp>
                      <wps:wsp>
                        <wps:cNvPr id="419553013" name="Text Box 2796"/>
                        <wps:cNvSpPr txBox="1">
                          <a:spLocks noChangeArrowheads="1"/>
                        </wps:cNvSpPr>
                        <wps:spPr bwMode="auto">
                          <a:xfrm>
                            <a:off x="2879755" y="8231799"/>
                            <a:ext cx="1029250" cy="342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ADE4E9" w14:textId="77777777" w:rsidR="00A03BD3" w:rsidRPr="005522D0" w:rsidRDefault="00A03BD3" w:rsidP="00550BED">
                              <w:pPr>
                                <w:spacing w:before="40" w:line="240" w:lineRule="atLeast"/>
                                <w:ind w:leftChars="-50" w:left="-120" w:rightChars="-50" w:right="-120"/>
                                <w:rPr>
                                  <w:rFonts w:ascii="標楷體" w:hAnsi="標楷體" w:hint="eastAsia"/>
                                </w:rPr>
                              </w:pPr>
                              <w:r>
                                <w:rPr>
                                  <w:rFonts w:ascii="標楷體" w:hAnsi="標楷體" w:hint="eastAsia"/>
                                </w:rPr>
                                <w:t>公共關係室</w:t>
                              </w:r>
                            </w:p>
                          </w:txbxContent>
                        </wps:txbx>
                        <wps:bodyPr rot="0" vert="horz" wrap="square" lIns="91440" tIns="45720" rIns="91440" bIns="45720" anchor="t" anchorCtr="0" upright="1">
                          <a:noAutofit/>
                        </wps:bodyPr>
                      </wps:wsp>
                      <wps:wsp>
                        <wps:cNvPr id="1104644289" name="Text Box 2797"/>
                        <wps:cNvSpPr txBox="1">
                          <a:spLocks noChangeArrowheads="1"/>
                        </wps:cNvSpPr>
                        <wps:spPr bwMode="auto">
                          <a:xfrm>
                            <a:off x="2879755" y="8574654"/>
                            <a:ext cx="1029250" cy="343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4D1ECF" w14:textId="77777777" w:rsidR="00A03BD3" w:rsidRPr="005522D0" w:rsidRDefault="00A03BD3" w:rsidP="00550BED">
                              <w:pPr>
                                <w:spacing w:before="40" w:line="240" w:lineRule="atLeast"/>
                                <w:ind w:leftChars="-50" w:left="-120" w:rightChars="-50" w:right="-120"/>
                                <w:rPr>
                                  <w:rFonts w:ascii="標楷體" w:hAnsi="標楷體" w:hint="eastAsia"/>
                                </w:rPr>
                              </w:pPr>
                              <w:r>
                                <w:rPr>
                                  <w:rFonts w:ascii="標楷體" w:hAnsi="標楷體" w:hint="eastAsia"/>
                                </w:rPr>
                                <w:t>國會聯絡組</w:t>
                              </w:r>
                            </w:p>
                          </w:txbxContent>
                        </wps:txbx>
                        <wps:bodyPr rot="0" vert="horz" wrap="square" lIns="91440" tIns="45720" rIns="91440" bIns="45720" anchor="t" anchorCtr="0" upright="1">
                          <a:noAutofit/>
                        </wps:bodyPr>
                      </wps:wsp>
                      <wps:wsp>
                        <wps:cNvPr id="1968061463" name="Text Box 2798"/>
                        <wps:cNvSpPr txBox="1">
                          <a:spLocks noChangeArrowheads="1"/>
                        </wps:cNvSpPr>
                        <wps:spPr bwMode="auto">
                          <a:xfrm>
                            <a:off x="2879755" y="8917509"/>
                            <a:ext cx="1461750" cy="342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AEE245" w14:textId="77777777" w:rsidR="00A03BD3" w:rsidRPr="005522D0" w:rsidRDefault="00A03BD3" w:rsidP="00550BED">
                              <w:pPr>
                                <w:spacing w:before="40" w:line="240" w:lineRule="atLeast"/>
                                <w:ind w:leftChars="-50" w:left="-120" w:rightChars="-50" w:right="-120"/>
                                <w:rPr>
                                  <w:rFonts w:ascii="標楷體" w:hAnsi="標楷體" w:hint="eastAsia"/>
                                </w:rPr>
                              </w:pPr>
                              <w:r>
                                <w:rPr>
                                  <w:rFonts w:ascii="標楷體" w:hAnsi="標楷體" w:hint="eastAsia"/>
                                </w:rPr>
                                <w:t>衛生教育推動委員會</w:t>
                              </w:r>
                            </w:p>
                          </w:txbxContent>
                        </wps:txbx>
                        <wps:bodyPr rot="0" vert="horz" wrap="square" lIns="91440" tIns="45720" rIns="91440" bIns="45720" anchor="t" anchorCtr="0" upright="1">
                          <a:noAutofit/>
                        </wps:bodyPr>
                      </wps:wsp>
                      <wps:wsp>
                        <wps:cNvPr id="434408988" name="Line 2799"/>
                        <wps:cNvCnPr>
                          <a:cxnSpLocks noChangeShapeType="1"/>
                        </wps:cNvCnPr>
                        <wps:spPr bwMode="auto">
                          <a:xfrm>
                            <a:off x="2741091" y="7546089"/>
                            <a:ext cx="153521" cy="246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377581427" name="Line 2800"/>
                        <wps:cNvCnPr>
                          <a:cxnSpLocks noChangeShapeType="1"/>
                        </wps:cNvCnPr>
                        <wps:spPr bwMode="auto">
                          <a:xfrm>
                            <a:off x="2741091" y="8459822"/>
                            <a:ext cx="153521" cy="164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06867915" name="Line 2801"/>
                        <wps:cNvCnPr>
                          <a:cxnSpLocks noChangeShapeType="1"/>
                        </wps:cNvCnPr>
                        <wps:spPr bwMode="auto">
                          <a:xfrm>
                            <a:off x="2741091" y="8116967"/>
                            <a:ext cx="152696" cy="246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646052914" name="Line 2802"/>
                        <wps:cNvCnPr>
                          <a:cxnSpLocks noChangeShapeType="1"/>
                        </wps:cNvCnPr>
                        <wps:spPr bwMode="auto">
                          <a:xfrm>
                            <a:off x="2741091" y="8802677"/>
                            <a:ext cx="153521" cy="164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241134388" name="Line 2803"/>
                        <wps:cNvCnPr>
                          <a:cxnSpLocks noChangeShapeType="1"/>
                        </wps:cNvCnPr>
                        <wps:spPr bwMode="auto">
                          <a:xfrm>
                            <a:off x="2741091" y="9145532"/>
                            <a:ext cx="153521" cy="328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477420307" name="Text Box 2804"/>
                        <wps:cNvSpPr txBox="1">
                          <a:spLocks noChangeArrowheads="1"/>
                        </wps:cNvSpPr>
                        <wps:spPr bwMode="auto">
                          <a:xfrm>
                            <a:off x="2879755" y="9260364"/>
                            <a:ext cx="1671397" cy="4560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241287" w14:textId="77777777" w:rsidR="00A03BD3" w:rsidRPr="005522D0" w:rsidRDefault="00A03BD3" w:rsidP="00550BED">
                              <w:pPr>
                                <w:spacing w:before="40" w:line="240" w:lineRule="atLeast"/>
                                <w:ind w:leftChars="-50" w:left="-120" w:rightChars="-50" w:right="-120"/>
                                <w:rPr>
                                  <w:rFonts w:ascii="標楷體" w:hAnsi="標楷體" w:hint="eastAsia"/>
                                </w:rPr>
                              </w:pPr>
                              <w:r>
                                <w:rPr>
                                  <w:rFonts w:ascii="標楷體" w:hAnsi="標楷體" w:hint="eastAsia"/>
                                </w:rPr>
                                <w:t>長期照護保險籌備小組</w:t>
                              </w:r>
                            </w:p>
                          </w:txbxContent>
                        </wps:txbx>
                        <wps:bodyPr rot="0" vert="horz" wrap="square" lIns="91440" tIns="45720" rIns="91440" bIns="45720" anchor="t" anchorCtr="0" upright="1">
                          <a:noAutofit/>
                        </wps:bodyPr>
                      </wps:wsp>
                      <wps:wsp>
                        <wps:cNvPr id="894633690" name="Line 2805"/>
                        <wps:cNvCnPr>
                          <a:cxnSpLocks noChangeShapeType="1"/>
                        </wps:cNvCnPr>
                        <wps:spPr bwMode="auto">
                          <a:xfrm>
                            <a:off x="2741091" y="9489207"/>
                            <a:ext cx="153521" cy="410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783393900" name="Rectangle 2821"/>
                        <wps:cNvSpPr>
                          <a:spLocks noChangeArrowheads="1"/>
                        </wps:cNvSpPr>
                        <wps:spPr bwMode="auto">
                          <a:xfrm>
                            <a:off x="912872" y="1944758"/>
                            <a:ext cx="1190200" cy="418316"/>
                          </a:xfrm>
                          <a:prstGeom prst="rect">
                            <a:avLst/>
                          </a:prstGeom>
                          <a:solidFill>
                            <a:srgbClr val="FFFFFF"/>
                          </a:solidFill>
                          <a:ln w="9525" algn="ctr">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7CB7733" w14:textId="77777777" w:rsidR="00A03BD3" w:rsidRDefault="00A03BD3">
                              <w:pPr>
                                <w:rPr>
                                  <w:rFonts w:hint="eastAsia"/>
                                </w:rPr>
                              </w:pPr>
                              <w:r>
                                <w:rPr>
                                  <w:rFonts w:hint="eastAsia"/>
                                </w:rPr>
                                <w:t>---表任務編組</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7A0D75CC" id="畫布 1" o:spid="_x0000_s1026" editas="canvas" style="position:absolute;left:0;text-align:left;margin-left:-53.85pt;margin-top:17.85pt;width:555.8pt;height:819pt;z-index:-251659264;mso-position-vertical-relative:page" coordsize="70586,104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0586;height:104013;visibility:visible;mso-wrap-style:square">
                  <v:fill o:detectmouseclick="t"/>
                  <v:path o:connecttype="none"/>
                </v:shape>
                <v:group id="Group 2807" o:spid="_x0000_s1028" style="position:absolute;left:8501;top:59458;width:17143;height:3428" coordorigin="2883,8370" coordsize="2077,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">
                  <v:shapetype id="_x0000_t202" coordsize="21600,21600" o:spt="202" path="m,l,21600r21600,l21600,xe">
                    <v:stroke joinstyle="miter"/>
                    <v:path gradientshapeok="t" o:connecttype="rect"/>
                  </v:shapetype>
                  <v:shape id="Text Box 2523" o:spid="_x0000_s1029" type="#_x0000_t202" style="position:absolute;left:3481;top:8370;width:554;height: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" stroked="f">
                    <v:textbox>
                      <w:txbxContent>
                        <w:p w14:paraId="2FCD19F3" w14:textId="77777777" w:rsidR="00A03BD3" w:rsidRPr="005522D0" w:rsidRDefault="00A03BD3" w:rsidP="00D114C3">
                          <w:pPr>
                            <w:ind w:leftChars="-100" w:left="-240" w:rightChars="-100" w:right="-240"/>
                            <w:jc w:val="center"/>
                            <w:rPr>
                              <w:rFonts w:ascii="標楷體" w:hAnsi="標楷體" w:hint="eastAsia"/>
                              <w:spacing w:val="-20"/>
                            </w:rPr>
                          </w:pPr>
                          <w:r w:rsidRPr="005522D0">
                            <w:rPr>
                              <w:rFonts w:ascii="標楷體" w:hAnsi="標楷體" w:hint="eastAsia"/>
                              <w:spacing w:val="-20"/>
                            </w:rPr>
                            <w:t>副署長</w:t>
                          </w:r>
                        </w:p>
                      </w:txbxContent>
                    </v:textbox>
                  </v:shape>
                  <v:shape id="Text Box 2524" o:spid="_x0000_s1030" type="#_x0000_t202" style="position:absolute;left:4222;top:8370;width:738;height: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" stroked="f">
                    <v:textbox>
                      <w:txbxContent>
                        <w:p w14:paraId="1AF6EAC0" w14:textId="77777777" w:rsidR="00A03BD3" w:rsidRPr="005522D0" w:rsidRDefault="00A03BD3" w:rsidP="00D114C3">
                          <w:pPr>
                            <w:spacing w:line="240" w:lineRule="atLeast"/>
                            <w:ind w:leftChars="-100" w:left="-240" w:rightChars="-100" w:right="-240"/>
                            <w:jc w:val="center"/>
                            <w:rPr>
                              <w:rFonts w:ascii="標楷體" w:hAnsi="標楷體" w:hint="eastAsia"/>
                              <w:spacing w:val="-20"/>
                            </w:rPr>
                          </w:pPr>
                          <w:r w:rsidRPr="005522D0">
                            <w:rPr>
                              <w:rFonts w:ascii="標楷體" w:hAnsi="標楷體" w:hint="eastAsia"/>
                              <w:spacing w:val="-20"/>
                            </w:rPr>
                            <w:t>主任秘書</w:t>
                          </w:r>
                        </w:p>
                      </w:txbxContent>
                    </v:textbox>
                  </v:shape>
                  <v:line id="Line 2525" o:spid="_x0000_s1031" style="position:absolute;visibility:visible;mso-wrap-style:square" from="3298,8552" to="3481,8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"/>
                  <v:line id="Line 2526" o:spid="_x0000_s1032" style="position:absolute;visibility:visible;mso-wrap-style:square" from="4035,8552" to="4222,85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"/>
                  <v:shape id="Text Box 2527" o:spid="_x0000_s1033" type="#_x0000_t202" style="position:absolute;left:2883;top:8370;width:415;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" filled="f" stroked="f">
                    <v:textbox>
                      <w:txbxContent>
                        <w:p w14:paraId="5DF65762" w14:textId="77777777" w:rsidR="00A03BD3" w:rsidRPr="005522D0" w:rsidRDefault="00A03BD3" w:rsidP="00D114C3">
                          <w:pPr>
                            <w:spacing w:line="240" w:lineRule="atLeast"/>
                            <w:ind w:leftChars="-100" w:left="-240" w:rightChars="-100" w:right="-240"/>
                            <w:jc w:val="center"/>
                            <w:rPr>
                              <w:rFonts w:ascii="標楷體" w:hAnsi="標楷體" w:hint="eastAsia"/>
                              <w:spacing w:val="-20"/>
                            </w:rPr>
                          </w:pPr>
                          <w:r w:rsidRPr="005522D0">
                            <w:rPr>
                              <w:rFonts w:ascii="標楷體" w:hAnsi="標楷體" w:hint="eastAsia"/>
                              <w:spacing w:val="-20"/>
                            </w:rPr>
                            <w:t>署長</w:t>
                          </w:r>
                        </w:p>
                      </w:txbxContent>
                    </v:textbox>
                  </v:shape>
                </v:group>
                <v:group id="Group 2813" o:spid="_x0000_s1034" style="position:absolute;left:27410;top:27453;width:12827;height:44915" coordorigin="5174,4468" coordsize="1554,5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">
                  <v:shape id="Text Box 2535" o:spid="_x0000_s1035" type="#_x0000_t202" style="position:absolute;left:5342;top:6837;width:1247;height: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" stroked="f">
                    <v:textbox>
                      <w:txbxContent>
                        <w:p w14:paraId="48EF443B" w14:textId="77777777" w:rsidR="00A03BD3" w:rsidRPr="005522D0" w:rsidRDefault="00A03BD3" w:rsidP="00550BED">
                          <w:pPr>
                            <w:spacing w:line="240" w:lineRule="atLeast"/>
                            <w:ind w:leftChars="-50" w:left="-120" w:rightChars="-50" w:right="-120"/>
                            <w:rPr>
                              <w:rFonts w:ascii="標楷體" w:hAnsi="標楷體" w:hint="eastAsia"/>
                            </w:rPr>
                          </w:pPr>
                          <w:r>
                            <w:rPr>
                              <w:rFonts w:ascii="標楷體" w:hAnsi="標楷體" w:hint="eastAsia"/>
                            </w:rPr>
                            <w:t>訴願審議委員會</w:t>
                          </w:r>
                        </w:p>
                      </w:txbxContent>
                    </v:textbox>
                  </v:shape>
                  <v:shape id="Text Box 2536" o:spid="_x0000_s1036" type="#_x0000_t202" style="position:absolute;left:5342;top:7533;width:1386;height: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" stroked="f">
                    <v:textbox>
                      <w:txbxContent>
                        <w:p w14:paraId="5F2D86B7" w14:textId="77777777" w:rsidR="00A03BD3" w:rsidRPr="005522D0" w:rsidRDefault="00A03BD3" w:rsidP="00813650">
                          <w:pPr>
                            <w:spacing w:before="40" w:line="240" w:lineRule="atLeast"/>
                            <w:ind w:leftChars="-50" w:left="-120" w:rightChars="-50" w:right="-120"/>
                            <w:rPr>
                              <w:rFonts w:ascii="標楷體" w:hAnsi="標楷體" w:hint="eastAsia"/>
                            </w:rPr>
                          </w:pPr>
                          <w:r>
                            <w:rPr>
                              <w:rFonts w:ascii="標楷體" w:hAnsi="標楷體" w:hint="eastAsia"/>
                            </w:rPr>
                            <w:t>法規委員會</w:t>
                          </w:r>
                        </w:p>
                      </w:txbxContent>
                    </v:textbox>
                  </v:shape>
                  <v:shape id="Text Box 2537" o:spid="_x0000_s1037" type="#_x0000_t202" style="position:absolute;left:5342;top:8788;width:1107;height: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" stroked="f">
                    <v:textbox>
                      <w:txbxContent>
                        <w:p w14:paraId="589806BD" w14:textId="77777777" w:rsidR="00A03BD3" w:rsidRPr="005522D0" w:rsidRDefault="00A03BD3" w:rsidP="007F5CEC">
                          <w:pPr>
                            <w:spacing w:before="40" w:line="240" w:lineRule="atLeast"/>
                            <w:ind w:leftChars="-50" w:left="-120" w:rightChars="-50" w:right="-120"/>
                            <w:rPr>
                              <w:rFonts w:ascii="標楷體" w:hAnsi="標楷體" w:hint="eastAsia"/>
                            </w:rPr>
                          </w:pPr>
                          <w:r>
                            <w:rPr>
                              <w:rFonts w:ascii="標楷體" w:hAnsi="標楷體" w:hint="eastAsia"/>
                            </w:rPr>
                            <w:t>醫院管理委員會</w:t>
                          </w:r>
                        </w:p>
                      </w:txbxContent>
                    </v:textbox>
                  </v:shape>
                  <v:shape id="Text Box 2538" o:spid="_x0000_s1038" type="#_x0000_t202" style="position:absolute;left:5342;top:9484;width:855;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" stroked="f">
                    <v:textbox>
                      <w:txbxContent>
                        <w:p w14:paraId="44578C4E" w14:textId="77777777" w:rsidR="00A03BD3" w:rsidRPr="005522D0" w:rsidRDefault="00A03BD3" w:rsidP="00D114C3">
                          <w:pPr>
                            <w:spacing w:before="40" w:line="240" w:lineRule="atLeast"/>
                            <w:ind w:leftChars="-100" w:left="-240" w:rightChars="-100" w:right="-240"/>
                            <w:jc w:val="center"/>
                            <w:rPr>
                              <w:rFonts w:ascii="標楷體" w:hAnsi="標楷體" w:hint="eastAsia"/>
                            </w:rPr>
                          </w:pPr>
                          <w:r>
                            <w:rPr>
                              <w:rFonts w:ascii="標楷體" w:hAnsi="標楷體" w:hint="eastAsia"/>
                            </w:rPr>
                            <w:t>資訊中心</w:t>
                          </w:r>
                        </w:p>
                      </w:txbxContent>
                    </v:textbox>
                  </v:shape>
                  <v:line id="Line 2539" o:spid="_x0000_s1039" style="position:absolute;visibility:visible;mso-wrap-style:square" from="5174,4468" to="5358,4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"/>
                  <v:line id="Line 2544" o:spid="_x0000_s1040" style="position:absolute;visibility:visible;mso-wrap-style:square" from="5174,9763" to="5359,97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">
                    <v:stroke dashstyle="dash"/>
                  </v:line>
                  <v:line id="Line 2545" o:spid="_x0000_s1041" style="position:absolute;visibility:visible;mso-wrap-style:square" from="5174,9066" to="5359,9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">
                    <v:stroke dashstyle="dash"/>
                  </v:line>
                  <v:line id="Line 2546" o:spid="_x0000_s1042" style="position:absolute;visibility:visible;mso-wrap-style:square" from="5174,7812" to="5359,7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"/>
                  <v:line id="Line 2547" o:spid="_x0000_s1043" style="position:absolute;visibility:visible;mso-wrap-style:square" from="5174,7115" to="5359,7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"/>
                </v:group>
                <v:shape id="Freeform 2548" o:spid="_x0000_s1044" style="position:absolute;left:25644;top:60975;width:30366;height:90;visibility:visible;mso-wrap-style:square;v-text-anchor:top" coordsize="478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" path="m,14l4782,e" filled="f">
                  <v:path arrowok="t" o:connecttype="custom" o:connectlocs="0,9022;3036577,0" o:connectangles="0,0"/>
                </v:shape>
                <v:group id="Group 2808" o:spid="_x0000_s1045" style="position:absolute;left:40509;top:34917;width:12067;height:47163" coordorigin="6761,5378" coordsize="1462,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">
                  <v:line id="Line 2550" o:spid="_x0000_s1046" style="position:absolute;visibility:visible;mso-wrap-style:square" from="6761,10860" to="6914,10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"/>
                  <v:shape id="Text Box 2551" o:spid="_x0000_s1047" type="#_x0000_t202" style="position:absolute;left:6931;top:10636;width:837;height: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" stroked="f">
                    <v:textbox>
                      <w:txbxContent>
                        <w:p w14:paraId="4472B341" w14:textId="77777777" w:rsidR="00A03BD3" w:rsidRPr="005522D0" w:rsidRDefault="00A03BD3" w:rsidP="00D114C3">
                          <w:pPr>
                            <w:spacing w:before="60" w:line="240" w:lineRule="atLeast"/>
                            <w:ind w:leftChars="-100" w:left="-240" w:rightChars="-100" w:right="-240"/>
                            <w:jc w:val="center"/>
                            <w:rPr>
                              <w:rFonts w:ascii="標楷體" w:hAnsi="標楷體" w:hint="eastAsia"/>
                              <w:spacing w:val="-20"/>
                              <w:sz w:val="22"/>
                              <w:szCs w:val="22"/>
                            </w:rPr>
                          </w:pPr>
                          <w:r w:rsidRPr="005522D0">
                            <w:rPr>
                              <w:rFonts w:ascii="標楷體" w:hAnsi="標楷體" w:hint="eastAsia"/>
                              <w:spacing w:val="-20"/>
                              <w:sz w:val="22"/>
                              <w:szCs w:val="22"/>
                            </w:rPr>
                            <w:t>疾病管制局</w:t>
                          </w:r>
                        </w:p>
                      </w:txbxContent>
                    </v:textbox>
                  </v:shape>
                  <v:shape id="Text Box 2552" o:spid="_x0000_s1048" type="#_x0000_t202" style="position:absolute;left:6921;top:5378;width:1302;height: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" stroked="f">
                    <v:textbox>
                      <w:txbxContent>
                        <w:p w14:paraId="057F7488" w14:textId="77777777" w:rsidR="00A03BD3" w:rsidRDefault="00A03BD3" w:rsidP="00D114C3">
                          <w:pPr>
                            <w:ind w:leftChars="-50" w:left="-120" w:rightChars="-100" w:right="-240"/>
                            <w:rPr>
                              <w:rFonts w:ascii="標楷體" w:hAnsi="標楷體" w:hint="eastAsia"/>
                              <w:spacing w:val="-20"/>
                              <w:sz w:val="22"/>
                              <w:szCs w:val="22"/>
                            </w:rPr>
                          </w:pPr>
                          <w:r w:rsidRPr="00FD1877">
                            <w:rPr>
                              <w:rFonts w:ascii="標楷體" w:hAnsi="標楷體" w:hint="eastAsia"/>
                              <w:spacing w:val="-20"/>
                              <w:sz w:val="22"/>
                              <w:szCs w:val="22"/>
                            </w:rPr>
                            <w:t>全民健</w:t>
                          </w:r>
                          <w:r>
                            <w:rPr>
                              <w:rFonts w:ascii="標楷體" w:hAnsi="標楷體" w:hint="eastAsia"/>
                              <w:spacing w:val="-20"/>
                              <w:sz w:val="22"/>
                              <w:szCs w:val="22"/>
                            </w:rPr>
                            <w:t>康</w:t>
                          </w:r>
                          <w:r w:rsidRPr="00FD1877">
                            <w:rPr>
                              <w:rFonts w:ascii="標楷體" w:hAnsi="標楷體" w:hint="eastAsia"/>
                              <w:spacing w:val="-20"/>
                              <w:sz w:val="22"/>
                              <w:szCs w:val="22"/>
                            </w:rPr>
                            <w:t>保</w:t>
                          </w:r>
                          <w:r>
                            <w:rPr>
                              <w:rFonts w:ascii="標楷體" w:hAnsi="標楷體" w:hint="eastAsia"/>
                              <w:spacing w:val="-20"/>
                              <w:sz w:val="22"/>
                              <w:szCs w:val="22"/>
                            </w:rPr>
                            <w:t>險</w:t>
                          </w:r>
                          <w:r w:rsidRPr="00FD1877">
                            <w:rPr>
                              <w:rFonts w:ascii="標楷體" w:hAnsi="標楷體" w:hint="eastAsia"/>
                              <w:spacing w:val="-20"/>
                              <w:sz w:val="22"/>
                              <w:szCs w:val="22"/>
                            </w:rPr>
                            <w:t>醫</w:t>
                          </w:r>
                        </w:p>
                        <w:p w14:paraId="05A63165" w14:textId="77777777" w:rsidR="00A03BD3" w:rsidRPr="00FD1877" w:rsidRDefault="00A03BD3" w:rsidP="00D114C3">
                          <w:pPr>
                            <w:ind w:leftChars="-50" w:left="-120" w:rightChars="-100" w:right="-240"/>
                            <w:rPr>
                              <w:rFonts w:ascii="標楷體" w:hAnsi="標楷體" w:hint="eastAsia"/>
                              <w:spacing w:val="-20"/>
                              <w:sz w:val="22"/>
                              <w:szCs w:val="22"/>
                            </w:rPr>
                          </w:pPr>
                          <w:r w:rsidRPr="00FD1877">
                            <w:rPr>
                              <w:rFonts w:ascii="標楷體" w:hAnsi="標楷體" w:hint="eastAsia"/>
                              <w:spacing w:val="-20"/>
                              <w:sz w:val="22"/>
                              <w:szCs w:val="22"/>
                            </w:rPr>
                            <w:t>療費用協定委員會</w:t>
                          </w:r>
                        </w:p>
                      </w:txbxContent>
                    </v:textbox>
                  </v:shape>
                  <v:shape id="Freeform 2553" o:spid="_x0000_s1049" style="position:absolute;left:6761;top:5722;width:150;height:1;visibility:visible;mso-wrap-style:square;v-text-anchor:top" coordsize="1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" path="m,l195,e" filled="f">
                    <v:path arrowok="t" o:connecttype="custom" o:connectlocs="0,0;150,0" o:connectangles="0,0"/>
                  </v:shape>
                  <v:shape id="Text Box 2554" o:spid="_x0000_s1050" type="#_x0000_t202" style="position:absolute;left:6921;top:6214;width:1164;height: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" stroked="f">
                    <v:textbox>
                      <w:txbxContent>
                        <w:p w14:paraId="4275579C" w14:textId="77777777" w:rsidR="00A03BD3" w:rsidRDefault="00A03BD3" w:rsidP="00D114C3">
                          <w:pPr>
                            <w:spacing w:line="240" w:lineRule="atLeast"/>
                            <w:ind w:leftChars="-50" w:left="-120" w:rightChars="-100" w:right="-240"/>
                            <w:jc w:val="both"/>
                            <w:rPr>
                              <w:rFonts w:ascii="標楷體" w:hAnsi="標楷體" w:hint="eastAsia"/>
                              <w:spacing w:val="-20"/>
                              <w:sz w:val="22"/>
                              <w:szCs w:val="22"/>
                            </w:rPr>
                          </w:pPr>
                          <w:r w:rsidRPr="00FD1877">
                            <w:rPr>
                              <w:rFonts w:ascii="標楷體" w:hAnsi="標楷體" w:hint="eastAsia"/>
                              <w:spacing w:val="-20"/>
                              <w:sz w:val="22"/>
                              <w:szCs w:val="22"/>
                            </w:rPr>
                            <w:t>全民健</w:t>
                          </w:r>
                          <w:r>
                            <w:rPr>
                              <w:rFonts w:ascii="標楷體" w:hAnsi="標楷體" w:hint="eastAsia"/>
                              <w:spacing w:val="-20"/>
                              <w:sz w:val="22"/>
                              <w:szCs w:val="22"/>
                            </w:rPr>
                            <w:t>康</w:t>
                          </w:r>
                          <w:r w:rsidRPr="00FD1877">
                            <w:rPr>
                              <w:rFonts w:ascii="標楷體" w:hAnsi="標楷體" w:hint="eastAsia"/>
                              <w:spacing w:val="-20"/>
                              <w:sz w:val="22"/>
                              <w:szCs w:val="22"/>
                            </w:rPr>
                            <w:t>保</w:t>
                          </w:r>
                          <w:r>
                            <w:rPr>
                              <w:rFonts w:ascii="標楷體" w:hAnsi="標楷體" w:hint="eastAsia"/>
                              <w:spacing w:val="-20"/>
                              <w:sz w:val="22"/>
                              <w:szCs w:val="22"/>
                            </w:rPr>
                            <w:t>險</w:t>
                          </w:r>
                        </w:p>
                        <w:p w14:paraId="2AAED656" w14:textId="77777777" w:rsidR="00A03BD3" w:rsidRPr="00FD1877" w:rsidRDefault="00A03BD3" w:rsidP="00D114C3">
                          <w:pPr>
                            <w:spacing w:line="240" w:lineRule="atLeast"/>
                            <w:ind w:leftChars="-50" w:left="-120" w:rightChars="-100" w:right="-240"/>
                            <w:jc w:val="both"/>
                            <w:rPr>
                              <w:rFonts w:ascii="標楷體" w:hAnsi="標楷體" w:hint="eastAsia"/>
                              <w:spacing w:val="-20"/>
                              <w:sz w:val="22"/>
                              <w:szCs w:val="22"/>
                            </w:rPr>
                          </w:pPr>
                          <w:r w:rsidRPr="00FD1877">
                            <w:rPr>
                              <w:rFonts w:ascii="標楷體" w:hAnsi="標楷體" w:hint="eastAsia"/>
                              <w:spacing w:val="-20"/>
                              <w:sz w:val="22"/>
                              <w:szCs w:val="22"/>
                            </w:rPr>
                            <w:t>爭議審議委員會</w:t>
                          </w:r>
                        </w:p>
                      </w:txbxContent>
                    </v:textbox>
                  </v:shape>
                  <v:shape id="Freeform 2555" o:spid="_x0000_s1051" style="position:absolute;left:6761;top:6523;width:150;height:3;visibility:visible;mso-wrap-style:square;v-text-anchor:top" coordsize="1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" path="m,l195,4e" filled="f">
                    <v:path arrowok="t" o:connecttype="custom" o:connectlocs="0,0;150,3" o:connectangles="0,0"/>
                  </v:shape>
                  <v:shape id="Text Box 2556" o:spid="_x0000_s1052" type="#_x0000_t202" style="position:absolute;left:6921;top:7050;width:1025;height: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" stroked="f">
                    <v:textbox>
                      <w:txbxContent>
                        <w:p w14:paraId="0B69F822" w14:textId="77777777" w:rsidR="00A03BD3" w:rsidRPr="005522D0" w:rsidRDefault="00A03BD3" w:rsidP="00D114C3">
                          <w:pPr>
                            <w:spacing w:line="240" w:lineRule="atLeast"/>
                            <w:ind w:leftChars="-50" w:left="-120" w:rightChars="-100" w:right="-240"/>
                            <w:rPr>
                              <w:rFonts w:ascii="標楷體" w:hAnsi="標楷體" w:hint="eastAsia"/>
                              <w:spacing w:val="-20"/>
                              <w:sz w:val="22"/>
                              <w:szCs w:val="22"/>
                            </w:rPr>
                          </w:pPr>
                          <w:r w:rsidRPr="005522D0">
                            <w:rPr>
                              <w:rFonts w:ascii="標楷體" w:hAnsi="標楷體" w:hint="eastAsia"/>
                              <w:spacing w:val="-20"/>
                              <w:sz w:val="22"/>
                              <w:szCs w:val="22"/>
                            </w:rPr>
                            <w:t>全民健</w:t>
                          </w:r>
                          <w:r>
                            <w:rPr>
                              <w:rFonts w:ascii="標楷體" w:hAnsi="標楷體" w:hint="eastAsia"/>
                              <w:spacing w:val="-20"/>
                              <w:sz w:val="22"/>
                              <w:szCs w:val="22"/>
                            </w:rPr>
                            <w:t>康</w:t>
                          </w:r>
                          <w:r w:rsidRPr="005522D0">
                            <w:rPr>
                              <w:rFonts w:ascii="標楷體" w:hAnsi="標楷體" w:hint="eastAsia"/>
                              <w:spacing w:val="-20"/>
                              <w:sz w:val="22"/>
                              <w:szCs w:val="22"/>
                            </w:rPr>
                            <w:t>保</w:t>
                          </w:r>
                          <w:r>
                            <w:rPr>
                              <w:rFonts w:ascii="標楷體" w:hAnsi="標楷體" w:hint="eastAsia"/>
                              <w:spacing w:val="-20"/>
                              <w:sz w:val="22"/>
                              <w:szCs w:val="22"/>
                            </w:rPr>
                            <w:t>險</w:t>
                          </w:r>
                        </w:p>
                        <w:p w14:paraId="7B60EC97" w14:textId="77777777" w:rsidR="00A03BD3" w:rsidRPr="005522D0" w:rsidRDefault="00A03BD3" w:rsidP="00D114C3">
                          <w:pPr>
                            <w:spacing w:line="240" w:lineRule="atLeast"/>
                            <w:ind w:leftChars="-50" w:left="-120" w:rightChars="-100" w:right="-240"/>
                            <w:rPr>
                              <w:rFonts w:ascii="標楷體" w:hAnsi="標楷體" w:hint="eastAsia"/>
                              <w:spacing w:val="-20"/>
                              <w:sz w:val="22"/>
                              <w:szCs w:val="22"/>
                            </w:rPr>
                          </w:pPr>
                          <w:r w:rsidRPr="005522D0">
                            <w:rPr>
                              <w:rFonts w:ascii="標楷體" w:hAnsi="標楷體" w:hint="eastAsia"/>
                              <w:spacing w:val="-20"/>
                              <w:sz w:val="22"/>
                              <w:szCs w:val="22"/>
                            </w:rPr>
                            <w:t>監理委員會</w:t>
                          </w:r>
                        </w:p>
                      </w:txbxContent>
                    </v:textbox>
                  </v:shape>
                  <v:shape id="Text Box 2557" o:spid="_x0000_s1053" type="#_x0000_t202" style="position:absolute;left:6921;top:7886;width:1024;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" stroked="f">
                    <v:textbox>
                      <w:txbxContent>
                        <w:p w14:paraId="67DFEB59" w14:textId="77777777" w:rsidR="00A03BD3" w:rsidRPr="005522D0" w:rsidRDefault="00A03BD3" w:rsidP="00D114C3">
                          <w:pPr>
                            <w:spacing w:before="100" w:line="240" w:lineRule="atLeast"/>
                            <w:ind w:leftChars="-100" w:left="-240" w:rightChars="-100" w:right="-240"/>
                            <w:jc w:val="center"/>
                            <w:rPr>
                              <w:rFonts w:ascii="標楷體" w:hAnsi="標楷體" w:hint="eastAsia"/>
                              <w:spacing w:val="-20"/>
                              <w:sz w:val="22"/>
                              <w:szCs w:val="22"/>
                            </w:rPr>
                          </w:pPr>
                          <w:r w:rsidRPr="005522D0">
                            <w:rPr>
                              <w:rFonts w:ascii="標楷體" w:hAnsi="標楷體" w:hint="eastAsia"/>
                              <w:spacing w:val="-20"/>
                              <w:sz w:val="22"/>
                              <w:szCs w:val="22"/>
                            </w:rPr>
                            <w:t>中醫藥委員會</w:t>
                          </w:r>
                        </w:p>
                      </w:txbxContent>
                    </v:textbox>
                  </v:shape>
                  <v:shape id="Freeform 2558" o:spid="_x0000_s1054" style="position:absolute;left:6761;top:8161;width:161;height:1;visibility:visible;mso-wrap-style:square;v-text-anchor:top" coordsize="2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" path="m,1l210,e" filled="f">
                    <v:path arrowok="t" o:connecttype="custom" o:connectlocs="0,1;161,0" o:connectangles="0,0"/>
                  </v:shape>
                  <v:shape id="Text Box 2559" o:spid="_x0000_s1055" type="#_x0000_t202" style="position:absolute;left:6931;top:8683;width:1164;height: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" stroked="f">
                    <v:textbox>
                      <w:txbxContent>
                        <w:p w14:paraId="7D504F13" w14:textId="77777777" w:rsidR="00A03BD3" w:rsidRPr="005522D0" w:rsidRDefault="00A03BD3" w:rsidP="00D114C3">
                          <w:pPr>
                            <w:spacing w:before="60" w:line="240" w:lineRule="atLeast"/>
                            <w:ind w:leftChars="-100" w:left="-240" w:rightChars="-100" w:right="-240"/>
                            <w:jc w:val="center"/>
                            <w:rPr>
                              <w:rFonts w:ascii="標楷體" w:hAnsi="標楷體" w:hint="eastAsia"/>
                              <w:spacing w:val="-20"/>
                              <w:sz w:val="22"/>
                              <w:szCs w:val="22"/>
                            </w:rPr>
                          </w:pPr>
                          <w:r w:rsidRPr="005522D0">
                            <w:rPr>
                              <w:rFonts w:ascii="標楷體" w:hAnsi="標楷體" w:hint="eastAsia"/>
                              <w:spacing w:val="-20"/>
                              <w:sz w:val="22"/>
                              <w:szCs w:val="22"/>
                            </w:rPr>
                            <w:t>食品藥物管理局</w:t>
                          </w:r>
                        </w:p>
                      </w:txbxContent>
                    </v:textbox>
                  </v:shape>
                  <v:line id="Line 2560" o:spid="_x0000_s1056" style="position:absolute;visibility:visible;mso-wrap-style:square" from="6780,8904" to="6933,89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"/>
                  <v:shape id="Text Box 2561" o:spid="_x0000_s1057" type="#_x0000_t202" style="position:absolute;left:6931;top:9333;width:837;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" stroked="f">
                    <v:textbox>
                      <w:txbxContent>
                        <w:p w14:paraId="1CCEACE5" w14:textId="77777777" w:rsidR="00A03BD3" w:rsidRPr="005522D0" w:rsidRDefault="00A03BD3" w:rsidP="00D114C3">
                          <w:pPr>
                            <w:spacing w:before="60" w:line="240" w:lineRule="atLeast"/>
                            <w:ind w:leftChars="-100" w:left="-240" w:rightChars="-100" w:right="-240"/>
                            <w:jc w:val="center"/>
                            <w:rPr>
                              <w:rFonts w:ascii="標楷體" w:hAnsi="標楷體" w:hint="eastAsia"/>
                              <w:spacing w:val="-20"/>
                              <w:sz w:val="22"/>
                              <w:szCs w:val="22"/>
                            </w:rPr>
                          </w:pPr>
                          <w:r w:rsidRPr="005522D0">
                            <w:rPr>
                              <w:rFonts w:ascii="標楷體" w:hAnsi="標楷體" w:hint="eastAsia"/>
                              <w:spacing w:val="-20"/>
                              <w:sz w:val="22"/>
                              <w:szCs w:val="22"/>
                            </w:rPr>
                            <w:t>國民健康局</w:t>
                          </w:r>
                        </w:p>
                      </w:txbxContent>
                    </v:textbox>
                  </v:shape>
                  <v:line id="Line 2562" o:spid="_x0000_s1058" style="position:absolute;visibility:visible;mso-wrap-style:square" from="6780,9557" to="6933,9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"/>
                  <v:shape id="Text Box 2563" o:spid="_x0000_s1059" type="#_x0000_t202" style="position:absolute;left:6931;top:9986;width:1164;height: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" stroked="f">
                    <v:textbox>
                      <w:txbxContent>
                        <w:p w14:paraId="03336E64" w14:textId="77777777" w:rsidR="00A03BD3" w:rsidRPr="005522D0" w:rsidRDefault="00A03BD3" w:rsidP="00D114C3">
                          <w:pPr>
                            <w:spacing w:before="40" w:line="240" w:lineRule="atLeast"/>
                            <w:ind w:leftChars="-100" w:left="-240" w:rightChars="-100" w:right="-240"/>
                            <w:jc w:val="center"/>
                            <w:rPr>
                              <w:rFonts w:ascii="標楷體" w:hAnsi="標楷體" w:hint="eastAsia"/>
                              <w:spacing w:val="-20"/>
                              <w:sz w:val="22"/>
                              <w:szCs w:val="22"/>
                            </w:rPr>
                          </w:pPr>
                          <w:r w:rsidRPr="005522D0">
                            <w:rPr>
                              <w:rFonts w:ascii="標楷體" w:hAnsi="標楷體" w:hint="eastAsia"/>
                              <w:spacing w:val="-20"/>
                              <w:sz w:val="22"/>
                              <w:szCs w:val="22"/>
                            </w:rPr>
                            <w:t>中央健康保險局</w:t>
                          </w:r>
                        </w:p>
                      </w:txbxContent>
                    </v:textbox>
                  </v:shape>
                  <v:line id="Line 2564" o:spid="_x0000_s1060" style="position:absolute;visibility:visible;mso-wrap-style:square" from="6780,10194" to="6933,10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"/>
                  <v:shape id="Freeform 2565" o:spid="_x0000_s1061" style="position:absolute;left:6761;top:5717;width:11;height:5143;visibility:visible;mso-wrap-style:square;v-text-anchor:top" coordsize="15,6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" path="m,l15,6645e" filled="f">
                    <v:path arrowok="t" o:connecttype="custom" o:connectlocs="0,0;11,5143" o:connectangles="0,0"/>
                  </v:shape>
                  <v:shape id="Freeform 2566" o:spid="_x0000_s1062" style="position:absolute;left:6761;top:7383;width:150;height:1;visibility:visible;mso-wrap-style:square;v-text-anchor:top" coordsize="1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" path="m,1l195,e" filled="f">
                    <v:path arrowok="t" o:connecttype="custom" o:connectlocs="0,1;150,0" o:connectangles="0,0"/>
                  </v:shape>
                </v:group>
                <v:group id="Group 2817" o:spid="_x0000_s1063" style="position:absolute;left:55985;top:14862;width:9657;height:77864" coordorigin="8636,2933" coordsize="1170,9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">
                  <v:shape id="Text Box 2568" o:spid="_x0000_s1064" type="#_x0000_t202" style="position:absolute;left:8792;top:5398;width:1012;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" stroked="f">
                    <v:textbox>
                      <w:txbxContent>
                        <w:p w14:paraId="081960DE"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彰化醫院</w:t>
                          </w:r>
                        </w:p>
                      </w:txbxContent>
                    </v:textbox>
                  </v:shape>
                  <v:shape id="Text Box 2569" o:spid="_x0000_s1065" type="#_x0000_t202" style="position:absolute;left:8792;top:5750;width:1012;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" stroked="f">
                    <v:textbox>
                      <w:txbxContent>
                        <w:p w14:paraId="317CE192"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南投醫院</w:t>
                          </w:r>
                        </w:p>
                      </w:txbxContent>
                    </v:textbox>
                  </v:shape>
                  <v:shape id="Text Box 2570" o:spid="_x0000_s1066" type="#_x0000_t202" style="position:absolute;left:8792;top:6100;width:1012;height: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" stroked="f">
                    <v:textbox>
                      <w:txbxContent>
                        <w:p w14:paraId="4771351C"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嘉義醫院</w:t>
                          </w:r>
                        </w:p>
                      </w:txbxContent>
                    </v:textbox>
                  </v:shape>
                  <v:shape id="Text Box 2571" o:spid="_x0000_s1067" type="#_x0000_t202" style="position:absolute;left:8792;top:6453;width:1012;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" stroked="f">
                    <v:textbox>
                      <w:txbxContent>
                        <w:p w14:paraId="48E4642C" w14:textId="77777777" w:rsidR="00A03BD3" w:rsidRPr="004A7ECC" w:rsidRDefault="00A03BD3" w:rsidP="00D114C3">
                          <w:pPr>
                            <w:spacing w:line="240" w:lineRule="exact"/>
                            <w:ind w:leftChars="-50" w:left="-120" w:rightChars="-100" w:right="-240"/>
                            <w:rPr>
                              <w:rFonts w:ascii="標楷體" w:hAnsi="標楷體" w:hint="eastAsia"/>
                              <w:szCs w:val="22"/>
                            </w:rPr>
                          </w:pPr>
                          <w:r w:rsidRPr="004A7ECC">
                            <w:rPr>
                              <w:rFonts w:ascii="標楷體" w:hAnsi="標楷體" w:hint="eastAsia"/>
                              <w:spacing w:val="-20"/>
                              <w:szCs w:val="22"/>
                            </w:rPr>
                            <w:t>朴子醫院</w:t>
                          </w:r>
                        </w:p>
                      </w:txbxContent>
                    </v:textbox>
                  </v:shape>
                  <v:shape id="Text Box 2572" o:spid="_x0000_s1068" type="#_x0000_t202" style="position:absolute;left:8792;top:8212;width:1012;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" stroked="f">
                    <v:textbox>
                      <w:txbxContent>
                        <w:p w14:paraId="7C4BFCE8" w14:textId="77777777" w:rsidR="00A03BD3" w:rsidRPr="004A7ECC" w:rsidRDefault="00A03BD3" w:rsidP="00D114C3">
                          <w:pPr>
                            <w:spacing w:line="240" w:lineRule="exact"/>
                            <w:ind w:leftChars="-50" w:left="-120" w:rightChars="-100" w:right="-240"/>
                            <w:rPr>
                              <w:rFonts w:ascii="標楷體" w:hAnsi="標楷體" w:hint="eastAsia"/>
                              <w:spacing w:val="-20"/>
                              <w:sz w:val="22"/>
                              <w:szCs w:val="22"/>
                            </w:rPr>
                          </w:pPr>
                          <w:r w:rsidRPr="004A7ECC">
                            <w:rPr>
                              <w:rFonts w:ascii="標楷體" w:hAnsi="標楷體" w:hint="eastAsia"/>
                              <w:spacing w:val="-20"/>
                              <w:sz w:val="22"/>
                              <w:szCs w:val="22"/>
                            </w:rPr>
                            <w:t>恆春旅遊醫院</w:t>
                          </w:r>
                        </w:p>
                      </w:txbxContent>
                    </v:textbox>
                  </v:shape>
                  <v:shape id="Text Box 2573" o:spid="_x0000_s1069" type="#_x0000_t202" style="position:absolute;left:8792;top:8564;width:1013;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" stroked="f">
                    <v:textbox>
                      <w:txbxContent>
                        <w:p w14:paraId="25EC795A"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bCs/>
                              <w:color w:val="000000"/>
                              <w:szCs w:val="22"/>
                            </w:rPr>
                            <w:t>臺</w:t>
                          </w:r>
                          <w:r w:rsidRPr="004A7ECC">
                            <w:rPr>
                              <w:rFonts w:ascii="標楷體" w:hAnsi="標楷體" w:hint="eastAsia"/>
                              <w:spacing w:val="-20"/>
                              <w:szCs w:val="22"/>
                            </w:rPr>
                            <w:t>東醫院</w:t>
                          </w:r>
                        </w:p>
                      </w:txbxContent>
                    </v:textbox>
                  </v:shape>
                  <v:shape id="Text Box 2574" o:spid="_x0000_s1070" type="#_x0000_t202" style="position:absolute;left:8792;top:8914;width:1012;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" stroked="f">
                    <v:textbox>
                      <w:txbxContent>
                        <w:p w14:paraId="2A501002"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花蓮醫院</w:t>
                          </w:r>
                        </w:p>
                      </w:txbxContent>
                    </v:textbox>
                  </v:shape>
                  <v:shape id="Text Box 2575" o:spid="_x0000_s1071" type="#_x0000_t202" style="position:absolute;left:8792;top:9266;width:1012;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" stroked="f">
                    <v:textbox>
                      <w:txbxContent>
                        <w:p w14:paraId="111BC529"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澎湖醫院</w:t>
                          </w:r>
                        </w:p>
                      </w:txbxContent>
                    </v:textbox>
                  </v:shape>
                  <v:shape id="Text Box 2576" o:spid="_x0000_s1072" type="#_x0000_t202" style="position:absolute;left:8792;top:9617;width:1012;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" stroked="f">
                    <v:textbox>
                      <w:txbxContent>
                        <w:p w14:paraId="09E8EE40"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金門醫院</w:t>
                          </w:r>
                        </w:p>
                      </w:txbxContent>
                    </v:textbox>
                  </v:shape>
                  <v:shape id="Text Box 2577" o:spid="_x0000_s1073" type="#_x0000_t202" style="position:absolute;left:8792;top:9968;width:1013;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" stroked="f">
                    <v:textbox>
                      <w:txbxContent>
                        <w:p w14:paraId="6F4CB080"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八里療養院</w:t>
                          </w:r>
                        </w:p>
                      </w:txbxContent>
                    </v:textbox>
                  </v:shape>
                  <v:shape id="Text Box 2578" o:spid="_x0000_s1074" type="#_x0000_t202" style="position:absolute;left:8792;top:6803;width:1012;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" stroked="f">
                    <v:textbox>
                      <w:txbxContent>
                        <w:p w14:paraId="010A83D6"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新營醫院</w:t>
                          </w:r>
                        </w:p>
                      </w:txbxContent>
                    </v:textbox>
                  </v:shape>
                  <v:shape id="Text Box 2579" o:spid="_x0000_s1075" type="#_x0000_t202" style="position:absolute;left:8792;top:7155;width:1012;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" stroked="f">
                    <v:textbox>
                      <w:txbxContent>
                        <w:p w14:paraId="4CC658A9"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bCs/>
                              <w:color w:val="000000"/>
                              <w:szCs w:val="22"/>
                            </w:rPr>
                            <w:t>臺</w:t>
                          </w:r>
                          <w:r w:rsidRPr="004A7ECC">
                            <w:rPr>
                              <w:rFonts w:ascii="標楷體" w:hAnsi="標楷體" w:hint="eastAsia"/>
                              <w:spacing w:val="-20"/>
                              <w:szCs w:val="22"/>
                            </w:rPr>
                            <w:t>南醫院</w:t>
                          </w:r>
                        </w:p>
                      </w:txbxContent>
                    </v:textbox>
                  </v:shape>
                  <v:shape id="Text Box 2580" o:spid="_x0000_s1076" type="#_x0000_t202" style="position:absolute;left:8792;top:7505;width:1012;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" stroked="f">
                    <v:textbox>
                      <w:txbxContent>
                        <w:p w14:paraId="5BBAE695"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旗山醫院</w:t>
                          </w:r>
                        </w:p>
                      </w:txbxContent>
                    </v:textbox>
                  </v:shape>
                  <v:shape id="Text Box 2581" o:spid="_x0000_s1077" type="#_x0000_t202" style="position:absolute;left:8792;top:7857;width:1013;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" stroked="f">
                    <v:textbox>
                      <w:txbxContent>
                        <w:p w14:paraId="0EAD45CD"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屏東醫院</w:t>
                          </w:r>
                        </w:p>
                      </w:txbxContent>
                    </v:textbox>
                  </v:shape>
                  <v:shape id="Text Box 2582" o:spid="_x0000_s1078" type="#_x0000_t202" style="position:absolute;left:8792;top:10319;width:1013;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" stroked="f">
                    <v:textbox>
                      <w:txbxContent>
                        <w:p w14:paraId="3D7C2F4C"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桃園療養院</w:t>
                          </w:r>
                        </w:p>
                      </w:txbxContent>
                    </v:textbox>
                  </v:shape>
                  <v:shape id="Text Box 2583" o:spid="_x0000_s1079" type="#_x0000_t202" style="position:absolute;left:8792;top:10671;width:1014;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" stroked="f">
                    <v:textbox>
                      <w:txbxContent>
                        <w:p w14:paraId="551A789C"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草屯療養院</w:t>
                          </w:r>
                        </w:p>
                      </w:txbxContent>
                    </v:textbox>
                  </v:shape>
                  <v:shape id="Text Box 2584" o:spid="_x0000_s1080" type="#_x0000_t202" style="position:absolute;left:8792;top:11021;width:1012;height: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" stroked="f">
                    <v:textbox>
                      <w:txbxContent>
                        <w:p w14:paraId="40BC1054"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嘉南療養院</w:t>
                          </w:r>
                        </w:p>
                      </w:txbxContent>
                    </v:textbox>
                  </v:shape>
                  <v:shape id="Text Box 2585" o:spid="_x0000_s1081" type="#_x0000_t202" style="position:absolute;left:8792;top:11373;width:1013;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" stroked="f">
                    <v:textbox>
                      <w:txbxContent>
                        <w:p w14:paraId="6300248F"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玉里醫院</w:t>
                          </w:r>
                        </w:p>
                      </w:txbxContent>
                    </v:textbox>
                  </v:shape>
                  <v:shape id="Text Box 2586" o:spid="_x0000_s1082" type="#_x0000_t202" style="position:absolute;left:8792;top:11724;width:1012;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" stroked="f">
                    <v:textbox>
                      <w:txbxContent>
                        <w:p w14:paraId="1FD181E6"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樂生療養院</w:t>
                          </w:r>
                        </w:p>
                      </w:txbxContent>
                    </v:textbox>
                  </v:shape>
                  <v:shape id="Text Box 2587" o:spid="_x0000_s1083" type="#_x0000_t202" style="position:absolute;left:8792;top:12075;width:1012;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" stroked="f">
                    <v:textbox>
                      <w:txbxContent>
                        <w:p w14:paraId="03F1C721"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胸腔病院</w:t>
                          </w:r>
                        </w:p>
                      </w:txbxContent>
                    </v:textbox>
                  </v:shape>
                  <v:shape id="Text Box 2588" o:spid="_x0000_s1084" type="#_x0000_t202" style="position:absolute;left:8792;top:3228;width:1012;height: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" stroked="f">
                    <v:textbox>
                      <w:txbxContent>
                        <w:p w14:paraId="701245A5"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bCs/>
                              <w:color w:val="000000"/>
                              <w:szCs w:val="22"/>
                            </w:rPr>
                            <w:t>臺</w:t>
                          </w:r>
                          <w:r w:rsidRPr="004A7ECC">
                            <w:rPr>
                              <w:rFonts w:ascii="標楷體" w:hAnsi="標楷體" w:hint="eastAsia"/>
                              <w:spacing w:val="-20"/>
                              <w:szCs w:val="22"/>
                            </w:rPr>
                            <w:t>北醫院</w:t>
                          </w:r>
                        </w:p>
                      </w:txbxContent>
                    </v:textbox>
                  </v:shape>
                  <v:shape id="Text Box 2589" o:spid="_x0000_s1085" type="#_x0000_t202" style="position:absolute;left:8792;top:3353;width:1012;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" stroked="f">
                    <v:textbox>
                      <w:txbxContent>
                        <w:p w14:paraId="1ECA0ED7" w14:textId="77777777" w:rsidR="00A03BD3" w:rsidRPr="00052BEA" w:rsidRDefault="00A03BD3" w:rsidP="00052BEA">
                          <w:pPr>
                            <w:spacing w:line="240" w:lineRule="exact"/>
                            <w:ind w:leftChars="-50" w:left="-120" w:rightChars="-100" w:right="-240"/>
                            <w:rPr>
                              <w:rFonts w:ascii="標楷體" w:hAnsi="標楷體" w:hint="eastAsia"/>
                              <w:spacing w:val="-20"/>
                            </w:rPr>
                          </w:pPr>
                          <w:r w:rsidRPr="00052BEA">
                            <w:rPr>
                              <w:rFonts w:ascii="標楷體" w:hAnsi="標楷體" w:hint="eastAsia"/>
                              <w:spacing w:val="-20"/>
                            </w:rPr>
                            <w:t>臺北醫院</w:t>
                          </w:r>
                        </w:p>
                      </w:txbxContent>
                    </v:textbox>
                  </v:shape>
                  <v:shape id="Text Box 2590" o:spid="_x0000_s1086" type="#_x0000_t202" style="position:absolute;left:8792;top:3771;width:1012;height: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" stroked="f">
                    <v:textbox>
                      <w:txbxContent>
                        <w:p w14:paraId="688DB3B3"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桃園醫院</w:t>
                          </w:r>
                        </w:p>
                      </w:txbxContent>
                    </v:textbox>
                  </v:shape>
                  <v:shape id="Text Box 2593" o:spid="_x0000_s1087" type="#_x0000_t202" style="position:absolute;left:8792;top:4189;width:1013;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" stroked="f">
                    <v:textbox>
                      <w:txbxContent>
                        <w:p w14:paraId="17738285"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苗栗醫院</w:t>
                          </w:r>
                        </w:p>
                      </w:txbxContent>
                    </v:textbox>
                  </v:shape>
                  <v:shape id="Text Box 2594" o:spid="_x0000_s1088" type="#_x0000_t202" style="position:absolute;left:8792;top:4607;width:1011;height: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" stroked="f">
                    <v:textbox>
                      <w:txbxContent>
                        <w:p w14:paraId="59BCE3DD"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豐原醫院</w:t>
                          </w:r>
                        </w:p>
                      </w:txbxContent>
                    </v:textbox>
                  </v:shape>
                  <v:shape id="Text Box 2595" o:spid="_x0000_s1089" type="#_x0000_t202" style="position:absolute;left:8792;top:5025;width:1013;height: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" stroked="f">
                    <v:textbox>
                      <w:txbxContent>
                        <w:p w14:paraId="07A49DAC"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bCs/>
                              <w:color w:val="000000"/>
                              <w:szCs w:val="22"/>
                            </w:rPr>
                            <w:t>臺</w:t>
                          </w:r>
                          <w:r w:rsidRPr="004A7ECC">
                            <w:rPr>
                              <w:rFonts w:ascii="標楷體" w:hAnsi="標楷體" w:hint="eastAsia"/>
                              <w:spacing w:val="-20"/>
                              <w:szCs w:val="22"/>
                            </w:rPr>
                            <w:t>中醫院</w:t>
                          </w:r>
                        </w:p>
                      </w:txbxContent>
                    </v:textbox>
                  </v:shape>
                  <v:shape id="Freeform 2596" o:spid="_x0000_s1090" style="position:absolute;left:8636;top:3074;width:139;height:9173;visibility:visible;mso-wrap-style:square;v-text-anchor:top" coordsize="1,12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" path="m,l,12750e" filled="f">
                    <v:path arrowok="t" o:connecttype="custom" o:connectlocs="0,0;0,9173" o:connectangles="0,0"/>
                  </v:shape>
                  <v:line id="Line 2599" o:spid="_x0000_s1091" style="position:absolute;visibility:visible;mso-wrap-style:square" from="8636,5249" to="8792,5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"/>
                  <v:line id="Line 2600" o:spid="_x0000_s1092" style="position:absolute;visibility:visible;mso-wrap-style:square" from="8636,7338" to="8792,73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"/>
                  <v:line id="Line 2601" o:spid="_x0000_s1093" style="position:absolute;visibility:visible;mso-wrap-style:square" from="8636,8410" to="8792,84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"/>
                  <v:line id="Line 2602" o:spid="_x0000_s1094" style="position:absolute;visibility:visible;mso-wrap-style:square" from="8636,4746" to="8789,47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"/>
                  <v:line id="Line 2603" o:spid="_x0000_s1095" style="position:absolute;visibility:visible;mso-wrap-style:square" from="8636,5555" to="8791,55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"/>
                  <v:line id="Line 2604" o:spid="_x0000_s1096" style="position:absolute;visibility:visible;mso-wrap-style:square" from="8636,7655" to="8793,7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"/>
                  <v:line id="Line 2605" o:spid="_x0000_s1097" style="position:absolute;visibility:visible;mso-wrap-style:square" from="8636,8760" to="8792,8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"/>
                  <v:line id="Line 2606" o:spid="_x0000_s1098" style="position:absolute;visibility:visible;mso-wrap-style:square" from="8636,9072" to="8792,90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"/>
                  <v:line id="Line 2607" o:spid="_x0000_s1099" style="position:absolute;visibility:visible;mso-wrap-style:square" from="8636,8035" to="8792,8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"/>
                  <v:line id="Line 2608" o:spid="_x0000_s1100" style="position:absolute;visibility:visible;mso-wrap-style:square" from="8636,9774" to="8792,97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"/>
                  <v:line id="Line 2609" o:spid="_x0000_s1101" style="position:absolute;visibility:visible;mso-wrap-style:square" from="8636,10154" to="8793,101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"/>
                  <v:line id="Line 2610" o:spid="_x0000_s1102" style="position:absolute;visibility:visible;mso-wrap-style:square" from="8636,10477" to="8791,10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"/>
                  <v:line id="Line 2611" o:spid="_x0000_s1103" style="position:absolute;visibility:visible;mso-wrap-style:square" from="8636,4328" to="8789,43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"/>
                  <v:line id="Line 2612" o:spid="_x0000_s1104" style="position:absolute;visibility:visible;mso-wrap-style:square" from="8636,3074" to="8792,3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"/>
                  <v:line id="Line 2613" o:spid="_x0000_s1105" style="position:absolute;visibility:visible;mso-wrap-style:square" from="8636,6641" to="8792,66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"/>
                  <v:line id="Line 2614" o:spid="_x0000_s1106" style="position:absolute;visibility:visible;mso-wrap-style:square" from="8636,6949" to="8792,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"/>
                  <v:line id="Line 2615" o:spid="_x0000_s1107" style="position:absolute;visibility:visible;mso-wrap-style:square" from="8636,10851" to="8793,10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"/>
                  <v:line id="Line 2616" o:spid="_x0000_s1108" style="position:absolute;visibility:visible;mso-wrap-style:square" from="8636,11171" to="8791,11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"/>
                  <v:line id="Line 2617" o:spid="_x0000_s1109" style="position:absolute;visibility:visible;mso-wrap-style:square" from="8636,11548" to="8793,11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"/>
                  <v:line id="Line 2618" o:spid="_x0000_s1110" style="position:absolute;visibility:visible;mso-wrap-style:square" from="8636,11873" to="8792,118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"/>
                  <v:line id="Line 2619" o:spid="_x0000_s1111" style="position:absolute;visibility:visible;mso-wrap-style:square" from="8636,12244" to="8792,122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"/>
                  <v:line id="Line 2620" o:spid="_x0000_s1112" style="position:absolute;visibility:visible;mso-wrap-style:square" from="8636,3910" to="8791,39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"/>
                  <v:line id="Line 2622" o:spid="_x0000_s1113" style="position:absolute;visibility:visible;mso-wrap-style:square" from="8636,5952" to="8792,5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"/>
                  <v:line id="Line 2623" o:spid="_x0000_s1114" style="position:absolute;visibility:visible;mso-wrap-style:square" from="8636,6251" to="8792,62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"/>
                  <v:shape id="Freeform 2624" o:spid="_x0000_s1115" style="position:absolute;left:8636;top:9457;width:150;height:2;visibility:visible;mso-wrap-style:square;v-text-anchor:top" coordsize="1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" path="m,l195,e" filled="f">
                    <v:path arrowok="t" o:connecttype="custom" o:connectlocs="0,0;150,0" o:connectangles="0,0"/>
                  </v:shape>
                  <v:shape id="Text Box 2625" o:spid="_x0000_s1116" type="#_x0000_t202" style="position:absolute;left:8792;top:2933;width:1011;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" stroked="f">
                    <v:textbox>
                      <w:txbxContent>
                        <w:p w14:paraId="3F7EBA16" w14:textId="77777777" w:rsidR="00A03BD3" w:rsidRPr="004A7ECC" w:rsidRDefault="00A03BD3" w:rsidP="00D114C3">
                          <w:pPr>
                            <w:spacing w:line="240" w:lineRule="exact"/>
                            <w:ind w:leftChars="-50" w:left="-120" w:rightChars="-100" w:right="-240"/>
                            <w:rPr>
                              <w:rFonts w:ascii="標楷體" w:hAnsi="標楷體" w:hint="eastAsia"/>
                              <w:spacing w:val="-20"/>
                              <w:szCs w:val="22"/>
                            </w:rPr>
                          </w:pPr>
                          <w:r w:rsidRPr="004A7ECC">
                            <w:rPr>
                              <w:rFonts w:ascii="標楷體" w:hAnsi="標楷體" w:hint="eastAsia"/>
                              <w:spacing w:val="-20"/>
                              <w:szCs w:val="22"/>
                            </w:rPr>
                            <w:t>基隆醫院</w:t>
                          </w:r>
                        </w:p>
                      </w:txbxContent>
                    </v:textbox>
                  </v:shape>
                  <v:line id="Line 2626" o:spid="_x0000_s1117" style="position:absolute;visibility:visible;mso-wrap-style:square" from="8636,3492" to="8792,3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"/>
                </v:group>
                <v:group id="Group 2818" o:spid="_x0000_s1118" style="position:absolute;left:27410;top:14878;width:15823;height:80219" coordorigin="5174,2935" coordsize="1917,9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">
                  <v:shape id="Freeform 2775" o:spid="_x0000_s1119" style="position:absolute;left:5174;top:3147;width:1;height:9568;visibility:visible;mso-wrap-style:square;v-text-anchor:top" coordsize="1,7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" path="m,l1,7194e" filled="f">
                    <v:path arrowok="t" o:connecttype="custom" o:connectlocs="0,0;1,9568" o:connectangles="0,0"/>
                  </v:shape>
                  <v:shape id="Text Box 2776" o:spid="_x0000_s1120" type="#_x0000_t202" style="position:absolute;left:5342;top:2935;width:649;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" filled="f" stroked="f">
                    <v:textbox>
                      <w:txbxContent>
                        <w:p w14:paraId="7C5D4F00" w14:textId="77777777" w:rsidR="00A03BD3" w:rsidRPr="005522D0" w:rsidRDefault="00A03BD3" w:rsidP="00D114C3">
                          <w:pPr>
                            <w:spacing w:before="40" w:line="240" w:lineRule="atLeast"/>
                            <w:ind w:leftChars="-100" w:left="-240" w:rightChars="-100" w:right="-240"/>
                            <w:jc w:val="center"/>
                            <w:rPr>
                              <w:rFonts w:ascii="標楷體" w:hAnsi="標楷體" w:hint="eastAsia"/>
                            </w:rPr>
                          </w:pPr>
                          <w:r w:rsidRPr="005522D0">
                            <w:rPr>
                              <w:rFonts w:ascii="標楷體" w:hAnsi="標楷體" w:hint="eastAsia"/>
                            </w:rPr>
                            <w:t>醫事處</w:t>
                          </w:r>
                        </w:p>
                      </w:txbxContent>
                    </v:textbox>
                  </v:shape>
                  <v:shape id="Text Box 2777" o:spid="_x0000_s1121" type="#_x0000_t202" style="position:absolute;left:5342;top:3353;width:1494;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" stroked="f">
                    <v:textbox>
                      <w:txbxContent>
                        <w:p w14:paraId="572CDA95" w14:textId="77777777" w:rsidR="00A03BD3" w:rsidRPr="005522D0" w:rsidRDefault="00A03BD3" w:rsidP="00532FE2">
                          <w:pPr>
                            <w:spacing w:before="40" w:line="240" w:lineRule="atLeast"/>
                            <w:ind w:leftChars="-100" w:left="-240" w:rightChars="-100" w:right="-240"/>
                            <w:jc w:val="center"/>
                            <w:rPr>
                              <w:rFonts w:ascii="標楷體" w:hAnsi="標楷體" w:hint="eastAsia"/>
                            </w:rPr>
                          </w:pPr>
                          <w:r>
                            <w:rPr>
                              <w:rFonts w:ascii="標楷體" w:hAnsi="標楷體" w:hint="eastAsia"/>
                            </w:rPr>
                            <w:t>護理及健康照護處</w:t>
                          </w:r>
                          <w:r w:rsidRPr="005522D0">
                            <w:rPr>
                              <w:rFonts w:ascii="標楷體" w:hAnsi="標楷體" w:hint="eastAsia"/>
                            </w:rPr>
                            <w:t>企劃處</w:t>
                          </w:r>
                        </w:p>
                      </w:txbxContent>
                    </v:textbox>
                  </v:shape>
                  <v:shape id="Text Box 2778" o:spid="_x0000_s1122" type="#_x0000_t202" style="position:absolute;left:5342;top:3771;width:1749;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" stroked="f">
                    <v:textbox>
                      <w:txbxContent>
                        <w:p w14:paraId="676D6C68" w14:textId="77777777" w:rsidR="00A03BD3" w:rsidRPr="005522D0" w:rsidRDefault="00A03BD3" w:rsidP="00532FE2">
                          <w:pPr>
                            <w:spacing w:line="240" w:lineRule="atLeast"/>
                            <w:ind w:leftChars="-50" w:left="-120" w:rightChars="-50" w:right="-120"/>
                            <w:rPr>
                              <w:rFonts w:ascii="標楷體" w:hAnsi="標楷體" w:hint="eastAsia"/>
                            </w:rPr>
                          </w:pPr>
                          <w:r>
                            <w:rPr>
                              <w:rFonts w:ascii="標楷體" w:hAnsi="標楷體" w:hint="eastAsia"/>
                            </w:rPr>
                            <w:t>企劃</w:t>
                          </w:r>
                          <w:r w:rsidRPr="005522D0">
                            <w:rPr>
                              <w:rFonts w:ascii="標楷體" w:hAnsi="標楷體" w:hint="eastAsia"/>
                            </w:rPr>
                            <w:t>處</w:t>
                          </w:r>
                        </w:p>
                      </w:txbxContent>
                    </v:textbox>
                  </v:shape>
                  <v:shape id="Text Box 2779" o:spid="_x0000_s1123" type="#_x0000_t202" style="position:absolute;left:5342;top:4189;width:908;height: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" stroked="f">
                    <v:textbox>
                      <w:txbxContent>
                        <w:p w14:paraId="5DBEC7E4" w14:textId="77777777" w:rsidR="00A03BD3" w:rsidRPr="005522D0" w:rsidRDefault="00A03BD3" w:rsidP="00D114C3">
                          <w:pPr>
                            <w:spacing w:line="240" w:lineRule="atLeast"/>
                            <w:ind w:leftChars="-100" w:left="-240" w:rightChars="-100" w:right="-240"/>
                            <w:jc w:val="center"/>
                            <w:rPr>
                              <w:rFonts w:ascii="標楷體" w:hAnsi="標楷體" w:hint="eastAsia"/>
                            </w:rPr>
                          </w:pPr>
                          <w:r w:rsidRPr="005522D0">
                            <w:rPr>
                              <w:rFonts w:ascii="標楷體" w:hAnsi="標楷體" w:hint="eastAsia"/>
                            </w:rPr>
                            <w:t>國際合作處</w:t>
                          </w:r>
                        </w:p>
                      </w:txbxContent>
                    </v:textbox>
                  </v:shape>
                  <v:shape id="Text Box 2780" o:spid="_x0000_s1124" type="#_x0000_t202" style="position:absolute;left:5342;top:4607;width:692;height: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" stroked="f">
                    <v:textbox>
                      <w:txbxContent>
                        <w:p w14:paraId="145928DA" w14:textId="77777777" w:rsidR="00A03BD3" w:rsidRPr="005522D0" w:rsidRDefault="00A03BD3" w:rsidP="00665E4A">
                          <w:pPr>
                            <w:spacing w:before="40" w:line="240" w:lineRule="atLeast"/>
                            <w:ind w:leftChars="-50" w:left="-120" w:rightChars="-50" w:right="-120"/>
                            <w:jc w:val="center"/>
                            <w:rPr>
                              <w:rFonts w:ascii="標楷體" w:hAnsi="標楷體" w:hint="eastAsia"/>
                            </w:rPr>
                          </w:pPr>
                          <w:r w:rsidRPr="005522D0">
                            <w:rPr>
                              <w:rFonts w:ascii="標楷體" w:hAnsi="標楷體" w:hint="eastAsia"/>
                            </w:rPr>
                            <w:t>秘書室</w:t>
                          </w:r>
                        </w:p>
                      </w:txbxContent>
                    </v:textbox>
                  </v:shape>
                  <v:shape id="Text Box 2781" o:spid="_x0000_s1125" type="#_x0000_t202" style="position:absolute;left:5342;top:5025;width:648;height: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" stroked="f">
                    <v:textbox>
                      <w:txbxContent>
                        <w:p w14:paraId="02A49491" w14:textId="77777777" w:rsidR="00A03BD3" w:rsidRPr="005522D0" w:rsidRDefault="00A03BD3" w:rsidP="00665E4A">
                          <w:pPr>
                            <w:spacing w:before="40" w:line="240" w:lineRule="atLeast"/>
                            <w:ind w:leftChars="-100" w:left="-240" w:rightChars="-100" w:right="-240"/>
                            <w:jc w:val="center"/>
                            <w:rPr>
                              <w:rFonts w:ascii="標楷體" w:hAnsi="標楷體" w:hint="eastAsia"/>
                            </w:rPr>
                          </w:pPr>
                          <w:r w:rsidRPr="005522D0">
                            <w:rPr>
                              <w:rFonts w:ascii="標楷體" w:hAnsi="標楷體" w:hint="eastAsia"/>
                            </w:rPr>
                            <w:t>人事室</w:t>
                          </w:r>
                        </w:p>
                      </w:txbxContent>
                    </v:textbox>
                  </v:shape>
                  <v:shape id="Text Box 2782" o:spid="_x0000_s1126" type="#_x0000_t202" style="position:absolute;left:5342;top:5443;width:648;height: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" stroked="f">
                    <v:textbox>
                      <w:txbxContent>
                        <w:p w14:paraId="6A9E8108" w14:textId="77777777" w:rsidR="00A03BD3" w:rsidRPr="005522D0" w:rsidRDefault="00A03BD3" w:rsidP="00D114C3">
                          <w:pPr>
                            <w:spacing w:before="40" w:line="240" w:lineRule="atLeast"/>
                            <w:ind w:leftChars="-100" w:left="-240" w:rightChars="-100" w:right="-240"/>
                            <w:jc w:val="center"/>
                            <w:rPr>
                              <w:rFonts w:ascii="標楷體" w:hAnsi="標楷體" w:hint="eastAsia"/>
                            </w:rPr>
                          </w:pPr>
                          <w:r w:rsidRPr="005522D0">
                            <w:rPr>
                              <w:rFonts w:ascii="標楷體" w:hAnsi="標楷體" w:hint="eastAsia"/>
                            </w:rPr>
                            <w:t>會計室</w:t>
                          </w:r>
                        </w:p>
                      </w:txbxContent>
                    </v:textbox>
                  </v:shape>
                  <v:shape id="Text Box 2783" o:spid="_x0000_s1127" type="#_x0000_t202" style="position:absolute;left:5342;top:5861;width:648;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" stroked="f">
                    <v:textbox>
                      <w:txbxContent>
                        <w:p w14:paraId="55980C1D" w14:textId="77777777" w:rsidR="00A03BD3" w:rsidRPr="005522D0" w:rsidRDefault="00A03BD3" w:rsidP="00D114C3">
                          <w:pPr>
                            <w:spacing w:before="40" w:line="240" w:lineRule="atLeast"/>
                            <w:ind w:leftChars="-100" w:left="-240" w:rightChars="-100" w:right="-240"/>
                            <w:jc w:val="center"/>
                            <w:rPr>
                              <w:rFonts w:ascii="標楷體" w:hAnsi="標楷體" w:hint="eastAsia"/>
                            </w:rPr>
                          </w:pPr>
                          <w:r w:rsidRPr="005522D0">
                            <w:rPr>
                              <w:rFonts w:ascii="標楷體" w:hAnsi="標楷體" w:hint="eastAsia"/>
                            </w:rPr>
                            <w:t>統計室</w:t>
                          </w:r>
                        </w:p>
                      </w:txbxContent>
                    </v:textbox>
                  </v:shape>
                  <v:shape id="Text Box 2784" o:spid="_x0000_s1128" type="#_x0000_t202" style="position:absolute;left:5342;top:6279;width:648;height: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" stroked="f">
                    <v:textbox>
                      <w:txbxContent>
                        <w:p w14:paraId="4D0067AD" w14:textId="77777777" w:rsidR="00A03BD3" w:rsidRPr="005522D0" w:rsidRDefault="00A03BD3" w:rsidP="00D114C3">
                          <w:pPr>
                            <w:spacing w:before="40" w:line="240" w:lineRule="atLeast"/>
                            <w:ind w:leftChars="-100" w:left="-240" w:rightChars="-100" w:right="-240"/>
                            <w:jc w:val="center"/>
                            <w:rPr>
                              <w:rFonts w:ascii="標楷體" w:hAnsi="標楷體" w:hint="eastAsia"/>
                            </w:rPr>
                          </w:pPr>
                          <w:r w:rsidRPr="005522D0">
                            <w:rPr>
                              <w:rFonts w:ascii="標楷體" w:hAnsi="標楷體" w:hint="eastAsia"/>
                            </w:rPr>
                            <w:t>政風室</w:t>
                          </w:r>
                        </w:p>
                      </w:txbxContent>
                    </v:textbox>
                  </v:shape>
                  <v:line id="Line 2785" o:spid="_x0000_s1129" style="position:absolute;visibility:visible;mso-wrap-style:square" from="5178,3147" to="5362,31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"/>
                  <v:line id="Line 2786" o:spid="_x0000_s1130" style="position:absolute;visibility:visible;mso-wrap-style:square" from="5174,3632" to="5358,3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"/>
                  <v:line id="Line 2787" o:spid="_x0000_s1131" style="position:absolute;visibility:visible;mso-wrap-style:square" from="5174,4886" to="5359,48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"/>
                  <v:line id="Line 2789" o:spid="_x0000_s1132" style="position:absolute;visibility:visible;mso-wrap-style:square" from="5174,4050" to="5359,40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"/>
                  <v:line id="Line 2790" o:spid="_x0000_s1133" style="position:absolute;visibility:visible;mso-wrap-style:square" from="5174,6558" to="5359,65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"/>
                  <v:line id="Line 2791" o:spid="_x0000_s1134" style="position:absolute;visibility:visible;mso-wrap-style:square" from="5174,6140" to="5359,6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"/>
                  <v:line id="Line 2792" o:spid="_x0000_s1135" style="position:absolute;visibility:visible;mso-wrap-style:square" from="5174,5722" to="5359,5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"/>
                  <v:line id="Line 2793" o:spid="_x0000_s1136" style="position:absolute;visibility:visible;mso-wrap-style:square" from="5174,5304" to="5359,5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"/>
                </v:group>
                <v:shape id="Text Box 2794" o:spid="_x0000_s1137" type="#_x0000_t202" style="position:absolute;left:28797;top:73172;width:10293;height:57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" stroked="f">
                  <v:textbox>
                    <w:txbxContent>
                      <w:p w14:paraId="4E188E11" w14:textId="77777777" w:rsidR="00A03BD3" w:rsidRPr="005522D0" w:rsidRDefault="00A03BD3" w:rsidP="007F5CEC">
                        <w:pPr>
                          <w:spacing w:before="40" w:line="240" w:lineRule="atLeast"/>
                          <w:ind w:leftChars="-50" w:left="-120" w:rightChars="-50" w:right="-120"/>
                          <w:rPr>
                            <w:rFonts w:ascii="標楷體" w:hAnsi="標楷體" w:hint="eastAsia"/>
                          </w:rPr>
                        </w:pPr>
                        <w:r>
                          <w:rPr>
                            <w:rFonts w:ascii="標楷體" w:hAnsi="標楷體" w:hint="eastAsia"/>
                          </w:rPr>
                          <w:t>全民健康保險小組</w:t>
                        </w:r>
                      </w:p>
                    </w:txbxContent>
                  </v:textbox>
                </v:shape>
                <v:shape id="Text Box 2795" o:spid="_x0000_s1138" type="#_x0000_t202" style="position:absolute;left:28797;top:78889;width:10293;height:3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" stroked="f">
                  <v:textbox>
                    <w:txbxContent>
                      <w:p w14:paraId="204B1012" w14:textId="77777777" w:rsidR="00A03BD3" w:rsidRPr="005522D0" w:rsidRDefault="00A03BD3" w:rsidP="007F5CEC">
                        <w:pPr>
                          <w:spacing w:before="40" w:line="240" w:lineRule="atLeast"/>
                          <w:ind w:leftChars="-50" w:left="-120" w:rightChars="-50" w:right="-120"/>
                          <w:rPr>
                            <w:rFonts w:ascii="標楷體" w:hAnsi="標楷體" w:hint="eastAsia"/>
                          </w:rPr>
                        </w:pPr>
                        <w:r>
                          <w:rPr>
                            <w:rFonts w:ascii="標楷體" w:hAnsi="標楷體" w:hint="eastAsia"/>
                          </w:rPr>
                          <w:t>科技發展組</w:t>
                        </w:r>
                      </w:p>
                    </w:txbxContent>
                  </v:textbox>
                </v:shape>
                <v:shape id="Text Box 2796" o:spid="_x0000_s1139" type="#_x0000_t202" style="position:absolute;left:28797;top:82317;width:10293;height:3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" stroked="f">
                  <v:textbox>
                    <w:txbxContent>
                      <w:p w14:paraId="71ADE4E9" w14:textId="77777777" w:rsidR="00A03BD3" w:rsidRPr="005522D0" w:rsidRDefault="00A03BD3" w:rsidP="00550BED">
                        <w:pPr>
                          <w:spacing w:before="40" w:line="240" w:lineRule="atLeast"/>
                          <w:ind w:leftChars="-50" w:left="-120" w:rightChars="-50" w:right="-120"/>
                          <w:rPr>
                            <w:rFonts w:ascii="標楷體" w:hAnsi="標楷體" w:hint="eastAsia"/>
                          </w:rPr>
                        </w:pPr>
                        <w:r>
                          <w:rPr>
                            <w:rFonts w:ascii="標楷體" w:hAnsi="標楷體" w:hint="eastAsia"/>
                          </w:rPr>
                          <w:t>公共關係室</w:t>
                        </w:r>
                      </w:p>
                    </w:txbxContent>
                  </v:textbox>
                </v:shape>
                <v:shape id="Text Box 2797" o:spid="_x0000_s1140" type="#_x0000_t202" style="position:absolute;left:28797;top:85746;width:10293;height:3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" stroked="f">
                  <v:textbox>
                    <w:txbxContent>
                      <w:p w14:paraId="2D4D1ECF" w14:textId="77777777" w:rsidR="00A03BD3" w:rsidRPr="005522D0" w:rsidRDefault="00A03BD3" w:rsidP="00550BED">
                        <w:pPr>
                          <w:spacing w:before="40" w:line="240" w:lineRule="atLeast"/>
                          <w:ind w:leftChars="-50" w:left="-120" w:rightChars="-50" w:right="-120"/>
                          <w:rPr>
                            <w:rFonts w:ascii="標楷體" w:hAnsi="標楷體" w:hint="eastAsia"/>
                          </w:rPr>
                        </w:pPr>
                        <w:r>
                          <w:rPr>
                            <w:rFonts w:ascii="標楷體" w:hAnsi="標楷體" w:hint="eastAsia"/>
                          </w:rPr>
                          <w:t>國會聯絡組</w:t>
                        </w:r>
                      </w:p>
                    </w:txbxContent>
                  </v:textbox>
                </v:shape>
                <v:shape id="Text Box 2798" o:spid="_x0000_s1141" type="#_x0000_t202" style="position:absolute;left:28797;top:89175;width:14618;height:3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" stroked="f">
                  <v:textbox>
                    <w:txbxContent>
                      <w:p w14:paraId="56AEE245" w14:textId="77777777" w:rsidR="00A03BD3" w:rsidRPr="005522D0" w:rsidRDefault="00A03BD3" w:rsidP="00550BED">
                        <w:pPr>
                          <w:spacing w:before="40" w:line="240" w:lineRule="atLeast"/>
                          <w:ind w:leftChars="-50" w:left="-120" w:rightChars="-50" w:right="-120"/>
                          <w:rPr>
                            <w:rFonts w:ascii="標楷體" w:hAnsi="標楷體" w:hint="eastAsia"/>
                          </w:rPr>
                        </w:pPr>
                        <w:r>
                          <w:rPr>
                            <w:rFonts w:ascii="標楷體" w:hAnsi="標楷體" w:hint="eastAsia"/>
                          </w:rPr>
                          <w:t>衛生教育推動委員會</w:t>
                        </w:r>
                      </w:p>
                    </w:txbxContent>
                  </v:textbox>
                </v:shape>
                <v:line id="Line 2799" o:spid="_x0000_s1142" style="position:absolute;visibility:visible;mso-wrap-style:square" from="27410,75460" to="28946,754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">
                  <v:stroke dashstyle="dash"/>
                </v:line>
                <v:line id="Line 2800" o:spid="_x0000_s1143" style="position:absolute;visibility:visible;mso-wrap-style:square" from="27410,84598" to="28946,84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">
                  <v:stroke dashstyle="dash"/>
                </v:line>
                <v:line id="Line 2801" o:spid="_x0000_s1144" style="position:absolute;visibility:visible;mso-wrap-style:square" from="27410,81169" to="28937,81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">
                  <v:stroke dashstyle="dash"/>
                </v:line>
                <v:line id="Line 2802" o:spid="_x0000_s1145" style="position:absolute;visibility:visible;mso-wrap-style:square" from="27410,88026" to="28946,88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">
                  <v:stroke dashstyle="dash"/>
                </v:line>
                <v:line id="Line 2803" o:spid="_x0000_s1146" style="position:absolute;visibility:visible;mso-wrap-style:square" from="27410,91455" to="28946,914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">
                  <v:stroke dashstyle="dash"/>
                </v:line>
                <v:shape id="Text Box 2804" o:spid="_x0000_s1147" type="#_x0000_t202" style="position:absolute;left:28797;top:92603;width:16714;height:45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" stroked="f">
                  <v:textbox>
                    <w:txbxContent>
                      <w:p w14:paraId="39241287" w14:textId="77777777" w:rsidR="00A03BD3" w:rsidRPr="005522D0" w:rsidRDefault="00A03BD3" w:rsidP="00550BED">
                        <w:pPr>
                          <w:spacing w:before="40" w:line="240" w:lineRule="atLeast"/>
                          <w:ind w:leftChars="-50" w:left="-120" w:rightChars="-50" w:right="-120"/>
                          <w:rPr>
                            <w:rFonts w:ascii="標楷體" w:hAnsi="標楷體" w:hint="eastAsia"/>
                          </w:rPr>
                        </w:pPr>
                        <w:r>
                          <w:rPr>
                            <w:rFonts w:ascii="標楷體" w:hAnsi="標楷體" w:hint="eastAsia"/>
                          </w:rPr>
                          <w:t>長期照護保險籌備小組</w:t>
                        </w:r>
                      </w:p>
                    </w:txbxContent>
                  </v:textbox>
                </v:shape>
                <v:line id="Line 2805" o:spid="_x0000_s1148" style="position:absolute;visibility:visible;mso-wrap-style:square" from="27410,94892" to="28946,949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">
                  <v:stroke dashstyle="dash"/>
                </v:line>
                <v:rect id="Rectangle 2821" o:spid="_x0000_s1149" style="position:absolute;left:9128;top:19447;width:11902;height:4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">
                  <v:stroke dashstyle="1 1"/>
                  <v:textbox>
                    <w:txbxContent>
                      <w:p w14:paraId="37CB7733" w14:textId="77777777" w:rsidR="00A03BD3" w:rsidRDefault="00A03BD3">
                        <w:pPr>
                          <w:rPr>
                            <w:rFonts w:hint="eastAsia"/>
                          </w:rPr>
                        </w:pPr>
                        <w:r>
                          <w:rPr>
                            <w:rFonts w:hint="eastAsia"/>
                          </w:rPr>
                          <w:t>---表任務編組</w:t>
                        </w:r>
                      </w:p>
                    </w:txbxContent>
                  </v:textbox>
                </v:rect>
                <w10:wrap type="tight" anchory="page"/>
              </v:group>
            </w:pict>
          </mc:Fallback>
        </mc:AlternateContent>
      </w:r>
      <w:r w:rsidR="00CF1118" w:rsidRPr="00A619DF">
        <w:rPr>
          <w:rFonts w:ascii="Arial" w:eastAsia="新細明體" w:hAnsi="新細明體" w:cs="Arial"/>
          <w:b/>
          <w:bCs/>
          <w:color w:val="000000"/>
          <w:sz w:val="24"/>
          <w:szCs w:val="24"/>
        </w:rPr>
        <w:t>（三）組織系統圖</w:t>
      </w:r>
      <w:r w:rsidR="00191A87" w:rsidRPr="00A619DF">
        <w:rPr>
          <w:rFonts w:ascii="Arial" w:eastAsia="新細明體" w:hAnsi="新細明體" w:cs="Arial"/>
          <w:b/>
          <w:bCs/>
          <w:color w:val="000000"/>
          <w:sz w:val="24"/>
          <w:szCs w:val="24"/>
        </w:rPr>
        <w:t>及預算員額說明表</w:t>
      </w:r>
    </w:p>
    <w:p w14:paraId="551D25BC" w14:textId="77777777" w:rsidR="006B72BC" w:rsidRPr="00A619DF" w:rsidRDefault="00191A87" w:rsidP="00191A87">
      <w:pPr>
        <w:pStyle w:val="1"/>
        <w:adjustRightInd/>
        <w:spacing w:line="520" w:lineRule="exact"/>
        <w:ind w:leftChars="0" w:left="284" w:firstLineChars="0" w:firstLine="0"/>
        <w:jc w:val="left"/>
        <w:rPr>
          <w:rFonts w:ascii="Arial" w:eastAsia="新細明體" w:hAnsi="Arial" w:cs="Arial" w:hint="eastAsia"/>
          <w:b/>
          <w:bCs/>
          <w:color w:val="000000"/>
          <w:sz w:val="24"/>
          <w:szCs w:val="24"/>
        </w:rPr>
      </w:pPr>
      <w:r w:rsidRPr="00A619DF">
        <w:rPr>
          <w:rFonts w:ascii="Arial" w:eastAsia="新細明體" w:hAnsi="Arial" w:cs="Arial"/>
          <w:b/>
          <w:bCs/>
          <w:color w:val="000000"/>
          <w:sz w:val="24"/>
          <w:szCs w:val="24"/>
        </w:rPr>
        <w:t>1.</w:t>
      </w:r>
      <w:r w:rsidRPr="00A619DF">
        <w:rPr>
          <w:rFonts w:ascii="Arial" w:eastAsia="新細明體" w:hAnsi="新細明體" w:cs="Arial"/>
          <w:b/>
          <w:bCs/>
          <w:color w:val="000000"/>
          <w:sz w:val="24"/>
          <w:szCs w:val="24"/>
        </w:rPr>
        <w:t>組織系統圖</w:t>
      </w:r>
    </w:p>
    <w:p w14:paraId="5A3D88D1" w14:textId="77777777" w:rsidR="006B72BC" w:rsidRPr="00A619DF" w:rsidRDefault="006B72BC" w:rsidP="00F114D7">
      <w:pPr>
        <w:pStyle w:val="1"/>
        <w:adjustRightInd/>
        <w:spacing w:line="520" w:lineRule="exact"/>
        <w:ind w:leftChars="0" w:left="0" w:firstLineChars="200" w:firstLine="480"/>
        <w:rPr>
          <w:rFonts w:ascii="Arial" w:eastAsia="新細明體" w:hAnsi="Arial" w:cs="Arial"/>
          <w:b/>
          <w:bCs/>
          <w:color w:val="000000"/>
          <w:sz w:val="24"/>
          <w:szCs w:val="24"/>
        </w:rPr>
      </w:pPr>
    </w:p>
    <w:p w14:paraId="05B6ACDF" w14:textId="77777777" w:rsidR="006B72BC" w:rsidRPr="00A619DF" w:rsidRDefault="006B72BC" w:rsidP="00F114D7">
      <w:pPr>
        <w:pStyle w:val="1"/>
        <w:adjustRightInd/>
        <w:spacing w:line="520" w:lineRule="exact"/>
        <w:ind w:leftChars="0" w:left="0" w:firstLineChars="200" w:firstLine="480"/>
        <w:rPr>
          <w:rFonts w:ascii="Arial" w:eastAsia="新細明體" w:hAnsi="Arial" w:cs="Arial"/>
          <w:b/>
          <w:bCs/>
          <w:color w:val="000000"/>
          <w:sz w:val="24"/>
          <w:szCs w:val="24"/>
        </w:rPr>
      </w:pPr>
    </w:p>
    <w:p w14:paraId="4C128C8D" w14:textId="77777777" w:rsidR="006B72BC" w:rsidRPr="00A619DF" w:rsidRDefault="006B72BC" w:rsidP="00F114D7">
      <w:pPr>
        <w:pStyle w:val="1"/>
        <w:adjustRightInd/>
        <w:spacing w:line="520" w:lineRule="exact"/>
        <w:ind w:leftChars="0" w:left="0" w:firstLineChars="200" w:firstLine="480"/>
        <w:rPr>
          <w:rFonts w:ascii="Arial" w:eastAsia="新細明體" w:hAnsi="Arial" w:cs="Arial"/>
          <w:b/>
          <w:bCs/>
          <w:color w:val="000000"/>
          <w:sz w:val="24"/>
          <w:szCs w:val="24"/>
        </w:rPr>
      </w:pPr>
    </w:p>
    <w:p w14:paraId="7EA6D722" w14:textId="77777777" w:rsidR="006B72BC" w:rsidRPr="00A619DF" w:rsidRDefault="006B72BC" w:rsidP="00F114D7">
      <w:pPr>
        <w:pStyle w:val="1"/>
        <w:adjustRightInd/>
        <w:spacing w:line="520" w:lineRule="exact"/>
        <w:ind w:leftChars="0" w:left="0" w:firstLineChars="200" w:firstLine="480"/>
        <w:rPr>
          <w:rFonts w:ascii="Arial" w:eastAsia="新細明體" w:hAnsi="Arial" w:cs="Arial"/>
          <w:b/>
          <w:bCs/>
          <w:color w:val="000000"/>
          <w:sz w:val="24"/>
          <w:szCs w:val="24"/>
        </w:rPr>
      </w:pPr>
    </w:p>
    <w:p w14:paraId="6198325A" w14:textId="77777777" w:rsidR="006B72BC" w:rsidRPr="00A619DF" w:rsidRDefault="006B72BC" w:rsidP="00F114D7">
      <w:pPr>
        <w:pStyle w:val="1"/>
        <w:adjustRightInd/>
        <w:spacing w:line="520" w:lineRule="exact"/>
        <w:ind w:leftChars="0" w:left="0" w:firstLineChars="200" w:firstLine="480"/>
        <w:rPr>
          <w:rFonts w:ascii="Arial" w:eastAsia="新細明體" w:hAnsi="Arial" w:cs="Arial"/>
          <w:b/>
          <w:bCs/>
          <w:color w:val="000000"/>
          <w:sz w:val="24"/>
          <w:szCs w:val="24"/>
        </w:rPr>
      </w:pPr>
    </w:p>
    <w:p w14:paraId="26D0A267" w14:textId="77777777" w:rsidR="006B72BC" w:rsidRPr="00A619DF" w:rsidRDefault="006B72BC" w:rsidP="00F114D7">
      <w:pPr>
        <w:pStyle w:val="1"/>
        <w:adjustRightInd/>
        <w:spacing w:line="520" w:lineRule="exact"/>
        <w:ind w:leftChars="0" w:left="0" w:firstLineChars="200" w:firstLine="480"/>
        <w:rPr>
          <w:rFonts w:ascii="Arial" w:eastAsia="新細明體" w:hAnsi="Arial" w:cs="Arial"/>
          <w:b/>
          <w:bCs/>
          <w:color w:val="000000"/>
          <w:sz w:val="24"/>
          <w:szCs w:val="24"/>
        </w:rPr>
      </w:pPr>
    </w:p>
    <w:p w14:paraId="2CF31EFD" w14:textId="77777777" w:rsidR="006B72BC" w:rsidRPr="00A619DF" w:rsidRDefault="006B72BC" w:rsidP="00F114D7">
      <w:pPr>
        <w:pStyle w:val="1"/>
        <w:adjustRightInd/>
        <w:spacing w:line="520" w:lineRule="exact"/>
        <w:ind w:leftChars="0" w:left="0" w:firstLineChars="200" w:firstLine="480"/>
        <w:rPr>
          <w:rFonts w:ascii="Arial" w:eastAsia="新細明體" w:hAnsi="Arial" w:cs="Arial"/>
          <w:b/>
          <w:bCs/>
          <w:color w:val="000000"/>
          <w:sz w:val="24"/>
          <w:szCs w:val="24"/>
        </w:rPr>
      </w:pPr>
    </w:p>
    <w:p w14:paraId="05F89406" w14:textId="77777777" w:rsidR="006B72BC" w:rsidRPr="00A619DF" w:rsidRDefault="006B72BC" w:rsidP="00F114D7">
      <w:pPr>
        <w:pStyle w:val="1"/>
        <w:adjustRightInd/>
        <w:spacing w:line="520" w:lineRule="exact"/>
        <w:ind w:leftChars="0" w:left="0" w:firstLineChars="200" w:firstLine="480"/>
        <w:rPr>
          <w:rFonts w:ascii="Arial" w:eastAsia="新細明體" w:hAnsi="Arial" w:cs="Arial"/>
          <w:b/>
          <w:bCs/>
          <w:color w:val="000000"/>
          <w:sz w:val="24"/>
          <w:szCs w:val="24"/>
        </w:rPr>
      </w:pPr>
    </w:p>
    <w:p w14:paraId="2C5361EE" w14:textId="77777777" w:rsidR="006B72BC" w:rsidRPr="00A619DF" w:rsidRDefault="006B72BC" w:rsidP="00F114D7">
      <w:pPr>
        <w:pStyle w:val="1"/>
        <w:adjustRightInd/>
        <w:spacing w:line="520" w:lineRule="exact"/>
        <w:ind w:leftChars="0" w:left="0" w:firstLineChars="200" w:firstLine="480"/>
        <w:rPr>
          <w:rFonts w:ascii="Arial" w:eastAsia="新細明體" w:hAnsi="Arial" w:cs="Arial"/>
          <w:b/>
          <w:bCs/>
          <w:color w:val="000000"/>
          <w:sz w:val="24"/>
          <w:szCs w:val="24"/>
        </w:rPr>
      </w:pPr>
    </w:p>
    <w:p w14:paraId="15E0A056" w14:textId="77777777" w:rsidR="006B72BC" w:rsidRPr="00A619DF" w:rsidRDefault="006B72BC" w:rsidP="00F114D7">
      <w:pPr>
        <w:pStyle w:val="1"/>
        <w:adjustRightInd/>
        <w:spacing w:line="520" w:lineRule="exact"/>
        <w:ind w:leftChars="0" w:left="0" w:firstLineChars="200" w:firstLine="480"/>
        <w:rPr>
          <w:rFonts w:ascii="Arial" w:eastAsia="新細明體" w:hAnsi="Arial" w:cs="Arial"/>
          <w:b/>
          <w:bCs/>
          <w:color w:val="000000"/>
          <w:sz w:val="24"/>
          <w:szCs w:val="24"/>
        </w:rPr>
      </w:pPr>
    </w:p>
    <w:p w14:paraId="6573B18C" w14:textId="77777777" w:rsidR="006B72BC" w:rsidRPr="00A619DF" w:rsidRDefault="006B72BC" w:rsidP="00F114D7">
      <w:pPr>
        <w:pStyle w:val="1"/>
        <w:adjustRightInd/>
        <w:spacing w:line="520" w:lineRule="exact"/>
        <w:ind w:leftChars="0" w:left="0" w:firstLineChars="200" w:firstLine="480"/>
        <w:rPr>
          <w:rFonts w:ascii="Arial" w:eastAsia="新細明體" w:hAnsi="Arial" w:cs="Arial"/>
          <w:b/>
          <w:bCs/>
          <w:color w:val="000000"/>
          <w:sz w:val="24"/>
          <w:szCs w:val="24"/>
        </w:rPr>
      </w:pPr>
    </w:p>
    <w:p w14:paraId="226F2B71" w14:textId="77777777" w:rsidR="006B72BC" w:rsidRPr="00A619DF" w:rsidRDefault="006B72BC" w:rsidP="00F114D7">
      <w:pPr>
        <w:pStyle w:val="1"/>
        <w:adjustRightInd/>
        <w:spacing w:line="520" w:lineRule="exact"/>
        <w:ind w:leftChars="0" w:left="0" w:firstLineChars="200" w:firstLine="480"/>
        <w:rPr>
          <w:rFonts w:ascii="Arial" w:eastAsia="新細明體" w:hAnsi="Arial" w:cs="Arial"/>
          <w:b/>
          <w:bCs/>
          <w:color w:val="000000"/>
          <w:sz w:val="24"/>
          <w:szCs w:val="24"/>
        </w:rPr>
      </w:pPr>
    </w:p>
    <w:p w14:paraId="1DE250E4" w14:textId="77777777" w:rsidR="006B72BC" w:rsidRPr="00A619DF" w:rsidRDefault="006B72BC" w:rsidP="00F114D7">
      <w:pPr>
        <w:pStyle w:val="1"/>
        <w:adjustRightInd/>
        <w:spacing w:line="520" w:lineRule="exact"/>
        <w:ind w:leftChars="0" w:left="0" w:firstLineChars="200" w:firstLine="480"/>
        <w:rPr>
          <w:rFonts w:ascii="Arial" w:eastAsia="新細明體" w:hAnsi="Arial" w:cs="Arial"/>
          <w:b/>
          <w:bCs/>
          <w:color w:val="000000"/>
          <w:sz w:val="24"/>
          <w:szCs w:val="24"/>
        </w:rPr>
      </w:pPr>
    </w:p>
    <w:p w14:paraId="0E45EF35" w14:textId="77777777" w:rsidR="006B72BC" w:rsidRPr="00A619DF" w:rsidRDefault="006B72BC" w:rsidP="00F114D7">
      <w:pPr>
        <w:pStyle w:val="1"/>
        <w:adjustRightInd/>
        <w:spacing w:line="520" w:lineRule="exact"/>
        <w:ind w:leftChars="0" w:left="0" w:firstLineChars="200" w:firstLine="480"/>
        <w:rPr>
          <w:rFonts w:ascii="Arial" w:eastAsia="新細明體" w:hAnsi="Arial" w:cs="Arial" w:hint="eastAsia"/>
          <w:b/>
          <w:bCs/>
          <w:color w:val="000000"/>
          <w:sz w:val="24"/>
          <w:szCs w:val="24"/>
        </w:rPr>
      </w:pPr>
    </w:p>
    <w:p w14:paraId="2BF67675" w14:textId="77777777" w:rsidR="006B72BC" w:rsidRPr="00A619DF" w:rsidRDefault="006B72BC" w:rsidP="00F114D7">
      <w:pPr>
        <w:pStyle w:val="1"/>
        <w:adjustRightInd/>
        <w:spacing w:line="520" w:lineRule="exact"/>
        <w:ind w:leftChars="0" w:left="0" w:firstLineChars="200" w:firstLine="480"/>
        <w:rPr>
          <w:rFonts w:ascii="Arial" w:eastAsia="新細明體" w:hAnsi="Arial" w:cs="Arial"/>
          <w:b/>
          <w:bCs/>
          <w:color w:val="000000"/>
          <w:sz w:val="24"/>
          <w:szCs w:val="24"/>
        </w:rPr>
      </w:pPr>
    </w:p>
    <w:p w14:paraId="292B34CE" w14:textId="77777777" w:rsidR="006B72BC" w:rsidRPr="00A619DF" w:rsidRDefault="006B72BC" w:rsidP="00F114D7">
      <w:pPr>
        <w:pStyle w:val="1"/>
        <w:adjustRightInd/>
        <w:spacing w:line="520" w:lineRule="exact"/>
        <w:ind w:leftChars="0" w:left="0" w:firstLineChars="200" w:firstLine="480"/>
        <w:rPr>
          <w:rFonts w:ascii="Arial" w:eastAsia="新細明體" w:hAnsi="Arial" w:cs="Arial"/>
          <w:b/>
          <w:bCs/>
          <w:color w:val="000000"/>
          <w:sz w:val="24"/>
          <w:szCs w:val="24"/>
        </w:rPr>
      </w:pPr>
    </w:p>
    <w:p w14:paraId="7995958E" w14:textId="77777777" w:rsidR="006B72BC" w:rsidRPr="00A619DF" w:rsidRDefault="006B72BC" w:rsidP="00F114D7">
      <w:pPr>
        <w:pStyle w:val="1"/>
        <w:adjustRightInd/>
        <w:spacing w:line="520" w:lineRule="exact"/>
        <w:ind w:leftChars="0" w:left="0" w:firstLineChars="200" w:firstLine="480"/>
        <w:rPr>
          <w:rFonts w:ascii="Arial" w:eastAsia="新細明體" w:hAnsi="Arial" w:cs="Arial"/>
          <w:b/>
          <w:bCs/>
          <w:color w:val="000000"/>
          <w:sz w:val="24"/>
          <w:szCs w:val="24"/>
        </w:rPr>
      </w:pPr>
    </w:p>
    <w:p w14:paraId="7A9756CD" w14:textId="77777777" w:rsidR="006B72BC" w:rsidRPr="00A619DF" w:rsidRDefault="006B72BC" w:rsidP="00F114D7">
      <w:pPr>
        <w:pStyle w:val="1"/>
        <w:adjustRightInd/>
        <w:spacing w:line="520" w:lineRule="exact"/>
        <w:ind w:leftChars="0" w:left="0" w:firstLineChars="200" w:firstLine="480"/>
        <w:rPr>
          <w:rFonts w:ascii="Arial" w:eastAsia="新細明體" w:hAnsi="Arial" w:cs="Arial"/>
          <w:b/>
          <w:bCs/>
          <w:color w:val="000000"/>
          <w:sz w:val="24"/>
          <w:szCs w:val="24"/>
        </w:rPr>
      </w:pPr>
    </w:p>
    <w:p w14:paraId="1AE9FE2C" w14:textId="77777777" w:rsidR="00D74C92" w:rsidRPr="00A619DF" w:rsidRDefault="00D74C92" w:rsidP="00F114D7">
      <w:pPr>
        <w:pStyle w:val="1"/>
        <w:adjustRightInd/>
        <w:spacing w:line="520" w:lineRule="exact"/>
        <w:ind w:leftChars="0" w:left="0" w:firstLineChars="200" w:firstLine="480"/>
        <w:rPr>
          <w:rFonts w:ascii="Arial" w:eastAsia="新細明體" w:hAnsi="Arial" w:cs="Arial"/>
          <w:b/>
          <w:bCs/>
          <w:color w:val="000000"/>
          <w:sz w:val="24"/>
          <w:szCs w:val="24"/>
        </w:rPr>
      </w:pPr>
    </w:p>
    <w:p w14:paraId="1DC88FAA" w14:textId="77777777" w:rsidR="008C0B6E" w:rsidRDefault="008C0B6E" w:rsidP="00EA26EA">
      <w:pPr>
        <w:pStyle w:val="1"/>
        <w:adjustRightInd/>
        <w:spacing w:line="520" w:lineRule="exact"/>
        <w:ind w:leftChars="0" w:left="540" w:hangingChars="225" w:hanging="540"/>
        <w:rPr>
          <w:rFonts w:ascii="Arial" w:eastAsia="新細明體" w:hAnsi="新細明體" w:cs="Arial" w:hint="eastAsia"/>
          <w:bCs/>
          <w:color w:val="000000"/>
          <w:sz w:val="24"/>
          <w:szCs w:val="24"/>
        </w:rPr>
      </w:pPr>
    </w:p>
    <w:p w14:paraId="323C30A5" w14:textId="054CF906" w:rsidR="00B974CE" w:rsidRPr="00A619DF" w:rsidRDefault="00EB7DF8" w:rsidP="00B974CE">
      <w:pPr>
        <w:pStyle w:val="1"/>
        <w:adjustRightInd/>
        <w:spacing w:line="520" w:lineRule="exact"/>
        <w:ind w:leftChars="0" w:left="0" w:firstLineChars="200" w:firstLine="560"/>
        <w:rPr>
          <w:rFonts w:ascii="Arial" w:eastAsia="新細明體" w:hAnsi="Arial" w:cs="Arial"/>
          <w:b/>
          <w:bCs/>
          <w:color w:val="000000"/>
          <w:sz w:val="24"/>
          <w:szCs w:val="24"/>
        </w:rPr>
      </w:pPr>
      <w:r w:rsidRPr="006D228F">
        <w:rPr>
          <w:rFonts w:ascii="Arial" w:hAnsi="Arial" w:cs="Arial" w:hint="eastAsia"/>
          <w:noProof/>
        </w:rPr>
        <mc:AlternateContent>
          <mc:Choice Requires="wps">
            <w:drawing>
              <wp:anchor distT="0" distB="0" distL="114300" distR="114300" simplePos="0" relativeHeight="251658240" behindDoc="0" locked="0" layoutInCell="1" allowOverlap="1" wp14:anchorId="716D1A21" wp14:editId="508123F3">
                <wp:simplePos x="0" y="0"/>
                <wp:positionH relativeFrom="column">
                  <wp:posOffset>4343400</wp:posOffset>
                </wp:positionH>
                <wp:positionV relativeFrom="paragraph">
                  <wp:posOffset>801370</wp:posOffset>
                </wp:positionV>
                <wp:extent cx="1714500" cy="914400"/>
                <wp:effectExtent l="0" t="0" r="2540" b="4445"/>
                <wp:wrapTight wrapText="bothSides">
                  <wp:wrapPolygon edited="0">
                    <wp:start x="-120" y="0"/>
                    <wp:lineTo x="-120" y="21375"/>
                    <wp:lineTo x="21600" y="21375"/>
                    <wp:lineTo x="21600" y="0"/>
                    <wp:lineTo x="-120" y="0"/>
                  </wp:wrapPolygon>
                </wp:wrapTight>
                <wp:docPr id="1865075255" name="Text Box 28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A6C01DD" w14:textId="77777777" w:rsidR="00A03BD3" w:rsidRPr="00052BEA" w:rsidRDefault="00A03BD3" w:rsidP="00052BE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6D1A21" id="Text Box 2812" o:spid="_x0000_s1150" type="#_x0000_t202" style="position:absolute;left:0;text-align:left;margin-left:342pt;margin-top:63.1pt;width:135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" stroked="f">
                <v:textbox>
                  <w:txbxContent>
                    <w:p w14:paraId="4A6C01DD" w14:textId="77777777" w:rsidR="00A03BD3" w:rsidRPr="00052BEA" w:rsidRDefault="00A03BD3" w:rsidP="00052BEA"/>
                  </w:txbxContent>
                </v:textbox>
                <w10:wrap type="tight"/>
              </v:shape>
            </w:pict>
          </mc:Fallback>
        </mc:AlternateContent>
      </w:r>
    </w:p>
    <w:p w14:paraId="4A22F325" w14:textId="77777777" w:rsidR="00731365" w:rsidRPr="00A619DF" w:rsidRDefault="00191A87" w:rsidP="00191A87">
      <w:pPr>
        <w:spacing w:before="120" w:line="520" w:lineRule="exact"/>
        <w:ind w:left="284"/>
        <w:rPr>
          <w:rFonts w:ascii="Arial" w:hAnsi="Arial" w:cs="Arial"/>
          <w:b/>
        </w:rPr>
      </w:pPr>
      <w:r w:rsidRPr="00A619DF">
        <w:rPr>
          <w:rFonts w:ascii="Arial" w:hAnsi="Arial" w:cs="Arial"/>
          <w:b/>
        </w:rPr>
        <w:lastRenderedPageBreak/>
        <w:t>2.</w:t>
      </w:r>
      <w:r w:rsidRPr="00A619DF">
        <w:rPr>
          <w:rFonts w:ascii="Arial" w:cs="Arial"/>
          <w:b/>
        </w:rPr>
        <w:t>預算員額說明表</w:t>
      </w:r>
      <w:r w:rsidR="00731365" w:rsidRPr="00A619DF">
        <w:rPr>
          <w:rFonts w:ascii="Arial" w:hAnsi="Arial" w:cs="Arial"/>
          <w:b/>
        </w:rPr>
        <w:t xml:space="preserve">                                                                                                                                                                </w:t>
      </w:r>
    </w:p>
    <w:tbl>
      <w:tblPr>
        <w:tblStyle w:val="a8"/>
        <w:tblW w:w="0" w:type="auto"/>
        <w:tblInd w:w="-72" w:type="dxa"/>
        <w:tblLook w:val="01E0" w:firstRow="1" w:lastRow="1" w:firstColumn="1" w:lastColumn="1" w:noHBand="0" w:noVBand="0"/>
      </w:tblPr>
      <w:tblGrid>
        <w:gridCol w:w="1218"/>
        <w:gridCol w:w="470"/>
        <w:gridCol w:w="470"/>
        <w:gridCol w:w="396"/>
        <w:gridCol w:w="396"/>
        <w:gridCol w:w="396"/>
        <w:gridCol w:w="396"/>
        <w:gridCol w:w="396"/>
        <w:gridCol w:w="396"/>
        <w:gridCol w:w="396"/>
        <w:gridCol w:w="396"/>
        <w:gridCol w:w="396"/>
        <w:gridCol w:w="396"/>
        <w:gridCol w:w="396"/>
        <w:gridCol w:w="396"/>
        <w:gridCol w:w="470"/>
        <w:gridCol w:w="470"/>
        <w:gridCol w:w="1651"/>
      </w:tblGrid>
      <w:tr w:rsidR="00731365" w:rsidRPr="00A619DF" w14:paraId="1AF51937" w14:textId="77777777" w:rsidTr="00731365">
        <w:trPr>
          <w:trHeight w:val="669"/>
        </w:trPr>
        <w:tc>
          <w:tcPr>
            <w:tcW w:w="1134" w:type="dxa"/>
            <w:vAlign w:val="center"/>
          </w:tcPr>
          <w:p w14:paraId="39D6BE0A" w14:textId="77777777" w:rsidR="00731365" w:rsidRPr="00A619DF" w:rsidRDefault="00731365" w:rsidP="00DE4CCA">
            <w:pPr>
              <w:jc w:val="center"/>
              <w:rPr>
                <w:rFonts w:ascii="Arial" w:hAnsi="Arial" w:cs="Arial"/>
                <w:sz w:val="18"/>
                <w:szCs w:val="18"/>
              </w:rPr>
            </w:pPr>
            <w:r w:rsidRPr="00A619DF">
              <w:rPr>
                <w:rFonts w:ascii="Arial" w:cs="Arial"/>
                <w:sz w:val="18"/>
                <w:szCs w:val="18"/>
              </w:rPr>
              <w:t>科</w:t>
            </w:r>
            <w:r w:rsidRPr="00A619DF">
              <w:rPr>
                <w:rFonts w:ascii="Arial" w:hAnsi="Arial" w:cs="Arial"/>
                <w:sz w:val="18"/>
                <w:szCs w:val="18"/>
              </w:rPr>
              <w:t xml:space="preserve">    </w:t>
            </w:r>
            <w:r w:rsidRPr="00A619DF">
              <w:rPr>
                <w:rFonts w:ascii="Arial" w:cs="Arial"/>
                <w:sz w:val="18"/>
                <w:szCs w:val="18"/>
              </w:rPr>
              <w:t>目</w:t>
            </w:r>
          </w:p>
        </w:tc>
        <w:tc>
          <w:tcPr>
            <w:tcW w:w="6632" w:type="dxa"/>
            <w:gridSpan w:val="16"/>
            <w:vAlign w:val="center"/>
          </w:tcPr>
          <w:p w14:paraId="7E45592D" w14:textId="77777777" w:rsidR="00731365" w:rsidRPr="00A619DF" w:rsidRDefault="00731365" w:rsidP="00DE4CCA">
            <w:pPr>
              <w:jc w:val="center"/>
              <w:rPr>
                <w:rFonts w:ascii="Arial" w:hAnsi="Arial" w:cs="Arial"/>
                <w:sz w:val="18"/>
                <w:szCs w:val="18"/>
              </w:rPr>
            </w:pPr>
            <w:r w:rsidRPr="00A619DF">
              <w:rPr>
                <w:rFonts w:ascii="Arial" w:cs="Arial"/>
                <w:sz w:val="18"/>
                <w:szCs w:val="18"/>
              </w:rPr>
              <w:t>員</w:t>
            </w:r>
            <w:r w:rsidRPr="00A619DF">
              <w:rPr>
                <w:rFonts w:ascii="Arial" w:hAnsi="Arial" w:cs="Arial"/>
                <w:sz w:val="18"/>
                <w:szCs w:val="18"/>
              </w:rPr>
              <w:t xml:space="preserve">            </w:t>
            </w:r>
            <w:r w:rsidRPr="00A619DF">
              <w:rPr>
                <w:rFonts w:ascii="Arial" w:cs="Arial"/>
                <w:sz w:val="18"/>
                <w:szCs w:val="18"/>
              </w:rPr>
              <w:t>額</w:t>
            </w:r>
            <w:r w:rsidRPr="00A619DF">
              <w:rPr>
                <w:rFonts w:ascii="Arial" w:hAnsi="Arial" w:cs="Arial"/>
                <w:sz w:val="18"/>
                <w:szCs w:val="18"/>
              </w:rPr>
              <w:t xml:space="preserve">            </w:t>
            </w:r>
            <w:r w:rsidRPr="00A619DF">
              <w:rPr>
                <w:rFonts w:ascii="Arial" w:cs="Arial"/>
                <w:sz w:val="18"/>
                <w:szCs w:val="18"/>
              </w:rPr>
              <w:t>（</w:t>
            </w:r>
            <w:r w:rsidRPr="00A619DF">
              <w:rPr>
                <w:rFonts w:ascii="Arial" w:hAnsi="Arial" w:cs="Arial"/>
                <w:sz w:val="18"/>
                <w:szCs w:val="18"/>
              </w:rPr>
              <w:t xml:space="preserve">            </w:t>
            </w:r>
            <w:r w:rsidRPr="00A619DF">
              <w:rPr>
                <w:rFonts w:ascii="Arial" w:cs="Arial"/>
                <w:sz w:val="18"/>
                <w:szCs w:val="18"/>
              </w:rPr>
              <w:t>單</w:t>
            </w:r>
            <w:r w:rsidRPr="00A619DF">
              <w:rPr>
                <w:rFonts w:ascii="Arial" w:hAnsi="Arial" w:cs="Arial"/>
                <w:sz w:val="18"/>
                <w:szCs w:val="18"/>
              </w:rPr>
              <w:t xml:space="preserve">            </w:t>
            </w:r>
            <w:r w:rsidRPr="00A619DF">
              <w:rPr>
                <w:rFonts w:ascii="Arial" w:cs="Arial"/>
                <w:sz w:val="18"/>
                <w:szCs w:val="18"/>
              </w:rPr>
              <w:t>位</w:t>
            </w:r>
            <w:r w:rsidRPr="00A619DF">
              <w:rPr>
                <w:rFonts w:ascii="Arial" w:hAnsi="Arial" w:cs="Arial"/>
                <w:sz w:val="18"/>
                <w:szCs w:val="18"/>
              </w:rPr>
              <w:t xml:space="preserve">            </w:t>
            </w:r>
            <w:r w:rsidRPr="00A619DF">
              <w:rPr>
                <w:rFonts w:ascii="Arial" w:cs="Arial"/>
                <w:sz w:val="18"/>
                <w:szCs w:val="18"/>
              </w:rPr>
              <w:t>：</w:t>
            </w:r>
            <w:r w:rsidRPr="00A619DF">
              <w:rPr>
                <w:rFonts w:ascii="Arial" w:hAnsi="Arial" w:cs="Arial"/>
                <w:sz w:val="18"/>
                <w:szCs w:val="18"/>
              </w:rPr>
              <w:t xml:space="preserve">            </w:t>
            </w:r>
            <w:r w:rsidRPr="00A619DF">
              <w:rPr>
                <w:rFonts w:ascii="Arial" w:cs="Arial"/>
                <w:sz w:val="18"/>
                <w:szCs w:val="18"/>
              </w:rPr>
              <w:t>人</w:t>
            </w:r>
            <w:r w:rsidRPr="00A619DF">
              <w:rPr>
                <w:rFonts w:ascii="Arial" w:hAnsi="Arial" w:cs="Arial"/>
                <w:sz w:val="18"/>
                <w:szCs w:val="18"/>
              </w:rPr>
              <w:t xml:space="preserve">            </w:t>
            </w:r>
            <w:r w:rsidRPr="00A619DF">
              <w:rPr>
                <w:rFonts w:ascii="Arial" w:cs="Arial"/>
                <w:sz w:val="18"/>
                <w:szCs w:val="18"/>
              </w:rPr>
              <w:t>）</w:t>
            </w:r>
          </w:p>
        </w:tc>
        <w:tc>
          <w:tcPr>
            <w:tcW w:w="2494" w:type="dxa"/>
            <w:vMerge w:val="restart"/>
            <w:vAlign w:val="center"/>
          </w:tcPr>
          <w:p w14:paraId="457B017E" w14:textId="77777777" w:rsidR="00731365" w:rsidRPr="00A619DF" w:rsidRDefault="00731365" w:rsidP="00DE4CCA">
            <w:pPr>
              <w:jc w:val="center"/>
              <w:rPr>
                <w:rFonts w:ascii="Arial" w:hAnsi="Arial" w:cs="Arial"/>
                <w:sz w:val="18"/>
                <w:szCs w:val="18"/>
              </w:rPr>
            </w:pPr>
            <w:r w:rsidRPr="00A619DF">
              <w:rPr>
                <w:rFonts w:ascii="Arial" w:cs="Arial"/>
                <w:sz w:val="18"/>
                <w:szCs w:val="18"/>
              </w:rPr>
              <w:t>說</w:t>
            </w:r>
            <w:r w:rsidRPr="00A619DF">
              <w:rPr>
                <w:rFonts w:ascii="Arial" w:hAnsi="Arial" w:cs="Arial"/>
                <w:sz w:val="18"/>
                <w:szCs w:val="18"/>
              </w:rPr>
              <w:t xml:space="preserve">      </w:t>
            </w:r>
            <w:r w:rsidRPr="00A619DF">
              <w:rPr>
                <w:rFonts w:ascii="Arial" w:cs="Arial"/>
                <w:sz w:val="18"/>
                <w:szCs w:val="18"/>
              </w:rPr>
              <w:t>明</w:t>
            </w:r>
          </w:p>
        </w:tc>
      </w:tr>
      <w:tr w:rsidR="00731365" w:rsidRPr="00A619DF" w14:paraId="448E2D9F" w14:textId="77777777" w:rsidTr="00731365">
        <w:trPr>
          <w:trHeight w:val="522"/>
        </w:trPr>
        <w:tc>
          <w:tcPr>
            <w:tcW w:w="1134" w:type="dxa"/>
            <w:vMerge w:val="restart"/>
            <w:vAlign w:val="center"/>
          </w:tcPr>
          <w:p w14:paraId="47D50FAC" w14:textId="77777777" w:rsidR="00731365" w:rsidRPr="00A619DF" w:rsidRDefault="00731365" w:rsidP="00DE4CCA">
            <w:pPr>
              <w:jc w:val="center"/>
              <w:rPr>
                <w:rFonts w:ascii="Arial" w:hAnsi="Arial" w:cs="Arial"/>
                <w:sz w:val="18"/>
                <w:szCs w:val="18"/>
              </w:rPr>
            </w:pPr>
            <w:r w:rsidRPr="00A619DF">
              <w:rPr>
                <w:rFonts w:ascii="Arial" w:cs="Arial"/>
                <w:sz w:val="18"/>
                <w:szCs w:val="18"/>
              </w:rPr>
              <w:t>名</w:t>
            </w:r>
            <w:r w:rsidRPr="00A619DF">
              <w:rPr>
                <w:rFonts w:ascii="Arial" w:hAnsi="Arial" w:cs="Arial"/>
                <w:sz w:val="18"/>
                <w:szCs w:val="18"/>
              </w:rPr>
              <w:t xml:space="preserve">    </w:t>
            </w:r>
            <w:r w:rsidRPr="00A619DF">
              <w:rPr>
                <w:rFonts w:ascii="Arial" w:cs="Arial"/>
                <w:sz w:val="18"/>
                <w:szCs w:val="18"/>
              </w:rPr>
              <w:t>稱</w:t>
            </w:r>
          </w:p>
        </w:tc>
        <w:tc>
          <w:tcPr>
            <w:tcW w:w="940" w:type="dxa"/>
            <w:gridSpan w:val="2"/>
            <w:vAlign w:val="center"/>
          </w:tcPr>
          <w:p w14:paraId="53C71845" w14:textId="77777777" w:rsidR="00731365" w:rsidRPr="00A619DF" w:rsidRDefault="00731365" w:rsidP="00DE4CCA">
            <w:pPr>
              <w:jc w:val="center"/>
              <w:rPr>
                <w:rFonts w:ascii="Arial" w:hAnsi="Arial" w:cs="Arial"/>
                <w:sz w:val="18"/>
                <w:szCs w:val="18"/>
              </w:rPr>
            </w:pPr>
            <w:r w:rsidRPr="00A619DF">
              <w:rPr>
                <w:rFonts w:ascii="Arial" w:cs="Arial"/>
                <w:sz w:val="18"/>
                <w:szCs w:val="18"/>
              </w:rPr>
              <w:t>職</w:t>
            </w:r>
            <w:r w:rsidRPr="00A619DF">
              <w:rPr>
                <w:rFonts w:ascii="Arial" w:hAnsi="Arial" w:cs="Arial"/>
                <w:sz w:val="18"/>
                <w:szCs w:val="18"/>
              </w:rPr>
              <w:t xml:space="preserve">   </w:t>
            </w:r>
            <w:r w:rsidRPr="00A619DF">
              <w:rPr>
                <w:rFonts w:ascii="Arial" w:cs="Arial"/>
                <w:sz w:val="18"/>
                <w:szCs w:val="18"/>
              </w:rPr>
              <w:t>員</w:t>
            </w:r>
          </w:p>
        </w:tc>
        <w:tc>
          <w:tcPr>
            <w:tcW w:w="792" w:type="dxa"/>
            <w:gridSpan w:val="2"/>
            <w:vAlign w:val="center"/>
          </w:tcPr>
          <w:p w14:paraId="17FAE04B" w14:textId="77777777" w:rsidR="00731365" w:rsidRPr="00A619DF" w:rsidRDefault="00731365" w:rsidP="00DE4CCA">
            <w:pPr>
              <w:jc w:val="center"/>
              <w:rPr>
                <w:rFonts w:ascii="Arial" w:hAnsi="Arial" w:cs="Arial"/>
                <w:sz w:val="18"/>
                <w:szCs w:val="18"/>
              </w:rPr>
            </w:pPr>
            <w:r w:rsidRPr="00A619DF">
              <w:rPr>
                <w:rFonts w:ascii="Arial" w:cs="Arial"/>
                <w:sz w:val="18"/>
                <w:szCs w:val="18"/>
              </w:rPr>
              <w:t>駐衛警</w:t>
            </w:r>
          </w:p>
        </w:tc>
        <w:tc>
          <w:tcPr>
            <w:tcW w:w="792" w:type="dxa"/>
            <w:gridSpan w:val="2"/>
            <w:vAlign w:val="center"/>
          </w:tcPr>
          <w:p w14:paraId="0E7B4CD4" w14:textId="77777777" w:rsidR="00731365" w:rsidRPr="00A619DF" w:rsidRDefault="00731365" w:rsidP="00DE4CCA">
            <w:pPr>
              <w:jc w:val="center"/>
              <w:rPr>
                <w:rFonts w:ascii="Arial" w:hAnsi="Arial" w:cs="Arial"/>
                <w:sz w:val="18"/>
                <w:szCs w:val="18"/>
              </w:rPr>
            </w:pPr>
            <w:r w:rsidRPr="00A619DF">
              <w:rPr>
                <w:rFonts w:ascii="Arial" w:cs="Arial"/>
                <w:sz w:val="18"/>
                <w:szCs w:val="18"/>
              </w:rPr>
              <w:t>工</w:t>
            </w:r>
            <w:r w:rsidRPr="00A619DF">
              <w:rPr>
                <w:rFonts w:ascii="Arial" w:hAnsi="Arial" w:cs="Arial"/>
                <w:sz w:val="18"/>
                <w:szCs w:val="18"/>
              </w:rPr>
              <w:t xml:space="preserve">  </w:t>
            </w:r>
            <w:r w:rsidRPr="00A619DF">
              <w:rPr>
                <w:rFonts w:ascii="Arial" w:cs="Arial"/>
                <w:sz w:val="18"/>
                <w:szCs w:val="18"/>
              </w:rPr>
              <w:t>友</w:t>
            </w:r>
          </w:p>
        </w:tc>
        <w:tc>
          <w:tcPr>
            <w:tcW w:w="792" w:type="dxa"/>
            <w:gridSpan w:val="2"/>
            <w:vAlign w:val="center"/>
          </w:tcPr>
          <w:p w14:paraId="2B3F219B" w14:textId="77777777" w:rsidR="00731365" w:rsidRPr="00A619DF" w:rsidRDefault="00731365" w:rsidP="00DE4CCA">
            <w:pPr>
              <w:jc w:val="center"/>
              <w:rPr>
                <w:rFonts w:ascii="Arial" w:hAnsi="Arial" w:cs="Arial"/>
                <w:sz w:val="18"/>
                <w:szCs w:val="18"/>
              </w:rPr>
            </w:pPr>
            <w:r w:rsidRPr="00A619DF">
              <w:rPr>
                <w:rFonts w:ascii="Arial" w:cs="Arial"/>
                <w:sz w:val="18"/>
                <w:szCs w:val="18"/>
              </w:rPr>
              <w:t>技</w:t>
            </w:r>
            <w:r w:rsidRPr="00A619DF">
              <w:rPr>
                <w:rFonts w:ascii="Arial" w:hAnsi="Arial" w:cs="Arial"/>
                <w:sz w:val="18"/>
                <w:szCs w:val="18"/>
              </w:rPr>
              <w:t xml:space="preserve">  </w:t>
            </w:r>
            <w:r w:rsidRPr="00A619DF">
              <w:rPr>
                <w:rFonts w:ascii="Arial" w:cs="Arial"/>
                <w:sz w:val="18"/>
                <w:szCs w:val="18"/>
              </w:rPr>
              <w:t>工</w:t>
            </w:r>
          </w:p>
        </w:tc>
        <w:tc>
          <w:tcPr>
            <w:tcW w:w="792" w:type="dxa"/>
            <w:gridSpan w:val="2"/>
            <w:vAlign w:val="center"/>
          </w:tcPr>
          <w:p w14:paraId="2FF900D1" w14:textId="77777777" w:rsidR="00731365" w:rsidRPr="00A619DF" w:rsidRDefault="00731365" w:rsidP="00DE4CCA">
            <w:pPr>
              <w:jc w:val="center"/>
              <w:rPr>
                <w:rFonts w:ascii="Arial" w:hAnsi="Arial" w:cs="Arial"/>
                <w:sz w:val="18"/>
                <w:szCs w:val="18"/>
              </w:rPr>
            </w:pPr>
            <w:r w:rsidRPr="00A619DF">
              <w:rPr>
                <w:rFonts w:ascii="Arial" w:cs="Arial"/>
                <w:sz w:val="18"/>
                <w:szCs w:val="18"/>
              </w:rPr>
              <w:t>駕</w:t>
            </w:r>
            <w:r w:rsidRPr="00A619DF">
              <w:rPr>
                <w:rFonts w:ascii="Arial" w:hAnsi="Arial" w:cs="Arial"/>
                <w:sz w:val="18"/>
                <w:szCs w:val="18"/>
              </w:rPr>
              <w:t xml:space="preserve">  </w:t>
            </w:r>
            <w:r w:rsidRPr="00A619DF">
              <w:rPr>
                <w:rFonts w:ascii="Arial" w:cs="Arial"/>
                <w:sz w:val="18"/>
                <w:szCs w:val="18"/>
              </w:rPr>
              <w:t>駛</w:t>
            </w:r>
          </w:p>
        </w:tc>
        <w:tc>
          <w:tcPr>
            <w:tcW w:w="792" w:type="dxa"/>
            <w:gridSpan w:val="2"/>
            <w:vAlign w:val="center"/>
          </w:tcPr>
          <w:p w14:paraId="7EA10CAB" w14:textId="77777777" w:rsidR="00731365" w:rsidRPr="00A619DF" w:rsidRDefault="00731365" w:rsidP="00DE4CCA">
            <w:pPr>
              <w:jc w:val="center"/>
              <w:rPr>
                <w:rFonts w:ascii="Arial" w:hAnsi="Arial" w:cs="Arial"/>
                <w:sz w:val="18"/>
                <w:szCs w:val="18"/>
              </w:rPr>
            </w:pPr>
            <w:r w:rsidRPr="00A619DF">
              <w:rPr>
                <w:rFonts w:ascii="Arial" w:cs="Arial"/>
                <w:sz w:val="18"/>
                <w:szCs w:val="18"/>
              </w:rPr>
              <w:t>聘</w:t>
            </w:r>
            <w:r w:rsidRPr="00A619DF">
              <w:rPr>
                <w:rFonts w:ascii="Arial" w:hAnsi="Arial" w:cs="Arial"/>
                <w:sz w:val="18"/>
                <w:szCs w:val="18"/>
              </w:rPr>
              <w:t xml:space="preserve">  </w:t>
            </w:r>
            <w:r w:rsidRPr="00A619DF">
              <w:rPr>
                <w:rFonts w:ascii="Arial" w:cs="Arial"/>
                <w:sz w:val="18"/>
                <w:szCs w:val="18"/>
              </w:rPr>
              <w:t>用</w:t>
            </w:r>
          </w:p>
        </w:tc>
        <w:tc>
          <w:tcPr>
            <w:tcW w:w="792" w:type="dxa"/>
            <w:gridSpan w:val="2"/>
            <w:vAlign w:val="center"/>
          </w:tcPr>
          <w:p w14:paraId="036FE58D" w14:textId="77777777" w:rsidR="00731365" w:rsidRPr="00A619DF" w:rsidRDefault="00731365" w:rsidP="00DE4CCA">
            <w:pPr>
              <w:jc w:val="center"/>
              <w:rPr>
                <w:rFonts w:ascii="Arial" w:hAnsi="Arial" w:cs="Arial"/>
                <w:sz w:val="18"/>
                <w:szCs w:val="18"/>
              </w:rPr>
            </w:pPr>
            <w:r w:rsidRPr="00A619DF">
              <w:rPr>
                <w:rFonts w:ascii="Arial" w:cs="Arial"/>
                <w:sz w:val="18"/>
                <w:szCs w:val="18"/>
              </w:rPr>
              <w:t>約</w:t>
            </w:r>
            <w:r w:rsidRPr="00A619DF">
              <w:rPr>
                <w:rFonts w:ascii="Arial" w:hAnsi="Arial" w:cs="Arial"/>
                <w:sz w:val="18"/>
                <w:szCs w:val="18"/>
              </w:rPr>
              <w:t xml:space="preserve">  </w:t>
            </w:r>
            <w:r w:rsidRPr="00A619DF">
              <w:rPr>
                <w:rFonts w:ascii="Arial" w:cs="Arial"/>
                <w:sz w:val="18"/>
                <w:szCs w:val="18"/>
              </w:rPr>
              <w:t>僱</w:t>
            </w:r>
          </w:p>
        </w:tc>
        <w:tc>
          <w:tcPr>
            <w:tcW w:w="940" w:type="dxa"/>
            <w:gridSpan w:val="2"/>
            <w:vAlign w:val="center"/>
          </w:tcPr>
          <w:p w14:paraId="76C5F536" w14:textId="77777777" w:rsidR="00731365" w:rsidRPr="00A619DF" w:rsidRDefault="00731365" w:rsidP="00DE4CCA">
            <w:pPr>
              <w:jc w:val="center"/>
              <w:rPr>
                <w:rFonts w:ascii="Arial" w:hAnsi="Arial" w:cs="Arial"/>
                <w:sz w:val="18"/>
                <w:szCs w:val="18"/>
              </w:rPr>
            </w:pPr>
            <w:r w:rsidRPr="00A619DF">
              <w:rPr>
                <w:rFonts w:ascii="Arial" w:cs="Arial"/>
                <w:sz w:val="18"/>
                <w:szCs w:val="18"/>
              </w:rPr>
              <w:t>合</w:t>
            </w:r>
            <w:r w:rsidRPr="00A619DF">
              <w:rPr>
                <w:rFonts w:ascii="Arial" w:hAnsi="Arial" w:cs="Arial"/>
                <w:sz w:val="18"/>
                <w:szCs w:val="18"/>
              </w:rPr>
              <w:t xml:space="preserve">   </w:t>
            </w:r>
            <w:r w:rsidRPr="00A619DF">
              <w:rPr>
                <w:rFonts w:ascii="Arial" w:cs="Arial"/>
                <w:sz w:val="18"/>
                <w:szCs w:val="18"/>
              </w:rPr>
              <w:t>計</w:t>
            </w:r>
          </w:p>
        </w:tc>
        <w:tc>
          <w:tcPr>
            <w:tcW w:w="2494" w:type="dxa"/>
            <w:vMerge/>
            <w:vAlign w:val="center"/>
          </w:tcPr>
          <w:p w14:paraId="235D1227" w14:textId="77777777" w:rsidR="00731365" w:rsidRPr="00A619DF" w:rsidRDefault="00731365" w:rsidP="00DE4CCA">
            <w:pPr>
              <w:jc w:val="center"/>
              <w:rPr>
                <w:rFonts w:ascii="Arial" w:hAnsi="Arial" w:cs="Arial"/>
                <w:sz w:val="18"/>
                <w:szCs w:val="18"/>
              </w:rPr>
            </w:pPr>
          </w:p>
        </w:tc>
      </w:tr>
      <w:tr w:rsidR="00731365" w:rsidRPr="00A619DF" w14:paraId="2A059478" w14:textId="77777777" w:rsidTr="00731365">
        <w:trPr>
          <w:trHeight w:val="1156"/>
        </w:trPr>
        <w:tc>
          <w:tcPr>
            <w:tcW w:w="1134" w:type="dxa"/>
            <w:vMerge/>
            <w:vAlign w:val="center"/>
          </w:tcPr>
          <w:p w14:paraId="1D79033B" w14:textId="77777777" w:rsidR="00731365" w:rsidRPr="00A619DF" w:rsidRDefault="00731365" w:rsidP="00DE4CCA">
            <w:pPr>
              <w:jc w:val="center"/>
              <w:rPr>
                <w:rFonts w:ascii="Arial" w:hAnsi="Arial" w:cs="Arial"/>
                <w:sz w:val="18"/>
                <w:szCs w:val="18"/>
              </w:rPr>
            </w:pPr>
          </w:p>
        </w:tc>
        <w:tc>
          <w:tcPr>
            <w:tcW w:w="470" w:type="dxa"/>
            <w:vAlign w:val="center"/>
          </w:tcPr>
          <w:p w14:paraId="467DB970" w14:textId="77777777" w:rsidR="00731365" w:rsidRPr="00A619DF" w:rsidRDefault="00731365" w:rsidP="00DE4CCA">
            <w:pPr>
              <w:jc w:val="center"/>
              <w:rPr>
                <w:rFonts w:ascii="Arial" w:hAnsi="Arial" w:cs="Arial"/>
                <w:sz w:val="18"/>
                <w:szCs w:val="18"/>
              </w:rPr>
            </w:pPr>
            <w:r w:rsidRPr="00A619DF">
              <w:rPr>
                <w:rFonts w:ascii="Arial" w:cs="Arial"/>
                <w:sz w:val="18"/>
                <w:szCs w:val="18"/>
              </w:rPr>
              <w:t>本年度</w:t>
            </w:r>
          </w:p>
        </w:tc>
        <w:tc>
          <w:tcPr>
            <w:tcW w:w="470" w:type="dxa"/>
            <w:vAlign w:val="center"/>
          </w:tcPr>
          <w:p w14:paraId="603FD0B5" w14:textId="77777777" w:rsidR="00731365" w:rsidRPr="00A619DF" w:rsidRDefault="00731365" w:rsidP="00DE4CCA">
            <w:pPr>
              <w:jc w:val="center"/>
              <w:rPr>
                <w:rFonts w:ascii="Arial" w:hAnsi="Arial" w:cs="Arial"/>
                <w:sz w:val="18"/>
                <w:szCs w:val="18"/>
              </w:rPr>
            </w:pPr>
            <w:r w:rsidRPr="00A619DF">
              <w:rPr>
                <w:rFonts w:ascii="Arial" w:cs="Arial"/>
                <w:sz w:val="18"/>
                <w:szCs w:val="18"/>
              </w:rPr>
              <w:t>上年度</w:t>
            </w:r>
          </w:p>
        </w:tc>
        <w:tc>
          <w:tcPr>
            <w:tcW w:w="396" w:type="dxa"/>
            <w:vAlign w:val="center"/>
          </w:tcPr>
          <w:p w14:paraId="0B36937D" w14:textId="77777777" w:rsidR="00731365" w:rsidRPr="00A619DF" w:rsidRDefault="00731365" w:rsidP="00DE4CCA">
            <w:pPr>
              <w:jc w:val="center"/>
              <w:rPr>
                <w:rFonts w:ascii="Arial" w:hAnsi="Arial" w:cs="Arial"/>
                <w:sz w:val="18"/>
                <w:szCs w:val="18"/>
              </w:rPr>
            </w:pPr>
            <w:r w:rsidRPr="00A619DF">
              <w:rPr>
                <w:rFonts w:ascii="Arial" w:cs="Arial"/>
                <w:sz w:val="18"/>
                <w:szCs w:val="18"/>
              </w:rPr>
              <w:t>本年度</w:t>
            </w:r>
          </w:p>
        </w:tc>
        <w:tc>
          <w:tcPr>
            <w:tcW w:w="396" w:type="dxa"/>
            <w:vAlign w:val="center"/>
          </w:tcPr>
          <w:p w14:paraId="47C4CCD2" w14:textId="77777777" w:rsidR="00731365" w:rsidRPr="00A619DF" w:rsidRDefault="00731365" w:rsidP="00DE4CCA">
            <w:pPr>
              <w:jc w:val="center"/>
              <w:rPr>
                <w:rFonts w:ascii="Arial" w:hAnsi="Arial" w:cs="Arial"/>
                <w:sz w:val="18"/>
                <w:szCs w:val="18"/>
              </w:rPr>
            </w:pPr>
            <w:r w:rsidRPr="00A619DF">
              <w:rPr>
                <w:rFonts w:ascii="Arial" w:cs="Arial"/>
                <w:sz w:val="18"/>
                <w:szCs w:val="18"/>
              </w:rPr>
              <w:t>上年度</w:t>
            </w:r>
          </w:p>
        </w:tc>
        <w:tc>
          <w:tcPr>
            <w:tcW w:w="396" w:type="dxa"/>
            <w:vAlign w:val="center"/>
          </w:tcPr>
          <w:p w14:paraId="63F266C9" w14:textId="77777777" w:rsidR="00731365" w:rsidRPr="00A619DF" w:rsidRDefault="00731365" w:rsidP="00DE4CCA">
            <w:pPr>
              <w:jc w:val="center"/>
              <w:rPr>
                <w:rFonts w:ascii="Arial" w:hAnsi="Arial" w:cs="Arial"/>
                <w:sz w:val="18"/>
                <w:szCs w:val="18"/>
              </w:rPr>
            </w:pPr>
            <w:r w:rsidRPr="00A619DF">
              <w:rPr>
                <w:rFonts w:ascii="Arial" w:cs="Arial"/>
                <w:sz w:val="18"/>
                <w:szCs w:val="18"/>
              </w:rPr>
              <w:t>本年度</w:t>
            </w:r>
          </w:p>
        </w:tc>
        <w:tc>
          <w:tcPr>
            <w:tcW w:w="396" w:type="dxa"/>
            <w:vAlign w:val="center"/>
          </w:tcPr>
          <w:p w14:paraId="655E0655" w14:textId="77777777" w:rsidR="00731365" w:rsidRPr="00A619DF" w:rsidRDefault="00731365" w:rsidP="00DE4CCA">
            <w:pPr>
              <w:jc w:val="center"/>
              <w:rPr>
                <w:rFonts w:ascii="Arial" w:hAnsi="Arial" w:cs="Arial"/>
                <w:sz w:val="18"/>
                <w:szCs w:val="18"/>
              </w:rPr>
            </w:pPr>
            <w:r w:rsidRPr="00A619DF">
              <w:rPr>
                <w:rFonts w:ascii="Arial" w:cs="Arial"/>
                <w:sz w:val="18"/>
                <w:szCs w:val="18"/>
              </w:rPr>
              <w:t>上年度</w:t>
            </w:r>
          </w:p>
        </w:tc>
        <w:tc>
          <w:tcPr>
            <w:tcW w:w="396" w:type="dxa"/>
            <w:vAlign w:val="center"/>
          </w:tcPr>
          <w:p w14:paraId="6325D87F" w14:textId="77777777" w:rsidR="00731365" w:rsidRPr="00A619DF" w:rsidRDefault="00731365" w:rsidP="00DE4CCA">
            <w:pPr>
              <w:jc w:val="center"/>
              <w:rPr>
                <w:rFonts w:ascii="Arial" w:hAnsi="Arial" w:cs="Arial"/>
                <w:sz w:val="18"/>
                <w:szCs w:val="18"/>
              </w:rPr>
            </w:pPr>
            <w:r w:rsidRPr="00A619DF">
              <w:rPr>
                <w:rFonts w:ascii="Arial" w:cs="Arial"/>
                <w:sz w:val="18"/>
                <w:szCs w:val="18"/>
              </w:rPr>
              <w:t>本年度</w:t>
            </w:r>
          </w:p>
        </w:tc>
        <w:tc>
          <w:tcPr>
            <w:tcW w:w="396" w:type="dxa"/>
            <w:vAlign w:val="center"/>
          </w:tcPr>
          <w:p w14:paraId="3DEF7660" w14:textId="77777777" w:rsidR="00731365" w:rsidRPr="00A619DF" w:rsidRDefault="00731365" w:rsidP="00DE4CCA">
            <w:pPr>
              <w:jc w:val="center"/>
              <w:rPr>
                <w:rFonts w:ascii="Arial" w:hAnsi="Arial" w:cs="Arial"/>
                <w:sz w:val="18"/>
                <w:szCs w:val="18"/>
              </w:rPr>
            </w:pPr>
            <w:r w:rsidRPr="00A619DF">
              <w:rPr>
                <w:rFonts w:ascii="Arial" w:cs="Arial"/>
                <w:sz w:val="18"/>
                <w:szCs w:val="18"/>
              </w:rPr>
              <w:t>上年度</w:t>
            </w:r>
          </w:p>
        </w:tc>
        <w:tc>
          <w:tcPr>
            <w:tcW w:w="396" w:type="dxa"/>
            <w:vAlign w:val="center"/>
          </w:tcPr>
          <w:p w14:paraId="269D0C7B" w14:textId="77777777" w:rsidR="00731365" w:rsidRPr="00A619DF" w:rsidRDefault="00731365" w:rsidP="00DE4CCA">
            <w:pPr>
              <w:jc w:val="center"/>
              <w:rPr>
                <w:rFonts w:ascii="Arial" w:hAnsi="Arial" w:cs="Arial"/>
                <w:sz w:val="18"/>
                <w:szCs w:val="18"/>
              </w:rPr>
            </w:pPr>
            <w:r w:rsidRPr="00A619DF">
              <w:rPr>
                <w:rFonts w:ascii="Arial" w:cs="Arial"/>
                <w:sz w:val="18"/>
                <w:szCs w:val="18"/>
              </w:rPr>
              <w:t>本年度</w:t>
            </w:r>
          </w:p>
        </w:tc>
        <w:tc>
          <w:tcPr>
            <w:tcW w:w="396" w:type="dxa"/>
            <w:vAlign w:val="center"/>
          </w:tcPr>
          <w:p w14:paraId="71F488B9" w14:textId="77777777" w:rsidR="00731365" w:rsidRPr="00A619DF" w:rsidRDefault="00731365" w:rsidP="00DE4CCA">
            <w:pPr>
              <w:jc w:val="center"/>
              <w:rPr>
                <w:rFonts w:ascii="Arial" w:hAnsi="Arial" w:cs="Arial"/>
                <w:sz w:val="18"/>
                <w:szCs w:val="18"/>
              </w:rPr>
            </w:pPr>
            <w:r w:rsidRPr="00A619DF">
              <w:rPr>
                <w:rFonts w:ascii="Arial" w:cs="Arial"/>
                <w:sz w:val="18"/>
                <w:szCs w:val="18"/>
              </w:rPr>
              <w:t>上年度</w:t>
            </w:r>
          </w:p>
        </w:tc>
        <w:tc>
          <w:tcPr>
            <w:tcW w:w="396" w:type="dxa"/>
            <w:vAlign w:val="center"/>
          </w:tcPr>
          <w:p w14:paraId="4D2E0A55" w14:textId="77777777" w:rsidR="00731365" w:rsidRPr="00A619DF" w:rsidRDefault="00731365" w:rsidP="00DE4CCA">
            <w:pPr>
              <w:jc w:val="center"/>
              <w:rPr>
                <w:rFonts w:ascii="Arial" w:hAnsi="Arial" w:cs="Arial"/>
                <w:sz w:val="18"/>
                <w:szCs w:val="18"/>
              </w:rPr>
            </w:pPr>
            <w:r w:rsidRPr="00A619DF">
              <w:rPr>
                <w:rFonts w:ascii="Arial" w:cs="Arial"/>
                <w:sz w:val="18"/>
                <w:szCs w:val="18"/>
              </w:rPr>
              <w:t>本年度</w:t>
            </w:r>
          </w:p>
        </w:tc>
        <w:tc>
          <w:tcPr>
            <w:tcW w:w="396" w:type="dxa"/>
            <w:vAlign w:val="center"/>
          </w:tcPr>
          <w:p w14:paraId="7A4F32B8" w14:textId="77777777" w:rsidR="00731365" w:rsidRPr="00A619DF" w:rsidRDefault="00731365" w:rsidP="00DE4CCA">
            <w:pPr>
              <w:jc w:val="center"/>
              <w:rPr>
                <w:rFonts w:ascii="Arial" w:hAnsi="Arial" w:cs="Arial"/>
                <w:sz w:val="18"/>
                <w:szCs w:val="18"/>
              </w:rPr>
            </w:pPr>
            <w:r w:rsidRPr="00A619DF">
              <w:rPr>
                <w:rFonts w:ascii="Arial" w:cs="Arial"/>
                <w:sz w:val="18"/>
                <w:szCs w:val="18"/>
              </w:rPr>
              <w:t>上年度</w:t>
            </w:r>
          </w:p>
        </w:tc>
        <w:tc>
          <w:tcPr>
            <w:tcW w:w="396" w:type="dxa"/>
            <w:vAlign w:val="center"/>
          </w:tcPr>
          <w:p w14:paraId="4B59C6DC" w14:textId="77777777" w:rsidR="00731365" w:rsidRPr="00A619DF" w:rsidRDefault="00731365" w:rsidP="00DE4CCA">
            <w:pPr>
              <w:jc w:val="center"/>
              <w:rPr>
                <w:rFonts w:ascii="Arial" w:hAnsi="Arial" w:cs="Arial"/>
                <w:sz w:val="18"/>
                <w:szCs w:val="18"/>
              </w:rPr>
            </w:pPr>
            <w:r w:rsidRPr="00A619DF">
              <w:rPr>
                <w:rFonts w:ascii="Arial" w:cs="Arial"/>
                <w:sz w:val="18"/>
                <w:szCs w:val="18"/>
              </w:rPr>
              <w:t>本年度</w:t>
            </w:r>
          </w:p>
        </w:tc>
        <w:tc>
          <w:tcPr>
            <w:tcW w:w="396" w:type="dxa"/>
            <w:vAlign w:val="center"/>
          </w:tcPr>
          <w:p w14:paraId="4E2ED63D" w14:textId="77777777" w:rsidR="00731365" w:rsidRPr="00A619DF" w:rsidRDefault="00731365" w:rsidP="00DE4CCA">
            <w:pPr>
              <w:jc w:val="center"/>
              <w:rPr>
                <w:rFonts w:ascii="Arial" w:hAnsi="Arial" w:cs="Arial"/>
                <w:sz w:val="18"/>
                <w:szCs w:val="18"/>
              </w:rPr>
            </w:pPr>
            <w:r w:rsidRPr="00A619DF">
              <w:rPr>
                <w:rFonts w:ascii="Arial" w:cs="Arial"/>
                <w:sz w:val="18"/>
                <w:szCs w:val="18"/>
              </w:rPr>
              <w:t>上年度</w:t>
            </w:r>
          </w:p>
        </w:tc>
        <w:tc>
          <w:tcPr>
            <w:tcW w:w="470" w:type="dxa"/>
            <w:vAlign w:val="center"/>
          </w:tcPr>
          <w:p w14:paraId="75DDC6B6" w14:textId="77777777" w:rsidR="00731365" w:rsidRPr="00A619DF" w:rsidRDefault="00731365" w:rsidP="00DE4CCA">
            <w:pPr>
              <w:jc w:val="center"/>
              <w:rPr>
                <w:rFonts w:ascii="Arial" w:hAnsi="Arial" w:cs="Arial"/>
                <w:sz w:val="18"/>
                <w:szCs w:val="18"/>
              </w:rPr>
            </w:pPr>
            <w:r w:rsidRPr="00A619DF">
              <w:rPr>
                <w:rFonts w:ascii="Arial" w:cs="Arial"/>
                <w:sz w:val="18"/>
                <w:szCs w:val="18"/>
              </w:rPr>
              <w:t>本年度</w:t>
            </w:r>
          </w:p>
        </w:tc>
        <w:tc>
          <w:tcPr>
            <w:tcW w:w="470" w:type="dxa"/>
            <w:vAlign w:val="center"/>
          </w:tcPr>
          <w:p w14:paraId="581D2B2D" w14:textId="77777777" w:rsidR="00731365" w:rsidRPr="00A619DF" w:rsidRDefault="00731365" w:rsidP="00DE4CCA">
            <w:pPr>
              <w:jc w:val="center"/>
              <w:rPr>
                <w:rFonts w:ascii="Arial" w:hAnsi="Arial" w:cs="Arial"/>
                <w:sz w:val="18"/>
                <w:szCs w:val="18"/>
              </w:rPr>
            </w:pPr>
            <w:r w:rsidRPr="00A619DF">
              <w:rPr>
                <w:rFonts w:ascii="Arial" w:cs="Arial"/>
                <w:sz w:val="18"/>
                <w:szCs w:val="18"/>
              </w:rPr>
              <w:t>上年度</w:t>
            </w:r>
          </w:p>
        </w:tc>
        <w:tc>
          <w:tcPr>
            <w:tcW w:w="2494" w:type="dxa"/>
            <w:vMerge/>
            <w:vAlign w:val="center"/>
          </w:tcPr>
          <w:p w14:paraId="720E4F50" w14:textId="77777777" w:rsidR="00731365" w:rsidRPr="00A619DF" w:rsidRDefault="00731365" w:rsidP="00DE4CCA">
            <w:pPr>
              <w:jc w:val="center"/>
              <w:rPr>
                <w:rFonts w:ascii="Arial" w:hAnsi="Arial" w:cs="Arial"/>
                <w:sz w:val="18"/>
                <w:szCs w:val="18"/>
              </w:rPr>
            </w:pPr>
          </w:p>
        </w:tc>
      </w:tr>
      <w:tr w:rsidR="00731365" w:rsidRPr="00A619DF" w14:paraId="1896B2E1" w14:textId="77777777" w:rsidTr="003D6CA2">
        <w:trPr>
          <w:trHeight w:val="3023"/>
        </w:trPr>
        <w:tc>
          <w:tcPr>
            <w:tcW w:w="1134" w:type="dxa"/>
          </w:tcPr>
          <w:p w14:paraId="331D825B" w14:textId="77777777" w:rsidR="00731365" w:rsidRPr="00A619DF" w:rsidRDefault="00731365" w:rsidP="00DE4CCA">
            <w:pPr>
              <w:rPr>
                <w:rFonts w:ascii="Arial" w:hAnsi="Arial" w:cs="Arial"/>
                <w:sz w:val="18"/>
                <w:szCs w:val="18"/>
              </w:rPr>
            </w:pPr>
            <w:r w:rsidRPr="00A619DF">
              <w:rPr>
                <w:rFonts w:ascii="Arial" w:hAnsi="Arial" w:cs="Arial"/>
                <w:sz w:val="18"/>
                <w:szCs w:val="18"/>
              </w:rPr>
              <w:t>0057000000</w:t>
            </w:r>
          </w:p>
          <w:p w14:paraId="0E1EB0D5" w14:textId="77777777" w:rsidR="00731365" w:rsidRPr="00A619DF" w:rsidRDefault="00731365" w:rsidP="00DE4CCA">
            <w:pPr>
              <w:rPr>
                <w:rFonts w:ascii="Arial" w:hAnsi="Arial" w:cs="Arial"/>
                <w:sz w:val="18"/>
                <w:szCs w:val="18"/>
              </w:rPr>
            </w:pPr>
            <w:r w:rsidRPr="00A619DF">
              <w:rPr>
                <w:rFonts w:ascii="Arial" w:cs="Arial"/>
                <w:sz w:val="18"/>
                <w:szCs w:val="18"/>
              </w:rPr>
              <w:t>衛生署主管</w:t>
            </w:r>
          </w:p>
          <w:p w14:paraId="4A7291B4" w14:textId="77777777" w:rsidR="00731365" w:rsidRPr="00A619DF" w:rsidRDefault="00731365" w:rsidP="00DE4CCA">
            <w:pPr>
              <w:rPr>
                <w:rFonts w:ascii="Arial" w:hAnsi="Arial" w:cs="Arial"/>
                <w:sz w:val="18"/>
                <w:szCs w:val="18"/>
              </w:rPr>
            </w:pPr>
            <w:r w:rsidRPr="00A619DF">
              <w:rPr>
                <w:rFonts w:ascii="Arial" w:hAnsi="Arial" w:cs="Arial"/>
                <w:sz w:val="18"/>
                <w:szCs w:val="18"/>
              </w:rPr>
              <w:t>0057010000</w:t>
            </w:r>
          </w:p>
          <w:p w14:paraId="284C7451" w14:textId="77777777" w:rsidR="00731365" w:rsidRPr="00A619DF" w:rsidRDefault="00731365" w:rsidP="00DE4CCA">
            <w:pPr>
              <w:rPr>
                <w:rFonts w:ascii="Arial" w:hAnsi="Arial" w:cs="Arial"/>
                <w:sz w:val="18"/>
                <w:szCs w:val="18"/>
              </w:rPr>
            </w:pPr>
            <w:r w:rsidRPr="00A619DF">
              <w:rPr>
                <w:rFonts w:ascii="Arial" w:cs="Arial"/>
                <w:sz w:val="18"/>
                <w:szCs w:val="18"/>
              </w:rPr>
              <w:t>衛生署</w:t>
            </w:r>
          </w:p>
          <w:p w14:paraId="18171DAC" w14:textId="77777777" w:rsidR="00731365" w:rsidRPr="00A619DF" w:rsidRDefault="00731365" w:rsidP="00DE4CCA">
            <w:pPr>
              <w:rPr>
                <w:rFonts w:ascii="Arial" w:hAnsi="Arial" w:cs="Arial"/>
                <w:sz w:val="18"/>
                <w:szCs w:val="18"/>
              </w:rPr>
            </w:pPr>
            <w:r w:rsidRPr="00A619DF">
              <w:rPr>
                <w:rFonts w:ascii="Arial" w:hAnsi="Arial" w:cs="Arial"/>
                <w:sz w:val="18"/>
                <w:szCs w:val="18"/>
              </w:rPr>
              <w:t>7157010100</w:t>
            </w:r>
          </w:p>
          <w:p w14:paraId="49DA0595" w14:textId="77777777" w:rsidR="00731365" w:rsidRPr="00A619DF" w:rsidRDefault="00731365" w:rsidP="00DE4CCA">
            <w:pPr>
              <w:rPr>
                <w:rFonts w:ascii="Arial" w:hAnsi="Arial" w:cs="Arial"/>
                <w:sz w:val="18"/>
                <w:szCs w:val="18"/>
              </w:rPr>
            </w:pPr>
            <w:r w:rsidRPr="00A619DF">
              <w:rPr>
                <w:rFonts w:ascii="Arial" w:cs="Arial"/>
                <w:sz w:val="18"/>
                <w:szCs w:val="18"/>
              </w:rPr>
              <w:t>一般行政</w:t>
            </w:r>
          </w:p>
        </w:tc>
        <w:tc>
          <w:tcPr>
            <w:tcW w:w="470" w:type="dxa"/>
          </w:tcPr>
          <w:p w14:paraId="4C150483" w14:textId="77777777" w:rsidR="00731365" w:rsidRPr="00B80C45" w:rsidRDefault="00731365" w:rsidP="00C44BB5">
            <w:pPr>
              <w:spacing w:line="240" w:lineRule="atLeast"/>
              <w:jc w:val="center"/>
              <w:rPr>
                <w:rFonts w:cs="Arial"/>
                <w:sz w:val="18"/>
                <w:szCs w:val="18"/>
              </w:rPr>
            </w:pPr>
            <w:r w:rsidRPr="00B80C45">
              <w:rPr>
                <w:rFonts w:cs="Arial"/>
                <w:sz w:val="18"/>
                <w:szCs w:val="18"/>
              </w:rPr>
              <w:t>34</w:t>
            </w:r>
            <w:r w:rsidR="00097963">
              <w:rPr>
                <w:rFonts w:cs="Arial" w:hint="eastAsia"/>
                <w:sz w:val="18"/>
                <w:szCs w:val="18"/>
              </w:rPr>
              <w:t>4</w:t>
            </w:r>
          </w:p>
          <w:p w14:paraId="5D5AF832" w14:textId="77777777" w:rsidR="00731365" w:rsidRPr="00B80C45" w:rsidRDefault="00731365" w:rsidP="00C44BB5">
            <w:pPr>
              <w:spacing w:line="240" w:lineRule="atLeast"/>
              <w:jc w:val="center"/>
              <w:rPr>
                <w:rFonts w:cs="Arial"/>
                <w:sz w:val="18"/>
                <w:szCs w:val="18"/>
              </w:rPr>
            </w:pPr>
          </w:p>
          <w:p w14:paraId="05F07181" w14:textId="77777777" w:rsidR="00731365" w:rsidRPr="00B80C45" w:rsidRDefault="00731365" w:rsidP="00C44BB5">
            <w:pPr>
              <w:spacing w:line="240" w:lineRule="atLeast"/>
              <w:jc w:val="center"/>
              <w:rPr>
                <w:rFonts w:cs="Arial"/>
                <w:sz w:val="18"/>
                <w:szCs w:val="18"/>
              </w:rPr>
            </w:pPr>
          </w:p>
          <w:p w14:paraId="743F2572" w14:textId="77777777" w:rsidR="00731365" w:rsidRPr="00B80C45" w:rsidRDefault="00731365" w:rsidP="00C44BB5">
            <w:pPr>
              <w:spacing w:line="240" w:lineRule="atLeast"/>
              <w:jc w:val="center"/>
              <w:rPr>
                <w:rFonts w:cs="Arial"/>
                <w:sz w:val="18"/>
                <w:szCs w:val="18"/>
              </w:rPr>
            </w:pPr>
            <w:r w:rsidRPr="00B80C45">
              <w:rPr>
                <w:rFonts w:cs="Arial"/>
                <w:sz w:val="18"/>
                <w:szCs w:val="18"/>
              </w:rPr>
              <w:t>34</w:t>
            </w:r>
            <w:r w:rsidR="00097963">
              <w:rPr>
                <w:rFonts w:cs="Arial" w:hint="eastAsia"/>
                <w:sz w:val="18"/>
                <w:szCs w:val="18"/>
              </w:rPr>
              <w:t>4</w:t>
            </w:r>
          </w:p>
          <w:p w14:paraId="358C8079" w14:textId="77777777" w:rsidR="00731365" w:rsidRPr="00B80C45" w:rsidRDefault="00731365" w:rsidP="00C44BB5">
            <w:pPr>
              <w:spacing w:line="240" w:lineRule="atLeast"/>
              <w:jc w:val="center"/>
              <w:rPr>
                <w:rFonts w:cs="Arial"/>
                <w:sz w:val="18"/>
                <w:szCs w:val="18"/>
              </w:rPr>
            </w:pPr>
          </w:p>
          <w:p w14:paraId="6A2977BF" w14:textId="77777777" w:rsidR="00731365" w:rsidRPr="00B80C45" w:rsidRDefault="00731365" w:rsidP="00C44BB5">
            <w:pPr>
              <w:spacing w:line="240" w:lineRule="atLeast"/>
              <w:jc w:val="center"/>
              <w:rPr>
                <w:rFonts w:cs="Arial"/>
                <w:sz w:val="18"/>
                <w:szCs w:val="18"/>
              </w:rPr>
            </w:pPr>
            <w:r w:rsidRPr="00B80C45">
              <w:rPr>
                <w:rFonts w:cs="Arial"/>
                <w:sz w:val="18"/>
                <w:szCs w:val="18"/>
              </w:rPr>
              <w:t>34</w:t>
            </w:r>
            <w:r w:rsidR="00097963">
              <w:rPr>
                <w:rFonts w:cs="Arial" w:hint="eastAsia"/>
                <w:sz w:val="18"/>
                <w:szCs w:val="18"/>
              </w:rPr>
              <w:t>4</w:t>
            </w:r>
          </w:p>
        </w:tc>
        <w:tc>
          <w:tcPr>
            <w:tcW w:w="470" w:type="dxa"/>
          </w:tcPr>
          <w:p w14:paraId="53E3D9C4" w14:textId="77777777" w:rsidR="00731365" w:rsidRPr="00B80C45" w:rsidRDefault="00731365" w:rsidP="00C44BB5">
            <w:pPr>
              <w:spacing w:line="240" w:lineRule="atLeast"/>
              <w:jc w:val="center"/>
              <w:rPr>
                <w:rFonts w:cs="Arial"/>
                <w:sz w:val="18"/>
                <w:szCs w:val="18"/>
              </w:rPr>
            </w:pPr>
            <w:r w:rsidRPr="00B80C45">
              <w:rPr>
                <w:rFonts w:cs="Arial"/>
                <w:sz w:val="18"/>
                <w:szCs w:val="18"/>
              </w:rPr>
              <w:t>345</w:t>
            </w:r>
          </w:p>
          <w:p w14:paraId="672605F3" w14:textId="77777777" w:rsidR="00731365" w:rsidRPr="00B80C45" w:rsidRDefault="00731365" w:rsidP="00C44BB5">
            <w:pPr>
              <w:spacing w:line="240" w:lineRule="atLeast"/>
              <w:jc w:val="center"/>
              <w:rPr>
                <w:rFonts w:cs="Arial"/>
                <w:sz w:val="18"/>
                <w:szCs w:val="18"/>
              </w:rPr>
            </w:pPr>
          </w:p>
          <w:p w14:paraId="38BF1BA3" w14:textId="77777777" w:rsidR="00731365" w:rsidRPr="00B80C45" w:rsidRDefault="00731365" w:rsidP="00C44BB5">
            <w:pPr>
              <w:spacing w:line="240" w:lineRule="atLeast"/>
              <w:jc w:val="center"/>
              <w:rPr>
                <w:rFonts w:cs="Arial"/>
                <w:sz w:val="18"/>
                <w:szCs w:val="18"/>
              </w:rPr>
            </w:pPr>
          </w:p>
          <w:p w14:paraId="16940652" w14:textId="77777777" w:rsidR="00731365" w:rsidRPr="00B80C45" w:rsidRDefault="00731365" w:rsidP="00C44BB5">
            <w:pPr>
              <w:spacing w:line="240" w:lineRule="atLeast"/>
              <w:jc w:val="center"/>
              <w:rPr>
                <w:rFonts w:cs="Arial"/>
                <w:sz w:val="18"/>
                <w:szCs w:val="18"/>
              </w:rPr>
            </w:pPr>
            <w:r w:rsidRPr="00B80C45">
              <w:rPr>
                <w:rFonts w:cs="Arial"/>
                <w:sz w:val="18"/>
                <w:szCs w:val="18"/>
              </w:rPr>
              <w:t>345</w:t>
            </w:r>
          </w:p>
          <w:p w14:paraId="47C343EB" w14:textId="77777777" w:rsidR="00731365" w:rsidRPr="00B80C45" w:rsidRDefault="00731365" w:rsidP="00C44BB5">
            <w:pPr>
              <w:spacing w:line="240" w:lineRule="atLeast"/>
              <w:jc w:val="center"/>
              <w:rPr>
                <w:rFonts w:cs="Arial"/>
                <w:sz w:val="18"/>
                <w:szCs w:val="18"/>
              </w:rPr>
            </w:pPr>
          </w:p>
          <w:p w14:paraId="291156D4" w14:textId="77777777" w:rsidR="00731365" w:rsidRPr="00B80C45" w:rsidRDefault="00731365" w:rsidP="00C44BB5">
            <w:pPr>
              <w:spacing w:line="240" w:lineRule="atLeast"/>
              <w:jc w:val="center"/>
              <w:rPr>
                <w:rFonts w:cs="Arial"/>
                <w:sz w:val="18"/>
                <w:szCs w:val="18"/>
              </w:rPr>
            </w:pPr>
            <w:r w:rsidRPr="00B80C45">
              <w:rPr>
                <w:rFonts w:cs="Arial"/>
                <w:sz w:val="18"/>
                <w:szCs w:val="18"/>
              </w:rPr>
              <w:t>345</w:t>
            </w:r>
          </w:p>
        </w:tc>
        <w:tc>
          <w:tcPr>
            <w:tcW w:w="396" w:type="dxa"/>
          </w:tcPr>
          <w:p w14:paraId="193CCF4C" w14:textId="77777777" w:rsidR="00731365" w:rsidRPr="00B80C45" w:rsidRDefault="00731365" w:rsidP="00C44BB5">
            <w:pPr>
              <w:spacing w:line="240" w:lineRule="atLeast"/>
              <w:jc w:val="right"/>
              <w:rPr>
                <w:rFonts w:cs="Arial"/>
                <w:sz w:val="18"/>
                <w:szCs w:val="18"/>
              </w:rPr>
            </w:pPr>
            <w:r w:rsidRPr="00B80C45">
              <w:rPr>
                <w:rFonts w:cs="Arial"/>
                <w:sz w:val="18"/>
                <w:szCs w:val="18"/>
              </w:rPr>
              <w:t>4</w:t>
            </w:r>
          </w:p>
          <w:p w14:paraId="4CE946A3" w14:textId="77777777" w:rsidR="00731365" w:rsidRPr="00B80C45" w:rsidRDefault="00731365" w:rsidP="00C44BB5">
            <w:pPr>
              <w:spacing w:line="240" w:lineRule="atLeast"/>
              <w:jc w:val="right"/>
              <w:rPr>
                <w:rFonts w:cs="Arial"/>
                <w:sz w:val="18"/>
                <w:szCs w:val="18"/>
              </w:rPr>
            </w:pPr>
          </w:p>
          <w:p w14:paraId="2C47C59D" w14:textId="77777777" w:rsidR="00731365" w:rsidRPr="00B80C45" w:rsidRDefault="00731365" w:rsidP="00C44BB5">
            <w:pPr>
              <w:spacing w:line="240" w:lineRule="atLeast"/>
              <w:jc w:val="right"/>
              <w:rPr>
                <w:rFonts w:cs="Arial"/>
                <w:sz w:val="18"/>
                <w:szCs w:val="18"/>
              </w:rPr>
            </w:pPr>
          </w:p>
          <w:p w14:paraId="5874EF2D" w14:textId="77777777" w:rsidR="00731365" w:rsidRPr="00B80C45" w:rsidRDefault="00731365" w:rsidP="00C44BB5">
            <w:pPr>
              <w:spacing w:line="240" w:lineRule="atLeast"/>
              <w:jc w:val="right"/>
              <w:rPr>
                <w:rFonts w:cs="Arial"/>
                <w:sz w:val="18"/>
                <w:szCs w:val="18"/>
              </w:rPr>
            </w:pPr>
            <w:r w:rsidRPr="00B80C45">
              <w:rPr>
                <w:rFonts w:cs="Arial"/>
                <w:sz w:val="18"/>
                <w:szCs w:val="18"/>
              </w:rPr>
              <w:t>4</w:t>
            </w:r>
          </w:p>
          <w:p w14:paraId="190874B5" w14:textId="77777777" w:rsidR="00731365" w:rsidRPr="00B80C45" w:rsidRDefault="00731365" w:rsidP="00C44BB5">
            <w:pPr>
              <w:spacing w:line="240" w:lineRule="atLeast"/>
              <w:jc w:val="right"/>
              <w:rPr>
                <w:rFonts w:cs="Arial"/>
                <w:sz w:val="18"/>
                <w:szCs w:val="18"/>
              </w:rPr>
            </w:pPr>
          </w:p>
          <w:p w14:paraId="7471F1AF" w14:textId="77777777" w:rsidR="00731365" w:rsidRPr="00B80C45" w:rsidRDefault="00731365" w:rsidP="00C44BB5">
            <w:pPr>
              <w:spacing w:line="240" w:lineRule="atLeast"/>
              <w:jc w:val="right"/>
              <w:rPr>
                <w:rFonts w:cs="Arial"/>
                <w:sz w:val="18"/>
                <w:szCs w:val="18"/>
              </w:rPr>
            </w:pPr>
            <w:r w:rsidRPr="00B80C45">
              <w:rPr>
                <w:rFonts w:cs="Arial"/>
                <w:sz w:val="18"/>
                <w:szCs w:val="18"/>
              </w:rPr>
              <w:t>4</w:t>
            </w:r>
          </w:p>
        </w:tc>
        <w:tc>
          <w:tcPr>
            <w:tcW w:w="396" w:type="dxa"/>
          </w:tcPr>
          <w:p w14:paraId="5251ADAD" w14:textId="77777777" w:rsidR="00731365" w:rsidRPr="00B80C45" w:rsidRDefault="00731365" w:rsidP="00C44BB5">
            <w:pPr>
              <w:spacing w:line="240" w:lineRule="atLeast"/>
              <w:jc w:val="center"/>
              <w:rPr>
                <w:rFonts w:cs="Arial"/>
                <w:sz w:val="18"/>
                <w:szCs w:val="18"/>
              </w:rPr>
            </w:pPr>
            <w:r w:rsidRPr="00B80C45">
              <w:rPr>
                <w:rFonts w:cs="Arial"/>
                <w:sz w:val="18"/>
                <w:szCs w:val="18"/>
              </w:rPr>
              <w:t>4</w:t>
            </w:r>
          </w:p>
          <w:p w14:paraId="22809D4B" w14:textId="77777777" w:rsidR="00731365" w:rsidRPr="00B80C45" w:rsidRDefault="00731365" w:rsidP="00C44BB5">
            <w:pPr>
              <w:spacing w:line="240" w:lineRule="atLeast"/>
              <w:jc w:val="center"/>
              <w:rPr>
                <w:rFonts w:cs="Arial"/>
                <w:sz w:val="18"/>
                <w:szCs w:val="18"/>
              </w:rPr>
            </w:pPr>
          </w:p>
          <w:p w14:paraId="3B1EF8C0" w14:textId="77777777" w:rsidR="00731365" w:rsidRPr="00B80C45" w:rsidRDefault="00731365" w:rsidP="00C44BB5">
            <w:pPr>
              <w:spacing w:line="240" w:lineRule="atLeast"/>
              <w:jc w:val="center"/>
              <w:rPr>
                <w:rFonts w:cs="Arial"/>
                <w:sz w:val="18"/>
                <w:szCs w:val="18"/>
              </w:rPr>
            </w:pPr>
          </w:p>
          <w:p w14:paraId="2E39A190" w14:textId="77777777" w:rsidR="00731365" w:rsidRPr="00B80C45" w:rsidRDefault="00731365" w:rsidP="00C44BB5">
            <w:pPr>
              <w:spacing w:line="240" w:lineRule="atLeast"/>
              <w:jc w:val="center"/>
              <w:rPr>
                <w:rFonts w:cs="Arial"/>
                <w:sz w:val="18"/>
                <w:szCs w:val="18"/>
              </w:rPr>
            </w:pPr>
            <w:r w:rsidRPr="00B80C45">
              <w:rPr>
                <w:rFonts w:cs="Arial"/>
                <w:sz w:val="18"/>
                <w:szCs w:val="18"/>
              </w:rPr>
              <w:t>4</w:t>
            </w:r>
          </w:p>
          <w:p w14:paraId="73F7D38C" w14:textId="77777777" w:rsidR="00731365" w:rsidRPr="00B80C45" w:rsidRDefault="00731365" w:rsidP="00C44BB5">
            <w:pPr>
              <w:spacing w:line="240" w:lineRule="atLeast"/>
              <w:jc w:val="center"/>
              <w:rPr>
                <w:rFonts w:cs="Arial"/>
                <w:sz w:val="18"/>
                <w:szCs w:val="18"/>
              </w:rPr>
            </w:pPr>
          </w:p>
          <w:p w14:paraId="057B9195" w14:textId="77777777" w:rsidR="00731365" w:rsidRPr="00B80C45" w:rsidRDefault="00731365" w:rsidP="00C44BB5">
            <w:pPr>
              <w:spacing w:line="240" w:lineRule="atLeast"/>
              <w:jc w:val="center"/>
              <w:rPr>
                <w:rFonts w:cs="Arial"/>
                <w:sz w:val="18"/>
                <w:szCs w:val="18"/>
              </w:rPr>
            </w:pPr>
            <w:r w:rsidRPr="00B80C45">
              <w:rPr>
                <w:rFonts w:cs="Arial"/>
                <w:sz w:val="18"/>
                <w:szCs w:val="18"/>
              </w:rPr>
              <w:t>4</w:t>
            </w:r>
          </w:p>
        </w:tc>
        <w:tc>
          <w:tcPr>
            <w:tcW w:w="396" w:type="dxa"/>
          </w:tcPr>
          <w:p w14:paraId="708CAE02" w14:textId="77777777" w:rsidR="00731365" w:rsidRPr="00B80C45" w:rsidRDefault="00731365" w:rsidP="00C44BB5">
            <w:pPr>
              <w:spacing w:line="240" w:lineRule="atLeast"/>
              <w:jc w:val="center"/>
              <w:rPr>
                <w:rFonts w:cs="Arial"/>
                <w:sz w:val="18"/>
                <w:szCs w:val="18"/>
              </w:rPr>
            </w:pPr>
            <w:r w:rsidRPr="00B80C45">
              <w:rPr>
                <w:rFonts w:cs="Arial"/>
                <w:sz w:val="18"/>
                <w:szCs w:val="18"/>
              </w:rPr>
              <w:t>23</w:t>
            </w:r>
          </w:p>
          <w:p w14:paraId="5FFC7B5C" w14:textId="77777777" w:rsidR="00731365" w:rsidRPr="00B80C45" w:rsidRDefault="00731365" w:rsidP="00C44BB5">
            <w:pPr>
              <w:spacing w:line="240" w:lineRule="atLeast"/>
              <w:jc w:val="center"/>
              <w:rPr>
                <w:rFonts w:cs="Arial"/>
                <w:sz w:val="18"/>
                <w:szCs w:val="18"/>
              </w:rPr>
            </w:pPr>
          </w:p>
          <w:p w14:paraId="74156357" w14:textId="77777777" w:rsidR="00731365" w:rsidRPr="00B80C45" w:rsidRDefault="00731365" w:rsidP="00C44BB5">
            <w:pPr>
              <w:spacing w:line="240" w:lineRule="atLeast"/>
              <w:jc w:val="center"/>
              <w:rPr>
                <w:rFonts w:cs="Arial"/>
                <w:sz w:val="18"/>
                <w:szCs w:val="18"/>
              </w:rPr>
            </w:pPr>
          </w:p>
          <w:p w14:paraId="73910886" w14:textId="77777777" w:rsidR="00731365" w:rsidRPr="00B80C45" w:rsidRDefault="00731365" w:rsidP="00C44BB5">
            <w:pPr>
              <w:spacing w:line="240" w:lineRule="atLeast"/>
              <w:jc w:val="center"/>
              <w:rPr>
                <w:rFonts w:cs="Arial"/>
                <w:sz w:val="18"/>
                <w:szCs w:val="18"/>
              </w:rPr>
            </w:pPr>
            <w:r w:rsidRPr="00B80C45">
              <w:rPr>
                <w:rFonts w:cs="Arial"/>
                <w:sz w:val="18"/>
                <w:szCs w:val="18"/>
              </w:rPr>
              <w:t>23</w:t>
            </w:r>
          </w:p>
          <w:p w14:paraId="1E00E9B4" w14:textId="77777777" w:rsidR="00731365" w:rsidRPr="00B80C45" w:rsidRDefault="00731365" w:rsidP="00C44BB5">
            <w:pPr>
              <w:spacing w:line="240" w:lineRule="atLeast"/>
              <w:jc w:val="center"/>
              <w:rPr>
                <w:rFonts w:cs="Arial"/>
                <w:sz w:val="18"/>
                <w:szCs w:val="18"/>
              </w:rPr>
            </w:pPr>
          </w:p>
          <w:p w14:paraId="24125CF5" w14:textId="77777777" w:rsidR="00731365" w:rsidRPr="00B80C45" w:rsidRDefault="00731365" w:rsidP="00C44BB5">
            <w:pPr>
              <w:spacing w:line="240" w:lineRule="atLeast"/>
              <w:jc w:val="center"/>
              <w:rPr>
                <w:rFonts w:cs="Arial"/>
                <w:sz w:val="18"/>
                <w:szCs w:val="18"/>
              </w:rPr>
            </w:pPr>
            <w:r w:rsidRPr="00B80C45">
              <w:rPr>
                <w:rFonts w:cs="Arial"/>
                <w:sz w:val="18"/>
                <w:szCs w:val="18"/>
              </w:rPr>
              <w:t>23</w:t>
            </w:r>
          </w:p>
        </w:tc>
        <w:tc>
          <w:tcPr>
            <w:tcW w:w="396" w:type="dxa"/>
          </w:tcPr>
          <w:p w14:paraId="6F84F02D" w14:textId="77777777" w:rsidR="00731365" w:rsidRPr="00B80C45" w:rsidRDefault="00731365" w:rsidP="00C44BB5">
            <w:pPr>
              <w:spacing w:line="240" w:lineRule="atLeast"/>
              <w:jc w:val="center"/>
              <w:rPr>
                <w:rFonts w:cs="Arial"/>
                <w:sz w:val="18"/>
                <w:szCs w:val="18"/>
              </w:rPr>
            </w:pPr>
            <w:r w:rsidRPr="00B80C45">
              <w:rPr>
                <w:rFonts w:cs="Arial"/>
                <w:sz w:val="18"/>
                <w:szCs w:val="18"/>
              </w:rPr>
              <w:t>2</w:t>
            </w:r>
            <w:r w:rsidR="00530A68">
              <w:rPr>
                <w:rFonts w:cs="Arial" w:hint="eastAsia"/>
                <w:sz w:val="18"/>
                <w:szCs w:val="18"/>
              </w:rPr>
              <w:t>3</w:t>
            </w:r>
          </w:p>
          <w:p w14:paraId="59FEF1FF" w14:textId="77777777" w:rsidR="00731365" w:rsidRPr="00B80C45" w:rsidRDefault="00731365" w:rsidP="00C44BB5">
            <w:pPr>
              <w:spacing w:line="240" w:lineRule="atLeast"/>
              <w:jc w:val="center"/>
              <w:rPr>
                <w:rFonts w:cs="Arial"/>
                <w:sz w:val="18"/>
                <w:szCs w:val="18"/>
              </w:rPr>
            </w:pPr>
          </w:p>
          <w:p w14:paraId="2496A306" w14:textId="77777777" w:rsidR="00731365" w:rsidRPr="00B80C45" w:rsidRDefault="00731365" w:rsidP="00C44BB5">
            <w:pPr>
              <w:spacing w:line="240" w:lineRule="atLeast"/>
              <w:jc w:val="center"/>
              <w:rPr>
                <w:rFonts w:cs="Arial"/>
                <w:sz w:val="18"/>
                <w:szCs w:val="18"/>
              </w:rPr>
            </w:pPr>
          </w:p>
          <w:p w14:paraId="41F8D96C" w14:textId="77777777" w:rsidR="00731365" w:rsidRPr="00B80C45" w:rsidRDefault="00731365" w:rsidP="00C44BB5">
            <w:pPr>
              <w:spacing w:line="240" w:lineRule="atLeast"/>
              <w:jc w:val="center"/>
              <w:rPr>
                <w:rFonts w:cs="Arial"/>
                <w:sz w:val="18"/>
                <w:szCs w:val="18"/>
              </w:rPr>
            </w:pPr>
            <w:r w:rsidRPr="00B80C45">
              <w:rPr>
                <w:rFonts w:cs="Arial"/>
                <w:sz w:val="18"/>
                <w:szCs w:val="18"/>
              </w:rPr>
              <w:t>2</w:t>
            </w:r>
            <w:r w:rsidR="00530A68">
              <w:rPr>
                <w:rFonts w:cs="Arial" w:hint="eastAsia"/>
                <w:sz w:val="18"/>
                <w:szCs w:val="18"/>
              </w:rPr>
              <w:t>3</w:t>
            </w:r>
          </w:p>
          <w:p w14:paraId="02B9DF93" w14:textId="77777777" w:rsidR="00731365" w:rsidRPr="00B80C45" w:rsidRDefault="00731365" w:rsidP="00C44BB5">
            <w:pPr>
              <w:spacing w:line="240" w:lineRule="atLeast"/>
              <w:jc w:val="center"/>
              <w:rPr>
                <w:rFonts w:cs="Arial"/>
                <w:sz w:val="18"/>
                <w:szCs w:val="18"/>
              </w:rPr>
            </w:pPr>
          </w:p>
          <w:p w14:paraId="2FC2CDFD" w14:textId="77777777" w:rsidR="00731365" w:rsidRPr="00B80C45" w:rsidRDefault="00731365" w:rsidP="00C44BB5">
            <w:pPr>
              <w:spacing w:line="240" w:lineRule="atLeast"/>
              <w:jc w:val="center"/>
              <w:rPr>
                <w:rFonts w:cs="Arial"/>
                <w:sz w:val="18"/>
                <w:szCs w:val="18"/>
              </w:rPr>
            </w:pPr>
            <w:r w:rsidRPr="00B80C45">
              <w:rPr>
                <w:rFonts w:cs="Arial"/>
                <w:sz w:val="18"/>
                <w:szCs w:val="18"/>
              </w:rPr>
              <w:t>2</w:t>
            </w:r>
            <w:r w:rsidR="00530A68">
              <w:rPr>
                <w:rFonts w:cs="Arial" w:hint="eastAsia"/>
                <w:sz w:val="18"/>
                <w:szCs w:val="18"/>
              </w:rPr>
              <w:t>3</w:t>
            </w:r>
          </w:p>
        </w:tc>
        <w:tc>
          <w:tcPr>
            <w:tcW w:w="396" w:type="dxa"/>
          </w:tcPr>
          <w:p w14:paraId="5F65369B" w14:textId="77777777" w:rsidR="00731365" w:rsidRPr="00B80C45" w:rsidRDefault="00731365" w:rsidP="00C44BB5">
            <w:pPr>
              <w:spacing w:line="240" w:lineRule="atLeast"/>
              <w:jc w:val="center"/>
              <w:rPr>
                <w:rFonts w:cs="Arial"/>
                <w:sz w:val="18"/>
                <w:szCs w:val="18"/>
              </w:rPr>
            </w:pPr>
            <w:r w:rsidRPr="00B80C45">
              <w:rPr>
                <w:rFonts w:cs="Arial"/>
                <w:sz w:val="18"/>
                <w:szCs w:val="18"/>
              </w:rPr>
              <w:t>8</w:t>
            </w:r>
          </w:p>
          <w:p w14:paraId="48ECC508" w14:textId="77777777" w:rsidR="00731365" w:rsidRPr="00B80C45" w:rsidRDefault="00731365" w:rsidP="00C44BB5">
            <w:pPr>
              <w:spacing w:line="240" w:lineRule="atLeast"/>
              <w:jc w:val="center"/>
              <w:rPr>
                <w:rFonts w:cs="Arial"/>
                <w:sz w:val="18"/>
                <w:szCs w:val="18"/>
              </w:rPr>
            </w:pPr>
          </w:p>
          <w:p w14:paraId="3E4F8CE3" w14:textId="77777777" w:rsidR="00731365" w:rsidRPr="00B80C45" w:rsidRDefault="00731365" w:rsidP="00C44BB5">
            <w:pPr>
              <w:spacing w:line="240" w:lineRule="atLeast"/>
              <w:jc w:val="center"/>
              <w:rPr>
                <w:rFonts w:cs="Arial"/>
                <w:sz w:val="18"/>
                <w:szCs w:val="18"/>
              </w:rPr>
            </w:pPr>
          </w:p>
          <w:p w14:paraId="0CDCB729" w14:textId="77777777" w:rsidR="00731365" w:rsidRPr="00B80C45" w:rsidRDefault="00731365" w:rsidP="00C44BB5">
            <w:pPr>
              <w:spacing w:line="240" w:lineRule="atLeast"/>
              <w:jc w:val="center"/>
              <w:rPr>
                <w:rFonts w:cs="Arial"/>
                <w:sz w:val="18"/>
                <w:szCs w:val="18"/>
              </w:rPr>
            </w:pPr>
            <w:r w:rsidRPr="00B80C45">
              <w:rPr>
                <w:rFonts w:cs="Arial"/>
                <w:sz w:val="18"/>
                <w:szCs w:val="18"/>
              </w:rPr>
              <w:t>8</w:t>
            </w:r>
          </w:p>
          <w:p w14:paraId="0A6B5971" w14:textId="77777777" w:rsidR="00731365" w:rsidRPr="00B80C45" w:rsidRDefault="00731365" w:rsidP="00C44BB5">
            <w:pPr>
              <w:spacing w:line="240" w:lineRule="atLeast"/>
              <w:jc w:val="center"/>
              <w:rPr>
                <w:rFonts w:cs="Arial"/>
                <w:sz w:val="18"/>
                <w:szCs w:val="18"/>
              </w:rPr>
            </w:pPr>
          </w:p>
          <w:p w14:paraId="53530AB5" w14:textId="77777777" w:rsidR="00731365" w:rsidRPr="00B80C45" w:rsidRDefault="00731365" w:rsidP="00C44BB5">
            <w:pPr>
              <w:spacing w:line="240" w:lineRule="atLeast"/>
              <w:jc w:val="center"/>
              <w:rPr>
                <w:rFonts w:cs="Arial"/>
                <w:sz w:val="18"/>
                <w:szCs w:val="18"/>
              </w:rPr>
            </w:pPr>
            <w:r w:rsidRPr="00B80C45">
              <w:rPr>
                <w:rFonts w:cs="Arial"/>
                <w:sz w:val="18"/>
                <w:szCs w:val="18"/>
              </w:rPr>
              <w:t>8</w:t>
            </w:r>
          </w:p>
        </w:tc>
        <w:tc>
          <w:tcPr>
            <w:tcW w:w="396" w:type="dxa"/>
          </w:tcPr>
          <w:p w14:paraId="33CEA69C" w14:textId="77777777" w:rsidR="00731365" w:rsidRPr="00B80C45" w:rsidRDefault="00731365" w:rsidP="00C44BB5">
            <w:pPr>
              <w:spacing w:line="240" w:lineRule="atLeast"/>
              <w:jc w:val="center"/>
              <w:rPr>
                <w:rFonts w:cs="Arial"/>
                <w:sz w:val="18"/>
                <w:szCs w:val="18"/>
              </w:rPr>
            </w:pPr>
            <w:r w:rsidRPr="00B80C45">
              <w:rPr>
                <w:rFonts w:cs="Arial"/>
                <w:sz w:val="18"/>
                <w:szCs w:val="18"/>
              </w:rPr>
              <w:t>8</w:t>
            </w:r>
          </w:p>
          <w:p w14:paraId="19DA74E2" w14:textId="77777777" w:rsidR="00731365" w:rsidRPr="00B80C45" w:rsidRDefault="00731365" w:rsidP="00C44BB5">
            <w:pPr>
              <w:spacing w:line="240" w:lineRule="atLeast"/>
              <w:jc w:val="center"/>
              <w:rPr>
                <w:rFonts w:cs="Arial"/>
                <w:sz w:val="18"/>
                <w:szCs w:val="18"/>
              </w:rPr>
            </w:pPr>
          </w:p>
          <w:p w14:paraId="6CC2BD25" w14:textId="77777777" w:rsidR="00731365" w:rsidRPr="00B80C45" w:rsidRDefault="00731365" w:rsidP="00C44BB5">
            <w:pPr>
              <w:spacing w:line="240" w:lineRule="atLeast"/>
              <w:jc w:val="center"/>
              <w:rPr>
                <w:rFonts w:cs="Arial"/>
                <w:sz w:val="18"/>
                <w:szCs w:val="18"/>
              </w:rPr>
            </w:pPr>
          </w:p>
          <w:p w14:paraId="05DF1361" w14:textId="77777777" w:rsidR="00731365" w:rsidRPr="00B80C45" w:rsidRDefault="00731365" w:rsidP="00C44BB5">
            <w:pPr>
              <w:spacing w:line="240" w:lineRule="atLeast"/>
              <w:jc w:val="center"/>
              <w:rPr>
                <w:rFonts w:cs="Arial"/>
                <w:sz w:val="18"/>
                <w:szCs w:val="18"/>
              </w:rPr>
            </w:pPr>
            <w:r w:rsidRPr="00B80C45">
              <w:rPr>
                <w:rFonts w:cs="Arial"/>
                <w:sz w:val="18"/>
                <w:szCs w:val="18"/>
              </w:rPr>
              <w:t>8</w:t>
            </w:r>
          </w:p>
          <w:p w14:paraId="59F7291C" w14:textId="77777777" w:rsidR="00731365" w:rsidRPr="00B80C45" w:rsidRDefault="00731365" w:rsidP="00C44BB5">
            <w:pPr>
              <w:spacing w:line="240" w:lineRule="atLeast"/>
              <w:jc w:val="center"/>
              <w:rPr>
                <w:rFonts w:cs="Arial"/>
                <w:sz w:val="18"/>
                <w:szCs w:val="18"/>
              </w:rPr>
            </w:pPr>
          </w:p>
          <w:p w14:paraId="79F0EBD6" w14:textId="77777777" w:rsidR="00731365" w:rsidRPr="00B80C45" w:rsidRDefault="00731365" w:rsidP="00C44BB5">
            <w:pPr>
              <w:spacing w:line="240" w:lineRule="atLeast"/>
              <w:jc w:val="center"/>
              <w:rPr>
                <w:rFonts w:cs="Arial"/>
                <w:sz w:val="18"/>
                <w:szCs w:val="18"/>
              </w:rPr>
            </w:pPr>
            <w:r w:rsidRPr="00B80C45">
              <w:rPr>
                <w:rFonts w:cs="Arial"/>
                <w:sz w:val="18"/>
                <w:szCs w:val="18"/>
              </w:rPr>
              <w:t>8</w:t>
            </w:r>
          </w:p>
        </w:tc>
        <w:tc>
          <w:tcPr>
            <w:tcW w:w="396" w:type="dxa"/>
          </w:tcPr>
          <w:p w14:paraId="2A947AB0" w14:textId="77777777" w:rsidR="00731365" w:rsidRPr="00B80C45" w:rsidRDefault="00731365" w:rsidP="00C44BB5">
            <w:pPr>
              <w:spacing w:line="240" w:lineRule="atLeast"/>
              <w:jc w:val="center"/>
              <w:rPr>
                <w:rFonts w:cs="Arial"/>
                <w:sz w:val="18"/>
                <w:szCs w:val="18"/>
              </w:rPr>
            </w:pPr>
            <w:r w:rsidRPr="00B80C45">
              <w:rPr>
                <w:rFonts w:cs="Arial"/>
                <w:sz w:val="18"/>
                <w:szCs w:val="18"/>
              </w:rPr>
              <w:t>16</w:t>
            </w:r>
          </w:p>
          <w:p w14:paraId="1D3374DA" w14:textId="77777777" w:rsidR="00731365" w:rsidRPr="00B80C45" w:rsidRDefault="00731365" w:rsidP="00C44BB5">
            <w:pPr>
              <w:spacing w:line="240" w:lineRule="atLeast"/>
              <w:jc w:val="center"/>
              <w:rPr>
                <w:rFonts w:cs="Arial"/>
                <w:sz w:val="18"/>
                <w:szCs w:val="18"/>
              </w:rPr>
            </w:pPr>
          </w:p>
          <w:p w14:paraId="5A168A8A" w14:textId="77777777" w:rsidR="00731365" w:rsidRPr="00B80C45" w:rsidRDefault="00731365" w:rsidP="00C44BB5">
            <w:pPr>
              <w:spacing w:line="240" w:lineRule="atLeast"/>
              <w:jc w:val="center"/>
              <w:rPr>
                <w:rFonts w:cs="Arial"/>
                <w:sz w:val="18"/>
                <w:szCs w:val="18"/>
              </w:rPr>
            </w:pPr>
          </w:p>
          <w:p w14:paraId="2DCDA494" w14:textId="77777777" w:rsidR="00731365" w:rsidRPr="00B80C45" w:rsidRDefault="00731365" w:rsidP="00C44BB5">
            <w:pPr>
              <w:spacing w:line="240" w:lineRule="atLeast"/>
              <w:jc w:val="center"/>
              <w:rPr>
                <w:rFonts w:cs="Arial"/>
                <w:sz w:val="18"/>
                <w:szCs w:val="18"/>
              </w:rPr>
            </w:pPr>
            <w:r w:rsidRPr="00B80C45">
              <w:rPr>
                <w:rFonts w:cs="Arial"/>
                <w:sz w:val="18"/>
                <w:szCs w:val="18"/>
              </w:rPr>
              <w:t>16</w:t>
            </w:r>
          </w:p>
          <w:p w14:paraId="452F9071" w14:textId="77777777" w:rsidR="00731365" w:rsidRPr="00B80C45" w:rsidRDefault="00731365" w:rsidP="00C44BB5">
            <w:pPr>
              <w:spacing w:line="240" w:lineRule="atLeast"/>
              <w:jc w:val="center"/>
              <w:rPr>
                <w:rFonts w:cs="Arial"/>
                <w:sz w:val="18"/>
                <w:szCs w:val="18"/>
              </w:rPr>
            </w:pPr>
          </w:p>
          <w:p w14:paraId="4CC50E40" w14:textId="77777777" w:rsidR="00731365" w:rsidRPr="00B80C45" w:rsidRDefault="00731365" w:rsidP="00C44BB5">
            <w:pPr>
              <w:spacing w:line="240" w:lineRule="atLeast"/>
              <w:jc w:val="center"/>
              <w:rPr>
                <w:rFonts w:cs="Arial"/>
                <w:sz w:val="18"/>
                <w:szCs w:val="18"/>
              </w:rPr>
            </w:pPr>
            <w:r w:rsidRPr="00B80C45">
              <w:rPr>
                <w:rFonts w:cs="Arial"/>
                <w:sz w:val="18"/>
                <w:szCs w:val="18"/>
              </w:rPr>
              <w:t>16</w:t>
            </w:r>
          </w:p>
        </w:tc>
        <w:tc>
          <w:tcPr>
            <w:tcW w:w="396" w:type="dxa"/>
          </w:tcPr>
          <w:p w14:paraId="3EC086DD" w14:textId="77777777" w:rsidR="00731365" w:rsidRPr="00B80C45" w:rsidRDefault="00731365" w:rsidP="00C44BB5">
            <w:pPr>
              <w:spacing w:line="240" w:lineRule="atLeast"/>
              <w:jc w:val="center"/>
              <w:rPr>
                <w:rFonts w:cs="Arial"/>
                <w:sz w:val="18"/>
                <w:szCs w:val="18"/>
              </w:rPr>
            </w:pPr>
            <w:r w:rsidRPr="00B80C45">
              <w:rPr>
                <w:rFonts w:cs="Arial"/>
                <w:sz w:val="18"/>
                <w:szCs w:val="18"/>
              </w:rPr>
              <w:t>16</w:t>
            </w:r>
          </w:p>
          <w:p w14:paraId="7B02AF69" w14:textId="77777777" w:rsidR="00731365" w:rsidRPr="00B80C45" w:rsidRDefault="00731365" w:rsidP="00C44BB5">
            <w:pPr>
              <w:spacing w:line="240" w:lineRule="atLeast"/>
              <w:jc w:val="center"/>
              <w:rPr>
                <w:rFonts w:cs="Arial"/>
                <w:sz w:val="18"/>
                <w:szCs w:val="18"/>
              </w:rPr>
            </w:pPr>
          </w:p>
          <w:p w14:paraId="31105B43" w14:textId="77777777" w:rsidR="00731365" w:rsidRPr="00B80C45" w:rsidRDefault="00731365" w:rsidP="00C44BB5">
            <w:pPr>
              <w:spacing w:line="240" w:lineRule="atLeast"/>
              <w:jc w:val="center"/>
              <w:rPr>
                <w:rFonts w:cs="Arial"/>
                <w:sz w:val="18"/>
                <w:szCs w:val="18"/>
              </w:rPr>
            </w:pPr>
          </w:p>
          <w:p w14:paraId="5B89E697" w14:textId="77777777" w:rsidR="00731365" w:rsidRPr="00B80C45" w:rsidRDefault="00731365" w:rsidP="00C44BB5">
            <w:pPr>
              <w:spacing w:line="240" w:lineRule="atLeast"/>
              <w:jc w:val="center"/>
              <w:rPr>
                <w:rFonts w:cs="Arial"/>
                <w:sz w:val="18"/>
                <w:szCs w:val="18"/>
              </w:rPr>
            </w:pPr>
            <w:r w:rsidRPr="00B80C45">
              <w:rPr>
                <w:rFonts w:cs="Arial"/>
                <w:sz w:val="18"/>
                <w:szCs w:val="18"/>
              </w:rPr>
              <w:t>16</w:t>
            </w:r>
          </w:p>
          <w:p w14:paraId="5460131C" w14:textId="77777777" w:rsidR="00731365" w:rsidRPr="00B80C45" w:rsidRDefault="00731365" w:rsidP="00C44BB5">
            <w:pPr>
              <w:spacing w:line="240" w:lineRule="atLeast"/>
              <w:jc w:val="center"/>
              <w:rPr>
                <w:rFonts w:cs="Arial"/>
                <w:sz w:val="18"/>
                <w:szCs w:val="18"/>
              </w:rPr>
            </w:pPr>
          </w:p>
          <w:p w14:paraId="04C9F45D" w14:textId="77777777" w:rsidR="00731365" w:rsidRPr="00B80C45" w:rsidRDefault="00731365" w:rsidP="00C44BB5">
            <w:pPr>
              <w:spacing w:line="240" w:lineRule="atLeast"/>
              <w:jc w:val="center"/>
              <w:rPr>
                <w:rFonts w:cs="Arial"/>
                <w:sz w:val="18"/>
                <w:szCs w:val="18"/>
              </w:rPr>
            </w:pPr>
            <w:r w:rsidRPr="00B80C45">
              <w:rPr>
                <w:rFonts w:cs="Arial"/>
                <w:sz w:val="18"/>
                <w:szCs w:val="18"/>
              </w:rPr>
              <w:t>16</w:t>
            </w:r>
          </w:p>
        </w:tc>
        <w:tc>
          <w:tcPr>
            <w:tcW w:w="396" w:type="dxa"/>
          </w:tcPr>
          <w:p w14:paraId="52B0496F" w14:textId="77777777" w:rsidR="00731365" w:rsidRPr="00B80C45" w:rsidRDefault="00731365" w:rsidP="00C44BB5">
            <w:pPr>
              <w:spacing w:line="240" w:lineRule="atLeast"/>
              <w:jc w:val="center"/>
              <w:rPr>
                <w:rFonts w:cs="Arial"/>
                <w:sz w:val="18"/>
                <w:szCs w:val="18"/>
              </w:rPr>
            </w:pPr>
            <w:r w:rsidRPr="00B80C45">
              <w:rPr>
                <w:rFonts w:cs="Arial"/>
                <w:sz w:val="18"/>
                <w:szCs w:val="18"/>
              </w:rPr>
              <w:t>5</w:t>
            </w:r>
            <w:r w:rsidR="007D5969">
              <w:rPr>
                <w:rFonts w:cs="Arial" w:hint="eastAsia"/>
                <w:sz w:val="18"/>
                <w:szCs w:val="18"/>
              </w:rPr>
              <w:t>7</w:t>
            </w:r>
          </w:p>
          <w:p w14:paraId="4FFE0343" w14:textId="77777777" w:rsidR="00731365" w:rsidRPr="00B80C45" w:rsidRDefault="00731365" w:rsidP="00C44BB5">
            <w:pPr>
              <w:spacing w:line="240" w:lineRule="atLeast"/>
              <w:jc w:val="center"/>
              <w:rPr>
                <w:rFonts w:cs="Arial"/>
                <w:sz w:val="18"/>
                <w:szCs w:val="18"/>
              </w:rPr>
            </w:pPr>
          </w:p>
          <w:p w14:paraId="5ECFF64F" w14:textId="77777777" w:rsidR="00731365" w:rsidRPr="00B80C45" w:rsidRDefault="00731365" w:rsidP="00C44BB5">
            <w:pPr>
              <w:spacing w:line="240" w:lineRule="atLeast"/>
              <w:jc w:val="center"/>
              <w:rPr>
                <w:rFonts w:cs="Arial"/>
                <w:sz w:val="18"/>
                <w:szCs w:val="18"/>
              </w:rPr>
            </w:pPr>
          </w:p>
          <w:p w14:paraId="6B290DC9" w14:textId="77777777" w:rsidR="00731365" w:rsidRPr="00B80C45" w:rsidRDefault="00731365" w:rsidP="00C44BB5">
            <w:pPr>
              <w:spacing w:line="240" w:lineRule="atLeast"/>
              <w:jc w:val="center"/>
              <w:rPr>
                <w:rFonts w:cs="Arial"/>
                <w:sz w:val="18"/>
                <w:szCs w:val="18"/>
              </w:rPr>
            </w:pPr>
            <w:r w:rsidRPr="00B80C45">
              <w:rPr>
                <w:rFonts w:cs="Arial"/>
                <w:sz w:val="18"/>
                <w:szCs w:val="18"/>
              </w:rPr>
              <w:t>5</w:t>
            </w:r>
            <w:r w:rsidR="007D5969">
              <w:rPr>
                <w:rFonts w:cs="Arial" w:hint="eastAsia"/>
                <w:sz w:val="18"/>
                <w:szCs w:val="18"/>
              </w:rPr>
              <w:t>7</w:t>
            </w:r>
          </w:p>
          <w:p w14:paraId="2102D71A" w14:textId="77777777" w:rsidR="00731365" w:rsidRPr="00B80C45" w:rsidRDefault="00731365" w:rsidP="00C44BB5">
            <w:pPr>
              <w:spacing w:line="240" w:lineRule="atLeast"/>
              <w:jc w:val="center"/>
              <w:rPr>
                <w:rFonts w:cs="Arial"/>
                <w:sz w:val="18"/>
                <w:szCs w:val="18"/>
              </w:rPr>
            </w:pPr>
          </w:p>
          <w:p w14:paraId="0502B653" w14:textId="77777777" w:rsidR="00731365" w:rsidRPr="00B80C45" w:rsidRDefault="00731365" w:rsidP="00C44BB5">
            <w:pPr>
              <w:spacing w:line="240" w:lineRule="atLeast"/>
              <w:jc w:val="center"/>
              <w:rPr>
                <w:rFonts w:cs="Arial"/>
                <w:sz w:val="18"/>
                <w:szCs w:val="18"/>
              </w:rPr>
            </w:pPr>
            <w:r w:rsidRPr="00B80C45">
              <w:rPr>
                <w:rFonts w:cs="Arial"/>
                <w:sz w:val="18"/>
                <w:szCs w:val="18"/>
              </w:rPr>
              <w:t>5</w:t>
            </w:r>
            <w:r w:rsidR="007D5969">
              <w:rPr>
                <w:rFonts w:cs="Arial" w:hint="eastAsia"/>
                <w:sz w:val="18"/>
                <w:szCs w:val="18"/>
              </w:rPr>
              <w:t>7</w:t>
            </w:r>
          </w:p>
        </w:tc>
        <w:tc>
          <w:tcPr>
            <w:tcW w:w="396" w:type="dxa"/>
          </w:tcPr>
          <w:p w14:paraId="54193244" w14:textId="77777777" w:rsidR="00731365" w:rsidRPr="00B80C45" w:rsidRDefault="00731365" w:rsidP="00C44BB5">
            <w:pPr>
              <w:spacing w:line="240" w:lineRule="atLeast"/>
              <w:jc w:val="center"/>
              <w:rPr>
                <w:rFonts w:cs="Arial"/>
                <w:sz w:val="18"/>
                <w:szCs w:val="18"/>
              </w:rPr>
            </w:pPr>
            <w:r w:rsidRPr="00B80C45">
              <w:rPr>
                <w:rFonts w:cs="Arial"/>
                <w:sz w:val="18"/>
                <w:szCs w:val="18"/>
              </w:rPr>
              <w:t>59</w:t>
            </w:r>
          </w:p>
          <w:p w14:paraId="65AA49AC" w14:textId="77777777" w:rsidR="00731365" w:rsidRPr="00B80C45" w:rsidRDefault="00731365" w:rsidP="00C44BB5">
            <w:pPr>
              <w:spacing w:line="240" w:lineRule="atLeast"/>
              <w:jc w:val="center"/>
              <w:rPr>
                <w:rFonts w:cs="Arial"/>
                <w:sz w:val="18"/>
                <w:szCs w:val="18"/>
              </w:rPr>
            </w:pPr>
          </w:p>
          <w:p w14:paraId="50D925B3" w14:textId="77777777" w:rsidR="00731365" w:rsidRPr="00B80C45" w:rsidRDefault="00731365" w:rsidP="00C44BB5">
            <w:pPr>
              <w:spacing w:line="240" w:lineRule="atLeast"/>
              <w:jc w:val="center"/>
              <w:rPr>
                <w:rFonts w:cs="Arial"/>
                <w:sz w:val="18"/>
                <w:szCs w:val="18"/>
              </w:rPr>
            </w:pPr>
          </w:p>
          <w:p w14:paraId="3588122E" w14:textId="77777777" w:rsidR="00731365" w:rsidRPr="00B80C45" w:rsidRDefault="00731365" w:rsidP="00C44BB5">
            <w:pPr>
              <w:spacing w:line="240" w:lineRule="atLeast"/>
              <w:jc w:val="center"/>
              <w:rPr>
                <w:rFonts w:cs="Arial"/>
                <w:sz w:val="18"/>
                <w:szCs w:val="18"/>
              </w:rPr>
            </w:pPr>
            <w:r w:rsidRPr="00B80C45">
              <w:rPr>
                <w:rFonts w:cs="Arial"/>
                <w:sz w:val="18"/>
                <w:szCs w:val="18"/>
              </w:rPr>
              <w:t>59</w:t>
            </w:r>
          </w:p>
          <w:p w14:paraId="402E337F" w14:textId="77777777" w:rsidR="00731365" w:rsidRPr="00B80C45" w:rsidRDefault="00731365" w:rsidP="00C44BB5">
            <w:pPr>
              <w:spacing w:line="240" w:lineRule="atLeast"/>
              <w:jc w:val="center"/>
              <w:rPr>
                <w:rFonts w:cs="Arial"/>
                <w:sz w:val="18"/>
                <w:szCs w:val="18"/>
              </w:rPr>
            </w:pPr>
          </w:p>
          <w:p w14:paraId="477A5F3C" w14:textId="77777777" w:rsidR="00731365" w:rsidRPr="00B80C45" w:rsidRDefault="00731365" w:rsidP="00C44BB5">
            <w:pPr>
              <w:spacing w:line="240" w:lineRule="atLeast"/>
              <w:jc w:val="center"/>
              <w:rPr>
                <w:rFonts w:cs="Arial"/>
                <w:sz w:val="18"/>
                <w:szCs w:val="18"/>
              </w:rPr>
            </w:pPr>
            <w:r w:rsidRPr="00B80C45">
              <w:rPr>
                <w:rFonts w:cs="Arial"/>
                <w:sz w:val="18"/>
                <w:szCs w:val="18"/>
              </w:rPr>
              <w:t>59</w:t>
            </w:r>
          </w:p>
        </w:tc>
        <w:tc>
          <w:tcPr>
            <w:tcW w:w="396" w:type="dxa"/>
          </w:tcPr>
          <w:p w14:paraId="3CA4614E" w14:textId="77777777" w:rsidR="00731365" w:rsidRPr="00B80C45" w:rsidRDefault="00731365" w:rsidP="00C44BB5">
            <w:pPr>
              <w:spacing w:line="240" w:lineRule="atLeast"/>
              <w:jc w:val="center"/>
              <w:rPr>
                <w:rFonts w:cs="Arial"/>
                <w:sz w:val="18"/>
                <w:szCs w:val="18"/>
              </w:rPr>
            </w:pPr>
            <w:r w:rsidRPr="00B80C45">
              <w:rPr>
                <w:rFonts w:cs="Arial"/>
                <w:sz w:val="18"/>
                <w:szCs w:val="18"/>
              </w:rPr>
              <w:t>2</w:t>
            </w:r>
            <w:r w:rsidR="007D5969">
              <w:rPr>
                <w:rFonts w:cs="Arial" w:hint="eastAsia"/>
                <w:sz w:val="18"/>
                <w:szCs w:val="18"/>
              </w:rPr>
              <w:t>3</w:t>
            </w:r>
          </w:p>
          <w:p w14:paraId="0935C561" w14:textId="77777777" w:rsidR="00731365" w:rsidRPr="00B80C45" w:rsidRDefault="00731365" w:rsidP="00C44BB5">
            <w:pPr>
              <w:spacing w:line="240" w:lineRule="atLeast"/>
              <w:jc w:val="center"/>
              <w:rPr>
                <w:rFonts w:cs="Arial"/>
                <w:sz w:val="18"/>
                <w:szCs w:val="18"/>
              </w:rPr>
            </w:pPr>
          </w:p>
          <w:p w14:paraId="6EE1DE1F" w14:textId="77777777" w:rsidR="00731365" w:rsidRPr="00B80C45" w:rsidRDefault="00731365" w:rsidP="00C44BB5">
            <w:pPr>
              <w:spacing w:line="240" w:lineRule="atLeast"/>
              <w:jc w:val="center"/>
              <w:rPr>
                <w:rFonts w:cs="Arial"/>
                <w:sz w:val="18"/>
                <w:szCs w:val="18"/>
              </w:rPr>
            </w:pPr>
          </w:p>
          <w:p w14:paraId="6A133AD4" w14:textId="77777777" w:rsidR="00731365" w:rsidRPr="00B80C45" w:rsidRDefault="00731365" w:rsidP="00C44BB5">
            <w:pPr>
              <w:spacing w:line="240" w:lineRule="atLeast"/>
              <w:jc w:val="center"/>
              <w:rPr>
                <w:rFonts w:cs="Arial"/>
                <w:sz w:val="18"/>
                <w:szCs w:val="18"/>
              </w:rPr>
            </w:pPr>
            <w:r w:rsidRPr="00B80C45">
              <w:rPr>
                <w:rFonts w:cs="Arial"/>
                <w:sz w:val="18"/>
                <w:szCs w:val="18"/>
              </w:rPr>
              <w:t>2</w:t>
            </w:r>
            <w:r w:rsidR="007D5969">
              <w:rPr>
                <w:rFonts w:cs="Arial" w:hint="eastAsia"/>
                <w:sz w:val="18"/>
                <w:szCs w:val="18"/>
              </w:rPr>
              <w:t>3</w:t>
            </w:r>
          </w:p>
          <w:p w14:paraId="7EC4C2AF" w14:textId="77777777" w:rsidR="00731365" w:rsidRPr="00B80C45" w:rsidRDefault="00731365" w:rsidP="00C44BB5">
            <w:pPr>
              <w:spacing w:line="240" w:lineRule="atLeast"/>
              <w:jc w:val="center"/>
              <w:rPr>
                <w:rFonts w:cs="Arial"/>
                <w:sz w:val="18"/>
                <w:szCs w:val="18"/>
              </w:rPr>
            </w:pPr>
          </w:p>
          <w:p w14:paraId="5D6DB473" w14:textId="77777777" w:rsidR="00731365" w:rsidRPr="00B80C45" w:rsidRDefault="00731365" w:rsidP="00C44BB5">
            <w:pPr>
              <w:spacing w:line="240" w:lineRule="atLeast"/>
              <w:jc w:val="center"/>
              <w:rPr>
                <w:rFonts w:cs="Arial"/>
                <w:sz w:val="18"/>
                <w:szCs w:val="18"/>
              </w:rPr>
            </w:pPr>
            <w:r w:rsidRPr="00B80C45">
              <w:rPr>
                <w:rFonts w:cs="Arial"/>
                <w:sz w:val="18"/>
                <w:szCs w:val="18"/>
              </w:rPr>
              <w:t>2</w:t>
            </w:r>
            <w:r w:rsidR="007D5969">
              <w:rPr>
                <w:rFonts w:cs="Arial" w:hint="eastAsia"/>
                <w:sz w:val="18"/>
                <w:szCs w:val="18"/>
              </w:rPr>
              <w:t>3</w:t>
            </w:r>
          </w:p>
        </w:tc>
        <w:tc>
          <w:tcPr>
            <w:tcW w:w="396" w:type="dxa"/>
          </w:tcPr>
          <w:p w14:paraId="54B089CD" w14:textId="77777777" w:rsidR="00731365" w:rsidRPr="00B80C45" w:rsidRDefault="00731365" w:rsidP="00C44BB5">
            <w:pPr>
              <w:spacing w:line="240" w:lineRule="atLeast"/>
              <w:jc w:val="center"/>
              <w:rPr>
                <w:rFonts w:cs="Arial"/>
                <w:sz w:val="18"/>
                <w:szCs w:val="18"/>
              </w:rPr>
            </w:pPr>
            <w:r w:rsidRPr="00B80C45">
              <w:rPr>
                <w:rFonts w:cs="Arial"/>
                <w:sz w:val="18"/>
                <w:szCs w:val="18"/>
              </w:rPr>
              <w:t>24</w:t>
            </w:r>
          </w:p>
          <w:p w14:paraId="13A35824" w14:textId="77777777" w:rsidR="00731365" w:rsidRPr="00B80C45" w:rsidRDefault="00731365" w:rsidP="00C44BB5">
            <w:pPr>
              <w:spacing w:line="240" w:lineRule="atLeast"/>
              <w:jc w:val="center"/>
              <w:rPr>
                <w:rFonts w:cs="Arial"/>
                <w:sz w:val="18"/>
                <w:szCs w:val="18"/>
              </w:rPr>
            </w:pPr>
          </w:p>
          <w:p w14:paraId="7C79084F" w14:textId="77777777" w:rsidR="00731365" w:rsidRPr="00B80C45" w:rsidRDefault="00731365" w:rsidP="00C44BB5">
            <w:pPr>
              <w:spacing w:line="240" w:lineRule="atLeast"/>
              <w:jc w:val="center"/>
              <w:rPr>
                <w:rFonts w:cs="Arial"/>
                <w:sz w:val="18"/>
                <w:szCs w:val="18"/>
              </w:rPr>
            </w:pPr>
          </w:p>
          <w:p w14:paraId="4A40B77C" w14:textId="77777777" w:rsidR="00731365" w:rsidRPr="00B80C45" w:rsidRDefault="00731365" w:rsidP="00C44BB5">
            <w:pPr>
              <w:spacing w:line="240" w:lineRule="atLeast"/>
              <w:jc w:val="center"/>
              <w:rPr>
                <w:rFonts w:cs="Arial"/>
                <w:sz w:val="18"/>
                <w:szCs w:val="18"/>
              </w:rPr>
            </w:pPr>
            <w:r w:rsidRPr="00B80C45">
              <w:rPr>
                <w:rFonts w:cs="Arial"/>
                <w:sz w:val="18"/>
                <w:szCs w:val="18"/>
              </w:rPr>
              <w:t>24</w:t>
            </w:r>
          </w:p>
          <w:p w14:paraId="2FCBE265" w14:textId="77777777" w:rsidR="00731365" w:rsidRPr="00B80C45" w:rsidRDefault="00731365" w:rsidP="00C44BB5">
            <w:pPr>
              <w:spacing w:line="240" w:lineRule="atLeast"/>
              <w:jc w:val="center"/>
              <w:rPr>
                <w:rFonts w:cs="Arial"/>
                <w:sz w:val="18"/>
                <w:szCs w:val="18"/>
              </w:rPr>
            </w:pPr>
          </w:p>
          <w:p w14:paraId="3BB90812" w14:textId="77777777" w:rsidR="00731365" w:rsidRPr="00B80C45" w:rsidRDefault="00731365" w:rsidP="00C44BB5">
            <w:pPr>
              <w:spacing w:line="240" w:lineRule="atLeast"/>
              <w:jc w:val="center"/>
              <w:rPr>
                <w:rFonts w:cs="Arial"/>
                <w:sz w:val="18"/>
                <w:szCs w:val="18"/>
              </w:rPr>
            </w:pPr>
            <w:r w:rsidRPr="00B80C45">
              <w:rPr>
                <w:rFonts w:cs="Arial"/>
                <w:sz w:val="18"/>
                <w:szCs w:val="18"/>
              </w:rPr>
              <w:t>24</w:t>
            </w:r>
          </w:p>
        </w:tc>
        <w:tc>
          <w:tcPr>
            <w:tcW w:w="470" w:type="dxa"/>
          </w:tcPr>
          <w:p w14:paraId="44776A0A" w14:textId="77777777" w:rsidR="00731365" w:rsidRPr="00B80C45" w:rsidRDefault="00731365" w:rsidP="00C44BB5">
            <w:pPr>
              <w:spacing w:line="240" w:lineRule="atLeast"/>
              <w:jc w:val="center"/>
              <w:rPr>
                <w:rFonts w:cs="Arial"/>
                <w:sz w:val="18"/>
                <w:szCs w:val="18"/>
              </w:rPr>
            </w:pPr>
            <w:r w:rsidRPr="00B80C45">
              <w:rPr>
                <w:rFonts w:cs="Arial"/>
                <w:sz w:val="18"/>
                <w:szCs w:val="18"/>
              </w:rPr>
              <w:t>47</w:t>
            </w:r>
            <w:r w:rsidR="00097963">
              <w:rPr>
                <w:rFonts w:cs="Arial" w:hint="eastAsia"/>
                <w:sz w:val="18"/>
                <w:szCs w:val="18"/>
              </w:rPr>
              <w:t>5</w:t>
            </w:r>
          </w:p>
          <w:p w14:paraId="342BD0C2" w14:textId="77777777" w:rsidR="00731365" w:rsidRPr="00B80C45" w:rsidRDefault="00731365" w:rsidP="00C44BB5">
            <w:pPr>
              <w:spacing w:line="240" w:lineRule="atLeast"/>
              <w:jc w:val="center"/>
              <w:rPr>
                <w:rFonts w:cs="Arial"/>
                <w:sz w:val="18"/>
                <w:szCs w:val="18"/>
              </w:rPr>
            </w:pPr>
          </w:p>
          <w:p w14:paraId="0FF47520" w14:textId="77777777" w:rsidR="00731365" w:rsidRPr="00B80C45" w:rsidRDefault="00731365" w:rsidP="00C44BB5">
            <w:pPr>
              <w:spacing w:line="240" w:lineRule="atLeast"/>
              <w:jc w:val="center"/>
              <w:rPr>
                <w:rFonts w:cs="Arial"/>
                <w:sz w:val="18"/>
                <w:szCs w:val="18"/>
              </w:rPr>
            </w:pPr>
          </w:p>
          <w:p w14:paraId="303E0D84" w14:textId="77777777" w:rsidR="00731365" w:rsidRPr="00B80C45" w:rsidRDefault="00731365" w:rsidP="00C44BB5">
            <w:pPr>
              <w:spacing w:line="240" w:lineRule="atLeast"/>
              <w:jc w:val="center"/>
              <w:rPr>
                <w:rFonts w:cs="Arial"/>
                <w:sz w:val="18"/>
                <w:szCs w:val="18"/>
              </w:rPr>
            </w:pPr>
            <w:r w:rsidRPr="00B80C45">
              <w:rPr>
                <w:rFonts w:cs="Arial"/>
                <w:sz w:val="18"/>
                <w:szCs w:val="18"/>
              </w:rPr>
              <w:t>47</w:t>
            </w:r>
            <w:r w:rsidR="00097963">
              <w:rPr>
                <w:rFonts w:cs="Arial" w:hint="eastAsia"/>
                <w:sz w:val="18"/>
                <w:szCs w:val="18"/>
              </w:rPr>
              <w:t>5</w:t>
            </w:r>
          </w:p>
          <w:p w14:paraId="57993FF7" w14:textId="77777777" w:rsidR="00731365" w:rsidRPr="00B80C45" w:rsidRDefault="00731365" w:rsidP="00C44BB5">
            <w:pPr>
              <w:spacing w:line="240" w:lineRule="atLeast"/>
              <w:jc w:val="center"/>
              <w:rPr>
                <w:rFonts w:cs="Arial"/>
                <w:sz w:val="18"/>
                <w:szCs w:val="18"/>
              </w:rPr>
            </w:pPr>
          </w:p>
          <w:p w14:paraId="2D37DDB8" w14:textId="77777777" w:rsidR="00731365" w:rsidRPr="00B80C45" w:rsidRDefault="00731365" w:rsidP="00C44BB5">
            <w:pPr>
              <w:spacing w:line="240" w:lineRule="atLeast"/>
              <w:jc w:val="center"/>
              <w:rPr>
                <w:rFonts w:cs="Arial"/>
                <w:sz w:val="18"/>
                <w:szCs w:val="18"/>
              </w:rPr>
            </w:pPr>
            <w:r w:rsidRPr="00B80C45">
              <w:rPr>
                <w:rFonts w:cs="Arial"/>
                <w:sz w:val="18"/>
                <w:szCs w:val="18"/>
              </w:rPr>
              <w:t>47</w:t>
            </w:r>
            <w:r w:rsidR="00097963">
              <w:rPr>
                <w:rFonts w:cs="Arial" w:hint="eastAsia"/>
                <w:sz w:val="18"/>
                <w:szCs w:val="18"/>
              </w:rPr>
              <w:t>5</w:t>
            </w:r>
          </w:p>
        </w:tc>
        <w:tc>
          <w:tcPr>
            <w:tcW w:w="470" w:type="dxa"/>
          </w:tcPr>
          <w:p w14:paraId="5341A067" w14:textId="77777777" w:rsidR="00731365" w:rsidRPr="00B80C45" w:rsidRDefault="00731365" w:rsidP="00C44BB5">
            <w:pPr>
              <w:spacing w:line="240" w:lineRule="atLeast"/>
              <w:jc w:val="center"/>
              <w:rPr>
                <w:rFonts w:cs="Arial"/>
                <w:sz w:val="18"/>
                <w:szCs w:val="18"/>
              </w:rPr>
            </w:pPr>
            <w:r w:rsidRPr="00B80C45">
              <w:rPr>
                <w:rFonts w:cs="Arial"/>
                <w:sz w:val="18"/>
                <w:szCs w:val="18"/>
              </w:rPr>
              <w:t>47</w:t>
            </w:r>
            <w:r w:rsidR="00A041F1">
              <w:rPr>
                <w:rFonts w:cs="Arial" w:hint="eastAsia"/>
                <w:sz w:val="18"/>
                <w:szCs w:val="18"/>
              </w:rPr>
              <w:t>9</w:t>
            </w:r>
          </w:p>
          <w:p w14:paraId="17B370FA" w14:textId="77777777" w:rsidR="00731365" w:rsidRPr="00B80C45" w:rsidRDefault="00731365" w:rsidP="00C44BB5">
            <w:pPr>
              <w:spacing w:line="240" w:lineRule="atLeast"/>
              <w:jc w:val="center"/>
              <w:rPr>
                <w:rFonts w:cs="Arial"/>
                <w:sz w:val="18"/>
                <w:szCs w:val="18"/>
              </w:rPr>
            </w:pPr>
          </w:p>
          <w:p w14:paraId="5A01ED54" w14:textId="77777777" w:rsidR="00731365" w:rsidRPr="00B80C45" w:rsidRDefault="00731365" w:rsidP="00C44BB5">
            <w:pPr>
              <w:spacing w:line="240" w:lineRule="atLeast"/>
              <w:jc w:val="center"/>
              <w:rPr>
                <w:rFonts w:cs="Arial"/>
                <w:sz w:val="18"/>
                <w:szCs w:val="18"/>
              </w:rPr>
            </w:pPr>
          </w:p>
          <w:p w14:paraId="16FA866F" w14:textId="77777777" w:rsidR="00731365" w:rsidRPr="00B80C45" w:rsidRDefault="00731365" w:rsidP="00C44BB5">
            <w:pPr>
              <w:spacing w:line="240" w:lineRule="atLeast"/>
              <w:jc w:val="center"/>
              <w:rPr>
                <w:rFonts w:cs="Arial"/>
                <w:sz w:val="18"/>
                <w:szCs w:val="18"/>
              </w:rPr>
            </w:pPr>
            <w:r w:rsidRPr="00B80C45">
              <w:rPr>
                <w:rFonts w:cs="Arial"/>
                <w:sz w:val="18"/>
                <w:szCs w:val="18"/>
              </w:rPr>
              <w:t>47</w:t>
            </w:r>
            <w:r w:rsidR="00A041F1">
              <w:rPr>
                <w:rFonts w:cs="Arial" w:hint="eastAsia"/>
                <w:sz w:val="18"/>
                <w:szCs w:val="18"/>
              </w:rPr>
              <w:t>9</w:t>
            </w:r>
          </w:p>
          <w:p w14:paraId="24041EC7" w14:textId="77777777" w:rsidR="00731365" w:rsidRPr="00B80C45" w:rsidRDefault="00731365" w:rsidP="00C44BB5">
            <w:pPr>
              <w:spacing w:line="240" w:lineRule="atLeast"/>
              <w:jc w:val="center"/>
              <w:rPr>
                <w:rFonts w:cs="Arial"/>
                <w:sz w:val="18"/>
                <w:szCs w:val="18"/>
              </w:rPr>
            </w:pPr>
          </w:p>
          <w:p w14:paraId="4D1D7296" w14:textId="77777777" w:rsidR="00731365" w:rsidRDefault="00731365" w:rsidP="00C44BB5">
            <w:pPr>
              <w:spacing w:line="240" w:lineRule="atLeast"/>
              <w:jc w:val="center"/>
              <w:rPr>
                <w:rFonts w:cs="Arial" w:hint="eastAsia"/>
                <w:sz w:val="18"/>
                <w:szCs w:val="18"/>
              </w:rPr>
            </w:pPr>
            <w:r w:rsidRPr="00B80C45">
              <w:rPr>
                <w:rFonts w:cs="Arial"/>
                <w:sz w:val="18"/>
                <w:szCs w:val="18"/>
              </w:rPr>
              <w:t>47</w:t>
            </w:r>
            <w:r w:rsidR="00A041F1">
              <w:rPr>
                <w:rFonts w:cs="Arial" w:hint="eastAsia"/>
                <w:sz w:val="18"/>
                <w:szCs w:val="18"/>
              </w:rPr>
              <w:t>9</w:t>
            </w:r>
          </w:p>
          <w:p w14:paraId="7DC1CA77" w14:textId="77777777" w:rsidR="001A4897" w:rsidRDefault="001A4897" w:rsidP="00C44BB5">
            <w:pPr>
              <w:spacing w:line="240" w:lineRule="atLeast"/>
              <w:jc w:val="center"/>
              <w:rPr>
                <w:rFonts w:cs="Arial" w:hint="eastAsia"/>
                <w:sz w:val="18"/>
                <w:szCs w:val="18"/>
              </w:rPr>
            </w:pPr>
          </w:p>
          <w:p w14:paraId="0E813F9A" w14:textId="77777777" w:rsidR="001A4897" w:rsidRDefault="001A4897" w:rsidP="00C44BB5">
            <w:pPr>
              <w:spacing w:line="240" w:lineRule="atLeast"/>
              <w:jc w:val="center"/>
              <w:rPr>
                <w:rFonts w:cs="Arial" w:hint="eastAsia"/>
                <w:sz w:val="18"/>
                <w:szCs w:val="18"/>
              </w:rPr>
            </w:pPr>
          </w:p>
          <w:p w14:paraId="0F71C0E7" w14:textId="77777777" w:rsidR="001A4897" w:rsidRDefault="001A4897" w:rsidP="00C44BB5">
            <w:pPr>
              <w:spacing w:line="240" w:lineRule="atLeast"/>
              <w:jc w:val="center"/>
              <w:rPr>
                <w:rFonts w:cs="Arial" w:hint="eastAsia"/>
                <w:sz w:val="18"/>
                <w:szCs w:val="18"/>
              </w:rPr>
            </w:pPr>
          </w:p>
          <w:p w14:paraId="1A021C1C" w14:textId="77777777" w:rsidR="001A4897" w:rsidRDefault="001A4897" w:rsidP="00C44BB5">
            <w:pPr>
              <w:spacing w:line="240" w:lineRule="atLeast"/>
              <w:jc w:val="center"/>
              <w:rPr>
                <w:rFonts w:cs="Arial" w:hint="eastAsia"/>
                <w:sz w:val="18"/>
                <w:szCs w:val="18"/>
              </w:rPr>
            </w:pPr>
          </w:p>
          <w:p w14:paraId="5DFD2EDE" w14:textId="77777777" w:rsidR="001A4897" w:rsidRDefault="001A4897" w:rsidP="00C44BB5">
            <w:pPr>
              <w:spacing w:line="240" w:lineRule="atLeast"/>
              <w:jc w:val="center"/>
              <w:rPr>
                <w:rFonts w:cs="Arial" w:hint="eastAsia"/>
                <w:sz w:val="18"/>
                <w:szCs w:val="18"/>
              </w:rPr>
            </w:pPr>
          </w:p>
          <w:p w14:paraId="54FBEC8A" w14:textId="77777777" w:rsidR="001A4897" w:rsidRDefault="001A4897" w:rsidP="00C44BB5">
            <w:pPr>
              <w:spacing w:line="240" w:lineRule="atLeast"/>
              <w:jc w:val="center"/>
              <w:rPr>
                <w:rFonts w:cs="Arial" w:hint="eastAsia"/>
                <w:sz w:val="18"/>
                <w:szCs w:val="18"/>
              </w:rPr>
            </w:pPr>
          </w:p>
          <w:p w14:paraId="5FAE4791" w14:textId="77777777" w:rsidR="001A4897" w:rsidRDefault="001A4897" w:rsidP="00C44BB5">
            <w:pPr>
              <w:spacing w:line="240" w:lineRule="atLeast"/>
              <w:jc w:val="center"/>
              <w:rPr>
                <w:rFonts w:cs="Arial" w:hint="eastAsia"/>
                <w:sz w:val="18"/>
                <w:szCs w:val="18"/>
              </w:rPr>
            </w:pPr>
          </w:p>
          <w:p w14:paraId="3BFC72EC" w14:textId="77777777" w:rsidR="001A4897" w:rsidRDefault="001A4897" w:rsidP="00C44BB5">
            <w:pPr>
              <w:spacing w:line="240" w:lineRule="atLeast"/>
              <w:jc w:val="center"/>
              <w:rPr>
                <w:rFonts w:cs="Arial" w:hint="eastAsia"/>
                <w:sz w:val="18"/>
                <w:szCs w:val="18"/>
              </w:rPr>
            </w:pPr>
          </w:p>
          <w:p w14:paraId="5ED19B21" w14:textId="77777777" w:rsidR="001A4897" w:rsidRDefault="001A4897" w:rsidP="00C44BB5">
            <w:pPr>
              <w:spacing w:line="240" w:lineRule="atLeast"/>
              <w:jc w:val="center"/>
              <w:rPr>
                <w:rFonts w:cs="Arial" w:hint="eastAsia"/>
                <w:sz w:val="18"/>
                <w:szCs w:val="18"/>
              </w:rPr>
            </w:pPr>
          </w:p>
          <w:p w14:paraId="2A392133" w14:textId="77777777" w:rsidR="001A4897" w:rsidRDefault="001A4897" w:rsidP="00C44BB5">
            <w:pPr>
              <w:spacing w:line="240" w:lineRule="atLeast"/>
              <w:jc w:val="center"/>
              <w:rPr>
                <w:rFonts w:cs="Arial" w:hint="eastAsia"/>
                <w:sz w:val="18"/>
                <w:szCs w:val="18"/>
              </w:rPr>
            </w:pPr>
          </w:p>
          <w:p w14:paraId="6CBB5DB1" w14:textId="77777777" w:rsidR="001A4897" w:rsidRDefault="001A4897" w:rsidP="00C44BB5">
            <w:pPr>
              <w:spacing w:line="240" w:lineRule="atLeast"/>
              <w:jc w:val="center"/>
              <w:rPr>
                <w:rFonts w:cs="Arial" w:hint="eastAsia"/>
                <w:sz w:val="18"/>
                <w:szCs w:val="18"/>
              </w:rPr>
            </w:pPr>
          </w:p>
          <w:p w14:paraId="6B064A08" w14:textId="77777777" w:rsidR="001A4897" w:rsidRDefault="001A4897" w:rsidP="00C44BB5">
            <w:pPr>
              <w:spacing w:line="240" w:lineRule="atLeast"/>
              <w:jc w:val="center"/>
              <w:rPr>
                <w:rFonts w:cs="Arial" w:hint="eastAsia"/>
                <w:sz w:val="18"/>
                <w:szCs w:val="18"/>
              </w:rPr>
            </w:pPr>
          </w:p>
          <w:p w14:paraId="6B530320" w14:textId="77777777" w:rsidR="001A4897" w:rsidRDefault="001A4897" w:rsidP="00C44BB5">
            <w:pPr>
              <w:spacing w:line="240" w:lineRule="atLeast"/>
              <w:jc w:val="center"/>
              <w:rPr>
                <w:rFonts w:cs="Arial" w:hint="eastAsia"/>
                <w:sz w:val="18"/>
                <w:szCs w:val="18"/>
              </w:rPr>
            </w:pPr>
          </w:p>
          <w:p w14:paraId="6AABC3F4" w14:textId="77777777" w:rsidR="001A4897" w:rsidRDefault="001A4897" w:rsidP="00C44BB5">
            <w:pPr>
              <w:spacing w:line="240" w:lineRule="atLeast"/>
              <w:jc w:val="center"/>
              <w:rPr>
                <w:rFonts w:cs="Arial" w:hint="eastAsia"/>
                <w:sz w:val="18"/>
                <w:szCs w:val="18"/>
              </w:rPr>
            </w:pPr>
          </w:p>
          <w:p w14:paraId="5A89660B" w14:textId="77777777" w:rsidR="001A4897" w:rsidRDefault="001A4897" w:rsidP="00C44BB5">
            <w:pPr>
              <w:spacing w:line="240" w:lineRule="atLeast"/>
              <w:jc w:val="center"/>
              <w:rPr>
                <w:rFonts w:cs="Arial" w:hint="eastAsia"/>
                <w:sz w:val="18"/>
                <w:szCs w:val="18"/>
              </w:rPr>
            </w:pPr>
          </w:p>
          <w:p w14:paraId="641C9E3E" w14:textId="77777777" w:rsidR="001A4897" w:rsidRDefault="001A4897" w:rsidP="00C44BB5">
            <w:pPr>
              <w:spacing w:line="240" w:lineRule="atLeast"/>
              <w:jc w:val="center"/>
              <w:rPr>
                <w:rFonts w:cs="Arial" w:hint="eastAsia"/>
                <w:sz w:val="18"/>
                <w:szCs w:val="18"/>
              </w:rPr>
            </w:pPr>
          </w:p>
          <w:p w14:paraId="38EFA018" w14:textId="77777777" w:rsidR="001A4897" w:rsidRDefault="001A4897" w:rsidP="00C44BB5">
            <w:pPr>
              <w:spacing w:line="240" w:lineRule="atLeast"/>
              <w:jc w:val="center"/>
              <w:rPr>
                <w:rFonts w:cs="Arial" w:hint="eastAsia"/>
                <w:sz w:val="18"/>
                <w:szCs w:val="18"/>
              </w:rPr>
            </w:pPr>
          </w:p>
          <w:p w14:paraId="5BDD7DF3" w14:textId="77777777" w:rsidR="001A4897" w:rsidRDefault="001A4897" w:rsidP="00C44BB5">
            <w:pPr>
              <w:spacing w:line="240" w:lineRule="atLeast"/>
              <w:jc w:val="center"/>
              <w:rPr>
                <w:rFonts w:cs="Arial" w:hint="eastAsia"/>
                <w:sz w:val="18"/>
                <w:szCs w:val="18"/>
              </w:rPr>
            </w:pPr>
          </w:p>
          <w:p w14:paraId="5B35CD2F" w14:textId="77777777" w:rsidR="001A4897" w:rsidRDefault="001A4897" w:rsidP="00C44BB5">
            <w:pPr>
              <w:spacing w:line="240" w:lineRule="atLeast"/>
              <w:jc w:val="center"/>
              <w:rPr>
                <w:rFonts w:cs="Arial" w:hint="eastAsia"/>
                <w:sz w:val="18"/>
                <w:szCs w:val="18"/>
              </w:rPr>
            </w:pPr>
          </w:p>
          <w:p w14:paraId="3A0D7238" w14:textId="77777777" w:rsidR="001A4897" w:rsidRDefault="001A4897" w:rsidP="00C44BB5">
            <w:pPr>
              <w:spacing w:line="240" w:lineRule="atLeast"/>
              <w:jc w:val="center"/>
              <w:rPr>
                <w:rFonts w:cs="Arial" w:hint="eastAsia"/>
                <w:sz w:val="18"/>
                <w:szCs w:val="18"/>
              </w:rPr>
            </w:pPr>
          </w:p>
          <w:p w14:paraId="30E3A8A2" w14:textId="77777777" w:rsidR="001A4897" w:rsidRDefault="001A4897" w:rsidP="00C44BB5">
            <w:pPr>
              <w:spacing w:line="240" w:lineRule="atLeast"/>
              <w:jc w:val="center"/>
              <w:rPr>
                <w:rFonts w:cs="Arial" w:hint="eastAsia"/>
                <w:sz w:val="18"/>
                <w:szCs w:val="18"/>
              </w:rPr>
            </w:pPr>
          </w:p>
          <w:p w14:paraId="28C923F9" w14:textId="77777777" w:rsidR="001A4897" w:rsidRDefault="001A4897" w:rsidP="00C44BB5">
            <w:pPr>
              <w:spacing w:line="240" w:lineRule="atLeast"/>
              <w:jc w:val="center"/>
              <w:rPr>
                <w:rFonts w:cs="Arial" w:hint="eastAsia"/>
                <w:sz w:val="18"/>
                <w:szCs w:val="18"/>
              </w:rPr>
            </w:pPr>
          </w:p>
          <w:p w14:paraId="4775C81F" w14:textId="77777777" w:rsidR="001A4897" w:rsidRDefault="001A4897" w:rsidP="00C44BB5">
            <w:pPr>
              <w:spacing w:line="240" w:lineRule="atLeast"/>
              <w:jc w:val="center"/>
              <w:rPr>
                <w:rFonts w:cs="Arial" w:hint="eastAsia"/>
                <w:sz w:val="18"/>
                <w:szCs w:val="18"/>
              </w:rPr>
            </w:pPr>
          </w:p>
          <w:p w14:paraId="0C8B1DBD" w14:textId="77777777" w:rsidR="001A4897" w:rsidRDefault="001A4897" w:rsidP="00C44BB5">
            <w:pPr>
              <w:spacing w:line="240" w:lineRule="atLeast"/>
              <w:jc w:val="center"/>
              <w:rPr>
                <w:rFonts w:cs="Arial" w:hint="eastAsia"/>
                <w:sz w:val="18"/>
                <w:szCs w:val="18"/>
              </w:rPr>
            </w:pPr>
          </w:p>
          <w:p w14:paraId="50009248" w14:textId="77777777" w:rsidR="001A4897" w:rsidRDefault="001A4897" w:rsidP="00C44BB5">
            <w:pPr>
              <w:spacing w:line="240" w:lineRule="atLeast"/>
              <w:jc w:val="center"/>
              <w:rPr>
                <w:rFonts w:cs="Arial" w:hint="eastAsia"/>
                <w:sz w:val="18"/>
                <w:szCs w:val="18"/>
              </w:rPr>
            </w:pPr>
          </w:p>
          <w:p w14:paraId="40F8BDF5" w14:textId="77777777" w:rsidR="001A4897" w:rsidRDefault="001A4897" w:rsidP="00C44BB5">
            <w:pPr>
              <w:spacing w:line="240" w:lineRule="atLeast"/>
              <w:jc w:val="center"/>
              <w:rPr>
                <w:rFonts w:cs="Arial" w:hint="eastAsia"/>
                <w:sz w:val="18"/>
                <w:szCs w:val="18"/>
              </w:rPr>
            </w:pPr>
          </w:p>
          <w:p w14:paraId="219C25C4" w14:textId="77777777" w:rsidR="001A4897" w:rsidRDefault="001A4897" w:rsidP="00C44BB5">
            <w:pPr>
              <w:spacing w:line="240" w:lineRule="atLeast"/>
              <w:jc w:val="center"/>
              <w:rPr>
                <w:rFonts w:cs="Arial" w:hint="eastAsia"/>
                <w:sz w:val="18"/>
                <w:szCs w:val="18"/>
              </w:rPr>
            </w:pPr>
          </w:p>
          <w:p w14:paraId="7E6187CC" w14:textId="77777777" w:rsidR="001A4897" w:rsidRDefault="001A4897" w:rsidP="00C44BB5">
            <w:pPr>
              <w:spacing w:line="240" w:lineRule="atLeast"/>
              <w:jc w:val="center"/>
              <w:rPr>
                <w:rFonts w:cs="Arial" w:hint="eastAsia"/>
                <w:sz w:val="18"/>
                <w:szCs w:val="18"/>
              </w:rPr>
            </w:pPr>
          </w:p>
          <w:p w14:paraId="7EA394C4" w14:textId="77777777" w:rsidR="001A4897" w:rsidRDefault="001A4897" w:rsidP="00C44BB5">
            <w:pPr>
              <w:spacing w:line="240" w:lineRule="atLeast"/>
              <w:jc w:val="center"/>
              <w:rPr>
                <w:rFonts w:cs="Arial" w:hint="eastAsia"/>
                <w:sz w:val="18"/>
                <w:szCs w:val="18"/>
              </w:rPr>
            </w:pPr>
          </w:p>
          <w:p w14:paraId="648F268D" w14:textId="77777777" w:rsidR="001A4897" w:rsidRDefault="001A4897" w:rsidP="00C44BB5">
            <w:pPr>
              <w:spacing w:line="240" w:lineRule="atLeast"/>
              <w:jc w:val="center"/>
              <w:rPr>
                <w:rFonts w:cs="Arial" w:hint="eastAsia"/>
                <w:sz w:val="18"/>
                <w:szCs w:val="18"/>
              </w:rPr>
            </w:pPr>
          </w:p>
          <w:p w14:paraId="62C6D918" w14:textId="77777777" w:rsidR="001A4897" w:rsidRDefault="001A4897" w:rsidP="00C44BB5">
            <w:pPr>
              <w:spacing w:line="240" w:lineRule="atLeast"/>
              <w:jc w:val="center"/>
              <w:rPr>
                <w:rFonts w:cs="Arial" w:hint="eastAsia"/>
                <w:sz w:val="18"/>
                <w:szCs w:val="18"/>
              </w:rPr>
            </w:pPr>
          </w:p>
          <w:p w14:paraId="018360D0" w14:textId="77777777" w:rsidR="00DD0361" w:rsidRDefault="00DD0361" w:rsidP="00C44BB5">
            <w:pPr>
              <w:spacing w:line="240" w:lineRule="atLeast"/>
              <w:jc w:val="center"/>
              <w:rPr>
                <w:rFonts w:cs="Arial" w:hint="eastAsia"/>
                <w:sz w:val="18"/>
                <w:szCs w:val="18"/>
              </w:rPr>
            </w:pPr>
          </w:p>
          <w:p w14:paraId="2825BF0A" w14:textId="77777777" w:rsidR="00DD0361" w:rsidRDefault="00DD0361" w:rsidP="00C44BB5">
            <w:pPr>
              <w:spacing w:line="240" w:lineRule="atLeast"/>
              <w:jc w:val="center"/>
              <w:rPr>
                <w:rFonts w:cs="Arial" w:hint="eastAsia"/>
                <w:sz w:val="18"/>
                <w:szCs w:val="18"/>
              </w:rPr>
            </w:pPr>
          </w:p>
          <w:p w14:paraId="4B1EB44E" w14:textId="77777777" w:rsidR="006846EF" w:rsidRDefault="006846EF" w:rsidP="00C44BB5">
            <w:pPr>
              <w:spacing w:line="240" w:lineRule="atLeast"/>
              <w:jc w:val="center"/>
              <w:rPr>
                <w:rFonts w:cs="Arial" w:hint="eastAsia"/>
                <w:sz w:val="18"/>
                <w:szCs w:val="18"/>
              </w:rPr>
            </w:pPr>
          </w:p>
          <w:p w14:paraId="73F7F939" w14:textId="77777777" w:rsidR="006846EF" w:rsidRDefault="006846EF" w:rsidP="00C44BB5">
            <w:pPr>
              <w:spacing w:line="240" w:lineRule="atLeast"/>
              <w:jc w:val="center"/>
              <w:rPr>
                <w:rFonts w:cs="Arial" w:hint="eastAsia"/>
                <w:sz w:val="18"/>
                <w:szCs w:val="18"/>
              </w:rPr>
            </w:pPr>
          </w:p>
          <w:p w14:paraId="0B2102FC" w14:textId="77777777" w:rsidR="001A4897" w:rsidRPr="00B80C45" w:rsidRDefault="001A4897" w:rsidP="00C44BB5">
            <w:pPr>
              <w:spacing w:line="240" w:lineRule="atLeast"/>
              <w:jc w:val="center"/>
              <w:rPr>
                <w:rFonts w:cs="Arial" w:hint="eastAsia"/>
                <w:sz w:val="18"/>
                <w:szCs w:val="18"/>
              </w:rPr>
            </w:pPr>
          </w:p>
        </w:tc>
        <w:tc>
          <w:tcPr>
            <w:tcW w:w="2494" w:type="dxa"/>
          </w:tcPr>
          <w:p w14:paraId="0C7C3A04" w14:textId="77777777" w:rsidR="00731365" w:rsidRPr="00B80C45" w:rsidRDefault="00731365" w:rsidP="00B80C45">
            <w:pPr>
              <w:spacing w:line="200" w:lineRule="exact"/>
              <w:ind w:left="135" w:hangingChars="75" w:hanging="135"/>
              <w:jc w:val="both"/>
              <w:rPr>
                <w:rFonts w:cs="Arial"/>
                <w:sz w:val="18"/>
                <w:szCs w:val="18"/>
              </w:rPr>
            </w:pPr>
            <w:r w:rsidRPr="00B80C45">
              <w:rPr>
                <w:rFonts w:cs="Arial"/>
                <w:sz w:val="18"/>
                <w:szCs w:val="18"/>
              </w:rPr>
              <w:t>1.本年度預算員額</w:t>
            </w:r>
            <w:r w:rsidR="00097963">
              <w:rPr>
                <w:rFonts w:cs="Arial" w:hint="eastAsia"/>
                <w:sz w:val="18"/>
                <w:szCs w:val="18"/>
              </w:rPr>
              <w:t>職員</w:t>
            </w:r>
            <w:r w:rsidRPr="00B80C45">
              <w:rPr>
                <w:rFonts w:cs="Arial"/>
                <w:sz w:val="18"/>
                <w:szCs w:val="18"/>
              </w:rPr>
              <w:t>34</w:t>
            </w:r>
            <w:r w:rsidR="00097963">
              <w:rPr>
                <w:rFonts w:cs="Arial" w:hint="eastAsia"/>
                <w:sz w:val="18"/>
                <w:szCs w:val="18"/>
              </w:rPr>
              <w:t>4</w:t>
            </w:r>
            <w:r w:rsidRPr="00B80C45">
              <w:rPr>
                <w:rFonts w:cs="Arial"/>
                <w:sz w:val="18"/>
                <w:szCs w:val="18"/>
              </w:rPr>
              <w:t>人，駐衛警4人，技工8人，駕駛16人，工友23人，聘用5</w:t>
            </w:r>
            <w:r w:rsidR="008D01EB">
              <w:rPr>
                <w:rFonts w:cs="Arial" w:hint="eastAsia"/>
                <w:sz w:val="18"/>
                <w:szCs w:val="18"/>
              </w:rPr>
              <w:t>7</w:t>
            </w:r>
            <w:r w:rsidRPr="00B80C45">
              <w:rPr>
                <w:rFonts w:cs="Arial"/>
                <w:sz w:val="18"/>
                <w:szCs w:val="18"/>
              </w:rPr>
              <w:t>人，約僱2</w:t>
            </w:r>
            <w:r w:rsidR="008D01EB">
              <w:rPr>
                <w:rFonts w:cs="Arial" w:hint="eastAsia"/>
                <w:sz w:val="18"/>
                <w:szCs w:val="18"/>
              </w:rPr>
              <w:t>3</w:t>
            </w:r>
            <w:r w:rsidRPr="00B80C45">
              <w:rPr>
                <w:rFonts w:cs="Arial"/>
                <w:sz w:val="18"/>
                <w:szCs w:val="18"/>
              </w:rPr>
              <w:t>人，合計47</w:t>
            </w:r>
            <w:r w:rsidR="00097963">
              <w:rPr>
                <w:rFonts w:cs="Arial" w:hint="eastAsia"/>
                <w:sz w:val="18"/>
                <w:szCs w:val="18"/>
              </w:rPr>
              <w:t>5</w:t>
            </w:r>
            <w:r w:rsidRPr="00B80C45">
              <w:rPr>
                <w:rFonts w:cs="Arial"/>
                <w:sz w:val="18"/>
                <w:szCs w:val="18"/>
              </w:rPr>
              <w:t>人。</w:t>
            </w:r>
          </w:p>
          <w:p w14:paraId="14CA7556" w14:textId="77777777" w:rsidR="00731365" w:rsidRPr="00B80C45" w:rsidRDefault="00731365" w:rsidP="00B80C45">
            <w:pPr>
              <w:spacing w:line="200" w:lineRule="exact"/>
              <w:ind w:leftChars="75" w:left="450" w:hangingChars="150" w:hanging="270"/>
              <w:jc w:val="both"/>
              <w:rPr>
                <w:rFonts w:cs="Arial"/>
                <w:sz w:val="18"/>
                <w:szCs w:val="18"/>
              </w:rPr>
            </w:pPr>
            <w:r w:rsidRPr="00B80C45">
              <w:rPr>
                <w:rFonts w:cs="Arial"/>
                <w:sz w:val="18"/>
                <w:szCs w:val="18"/>
              </w:rPr>
              <w:t>(1)本年度預算員額職員28</w:t>
            </w:r>
            <w:r w:rsidR="00097963">
              <w:rPr>
                <w:rFonts w:cs="Arial" w:hint="eastAsia"/>
                <w:sz w:val="18"/>
                <w:szCs w:val="18"/>
              </w:rPr>
              <w:t>3</w:t>
            </w:r>
            <w:r w:rsidRPr="00B80C45">
              <w:rPr>
                <w:rFonts w:cs="Arial"/>
                <w:sz w:val="18"/>
                <w:szCs w:val="18"/>
              </w:rPr>
              <w:t>人，駐衛警4人，技工5人、駕駛14人、工友19人、聘用5</w:t>
            </w:r>
            <w:r w:rsidR="008D01EB">
              <w:rPr>
                <w:rFonts w:cs="Arial" w:hint="eastAsia"/>
                <w:sz w:val="18"/>
                <w:szCs w:val="18"/>
              </w:rPr>
              <w:t>4</w:t>
            </w:r>
            <w:r w:rsidRPr="00B80C45">
              <w:rPr>
                <w:rFonts w:cs="Arial"/>
                <w:sz w:val="18"/>
                <w:szCs w:val="18"/>
              </w:rPr>
              <w:t>人、約僱2</w:t>
            </w:r>
            <w:r w:rsidR="008D01EB">
              <w:rPr>
                <w:rFonts w:cs="Arial" w:hint="eastAsia"/>
                <w:sz w:val="18"/>
                <w:szCs w:val="18"/>
              </w:rPr>
              <w:t>3</w:t>
            </w:r>
            <w:r w:rsidRPr="00B80C45">
              <w:rPr>
                <w:rFonts w:cs="Arial"/>
                <w:sz w:val="18"/>
                <w:szCs w:val="18"/>
              </w:rPr>
              <w:t>人，合計40</w:t>
            </w:r>
            <w:r w:rsidR="00097963">
              <w:rPr>
                <w:rFonts w:cs="Arial" w:hint="eastAsia"/>
                <w:sz w:val="18"/>
                <w:szCs w:val="18"/>
              </w:rPr>
              <w:t>2</w:t>
            </w:r>
            <w:r w:rsidRPr="00B80C45">
              <w:rPr>
                <w:rFonts w:cs="Arial"/>
                <w:sz w:val="18"/>
                <w:szCs w:val="18"/>
              </w:rPr>
              <w:t>人。</w:t>
            </w:r>
          </w:p>
          <w:p w14:paraId="36041B77" w14:textId="77777777" w:rsidR="00731365" w:rsidRPr="00B80C45" w:rsidRDefault="00731365" w:rsidP="00B80C45">
            <w:pPr>
              <w:spacing w:line="200" w:lineRule="exact"/>
              <w:ind w:leftChars="75" w:left="450" w:hangingChars="150" w:hanging="270"/>
              <w:jc w:val="both"/>
              <w:rPr>
                <w:rFonts w:cs="Arial"/>
                <w:sz w:val="18"/>
                <w:szCs w:val="18"/>
              </w:rPr>
            </w:pPr>
            <w:r w:rsidRPr="00B80C45">
              <w:rPr>
                <w:rFonts w:cs="Arial"/>
                <w:sz w:val="18"/>
                <w:szCs w:val="18"/>
              </w:rPr>
              <w:t>(2)依全民健康保險法第4條及第5條規定設置全民健康保險監理委員會及爭議審議委員會，本年度預算員額職員49人，技工2人，駕駛2人，工友4人、聘用人員3人，合計60人。</w:t>
            </w:r>
          </w:p>
          <w:p w14:paraId="569E790C" w14:textId="77777777" w:rsidR="00731365" w:rsidRPr="00A619DF" w:rsidRDefault="00731365" w:rsidP="00B80C45">
            <w:pPr>
              <w:spacing w:line="200" w:lineRule="exact"/>
              <w:ind w:leftChars="75" w:left="450" w:hangingChars="150" w:hanging="270"/>
              <w:jc w:val="both"/>
              <w:rPr>
                <w:rFonts w:ascii="Arial" w:hAnsi="Arial" w:cs="Arial"/>
                <w:sz w:val="18"/>
                <w:szCs w:val="18"/>
              </w:rPr>
            </w:pPr>
            <w:r w:rsidRPr="00B80C45">
              <w:rPr>
                <w:rFonts w:cs="Arial"/>
                <w:sz w:val="18"/>
                <w:szCs w:val="18"/>
              </w:rPr>
              <w:t>(3)依全民健康保險法第48條規定於</w:t>
            </w:r>
            <w:smartTag w:uri="urn:schemas-microsoft-com:office:smarttags" w:element="chsdate">
              <w:smartTagPr>
                <w:attr w:name="Year" w:val="1985"/>
                <w:attr w:name="Month" w:val="11"/>
                <w:attr w:name="Day" w:val="8"/>
                <w:attr w:name="IsLunarDate" w:val="False"/>
                <w:attr w:name="IsROCDate" w:val="False"/>
              </w:smartTagPr>
              <w:r w:rsidRPr="00B80C45">
                <w:rPr>
                  <w:rFonts w:cs="Arial"/>
                  <w:sz w:val="18"/>
                  <w:szCs w:val="18"/>
                </w:rPr>
                <w:t>85</w:t>
              </w:r>
              <w:r w:rsidR="00F04987" w:rsidRPr="00B80C45">
                <w:rPr>
                  <w:rFonts w:cs="Arial"/>
                  <w:sz w:val="18"/>
                  <w:szCs w:val="18"/>
                </w:rPr>
                <w:t>年</w:t>
              </w:r>
              <w:r w:rsidRPr="00B80C45">
                <w:rPr>
                  <w:rFonts w:cs="Arial"/>
                  <w:sz w:val="18"/>
                  <w:szCs w:val="18"/>
                </w:rPr>
                <w:t>11</w:t>
              </w:r>
              <w:r w:rsidR="00F04987" w:rsidRPr="00B80C45">
                <w:rPr>
                  <w:rFonts w:cs="Arial"/>
                  <w:sz w:val="18"/>
                  <w:szCs w:val="18"/>
                </w:rPr>
                <w:t>月</w:t>
              </w:r>
              <w:r w:rsidRPr="00B80C45">
                <w:rPr>
                  <w:rFonts w:cs="Arial"/>
                  <w:sz w:val="18"/>
                  <w:szCs w:val="18"/>
                </w:rPr>
                <w:t>8</w:t>
              </w:r>
              <w:r w:rsidR="00F04987" w:rsidRPr="00B80C45">
                <w:rPr>
                  <w:rFonts w:cs="Arial"/>
                  <w:sz w:val="18"/>
                  <w:szCs w:val="18"/>
                </w:rPr>
                <w:t>日</w:t>
              </w:r>
            </w:smartTag>
            <w:r w:rsidRPr="00B80C45">
              <w:rPr>
                <w:rFonts w:cs="Arial"/>
                <w:sz w:val="18"/>
                <w:szCs w:val="18"/>
              </w:rPr>
              <w:t>設置全民健康保險醫療費用協定委員會，本年度預算員額職員12人，技工1人，合計13人。</w:t>
            </w:r>
          </w:p>
        </w:tc>
      </w:tr>
    </w:tbl>
    <w:p w14:paraId="68591C54" w14:textId="77777777" w:rsidR="00F105AA" w:rsidRPr="00FC69B6" w:rsidRDefault="004F71DF" w:rsidP="009E6E61">
      <w:pPr>
        <w:pStyle w:val="Web"/>
        <w:spacing w:before="0" w:beforeAutospacing="0" w:after="0" w:afterAutospacing="0" w:line="520" w:lineRule="exact"/>
        <w:rPr>
          <w:rFonts w:ascii="Arial" w:hAnsi="Arial" w:cs="Arial"/>
          <w:b/>
          <w:bCs/>
          <w:color w:val="000000"/>
        </w:rPr>
      </w:pPr>
      <w:r>
        <w:rPr>
          <w:rFonts w:ascii="Arial" w:cs="Arial"/>
          <w:b/>
          <w:bCs/>
          <w:color w:val="000000"/>
        </w:rPr>
        <w:br w:type="page"/>
      </w:r>
      <w:r w:rsidR="000860C9" w:rsidRPr="00A619DF">
        <w:rPr>
          <w:rFonts w:ascii="Arial" w:cs="Arial"/>
          <w:b/>
          <w:bCs/>
          <w:color w:val="000000"/>
        </w:rPr>
        <w:lastRenderedPageBreak/>
        <w:t>二、</w:t>
      </w:r>
      <w:r w:rsidR="00FF7A72" w:rsidRPr="00FC69B6">
        <w:rPr>
          <w:rFonts w:ascii="Arial" w:hAnsi="Arial" w:cs="Arial"/>
          <w:b/>
          <w:bCs/>
          <w:color w:val="000000"/>
        </w:rPr>
        <w:t>行政院衛生</w:t>
      </w:r>
      <w:r w:rsidR="008B1457" w:rsidRPr="00FC69B6">
        <w:rPr>
          <w:rFonts w:ascii="Arial" w:hAnsi="Arial" w:cs="Arial"/>
          <w:b/>
          <w:bCs/>
          <w:color w:val="000000"/>
        </w:rPr>
        <w:t>署</w:t>
      </w:r>
      <w:r w:rsidR="00782659" w:rsidRPr="00FC69B6">
        <w:rPr>
          <w:rFonts w:ascii="Arial" w:hAnsi="Arial" w:cs="Arial"/>
          <w:b/>
          <w:bCs/>
          <w:color w:val="000000"/>
        </w:rPr>
        <w:t>10</w:t>
      </w:r>
      <w:r w:rsidR="00021AC0" w:rsidRPr="00FC69B6">
        <w:rPr>
          <w:rFonts w:ascii="Arial" w:hAnsi="Arial" w:cs="Arial"/>
          <w:b/>
          <w:bCs/>
          <w:color w:val="000000"/>
        </w:rPr>
        <w:t>1</w:t>
      </w:r>
      <w:r w:rsidR="00816519" w:rsidRPr="00FC69B6">
        <w:rPr>
          <w:rFonts w:ascii="Arial" w:hAnsi="Arial" w:cs="Arial"/>
          <w:b/>
          <w:bCs/>
          <w:color w:val="000000"/>
        </w:rPr>
        <w:t>年度施政目標與重點</w:t>
      </w:r>
    </w:p>
    <w:p w14:paraId="3DA0C45E" w14:textId="77777777" w:rsidR="002344F9" w:rsidRPr="00FC69B6" w:rsidRDefault="002344F9" w:rsidP="002344F9">
      <w:pPr>
        <w:tabs>
          <w:tab w:val="left" w:pos="0"/>
        </w:tabs>
        <w:adjustRightInd w:val="0"/>
        <w:spacing w:line="520" w:lineRule="exact"/>
        <w:ind w:firstLineChars="192" w:firstLine="461"/>
        <w:jc w:val="both"/>
        <w:rPr>
          <w:rFonts w:ascii="Arial" w:hAnsi="Arial" w:cs="Arial"/>
        </w:rPr>
      </w:pPr>
      <w:r w:rsidRPr="00FC69B6">
        <w:rPr>
          <w:rFonts w:ascii="Arial" w:hAnsi="Arial" w:cs="Arial"/>
        </w:rPr>
        <w:t>為維護全民健康及福利福祉，本</w:t>
      </w:r>
      <w:r w:rsidR="008B1457" w:rsidRPr="00FC69B6">
        <w:rPr>
          <w:rFonts w:ascii="Arial" w:hAnsi="Arial" w:cs="Arial"/>
        </w:rPr>
        <w:t>署</w:t>
      </w:r>
      <w:r w:rsidRPr="00FC69B6">
        <w:rPr>
          <w:rFonts w:ascii="Arial" w:hAnsi="Arial" w:cs="Arial"/>
        </w:rPr>
        <w:t>秉持著國際化、在地化、創新化的思維，整合衛生醫療資源，用心規劃未來藍圖，從福利服務輸送、關懷弱勢、醫療保健、健康促進、食品藥物管理、防疫等攸關全民福祉之議題，擬定整合及連續性之公共政策，期能提供完善且一體之服務，以</w:t>
      </w:r>
      <w:r w:rsidR="007B4A1C">
        <w:rPr>
          <w:rFonts w:ascii="Arial" w:hAnsi="Arial" w:cs="Arial" w:hint="eastAsia"/>
        </w:rPr>
        <w:t>促進及保護</w:t>
      </w:r>
      <w:r w:rsidRPr="00FC69B6">
        <w:rPr>
          <w:rFonts w:ascii="Arial" w:hAnsi="Arial" w:cs="Arial"/>
        </w:rPr>
        <w:t>全</w:t>
      </w:r>
      <w:r w:rsidR="007B4A1C">
        <w:rPr>
          <w:rFonts w:ascii="Arial" w:hAnsi="Arial" w:cs="Arial" w:hint="eastAsia"/>
        </w:rPr>
        <w:t>民健康福祉</w:t>
      </w:r>
      <w:r w:rsidRPr="00FC69B6">
        <w:rPr>
          <w:rFonts w:ascii="Arial" w:hAnsi="Arial" w:cs="Arial"/>
        </w:rPr>
        <w:t>為使命，以</w:t>
      </w:r>
      <w:r w:rsidR="007B4A1C" w:rsidRPr="007B4A1C">
        <w:rPr>
          <w:rFonts w:ascii="Times New Roman" w:hAnsi="Times New Roman" w:cs="Times New Roman" w:hint="eastAsia"/>
        </w:rPr>
        <w:t>「落實品質、提升效率、均衡資源、關懷弱勢</w:t>
      </w:r>
      <w:r w:rsidR="007B4A1C">
        <w:rPr>
          <w:rFonts w:ascii="Arial" w:hAnsi="Arial" w:cs="Arial" w:hint="eastAsia"/>
        </w:rPr>
        <w:t>」</w:t>
      </w:r>
      <w:r w:rsidRPr="00FC69B6">
        <w:rPr>
          <w:rFonts w:ascii="Arial" w:hAnsi="Arial" w:cs="Arial"/>
        </w:rPr>
        <w:t>為願景，讓全民更幸福、更健康。</w:t>
      </w:r>
    </w:p>
    <w:p w14:paraId="5B9A1BAB" w14:textId="77777777" w:rsidR="00456983" w:rsidRPr="00FC69B6" w:rsidRDefault="00782659" w:rsidP="002344F9">
      <w:pPr>
        <w:pStyle w:val="Web"/>
        <w:spacing w:before="0" w:beforeAutospacing="0" w:after="0" w:afterAutospacing="0" w:line="520" w:lineRule="exact"/>
        <w:ind w:firstLineChars="200" w:firstLine="480"/>
        <w:jc w:val="both"/>
        <w:rPr>
          <w:rFonts w:ascii="Arial" w:hAnsi="Arial" w:cs="Arial"/>
          <w:color w:val="000000"/>
        </w:rPr>
      </w:pPr>
      <w:r w:rsidRPr="00FC69B6">
        <w:rPr>
          <w:rFonts w:ascii="Arial" w:hAnsi="Arial" w:cs="Arial"/>
        </w:rPr>
        <w:t>本</w:t>
      </w:r>
      <w:r w:rsidR="008B1457" w:rsidRPr="00FC69B6">
        <w:rPr>
          <w:rFonts w:ascii="Arial" w:hAnsi="Arial" w:cs="Arial"/>
        </w:rPr>
        <w:t>署</w:t>
      </w:r>
      <w:r w:rsidRPr="00FC69B6">
        <w:rPr>
          <w:rFonts w:ascii="Arial" w:hAnsi="Arial" w:cs="Arial"/>
        </w:rPr>
        <w:t>依據行政院</w:t>
      </w:r>
      <w:r w:rsidRPr="00FC69B6">
        <w:rPr>
          <w:rFonts w:ascii="Arial" w:hAnsi="Arial" w:cs="Arial"/>
        </w:rPr>
        <w:t>10</w:t>
      </w:r>
      <w:r w:rsidR="006B4ABE" w:rsidRPr="00FC69B6">
        <w:rPr>
          <w:rFonts w:ascii="Arial" w:hAnsi="Arial" w:cs="Arial"/>
        </w:rPr>
        <w:t>1</w:t>
      </w:r>
      <w:r w:rsidRPr="00FC69B6">
        <w:rPr>
          <w:rFonts w:ascii="Arial" w:hAnsi="Arial" w:cs="Arial"/>
        </w:rPr>
        <w:t>年度施政方針，配合中程施政計畫及核定預算額度，並針對當前社會狀況及本署未來發展需要，編定</w:t>
      </w:r>
      <w:r w:rsidRPr="00FC69B6">
        <w:rPr>
          <w:rFonts w:ascii="Arial" w:hAnsi="Arial" w:cs="Arial"/>
        </w:rPr>
        <w:t>10</w:t>
      </w:r>
      <w:r w:rsidR="006B4ABE" w:rsidRPr="00FC69B6">
        <w:rPr>
          <w:rFonts w:ascii="Arial" w:hAnsi="Arial" w:cs="Arial"/>
        </w:rPr>
        <w:t>1</w:t>
      </w:r>
      <w:r w:rsidRPr="00FC69B6">
        <w:rPr>
          <w:rFonts w:ascii="Arial" w:hAnsi="Arial" w:cs="Arial"/>
        </w:rPr>
        <w:t>年度施政計畫，其目標與重點如次：</w:t>
      </w:r>
    </w:p>
    <w:p w14:paraId="422460F0" w14:textId="77777777" w:rsidR="00081040" w:rsidRPr="00FC69B6" w:rsidRDefault="000860C9" w:rsidP="004B22AE">
      <w:pPr>
        <w:pStyle w:val="Web"/>
        <w:spacing w:before="120" w:beforeAutospacing="0" w:after="0" w:afterAutospacing="0" w:line="520" w:lineRule="exact"/>
        <w:jc w:val="both"/>
        <w:rPr>
          <w:rFonts w:ascii="Arial" w:hAnsi="Arial" w:cs="Arial"/>
          <w:b/>
          <w:color w:val="000000"/>
        </w:rPr>
      </w:pPr>
      <w:r w:rsidRPr="00FC69B6">
        <w:rPr>
          <w:rFonts w:ascii="Arial" w:hAnsi="Arial" w:cs="Arial"/>
          <w:b/>
          <w:bCs/>
          <w:color w:val="000000"/>
        </w:rPr>
        <w:t>（一）</w:t>
      </w:r>
      <w:r w:rsidR="00816519" w:rsidRPr="00FC69B6">
        <w:rPr>
          <w:rFonts w:ascii="Arial" w:hAnsi="Arial" w:cs="Arial"/>
          <w:b/>
          <w:bCs/>
          <w:color w:val="000000"/>
        </w:rPr>
        <w:t>年度施政目標</w:t>
      </w:r>
    </w:p>
    <w:p w14:paraId="08A7ADA9" w14:textId="77777777" w:rsidR="00E229A9" w:rsidRPr="00FC69B6" w:rsidRDefault="008B1457" w:rsidP="0062472B">
      <w:pPr>
        <w:pStyle w:val="Web"/>
        <w:tabs>
          <w:tab w:val="left" w:pos="5397"/>
        </w:tabs>
        <w:spacing w:before="120" w:beforeAutospacing="0" w:after="0" w:afterAutospacing="0" w:line="520" w:lineRule="exact"/>
        <w:ind w:left="284"/>
        <w:rPr>
          <w:rFonts w:ascii="Arial" w:hAnsi="Arial" w:cs="Arial"/>
          <w:b/>
          <w:color w:val="000000"/>
        </w:rPr>
      </w:pPr>
      <w:r w:rsidRPr="00FC69B6">
        <w:rPr>
          <w:rFonts w:ascii="Arial" w:hAnsi="Arial" w:cs="Arial"/>
          <w:b/>
          <w:color w:val="000000"/>
        </w:rPr>
        <w:t>1</w:t>
      </w:r>
      <w:r w:rsidR="000860C9" w:rsidRPr="00FC69B6">
        <w:rPr>
          <w:rFonts w:ascii="Arial" w:hAnsi="Arial" w:cs="Arial"/>
          <w:b/>
          <w:color w:val="000000"/>
        </w:rPr>
        <w:t>.</w:t>
      </w:r>
      <w:r w:rsidR="000901DA" w:rsidRPr="00FC69B6">
        <w:rPr>
          <w:rFonts w:ascii="Arial" w:hAnsi="Arial" w:cs="Arial"/>
          <w:b/>
        </w:rPr>
        <w:t xml:space="preserve"> </w:t>
      </w:r>
      <w:r w:rsidR="000901DA" w:rsidRPr="00FC69B6">
        <w:rPr>
          <w:rFonts w:ascii="Arial" w:hAnsi="Arial" w:cs="Arial"/>
          <w:b/>
        </w:rPr>
        <w:t>精進醫療衛生照護，</w:t>
      </w:r>
      <w:r w:rsidR="000267ED" w:rsidRPr="00FC69B6">
        <w:rPr>
          <w:rFonts w:ascii="Arial" w:hAnsi="Times New Roman" w:cs="Arial"/>
          <w:b/>
        </w:rPr>
        <w:t>發展長照服務資源，</w:t>
      </w:r>
      <w:r w:rsidR="000901DA" w:rsidRPr="00FC69B6">
        <w:rPr>
          <w:rFonts w:ascii="Arial" w:hAnsi="Arial" w:cs="Arial"/>
          <w:b/>
        </w:rPr>
        <w:t>保障民眾就醫權益：</w:t>
      </w:r>
    </w:p>
    <w:p w14:paraId="23BDD109" w14:textId="77777777" w:rsidR="0056125F" w:rsidRPr="00FC69B6" w:rsidRDefault="00A850E8" w:rsidP="00375271">
      <w:pPr>
        <w:pStyle w:val="Web"/>
        <w:adjustRightInd w:val="0"/>
        <w:spacing w:before="0" w:beforeAutospacing="0" w:after="0" w:afterAutospacing="0" w:line="520" w:lineRule="exact"/>
        <w:ind w:leftChars="225" w:left="900" w:hangingChars="150" w:hanging="360"/>
        <w:jc w:val="both"/>
        <w:rPr>
          <w:rFonts w:ascii="Arial" w:hAnsi="Arial" w:cs="Arial"/>
        </w:rPr>
      </w:pPr>
      <w:r w:rsidRPr="00FC69B6">
        <w:rPr>
          <w:rFonts w:ascii="Arial" w:hAnsi="Arial" w:cs="Arial"/>
          <w:color w:val="000000"/>
        </w:rPr>
        <w:t>(</w:t>
      </w:r>
      <w:r w:rsidR="000860C9" w:rsidRPr="00FC69B6">
        <w:rPr>
          <w:rFonts w:ascii="Arial" w:hAnsi="Arial" w:cs="Arial"/>
          <w:color w:val="000000"/>
        </w:rPr>
        <w:t>1</w:t>
      </w:r>
      <w:r w:rsidRPr="00FC69B6">
        <w:rPr>
          <w:rFonts w:ascii="Arial" w:hAnsi="Arial" w:cs="Arial"/>
          <w:color w:val="000000"/>
        </w:rPr>
        <w:t>)</w:t>
      </w:r>
      <w:r w:rsidR="0056125F" w:rsidRPr="00FC69B6">
        <w:rPr>
          <w:rFonts w:ascii="Arial" w:hAnsi="Arial" w:cs="Arial"/>
        </w:rPr>
        <w:t>健全醫療衛生體系，促進醫療資源合理分布，建構整合性社區健康照護網絡，強化急重症醫療照護網絡，提升緊急醫療照護品質，推動安寧緩和醫療，健全器官捐贈與移植網絡。</w:t>
      </w:r>
    </w:p>
    <w:p w14:paraId="4409194A" w14:textId="77777777" w:rsidR="00BF5A7F" w:rsidRPr="00FC69B6" w:rsidRDefault="00A850E8" w:rsidP="003730C7">
      <w:pPr>
        <w:pStyle w:val="Web"/>
        <w:adjustRightInd w:val="0"/>
        <w:spacing w:before="0" w:beforeAutospacing="0" w:after="0" w:afterAutospacing="0" w:line="520" w:lineRule="exact"/>
        <w:ind w:leftChars="225" w:left="900" w:hangingChars="150" w:hanging="360"/>
        <w:jc w:val="both"/>
        <w:rPr>
          <w:rFonts w:ascii="Arial" w:hAnsi="Arial" w:cs="Arial"/>
        </w:rPr>
      </w:pPr>
      <w:r w:rsidRPr="00FC69B6">
        <w:rPr>
          <w:rFonts w:ascii="Arial" w:hAnsi="Arial" w:cs="Arial"/>
          <w:color w:val="000000"/>
        </w:rPr>
        <w:t>(</w:t>
      </w:r>
      <w:r w:rsidR="000860C9" w:rsidRPr="00FC69B6">
        <w:rPr>
          <w:rFonts w:ascii="Arial" w:hAnsi="Arial" w:cs="Arial"/>
          <w:color w:val="000000"/>
        </w:rPr>
        <w:t>2</w:t>
      </w:r>
      <w:r w:rsidRPr="00FC69B6">
        <w:rPr>
          <w:rFonts w:ascii="Arial" w:hAnsi="Arial" w:cs="Arial"/>
          <w:color w:val="000000"/>
        </w:rPr>
        <w:t>)</w:t>
      </w:r>
      <w:r w:rsidR="00BF5A7F" w:rsidRPr="00FC69B6">
        <w:rPr>
          <w:rFonts w:ascii="Arial" w:hAnsi="Arial" w:cs="Arial"/>
        </w:rPr>
        <w:t>規劃「醫療傷害補償制度」，推展全人照護，營造以病人為中心之就醫安全環境，提升病人照護品質，精進醫院評鑑制度，強化醫事人力素質與繼續教育及醫療團隊訓練。</w:t>
      </w:r>
    </w:p>
    <w:p w14:paraId="2C1C0F9D" w14:textId="77777777" w:rsidR="006B1B8F" w:rsidRPr="00FC69B6" w:rsidRDefault="00A850E8" w:rsidP="003730C7">
      <w:pPr>
        <w:pStyle w:val="Web"/>
        <w:adjustRightInd w:val="0"/>
        <w:spacing w:before="0" w:beforeAutospacing="0" w:after="0" w:afterAutospacing="0" w:line="520" w:lineRule="exact"/>
        <w:ind w:leftChars="225" w:left="900" w:hangingChars="150" w:hanging="360"/>
        <w:jc w:val="both"/>
        <w:rPr>
          <w:rFonts w:ascii="Arial" w:hAnsi="Arial" w:cs="Arial"/>
        </w:rPr>
      </w:pPr>
      <w:r w:rsidRPr="00FC69B6">
        <w:rPr>
          <w:rFonts w:ascii="Arial" w:hAnsi="Arial" w:cs="Arial"/>
          <w:color w:val="000000"/>
        </w:rPr>
        <w:t>(</w:t>
      </w:r>
      <w:r w:rsidR="000860C9" w:rsidRPr="00FC69B6">
        <w:rPr>
          <w:rFonts w:ascii="Arial" w:hAnsi="Arial" w:cs="Arial"/>
          <w:color w:val="000000"/>
        </w:rPr>
        <w:t>3</w:t>
      </w:r>
      <w:r w:rsidRPr="00FC69B6">
        <w:rPr>
          <w:rFonts w:ascii="Arial" w:hAnsi="Arial" w:cs="Arial"/>
          <w:color w:val="000000"/>
        </w:rPr>
        <w:t>)</w:t>
      </w:r>
      <w:r w:rsidR="006B1B8F" w:rsidRPr="00FC69B6">
        <w:rPr>
          <w:rFonts w:ascii="Arial" w:hAnsi="Arial" w:cs="Arial"/>
        </w:rPr>
        <w:t>提升心理健康照護品質，強化精神醫療、心理衛生及自殺防治工作，推廣藥癮、酒癮戒治服務，強化家暴及性侵害加害人醫療處遇服務。</w:t>
      </w:r>
      <w:r w:rsidR="006B1B8F" w:rsidRPr="00FC69B6">
        <w:rPr>
          <w:rFonts w:ascii="Arial" w:hAnsi="Arial" w:cs="Arial"/>
        </w:rPr>
        <w:t xml:space="preserve"> </w:t>
      </w:r>
    </w:p>
    <w:p w14:paraId="4B8FCACF" w14:textId="77777777" w:rsidR="006B1B8F" w:rsidRPr="00FC69B6" w:rsidRDefault="006B1B8F" w:rsidP="003730C7">
      <w:pPr>
        <w:pStyle w:val="Web"/>
        <w:adjustRightInd w:val="0"/>
        <w:spacing w:before="0" w:beforeAutospacing="0" w:after="0" w:afterAutospacing="0" w:line="520" w:lineRule="exact"/>
        <w:ind w:leftChars="225" w:left="900" w:hangingChars="150" w:hanging="360"/>
        <w:jc w:val="both"/>
        <w:rPr>
          <w:rFonts w:ascii="Arial" w:hAnsi="Arial" w:cs="Arial"/>
        </w:rPr>
      </w:pPr>
      <w:r w:rsidRPr="00FC69B6">
        <w:rPr>
          <w:rFonts w:ascii="Arial" w:hAnsi="Arial" w:cs="Arial"/>
          <w:color w:val="000000"/>
        </w:rPr>
        <w:t>(4)</w:t>
      </w:r>
      <w:r w:rsidRPr="00FC69B6">
        <w:rPr>
          <w:rFonts w:ascii="Arial" w:hAnsi="Arial" w:cs="Arial"/>
        </w:rPr>
        <w:t>強化緊急醫療、心理衛生、防疫保健等各階段災害整備及應變處置，整合各項特殊緊急醫療體系，強化突發事故應變之效能。</w:t>
      </w:r>
    </w:p>
    <w:p w14:paraId="666439B1" w14:textId="77777777" w:rsidR="00347FE5" w:rsidRPr="00FC69B6" w:rsidRDefault="00347FE5" w:rsidP="003730C7">
      <w:pPr>
        <w:pStyle w:val="Web"/>
        <w:adjustRightInd w:val="0"/>
        <w:spacing w:before="0" w:beforeAutospacing="0" w:after="0" w:afterAutospacing="0" w:line="520" w:lineRule="exact"/>
        <w:ind w:leftChars="225" w:left="900" w:hangingChars="150" w:hanging="360"/>
        <w:jc w:val="both"/>
        <w:rPr>
          <w:rFonts w:ascii="Arial" w:hAnsi="Arial" w:cs="Arial"/>
        </w:rPr>
      </w:pPr>
      <w:r w:rsidRPr="00FC69B6">
        <w:rPr>
          <w:rFonts w:ascii="Arial" w:hAnsi="Arial" w:cs="Arial"/>
          <w:color w:val="000000"/>
        </w:rPr>
        <w:t>(5)</w:t>
      </w:r>
      <w:r w:rsidRPr="00FC69B6">
        <w:rPr>
          <w:rFonts w:ascii="Arial" w:hAnsi="Arial" w:cs="Arial"/>
        </w:rPr>
        <w:t>強化山地離島、偏遠地區及原住民醫療保健服務，提高山地離島病人的醫療品質及醫療利用之可近性。</w:t>
      </w:r>
    </w:p>
    <w:p w14:paraId="2E063AFB" w14:textId="77777777" w:rsidR="009815E1" w:rsidRPr="00FC69B6" w:rsidRDefault="009815E1" w:rsidP="003730C7">
      <w:pPr>
        <w:pStyle w:val="Web"/>
        <w:adjustRightInd w:val="0"/>
        <w:spacing w:before="0" w:beforeAutospacing="0" w:after="0" w:afterAutospacing="0" w:line="520" w:lineRule="exact"/>
        <w:ind w:leftChars="225" w:left="900" w:hangingChars="150" w:hanging="360"/>
        <w:jc w:val="both"/>
        <w:rPr>
          <w:rFonts w:ascii="Arial" w:hAnsi="Arial" w:cs="Arial"/>
        </w:rPr>
      </w:pPr>
      <w:r w:rsidRPr="00FC69B6">
        <w:rPr>
          <w:rFonts w:ascii="Arial" w:hAnsi="Arial" w:cs="Arial"/>
          <w:color w:val="000000"/>
        </w:rPr>
        <w:t>(6)</w:t>
      </w:r>
      <w:r w:rsidRPr="00FC69B6">
        <w:rPr>
          <w:rFonts w:ascii="Arial" w:hAnsi="Arial" w:cs="Arial"/>
        </w:rPr>
        <w:t>推動新世代健康領航計畫，結合資訊科技，加強</w:t>
      </w:r>
      <w:r w:rsidR="00272368">
        <w:rPr>
          <w:rFonts w:ascii="Arial" w:hAnsi="Arial" w:cs="Arial" w:hint="eastAsia"/>
        </w:rPr>
        <w:t>遠距健康照護與產業之整合</w:t>
      </w:r>
      <w:r w:rsidRPr="00FC69B6">
        <w:rPr>
          <w:rFonts w:ascii="Arial" w:hAnsi="Arial" w:cs="Arial"/>
        </w:rPr>
        <w:t>，促進健康照護升值。</w:t>
      </w:r>
    </w:p>
    <w:p w14:paraId="40117671" w14:textId="77777777" w:rsidR="00651645" w:rsidRPr="00FC69B6" w:rsidRDefault="00651645" w:rsidP="00375271">
      <w:pPr>
        <w:pStyle w:val="Web"/>
        <w:adjustRightInd w:val="0"/>
        <w:spacing w:before="0" w:beforeAutospacing="0" w:after="0" w:afterAutospacing="0" w:line="520" w:lineRule="exact"/>
        <w:ind w:leftChars="225" w:left="900" w:hangingChars="150" w:hanging="360"/>
        <w:jc w:val="both"/>
        <w:rPr>
          <w:rFonts w:ascii="Arial" w:hAnsi="Arial" w:cs="Arial"/>
        </w:rPr>
      </w:pPr>
      <w:r w:rsidRPr="00FC69B6">
        <w:rPr>
          <w:rFonts w:ascii="Arial" w:hAnsi="Arial" w:cs="Arial"/>
          <w:color w:val="000000"/>
        </w:rPr>
        <w:lastRenderedPageBreak/>
        <w:t>(7)</w:t>
      </w:r>
      <w:r w:rsidR="0087365C" w:rsidRPr="00FC69B6">
        <w:rPr>
          <w:rFonts w:ascii="Arial" w:hAnsi="Arial" w:cs="Arial"/>
          <w:color w:val="000000"/>
        </w:rPr>
        <w:t>落實長照十年計畫，強化長照服務及輸送體系，整合長照機構與人力資源，</w:t>
      </w:r>
      <w:r w:rsidRPr="00FC69B6">
        <w:rPr>
          <w:rFonts w:ascii="Arial" w:hAnsi="Arial" w:cs="Arial"/>
        </w:rPr>
        <w:t>推動</w:t>
      </w:r>
      <w:r w:rsidR="0087365C" w:rsidRPr="00FC69B6">
        <w:rPr>
          <w:rFonts w:ascii="Arial" w:hAnsi="Arial" w:cs="Arial"/>
        </w:rPr>
        <w:t>長照服務網計畫，完</w:t>
      </w:r>
      <w:r w:rsidR="00D470B6">
        <w:rPr>
          <w:rFonts w:ascii="Arial" w:hAnsi="Arial" w:cs="Arial" w:hint="eastAsia"/>
        </w:rPr>
        <w:t>備</w:t>
      </w:r>
      <w:r w:rsidR="0087365C" w:rsidRPr="00FC69B6">
        <w:rPr>
          <w:rFonts w:ascii="Arial" w:hAnsi="Arial" w:cs="Arial"/>
        </w:rPr>
        <w:t>長照服務</w:t>
      </w:r>
      <w:r w:rsidR="00D470B6">
        <w:rPr>
          <w:rFonts w:ascii="Arial" w:hAnsi="Arial" w:cs="Arial" w:hint="eastAsia"/>
        </w:rPr>
        <w:t>體系，普及長照服務網絡</w:t>
      </w:r>
      <w:r w:rsidRPr="00FC69B6">
        <w:rPr>
          <w:rFonts w:ascii="Arial" w:hAnsi="Arial" w:cs="Arial"/>
        </w:rPr>
        <w:t>。</w:t>
      </w:r>
    </w:p>
    <w:p w14:paraId="78F99CEC" w14:textId="77777777" w:rsidR="00C26971" w:rsidRPr="00FC69B6" w:rsidRDefault="00C26971" w:rsidP="00375271">
      <w:pPr>
        <w:pStyle w:val="Web"/>
        <w:adjustRightInd w:val="0"/>
        <w:spacing w:before="0" w:beforeAutospacing="0" w:after="0" w:afterAutospacing="0" w:line="520" w:lineRule="exact"/>
        <w:ind w:leftChars="225" w:left="900" w:hangingChars="150" w:hanging="360"/>
        <w:jc w:val="both"/>
        <w:rPr>
          <w:rFonts w:ascii="Arial" w:hAnsi="Arial" w:cs="Arial"/>
        </w:rPr>
      </w:pPr>
      <w:r w:rsidRPr="00FC69B6">
        <w:rPr>
          <w:rFonts w:ascii="Arial" w:hAnsi="Arial" w:cs="Arial"/>
        </w:rPr>
        <w:t>(</w:t>
      </w:r>
      <w:r w:rsidR="0094696B">
        <w:rPr>
          <w:rFonts w:ascii="Arial" w:hAnsi="Arial" w:cs="Arial" w:hint="eastAsia"/>
        </w:rPr>
        <w:t>8</w:t>
      </w:r>
      <w:r w:rsidRPr="00FC69B6">
        <w:rPr>
          <w:rFonts w:ascii="Arial" w:hAnsi="Arial" w:cs="Arial"/>
        </w:rPr>
        <w:t>)</w:t>
      </w:r>
      <w:r w:rsidRPr="00FC69B6">
        <w:rPr>
          <w:rFonts w:ascii="Arial" w:hAnsi="Arial" w:cs="Arial"/>
        </w:rPr>
        <w:t>推動</w:t>
      </w:r>
      <w:r w:rsidR="0094696B">
        <w:rPr>
          <w:rFonts w:ascii="Arial" w:hAnsi="Arial" w:cs="Arial" w:hint="eastAsia"/>
        </w:rPr>
        <w:t>新制</w:t>
      </w:r>
      <w:r w:rsidRPr="00FC69B6">
        <w:rPr>
          <w:rFonts w:ascii="Arial" w:hAnsi="Arial" w:cs="Arial"/>
        </w:rPr>
        <w:t>身心障礙鑑定，</w:t>
      </w:r>
      <w:r w:rsidR="00097D8B">
        <w:rPr>
          <w:rFonts w:ascii="Arial" w:hAnsi="Arial" w:cs="Arial" w:hint="eastAsia"/>
        </w:rPr>
        <w:t>保障身心障礙者之權益</w:t>
      </w:r>
      <w:r w:rsidRPr="00FC69B6">
        <w:rPr>
          <w:rFonts w:ascii="Arial" w:hAnsi="Arial" w:cs="Arial"/>
        </w:rPr>
        <w:t>。</w:t>
      </w:r>
    </w:p>
    <w:p w14:paraId="1B05FBB4" w14:textId="77777777" w:rsidR="00C26971" w:rsidRPr="00FC69B6" w:rsidRDefault="00C26971" w:rsidP="00375271">
      <w:pPr>
        <w:pStyle w:val="Web"/>
        <w:adjustRightInd w:val="0"/>
        <w:spacing w:before="0" w:beforeAutospacing="0" w:after="0" w:afterAutospacing="0" w:line="520" w:lineRule="exact"/>
        <w:ind w:leftChars="225" w:left="900" w:hangingChars="150" w:hanging="360"/>
        <w:jc w:val="both"/>
        <w:rPr>
          <w:rFonts w:ascii="Arial" w:hAnsi="Arial" w:cs="Arial"/>
        </w:rPr>
      </w:pPr>
      <w:r w:rsidRPr="00FC69B6">
        <w:rPr>
          <w:rFonts w:ascii="Arial" w:hAnsi="Arial" w:cs="Arial"/>
        </w:rPr>
        <w:t>(</w:t>
      </w:r>
      <w:r w:rsidR="0094696B">
        <w:rPr>
          <w:rFonts w:ascii="Arial" w:hAnsi="Arial" w:cs="Arial" w:hint="eastAsia"/>
        </w:rPr>
        <w:t>9</w:t>
      </w:r>
      <w:r w:rsidRPr="00FC69B6">
        <w:rPr>
          <w:rFonts w:ascii="Arial" w:hAnsi="Arial" w:cs="Arial"/>
        </w:rPr>
        <w:t>)</w:t>
      </w:r>
      <w:r w:rsidRPr="00FC69B6">
        <w:rPr>
          <w:rFonts w:ascii="Arial" w:hAnsi="Arial" w:cs="Arial"/>
        </w:rPr>
        <w:t>優先照護醫療弱勢，加強身心障礙者健康照護，提升身心障礙者醫療照護品質。</w:t>
      </w:r>
    </w:p>
    <w:p w14:paraId="4F95E681" w14:textId="77777777" w:rsidR="007B6E54" w:rsidRPr="00FC69B6" w:rsidRDefault="007B6E54" w:rsidP="007B6E54">
      <w:pPr>
        <w:pStyle w:val="Web"/>
        <w:spacing w:before="120" w:beforeAutospacing="0" w:after="0" w:afterAutospacing="0" w:line="520" w:lineRule="exact"/>
        <w:ind w:left="284"/>
        <w:rPr>
          <w:rFonts w:ascii="Arial" w:hAnsi="Arial" w:cs="Arial"/>
          <w:b/>
        </w:rPr>
      </w:pPr>
      <w:r w:rsidRPr="00FC69B6">
        <w:rPr>
          <w:rFonts w:ascii="Arial" w:hAnsi="Arial" w:cs="Arial"/>
          <w:b/>
          <w:color w:val="000000"/>
        </w:rPr>
        <w:t>2.</w:t>
      </w:r>
      <w:r w:rsidRPr="00FC69B6">
        <w:rPr>
          <w:rFonts w:ascii="Arial" w:hAnsi="Arial" w:cs="Arial"/>
          <w:b/>
        </w:rPr>
        <w:t xml:space="preserve"> </w:t>
      </w:r>
      <w:r w:rsidRPr="00FC69B6">
        <w:rPr>
          <w:rFonts w:ascii="Arial" w:hAnsi="Arial" w:cs="Arial"/>
          <w:b/>
        </w:rPr>
        <w:t>健全健保</w:t>
      </w:r>
      <w:r w:rsidR="00256C06" w:rsidRPr="00FC69B6">
        <w:rPr>
          <w:rFonts w:ascii="Arial" w:hAnsi="Arial" w:cs="Arial"/>
          <w:b/>
        </w:rPr>
        <w:t>及推動</w:t>
      </w:r>
      <w:r w:rsidRPr="00FC69B6">
        <w:rPr>
          <w:rFonts w:ascii="Arial" w:hAnsi="Arial" w:cs="Arial"/>
          <w:b/>
        </w:rPr>
        <w:t>長照保險制度，保障民眾權益：</w:t>
      </w:r>
    </w:p>
    <w:p w14:paraId="44B8D2F5" w14:textId="77777777" w:rsidR="007B6E54" w:rsidRPr="00FC69B6" w:rsidRDefault="007B6E54" w:rsidP="007B6E54">
      <w:pPr>
        <w:pStyle w:val="Web"/>
        <w:spacing w:before="0" w:beforeAutospacing="0" w:after="0" w:afterAutospacing="0" w:line="520" w:lineRule="exact"/>
        <w:ind w:leftChars="225" w:left="720" w:hangingChars="75" w:hanging="180"/>
        <w:rPr>
          <w:rFonts w:ascii="Arial" w:hAnsi="Arial" w:cs="Arial"/>
        </w:rPr>
      </w:pPr>
      <w:r w:rsidRPr="00FC69B6">
        <w:rPr>
          <w:rFonts w:ascii="Arial" w:hAnsi="Arial" w:cs="Arial"/>
          <w:color w:val="000000"/>
        </w:rPr>
        <w:t>(1)</w:t>
      </w:r>
      <w:r w:rsidRPr="00FC69B6">
        <w:rPr>
          <w:rFonts w:ascii="Arial" w:hAnsi="Arial" w:cs="Arial"/>
        </w:rPr>
        <w:t>推動二代健保各項改革，落實收支連動機制，以確保永續經營。</w:t>
      </w:r>
    </w:p>
    <w:p w14:paraId="0181D0A8" w14:textId="77777777" w:rsidR="007B6E54" w:rsidRPr="00FC69B6" w:rsidRDefault="007B6E54" w:rsidP="007B6E54">
      <w:pPr>
        <w:pStyle w:val="Web"/>
        <w:spacing w:before="0" w:beforeAutospacing="0" w:after="0" w:afterAutospacing="0" w:line="520" w:lineRule="exact"/>
        <w:ind w:leftChars="225" w:left="720" w:hangingChars="75" w:hanging="180"/>
        <w:rPr>
          <w:rFonts w:ascii="Arial" w:hAnsi="Arial" w:cs="Arial"/>
        </w:rPr>
      </w:pPr>
      <w:r w:rsidRPr="00FC69B6">
        <w:rPr>
          <w:rFonts w:ascii="Arial" w:hAnsi="Arial" w:cs="Arial"/>
          <w:color w:val="000000"/>
        </w:rPr>
        <w:t>(2)</w:t>
      </w:r>
      <w:r w:rsidRPr="00FC69B6">
        <w:rPr>
          <w:rFonts w:ascii="Arial" w:hAnsi="Arial" w:cs="Arial"/>
        </w:rPr>
        <w:t>進行長照保險制度細部規劃，推動長照保險立法。</w:t>
      </w:r>
    </w:p>
    <w:p w14:paraId="6C2E73BA" w14:textId="77777777" w:rsidR="007B6E54" w:rsidRPr="00FC69B6" w:rsidRDefault="007B6E54" w:rsidP="007B6E54">
      <w:pPr>
        <w:pStyle w:val="Web"/>
        <w:spacing w:before="0" w:beforeAutospacing="0" w:after="0" w:afterAutospacing="0" w:line="520" w:lineRule="exact"/>
        <w:ind w:leftChars="225" w:left="720" w:hangingChars="75" w:hanging="180"/>
        <w:rPr>
          <w:rFonts w:ascii="Arial" w:hAnsi="Arial" w:cs="Arial"/>
        </w:rPr>
      </w:pPr>
      <w:r w:rsidRPr="00FC69B6">
        <w:rPr>
          <w:rFonts w:ascii="Arial" w:hAnsi="Arial" w:cs="Arial"/>
          <w:color w:val="000000"/>
        </w:rPr>
        <w:t>(3)</w:t>
      </w:r>
      <w:r w:rsidRPr="00FC69B6">
        <w:rPr>
          <w:rFonts w:ascii="Arial" w:hAnsi="Arial" w:cs="Arial"/>
        </w:rPr>
        <w:t>強化全民健保之監理及爭議審議機制。</w:t>
      </w:r>
    </w:p>
    <w:p w14:paraId="4D1A9757" w14:textId="77777777" w:rsidR="00DF7148" w:rsidRPr="00FC69B6" w:rsidRDefault="007B6E54" w:rsidP="00DF7148">
      <w:pPr>
        <w:pStyle w:val="Web"/>
        <w:tabs>
          <w:tab w:val="left" w:pos="5397"/>
        </w:tabs>
        <w:spacing w:before="120" w:beforeAutospacing="0" w:after="0" w:afterAutospacing="0" w:line="520" w:lineRule="exact"/>
        <w:ind w:left="284"/>
        <w:rPr>
          <w:rFonts w:ascii="Arial" w:hAnsi="Arial" w:cs="Arial"/>
        </w:rPr>
      </w:pPr>
      <w:r w:rsidRPr="00FC69B6">
        <w:rPr>
          <w:rFonts w:ascii="Arial" w:hAnsi="Arial" w:cs="Arial"/>
          <w:b/>
          <w:color w:val="000000"/>
        </w:rPr>
        <w:t>3</w:t>
      </w:r>
      <w:r w:rsidR="000860C9" w:rsidRPr="00FC69B6">
        <w:rPr>
          <w:rFonts w:ascii="Arial" w:hAnsi="Arial" w:cs="Arial"/>
          <w:b/>
          <w:color w:val="000000"/>
        </w:rPr>
        <w:t>.</w:t>
      </w:r>
      <w:r w:rsidR="00E0217A" w:rsidRPr="00FC69B6">
        <w:rPr>
          <w:rFonts w:ascii="Arial" w:hAnsi="Arial" w:cs="Arial"/>
          <w:b/>
        </w:rPr>
        <w:t xml:space="preserve"> </w:t>
      </w:r>
      <w:r w:rsidR="00E0217A" w:rsidRPr="00FC69B6">
        <w:rPr>
          <w:rFonts w:ascii="Arial" w:hAnsi="Arial" w:cs="Arial"/>
          <w:b/>
        </w:rPr>
        <w:t>制定科技研發相關政策</w:t>
      </w:r>
      <w:r w:rsidR="00E0217A" w:rsidRPr="00FC69B6">
        <w:rPr>
          <w:rFonts w:ascii="Arial" w:hAnsi="Arial" w:cs="Arial"/>
        </w:rPr>
        <w:t>：</w:t>
      </w:r>
    </w:p>
    <w:p w14:paraId="102CB1DC" w14:textId="77777777" w:rsidR="009F120D" w:rsidRPr="00FC69B6" w:rsidRDefault="009F120D" w:rsidP="0066242B">
      <w:pPr>
        <w:pStyle w:val="Web"/>
        <w:tabs>
          <w:tab w:val="left" w:pos="5397"/>
        </w:tabs>
        <w:spacing w:before="0" w:beforeAutospacing="0" w:after="0" w:afterAutospacing="0" w:line="520" w:lineRule="exact"/>
        <w:ind w:leftChars="225" w:left="900" w:hangingChars="150" w:hanging="360"/>
        <w:rPr>
          <w:rFonts w:ascii="Arial" w:hAnsi="Arial" w:cs="Arial"/>
        </w:rPr>
      </w:pPr>
      <w:r w:rsidRPr="00FC69B6">
        <w:rPr>
          <w:rFonts w:ascii="Arial" w:hAnsi="Arial" w:cs="Arial"/>
          <w:color w:val="000000"/>
        </w:rPr>
        <w:t>(1)</w:t>
      </w:r>
      <w:r w:rsidRPr="00FC69B6">
        <w:rPr>
          <w:rFonts w:ascii="Arial" w:hAnsi="Arial" w:cs="Arial"/>
        </w:rPr>
        <w:t>紮根衛生科技及醫衛安全研究，強化社會、經濟及環境因子對於公眾健康衝擊及公共衛生因應之研究，以防範於未然，及提升政府與民眾緊急應變之機制與能力。</w:t>
      </w:r>
    </w:p>
    <w:p w14:paraId="1DB002D1" w14:textId="77777777" w:rsidR="009F120D" w:rsidRPr="00FC69B6" w:rsidRDefault="009F120D" w:rsidP="0066242B">
      <w:pPr>
        <w:pStyle w:val="Web"/>
        <w:tabs>
          <w:tab w:val="left" w:pos="5397"/>
        </w:tabs>
        <w:spacing w:before="0" w:beforeAutospacing="0" w:after="0" w:afterAutospacing="0" w:line="520" w:lineRule="exact"/>
        <w:ind w:leftChars="225" w:left="900" w:hangingChars="150" w:hanging="360"/>
        <w:rPr>
          <w:rFonts w:ascii="Arial" w:hAnsi="Arial" w:cs="Arial"/>
        </w:rPr>
      </w:pPr>
      <w:r w:rsidRPr="00FC69B6">
        <w:rPr>
          <w:rFonts w:ascii="Arial" w:hAnsi="Arial" w:cs="Arial"/>
          <w:color w:val="000000"/>
        </w:rPr>
        <w:t>(2)</w:t>
      </w:r>
      <w:r w:rsidRPr="00FC69B6">
        <w:rPr>
          <w:rFonts w:ascii="Arial" w:hAnsi="Arial" w:cs="Arial"/>
        </w:rPr>
        <w:t>加強醫藥衛生科技研究與發展，發展國內生醫科技產業，推廣衛生科技服務，提升研發應用量能，維護國民健康福祉。</w:t>
      </w:r>
    </w:p>
    <w:p w14:paraId="0468C0C1" w14:textId="77777777" w:rsidR="00DF7148" w:rsidRPr="00FC69B6" w:rsidRDefault="00E2023A" w:rsidP="00091231">
      <w:pPr>
        <w:pStyle w:val="Web"/>
        <w:spacing w:before="120" w:beforeAutospacing="0" w:after="0" w:afterAutospacing="0" w:line="520" w:lineRule="exact"/>
        <w:ind w:left="284"/>
        <w:rPr>
          <w:rFonts w:ascii="Arial" w:hAnsi="Arial" w:cs="Arial"/>
          <w:b/>
        </w:rPr>
      </w:pPr>
      <w:r w:rsidRPr="00FC69B6">
        <w:rPr>
          <w:rFonts w:ascii="Arial" w:hAnsi="Arial" w:cs="Arial"/>
          <w:b/>
          <w:color w:val="000000"/>
        </w:rPr>
        <w:t>4</w:t>
      </w:r>
      <w:r w:rsidR="000860C9" w:rsidRPr="00FC69B6">
        <w:rPr>
          <w:rFonts w:ascii="Arial" w:hAnsi="Arial" w:cs="Arial"/>
          <w:b/>
          <w:color w:val="000000"/>
        </w:rPr>
        <w:t>.</w:t>
      </w:r>
      <w:r w:rsidR="00133AE0" w:rsidRPr="00FC69B6">
        <w:rPr>
          <w:rFonts w:ascii="Arial" w:hAnsi="Arial" w:cs="Arial"/>
          <w:b/>
        </w:rPr>
        <w:t xml:space="preserve"> </w:t>
      </w:r>
      <w:r w:rsidR="00133AE0" w:rsidRPr="00FC69B6">
        <w:rPr>
          <w:rFonts w:ascii="Arial" w:hAnsi="Arial" w:cs="Arial"/>
          <w:b/>
        </w:rPr>
        <w:t>促進國際交流與合作：</w:t>
      </w:r>
    </w:p>
    <w:p w14:paraId="41B761C3" w14:textId="77777777" w:rsidR="00133AE0" w:rsidRPr="00FC69B6" w:rsidRDefault="00133AE0" w:rsidP="00133AE0">
      <w:pPr>
        <w:pStyle w:val="Web"/>
        <w:adjustRightInd w:val="0"/>
        <w:spacing w:before="0" w:beforeAutospacing="0" w:after="0" w:afterAutospacing="0" w:line="520" w:lineRule="exact"/>
        <w:ind w:leftChars="225" w:left="720" w:hangingChars="75" w:hanging="180"/>
        <w:jc w:val="both"/>
        <w:rPr>
          <w:rFonts w:ascii="Arial" w:hAnsi="Arial" w:cs="Arial"/>
        </w:rPr>
      </w:pPr>
      <w:r w:rsidRPr="00FC69B6">
        <w:rPr>
          <w:rFonts w:ascii="Arial" w:hAnsi="Arial" w:cs="Arial"/>
          <w:color w:val="000000"/>
        </w:rPr>
        <w:t>(1)</w:t>
      </w:r>
      <w:r w:rsidRPr="00FC69B6">
        <w:rPr>
          <w:rFonts w:ascii="Arial" w:hAnsi="Arial" w:cs="Arial"/>
        </w:rPr>
        <w:t>推展衛生之多邊、雙邊及兩岸之國際衛生合作及交流。</w:t>
      </w:r>
    </w:p>
    <w:p w14:paraId="332E51C7" w14:textId="77777777" w:rsidR="00133AE0" w:rsidRPr="00FC69B6" w:rsidRDefault="00133AE0" w:rsidP="00133AE0">
      <w:pPr>
        <w:pStyle w:val="Web"/>
        <w:adjustRightInd w:val="0"/>
        <w:spacing w:before="0" w:beforeAutospacing="0" w:after="0" w:afterAutospacing="0" w:line="520" w:lineRule="exact"/>
        <w:ind w:leftChars="225" w:left="720" w:hangingChars="75" w:hanging="180"/>
        <w:jc w:val="both"/>
        <w:rPr>
          <w:rFonts w:ascii="Arial" w:hAnsi="Arial" w:cs="Arial"/>
        </w:rPr>
      </w:pPr>
      <w:r w:rsidRPr="00FC69B6">
        <w:rPr>
          <w:rFonts w:ascii="Arial" w:hAnsi="Arial" w:cs="Arial"/>
        </w:rPr>
        <w:t>(2)</w:t>
      </w:r>
      <w:r w:rsidRPr="00FC69B6">
        <w:rPr>
          <w:rFonts w:ascii="Arial" w:hAnsi="Arial" w:cs="Arial"/>
        </w:rPr>
        <w:t>參與衛生之相關國際組織。</w:t>
      </w:r>
    </w:p>
    <w:p w14:paraId="13041444" w14:textId="77777777" w:rsidR="00133AE0" w:rsidRPr="00FC69B6" w:rsidRDefault="00133AE0" w:rsidP="00133AE0">
      <w:pPr>
        <w:pStyle w:val="Web"/>
        <w:adjustRightInd w:val="0"/>
        <w:spacing w:before="0" w:beforeAutospacing="0" w:after="0" w:afterAutospacing="0" w:line="520" w:lineRule="exact"/>
        <w:ind w:leftChars="225" w:left="720" w:hangingChars="75" w:hanging="180"/>
        <w:jc w:val="both"/>
        <w:rPr>
          <w:rFonts w:ascii="Arial" w:hAnsi="Arial" w:cs="Arial"/>
        </w:rPr>
      </w:pPr>
      <w:r w:rsidRPr="00FC69B6">
        <w:rPr>
          <w:rFonts w:ascii="Arial" w:hAnsi="Arial" w:cs="Arial"/>
        </w:rPr>
        <w:t>(3)</w:t>
      </w:r>
      <w:r w:rsidRPr="00FC69B6">
        <w:rPr>
          <w:rFonts w:ascii="Arial" w:hAnsi="Arial" w:cs="Arial"/>
        </w:rPr>
        <w:t>辦理衛生之國際醫療援助與合作。</w:t>
      </w:r>
    </w:p>
    <w:p w14:paraId="1E8A276F" w14:textId="77777777" w:rsidR="00FB09FA" w:rsidRPr="00FC69B6" w:rsidRDefault="00790DDC" w:rsidP="00091231">
      <w:pPr>
        <w:pStyle w:val="Web"/>
        <w:spacing w:before="120" w:beforeAutospacing="0" w:after="0" w:afterAutospacing="0" w:line="520" w:lineRule="exact"/>
        <w:ind w:left="284"/>
        <w:rPr>
          <w:rFonts w:ascii="Arial" w:hAnsi="Arial" w:cs="Arial"/>
          <w:b/>
        </w:rPr>
      </w:pPr>
      <w:r w:rsidRPr="00FC69B6">
        <w:rPr>
          <w:rFonts w:ascii="Arial" w:hAnsi="Arial" w:cs="Arial"/>
          <w:b/>
          <w:color w:val="000000"/>
        </w:rPr>
        <w:t>5</w:t>
      </w:r>
      <w:r w:rsidR="000860C9" w:rsidRPr="00FC69B6">
        <w:rPr>
          <w:rFonts w:ascii="Arial" w:hAnsi="Arial" w:cs="Arial"/>
          <w:b/>
          <w:color w:val="000000"/>
        </w:rPr>
        <w:t>.</w:t>
      </w:r>
      <w:r w:rsidR="00FB09FA" w:rsidRPr="00FC69B6">
        <w:rPr>
          <w:rFonts w:ascii="Arial" w:hAnsi="Arial" w:cs="Arial"/>
          <w:b/>
        </w:rPr>
        <w:t xml:space="preserve"> </w:t>
      </w:r>
      <w:r w:rsidR="00FB09FA" w:rsidRPr="00FC69B6">
        <w:rPr>
          <w:rFonts w:ascii="Arial" w:hAnsi="Arial" w:cs="Arial"/>
          <w:b/>
        </w:rPr>
        <w:t>提升組織量能：</w:t>
      </w:r>
    </w:p>
    <w:p w14:paraId="35177FAD" w14:textId="77777777" w:rsidR="00F2780B" w:rsidRPr="00FC69B6" w:rsidRDefault="00FB09FA" w:rsidP="0003177C">
      <w:pPr>
        <w:pStyle w:val="Web"/>
        <w:spacing w:before="0" w:beforeAutospacing="0" w:after="0" w:afterAutospacing="0" w:line="520" w:lineRule="exact"/>
        <w:ind w:leftChars="225" w:left="720" w:hangingChars="75" w:hanging="180"/>
        <w:rPr>
          <w:rFonts w:ascii="Arial" w:hAnsi="Arial" w:cs="Arial"/>
        </w:rPr>
      </w:pPr>
      <w:r w:rsidRPr="00FC69B6">
        <w:rPr>
          <w:rFonts w:ascii="Arial" w:hAnsi="Arial" w:cs="Arial"/>
          <w:color w:val="000000"/>
        </w:rPr>
        <w:t>(1)</w:t>
      </w:r>
      <w:r w:rsidRPr="00FC69B6">
        <w:rPr>
          <w:rFonts w:ascii="Arial" w:hAnsi="Arial" w:cs="Arial"/>
        </w:rPr>
        <w:t>提升公務人員考試及格錄取人員進用比率，為本</w:t>
      </w:r>
      <w:r w:rsidR="00432F65" w:rsidRPr="00FC69B6">
        <w:rPr>
          <w:rFonts w:ascii="Arial" w:hAnsi="Arial" w:cs="Arial"/>
        </w:rPr>
        <w:t>署</w:t>
      </w:r>
      <w:r w:rsidRPr="00FC69B6">
        <w:rPr>
          <w:rFonts w:ascii="Arial" w:hAnsi="Arial" w:cs="Arial"/>
        </w:rPr>
        <w:t>培育新一代衛生專業人才。</w:t>
      </w:r>
    </w:p>
    <w:p w14:paraId="6189EC15" w14:textId="77777777" w:rsidR="008241CD" w:rsidRPr="00FC69B6" w:rsidRDefault="008241CD" w:rsidP="009F39CC">
      <w:pPr>
        <w:pStyle w:val="Web"/>
        <w:spacing w:before="0" w:beforeAutospacing="0" w:after="0" w:afterAutospacing="0" w:line="520" w:lineRule="exact"/>
        <w:ind w:leftChars="225" w:left="720" w:hangingChars="75" w:hanging="180"/>
        <w:rPr>
          <w:rFonts w:ascii="Arial" w:hAnsi="Arial" w:cs="Arial"/>
        </w:rPr>
      </w:pPr>
      <w:r w:rsidRPr="00FC69B6">
        <w:rPr>
          <w:rFonts w:ascii="Arial" w:hAnsi="Arial" w:cs="Arial"/>
          <w:color w:val="000000"/>
        </w:rPr>
        <w:t>(2)</w:t>
      </w:r>
      <w:r w:rsidRPr="00FC69B6">
        <w:rPr>
          <w:rFonts w:ascii="Arial" w:hAnsi="Arial" w:cs="Arial"/>
        </w:rPr>
        <w:t>充實衛生專業人力，強化人員之教育訓練及進修，提升專業面、管理面及國際觀之核心能力，建立優質工作團隊。</w:t>
      </w:r>
    </w:p>
    <w:p w14:paraId="0332D27A" w14:textId="77777777" w:rsidR="008241CD" w:rsidRPr="00FC69B6" w:rsidRDefault="008241CD" w:rsidP="0003177C">
      <w:pPr>
        <w:pStyle w:val="Web"/>
        <w:spacing w:before="0" w:beforeAutospacing="0" w:after="0" w:afterAutospacing="0" w:line="520" w:lineRule="exact"/>
        <w:ind w:leftChars="225" w:left="720" w:hangingChars="75" w:hanging="180"/>
        <w:rPr>
          <w:rFonts w:ascii="Arial" w:hAnsi="Arial" w:cs="Arial"/>
        </w:rPr>
      </w:pPr>
      <w:r w:rsidRPr="00FC69B6">
        <w:rPr>
          <w:rFonts w:ascii="Arial" w:hAnsi="Arial" w:cs="Arial"/>
          <w:color w:val="000000"/>
        </w:rPr>
        <w:t>(3)</w:t>
      </w:r>
      <w:r w:rsidRPr="00FC69B6">
        <w:rPr>
          <w:rFonts w:ascii="Arial" w:hAnsi="Arial" w:cs="Arial"/>
        </w:rPr>
        <w:t>合理分配運用政府資源，落實政府資源配置，提升行政效能。</w:t>
      </w:r>
    </w:p>
    <w:p w14:paraId="4FC13490" w14:textId="77777777" w:rsidR="00DF7148" w:rsidRPr="00FC69B6" w:rsidRDefault="00790DDC" w:rsidP="003D250F">
      <w:pPr>
        <w:pStyle w:val="Web"/>
        <w:spacing w:before="120" w:beforeAutospacing="0" w:after="0" w:afterAutospacing="0" w:line="520" w:lineRule="exact"/>
        <w:ind w:left="284"/>
        <w:rPr>
          <w:rFonts w:ascii="Arial" w:hAnsi="Arial" w:cs="Arial"/>
          <w:b/>
        </w:rPr>
      </w:pPr>
      <w:r w:rsidRPr="00FC69B6">
        <w:rPr>
          <w:rFonts w:ascii="Arial" w:hAnsi="Arial" w:cs="Arial"/>
          <w:b/>
        </w:rPr>
        <w:t>6</w:t>
      </w:r>
      <w:r w:rsidR="000860C9" w:rsidRPr="00FC69B6">
        <w:rPr>
          <w:rFonts w:ascii="Arial" w:hAnsi="Arial" w:cs="Arial"/>
          <w:b/>
        </w:rPr>
        <w:t>.</w:t>
      </w:r>
      <w:r w:rsidR="00F0166B" w:rsidRPr="00FC69B6">
        <w:rPr>
          <w:rFonts w:ascii="Arial" w:hAnsi="Arial" w:cs="Arial"/>
          <w:b/>
        </w:rPr>
        <w:t xml:space="preserve"> </w:t>
      </w:r>
      <w:r w:rsidR="00F0166B" w:rsidRPr="00FC69B6">
        <w:rPr>
          <w:rFonts w:ascii="Arial" w:hAnsi="Arial" w:cs="Arial"/>
          <w:b/>
        </w:rPr>
        <w:t>提升研發量能：</w:t>
      </w:r>
    </w:p>
    <w:p w14:paraId="420A5287" w14:textId="77777777" w:rsidR="00AB3EC6" w:rsidRPr="00FC69B6" w:rsidRDefault="00C90A7A" w:rsidP="00E93AE0">
      <w:pPr>
        <w:pStyle w:val="Web"/>
        <w:spacing w:before="0" w:beforeAutospacing="0" w:after="0" w:afterAutospacing="0" w:line="520" w:lineRule="exact"/>
        <w:ind w:leftChars="200" w:left="756" w:hangingChars="115" w:hanging="276"/>
        <w:jc w:val="both"/>
        <w:rPr>
          <w:rFonts w:ascii="Arial" w:hAnsi="Arial" w:cs="Arial"/>
        </w:rPr>
      </w:pPr>
      <w:r w:rsidRPr="00FC69B6">
        <w:rPr>
          <w:rFonts w:ascii="Arial" w:hAnsi="Arial" w:cs="Arial"/>
        </w:rPr>
        <w:lastRenderedPageBreak/>
        <w:t>(</w:t>
      </w:r>
      <w:r w:rsidR="000860C9" w:rsidRPr="00FC69B6">
        <w:rPr>
          <w:rFonts w:ascii="Arial" w:hAnsi="Arial" w:cs="Arial"/>
        </w:rPr>
        <w:t>1</w:t>
      </w:r>
      <w:r w:rsidRPr="00FC69B6">
        <w:rPr>
          <w:rFonts w:ascii="Arial" w:hAnsi="Arial" w:cs="Arial"/>
        </w:rPr>
        <w:t>)</w:t>
      </w:r>
      <w:r w:rsidR="00AB3EC6" w:rsidRPr="00FC69B6">
        <w:rPr>
          <w:rFonts w:ascii="Arial" w:hAnsi="Arial" w:cs="Arial"/>
        </w:rPr>
        <w:t>提升公共政策研發量能，為政策制定提供實證基礎及相關建議。</w:t>
      </w:r>
    </w:p>
    <w:p w14:paraId="210CEA33" w14:textId="77777777" w:rsidR="000441AE" w:rsidRPr="00FC69B6" w:rsidRDefault="00E0253A" w:rsidP="00E93AE0">
      <w:pPr>
        <w:pStyle w:val="Web"/>
        <w:spacing w:before="0" w:beforeAutospacing="0" w:after="0" w:afterAutospacing="0" w:line="520" w:lineRule="exact"/>
        <w:ind w:leftChars="200" w:left="756" w:hangingChars="115" w:hanging="276"/>
        <w:jc w:val="both"/>
        <w:rPr>
          <w:rFonts w:ascii="Arial" w:hAnsi="Arial" w:cs="Arial"/>
        </w:rPr>
      </w:pPr>
      <w:r w:rsidRPr="00FC69B6">
        <w:rPr>
          <w:rFonts w:ascii="Arial" w:hAnsi="Arial" w:cs="Arial"/>
        </w:rPr>
        <w:t>(</w:t>
      </w:r>
      <w:r w:rsidR="000860C9" w:rsidRPr="00FC69B6">
        <w:rPr>
          <w:rFonts w:ascii="Arial" w:hAnsi="Arial" w:cs="Arial"/>
        </w:rPr>
        <w:t>2</w:t>
      </w:r>
      <w:r w:rsidRPr="00FC69B6">
        <w:rPr>
          <w:rFonts w:ascii="Arial" w:hAnsi="Arial" w:cs="Arial"/>
        </w:rPr>
        <w:t>)</w:t>
      </w:r>
      <w:r w:rsidR="00AB3EC6" w:rsidRPr="00FC69B6">
        <w:rPr>
          <w:rFonts w:ascii="Arial" w:hAnsi="Arial" w:cs="Arial"/>
        </w:rPr>
        <w:t>檢討及修訂主管法規，提升行政效率。</w:t>
      </w:r>
    </w:p>
    <w:p w14:paraId="07816240" w14:textId="77777777" w:rsidR="00534811" w:rsidRPr="00FC69B6" w:rsidRDefault="00790DDC" w:rsidP="0003177C">
      <w:pPr>
        <w:pStyle w:val="Web"/>
        <w:adjustRightInd w:val="0"/>
        <w:spacing w:before="120" w:beforeAutospacing="0" w:after="0" w:afterAutospacing="0" w:line="520" w:lineRule="exact"/>
        <w:ind w:leftChars="118" w:left="523" w:hangingChars="100" w:hanging="240"/>
        <w:jc w:val="both"/>
        <w:rPr>
          <w:rFonts w:ascii="Arial" w:hAnsi="Arial" w:cs="Arial"/>
        </w:rPr>
      </w:pPr>
      <w:r w:rsidRPr="00FC69B6">
        <w:rPr>
          <w:rFonts w:ascii="Arial" w:hAnsi="Arial" w:cs="Arial"/>
          <w:b/>
        </w:rPr>
        <w:t>7</w:t>
      </w:r>
      <w:r w:rsidR="00534811" w:rsidRPr="00FC69B6">
        <w:rPr>
          <w:rFonts w:ascii="Arial" w:hAnsi="Arial" w:cs="Arial"/>
          <w:b/>
        </w:rPr>
        <w:t>.</w:t>
      </w:r>
      <w:r w:rsidR="00E9726F" w:rsidRPr="00FC69B6">
        <w:rPr>
          <w:rFonts w:ascii="Arial" w:hAnsi="Arial" w:cs="Arial"/>
          <w:b/>
        </w:rPr>
        <w:t xml:space="preserve"> </w:t>
      </w:r>
      <w:r w:rsidR="00534811" w:rsidRPr="00FC69B6">
        <w:rPr>
          <w:rFonts w:ascii="Arial" w:hAnsi="Arial" w:cs="Arial"/>
          <w:b/>
        </w:rPr>
        <w:t>提升資產效益，妥適配置政府資源：</w:t>
      </w:r>
      <w:r w:rsidR="00534811" w:rsidRPr="00FC69B6">
        <w:rPr>
          <w:rFonts w:ascii="Arial" w:hAnsi="Arial" w:cs="Arial"/>
        </w:rPr>
        <w:t>檢討現行施政重點及優先順序，妥適配置政府資源，提升預算執行績效。</w:t>
      </w:r>
    </w:p>
    <w:p w14:paraId="09A2DBD0" w14:textId="77777777" w:rsidR="00011227" w:rsidRPr="00FC69B6" w:rsidRDefault="00790DDC" w:rsidP="009B65A7">
      <w:pPr>
        <w:pStyle w:val="Web"/>
        <w:adjustRightInd w:val="0"/>
        <w:spacing w:before="120" w:beforeAutospacing="0" w:after="0" w:afterAutospacing="0" w:line="520" w:lineRule="exact"/>
        <w:ind w:left="284"/>
        <w:jc w:val="both"/>
        <w:rPr>
          <w:rFonts w:ascii="Arial" w:hAnsi="Arial" w:cs="Arial"/>
          <w:b/>
        </w:rPr>
      </w:pPr>
      <w:r w:rsidRPr="00FC69B6">
        <w:rPr>
          <w:rFonts w:ascii="Arial" w:hAnsi="Arial" w:cs="Arial"/>
          <w:b/>
        </w:rPr>
        <w:t>8</w:t>
      </w:r>
      <w:r w:rsidR="00011227" w:rsidRPr="00FC69B6">
        <w:rPr>
          <w:rFonts w:ascii="Arial" w:hAnsi="Arial" w:cs="Arial"/>
          <w:b/>
        </w:rPr>
        <w:t xml:space="preserve">. </w:t>
      </w:r>
      <w:r w:rsidR="00011227" w:rsidRPr="00FC69B6">
        <w:rPr>
          <w:rFonts w:ascii="Arial" w:hAnsi="Arial" w:cs="Arial"/>
          <w:b/>
        </w:rPr>
        <w:t>提升人力資源素質與管理效能：</w:t>
      </w:r>
    </w:p>
    <w:p w14:paraId="47D774A2" w14:textId="77777777" w:rsidR="00011227" w:rsidRPr="00FC69B6" w:rsidRDefault="00011227" w:rsidP="0003177C">
      <w:pPr>
        <w:pStyle w:val="Web"/>
        <w:adjustRightInd w:val="0"/>
        <w:spacing w:before="0" w:beforeAutospacing="0" w:after="0" w:afterAutospacing="0" w:line="520" w:lineRule="exact"/>
        <w:ind w:leftChars="225" w:left="720" w:hangingChars="75" w:hanging="180"/>
        <w:jc w:val="both"/>
        <w:rPr>
          <w:rFonts w:ascii="Arial" w:hAnsi="Arial" w:cs="Arial"/>
        </w:rPr>
      </w:pPr>
      <w:r w:rsidRPr="00FC69B6">
        <w:rPr>
          <w:rFonts w:ascii="Arial" w:hAnsi="Arial" w:cs="Arial"/>
        </w:rPr>
        <w:t>(1)</w:t>
      </w:r>
      <w:r w:rsidRPr="00FC69B6">
        <w:rPr>
          <w:rFonts w:ascii="Arial" w:hAnsi="Arial" w:cs="Arial"/>
        </w:rPr>
        <w:t>合理配置本</w:t>
      </w:r>
      <w:r w:rsidR="00790DDC" w:rsidRPr="00FC69B6">
        <w:rPr>
          <w:rFonts w:ascii="Arial" w:hAnsi="Arial" w:cs="Arial"/>
        </w:rPr>
        <w:t>署</w:t>
      </w:r>
      <w:r w:rsidRPr="00FC69B6">
        <w:rPr>
          <w:rFonts w:ascii="Arial" w:hAnsi="Arial" w:cs="Arial"/>
        </w:rPr>
        <w:t>相關人員，讓人才適得其所，發揮組織最大效能。</w:t>
      </w:r>
    </w:p>
    <w:p w14:paraId="2FA23BED" w14:textId="77777777" w:rsidR="00011227" w:rsidRPr="00FC69B6" w:rsidRDefault="00011227" w:rsidP="0003177C">
      <w:pPr>
        <w:pStyle w:val="Web"/>
        <w:adjustRightInd w:val="0"/>
        <w:spacing w:before="0" w:beforeAutospacing="0" w:after="0" w:afterAutospacing="0" w:line="520" w:lineRule="exact"/>
        <w:ind w:leftChars="225" w:left="900" w:hangingChars="150" w:hanging="360"/>
        <w:jc w:val="both"/>
        <w:rPr>
          <w:rFonts w:ascii="Arial" w:hAnsi="Arial" w:cs="Arial"/>
        </w:rPr>
      </w:pPr>
      <w:r w:rsidRPr="00FC69B6">
        <w:rPr>
          <w:rFonts w:ascii="Arial" w:hAnsi="Arial" w:cs="Arial"/>
        </w:rPr>
        <w:t>(2)</w:t>
      </w:r>
      <w:r w:rsidRPr="00FC69B6">
        <w:rPr>
          <w:rFonts w:ascii="Arial" w:hAnsi="Arial" w:cs="Arial"/>
        </w:rPr>
        <w:t>運用績效管理及人力資源之管理策略，發展員工專業知能及競爭力，強化組織學習各項活動，辦理組織學習成果及績效之評核活動，提升人力資源素質與管理效能。</w:t>
      </w:r>
    </w:p>
    <w:p w14:paraId="7DE1BB1A" w14:textId="77777777" w:rsidR="009D1A9F" w:rsidRPr="009D1A9F" w:rsidRDefault="009D1A9F" w:rsidP="0003177C">
      <w:pPr>
        <w:pStyle w:val="Web"/>
        <w:spacing w:before="0" w:beforeAutospacing="0" w:after="0" w:afterAutospacing="0" w:line="520" w:lineRule="exact"/>
        <w:ind w:firstLineChars="75" w:firstLine="180"/>
        <w:rPr>
          <w:rFonts w:ascii="Times New Roman" w:hAnsi="Times New Roman" w:cs="Times New Roman"/>
          <w:b/>
        </w:rPr>
      </w:pPr>
      <w:r w:rsidRPr="009D1A9F">
        <w:rPr>
          <w:rFonts w:ascii="Arial" w:hAnsi="Arial" w:cs="Arial"/>
          <w:b/>
        </w:rPr>
        <w:t>9</w:t>
      </w:r>
      <w:r w:rsidRPr="009D1A9F">
        <w:rPr>
          <w:rFonts w:ascii="Times New Roman" w:hAnsi="Times New Roman" w:cs="Times New Roman" w:hint="eastAsia"/>
          <w:b/>
        </w:rPr>
        <w:t>.</w:t>
      </w:r>
      <w:r w:rsidRPr="009D1A9F">
        <w:rPr>
          <w:rFonts w:ascii="Times New Roman" w:hAnsi="Times New Roman" w:cs="Times New Roman" w:hint="eastAsia"/>
          <w:b/>
        </w:rPr>
        <w:t>完備行政院組織之改造規劃：</w:t>
      </w:r>
    </w:p>
    <w:p w14:paraId="57D3C3A3" w14:textId="77777777" w:rsidR="009D1A9F" w:rsidRPr="009D1A9F" w:rsidRDefault="009D1A9F" w:rsidP="0003177C">
      <w:pPr>
        <w:pStyle w:val="Web"/>
        <w:spacing w:before="0" w:beforeAutospacing="0" w:after="0" w:afterAutospacing="0" w:line="520" w:lineRule="exact"/>
        <w:ind w:leftChars="212" w:left="509"/>
        <w:jc w:val="both"/>
        <w:rPr>
          <w:rFonts w:ascii="Times New Roman" w:hAnsi="Times New Roman" w:cs="Times New Roman"/>
        </w:rPr>
      </w:pPr>
      <w:r w:rsidRPr="009D1A9F">
        <w:rPr>
          <w:rFonts w:ascii="Times New Roman" w:hAnsi="Times New Roman" w:cs="Times New Roman" w:hint="eastAsia"/>
        </w:rPr>
        <w:t>未來成立「衛生福利部」後，該部業務內容，包括衛生福利之資源、服務與其品質之規劃、管理及監督等事項，將行政院衛生署及內政部社會司整併。衛生福利部規劃以提供全人服務作為願景，藉由整合衛生、福利兩項業務，建構精實、效能及彈性的衛生醫療社會福利體制。行政院衛生署將配合行政院研考會之規劃，依「行政院及所屬各機關組織調整作業手冊」規定，按照時程陸續完成（一）「組織調整」作業；（二）「員額配置（移撥）及員工權益保障」之作業；（三）「法制作業（含組織及作用法規）」作業；（四）「預決算之處理」作業；（五）「財產移接及辦公廳舍之調配」作業；（六）「資訊移轉及系統之整合」作業；（七）「檔案移交」作業等相關之事宜。</w:t>
      </w:r>
    </w:p>
    <w:p w14:paraId="72053355" w14:textId="77777777" w:rsidR="00E0253A" w:rsidRPr="009D1A9F" w:rsidRDefault="00E0253A" w:rsidP="00E93AE0">
      <w:pPr>
        <w:pStyle w:val="Web"/>
        <w:spacing w:before="0" w:beforeAutospacing="0" w:after="0" w:afterAutospacing="0" w:line="520" w:lineRule="exact"/>
        <w:ind w:leftChars="200" w:left="756" w:hangingChars="115" w:hanging="276"/>
        <w:jc w:val="both"/>
        <w:rPr>
          <w:rFonts w:ascii="Arial" w:hAnsi="Arial" w:cs="Arial"/>
          <w:b/>
          <w:color w:val="000000"/>
        </w:rPr>
      </w:pPr>
    </w:p>
    <w:p w14:paraId="4C8F2C07" w14:textId="77777777" w:rsidR="002216B1" w:rsidRPr="00A619DF" w:rsidRDefault="002B7068" w:rsidP="008C15A0">
      <w:pPr>
        <w:pStyle w:val="Web"/>
        <w:spacing w:before="0" w:beforeAutospacing="0" w:after="200" w:afterAutospacing="0" w:line="520" w:lineRule="exact"/>
        <w:jc w:val="both"/>
        <w:rPr>
          <w:rFonts w:ascii="Arial" w:hAnsi="Arial" w:cs="Arial"/>
          <w:bCs/>
          <w:color w:val="000000"/>
          <w:sz w:val="28"/>
          <w:szCs w:val="28"/>
        </w:rPr>
      </w:pPr>
      <w:r w:rsidRPr="00FC69B6">
        <w:rPr>
          <w:rFonts w:ascii="Arial" w:hAnsi="Arial" w:cs="Arial"/>
          <w:color w:val="000000"/>
          <w:sz w:val="32"/>
          <w:szCs w:val="32"/>
        </w:rPr>
        <w:br w:type="page"/>
      </w:r>
      <w:r w:rsidR="000860C9" w:rsidRPr="00A619DF">
        <w:rPr>
          <w:rFonts w:ascii="Arial" w:cs="Arial"/>
          <w:b/>
          <w:bCs/>
          <w:color w:val="000000"/>
        </w:rPr>
        <w:lastRenderedPageBreak/>
        <w:t>（二）</w:t>
      </w:r>
      <w:r w:rsidR="00AD44F6" w:rsidRPr="00A619DF">
        <w:rPr>
          <w:rFonts w:ascii="Arial" w:cs="Arial"/>
          <w:b/>
          <w:bCs/>
          <w:color w:val="000000"/>
        </w:rPr>
        <w:t>年度關鍵</w:t>
      </w:r>
      <w:r w:rsidR="000860C9" w:rsidRPr="00A619DF">
        <w:rPr>
          <w:rFonts w:ascii="Arial" w:cs="Arial"/>
          <w:b/>
          <w:bCs/>
          <w:color w:val="000000"/>
        </w:rPr>
        <w:t>績效</w:t>
      </w:r>
      <w:r w:rsidR="00816519" w:rsidRPr="00A619DF">
        <w:rPr>
          <w:rFonts w:ascii="Arial" w:cs="Arial"/>
          <w:b/>
          <w:bCs/>
          <w:color w:val="000000"/>
        </w:rPr>
        <w:t>指標</w:t>
      </w:r>
    </w:p>
    <w:tbl>
      <w:tblPr>
        <w:tblW w:w="50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9"/>
        <w:gridCol w:w="1275"/>
        <w:gridCol w:w="358"/>
        <w:gridCol w:w="2413"/>
        <w:gridCol w:w="541"/>
        <w:gridCol w:w="586"/>
        <w:gridCol w:w="3126"/>
        <w:gridCol w:w="886"/>
      </w:tblGrid>
      <w:tr w:rsidR="00AE699D" w:rsidRPr="00A619DF" w14:paraId="15553AB5" w14:textId="77777777" w:rsidTr="00597136">
        <w:trPr>
          <w:trHeight w:val="585"/>
          <w:tblHeader/>
          <w:jc w:val="center"/>
        </w:trPr>
        <w:tc>
          <w:tcPr>
            <w:tcW w:w="830" w:type="pct"/>
            <w:gridSpan w:val="2"/>
            <w:vMerge w:val="restart"/>
            <w:vAlign w:val="center"/>
          </w:tcPr>
          <w:p w14:paraId="2B98F4F7" w14:textId="77777777" w:rsidR="00AE699D" w:rsidRPr="00FC69B6" w:rsidRDefault="00AE699D" w:rsidP="006537C6">
            <w:pPr>
              <w:spacing w:line="400" w:lineRule="exact"/>
              <w:jc w:val="center"/>
              <w:rPr>
                <w:rFonts w:ascii="Arial" w:hAnsi="Arial" w:cs="Arial"/>
                <w:b/>
                <w:color w:val="000000"/>
              </w:rPr>
            </w:pPr>
            <w:r w:rsidRPr="00FC69B6">
              <w:rPr>
                <w:rFonts w:ascii="Arial" w:hAnsi="Arial" w:cs="Arial"/>
                <w:b/>
                <w:color w:val="000000"/>
              </w:rPr>
              <w:t>關鍵策略目標</w:t>
            </w:r>
          </w:p>
        </w:tc>
        <w:tc>
          <w:tcPr>
            <w:tcW w:w="4170" w:type="pct"/>
            <w:gridSpan w:val="6"/>
            <w:vAlign w:val="center"/>
          </w:tcPr>
          <w:p w14:paraId="25FA7B34" w14:textId="77777777" w:rsidR="00AE699D" w:rsidRPr="00FC69B6" w:rsidRDefault="00AE699D" w:rsidP="006537C6">
            <w:pPr>
              <w:spacing w:line="400" w:lineRule="exact"/>
              <w:jc w:val="center"/>
              <w:rPr>
                <w:rFonts w:ascii="Arial" w:hAnsi="Arial" w:cs="Arial"/>
                <w:b/>
                <w:color w:val="000000"/>
              </w:rPr>
            </w:pPr>
            <w:r w:rsidRPr="00FC69B6">
              <w:rPr>
                <w:rFonts w:ascii="Arial" w:hAnsi="Arial" w:cs="Arial"/>
                <w:b/>
                <w:color w:val="000000"/>
              </w:rPr>
              <w:t>關鍵績效指標</w:t>
            </w:r>
          </w:p>
        </w:tc>
      </w:tr>
      <w:tr w:rsidR="00370C57" w:rsidRPr="00A619DF" w14:paraId="455752AE" w14:textId="77777777" w:rsidTr="001228DB">
        <w:trPr>
          <w:trHeight w:val="1240"/>
          <w:tblHeader/>
          <w:jc w:val="center"/>
        </w:trPr>
        <w:tc>
          <w:tcPr>
            <w:tcW w:w="830" w:type="pct"/>
            <w:gridSpan w:val="2"/>
            <w:vMerge/>
            <w:vAlign w:val="center"/>
          </w:tcPr>
          <w:p w14:paraId="01B9E9CE" w14:textId="77777777" w:rsidR="00AE699D" w:rsidRPr="00FC69B6" w:rsidRDefault="00AE699D" w:rsidP="006537C6">
            <w:pPr>
              <w:spacing w:line="400" w:lineRule="exact"/>
              <w:jc w:val="center"/>
              <w:rPr>
                <w:rFonts w:ascii="Arial" w:hAnsi="Arial" w:cs="Arial"/>
                <w:b/>
                <w:color w:val="000000"/>
              </w:rPr>
            </w:pPr>
          </w:p>
        </w:tc>
        <w:tc>
          <w:tcPr>
            <w:tcW w:w="1461" w:type="pct"/>
            <w:gridSpan w:val="2"/>
            <w:vAlign w:val="center"/>
          </w:tcPr>
          <w:p w14:paraId="544B3237" w14:textId="77777777" w:rsidR="00AE699D" w:rsidRPr="00FC69B6" w:rsidRDefault="00AE699D" w:rsidP="006537C6">
            <w:pPr>
              <w:spacing w:line="400" w:lineRule="exact"/>
              <w:jc w:val="center"/>
              <w:rPr>
                <w:rFonts w:ascii="Arial" w:hAnsi="Arial" w:cs="Arial"/>
                <w:b/>
                <w:color w:val="000000"/>
              </w:rPr>
            </w:pPr>
            <w:r w:rsidRPr="00FC69B6">
              <w:rPr>
                <w:rFonts w:ascii="Arial" w:hAnsi="Arial" w:cs="Arial"/>
                <w:b/>
                <w:color w:val="000000"/>
              </w:rPr>
              <w:t>關鍵績效指標</w:t>
            </w:r>
          </w:p>
        </w:tc>
        <w:tc>
          <w:tcPr>
            <w:tcW w:w="285" w:type="pct"/>
            <w:vAlign w:val="center"/>
          </w:tcPr>
          <w:p w14:paraId="63D25287" w14:textId="77777777" w:rsidR="00AE699D" w:rsidRPr="00FC69B6" w:rsidRDefault="00AE699D" w:rsidP="00444FF7">
            <w:pPr>
              <w:spacing w:line="400" w:lineRule="exact"/>
              <w:jc w:val="center"/>
              <w:rPr>
                <w:rFonts w:ascii="Arial" w:hAnsi="Arial" w:cs="Arial"/>
                <w:b/>
                <w:color w:val="000000"/>
              </w:rPr>
            </w:pPr>
            <w:r w:rsidRPr="00FC69B6">
              <w:rPr>
                <w:rFonts w:ascii="Arial" w:hAnsi="Arial" w:cs="Arial"/>
                <w:b/>
                <w:color w:val="000000"/>
              </w:rPr>
              <w:t>評估體制</w:t>
            </w:r>
          </w:p>
        </w:tc>
        <w:tc>
          <w:tcPr>
            <w:tcW w:w="309" w:type="pct"/>
            <w:vAlign w:val="center"/>
          </w:tcPr>
          <w:p w14:paraId="16B50121" w14:textId="77777777" w:rsidR="00AE699D" w:rsidRPr="00FC69B6" w:rsidRDefault="00AE699D" w:rsidP="006537C6">
            <w:pPr>
              <w:spacing w:line="400" w:lineRule="exact"/>
              <w:jc w:val="center"/>
              <w:rPr>
                <w:rFonts w:ascii="Arial" w:hAnsi="Arial" w:cs="Arial"/>
                <w:b/>
                <w:color w:val="000000"/>
              </w:rPr>
            </w:pPr>
            <w:r w:rsidRPr="00FC69B6">
              <w:rPr>
                <w:rFonts w:ascii="Arial" w:hAnsi="Arial" w:cs="Arial"/>
                <w:b/>
                <w:color w:val="000000"/>
              </w:rPr>
              <w:t>評估方式</w:t>
            </w:r>
          </w:p>
        </w:tc>
        <w:tc>
          <w:tcPr>
            <w:tcW w:w="1648" w:type="pct"/>
            <w:vAlign w:val="center"/>
          </w:tcPr>
          <w:p w14:paraId="38F8FAAC" w14:textId="77777777" w:rsidR="00AE699D" w:rsidRPr="00FC69B6" w:rsidRDefault="00AE699D" w:rsidP="006537C6">
            <w:pPr>
              <w:spacing w:line="400" w:lineRule="exact"/>
              <w:jc w:val="center"/>
              <w:rPr>
                <w:rFonts w:ascii="Arial" w:hAnsi="Arial" w:cs="Arial"/>
                <w:b/>
                <w:color w:val="000000"/>
                <w:u w:val="single"/>
              </w:rPr>
            </w:pPr>
            <w:r w:rsidRPr="00FC69B6">
              <w:rPr>
                <w:rFonts w:ascii="Arial" w:hAnsi="Arial" w:cs="Arial"/>
                <w:b/>
                <w:color w:val="000000"/>
              </w:rPr>
              <w:t>衡量標準</w:t>
            </w:r>
          </w:p>
        </w:tc>
        <w:tc>
          <w:tcPr>
            <w:tcW w:w="467" w:type="pct"/>
            <w:vAlign w:val="center"/>
          </w:tcPr>
          <w:p w14:paraId="42B56E5A" w14:textId="77777777" w:rsidR="00AE699D" w:rsidRPr="00A619DF" w:rsidRDefault="00AE699D" w:rsidP="006537C6">
            <w:pPr>
              <w:spacing w:line="400" w:lineRule="exact"/>
              <w:jc w:val="center"/>
              <w:rPr>
                <w:rFonts w:ascii="Arial" w:hAnsi="Arial" w:cs="Arial"/>
                <w:b/>
                <w:color w:val="000000"/>
                <w:u w:val="single"/>
              </w:rPr>
            </w:pPr>
            <w:r w:rsidRPr="00A619DF">
              <w:rPr>
                <w:rFonts w:ascii="Arial" w:cs="Arial"/>
                <w:b/>
                <w:color w:val="000000"/>
              </w:rPr>
              <w:t>該年度目標值</w:t>
            </w:r>
          </w:p>
        </w:tc>
      </w:tr>
      <w:tr w:rsidR="00790DDC" w:rsidRPr="00A619DF" w14:paraId="62487F70" w14:textId="77777777" w:rsidTr="001228DB">
        <w:trPr>
          <w:trHeight w:val="1126"/>
          <w:tblHeader/>
          <w:jc w:val="center"/>
        </w:trPr>
        <w:tc>
          <w:tcPr>
            <w:tcW w:w="158" w:type="pct"/>
            <w:vMerge w:val="restart"/>
          </w:tcPr>
          <w:p w14:paraId="420BAAD6" w14:textId="77777777" w:rsidR="00790DDC" w:rsidRPr="00FC69B6" w:rsidRDefault="009336B3" w:rsidP="006E5C58">
            <w:pPr>
              <w:spacing w:line="320" w:lineRule="exact"/>
              <w:jc w:val="center"/>
              <w:rPr>
                <w:rFonts w:ascii="Arial" w:hAnsi="Arial" w:cs="Arial"/>
                <w:color w:val="000000"/>
              </w:rPr>
            </w:pPr>
            <w:r w:rsidRPr="00FC69B6">
              <w:rPr>
                <w:rFonts w:ascii="Arial" w:hAnsi="Arial" w:cs="Arial"/>
                <w:color w:val="000000"/>
              </w:rPr>
              <w:t>一</w:t>
            </w:r>
          </w:p>
        </w:tc>
        <w:tc>
          <w:tcPr>
            <w:tcW w:w="672" w:type="pct"/>
            <w:vMerge w:val="restart"/>
          </w:tcPr>
          <w:p w14:paraId="54A5B479" w14:textId="77777777" w:rsidR="00790DDC" w:rsidRPr="00FC69B6" w:rsidRDefault="00790DDC" w:rsidP="006E5C58">
            <w:pPr>
              <w:spacing w:line="320" w:lineRule="exact"/>
              <w:rPr>
                <w:rFonts w:ascii="Arial" w:hAnsi="Arial" w:cs="Arial"/>
                <w:color w:val="000000"/>
              </w:rPr>
            </w:pPr>
            <w:r w:rsidRPr="00FC69B6">
              <w:rPr>
                <w:rFonts w:ascii="Arial" w:hAnsi="Arial" w:cs="Arial"/>
              </w:rPr>
              <w:t>精進醫療衛生照護，</w:t>
            </w:r>
            <w:r w:rsidR="00A71312" w:rsidRPr="00FC69B6">
              <w:rPr>
                <w:rFonts w:ascii="Arial" w:hAnsi="Times New Roman" w:cs="Arial"/>
              </w:rPr>
              <w:t>發展長照服務資源，</w:t>
            </w:r>
            <w:r w:rsidRPr="00FC69B6">
              <w:rPr>
                <w:rFonts w:ascii="Arial" w:hAnsi="Arial" w:cs="Arial"/>
              </w:rPr>
              <w:t>保障民眾就醫權益</w:t>
            </w:r>
          </w:p>
        </w:tc>
        <w:tc>
          <w:tcPr>
            <w:tcW w:w="189" w:type="pct"/>
          </w:tcPr>
          <w:p w14:paraId="740972E6" w14:textId="77777777" w:rsidR="00790DDC" w:rsidRPr="00FC69B6" w:rsidRDefault="00790DDC" w:rsidP="0015197A">
            <w:pPr>
              <w:spacing w:line="320" w:lineRule="exact"/>
              <w:rPr>
                <w:rFonts w:ascii="Arial" w:hAnsi="Arial" w:cs="Arial"/>
              </w:rPr>
            </w:pPr>
            <w:r w:rsidRPr="00FC69B6">
              <w:rPr>
                <w:rFonts w:ascii="Arial" w:hAnsi="Arial" w:cs="Arial"/>
              </w:rPr>
              <w:t>1</w:t>
            </w:r>
          </w:p>
        </w:tc>
        <w:tc>
          <w:tcPr>
            <w:tcW w:w="1272" w:type="pct"/>
          </w:tcPr>
          <w:p w14:paraId="2989E5CE" w14:textId="77777777" w:rsidR="00790DDC" w:rsidRPr="00FC69B6" w:rsidRDefault="00790DDC" w:rsidP="00E5686B">
            <w:pPr>
              <w:wordWrap w:val="0"/>
              <w:spacing w:line="320" w:lineRule="exact"/>
              <w:ind w:right="60"/>
              <w:jc w:val="both"/>
              <w:rPr>
                <w:rFonts w:ascii="Arial" w:hAnsi="Arial" w:cs="Arial"/>
              </w:rPr>
            </w:pPr>
            <w:r w:rsidRPr="00FC69B6">
              <w:rPr>
                <w:rFonts w:ascii="Arial" w:hAnsi="Arial" w:cs="Arial"/>
              </w:rPr>
              <w:t>急重症照護網之完成度</w:t>
            </w:r>
          </w:p>
        </w:tc>
        <w:tc>
          <w:tcPr>
            <w:tcW w:w="285" w:type="pct"/>
          </w:tcPr>
          <w:p w14:paraId="2A41DA3E" w14:textId="77777777" w:rsidR="00790DDC" w:rsidRPr="00FC69B6" w:rsidRDefault="00790DDC" w:rsidP="006E5C58">
            <w:pPr>
              <w:spacing w:line="320" w:lineRule="exact"/>
              <w:jc w:val="center"/>
              <w:rPr>
                <w:rFonts w:ascii="Arial" w:hAnsi="Arial" w:cs="Arial"/>
              </w:rPr>
            </w:pPr>
            <w:r w:rsidRPr="00FC69B6">
              <w:rPr>
                <w:rFonts w:ascii="Arial" w:hAnsi="Arial" w:cs="Arial"/>
              </w:rPr>
              <w:t>1</w:t>
            </w:r>
          </w:p>
        </w:tc>
        <w:tc>
          <w:tcPr>
            <w:tcW w:w="309" w:type="pct"/>
          </w:tcPr>
          <w:p w14:paraId="3B5E3E29" w14:textId="77777777" w:rsidR="00790DDC" w:rsidRPr="00FC69B6" w:rsidRDefault="00790DDC" w:rsidP="00225477">
            <w:pPr>
              <w:spacing w:line="320" w:lineRule="exact"/>
              <w:rPr>
                <w:rFonts w:ascii="Arial" w:hAnsi="Arial" w:cs="Arial"/>
              </w:rPr>
            </w:pPr>
            <w:r w:rsidRPr="00FC69B6">
              <w:rPr>
                <w:rFonts w:ascii="Arial" w:hAnsi="Arial" w:cs="Arial"/>
              </w:rPr>
              <w:t>統計數據</w:t>
            </w:r>
          </w:p>
        </w:tc>
        <w:tc>
          <w:tcPr>
            <w:tcW w:w="1648" w:type="pct"/>
          </w:tcPr>
          <w:p w14:paraId="2983893B" w14:textId="77777777" w:rsidR="00790DDC" w:rsidRPr="00FC69B6" w:rsidRDefault="00790DDC" w:rsidP="00E5686B">
            <w:pPr>
              <w:wordWrap w:val="0"/>
              <w:spacing w:line="320" w:lineRule="exact"/>
              <w:ind w:right="54"/>
              <w:jc w:val="both"/>
              <w:rPr>
                <w:rFonts w:ascii="Arial" w:hAnsi="Arial" w:cs="Arial"/>
              </w:rPr>
            </w:pPr>
            <w:r w:rsidRPr="00FC69B6">
              <w:rPr>
                <w:rFonts w:ascii="Arial" w:hAnsi="Arial" w:cs="Arial"/>
              </w:rPr>
              <w:t>（建置急重症照護網之縣市數</w:t>
            </w:r>
            <w:r w:rsidRPr="00FC69B6">
              <w:rPr>
                <w:rFonts w:ascii="Arial" w:hAnsi="Arial" w:cs="Arial"/>
              </w:rPr>
              <w:t>÷</w:t>
            </w:r>
            <w:r w:rsidRPr="00FC69B6">
              <w:rPr>
                <w:rFonts w:ascii="Arial" w:hAnsi="Arial" w:cs="Arial"/>
              </w:rPr>
              <w:t>總縣市數）</w:t>
            </w:r>
            <w:r w:rsidRPr="00FC69B6">
              <w:rPr>
                <w:rFonts w:ascii="Arial" w:hAnsi="Arial" w:cs="Arial"/>
              </w:rPr>
              <w:t>×100</w:t>
            </w:r>
            <w:r w:rsidR="001C7160" w:rsidRPr="00FC69B6">
              <w:rPr>
                <w:rFonts w:ascii="Arial" w:hAnsi="Arial" w:cs="Arial"/>
              </w:rPr>
              <w:t>%</w:t>
            </w:r>
            <w:r w:rsidR="00376542" w:rsidRPr="00FC69B6">
              <w:rPr>
                <w:rFonts w:ascii="Arial" w:hAnsi="Arial" w:cs="Arial"/>
              </w:rPr>
              <w:t>。</w:t>
            </w:r>
          </w:p>
          <w:p w14:paraId="36346A36" w14:textId="77777777" w:rsidR="00790DDC" w:rsidRPr="00FC69B6" w:rsidRDefault="00790DDC" w:rsidP="00E5686B">
            <w:pPr>
              <w:pStyle w:val="Web"/>
              <w:wordWrap w:val="0"/>
              <w:spacing w:line="320" w:lineRule="exact"/>
              <w:ind w:right="54"/>
              <w:jc w:val="both"/>
              <w:rPr>
                <w:rFonts w:ascii="Arial" w:hAnsi="Arial" w:cs="Arial"/>
              </w:rPr>
            </w:pPr>
            <w:r w:rsidRPr="00FC69B6">
              <w:rPr>
                <w:rFonts w:ascii="Arial" w:hAnsi="Arial" w:cs="Arial"/>
              </w:rPr>
              <w:t>說明：完成度係指，每一縣市至少有一家重度急救責任醫院或每一縣市至少有一家中度急救責任醫院，且提供特殊急重症照護至少一處即屬完成</w:t>
            </w:r>
            <w:r w:rsidR="00133BAF" w:rsidRPr="00FC69B6">
              <w:rPr>
                <w:rFonts w:ascii="Arial" w:hAnsi="Arial" w:cs="Arial"/>
              </w:rPr>
              <w:t>。</w:t>
            </w:r>
          </w:p>
        </w:tc>
        <w:tc>
          <w:tcPr>
            <w:tcW w:w="467" w:type="pct"/>
          </w:tcPr>
          <w:p w14:paraId="13DB61ED" w14:textId="77777777" w:rsidR="00790DDC" w:rsidRPr="00FC69B6" w:rsidRDefault="00790DDC" w:rsidP="008E0D4E">
            <w:pPr>
              <w:wordWrap w:val="0"/>
              <w:spacing w:line="320" w:lineRule="exact"/>
              <w:jc w:val="center"/>
              <w:rPr>
                <w:rFonts w:ascii="Arial" w:hAnsi="Arial" w:cs="Arial"/>
              </w:rPr>
            </w:pPr>
            <w:r w:rsidRPr="00FC69B6">
              <w:rPr>
                <w:rFonts w:ascii="Arial" w:hAnsi="Arial" w:cs="Arial"/>
              </w:rPr>
              <w:t>65%</w:t>
            </w:r>
          </w:p>
        </w:tc>
      </w:tr>
      <w:tr w:rsidR="00790DDC" w:rsidRPr="00A619DF" w14:paraId="2BC65964" w14:textId="77777777" w:rsidTr="00FC5C2D">
        <w:trPr>
          <w:trHeight w:val="1387"/>
          <w:tblHeader/>
          <w:jc w:val="center"/>
        </w:trPr>
        <w:tc>
          <w:tcPr>
            <w:tcW w:w="158" w:type="pct"/>
            <w:vMerge/>
          </w:tcPr>
          <w:p w14:paraId="124DCA53" w14:textId="77777777" w:rsidR="00790DDC" w:rsidRPr="00FC69B6" w:rsidRDefault="00790DDC" w:rsidP="006E5C58">
            <w:pPr>
              <w:spacing w:line="320" w:lineRule="exact"/>
              <w:jc w:val="center"/>
              <w:rPr>
                <w:rFonts w:ascii="Arial" w:hAnsi="Arial" w:cs="Arial"/>
                <w:color w:val="000000"/>
              </w:rPr>
            </w:pPr>
          </w:p>
        </w:tc>
        <w:tc>
          <w:tcPr>
            <w:tcW w:w="672" w:type="pct"/>
            <w:vMerge/>
          </w:tcPr>
          <w:p w14:paraId="4D579570" w14:textId="77777777" w:rsidR="00790DDC" w:rsidRPr="00FC69B6" w:rsidRDefault="00790DDC" w:rsidP="006E5C58">
            <w:pPr>
              <w:spacing w:line="320" w:lineRule="exact"/>
              <w:rPr>
                <w:rFonts w:ascii="Arial" w:hAnsi="Arial" w:cs="Arial"/>
                <w:color w:val="000000"/>
              </w:rPr>
            </w:pPr>
          </w:p>
        </w:tc>
        <w:tc>
          <w:tcPr>
            <w:tcW w:w="189" w:type="pct"/>
          </w:tcPr>
          <w:p w14:paraId="340CC7E0" w14:textId="77777777" w:rsidR="00790DDC" w:rsidRPr="00FC69B6" w:rsidRDefault="00790DDC" w:rsidP="0015197A">
            <w:pPr>
              <w:spacing w:line="320" w:lineRule="exact"/>
              <w:rPr>
                <w:rFonts w:ascii="Arial" w:hAnsi="Arial" w:cs="Arial"/>
              </w:rPr>
            </w:pPr>
            <w:r w:rsidRPr="00FC69B6">
              <w:rPr>
                <w:rFonts w:ascii="Arial" w:hAnsi="Arial" w:cs="Arial"/>
              </w:rPr>
              <w:t>2</w:t>
            </w:r>
          </w:p>
        </w:tc>
        <w:tc>
          <w:tcPr>
            <w:tcW w:w="1272" w:type="pct"/>
          </w:tcPr>
          <w:p w14:paraId="695C9C36" w14:textId="77777777" w:rsidR="00790DDC" w:rsidRPr="00FC69B6" w:rsidRDefault="00790DDC" w:rsidP="00E5686B">
            <w:pPr>
              <w:wordWrap w:val="0"/>
              <w:spacing w:line="320" w:lineRule="exact"/>
              <w:ind w:right="60"/>
              <w:jc w:val="both"/>
              <w:rPr>
                <w:rFonts w:ascii="Arial" w:hAnsi="Arial" w:cs="Arial"/>
              </w:rPr>
            </w:pPr>
            <w:r w:rsidRPr="00FC69B6">
              <w:rPr>
                <w:rFonts w:ascii="Arial" w:hAnsi="Arial" w:cs="Arial"/>
              </w:rPr>
              <w:t>接受「臨床醫事人員培訓計畫」之畢業後臨床訓練之</w:t>
            </w:r>
            <w:r w:rsidR="001F2454">
              <w:rPr>
                <w:rFonts w:ascii="Arial" w:hAnsi="Arial" w:cs="Arial" w:hint="eastAsia"/>
              </w:rPr>
              <w:t>比例</w:t>
            </w:r>
          </w:p>
        </w:tc>
        <w:tc>
          <w:tcPr>
            <w:tcW w:w="285" w:type="pct"/>
          </w:tcPr>
          <w:p w14:paraId="20E1BA88" w14:textId="77777777" w:rsidR="00790DDC" w:rsidRPr="00FC69B6" w:rsidRDefault="00790DDC" w:rsidP="006E5C58">
            <w:pPr>
              <w:spacing w:line="320" w:lineRule="exact"/>
              <w:jc w:val="center"/>
              <w:rPr>
                <w:rFonts w:ascii="Arial" w:hAnsi="Arial" w:cs="Arial"/>
              </w:rPr>
            </w:pPr>
            <w:r w:rsidRPr="00FC69B6">
              <w:rPr>
                <w:rFonts w:ascii="Arial" w:hAnsi="Arial" w:cs="Arial"/>
              </w:rPr>
              <w:t>1</w:t>
            </w:r>
          </w:p>
        </w:tc>
        <w:tc>
          <w:tcPr>
            <w:tcW w:w="309" w:type="pct"/>
          </w:tcPr>
          <w:p w14:paraId="0EBDB100" w14:textId="77777777" w:rsidR="00790DDC" w:rsidRPr="00FC69B6" w:rsidRDefault="00790DDC" w:rsidP="00225477">
            <w:pPr>
              <w:spacing w:line="320" w:lineRule="exact"/>
              <w:rPr>
                <w:rFonts w:ascii="Arial" w:hAnsi="Arial" w:cs="Arial"/>
              </w:rPr>
            </w:pPr>
            <w:r w:rsidRPr="00FC69B6">
              <w:rPr>
                <w:rFonts w:ascii="Arial" w:hAnsi="Arial" w:cs="Arial"/>
              </w:rPr>
              <w:t>統計數據</w:t>
            </w:r>
          </w:p>
        </w:tc>
        <w:tc>
          <w:tcPr>
            <w:tcW w:w="1648" w:type="pct"/>
          </w:tcPr>
          <w:p w14:paraId="1E3C0C51" w14:textId="77777777" w:rsidR="00607C54" w:rsidRPr="00FC69B6" w:rsidRDefault="00953636" w:rsidP="00E5686B">
            <w:pPr>
              <w:wordWrap w:val="0"/>
              <w:spacing w:line="320" w:lineRule="exact"/>
              <w:ind w:right="54"/>
              <w:jc w:val="both"/>
              <w:rPr>
                <w:rFonts w:ascii="Arial" w:hAnsi="Arial" w:cs="Arial"/>
              </w:rPr>
            </w:pPr>
            <w:r w:rsidRPr="00FC69B6">
              <w:rPr>
                <w:rFonts w:ascii="Arial" w:hAnsi="Arial" w:cs="Arial"/>
              </w:rPr>
              <w:t>（</w:t>
            </w:r>
            <w:r w:rsidR="00790DDC" w:rsidRPr="00FC69B6">
              <w:rPr>
                <w:rFonts w:ascii="Arial" w:hAnsi="Arial" w:cs="Arial"/>
              </w:rPr>
              <w:t>年度</w:t>
            </w:r>
            <w:r w:rsidRPr="00FC69B6">
              <w:rPr>
                <w:rFonts w:ascii="Arial" w:hAnsi="Arial" w:cs="Arial"/>
              </w:rPr>
              <w:t>教學醫院新進醫事人員</w:t>
            </w:r>
            <w:r w:rsidR="00790DDC" w:rsidRPr="00FC69B6">
              <w:rPr>
                <w:rFonts w:ascii="Arial" w:hAnsi="Arial" w:cs="Arial"/>
              </w:rPr>
              <w:t>接受</w:t>
            </w:r>
            <w:r w:rsidRPr="00FC69B6">
              <w:rPr>
                <w:rFonts w:ascii="Arial" w:hAnsi="Arial" w:cs="Arial"/>
              </w:rPr>
              <w:t>臨床醫事人員訓練人數</w:t>
            </w:r>
            <w:r w:rsidRPr="00FC69B6">
              <w:rPr>
                <w:rFonts w:ascii="Arial" w:hAnsi="Arial" w:cs="Arial"/>
              </w:rPr>
              <w:t>÷</w:t>
            </w:r>
            <w:r w:rsidRPr="00FC69B6">
              <w:rPr>
                <w:rFonts w:ascii="Arial" w:hAnsi="Arial" w:cs="Arial"/>
              </w:rPr>
              <w:t>年度教學醫院新進醫事人員總人數）</w:t>
            </w:r>
            <w:r w:rsidRPr="00FC69B6">
              <w:rPr>
                <w:rFonts w:ascii="Arial" w:hAnsi="Arial" w:cs="Arial"/>
              </w:rPr>
              <w:t>×100%</w:t>
            </w:r>
            <w:r w:rsidR="00376542" w:rsidRPr="00FC69B6">
              <w:rPr>
                <w:rFonts w:ascii="Arial" w:hAnsi="Arial" w:cs="Arial"/>
              </w:rPr>
              <w:t>。</w:t>
            </w:r>
          </w:p>
        </w:tc>
        <w:tc>
          <w:tcPr>
            <w:tcW w:w="467" w:type="pct"/>
          </w:tcPr>
          <w:p w14:paraId="00B14590" w14:textId="77777777" w:rsidR="00790DDC" w:rsidRPr="00FC69B6" w:rsidRDefault="00607C54" w:rsidP="008E0D4E">
            <w:pPr>
              <w:wordWrap w:val="0"/>
              <w:spacing w:line="320" w:lineRule="exact"/>
              <w:jc w:val="center"/>
              <w:rPr>
                <w:rFonts w:ascii="Arial" w:hAnsi="Arial" w:cs="Arial"/>
              </w:rPr>
            </w:pPr>
            <w:r w:rsidRPr="00FC69B6">
              <w:rPr>
                <w:rFonts w:ascii="Arial" w:hAnsi="Arial" w:cs="Arial"/>
              </w:rPr>
              <w:t>60%</w:t>
            </w:r>
          </w:p>
        </w:tc>
      </w:tr>
      <w:tr w:rsidR="00790DDC" w:rsidRPr="00A619DF" w14:paraId="518DA33E" w14:textId="77777777" w:rsidTr="00FC5C2D">
        <w:trPr>
          <w:trHeight w:val="708"/>
          <w:tblHeader/>
          <w:jc w:val="center"/>
        </w:trPr>
        <w:tc>
          <w:tcPr>
            <w:tcW w:w="158" w:type="pct"/>
            <w:vMerge/>
          </w:tcPr>
          <w:p w14:paraId="73600E05" w14:textId="77777777" w:rsidR="00790DDC" w:rsidRPr="00FC69B6" w:rsidRDefault="00790DDC" w:rsidP="006E5C58">
            <w:pPr>
              <w:spacing w:line="320" w:lineRule="exact"/>
              <w:jc w:val="center"/>
              <w:rPr>
                <w:rFonts w:ascii="Arial" w:hAnsi="Arial" w:cs="Arial"/>
                <w:color w:val="000000"/>
              </w:rPr>
            </w:pPr>
          </w:p>
        </w:tc>
        <w:tc>
          <w:tcPr>
            <w:tcW w:w="672" w:type="pct"/>
            <w:vMerge/>
          </w:tcPr>
          <w:p w14:paraId="4706C01A" w14:textId="77777777" w:rsidR="00790DDC" w:rsidRPr="00FC69B6" w:rsidRDefault="00790DDC" w:rsidP="006E5C58">
            <w:pPr>
              <w:spacing w:line="320" w:lineRule="exact"/>
              <w:rPr>
                <w:rFonts w:ascii="Arial" w:hAnsi="Arial" w:cs="Arial"/>
                <w:color w:val="000000"/>
              </w:rPr>
            </w:pPr>
          </w:p>
        </w:tc>
        <w:tc>
          <w:tcPr>
            <w:tcW w:w="189" w:type="pct"/>
          </w:tcPr>
          <w:p w14:paraId="6904856D" w14:textId="77777777" w:rsidR="00790DDC" w:rsidRPr="00FC69B6" w:rsidRDefault="00790DDC" w:rsidP="0015197A">
            <w:pPr>
              <w:wordWrap w:val="0"/>
              <w:spacing w:line="320" w:lineRule="exact"/>
              <w:rPr>
                <w:rFonts w:ascii="Arial" w:hAnsi="Arial" w:cs="Arial"/>
              </w:rPr>
            </w:pPr>
            <w:r w:rsidRPr="00FC69B6">
              <w:rPr>
                <w:rFonts w:ascii="Arial" w:hAnsi="Arial" w:cs="Arial"/>
              </w:rPr>
              <w:t>3</w:t>
            </w:r>
          </w:p>
        </w:tc>
        <w:tc>
          <w:tcPr>
            <w:tcW w:w="1272" w:type="pct"/>
          </w:tcPr>
          <w:p w14:paraId="6D7F9A96" w14:textId="77777777" w:rsidR="00790DDC" w:rsidRPr="00FC69B6" w:rsidRDefault="00790DDC" w:rsidP="00E5686B">
            <w:pPr>
              <w:wordWrap w:val="0"/>
              <w:spacing w:line="320" w:lineRule="exact"/>
              <w:ind w:right="60"/>
              <w:jc w:val="both"/>
              <w:rPr>
                <w:rFonts w:ascii="Arial" w:hAnsi="Arial" w:cs="Arial"/>
              </w:rPr>
            </w:pPr>
            <w:r w:rsidRPr="00FC69B6">
              <w:rPr>
                <w:rFonts w:ascii="Arial" w:hAnsi="Arial" w:cs="Arial"/>
              </w:rPr>
              <w:t>自殺通報分案關懷比率</w:t>
            </w:r>
          </w:p>
        </w:tc>
        <w:tc>
          <w:tcPr>
            <w:tcW w:w="285" w:type="pct"/>
          </w:tcPr>
          <w:p w14:paraId="535A4D39" w14:textId="77777777" w:rsidR="00790DDC" w:rsidRPr="00FC69B6" w:rsidRDefault="00790DDC" w:rsidP="003756BB">
            <w:pPr>
              <w:wordWrap w:val="0"/>
              <w:spacing w:line="320" w:lineRule="exact"/>
              <w:jc w:val="center"/>
              <w:rPr>
                <w:rFonts w:ascii="Arial" w:hAnsi="Arial" w:cs="Arial"/>
              </w:rPr>
            </w:pPr>
            <w:r w:rsidRPr="00FC69B6">
              <w:rPr>
                <w:rFonts w:ascii="Arial" w:hAnsi="Arial" w:cs="Arial"/>
              </w:rPr>
              <w:t>1</w:t>
            </w:r>
          </w:p>
        </w:tc>
        <w:tc>
          <w:tcPr>
            <w:tcW w:w="309" w:type="pct"/>
          </w:tcPr>
          <w:p w14:paraId="4A5170BA" w14:textId="77777777" w:rsidR="00790DDC" w:rsidRPr="00FC69B6" w:rsidRDefault="00790DDC" w:rsidP="008E0D4E">
            <w:pPr>
              <w:wordWrap w:val="0"/>
              <w:spacing w:line="320" w:lineRule="exact"/>
              <w:rPr>
                <w:rFonts w:ascii="Arial" w:hAnsi="Arial" w:cs="Arial"/>
              </w:rPr>
            </w:pPr>
            <w:r w:rsidRPr="00FC69B6">
              <w:rPr>
                <w:rFonts w:ascii="Arial" w:hAnsi="Arial" w:cs="Arial"/>
              </w:rPr>
              <w:t>統計數據</w:t>
            </w:r>
          </w:p>
        </w:tc>
        <w:tc>
          <w:tcPr>
            <w:tcW w:w="1648" w:type="pct"/>
          </w:tcPr>
          <w:p w14:paraId="315E746D" w14:textId="77777777" w:rsidR="00790DDC" w:rsidRPr="00FC69B6" w:rsidRDefault="005E3BBF" w:rsidP="00E5686B">
            <w:pPr>
              <w:wordWrap w:val="0"/>
              <w:spacing w:line="320" w:lineRule="exact"/>
              <w:ind w:right="54"/>
              <w:jc w:val="both"/>
              <w:rPr>
                <w:rFonts w:ascii="Arial" w:hAnsi="Arial" w:cs="Arial"/>
              </w:rPr>
            </w:pPr>
            <w:r w:rsidRPr="00FC69B6">
              <w:rPr>
                <w:rFonts w:ascii="Arial" w:hAnsi="Arial" w:cs="Arial"/>
              </w:rPr>
              <w:t>（</w:t>
            </w:r>
            <w:r w:rsidR="00790DDC" w:rsidRPr="00FC69B6">
              <w:rPr>
                <w:rFonts w:ascii="Arial" w:hAnsi="Arial" w:cs="Arial"/>
              </w:rPr>
              <w:t>自殺通報關懷訪視人次</w:t>
            </w:r>
            <w:r w:rsidR="00790DDC" w:rsidRPr="00FC69B6">
              <w:rPr>
                <w:rFonts w:ascii="Arial" w:hAnsi="Arial" w:cs="Arial"/>
              </w:rPr>
              <w:t>÷</w:t>
            </w:r>
            <w:r w:rsidR="00790DDC" w:rsidRPr="00FC69B6">
              <w:rPr>
                <w:rFonts w:ascii="Arial" w:hAnsi="Arial" w:cs="Arial"/>
              </w:rPr>
              <w:t>分案人次</w:t>
            </w:r>
            <w:r w:rsidRPr="00FC69B6">
              <w:rPr>
                <w:rFonts w:ascii="Arial" w:hAnsi="Arial" w:cs="Arial"/>
              </w:rPr>
              <w:t>）</w:t>
            </w:r>
            <w:r w:rsidR="00790DDC" w:rsidRPr="00FC69B6">
              <w:rPr>
                <w:rFonts w:ascii="Arial" w:hAnsi="Arial" w:cs="Arial"/>
              </w:rPr>
              <w:t>×100%</w:t>
            </w:r>
            <w:r w:rsidR="00376542" w:rsidRPr="00FC69B6">
              <w:rPr>
                <w:rFonts w:ascii="Arial" w:hAnsi="Arial" w:cs="Arial"/>
              </w:rPr>
              <w:t>。</w:t>
            </w:r>
          </w:p>
        </w:tc>
        <w:tc>
          <w:tcPr>
            <w:tcW w:w="467" w:type="pct"/>
          </w:tcPr>
          <w:p w14:paraId="0FA53FCF" w14:textId="77777777" w:rsidR="00790DDC" w:rsidRPr="00FC69B6" w:rsidRDefault="00790DDC" w:rsidP="008E0D4E">
            <w:pPr>
              <w:wordWrap w:val="0"/>
              <w:spacing w:line="320" w:lineRule="exact"/>
              <w:jc w:val="center"/>
              <w:rPr>
                <w:rFonts w:ascii="Arial" w:hAnsi="Arial" w:cs="Arial"/>
              </w:rPr>
            </w:pPr>
            <w:r w:rsidRPr="00FC69B6">
              <w:rPr>
                <w:rFonts w:ascii="Arial" w:hAnsi="Arial" w:cs="Arial"/>
              </w:rPr>
              <w:t>99%</w:t>
            </w:r>
          </w:p>
        </w:tc>
      </w:tr>
      <w:tr w:rsidR="00790DDC" w:rsidRPr="00A619DF" w14:paraId="1321FCCE" w14:textId="77777777" w:rsidTr="001228DB">
        <w:trPr>
          <w:trHeight w:val="1423"/>
          <w:tblHeader/>
          <w:jc w:val="center"/>
        </w:trPr>
        <w:tc>
          <w:tcPr>
            <w:tcW w:w="158" w:type="pct"/>
            <w:vMerge/>
          </w:tcPr>
          <w:p w14:paraId="41BC6075" w14:textId="77777777" w:rsidR="00790DDC" w:rsidRPr="00FC69B6" w:rsidRDefault="00790DDC" w:rsidP="006E5C58">
            <w:pPr>
              <w:spacing w:line="320" w:lineRule="exact"/>
              <w:jc w:val="center"/>
              <w:rPr>
                <w:rFonts w:ascii="Arial" w:hAnsi="Arial" w:cs="Arial"/>
                <w:color w:val="000000"/>
              </w:rPr>
            </w:pPr>
          </w:p>
        </w:tc>
        <w:tc>
          <w:tcPr>
            <w:tcW w:w="672" w:type="pct"/>
            <w:vMerge/>
          </w:tcPr>
          <w:p w14:paraId="72CD47A9" w14:textId="77777777" w:rsidR="00790DDC" w:rsidRPr="00FC69B6" w:rsidRDefault="00790DDC" w:rsidP="006E5C58">
            <w:pPr>
              <w:spacing w:line="320" w:lineRule="exact"/>
              <w:rPr>
                <w:rFonts w:ascii="Arial" w:hAnsi="Arial" w:cs="Arial"/>
                <w:color w:val="000000"/>
              </w:rPr>
            </w:pPr>
          </w:p>
        </w:tc>
        <w:tc>
          <w:tcPr>
            <w:tcW w:w="189" w:type="pct"/>
          </w:tcPr>
          <w:p w14:paraId="48431275" w14:textId="77777777" w:rsidR="00790DDC" w:rsidRPr="00FC69B6" w:rsidRDefault="00790DDC" w:rsidP="0015197A">
            <w:pPr>
              <w:spacing w:line="320" w:lineRule="exact"/>
              <w:rPr>
                <w:rFonts w:ascii="Arial" w:hAnsi="Arial" w:cs="Arial"/>
                <w:color w:val="000000"/>
              </w:rPr>
            </w:pPr>
            <w:r w:rsidRPr="00FC69B6">
              <w:rPr>
                <w:rFonts w:ascii="Arial" w:hAnsi="Arial" w:cs="Arial"/>
                <w:color w:val="000000"/>
              </w:rPr>
              <w:t>4</w:t>
            </w:r>
          </w:p>
        </w:tc>
        <w:tc>
          <w:tcPr>
            <w:tcW w:w="1272" w:type="pct"/>
          </w:tcPr>
          <w:p w14:paraId="5027FA47" w14:textId="77777777" w:rsidR="00790DDC" w:rsidRPr="00FC69B6" w:rsidRDefault="00953636" w:rsidP="00E5686B">
            <w:pPr>
              <w:wordWrap w:val="0"/>
              <w:spacing w:line="320" w:lineRule="exact"/>
              <w:ind w:right="60"/>
              <w:jc w:val="both"/>
              <w:rPr>
                <w:rFonts w:ascii="Arial" w:hAnsi="Arial" w:cs="Arial"/>
              </w:rPr>
            </w:pPr>
            <w:r w:rsidRPr="00FC69B6">
              <w:rPr>
                <w:rFonts w:ascii="Arial" w:hAnsi="Arial" w:cs="Arial"/>
              </w:rPr>
              <w:t>長照服務成長率</w:t>
            </w:r>
            <w:r w:rsidR="00790DDC" w:rsidRPr="00FC69B6">
              <w:rPr>
                <w:rFonts w:ascii="Arial" w:hAnsi="Arial" w:cs="Arial"/>
              </w:rPr>
              <w:t>。</w:t>
            </w:r>
          </w:p>
        </w:tc>
        <w:tc>
          <w:tcPr>
            <w:tcW w:w="285" w:type="pct"/>
          </w:tcPr>
          <w:p w14:paraId="28B96596" w14:textId="77777777" w:rsidR="00790DDC" w:rsidRPr="00FC69B6" w:rsidRDefault="00790DDC" w:rsidP="00E5686B">
            <w:pPr>
              <w:wordWrap w:val="0"/>
              <w:spacing w:line="320" w:lineRule="exact"/>
              <w:jc w:val="center"/>
              <w:rPr>
                <w:rFonts w:ascii="Arial" w:hAnsi="Arial" w:cs="Arial"/>
              </w:rPr>
            </w:pPr>
            <w:r w:rsidRPr="00FC69B6">
              <w:rPr>
                <w:rFonts w:ascii="Arial" w:hAnsi="Arial" w:cs="Arial"/>
              </w:rPr>
              <w:t>1</w:t>
            </w:r>
          </w:p>
        </w:tc>
        <w:tc>
          <w:tcPr>
            <w:tcW w:w="309" w:type="pct"/>
          </w:tcPr>
          <w:p w14:paraId="6B7B05A1" w14:textId="77777777" w:rsidR="00790DDC" w:rsidRPr="00FC69B6" w:rsidRDefault="00790DDC" w:rsidP="00225477">
            <w:pPr>
              <w:wordWrap w:val="0"/>
              <w:spacing w:line="320" w:lineRule="exact"/>
              <w:rPr>
                <w:rFonts w:ascii="Arial" w:hAnsi="Arial" w:cs="Arial"/>
              </w:rPr>
            </w:pPr>
            <w:r w:rsidRPr="00FC69B6">
              <w:rPr>
                <w:rFonts w:ascii="Arial" w:hAnsi="Arial" w:cs="Arial"/>
              </w:rPr>
              <w:t>統計數據</w:t>
            </w:r>
          </w:p>
        </w:tc>
        <w:tc>
          <w:tcPr>
            <w:tcW w:w="1648" w:type="pct"/>
          </w:tcPr>
          <w:p w14:paraId="6993DF08" w14:textId="77777777" w:rsidR="001F2454" w:rsidRPr="001F2454" w:rsidRDefault="001F2454" w:rsidP="001F2454">
            <w:pPr>
              <w:wordWrap w:val="0"/>
              <w:spacing w:afterLines="50" w:after="180" w:line="320" w:lineRule="exact"/>
              <w:rPr>
                <w:rFonts w:ascii="Arial" w:hAnsi="Arial" w:cs="Arial"/>
              </w:rPr>
            </w:pPr>
            <w:r w:rsidRPr="001F2454">
              <w:rPr>
                <w:rFonts w:ascii="Arial" w:hAnsi="Times New Roman" w:cs="Arial"/>
              </w:rPr>
              <w:t>長照服務成長率【</w:t>
            </w:r>
            <w:r w:rsidRPr="001F2454">
              <w:rPr>
                <w:rFonts w:ascii="Arial" w:hAnsi="Arial" w:cs="Arial"/>
              </w:rPr>
              <w:t>(</w:t>
            </w:r>
            <w:r w:rsidRPr="001F2454">
              <w:rPr>
                <w:rFonts w:ascii="Arial" w:hAnsi="Times New Roman" w:cs="Arial"/>
              </w:rPr>
              <w:t>本年度長照服務涵蓋率</w:t>
            </w:r>
            <w:r w:rsidRPr="001F2454">
              <w:rPr>
                <w:rFonts w:ascii="Arial" w:hAnsi="Arial" w:cs="Arial"/>
              </w:rPr>
              <w:t>-</w:t>
            </w:r>
            <w:r w:rsidRPr="001F2454">
              <w:rPr>
                <w:rFonts w:ascii="Arial" w:hAnsi="Times New Roman" w:cs="Arial"/>
              </w:rPr>
              <w:t>前一年長照服務涵蓋率</w:t>
            </w:r>
            <w:r w:rsidRPr="001F2454">
              <w:rPr>
                <w:rFonts w:ascii="Arial" w:hAnsi="Arial" w:cs="Arial"/>
              </w:rPr>
              <w:t>)</w:t>
            </w:r>
            <w:r w:rsidRPr="001F2454">
              <w:rPr>
                <w:rFonts w:ascii="Arial" w:hAnsi="Times New Roman" w:cs="Arial"/>
              </w:rPr>
              <w:t>】。</w:t>
            </w:r>
          </w:p>
          <w:p w14:paraId="68E02553" w14:textId="77777777" w:rsidR="001F2454" w:rsidRPr="001F2454" w:rsidRDefault="001F2454" w:rsidP="001F2454">
            <w:pPr>
              <w:wordWrap w:val="0"/>
              <w:spacing w:line="320" w:lineRule="exact"/>
              <w:rPr>
                <w:rFonts w:ascii="Arial" w:hAnsi="Arial" w:cs="Arial"/>
              </w:rPr>
            </w:pPr>
            <w:r w:rsidRPr="001F2454">
              <w:rPr>
                <w:rFonts w:ascii="Arial" w:hAnsi="Times New Roman" w:cs="Arial"/>
              </w:rPr>
              <w:t>說明：長照服務涵蓋率＝（當年長照管理中心服務人數</w:t>
            </w:r>
            <w:r w:rsidRPr="001F2454">
              <w:rPr>
                <w:rFonts w:ascii="Arial" w:hAnsi="Arial" w:cs="Arial"/>
              </w:rPr>
              <w:t>÷</w:t>
            </w:r>
            <w:r w:rsidRPr="001F2454">
              <w:rPr>
                <w:rFonts w:ascii="Arial" w:hAnsi="Times New Roman" w:cs="Arial"/>
              </w:rPr>
              <w:t>當年老年失能人口數）</w:t>
            </w:r>
            <w:r w:rsidRPr="001F2454">
              <w:rPr>
                <w:rFonts w:ascii="Arial" w:hAnsi="Arial" w:cs="Arial"/>
              </w:rPr>
              <w:t>×100%</w:t>
            </w:r>
          </w:p>
          <w:p w14:paraId="7A04BECF" w14:textId="77777777" w:rsidR="00790DDC" w:rsidRPr="001F2454" w:rsidRDefault="00790DDC" w:rsidP="00E5686B">
            <w:pPr>
              <w:wordWrap w:val="0"/>
              <w:spacing w:line="320" w:lineRule="exact"/>
              <w:ind w:right="54"/>
              <w:jc w:val="both"/>
              <w:rPr>
                <w:rFonts w:ascii="Arial" w:hAnsi="Arial" w:cs="Arial"/>
              </w:rPr>
            </w:pPr>
          </w:p>
        </w:tc>
        <w:tc>
          <w:tcPr>
            <w:tcW w:w="467" w:type="pct"/>
          </w:tcPr>
          <w:p w14:paraId="23190D5A" w14:textId="77777777" w:rsidR="00790DDC" w:rsidRPr="00FC69B6" w:rsidRDefault="001F2454" w:rsidP="008E0D4E">
            <w:pPr>
              <w:wordWrap w:val="0"/>
              <w:spacing w:line="320" w:lineRule="exact"/>
              <w:jc w:val="center"/>
              <w:rPr>
                <w:rFonts w:ascii="Arial" w:hAnsi="Arial" w:cs="Arial"/>
              </w:rPr>
            </w:pPr>
            <w:r>
              <w:rPr>
                <w:rFonts w:ascii="Arial" w:hAnsi="Arial" w:cs="Arial" w:hint="eastAsia"/>
              </w:rPr>
              <w:t>3</w:t>
            </w:r>
            <w:r w:rsidR="00790DDC" w:rsidRPr="00FC69B6">
              <w:rPr>
                <w:rFonts w:ascii="Arial" w:hAnsi="Arial" w:cs="Arial"/>
              </w:rPr>
              <w:t>%</w:t>
            </w:r>
          </w:p>
        </w:tc>
      </w:tr>
      <w:tr w:rsidR="00DE11E7" w:rsidRPr="00A619DF" w14:paraId="0CF693B9" w14:textId="77777777" w:rsidTr="001228DB">
        <w:trPr>
          <w:trHeight w:val="1070"/>
          <w:tblHeader/>
          <w:jc w:val="center"/>
        </w:trPr>
        <w:tc>
          <w:tcPr>
            <w:tcW w:w="158" w:type="pct"/>
            <w:vMerge w:val="restart"/>
          </w:tcPr>
          <w:p w14:paraId="19EC2CC7" w14:textId="77777777" w:rsidR="00DE11E7" w:rsidRPr="00FC69B6" w:rsidRDefault="00A87A6D" w:rsidP="003756BB">
            <w:pPr>
              <w:spacing w:line="320" w:lineRule="exact"/>
              <w:jc w:val="center"/>
              <w:rPr>
                <w:rFonts w:ascii="Arial" w:hAnsi="Arial" w:cs="Arial"/>
                <w:color w:val="000000"/>
              </w:rPr>
            </w:pPr>
            <w:r w:rsidRPr="00FC69B6">
              <w:rPr>
                <w:rFonts w:ascii="Arial" w:hAnsi="Arial" w:cs="Arial"/>
                <w:color w:val="000000"/>
              </w:rPr>
              <w:t>二</w:t>
            </w:r>
          </w:p>
        </w:tc>
        <w:tc>
          <w:tcPr>
            <w:tcW w:w="672" w:type="pct"/>
            <w:vMerge w:val="restart"/>
          </w:tcPr>
          <w:p w14:paraId="147E7BC7" w14:textId="77777777" w:rsidR="00DE11E7" w:rsidRPr="00FC69B6" w:rsidRDefault="00DE11E7" w:rsidP="003756BB">
            <w:pPr>
              <w:spacing w:line="320" w:lineRule="exact"/>
              <w:jc w:val="both"/>
              <w:rPr>
                <w:rFonts w:ascii="Arial" w:hAnsi="Arial" w:cs="Arial"/>
                <w:color w:val="000000"/>
              </w:rPr>
            </w:pPr>
            <w:r w:rsidRPr="00FC69B6">
              <w:rPr>
                <w:rFonts w:ascii="Arial" w:hAnsi="Arial" w:cs="Arial"/>
              </w:rPr>
              <w:t>制定科技研發相關政策</w:t>
            </w:r>
          </w:p>
        </w:tc>
        <w:tc>
          <w:tcPr>
            <w:tcW w:w="189" w:type="pct"/>
          </w:tcPr>
          <w:p w14:paraId="535F3E95" w14:textId="77777777" w:rsidR="00DE11E7" w:rsidRPr="00FC69B6" w:rsidRDefault="00DE11E7" w:rsidP="0015197A">
            <w:pPr>
              <w:spacing w:line="320" w:lineRule="exact"/>
              <w:rPr>
                <w:rFonts w:ascii="Arial" w:hAnsi="Arial" w:cs="Arial"/>
                <w:color w:val="000000"/>
              </w:rPr>
            </w:pPr>
            <w:r w:rsidRPr="00FC69B6">
              <w:rPr>
                <w:rFonts w:ascii="Arial" w:hAnsi="Arial" w:cs="Arial"/>
                <w:color w:val="000000"/>
              </w:rPr>
              <w:t>1</w:t>
            </w:r>
          </w:p>
        </w:tc>
        <w:tc>
          <w:tcPr>
            <w:tcW w:w="1272" w:type="pct"/>
          </w:tcPr>
          <w:p w14:paraId="07F0CA4D" w14:textId="77777777" w:rsidR="00DE11E7" w:rsidRPr="00FC69B6" w:rsidRDefault="00DE11E7" w:rsidP="00E5686B">
            <w:pPr>
              <w:wordWrap w:val="0"/>
              <w:spacing w:line="320" w:lineRule="exact"/>
              <w:ind w:right="60"/>
              <w:jc w:val="both"/>
              <w:rPr>
                <w:rFonts w:ascii="Arial" w:hAnsi="Arial" w:cs="Arial"/>
              </w:rPr>
            </w:pPr>
            <w:r w:rsidRPr="00FC69B6">
              <w:rPr>
                <w:rFonts w:ascii="Arial" w:hAnsi="Arial" w:cs="Arial"/>
              </w:rPr>
              <w:t>科技計畫被衛生政策參採之百分比</w:t>
            </w:r>
          </w:p>
        </w:tc>
        <w:tc>
          <w:tcPr>
            <w:tcW w:w="285" w:type="pct"/>
          </w:tcPr>
          <w:p w14:paraId="3B8D9C3A" w14:textId="77777777" w:rsidR="00DE11E7" w:rsidRPr="00FC69B6" w:rsidRDefault="00DE11E7" w:rsidP="00464634">
            <w:pPr>
              <w:wordWrap w:val="0"/>
              <w:spacing w:line="320" w:lineRule="exact"/>
              <w:jc w:val="center"/>
              <w:rPr>
                <w:rFonts w:ascii="Arial" w:hAnsi="Arial" w:cs="Arial"/>
              </w:rPr>
            </w:pPr>
            <w:r w:rsidRPr="00FC69B6">
              <w:rPr>
                <w:rFonts w:ascii="Arial" w:hAnsi="Arial" w:cs="Arial"/>
              </w:rPr>
              <w:t>1</w:t>
            </w:r>
          </w:p>
        </w:tc>
        <w:tc>
          <w:tcPr>
            <w:tcW w:w="309" w:type="pct"/>
          </w:tcPr>
          <w:p w14:paraId="42AF3603" w14:textId="77777777" w:rsidR="00DE11E7" w:rsidRPr="00FC69B6" w:rsidRDefault="00DE11E7" w:rsidP="008E0D4E">
            <w:pPr>
              <w:wordWrap w:val="0"/>
              <w:spacing w:line="320" w:lineRule="exact"/>
              <w:rPr>
                <w:rFonts w:ascii="Arial" w:hAnsi="Arial" w:cs="Arial"/>
              </w:rPr>
            </w:pPr>
            <w:r w:rsidRPr="00FC69B6">
              <w:rPr>
                <w:rFonts w:ascii="Arial" w:hAnsi="Arial" w:cs="Arial"/>
              </w:rPr>
              <w:t>統計數據</w:t>
            </w:r>
          </w:p>
        </w:tc>
        <w:tc>
          <w:tcPr>
            <w:tcW w:w="1648" w:type="pct"/>
          </w:tcPr>
          <w:p w14:paraId="56B7DBDE" w14:textId="77777777" w:rsidR="00DE11E7" w:rsidRPr="00FC69B6" w:rsidRDefault="00DE11E7" w:rsidP="00E5686B">
            <w:pPr>
              <w:wordWrap w:val="0"/>
              <w:spacing w:line="320" w:lineRule="exact"/>
              <w:ind w:right="54"/>
              <w:jc w:val="both"/>
              <w:rPr>
                <w:rFonts w:ascii="Arial" w:hAnsi="Arial" w:cs="Arial"/>
              </w:rPr>
            </w:pPr>
            <w:r w:rsidRPr="00FC69B6">
              <w:rPr>
                <w:rFonts w:ascii="Arial" w:hAnsi="Arial" w:cs="Arial"/>
              </w:rPr>
              <w:t>科技計畫被衛生政策參採之百分比</w:t>
            </w:r>
            <w:r w:rsidR="00376542" w:rsidRPr="00FC69B6">
              <w:rPr>
                <w:rFonts w:ascii="Arial" w:hAnsi="Arial" w:cs="Arial"/>
              </w:rPr>
              <w:t>。</w:t>
            </w:r>
          </w:p>
        </w:tc>
        <w:tc>
          <w:tcPr>
            <w:tcW w:w="467" w:type="pct"/>
          </w:tcPr>
          <w:p w14:paraId="667AB820" w14:textId="77777777" w:rsidR="00DE11E7" w:rsidRPr="00FC69B6" w:rsidRDefault="00DE11E7" w:rsidP="008E0D4E">
            <w:pPr>
              <w:wordWrap w:val="0"/>
              <w:spacing w:line="320" w:lineRule="exact"/>
              <w:jc w:val="center"/>
              <w:rPr>
                <w:rFonts w:ascii="Arial" w:hAnsi="Arial" w:cs="Arial"/>
              </w:rPr>
            </w:pPr>
            <w:r w:rsidRPr="00FC69B6">
              <w:rPr>
                <w:rFonts w:ascii="Arial" w:hAnsi="Arial" w:cs="Arial"/>
              </w:rPr>
              <w:t>9</w:t>
            </w:r>
            <w:r w:rsidR="00BB0A5F" w:rsidRPr="00FC69B6">
              <w:rPr>
                <w:rFonts w:ascii="Arial" w:hAnsi="Arial" w:cs="Arial"/>
              </w:rPr>
              <w:t>8</w:t>
            </w:r>
            <w:r w:rsidRPr="00FC69B6">
              <w:rPr>
                <w:rFonts w:ascii="Arial" w:hAnsi="Arial" w:cs="Arial"/>
              </w:rPr>
              <w:t>%</w:t>
            </w:r>
          </w:p>
        </w:tc>
      </w:tr>
      <w:tr w:rsidR="00DE11E7" w:rsidRPr="00A619DF" w14:paraId="735578FA" w14:textId="77777777" w:rsidTr="005D6028">
        <w:trPr>
          <w:trHeight w:val="966"/>
          <w:tblHeader/>
          <w:jc w:val="center"/>
        </w:trPr>
        <w:tc>
          <w:tcPr>
            <w:tcW w:w="158" w:type="pct"/>
            <w:vMerge/>
          </w:tcPr>
          <w:p w14:paraId="6A8DC97E" w14:textId="77777777" w:rsidR="00DE11E7" w:rsidRPr="00FC69B6" w:rsidRDefault="00DE11E7" w:rsidP="003756BB">
            <w:pPr>
              <w:spacing w:line="320" w:lineRule="exact"/>
              <w:jc w:val="center"/>
              <w:rPr>
                <w:rFonts w:ascii="Arial" w:hAnsi="Arial" w:cs="Arial"/>
                <w:color w:val="000000"/>
              </w:rPr>
            </w:pPr>
          </w:p>
        </w:tc>
        <w:tc>
          <w:tcPr>
            <w:tcW w:w="672" w:type="pct"/>
            <w:vMerge/>
          </w:tcPr>
          <w:p w14:paraId="5C77C3D5" w14:textId="77777777" w:rsidR="00DE11E7" w:rsidRPr="00FC69B6" w:rsidRDefault="00DE11E7" w:rsidP="003756BB">
            <w:pPr>
              <w:spacing w:line="320" w:lineRule="exact"/>
              <w:jc w:val="both"/>
              <w:rPr>
                <w:rFonts w:ascii="Arial" w:hAnsi="Arial" w:cs="Arial"/>
                <w:color w:val="000000"/>
              </w:rPr>
            </w:pPr>
          </w:p>
        </w:tc>
        <w:tc>
          <w:tcPr>
            <w:tcW w:w="189" w:type="pct"/>
          </w:tcPr>
          <w:p w14:paraId="79A0B325" w14:textId="77777777" w:rsidR="00DE11E7" w:rsidRPr="00FC69B6" w:rsidRDefault="00DE11E7" w:rsidP="0015197A">
            <w:pPr>
              <w:spacing w:line="320" w:lineRule="exact"/>
              <w:rPr>
                <w:rFonts w:ascii="Arial" w:hAnsi="Arial" w:cs="Arial"/>
                <w:color w:val="000000"/>
              </w:rPr>
            </w:pPr>
            <w:r w:rsidRPr="00FC69B6">
              <w:rPr>
                <w:rFonts w:ascii="Arial" w:hAnsi="Arial" w:cs="Arial"/>
                <w:color w:val="000000"/>
              </w:rPr>
              <w:t>2</w:t>
            </w:r>
          </w:p>
        </w:tc>
        <w:tc>
          <w:tcPr>
            <w:tcW w:w="1272" w:type="pct"/>
          </w:tcPr>
          <w:p w14:paraId="25057A72" w14:textId="77777777" w:rsidR="00DE11E7" w:rsidRPr="00FC69B6" w:rsidRDefault="00DE11E7" w:rsidP="00E5686B">
            <w:pPr>
              <w:wordWrap w:val="0"/>
              <w:spacing w:line="320" w:lineRule="exact"/>
              <w:ind w:right="60"/>
              <w:jc w:val="both"/>
              <w:rPr>
                <w:rFonts w:ascii="Arial" w:hAnsi="Arial" w:cs="Arial"/>
              </w:rPr>
            </w:pPr>
            <w:r w:rsidRPr="00FC69B6">
              <w:rPr>
                <w:rFonts w:ascii="Arial" w:hAnsi="Arial" w:cs="Arial"/>
              </w:rPr>
              <w:t>加強醫藥衛生相關技術，提升國內自行研發量能</w:t>
            </w:r>
          </w:p>
        </w:tc>
        <w:tc>
          <w:tcPr>
            <w:tcW w:w="285" w:type="pct"/>
          </w:tcPr>
          <w:p w14:paraId="5E371F62" w14:textId="77777777" w:rsidR="00DE11E7" w:rsidRPr="00FC69B6" w:rsidRDefault="00DE11E7" w:rsidP="00464634">
            <w:pPr>
              <w:wordWrap w:val="0"/>
              <w:spacing w:line="320" w:lineRule="exact"/>
              <w:jc w:val="center"/>
              <w:rPr>
                <w:rFonts w:ascii="Arial" w:hAnsi="Arial" w:cs="Arial"/>
              </w:rPr>
            </w:pPr>
            <w:r w:rsidRPr="00FC69B6">
              <w:rPr>
                <w:rFonts w:ascii="Arial" w:hAnsi="Arial" w:cs="Arial"/>
              </w:rPr>
              <w:t>1</w:t>
            </w:r>
          </w:p>
        </w:tc>
        <w:tc>
          <w:tcPr>
            <w:tcW w:w="309" w:type="pct"/>
          </w:tcPr>
          <w:p w14:paraId="03BBE6BF" w14:textId="77777777" w:rsidR="00DE11E7" w:rsidRPr="00FC69B6" w:rsidRDefault="00DE11E7" w:rsidP="008E0D4E">
            <w:pPr>
              <w:wordWrap w:val="0"/>
              <w:spacing w:line="320" w:lineRule="exact"/>
              <w:rPr>
                <w:rFonts w:ascii="Arial" w:hAnsi="Arial" w:cs="Arial"/>
              </w:rPr>
            </w:pPr>
            <w:r w:rsidRPr="00FC69B6">
              <w:rPr>
                <w:rFonts w:ascii="Arial" w:hAnsi="Arial" w:cs="Arial"/>
              </w:rPr>
              <w:t>統計數據</w:t>
            </w:r>
          </w:p>
        </w:tc>
        <w:tc>
          <w:tcPr>
            <w:tcW w:w="1648" w:type="pct"/>
          </w:tcPr>
          <w:p w14:paraId="5A8FCF54" w14:textId="77777777" w:rsidR="00DE11E7" w:rsidRPr="00FC69B6" w:rsidRDefault="00DE11E7" w:rsidP="00E5686B">
            <w:pPr>
              <w:wordWrap w:val="0"/>
              <w:spacing w:line="320" w:lineRule="exact"/>
              <w:ind w:right="54"/>
              <w:jc w:val="both"/>
              <w:rPr>
                <w:rFonts w:ascii="Arial" w:hAnsi="Arial" w:cs="Arial"/>
              </w:rPr>
            </w:pPr>
            <w:r w:rsidRPr="00FC69B6">
              <w:rPr>
                <w:rFonts w:ascii="Arial" w:hAnsi="Arial" w:cs="Arial"/>
              </w:rPr>
              <w:t>專利獲證件數、產學合作案數及技術移轉案數</w:t>
            </w:r>
            <w:r w:rsidR="00376542" w:rsidRPr="00FC69B6">
              <w:rPr>
                <w:rFonts w:ascii="Arial" w:hAnsi="Arial" w:cs="Arial"/>
              </w:rPr>
              <w:t>。</w:t>
            </w:r>
          </w:p>
        </w:tc>
        <w:tc>
          <w:tcPr>
            <w:tcW w:w="467" w:type="pct"/>
          </w:tcPr>
          <w:p w14:paraId="5A11AE38" w14:textId="77777777" w:rsidR="00DE11E7" w:rsidRPr="00FC69B6" w:rsidRDefault="00DE11E7" w:rsidP="008E0D4E">
            <w:pPr>
              <w:wordWrap w:val="0"/>
              <w:spacing w:line="320" w:lineRule="exact"/>
              <w:jc w:val="center"/>
              <w:rPr>
                <w:rFonts w:ascii="Arial" w:hAnsi="Arial" w:cs="Arial"/>
              </w:rPr>
            </w:pPr>
            <w:r w:rsidRPr="00FC69B6">
              <w:rPr>
                <w:rFonts w:ascii="Arial" w:hAnsi="Arial" w:cs="Arial"/>
              </w:rPr>
              <w:t>4</w:t>
            </w:r>
            <w:r w:rsidR="00BB0A5F" w:rsidRPr="00FC69B6">
              <w:rPr>
                <w:rFonts w:ascii="Arial" w:hAnsi="Arial" w:cs="Arial"/>
              </w:rPr>
              <w:t>1</w:t>
            </w:r>
            <w:r w:rsidRPr="00FC69B6">
              <w:rPr>
                <w:rFonts w:ascii="Arial" w:hAnsi="Arial" w:cs="Arial"/>
              </w:rPr>
              <w:t>案</w:t>
            </w:r>
          </w:p>
        </w:tc>
      </w:tr>
      <w:tr w:rsidR="00724E17" w:rsidRPr="00A619DF" w14:paraId="3C61795C" w14:textId="77777777" w:rsidTr="001228DB">
        <w:trPr>
          <w:trHeight w:val="1423"/>
          <w:tblHeader/>
          <w:jc w:val="center"/>
        </w:trPr>
        <w:tc>
          <w:tcPr>
            <w:tcW w:w="158" w:type="pct"/>
            <w:vMerge w:val="restart"/>
          </w:tcPr>
          <w:p w14:paraId="310EF878" w14:textId="77777777" w:rsidR="00724E17" w:rsidRPr="00FC69B6" w:rsidRDefault="002765DC" w:rsidP="003756BB">
            <w:pPr>
              <w:spacing w:line="320" w:lineRule="exact"/>
              <w:jc w:val="center"/>
              <w:rPr>
                <w:rFonts w:ascii="Arial" w:hAnsi="Arial" w:cs="Arial"/>
                <w:color w:val="000000"/>
              </w:rPr>
            </w:pPr>
            <w:r w:rsidRPr="00FC69B6">
              <w:rPr>
                <w:rFonts w:ascii="Arial" w:hAnsi="Arial" w:cs="Arial"/>
                <w:color w:val="000000"/>
              </w:rPr>
              <w:lastRenderedPageBreak/>
              <w:t>三</w:t>
            </w:r>
          </w:p>
        </w:tc>
        <w:tc>
          <w:tcPr>
            <w:tcW w:w="672" w:type="pct"/>
            <w:vMerge w:val="restart"/>
          </w:tcPr>
          <w:p w14:paraId="265EF1EE" w14:textId="77777777" w:rsidR="00724E17" w:rsidRPr="00FC69B6" w:rsidRDefault="00724E17" w:rsidP="00E5686B">
            <w:pPr>
              <w:wordWrap w:val="0"/>
              <w:spacing w:line="320" w:lineRule="exact"/>
              <w:ind w:right="44"/>
              <w:jc w:val="both"/>
              <w:rPr>
                <w:rFonts w:ascii="Arial" w:hAnsi="Arial" w:cs="Arial"/>
              </w:rPr>
            </w:pPr>
            <w:r w:rsidRPr="00FC69B6">
              <w:rPr>
                <w:rFonts w:ascii="Arial" w:hAnsi="Arial" w:cs="Arial"/>
              </w:rPr>
              <w:t>促進國際交流與合作</w:t>
            </w:r>
          </w:p>
        </w:tc>
        <w:tc>
          <w:tcPr>
            <w:tcW w:w="189" w:type="pct"/>
          </w:tcPr>
          <w:p w14:paraId="2374053D" w14:textId="77777777" w:rsidR="00724E17" w:rsidRPr="00FC69B6" w:rsidRDefault="00724E17" w:rsidP="00E5686B">
            <w:pPr>
              <w:wordWrap w:val="0"/>
              <w:spacing w:line="320" w:lineRule="exact"/>
              <w:jc w:val="both"/>
              <w:rPr>
                <w:rFonts w:ascii="Arial" w:hAnsi="Arial" w:cs="Arial"/>
              </w:rPr>
            </w:pPr>
            <w:r w:rsidRPr="00FC69B6">
              <w:rPr>
                <w:rFonts w:ascii="Arial" w:hAnsi="Arial" w:cs="Arial"/>
              </w:rPr>
              <w:t>1</w:t>
            </w:r>
          </w:p>
        </w:tc>
        <w:tc>
          <w:tcPr>
            <w:tcW w:w="1272" w:type="pct"/>
          </w:tcPr>
          <w:p w14:paraId="34F9BD78" w14:textId="77777777" w:rsidR="00724E17" w:rsidRPr="00FC69B6" w:rsidRDefault="00724E17" w:rsidP="00E5686B">
            <w:pPr>
              <w:wordWrap w:val="0"/>
              <w:spacing w:line="320" w:lineRule="exact"/>
              <w:ind w:right="60"/>
              <w:jc w:val="both"/>
              <w:rPr>
                <w:rFonts w:ascii="Arial" w:hAnsi="Arial" w:cs="Arial"/>
              </w:rPr>
            </w:pPr>
            <w:r w:rsidRPr="00FC69B6">
              <w:rPr>
                <w:rFonts w:ascii="Arial" w:hAnsi="Arial" w:cs="Arial"/>
              </w:rPr>
              <w:t>雙邊國際衛生合作與交流</w:t>
            </w:r>
          </w:p>
        </w:tc>
        <w:tc>
          <w:tcPr>
            <w:tcW w:w="285" w:type="pct"/>
          </w:tcPr>
          <w:p w14:paraId="6BE662EF" w14:textId="77777777" w:rsidR="00724E17" w:rsidRPr="00FC69B6" w:rsidRDefault="00724E17" w:rsidP="00464634">
            <w:pPr>
              <w:wordWrap w:val="0"/>
              <w:spacing w:line="320" w:lineRule="exact"/>
              <w:jc w:val="center"/>
              <w:rPr>
                <w:rFonts w:ascii="Arial" w:hAnsi="Arial" w:cs="Arial"/>
              </w:rPr>
            </w:pPr>
            <w:r w:rsidRPr="00FC69B6">
              <w:rPr>
                <w:rFonts w:ascii="Arial" w:hAnsi="Arial" w:cs="Arial"/>
              </w:rPr>
              <w:t>1</w:t>
            </w:r>
          </w:p>
        </w:tc>
        <w:tc>
          <w:tcPr>
            <w:tcW w:w="309" w:type="pct"/>
          </w:tcPr>
          <w:p w14:paraId="006E4976" w14:textId="77777777" w:rsidR="00724E17" w:rsidRPr="00FC69B6" w:rsidRDefault="00724E17" w:rsidP="00E5686B">
            <w:pPr>
              <w:wordWrap w:val="0"/>
              <w:spacing w:line="320" w:lineRule="exact"/>
              <w:rPr>
                <w:rFonts w:ascii="Arial" w:hAnsi="Arial" w:cs="Arial"/>
              </w:rPr>
            </w:pPr>
            <w:r w:rsidRPr="00FC69B6">
              <w:rPr>
                <w:rFonts w:ascii="Arial" w:hAnsi="Arial" w:cs="Arial"/>
              </w:rPr>
              <w:t>統計數據</w:t>
            </w:r>
          </w:p>
        </w:tc>
        <w:tc>
          <w:tcPr>
            <w:tcW w:w="1648" w:type="pct"/>
          </w:tcPr>
          <w:p w14:paraId="2204F73B" w14:textId="77777777" w:rsidR="00724E17" w:rsidRPr="006979BB" w:rsidRDefault="00724E17" w:rsidP="00E5686B">
            <w:pPr>
              <w:wordWrap w:val="0"/>
              <w:spacing w:line="320" w:lineRule="exact"/>
              <w:ind w:right="54"/>
              <w:jc w:val="both"/>
              <w:rPr>
                <w:rFonts w:ascii="Arial" w:hAnsi="Arial" w:cs="Arial"/>
                <w:kern w:val="16"/>
              </w:rPr>
            </w:pPr>
            <w:r w:rsidRPr="006979BB">
              <w:rPr>
                <w:rFonts w:ascii="Arial" w:hAnsi="Arial" w:cs="Arial"/>
                <w:kern w:val="16"/>
              </w:rPr>
              <w:t>辦理下列事項次數：</w:t>
            </w:r>
          </w:p>
          <w:p w14:paraId="338D513A" w14:textId="77777777" w:rsidR="00724E17" w:rsidRPr="006979BB" w:rsidRDefault="00724E17" w:rsidP="00D3172D">
            <w:pPr>
              <w:numPr>
                <w:ilvl w:val="0"/>
                <w:numId w:val="9"/>
              </w:numPr>
              <w:wordWrap w:val="0"/>
              <w:spacing w:line="320" w:lineRule="exact"/>
              <w:ind w:left="0" w:firstLine="0"/>
              <w:jc w:val="both"/>
              <w:rPr>
                <w:rFonts w:ascii="Arial" w:hAnsi="Arial" w:cs="Arial"/>
                <w:kern w:val="16"/>
              </w:rPr>
            </w:pPr>
            <w:r w:rsidRPr="006979BB">
              <w:rPr>
                <w:rFonts w:ascii="Arial" w:hAnsi="Arial" w:cs="Arial"/>
                <w:kern w:val="16"/>
              </w:rPr>
              <w:t>辦理國際衛生援外計畫</w:t>
            </w:r>
            <w:r w:rsidR="00C20526" w:rsidRPr="006979BB">
              <w:rPr>
                <w:rFonts w:ascii="Arial" w:hAnsi="Arial" w:cs="Arial"/>
                <w:kern w:val="16"/>
              </w:rPr>
              <w:t>。</w:t>
            </w:r>
          </w:p>
          <w:p w14:paraId="4F71E54A" w14:textId="77777777" w:rsidR="00724E17" w:rsidRPr="006979BB" w:rsidRDefault="00724E17" w:rsidP="00D3172D">
            <w:pPr>
              <w:numPr>
                <w:ilvl w:val="0"/>
                <w:numId w:val="9"/>
              </w:numPr>
              <w:wordWrap w:val="0"/>
              <w:spacing w:line="320" w:lineRule="exact"/>
              <w:ind w:left="0" w:firstLine="0"/>
              <w:jc w:val="both"/>
              <w:rPr>
                <w:rFonts w:ascii="Arial" w:hAnsi="Arial" w:cs="Arial"/>
                <w:kern w:val="16"/>
              </w:rPr>
            </w:pPr>
            <w:r w:rsidRPr="006979BB">
              <w:rPr>
                <w:rFonts w:ascii="Arial" w:hAnsi="Arial" w:cs="Arial"/>
                <w:kern w:val="16"/>
              </w:rPr>
              <w:t>辦理國際衛生合作計畫</w:t>
            </w:r>
            <w:r w:rsidR="00C20526" w:rsidRPr="006979BB">
              <w:rPr>
                <w:rFonts w:ascii="Arial" w:hAnsi="Arial" w:cs="Arial"/>
                <w:kern w:val="16"/>
              </w:rPr>
              <w:t>。</w:t>
            </w:r>
          </w:p>
          <w:p w14:paraId="5F762774" w14:textId="77777777" w:rsidR="00724E17" w:rsidRPr="006979BB" w:rsidRDefault="00724E17" w:rsidP="00D3172D">
            <w:pPr>
              <w:numPr>
                <w:ilvl w:val="0"/>
                <w:numId w:val="9"/>
              </w:numPr>
              <w:wordWrap w:val="0"/>
              <w:spacing w:line="320" w:lineRule="exact"/>
              <w:ind w:left="0" w:firstLine="0"/>
              <w:jc w:val="both"/>
              <w:rPr>
                <w:rFonts w:ascii="Arial" w:hAnsi="Arial" w:cs="Arial"/>
                <w:kern w:val="16"/>
              </w:rPr>
            </w:pPr>
            <w:r w:rsidRPr="006979BB">
              <w:rPr>
                <w:rFonts w:ascii="Arial" w:hAnsi="Arial" w:cs="Arial"/>
                <w:kern w:val="16"/>
              </w:rPr>
              <w:t>辦理衛生官員雙邊會談</w:t>
            </w:r>
            <w:r w:rsidR="00C20526" w:rsidRPr="006979BB">
              <w:rPr>
                <w:rFonts w:ascii="Arial" w:hAnsi="Arial" w:cs="Arial"/>
                <w:kern w:val="16"/>
              </w:rPr>
              <w:t>。</w:t>
            </w:r>
          </w:p>
          <w:p w14:paraId="52D46DF2" w14:textId="77777777" w:rsidR="00724E17" w:rsidRPr="006979BB" w:rsidRDefault="00724E17" w:rsidP="00D3172D">
            <w:pPr>
              <w:numPr>
                <w:ilvl w:val="0"/>
                <w:numId w:val="9"/>
              </w:numPr>
              <w:wordWrap w:val="0"/>
              <w:spacing w:line="320" w:lineRule="exact"/>
              <w:ind w:left="0" w:firstLine="0"/>
              <w:jc w:val="both"/>
              <w:rPr>
                <w:rFonts w:ascii="Arial" w:hAnsi="Arial" w:cs="Arial"/>
                <w:kern w:val="16"/>
              </w:rPr>
            </w:pPr>
            <w:r w:rsidRPr="006979BB">
              <w:rPr>
                <w:rFonts w:ascii="Arial" w:hAnsi="Arial" w:cs="Arial"/>
                <w:kern w:val="16"/>
              </w:rPr>
              <w:t>辦理國際衛生人員訓練</w:t>
            </w:r>
            <w:r w:rsidR="00C20526" w:rsidRPr="006979BB">
              <w:rPr>
                <w:rFonts w:ascii="Arial" w:hAnsi="Arial" w:cs="Arial"/>
                <w:kern w:val="16"/>
              </w:rPr>
              <w:t>。</w:t>
            </w:r>
          </w:p>
          <w:p w14:paraId="3A8AD0D4" w14:textId="77777777" w:rsidR="00724E17" w:rsidRPr="00FC69B6" w:rsidRDefault="00724E17" w:rsidP="00D3172D">
            <w:pPr>
              <w:numPr>
                <w:ilvl w:val="0"/>
                <w:numId w:val="9"/>
              </w:numPr>
              <w:wordWrap w:val="0"/>
              <w:spacing w:line="320" w:lineRule="exact"/>
              <w:ind w:left="0" w:firstLine="0"/>
              <w:jc w:val="both"/>
              <w:rPr>
                <w:rFonts w:ascii="Arial" w:hAnsi="Arial" w:cs="Arial"/>
              </w:rPr>
            </w:pPr>
            <w:r w:rsidRPr="006979BB">
              <w:rPr>
                <w:rFonts w:ascii="Arial" w:hAnsi="Arial" w:cs="Arial"/>
                <w:kern w:val="16"/>
              </w:rPr>
              <w:t>辦理人道救</w:t>
            </w:r>
            <w:r w:rsidRPr="00FC69B6">
              <w:rPr>
                <w:rFonts w:ascii="Arial" w:hAnsi="Arial" w:cs="Arial"/>
              </w:rPr>
              <w:t>援計畫</w:t>
            </w:r>
            <w:r w:rsidR="008960CC" w:rsidRPr="00FC69B6">
              <w:rPr>
                <w:rFonts w:ascii="Arial" w:hAnsi="Arial" w:cs="Arial"/>
              </w:rPr>
              <w:t>。</w:t>
            </w:r>
          </w:p>
        </w:tc>
        <w:tc>
          <w:tcPr>
            <w:tcW w:w="467" w:type="pct"/>
          </w:tcPr>
          <w:p w14:paraId="7A7A2EC7" w14:textId="77777777" w:rsidR="00724E17" w:rsidRPr="00FC69B6" w:rsidRDefault="00724E17" w:rsidP="008E0D4E">
            <w:pPr>
              <w:wordWrap w:val="0"/>
              <w:spacing w:line="320" w:lineRule="exact"/>
              <w:jc w:val="center"/>
              <w:rPr>
                <w:rFonts w:ascii="Arial" w:hAnsi="Arial" w:cs="Arial"/>
              </w:rPr>
            </w:pPr>
            <w:r w:rsidRPr="00FC69B6">
              <w:rPr>
                <w:rFonts w:ascii="Arial" w:hAnsi="Arial" w:cs="Arial"/>
              </w:rPr>
              <w:t>12</w:t>
            </w:r>
            <w:r w:rsidRPr="00FC69B6">
              <w:rPr>
                <w:rFonts w:ascii="Arial" w:hAnsi="Arial" w:cs="Arial"/>
              </w:rPr>
              <w:t>次</w:t>
            </w:r>
          </w:p>
        </w:tc>
      </w:tr>
      <w:tr w:rsidR="00724E17" w:rsidRPr="00A619DF" w14:paraId="3FBAD92C" w14:textId="77777777" w:rsidTr="001228DB">
        <w:trPr>
          <w:trHeight w:val="1423"/>
          <w:tblHeader/>
          <w:jc w:val="center"/>
        </w:trPr>
        <w:tc>
          <w:tcPr>
            <w:tcW w:w="158" w:type="pct"/>
            <w:vMerge/>
          </w:tcPr>
          <w:p w14:paraId="02799C03" w14:textId="77777777" w:rsidR="00724E17" w:rsidRPr="00FC69B6" w:rsidRDefault="00724E17" w:rsidP="003756BB">
            <w:pPr>
              <w:spacing w:line="320" w:lineRule="exact"/>
              <w:jc w:val="center"/>
              <w:rPr>
                <w:rFonts w:ascii="Arial" w:hAnsi="Arial" w:cs="Arial"/>
                <w:color w:val="000000"/>
              </w:rPr>
            </w:pPr>
          </w:p>
        </w:tc>
        <w:tc>
          <w:tcPr>
            <w:tcW w:w="672" w:type="pct"/>
            <w:vMerge/>
          </w:tcPr>
          <w:p w14:paraId="0E62CD8C" w14:textId="77777777" w:rsidR="00724E17" w:rsidRPr="00FC69B6" w:rsidRDefault="00724E17" w:rsidP="00E5686B">
            <w:pPr>
              <w:wordWrap w:val="0"/>
              <w:spacing w:line="320" w:lineRule="exact"/>
              <w:ind w:right="44"/>
              <w:jc w:val="both"/>
              <w:rPr>
                <w:rFonts w:ascii="Arial" w:hAnsi="Arial" w:cs="Arial"/>
                <w:b/>
              </w:rPr>
            </w:pPr>
          </w:p>
        </w:tc>
        <w:tc>
          <w:tcPr>
            <w:tcW w:w="189" w:type="pct"/>
          </w:tcPr>
          <w:p w14:paraId="7F743F03" w14:textId="77777777" w:rsidR="00724E17" w:rsidRPr="00FC69B6" w:rsidRDefault="00724E17" w:rsidP="00E5686B">
            <w:pPr>
              <w:wordWrap w:val="0"/>
              <w:spacing w:line="320" w:lineRule="exact"/>
              <w:jc w:val="both"/>
              <w:rPr>
                <w:rFonts w:ascii="Arial" w:hAnsi="Arial" w:cs="Arial"/>
              </w:rPr>
            </w:pPr>
            <w:r w:rsidRPr="00FC69B6">
              <w:rPr>
                <w:rFonts w:ascii="Arial" w:hAnsi="Arial" w:cs="Arial"/>
              </w:rPr>
              <w:t>2</w:t>
            </w:r>
          </w:p>
        </w:tc>
        <w:tc>
          <w:tcPr>
            <w:tcW w:w="1272" w:type="pct"/>
          </w:tcPr>
          <w:p w14:paraId="29A24E0D" w14:textId="77777777" w:rsidR="00724E17" w:rsidRPr="00FC69B6" w:rsidRDefault="00724E17" w:rsidP="00E5686B">
            <w:pPr>
              <w:wordWrap w:val="0"/>
              <w:spacing w:line="320" w:lineRule="exact"/>
              <w:ind w:right="60"/>
              <w:jc w:val="both"/>
              <w:rPr>
                <w:rFonts w:ascii="Arial" w:hAnsi="Arial" w:cs="Arial"/>
              </w:rPr>
            </w:pPr>
            <w:r w:rsidRPr="00FC69B6">
              <w:rPr>
                <w:rFonts w:ascii="Arial" w:hAnsi="Arial" w:cs="Arial"/>
              </w:rPr>
              <w:t>多邊國際衛生合作與交流</w:t>
            </w:r>
          </w:p>
        </w:tc>
        <w:tc>
          <w:tcPr>
            <w:tcW w:w="285" w:type="pct"/>
          </w:tcPr>
          <w:p w14:paraId="52991B38" w14:textId="77777777" w:rsidR="00724E17" w:rsidRPr="00FC69B6" w:rsidRDefault="00724E17" w:rsidP="00464634">
            <w:pPr>
              <w:wordWrap w:val="0"/>
              <w:spacing w:line="320" w:lineRule="exact"/>
              <w:jc w:val="center"/>
              <w:rPr>
                <w:rFonts w:ascii="Arial" w:hAnsi="Arial" w:cs="Arial"/>
              </w:rPr>
            </w:pPr>
            <w:r w:rsidRPr="00FC69B6">
              <w:rPr>
                <w:rFonts w:ascii="Arial" w:hAnsi="Arial" w:cs="Arial"/>
              </w:rPr>
              <w:t>1</w:t>
            </w:r>
          </w:p>
        </w:tc>
        <w:tc>
          <w:tcPr>
            <w:tcW w:w="309" w:type="pct"/>
          </w:tcPr>
          <w:p w14:paraId="56B60CA8" w14:textId="77777777" w:rsidR="00724E17" w:rsidRPr="00FC69B6" w:rsidRDefault="00724E17" w:rsidP="00E5686B">
            <w:pPr>
              <w:spacing w:line="320" w:lineRule="exact"/>
              <w:rPr>
                <w:rFonts w:ascii="Arial" w:hAnsi="Arial" w:cs="Arial"/>
              </w:rPr>
            </w:pPr>
            <w:r w:rsidRPr="00FC69B6">
              <w:rPr>
                <w:rFonts w:ascii="Arial" w:hAnsi="Arial" w:cs="Arial"/>
              </w:rPr>
              <w:t>統計數據</w:t>
            </w:r>
          </w:p>
        </w:tc>
        <w:tc>
          <w:tcPr>
            <w:tcW w:w="1648" w:type="pct"/>
          </w:tcPr>
          <w:p w14:paraId="211076A7" w14:textId="77777777" w:rsidR="00724E17" w:rsidRPr="00FC69B6" w:rsidRDefault="00724E17" w:rsidP="00E5686B">
            <w:pPr>
              <w:wordWrap w:val="0"/>
              <w:spacing w:line="320" w:lineRule="exact"/>
              <w:ind w:right="54"/>
              <w:jc w:val="both"/>
              <w:rPr>
                <w:rFonts w:ascii="Arial" w:hAnsi="Arial" w:cs="Arial"/>
              </w:rPr>
            </w:pPr>
            <w:r w:rsidRPr="00FC69B6">
              <w:rPr>
                <w:rFonts w:ascii="Arial" w:hAnsi="Arial" w:cs="Arial"/>
              </w:rPr>
              <w:t>辦理下列事項次數：</w:t>
            </w:r>
          </w:p>
          <w:p w14:paraId="0FA4B48B" w14:textId="77777777" w:rsidR="00724E17" w:rsidRPr="00FC69B6" w:rsidRDefault="00724E17" w:rsidP="00C40B15">
            <w:pPr>
              <w:numPr>
                <w:ilvl w:val="0"/>
                <w:numId w:val="10"/>
              </w:numPr>
              <w:wordWrap w:val="0"/>
              <w:spacing w:line="320" w:lineRule="exact"/>
              <w:ind w:left="482" w:right="57" w:hanging="482"/>
              <w:jc w:val="both"/>
              <w:rPr>
                <w:rFonts w:ascii="Arial" w:hAnsi="Arial" w:cs="Arial"/>
              </w:rPr>
            </w:pPr>
            <w:r w:rsidRPr="00FC69B6">
              <w:rPr>
                <w:rFonts w:ascii="Arial" w:hAnsi="Arial" w:cs="Arial"/>
              </w:rPr>
              <w:t>參與國際衛生組織辦理之會議及活動</w:t>
            </w:r>
            <w:r w:rsidR="008960CC" w:rsidRPr="00FC69B6">
              <w:rPr>
                <w:rFonts w:ascii="Arial" w:hAnsi="Arial" w:cs="Arial"/>
              </w:rPr>
              <w:t>。</w:t>
            </w:r>
          </w:p>
          <w:p w14:paraId="3CAF0419" w14:textId="77777777" w:rsidR="00724E17" w:rsidRPr="00FC69B6" w:rsidRDefault="00724E17" w:rsidP="00D3172D">
            <w:pPr>
              <w:numPr>
                <w:ilvl w:val="0"/>
                <w:numId w:val="10"/>
              </w:numPr>
              <w:wordWrap w:val="0"/>
              <w:spacing w:line="320" w:lineRule="exact"/>
              <w:ind w:right="54"/>
              <w:jc w:val="both"/>
              <w:rPr>
                <w:rFonts w:ascii="Arial" w:hAnsi="Arial" w:cs="Arial"/>
              </w:rPr>
            </w:pPr>
            <w:r w:rsidRPr="00FC69B6">
              <w:rPr>
                <w:rFonts w:ascii="Arial" w:hAnsi="Arial" w:cs="Arial"/>
              </w:rPr>
              <w:t>舉辦國際衛生會議及活動</w:t>
            </w:r>
            <w:r w:rsidR="008960CC" w:rsidRPr="00FC69B6">
              <w:rPr>
                <w:rFonts w:ascii="Arial" w:hAnsi="Arial" w:cs="Arial"/>
              </w:rPr>
              <w:t>。</w:t>
            </w:r>
          </w:p>
        </w:tc>
        <w:tc>
          <w:tcPr>
            <w:tcW w:w="467" w:type="pct"/>
          </w:tcPr>
          <w:p w14:paraId="213D177D" w14:textId="77777777" w:rsidR="00724E17" w:rsidRPr="00FC69B6" w:rsidRDefault="00724E17" w:rsidP="008E0D4E">
            <w:pPr>
              <w:wordWrap w:val="0"/>
              <w:spacing w:line="320" w:lineRule="exact"/>
              <w:jc w:val="center"/>
              <w:rPr>
                <w:rFonts w:ascii="Arial" w:hAnsi="Arial" w:cs="Arial"/>
              </w:rPr>
            </w:pPr>
            <w:r w:rsidRPr="00FC69B6">
              <w:rPr>
                <w:rFonts w:ascii="Arial" w:hAnsi="Arial" w:cs="Arial"/>
              </w:rPr>
              <w:t>7</w:t>
            </w:r>
            <w:r w:rsidRPr="00FC69B6">
              <w:rPr>
                <w:rFonts w:ascii="Arial" w:hAnsi="Arial" w:cs="Arial"/>
              </w:rPr>
              <w:t>次</w:t>
            </w:r>
          </w:p>
        </w:tc>
      </w:tr>
      <w:tr w:rsidR="005535AE" w:rsidRPr="00A619DF" w14:paraId="79A52C31" w14:textId="77777777" w:rsidTr="001228DB">
        <w:trPr>
          <w:trHeight w:val="1284"/>
          <w:tblHeader/>
          <w:jc w:val="center"/>
        </w:trPr>
        <w:tc>
          <w:tcPr>
            <w:tcW w:w="158" w:type="pct"/>
            <w:vMerge w:val="restart"/>
          </w:tcPr>
          <w:p w14:paraId="7E2A40C0" w14:textId="77777777" w:rsidR="005535AE" w:rsidRPr="00FC69B6" w:rsidRDefault="005535AE" w:rsidP="003756BB">
            <w:pPr>
              <w:spacing w:line="320" w:lineRule="exact"/>
              <w:jc w:val="center"/>
              <w:rPr>
                <w:rFonts w:ascii="Arial" w:hAnsi="Arial" w:cs="Arial"/>
                <w:color w:val="000000"/>
              </w:rPr>
            </w:pPr>
            <w:r w:rsidRPr="00FC69B6">
              <w:rPr>
                <w:rFonts w:ascii="Arial" w:hAnsi="Arial" w:cs="Arial"/>
                <w:color w:val="000000"/>
              </w:rPr>
              <w:t>四</w:t>
            </w:r>
          </w:p>
          <w:p w14:paraId="360308CD" w14:textId="77777777" w:rsidR="005535AE" w:rsidRPr="00FC69B6" w:rsidRDefault="005535AE" w:rsidP="003756BB">
            <w:pPr>
              <w:spacing w:line="320" w:lineRule="exact"/>
              <w:jc w:val="center"/>
              <w:rPr>
                <w:rFonts w:ascii="Arial" w:hAnsi="Arial" w:cs="Arial"/>
                <w:color w:val="000000"/>
              </w:rPr>
            </w:pPr>
          </w:p>
        </w:tc>
        <w:tc>
          <w:tcPr>
            <w:tcW w:w="672" w:type="pct"/>
            <w:vMerge w:val="restart"/>
          </w:tcPr>
          <w:p w14:paraId="2D756E79" w14:textId="77777777" w:rsidR="005535AE" w:rsidRPr="00FC69B6" w:rsidRDefault="005535AE" w:rsidP="003756BB">
            <w:pPr>
              <w:spacing w:line="320" w:lineRule="exact"/>
              <w:jc w:val="both"/>
              <w:rPr>
                <w:rFonts w:ascii="Arial" w:hAnsi="Arial" w:cs="Arial"/>
                <w:color w:val="000000"/>
              </w:rPr>
            </w:pPr>
            <w:r w:rsidRPr="00FC69B6">
              <w:rPr>
                <w:rFonts w:ascii="Arial" w:hAnsi="Arial" w:cs="Arial"/>
              </w:rPr>
              <w:t>提升組織量能</w:t>
            </w:r>
          </w:p>
        </w:tc>
        <w:tc>
          <w:tcPr>
            <w:tcW w:w="189" w:type="pct"/>
          </w:tcPr>
          <w:p w14:paraId="0D1BF52C" w14:textId="77777777" w:rsidR="005535AE" w:rsidRPr="00FC69B6" w:rsidRDefault="005535AE" w:rsidP="00E5686B">
            <w:pPr>
              <w:wordWrap w:val="0"/>
              <w:spacing w:line="320" w:lineRule="exact"/>
              <w:jc w:val="both"/>
              <w:rPr>
                <w:rFonts w:ascii="Arial" w:hAnsi="Arial" w:cs="Arial"/>
              </w:rPr>
            </w:pPr>
            <w:r w:rsidRPr="00FC69B6">
              <w:rPr>
                <w:rFonts w:ascii="Arial" w:hAnsi="Arial" w:cs="Arial"/>
              </w:rPr>
              <w:t>1</w:t>
            </w:r>
          </w:p>
        </w:tc>
        <w:tc>
          <w:tcPr>
            <w:tcW w:w="1272" w:type="pct"/>
          </w:tcPr>
          <w:p w14:paraId="04994AF7" w14:textId="77777777" w:rsidR="005535AE" w:rsidRPr="005535AE" w:rsidRDefault="005535AE" w:rsidP="00E5686B">
            <w:pPr>
              <w:wordWrap w:val="0"/>
              <w:spacing w:line="320" w:lineRule="exact"/>
              <w:ind w:right="60"/>
              <w:jc w:val="both"/>
              <w:rPr>
                <w:rFonts w:ascii="Arial" w:hAnsi="Arial" w:cs="Arial"/>
              </w:rPr>
            </w:pPr>
            <w:r w:rsidRPr="005535AE">
              <w:rPr>
                <w:rFonts w:hint="eastAsia"/>
              </w:rPr>
              <w:t>參加本署辦理之衛生專業人員訓練成員，認同參訓有助於未來業務執行之百分比</w:t>
            </w:r>
          </w:p>
        </w:tc>
        <w:tc>
          <w:tcPr>
            <w:tcW w:w="285" w:type="pct"/>
          </w:tcPr>
          <w:p w14:paraId="07DD9F21" w14:textId="77777777" w:rsidR="005535AE" w:rsidRPr="00FC69B6" w:rsidRDefault="005535AE" w:rsidP="00464634">
            <w:pPr>
              <w:wordWrap w:val="0"/>
              <w:spacing w:line="320" w:lineRule="exact"/>
              <w:jc w:val="center"/>
              <w:rPr>
                <w:rFonts w:ascii="Arial" w:hAnsi="Arial" w:cs="Arial"/>
              </w:rPr>
            </w:pPr>
            <w:r w:rsidRPr="00FC69B6">
              <w:rPr>
                <w:rFonts w:ascii="Arial" w:hAnsi="Arial" w:cs="Arial"/>
              </w:rPr>
              <w:t>1</w:t>
            </w:r>
          </w:p>
        </w:tc>
        <w:tc>
          <w:tcPr>
            <w:tcW w:w="309" w:type="pct"/>
          </w:tcPr>
          <w:p w14:paraId="5C2E6DB5" w14:textId="77777777" w:rsidR="005535AE" w:rsidRPr="00FC69B6" w:rsidRDefault="005535AE" w:rsidP="00BD44DB">
            <w:pPr>
              <w:wordWrap w:val="0"/>
              <w:spacing w:line="320" w:lineRule="exact"/>
              <w:rPr>
                <w:rFonts w:ascii="Arial" w:hAnsi="Arial" w:cs="Arial"/>
              </w:rPr>
            </w:pPr>
            <w:r w:rsidRPr="00FC69B6">
              <w:rPr>
                <w:rFonts w:ascii="Arial" w:hAnsi="Arial" w:cs="Arial"/>
              </w:rPr>
              <w:t>統計數據</w:t>
            </w:r>
          </w:p>
        </w:tc>
        <w:tc>
          <w:tcPr>
            <w:tcW w:w="1648" w:type="pct"/>
          </w:tcPr>
          <w:p w14:paraId="7C33A5D9" w14:textId="77777777" w:rsidR="005535AE" w:rsidRPr="005535AE" w:rsidRDefault="005535AE" w:rsidP="00D52B87">
            <w:pPr>
              <w:widowControl w:val="0"/>
              <w:wordWrap w:val="0"/>
              <w:spacing w:line="320" w:lineRule="atLeast"/>
              <w:rPr>
                <w:kern w:val="2"/>
              </w:rPr>
            </w:pPr>
            <w:r w:rsidRPr="005535AE">
              <w:rPr>
                <w:rFonts w:hint="eastAsia"/>
              </w:rPr>
              <w:t>較前年度成長</w:t>
            </w:r>
            <w:r w:rsidRPr="00F27840">
              <w:rPr>
                <w:rFonts w:ascii="Arial" w:hAnsi="Arial" w:cs="Arial"/>
              </w:rPr>
              <w:t>3</w:t>
            </w:r>
            <w:r w:rsidR="00732B2C" w:rsidRPr="00FC69B6">
              <w:rPr>
                <w:rFonts w:ascii="Arial" w:hAnsi="Arial" w:cs="Arial"/>
              </w:rPr>
              <w:t>%</w:t>
            </w:r>
            <w:r w:rsidRPr="005535AE">
              <w:rPr>
                <w:rFonts w:hint="eastAsia"/>
              </w:rPr>
              <w:t>以上</w:t>
            </w:r>
            <w:r w:rsidR="00015B94" w:rsidRPr="00FC69B6">
              <w:rPr>
                <w:rFonts w:ascii="Arial" w:hAnsi="Arial" w:cs="Arial"/>
              </w:rPr>
              <w:t>。</w:t>
            </w:r>
          </w:p>
        </w:tc>
        <w:tc>
          <w:tcPr>
            <w:tcW w:w="467" w:type="pct"/>
          </w:tcPr>
          <w:p w14:paraId="646E61A7" w14:textId="77777777" w:rsidR="005535AE" w:rsidRPr="001F40C9" w:rsidRDefault="005535AE" w:rsidP="00D52B87">
            <w:pPr>
              <w:widowControl w:val="0"/>
              <w:wordWrap w:val="0"/>
              <w:spacing w:line="320" w:lineRule="atLeast"/>
              <w:jc w:val="center"/>
              <w:rPr>
                <w:rFonts w:ascii="Arial" w:hAnsi="Arial" w:cs="Arial"/>
                <w:kern w:val="2"/>
              </w:rPr>
            </w:pPr>
            <w:r w:rsidRPr="001F40C9">
              <w:rPr>
                <w:rFonts w:ascii="Arial" w:hAnsi="Arial" w:cs="Arial"/>
              </w:rPr>
              <w:t>3%</w:t>
            </w:r>
          </w:p>
        </w:tc>
      </w:tr>
      <w:tr w:rsidR="00436384" w:rsidRPr="00A619DF" w14:paraId="7FC0D42D" w14:textId="77777777" w:rsidTr="001228DB">
        <w:trPr>
          <w:trHeight w:val="1423"/>
          <w:tblHeader/>
          <w:jc w:val="center"/>
        </w:trPr>
        <w:tc>
          <w:tcPr>
            <w:tcW w:w="158" w:type="pct"/>
            <w:vMerge/>
          </w:tcPr>
          <w:p w14:paraId="509D3C8D" w14:textId="77777777" w:rsidR="00436384" w:rsidRPr="00FC69B6" w:rsidRDefault="00436384" w:rsidP="003756BB">
            <w:pPr>
              <w:spacing w:line="320" w:lineRule="exact"/>
              <w:jc w:val="center"/>
              <w:rPr>
                <w:rFonts w:ascii="Arial" w:hAnsi="Arial" w:cs="Arial"/>
                <w:color w:val="000000"/>
              </w:rPr>
            </w:pPr>
          </w:p>
        </w:tc>
        <w:tc>
          <w:tcPr>
            <w:tcW w:w="672" w:type="pct"/>
            <w:vMerge/>
          </w:tcPr>
          <w:p w14:paraId="3B28C4AA" w14:textId="77777777" w:rsidR="00436384" w:rsidRPr="00FC69B6" w:rsidRDefault="00436384" w:rsidP="003756BB">
            <w:pPr>
              <w:spacing w:line="320" w:lineRule="exact"/>
              <w:jc w:val="both"/>
              <w:rPr>
                <w:rFonts w:ascii="Arial" w:hAnsi="Arial" w:cs="Arial"/>
                <w:color w:val="000000"/>
              </w:rPr>
            </w:pPr>
          </w:p>
        </w:tc>
        <w:tc>
          <w:tcPr>
            <w:tcW w:w="189" w:type="pct"/>
          </w:tcPr>
          <w:p w14:paraId="260D86A0" w14:textId="77777777" w:rsidR="00436384" w:rsidRPr="00FC69B6" w:rsidRDefault="00436384" w:rsidP="00E5686B">
            <w:pPr>
              <w:wordWrap w:val="0"/>
              <w:spacing w:line="320" w:lineRule="exact"/>
              <w:jc w:val="both"/>
              <w:rPr>
                <w:rFonts w:ascii="Arial" w:hAnsi="Arial" w:cs="Arial"/>
              </w:rPr>
            </w:pPr>
            <w:r w:rsidRPr="00FC69B6">
              <w:rPr>
                <w:rFonts w:ascii="Arial" w:hAnsi="Arial" w:cs="Arial"/>
              </w:rPr>
              <w:t>2</w:t>
            </w:r>
          </w:p>
        </w:tc>
        <w:tc>
          <w:tcPr>
            <w:tcW w:w="1272" w:type="pct"/>
          </w:tcPr>
          <w:p w14:paraId="6FF26BEF" w14:textId="77777777" w:rsidR="00436384" w:rsidRPr="00FC69B6" w:rsidRDefault="00436384" w:rsidP="00E5686B">
            <w:pPr>
              <w:wordWrap w:val="0"/>
              <w:spacing w:line="320" w:lineRule="exact"/>
              <w:ind w:right="60"/>
              <w:jc w:val="both"/>
              <w:rPr>
                <w:rFonts w:ascii="Arial" w:hAnsi="Arial" w:cs="Arial"/>
              </w:rPr>
            </w:pPr>
            <w:r w:rsidRPr="00FC69B6">
              <w:rPr>
                <w:rFonts w:ascii="Arial" w:hAnsi="Arial" w:cs="Arial"/>
              </w:rPr>
              <w:t>逐年提升年度考試及格錄取人員進用比例</w:t>
            </w:r>
          </w:p>
        </w:tc>
        <w:tc>
          <w:tcPr>
            <w:tcW w:w="285" w:type="pct"/>
          </w:tcPr>
          <w:p w14:paraId="4223986D" w14:textId="77777777" w:rsidR="00436384" w:rsidRPr="00FC69B6" w:rsidRDefault="00436384" w:rsidP="00464634">
            <w:pPr>
              <w:wordWrap w:val="0"/>
              <w:spacing w:line="320" w:lineRule="exact"/>
              <w:jc w:val="center"/>
              <w:rPr>
                <w:rFonts w:ascii="Arial" w:hAnsi="Arial" w:cs="Arial"/>
              </w:rPr>
            </w:pPr>
            <w:r w:rsidRPr="00FC69B6">
              <w:rPr>
                <w:rFonts w:ascii="Arial" w:hAnsi="Arial" w:cs="Arial"/>
              </w:rPr>
              <w:t>1</w:t>
            </w:r>
          </w:p>
        </w:tc>
        <w:tc>
          <w:tcPr>
            <w:tcW w:w="309" w:type="pct"/>
          </w:tcPr>
          <w:p w14:paraId="6A9B56F3" w14:textId="77777777" w:rsidR="00436384" w:rsidRPr="00FC69B6" w:rsidRDefault="00436384" w:rsidP="00BD44DB">
            <w:pPr>
              <w:wordWrap w:val="0"/>
              <w:spacing w:line="320" w:lineRule="exact"/>
              <w:rPr>
                <w:rFonts w:ascii="Arial" w:hAnsi="Arial" w:cs="Arial"/>
              </w:rPr>
            </w:pPr>
            <w:r w:rsidRPr="00FC69B6">
              <w:rPr>
                <w:rFonts w:ascii="Arial" w:hAnsi="Arial" w:cs="Arial"/>
              </w:rPr>
              <w:t>統計數據</w:t>
            </w:r>
          </w:p>
        </w:tc>
        <w:tc>
          <w:tcPr>
            <w:tcW w:w="1648" w:type="pct"/>
          </w:tcPr>
          <w:p w14:paraId="6463A1CF" w14:textId="77777777" w:rsidR="00436384" w:rsidRPr="00FC69B6" w:rsidRDefault="00436384" w:rsidP="00E5686B">
            <w:pPr>
              <w:wordWrap w:val="0"/>
              <w:spacing w:line="320" w:lineRule="exact"/>
              <w:ind w:right="54"/>
              <w:jc w:val="both"/>
              <w:rPr>
                <w:rFonts w:ascii="Arial" w:hAnsi="Arial" w:cs="Arial"/>
              </w:rPr>
            </w:pPr>
            <w:r w:rsidRPr="00FC69B6">
              <w:rPr>
                <w:rFonts w:ascii="Arial" w:hAnsi="Arial" w:cs="Arial"/>
              </w:rPr>
              <w:t>（申請年度考試分發人員數</w:t>
            </w:r>
            <w:r w:rsidRPr="00FC69B6">
              <w:rPr>
                <w:rFonts w:ascii="Arial" w:hAnsi="Arial" w:cs="Arial"/>
              </w:rPr>
              <w:t>÷</w:t>
            </w:r>
            <w:r w:rsidRPr="00FC69B6">
              <w:rPr>
                <w:rFonts w:ascii="Arial" w:hAnsi="Arial" w:cs="Arial"/>
              </w:rPr>
              <w:t>前一年度薦任第</w:t>
            </w:r>
            <w:r w:rsidRPr="00FC69B6">
              <w:rPr>
                <w:rFonts w:ascii="Arial" w:hAnsi="Arial" w:cs="Arial"/>
              </w:rPr>
              <w:t>9</w:t>
            </w:r>
            <w:r w:rsidRPr="00FC69B6">
              <w:rPr>
                <w:rFonts w:ascii="Arial" w:hAnsi="Arial" w:cs="Arial"/>
              </w:rPr>
              <w:t>職等以下非主管人員出缺數）</w:t>
            </w:r>
            <w:r w:rsidRPr="00FC69B6">
              <w:rPr>
                <w:rFonts w:ascii="Arial" w:hAnsi="Arial" w:cs="Arial"/>
              </w:rPr>
              <w:t>×100%</w:t>
            </w:r>
            <w:r w:rsidR="00376542" w:rsidRPr="00FC69B6">
              <w:rPr>
                <w:rFonts w:ascii="Arial" w:hAnsi="Arial" w:cs="Arial"/>
              </w:rPr>
              <w:t>。</w:t>
            </w:r>
          </w:p>
        </w:tc>
        <w:tc>
          <w:tcPr>
            <w:tcW w:w="467" w:type="pct"/>
          </w:tcPr>
          <w:p w14:paraId="5D4373DD" w14:textId="77777777" w:rsidR="00436384" w:rsidRPr="00FC69B6" w:rsidRDefault="00436384" w:rsidP="008E0D4E">
            <w:pPr>
              <w:wordWrap w:val="0"/>
              <w:spacing w:line="320" w:lineRule="exact"/>
              <w:jc w:val="center"/>
              <w:rPr>
                <w:rFonts w:ascii="Arial" w:hAnsi="Arial" w:cs="Arial"/>
              </w:rPr>
            </w:pPr>
            <w:r w:rsidRPr="00FC69B6">
              <w:rPr>
                <w:rFonts w:ascii="Arial" w:hAnsi="Arial" w:cs="Arial"/>
              </w:rPr>
              <w:t>50%</w:t>
            </w:r>
          </w:p>
        </w:tc>
      </w:tr>
      <w:tr w:rsidR="00436384" w:rsidRPr="00A619DF" w14:paraId="5669C5D0" w14:textId="77777777" w:rsidTr="001228DB">
        <w:trPr>
          <w:trHeight w:val="1423"/>
          <w:tblHeader/>
          <w:jc w:val="center"/>
        </w:trPr>
        <w:tc>
          <w:tcPr>
            <w:tcW w:w="158" w:type="pct"/>
            <w:vMerge/>
          </w:tcPr>
          <w:p w14:paraId="2398BBF5" w14:textId="77777777" w:rsidR="00436384" w:rsidRPr="00FC69B6" w:rsidRDefault="00436384" w:rsidP="003756BB">
            <w:pPr>
              <w:spacing w:line="320" w:lineRule="exact"/>
              <w:jc w:val="center"/>
              <w:rPr>
                <w:rFonts w:ascii="Arial" w:hAnsi="Arial" w:cs="Arial"/>
                <w:color w:val="000000"/>
              </w:rPr>
            </w:pPr>
          </w:p>
        </w:tc>
        <w:tc>
          <w:tcPr>
            <w:tcW w:w="672" w:type="pct"/>
            <w:vMerge/>
          </w:tcPr>
          <w:p w14:paraId="356F785A" w14:textId="77777777" w:rsidR="00436384" w:rsidRPr="00FC69B6" w:rsidRDefault="00436384" w:rsidP="003756BB">
            <w:pPr>
              <w:spacing w:line="320" w:lineRule="exact"/>
              <w:jc w:val="both"/>
              <w:rPr>
                <w:rFonts w:ascii="Arial" w:hAnsi="Arial" w:cs="Arial"/>
                <w:color w:val="000000"/>
              </w:rPr>
            </w:pPr>
          </w:p>
        </w:tc>
        <w:tc>
          <w:tcPr>
            <w:tcW w:w="189" w:type="pct"/>
          </w:tcPr>
          <w:p w14:paraId="1068E014" w14:textId="77777777" w:rsidR="00436384" w:rsidRPr="00FC69B6" w:rsidRDefault="00436384" w:rsidP="00E5686B">
            <w:pPr>
              <w:wordWrap w:val="0"/>
              <w:spacing w:line="320" w:lineRule="exact"/>
              <w:jc w:val="both"/>
              <w:rPr>
                <w:rFonts w:ascii="Arial" w:hAnsi="Arial" w:cs="Arial"/>
              </w:rPr>
            </w:pPr>
            <w:r w:rsidRPr="00FC69B6">
              <w:rPr>
                <w:rFonts w:ascii="Arial" w:hAnsi="Arial" w:cs="Arial"/>
              </w:rPr>
              <w:t>3</w:t>
            </w:r>
          </w:p>
        </w:tc>
        <w:tc>
          <w:tcPr>
            <w:tcW w:w="1272" w:type="pct"/>
          </w:tcPr>
          <w:p w14:paraId="22690867" w14:textId="77777777" w:rsidR="00436384" w:rsidRPr="00FC69B6" w:rsidRDefault="00436384" w:rsidP="00E5686B">
            <w:pPr>
              <w:wordWrap w:val="0"/>
              <w:spacing w:line="320" w:lineRule="exact"/>
              <w:ind w:right="60"/>
              <w:jc w:val="both"/>
              <w:rPr>
                <w:rFonts w:ascii="Arial" w:hAnsi="Arial" w:cs="Arial"/>
              </w:rPr>
            </w:pPr>
            <w:r w:rsidRPr="00FC69B6">
              <w:rPr>
                <w:rFonts w:ascii="Arial" w:hAnsi="Arial" w:cs="Arial"/>
              </w:rPr>
              <w:t>莫拉克颱風災後重建特別預算執行率</w:t>
            </w:r>
          </w:p>
        </w:tc>
        <w:tc>
          <w:tcPr>
            <w:tcW w:w="285" w:type="pct"/>
          </w:tcPr>
          <w:p w14:paraId="3274268B" w14:textId="77777777" w:rsidR="00436384" w:rsidRPr="00FC69B6" w:rsidRDefault="00436384" w:rsidP="00464634">
            <w:pPr>
              <w:wordWrap w:val="0"/>
              <w:spacing w:line="320" w:lineRule="exact"/>
              <w:jc w:val="center"/>
              <w:rPr>
                <w:rFonts w:ascii="Arial" w:hAnsi="Arial" w:cs="Arial"/>
              </w:rPr>
            </w:pPr>
            <w:r w:rsidRPr="00FC69B6">
              <w:rPr>
                <w:rFonts w:ascii="Arial" w:hAnsi="Arial" w:cs="Arial"/>
              </w:rPr>
              <w:t>1</w:t>
            </w:r>
          </w:p>
        </w:tc>
        <w:tc>
          <w:tcPr>
            <w:tcW w:w="309" w:type="pct"/>
          </w:tcPr>
          <w:p w14:paraId="2CF77525" w14:textId="77777777" w:rsidR="00436384" w:rsidRPr="00FC69B6" w:rsidRDefault="00436384" w:rsidP="00BD44DB">
            <w:pPr>
              <w:wordWrap w:val="0"/>
              <w:spacing w:line="320" w:lineRule="exact"/>
              <w:rPr>
                <w:rFonts w:ascii="Arial" w:hAnsi="Arial" w:cs="Arial"/>
              </w:rPr>
            </w:pPr>
            <w:r w:rsidRPr="00FC69B6">
              <w:rPr>
                <w:rFonts w:ascii="Arial" w:hAnsi="Arial" w:cs="Arial"/>
              </w:rPr>
              <w:t>統計數據</w:t>
            </w:r>
          </w:p>
        </w:tc>
        <w:tc>
          <w:tcPr>
            <w:tcW w:w="1648" w:type="pct"/>
          </w:tcPr>
          <w:p w14:paraId="2C55CD55" w14:textId="77777777" w:rsidR="00436384" w:rsidRPr="00FC69B6" w:rsidRDefault="00436384" w:rsidP="00E5686B">
            <w:pPr>
              <w:wordWrap w:val="0"/>
              <w:spacing w:line="320" w:lineRule="exact"/>
              <w:ind w:right="54"/>
              <w:jc w:val="both"/>
              <w:rPr>
                <w:rFonts w:ascii="Arial" w:hAnsi="Arial" w:cs="Arial"/>
                <w:sz w:val="32"/>
                <w:szCs w:val="32"/>
              </w:rPr>
            </w:pPr>
            <w:r w:rsidRPr="00FC69B6">
              <w:rPr>
                <w:rFonts w:ascii="Arial" w:hAnsi="Arial" w:cs="Arial"/>
              </w:rPr>
              <w:t>（截至本年度累計實支數＋應付未付數＋節餘數＋列為準備數）</w:t>
            </w:r>
            <w:r w:rsidRPr="00FC69B6">
              <w:rPr>
                <w:rFonts w:ascii="Arial" w:hAnsi="Arial" w:cs="Arial"/>
              </w:rPr>
              <w:t>÷</w:t>
            </w:r>
            <w:r w:rsidR="00046A20" w:rsidRPr="00FC69B6">
              <w:rPr>
                <w:rFonts w:ascii="Arial" w:hAnsi="Arial" w:cs="Arial"/>
              </w:rPr>
              <w:t xml:space="preserve"> </w:t>
            </w:r>
            <w:r w:rsidRPr="00FC69B6">
              <w:rPr>
                <w:rFonts w:ascii="Arial" w:hAnsi="Arial" w:cs="Arial"/>
              </w:rPr>
              <w:t>截至本年度可支用預算數</w:t>
            </w:r>
            <w:r w:rsidRPr="00FC69B6">
              <w:rPr>
                <w:rFonts w:ascii="Arial" w:hAnsi="Arial" w:cs="Arial"/>
              </w:rPr>
              <w:t>×100%</w:t>
            </w:r>
            <w:r w:rsidR="00376542" w:rsidRPr="00FC69B6">
              <w:rPr>
                <w:rFonts w:ascii="Arial" w:hAnsi="Arial" w:cs="Arial"/>
              </w:rPr>
              <w:t>。</w:t>
            </w:r>
          </w:p>
        </w:tc>
        <w:tc>
          <w:tcPr>
            <w:tcW w:w="467" w:type="pct"/>
          </w:tcPr>
          <w:p w14:paraId="72B2F4E4" w14:textId="77777777" w:rsidR="00436384" w:rsidRPr="00FC69B6" w:rsidRDefault="00436384" w:rsidP="008E0D4E">
            <w:pPr>
              <w:wordWrap w:val="0"/>
              <w:spacing w:line="320" w:lineRule="exact"/>
              <w:jc w:val="center"/>
              <w:rPr>
                <w:rFonts w:ascii="Arial" w:hAnsi="Arial" w:cs="Arial"/>
              </w:rPr>
            </w:pPr>
            <w:r w:rsidRPr="00FC69B6">
              <w:rPr>
                <w:rFonts w:ascii="Arial" w:hAnsi="Arial" w:cs="Arial"/>
              </w:rPr>
              <w:t>85%</w:t>
            </w:r>
          </w:p>
        </w:tc>
      </w:tr>
    </w:tbl>
    <w:p w14:paraId="32D6A77C" w14:textId="77777777" w:rsidR="00AE699D" w:rsidRPr="00A619DF" w:rsidRDefault="00AE699D" w:rsidP="006537C6">
      <w:pPr>
        <w:pStyle w:val="Web"/>
        <w:spacing w:before="0" w:beforeAutospacing="0" w:after="0" w:afterAutospacing="0" w:line="400" w:lineRule="exact"/>
        <w:jc w:val="both"/>
        <w:rPr>
          <w:rFonts w:ascii="Arial" w:hAnsi="Arial" w:cs="Arial"/>
          <w:color w:val="000000"/>
          <w:sz w:val="20"/>
          <w:szCs w:val="20"/>
        </w:rPr>
      </w:pPr>
      <w:r w:rsidRPr="00A619DF">
        <w:rPr>
          <w:rFonts w:ascii="Arial" w:cs="Arial"/>
          <w:color w:val="000000"/>
          <w:sz w:val="20"/>
          <w:szCs w:val="20"/>
        </w:rPr>
        <w:t>註：評估體制之數字代號意義如下：</w:t>
      </w:r>
    </w:p>
    <w:p w14:paraId="6FE4219A" w14:textId="77777777" w:rsidR="00AE699D" w:rsidRPr="00A619DF" w:rsidRDefault="00AE699D" w:rsidP="006537C6">
      <w:pPr>
        <w:pStyle w:val="Web"/>
        <w:spacing w:before="0" w:beforeAutospacing="0" w:after="0" w:afterAutospacing="0" w:line="400" w:lineRule="exact"/>
        <w:jc w:val="both"/>
        <w:rPr>
          <w:rFonts w:ascii="Arial" w:hAnsi="Arial" w:cs="Arial"/>
          <w:color w:val="000000"/>
          <w:sz w:val="20"/>
          <w:szCs w:val="20"/>
        </w:rPr>
      </w:pPr>
      <w:r w:rsidRPr="00A619DF">
        <w:rPr>
          <w:rFonts w:ascii="Arial" w:hAnsi="Arial" w:cs="Arial"/>
          <w:color w:val="000000"/>
          <w:sz w:val="20"/>
          <w:szCs w:val="20"/>
        </w:rPr>
        <w:t>1.</w:t>
      </w:r>
      <w:r w:rsidRPr="00A619DF">
        <w:rPr>
          <w:rFonts w:ascii="Arial" w:cs="Arial"/>
          <w:color w:val="000000"/>
          <w:sz w:val="20"/>
          <w:szCs w:val="20"/>
        </w:rPr>
        <w:t>指實際評估作業係運用既有之組織架構進行。</w:t>
      </w:r>
    </w:p>
    <w:p w14:paraId="1DE9FDD2" w14:textId="77777777" w:rsidR="00AE699D" w:rsidRPr="00A619DF" w:rsidRDefault="00AE699D" w:rsidP="006537C6">
      <w:pPr>
        <w:pStyle w:val="Web"/>
        <w:spacing w:before="0" w:beforeAutospacing="0" w:after="0" w:afterAutospacing="0" w:line="400" w:lineRule="exact"/>
        <w:jc w:val="both"/>
        <w:rPr>
          <w:rFonts w:ascii="Arial" w:hAnsi="Arial" w:cs="Arial"/>
          <w:color w:val="000000"/>
          <w:sz w:val="20"/>
          <w:szCs w:val="20"/>
        </w:rPr>
      </w:pPr>
      <w:r w:rsidRPr="00A619DF">
        <w:rPr>
          <w:rFonts w:ascii="Arial" w:hAnsi="Arial" w:cs="Arial"/>
          <w:color w:val="000000"/>
          <w:sz w:val="20"/>
          <w:szCs w:val="20"/>
        </w:rPr>
        <w:t>2.</w:t>
      </w:r>
      <w:r w:rsidRPr="00A619DF">
        <w:rPr>
          <w:rFonts w:ascii="Arial" w:cs="Arial"/>
          <w:color w:val="000000"/>
          <w:sz w:val="20"/>
          <w:szCs w:val="20"/>
        </w:rPr>
        <w:t>指實際評估作業係由特定之任務編組進行。</w:t>
      </w:r>
    </w:p>
    <w:p w14:paraId="34BB11EB" w14:textId="77777777" w:rsidR="00AE699D" w:rsidRPr="00A619DF" w:rsidRDefault="00AE699D" w:rsidP="006537C6">
      <w:pPr>
        <w:pStyle w:val="Web"/>
        <w:spacing w:before="0" w:beforeAutospacing="0" w:after="0" w:afterAutospacing="0" w:line="400" w:lineRule="exact"/>
        <w:jc w:val="both"/>
        <w:rPr>
          <w:rFonts w:ascii="Arial" w:hAnsi="Arial" w:cs="Arial"/>
          <w:color w:val="000000"/>
          <w:sz w:val="20"/>
          <w:szCs w:val="20"/>
        </w:rPr>
      </w:pPr>
      <w:r w:rsidRPr="00A619DF">
        <w:rPr>
          <w:rFonts w:ascii="Arial" w:hAnsi="Arial" w:cs="Arial"/>
          <w:color w:val="000000"/>
          <w:sz w:val="20"/>
          <w:szCs w:val="20"/>
        </w:rPr>
        <w:t>3.</w:t>
      </w:r>
      <w:r w:rsidRPr="00A619DF">
        <w:rPr>
          <w:rFonts w:ascii="Arial" w:cs="Arial"/>
          <w:color w:val="000000"/>
          <w:sz w:val="20"/>
          <w:szCs w:val="20"/>
        </w:rPr>
        <w:t>指實際評估作業係透過第三者方式</w:t>
      </w:r>
      <w:r w:rsidR="00F56244" w:rsidRPr="00A619DF">
        <w:rPr>
          <w:rFonts w:ascii="Arial" w:hAnsi="Arial" w:cs="Arial"/>
          <w:color w:val="000000"/>
          <w:sz w:val="20"/>
          <w:szCs w:val="20"/>
        </w:rPr>
        <w:t>(</w:t>
      </w:r>
      <w:r w:rsidRPr="00A619DF">
        <w:rPr>
          <w:rFonts w:ascii="Arial" w:cs="Arial"/>
          <w:color w:val="000000"/>
          <w:sz w:val="20"/>
          <w:szCs w:val="20"/>
        </w:rPr>
        <w:t>如由專家學者</w:t>
      </w:r>
      <w:r w:rsidR="00F56244" w:rsidRPr="00A619DF">
        <w:rPr>
          <w:rFonts w:ascii="Arial" w:hAnsi="Arial" w:cs="Arial"/>
          <w:color w:val="000000"/>
          <w:sz w:val="20"/>
          <w:szCs w:val="20"/>
        </w:rPr>
        <w:t>)</w:t>
      </w:r>
      <w:r w:rsidRPr="00A619DF">
        <w:rPr>
          <w:rFonts w:ascii="Arial" w:cs="Arial"/>
          <w:color w:val="000000"/>
          <w:sz w:val="20"/>
          <w:szCs w:val="20"/>
        </w:rPr>
        <w:t>進行。</w:t>
      </w:r>
    </w:p>
    <w:p w14:paraId="07AB39CB" w14:textId="77777777" w:rsidR="00AE699D" w:rsidRPr="00A619DF" w:rsidRDefault="00AE699D" w:rsidP="006537C6">
      <w:pPr>
        <w:pStyle w:val="Web"/>
        <w:spacing w:before="0" w:beforeAutospacing="0" w:after="0" w:afterAutospacing="0" w:line="400" w:lineRule="exact"/>
        <w:jc w:val="both"/>
        <w:rPr>
          <w:rFonts w:ascii="Arial" w:hAnsi="Arial" w:cs="Arial"/>
          <w:color w:val="000000"/>
          <w:sz w:val="20"/>
          <w:szCs w:val="20"/>
        </w:rPr>
      </w:pPr>
      <w:r w:rsidRPr="00A619DF">
        <w:rPr>
          <w:rFonts w:ascii="Arial" w:hAnsi="Arial" w:cs="Arial"/>
          <w:color w:val="000000"/>
          <w:sz w:val="20"/>
          <w:szCs w:val="20"/>
        </w:rPr>
        <w:t>4.</w:t>
      </w:r>
      <w:r w:rsidRPr="00A619DF">
        <w:rPr>
          <w:rFonts w:ascii="Arial" w:cs="Arial"/>
          <w:color w:val="000000"/>
          <w:sz w:val="20"/>
          <w:szCs w:val="20"/>
        </w:rPr>
        <w:t>指實際評估作業係運用既有之組織架構並邀請第三者共同參與進行。</w:t>
      </w:r>
    </w:p>
    <w:p w14:paraId="4ED4D6EB" w14:textId="77777777" w:rsidR="00AE699D" w:rsidRPr="00A619DF" w:rsidRDefault="00AE699D" w:rsidP="006537C6">
      <w:pPr>
        <w:pStyle w:val="Web"/>
        <w:spacing w:before="0" w:beforeAutospacing="0" w:after="0" w:afterAutospacing="0" w:line="400" w:lineRule="exact"/>
        <w:jc w:val="both"/>
        <w:rPr>
          <w:rFonts w:ascii="Arial" w:hAnsi="Arial" w:cs="Arial"/>
          <w:color w:val="000000"/>
        </w:rPr>
      </w:pPr>
      <w:r w:rsidRPr="00A619DF">
        <w:rPr>
          <w:rFonts w:ascii="Arial" w:hAnsi="Arial" w:cs="Arial"/>
          <w:color w:val="000000"/>
          <w:sz w:val="20"/>
          <w:szCs w:val="20"/>
        </w:rPr>
        <w:t>5.</w:t>
      </w:r>
      <w:r w:rsidRPr="00A619DF">
        <w:rPr>
          <w:rFonts w:ascii="Arial" w:cs="Arial"/>
          <w:color w:val="000000"/>
          <w:sz w:val="20"/>
          <w:szCs w:val="20"/>
        </w:rPr>
        <w:t>其它。</w:t>
      </w:r>
    </w:p>
    <w:p w14:paraId="5645DBB9" w14:textId="77777777" w:rsidR="005E7C9B" w:rsidRPr="00A619DF" w:rsidRDefault="00F105AA" w:rsidP="009E6E61">
      <w:pPr>
        <w:spacing w:line="520" w:lineRule="exact"/>
        <w:jc w:val="both"/>
        <w:rPr>
          <w:rFonts w:ascii="Arial" w:hAnsi="Arial" w:cs="Arial"/>
          <w:b/>
          <w:bCs/>
          <w:color w:val="000000"/>
          <w:sz w:val="28"/>
          <w:szCs w:val="28"/>
        </w:rPr>
      </w:pPr>
      <w:r w:rsidRPr="00A619DF">
        <w:rPr>
          <w:rFonts w:ascii="Arial" w:hAnsi="Arial" w:cs="Arial"/>
          <w:b/>
          <w:bCs/>
          <w:color w:val="000000"/>
          <w:sz w:val="32"/>
          <w:szCs w:val="32"/>
        </w:rPr>
        <w:br w:type="page"/>
      </w:r>
      <w:r w:rsidR="000860C9" w:rsidRPr="00A619DF">
        <w:rPr>
          <w:rFonts w:ascii="Arial" w:cs="Arial"/>
          <w:b/>
          <w:bCs/>
          <w:color w:val="000000"/>
          <w:sz w:val="32"/>
          <w:szCs w:val="32"/>
        </w:rPr>
        <w:lastRenderedPageBreak/>
        <w:t>三、</w:t>
      </w:r>
      <w:r w:rsidR="00F213D8" w:rsidRPr="00A619DF">
        <w:rPr>
          <w:rFonts w:ascii="Arial" w:cs="Arial"/>
          <w:b/>
          <w:bCs/>
          <w:color w:val="000000"/>
          <w:sz w:val="28"/>
          <w:szCs w:val="28"/>
        </w:rPr>
        <w:t>行政院衛生署以前年度實施狀況及成果概述</w:t>
      </w:r>
    </w:p>
    <w:p w14:paraId="510B26B1" w14:textId="77777777" w:rsidR="0069746C" w:rsidRPr="00A619DF" w:rsidRDefault="000860C9" w:rsidP="008C15A0">
      <w:pPr>
        <w:spacing w:before="120" w:after="200" w:line="520" w:lineRule="exact"/>
        <w:jc w:val="both"/>
        <w:rPr>
          <w:rFonts w:ascii="Arial" w:hAnsi="Arial" w:cs="Arial"/>
          <w:b/>
          <w:color w:val="000000"/>
          <w:sz w:val="28"/>
          <w:szCs w:val="28"/>
        </w:rPr>
      </w:pPr>
      <w:r w:rsidRPr="00A619DF">
        <w:rPr>
          <w:rFonts w:ascii="Arial" w:cs="Arial"/>
          <w:b/>
          <w:bCs/>
          <w:color w:val="000000"/>
          <w:sz w:val="28"/>
          <w:szCs w:val="28"/>
        </w:rPr>
        <w:t>（一）</w:t>
      </w:r>
      <w:r w:rsidR="002216B1" w:rsidRPr="00A619DF">
        <w:rPr>
          <w:rFonts w:ascii="Arial" w:cs="Arial"/>
          <w:b/>
          <w:bCs/>
          <w:color w:val="000000"/>
          <w:sz w:val="28"/>
          <w:szCs w:val="28"/>
        </w:rPr>
        <w:t>前</w:t>
      </w:r>
      <w:r w:rsidR="002216B1" w:rsidRPr="00A619DF">
        <w:rPr>
          <w:rFonts w:ascii="Arial" w:hAnsi="Arial" w:cs="Arial"/>
          <w:b/>
          <w:bCs/>
          <w:color w:val="000000"/>
          <w:sz w:val="28"/>
          <w:szCs w:val="28"/>
        </w:rPr>
        <w:t>(9</w:t>
      </w:r>
      <w:r w:rsidR="00C6373E" w:rsidRPr="00A619DF">
        <w:rPr>
          <w:rFonts w:ascii="Arial" w:hAnsi="Arial" w:cs="Arial"/>
          <w:b/>
          <w:bCs/>
          <w:color w:val="000000"/>
          <w:sz w:val="28"/>
          <w:szCs w:val="28"/>
        </w:rPr>
        <w:t>9</w:t>
      </w:r>
      <w:r w:rsidR="002216B1" w:rsidRPr="00A619DF">
        <w:rPr>
          <w:rFonts w:ascii="Arial" w:hAnsi="Arial" w:cs="Arial"/>
          <w:b/>
          <w:bCs/>
          <w:color w:val="000000"/>
          <w:sz w:val="28"/>
          <w:szCs w:val="28"/>
        </w:rPr>
        <w:t>)</w:t>
      </w:r>
      <w:r w:rsidR="002216B1" w:rsidRPr="00A619DF">
        <w:rPr>
          <w:rFonts w:ascii="Arial" w:cs="Arial"/>
          <w:b/>
          <w:bCs/>
          <w:color w:val="000000"/>
          <w:sz w:val="28"/>
          <w:szCs w:val="28"/>
        </w:rPr>
        <w:t>年度施政績效及達成情形分析：</w:t>
      </w:r>
    </w:p>
    <w:tbl>
      <w:tblPr>
        <w:tblW w:w="5049" w:type="pct"/>
        <w:tblBorders>
          <w:top w:val="outset" w:sz="6" w:space="0" w:color="000000"/>
          <w:left w:val="outset" w:sz="6" w:space="0" w:color="000000"/>
          <w:bottom w:val="outset" w:sz="6" w:space="0" w:color="000000"/>
          <w:right w:val="outset" w:sz="6" w:space="0" w:color="000000"/>
        </w:tblBorders>
        <w:tblLayout w:type="fixed"/>
        <w:tblCellMar>
          <w:left w:w="0" w:type="dxa"/>
          <w:right w:w="0" w:type="dxa"/>
        </w:tblCellMar>
        <w:tblLook w:val="0000" w:firstRow="0" w:lastRow="0" w:firstColumn="0" w:lastColumn="0" w:noHBand="0" w:noVBand="0"/>
      </w:tblPr>
      <w:tblGrid>
        <w:gridCol w:w="1882"/>
        <w:gridCol w:w="1560"/>
        <w:gridCol w:w="870"/>
        <w:gridCol w:w="5203"/>
      </w:tblGrid>
      <w:tr w:rsidR="005E7C9B" w:rsidRPr="00A619DF" w14:paraId="4A977E50" w14:textId="77777777" w:rsidTr="00A50161">
        <w:trPr>
          <w:tblHeader/>
        </w:trPr>
        <w:tc>
          <w:tcPr>
            <w:tcW w:w="989" w:type="pct"/>
            <w:tcBorders>
              <w:top w:val="outset" w:sz="6" w:space="0" w:color="000000"/>
              <w:left w:val="outset" w:sz="6" w:space="0" w:color="000000"/>
              <w:bottom w:val="outset" w:sz="6" w:space="0" w:color="000000"/>
              <w:right w:val="outset" w:sz="6" w:space="0" w:color="000000"/>
            </w:tcBorders>
            <w:vAlign w:val="center"/>
          </w:tcPr>
          <w:p w14:paraId="33D83004" w14:textId="77777777" w:rsidR="005E7C9B" w:rsidRPr="00B40E11" w:rsidRDefault="005E7C9B" w:rsidP="006537C6">
            <w:pPr>
              <w:spacing w:line="400" w:lineRule="exact"/>
              <w:jc w:val="center"/>
              <w:rPr>
                <w:rFonts w:ascii="Arial" w:hAnsi="Arial" w:cs="Arial"/>
                <w:b/>
                <w:color w:val="000000"/>
              </w:rPr>
            </w:pPr>
            <w:r w:rsidRPr="00B40E11">
              <w:rPr>
                <w:rFonts w:ascii="Arial" w:hAnsi="Arial" w:cs="Arial"/>
                <w:b/>
                <w:color w:val="000000"/>
              </w:rPr>
              <w:t>年度績效目標</w:t>
            </w:r>
          </w:p>
        </w:tc>
        <w:tc>
          <w:tcPr>
            <w:tcW w:w="820" w:type="pct"/>
            <w:tcBorders>
              <w:top w:val="outset" w:sz="6" w:space="0" w:color="000000"/>
              <w:left w:val="outset" w:sz="6" w:space="0" w:color="000000"/>
              <w:bottom w:val="outset" w:sz="6" w:space="0" w:color="000000"/>
              <w:right w:val="outset" w:sz="6" w:space="0" w:color="000000"/>
            </w:tcBorders>
            <w:vAlign w:val="center"/>
          </w:tcPr>
          <w:p w14:paraId="07B6C985" w14:textId="77777777" w:rsidR="005E7C9B" w:rsidRPr="00B40E11" w:rsidRDefault="005E7C9B" w:rsidP="006537C6">
            <w:pPr>
              <w:spacing w:line="400" w:lineRule="exact"/>
              <w:jc w:val="center"/>
              <w:rPr>
                <w:rFonts w:ascii="Arial" w:hAnsi="Arial" w:cs="Arial"/>
                <w:b/>
                <w:color w:val="000000"/>
              </w:rPr>
            </w:pPr>
            <w:r w:rsidRPr="00B40E11">
              <w:rPr>
                <w:rFonts w:ascii="Arial" w:hAnsi="Arial" w:cs="Arial"/>
                <w:b/>
                <w:color w:val="000000"/>
              </w:rPr>
              <w:t>衡量指標</w:t>
            </w:r>
          </w:p>
        </w:tc>
        <w:tc>
          <w:tcPr>
            <w:tcW w:w="457" w:type="pct"/>
            <w:tcBorders>
              <w:top w:val="outset" w:sz="6" w:space="0" w:color="000000"/>
              <w:left w:val="outset" w:sz="6" w:space="0" w:color="000000"/>
              <w:bottom w:val="outset" w:sz="6" w:space="0" w:color="000000"/>
              <w:right w:val="outset" w:sz="6" w:space="0" w:color="000000"/>
            </w:tcBorders>
            <w:vAlign w:val="center"/>
          </w:tcPr>
          <w:p w14:paraId="0A5DB269" w14:textId="77777777" w:rsidR="005E7C9B" w:rsidRPr="00B40E11" w:rsidRDefault="005E7C9B" w:rsidP="006537C6">
            <w:pPr>
              <w:spacing w:line="400" w:lineRule="exact"/>
              <w:jc w:val="center"/>
              <w:rPr>
                <w:rFonts w:ascii="Arial" w:hAnsi="Arial" w:cs="Arial"/>
                <w:b/>
                <w:color w:val="000000"/>
              </w:rPr>
            </w:pPr>
            <w:r w:rsidRPr="00B40E11">
              <w:rPr>
                <w:rFonts w:ascii="Arial" w:hAnsi="Arial" w:cs="Arial"/>
                <w:b/>
                <w:color w:val="000000"/>
              </w:rPr>
              <w:t>原定</w:t>
            </w:r>
            <w:r w:rsidRPr="00B40E11">
              <w:rPr>
                <w:rFonts w:ascii="Arial" w:hAnsi="Arial" w:cs="Arial"/>
                <w:b/>
                <w:color w:val="000000"/>
              </w:rPr>
              <w:br/>
            </w:r>
            <w:r w:rsidRPr="00B40E11">
              <w:rPr>
                <w:rFonts w:ascii="Arial" w:hAnsi="Arial" w:cs="Arial"/>
                <w:b/>
                <w:color w:val="000000"/>
              </w:rPr>
              <w:t>目標值</w:t>
            </w:r>
          </w:p>
        </w:tc>
        <w:tc>
          <w:tcPr>
            <w:tcW w:w="2734" w:type="pct"/>
            <w:tcBorders>
              <w:top w:val="outset" w:sz="6" w:space="0" w:color="000000"/>
              <w:left w:val="outset" w:sz="6" w:space="0" w:color="000000"/>
              <w:bottom w:val="outset" w:sz="6" w:space="0" w:color="000000"/>
              <w:right w:val="outset" w:sz="6" w:space="0" w:color="000000"/>
            </w:tcBorders>
            <w:vAlign w:val="center"/>
          </w:tcPr>
          <w:p w14:paraId="4792175F" w14:textId="77777777" w:rsidR="005E7C9B" w:rsidRPr="00B40E11" w:rsidRDefault="005E7C9B" w:rsidP="006537C6">
            <w:pPr>
              <w:spacing w:line="400" w:lineRule="exact"/>
              <w:jc w:val="center"/>
              <w:rPr>
                <w:rFonts w:ascii="Arial" w:hAnsi="Arial" w:cs="Arial"/>
                <w:b/>
                <w:color w:val="000000"/>
              </w:rPr>
            </w:pPr>
            <w:r w:rsidRPr="00B40E11">
              <w:rPr>
                <w:rFonts w:ascii="Arial" w:hAnsi="Arial" w:cs="Arial"/>
                <w:b/>
                <w:color w:val="000000"/>
              </w:rPr>
              <w:t>績效衡量暨達成情形分析</w:t>
            </w:r>
          </w:p>
        </w:tc>
      </w:tr>
      <w:tr w:rsidR="00A40858" w:rsidRPr="00A619DF" w14:paraId="72266586" w14:textId="77777777" w:rsidTr="00A50161">
        <w:tc>
          <w:tcPr>
            <w:tcW w:w="989" w:type="pct"/>
            <w:tcBorders>
              <w:top w:val="outset" w:sz="6" w:space="0" w:color="000000"/>
              <w:left w:val="outset" w:sz="6" w:space="0" w:color="000000"/>
              <w:right w:val="outset" w:sz="6" w:space="0" w:color="000000"/>
            </w:tcBorders>
          </w:tcPr>
          <w:p w14:paraId="30D5A4FF" w14:textId="77777777" w:rsidR="00A40858" w:rsidRPr="00B40E11" w:rsidRDefault="00C60805" w:rsidP="0069746C">
            <w:pPr>
              <w:spacing w:line="320" w:lineRule="exact"/>
              <w:rPr>
                <w:rFonts w:ascii="Arial" w:hAnsi="Arial" w:cs="Arial"/>
                <w:color w:val="000000"/>
              </w:rPr>
            </w:pPr>
            <w:r w:rsidRPr="00B40E11">
              <w:rPr>
                <w:rFonts w:ascii="Arial" w:hAnsi="Arial" w:cs="Arial"/>
              </w:rPr>
              <w:t>一、</w:t>
            </w:r>
            <w:r w:rsidR="009D0939" w:rsidRPr="00B40E11">
              <w:rPr>
                <w:rFonts w:ascii="Arial" w:hAnsi="Arial" w:cs="Arial"/>
              </w:rPr>
              <w:t>精進醫療照護體系，保障弱勢就醫權益</w:t>
            </w:r>
          </w:p>
        </w:tc>
        <w:tc>
          <w:tcPr>
            <w:tcW w:w="820" w:type="pct"/>
            <w:tcBorders>
              <w:top w:val="outset" w:sz="6" w:space="0" w:color="000000"/>
              <w:left w:val="outset" w:sz="6" w:space="0" w:color="000000"/>
              <w:bottom w:val="outset" w:sz="6" w:space="0" w:color="000000"/>
              <w:right w:val="outset" w:sz="6" w:space="0" w:color="000000"/>
            </w:tcBorders>
          </w:tcPr>
          <w:p w14:paraId="0F278DA0" w14:textId="77777777" w:rsidR="00A40858" w:rsidRPr="00B40E11" w:rsidRDefault="000F32C8" w:rsidP="000E417E">
            <w:pPr>
              <w:spacing w:line="320" w:lineRule="exact"/>
              <w:ind w:left="227" w:right="57" w:hanging="227"/>
              <w:jc w:val="both"/>
              <w:rPr>
                <w:rFonts w:ascii="Arial" w:hAnsi="Arial" w:cs="Arial"/>
                <w:color w:val="000000"/>
              </w:rPr>
            </w:pPr>
            <w:r w:rsidRPr="00B40E11">
              <w:rPr>
                <w:rFonts w:ascii="Arial" w:hAnsi="Arial" w:cs="Arial"/>
                <w:color w:val="000000"/>
              </w:rPr>
              <w:t>1</w:t>
            </w:r>
            <w:r w:rsidR="00A40858" w:rsidRPr="00B40E11">
              <w:rPr>
                <w:rFonts w:ascii="Arial" w:hAnsi="Arial" w:cs="Arial"/>
                <w:color w:val="000000"/>
              </w:rPr>
              <w:t>.</w:t>
            </w:r>
            <w:r w:rsidR="009D0939" w:rsidRPr="00B40E11">
              <w:rPr>
                <w:rFonts w:ascii="Arial" w:hAnsi="Arial" w:cs="Arial"/>
              </w:rPr>
              <w:t>急重症照護網之完成度</w:t>
            </w:r>
          </w:p>
        </w:tc>
        <w:tc>
          <w:tcPr>
            <w:tcW w:w="457" w:type="pct"/>
            <w:tcBorders>
              <w:top w:val="outset" w:sz="6" w:space="0" w:color="000000"/>
              <w:left w:val="outset" w:sz="6" w:space="0" w:color="000000"/>
              <w:bottom w:val="outset" w:sz="6" w:space="0" w:color="000000"/>
              <w:right w:val="outset" w:sz="6" w:space="0" w:color="000000"/>
            </w:tcBorders>
          </w:tcPr>
          <w:p w14:paraId="7B70F56F" w14:textId="77777777" w:rsidR="00A40858" w:rsidRPr="00B40E11" w:rsidRDefault="00A010AB" w:rsidP="006E5C58">
            <w:pPr>
              <w:spacing w:line="320" w:lineRule="exact"/>
              <w:jc w:val="center"/>
              <w:rPr>
                <w:rFonts w:ascii="Arial" w:hAnsi="Arial" w:cs="Arial"/>
                <w:color w:val="000000"/>
              </w:rPr>
            </w:pPr>
            <w:r w:rsidRPr="00B40E11">
              <w:rPr>
                <w:rFonts w:ascii="Arial" w:hAnsi="Arial" w:cs="Arial"/>
              </w:rPr>
              <w:t>40</w:t>
            </w:r>
            <w:r w:rsidR="00677DD3" w:rsidRPr="00B40E11">
              <w:rPr>
                <w:rFonts w:ascii="Arial" w:hAnsi="Arial" w:cs="Arial"/>
              </w:rPr>
              <w:t>%</w:t>
            </w:r>
          </w:p>
        </w:tc>
        <w:tc>
          <w:tcPr>
            <w:tcW w:w="2734" w:type="pct"/>
            <w:tcBorders>
              <w:top w:val="outset" w:sz="6" w:space="0" w:color="000000"/>
              <w:left w:val="outset" w:sz="6" w:space="0" w:color="000000"/>
              <w:bottom w:val="outset" w:sz="6" w:space="0" w:color="000000"/>
              <w:right w:val="outset" w:sz="6" w:space="0" w:color="000000"/>
            </w:tcBorders>
          </w:tcPr>
          <w:p w14:paraId="37849A03" w14:textId="77777777" w:rsidR="00941451" w:rsidRPr="00B40E11" w:rsidRDefault="00941451" w:rsidP="001A6C80">
            <w:pPr>
              <w:spacing w:line="320" w:lineRule="exact"/>
              <w:rPr>
                <w:rFonts w:ascii="Arial" w:hAnsi="Arial" w:cs="Arial"/>
              </w:rPr>
            </w:pPr>
            <w:r w:rsidRPr="00B40E11">
              <w:rPr>
                <w:rFonts w:ascii="Arial" w:hAnsi="Arial" w:cs="Arial"/>
              </w:rPr>
              <w:t>1.</w:t>
            </w:r>
            <w:r w:rsidRPr="00B40E11">
              <w:rPr>
                <w:rFonts w:ascii="Arial" w:hAnsi="Arial" w:cs="Arial"/>
              </w:rPr>
              <w:t>衡量標準：</w:t>
            </w:r>
          </w:p>
          <w:p w14:paraId="75153423" w14:textId="77777777" w:rsidR="00A010AB" w:rsidRPr="00B40E11" w:rsidRDefault="00A010AB" w:rsidP="001A6C80">
            <w:pPr>
              <w:spacing w:line="320" w:lineRule="exact"/>
              <w:ind w:firstLineChars="74" w:firstLine="178"/>
              <w:rPr>
                <w:rFonts w:ascii="Arial" w:hAnsi="Arial" w:cs="Arial"/>
              </w:rPr>
            </w:pPr>
            <w:r w:rsidRPr="00B40E11">
              <w:rPr>
                <w:rFonts w:ascii="Arial" w:hAnsi="Arial" w:cs="Arial"/>
              </w:rPr>
              <w:t>建置急重症照護網之縣市數</w:t>
            </w:r>
            <w:r w:rsidRPr="00B40E11">
              <w:rPr>
                <w:rFonts w:ascii="Arial" w:hAnsi="Arial" w:cs="Arial"/>
              </w:rPr>
              <w:t>÷25</w:t>
            </w:r>
            <w:r w:rsidRPr="00B40E11">
              <w:rPr>
                <w:rFonts w:ascii="Arial" w:hAnsi="Arial" w:cs="Arial"/>
              </w:rPr>
              <w:t>個縣市。</w:t>
            </w:r>
          </w:p>
          <w:p w14:paraId="497E14C1" w14:textId="77777777" w:rsidR="00941451" w:rsidRPr="00B40E11" w:rsidRDefault="00941451" w:rsidP="001A6C80">
            <w:pPr>
              <w:pStyle w:val="Web"/>
              <w:spacing w:before="0" w:beforeAutospacing="0" w:after="0" w:afterAutospacing="0" w:line="320" w:lineRule="exact"/>
              <w:rPr>
                <w:rFonts w:ascii="Arial" w:hAnsi="Arial" w:cs="Arial"/>
              </w:rPr>
            </w:pPr>
            <w:r w:rsidRPr="00B40E11">
              <w:rPr>
                <w:rFonts w:ascii="Arial" w:hAnsi="Arial" w:cs="Arial"/>
              </w:rPr>
              <w:t>2.</w:t>
            </w:r>
            <w:r w:rsidRPr="00B40E11">
              <w:rPr>
                <w:rFonts w:ascii="Arial" w:hAnsi="Arial" w:cs="Arial"/>
              </w:rPr>
              <w:t>目標達成情形：</w:t>
            </w:r>
          </w:p>
          <w:p w14:paraId="04EF1BA4" w14:textId="77777777" w:rsidR="00A010AB" w:rsidRPr="00B40E11" w:rsidRDefault="00A010AB" w:rsidP="001A6C80">
            <w:pPr>
              <w:pStyle w:val="Web"/>
              <w:spacing w:before="0" w:beforeAutospacing="0" w:after="0" w:afterAutospacing="0" w:line="320" w:lineRule="exact"/>
              <w:ind w:firstLineChars="74" w:firstLine="178"/>
              <w:rPr>
                <w:rFonts w:ascii="Arial" w:hAnsi="Arial" w:cs="Arial"/>
              </w:rPr>
            </w:pPr>
            <w:r w:rsidRPr="00B40E11">
              <w:rPr>
                <w:rFonts w:ascii="Arial" w:hAnsi="Arial" w:cs="Arial"/>
              </w:rPr>
              <w:t>急重症照護網完成度達</w:t>
            </w:r>
            <w:r w:rsidRPr="00B40E11">
              <w:rPr>
                <w:rFonts w:ascii="Arial" w:hAnsi="Arial" w:cs="Arial"/>
              </w:rPr>
              <w:t>48%</w:t>
            </w:r>
            <w:r w:rsidRPr="00B40E11">
              <w:rPr>
                <w:rFonts w:ascii="Arial" w:hAnsi="Arial" w:cs="Arial"/>
              </w:rPr>
              <w:t>，已達目標值。</w:t>
            </w:r>
          </w:p>
          <w:p w14:paraId="640408CA" w14:textId="77777777" w:rsidR="00941451" w:rsidRPr="00B40E11" w:rsidRDefault="00941451" w:rsidP="001A6C80">
            <w:pPr>
              <w:pStyle w:val="Web"/>
              <w:spacing w:before="0" w:beforeAutospacing="0" w:after="0" w:afterAutospacing="0" w:line="320" w:lineRule="exact"/>
              <w:rPr>
                <w:rFonts w:ascii="Arial" w:hAnsi="Arial" w:cs="Arial"/>
              </w:rPr>
            </w:pPr>
            <w:r w:rsidRPr="00B40E11">
              <w:rPr>
                <w:rFonts w:ascii="Arial" w:hAnsi="Arial" w:cs="Arial"/>
              </w:rPr>
              <w:t>3.</w:t>
            </w:r>
            <w:r w:rsidRPr="00B40E11">
              <w:rPr>
                <w:rFonts w:ascii="Arial" w:hAnsi="Arial" w:cs="Arial"/>
              </w:rPr>
              <w:t>目標挑戰性：</w:t>
            </w:r>
          </w:p>
          <w:p w14:paraId="09D21FA7" w14:textId="77777777" w:rsidR="00A010AB" w:rsidRPr="00B40E11" w:rsidRDefault="00A010AB" w:rsidP="007727D7">
            <w:pPr>
              <w:pStyle w:val="Web"/>
              <w:spacing w:before="0" w:beforeAutospacing="0" w:after="0" w:afterAutospacing="0" w:line="320" w:lineRule="exact"/>
              <w:ind w:leftChars="74" w:left="178"/>
              <w:jc w:val="both"/>
              <w:rPr>
                <w:rFonts w:ascii="Arial" w:hAnsi="Arial" w:cs="Arial"/>
              </w:rPr>
            </w:pPr>
            <w:r w:rsidRPr="00B40E11">
              <w:rPr>
                <w:rFonts w:ascii="Arial" w:hAnsi="Arial" w:cs="Arial"/>
              </w:rPr>
              <w:t>鑑於近年心臟疾病、腦血管疾病、意外事故躍升為國人十大主要死因順位前五名之列，且醫院對於前類病人緊急醫療處置之效能，將大大影響病人預後之良窳。為捍衛國人健康，本署積極強化醫院緊急醫療能力及品質，建立急重症照護網絡。本計畫辦理之初，醫院對於評定基準相關準備作業不熟悉，評定結果尚難符合期待。是以，急重症照護網之達成仍具相當挑戰性。</w:t>
            </w:r>
          </w:p>
          <w:p w14:paraId="5D14FD38" w14:textId="77777777" w:rsidR="00941451" w:rsidRPr="00B40E11" w:rsidRDefault="00941451" w:rsidP="001A6C80">
            <w:pPr>
              <w:pStyle w:val="Web"/>
              <w:spacing w:before="0" w:beforeAutospacing="0" w:after="0" w:afterAutospacing="0" w:line="320" w:lineRule="exact"/>
              <w:rPr>
                <w:rFonts w:ascii="Arial" w:hAnsi="Arial" w:cs="Arial"/>
              </w:rPr>
            </w:pPr>
            <w:r w:rsidRPr="00B40E11">
              <w:rPr>
                <w:rFonts w:ascii="Arial" w:hAnsi="Arial" w:cs="Arial"/>
              </w:rPr>
              <w:t>4.</w:t>
            </w:r>
            <w:r w:rsidR="00D24B60" w:rsidRPr="00B40E11">
              <w:rPr>
                <w:rFonts w:ascii="Arial" w:hAnsi="Times New Roman" w:cs="Arial"/>
              </w:rPr>
              <w:t>重點工作及成果：</w:t>
            </w:r>
          </w:p>
          <w:p w14:paraId="094325FD" w14:textId="77777777" w:rsidR="00A010AB" w:rsidRPr="00B40E11" w:rsidRDefault="00CE1BF2" w:rsidP="007727D7">
            <w:pPr>
              <w:pStyle w:val="Web"/>
              <w:spacing w:before="0" w:beforeAutospacing="0" w:after="0" w:afterAutospacing="0" w:line="320" w:lineRule="exact"/>
              <w:ind w:leftChars="74" w:left="540" w:right="57" w:hangingChars="151" w:hanging="362"/>
              <w:jc w:val="both"/>
              <w:rPr>
                <w:rFonts w:ascii="Arial" w:hAnsi="Arial" w:cs="Arial"/>
              </w:rPr>
            </w:pPr>
            <w:r w:rsidRPr="00B40E11">
              <w:rPr>
                <w:rFonts w:ascii="Arial" w:hAnsi="Arial" w:cs="Arial"/>
              </w:rPr>
              <w:t>(1)</w:t>
            </w:r>
            <w:smartTag w:uri="urn:schemas-microsoft-com:office:smarttags" w:element="chsdate">
              <w:smartTagPr>
                <w:attr w:name="IsROCDate" w:val="False"/>
                <w:attr w:name="IsLunarDate" w:val="False"/>
                <w:attr w:name="Day" w:val="13"/>
                <w:attr w:name="Month" w:val="7"/>
                <w:attr w:name="Year" w:val="1998"/>
              </w:smartTagPr>
              <w:r w:rsidR="00A010AB" w:rsidRPr="00B40E11">
                <w:rPr>
                  <w:rFonts w:ascii="Arial" w:hAnsi="Arial" w:cs="Arial"/>
                </w:rPr>
                <w:t>98</w:t>
              </w:r>
              <w:r w:rsidR="00A010AB" w:rsidRPr="00B40E11">
                <w:rPr>
                  <w:rFonts w:ascii="Arial" w:hAnsi="Arial" w:cs="Arial"/>
                </w:rPr>
                <w:t>年</w:t>
              </w:r>
              <w:r w:rsidR="00A010AB" w:rsidRPr="00B40E11">
                <w:rPr>
                  <w:rFonts w:ascii="Arial" w:hAnsi="Arial" w:cs="Arial"/>
                </w:rPr>
                <w:t>7</w:t>
              </w:r>
              <w:r w:rsidR="00A010AB" w:rsidRPr="00B40E11">
                <w:rPr>
                  <w:rFonts w:ascii="Arial" w:hAnsi="Arial" w:cs="Arial"/>
                </w:rPr>
                <w:t>月</w:t>
              </w:r>
              <w:r w:rsidR="00A010AB" w:rsidRPr="00B40E11">
                <w:rPr>
                  <w:rFonts w:ascii="Arial" w:hAnsi="Arial" w:cs="Arial"/>
                </w:rPr>
                <w:t>13</w:t>
              </w:r>
              <w:r w:rsidR="00A010AB" w:rsidRPr="00B40E11">
                <w:rPr>
                  <w:rFonts w:ascii="Arial" w:hAnsi="Arial" w:cs="Arial"/>
                </w:rPr>
                <w:t>日</w:t>
              </w:r>
            </w:smartTag>
            <w:r w:rsidR="00A010AB" w:rsidRPr="00B40E11">
              <w:rPr>
                <w:rFonts w:ascii="Arial" w:hAnsi="Arial" w:cs="Arial"/>
              </w:rPr>
              <w:t>發布「醫院緊急醫療能力分級標準」，辦理急救責任醫院緊急醫療能力分級，將急診、急性腦中風、急性冠心症、重大外傷、高危險妊娠及新生兒等</w:t>
            </w:r>
            <w:r w:rsidR="00A010AB" w:rsidRPr="00B40E11">
              <w:rPr>
                <w:rFonts w:ascii="Arial" w:hAnsi="Arial" w:cs="Arial"/>
              </w:rPr>
              <w:t>5</w:t>
            </w:r>
            <w:r w:rsidR="00A010AB" w:rsidRPr="00B40E11">
              <w:rPr>
                <w:rFonts w:ascii="Arial" w:hAnsi="Arial" w:cs="Arial"/>
              </w:rPr>
              <w:t>項急重症照護量能，列入評定基準，以改善急重症之醫療品質。截至</w:t>
            </w:r>
            <w:r w:rsidR="00A010AB" w:rsidRPr="00B40E11">
              <w:rPr>
                <w:rFonts w:ascii="Arial" w:hAnsi="Arial" w:cs="Arial"/>
              </w:rPr>
              <w:t>99</w:t>
            </w:r>
            <w:r w:rsidR="00A010AB" w:rsidRPr="00B40E11">
              <w:rPr>
                <w:rFonts w:ascii="Arial" w:hAnsi="Arial" w:cs="Arial"/>
              </w:rPr>
              <w:t>年</w:t>
            </w:r>
            <w:r w:rsidR="00A010AB" w:rsidRPr="00B40E11">
              <w:rPr>
                <w:rFonts w:ascii="Arial" w:hAnsi="Arial" w:cs="Arial"/>
              </w:rPr>
              <w:t>12</w:t>
            </w:r>
            <w:r w:rsidR="00A010AB" w:rsidRPr="00B40E11">
              <w:rPr>
                <w:rFonts w:ascii="Arial" w:hAnsi="Arial" w:cs="Arial"/>
              </w:rPr>
              <w:t>月底，計有</w:t>
            </w:r>
            <w:r w:rsidR="00A010AB" w:rsidRPr="00B40E11">
              <w:rPr>
                <w:rFonts w:ascii="Arial" w:hAnsi="Arial" w:cs="Arial"/>
              </w:rPr>
              <w:t>23</w:t>
            </w:r>
            <w:r w:rsidR="00A010AB" w:rsidRPr="00B40E11">
              <w:rPr>
                <w:rFonts w:ascii="Arial" w:hAnsi="Arial" w:cs="Arial"/>
              </w:rPr>
              <w:t>家醫院通過重度級急救責任醫院評定，</w:t>
            </w:r>
            <w:r w:rsidR="00A010AB" w:rsidRPr="00B40E11">
              <w:rPr>
                <w:rFonts w:ascii="Arial" w:hAnsi="Arial" w:cs="Arial"/>
              </w:rPr>
              <w:t>26</w:t>
            </w:r>
            <w:r w:rsidR="00A010AB" w:rsidRPr="00B40E11">
              <w:rPr>
                <w:rFonts w:ascii="Arial" w:hAnsi="Arial" w:cs="Arial"/>
              </w:rPr>
              <w:t>家醫院通過中度級急救責任醫院評定，另有</w:t>
            </w:r>
            <w:r w:rsidR="00A010AB" w:rsidRPr="00B40E11">
              <w:rPr>
                <w:rFonts w:ascii="Arial" w:hAnsi="Arial" w:cs="Arial"/>
              </w:rPr>
              <w:t>149</w:t>
            </w:r>
            <w:r w:rsidR="00A010AB" w:rsidRPr="00B40E11">
              <w:rPr>
                <w:rFonts w:ascii="Arial" w:hAnsi="Arial" w:cs="Arial"/>
              </w:rPr>
              <w:t>家急救責任醫院列為一般級，全國急救責任醫院共計</w:t>
            </w:r>
            <w:r w:rsidR="00A010AB" w:rsidRPr="00B40E11">
              <w:rPr>
                <w:rFonts w:ascii="Arial" w:hAnsi="Arial" w:cs="Arial"/>
              </w:rPr>
              <w:t>198</w:t>
            </w:r>
            <w:r w:rsidR="00A010AB" w:rsidRPr="00B40E11">
              <w:rPr>
                <w:rFonts w:ascii="Arial" w:hAnsi="Arial" w:cs="Arial"/>
              </w:rPr>
              <w:t>家。</w:t>
            </w:r>
          </w:p>
          <w:p w14:paraId="701509D0" w14:textId="77777777" w:rsidR="00A40858" w:rsidRPr="00B40E11" w:rsidRDefault="00CE1BF2" w:rsidP="007727D7">
            <w:pPr>
              <w:spacing w:line="320" w:lineRule="exact"/>
              <w:ind w:left="510" w:right="57" w:hanging="312"/>
              <w:jc w:val="both"/>
              <w:rPr>
                <w:rFonts w:ascii="Arial" w:hAnsi="Arial" w:cs="Arial"/>
                <w:color w:val="000000"/>
              </w:rPr>
            </w:pPr>
            <w:r w:rsidRPr="00B40E11">
              <w:rPr>
                <w:rFonts w:ascii="Arial" w:hAnsi="Arial" w:cs="Arial"/>
              </w:rPr>
              <w:t>(</w:t>
            </w:r>
            <w:r w:rsidR="00941451" w:rsidRPr="00B40E11">
              <w:rPr>
                <w:rFonts w:ascii="Arial" w:hAnsi="Arial" w:cs="Arial"/>
              </w:rPr>
              <w:t>2</w:t>
            </w:r>
            <w:r w:rsidRPr="00B40E11">
              <w:rPr>
                <w:rFonts w:ascii="Arial" w:hAnsi="Arial" w:cs="Arial"/>
              </w:rPr>
              <w:t>)</w:t>
            </w:r>
            <w:r w:rsidR="00A010AB" w:rsidRPr="00B40E11">
              <w:rPr>
                <w:rFonts w:ascii="Arial" w:hAnsi="Arial" w:cs="Arial"/>
              </w:rPr>
              <w:t>依前開評定結果，</w:t>
            </w:r>
            <w:r w:rsidR="00A010AB" w:rsidRPr="00B40E11">
              <w:rPr>
                <w:rFonts w:ascii="Arial" w:hAnsi="Arial" w:cs="Arial"/>
              </w:rPr>
              <w:t>23</w:t>
            </w:r>
            <w:r w:rsidR="00A010AB" w:rsidRPr="00B40E11">
              <w:rPr>
                <w:rFonts w:ascii="Arial" w:hAnsi="Arial" w:cs="Arial"/>
              </w:rPr>
              <w:t>家重度級急救責任醫院，分布於</w:t>
            </w:r>
            <w:r w:rsidR="00A010AB" w:rsidRPr="00B40E11">
              <w:rPr>
                <w:rFonts w:ascii="Arial" w:hAnsi="Arial" w:cs="Arial"/>
              </w:rPr>
              <w:t>12</w:t>
            </w:r>
            <w:r w:rsidR="00A010AB" w:rsidRPr="00B40E11">
              <w:rPr>
                <w:rFonts w:ascii="Arial" w:hAnsi="Arial" w:cs="Arial"/>
              </w:rPr>
              <w:t>縣市，急重症照護網完成度達</w:t>
            </w:r>
            <w:r w:rsidR="00A010AB" w:rsidRPr="00B40E11">
              <w:rPr>
                <w:rFonts w:ascii="Arial" w:hAnsi="Arial" w:cs="Arial"/>
              </w:rPr>
              <w:t>48%</w:t>
            </w:r>
            <w:r w:rsidR="00A010AB" w:rsidRPr="00B40E11">
              <w:rPr>
                <w:rFonts w:ascii="Arial" w:hAnsi="Arial" w:cs="Arial"/>
              </w:rPr>
              <w:t>。</w:t>
            </w:r>
          </w:p>
        </w:tc>
      </w:tr>
      <w:tr w:rsidR="0043657F" w:rsidRPr="00A619DF" w14:paraId="03E5CE7F" w14:textId="77777777" w:rsidTr="00A50161">
        <w:tc>
          <w:tcPr>
            <w:tcW w:w="989" w:type="pct"/>
            <w:tcBorders>
              <w:top w:val="outset" w:sz="6" w:space="0" w:color="000000"/>
              <w:left w:val="outset" w:sz="6" w:space="0" w:color="000000"/>
              <w:bottom w:val="single" w:sz="4" w:space="0" w:color="auto"/>
              <w:right w:val="outset" w:sz="6" w:space="0" w:color="000000"/>
            </w:tcBorders>
          </w:tcPr>
          <w:p w14:paraId="4611B459" w14:textId="77777777" w:rsidR="0043657F" w:rsidRPr="00B40E11" w:rsidRDefault="00C60805" w:rsidP="00C60805">
            <w:pPr>
              <w:pStyle w:val="TimesNewRoman0cm042cm16pt"/>
              <w:ind w:left="482" w:hanging="482"/>
              <w:jc w:val="both"/>
              <w:rPr>
                <w:rFonts w:ascii="Arial" w:hAnsi="Arial" w:cs="Arial"/>
                <w:color w:val="000000"/>
                <w:szCs w:val="24"/>
              </w:rPr>
            </w:pPr>
            <w:r w:rsidRPr="00B40E11">
              <w:rPr>
                <w:rFonts w:ascii="Arial" w:hAnsi="Arial" w:cs="Arial"/>
              </w:rPr>
              <w:t>二、</w:t>
            </w:r>
            <w:r w:rsidR="005617E0" w:rsidRPr="00B40E11">
              <w:rPr>
                <w:rFonts w:ascii="Arial" w:hAnsi="Arial" w:cs="Arial"/>
              </w:rPr>
              <w:t>發展醫藥衛生科技</w:t>
            </w:r>
          </w:p>
        </w:tc>
        <w:tc>
          <w:tcPr>
            <w:tcW w:w="820" w:type="pct"/>
            <w:tcBorders>
              <w:top w:val="outset" w:sz="6" w:space="0" w:color="000000"/>
              <w:left w:val="outset" w:sz="6" w:space="0" w:color="000000"/>
              <w:bottom w:val="single" w:sz="4" w:space="0" w:color="auto"/>
              <w:right w:val="outset" w:sz="6" w:space="0" w:color="000000"/>
            </w:tcBorders>
          </w:tcPr>
          <w:p w14:paraId="30409F1D" w14:textId="77777777" w:rsidR="0043657F" w:rsidRPr="00B40E11" w:rsidRDefault="00645A10" w:rsidP="000E417E">
            <w:pPr>
              <w:spacing w:line="320" w:lineRule="exact"/>
              <w:ind w:left="227" w:right="57" w:hanging="227"/>
              <w:jc w:val="both"/>
              <w:rPr>
                <w:rFonts w:ascii="Arial" w:hAnsi="Arial" w:cs="Arial"/>
              </w:rPr>
            </w:pPr>
            <w:r w:rsidRPr="00B40E11">
              <w:rPr>
                <w:rFonts w:ascii="Arial" w:hAnsi="Arial" w:cs="Arial"/>
              </w:rPr>
              <w:t>1.</w:t>
            </w:r>
            <w:r w:rsidR="00BC23C3" w:rsidRPr="00B40E11">
              <w:rPr>
                <w:rFonts w:ascii="Arial" w:hAnsi="Arial" w:cs="Arial"/>
              </w:rPr>
              <w:t>科技計畫被衛生政策參採之百分比</w:t>
            </w:r>
          </w:p>
        </w:tc>
        <w:tc>
          <w:tcPr>
            <w:tcW w:w="457" w:type="pct"/>
            <w:tcBorders>
              <w:top w:val="outset" w:sz="6" w:space="0" w:color="000000"/>
              <w:left w:val="outset" w:sz="6" w:space="0" w:color="000000"/>
              <w:bottom w:val="single" w:sz="4" w:space="0" w:color="auto"/>
              <w:right w:val="outset" w:sz="6" w:space="0" w:color="000000"/>
            </w:tcBorders>
          </w:tcPr>
          <w:p w14:paraId="3A24DAC6" w14:textId="77777777" w:rsidR="0043657F" w:rsidRPr="00B40E11" w:rsidRDefault="00BC23C3" w:rsidP="0069746C">
            <w:pPr>
              <w:spacing w:line="320" w:lineRule="exact"/>
              <w:jc w:val="center"/>
              <w:rPr>
                <w:rFonts w:ascii="Arial" w:hAnsi="Arial" w:cs="Arial"/>
              </w:rPr>
            </w:pPr>
            <w:r w:rsidRPr="00B40E11">
              <w:rPr>
                <w:rFonts w:ascii="Arial" w:hAnsi="Arial" w:cs="Arial"/>
              </w:rPr>
              <w:t>95%</w:t>
            </w:r>
          </w:p>
        </w:tc>
        <w:tc>
          <w:tcPr>
            <w:tcW w:w="2734" w:type="pct"/>
            <w:tcBorders>
              <w:top w:val="outset" w:sz="6" w:space="0" w:color="000000"/>
              <w:left w:val="outset" w:sz="6" w:space="0" w:color="000000"/>
              <w:bottom w:val="single" w:sz="4" w:space="0" w:color="auto"/>
              <w:right w:val="outset" w:sz="6" w:space="0" w:color="000000"/>
            </w:tcBorders>
          </w:tcPr>
          <w:p w14:paraId="32E9C375" w14:textId="77777777" w:rsidR="00BC23C3" w:rsidRPr="00B40E11" w:rsidRDefault="0087040C" w:rsidP="008B7690">
            <w:pPr>
              <w:pStyle w:val="Web"/>
              <w:wordWrap w:val="0"/>
              <w:spacing w:before="0" w:beforeAutospacing="0" w:after="0" w:afterAutospacing="0" w:line="320" w:lineRule="exact"/>
              <w:ind w:left="180" w:hangingChars="75" w:hanging="180"/>
              <w:jc w:val="both"/>
              <w:rPr>
                <w:rFonts w:ascii="Arial" w:hAnsi="Arial" w:cs="Arial"/>
              </w:rPr>
            </w:pPr>
            <w:r w:rsidRPr="00B40E11">
              <w:rPr>
                <w:rFonts w:ascii="Arial" w:hAnsi="Arial" w:cs="Arial"/>
              </w:rPr>
              <w:t>1.</w:t>
            </w:r>
            <w:r w:rsidR="00BC23C3" w:rsidRPr="00B40E11">
              <w:rPr>
                <w:rFonts w:ascii="Arial" w:hAnsi="Arial" w:cs="Arial"/>
              </w:rPr>
              <w:t>本署</w:t>
            </w:r>
            <w:r w:rsidR="00BC23C3" w:rsidRPr="00B40E11">
              <w:rPr>
                <w:rFonts w:ascii="Arial" w:hAnsi="Arial" w:cs="Arial"/>
              </w:rPr>
              <w:t>99</w:t>
            </w:r>
            <w:r w:rsidR="00BC23C3" w:rsidRPr="00B40E11">
              <w:rPr>
                <w:rFonts w:ascii="Arial" w:hAnsi="Arial" w:cs="Arial"/>
              </w:rPr>
              <w:t>年度委託及補</w:t>
            </w:r>
            <w:r w:rsidR="00EC6897">
              <w:rPr>
                <w:rFonts w:ascii="Arial" w:hAnsi="Arial" w:cs="Arial" w:hint="eastAsia"/>
              </w:rPr>
              <w:t>(</w:t>
            </w:r>
            <w:r w:rsidR="00EC6897">
              <w:rPr>
                <w:rFonts w:ascii="Arial" w:hAnsi="Arial" w:cs="Arial" w:hint="eastAsia"/>
              </w:rPr>
              <w:t>捐</w:t>
            </w:r>
            <w:r w:rsidR="00EC6897">
              <w:rPr>
                <w:rFonts w:ascii="Arial" w:hAnsi="Arial" w:cs="Arial" w:hint="eastAsia"/>
              </w:rPr>
              <w:t>)</w:t>
            </w:r>
            <w:r w:rsidR="00BC23C3" w:rsidRPr="00B40E11">
              <w:rPr>
                <w:rFonts w:ascii="Arial" w:hAnsi="Arial" w:cs="Arial"/>
              </w:rPr>
              <w:t>助科技研究計畫共計</w:t>
            </w:r>
            <w:r w:rsidR="00BC23C3" w:rsidRPr="00B40E11">
              <w:rPr>
                <w:rFonts w:ascii="Arial" w:hAnsi="Arial" w:cs="Arial"/>
              </w:rPr>
              <w:t>938</w:t>
            </w:r>
            <w:r w:rsidR="00BC23C3" w:rsidRPr="00B40E11">
              <w:rPr>
                <w:rFonts w:ascii="Arial" w:hAnsi="Arial" w:cs="Arial"/>
              </w:rPr>
              <w:t>件，已結案之計畫計有</w:t>
            </w:r>
            <w:r w:rsidR="00BC23C3" w:rsidRPr="00B40E11">
              <w:rPr>
                <w:rFonts w:ascii="Arial" w:hAnsi="Arial" w:cs="Arial"/>
              </w:rPr>
              <w:t>792</w:t>
            </w:r>
            <w:r w:rsidR="00BC23C3" w:rsidRPr="00B40E11">
              <w:rPr>
                <w:rFonts w:ascii="Arial" w:hAnsi="Arial" w:cs="Arial"/>
              </w:rPr>
              <w:t>件，另有</w:t>
            </w:r>
            <w:r w:rsidR="00BC23C3" w:rsidRPr="00B40E11">
              <w:rPr>
                <w:rFonts w:ascii="Arial" w:hAnsi="Arial" w:cs="Arial"/>
              </w:rPr>
              <w:t>146</w:t>
            </w:r>
            <w:r w:rsidR="00BC23C3" w:rsidRPr="00B40E11">
              <w:rPr>
                <w:rFonts w:ascii="Arial" w:hAnsi="Arial" w:cs="Arial"/>
              </w:rPr>
              <w:t>件計畫執行中或申請展延。</w:t>
            </w:r>
          </w:p>
          <w:p w14:paraId="4CFC3E10" w14:textId="77777777" w:rsidR="00151BA8" w:rsidRPr="00B40E11" w:rsidRDefault="00BC23C3" w:rsidP="0027056E">
            <w:pPr>
              <w:pStyle w:val="Web"/>
              <w:spacing w:before="0" w:beforeAutospacing="0" w:after="0" w:afterAutospacing="0" w:line="320" w:lineRule="exact"/>
              <w:ind w:leftChars="1" w:left="182" w:right="57" w:hangingChars="75" w:hanging="180"/>
              <w:jc w:val="both"/>
              <w:rPr>
                <w:rFonts w:ascii="Arial" w:hAnsi="Arial" w:cs="Arial"/>
              </w:rPr>
            </w:pPr>
            <w:r w:rsidRPr="00B40E11">
              <w:rPr>
                <w:rFonts w:ascii="Arial" w:hAnsi="Arial" w:cs="Arial"/>
              </w:rPr>
              <w:t>2</w:t>
            </w:r>
            <w:r w:rsidR="0087040C" w:rsidRPr="00B40E11">
              <w:rPr>
                <w:rFonts w:ascii="Arial" w:hAnsi="Arial" w:cs="Arial"/>
              </w:rPr>
              <w:t>.</w:t>
            </w:r>
            <w:r w:rsidRPr="00B40E11">
              <w:rPr>
                <w:rFonts w:ascii="Arial" w:hAnsi="Arial" w:cs="Arial"/>
              </w:rPr>
              <w:t>已結案之</w:t>
            </w:r>
            <w:r w:rsidRPr="00B40E11">
              <w:rPr>
                <w:rFonts w:ascii="Arial" w:hAnsi="Arial" w:cs="Arial"/>
              </w:rPr>
              <w:t>792</w:t>
            </w:r>
            <w:r w:rsidRPr="00B40E11">
              <w:rPr>
                <w:rFonts w:ascii="Arial" w:hAnsi="Arial" w:cs="Arial"/>
              </w:rPr>
              <w:t>件計畫中，其中</w:t>
            </w:r>
            <w:r w:rsidR="001E49F1" w:rsidRPr="00B40E11">
              <w:rPr>
                <w:rFonts w:ascii="Arial" w:hAnsi="Arial" w:cs="Arial"/>
              </w:rPr>
              <w:t>被</w:t>
            </w:r>
            <w:r w:rsidRPr="00B40E11">
              <w:rPr>
                <w:rFonts w:ascii="Arial" w:hAnsi="Arial" w:cs="Arial"/>
              </w:rPr>
              <w:t>採行及參考之計畫計有</w:t>
            </w:r>
            <w:r w:rsidRPr="00B40E11">
              <w:rPr>
                <w:rFonts w:ascii="Arial" w:hAnsi="Arial" w:cs="Arial"/>
              </w:rPr>
              <w:t>787</w:t>
            </w:r>
            <w:r w:rsidRPr="00B40E11">
              <w:rPr>
                <w:rFonts w:ascii="Arial" w:hAnsi="Arial" w:cs="Arial"/>
              </w:rPr>
              <w:t>件，故</w:t>
            </w:r>
            <w:r w:rsidRPr="00B40E11">
              <w:rPr>
                <w:rFonts w:ascii="Arial" w:hAnsi="Arial" w:cs="Arial"/>
              </w:rPr>
              <w:t>99</w:t>
            </w:r>
            <w:r w:rsidRPr="00B40E11">
              <w:rPr>
                <w:rFonts w:ascii="Arial" w:hAnsi="Arial" w:cs="Arial"/>
              </w:rPr>
              <w:t>年度科技計畫被衛生政策參採之百分比為</w:t>
            </w:r>
            <w:r w:rsidRPr="00B40E11">
              <w:rPr>
                <w:rFonts w:ascii="Arial" w:hAnsi="Arial" w:cs="Arial"/>
              </w:rPr>
              <w:t>99%</w:t>
            </w:r>
            <w:r w:rsidRPr="00B40E11">
              <w:rPr>
                <w:rFonts w:ascii="Arial" w:hAnsi="Arial" w:cs="Arial"/>
              </w:rPr>
              <w:t>，已達成年度績效目</w:t>
            </w:r>
            <w:r w:rsidRPr="00B40E11">
              <w:rPr>
                <w:rFonts w:ascii="Arial" w:hAnsi="Arial" w:cs="Arial"/>
              </w:rPr>
              <w:lastRenderedPageBreak/>
              <w:t>標值。</w:t>
            </w:r>
          </w:p>
        </w:tc>
      </w:tr>
      <w:tr w:rsidR="009C086A" w:rsidRPr="00A619DF" w14:paraId="7CDD486A" w14:textId="77777777" w:rsidTr="00A50161">
        <w:trPr>
          <w:trHeight w:val="1101"/>
        </w:trPr>
        <w:tc>
          <w:tcPr>
            <w:tcW w:w="989" w:type="pct"/>
            <w:tcBorders>
              <w:top w:val="single" w:sz="4" w:space="0" w:color="auto"/>
              <w:left w:val="outset" w:sz="6" w:space="0" w:color="000000"/>
              <w:bottom w:val="outset" w:sz="6" w:space="0" w:color="000000"/>
              <w:right w:val="outset" w:sz="6" w:space="0" w:color="000000"/>
            </w:tcBorders>
          </w:tcPr>
          <w:p w14:paraId="222F9A15" w14:textId="77777777" w:rsidR="009C086A" w:rsidRPr="00B40E11" w:rsidRDefault="009C086A" w:rsidP="00C60805">
            <w:pPr>
              <w:spacing w:line="320" w:lineRule="exact"/>
              <w:ind w:left="482" w:hanging="482"/>
              <w:jc w:val="both"/>
              <w:rPr>
                <w:rFonts w:ascii="Arial" w:hAnsi="Arial" w:cs="Arial"/>
              </w:rPr>
            </w:pPr>
          </w:p>
        </w:tc>
        <w:tc>
          <w:tcPr>
            <w:tcW w:w="820" w:type="pct"/>
            <w:tcBorders>
              <w:top w:val="single" w:sz="4" w:space="0" w:color="auto"/>
              <w:left w:val="outset" w:sz="6" w:space="0" w:color="000000"/>
              <w:bottom w:val="outset" w:sz="6" w:space="0" w:color="000000"/>
              <w:right w:val="outset" w:sz="6" w:space="0" w:color="000000"/>
            </w:tcBorders>
          </w:tcPr>
          <w:p w14:paraId="1736D719" w14:textId="77777777" w:rsidR="009C086A" w:rsidRPr="00B40E11" w:rsidRDefault="009C086A" w:rsidP="000E417E">
            <w:pPr>
              <w:spacing w:line="320" w:lineRule="exact"/>
              <w:ind w:left="227" w:right="57" w:hanging="227"/>
              <w:jc w:val="both"/>
              <w:rPr>
                <w:rFonts w:ascii="Arial" w:hAnsi="Arial" w:cs="Arial"/>
              </w:rPr>
            </w:pPr>
            <w:r w:rsidRPr="00B40E11">
              <w:rPr>
                <w:rFonts w:ascii="Arial" w:hAnsi="Arial" w:cs="Arial"/>
              </w:rPr>
              <w:t>2.</w:t>
            </w:r>
            <w:r w:rsidRPr="00B40E11">
              <w:rPr>
                <w:rFonts w:ascii="Arial" w:hAnsi="Arial" w:cs="Arial"/>
              </w:rPr>
              <w:t>加強醫藥衛生相關技術，提升國內自行研發量能</w:t>
            </w:r>
          </w:p>
        </w:tc>
        <w:tc>
          <w:tcPr>
            <w:tcW w:w="457" w:type="pct"/>
            <w:tcBorders>
              <w:top w:val="single" w:sz="4" w:space="0" w:color="auto"/>
              <w:left w:val="outset" w:sz="6" w:space="0" w:color="000000"/>
              <w:bottom w:val="outset" w:sz="6" w:space="0" w:color="000000"/>
              <w:right w:val="outset" w:sz="6" w:space="0" w:color="000000"/>
            </w:tcBorders>
          </w:tcPr>
          <w:p w14:paraId="2DE687CA" w14:textId="77777777" w:rsidR="009C086A" w:rsidRPr="00B40E11" w:rsidRDefault="009C086A" w:rsidP="00656669">
            <w:pPr>
              <w:tabs>
                <w:tab w:val="num" w:pos="480"/>
              </w:tabs>
              <w:spacing w:line="320" w:lineRule="exact"/>
              <w:ind w:left="480" w:hanging="480"/>
              <w:jc w:val="center"/>
              <w:rPr>
                <w:rFonts w:ascii="Arial" w:hAnsi="Arial" w:cs="Arial"/>
                <w:color w:val="000000"/>
              </w:rPr>
            </w:pPr>
            <w:r w:rsidRPr="00B40E11">
              <w:rPr>
                <w:rFonts w:ascii="Arial" w:hAnsi="Arial" w:cs="Arial"/>
              </w:rPr>
              <w:t>33</w:t>
            </w:r>
            <w:r w:rsidR="00623A55" w:rsidRPr="00B40E11">
              <w:rPr>
                <w:rFonts w:ascii="Arial" w:hAnsi="Arial" w:cs="Arial"/>
              </w:rPr>
              <w:t>案</w:t>
            </w:r>
          </w:p>
        </w:tc>
        <w:tc>
          <w:tcPr>
            <w:tcW w:w="2734" w:type="pct"/>
            <w:tcBorders>
              <w:top w:val="single" w:sz="4" w:space="0" w:color="auto"/>
              <w:left w:val="outset" w:sz="6" w:space="0" w:color="000000"/>
              <w:bottom w:val="outset" w:sz="6" w:space="0" w:color="000000"/>
              <w:right w:val="outset" w:sz="6" w:space="0" w:color="000000"/>
            </w:tcBorders>
          </w:tcPr>
          <w:p w14:paraId="7FF42293" w14:textId="77777777" w:rsidR="00A50161" w:rsidRPr="00B40E11" w:rsidRDefault="00A50161" w:rsidP="00A50161">
            <w:pPr>
              <w:wordWrap w:val="0"/>
              <w:spacing w:line="320" w:lineRule="exact"/>
              <w:rPr>
                <w:rFonts w:ascii="Arial" w:hAnsi="Arial" w:cs="Arial"/>
              </w:rPr>
            </w:pPr>
            <w:r w:rsidRPr="00B40E11">
              <w:rPr>
                <w:rFonts w:ascii="Arial" w:hAnsi="Arial" w:cs="Arial"/>
              </w:rPr>
              <w:t>1.</w:t>
            </w:r>
            <w:r w:rsidRPr="00B40E11">
              <w:rPr>
                <w:rFonts w:ascii="Arial" w:hAnsi="Times New Roman" w:cs="Arial"/>
              </w:rPr>
              <w:t>衡量標準：</w:t>
            </w:r>
          </w:p>
          <w:p w14:paraId="53DF6B92" w14:textId="77777777" w:rsidR="00A50161" w:rsidRPr="00B40E11" w:rsidRDefault="00A50161" w:rsidP="00A50161">
            <w:pPr>
              <w:pStyle w:val="Web"/>
              <w:wordWrap w:val="0"/>
              <w:spacing w:before="0" w:beforeAutospacing="0" w:after="0" w:afterAutospacing="0" w:line="320" w:lineRule="exact"/>
              <w:ind w:firstLineChars="75" w:firstLine="180"/>
              <w:rPr>
                <w:rFonts w:ascii="Arial" w:hAnsi="Arial" w:cs="Arial"/>
              </w:rPr>
            </w:pPr>
            <w:r w:rsidRPr="00B40E11">
              <w:rPr>
                <w:rFonts w:ascii="Arial" w:hAnsi="Times New Roman" w:cs="Arial"/>
              </w:rPr>
              <w:t>專利獲得件數、輔導廠商及產學合作數</w:t>
            </w:r>
            <w:r w:rsidR="00843D50" w:rsidRPr="00B40E11">
              <w:rPr>
                <w:rFonts w:ascii="Arial" w:hAnsi="Times New Roman" w:cs="Arial"/>
              </w:rPr>
              <w:t>。</w:t>
            </w:r>
          </w:p>
          <w:p w14:paraId="3D2E97C8" w14:textId="77777777" w:rsidR="00A50161" w:rsidRPr="00B40E11" w:rsidRDefault="00A50161" w:rsidP="00A50161">
            <w:pPr>
              <w:pStyle w:val="Web"/>
              <w:wordWrap w:val="0"/>
              <w:spacing w:before="0" w:beforeAutospacing="0" w:after="0" w:afterAutospacing="0" w:line="320" w:lineRule="exact"/>
              <w:rPr>
                <w:rFonts w:ascii="Arial" w:hAnsi="Arial" w:cs="Arial"/>
              </w:rPr>
            </w:pPr>
            <w:r w:rsidRPr="00B40E11">
              <w:rPr>
                <w:rFonts w:ascii="Arial" w:hAnsi="Arial" w:cs="Arial"/>
              </w:rPr>
              <w:t>2.</w:t>
            </w:r>
            <w:r w:rsidRPr="00B40E11">
              <w:rPr>
                <w:rFonts w:ascii="Arial" w:hAnsi="Times New Roman" w:cs="Arial"/>
              </w:rPr>
              <w:t>目標達成情形：</w:t>
            </w:r>
          </w:p>
          <w:p w14:paraId="3F81A208" w14:textId="77777777" w:rsidR="00A50161" w:rsidRPr="00B40E11" w:rsidRDefault="00A50161" w:rsidP="00B879E5">
            <w:pPr>
              <w:pStyle w:val="Web"/>
              <w:wordWrap w:val="0"/>
              <w:spacing w:before="0" w:beforeAutospacing="0" w:after="0" w:afterAutospacing="0" w:line="320" w:lineRule="exact"/>
              <w:ind w:leftChars="75" w:left="180"/>
              <w:jc w:val="both"/>
              <w:rPr>
                <w:rFonts w:ascii="Arial" w:hAnsi="Arial" w:cs="Arial"/>
              </w:rPr>
            </w:pPr>
            <w:r w:rsidRPr="00B40E11">
              <w:rPr>
                <w:rFonts w:ascii="Arial" w:hAnsi="Times New Roman" w:cs="Arial"/>
              </w:rPr>
              <w:t>為加強醫藥衛生相關技術，提升國內自行研發量能，並促進生技產業之發展，財團法人國家衛生研究院技轉及育成中心與院內研究單位積極推動研究成果之專利申請、產學合作及技術移轉。</w:t>
            </w:r>
            <w:r w:rsidRPr="00B40E11">
              <w:rPr>
                <w:rFonts w:ascii="Arial" w:hAnsi="Arial" w:cs="Arial"/>
              </w:rPr>
              <w:t>99</w:t>
            </w:r>
            <w:r w:rsidRPr="00B40E11">
              <w:rPr>
                <w:rFonts w:ascii="Arial" w:hAnsi="Times New Roman" w:cs="Arial"/>
              </w:rPr>
              <w:t>年度共提出</w:t>
            </w:r>
            <w:r w:rsidRPr="00B40E11">
              <w:rPr>
                <w:rFonts w:ascii="Arial" w:hAnsi="Arial" w:cs="Arial"/>
              </w:rPr>
              <w:t>63</w:t>
            </w:r>
            <w:r w:rsidRPr="00B40E11">
              <w:rPr>
                <w:rFonts w:ascii="Arial" w:hAnsi="Times New Roman" w:cs="Arial"/>
              </w:rPr>
              <w:t>件專利申請案，獲得</w:t>
            </w:r>
            <w:r w:rsidRPr="00B40E11">
              <w:rPr>
                <w:rFonts w:ascii="Arial" w:hAnsi="Arial" w:cs="Arial"/>
              </w:rPr>
              <w:t>17</w:t>
            </w:r>
            <w:r w:rsidRPr="00B40E11">
              <w:rPr>
                <w:rFonts w:ascii="Arial" w:hAnsi="Times New Roman" w:cs="Arial"/>
              </w:rPr>
              <w:t>件專利</w:t>
            </w:r>
            <w:r w:rsidRPr="00B40E11">
              <w:rPr>
                <w:rFonts w:ascii="Arial" w:hAnsi="Arial" w:cs="Arial"/>
              </w:rPr>
              <w:t>(</w:t>
            </w:r>
            <w:r w:rsidRPr="00B40E11">
              <w:rPr>
                <w:rFonts w:ascii="Arial" w:hAnsi="Times New Roman" w:cs="Arial"/>
              </w:rPr>
              <w:t>其中包含美國專利</w:t>
            </w:r>
            <w:r w:rsidRPr="00B40E11">
              <w:rPr>
                <w:rFonts w:ascii="Arial" w:hAnsi="Arial" w:cs="Arial"/>
              </w:rPr>
              <w:t>9</w:t>
            </w:r>
            <w:r w:rsidRPr="00B40E11">
              <w:rPr>
                <w:rFonts w:ascii="Arial" w:hAnsi="Times New Roman" w:cs="Arial"/>
              </w:rPr>
              <w:t>件、中華民國專利</w:t>
            </w:r>
            <w:r w:rsidRPr="00B40E11">
              <w:rPr>
                <w:rFonts w:ascii="Arial" w:hAnsi="Arial" w:cs="Arial"/>
              </w:rPr>
              <w:t>6</w:t>
            </w:r>
            <w:r w:rsidRPr="00B40E11">
              <w:rPr>
                <w:rFonts w:ascii="Arial" w:hAnsi="Times New Roman" w:cs="Arial"/>
              </w:rPr>
              <w:t>件及其他國家</w:t>
            </w:r>
            <w:r w:rsidRPr="00B40E11">
              <w:rPr>
                <w:rFonts w:ascii="Arial" w:hAnsi="Arial" w:cs="Arial"/>
              </w:rPr>
              <w:t>2</w:t>
            </w:r>
            <w:r w:rsidRPr="00B40E11">
              <w:rPr>
                <w:rFonts w:ascii="Arial" w:hAnsi="Times New Roman" w:cs="Arial"/>
              </w:rPr>
              <w:t>件</w:t>
            </w:r>
            <w:r w:rsidRPr="00B40E11">
              <w:rPr>
                <w:rFonts w:ascii="Arial" w:hAnsi="Arial" w:cs="Arial"/>
              </w:rPr>
              <w:t>)</w:t>
            </w:r>
            <w:r w:rsidRPr="00B40E11">
              <w:rPr>
                <w:rFonts w:ascii="Arial" w:hAnsi="Times New Roman" w:cs="Arial"/>
              </w:rPr>
              <w:t>、</w:t>
            </w:r>
            <w:r w:rsidRPr="00B40E11">
              <w:rPr>
                <w:rFonts w:ascii="Arial" w:hAnsi="Arial" w:cs="Arial"/>
              </w:rPr>
              <w:t>22</w:t>
            </w:r>
            <w:r w:rsidRPr="00B40E11">
              <w:rPr>
                <w:rFonts w:ascii="Arial" w:hAnsi="Times New Roman" w:cs="Arial"/>
              </w:rPr>
              <w:t>件產學合作案及</w:t>
            </w:r>
            <w:r w:rsidRPr="00B40E11">
              <w:rPr>
                <w:rFonts w:ascii="Arial" w:hAnsi="Arial" w:cs="Arial"/>
              </w:rPr>
              <w:t>2</w:t>
            </w:r>
            <w:r w:rsidRPr="00B40E11">
              <w:rPr>
                <w:rFonts w:ascii="Arial" w:hAnsi="Times New Roman" w:cs="Arial"/>
              </w:rPr>
              <w:t>件技術轉移案，另累計有</w:t>
            </w:r>
            <w:r w:rsidRPr="00B40E11">
              <w:rPr>
                <w:rFonts w:ascii="Arial" w:hAnsi="Arial" w:cs="Arial"/>
              </w:rPr>
              <w:t>12</w:t>
            </w:r>
            <w:r w:rsidRPr="00B40E11">
              <w:rPr>
                <w:rFonts w:ascii="Arial" w:hAnsi="Times New Roman" w:cs="Arial"/>
              </w:rPr>
              <w:t>家廠商進駐</w:t>
            </w:r>
            <w:r w:rsidR="001C5B5A" w:rsidRPr="00B40E11">
              <w:rPr>
                <w:rFonts w:ascii="Arial" w:hAnsi="Times New Roman" w:cs="Arial"/>
              </w:rPr>
              <w:t>該</w:t>
            </w:r>
            <w:r w:rsidRPr="00B40E11">
              <w:rPr>
                <w:rFonts w:ascii="Arial" w:hAnsi="Times New Roman" w:cs="Arial"/>
              </w:rPr>
              <w:t>院育成中心。</w:t>
            </w:r>
          </w:p>
          <w:p w14:paraId="6B31E698" w14:textId="77777777" w:rsidR="00A50161" w:rsidRPr="00B40E11" w:rsidRDefault="00A50161" w:rsidP="00A50161">
            <w:pPr>
              <w:pStyle w:val="Web"/>
              <w:wordWrap w:val="0"/>
              <w:spacing w:before="0" w:beforeAutospacing="0" w:after="0" w:afterAutospacing="0" w:line="320" w:lineRule="exact"/>
              <w:rPr>
                <w:rFonts w:ascii="Arial" w:hAnsi="Arial" w:cs="Arial"/>
              </w:rPr>
            </w:pPr>
            <w:r w:rsidRPr="00B40E11">
              <w:rPr>
                <w:rFonts w:ascii="Arial" w:hAnsi="Arial" w:cs="Arial"/>
              </w:rPr>
              <w:t>3.</w:t>
            </w:r>
            <w:r w:rsidRPr="00B40E11">
              <w:rPr>
                <w:rFonts w:ascii="Arial" w:hAnsi="Times New Roman" w:cs="Arial"/>
              </w:rPr>
              <w:t>目標挑戰性：</w:t>
            </w:r>
          </w:p>
          <w:p w14:paraId="74683F50" w14:textId="77777777" w:rsidR="00A50161" w:rsidRPr="00B40E11" w:rsidRDefault="00A50161" w:rsidP="00B879E5">
            <w:pPr>
              <w:pStyle w:val="Web"/>
              <w:wordWrap w:val="0"/>
              <w:spacing w:before="0" w:beforeAutospacing="0" w:after="0" w:afterAutospacing="0" w:line="320" w:lineRule="exact"/>
              <w:ind w:leftChars="75" w:left="180"/>
              <w:jc w:val="both"/>
              <w:rPr>
                <w:rFonts w:ascii="Arial" w:hAnsi="Arial" w:cs="Arial"/>
              </w:rPr>
            </w:pPr>
            <w:r w:rsidRPr="00B40E11">
              <w:rPr>
                <w:rFonts w:ascii="Arial" w:hAnsi="Times New Roman" w:cs="Arial"/>
              </w:rPr>
              <w:t>財團法人國家衛生研究院的研究方向為整合型醫藥研究，從基礎到臨床之轉譯醫學、追求學術卓越研究，其相關醫藥產品之研究開發，多為產品價值鏈上游之開發工作。當年度專利申請案之多寡需視各單位提出專利申請之數量決定，不易預估實際案件數量；專利獲得係依各國專利審查制度所決定，並無法預測何時可獲得專利。</w:t>
            </w:r>
          </w:p>
          <w:p w14:paraId="5E51E80E" w14:textId="77777777" w:rsidR="00A50161" w:rsidRPr="00B40E11" w:rsidRDefault="00A50161" w:rsidP="00B879E5">
            <w:pPr>
              <w:pStyle w:val="Web"/>
              <w:wordWrap w:val="0"/>
              <w:spacing w:before="0" w:beforeAutospacing="0" w:after="0" w:afterAutospacing="0" w:line="320" w:lineRule="exact"/>
              <w:ind w:leftChars="75" w:left="180"/>
              <w:jc w:val="both"/>
              <w:rPr>
                <w:rFonts w:ascii="Arial" w:hAnsi="Arial" w:cs="Arial"/>
              </w:rPr>
            </w:pPr>
            <w:r w:rsidRPr="00B40E11">
              <w:rPr>
                <w:rFonts w:ascii="Arial" w:hAnsi="Times New Roman" w:cs="Arial"/>
              </w:rPr>
              <w:t>另醫藥產品之上市需要進行一連串開發試驗，始可得到政府機構的上市核准與監督。對於相關醫藥產品之廠商而言，在接受技轉技術之後還需投入相當大經費與資源在產品之臨床前試驗、臨床試驗、產品</w:t>
            </w:r>
            <w:r w:rsidRPr="00B40E11">
              <w:rPr>
                <w:rFonts w:ascii="Arial" w:hAnsi="Arial" w:cs="Arial"/>
              </w:rPr>
              <w:t>CMC</w:t>
            </w:r>
            <w:r w:rsidRPr="00B40E11">
              <w:rPr>
                <w:rFonts w:ascii="Arial" w:hAnsi="Times New Roman" w:cs="Arial"/>
              </w:rPr>
              <w:t>及放大量產等相關之前置工作，技轉廠商在開發期程長、研發經費多與成功的不確定高等因素，使</w:t>
            </w:r>
            <w:r w:rsidR="00305A5D" w:rsidRPr="00B40E11">
              <w:rPr>
                <w:rFonts w:ascii="Arial" w:hAnsi="Times New Roman" w:cs="Arial"/>
              </w:rPr>
              <w:t>該</w:t>
            </w:r>
            <w:r w:rsidRPr="00B40E11">
              <w:rPr>
                <w:rFonts w:ascii="Arial" w:hAnsi="Times New Roman" w:cs="Arial"/>
              </w:rPr>
              <w:t>院推展技轉授權案極具挑戰性。</w:t>
            </w:r>
          </w:p>
          <w:p w14:paraId="07405501" w14:textId="77777777" w:rsidR="00A50161" w:rsidRPr="00B40E11" w:rsidRDefault="00A50161" w:rsidP="00B879E5">
            <w:pPr>
              <w:pStyle w:val="Web"/>
              <w:wordWrap w:val="0"/>
              <w:spacing w:before="0" w:beforeAutospacing="0" w:after="0" w:afterAutospacing="0" w:line="320" w:lineRule="exact"/>
              <w:jc w:val="both"/>
              <w:rPr>
                <w:rFonts w:ascii="Arial" w:hAnsi="Arial" w:cs="Arial"/>
              </w:rPr>
            </w:pPr>
            <w:r w:rsidRPr="00B40E11">
              <w:rPr>
                <w:rFonts w:ascii="Arial" w:hAnsi="Arial" w:cs="Arial"/>
              </w:rPr>
              <w:t>4.</w:t>
            </w:r>
            <w:r w:rsidRPr="00B40E11">
              <w:rPr>
                <w:rFonts w:ascii="Arial" w:hAnsi="Times New Roman" w:cs="Arial"/>
              </w:rPr>
              <w:t>作業過程所面臨之困難：</w:t>
            </w:r>
          </w:p>
          <w:p w14:paraId="4A09BAC4" w14:textId="77777777" w:rsidR="00A50161" w:rsidRPr="00B40E11" w:rsidRDefault="00A50161" w:rsidP="00B879E5">
            <w:pPr>
              <w:pStyle w:val="Web"/>
              <w:wordWrap w:val="0"/>
              <w:spacing w:before="0" w:beforeAutospacing="0" w:after="0" w:afterAutospacing="0" w:line="320" w:lineRule="exact"/>
              <w:ind w:leftChars="75" w:left="180"/>
              <w:jc w:val="both"/>
              <w:rPr>
                <w:rFonts w:ascii="Arial" w:hAnsi="Arial" w:cs="Arial"/>
              </w:rPr>
            </w:pPr>
            <w:r w:rsidRPr="00B40E11">
              <w:rPr>
                <w:rFonts w:ascii="Arial" w:hAnsi="Times New Roman" w:cs="Arial"/>
              </w:rPr>
              <w:t>於專利申請部分，財團法人國家衛生研究院近年來致力於提</w:t>
            </w:r>
            <w:r w:rsidR="00530A62" w:rsidRPr="00B40E11">
              <w:rPr>
                <w:rFonts w:ascii="Arial" w:hAnsi="Times New Roman" w:cs="Arial"/>
              </w:rPr>
              <w:t>升</w:t>
            </w:r>
            <w:r w:rsidRPr="00B40E11">
              <w:rPr>
                <w:rFonts w:ascii="Arial" w:hAnsi="Times New Roman" w:cs="Arial"/>
              </w:rPr>
              <w:t>專利品質與數量之平衡，藉院內智慧財產管理委員會審查制度以提高專利申請之門檻。另由於各國政府於專利審查過程中通常會經過二次核駁，甚至還要申請再審，獲得專利核准的門檻較高，專利申請過程之攻防極具難度。</w:t>
            </w:r>
          </w:p>
          <w:p w14:paraId="724EBBE7" w14:textId="77777777" w:rsidR="00A50161" w:rsidRPr="00B40E11" w:rsidRDefault="00A50161" w:rsidP="00B879E5">
            <w:pPr>
              <w:pStyle w:val="Web"/>
              <w:wordWrap w:val="0"/>
              <w:spacing w:before="0" w:beforeAutospacing="0" w:after="0" w:afterAutospacing="0" w:line="320" w:lineRule="exact"/>
              <w:ind w:leftChars="75" w:left="180"/>
              <w:jc w:val="both"/>
              <w:rPr>
                <w:rFonts w:ascii="Arial" w:hAnsi="Arial" w:cs="Arial"/>
              </w:rPr>
            </w:pPr>
            <w:r w:rsidRPr="00B40E11">
              <w:rPr>
                <w:rFonts w:ascii="Arial" w:hAnsi="Times New Roman" w:cs="Arial"/>
              </w:rPr>
              <w:lastRenderedPageBreak/>
              <w:t>技轉部分，對國內廠商而言雖然醫藥產品如蒙上市，獲利頗豐，但醫藥產品的研發期程長，所投入之資金大，例如臨床前試驗即需花費</w:t>
            </w:r>
            <w:r w:rsidRPr="00B40E11">
              <w:rPr>
                <w:rFonts w:ascii="Arial" w:hAnsi="Arial" w:cs="Arial"/>
              </w:rPr>
              <w:t>7</w:t>
            </w:r>
            <w:r w:rsidRPr="00B40E11">
              <w:rPr>
                <w:rFonts w:ascii="Arial" w:hAnsi="Times New Roman" w:cs="Arial"/>
              </w:rPr>
              <w:t>千</w:t>
            </w:r>
            <w:r w:rsidRPr="00B40E11">
              <w:rPr>
                <w:rFonts w:ascii="Arial" w:hAnsi="Arial" w:cs="Arial"/>
              </w:rPr>
              <w:t>5</w:t>
            </w:r>
            <w:r w:rsidRPr="00B40E11">
              <w:rPr>
                <w:rFonts w:ascii="Arial" w:hAnsi="Times New Roman" w:cs="Arial"/>
              </w:rPr>
              <w:t>百萬</w:t>
            </w:r>
            <w:r w:rsidRPr="00B40E11">
              <w:rPr>
                <w:rFonts w:ascii="Arial" w:hAnsi="Arial" w:cs="Arial"/>
              </w:rPr>
              <w:t>~1</w:t>
            </w:r>
            <w:r w:rsidRPr="00B40E11">
              <w:rPr>
                <w:rFonts w:ascii="Arial" w:hAnsi="Times New Roman" w:cs="Arial"/>
              </w:rPr>
              <w:t>億</w:t>
            </w:r>
            <w:r w:rsidRPr="00B40E11">
              <w:rPr>
                <w:rFonts w:ascii="Arial" w:hAnsi="Arial" w:cs="Arial"/>
              </w:rPr>
              <w:t>5</w:t>
            </w:r>
            <w:r w:rsidRPr="00B40E11">
              <w:rPr>
                <w:rFonts w:ascii="Arial" w:hAnsi="Times New Roman" w:cs="Arial"/>
              </w:rPr>
              <w:t>千萬元，成功的不確定性大，也因此廠商在接受合作或技轉時需考慮很多的因素</w:t>
            </w:r>
            <w:r w:rsidRPr="00B40E11">
              <w:rPr>
                <w:rFonts w:ascii="Arial" w:hAnsi="Arial" w:cs="Arial"/>
              </w:rPr>
              <w:t>(</w:t>
            </w:r>
            <w:r w:rsidRPr="00B40E11">
              <w:rPr>
                <w:rFonts w:ascii="Arial" w:hAnsi="Times New Roman" w:cs="Arial"/>
              </w:rPr>
              <w:t>如資金匯集等</w:t>
            </w:r>
            <w:r w:rsidRPr="00B40E11">
              <w:rPr>
                <w:rFonts w:ascii="Arial" w:hAnsi="Arial" w:cs="Arial"/>
              </w:rPr>
              <w:t>)</w:t>
            </w:r>
            <w:r w:rsidRPr="00B40E11">
              <w:rPr>
                <w:rFonts w:ascii="Arial" w:hAnsi="Times New Roman" w:cs="Arial"/>
              </w:rPr>
              <w:t>，技術評估之複雜度也高，使</w:t>
            </w:r>
            <w:r w:rsidR="00BC2E6C" w:rsidRPr="00B40E11">
              <w:rPr>
                <w:rFonts w:ascii="Arial" w:hAnsi="Times New Roman" w:cs="Arial"/>
              </w:rPr>
              <w:t>該</w:t>
            </w:r>
            <w:r w:rsidRPr="00B40E11">
              <w:rPr>
                <w:rFonts w:ascii="Arial" w:hAnsi="Times New Roman" w:cs="Arial"/>
              </w:rPr>
              <w:t>院在技術授權與轉移條件之協商過程極具難度。</w:t>
            </w:r>
          </w:p>
          <w:p w14:paraId="518B90CA" w14:textId="77777777" w:rsidR="00A50161" w:rsidRPr="00B40E11" w:rsidRDefault="00A50161" w:rsidP="00A50161">
            <w:pPr>
              <w:pStyle w:val="Web"/>
              <w:wordWrap w:val="0"/>
              <w:spacing w:before="0" w:beforeAutospacing="0" w:after="0" w:afterAutospacing="0" w:line="320" w:lineRule="exact"/>
              <w:rPr>
                <w:rFonts w:ascii="Arial" w:hAnsi="Arial" w:cs="Arial"/>
              </w:rPr>
            </w:pPr>
            <w:r w:rsidRPr="00B40E11">
              <w:rPr>
                <w:rFonts w:ascii="Arial" w:hAnsi="Arial" w:cs="Arial"/>
              </w:rPr>
              <w:t>5.</w:t>
            </w:r>
            <w:r w:rsidRPr="00B40E11">
              <w:rPr>
                <w:rFonts w:ascii="Arial" w:hAnsi="Times New Roman" w:cs="Arial"/>
              </w:rPr>
              <w:t>遭遇困難的克服辦法：</w:t>
            </w:r>
          </w:p>
          <w:p w14:paraId="723E8998" w14:textId="77777777" w:rsidR="00A50161" w:rsidRPr="00B40E11" w:rsidRDefault="00A50161" w:rsidP="00A50161">
            <w:pPr>
              <w:pStyle w:val="Web"/>
              <w:wordWrap w:val="0"/>
              <w:spacing w:before="0" w:beforeAutospacing="0" w:after="0" w:afterAutospacing="0" w:line="320" w:lineRule="exact"/>
              <w:ind w:firstLineChars="75" w:firstLine="180"/>
              <w:rPr>
                <w:rFonts w:ascii="Arial" w:hAnsi="Arial" w:cs="Arial"/>
              </w:rPr>
            </w:pPr>
            <w:r w:rsidRPr="00B40E11">
              <w:rPr>
                <w:rFonts w:ascii="Arial" w:hAnsi="Times New Roman" w:cs="Arial"/>
              </w:rPr>
              <w:t>在專利申請部分：</w:t>
            </w:r>
          </w:p>
          <w:p w14:paraId="643181DB" w14:textId="77777777" w:rsidR="00A50161" w:rsidRPr="00B40E11" w:rsidRDefault="00A50161" w:rsidP="00B879E5">
            <w:pPr>
              <w:pStyle w:val="Web"/>
              <w:wordWrap w:val="0"/>
              <w:spacing w:before="0" w:beforeAutospacing="0" w:after="0" w:afterAutospacing="0" w:line="320" w:lineRule="exact"/>
              <w:ind w:leftChars="75" w:left="360" w:hangingChars="75" w:hanging="180"/>
              <w:jc w:val="both"/>
              <w:rPr>
                <w:rFonts w:ascii="Arial" w:hAnsi="Arial" w:cs="Arial"/>
              </w:rPr>
            </w:pPr>
            <w:r w:rsidRPr="00B40E11">
              <w:rPr>
                <w:rFonts w:ascii="Arial" w:hAnsi="Arial" w:cs="Arial"/>
              </w:rPr>
              <w:t>(1)</w:t>
            </w:r>
            <w:r w:rsidRPr="00B40E11">
              <w:rPr>
                <w:rFonts w:ascii="Arial" w:hAnsi="Times New Roman" w:cs="Arial"/>
              </w:rPr>
              <w:t>對專利申請案進行前案檢索與可專利性評估</w:t>
            </w:r>
            <w:r w:rsidR="007B1DB5" w:rsidRPr="00B40E11">
              <w:rPr>
                <w:rFonts w:ascii="Arial" w:hAnsi="Arial" w:cs="Arial"/>
              </w:rPr>
              <w:br/>
            </w:r>
            <w:r w:rsidRPr="00B40E11">
              <w:rPr>
                <w:rFonts w:ascii="Arial" w:hAnsi="Times New Roman" w:cs="Arial"/>
              </w:rPr>
              <w:t>，對提案的可專利性進行嚴格把關，</w:t>
            </w:r>
            <w:r w:rsidR="00890818">
              <w:rPr>
                <w:rFonts w:ascii="Arial" w:hAnsi="Times New Roman" w:cs="Arial" w:hint="eastAsia"/>
              </w:rPr>
              <w:t>儘</w:t>
            </w:r>
            <w:r w:rsidRPr="00B40E11">
              <w:rPr>
                <w:rFonts w:ascii="Arial" w:hAnsi="Times New Roman" w:cs="Arial"/>
              </w:rPr>
              <w:t>可能排除較不具專利性之案件，以提高專利申請案之品質，減少整體申請經費支出。</w:t>
            </w:r>
          </w:p>
          <w:p w14:paraId="5A4F8F4A" w14:textId="77777777" w:rsidR="00A50161" w:rsidRPr="00B40E11" w:rsidRDefault="00A50161" w:rsidP="00B879E5">
            <w:pPr>
              <w:pStyle w:val="Web"/>
              <w:wordWrap w:val="0"/>
              <w:spacing w:before="0" w:beforeAutospacing="0" w:after="0" w:afterAutospacing="0" w:line="320" w:lineRule="exact"/>
              <w:ind w:leftChars="75" w:left="540" w:hangingChars="150" w:hanging="360"/>
              <w:jc w:val="both"/>
              <w:rPr>
                <w:rFonts w:ascii="Arial" w:hAnsi="Arial" w:cs="Arial"/>
              </w:rPr>
            </w:pPr>
            <w:r w:rsidRPr="00B40E11">
              <w:rPr>
                <w:rFonts w:ascii="Arial" w:hAnsi="Arial" w:cs="Arial"/>
              </w:rPr>
              <w:t>(2)</w:t>
            </w:r>
            <w:r w:rsidRPr="00B40E11">
              <w:rPr>
                <w:rFonts w:ascii="Arial" w:hAnsi="Times New Roman" w:cs="Arial"/>
              </w:rPr>
              <w:t>加強與發明人之溝通與教育訓練，提升申請人之專利知識，讓發明人瞭解技術可專利性之要件，以及完整的專利說明書需要具備那些內容。於送件前即備妥相關文件與技術資料，亦有助於使專利說明書之撰寫更加順利周全。</w:t>
            </w:r>
            <w:r w:rsidRPr="00B40E11">
              <w:rPr>
                <w:rFonts w:ascii="Arial" w:hAnsi="Arial" w:cs="Arial"/>
              </w:rPr>
              <w:t xml:space="preserve"> </w:t>
            </w:r>
          </w:p>
          <w:p w14:paraId="3938F6D4" w14:textId="77777777" w:rsidR="00A50161" w:rsidRPr="00B40E11" w:rsidRDefault="00A50161" w:rsidP="00B879E5">
            <w:pPr>
              <w:pStyle w:val="Web"/>
              <w:wordWrap w:val="0"/>
              <w:spacing w:before="0" w:beforeAutospacing="0" w:after="0" w:afterAutospacing="0" w:line="320" w:lineRule="exact"/>
              <w:ind w:leftChars="75" w:left="540" w:hangingChars="150" w:hanging="360"/>
              <w:jc w:val="both"/>
              <w:rPr>
                <w:rFonts w:ascii="Arial" w:hAnsi="Arial" w:cs="Arial"/>
              </w:rPr>
            </w:pPr>
            <w:r w:rsidRPr="00B40E11">
              <w:rPr>
                <w:rFonts w:ascii="Arial" w:hAnsi="Arial" w:cs="Arial"/>
              </w:rPr>
              <w:t>(3)</w:t>
            </w:r>
            <w:r w:rsidRPr="00B40E11">
              <w:rPr>
                <w:rFonts w:ascii="Arial" w:hAnsi="Times New Roman" w:cs="Arial"/>
              </w:rPr>
              <w:t>若審查官發出之核駁理由為缺乏新穎性或缺乏進步性，若其所提出之理由並不合理，將請發明人提出證據來證明其發明具有新穎性或進步性，以說服審查官。</w:t>
            </w:r>
          </w:p>
          <w:p w14:paraId="596200E6" w14:textId="77777777" w:rsidR="00A50161" w:rsidRPr="00B40E11" w:rsidRDefault="00A50161" w:rsidP="00B879E5">
            <w:pPr>
              <w:pStyle w:val="Web"/>
              <w:wordWrap w:val="0"/>
              <w:spacing w:before="0" w:beforeAutospacing="0" w:after="0" w:afterAutospacing="0" w:line="320" w:lineRule="exact"/>
              <w:ind w:leftChars="75" w:left="540" w:hangingChars="150" w:hanging="360"/>
              <w:jc w:val="both"/>
              <w:rPr>
                <w:rFonts w:ascii="Arial" w:hAnsi="Arial" w:cs="Arial"/>
              </w:rPr>
            </w:pPr>
            <w:r w:rsidRPr="00B40E11">
              <w:rPr>
                <w:rFonts w:ascii="Arial" w:hAnsi="Arial" w:cs="Arial"/>
              </w:rPr>
              <w:t>(4)</w:t>
            </w:r>
            <w:r w:rsidRPr="00B40E11">
              <w:rPr>
                <w:rFonts w:ascii="Arial" w:hAnsi="Times New Roman" w:cs="Arial"/>
              </w:rPr>
              <w:t>若審查官發出之核駁理由為專利說明書揭露不足，將請發明人針對審查官提出之核駁理由進行更詳盡的說明，讓審查官能更瞭解該專利申請之技術內容及可實施性。</w:t>
            </w:r>
          </w:p>
          <w:p w14:paraId="1FC96840" w14:textId="77777777" w:rsidR="00A50161" w:rsidRPr="00B40E11" w:rsidRDefault="00A50161" w:rsidP="006B24BE">
            <w:pPr>
              <w:pStyle w:val="Web"/>
              <w:wordWrap w:val="0"/>
              <w:spacing w:before="0" w:beforeAutospacing="0" w:after="0" w:afterAutospacing="0" w:line="320" w:lineRule="exact"/>
              <w:ind w:firstLineChars="75" w:firstLine="180"/>
              <w:rPr>
                <w:rFonts w:ascii="Arial" w:hAnsi="Arial" w:cs="Arial"/>
              </w:rPr>
            </w:pPr>
            <w:r w:rsidRPr="00B40E11">
              <w:rPr>
                <w:rFonts w:ascii="Arial" w:hAnsi="Times New Roman" w:cs="Arial"/>
              </w:rPr>
              <w:t>在技轉與產學合作部分：</w:t>
            </w:r>
          </w:p>
          <w:p w14:paraId="0CB119EC" w14:textId="77777777" w:rsidR="00A50161" w:rsidRPr="00B40E11" w:rsidRDefault="00A50161" w:rsidP="00B879E5">
            <w:pPr>
              <w:pStyle w:val="Web"/>
              <w:wordWrap w:val="0"/>
              <w:spacing w:before="0" w:beforeAutospacing="0" w:after="0" w:afterAutospacing="0" w:line="320" w:lineRule="exact"/>
              <w:ind w:leftChars="74" w:left="540" w:hangingChars="151" w:hanging="362"/>
              <w:jc w:val="both"/>
              <w:rPr>
                <w:rFonts w:ascii="Arial" w:hAnsi="Arial" w:cs="Arial"/>
              </w:rPr>
            </w:pPr>
            <w:r w:rsidRPr="00B40E11">
              <w:rPr>
                <w:rFonts w:ascii="Arial" w:hAnsi="Arial" w:cs="Arial"/>
              </w:rPr>
              <w:t>(1)</w:t>
            </w:r>
            <w:r w:rsidRPr="00B40E11">
              <w:rPr>
                <w:rFonts w:ascii="Arial" w:hAnsi="Times New Roman" w:cs="Arial"/>
              </w:rPr>
              <w:t>財團法人國家衛生研究院將不斷加強與產業界之合作，未來該院於新藥開發、奈米醫學</w:t>
            </w:r>
            <w:r w:rsidR="004D5841" w:rsidRPr="00B40E11">
              <w:rPr>
                <w:rFonts w:ascii="Arial" w:hAnsi="Arial" w:cs="Arial"/>
              </w:rPr>
              <w:br/>
            </w:r>
            <w:r w:rsidRPr="00B40E11">
              <w:rPr>
                <w:rFonts w:ascii="Arial" w:hAnsi="Times New Roman" w:cs="Arial"/>
              </w:rPr>
              <w:t>、疫苗研發及醫學工程相關之研究發展，將會更加強與產業界之合作開發，在研發計畫進展到相當程度後，就積極尋求業界之先期合作開發，並依研發之期程與廠商合作申請經濟部、</w:t>
            </w:r>
            <w:r w:rsidR="00EF6FF8" w:rsidRPr="00B40E11">
              <w:rPr>
                <w:rFonts w:ascii="Arial" w:hAnsi="Times New Roman" w:cs="Arial"/>
              </w:rPr>
              <w:t>行政院</w:t>
            </w:r>
            <w:r w:rsidRPr="00B40E11">
              <w:rPr>
                <w:rFonts w:ascii="Arial" w:hAnsi="Times New Roman" w:cs="Arial"/>
              </w:rPr>
              <w:t>國</w:t>
            </w:r>
            <w:r w:rsidR="00EF6FF8" w:rsidRPr="00B40E11">
              <w:rPr>
                <w:rFonts w:ascii="Arial" w:hAnsi="Times New Roman" w:cs="Arial"/>
              </w:rPr>
              <w:t>家</w:t>
            </w:r>
            <w:r w:rsidRPr="00B40E11">
              <w:rPr>
                <w:rFonts w:ascii="Arial" w:hAnsi="Times New Roman" w:cs="Arial"/>
              </w:rPr>
              <w:t>科</w:t>
            </w:r>
            <w:r w:rsidR="00EF6FF8" w:rsidRPr="00B40E11">
              <w:rPr>
                <w:rFonts w:ascii="Arial" w:hAnsi="Times New Roman" w:cs="Arial"/>
              </w:rPr>
              <w:t>學委員</w:t>
            </w:r>
            <w:r w:rsidRPr="00B40E11">
              <w:rPr>
                <w:rFonts w:ascii="Arial" w:hAnsi="Times New Roman" w:cs="Arial"/>
              </w:rPr>
              <w:t>會等其他政府相關單位之產學合作計畫，與廠商共同進行產品上市所需之商品化過程，藉此希望能夠</w:t>
            </w:r>
            <w:r w:rsidRPr="00B40E11">
              <w:rPr>
                <w:rFonts w:ascii="Arial" w:hAnsi="Times New Roman" w:cs="Arial"/>
              </w:rPr>
              <w:lastRenderedPageBreak/>
              <w:t>讓該院之研發成果能夠有效且有效率的轉換為有利於國人健康之醫藥產品。</w:t>
            </w:r>
          </w:p>
          <w:p w14:paraId="013C2ED5" w14:textId="77777777" w:rsidR="009C086A" w:rsidRPr="00B40E11" w:rsidRDefault="00A50161" w:rsidP="00363022">
            <w:pPr>
              <w:spacing w:line="320" w:lineRule="exact"/>
              <w:ind w:leftChars="74" w:left="540" w:right="57" w:hangingChars="151" w:hanging="362"/>
              <w:jc w:val="both"/>
              <w:rPr>
                <w:rFonts w:ascii="Arial" w:hAnsi="Arial" w:cs="Arial"/>
              </w:rPr>
            </w:pPr>
            <w:r w:rsidRPr="00B40E11">
              <w:rPr>
                <w:rFonts w:ascii="Arial" w:hAnsi="Arial" w:cs="Arial"/>
              </w:rPr>
              <w:t>(2)</w:t>
            </w:r>
            <w:r w:rsidRPr="00B40E11">
              <w:rPr>
                <w:rFonts w:ascii="Arial" w:hAnsi="Times New Roman" w:cs="Arial"/>
              </w:rPr>
              <w:t>財團法人國家衛生研究院採行之授權策略：早期授權技術時向廠商收取較低廉之授權金或是一定比例之公司股票，以協助合作廠商以較低資金完成產品上市。待產品上市後再向廠商收取較高權利金，以彌先前授權金較低之損失。</w:t>
            </w:r>
          </w:p>
        </w:tc>
      </w:tr>
      <w:tr w:rsidR="00907D29" w:rsidRPr="00A619DF" w14:paraId="797636D1" w14:textId="77777777" w:rsidTr="00A50161">
        <w:trPr>
          <w:trHeight w:val="1101"/>
        </w:trPr>
        <w:tc>
          <w:tcPr>
            <w:tcW w:w="989" w:type="pct"/>
            <w:tcBorders>
              <w:top w:val="single" w:sz="4" w:space="0" w:color="auto"/>
              <w:left w:val="outset" w:sz="6" w:space="0" w:color="000000"/>
              <w:bottom w:val="outset" w:sz="6" w:space="0" w:color="000000"/>
              <w:right w:val="outset" w:sz="6" w:space="0" w:color="000000"/>
            </w:tcBorders>
          </w:tcPr>
          <w:p w14:paraId="502FFCB3" w14:textId="77777777" w:rsidR="00907D29" w:rsidRPr="00B40E11" w:rsidRDefault="00636F7F" w:rsidP="00C60805">
            <w:pPr>
              <w:spacing w:line="320" w:lineRule="exact"/>
              <w:ind w:left="482" w:hanging="482"/>
              <w:jc w:val="both"/>
              <w:rPr>
                <w:rFonts w:ascii="Arial" w:hAnsi="Arial" w:cs="Arial"/>
                <w:color w:val="000000"/>
              </w:rPr>
            </w:pPr>
            <w:r w:rsidRPr="00B40E11">
              <w:rPr>
                <w:rFonts w:ascii="Arial" w:hAnsi="Arial" w:cs="Arial"/>
              </w:rPr>
              <w:lastRenderedPageBreak/>
              <w:t>三</w:t>
            </w:r>
            <w:r w:rsidR="00C60805" w:rsidRPr="00B40E11">
              <w:rPr>
                <w:rFonts w:ascii="Arial" w:hAnsi="Arial" w:cs="Arial"/>
              </w:rPr>
              <w:t>、</w:t>
            </w:r>
            <w:r w:rsidR="00F41E5A" w:rsidRPr="00B40E11">
              <w:rPr>
                <w:rFonts w:ascii="Arial" w:hAnsi="Arial" w:cs="Arial"/>
              </w:rPr>
              <w:t>提高行政效能</w:t>
            </w:r>
          </w:p>
        </w:tc>
        <w:tc>
          <w:tcPr>
            <w:tcW w:w="820" w:type="pct"/>
            <w:tcBorders>
              <w:top w:val="single" w:sz="4" w:space="0" w:color="auto"/>
              <w:left w:val="outset" w:sz="6" w:space="0" w:color="000000"/>
              <w:bottom w:val="outset" w:sz="6" w:space="0" w:color="000000"/>
              <w:right w:val="outset" w:sz="6" w:space="0" w:color="000000"/>
            </w:tcBorders>
          </w:tcPr>
          <w:p w14:paraId="5BFE3D83" w14:textId="77777777" w:rsidR="00907D29" w:rsidRPr="00B40E11" w:rsidRDefault="00F41E5A" w:rsidP="00B259AC">
            <w:pPr>
              <w:spacing w:line="320" w:lineRule="exact"/>
              <w:ind w:right="57"/>
              <w:jc w:val="both"/>
              <w:rPr>
                <w:rFonts w:ascii="Arial" w:hAnsi="Arial" w:cs="Arial"/>
              </w:rPr>
            </w:pPr>
            <w:r w:rsidRPr="00B40E11">
              <w:rPr>
                <w:rFonts w:ascii="Arial" w:hAnsi="Arial" w:cs="Arial"/>
              </w:rPr>
              <w:t>獎補助經費按季送立法院備查並上網公告</w:t>
            </w:r>
          </w:p>
        </w:tc>
        <w:tc>
          <w:tcPr>
            <w:tcW w:w="457" w:type="pct"/>
            <w:tcBorders>
              <w:top w:val="single" w:sz="4" w:space="0" w:color="auto"/>
              <w:left w:val="outset" w:sz="6" w:space="0" w:color="000000"/>
              <w:bottom w:val="outset" w:sz="6" w:space="0" w:color="000000"/>
              <w:right w:val="outset" w:sz="6" w:space="0" w:color="000000"/>
            </w:tcBorders>
          </w:tcPr>
          <w:p w14:paraId="438AA64D" w14:textId="77777777" w:rsidR="00907D29" w:rsidRPr="00B40E11" w:rsidRDefault="008B4322" w:rsidP="00656669">
            <w:pPr>
              <w:tabs>
                <w:tab w:val="num" w:pos="480"/>
              </w:tabs>
              <w:spacing w:line="320" w:lineRule="exact"/>
              <w:ind w:left="480" w:hanging="480"/>
              <w:jc w:val="center"/>
              <w:rPr>
                <w:rFonts w:ascii="Arial" w:hAnsi="Arial" w:cs="Arial"/>
                <w:color w:val="000000"/>
              </w:rPr>
            </w:pPr>
            <w:r w:rsidRPr="00B40E11">
              <w:rPr>
                <w:rFonts w:ascii="Arial" w:hAnsi="Arial" w:cs="Arial"/>
              </w:rPr>
              <w:t>4</w:t>
            </w:r>
            <w:r w:rsidRPr="00B40E11">
              <w:rPr>
                <w:rFonts w:ascii="Arial" w:hAnsi="Arial" w:cs="Arial"/>
              </w:rPr>
              <w:t>次</w:t>
            </w:r>
          </w:p>
        </w:tc>
        <w:tc>
          <w:tcPr>
            <w:tcW w:w="2734" w:type="pct"/>
            <w:tcBorders>
              <w:top w:val="single" w:sz="4" w:space="0" w:color="auto"/>
              <w:left w:val="outset" w:sz="6" w:space="0" w:color="000000"/>
              <w:bottom w:val="outset" w:sz="6" w:space="0" w:color="000000"/>
              <w:right w:val="outset" w:sz="6" w:space="0" w:color="000000"/>
            </w:tcBorders>
          </w:tcPr>
          <w:p w14:paraId="391ABE66" w14:textId="77777777" w:rsidR="009E1CD9" w:rsidRPr="00B40E11" w:rsidRDefault="009E1CD9" w:rsidP="0008368F">
            <w:pPr>
              <w:wordWrap w:val="0"/>
              <w:spacing w:line="320" w:lineRule="exact"/>
              <w:ind w:left="180" w:hangingChars="75" w:hanging="180"/>
              <w:jc w:val="both"/>
              <w:rPr>
                <w:rFonts w:ascii="Arial" w:hAnsi="Arial" w:cs="Arial"/>
              </w:rPr>
            </w:pPr>
            <w:r w:rsidRPr="00B40E11">
              <w:rPr>
                <w:rFonts w:ascii="Arial" w:hAnsi="Arial" w:cs="Arial"/>
              </w:rPr>
              <w:t>1.</w:t>
            </w:r>
            <w:r w:rsidRPr="00B40E11">
              <w:rPr>
                <w:rFonts w:ascii="Arial" w:hAnsi="Times New Roman" w:cs="Arial"/>
              </w:rPr>
              <w:t>衡量標準：年度獎補助經費送立法院備查並上網公告之次數</w:t>
            </w:r>
            <w:r w:rsidR="0079754F" w:rsidRPr="00B40E11">
              <w:rPr>
                <w:rFonts w:ascii="Arial" w:hAnsi="Times New Roman" w:cs="Arial"/>
              </w:rPr>
              <w:t>。</w:t>
            </w:r>
          </w:p>
          <w:p w14:paraId="52073482" w14:textId="77777777" w:rsidR="00A76EF1" w:rsidRPr="00B40E11" w:rsidRDefault="009E1CD9" w:rsidP="009E1CD9">
            <w:pPr>
              <w:spacing w:line="320" w:lineRule="exact"/>
              <w:ind w:left="179" w:right="57" w:hanging="178"/>
              <w:jc w:val="both"/>
              <w:rPr>
                <w:rFonts w:ascii="Arial" w:hAnsi="Arial" w:cs="Arial"/>
              </w:rPr>
            </w:pPr>
            <w:r w:rsidRPr="00B40E11">
              <w:rPr>
                <w:rFonts w:ascii="Arial" w:hAnsi="Arial" w:cs="Arial"/>
              </w:rPr>
              <w:t>2.</w:t>
            </w:r>
            <w:r w:rsidRPr="00B40E11">
              <w:rPr>
                <w:rFonts w:ascii="Arial" w:hAnsi="Times New Roman" w:cs="Arial"/>
              </w:rPr>
              <w:t>目標達成情形：本署暨所屬機關公款補</w:t>
            </w:r>
            <w:r w:rsidRPr="00B40E11">
              <w:rPr>
                <w:rFonts w:ascii="Arial" w:hAnsi="Arial" w:cs="Arial"/>
              </w:rPr>
              <w:t>(</w:t>
            </w:r>
            <w:r w:rsidRPr="00B40E11">
              <w:rPr>
                <w:rFonts w:ascii="Arial" w:hAnsi="Times New Roman" w:cs="Arial"/>
              </w:rPr>
              <w:t>捐</w:t>
            </w:r>
            <w:r w:rsidRPr="00B40E11">
              <w:rPr>
                <w:rFonts w:ascii="Arial" w:hAnsi="Arial" w:cs="Arial"/>
              </w:rPr>
              <w:t>)</w:t>
            </w:r>
            <w:r w:rsidRPr="00B40E11">
              <w:rPr>
                <w:rFonts w:ascii="Arial" w:hAnsi="Times New Roman" w:cs="Arial"/>
              </w:rPr>
              <w:t>助團體、縣市政府及個人情形季報表均按季送立法院備查並上網公告。</w:t>
            </w:r>
          </w:p>
        </w:tc>
      </w:tr>
      <w:tr w:rsidR="008D6A25" w:rsidRPr="00A619DF" w14:paraId="48817783" w14:textId="77777777" w:rsidTr="00A50161">
        <w:trPr>
          <w:trHeight w:val="410"/>
        </w:trPr>
        <w:tc>
          <w:tcPr>
            <w:tcW w:w="989" w:type="pct"/>
            <w:tcBorders>
              <w:top w:val="single" w:sz="4" w:space="0" w:color="auto"/>
              <w:left w:val="outset" w:sz="6" w:space="0" w:color="000000"/>
              <w:right w:val="outset" w:sz="6" w:space="0" w:color="000000"/>
            </w:tcBorders>
          </w:tcPr>
          <w:p w14:paraId="4721D6BA" w14:textId="77777777" w:rsidR="008D6A25" w:rsidRPr="00B40E11" w:rsidRDefault="008D6A25" w:rsidP="00C60805">
            <w:pPr>
              <w:spacing w:line="320" w:lineRule="exact"/>
              <w:ind w:left="482" w:hanging="482"/>
              <w:jc w:val="both"/>
              <w:rPr>
                <w:rFonts w:ascii="Arial" w:hAnsi="Arial" w:cs="Arial"/>
                <w:color w:val="000000"/>
              </w:rPr>
            </w:pPr>
            <w:r w:rsidRPr="00B40E11">
              <w:rPr>
                <w:rFonts w:ascii="Arial" w:hAnsi="Arial" w:cs="Arial"/>
                <w:color w:val="000000"/>
              </w:rPr>
              <w:t>四、</w:t>
            </w:r>
            <w:r w:rsidRPr="00B40E11">
              <w:rPr>
                <w:rFonts w:ascii="Arial" w:hAnsi="Arial" w:cs="Arial"/>
              </w:rPr>
              <w:t>改善健保財務，減少收支短絀</w:t>
            </w:r>
          </w:p>
        </w:tc>
        <w:tc>
          <w:tcPr>
            <w:tcW w:w="820" w:type="pct"/>
            <w:tcBorders>
              <w:top w:val="single" w:sz="4" w:space="0" w:color="auto"/>
              <w:left w:val="outset" w:sz="6" w:space="0" w:color="000000"/>
              <w:bottom w:val="outset" w:sz="6" w:space="0" w:color="000000"/>
              <w:right w:val="outset" w:sz="6" w:space="0" w:color="000000"/>
            </w:tcBorders>
          </w:tcPr>
          <w:p w14:paraId="78377F80" w14:textId="77777777" w:rsidR="008D6A25" w:rsidRPr="00B40E11" w:rsidRDefault="008D6A25" w:rsidP="008D6A25">
            <w:pPr>
              <w:spacing w:line="320" w:lineRule="exact"/>
              <w:ind w:right="57"/>
              <w:jc w:val="both"/>
              <w:rPr>
                <w:rFonts w:ascii="Arial" w:hAnsi="Arial" w:cs="Arial"/>
              </w:rPr>
            </w:pPr>
            <w:r w:rsidRPr="00B40E11">
              <w:rPr>
                <w:rFonts w:ascii="Arial" w:hAnsi="Arial" w:cs="Arial"/>
              </w:rPr>
              <w:t>經由開源節流使健保財務年度收支實際短絀金額較精算報告預估數減少</w:t>
            </w:r>
            <w:r w:rsidRPr="00B40E11">
              <w:rPr>
                <w:rFonts w:ascii="Arial" w:hAnsi="Arial" w:cs="Arial"/>
              </w:rPr>
              <w:t>10%</w:t>
            </w:r>
          </w:p>
        </w:tc>
        <w:tc>
          <w:tcPr>
            <w:tcW w:w="457" w:type="pct"/>
            <w:tcBorders>
              <w:top w:val="outset" w:sz="6" w:space="0" w:color="000000"/>
              <w:left w:val="outset" w:sz="6" w:space="0" w:color="000000"/>
              <w:bottom w:val="outset" w:sz="6" w:space="0" w:color="000000"/>
              <w:right w:val="outset" w:sz="6" w:space="0" w:color="000000"/>
            </w:tcBorders>
          </w:tcPr>
          <w:p w14:paraId="04233ADA" w14:textId="77777777" w:rsidR="008D6A25" w:rsidRPr="00B40E11" w:rsidRDefault="008D6A25" w:rsidP="00143CE8">
            <w:pPr>
              <w:tabs>
                <w:tab w:val="num" w:pos="-211"/>
              </w:tabs>
              <w:spacing w:line="320" w:lineRule="exact"/>
              <w:rPr>
                <w:rFonts w:ascii="Arial" w:hAnsi="Arial" w:cs="Arial"/>
                <w:color w:val="000000"/>
              </w:rPr>
            </w:pPr>
            <w:r w:rsidRPr="00B40E11">
              <w:rPr>
                <w:rFonts w:ascii="Arial" w:hAnsi="Arial" w:cs="Arial"/>
              </w:rPr>
              <w:t>41.7</w:t>
            </w:r>
            <w:r w:rsidRPr="00B40E11">
              <w:rPr>
                <w:rFonts w:ascii="Arial" w:hAnsi="Arial" w:cs="Arial"/>
              </w:rPr>
              <w:t>億元</w:t>
            </w:r>
          </w:p>
        </w:tc>
        <w:tc>
          <w:tcPr>
            <w:tcW w:w="2734" w:type="pct"/>
            <w:tcBorders>
              <w:top w:val="outset" w:sz="6" w:space="0" w:color="000000"/>
              <w:left w:val="outset" w:sz="6" w:space="0" w:color="000000"/>
              <w:bottom w:val="outset" w:sz="6" w:space="0" w:color="000000"/>
              <w:right w:val="outset" w:sz="6" w:space="0" w:color="000000"/>
            </w:tcBorders>
          </w:tcPr>
          <w:p w14:paraId="56957FA8" w14:textId="77777777" w:rsidR="00360910" w:rsidRPr="00B40E11" w:rsidRDefault="00360910" w:rsidP="00360910">
            <w:pPr>
              <w:wordWrap w:val="0"/>
              <w:spacing w:line="320" w:lineRule="exact"/>
              <w:rPr>
                <w:rFonts w:ascii="Arial" w:hAnsi="Arial" w:cs="Arial"/>
              </w:rPr>
            </w:pPr>
            <w:r w:rsidRPr="00B40E11">
              <w:rPr>
                <w:rFonts w:ascii="Arial" w:hAnsi="Arial" w:cs="Arial"/>
              </w:rPr>
              <w:t>1.</w:t>
            </w:r>
            <w:r w:rsidRPr="00B40E11">
              <w:rPr>
                <w:rFonts w:ascii="Arial" w:hAnsi="Times New Roman" w:cs="Arial"/>
              </w:rPr>
              <w:t>衡量標準：年度預估短絀金額</w:t>
            </w:r>
            <w:r w:rsidRPr="00B40E11">
              <w:rPr>
                <w:rFonts w:ascii="Arial" w:hAnsi="Arial" w:cs="Arial"/>
              </w:rPr>
              <w:t>×10%</w:t>
            </w:r>
            <w:r w:rsidR="00B5780F" w:rsidRPr="00B40E11">
              <w:rPr>
                <w:rFonts w:ascii="Arial" w:hAnsi="Times New Roman" w:cs="Arial"/>
              </w:rPr>
              <w:t>。</w:t>
            </w:r>
            <w:r w:rsidRPr="00B40E11">
              <w:rPr>
                <w:rFonts w:ascii="Arial" w:hAnsi="Arial" w:cs="Arial"/>
              </w:rPr>
              <w:t xml:space="preserve"> </w:t>
            </w:r>
          </w:p>
          <w:p w14:paraId="404F2E4B" w14:textId="77777777" w:rsidR="00360910" w:rsidRPr="00B40E11" w:rsidRDefault="00360910" w:rsidP="00360910">
            <w:pPr>
              <w:pStyle w:val="Web"/>
              <w:wordWrap w:val="0"/>
              <w:spacing w:before="0" w:beforeAutospacing="0" w:after="0" w:afterAutospacing="0" w:line="320" w:lineRule="exact"/>
              <w:rPr>
                <w:rFonts w:ascii="Arial" w:hAnsi="Arial" w:cs="Arial"/>
              </w:rPr>
            </w:pPr>
            <w:r w:rsidRPr="00B40E11">
              <w:rPr>
                <w:rFonts w:ascii="Arial" w:hAnsi="Arial" w:cs="Arial"/>
              </w:rPr>
              <w:t>2.</w:t>
            </w:r>
            <w:r w:rsidRPr="00B40E11">
              <w:rPr>
                <w:rFonts w:ascii="Arial" w:hAnsi="Times New Roman" w:cs="Arial"/>
              </w:rPr>
              <w:t>目標達成情形：達成度</w:t>
            </w:r>
            <w:r w:rsidRPr="00B40E11">
              <w:rPr>
                <w:rFonts w:ascii="Arial" w:hAnsi="Arial" w:cs="Arial"/>
              </w:rPr>
              <w:t>100</w:t>
            </w:r>
            <w:r w:rsidR="009473BF" w:rsidRPr="00B40E11">
              <w:rPr>
                <w:rFonts w:ascii="Arial" w:hAnsi="Arial" w:cs="Arial"/>
              </w:rPr>
              <w:t>%</w:t>
            </w:r>
            <w:r w:rsidR="00B5780F" w:rsidRPr="00B40E11">
              <w:rPr>
                <w:rFonts w:ascii="Arial" w:cs="Arial"/>
              </w:rPr>
              <w:t>。</w:t>
            </w:r>
          </w:p>
          <w:p w14:paraId="38AFBA0E" w14:textId="77777777" w:rsidR="008D6A25" w:rsidRPr="00B40E11" w:rsidRDefault="00360910" w:rsidP="00360910">
            <w:pPr>
              <w:spacing w:line="320" w:lineRule="exact"/>
              <w:ind w:leftChars="94" w:left="226" w:right="57"/>
              <w:jc w:val="both"/>
              <w:rPr>
                <w:rFonts w:ascii="Arial" w:hAnsi="Arial" w:cs="Arial"/>
              </w:rPr>
            </w:pPr>
            <w:r w:rsidRPr="00B40E11">
              <w:rPr>
                <w:rFonts w:ascii="Arial" w:hAnsi="Times New Roman" w:cs="Arial"/>
              </w:rPr>
              <w:t>全民健保財務長期入不敷出，於</w:t>
            </w:r>
            <w:r w:rsidRPr="00B40E11">
              <w:rPr>
                <w:rFonts w:ascii="Arial" w:hAnsi="Arial" w:cs="Arial"/>
              </w:rPr>
              <w:t>98</w:t>
            </w:r>
            <w:r w:rsidRPr="00B40E11">
              <w:rPr>
                <w:rFonts w:ascii="Arial" w:hAnsi="Times New Roman" w:cs="Arial"/>
              </w:rPr>
              <w:t>年底累計短絀</w:t>
            </w:r>
            <w:r w:rsidRPr="00B40E11">
              <w:rPr>
                <w:rFonts w:ascii="Arial" w:hAnsi="Arial" w:cs="Arial"/>
              </w:rPr>
              <w:t>582</w:t>
            </w:r>
            <w:r w:rsidRPr="00B40E11">
              <w:rPr>
                <w:rFonts w:ascii="Arial" w:hAnsi="Times New Roman" w:cs="Arial"/>
              </w:rPr>
              <w:t>億元，且缺口持續擴大，原預估</w:t>
            </w:r>
            <w:r w:rsidRPr="00B40E11">
              <w:rPr>
                <w:rFonts w:ascii="Arial" w:hAnsi="Arial" w:cs="Arial"/>
              </w:rPr>
              <w:t>99</w:t>
            </w:r>
            <w:r w:rsidRPr="00B40E11">
              <w:rPr>
                <w:rFonts w:ascii="Arial" w:hAnsi="Times New Roman" w:cs="Arial"/>
              </w:rPr>
              <w:t>年全年短絀金額將高達</w:t>
            </w:r>
            <w:r w:rsidRPr="00B40E11">
              <w:rPr>
                <w:rFonts w:ascii="Arial" w:hAnsi="Arial" w:cs="Arial"/>
              </w:rPr>
              <w:t>417</w:t>
            </w:r>
            <w:r w:rsidRPr="00B40E11">
              <w:rPr>
                <w:rFonts w:ascii="Arial" w:hAnsi="Times New Roman" w:cs="Arial"/>
              </w:rPr>
              <w:t>億元，雖然開源節流無法完全使年度財務平衡，但希望經由開源節流減少短絀金額，使之較預估數減少</w:t>
            </w:r>
            <w:r w:rsidRPr="00B40E11">
              <w:rPr>
                <w:rFonts w:ascii="Arial" w:hAnsi="Arial" w:cs="Arial"/>
              </w:rPr>
              <w:t>10%(41.7</w:t>
            </w:r>
            <w:r w:rsidRPr="00B40E11">
              <w:rPr>
                <w:rFonts w:ascii="Arial" w:hAnsi="Times New Roman" w:cs="Arial"/>
              </w:rPr>
              <w:t>億元</w:t>
            </w:r>
            <w:r w:rsidRPr="00B40E11">
              <w:rPr>
                <w:rFonts w:ascii="Arial" w:hAnsi="Arial" w:cs="Arial"/>
              </w:rPr>
              <w:t>)</w:t>
            </w:r>
            <w:r w:rsidRPr="00B40E11">
              <w:rPr>
                <w:rFonts w:ascii="Arial" w:hAnsi="Times New Roman" w:cs="Arial"/>
              </w:rPr>
              <w:t>，亦即將全年短絀數降至</w:t>
            </w:r>
            <w:r w:rsidRPr="00B40E11">
              <w:rPr>
                <w:rFonts w:ascii="Arial" w:hAnsi="Arial" w:cs="Arial"/>
              </w:rPr>
              <w:t>375.3</w:t>
            </w:r>
            <w:r w:rsidRPr="00B40E11">
              <w:rPr>
                <w:rFonts w:ascii="Arial" w:hAnsi="Times New Roman" w:cs="Arial"/>
              </w:rPr>
              <w:t>億元。在積極努力下，</w:t>
            </w:r>
            <w:r w:rsidR="00200DC6" w:rsidRPr="00B40E11">
              <w:rPr>
                <w:rFonts w:ascii="Arial" w:hAnsi="Arial" w:cs="Arial"/>
              </w:rPr>
              <w:t>99</w:t>
            </w:r>
            <w:r w:rsidR="00200DC6" w:rsidRPr="00B40E11">
              <w:rPr>
                <w:rFonts w:ascii="Arial" w:hAnsi="Times New Roman" w:cs="Arial"/>
              </w:rPr>
              <w:t>年</w:t>
            </w:r>
            <w:r w:rsidRPr="00B40E11">
              <w:rPr>
                <w:rFonts w:ascii="Arial" w:hAnsi="Times New Roman" w:cs="Arial"/>
              </w:rPr>
              <w:t>第一季短絀金額僅</w:t>
            </w:r>
            <w:r w:rsidRPr="00B40E11">
              <w:rPr>
                <w:rFonts w:ascii="Arial" w:hAnsi="Arial" w:cs="Arial"/>
              </w:rPr>
              <w:t>40.93</w:t>
            </w:r>
            <w:r w:rsidRPr="00B40E11">
              <w:rPr>
                <w:rFonts w:ascii="Arial" w:hAnsi="Times New Roman" w:cs="Arial"/>
              </w:rPr>
              <w:t>億元，較原預估數減少</w:t>
            </w:r>
            <w:r w:rsidRPr="00B40E11">
              <w:rPr>
                <w:rFonts w:ascii="Arial" w:hAnsi="Arial" w:cs="Arial"/>
              </w:rPr>
              <w:t>63.07</w:t>
            </w:r>
            <w:r w:rsidRPr="00B40E11">
              <w:rPr>
                <w:rFonts w:ascii="Arial" w:hAnsi="Times New Roman" w:cs="Arial"/>
              </w:rPr>
              <w:t>億元</w:t>
            </w:r>
            <w:r w:rsidRPr="00B40E11">
              <w:rPr>
                <w:rFonts w:ascii="Arial" w:hAnsi="Arial" w:cs="Arial"/>
              </w:rPr>
              <w:t>(</w:t>
            </w:r>
            <w:r w:rsidRPr="00B40E11">
              <w:rPr>
                <w:rFonts w:ascii="Arial" w:hAnsi="Times New Roman" w:cs="Arial"/>
              </w:rPr>
              <w:t>原預估短絀數</w:t>
            </w:r>
            <w:r w:rsidRPr="00B40E11">
              <w:rPr>
                <w:rFonts w:ascii="Arial" w:hAnsi="Arial" w:cs="Arial"/>
              </w:rPr>
              <w:t>417</w:t>
            </w:r>
            <w:r w:rsidRPr="00B40E11">
              <w:rPr>
                <w:rFonts w:ascii="Arial" w:hAnsi="Times New Roman" w:cs="Arial"/>
              </w:rPr>
              <w:t>億元之</w:t>
            </w:r>
            <w:r w:rsidRPr="00B40E11">
              <w:rPr>
                <w:rFonts w:ascii="Arial" w:hAnsi="Arial" w:cs="Arial"/>
              </w:rPr>
              <w:t>1/4</w:t>
            </w:r>
            <w:r w:rsidRPr="00B40E11">
              <w:rPr>
                <w:rFonts w:ascii="Arial" w:hAnsi="Times New Roman" w:cs="Arial"/>
              </w:rPr>
              <w:t>為</w:t>
            </w:r>
            <w:r w:rsidRPr="00B40E11">
              <w:rPr>
                <w:rFonts w:ascii="Arial" w:hAnsi="Arial" w:cs="Arial"/>
              </w:rPr>
              <w:t>104</w:t>
            </w:r>
            <w:r w:rsidRPr="00B40E11">
              <w:rPr>
                <w:rFonts w:ascii="Arial" w:hAnsi="Times New Roman" w:cs="Arial"/>
              </w:rPr>
              <w:t>億元</w:t>
            </w:r>
            <w:r w:rsidRPr="00B40E11">
              <w:rPr>
                <w:rFonts w:ascii="Arial" w:hAnsi="Arial" w:cs="Arial"/>
              </w:rPr>
              <w:t>)</w:t>
            </w:r>
            <w:r w:rsidRPr="00B40E11">
              <w:rPr>
                <w:rFonts w:ascii="Arial" w:hAnsi="Times New Roman" w:cs="Arial"/>
              </w:rPr>
              <w:t>，第一季即已達成目標。另本署自</w:t>
            </w:r>
            <w:smartTag w:uri="urn:schemas-microsoft-com:office:smarttags" w:element="chsdate">
              <w:smartTagPr>
                <w:attr w:name="Year" w:val="1999"/>
                <w:attr w:name="Month" w:val="4"/>
                <w:attr w:name="Day" w:val="1"/>
                <w:attr w:name="IsLunarDate" w:val="False"/>
                <w:attr w:name="IsROCDate" w:val="False"/>
              </w:smartTagPr>
              <w:r w:rsidRPr="00B40E11">
                <w:rPr>
                  <w:rFonts w:ascii="Arial" w:hAnsi="Arial" w:cs="Arial"/>
                </w:rPr>
                <w:t>99</w:t>
              </w:r>
              <w:r w:rsidRPr="00B40E11">
                <w:rPr>
                  <w:rFonts w:ascii="Arial" w:hAnsi="Times New Roman" w:cs="Arial"/>
                </w:rPr>
                <w:t>年</w:t>
              </w:r>
              <w:r w:rsidRPr="00B40E11">
                <w:rPr>
                  <w:rFonts w:ascii="Arial" w:hAnsi="Arial" w:cs="Arial"/>
                </w:rPr>
                <w:t>4</w:t>
              </w:r>
              <w:r w:rsidRPr="00B40E11">
                <w:rPr>
                  <w:rFonts w:ascii="Arial" w:hAnsi="Times New Roman" w:cs="Arial"/>
                </w:rPr>
                <w:t>月</w:t>
              </w:r>
              <w:r w:rsidRPr="00B40E11">
                <w:rPr>
                  <w:rFonts w:ascii="Arial" w:hAnsi="Arial" w:cs="Arial"/>
                </w:rPr>
                <w:t>1</w:t>
              </w:r>
              <w:r w:rsidRPr="00B40E11">
                <w:rPr>
                  <w:rFonts w:ascii="Arial" w:hAnsi="Times New Roman" w:cs="Arial"/>
                </w:rPr>
                <w:t>日</w:t>
              </w:r>
            </w:smartTag>
            <w:r w:rsidRPr="00B40E11">
              <w:rPr>
                <w:rFonts w:ascii="Arial" w:hAnsi="Times New Roman" w:cs="Arial"/>
              </w:rPr>
              <w:t>起將費率由</w:t>
            </w:r>
            <w:r w:rsidRPr="00B40E11">
              <w:rPr>
                <w:rFonts w:ascii="Arial" w:hAnsi="Arial" w:cs="Arial"/>
              </w:rPr>
              <w:t>4.55%</w:t>
            </w:r>
            <w:r w:rsidRPr="00B40E11">
              <w:rPr>
                <w:rFonts w:ascii="Arial" w:hAnsi="Times New Roman" w:cs="Arial"/>
              </w:rPr>
              <w:t>調整為</w:t>
            </w:r>
            <w:r w:rsidRPr="00B40E11">
              <w:rPr>
                <w:rFonts w:ascii="Arial" w:hAnsi="Arial" w:cs="Arial"/>
              </w:rPr>
              <w:t>5.17%</w:t>
            </w:r>
            <w:r w:rsidRPr="00B40E11">
              <w:rPr>
                <w:rFonts w:ascii="Arial" w:hAnsi="Times New Roman" w:cs="Arial"/>
              </w:rPr>
              <w:t>，短絀數進一步縮小，並逐步達成年度財務平衡，累計至</w:t>
            </w:r>
            <w:r w:rsidRPr="00B40E11">
              <w:rPr>
                <w:rFonts w:ascii="Arial" w:hAnsi="Arial" w:cs="Arial"/>
              </w:rPr>
              <w:t>99</w:t>
            </w:r>
            <w:r w:rsidRPr="00B40E11">
              <w:rPr>
                <w:rFonts w:ascii="Arial" w:hAnsi="Times New Roman" w:cs="Arial"/>
              </w:rPr>
              <w:t>年</w:t>
            </w:r>
            <w:r w:rsidRPr="00B40E11">
              <w:rPr>
                <w:rFonts w:ascii="Arial" w:hAnsi="Arial" w:cs="Arial"/>
              </w:rPr>
              <w:t>12</w:t>
            </w:r>
            <w:r w:rsidRPr="00B40E11">
              <w:rPr>
                <w:rFonts w:ascii="Arial" w:hAnsi="Times New Roman" w:cs="Arial"/>
              </w:rPr>
              <w:t>月底止，全年累計結餘</w:t>
            </w:r>
            <w:r w:rsidRPr="00B40E11">
              <w:rPr>
                <w:rFonts w:ascii="Arial" w:hAnsi="Arial" w:cs="Arial"/>
              </w:rPr>
              <w:t>179</w:t>
            </w:r>
            <w:r w:rsidRPr="00B40E11">
              <w:rPr>
                <w:rFonts w:ascii="Arial" w:hAnsi="Times New Roman" w:cs="Arial"/>
              </w:rPr>
              <w:t>億元，績效達成率</w:t>
            </w:r>
            <w:r w:rsidRPr="00B40E11">
              <w:rPr>
                <w:rFonts w:ascii="Arial" w:hAnsi="Arial" w:cs="Arial"/>
              </w:rPr>
              <w:t>100%</w:t>
            </w:r>
            <w:r w:rsidRPr="00B40E11">
              <w:rPr>
                <w:rFonts w:ascii="Arial" w:hAnsi="Times New Roman" w:cs="Arial"/>
              </w:rPr>
              <w:t>。</w:t>
            </w:r>
          </w:p>
        </w:tc>
      </w:tr>
      <w:tr w:rsidR="00116D81" w:rsidRPr="00A619DF" w14:paraId="3017B321" w14:textId="77777777" w:rsidTr="00B8083B">
        <w:trPr>
          <w:trHeight w:val="410"/>
        </w:trPr>
        <w:tc>
          <w:tcPr>
            <w:tcW w:w="989" w:type="pct"/>
            <w:vMerge w:val="restart"/>
            <w:tcBorders>
              <w:top w:val="outset" w:sz="6" w:space="0" w:color="000000"/>
              <w:left w:val="outset" w:sz="6" w:space="0" w:color="000000"/>
              <w:right w:val="outset" w:sz="6" w:space="0" w:color="000000"/>
            </w:tcBorders>
          </w:tcPr>
          <w:p w14:paraId="29D2C0EC" w14:textId="77777777" w:rsidR="00116D81" w:rsidRPr="00B40E11" w:rsidRDefault="00636F7F" w:rsidP="005D29D7">
            <w:pPr>
              <w:spacing w:line="320" w:lineRule="exact"/>
              <w:ind w:left="482" w:hanging="482"/>
              <w:jc w:val="both"/>
              <w:rPr>
                <w:rFonts w:ascii="Arial" w:hAnsi="Arial" w:cs="Arial"/>
              </w:rPr>
            </w:pPr>
            <w:r w:rsidRPr="00B40E11">
              <w:rPr>
                <w:rFonts w:ascii="Arial" w:hAnsi="Arial" w:cs="Arial"/>
              </w:rPr>
              <w:t>五</w:t>
            </w:r>
            <w:r w:rsidR="00C60805" w:rsidRPr="00B40E11">
              <w:rPr>
                <w:rFonts w:ascii="Arial" w:hAnsi="Arial" w:cs="Arial"/>
              </w:rPr>
              <w:t>、</w:t>
            </w:r>
            <w:r w:rsidR="008D6A25" w:rsidRPr="00B40E11">
              <w:rPr>
                <w:rFonts w:ascii="Arial" w:hAnsi="Arial" w:cs="Arial"/>
              </w:rPr>
              <w:t>營造優質學習文化，發展人力資源</w:t>
            </w:r>
          </w:p>
        </w:tc>
        <w:tc>
          <w:tcPr>
            <w:tcW w:w="820" w:type="pct"/>
            <w:tcBorders>
              <w:top w:val="outset" w:sz="6" w:space="0" w:color="000000"/>
              <w:left w:val="outset" w:sz="6" w:space="0" w:color="000000"/>
              <w:bottom w:val="outset" w:sz="6" w:space="0" w:color="000000"/>
              <w:right w:val="outset" w:sz="6" w:space="0" w:color="000000"/>
            </w:tcBorders>
          </w:tcPr>
          <w:p w14:paraId="153FD988" w14:textId="77777777" w:rsidR="00116D81" w:rsidRPr="00B40E11" w:rsidRDefault="00116D81" w:rsidP="000E417E">
            <w:pPr>
              <w:spacing w:line="320" w:lineRule="exact"/>
              <w:ind w:left="227" w:right="57" w:hanging="227"/>
              <w:jc w:val="both"/>
              <w:rPr>
                <w:rFonts w:ascii="Arial" w:hAnsi="Arial" w:cs="Arial"/>
                <w:color w:val="000000"/>
              </w:rPr>
            </w:pPr>
            <w:r w:rsidRPr="00B40E11">
              <w:rPr>
                <w:rFonts w:ascii="Arial" w:hAnsi="Arial" w:cs="Arial"/>
                <w:color w:val="000000"/>
              </w:rPr>
              <w:t>1.</w:t>
            </w:r>
            <w:r w:rsidRPr="00B40E11">
              <w:rPr>
                <w:rFonts w:ascii="Arial" w:hAnsi="Arial" w:cs="Arial"/>
              </w:rPr>
              <w:t>逐年提升年度考試及格錄取人員進用比例</w:t>
            </w:r>
          </w:p>
        </w:tc>
        <w:tc>
          <w:tcPr>
            <w:tcW w:w="457" w:type="pct"/>
            <w:tcBorders>
              <w:top w:val="outset" w:sz="6" w:space="0" w:color="000000"/>
              <w:left w:val="outset" w:sz="6" w:space="0" w:color="000000"/>
              <w:bottom w:val="outset" w:sz="6" w:space="0" w:color="000000"/>
              <w:right w:val="outset" w:sz="6" w:space="0" w:color="000000"/>
            </w:tcBorders>
          </w:tcPr>
          <w:p w14:paraId="4D88E7EF" w14:textId="77777777" w:rsidR="00116D81" w:rsidRPr="00B40E11" w:rsidRDefault="00116D81" w:rsidP="00656669">
            <w:pPr>
              <w:tabs>
                <w:tab w:val="num" w:pos="480"/>
              </w:tabs>
              <w:spacing w:line="320" w:lineRule="exact"/>
              <w:ind w:left="480" w:hanging="480"/>
              <w:jc w:val="center"/>
              <w:rPr>
                <w:rFonts w:ascii="Arial" w:hAnsi="Arial" w:cs="Arial"/>
                <w:color w:val="000000"/>
              </w:rPr>
            </w:pPr>
            <w:r w:rsidRPr="00B40E11">
              <w:rPr>
                <w:rFonts w:ascii="Arial" w:hAnsi="Arial" w:cs="Arial"/>
                <w:color w:val="000000"/>
              </w:rPr>
              <w:t>2</w:t>
            </w:r>
            <w:r w:rsidR="008D6A25" w:rsidRPr="00B40E11">
              <w:rPr>
                <w:rFonts w:ascii="Arial" w:hAnsi="Arial" w:cs="Arial"/>
                <w:color w:val="000000"/>
              </w:rPr>
              <w:t>5%</w:t>
            </w:r>
          </w:p>
        </w:tc>
        <w:tc>
          <w:tcPr>
            <w:tcW w:w="2734" w:type="pct"/>
            <w:tcBorders>
              <w:top w:val="outset" w:sz="6" w:space="0" w:color="000000"/>
              <w:left w:val="outset" w:sz="6" w:space="0" w:color="000000"/>
              <w:bottom w:val="outset" w:sz="6" w:space="0" w:color="000000"/>
              <w:right w:val="outset" w:sz="6" w:space="0" w:color="000000"/>
            </w:tcBorders>
          </w:tcPr>
          <w:p w14:paraId="18369823" w14:textId="77777777" w:rsidR="00200DC6" w:rsidRPr="00B40E11" w:rsidRDefault="00200DC6" w:rsidP="00200DC6">
            <w:pPr>
              <w:wordWrap w:val="0"/>
              <w:spacing w:line="320" w:lineRule="exact"/>
              <w:rPr>
                <w:rFonts w:ascii="Arial" w:hAnsi="Arial" w:cs="Arial"/>
              </w:rPr>
            </w:pPr>
            <w:r w:rsidRPr="00B40E11">
              <w:rPr>
                <w:rFonts w:ascii="Arial" w:hAnsi="Arial" w:cs="Arial"/>
              </w:rPr>
              <w:t>1.</w:t>
            </w:r>
            <w:r w:rsidRPr="00B40E11">
              <w:rPr>
                <w:rFonts w:ascii="Arial" w:hAnsi="Times New Roman" w:cs="Arial"/>
              </w:rPr>
              <w:t>衡量標準：</w:t>
            </w:r>
            <w:r w:rsidRPr="00B40E11">
              <w:rPr>
                <w:rFonts w:ascii="Arial" w:hAnsi="Arial" w:cs="Arial"/>
              </w:rPr>
              <w:t xml:space="preserve"> </w:t>
            </w:r>
          </w:p>
          <w:p w14:paraId="0177482B" w14:textId="77777777" w:rsidR="00200DC6" w:rsidRPr="00B40E11" w:rsidRDefault="00200DC6" w:rsidP="001A6C80">
            <w:pPr>
              <w:pStyle w:val="Web"/>
              <w:wordWrap w:val="0"/>
              <w:spacing w:before="0" w:beforeAutospacing="0" w:after="0" w:afterAutospacing="0" w:line="320" w:lineRule="exact"/>
              <w:ind w:leftChars="75" w:left="180"/>
              <w:rPr>
                <w:rFonts w:ascii="Arial" w:hAnsi="Arial" w:cs="Arial"/>
              </w:rPr>
            </w:pPr>
            <w:r w:rsidRPr="00B40E11">
              <w:rPr>
                <w:rFonts w:ascii="Arial" w:hAnsi="Arial" w:cs="Arial"/>
              </w:rPr>
              <w:t>(</w:t>
            </w:r>
            <w:r w:rsidRPr="00B40E11">
              <w:rPr>
                <w:rFonts w:ascii="Arial" w:hAnsi="Times New Roman" w:cs="Arial"/>
              </w:rPr>
              <w:t>申請年度考試分發人員數</w:t>
            </w:r>
            <w:r w:rsidRPr="00B40E11">
              <w:rPr>
                <w:rFonts w:ascii="Arial" w:hAnsi="Arial" w:cs="Arial"/>
              </w:rPr>
              <w:t>÷</w:t>
            </w:r>
            <w:r w:rsidRPr="00B40E11">
              <w:rPr>
                <w:rFonts w:ascii="Arial" w:hAnsi="Times New Roman" w:cs="Arial"/>
              </w:rPr>
              <w:t>前一年度薦任第</w:t>
            </w:r>
            <w:r w:rsidRPr="00B40E11">
              <w:rPr>
                <w:rFonts w:ascii="Arial" w:hAnsi="Arial" w:cs="Arial"/>
              </w:rPr>
              <w:t>9</w:t>
            </w:r>
            <w:r w:rsidRPr="00B40E11">
              <w:rPr>
                <w:rFonts w:ascii="Arial" w:hAnsi="Times New Roman" w:cs="Arial"/>
              </w:rPr>
              <w:t>職等以下非主管人員出缺數</w:t>
            </w:r>
            <w:r w:rsidRPr="00B40E11">
              <w:rPr>
                <w:rFonts w:ascii="Arial" w:hAnsi="Arial" w:cs="Arial"/>
              </w:rPr>
              <w:t>)×100</w:t>
            </w:r>
            <w:r w:rsidR="00792F13" w:rsidRPr="00B40E11">
              <w:rPr>
                <w:rFonts w:ascii="Arial" w:hAnsi="Arial" w:cs="Arial"/>
              </w:rPr>
              <w:t>%</w:t>
            </w:r>
            <w:r w:rsidR="000B15EE" w:rsidRPr="00B40E11">
              <w:rPr>
                <w:rFonts w:ascii="Arial" w:cs="Arial"/>
              </w:rPr>
              <w:t>。</w:t>
            </w:r>
          </w:p>
          <w:p w14:paraId="581837BE" w14:textId="77777777" w:rsidR="00200DC6" w:rsidRPr="00B40E11" w:rsidRDefault="00200DC6" w:rsidP="00200DC6">
            <w:pPr>
              <w:pStyle w:val="Web"/>
              <w:wordWrap w:val="0"/>
              <w:spacing w:before="0" w:beforeAutospacing="0" w:after="0" w:afterAutospacing="0" w:line="320" w:lineRule="exact"/>
              <w:rPr>
                <w:rFonts w:ascii="Arial" w:hAnsi="Arial" w:cs="Arial"/>
              </w:rPr>
            </w:pPr>
            <w:r w:rsidRPr="00B40E11">
              <w:rPr>
                <w:rFonts w:ascii="Arial" w:hAnsi="Arial" w:cs="Arial"/>
              </w:rPr>
              <w:t>2.</w:t>
            </w:r>
            <w:r w:rsidRPr="00B40E11">
              <w:rPr>
                <w:rFonts w:ascii="Arial" w:hAnsi="Times New Roman" w:cs="Arial"/>
              </w:rPr>
              <w:t>目標達成情形：達成度</w:t>
            </w:r>
            <w:r w:rsidRPr="00B40E11">
              <w:rPr>
                <w:rFonts w:ascii="Arial" w:hAnsi="Arial" w:cs="Arial"/>
              </w:rPr>
              <w:t>100</w:t>
            </w:r>
            <w:r w:rsidR="00792F13" w:rsidRPr="00B40E11">
              <w:rPr>
                <w:rFonts w:ascii="Arial" w:hAnsi="Arial" w:cs="Arial"/>
              </w:rPr>
              <w:t>%</w:t>
            </w:r>
            <w:r w:rsidR="000B15EE" w:rsidRPr="00B40E11">
              <w:rPr>
                <w:rFonts w:ascii="Arial" w:cs="Arial"/>
              </w:rPr>
              <w:t>。</w:t>
            </w:r>
          </w:p>
          <w:p w14:paraId="341F4E9D" w14:textId="77777777" w:rsidR="00116D81" w:rsidRPr="00B40E11" w:rsidRDefault="00200DC6" w:rsidP="00200DC6">
            <w:pPr>
              <w:wordWrap w:val="0"/>
              <w:spacing w:line="320" w:lineRule="exact"/>
              <w:ind w:left="179" w:right="57"/>
              <w:jc w:val="both"/>
              <w:rPr>
                <w:rFonts w:ascii="Arial" w:hAnsi="Arial" w:cs="Arial"/>
              </w:rPr>
            </w:pPr>
            <w:r w:rsidRPr="00B40E11">
              <w:rPr>
                <w:rFonts w:ascii="Arial" w:hAnsi="Times New Roman" w:cs="Arial"/>
              </w:rPr>
              <w:t>本署暨所屬機關（不含醫院）申請</w:t>
            </w:r>
            <w:r w:rsidRPr="00B40E11">
              <w:rPr>
                <w:rFonts w:ascii="Arial" w:hAnsi="Arial" w:cs="Arial"/>
              </w:rPr>
              <w:t>99</w:t>
            </w:r>
            <w:r w:rsidRPr="00B40E11">
              <w:rPr>
                <w:rFonts w:ascii="Arial" w:hAnsi="Times New Roman" w:cs="Arial"/>
              </w:rPr>
              <w:t>年度考試分發之職缺數共計</w:t>
            </w:r>
            <w:r w:rsidRPr="00B40E11">
              <w:rPr>
                <w:rFonts w:ascii="Arial" w:hAnsi="Arial" w:cs="Arial"/>
              </w:rPr>
              <w:t>92</w:t>
            </w:r>
            <w:r w:rsidRPr="00B40E11">
              <w:rPr>
                <w:rFonts w:ascii="Arial" w:hAnsi="Times New Roman" w:cs="Arial"/>
              </w:rPr>
              <w:t>人。</w:t>
            </w:r>
            <w:r w:rsidRPr="00B40E11">
              <w:rPr>
                <w:rFonts w:ascii="Arial" w:hAnsi="Arial" w:cs="Arial"/>
              </w:rPr>
              <w:t>98</w:t>
            </w:r>
            <w:r w:rsidRPr="00B40E11">
              <w:rPr>
                <w:rFonts w:ascii="Arial" w:hAnsi="Times New Roman" w:cs="Arial"/>
              </w:rPr>
              <w:t>年度薦任第</w:t>
            </w:r>
            <w:r w:rsidRPr="00B40E11">
              <w:rPr>
                <w:rFonts w:ascii="Arial" w:hAnsi="Arial" w:cs="Arial"/>
              </w:rPr>
              <w:t>9</w:t>
            </w:r>
            <w:r w:rsidRPr="00B40E11">
              <w:rPr>
                <w:rFonts w:ascii="Arial" w:hAnsi="Times New Roman" w:cs="Arial"/>
              </w:rPr>
              <w:t>職等以下非主管人員出缺數為</w:t>
            </w:r>
            <w:r w:rsidRPr="00B40E11">
              <w:rPr>
                <w:rFonts w:ascii="Arial" w:hAnsi="Arial" w:cs="Arial"/>
              </w:rPr>
              <w:t>130</w:t>
            </w:r>
            <w:r w:rsidRPr="00B40E11">
              <w:rPr>
                <w:rFonts w:ascii="Arial" w:hAnsi="Times New Roman" w:cs="Arial"/>
              </w:rPr>
              <w:t>人，爰目前本署暨所屬機關申請考試錄取分發人員數占前一年度薦任第</w:t>
            </w:r>
            <w:r w:rsidRPr="00B40E11">
              <w:rPr>
                <w:rFonts w:ascii="Arial" w:hAnsi="Arial" w:cs="Arial"/>
              </w:rPr>
              <w:t>9</w:t>
            </w:r>
            <w:r w:rsidRPr="00B40E11">
              <w:rPr>
                <w:rFonts w:ascii="Arial" w:hAnsi="Times New Roman" w:cs="Arial"/>
              </w:rPr>
              <w:t>職等以下非主管人員職務總出缺</w:t>
            </w:r>
            <w:r w:rsidRPr="00B40E11">
              <w:rPr>
                <w:rFonts w:ascii="Arial" w:hAnsi="Times New Roman" w:cs="Arial"/>
              </w:rPr>
              <w:lastRenderedPageBreak/>
              <w:t>數之比例為</w:t>
            </w:r>
            <w:r w:rsidRPr="00B40E11">
              <w:rPr>
                <w:rFonts w:ascii="Arial" w:hAnsi="Arial" w:cs="Arial"/>
              </w:rPr>
              <w:t>70</w:t>
            </w:r>
            <w:r w:rsidR="00CC409E" w:rsidRPr="00B40E11">
              <w:rPr>
                <w:rFonts w:ascii="Arial" w:hAnsi="Arial" w:cs="Arial"/>
              </w:rPr>
              <w:t>%</w:t>
            </w:r>
            <w:r w:rsidRPr="00B40E11">
              <w:rPr>
                <w:rFonts w:ascii="Arial" w:hAnsi="Times New Roman" w:cs="Arial"/>
              </w:rPr>
              <w:t>，達成度</w:t>
            </w:r>
            <w:r w:rsidRPr="00B40E11">
              <w:rPr>
                <w:rFonts w:ascii="Arial" w:hAnsi="Arial" w:cs="Arial"/>
              </w:rPr>
              <w:t>100</w:t>
            </w:r>
            <w:r w:rsidR="00CC409E" w:rsidRPr="00B40E11">
              <w:rPr>
                <w:rFonts w:ascii="Arial" w:hAnsi="Arial" w:cs="Arial"/>
              </w:rPr>
              <w:t>%</w:t>
            </w:r>
            <w:r w:rsidRPr="00B40E11">
              <w:rPr>
                <w:rFonts w:ascii="Arial" w:hAnsi="Times New Roman" w:cs="Arial"/>
              </w:rPr>
              <w:t>。</w:t>
            </w:r>
          </w:p>
        </w:tc>
      </w:tr>
      <w:tr w:rsidR="00CB5207" w:rsidRPr="00A619DF" w14:paraId="20FCE569" w14:textId="77777777" w:rsidTr="00A50161">
        <w:trPr>
          <w:trHeight w:val="1730"/>
        </w:trPr>
        <w:tc>
          <w:tcPr>
            <w:tcW w:w="989" w:type="pct"/>
            <w:vMerge/>
            <w:tcBorders>
              <w:left w:val="outset" w:sz="6" w:space="0" w:color="000000"/>
              <w:bottom w:val="outset" w:sz="6" w:space="0" w:color="000000"/>
              <w:right w:val="outset" w:sz="6" w:space="0" w:color="000000"/>
            </w:tcBorders>
          </w:tcPr>
          <w:p w14:paraId="183FC784" w14:textId="77777777" w:rsidR="00CB5207" w:rsidRPr="00B40E11" w:rsidRDefault="00CB5207" w:rsidP="00116D81">
            <w:pPr>
              <w:spacing w:line="320" w:lineRule="exact"/>
              <w:rPr>
                <w:rFonts w:ascii="Arial" w:hAnsi="Arial" w:cs="Arial"/>
              </w:rPr>
            </w:pPr>
          </w:p>
        </w:tc>
        <w:tc>
          <w:tcPr>
            <w:tcW w:w="820" w:type="pct"/>
            <w:tcBorders>
              <w:top w:val="outset" w:sz="6" w:space="0" w:color="000000"/>
              <w:left w:val="outset" w:sz="6" w:space="0" w:color="000000"/>
              <w:bottom w:val="single" w:sz="4" w:space="0" w:color="auto"/>
              <w:right w:val="outset" w:sz="6" w:space="0" w:color="000000"/>
            </w:tcBorders>
          </w:tcPr>
          <w:p w14:paraId="61D5D437" w14:textId="77777777" w:rsidR="00CB5207" w:rsidRPr="00B40E11" w:rsidRDefault="00CB5207" w:rsidP="000E417E">
            <w:pPr>
              <w:spacing w:line="320" w:lineRule="exact"/>
              <w:ind w:left="227" w:right="57" w:hanging="227"/>
              <w:jc w:val="both"/>
              <w:rPr>
                <w:rFonts w:ascii="Arial" w:hAnsi="Arial" w:cs="Arial"/>
                <w:color w:val="000000"/>
              </w:rPr>
            </w:pPr>
            <w:r w:rsidRPr="00B40E11">
              <w:rPr>
                <w:rFonts w:ascii="Arial" w:hAnsi="Arial" w:cs="Arial"/>
                <w:color w:val="000000"/>
              </w:rPr>
              <w:t>2.</w:t>
            </w:r>
            <w:r w:rsidRPr="00B40E11">
              <w:rPr>
                <w:rFonts w:ascii="Arial" w:hAnsi="Arial" w:cs="Arial"/>
              </w:rPr>
              <w:t>辦理衛生專業人員</w:t>
            </w:r>
            <w:r w:rsidRPr="00B40E11">
              <w:rPr>
                <w:rFonts w:ascii="Arial" w:hAnsi="Arial" w:cs="Arial"/>
              </w:rPr>
              <w:t>(</w:t>
            </w:r>
            <w:r w:rsidRPr="00B40E11">
              <w:rPr>
                <w:rFonts w:ascii="Arial" w:hAnsi="Arial" w:cs="Arial"/>
              </w:rPr>
              <w:t>含地方衛生局人員</w:t>
            </w:r>
            <w:r w:rsidRPr="00B40E11">
              <w:rPr>
                <w:rFonts w:ascii="Arial" w:hAnsi="Arial" w:cs="Arial"/>
              </w:rPr>
              <w:t>)</w:t>
            </w:r>
            <w:r w:rsidRPr="00B40E11">
              <w:rPr>
                <w:rFonts w:ascii="Arial" w:hAnsi="Arial" w:cs="Arial"/>
              </w:rPr>
              <w:t>訓練之班數成長率</w:t>
            </w:r>
          </w:p>
        </w:tc>
        <w:tc>
          <w:tcPr>
            <w:tcW w:w="457" w:type="pct"/>
            <w:tcBorders>
              <w:top w:val="outset" w:sz="6" w:space="0" w:color="000000"/>
              <w:left w:val="outset" w:sz="6" w:space="0" w:color="000000"/>
              <w:bottom w:val="single" w:sz="4" w:space="0" w:color="auto"/>
              <w:right w:val="outset" w:sz="6" w:space="0" w:color="000000"/>
            </w:tcBorders>
          </w:tcPr>
          <w:p w14:paraId="633B23D6" w14:textId="77777777" w:rsidR="00CB5207" w:rsidRPr="00B40E11" w:rsidRDefault="00CB5207" w:rsidP="00E5686B">
            <w:pPr>
              <w:wordWrap w:val="0"/>
              <w:spacing w:line="320" w:lineRule="exact"/>
              <w:jc w:val="center"/>
              <w:rPr>
                <w:rFonts w:ascii="Arial" w:hAnsi="Arial" w:cs="Arial"/>
              </w:rPr>
            </w:pPr>
            <w:r w:rsidRPr="00B40E11">
              <w:rPr>
                <w:rFonts w:ascii="Arial" w:hAnsi="Arial" w:cs="Arial"/>
              </w:rPr>
              <w:t>1.5</w:t>
            </w:r>
            <w:r w:rsidR="00CC409E" w:rsidRPr="00B40E11">
              <w:rPr>
                <w:rFonts w:ascii="Arial" w:hAnsi="Arial" w:cs="Arial"/>
              </w:rPr>
              <w:t>%</w:t>
            </w:r>
          </w:p>
        </w:tc>
        <w:tc>
          <w:tcPr>
            <w:tcW w:w="2734" w:type="pct"/>
            <w:tcBorders>
              <w:top w:val="outset" w:sz="6" w:space="0" w:color="000000"/>
              <w:left w:val="outset" w:sz="6" w:space="0" w:color="000000"/>
              <w:bottom w:val="single" w:sz="4" w:space="0" w:color="auto"/>
              <w:right w:val="outset" w:sz="6" w:space="0" w:color="000000"/>
            </w:tcBorders>
          </w:tcPr>
          <w:p w14:paraId="6EDAAB1F" w14:textId="77777777" w:rsidR="00E12E86" w:rsidRPr="00B40E11" w:rsidRDefault="00E12E86" w:rsidP="00E12E86">
            <w:pPr>
              <w:wordWrap w:val="0"/>
              <w:spacing w:line="320" w:lineRule="exact"/>
              <w:rPr>
                <w:rFonts w:ascii="Arial" w:hAnsi="Arial" w:cs="Arial"/>
              </w:rPr>
            </w:pPr>
            <w:r w:rsidRPr="00B40E11">
              <w:rPr>
                <w:rFonts w:ascii="Arial" w:hAnsi="Arial" w:cs="Arial"/>
              </w:rPr>
              <w:t>1.</w:t>
            </w:r>
            <w:r w:rsidRPr="00B40E11">
              <w:rPr>
                <w:rFonts w:ascii="Arial" w:hAnsi="Times New Roman" w:cs="Arial"/>
              </w:rPr>
              <w:t>衡量標準：</w:t>
            </w:r>
            <w:r w:rsidRPr="00B40E11">
              <w:rPr>
                <w:rFonts w:ascii="Arial" w:hAnsi="Arial" w:cs="Arial"/>
              </w:rPr>
              <w:t xml:space="preserve"> </w:t>
            </w:r>
          </w:p>
          <w:p w14:paraId="55E3B10E" w14:textId="77777777" w:rsidR="00E12E86" w:rsidRPr="00B40E11" w:rsidRDefault="00E12E86" w:rsidP="00B879E5">
            <w:pPr>
              <w:pStyle w:val="Web"/>
              <w:wordWrap w:val="0"/>
              <w:spacing w:before="0" w:beforeAutospacing="0" w:after="0" w:afterAutospacing="0" w:line="320" w:lineRule="exact"/>
              <w:ind w:leftChars="75" w:left="180"/>
              <w:jc w:val="both"/>
              <w:rPr>
                <w:rFonts w:ascii="Arial" w:hAnsi="Arial" w:cs="Arial"/>
              </w:rPr>
            </w:pPr>
            <w:r w:rsidRPr="00B40E11">
              <w:rPr>
                <w:rFonts w:ascii="Arial" w:hAnsi="Times New Roman" w:cs="Arial"/>
              </w:rPr>
              <w:t>成長率</w:t>
            </w:r>
            <w:r w:rsidRPr="00B40E11">
              <w:rPr>
                <w:rFonts w:ascii="Arial" w:hAnsi="Arial" w:cs="Arial"/>
              </w:rPr>
              <w:t>=</w:t>
            </w:r>
            <w:r w:rsidRPr="00B40E11">
              <w:rPr>
                <w:rFonts w:ascii="Arial" w:hAnsi="Times New Roman" w:cs="Arial"/>
              </w:rPr>
              <w:t>【</w:t>
            </w:r>
            <w:r w:rsidRPr="00B40E11">
              <w:rPr>
                <w:rFonts w:ascii="Arial" w:hAnsi="Arial" w:cs="Arial"/>
              </w:rPr>
              <w:t xml:space="preserve"> (</w:t>
            </w:r>
            <w:r w:rsidRPr="00B40E11">
              <w:rPr>
                <w:rFonts w:ascii="Arial" w:hAnsi="Times New Roman" w:cs="Arial"/>
              </w:rPr>
              <w:t>當年開班數－去年開班數</w:t>
            </w:r>
            <w:r w:rsidRPr="00B40E11">
              <w:rPr>
                <w:rFonts w:ascii="Arial" w:hAnsi="Arial" w:cs="Arial"/>
              </w:rPr>
              <w:t>)÷</w:t>
            </w:r>
            <w:r w:rsidRPr="00B40E11">
              <w:rPr>
                <w:rFonts w:ascii="Arial" w:hAnsi="Times New Roman" w:cs="Arial"/>
              </w:rPr>
              <w:t>去年開班數</w:t>
            </w:r>
            <w:r w:rsidRPr="00B40E11">
              <w:rPr>
                <w:rFonts w:ascii="Arial" w:hAnsi="Arial" w:cs="Arial"/>
              </w:rPr>
              <w:t xml:space="preserve"> </w:t>
            </w:r>
            <w:r w:rsidRPr="00B40E11">
              <w:rPr>
                <w:rFonts w:ascii="Arial" w:hAnsi="Times New Roman" w:cs="Arial"/>
              </w:rPr>
              <w:t>】</w:t>
            </w:r>
            <w:r w:rsidRPr="00B40E11">
              <w:rPr>
                <w:rFonts w:ascii="Arial" w:hAnsi="Arial" w:cs="Arial"/>
              </w:rPr>
              <w:t>×100</w:t>
            </w:r>
            <w:r w:rsidR="0044282E" w:rsidRPr="00B40E11">
              <w:rPr>
                <w:rFonts w:ascii="Arial" w:hAnsi="Arial" w:cs="Arial"/>
              </w:rPr>
              <w:t>%</w:t>
            </w:r>
            <w:r w:rsidR="000B15EE" w:rsidRPr="00B40E11">
              <w:rPr>
                <w:rFonts w:ascii="Arial" w:cs="Arial"/>
              </w:rPr>
              <w:t>。</w:t>
            </w:r>
          </w:p>
          <w:p w14:paraId="1B0C5C66" w14:textId="77777777" w:rsidR="00E12E86" w:rsidRPr="00B40E11" w:rsidRDefault="00E12E86" w:rsidP="00E12E86">
            <w:pPr>
              <w:pStyle w:val="Web"/>
              <w:wordWrap w:val="0"/>
              <w:spacing w:before="0" w:beforeAutospacing="0" w:after="0" w:afterAutospacing="0" w:line="320" w:lineRule="exact"/>
              <w:rPr>
                <w:rFonts w:ascii="Arial" w:hAnsi="Arial" w:cs="Arial"/>
              </w:rPr>
            </w:pPr>
            <w:r w:rsidRPr="00B40E11">
              <w:rPr>
                <w:rFonts w:ascii="Arial" w:hAnsi="Arial" w:cs="Arial"/>
              </w:rPr>
              <w:t>2.</w:t>
            </w:r>
            <w:r w:rsidRPr="00B40E11">
              <w:rPr>
                <w:rFonts w:ascii="Arial" w:hAnsi="Times New Roman" w:cs="Arial"/>
              </w:rPr>
              <w:t>目標達成情形：達成度</w:t>
            </w:r>
            <w:r w:rsidRPr="00B40E11">
              <w:rPr>
                <w:rFonts w:ascii="Arial" w:hAnsi="Arial" w:cs="Arial"/>
              </w:rPr>
              <w:t>100</w:t>
            </w:r>
            <w:r w:rsidR="0044282E" w:rsidRPr="00B40E11">
              <w:rPr>
                <w:rFonts w:ascii="Arial" w:hAnsi="Arial" w:cs="Arial"/>
              </w:rPr>
              <w:t>%</w:t>
            </w:r>
            <w:r w:rsidR="000B15EE" w:rsidRPr="00B40E11">
              <w:rPr>
                <w:rFonts w:ascii="Arial" w:cs="Arial"/>
              </w:rPr>
              <w:t>。</w:t>
            </w:r>
          </w:p>
          <w:p w14:paraId="444187A0" w14:textId="77777777" w:rsidR="00CB5207" w:rsidRPr="00B40E11" w:rsidRDefault="00E12E86" w:rsidP="008051FF">
            <w:pPr>
              <w:pStyle w:val="Web"/>
              <w:wordWrap w:val="0"/>
              <w:spacing w:before="0" w:beforeAutospacing="0" w:after="0" w:afterAutospacing="0" w:line="320" w:lineRule="exact"/>
              <w:ind w:leftChars="75" w:left="180"/>
              <w:jc w:val="both"/>
              <w:rPr>
                <w:rFonts w:ascii="Arial" w:hAnsi="Arial" w:cs="Arial"/>
              </w:rPr>
            </w:pPr>
            <w:r w:rsidRPr="00B40E11">
              <w:rPr>
                <w:rFonts w:ascii="Arial" w:hAnsi="Times New Roman" w:cs="Arial"/>
              </w:rPr>
              <w:t>本署及所屬機關</w:t>
            </w:r>
            <w:r w:rsidRPr="00B40E11">
              <w:rPr>
                <w:rFonts w:ascii="Arial" w:hAnsi="Arial" w:cs="Arial"/>
              </w:rPr>
              <w:t>99</w:t>
            </w:r>
            <w:r w:rsidRPr="00B40E11">
              <w:rPr>
                <w:rFonts w:ascii="Arial" w:hAnsi="Times New Roman" w:cs="Arial"/>
              </w:rPr>
              <w:t>年度辦理衛生專業人員訓練之班數</w:t>
            </w:r>
            <w:r w:rsidRPr="00B40E11">
              <w:rPr>
                <w:rFonts w:ascii="Arial" w:hAnsi="Arial" w:cs="Arial"/>
              </w:rPr>
              <w:t>(</w:t>
            </w:r>
            <w:r w:rsidRPr="00B40E11">
              <w:rPr>
                <w:rFonts w:ascii="Arial" w:hAnsi="Times New Roman" w:cs="Arial"/>
              </w:rPr>
              <w:t>含預計開班數</w:t>
            </w:r>
            <w:r w:rsidRPr="00B40E11">
              <w:rPr>
                <w:rFonts w:ascii="Arial" w:hAnsi="Arial" w:cs="Arial"/>
              </w:rPr>
              <w:t>)</w:t>
            </w:r>
            <w:r w:rsidRPr="00B40E11">
              <w:rPr>
                <w:rFonts w:ascii="Arial" w:hAnsi="Times New Roman" w:cs="Arial"/>
              </w:rPr>
              <w:t>計有</w:t>
            </w:r>
            <w:r w:rsidRPr="00B40E11">
              <w:rPr>
                <w:rFonts w:ascii="Arial" w:hAnsi="Arial" w:cs="Arial"/>
              </w:rPr>
              <w:t>408</w:t>
            </w:r>
            <w:r w:rsidRPr="00B40E11">
              <w:rPr>
                <w:rFonts w:ascii="Arial" w:hAnsi="Times New Roman" w:cs="Arial"/>
              </w:rPr>
              <w:t>班，較</w:t>
            </w:r>
            <w:r w:rsidRPr="00B40E11">
              <w:rPr>
                <w:rFonts w:ascii="Arial" w:hAnsi="Arial" w:cs="Arial"/>
              </w:rPr>
              <w:t>98</w:t>
            </w:r>
            <w:r w:rsidRPr="00B40E11">
              <w:rPr>
                <w:rFonts w:ascii="Arial" w:hAnsi="Times New Roman" w:cs="Arial"/>
              </w:rPr>
              <w:t>年開班數</w:t>
            </w:r>
            <w:r w:rsidRPr="00B40E11">
              <w:rPr>
                <w:rFonts w:ascii="Arial" w:hAnsi="Arial" w:cs="Arial"/>
              </w:rPr>
              <w:t>293</w:t>
            </w:r>
            <w:r w:rsidRPr="00B40E11">
              <w:rPr>
                <w:rFonts w:ascii="Arial" w:hAnsi="Times New Roman" w:cs="Arial"/>
              </w:rPr>
              <w:t>班，計增加</w:t>
            </w:r>
            <w:r w:rsidRPr="00B40E11">
              <w:rPr>
                <w:rFonts w:ascii="Arial" w:hAnsi="Arial" w:cs="Arial"/>
              </w:rPr>
              <w:t>115</w:t>
            </w:r>
            <w:r w:rsidRPr="00B40E11">
              <w:rPr>
                <w:rFonts w:ascii="Arial" w:hAnsi="Times New Roman" w:cs="Arial"/>
              </w:rPr>
              <w:t>班，其成長率達</w:t>
            </w:r>
            <w:r w:rsidRPr="00B40E11">
              <w:rPr>
                <w:rFonts w:ascii="Arial" w:hAnsi="Arial" w:cs="Arial"/>
              </w:rPr>
              <w:t>39.25%</w:t>
            </w:r>
            <w:r w:rsidRPr="00B40E11">
              <w:rPr>
                <w:rFonts w:ascii="Arial" w:hAnsi="Times New Roman" w:cs="Arial"/>
              </w:rPr>
              <w:t>。</w:t>
            </w:r>
          </w:p>
        </w:tc>
      </w:tr>
    </w:tbl>
    <w:p w14:paraId="20F9B048" w14:textId="77777777" w:rsidR="00A06263" w:rsidRPr="00A619DF" w:rsidRDefault="00BD451C" w:rsidP="008C15A0">
      <w:pPr>
        <w:pStyle w:val="Web"/>
        <w:spacing w:after="200" w:afterAutospacing="0" w:line="520" w:lineRule="exact"/>
        <w:rPr>
          <w:rFonts w:ascii="Arial" w:hAnsi="Arial" w:cs="Arial"/>
          <w:b/>
          <w:color w:val="000000"/>
          <w:sz w:val="28"/>
          <w:szCs w:val="28"/>
        </w:rPr>
      </w:pPr>
      <w:r w:rsidRPr="00A619DF">
        <w:rPr>
          <w:rFonts w:ascii="Arial" w:hAnsi="Arial" w:cs="Arial"/>
          <w:color w:val="000000"/>
          <w:sz w:val="32"/>
          <w:szCs w:val="32"/>
        </w:rPr>
        <w:br w:type="page"/>
      </w:r>
      <w:r w:rsidR="000860C9" w:rsidRPr="00A619DF">
        <w:rPr>
          <w:rFonts w:ascii="Arial" w:cs="Arial"/>
          <w:b/>
          <w:color w:val="000000"/>
          <w:sz w:val="28"/>
          <w:szCs w:val="28"/>
        </w:rPr>
        <w:lastRenderedPageBreak/>
        <w:t>（二）</w:t>
      </w:r>
      <w:r w:rsidR="00A06263" w:rsidRPr="00A619DF">
        <w:rPr>
          <w:rFonts w:ascii="Arial" w:cs="Arial"/>
          <w:b/>
          <w:color w:val="000000"/>
          <w:sz w:val="28"/>
          <w:szCs w:val="28"/>
        </w:rPr>
        <w:t>上</w:t>
      </w:r>
      <w:r w:rsidR="00A06263" w:rsidRPr="00A619DF">
        <w:rPr>
          <w:rFonts w:ascii="Arial" w:hAnsi="Arial" w:cs="Arial"/>
          <w:b/>
          <w:color w:val="000000"/>
          <w:sz w:val="28"/>
          <w:szCs w:val="28"/>
        </w:rPr>
        <w:t>(</w:t>
      </w:r>
      <w:r w:rsidR="00D36F3C" w:rsidRPr="00A619DF">
        <w:rPr>
          <w:rFonts w:ascii="Arial" w:hAnsi="Arial" w:cs="Arial"/>
          <w:b/>
          <w:color w:val="000000"/>
          <w:sz w:val="28"/>
          <w:szCs w:val="28"/>
        </w:rPr>
        <w:t>100</w:t>
      </w:r>
      <w:r w:rsidR="00A06263" w:rsidRPr="00A619DF">
        <w:rPr>
          <w:rFonts w:ascii="Arial" w:hAnsi="Arial" w:cs="Arial"/>
          <w:b/>
          <w:color w:val="000000"/>
          <w:sz w:val="28"/>
          <w:szCs w:val="28"/>
        </w:rPr>
        <w:t>)</w:t>
      </w:r>
      <w:r w:rsidR="00A06263" w:rsidRPr="00A619DF">
        <w:rPr>
          <w:rFonts w:ascii="Arial" w:cs="Arial"/>
          <w:b/>
          <w:color w:val="000000"/>
          <w:sz w:val="28"/>
          <w:szCs w:val="28"/>
        </w:rPr>
        <w:t>年度</w:t>
      </w:r>
      <w:r w:rsidR="00DB0C9E" w:rsidRPr="00A619DF">
        <w:rPr>
          <w:rFonts w:ascii="Arial" w:cs="Arial"/>
          <w:b/>
          <w:color w:val="000000"/>
          <w:sz w:val="28"/>
          <w:szCs w:val="28"/>
        </w:rPr>
        <w:t>已過期間</w:t>
      </w:r>
      <w:r w:rsidR="00A06263" w:rsidRPr="00A619DF">
        <w:rPr>
          <w:rFonts w:ascii="Arial" w:cs="Arial"/>
          <w:b/>
          <w:color w:val="000000"/>
          <w:sz w:val="28"/>
          <w:szCs w:val="28"/>
        </w:rPr>
        <w:t>施政績效及達成情形：</w:t>
      </w:r>
    </w:p>
    <w:tbl>
      <w:tblPr>
        <w:tblW w:w="4999" w:type="pct"/>
        <w:tblBorders>
          <w:top w:val="outset" w:sz="6" w:space="0" w:color="000000"/>
          <w:left w:val="outset" w:sz="6" w:space="0" w:color="000000"/>
          <w:bottom w:val="outset" w:sz="6" w:space="0" w:color="000000"/>
          <w:right w:val="outset" w:sz="6" w:space="0" w:color="000000"/>
        </w:tblBorders>
        <w:tblCellMar>
          <w:left w:w="0" w:type="dxa"/>
          <w:right w:w="0" w:type="dxa"/>
        </w:tblCellMar>
        <w:tblLook w:val="0000" w:firstRow="0" w:lastRow="0" w:firstColumn="0" w:lastColumn="0" w:noHBand="0" w:noVBand="0"/>
      </w:tblPr>
      <w:tblGrid>
        <w:gridCol w:w="2037"/>
        <w:gridCol w:w="2003"/>
        <w:gridCol w:w="5370"/>
        <w:gridCol w:w="11"/>
      </w:tblGrid>
      <w:tr w:rsidR="004B1ECF" w:rsidRPr="00A619DF" w14:paraId="30703DB4" w14:textId="77777777" w:rsidTr="00B94F4F">
        <w:trPr>
          <w:trHeight w:val="514"/>
          <w:tblHeader/>
        </w:trPr>
        <w:tc>
          <w:tcPr>
            <w:tcW w:w="1081" w:type="pct"/>
            <w:tcBorders>
              <w:top w:val="outset" w:sz="6" w:space="0" w:color="000000"/>
              <w:left w:val="outset" w:sz="6" w:space="0" w:color="000000"/>
              <w:bottom w:val="outset" w:sz="6" w:space="0" w:color="000000"/>
              <w:right w:val="outset" w:sz="6" w:space="0" w:color="000000"/>
            </w:tcBorders>
            <w:vAlign w:val="center"/>
          </w:tcPr>
          <w:p w14:paraId="25EC8A68" w14:textId="77777777" w:rsidR="004B1ECF" w:rsidRPr="00A619DF" w:rsidRDefault="008A663B" w:rsidP="0081174B">
            <w:pPr>
              <w:spacing w:line="320" w:lineRule="exact"/>
              <w:jc w:val="center"/>
              <w:rPr>
                <w:rFonts w:ascii="Arial" w:hAnsi="Arial" w:cs="Arial"/>
                <w:b/>
                <w:color w:val="000000"/>
              </w:rPr>
            </w:pPr>
            <w:r w:rsidRPr="00A619DF">
              <w:rPr>
                <w:rFonts w:ascii="Arial" w:cs="Arial"/>
                <w:b/>
                <w:color w:val="000000"/>
              </w:rPr>
              <w:t>關鍵策略</w:t>
            </w:r>
            <w:r w:rsidR="004B1ECF" w:rsidRPr="00A619DF">
              <w:rPr>
                <w:rFonts w:ascii="Arial" w:cs="Arial"/>
                <w:b/>
                <w:color w:val="000000"/>
              </w:rPr>
              <w:t>目標</w:t>
            </w:r>
          </w:p>
        </w:tc>
        <w:tc>
          <w:tcPr>
            <w:tcW w:w="1063" w:type="pct"/>
            <w:tcBorders>
              <w:top w:val="outset" w:sz="6" w:space="0" w:color="000000"/>
              <w:left w:val="outset" w:sz="6" w:space="0" w:color="000000"/>
              <w:bottom w:val="outset" w:sz="6" w:space="0" w:color="000000"/>
              <w:right w:val="outset" w:sz="6" w:space="0" w:color="000000"/>
            </w:tcBorders>
            <w:vAlign w:val="center"/>
          </w:tcPr>
          <w:p w14:paraId="7E867FDC" w14:textId="77777777" w:rsidR="004B1ECF" w:rsidRPr="00A619DF" w:rsidRDefault="008A663B" w:rsidP="0081174B">
            <w:pPr>
              <w:spacing w:line="320" w:lineRule="exact"/>
              <w:jc w:val="center"/>
              <w:rPr>
                <w:rFonts w:ascii="Arial" w:hAnsi="Arial" w:cs="Arial"/>
                <w:b/>
                <w:color w:val="000000"/>
              </w:rPr>
            </w:pPr>
            <w:r w:rsidRPr="00A619DF">
              <w:rPr>
                <w:rFonts w:ascii="Arial" w:cs="Arial"/>
                <w:b/>
                <w:color w:val="000000"/>
              </w:rPr>
              <w:t>關鍵績效</w:t>
            </w:r>
            <w:r w:rsidR="004B1ECF" w:rsidRPr="00A619DF">
              <w:rPr>
                <w:rFonts w:ascii="Arial" w:cs="Arial"/>
                <w:b/>
                <w:color w:val="000000"/>
              </w:rPr>
              <w:t>指標</w:t>
            </w:r>
          </w:p>
        </w:tc>
        <w:tc>
          <w:tcPr>
            <w:tcW w:w="2856" w:type="pct"/>
            <w:gridSpan w:val="2"/>
            <w:tcBorders>
              <w:top w:val="outset" w:sz="6" w:space="0" w:color="000000"/>
              <w:left w:val="outset" w:sz="6" w:space="0" w:color="000000"/>
              <w:bottom w:val="outset" w:sz="6" w:space="0" w:color="000000"/>
              <w:right w:val="outset" w:sz="6" w:space="0" w:color="000000"/>
            </w:tcBorders>
            <w:vAlign w:val="center"/>
          </w:tcPr>
          <w:p w14:paraId="08E41116" w14:textId="77777777" w:rsidR="004B1ECF" w:rsidRPr="00A619DF" w:rsidRDefault="004B1ECF" w:rsidP="0081174B">
            <w:pPr>
              <w:spacing w:line="320" w:lineRule="exact"/>
              <w:jc w:val="center"/>
              <w:rPr>
                <w:rFonts w:ascii="Arial" w:hAnsi="Arial" w:cs="Arial"/>
                <w:b/>
                <w:color w:val="000000"/>
              </w:rPr>
            </w:pPr>
            <w:r w:rsidRPr="00A619DF">
              <w:rPr>
                <w:rFonts w:ascii="Arial" w:cs="Arial"/>
                <w:b/>
                <w:color w:val="000000"/>
              </w:rPr>
              <w:t>績效衡量暨達成情形分析</w:t>
            </w:r>
          </w:p>
        </w:tc>
      </w:tr>
      <w:tr w:rsidR="003F0D55" w:rsidRPr="00A8018F" w14:paraId="51EAB1E5" w14:textId="77777777" w:rsidTr="00B6201E">
        <w:trPr>
          <w:gridAfter w:val="1"/>
          <w:wAfter w:w="6" w:type="pct"/>
          <w:trHeight w:val="1420"/>
        </w:trPr>
        <w:tc>
          <w:tcPr>
            <w:tcW w:w="1081" w:type="pct"/>
            <w:vMerge w:val="restart"/>
            <w:tcBorders>
              <w:top w:val="outset" w:sz="6" w:space="0" w:color="000000"/>
              <w:left w:val="outset" w:sz="6" w:space="0" w:color="000000"/>
              <w:right w:val="outset" w:sz="6" w:space="0" w:color="000000"/>
            </w:tcBorders>
          </w:tcPr>
          <w:p w14:paraId="5CFBEB85" w14:textId="77777777" w:rsidR="003F0D55" w:rsidRPr="00A8018F" w:rsidRDefault="003F0D55" w:rsidP="00F00C07">
            <w:pPr>
              <w:spacing w:line="320" w:lineRule="exact"/>
              <w:ind w:left="482" w:hanging="482"/>
              <w:jc w:val="both"/>
              <w:rPr>
                <w:rFonts w:ascii="Arial" w:hAnsi="Arial" w:cs="Arial"/>
              </w:rPr>
            </w:pPr>
            <w:r w:rsidRPr="00A8018F">
              <w:rPr>
                <w:rFonts w:ascii="Arial" w:hAnsi="Arial" w:cs="Arial"/>
              </w:rPr>
              <w:t>一、精進醫療照護</w:t>
            </w:r>
          </w:p>
          <w:p w14:paraId="478731F2" w14:textId="77777777" w:rsidR="003F0D55" w:rsidRPr="00A8018F" w:rsidRDefault="003F0D55" w:rsidP="00F00C07">
            <w:pPr>
              <w:spacing w:line="320" w:lineRule="exact"/>
              <w:ind w:left="482" w:hanging="482"/>
              <w:jc w:val="both"/>
              <w:rPr>
                <w:rFonts w:ascii="Arial" w:hAnsi="Arial" w:cs="Arial"/>
              </w:rPr>
            </w:pPr>
            <w:r w:rsidRPr="00A8018F">
              <w:rPr>
                <w:rFonts w:ascii="Arial" w:hAnsi="Arial" w:cs="Arial"/>
              </w:rPr>
              <w:t xml:space="preserve">        </w:t>
            </w:r>
            <w:r w:rsidRPr="00A8018F">
              <w:rPr>
                <w:rFonts w:ascii="Arial" w:hAnsi="Arial" w:cs="Arial"/>
              </w:rPr>
              <w:t>體系，保障弱</w:t>
            </w:r>
          </w:p>
          <w:p w14:paraId="2893E895" w14:textId="77777777" w:rsidR="003F0D55" w:rsidRPr="00A8018F" w:rsidRDefault="003F0D55" w:rsidP="00F00C07">
            <w:pPr>
              <w:spacing w:line="320" w:lineRule="exact"/>
              <w:ind w:left="482" w:hanging="482"/>
              <w:jc w:val="both"/>
              <w:rPr>
                <w:rFonts w:ascii="Arial" w:hAnsi="Arial" w:cs="Arial"/>
                <w:color w:val="000000"/>
              </w:rPr>
            </w:pPr>
            <w:r w:rsidRPr="00A8018F">
              <w:rPr>
                <w:rFonts w:ascii="Arial" w:hAnsi="Arial" w:cs="Arial"/>
              </w:rPr>
              <w:t xml:space="preserve">        </w:t>
            </w:r>
            <w:r w:rsidRPr="00A8018F">
              <w:rPr>
                <w:rFonts w:ascii="Arial" w:hAnsi="Arial" w:cs="Arial"/>
              </w:rPr>
              <w:t>勢就醫權益</w:t>
            </w:r>
          </w:p>
        </w:tc>
        <w:tc>
          <w:tcPr>
            <w:tcW w:w="1063" w:type="pct"/>
            <w:tcBorders>
              <w:top w:val="outset" w:sz="6" w:space="0" w:color="000000"/>
              <w:left w:val="outset" w:sz="6" w:space="0" w:color="000000"/>
              <w:bottom w:val="outset" w:sz="6" w:space="0" w:color="000000"/>
              <w:right w:val="outset" w:sz="6" w:space="0" w:color="000000"/>
            </w:tcBorders>
          </w:tcPr>
          <w:p w14:paraId="4D4E6389" w14:textId="77777777" w:rsidR="003F0D55" w:rsidRPr="00A8018F" w:rsidRDefault="003F0D55" w:rsidP="000E417E">
            <w:pPr>
              <w:spacing w:line="320" w:lineRule="exact"/>
              <w:ind w:left="210" w:right="57" w:hanging="210"/>
              <w:jc w:val="both"/>
              <w:rPr>
                <w:rFonts w:ascii="Arial" w:hAnsi="Arial" w:cs="Arial"/>
                <w:color w:val="000000"/>
              </w:rPr>
            </w:pPr>
            <w:r w:rsidRPr="00A8018F">
              <w:rPr>
                <w:rFonts w:ascii="Arial" w:hAnsi="Arial" w:cs="Arial"/>
                <w:color w:val="000000"/>
              </w:rPr>
              <w:t>1.</w:t>
            </w:r>
            <w:r w:rsidRPr="00A8018F">
              <w:rPr>
                <w:rFonts w:ascii="Arial" w:hAnsi="Arial" w:cs="Arial"/>
              </w:rPr>
              <w:t>急重症照護網之完成度</w:t>
            </w:r>
          </w:p>
        </w:tc>
        <w:tc>
          <w:tcPr>
            <w:tcW w:w="2850" w:type="pct"/>
            <w:tcBorders>
              <w:top w:val="outset" w:sz="6" w:space="0" w:color="000000"/>
              <w:left w:val="outset" w:sz="6" w:space="0" w:color="000000"/>
              <w:bottom w:val="outset" w:sz="6" w:space="0" w:color="000000"/>
              <w:right w:val="outset" w:sz="6" w:space="0" w:color="000000"/>
            </w:tcBorders>
          </w:tcPr>
          <w:p w14:paraId="534D5C94" w14:textId="77777777" w:rsidR="003F0D55" w:rsidRPr="00A8018F" w:rsidRDefault="003F0D55" w:rsidP="00F00C07">
            <w:pPr>
              <w:wordWrap w:val="0"/>
              <w:spacing w:line="320" w:lineRule="exact"/>
              <w:ind w:left="226" w:right="57" w:hanging="198"/>
              <w:jc w:val="both"/>
              <w:rPr>
                <w:rFonts w:ascii="Arial" w:hAnsi="Arial" w:cs="Arial"/>
              </w:rPr>
            </w:pPr>
            <w:r w:rsidRPr="00A8018F">
              <w:rPr>
                <w:rFonts w:ascii="Arial" w:hAnsi="Arial" w:cs="Arial"/>
              </w:rPr>
              <w:t>1.</w:t>
            </w:r>
            <w:r w:rsidRPr="00A8018F">
              <w:rPr>
                <w:rFonts w:ascii="Arial" w:hAnsi="Arial" w:cs="Arial"/>
              </w:rPr>
              <w:t>衡量標準：</w:t>
            </w:r>
          </w:p>
          <w:p w14:paraId="59E5837D" w14:textId="77777777" w:rsidR="003F0D55" w:rsidRPr="00A8018F" w:rsidRDefault="003F0D55" w:rsidP="00F00C07">
            <w:pPr>
              <w:wordWrap w:val="0"/>
              <w:spacing w:line="320" w:lineRule="exact"/>
              <w:ind w:left="226" w:right="57" w:hanging="198"/>
              <w:jc w:val="both"/>
              <w:rPr>
                <w:rFonts w:ascii="Arial" w:hAnsi="Arial" w:cs="Arial"/>
              </w:rPr>
            </w:pPr>
            <w:r w:rsidRPr="00A8018F">
              <w:rPr>
                <w:rFonts w:ascii="Arial" w:hAnsi="Arial" w:cs="Arial"/>
              </w:rPr>
              <w:t xml:space="preserve">   </w:t>
            </w:r>
            <w:r w:rsidRPr="00A8018F">
              <w:rPr>
                <w:rFonts w:ascii="Arial" w:hAnsi="Arial" w:cs="Arial"/>
              </w:rPr>
              <w:t>建置急重症照護網之縣市數</w:t>
            </w:r>
            <w:r w:rsidR="00EC6897" w:rsidRPr="00A8018F">
              <w:rPr>
                <w:rFonts w:ascii="Arial" w:hAnsi="Arial" w:cs="Arial"/>
              </w:rPr>
              <w:t>÷</w:t>
            </w:r>
            <w:r w:rsidRPr="00A8018F">
              <w:rPr>
                <w:rFonts w:ascii="Arial" w:hAnsi="Arial" w:cs="Arial"/>
              </w:rPr>
              <w:t>25</w:t>
            </w:r>
            <w:r w:rsidRPr="00A8018F">
              <w:rPr>
                <w:rFonts w:ascii="Arial" w:hAnsi="Arial" w:cs="Arial"/>
              </w:rPr>
              <w:t>個縣市。</w:t>
            </w:r>
          </w:p>
          <w:p w14:paraId="54F23790" w14:textId="77777777" w:rsidR="003F0D55" w:rsidRPr="00A8018F" w:rsidRDefault="003F0D55" w:rsidP="00F00C07">
            <w:pPr>
              <w:pStyle w:val="Web"/>
              <w:wordWrap w:val="0"/>
              <w:spacing w:before="0" w:beforeAutospacing="0" w:after="0" w:afterAutospacing="0" w:line="320" w:lineRule="exact"/>
              <w:ind w:left="226" w:right="57" w:hanging="198"/>
              <w:jc w:val="both"/>
              <w:rPr>
                <w:rFonts w:ascii="Arial" w:hAnsi="Arial" w:cs="Arial"/>
              </w:rPr>
            </w:pPr>
            <w:r w:rsidRPr="00A8018F">
              <w:rPr>
                <w:rFonts w:ascii="Arial" w:hAnsi="Arial" w:cs="Arial"/>
              </w:rPr>
              <w:t>2.100</w:t>
            </w:r>
            <w:r w:rsidRPr="00A8018F">
              <w:rPr>
                <w:rFonts w:ascii="Arial" w:hAnsi="Arial" w:cs="Arial"/>
              </w:rPr>
              <w:t>年度目標值</w:t>
            </w:r>
            <w:r w:rsidRPr="00A8018F">
              <w:rPr>
                <w:rFonts w:ascii="Arial" w:hAnsi="Arial" w:cs="Arial"/>
              </w:rPr>
              <w:t>60%</w:t>
            </w:r>
            <w:r w:rsidRPr="00A8018F">
              <w:rPr>
                <w:rFonts w:ascii="Arial" w:hAnsi="Arial" w:cs="Arial"/>
              </w:rPr>
              <w:t>。</w:t>
            </w:r>
          </w:p>
          <w:p w14:paraId="6B4A7164" w14:textId="77777777" w:rsidR="003F0D55" w:rsidRPr="00A8018F" w:rsidRDefault="003F0D55" w:rsidP="00F00C07">
            <w:pPr>
              <w:pStyle w:val="Web"/>
              <w:wordWrap w:val="0"/>
              <w:spacing w:before="0" w:beforeAutospacing="0" w:after="0" w:afterAutospacing="0" w:line="320" w:lineRule="exact"/>
              <w:ind w:left="226" w:right="57" w:hanging="198"/>
              <w:jc w:val="both"/>
              <w:rPr>
                <w:rFonts w:ascii="Arial" w:hAnsi="Arial" w:cs="Arial"/>
              </w:rPr>
            </w:pPr>
            <w:r w:rsidRPr="00A8018F">
              <w:rPr>
                <w:rFonts w:ascii="Arial" w:hAnsi="Arial" w:cs="Arial"/>
              </w:rPr>
              <w:t>3.</w:t>
            </w:r>
            <w:r w:rsidRPr="00A8018F">
              <w:rPr>
                <w:rFonts w:ascii="Arial" w:hAnsi="Arial" w:cs="Arial"/>
              </w:rPr>
              <w:t>工作進度及規劃：</w:t>
            </w:r>
          </w:p>
          <w:p w14:paraId="21ED009E" w14:textId="77777777" w:rsidR="00AA36F6" w:rsidRPr="00A8018F" w:rsidRDefault="003F0D55" w:rsidP="003F3163">
            <w:pPr>
              <w:wordWrap w:val="0"/>
              <w:spacing w:line="320" w:lineRule="exact"/>
              <w:ind w:leftChars="114" w:left="634" w:hangingChars="150" w:hanging="360"/>
              <w:jc w:val="both"/>
              <w:rPr>
                <w:rFonts w:ascii="Arial" w:hAnsi="Arial" w:cs="Arial"/>
              </w:rPr>
            </w:pPr>
            <w:r w:rsidRPr="00A8018F">
              <w:rPr>
                <w:rFonts w:ascii="Arial" w:hAnsi="Arial" w:cs="Arial"/>
              </w:rPr>
              <w:t>(1)</w:t>
            </w:r>
            <w:r w:rsidR="00845D98" w:rsidRPr="00A8018F">
              <w:rPr>
                <w:rFonts w:ascii="Arial" w:hAnsi="Arial" w:cs="Arial"/>
              </w:rPr>
              <w:t>持續辦理醫院緊急醫療能力分級評定作業，</w:t>
            </w:r>
            <w:r w:rsidR="00AA36F6" w:rsidRPr="00A8018F">
              <w:rPr>
                <w:rFonts w:ascii="Arial" w:hAnsi="Times New Roman" w:cs="Arial"/>
              </w:rPr>
              <w:t>至</w:t>
            </w:r>
            <w:r w:rsidR="00AA36F6" w:rsidRPr="00A8018F">
              <w:rPr>
                <w:rFonts w:ascii="Arial" w:hAnsi="Arial" w:cs="Arial"/>
              </w:rPr>
              <w:t>100</w:t>
            </w:r>
            <w:r w:rsidR="00AA36F6" w:rsidRPr="00A8018F">
              <w:rPr>
                <w:rFonts w:ascii="Arial" w:hAnsi="Times New Roman" w:cs="Arial"/>
              </w:rPr>
              <w:t>年</w:t>
            </w:r>
            <w:r w:rsidR="00AA36F6" w:rsidRPr="00A8018F">
              <w:rPr>
                <w:rFonts w:ascii="Arial" w:hAnsi="Arial" w:cs="Arial"/>
              </w:rPr>
              <w:t>12</w:t>
            </w:r>
            <w:r w:rsidR="00AA36F6" w:rsidRPr="00A8018F">
              <w:rPr>
                <w:rFonts w:ascii="Arial" w:hAnsi="Times New Roman" w:cs="Arial"/>
              </w:rPr>
              <w:t>月底，計有</w:t>
            </w:r>
            <w:r w:rsidR="00AA36F6" w:rsidRPr="00A8018F">
              <w:rPr>
                <w:rFonts w:ascii="Arial" w:hAnsi="Arial" w:cs="Arial"/>
              </w:rPr>
              <w:t>24</w:t>
            </w:r>
            <w:r w:rsidR="00AA36F6" w:rsidRPr="00A8018F">
              <w:rPr>
                <w:rFonts w:ascii="Arial" w:hAnsi="Times New Roman" w:cs="Arial"/>
              </w:rPr>
              <w:t>家醫院通過重度級急救責任醫院評定，</w:t>
            </w:r>
            <w:r w:rsidR="00AA36F6" w:rsidRPr="00A8018F">
              <w:rPr>
                <w:rFonts w:ascii="Arial" w:hAnsi="Arial" w:cs="Arial"/>
              </w:rPr>
              <w:t>54</w:t>
            </w:r>
            <w:r w:rsidR="00AA36F6" w:rsidRPr="00A8018F">
              <w:rPr>
                <w:rFonts w:ascii="Arial" w:hAnsi="Times New Roman" w:cs="Arial"/>
              </w:rPr>
              <w:t>家醫院通過中度級急救責任醫院評定，另有</w:t>
            </w:r>
            <w:r w:rsidR="00AA36F6" w:rsidRPr="00A8018F">
              <w:rPr>
                <w:rFonts w:ascii="Arial" w:hAnsi="Arial" w:cs="Arial"/>
              </w:rPr>
              <w:t>1</w:t>
            </w:r>
            <w:r w:rsidR="00AA36F6" w:rsidRPr="00A8018F">
              <w:rPr>
                <w:rFonts w:ascii="Arial" w:hAnsi="Times New Roman" w:cs="Arial"/>
              </w:rPr>
              <w:t>家急救責任醫院經衛生局暫准為中度級急救責任醫院。</w:t>
            </w:r>
          </w:p>
          <w:p w14:paraId="1C3D6778" w14:textId="77777777" w:rsidR="00947B68" w:rsidRPr="00A8018F" w:rsidRDefault="00BA6FF9" w:rsidP="0052785A">
            <w:pPr>
              <w:spacing w:line="320" w:lineRule="exact"/>
              <w:ind w:leftChars="115" w:left="636" w:hangingChars="150" w:hanging="360"/>
              <w:jc w:val="both"/>
              <w:rPr>
                <w:rFonts w:ascii="Arial" w:hAnsi="Arial" w:cs="Arial"/>
              </w:rPr>
            </w:pPr>
            <w:r w:rsidRPr="00A8018F">
              <w:rPr>
                <w:rFonts w:ascii="Arial" w:hAnsi="Arial" w:cs="Arial"/>
              </w:rPr>
              <w:t>(2)</w:t>
            </w:r>
            <w:r w:rsidR="00D42872" w:rsidRPr="00A8018F">
              <w:rPr>
                <w:rFonts w:ascii="Arial" w:hAnsi="Times New Roman" w:cs="Arial"/>
              </w:rPr>
              <w:t>運用醫療發展基金獎勵</w:t>
            </w:r>
            <w:r w:rsidR="00D42872" w:rsidRPr="00A8018F">
              <w:rPr>
                <w:rFonts w:ascii="Arial" w:hAnsi="Arial" w:cs="Arial"/>
              </w:rPr>
              <w:t>17</w:t>
            </w:r>
            <w:r w:rsidR="00D42872" w:rsidRPr="00A8018F">
              <w:rPr>
                <w:rFonts w:ascii="Arial" w:hAnsi="Times New Roman" w:cs="Arial"/>
              </w:rPr>
              <w:t>家醫院，成立</w:t>
            </w:r>
            <w:r w:rsidR="00D42872" w:rsidRPr="00A8018F">
              <w:rPr>
                <w:rFonts w:ascii="Arial" w:hAnsi="Arial" w:cs="Arial"/>
              </w:rPr>
              <w:t>24</w:t>
            </w:r>
            <w:r w:rsidR="00D42872" w:rsidRPr="00A8018F">
              <w:rPr>
                <w:rFonts w:ascii="Arial" w:hAnsi="Times New Roman" w:cs="Arial"/>
              </w:rPr>
              <w:t>個特殊急重症照護中心，目前已完成</w:t>
            </w:r>
            <w:r w:rsidR="00D42872" w:rsidRPr="00A8018F">
              <w:rPr>
                <w:rFonts w:ascii="Arial" w:hAnsi="Arial" w:cs="Arial"/>
              </w:rPr>
              <w:t>16</w:t>
            </w:r>
            <w:r w:rsidR="00D42872" w:rsidRPr="00A8018F">
              <w:rPr>
                <w:rFonts w:ascii="Arial" w:hAnsi="Times New Roman" w:cs="Arial"/>
              </w:rPr>
              <w:t>家醫院，</w:t>
            </w:r>
            <w:r w:rsidR="00D42872" w:rsidRPr="00A8018F">
              <w:rPr>
                <w:rFonts w:ascii="Arial" w:hAnsi="Arial" w:cs="Arial"/>
              </w:rPr>
              <w:t>23</w:t>
            </w:r>
            <w:r w:rsidR="00D42872" w:rsidRPr="00A8018F">
              <w:rPr>
                <w:rFonts w:ascii="Arial" w:hAnsi="Times New Roman" w:cs="Arial"/>
              </w:rPr>
              <w:t>個照護中心之簽約手續。</w:t>
            </w:r>
          </w:p>
          <w:p w14:paraId="7AB737AA" w14:textId="77777777" w:rsidR="00D42872" w:rsidRPr="00A8018F" w:rsidRDefault="003F0D55" w:rsidP="003F3163">
            <w:pPr>
              <w:wordWrap w:val="0"/>
              <w:spacing w:line="320" w:lineRule="exact"/>
              <w:ind w:leftChars="114" w:left="634" w:hangingChars="150" w:hanging="360"/>
              <w:jc w:val="both"/>
              <w:rPr>
                <w:rFonts w:ascii="Arial" w:hAnsi="Arial" w:cs="Arial"/>
                <w:b/>
                <w:color w:val="FF0000"/>
              </w:rPr>
            </w:pPr>
            <w:r w:rsidRPr="00A8018F">
              <w:rPr>
                <w:rFonts w:ascii="Arial" w:hAnsi="Arial" w:cs="Arial"/>
              </w:rPr>
              <w:t>(</w:t>
            </w:r>
            <w:r w:rsidR="005F2651" w:rsidRPr="00A8018F">
              <w:rPr>
                <w:rFonts w:ascii="Arial" w:hAnsi="Arial" w:cs="Arial"/>
              </w:rPr>
              <w:t>3</w:t>
            </w:r>
            <w:r w:rsidRPr="00A8018F">
              <w:rPr>
                <w:rFonts w:ascii="Arial" w:hAnsi="Arial" w:cs="Arial"/>
              </w:rPr>
              <w:t>)</w:t>
            </w:r>
            <w:r w:rsidR="00D42872" w:rsidRPr="00A8018F">
              <w:rPr>
                <w:rFonts w:ascii="Arial" w:hAnsi="Times New Roman" w:cs="Arial"/>
              </w:rPr>
              <w:t>截至</w:t>
            </w:r>
            <w:r w:rsidR="00D42872" w:rsidRPr="00A8018F">
              <w:rPr>
                <w:rFonts w:ascii="Arial" w:hAnsi="Arial" w:cs="Arial"/>
              </w:rPr>
              <w:t>100</w:t>
            </w:r>
            <w:r w:rsidR="00D42872" w:rsidRPr="00A8018F">
              <w:rPr>
                <w:rFonts w:ascii="Arial" w:hAnsi="Times New Roman" w:cs="Arial"/>
              </w:rPr>
              <w:t>年</w:t>
            </w:r>
            <w:r w:rsidR="007F581C">
              <w:rPr>
                <w:rFonts w:ascii="Arial" w:hAnsi="Times New Roman" w:cs="Arial" w:hint="eastAsia"/>
              </w:rPr>
              <w:t>12</w:t>
            </w:r>
            <w:r w:rsidR="007F581C">
              <w:rPr>
                <w:rFonts w:ascii="Arial" w:hAnsi="Times New Roman" w:cs="Arial" w:hint="eastAsia"/>
              </w:rPr>
              <w:t>月</w:t>
            </w:r>
            <w:r w:rsidR="00D42872" w:rsidRPr="00A8018F">
              <w:rPr>
                <w:rFonts w:ascii="Arial" w:hAnsi="Times New Roman" w:cs="Arial"/>
              </w:rPr>
              <w:t>底，除外島</w:t>
            </w:r>
            <w:r w:rsidR="00D42872" w:rsidRPr="00A8018F">
              <w:rPr>
                <w:rFonts w:ascii="Arial" w:hAnsi="Arial" w:cs="Arial"/>
              </w:rPr>
              <w:t>3</w:t>
            </w:r>
            <w:r w:rsidR="00D42872" w:rsidRPr="00A8018F">
              <w:rPr>
                <w:rFonts w:ascii="Arial" w:hAnsi="Times New Roman" w:cs="Arial"/>
              </w:rPr>
              <w:t>縣市無中度級以上醫院外，全國</w:t>
            </w:r>
            <w:r w:rsidR="00D42872" w:rsidRPr="00A8018F">
              <w:rPr>
                <w:rFonts w:ascii="Arial" w:hAnsi="Arial" w:cs="Arial"/>
              </w:rPr>
              <w:t>19</w:t>
            </w:r>
            <w:r w:rsidR="00D42872" w:rsidRPr="00A8018F">
              <w:rPr>
                <w:rFonts w:ascii="Arial" w:hAnsi="Times New Roman" w:cs="Arial"/>
              </w:rPr>
              <w:t>個縣市有</w:t>
            </w:r>
            <w:r w:rsidR="00D42872" w:rsidRPr="00A8018F">
              <w:rPr>
                <w:rFonts w:ascii="Arial" w:hAnsi="Arial" w:cs="Arial"/>
              </w:rPr>
              <w:t>15</w:t>
            </w:r>
            <w:r w:rsidR="00D42872" w:rsidRPr="00A8018F">
              <w:rPr>
                <w:rFonts w:ascii="Arial" w:hAnsi="Times New Roman" w:cs="Arial"/>
              </w:rPr>
              <w:t>縣市完成急重症照護網建置，完成度為</w:t>
            </w:r>
            <w:r w:rsidR="00D42872" w:rsidRPr="00A8018F">
              <w:rPr>
                <w:rFonts w:ascii="Arial" w:hAnsi="Arial" w:cs="Arial"/>
              </w:rPr>
              <w:t>68%</w:t>
            </w:r>
            <w:r w:rsidR="00D42872" w:rsidRPr="00A8018F">
              <w:rPr>
                <w:rFonts w:ascii="Arial" w:hAnsi="Times New Roman" w:cs="Arial"/>
              </w:rPr>
              <w:t>。</w:t>
            </w:r>
          </w:p>
          <w:p w14:paraId="61DF6320" w14:textId="77777777" w:rsidR="003F0D55" w:rsidRPr="00A8018F" w:rsidRDefault="003F0D55" w:rsidP="002A1BFE">
            <w:pPr>
              <w:spacing w:line="320" w:lineRule="exact"/>
              <w:ind w:left="510" w:right="57" w:hanging="312"/>
              <w:jc w:val="both"/>
              <w:rPr>
                <w:rFonts w:ascii="Arial" w:hAnsi="Arial" w:cs="Arial"/>
                <w:color w:val="000000"/>
              </w:rPr>
            </w:pPr>
          </w:p>
        </w:tc>
      </w:tr>
      <w:tr w:rsidR="003F0D55" w:rsidRPr="00A8018F" w14:paraId="221FAA1F" w14:textId="77777777" w:rsidTr="00E5686B">
        <w:trPr>
          <w:gridAfter w:val="1"/>
          <w:wAfter w:w="6" w:type="pct"/>
          <w:trHeight w:val="1059"/>
        </w:trPr>
        <w:tc>
          <w:tcPr>
            <w:tcW w:w="1081" w:type="pct"/>
            <w:vMerge/>
            <w:tcBorders>
              <w:left w:val="outset" w:sz="6" w:space="0" w:color="000000"/>
              <w:right w:val="outset" w:sz="6" w:space="0" w:color="000000"/>
            </w:tcBorders>
          </w:tcPr>
          <w:p w14:paraId="33B76DEB" w14:textId="77777777" w:rsidR="003F0D55" w:rsidRPr="00A8018F" w:rsidRDefault="003F0D55" w:rsidP="00CC086D">
            <w:pPr>
              <w:spacing w:line="320" w:lineRule="exact"/>
              <w:ind w:left="482" w:hanging="482"/>
              <w:jc w:val="both"/>
              <w:rPr>
                <w:rFonts w:ascii="Arial" w:hAnsi="Arial" w:cs="Arial"/>
              </w:rPr>
            </w:pPr>
          </w:p>
        </w:tc>
        <w:tc>
          <w:tcPr>
            <w:tcW w:w="1063" w:type="pct"/>
            <w:tcBorders>
              <w:top w:val="outset" w:sz="6" w:space="0" w:color="000000"/>
              <w:left w:val="outset" w:sz="6" w:space="0" w:color="000000"/>
              <w:bottom w:val="single" w:sz="4" w:space="0" w:color="auto"/>
              <w:right w:val="outset" w:sz="6" w:space="0" w:color="000000"/>
            </w:tcBorders>
          </w:tcPr>
          <w:p w14:paraId="1F008E0A" w14:textId="77777777" w:rsidR="003F0D55" w:rsidRPr="00A8018F" w:rsidRDefault="003F0D55" w:rsidP="00F671F0">
            <w:pPr>
              <w:spacing w:line="320" w:lineRule="exact"/>
              <w:ind w:left="210" w:right="57" w:hanging="210"/>
              <w:jc w:val="both"/>
              <w:rPr>
                <w:rFonts w:ascii="Arial" w:hAnsi="Arial" w:cs="Arial"/>
              </w:rPr>
            </w:pPr>
            <w:r w:rsidRPr="00A8018F">
              <w:rPr>
                <w:rFonts w:ascii="Arial" w:hAnsi="Arial" w:cs="Arial"/>
                <w:color w:val="000000"/>
              </w:rPr>
              <w:t>2.</w:t>
            </w:r>
            <w:r w:rsidRPr="00A8018F">
              <w:rPr>
                <w:rFonts w:ascii="Arial" w:hAnsi="Arial" w:cs="Arial"/>
              </w:rPr>
              <w:t>接受醫學訓練之人數</w:t>
            </w:r>
          </w:p>
          <w:p w14:paraId="7355DBEA" w14:textId="77777777" w:rsidR="003F0D55" w:rsidRPr="00A8018F" w:rsidRDefault="003F0D55" w:rsidP="00F671F0">
            <w:pPr>
              <w:spacing w:line="320" w:lineRule="exact"/>
              <w:ind w:left="210" w:right="57" w:hanging="210"/>
              <w:jc w:val="both"/>
              <w:rPr>
                <w:rFonts w:ascii="Arial" w:hAnsi="Arial" w:cs="Arial"/>
                <w:color w:val="000000"/>
              </w:rPr>
            </w:pPr>
          </w:p>
        </w:tc>
        <w:tc>
          <w:tcPr>
            <w:tcW w:w="2850" w:type="pct"/>
            <w:tcBorders>
              <w:top w:val="outset" w:sz="6" w:space="0" w:color="000000"/>
              <w:left w:val="outset" w:sz="6" w:space="0" w:color="000000"/>
              <w:bottom w:val="single" w:sz="4" w:space="0" w:color="auto"/>
              <w:right w:val="outset" w:sz="6" w:space="0" w:color="000000"/>
            </w:tcBorders>
          </w:tcPr>
          <w:p w14:paraId="3FE28862" w14:textId="77777777" w:rsidR="003F0D55" w:rsidRPr="00A8018F" w:rsidRDefault="003F0D55" w:rsidP="00162698">
            <w:pPr>
              <w:wordWrap w:val="0"/>
              <w:spacing w:line="320" w:lineRule="exact"/>
              <w:ind w:left="226" w:right="57" w:hanging="198"/>
              <w:jc w:val="both"/>
              <w:rPr>
                <w:rFonts w:ascii="Arial" w:hAnsi="Arial" w:cs="Arial"/>
              </w:rPr>
            </w:pPr>
            <w:r w:rsidRPr="00A8018F">
              <w:rPr>
                <w:rFonts w:ascii="Arial" w:hAnsi="Arial" w:cs="Arial"/>
              </w:rPr>
              <w:t>1.</w:t>
            </w:r>
            <w:r w:rsidRPr="00A8018F">
              <w:rPr>
                <w:rFonts w:ascii="Arial" w:hAnsi="Arial" w:cs="Arial"/>
              </w:rPr>
              <w:t>衡量標準：</w:t>
            </w:r>
          </w:p>
          <w:p w14:paraId="7096F27D" w14:textId="77777777" w:rsidR="003F0D55" w:rsidRPr="00A8018F" w:rsidRDefault="003F0D55" w:rsidP="003865DA">
            <w:pPr>
              <w:wordWrap w:val="0"/>
              <w:spacing w:line="320" w:lineRule="exact"/>
              <w:ind w:left="226" w:right="57" w:firstLine="48"/>
              <w:jc w:val="both"/>
              <w:rPr>
                <w:rFonts w:ascii="Arial" w:hAnsi="Arial" w:cs="Arial"/>
              </w:rPr>
            </w:pPr>
            <w:r w:rsidRPr="00A8018F">
              <w:rPr>
                <w:rFonts w:ascii="Arial" w:hAnsi="Arial" w:cs="Arial"/>
              </w:rPr>
              <w:t>年度受補助臨床醫事人員總人數</w:t>
            </w:r>
            <w:r w:rsidR="00A71312" w:rsidRPr="00A8018F">
              <w:rPr>
                <w:rFonts w:ascii="Arial" w:hAnsi="Arial" w:cs="Arial"/>
              </w:rPr>
              <w:t>。</w:t>
            </w:r>
          </w:p>
          <w:p w14:paraId="69E18BE9" w14:textId="77777777" w:rsidR="003F0D55" w:rsidRPr="00A8018F" w:rsidRDefault="003F0D55" w:rsidP="00162698">
            <w:pPr>
              <w:pStyle w:val="Web"/>
              <w:wordWrap w:val="0"/>
              <w:spacing w:before="0" w:beforeAutospacing="0" w:after="0" w:afterAutospacing="0" w:line="320" w:lineRule="exact"/>
              <w:ind w:left="226" w:right="57" w:hanging="198"/>
              <w:jc w:val="both"/>
              <w:rPr>
                <w:rFonts w:ascii="Arial" w:hAnsi="Arial" w:cs="Arial"/>
              </w:rPr>
            </w:pPr>
            <w:r w:rsidRPr="00A8018F">
              <w:rPr>
                <w:rFonts w:ascii="Arial" w:hAnsi="Arial" w:cs="Arial"/>
              </w:rPr>
              <w:t>2.100</w:t>
            </w:r>
            <w:r w:rsidRPr="00A8018F">
              <w:rPr>
                <w:rFonts w:ascii="Arial" w:hAnsi="Arial" w:cs="Arial"/>
              </w:rPr>
              <w:t>年度目標值</w:t>
            </w:r>
            <w:r w:rsidRPr="00A8018F">
              <w:rPr>
                <w:rFonts w:ascii="Arial" w:hAnsi="Arial" w:cs="Arial"/>
              </w:rPr>
              <w:t>1</w:t>
            </w:r>
            <w:r w:rsidR="00EC6897" w:rsidRPr="00A8018F">
              <w:rPr>
                <w:rFonts w:ascii="Arial" w:hAnsi="Arial" w:cs="Arial"/>
              </w:rPr>
              <w:t>萬</w:t>
            </w:r>
            <w:r w:rsidRPr="00A8018F">
              <w:rPr>
                <w:rFonts w:ascii="Arial" w:hAnsi="Arial" w:cs="Arial"/>
              </w:rPr>
              <w:t>8,000</w:t>
            </w:r>
            <w:r w:rsidRPr="00A8018F">
              <w:rPr>
                <w:rFonts w:ascii="Arial" w:hAnsi="Arial" w:cs="Arial"/>
              </w:rPr>
              <w:t>人。</w:t>
            </w:r>
          </w:p>
          <w:p w14:paraId="0CC15612" w14:textId="77777777" w:rsidR="003F0D55" w:rsidRPr="00A8018F" w:rsidRDefault="003F0D55" w:rsidP="00162698">
            <w:pPr>
              <w:pStyle w:val="Web"/>
              <w:wordWrap w:val="0"/>
              <w:spacing w:before="0" w:beforeAutospacing="0" w:after="0" w:afterAutospacing="0" w:line="320" w:lineRule="exact"/>
              <w:ind w:left="226" w:right="57" w:hanging="198"/>
              <w:jc w:val="both"/>
              <w:rPr>
                <w:rFonts w:ascii="Arial" w:hAnsi="Arial" w:cs="Arial"/>
              </w:rPr>
            </w:pPr>
            <w:r w:rsidRPr="00A8018F">
              <w:rPr>
                <w:rFonts w:ascii="Arial" w:hAnsi="Arial" w:cs="Arial"/>
              </w:rPr>
              <w:t>3.</w:t>
            </w:r>
            <w:r w:rsidRPr="00A8018F">
              <w:rPr>
                <w:rFonts w:ascii="Arial" w:hAnsi="Arial" w:cs="Arial"/>
              </w:rPr>
              <w:t>工作進度及規劃：</w:t>
            </w:r>
          </w:p>
          <w:p w14:paraId="700F9DA5" w14:textId="77777777" w:rsidR="003F0D55" w:rsidRPr="00A8018F" w:rsidRDefault="003F0D55" w:rsidP="003865DA">
            <w:pPr>
              <w:spacing w:line="320" w:lineRule="exact"/>
              <w:ind w:left="274" w:right="57"/>
              <w:jc w:val="both"/>
              <w:rPr>
                <w:rFonts w:ascii="Arial" w:hAnsi="Arial" w:cs="Arial"/>
              </w:rPr>
            </w:pPr>
            <w:r w:rsidRPr="00A8018F">
              <w:rPr>
                <w:rFonts w:ascii="Arial" w:hAnsi="Arial" w:cs="Arial"/>
              </w:rPr>
              <w:t>本署於民國</w:t>
            </w:r>
            <w:r w:rsidRPr="00A8018F">
              <w:rPr>
                <w:rFonts w:ascii="Arial" w:hAnsi="Arial" w:cs="Arial"/>
              </w:rPr>
              <w:t>100</w:t>
            </w:r>
            <w:r w:rsidRPr="00A8018F">
              <w:rPr>
                <w:rFonts w:ascii="Arial" w:hAnsi="Arial" w:cs="Arial"/>
              </w:rPr>
              <w:t>年實施「臨床醫事人員培訓計畫」，包含教學醫院執行畢業後一般醫學訓練及</w:t>
            </w:r>
            <w:r w:rsidRPr="00A8018F">
              <w:rPr>
                <w:rFonts w:ascii="Arial" w:hAnsi="Arial" w:cs="Arial"/>
              </w:rPr>
              <w:t>14</w:t>
            </w:r>
            <w:r w:rsidRPr="00A8018F">
              <w:rPr>
                <w:rFonts w:ascii="Arial" w:hAnsi="Arial" w:cs="Arial"/>
              </w:rPr>
              <w:t>類醫事人員之二年畢業後臨床訓練，對於畢業後進入臨床服務的新鮮人，可在臨床專家的指導下接受規範化的培訓課程，接續學校教育與臨床服務訓練，培養專業核心能力，以獲得獨</w:t>
            </w:r>
            <w:r w:rsidR="00767268" w:rsidRPr="00A8018F">
              <w:rPr>
                <w:rFonts w:ascii="Arial" w:hAnsi="Arial" w:cs="Arial"/>
              </w:rPr>
              <w:t>力</w:t>
            </w:r>
            <w:r w:rsidRPr="00A8018F">
              <w:rPr>
                <w:rFonts w:ascii="Arial" w:hAnsi="Arial" w:cs="Arial"/>
              </w:rPr>
              <w:t>醫療照護實踐能力與態度，確保醫療服務品質與病人安全。</w:t>
            </w:r>
            <w:r w:rsidRPr="00A8018F">
              <w:rPr>
                <w:rFonts w:ascii="Arial" w:hAnsi="Arial" w:cs="Arial"/>
              </w:rPr>
              <w:t>100</w:t>
            </w:r>
            <w:r w:rsidRPr="00A8018F">
              <w:rPr>
                <w:rFonts w:ascii="Arial" w:hAnsi="Arial" w:cs="Arial"/>
              </w:rPr>
              <w:t>年</w:t>
            </w:r>
            <w:r w:rsidR="003A15BC" w:rsidRPr="00A8018F">
              <w:rPr>
                <w:rFonts w:ascii="Arial" w:hAnsi="Arial" w:cs="Arial"/>
              </w:rPr>
              <w:t>度截至</w:t>
            </w:r>
            <w:r w:rsidR="002116E7" w:rsidRPr="00A8018F">
              <w:rPr>
                <w:rFonts w:ascii="Arial" w:hAnsi="Arial" w:cs="Arial"/>
              </w:rPr>
              <w:t>12</w:t>
            </w:r>
            <w:r w:rsidRPr="00A8018F">
              <w:rPr>
                <w:rFonts w:ascii="Arial" w:hAnsi="Arial" w:cs="Arial"/>
              </w:rPr>
              <w:t>月</w:t>
            </w:r>
            <w:r w:rsidR="003A15BC" w:rsidRPr="00A8018F">
              <w:rPr>
                <w:rFonts w:ascii="Arial" w:hAnsi="Arial" w:cs="Arial"/>
              </w:rPr>
              <w:t>底止，</w:t>
            </w:r>
            <w:r w:rsidRPr="00A8018F">
              <w:rPr>
                <w:rFonts w:ascii="Arial" w:hAnsi="Arial" w:cs="Arial"/>
              </w:rPr>
              <w:t>受訓人數</w:t>
            </w:r>
            <w:r w:rsidR="002116E7" w:rsidRPr="00A8018F">
              <w:rPr>
                <w:rFonts w:ascii="Arial" w:hAnsi="Arial" w:cs="Arial"/>
              </w:rPr>
              <w:t>2</w:t>
            </w:r>
            <w:r w:rsidR="00EC6897" w:rsidRPr="00A8018F">
              <w:rPr>
                <w:rFonts w:ascii="Arial" w:hAnsi="Arial" w:cs="Arial"/>
              </w:rPr>
              <w:t>萬</w:t>
            </w:r>
            <w:r w:rsidRPr="00A8018F">
              <w:rPr>
                <w:rFonts w:ascii="Arial" w:hAnsi="Arial" w:cs="Arial"/>
              </w:rPr>
              <w:t>1,</w:t>
            </w:r>
            <w:r w:rsidR="002116E7" w:rsidRPr="00A8018F">
              <w:rPr>
                <w:rFonts w:ascii="Arial" w:hAnsi="Arial" w:cs="Arial"/>
              </w:rPr>
              <w:t>386</w:t>
            </w:r>
            <w:r w:rsidR="007E666F" w:rsidRPr="00A8018F">
              <w:rPr>
                <w:rFonts w:ascii="Arial" w:hAnsi="Arial" w:cs="Arial"/>
              </w:rPr>
              <w:t>人</w:t>
            </w:r>
            <w:r w:rsidRPr="00A8018F">
              <w:rPr>
                <w:rFonts w:ascii="Arial" w:hAnsi="Arial" w:cs="Arial"/>
              </w:rPr>
              <w:t>，其中</w:t>
            </w:r>
            <w:smartTag w:uri="urn:schemas-microsoft-com:office:smarttags" w:element="PersonName">
              <w:smartTagPr>
                <w:attr w:name="ProductID" w:val="包含西"/>
              </w:smartTagPr>
              <w:r w:rsidRPr="00A8018F">
                <w:rPr>
                  <w:rFonts w:ascii="Arial" w:hAnsi="Arial" w:cs="Arial"/>
                </w:rPr>
                <w:t>包含西</w:t>
              </w:r>
            </w:smartTag>
            <w:r w:rsidRPr="00A8018F">
              <w:rPr>
                <w:rFonts w:ascii="Arial" w:hAnsi="Arial" w:cs="Arial"/>
              </w:rPr>
              <w:t>醫師</w:t>
            </w:r>
            <w:r w:rsidR="002116E7" w:rsidRPr="00A8018F">
              <w:rPr>
                <w:rFonts w:ascii="Arial" w:hAnsi="Arial" w:cs="Arial"/>
              </w:rPr>
              <w:t>5,165</w:t>
            </w:r>
            <w:r w:rsidRPr="00A8018F">
              <w:rPr>
                <w:rFonts w:ascii="Arial" w:hAnsi="Arial" w:cs="Arial"/>
              </w:rPr>
              <w:t>人、牙</w:t>
            </w:r>
            <w:r w:rsidR="00195A6A" w:rsidRPr="00A8018F">
              <w:rPr>
                <w:rFonts w:ascii="Arial" w:hAnsi="Arial" w:cs="Arial"/>
              </w:rPr>
              <w:t>醫</w:t>
            </w:r>
            <w:r w:rsidRPr="00A8018F">
              <w:rPr>
                <w:rFonts w:ascii="Arial" w:hAnsi="Arial" w:cs="Arial"/>
              </w:rPr>
              <w:t>師</w:t>
            </w:r>
            <w:r w:rsidR="002116E7" w:rsidRPr="00A8018F">
              <w:rPr>
                <w:rFonts w:ascii="Arial" w:hAnsi="Arial" w:cs="Arial"/>
              </w:rPr>
              <w:t>501</w:t>
            </w:r>
            <w:r w:rsidRPr="00A8018F">
              <w:rPr>
                <w:rFonts w:ascii="Arial" w:hAnsi="Arial" w:cs="Arial"/>
              </w:rPr>
              <w:t>人、其他醫事人員</w:t>
            </w:r>
            <w:r w:rsidR="002116E7" w:rsidRPr="00A8018F">
              <w:rPr>
                <w:rFonts w:ascii="Arial" w:hAnsi="Arial" w:cs="Arial"/>
              </w:rPr>
              <w:t>1</w:t>
            </w:r>
            <w:r w:rsidR="002116E7" w:rsidRPr="00A8018F">
              <w:rPr>
                <w:rFonts w:ascii="Arial" w:hAnsi="Arial" w:cs="Arial"/>
              </w:rPr>
              <w:t>萬</w:t>
            </w:r>
            <w:r w:rsidR="002116E7" w:rsidRPr="00A8018F">
              <w:rPr>
                <w:rFonts w:ascii="Arial" w:hAnsi="Arial" w:cs="Arial"/>
              </w:rPr>
              <w:t>5</w:t>
            </w:r>
            <w:r w:rsidRPr="00A8018F">
              <w:rPr>
                <w:rFonts w:ascii="Arial" w:hAnsi="Arial" w:cs="Arial"/>
              </w:rPr>
              <w:t>,</w:t>
            </w:r>
            <w:r w:rsidR="000618D6" w:rsidRPr="00A8018F">
              <w:rPr>
                <w:rFonts w:ascii="Arial" w:hAnsi="Arial" w:cs="Arial"/>
              </w:rPr>
              <w:t>7</w:t>
            </w:r>
            <w:r w:rsidR="002116E7" w:rsidRPr="00A8018F">
              <w:rPr>
                <w:rFonts w:ascii="Arial" w:hAnsi="Arial" w:cs="Arial"/>
              </w:rPr>
              <w:t>20</w:t>
            </w:r>
            <w:r w:rsidRPr="00A8018F">
              <w:rPr>
                <w:rFonts w:ascii="Arial" w:hAnsi="Arial" w:cs="Arial"/>
              </w:rPr>
              <w:t>人。</w:t>
            </w:r>
          </w:p>
        </w:tc>
      </w:tr>
      <w:tr w:rsidR="003F0D55" w:rsidRPr="00A8018F" w14:paraId="7E6DB4E6" w14:textId="77777777" w:rsidTr="00E5686B">
        <w:trPr>
          <w:gridAfter w:val="1"/>
          <w:wAfter w:w="6" w:type="pct"/>
          <w:trHeight w:val="1059"/>
        </w:trPr>
        <w:tc>
          <w:tcPr>
            <w:tcW w:w="1081" w:type="pct"/>
            <w:vMerge/>
            <w:tcBorders>
              <w:left w:val="outset" w:sz="6" w:space="0" w:color="000000"/>
              <w:right w:val="outset" w:sz="6" w:space="0" w:color="000000"/>
            </w:tcBorders>
          </w:tcPr>
          <w:p w14:paraId="33CE1F62" w14:textId="77777777" w:rsidR="003F0D55" w:rsidRPr="00A8018F" w:rsidRDefault="003F0D55" w:rsidP="00CC086D">
            <w:pPr>
              <w:spacing w:line="320" w:lineRule="exact"/>
              <w:ind w:left="482" w:hanging="482"/>
              <w:jc w:val="both"/>
              <w:rPr>
                <w:rFonts w:ascii="Arial" w:hAnsi="Arial" w:cs="Arial"/>
              </w:rPr>
            </w:pPr>
          </w:p>
        </w:tc>
        <w:tc>
          <w:tcPr>
            <w:tcW w:w="1063" w:type="pct"/>
            <w:tcBorders>
              <w:top w:val="outset" w:sz="6" w:space="0" w:color="000000"/>
              <w:left w:val="outset" w:sz="6" w:space="0" w:color="000000"/>
              <w:bottom w:val="single" w:sz="4" w:space="0" w:color="auto"/>
              <w:right w:val="outset" w:sz="6" w:space="0" w:color="000000"/>
            </w:tcBorders>
          </w:tcPr>
          <w:p w14:paraId="0596CE51" w14:textId="77777777" w:rsidR="003F0D55" w:rsidRPr="00A8018F" w:rsidRDefault="003F0D55" w:rsidP="00F671F0">
            <w:pPr>
              <w:spacing w:line="320" w:lineRule="exact"/>
              <w:ind w:left="210" w:right="57" w:hanging="210"/>
              <w:jc w:val="both"/>
              <w:rPr>
                <w:rFonts w:ascii="Arial" w:hAnsi="Arial" w:cs="Arial"/>
              </w:rPr>
            </w:pPr>
            <w:r w:rsidRPr="00A8018F">
              <w:rPr>
                <w:rFonts w:ascii="Arial" w:hAnsi="Arial" w:cs="Arial"/>
              </w:rPr>
              <w:t>3.</w:t>
            </w:r>
            <w:r w:rsidRPr="00A8018F">
              <w:rPr>
                <w:rFonts w:ascii="Arial" w:hAnsi="Arial" w:cs="Arial"/>
              </w:rPr>
              <w:t>自殺通報分案關懷比率</w:t>
            </w:r>
          </w:p>
          <w:p w14:paraId="0575B97E" w14:textId="77777777" w:rsidR="003F0D55" w:rsidRPr="00A8018F" w:rsidRDefault="003F0D55" w:rsidP="00F671F0">
            <w:pPr>
              <w:spacing w:line="320" w:lineRule="exact"/>
              <w:ind w:left="210" w:right="57" w:hanging="210"/>
              <w:jc w:val="both"/>
              <w:rPr>
                <w:rFonts w:ascii="Arial" w:hAnsi="Arial" w:cs="Arial"/>
                <w:color w:val="000000"/>
              </w:rPr>
            </w:pPr>
          </w:p>
        </w:tc>
        <w:tc>
          <w:tcPr>
            <w:tcW w:w="2850" w:type="pct"/>
            <w:tcBorders>
              <w:top w:val="outset" w:sz="6" w:space="0" w:color="000000"/>
              <w:left w:val="outset" w:sz="6" w:space="0" w:color="000000"/>
              <w:bottom w:val="single" w:sz="4" w:space="0" w:color="auto"/>
              <w:right w:val="outset" w:sz="6" w:space="0" w:color="000000"/>
            </w:tcBorders>
          </w:tcPr>
          <w:p w14:paraId="1059D5DE" w14:textId="77777777" w:rsidR="003F0D55" w:rsidRPr="00A8018F" w:rsidRDefault="003F0D55" w:rsidP="00245283">
            <w:pPr>
              <w:wordWrap w:val="0"/>
              <w:spacing w:line="320" w:lineRule="exact"/>
              <w:ind w:left="226" w:right="57" w:hanging="198"/>
              <w:jc w:val="both"/>
              <w:rPr>
                <w:rFonts w:ascii="Arial" w:hAnsi="Arial" w:cs="Arial"/>
              </w:rPr>
            </w:pPr>
            <w:r w:rsidRPr="00A8018F">
              <w:rPr>
                <w:rFonts w:ascii="Arial" w:hAnsi="Arial" w:cs="Arial"/>
              </w:rPr>
              <w:t>1.</w:t>
            </w:r>
            <w:r w:rsidRPr="00A8018F">
              <w:rPr>
                <w:rFonts w:ascii="Arial" w:hAnsi="Arial" w:cs="Arial"/>
              </w:rPr>
              <w:t>衡量標準：</w:t>
            </w:r>
          </w:p>
          <w:p w14:paraId="616E56E0" w14:textId="77777777" w:rsidR="003F0D55" w:rsidRPr="00A8018F" w:rsidRDefault="003F0D55" w:rsidP="00245283">
            <w:pPr>
              <w:wordWrap w:val="0"/>
              <w:spacing w:line="320" w:lineRule="exact"/>
              <w:ind w:left="226" w:right="57" w:firstLine="48"/>
              <w:jc w:val="both"/>
              <w:rPr>
                <w:rFonts w:ascii="Arial" w:hAnsi="Arial" w:cs="Arial"/>
              </w:rPr>
            </w:pPr>
            <w:r w:rsidRPr="00A8018F">
              <w:rPr>
                <w:rFonts w:ascii="Arial" w:hAnsi="Arial" w:cs="Arial"/>
              </w:rPr>
              <w:t>自殺通報關懷訪視人次</w:t>
            </w:r>
            <w:r w:rsidR="00EC6897" w:rsidRPr="00A8018F">
              <w:rPr>
                <w:rFonts w:ascii="Arial" w:hAnsi="Arial" w:cs="Arial"/>
              </w:rPr>
              <w:t>÷</w:t>
            </w:r>
            <w:r w:rsidRPr="00A8018F">
              <w:rPr>
                <w:rFonts w:ascii="Arial" w:hAnsi="Arial" w:cs="Arial"/>
              </w:rPr>
              <w:t>分案人次</w:t>
            </w:r>
            <w:r w:rsidRPr="00A8018F">
              <w:rPr>
                <w:rFonts w:ascii="Arial" w:hAnsi="Arial" w:cs="Arial"/>
              </w:rPr>
              <w:t>x100%</w:t>
            </w:r>
            <w:r w:rsidR="00A326AF" w:rsidRPr="00A8018F">
              <w:rPr>
                <w:rFonts w:ascii="Arial" w:hAnsi="Arial" w:cs="Arial"/>
              </w:rPr>
              <w:t>。</w:t>
            </w:r>
          </w:p>
          <w:p w14:paraId="6107B62D" w14:textId="77777777" w:rsidR="003F0D55" w:rsidRPr="00A8018F" w:rsidRDefault="003F0D55" w:rsidP="00245283">
            <w:pPr>
              <w:pStyle w:val="Web"/>
              <w:wordWrap w:val="0"/>
              <w:spacing w:before="0" w:beforeAutospacing="0" w:after="0" w:afterAutospacing="0" w:line="320" w:lineRule="exact"/>
              <w:ind w:left="226" w:right="57" w:hanging="198"/>
              <w:jc w:val="both"/>
              <w:rPr>
                <w:rFonts w:ascii="Arial" w:hAnsi="Arial" w:cs="Arial"/>
              </w:rPr>
            </w:pPr>
            <w:r w:rsidRPr="00A8018F">
              <w:rPr>
                <w:rFonts w:ascii="Arial" w:hAnsi="Arial" w:cs="Arial"/>
              </w:rPr>
              <w:t>2.100</w:t>
            </w:r>
            <w:r w:rsidRPr="00A8018F">
              <w:rPr>
                <w:rFonts w:ascii="Arial" w:hAnsi="Arial" w:cs="Arial"/>
              </w:rPr>
              <w:t>年度目標值</w:t>
            </w:r>
            <w:r w:rsidRPr="00A8018F">
              <w:rPr>
                <w:rFonts w:ascii="Arial" w:hAnsi="Arial" w:cs="Arial"/>
              </w:rPr>
              <w:t>99%</w:t>
            </w:r>
            <w:r w:rsidRPr="00A8018F">
              <w:rPr>
                <w:rFonts w:ascii="Arial" w:hAnsi="Arial" w:cs="Arial"/>
              </w:rPr>
              <w:t>。</w:t>
            </w:r>
          </w:p>
          <w:p w14:paraId="7FE4BE46" w14:textId="77777777" w:rsidR="003F0D55" w:rsidRPr="00A8018F" w:rsidRDefault="003F0D55" w:rsidP="00245283">
            <w:pPr>
              <w:pStyle w:val="Web"/>
              <w:wordWrap w:val="0"/>
              <w:spacing w:before="0" w:beforeAutospacing="0" w:after="0" w:afterAutospacing="0" w:line="320" w:lineRule="exact"/>
              <w:ind w:left="226" w:right="57" w:hanging="198"/>
              <w:jc w:val="both"/>
              <w:rPr>
                <w:rFonts w:ascii="Arial" w:hAnsi="Arial" w:cs="Arial"/>
              </w:rPr>
            </w:pPr>
            <w:r w:rsidRPr="00A8018F">
              <w:rPr>
                <w:rFonts w:ascii="Arial" w:hAnsi="Arial" w:cs="Arial"/>
              </w:rPr>
              <w:t>3.</w:t>
            </w:r>
            <w:r w:rsidRPr="00A8018F">
              <w:rPr>
                <w:rFonts w:ascii="Arial" w:hAnsi="Arial" w:cs="Arial"/>
              </w:rPr>
              <w:t>工作進度及規劃：</w:t>
            </w:r>
          </w:p>
          <w:p w14:paraId="05649325" w14:textId="77777777" w:rsidR="003F0D55" w:rsidRPr="00A8018F" w:rsidRDefault="003F0D55" w:rsidP="00245283">
            <w:pPr>
              <w:spacing w:line="320" w:lineRule="exact"/>
              <w:ind w:left="274" w:right="57"/>
              <w:jc w:val="both"/>
              <w:rPr>
                <w:rFonts w:ascii="Arial" w:hAnsi="Arial" w:cs="Arial"/>
              </w:rPr>
            </w:pPr>
            <w:r w:rsidRPr="00A8018F">
              <w:rPr>
                <w:rFonts w:ascii="Arial" w:hAnsi="Arial" w:cs="Arial"/>
              </w:rPr>
              <w:t>100</w:t>
            </w:r>
            <w:r w:rsidRPr="00A8018F">
              <w:rPr>
                <w:rFonts w:ascii="Arial" w:hAnsi="Arial" w:cs="Arial"/>
              </w:rPr>
              <w:t>年</w:t>
            </w:r>
            <w:r w:rsidR="00130A43" w:rsidRPr="00A8018F">
              <w:rPr>
                <w:rFonts w:ascii="Arial" w:hAnsi="Arial" w:cs="Arial"/>
              </w:rPr>
              <w:t>度截至</w:t>
            </w:r>
            <w:r w:rsidR="0026730F" w:rsidRPr="00A8018F">
              <w:rPr>
                <w:rFonts w:ascii="Arial" w:hAnsi="Arial" w:cs="Arial"/>
              </w:rPr>
              <w:t>12</w:t>
            </w:r>
            <w:r w:rsidRPr="00A8018F">
              <w:rPr>
                <w:rFonts w:ascii="Arial" w:hAnsi="Arial" w:cs="Arial"/>
              </w:rPr>
              <w:t>月底</w:t>
            </w:r>
            <w:r w:rsidR="003A15BC" w:rsidRPr="00A8018F">
              <w:rPr>
                <w:rFonts w:ascii="Arial" w:hAnsi="Arial" w:cs="Arial"/>
              </w:rPr>
              <w:t>止</w:t>
            </w:r>
            <w:r w:rsidRPr="00A8018F">
              <w:rPr>
                <w:rFonts w:ascii="Arial" w:hAnsi="Arial" w:cs="Arial"/>
              </w:rPr>
              <w:t>，自殺通報分案關懷比率已達</w:t>
            </w:r>
            <w:r w:rsidRPr="00A8018F">
              <w:rPr>
                <w:rFonts w:ascii="Arial" w:hAnsi="Arial" w:cs="Arial"/>
              </w:rPr>
              <w:t>99.</w:t>
            </w:r>
            <w:r w:rsidR="000618D6" w:rsidRPr="00A8018F">
              <w:rPr>
                <w:rFonts w:ascii="Arial" w:hAnsi="Arial" w:cs="Arial"/>
              </w:rPr>
              <w:t>9</w:t>
            </w:r>
            <w:r w:rsidRPr="00A8018F">
              <w:rPr>
                <w:rFonts w:ascii="Arial" w:hAnsi="Arial" w:cs="Arial"/>
              </w:rPr>
              <w:t>%</w:t>
            </w:r>
            <w:r w:rsidRPr="00A8018F">
              <w:rPr>
                <w:rFonts w:ascii="Arial" w:hAnsi="Arial" w:cs="Arial"/>
              </w:rPr>
              <w:t>。</w:t>
            </w:r>
          </w:p>
        </w:tc>
      </w:tr>
      <w:tr w:rsidR="003F0D55" w:rsidRPr="00A8018F" w14:paraId="47E5F9D3" w14:textId="77777777" w:rsidTr="00E5686B">
        <w:trPr>
          <w:gridAfter w:val="1"/>
          <w:wAfter w:w="6" w:type="pct"/>
          <w:trHeight w:val="1059"/>
        </w:trPr>
        <w:tc>
          <w:tcPr>
            <w:tcW w:w="1081" w:type="pct"/>
            <w:vMerge/>
            <w:tcBorders>
              <w:left w:val="outset" w:sz="6" w:space="0" w:color="000000"/>
              <w:right w:val="outset" w:sz="6" w:space="0" w:color="000000"/>
            </w:tcBorders>
          </w:tcPr>
          <w:p w14:paraId="51C1E02D" w14:textId="77777777" w:rsidR="003F0D55" w:rsidRPr="00A8018F" w:rsidRDefault="003F0D55" w:rsidP="00CC086D">
            <w:pPr>
              <w:spacing w:line="320" w:lineRule="exact"/>
              <w:ind w:left="482" w:hanging="482"/>
              <w:jc w:val="both"/>
              <w:rPr>
                <w:rFonts w:ascii="Arial" w:hAnsi="Arial" w:cs="Arial"/>
              </w:rPr>
            </w:pPr>
          </w:p>
        </w:tc>
        <w:tc>
          <w:tcPr>
            <w:tcW w:w="1063" w:type="pct"/>
            <w:tcBorders>
              <w:top w:val="outset" w:sz="6" w:space="0" w:color="000000"/>
              <w:left w:val="outset" w:sz="6" w:space="0" w:color="000000"/>
              <w:bottom w:val="single" w:sz="4" w:space="0" w:color="auto"/>
              <w:right w:val="outset" w:sz="6" w:space="0" w:color="000000"/>
            </w:tcBorders>
          </w:tcPr>
          <w:p w14:paraId="15C20BAC" w14:textId="77777777" w:rsidR="003F0D55" w:rsidRPr="00A8018F" w:rsidRDefault="003F0D55" w:rsidP="00F671F0">
            <w:pPr>
              <w:spacing w:line="320" w:lineRule="exact"/>
              <w:ind w:left="210" w:right="57" w:hanging="210"/>
              <w:jc w:val="both"/>
              <w:rPr>
                <w:rFonts w:ascii="Arial" w:hAnsi="Arial" w:cs="Arial"/>
              </w:rPr>
            </w:pPr>
            <w:r w:rsidRPr="00A8018F">
              <w:rPr>
                <w:rFonts w:ascii="Arial" w:hAnsi="Arial" w:cs="Arial"/>
                <w:color w:val="000000"/>
              </w:rPr>
              <w:t>4.</w:t>
            </w:r>
            <w:r w:rsidRPr="00A8018F">
              <w:rPr>
                <w:rFonts w:ascii="Arial" w:hAnsi="Arial" w:cs="Arial"/>
              </w:rPr>
              <w:t>醫院實施電子病歷比率</w:t>
            </w:r>
          </w:p>
          <w:p w14:paraId="5046797C" w14:textId="77777777" w:rsidR="003F0D55" w:rsidRPr="00A8018F" w:rsidRDefault="003F0D55" w:rsidP="00F671F0">
            <w:pPr>
              <w:spacing w:line="320" w:lineRule="exact"/>
              <w:ind w:left="210" w:right="57" w:hanging="210"/>
              <w:jc w:val="both"/>
              <w:rPr>
                <w:rFonts w:ascii="Arial" w:hAnsi="Arial" w:cs="Arial"/>
                <w:color w:val="000000"/>
              </w:rPr>
            </w:pPr>
          </w:p>
        </w:tc>
        <w:tc>
          <w:tcPr>
            <w:tcW w:w="2850" w:type="pct"/>
            <w:tcBorders>
              <w:top w:val="outset" w:sz="6" w:space="0" w:color="000000"/>
              <w:left w:val="outset" w:sz="6" w:space="0" w:color="000000"/>
              <w:bottom w:val="single" w:sz="4" w:space="0" w:color="auto"/>
              <w:right w:val="outset" w:sz="6" w:space="0" w:color="000000"/>
            </w:tcBorders>
          </w:tcPr>
          <w:p w14:paraId="3AAF6622" w14:textId="77777777" w:rsidR="00766C61" w:rsidRPr="00A8018F" w:rsidRDefault="00766C61" w:rsidP="00766C61">
            <w:pPr>
              <w:spacing w:line="320" w:lineRule="exact"/>
              <w:ind w:left="274" w:hangingChars="114" w:hanging="274"/>
              <w:jc w:val="both"/>
              <w:rPr>
                <w:rFonts w:ascii="Arial" w:hAnsi="Arial" w:cs="Arial"/>
              </w:rPr>
            </w:pPr>
            <w:r w:rsidRPr="00A8018F">
              <w:rPr>
                <w:rFonts w:ascii="Arial" w:hAnsi="Arial" w:cs="Arial"/>
              </w:rPr>
              <w:t>1.</w:t>
            </w:r>
            <w:r w:rsidRPr="00A8018F">
              <w:rPr>
                <w:rFonts w:ascii="Arial" w:hAnsi="Arial" w:cs="Arial"/>
              </w:rPr>
              <w:t>為持續推動醫院實施電子病歷，本署自</w:t>
            </w:r>
            <w:r w:rsidRPr="00A8018F">
              <w:rPr>
                <w:rFonts w:ascii="Arial" w:hAnsi="Arial" w:cs="Arial"/>
              </w:rPr>
              <w:t>99</w:t>
            </w:r>
            <w:r w:rsidRPr="00A8018F">
              <w:rPr>
                <w:rFonts w:ascii="Arial" w:hAnsi="Arial" w:cs="Arial"/>
              </w:rPr>
              <w:t>年度辦理「醫院實施電子病歷及互通補助計畫」，申請醫院需通過電子病歷檢查及查驗等查核作業，截至</w:t>
            </w:r>
            <w:r w:rsidRPr="00A8018F">
              <w:rPr>
                <w:rFonts w:ascii="Arial" w:hAnsi="Arial" w:cs="Arial"/>
              </w:rPr>
              <w:t>100</w:t>
            </w:r>
            <w:r w:rsidRPr="00A8018F">
              <w:rPr>
                <w:rFonts w:ascii="Arial" w:hAnsi="Arial" w:cs="Arial"/>
              </w:rPr>
              <w:t>年</w:t>
            </w:r>
            <w:r w:rsidRPr="00A8018F">
              <w:rPr>
                <w:rFonts w:ascii="Arial" w:hAnsi="Arial" w:cs="Arial"/>
              </w:rPr>
              <w:t>12</w:t>
            </w:r>
            <w:r w:rsidRPr="00A8018F">
              <w:rPr>
                <w:rFonts w:ascii="Arial" w:hAnsi="Arial" w:cs="Arial"/>
              </w:rPr>
              <w:t>月底，全國累計</w:t>
            </w:r>
            <w:r w:rsidRPr="00A8018F">
              <w:rPr>
                <w:rFonts w:ascii="Arial" w:hAnsi="Arial" w:cs="Arial"/>
              </w:rPr>
              <w:t>152</w:t>
            </w:r>
            <w:r w:rsidRPr="00A8018F">
              <w:rPr>
                <w:rFonts w:ascii="Arial" w:hAnsi="Arial" w:cs="Arial"/>
              </w:rPr>
              <w:t>家醫院通過稽核作業並申請補助款。另建置「電子病歷交換中心</w:t>
            </w:r>
            <w:r w:rsidRPr="00A8018F">
              <w:rPr>
                <w:rFonts w:ascii="Arial" w:hAnsi="Arial" w:cs="Arial"/>
              </w:rPr>
              <w:t>(EEC)</w:t>
            </w:r>
            <w:r w:rsidRPr="00A8018F">
              <w:rPr>
                <w:rFonts w:ascii="Arial" w:hAnsi="Arial" w:cs="Arial"/>
              </w:rPr>
              <w:t>」，提供全國醫療院所電子病歷跨院交換服務，已於</w:t>
            </w:r>
            <w:r w:rsidRPr="00A8018F">
              <w:rPr>
                <w:rFonts w:ascii="Arial" w:hAnsi="Arial" w:cs="Arial"/>
              </w:rPr>
              <w:t>100</w:t>
            </w:r>
            <w:r w:rsidRPr="00A8018F">
              <w:rPr>
                <w:rFonts w:ascii="Arial" w:hAnsi="Arial" w:cs="Arial"/>
              </w:rPr>
              <w:t>年底完成，將於完成測試驗收後正式營運。</w:t>
            </w:r>
          </w:p>
          <w:p w14:paraId="75EE0941" w14:textId="77777777" w:rsidR="003F0D55" w:rsidRPr="00A8018F" w:rsidRDefault="00766C61" w:rsidP="00A35E66">
            <w:pPr>
              <w:spacing w:line="320" w:lineRule="exact"/>
              <w:ind w:left="274" w:hangingChars="114" w:hanging="274"/>
              <w:jc w:val="both"/>
              <w:rPr>
                <w:rFonts w:ascii="Arial" w:hAnsi="Arial" w:cs="Arial"/>
              </w:rPr>
            </w:pPr>
            <w:r w:rsidRPr="00A8018F">
              <w:rPr>
                <w:rFonts w:ascii="Arial" w:hAnsi="Arial" w:cs="Arial"/>
              </w:rPr>
              <w:t>2.</w:t>
            </w:r>
            <w:r w:rsidRPr="00A8018F">
              <w:rPr>
                <w:rFonts w:ascii="Arial" w:hAnsi="Arial" w:cs="Arial"/>
              </w:rPr>
              <w:t>全國累計</w:t>
            </w:r>
            <w:r w:rsidRPr="00A8018F">
              <w:rPr>
                <w:rFonts w:ascii="Arial" w:hAnsi="Arial" w:cs="Arial"/>
              </w:rPr>
              <w:t>152</w:t>
            </w:r>
            <w:r w:rsidRPr="00A8018F">
              <w:rPr>
                <w:rFonts w:ascii="Arial" w:hAnsi="Arial" w:cs="Arial"/>
              </w:rPr>
              <w:t>家醫院實施電子病歷</w:t>
            </w:r>
            <w:r w:rsidRPr="00A8018F">
              <w:rPr>
                <w:rFonts w:ascii="Arial" w:hAnsi="Arial" w:cs="Arial"/>
              </w:rPr>
              <w:t>(</w:t>
            </w:r>
            <w:r w:rsidRPr="00A8018F">
              <w:rPr>
                <w:rFonts w:ascii="Arial" w:hAnsi="Arial" w:cs="Arial"/>
              </w:rPr>
              <w:t>至少含醫療影像及報告、血液檢驗、用藥紀錄或出院病摘</w:t>
            </w:r>
            <w:r w:rsidRPr="00A8018F">
              <w:rPr>
                <w:rFonts w:ascii="Arial" w:hAnsi="Arial" w:cs="Arial"/>
              </w:rPr>
              <w:t>)</w:t>
            </w:r>
            <w:r w:rsidRPr="00A8018F">
              <w:rPr>
                <w:rFonts w:ascii="Arial" w:hAnsi="Arial" w:cs="Arial"/>
              </w:rPr>
              <w:t>，已達成</w:t>
            </w:r>
            <w:r w:rsidRPr="00A8018F">
              <w:rPr>
                <w:rFonts w:ascii="Arial" w:hAnsi="Arial" w:cs="Arial"/>
              </w:rPr>
              <w:t>23%</w:t>
            </w:r>
            <w:r w:rsidRPr="00A8018F">
              <w:rPr>
                <w:rFonts w:ascii="Arial" w:hAnsi="Arial" w:cs="Arial"/>
              </w:rPr>
              <w:t>之預定績效目標。</w:t>
            </w:r>
          </w:p>
        </w:tc>
      </w:tr>
      <w:tr w:rsidR="003F0D55" w:rsidRPr="00A8018F" w14:paraId="6929D979" w14:textId="77777777" w:rsidTr="00E5686B">
        <w:trPr>
          <w:gridAfter w:val="1"/>
          <w:wAfter w:w="6" w:type="pct"/>
          <w:trHeight w:val="1059"/>
        </w:trPr>
        <w:tc>
          <w:tcPr>
            <w:tcW w:w="1081" w:type="pct"/>
            <w:vMerge/>
            <w:tcBorders>
              <w:left w:val="outset" w:sz="6" w:space="0" w:color="000000"/>
              <w:right w:val="outset" w:sz="6" w:space="0" w:color="000000"/>
            </w:tcBorders>
          </w:tcPr>
          <w:p w14:paraId="5CADED31" w14:textId="77777777" w:rsidR="003F0D55" w:rsidRPr="00A8018F" w:rsidRDefault="003F0D55" w:rsidP="00CC086D">
            <w:pPr>
              <w:spacing w:line="320" w:lineRule="exact"/>
              <w:ind w:left="482" w:hanging="482"/>
              <w:jc w:val="both"/>
              <w:rPr>
                <w:rFonts w:ascii="Arial" w:hAnsi="Arial" w:cs="Arial"/>
              </w:rPr>
            </w:pPr>
          </w:p>
        </w:tc>
        <w:tc>
          <w:tcPr>
            <w:tcW w:w="1063" w:type="pct"/>
            <w:tcBorders>
              <w:top w:val="outset" w:sz="6" w:space="0" w:color="000000"/>
              <w:left w:val="outset" w:sz="6" w:space="0" w:color="000000"/>
              <w:bottom w:val="single" w:sz="4" w:space="0" w:color="auto"/>
              <w:right w:val="outset" w:sz="6" w:space="0" w:color="000000"/>
            </w:tcBorders>
          </w:tcPr>
          <w:p w14:paraId="17714CF7" w14:textId="77777777" w:rsidR="003F0D55" w:rsidRPr="00A8018F" w:rsidRDefault="003F0D55" w:rsidP="00F671F0">
            <w:pPr>
              <w:wordWrap w:val="0"/>
              <w:spacing w:line="320" w:lineRule="exact"/>
              <w:ind w:left="210" w:right="57" w:hanging="210"/>
              <w:jc w:val="both"/>
              <w:rPr>
                <w:rFonts w:ascii="Arial" w:hAnsi="Arial" w:cs="Arial"/>
              </w:rPr>
            </w:pPr>
            <w:r w:rsidRPr="00A8018F">
              <w:rPr>
                <w:rFonts w:ascii="Arial" w:hAnsi="Arial" w:cs="Arial"/>
                <w:color w:val="000000"/>
              </w:rPr>
              <w:t>5.</w:t>
            </w:r>
            <w:r w:rsidRPr="00A8018F">
              <w:rPr>
                <w:rFonts w:ascii="Arial" w:hAnsi="Arial" w:cs="Arial"/>
              </w:rPr>
              <w:t>長期照顧管理中心服務量</w:t>
            </w:r>
          </w:p>
          <w:p w14:paraId="70A2633D" w14:textId="77777777" w:rsidR="003F0D55" w:rsidRPr="00A8018F" w:rsidRDefault="003F0D55" w:rsidP="000E417E">
            <w:pPr>
              <w:spacing w:line="320" w:lineRule="exact"/>
              <w:ind w:left="210" w:right="57" w:hanging="210"/>
              <w:jc w:val="both"/>
              <w:rPr>
                <w:rFonts w:ascii="Arial" w:hAnsi="Arial" w:cs="Arial"/>
                <w:color w:val="000000"/>
              </w:rPr>
            </w:pPr>
          </w:p>
        </w:tc>
        <w:tc>
          <w:tcPr>
            <w:tcW w:w="2850" w:type="pct"/>
            <w:tcBorders>
              <w:top w:val="outset" w:sz="6" w:space="0" w:color="000000"/>
              <w:left w:val="outset" w:sz="6" w:space="0" w:color="000000"/>
              <w:bottom w:val="single" w:sz="4" w:space="0" w:color="auto"/>
              <w:right w:val="outset" w:sz="6" w:space="0" w:color="000000"/>
            </w:tcBorders>
          </w:tcPr>
          <w:p w14:paraId="20C60E41" w14:textId="77777777" w:rsidR="003F0D55" w:rsidRPr="00A8018F" w:rsidRDefault="003F0D55" w:rsidP="006B4630">
            <w:pPr>
              <w:wordWrap w:val="0"/>
              <w:spacing w:line="320" w:lineRule="exact"/>
              <w:ind w:left="226" w:right="57" w:hanging="198"/>
              <w:jc w:val="both"/>
              <w:rPr>
                <w:rFonts w:ascii="Arial" w:hAnsi="Arial" w:cs="Arial"/>
              </w:rPr>
            </w:pPr>
            <w:r w:rsidRPr="00A8018F">
              <w:rPr>
                <w:rFonts w:ascii="Arial" w:hAnsi="Arial" w:cs="Arial"/>
              </w:rPr>
              <w:t>1.</w:t>
            </w:r>
            <w:r w:rsidRPr="00A8018F">
              <w:rPr>
                <w:rFonts w:ascii="Arial" w:hAnsi="Arial" w:cs="Arial"/>
              </w:rPr>
              <w:t>衡量標準：</w:t>
            </w:r>
          </w:p>
          <w:p w14:paraId="691D8716" w14:textId="77777777" w:rsidR="003F0D55" w:rsidRPr="00A8018F" w:rsidRDefault="003F0D55" w:rsidP="00EF71B2">
            <w:pPr>
              <w:spacing w:line="320" w:lineRule="exact"/>
              <w:ind w:left="274" w:right="57"/>
              <w:jc w:val="both"/>
              <w:rPr>
                <w:rFonts w:ascii="Arial" w:hAnsi="Arial" w:cs="Arial"/>
              </w:rPr>
            </w:pPr>
            <w:r w:rsidRPr="00A8018F">
              <w:rPr>
                <w:rFonts w:ascii="Arial" w:hAnsi="Arial" w:cs="Arial"/>
              </w:rPr>
              <w:t>(</w:t>
            </w:r>
            <w:r w:rsidRPr="00A8018F">
              <w:rPr>
                <w:rFonts w:ascii="Arial" w:hAnsi="Arial" w:cs="Arial"/>
              </w:rPr>
              <w:t>當年長期照顧管理中心服務總人數－去年長期照顧管理中心服務總人數</w:t>
            </w:r>
            <w:r w:rsidRPr="00A8018F">
              <w:rPr>
                <w:rFonts w:ascii="Arial" w:hAnsi="Arial" w:cs="Arial"/>
              </w:rPr>
              <w:t>)÷</w:t>
            </w:r>
            <w:r w:rsidRPr="00A8018F">
              <w:rPr>
                <w:rFonts w:ascii="Arial" w:hAnsi="Arial" w:cs="Arial"/>
              </w:rPr>
              <w:t>去年長期照顧管理中心服務總人數。</w:t>
            </w:r>
          </w:p>
          <w:p w14:paraId="2CD44F07" w14:textId="77777777" w:rsidR="003F0D55" w:rsidRPr="00A8018F" w:rsidRDefault="003F0D55" w:rsidP="00B407A2">
            <w:pPr>
              <w:spacing w:line="320" w:lineRule="exact"/>
              <w:ind w:left="28" w:right="57"/>
              <w:jc w:val="both"/>
              <w:rPr>
                <w:rFonts w:ascii="Arial" w:hAnsi="Arial" w:cs="Arial"/>
              </w:rPr>
            </w:pPr>
            <w:r w:rsidRPr="00A8018F">
              <w:rPr>
                <w:rFonts w:ascii="Arial" w:hAnsi="Arial" w:cs="Arial"/>
              </w:rPr>
              <w:t>2.100</w:t>
            </w:r>
            <w:r w:rsidRPr="00A8018F">
              <w:rPr>
                <w:rFonts w:ascii="Arial" w:hAnsi="Arial" w:cs="Arial"/>
              </w:rPr>
              <w:t>年度目標值：</w:t>
            </w:r>
            <w:r w:rsidRPr="00A8018F">
              <w:rPr>
                <w:rFonts w:ascii="Arial" w:hAnsi="Arial" w:cs="Arial"/>
              </w:rPr>
              <w:t>3</w:t>
            </w:r>
            <w:r w:rsidR="00E7085E" w:rsidRPr="00A8018F">
              <w:rPr>
                <w:rFonts w:ascii="Arial" w:hAnsi="Arial" w:cs="Arial"/>
              </w:rPr>
              <w:t>%</w:t>
            </w:r>
            <w:r w:rsidR="004013A8" w:rsidRPr="00A8018F">
              <w:rPr>
                <w:rFonts w:ascii="Arial" w:cs="Arial"/>
              </w:rPr>
              <w:t>。</w:t>
            </w:r>
          </w:p>
          <w:p w14:paraId="67E898EE" w14:textId="77777777" w:rsidR="003F0D55" w:rsidRPr="00A8018F" w:rsidRDefault="003F0D55" w:rsidP="00EF71B2">
            <w:pPr>
              <w:spacing w:line="320" w:lineRule="exact"/>
              <w:ind w:leftChars="12" w:left="269" w:right="57" w:hangingChars="100" w:hanging="240"/>
              <w:jc w:val="both"/>
              <w:rPr>
                <w:rFonts w:ascii="Arial" w:hAnsi="Arial" w:cs="Arial"/>
              </w:rPr>
            </w:pPr>
            <w:r w:rsidRPr="00A8018F">
              <w:rPr>
                <w:rFonts w:ascii="Arial" w:hAnsi="Arial" w:cs="Arial"/>
              </w:rPr>
              <w:t>3.</w:t>
            </w:r>
            <w:r w:rsidR="008A7B5C" w:rsidRPr="00A8018F">
              <w:rPr>
                <w:rFonts w:ascii="Arial" w:hAnsi="Arial" w:cs="Arial"/>
              </w:rPr>
              <w:t>為有效運用並整合長照資源，協助建立地方照顧管理制度，輔導</w:t>
            </w:r>
            <w:r w:rsidR="008A7B5C" w:rsidRPr="00A8018F">
              <w:rPr>
                <w:rFonts w:ascii="Arial" w:hAnsi="Arial" w:cs="Arial"/>
              </w:rPr>
              <w:t>22</w:t>
            </w:r>
            <w:r w:rsidR="008A7B5C" w:rsidRPr="00A8018F">
              <w:rPr>
                <w:rFonts w:ascii="Arial" w:hAnsi="Arial" w:cs="Arial"/>
              </w:rPr>
              <w:t>縣市設置長期照顧管理中心，作為整合社、衛政長照服務資源並受理及連結、輸送長期照顧服務之單一窗口。有長期照護需求之失能民眾，可向各縣市長期照顧管理中心提出申請，</w:t>
            </w:r>
            <w:r w:rsidR="004A3941" w:rsidRPr="00A8018F">
              <w:rPr>
                <w:rFonts w:ascii="Arial" w:hAnsi="Arial" w:cs="Arial"/>
              </w:rPr>
              <w:t>長期照顧管理</w:t>
            </w:r>
            <w:r w:rsidR="008A7B5C" w:rsidRPr="00A8018F">
              <w:rPr>
                <w:rFonts w:ascii="Arial" w:hAnsi="Arial" w:cs="Arial"/>
              </w:rPr>
              <w:t>中心可提供需求評估，並連結或轉介所需長期照護相關資源。</w:t>
            </w:r>
          </w:p>
          <w:p w14:paraId="613FD70C" w14:textId="77777777" w:rsidR="00BB5CFB" w:rsidRPr="00A8018F" w:rsidRDefault="00BB5CFB" w:rsidP="00EF71B2">
            <w:pPr>
              <w:spacing w:line="320" w:lineRule="exact"/>
              <w:ind w:leftChars="12" w:left="269" w:right="57" w:hangingChars="100" w:hanging="240"/>
              <w:jc w:val="both"/>
              <w:rPr>
                <w:rFonts w:ascii="Arial" w:hAnsi="Arial" w:cs="Arial"/>
              </w:rPr>
            </w:pPr>
            <w:r w:rsidRPr="00A8018F">
              <w:rPr>
                <w:rFonts w:ascii="Arial" w:hAnsi="Arial" w:cs="Arial"/>
              </w:rPr>
              <w:t>4.</w:t>
            </w:r>
            <w:r w:rsidRPr="00A8018F">
              <w:rPr>
                <w:rFonts w:ascii="Arial" w:hAnsi="Arial" w:cs="Arial"/>
              </w:rPr>
              <w:t>推動長照十年計畫，已經獲致具體成效，服務量占老年失能人口比率，已經從</w:t>
            </w:r>
            <w:r w:rsidRPr="00A8018F">
              <w:rPr>
                <w:rFonts w:ascii="Arial" w:hAnsi="Arial" w:cs="Arial"/>
              </w:rPr>
              <w:t>97</w:t>
            </w:r>
            <w:r w:rsidRPr="00A8018F">
              <w:rPr>
                <w:rFonts w:ascii="Arial" w:hAnsi="Arial" w:cs="Arial"/>
              </w:rPr>
              <w:t>年之</w:t>
            </w:r>
            <w:r w:rsidRPr="00A8018F">
              <w:rPr>
                <w:rFonts w:ascii="Arial" w:hAnsi="Arial" w:cs="Arial"/>
              </w:rPr>
              <w:t>2.3%</w:t>
            </w:r>
            <w:r w:rsidRPr="00A8018F">
              <w:rPr>
                <w:rFonts w:ascii="Arial" w:hAnsi="Arial" w:cs="Arial"/>
              </w:rPr>
              <w:t>，提高到</w:t>
            </w:r>
            <w:r w:rsidRPr="00A8018F">
              <w:rPr>
                <w:rFonts w:ascii="Arial" w:hAnsi="Arial" w:cs="Arial"/>
              </w:rPr>
              <w:t>100</w:t>
            </w:r>
            <w:r w:rsidRPr="00A8018F">
              <w:rPr>
                <w:rFonts w:ascii="Arial" w:hAnsi="Arial" w:cs="Arial"/>
              </w:rPr>
              <w:t>年底的</w:t>
            </w:r>
            <w:r w:rsidRPr="00A8018F">
              <w:rPr>
                <w:rFonts w:ascii="Arial" w:hAnsi="Arial" w:cs="Arial"/>
              </w:rPr>
              <w:t>20.5%</w:t>
            </w:r>
            <w:r w:rsidRPr="00A8018F">
              <w:rPr>
                <w:rFonts w:ascii="Arial" w:hAnsi="Arial" w:cs="Arial"/>
              </w:rPr>
              <w:t>（</w:t>
            </w:r>
            <w:r w:rsidRPr="00A8018F">
              <w:rPr>
                <w:rFonts w:ascii="Arial" w:hAnsi="Arial" w:cs="Arial"/>
              </w:rPr>
              <w:t>9</w:t>
            </w:r>
            <w:r w:rsidR="001E6A3C">
              <w:rPr>
                <w:rFonts w:ascii="Arial" w:hAnsi="Arial" w:cs="Arial" w:hint="eastAsia"/>
              </w:rPr>
              <w:t>萬</w:t>
            </w:r>
            <w:r w:rsidRPr="00A8018F">
              <w:rPr>
                <w:rFonts w:ascii="Arial" w:hAnsi="Arial" w:cs="Arial"/>
              </w:rPr>
              <w:t xml:space="preserve">2,316 </w:t>
            </w:r>
            <w:r w:rsidRPr="00A8018F">
              <w:rPr>
                <w:rFonts w:ascii="Arial" w:hAnsi="Arial" w:cs="Arial"/>
              </w:rPr>
              <w:t>人），增加</w:t>
            </w:r>
            <w:r w:rsidRPr="00A8018F">
              <w:rPr>
                <w:rFonts w:ascii="Arial" w:hAnsi="Arial" w:cs="Arial"/>
              </w:rPr>
              <w:t>8</w:t>
            </w:r>
            <w:r w:rsidRPr="00A8018F">
              <w:rPr>
                <w:rFonts w:ascii="Arial" w:hAnsi="Arial" w:cs="Arial"/>
              </w:rPr>
              <w:t>倍。</w:t>
            </w:r>
          </w:p>
        </w:tc>
      </w:tr>
      <w:tr w:rsidR="003F0D55" w:rsidRPr="00A8018F" w14:paraId="696B97E4" w14:textId="77777777" w:rsidTr="00E5686B">
        <w:trPr>
          <w:gridAfter w:val="1"/>
          <w:wAfter w:w="6" w:type="pct"/>
          <w:trHeight w:val="1059"/>
        </w:trPr>
        <w:tc>
          <w:tcPr>
            <w:tcW w:w="1081" w:type="pct"/>
            <w:vMerge/>
            <w:tcBorders>
              <w:left w:val="outset" w:sz="6" w:space="0" w:color="000000"/>
              <w:right w:val="outset" w:sz="6" w:space="0" w:color="000000"/>
            </w:tcBorders>
          </w:tcPr>
          <w:p w14:paraId="0588E94D" w14:textId="77777777" w:rsidR="003F0D55" w:rsidRPr="00A8018F" w:rsidRDefault="003F0D55" w:rsidP="00CC086D">
            <w:pPr>
              <w:spacing w:line="320" w:lineRule="exact"/>
              <w:ind w:left="482" w:hanging="482"/>
              <w:jc w:val="both"/>
              <w:rPr>
                <w:rFonts w:ascii="Arial" w:hAnsi="Arial" w:cs="Arial"/>
              </w:rPr>
            </w:pPr>
          </w:p>
        </w:tc>
        <w:tc>
          <w:tcPr>
            <w:tcW w:w="1063" w:type="pct"/>
            <w:tcBorders>
              <w:top w:val="outset" w:sz="6" w:space="0" w:color="000000"/>
              <w:left w:val="outset" w:sz="6" w:space="0" w:color="000000"/>
              <w:bottom w:val="single" w:sz="4" w:space="0" w:color="auto"/>
              <w:right w:val="outset" w:sz="6" w:space="0" w:color="000000"/>
            </w:tcBorders>
          </w:tcPr>
          <w:p w14:paraId="706AE97D" w14:textId="77777777" w:rsidR="003F0D55" w:rsidRPr="00A8018F" w:rsidRDefault="003F0D55" w:rsidP="00F671F0">
            <w:pPr>
              <w:wordWrap w:val="0"/>
              <w:spacing w:line="320" w:lineRule="exact"/>
              <w:ind w:left="210" w:right="57" w:hanging="210"/>
              <w:jc w:val="both"/>
              <w:rPr>
                <w:rFonts w:ascii="Arial" w:hAnsi="Arial" w:cs="Arial"/>
              </w:rPr>
            </w:pPr>
            <w:r w:rsidRPr="00A8018F">
              <w:rPr>
                <w:rFonts w:ascii="Arial" w:hAnsi="Arial" w:cs="Arial"/>
                <w:color w:val="000000"/>
              </w:rPr>
              <w:t>6.</w:t>
            </w:r>
            <w:r w:rsidRPr="00A8018F">
              <w:rPr>
                <w:rFonts w:ascii="Arial" w:hAnsi="Arial" w:cs="Arial"/>
              </w:rPr>
              <w:t>山地離島之部落社區健康營造中心家數</w:t>
            </w:r>
          </w:p>
          <w:p w14:paraId="508C5B4B" w14:textId="77777777" w:rsidR="003F0D55" w:rsidRPr="00A8018F" w:rsidRDefault="003F0D55" w:rsidP="000E417E">
            <w:pPr>
              <w:spacing w:line="320" w:lineRule="exact"/>
              <w:ind w:left="210" w:right="57" w:hanging="210"/>
              <w:jc w:val="both"/>
              <w:rPr>
                <w:rFonts w:ascii="Arial" w:hAnsi="Arial" w:cs="Arial"/>
                <w:color w:val="000000"/>
              </w:rPr>
            </w:pPr>
          </w:p>
        </w:tc>
        <w:tc>
          <w:tcPr>
            <w:tcW w:w="2850" w:type="pct"/>
            <w:tcBorders>
              <w:top w:val="outset" w:sz="6" w:space="0" w:color="000000"/>
              <w:left w:val="outset" w:sz="6" w:space="0" w:color="000000"/>
              <w:bottom w:val="single" w:sz="4" w:space="0" w:color="auto"/>
              <w:right w:val="outset" w:sz="6" w:space="0" w:color="000000"/>
            </w:tcBorders>
          </w:tcPr>
          <w:p w14:paraId="339721E4" w14:textId="77777777" w:rsidR="003F0D55" w:rsidRPr="00A8018F" w:rsidRDefault="003F0D55" w:rsidP="00CA3083">
            <w:pPr>
              <w:wordWrap w:val="0"/>
              <w:spacing w:line="320" w:lineRule="exact"/>
              <w:ind w:left="226" w:hanging="198"/>
              <w:jc w:val="both"/>
              <w:rPr>
                <w:rFonts w:ascii="Arial" w:hAnsi="Arial" w:cs="Arial"/>
              </w:rPr>
            </w:pPr>
            <w:r w:rsidRPr="00A8018F">
              <w:rPr>
                <w:rFonts w:ascii="Arial" w:hAnsi="Arial" w:cs="Arial"/>
              </w:rPr>
              <w:t>1.</w:t>
            </w:r>
            <w:r w:rsidRPr="00A8018F">
              <w:rPr>
                <w:rFonts w:ascii="Arial" w:hAnsi="Arial" w:cs="Arial"/>
              </w:rPr>
              <w:t>衡量標準：</w:t>
            </w:r>
          </w:p>
          <w:p w14:paraId="47FBF2E8" w14:textId="77777777" w:rsidR="003F0D55" w:rsidRPr="00A8018F" w:rsidRDefault="003F0D55" w:rsidP="00CA3083">
            <w:pPr>
              <w:spacing w:line="320" w:lineRule="exact"/>
              <w:ind w:left="274" w:right="57"/>
              <w:jc w:val="both"/>
              <w:rPr>
                <w:rFonts w:ascii="Arial" w:hAnsi="Arial" w:cs="Arial"/>
              </w:rPr>
            </w:pPr>
            <w:r w:rsidRPr="00A8018F">
              <w:rPr>
                <w:rFonts w:ascii="Arial" w:hAnsi="Arial" w:cs="Arial"/>
              </w:rPr>
              <w:t>部落社區健康營造中心累計家數由</w:t>
            </w:r>
            <w:r w:rsidRPr="00A8018F">
              <w:rPr>
                <w:rFonts w:ascii="Arial" w:hAnsi="Arial" w:cs="Arial"/>
              </w:rPr>
              <w:t>99</w:t>
            </w:r>
            <w:r w:rsidRPr="00A8018F">
              <w:rPr>
                <w:rFonts w:ascii="Arial" w:hAnsi="Arial" w:cs="Arial"/>
              </w:rPr>
              <w:t>年</w:t>
            </w:r>
            <w:r w:rsidRPr="00A8018F">
              <w:rPr>
                <w:rFonts w:ascii="Arial" w:hAnsi="Arial" w:cs="Arial"/>
              </w:rPr>
              <w:t>81</w:t>
            </w:r>
            <w:r w:rsidRPr="00A8018F">
              <w:rPr>
                <w:rFonts w:ascii="Arial" w:hAnsi="Arial" w:cs="Arial"/>
              </w:rPr>
              <w:t>家累計至</w:t>
            </w:r>
            <w:r w:rsidRPr="00A8018F">
              <w:rPr>
                <w:rFonts w:ascii="Arial" w:hAnsi="Arial" w:cs="Arial"/>
              </w:rPr>
              <w:t>100</w:t>
            </w:r>
            <w:r w:rsidRPr="00A8018F">
              <w:rPr>
                <w:rFonts w:ascii="Arial" w:hAnsi="Arial" w:cs="Arial"/>
              </w:rPr>
              <w:t>年達</w:t>
            </w:r>
            <w:r w:rsidRPr="00A8018F">
              <w:rPr>
                <w:rFonts w:ascii="Arial" w:hAnsi="Arial" w:cs="Arial"/>
              </w:rPr>
              <w:t>85</w:t>
            </w:r>
            <w:r w:rsidRPr="00A8018F">
              <w:rPr>
                <w:rFonts w:ascii="Arial" w:hAnsi="Arial" w:cs="Arial"/>
              </w:rPr>
              <w:t>家。</w:t>
            </w:r>
          </w:p>
          <w:p w14:paraId="27A28846" w14:textId="77777777" w:rsidR="003F0D55" w:rsidRPr="00A8018F" w:rsidRDefault="003F0D55" w:rsidP="00CA3083">
            <w:pPr>
              <w:spacing w:line="320" w:lineRule="exact"/>
              <w:ind w:left="28"/>
              <w:jc w:val="both"/>
              <w:rPr>
                <w:rFonts w:ascii="Arial" w:hAnsi="Arial" w:cs="Arial"/>
              </w:rPr>
            </w:pPr>
            <w:r w:rsidRPr="00A8018F">
              <w:rPr>
                <w:rFonts w:ascii="Arial" w:hAnsi="Arial" w:cs="Arial"/>
              </w:rPr>
              <w:t>2.100</w:t>
            </w:r>
            <w:r w:rsidRPr="00A8018F">
              <w:rPr>
                <w:rFonts w:ascii="Arial" w:hAnsi="Arial" w:cs="Arial"/>
              </w:rPr>
              <w:t>年度目標值：</w:t>
            </w:r>
            <w:r w:rsidRPr="00A8018F">
              <w:rPr>
                <w:rFonts w:ascii="Arial" w:hAnsi="Arial" w:cs="Arial"/>
              </w:rPr>
              <w:t>85</w:t>
            </w:r>
            <w:r w:rsidRPr="00A8018F">
              <w:rPr>
                <w:rFonts w:ascii="Arial" w:hAnsi="Arial" w:cs="Arial"/>
              </w:rPr>
              <w:t>家。</w:t>
            </w:r>
          </w:p>
          <w:p w14:paraId="21529EAD" w14:textId="77777777" w:rsidR="00C3514A" w:rsidRPr="00A8018F" w:rsidRDefault="003F0D55" w:rsidP="00C3514A">
            <w:pPr>
              <w:wordWrap w:val="0"/>
              <w:spacing w:line="320" w:lineRule="exact"/>
              <w:ind w:left="274" w:hangingChars="114" w:hanging="274"/>
              <w:rPr>
                <w:rFonts w:ascii="Arial" w:hAnsi="Arial" w:cs="Arial"/>
              </w:rPr>
            </w:pPr>
            <w:r w:rsidRPr="00A8018F">
              <w:rPr>
                <w:rFonts w:ascii="Arial" w:hAnsi="Arial" w:cs="Arial"/>
              </w:rPr>
              <w:t>3.100</w:t>
            </w:r>
            <w:r w:rsidRPr="00A8018F">
              <w:rPr>
                <w:rFonts w:ascii="Arial" w:hAnsi="Arial" w:cs="Arial"/>
              </w:rPr>
              <w:t>年度核定</w:t>
            </w:r>
            <w:r w:rsidRPr="00A8018F">
              <w:rPr>
                <w:rFonts w:ascii="Arial" w:hAnsi="Arial" w:cs="Arial"/>
              </w:rPr>
              <w:t>85</w:t>
            </w:r>
            <w:r w:rsidRPr="00A8018F">
              <w:rPr>
                <w:rFonts w:ascii="Arial" w:hAnsi="Arial" w:cs="Arial"/>
              </w:rPr>
              <w:t>家健康營造中心，</w:t>
            </w:r>
            <w:r w:rsidR="00C3514A" w:rsidRPr="00A8018F">
              <w:rPr>
                <w:rFonts w:ascii="Arial" w:hAnsi="Arial" w:cs="Arial"/>
              </w:rPr>
              <w:t>成立</w:t>
            </w:r>
            <w:r w:rsidR="00C3514A" w:rsidRPr="00A8018F">
              <w:rPr>
                <w:rFonts w:ascii="Arial" w:hAnsi="Arial" w:cs="Arial"/>
              </w:rPr>
              <w:t>2</w:t>
            </w:r>
            <w:r w:rsidR="00C3514A" w:rsidRPr="00A8018F">
              <w:rPr>
                <w:rFonts w:ascii="Arial" w:hAnsi="Arial" w:cs="Arial"/>
              </w:rPr>
              <w:t>個輔導中心，推動「部落社區健康營造計畫」，採「本土化」、「訂立健康議題」以及「建立機制」三大方向，結合地方資源，推動社區自發性之健康維護模式，促進民眾健康。</w:t>
            </w:r>
          </w:p>
          <w:p w14:paraId="799E23FE" w14:textId="77777777" w:rsidR="00C3514A" w:rsidRPr="00A8018F" w:rsidRDefault="00C3514A" w:rsidP="00880620">
            <w:pPr>
              <w:wordWrap w:val="0"/>
              <w:spacing w:line="320" w:lineRule="exact"/>
              <w:ind w:left="274" w:hangingChars="114" w:hanging="274"/>
              <w:jc w:val="both"/>
              <w:rPr>
                <w:rFonts w:ascii="Arial" w:hAnsi="Arial" w:cs="Arial"/>
              </w:rPr>
            </w:pPr>
            <w:r w:rsidRPr="00A8018F">
              <w:rPr>
                <w:rFonts w:ascii="Arial" w:hAnsi="Arial" w:cs="Arial"/>
              </w:rPr>
              <w:t>4.</w:t>
            </w:r>
            <w:r w:rsidRPr="00A8018F">
              <w:rPr>
                <w:rFonts w:ascii="Arial" w:hAnsi="Arial" w:cs="Arial"/>
              </w:rPr>
              <w:t>各營造中心因地制宜議題，舉辦部落會議、生活互助與照顧知能促進相關活動</w:t>
            </w:r>
            <w:r w:rsidRPr="00A8018F">
              <w:rPr>
                <w:rFonts w:ascii="Arial" w:hAnsi="Arial" w:cs="Arial"/>
              </w:rPr>
              <w:t>…</w:t>
            </w:r>
            <w:r w:rsidRPr="00A8018F">
              <w:rPr>
                <w:rFonts w:ascii="Arial" w:hAnsi="Arial" w:cs="Arial"/>
              </w:rPr>
              <w:t>等，由營造中心發掘問題，設計策略並執行，達到民眾參與落實</w:t>
            </w:r>
            <w:r w:rsidRPr="00A8018F">
              <w:rPr>
                <w:rFonts w:ascii="Arial" w:hAnsi="Arial" w:cs="Arial"/>
              </w:rPr>
              <w:lastRenderedPageBreak/>
              <w:t>健康生活，並辦理全國部落社區健康營造觀摩會，會中表揚健康代言人及營造中心健康生活創意獎。</w:t>
            </w:r>
          </w:p>
          <w:p w14:paraId="42D7BC9C" w14:textId="77777777" w:rsidR="003F0D55" w:rsidRPr="00A8018F" w:rsidRDefault="00C3514A" w:rsidP="00C3514A">
            <w:pPr>
              <w:spacing w:line="320" w:lineRule="exact"/>
              <w:ind w:leftChars="12" w:left="274" w:hangingChars="102" w:hanging="245"/>
              <w:jc w:val="both"/>
              <w:rPr>
                <w:rFonts w:ascii="Arial" w:hAnsi="Arial" w:cs="Arial"/>
              </w:rPr>
            </w:pPr>
            <w:r w:rsidRPr="00A8018F">
              <w:rPr>
                <w:rFonts w:ascii="Arial" w:hAnsi="Arial" w:cs="Arial"/>
              </w:rPr>
              <w:t>5.</w:t>
            </w:r>
            <w:r w:rsidR="00B671A1">
              <w:rPr>
                <w:rFonts w:ascii="Arial" w:hAnsi="Arial" w:cs="Arial" w:hint="eastAsia"/>
              </w:rPr>
              <w:t>100</w:t>
            </w:r>
            <w:r w:rsidRPr="00A8018F">
              <w:rPr>
                <w:rFonts w:ascii="Arial" w:hAnsi="Arial" w:cs="Arial"/>
              </w:rPr>
              <w:t>年度實施成果包括：疾病篩檢</w:t>
            </w:r>
            <w:r w:rsidRPr="00A8018F">
              <w:rPr>
                <w:rFonts w:ascii="Arial" w:hAnsi="Arial" w:cs="Arial"/>
              </w:rPr>
              <w:t>2</w:t>
            </w:r>
            <w:r w:rsidRPr="00A8018F">
              <w:rPr>
                <w:rFonts w:ascii="Arial" w:hAnsi="Arial" w:cs="Arial"/>
              </w:rPr>
              <w:t>萬</w:t>
            </w:r>
            <w:r w:rsidRPr="00A8018F">
              <w:rPr>
                <w:rFonts w:ascii="Arial" w:hAnsi="Arial" w:cs="Arial"/>
              </w:rPr>
              <w:t>9,876</w:t>
            </w:r>
            <w:r w:rsidRPr="00A8018F">
              <w:rPr>
                <w:rFonts w:ascii="Arial" w:hAnsi="Arial" w:cs="Arial"/>
              </w:rPr>
              <w:t>人次，轉介篩檢異常</w:t>
            </w:r>
            <w:r w:rsidRPr="00A8018F">
              <w:rPr>
                <w:rFonts w:ascii="Arial" w:hAnsi="Arial" w:cs="Arial"/>
              </w:rPr>
              <w:t>3,555</w:t>
            </w:r>
            <w:r w:rsidRPr="00A8018F">
              <w:rPr>
                <w:rFonts w:ascii="Arial" w:hAnsi="Arial" w:cs="Arial"/>
              </w:rPr>
              <w:t>人次，血壓監測</w:t>
            </w:r>
            <w:r w:rsidRPr="00A8018F">
              <w:rPr>
                <w:rFonts w:ascii="Arial" w:hAnsi="Arial" w:cs="Arial"/>
              </w:rPr>
              <w:t>7,248</w:t>
            </w:r>
            <w:r w:rsidRPr="00A8018F">
              <w:rPr>
                <w:rFonts w:ascii="Arial" w:hAnsi="Arial" w:cs="Arial"/>
              </w:rPr>
              <w:t>人次。辦理健康飲食輔導活動，參加者計</w:t>
            </w:r>
            <w:r w:rsidRPr="00A8018F">
              <w:rPr>
                <w:rFonts w:ascii="Arial" w:hAnsi="Arial" w:cs="Arial"/>
              </w:rPr>
              <w:t>1</w:t>
            </w:r>
            <w:r w:rsidRPr="00A8018F">
              <w:rPr>
                <w:rFonts w:ascii="Arial" w:hAnsi="Arial" w:cs="Arial"/>
              </w:rPr>
              <w:t>萬</w:t>
            </w:r>
            <w:r w:rsidRPr="00A8018F">
              <w:rPr>
                <w:rFonts w:ascii="Arial" w:hAnsi="Arial" w:cs="Arial"/>
              </w:rPr>
              <w:t>8,255</w:t>
            </w:r>
            <w:r w:rsidRPr="00A8018F">
              <w:rPr>
                <w:rFonts w:ascii="Arial" w:hAnsi="Arial" w:cs="Arial"/>
              </w:rPr>
              <w:t>人次；辦理</w:t>
            </w:r>
            <w:r w:rsidRPr="00A8018F">
              <w:rPr>
                <w:rFonts w:ascii="Arial" w:hAnsi="Arial" w:cs="Arial"/>
              </w:rPr>
              <w:t>687</w:t>
            </w:r>
            <w:r w:rsidRPr="00A8018F">
              <w:rPr>
                <w:rFonts w:ascii="Arial" w:hAnsi="Arial" w:cs="Arial"/>
              </w:rPr>
              <w:t>場次衛生教育宣導，參與者計</w:t>
            </w:r>
            <w:r w:rsidRPr="00A8018F">
              <w:rPr>
                <w:rFonts w:ascii="Arial" w:hAnsi="Arial" w:cs="Arial"/>
              </w:rPr>
              <w:t>4</w:t>
            </w:r>
            <w:r w:rsidR="001E6A3C">
              <w:rPr>
                <w:rFonts w:ascii="Arial" w:hAnsi="Arial" w:cs="Arial" w:hint="eastAsia"/>
              </w:rPr>
              <w:t>萬</w:t>
            </w:r>
            <w:r w:rsidRPr="00A8018F">
              <w:rPr>
                <w:rFonts w:ascii="Arial" w:hAnsi="Arial" w:cs="Arial"/>
              </w:rPr>
              <w:t>3,279</w:t>
            </w:r>
            <w:r w:rsidRPr="00A8018F">
              <w:rPr>
                <w:rFonts w:ascii="Arial" w:hAnsi="Arial" w:cs="Arial"/>
              </w:rPr>
              <w:t>人次，志工參與計</w:t>
            </w:r>
            <w:r w:rsidRPr="00A8018F">
              <w:rPr>
                <w:rFonts w:ascii="Arial" w:hAnsi="Arial" w:cs="Arial"/>
              </w:rPr>
              <w:t>4,011</w:t>
            </w:r>
            <w:r w:rsidRPr="00A8018F">
              <w:rPr>
                <w:rFonts w:ascii="Arial" w:hAnsi="Arial" w:cs="Arial"/>
              </w:rPr>
              <w:t>人次。</w:t>
            </w:r>
          </w:p>
        </w:tc>
      </w:tr>
      <w:tr w:rsidR="003F0D55" w:rsidRPr="00A8018F" w14:paraId="4272EC3C" w14:textId="77777777" w:rsidTr="00E5686B">
        <w:trPr>
          <w:gridAfter w:val="1"/>
          <w:wAfter w:w="6" w:type="pct"/>
          <w:trHeight w:val="345"/>
        </w:trPr>
        <w:tc>
          <w:tcPr>
            <w:tcW w:w="1081" w:type="pct"/>
            <w:vMerge/>
            <w:tcBorders>
              <w:left w:val="outset" w:sz="6" w:space="0" w:color="000000"/>
              <w:right w:val="outset" w:sz="6" w:space="0" w:color="000000"/>
            </w:tcBorders>
          </w:tcPr>
          <w:p w14:paraId="5FAF0342" w14:textId="77777777" w:rsidR="003F0D55" w:rsidRPr="00A8018F" w:rsidRDefault="003F0D55" w:rsidP="00CC086D">
            <w:pPr>
              <w:spacing w:line="320" w:lineRule="exact"/>
              <w:ind w:left="482" w:hanging="482"/>
              <w:jc w:val="both"/>
              <w:rPr>
                <w:rFonts w:ascii="Arial" w:hAnsi="Arial" w:cs="Arial"/>
              </w:rPr>
            </w:pPr>
          </w:p>
        </w:tc>
        <w:tc>
          <w:tcPr>
            <w:tcW w:w="1063" w:type="pct"/>
            <w:tcBorders>
              <w:top w:val="outset" w:sz="6" w:space="0" w:color="000000"/>
              <w:left w:val="outset" w:sz="6" w:space="0" w:color="000000"/>
              <w:bottom w:val="single" w:sz="4" w:space="0" w:color="auto"/>
              <w:right w:val="outset" w:sz="6" w:space="0" w:color="000000"/>
            </w:tcBorders>
          </w:tcPr>
          <w:p w14:paraId="581CD75D" w14:textId="77777777" w:rsidR="003F0D55" w:rsidRPr="00A8018F" w:rsidRDefault="003F0D55" w:rsidP="00F671F0">
            <w:pPr>
              <w:wordWrap w:val="0"/>
              <w:spacing w:line="320" w:lineRule="exact"/>
              <w:ind w:left="210" w:right="57" w:hanging="210"/>
              <w:jc w:val="both"/>
              <w:rPr>
                <w:rFonts w:ascii="Arial" w:hAnsi="Arial" w:cs="Arial"/>
              </w:rPr>
            </w:pPr>
            <w:r w:rsidRPr="00A8018F">
              <w:rPr>
                <w:rFonts w:ascii="Arial" w:hAnsi="Arial" w:cs="Arial"/>
                <w:color w:val="000000"/>
              </w:rPr>
              <w:t>7.</w:t>
            </w:r>
            <w:r w:rsidRPr="00A8018F">
              <w:rPr>
                <w:rFonts w:ascii="Arial" w:hAnsi="Arial" w:cs="Arial"/>
              </w:rPr>
              <w:t>辦理署立醫院病人滿意度調查，積極提升服務品質</w:t>
            </w:r>
          </w:p>
          <w:p w14:paraId="657EE333" w14:textId="77777777" w:rsidR="003F0D55" w:rsidRPr="00A8018F" w:rsidRDefault="003F0D55" w:rsidP="000E417E">
            <w:pPr>
              <w:spacing w:line="320" w:lineRule="exact"/>
              <w:ind w:left="210" w:right="57" w:hanging="210"/>
              <w:jc w:val="both"/>
              <w:rPr>
                <w:rFonts w:ascii="Arial" w:hAnsi="Arial" w:cs="Arial"/>
                <w:color w:val="000000"/>
              </w:rPr>
            </w:pPr>
          </w:p>
        </w:tc>
        <w:tc>
          <w:tcPr>
            <w:tcW w:w="2850" w:type="pct"/>
            <w:tcBorders>
              <w:top w:val="outset" w:sz="6" w:space="0" w:color="000000"/>
              <w:left w:val="outset" w:sz="6" w:space="0" w:color="000000"/>
              <w:bottom w:val="single" w:sz="4" w:space="0" w:color="auto"/>
              <w:right w:val="outset" w:sz="6" w:space="0" w:color="000000"/>
            </w:tcBorders>
          </w:tcPr>
          <w:p w14:paraId="4FDF0241" w14:textId="77777777" w:rsidR="003F0D55" w:rsidRPr="00A8018F" w:rsidRDefault="003F0D55" w:rsidP="002A2F94">
            <w:pPr>
              <w:wordWrap w:val="0"/>
              <w:spacing w:line="320" w:lineRule="exact"/>
              <w:ind w:left="226" w:hanging="198"/>
              <w:jc w:val="both"/>
              <w:rPr>
                <w:rFonts w:ascii="Arial" w:hAnsi="Arial" w:cs="Arial"/>
              </w:rPr>
            </w:pPr>
            <w:r w:rsidRPr="00A8018F">
              <w:rPr>
                <w:rFonts w:ascii="Arial" w:hAnsi="Arial" w:cs="Arial"/>
              </w:rPr>
              <w:t>1.</w:t>
            </w:r>
            <w:r w:rsidRPr="00A8018F">
              <w:rPr>
                <w:rFonts w:ascii="Arial" w:hAnsi="Arial" w:cs="Arial"/>
              </w:rPr>
              <w:t>衡量標準：</w:t>
            </w:r>
          </w:p>
          <w:p w14:paraId="39665294" w14:textId="77777777" w:rsidR="003F0D55" w:rsidRPr="00A8018F" w:rsidRDefault="003F0D55" w:rsidP="002A2F94">
            <w:pPr>
              <w:spacing w:line="320" w:lineRule="exact"/>
              <w:ind w:left="274"/>
              <w:jc w:val="both"/>
              <w:rPr>
                <w:rFonts w:ascii="Arial" w:hAnsi="Arial" w:cs="Arial"/>
              </w:rPr>
            </w:pPr>
            <w:r w:rsidRPr="00A8018F">
              <w:rPr>
                <w:rFonts w:ascii="Arial" w:hAnsi="Arial" w:cs="Arial"/>
              </w:rPr>
              <w:t>以本署醫院</w:t>
            </w:r>
            <w:r w:rsidRPr="00A8018F">
              <w:rPr>
                <w:rFonts w:ascii="Arial" w:hAnsi="Arial" w:cs="Arial"/>
              </w:rPr>
              <w:t>98</w:t>
            </w:r>
            <w:r w:rsidRPr="00A8018F">
              <w:rPr>
                <w:rFonts w:ascii="Arial" w:hAnsi="Arial" w:cs="Arial"/>
              </w:rPr>
              <w:t>年度（門診、急診、住院）滿意度平均值</w:t>
            </w:r>
            <w:r w:rsidRPr="00A8018F">
              <w:rPr>
                <w:rFonts w:ascii="Arial" w:hAnsi="Arial" w:cs="Arial"/>
              </w:rPr>
              <w:t>82.67%</w:t>
            </w:r>
            <w:r w:rsidRPr="00A8018F">
              <w:rPr>
                <w:rFonts w:ascii="Arial" w:hAnsi="Arial" w:cs="Arial"/>
              </w:rPr>
              <w:t>為基準，逐年提升病人滿意度。</w:t>
            </w:r>
          </w:p>
          <w:p w14:paraId="257ABEE0" w14:textId="77777777" w:rsidR="003F0D55" w:rsidRPr="00A8018F" w:rsidRDefault="003F0D55" w:rsidP="00094202">
            <w:pPr>
              <w:ind w:leftChars="50" w:left="274" w:hangingChars="64" w:hanging="154"/>
              <w:rPr>
                <w:rFonts w:ascii="Arial" w:hAnsi="Arial" w:cs="Arial"/>
              </w:rPr>
            </w:pPr>
            <w:r w:rsidRPr="00A8018F">
              <w:rPr>
                <w:rFonts w:ascii="Arial" w:hAnsi="Arial" w:cs="Arial"/>
              </w:rPr>
              <w:t>2.100</w:t>
            </w:r>
            <w:r w:rsidRPr="00A8018F">
              <w:rPr>
                <w:rFonts w:ascii="Arial" w:hAnsi="Arial" w:cs="Arial"/>
              </w:rPr>
              <w:t>年度目標值：</w:t>
            </w:r>
            <w:r w:rsidRPr="00A8018F">
              <w:rPr>
                <w:rFonts w:ascii="Arial" w:hAnsi="Arial" w:cs="Arial"/>
              </w:rPr>
              <w:t>85</w:t>
            </w:r>
            <w:r w:rsidR="008D7431" w:rsidRPr="00A8018F">
              <w:rPr>
                <w:rFonts w:ascii="Arial" w:hAnsi="Arial" w:cs="Arial"/>
              </w:rPr>
              <w:t>%</w:t>
            </w:r>
            <w:r w:rsidR="00094202" w:rsidRPr="00A8018F">
              <w:rPr>
                <w:rFonts w:ascii="Arial" w:cs="Arial"/>
              </w:rPr>
              <w:t>，</w:t>
            </w:r>
            <w:r w:rsidR="00094202" w:rsidRPr="00A8018F">
              <w:rPr>
                <w:rFonts w:ascii="Arial" w:hAnsi="Arial" w:cs="Arial"/>
              </w:rPr>
              <w:t>實際達成值為</w:t>
            </w:r>
            <w:r w:rsidR="005953C6" w:rsidRPr="00A8018F">
              <w:rPr>
                <w:rFonts w:ascii="Arial" w:hAnsi="Arial" w:cs="Arial"/>
              </w:rPr>
              <w:t>7</w:t>
            </w:r>
            <w:r w:rsidR="00094202" w:rsidRPr="00A8018F">
              <w:rPr>
                <w:rFonts w:ascii="Arial" w:hAnsi="Arial" w:cs="Arial"/>
              </w:rPr>
              <w:t>6.84%</w:t>
            </w:r>
            <w:r w:rsidR="00094202" w:rsidRPr="00A8018F">
              <w:rPr>
                <w:rFonts w:ascii="Arial" w:hAnsi="Arial" w:cs="Arial"/>
              </w:rPr>
              <w:t>，達成度</w:t>
            </w:r>
            <w:r w:rsidR="00094202" w:rsidRPr="00A8018F">
              <w:rPr>
                <w:rFonts w:ascii="Arial" w:hAnsi="Arial" w:cs="Arial"/>
              </w:rPr>
              <w:t>90.4%</w:t>
            </w:r>
            <w:r w:rsidR="00094202" w:rsidRPr="00A8018F">
              <w:rPr>
                <w:rFonts w:ascii="Arial" w:hAnsi="Arial" w:cs="Arial"/>
              </w:rPr>
              <w:t>。</w:t>
            </w:r>
          </w:p>
          <w:p w14:paraId="70F9594F" w14:textId="77777777" w:rsidR="0020396E" w:rsidRPr="00A8018F" w:rsidRDefault="0020396E" w:rsidP="0020396E">
            <w:pPr>
              <w:ind w:leftChars="50" w:left="425" w:hangingChars="127" w:hanging="305"/>
              <w:rPr>
                <w:rFonts w:ascii="Arial" w:hAnsi="Arial" w:cs="Arial"/>
              </w:rPr>
            </w:pPr>
            <w:r w:rsidRPr="00A8018F">
              <w:rPr>
                <w:rFonts w:ascii="Arial" w:hAnsi="Arial" w:cs="Arial"/>
              </w:rPr>
              <w:t>3.</w:t>
            </w:r>
            <w:r w:rsidRPr="00A8018F">
              <w:rPr>
                <w:rFonts w:ascii="Arial" w:hAnsi="Arial" w:cs="Arial"/>
              </w:rPr>
              <w:t>目標挑戰性：</w:t>
            </w:r>
          </w:p>
          <w:p w14:paraId="28E425E9" w14:textId="77777777" w:rsidR="0020396E" w:rsidRPr="00A8018F" w:rsidRDefault="0020396E" w:rsidP="00811D61">
            <w:pPr>
              <w:ind w:leftChars="189" w:left="454"/>
              <w:jc w:val="both"/>
              <w:rPr>
                <w:rFonts w:ascii="Arial" w:hAnsi="Arial" w:cs="Arial"/>
              </w:rPr>
            </w:pPr>
            <w:r w:rsidRPr="00A8018F">
              <w:rPr>
                <w:rFonts w:ascii="Arial" w:hAnsi="Arial" w:cs="Arial"/>
              </w:rPr>
              <w:t>旨在瞭解</w:t>
            </w:r>
            <w:r w:rsidR="00DA3E86">
              <w:rPr>
                <w:rFonts w:ascii="Arial" w:hAnsi="Arial" w:cs="Arial" w:hint="eastAsia"/>
              </w:rPr>
              <w:t>本</w:t>
            </w:r>
            <w:r w:rsidRPr="00A8018F">
              <w:rPr>
                <w:rFonts w:ascii="Arial" w:hAnsi="Arial" w:cs="Arial"/>
              </w:rPr>
              <w:t>署所屬醫院之醫療服務與管理品質的滿意度調查，以來院的門診病人、急診病人、住院病人為對象，設計問題問卷以取得數據結果進行分析，並將此調查結果作為醫院服務改善暨管理提升之參考依據。由此宗旨，以服務使用者之滿意感受提升為終極目的。</w:t>
            </w:r>
          </w:p>
          <w:p w14:paraId="538F1903" w14:textId="77777777" w:rsidR="0020396E" w:rsidRPr="00A8018F" w:rsidRDefault="0020396E" w:rsidP="0020396E">
            <w:pPr>
              <w:ind w:leftChars="50" w:left="425" w:hangingChars="127" w:hanging="305"/>
              <w:rPr>
                <w:rFonts w:ascii="Arial" w:hAnsi="Arial" w:cs="Arial"/>
              </w:rPr>
            </w:pPr>
            <w:r w:rsidRPr="00A8018F">
              <w:rPr>
                <w:rFonts w:ascii="Arial" w:hAnsi="Arial" w:cs="Arial"/>
              </w:rPr>
              <w:t>4.100</w:t>
            </w:r>
            <w:r w:rsidRPr="00A8018F">
              <w:rPr>
                <w:rFonts w:ascii="Arial" w:hAnsi="Arial" w:cs="Arial"/>
              </w:rPr>
              <w:t>年</w:t>
            </w:r>
            <w:r w:rsidR="00DA3E86">
              <w:rPr>
                <w:rFonts w:ascii="Arial" w:hAnsi="Arial" w:cs="Arial" w:hint="eastAsia"/>
              </w:rPr>
              <w:t>度</w:t>
            </w:r>
            <w:r w:rsidRPr="00A8018F">
              <w:rPr>
                <w:rFonts w:ascii="Arial" w:hAnsi="Arial" w:cs="Arial"/>
              </w:rPr>
              <w:t>重點工作及成果：</w:t>
            </w:r>
          </w:p>
          <w:p w14:paraId="33BF58DD" w14:textId="77777777" w:rsidR="0020396E" w:rsidRPr="00A8018F" w:rsidRDefault="0020396E" w:rsidP="0020396E">
            <w:pPr>
              <w:ind w:leftChars="50" w:left="425" w:hangingChars="127" w:hanging="305"/>
              <w:rPr>
                <w:rFonts w:ascii="Arial" w:hAnsi="Arial" w:cs="Arial"/>
              </w:rPr>
            </w:pPr>
            <w:r w:rsidRPr="00A8018F">
              <w:rPr>
                <w:rFonts w:ascii="Arial" w:hAnsi="Arial" w:cs="Arial"/>
              </w:rPr>
              <w:t>重點工作：</w:t>
            </w:r>
          </w:p>
          <w:p w14:paraId="4EC0E8C8" w14:textId="77777777" w:rsidR="0020396E" w:rsidRPr="00A8018F" w:rsidRDefault="0020396E" w:rsidP="0020396E">
            <w:pPr>
              <w:ind w:leftChars="50" w:left="425" w:hangingChars="127" w:hanging="305"/>
              <w:rPr>
                <w:rFonts w:ascii="Arial" w:hAnsi="Arial" w:cs="Arial"/>
              </w:rPr>
            </w:pPr>
            <w:r w:rsidRPr="00A8018F">
              <w:rPr>
                <w:rFonts w:ascii="Arial" w:hAnsi="Arial" w:cs="Arial"/>
              </w:rPr>
              <w:t>(1)</w:t>
            </w:r>
            <w:r w:rsidRPr="00A8018F">
              <w:rPr>
                <w:rFonts w:ascii="Arial" w:hAnsi="Arial" w:cs="Arial"/>
              </w:rPr>
              <w:t>了解目前醫院服務及病人的滿意程度。</w:t>
            </w:r>
          </w:p>
          <w:p w14:paraId="59AF19F8" w14:textId="77777777" w:rsidR="0020396E" w:rsidRPr="00A8018F" w:rsidRDefault="0020396E" w:rsidP="00210EF1">
            <w:pPr>
              <w:ind w:leftChars="50" w:left="425" w:hangingChars="127" w:hanging="305"/>
              <w:jc w:val="both"/>
              <w:rPr>
                <w:rFonts w:ascii="Arial" w:hAnsi="Arial" w:cs="Arial"/>
              </w:rPr>
            </w:pPr>
            <w:r w:rsidRPr="00A8018F">
              <w:rPr>
                <w:rFonts w:ascii="Arial" w:hAnsi="Arial" w:cs="Arial"/>
              </w:rPr>
              <w:t>(2)</w:t>
            </w:r>
            <w:r w:rsidRPr="00A8018F">
              <w:rPr>
                <w:rFonts w:ascii="Arial" w:hAnsi="Arial" w:cs="Arial"/>
              </w:rPr>
              <w:t>依據調查結果，提供給各相關部門作為改善及努力的依據。</w:t>
            </w:r>
          </w:p>
          <w:p w14:paraId="2D842CB7" w14:textId="77777777" w:rsidR="0020396E" w:rsidRPr="00A8018F" w:rsidRDefault="0020396E" w:rsidP="0020396E">
            <w:pPr>
              <w:ind w:leftChars="50" w:left="425" w:hangingChars="127" w:hanging="305"/>
              <w:rPr>
                <w:rFonts w:ascii="Arial" w:hAnsi="Arial" w:cs="Arial"/>
              </w:rPr>
            </w:pPr>
            <w:r w:rsidRPr="00A8018F">
              <w:rPr>
                <w:rFonts w:ascii="Arial" w:hAnsi="Arial" w:cs="Arial"/>
              </w:rPr>
              <w:t>辦理成果：</w:t>
            </w:r>
          </w:p>
          <w:p w14:paraId="42B4385B" w14:textId="77777777" w:rsidR="0020396E" w:rsidRPr="00A8018F" w:rsidRDefault="00D75D0C" w:rsidP="000E68C2">
            <w:pPr>
              <w:ind w:leftChars="39" w:left="454" w:hangingChars="150" w:hanging="360"/>
              <w:jc w:val="both"/>
              <w:rPr>
                <w:rFonts w:ascii="Arial" w:hAnsi="Arial" w:cs="Arial"/>
              </w:rPr>
            </w:pPr>
            <w:r w:rsidRPr="00A8018F">
              <w:rPr>
                <w:rFonts w:ascii="Arial" w:hAnsi="Arial" w:cs="Arial"/>
              </w:rPr>
              <w:t>(1)</w:t>
            </w:r>
            <w:r w:rsidR="0020396E" w:rsidRPr="00A8018F">
              <w:rPr>
                <w:rFonts w:ascii="Arial" w:hAnsi="Arial" w:cs="Arial"/>
              </w:rPr>
              <w:t>門診病患滿意度指標中，以藥袋標示清楚完整平均分數最高，達</w:t>
            </w:r>
            <w:r w:rsidR="0020396E" w:rsidRPr="00A8018F">
              <w:rPr>
                <w:rFonts w:ascii="Arial" w:hAnsi="Arial" w:cs="Arial"/>
              </w:rPr>
              <w:t>3.24</w:t>
            </w:r>
            <w:r w:rsidR="0020396E" w:rsidRPr="00A8018F">
              <w:rPr>
                <w:rFonts w:ascii="Arial" w:hAnsi="Arial" w:cs="Arial"/>
              </w:rPr>
              <w:t>分，其次則依序為醫師服務態度</w:t>
            </w:r>
            <w:r w:rsidR="0020396E" w:rsidRPr="00A8018F">
              <w:rPr>
                <w:rFonts w:ascii="Arial" w:hAnsi="Arial" w:cs="Arial"/>
              </w:rPr>
              <w:t>(3.22</w:t>
            </w:r>
            <w:r w:rsidR="0020396E" w:rsidRPr="00A8018F">
              <w:rPr>
                <w:rFonts w:ascii="Arial" w:hAnsi="Arial" w:cs="Arial"/>
              </w:rPr>
              <w:t>分</w:t>
            </w:r>
            <w:r w:rsidR="0020396E" w:rsidRPr="00A8018F">
              <w:rPr>
                <w:rFonts w:ascii="Arial" w:hAnsi="Arial" w:cs="Arial"/>
              </w:rPr>
              <w:t>)</w:t>
            </w:r>
            <w:r w:rsidR="0020396E" w:rsidRPr="00A8018F">
              <w:rPr>
                <w:rFonts w:ascii="Arial" w:hAnsi="Arial" w:cs="Arial"/>
              </w:rPr>
              <w:t>、護理人員服務態度及</w:t>
            </w:r>
            <w:r w:rsidR="0020396E" w:rsidRPr="00A8018F">
              <w:rPr>
                <w:rFonts w:ascii="Arial" w:hAnsi="Arial" w:cs="Arial"/>
              </w:rPr>
              <w:t>X</w:t>
            </w:r>
            <w:r w:rsidR="0020396E" w:rsidRPr="00A8018F">
              <w:rPr>
                <w:rFonts w:ascii="Arial" w:hAnsi="Arial" w:cs="Arial"/>
              </w:rPr>
              <w:t>光人員服務態度</w:t>
            </w:r>
            <w:r w:rsidR="0020396E" w:rsidRPr="00A8018F">
              <w:rPr>
                <w:rFonts w:ascii="Arial" w:hAnsi="Arial" w:cs="Arial"/>
              </w:rPr>
              <w:t>(3.18</w:t>
            </w:r>
            <w:r w:rsidR="0020396E" w:rsidRPr="00A8018F">
              <w:rPr>
                <w:rFonts w:ascii="Arial" w:hAnsi="Arial" w:cs="Arial"/>
              </w:rPr>
              <w:t>分</w:t>
            </w:r>
            <w:r w:rsidR="0020396E" w:rsidRPr="00A8018F">
              <w:rPr>
                <w:rFonts w:ascii="Arial" w:hAnsi="Arial" w:cs="Arial"/>
              </w:rPr>
              <w:t>)</w:t>
            </w:r>
            <w:r w:rsidR="0020396E" w:rsidRPr="00A8018F">
              <w:rPr>
                <w:rFonts w:ascii="Arial" w:hAnsi="Arial" w:cs="Arial"/>
              </w:rPr>
              <w:t>。</w:t>
            </w:r>
          </w:p>
          <w:p w14:paraId="16E2C6AA" w14:textId="77777777" w:rsidR="00D75D0C" w:rsidRPr="00A8018F" w:rsidRDefault="00D75D0C" w:rsidP="00A116D4">
            <w:pPr>
              <w:ind w:leftChars="39" w:left="454" w:hangingChars="150" w:hanging="360"/>
              <w:jc w:val="both"/>
              <w:rPr>
                <w:rFonts w:ascii="Arial" w:hAnsi="Arial" w:cs="Arial"/>
              </w:rPr>
            </w:pPr>
            <w:r w:rsidRPr="00A8018F">
              <w:rPr>
                <w:rFonts w:ascii="Arial" w:hAnsi="Arial" w:cs="Arial"/>
              </w:rPr>
              <w:t>(2)</w:t>
            </w:r>
            <w:r w:rsidR="0020396E" w:rsidRPr="00A8018F">
              <w:rPr>
                <w:rFonts w:ascii="Arial" w:hAnsi="Arial" w:cs="Arial"/>
              </w:rPr>
              <w:t>住院病患滿意度指標中，以醫師的服務態度及護理人員服務態度平均分數最高，達</w:t>
            </w:r>
            <w:r w:rsidR="0020396E" w:rsidRPr="00A8018F">
              <w:rPr>
                <w:rFonts w:ascii="Arial" w:hAnsi="Arial" w:cs="Arial"/>
              </w:rPr>
              <w:t>3.13</w:t>
            </w:r>
            <w:r w:rsidR="0020396E" w:rsidRPr="00A8018F">
              <w:rPr>
                <w:rFonts w:ascii="Arial" w:hAnsi="Arial" w:cs="Arial"/>
              </w:rPr>
              <w:t>分，其次</w:t>
            </w:r>
            <w:r w:rsidR="0020396E" w:rsidRPr="00A8018F">
              <w:rPr>
                <w:rFonts w:ascii="Arial" w:hAnsi="Arial" w:cs="Arial"/>
              </w:rPr>
              <w:t>2</w:t>
            </w:r>
            <w:r w:rsidR="0020396E" w:rsidRPr="00A8018F">
              <w:rPr>
                <w:rFonts w:ascii="Arial" w:hAnsi="Arial" w:cs="Arial"/>
              </w:rPr>
              <w:t>至</w:t>
            </w:r>
            <w:r w:rsidR="0020396E" w:rsidRPr="00A8018F">
              <w:rPr>
                <w:rFonts w:ascii="Arial" w:hAnsi="Arial" w:cs="Arial"/>
              </w:rPr>
              <w:t>5</w:t>
            </w:r>
            <w:r w:rsidR="0020396E" w:rsidRPr="00A8018F">
              <w:rPr>
                <w:rFonts w:ascii="Arial" w:hAnsi="Arial" w:cs="Arial"/>
              </w:rPr>
              <w:t>名則依序為辦理入出院手續人員服務態度</w:t>
            </w:r>
            <w:r w:rsidR="0020396E" w:rsidRPr="00A8018F">
              <w:rPr>
                <w:rFonts w:ascii="Arial" w:hAnsi="Arial" w:cs="Arial"/>
              </w:rPr>
              <w:t>(3.12</w:t>
            </w:r>
            <w:r w:rsidR="0020396E" w:rsidRPr="00A8018F">
              <w:rPr>
                <w:rFonts w:ascii="Arial" w:hAnsi="Arial" w:cs="Arial"/>
              </w:rPr>
              <w:t>分</w:t>
            </w:r>
            <w:r w:rsidR="0020396E" w:rsidRPr="00A8018F">
              <w:rPr>
                <w:rFonts w:ascii="Arial" w:hAnsi="Arial" w:cs="Arial"/>
              </w:rPr>
              <w:t>)</w:t>
            </w:r>
            <w:r w:rsidR="0020396E" w:rsidRPr="00A8018F">
              <w:rPr>
                <w:rFonts w:ascii="Arial" w:hAnsi="Arial" w:cs="Arial"/>
              </w:rPr>
              <w:t>、病房清潔人員的服務態度、打針或給藥時，護理人員每次都有</w:t>
            </w:r>
            <w:r w:rsidRPr="00A8018F">
              <w:rPr>
                <w:rFonts w:ascii="Arial" w:hAnsi="Arial" w:cs="Arial"/>
              </w:rPr>
              <w:t>核對身份、藥袋標示的內容清楚程度</w:t>
            </w:r>
            <w:r w:rsidRPr="00A8018F">
              <w:rPr>
                <w:rFonts w:ascii="Arial" w:hAnsi="Arial" w:cs="Arial"/>
              </w:rPr>
              <w:t>(3.07</w:t>
            </w:r>
            <w:r w:rsidRPr="00A8018F">
              <w:rPr>
                <w:rFonts w:ascii="Arial" w:hAnsi="Arial" w:cs="Arial"/>
              </w:rPr>
              <w:t>分</w:t>
            </w:r>
            <w:r w:rsidRPr="00A8018F">
              <w:rPr>
                <w:rFonts w:ascii="Arial" w:hAnsi="Arial" w:cs="Arial"/>
              </w:rPr>
              <w:t>)</w:t>
            </w:r>
            <w:r w:rsidRPr="00A8018F">
              <w:rPr>
                <w:rFonts w:ascii="Arial" w:hAnsi="Arial" w:cs="Arial"/>
              </w:rPr>
              <w:t>。</w:t>
            </w:r>
          </w:p>
          <w:p w14:paraId="14EC25CD" w14:textId="77777777" w:rsidR="00241F88" w:rsidRPr="00A8018F" w:rsidRDefault="00D75D0C" w:rsidP="00A116D4">
            <w:pPr>
              <w:spacing w:line="320" w:lineRule="exact"/>
              <w:ind w:leftChars="39" w:left="454" w:hangingChars="150" w:hanging="360"/>
              <w:jc w:val="both"/>
              <w:rPr>
                <w:rFonts w:ascii="Arial" w:hAnsi="Arial" w:cs="Arial"/>
              </w:rPr>
            </w:pPr>
            <w:r w:rsidRPr="00A8018F">
              <w:rPr>
                <w:rFonts w:ascii="Arial" w:hAnsi="Arial" w:cs="Arial"/>
              </w:rPr>
              <w:t>(3)</w:t>
            </w:r>
            <w:r w:rsidRPr="00A8018F">
              <w:rPr>
                <w:rFonts w:ascii="Arial" w:hAnsi="Arial" w:cs="Arial"/>
              </w:rPr>
              <w:t>急診病患滿意度指標中，以</w:t>
            </w:r>
            <w:r w:rsidRPr="00A8018F">
              <w:rPr>
                <w:rFonts w:ascii="Arial" w:hAnsi="Arial" w:cs="Arial"/>
              </w:rPr>
              <w:t>X</w:t>
            </w:r>
            <w:r w:rsidRPr="00A8018F">
              <w:rPr>
                <w:rFonts w:ascii="Arial" w:hAnsi="Arial" w:cs="Arial"/>
              </w:rPr>
              <w:t>光人員服務態度平均分數最高，達</w:t>
            </w:r>
            <w:r w:rsidRPr="00A8018F">
              <w:rPr>
                <w:rFonts w:ascii="Arial" w:hAnsi="Arial" w:cs="Arial"/>
              </w:rPr>
              <w:t>3.09</w:t>
            </w:r>
            <w:r w:rsidRPr="00A8018F">
              <w:rPr>
                <w:rFonts w:ascii="Arial" w:hAnsi="Arial" w:cs="Arial"/>
              </w:rPr>
              <w:t>分，其次則為藥局人員服務態度、檢驗人員服務態度、藥袋標示的內</w:t>
            </w:r>
            <w:r w:rsidRPr="00A8018F">
              <w:rPr>
                <w:rFonts w:ascii="Arial" w:hAnsi="Arial" w:cs="Arial"/>
              </w:rPr>
              <w:lastRenderedPageBreak/>
              <w:t>容之清楚程度、打針或給藥時，護理人員每次都有核對身份</w:t>
            </w:r>
            <w:r w:rsidRPr="00A8018F">
              <w:rPr>
                <w:rFonts w:ascii="Arial" w:hAnsi="Arial" w:cs="Arial"/>
              </w:rPr>
              <w:t>(3.08</w:t>
            </w:r>
            <w:r w:rsidRPr="00A8018F">
              <w:rPr>
                <w:rFonts w:ascii="Arial" w:hAnsi="Arial" w:cs="Arial"/>
              </w:rPr>
              <w:t>分</w:t>
            </w:r>
            <w:r w:rsidRPr="00A8018F">
              <w:rPr>
                <w:rFonts w:ascii="Arial" w:hAnsi="Arial" w:cs="Arial"/>
              </w:rPr>
              <w:t>)</w:t>
            </w:r>
            <w:r w:rsidRPr="00A8018F">
              <w:rPr>
                <w:rFonts w:ascii="Arial" w:hAnsi="Arial" w:cs="Arial"/>
              </w:rPr>
              <w:t>。</w:t>
            </w:r>
          </w:p>
        </w:tc>
      </w:tr>
      <w:tr w:rsidR="003F0D55" w:rsidRPr="00A8018F" w14:paraId="212CDFFF" w14:textId="77777777" w:rsidTr="003D7D28">
        <w:trPr>
          <w:gridAfter w:val="1"/>
          <w:wAfter w:w="6" w:type="pct"/>
          <w:trHeight w:val="1059"/>
        </w:trPr>
        <w:tc>
          <w:tcPr>
            <w:tcW w:w="1081" w:type="pct"/>
            <w:vMerge/>
            <w:tcBorders>
              <w:left w:val="outset" w:sz="6" w:space="0" w:color="000000"/>
              <w:bottom w:val="single" w:sz="4" w:space="0" w:color="auto"/>
              <w:right w:val="outset" w:sz="6" w:space="0" w:color="000000"/>
            </w:tcBorders>
          </w:tcPr>
          <w:p w14:paraId="4DDD8D91" w14:textId="77777777" w:rsidR="003F0D55" w:rsidRPr="00A8018F" w:rsidRDefault="003F0D55" w:rsidP="00CC086D">
            <w:pPr>
              <w:spacing w:line="320" w:lineRule="exact"/>
              <w:ind w:left="482" w:hanging="482"/>
              <w:jc w:val="both"/>
              <w:rPr>
                <w:rFonts w:ascii="Arial" w:hAnsi="Arial" w:cs="Arial"/>
              </w:rPr>
            </w:pPr>
          </w:p>
        </w:tc>
        <w:tc>
          <w:tcPr>
            <w:tcW w:w="1063" w:type="pct"/>
            <w:tcBorders>
              <w:top w:val="outset" w:sz="6" w:space="0" w:color="000000"/>
              <w:left w:val="outset" w:sz="6" w:space="0" w:color="000000"/>
              <w:bottom w:val="single" w:sz="4" w:space="0" w:color="auto"/>
              <w:right w:val="outset" w:sz="6" w:space="0" w:color="000000"/>
            </w:tcBorders>
          </w:tcPr>
          <w:p w14:paraId="478CD05D" w14:textId="77777777" w:rsidR="003F0D55" w:rsidRPr="00A8018F" w:rsidRDefault="003F0D55" w:rsidP="00F671F0">
            <w:pPr>
              <w:wordWrap w:val="0"/>
              <w:spacing w:line="320" w:lineRule="exact"/>
              <w:ind w:left="210" w:right="57" w:hanging="210"/>
              <w:jc w:val="both"/>
              <w:rPr>
                <w:rFonts w:ascii="Arial" w:hAnsi="Arial" w:cs="Arial"/>
              </w:rPr>
            </w:pPr>
            <w:r w:rsidRPr="00A8018F">
              <w:rPr>
                <w:rFonts w:ascii="Arial" w:hAnsi="Arial" w:cs="Arial"/>
                <w:color w:val="000000"/>
              </w:rPr>
              <w:t>8.</w:t>
            </w:r>
            <w:r w:rsidRPr="00A8018F">
              <w:rPr>
                <w:rFonts w:ascii="Arial" w:hAnsi="Arial" w:cs="Arial"/>
              </w:rPr>
              <w:t>山地離島地區醫療服務次數比</w:t>
            </w:r>
          </w:p>
          <w:p w14:paraId="00224DB7" w14:textId="77777777" w:rsidR="003F0D55" w:rsidRPr="00A8018F" w:rsidRDefault="003F0D55" w:rsidP="000E417E">
            <w:pPr>
              <w:spacing w:line="320" w:lineRule="exact"/>
              <w:ind w:left="210" w:right="57" w:hanging="210"/>
              <w:jc w:val="both"/>
              <w:rPr>
                <w:rFonts w:ascii="Arial" w:hAnsi="Arial" w:cs="Arial"/>
                <w:color w:val="000000"/>
              </w:rPr>
            </w:pPr>
          </w:p>
        </w:tc>
        <w:tc>
          <w:tcPr>
            <w:tcW w:w="2850" w:type="pct"/>
            <w:tcBorders>
              <w:top w:val="outset" w:sz="6" w:space="0" w:color="000000"/>
              <w:left w:val="outset" w:sz="6" w:space="0" w:color="000000"/>
              <w:bottom w:val="outset" w:sz="6" w:space="0" w:color="000000"/>
              <w:right w:val="outset" w:sz="6" w:space="0" w:color="000000"/>
            </w:tcBorders>
          </w:tcPr>
          <w:p w14:paraId="3F0C155C" w14:textId="77777777" w:rsidR="003F0D55" w:rsidRPr="00A8018F" w:rsidRDefault="003F0D55" w:rsidP="0005096E">
            <w:pPr>
              <w:wordWrap w:val="0"/>
              <w:spacing w:line="320" w:lineRule="exact"/>
              <w:ind w:left="226" w:hanging="198"/>
              <w:jc w:val="both"/>
              <w:rPr>
                <w:rFonts w:ascii="Arial" w:hAnsi="Arial" w:cs="Arial"/>
              </w:rPr>
            </w:pPr>
            <w:r w:rsidRPr="00A8018F">
              <w:rPr>
                <w:rFonts w:ascii="Arial" w:hAnsi="Arial" w:cs="Arial"/>
              </w:rPr>
              <w:t>1.</w:t>
            </w:r>
            <w:r w:rsidRPr="00A8018F">
              <w:rPr>
                <w:rFonts w:ascii="Arial" w:hAnsi="Arial" w:cs="Arial"/>
              </w:rPr>
              <w:t>衡量標準：</w:t>
            </w:r>
          </w:p>
          <w:p w14:paraId="4D9C46E2" w14:textId="77777777" w:rsidR="003F0D55" w:rsidRPr="00A8018F" w:rsidRDefault="003F0D55" w:rsidP="005F0A22">
            <w:pPr>
              <w:pStyle w:val="Web"/>
              <w:wordWrap w:val="0"/>
              <w:spacing w:before="0" w:beforeAutospacing="0" w:after="0" w:afterAutospacing="0" w:line="320" w:lineRule="exact"/>
              <w:ind w:leftChars="114" w:left="274"/>
              <w:jc w:val="both"/>
              <w:rPr>
                <w:rFonts w:ascii="Arial" w:hAnsi="Arial" w:cs="Arial"/>
              </w:rPr>
            </w:pPr>
            <w:r w:rsidRPr="00A8018F">
              <w:rPr>
                <w:rFonts w:ascii="Arial" w:hAnsi="Arial" w:cs="Arial"/>
              </w:rPr>
              <w:t>山地離島地區平均每人全年門診次數</w:t>
            </w:r>
            <w:r w:rsidRPr="00A8018F">
              <w:rPr>
                <w:rFonts w:ascii="Arial" w:hAnsi="Arial" w:cs="Arial"/>
              </w:rPr>
              <w:t>÷</w:t>
            </w:r>
            <w:r w:rsidRPr="00A8018F">
              <w:rPr>
                <w:rFonts w:ascii="Arial" w:hAnsi="Arial" w:cs="Arial"/>
              </w:rPr>
              <w:t>全國平均每人全年門診次數</w:t>
            </w:r>
            <w:r w:rsidRPr="00A8018F">
              <w:rPr>
                <w:rFonts w:ascii="Arial" w:hAnsi="Arial" w:cs="Arial"/>
              </w:rPr>
              <w:t>×100%</w:t>
            </w:r>
            <w:r w:rsidRPr="00A8018F">
              <w:rPr>
                <w:rFonts w:ascii="Arial" w:hAnsi="Arial" w:cs="Arial"/>
              </w:rPr>
              <w:t>。</w:t>
            </w:r>
          </w:p>
          <w:p w14:paraId="7F5839DE" w14:textId="77777777" w:rsidR="003F0D55" w:rsidRPr="00A8018F" w:rsidRDefault="003F0D55" w:rsidP="00E84730">
            <w:pPr>
              <w:spacing w:line="320" w:lineRule="exact"/>
              <w:ind w:left="28"/>
              <w:jc w:val="both"/>
              <w:rPr>
                <w:rFonts w:ascii="Arial" w:hAnsi="Arial" w:cs="Arial"/>
              </w:rPr>
            </w:pPr>
            <w:r w:rsidRPr="00A8018F">
              <w:rPr>
                <w:rFonts w:ascii="Arial" w:hAnsi="Arial" w:cs="Arial"/>
              </w:rPr>
              <w:t>2.100</w:t>
            </w:r>
            <w:r w:rsidRPr="00A8018F">
              <w:rPr>
                <w:rFonts w:ascii="Arial" w:hAnsi="Arial" w:cs="Arial"/>
              </w:rPr>
              <w:t>年度目標值：</w:t>
            </w:r>
            <w:r w:rsidRPr="00A8018F">
              <w:rPr>
                <w:rFonts w:ascii="Arial" w:hAnsi="Arial" w:cs="Arial"/>
              </w:rPr>
              <w:t>100%</w:t>
            </w:r>
            <w:r w:rsidRPr="00A8018F">
              <w:rPr>
                <w:rFonts w:ascii="Arial" w:hAnsi="Arial" w:cs="Arial"/>
              </w:rPr>
              <w:t>。</w:t>
            </w:r>
          </w:p>
          <w:p w14:paraId="76B0FDD2" w14:textId="77777777" w:rsidR="003F0D55" w:rsidRPr="00A8018F" w:rsidRDefault="003F0D55" w:rsidP="0005096E">
            <w:pPr>
              <w:spacing w:line="320" w:lineRule="exact"/>
              <w:ind w:left="28"/>
              <w:jc w:val="both"/>
              <w:rPr>
                <w:rFonts w:ascii="Arial" w:hAnsi="Arial" w:cs="Arial"/>
              </w:rPr>
            </w:pPr>
            <w:r w:rsidRPr="00A8018F">
              <w:rPr>
                <w:rFonts w:ascii="Arial" w:hAnsi="Arial" w:cs="Arial"/>
              </w:rPr>
              <w:t>3.</w:t>
            </w:r>
            <w:r w:rsidRPr="00A8018F">
              <w:rPr>
                <w:rFonts w:ascii="Arial" w:hAnsi="Arial" w:cs="Arial"/>
              </w:rPr>
              <w:t>目標達成情形：</w:t>
            </w:r>
          </w:p>
          <w:p w14:paraId="7F064B02" w14:textId="77777777" w:rsidR="0078415E" w:rsidRPr="000112E3" w:rsidRDefault="0078415E" w:rsidP="0078415E">
            <w:pPr>
              <w:pStyle w:val="Web"/>
              <w:spacing w:before="0" w:beforeAutospacing="0" w:after="0" w:afterAutospacing="0" w:line="320" w:lineRule="exact"/>
              <w:ind w:leftChars="115" w:left="276"/>
              <w:jc w:val="both"/>
              <w:rPr>
                <w:rFonts w:ascii="Arial" w:hAnsi="Arial" w:cs="Arial" w:hint="eastAsia"/>
              </w:rPr>
            </w:pPr>
            <w:r w:rsidRPr="000112E3">
              <w:rPr>
                <w:rFonts w:ascii="Arial" w:cs="Arial" w:hint="eastAsia"/>
              </w:rPr>
              <w:t>截至</w:t>
            </w:r>
            <w:r w:rsidRPr="000112E3">
              <w:rPr>
                <w:rFonts w:ascii="Arial" w:cs="Arial" w:hint="eastAsia"/>
              </w:rPr>
              <w:t>100</w:t>
            </w:r>
            <w:r w:rsidRPr="000112E3">
              <w:rPr>
                <w:rFonts w:ascii="Arial" w:cs="Arial" w:hint="eastAsia"/>
              </w:rPr>
              <w:t>年</w:t>
            </w:r>
            <w:r w:rsidRPr="000112E3">
              <w:rPr>
                <w:rFonts w:ascii="Arial" w:cs="Arial" w:hint="eastAsia"/>
              </w:rPr>
              <w:t>12</w:t>
            </w:r>
            <w:r w:rsidRPr="000112E3">
              <w:rPr>
                <w:rFonts w:ascii="Arial" w:cs="Arial" w:hint="eastAsia"/>
              </w:rPr>
              <w:t>月底止，山地離島地區平均每人全年門診次數</w:t>
            </w:r>
            <w:r w:rsidRPr="000112E3">
              <w:rPr>
                <w:rFonts w:ascii="Arial" w:hAnsi="Arial" w:cs="Arial"/>
              </w:rPr>
              <w:t>÷</w:t>
            </w:r>
            <w:r w:rsidRPr="000112E3">
              <w:rPr>
                <w:rFonts w:ascii="Arial" w:cs="Arial" w:hint="eastAsia"/>
              </w:rPr>
              <w:t>全國平均每人全年門診次數</w:t>
            </w:r>
            <w:r w:rsidRPr="000112E3">
              <w:rPr>
                <w:rFonts w:ascii="Arial" w:cs="Arial" w:hint="eastAsia"/>
              </w:rPr>
              <w:t xml:space="preserve"> =12.90/12.08*100%</w:t>
            </w:r>
            <w:r w:rsidRPr="000112E3">
              <w:rPr>
                <w:rFonts w:ascii="Arial" w:cs="Arial" w:hint="eastAsia"/>
              </w:rPr>
              <w:t>≧</w:t>
            </w:r>
            <w:r w:rsidRPr="000112E3">
              <w:rPr>
                <w:rFonts w:ascii="Arial" w:cs="Arial" w:hint="eastAsia"/>
              </w:rPr>
              <w:t xml:space="preserve">100% </w:t>
            </w:r>
            <w:r w:rsidRPr="000112E3">
              <w:rPr>
                <w:rFonts w:ascii="Arial" w:cs="Arial" w:hint="eastAsia"/>
              </w:rPr>
              <w:t>，已達成目標值。</w:t>
            </w:r>
          </w:p>
          <w:p w14:paraId="2F789752" w14:textId="77777777" w:rsidR="00DF0093" w:rsidRPr="00A8018F" w:rsidRDefault="00DF0093" w:rsidP="00467551">
            <w:pPr>
              <w:pStyle w:val="Web"/>
              <w:spacing w:before="0" w:beforeAutospacing="0" w:after="0" w:afterAutospacing="0"/>
              <w:ind w:left="274" w:hangingChars="114" w:hanging="274"/>
              <w:jc w:val="both"/>
              <w:rPr>
                <w:rFonts w:ascii="Arial" w:hAnsi="Arial" w:cs="Arial"/>
              </w:rPr>
            </w:pPr>
            <w:r w:rsidRPr="00A8018F">
              <w:rPr>
                <w:rFonts w:ascii="Arial" w:hAnsi="Arial" w:cs="Arial"/>
              </w:rPr>
              <w:t>4.</w:t>
            </w:r>
            <w:r w:rsidRPr="00A8018F">
              <w:rPr>
                <w:rFonts w:ascii="Arial" w:hAnsi="Arial" w:cs="Arial"/>
              </w:rPr>
              <w:t>目標值達成分析：</w:t>
            </w:r>
          </w:p>
          <w:p w14:paraId="4051E78D" w14:textId="77777777" w:rsidR="003F0D55" w:rsidRPr="00A8018F" w:rsidRDefault="00DF0093" w:rsidP="00EB4E92">
            <w:pPr>
              <w:spacing w:line="320" w:lineRule="exact"/>
              <w:ind w:leftChars="115" w:left="276" w:right="57"/>
              <w:jc w:val="both"/>
              <w:rPr>
                <w:rFonts w:ascii="Arial" w:hAnsi="Arial" w:cs="Arial"/>
              </w:rPr>
            </w:pPr>
            <w:r w:rsidRPr="00A8018F">
              <w:rPr>
                <w:rFonts w:ascii="Arial" w:hAnsi="Arial" w:cs="Arial"/>
              </w:rPr>
              <w:t>為達成</w:t>
            </w:r>
            <w:r w:rsidRPr="00A8018F">
              <w:rPr>
                <w:rFonts w:ascii="Arial" w:hAnsi="Arial" w:cs="Arial"/>
              </w:rPr>
              <w:t>100</w:t>
            </w:r>
            <w:r w:rsidRPr="00A8018F">
              <w:rPr>
                <w:rFonts w:ascii="Arial" w:hAnsi="Arial" w:cs="Arial"/>
              </w:rPr>
              <w:t>年</w:t>
            </w:r>
            <w:r w:rsidR="002539B8">
              <w:rPr>
                <w:rFonts w:ascii="Arial" w:hAnsi="Arial" w:cs="Arial" w:hint="eastAsia"/>
              </w:rPr>
              <w:t>度</w:t>
            </w:r>
            <w:r w:rsidRPr="00A8018F">
              <w:rPr>
                <w:rFonts w:ascii="Arial" w:hAnsi="Arial" w:cs="Arial"/>
              </w:rPr>
              <w:t>目標值，本署</w:t>
            </w:r>
            <w:r w:rsidR="00574F0B" w:rsidRPr="00A8018F">
              <w:rPr>
                <w:rFonts w:ascii="Arial" w:hAnsi="Arial" w:cs="Arial"/>
              </w:rPr>
              <w:t>中央</w:t>
            </w:r>
            <w:r w:rsidRPr="00A8018F">
              <w:rPr>
                <w:rFonts w:ascii="Arial" w:hAnsi="Arial" w:cs="Arial"/>
              </w:rPr>
              <w:t>健康保險局各分區業務組定期於轄區內</w:t>
            </w:r>
            <w:r w:rsidR="00143A05" w:rsidRPr="00A8018F">
              <w:rPr>
                <w:rFonts w:ascii="Arial" w:hAnsi="Arial" w:cs="Arial"/>
              </w:rPr>
              <w:t>全民健康保險山地離島地區醫療給付效益提升計畫</w:t>
            </w:r>
            <w:r w:rsidR="000821C0" w:rsidRPr="00A8018F">
              <w:rPr>
                <w:rFonts w:ascii="Arial" w:hAnsi="Arial" w:cs="Arial"/>
              </w:rPr>
              <w:t>之</w:t>
            </w:r>
            <w:r w:rsidRPr="00A8018F">
              <w:rPr>
                <w:rFonts w:ascii="Arial" w:hAnsi="Arial" w:cs="Arial"/>
              </w:rPr>
              <w:t>鄉鎮，皆定期辦理檢討督導委員會議，參與者包括當地縣市政府衛生局</w:t>
            </w:r>
            <w:r w:rsidR="006A7AB9">
              <w:rPr>
                <w:rFonts w:ascii="Arial" w:hAnsi="Arial" w:cs="Arial" w:hint="eastAsia"/>
              </w:rPr>
              <w:t>、</w:t>
            </w:r>
            <w:r w:rsidRPr="00A8018F">
              <w:rPr>
                <w:rFonts w:ascii="Arial" w:hAnsi="Arial" w:cs="Arial"/>
              </w:rPr>
              <w:t>承作醫院</w:t>
            </w:r>
            <w:r w:rsidR="006A7AB9">
              <w:rPr>
                <w:rFonts w:ascii="Arial" w:hAnsi="Arial" w:cs="Arial" w:hint="eastAsia"/>
              </w:rPr>
              <w:t>及在地診所</w:t>
            </w:r>
            <w:r w:rsidR="006A7AB9">
              <w:rPr>
                <w:rFonts w:ascii="Arial" w:hAnsi="Arial" w:cs="Arial"/>
              </w:rPr>
              <w:t>，對於所提供的醫療服務及鄉民需求，進行瞭解及檢討</w:t>
            </w:r>
            <w:r w:rsidR="006A7AB9">
              <w:rPr>
                <w:rFonts w:ascii="Arial" w:hAnsi="Arial" w:cs="Arial" w:hint="eastAsia"/>
              </w:rPr>
              <w:t>，以提供鄉民完整之照護</w:t>
            </w:r>
            <w:r w:rsidRPr="00A8018F">
              <w:rPr>
                <w:rFonts w:ascii="Arial" w:hAnsi="Arial" w:cs="Arial"/>
              </w:rPr>
              <w:t>。</w:t>
            </w:r>
          </w:p>
        </w:tc>
      </w:tr>
      <w:tr w:rsidR="003F0D55" w:rsidRPr="00A8018F" w14:paraId="51D6A8C1" w14:textId="77777777" w:rsidTr="003D7D28">
        <w:trPr>
          <w:gridAfter w:val="1"/>
          <w:wAfter w:w="6" w:type="pct"/>
          <w:trHeight w:val="1059"/>
        </w:trPr>
        <w:tc>
          <w:tcPr>
            <w:tcW w:w="1081" w:type="pct"/>
            <w:vMerge w:val="restart"/>
            <w:tcBorders>
              <w:top w:val="outset" w:sz="6" w:space="0" w:color="000000"/>
              <w:left w:val="outset" w:sz="6" w:space="0" w:color="000000"/>
              <w:right w:val="outset" w:sz="6" w:space="0" w:color="000000"/>
            </w:tcBorders>
          </w:tcPr>
          <w:p w14:paraId="5199EFF6" w14:textId="77777777" w:rsidR="003F0D55" w:rsidRPr="00A8018F" w:rsidRDefault="003F0D55" w:rsidP="00CC086D">
            <w:pPr>
              <w:spacing w:line="320" w:lineRule="exact"/>
              <w:ind w:left="482" w:hanging="482"/>
              <w:jc w:val="both"/>
              <w:rPr>
                <w:rFonts w:ascii="Arial" w:hAnsi="Arial" w:cs="Arial"/>
              </w:rPr>
            </w:pPr>
            <w:r w:rsidRPr="00A8018F">
              <w:rPr>
                <w:rFonts w:ascii="Arial" w:hAnsi="Arial" w:cs="Arial"/>
              </w:rPr>
              <w:t>二、發展醫藥衛生</w:t>
            </w:r>
          </w:p>
          <w:p w14:paraId="19977E4C" w14:textId="77777777" w:rsidR="003F0D55" w:rsidRPr="00A8018F" w:rsidRDefault="003F0D55" w:rsidP="00CC086D">
            <w:pPr>
              <w:spacing w:line="320" w:lineRule="exact"/>
              <w:ind w:left="482" w:hanging="482"/>
              <w:jc w:val="both"/>
              <w:rPr>
                <w:rFonts w:ascii="Arial" w:hAnsi="Arial" w:cs="Arial"/>
                <w:color w:val="000000"/>
              </w:rPr>
            </w:pPr>
            <w:r w:rsidRPr="00A8018F">
              <w:rPr>
                <w:rFonts w:ascii="Arial" w:hAnsi="Arial" w:cs="Arial"/>
              </w:rPr>
              <w:t xml:space="preserve">        </w:t>
            </w:r>
            <w:r w:rsidRPr="00A8018F">
              <w:rPr>
                <w:rFonts w:ascii="Arial" w:hAnsi="Arial" w:cs="Arial"/>
              </w:rPr>
              <w:t>科技</w:t>
            </w:r>
          </w:p>
        </w:tc>
        <w:tc>
          <w:tcPr>
            <w:tcW w:w="1063" w:type="pct"/>
            <w:tcBorders>
              <w:top w:val="outset" w:sz="6" w:space="0" w:color="000000"/>
              <w:left w:val="outset" w:sz="6" w:space="0" w:color="000000"/>
              <w:bottom w:val="single" w:sz="4" w:space="0" w:color="auto"/>
              <w:right w:val="outset" w:sz="6" w:space="0" w:color="000000"/>
            </w:tcBorders>
          </w:tcPr>
          <w:p w14:paraId="63D4D97D" w14:textId="77777777" w:rsidR="003F0D55" w:rsidRPr="00A8018F" w:rsidRDefault="003F0D55" w:rsidP="000E417E">
            <w:pPr>
              <w:spacing w:line="320" w:lineRule="exact"/>
              <w:ind w:left="210" w:right="57" w:hanging="210"/>
              <w:jc w:val="both"/>
              <w:rPr>
                <w:rFonts w:ascii="Arial" w:hAnsi="Arial" w:cs="Arial"/>
                <w:color w:val="000000"/>
              </w:rPr>
            </w:pPr>
            <w:r w:rsidRPr="00A8018F">
              <w:rPr>
                <w:rFonts w:ascii="Arial" w:hAnsi="Arial" w:cs="Arial"/>
                <w:color w:val="000000"/>
              </w:rPr>
              <w:t>1.</w:t>
            </w:r>
            <w:r w:rsidRPr="00A8018F">
              <w:rPr>
                <w:rFonts w:ascii="Arial" w:hAnsi="Arial" w:cs="Arial"/>
              </w:rPr>
              <w:t>科技計畫被衛生政策參採之百分比</w:t>
            </w:r>
          </w:p>
        </w:tc>
        <w:tc>
          <w:tcPr>
            <w:tcW w:w="2850" w:type="pct"/>
            <w:tcBorders>
              <w:top w:val="outset" w:sz="6" w:space="0" w:color="000000"/>
              <w:left w:val="outset" w:sz="6" w:space="0" w:color="000000"/>
              <w:bottom w:val="single" w:sz="4" w:space="0" w:color="auto"/>
              <w:right w:val="outset" w:sz="6" w:space="0" w:color="000000"/>
            </w:tcBorders>
          </w:tcPr>
          <w:p w14:paraId="77A86CDE" w14:textId="77777777" w:rsidR="003D7D28" w:rsidRPr="00A8018F" w:rsidRDefault="003D7D28" w:rsidP="003D7D28">
            <w:pPr>
              <w:jc w:val="both"/>
              <w:rPr>
                <w:rFonts w:ascii="Arial" w:hAnsi="Arial" w:cs="Arial"/>
              </w:rPr>
            </w:pPr>
            <w:r w:rsidRPr="00A8018F">
              <w:rPr>
                <w:rFonts w:ascii="Arial" w:hAnsi="Arial" w:cs="Arial"/>
              </w:rPr>
              <w:t>1.</w:t>
            </w:r>
            <w:r w:rsidRPr="00A8018F">
              <w:rPr>
                <w:rFonts w:ascii="Arial" w:hAnsi="Arial" w:cs="Arial"/>
              </w:rPr>
              <w:t>衡量標準：</w:t>
            </w:r>
          </w:p>
          <w:p w14:paraId="13658666" w14:textId="77777777" w:rsidR="003D7D28" w:rsidRPr="00A8018F" w:rsidRDefault="003D7D28" w:rsidP="00D22114">
            <w:pPr>
              <w:pStyle w:val="Web"/>
              <w:spacing w:before="0" w:beforeAutospacing="0" w:after="0" w:afterAutospacing="0"/>
              <w:ind w:leftChars="114" w:left="274"/>
              <w:rPr>
                <w:rFonts w:ascii="Arial" w:hAnsi="Arial" w:cs="Arial"/>
              </w:rPr>
            </w:pPr>
            <w:r w:rsidRPr="00A8018F">
              <w:rPr>
                <w:rFonts w:ascii="Arial" w:hAnsi="Arial" w:cs="Arial"/>
              </w:rPr>
              <w:t>(</w:t>
            </w:r>
            <w:r w:rsidRPr="00A8018F">
              <w:rPr>
                <w:rFonts w:ascii="Arial" w:hAnsi="Arial" w:cs="Arial"/>
              </w:rPr>
              <w:t>全年計畫被衛生政策參採件數</w:t>
            </w:r>
            <w:r w:rsidRPr="00A8018F">
              <w:rPr>
                <w:rFonts w:ascii="Arial" w:hAnsi="Arial" w:cs="Arial"/>
              </w:rPr>
              <w:t>)/(</w:t>
            </w:r>
            <w:r w:rsidRPr="00A8018F">
              <w:rPr>
                <w:rFonts w:ascii="Arial" w:hAnsi="Arial" w:cs="Arial"/>
              </w:rPr>
              <w:t>全年計畫件數</w:t>
            </w:r>
            <w:r w:rsidRPr="00A8018F">
              <w:rPr>
                <w:rFonts w:ascii="Arial" w:hAnsi="Arial" w:cs="Arial"/>
              </w:rPr>
              <w:t>-</w:t>
            </w:r>
            <w:r w:rsidRPr="00A8018F">
              <w:rPr>
                <w:rFonts w:ascii="Arial" w:hAnsi="Arial" w:cs="Arial"/>
              </w:rPr>
              <w:t>展延或執行中計畫件數</w:t>
            </w:r>
            <w:r w:rsidRPr="00A8018F">
              <w:rPr>
                <w:rFonts w:ascii="Arial" w:hAnsi="Arial" w:cs="Arial"/>
              </w:rPr>
              <w:t xml:space="preserve">) </w:t>
            </w:r>
            <w:r w:rsidR="006540E6" w:rsidRPr="00A8018F">
              <w:rPr>
                <w:rFonts w:ascii="Arial" w:hAnsi="Arial" w:cs="Arial"/>
              </w:rPr>
              <w:t>×</w:t>
            </w:r>
            <w:r w:rsidRPr="00A8018F">
              <w:rPr>
                <w:rFonts w:ascii="Arial" w:hAnsi="Arial" w:cs="Arial"/>
              </w:rPr>
              <w:t>100%</w:t>
            </w:r>
            <w:r w:rsidRPr="00A8018F">
              <w:rPr>
                <w:rFonts w:ascii="Arial" w:hAnsi="Arial" w:cs="Arial"/>
              </w:rPr>
              <w:t>。</w:t>
            </w:r>
          </w:p>
          <w:p w14:paraId="38E1B35F" w14:textId="77777777" w:rsidR="003D7D28" w:rsidRPr="00A8018F" w:rsidRDefault="003D7D28" w:rsidP="003D7D28">
            <w:pPr>
              <w:pStyle w:val="Web"/>
              <w:spacing w:before="0" w:beforeAutospacing="0" w:after="0" w:afterAutospacing="0"/>
              <w:ind w:left="274" w:hangingChars="114" w:hanging="274"/>
              <w:jc w:val="both"/>
              <w:rPr>
                <w:rFonts w:ascii="Arial" w:hAnsi="Arial" w:cs="Arial"/>
              </w:rPr>
            </w:pPr>
            <w:r w:rsidRPr="00A8018F">
              <w:rPr>
                <w:rFonts w:ascii="Arial" w:hAnsi="Arial" w:cs="Arial"/>
              </w:rPr>
              <w:t>2. 100</w:t>
            </w:r>
            <w:r w:rsidRPr="00A8018F">
              <w:rPr>
                <w:rFonts w:ascii="Arial" w:hAnsi="Arial" w:cs="Arial"/>
              </w:rPr>
              <w:t>年度目標值：</w:t>
            </w:r>
            <w:r w:rsidRPr="00A8018F">
              <w:rPr>
                <w:rFonts w:ascii="Arial" w:hAnsi="Arial" w:cs="Arial"/>
              </w:rPr>
              <w:t>96%</w:t>
            </w:r>
            <w:r w:rsidRPr="00A8018F">
              <w:rPr>
                <w:rFonts w:ascii="Arial" w:hAnsi="Arial" w:cs="Arial"/>
              </w:rPr>
              <w:t>。</w:t>
            </w:r>
          </w:p>
          <w:p w14:paraId="45AB25D1" w14:textId="77777777" w:rsidR="003F0D55" w:rsidRPr="00A8018F" w:rsidRDefault="00467551" w:rsidP="003D7D28">
            <w:pPr>
              <w:spacing w:line="320" w:lineRule="exact"/>
              <w:ind w:left="274" w:hangingChars="114" w:hanging="274"/>
              <w:jc w:val="both"/>
              <w:rPr>
                <w:rFonts w:ascii="Arial" w:hAnsi="Arial" w:cs="Arial"/>
                <w:color w:val="000000"/>
              </w:rPr>
            </w:pPr>
            <w:r w:rsidRPr="00A8018F">
              <w:rPr>
                <w:rFonts w:ascii="Arial" w:hAnsi="Arial" w:cs="Arial"/>
              </w:rPr>
              <w:t>3</w:t>
            </w:r>
            <w:r w:rsidR="003D7D28" w:rsidRPr="00A8018F">
              <w:rPr>
                <w:rFonts w:ascii="Arial" w:hAnsi="Arial" w:cs="Arial"/>
              </w:rPr>
              <w:t>.</w:t>
            </w:r>
            <w:r w:rsidR="003D7D28" w:rsidRPr="00A8018F">
              <w:rPr>
                <w:rFonts w:ascii="Arial" w:hAnsi="Arial" w:cs="Arial"/>
              </w:rPr>
              <w:t>本署</w:t>
            </w:r>
            <w:r w:rsidR="003D7D28" w:rsidRPr="00A8018F">
              <w:rPr>
                <w:rFonts w:ascii="Arial" w:hAnsi="Arial" w:cs="Arial"/>
              </w:rPr>
              <w:t>100</w:t>
            </w:r>
            <w:r w:rsidR="003D7D28" w:rsidRPr="00A8018F">
              <w:rPr>
                <w:rFonts w:ascii="Arial" w:hAnsi="Arial" w:cs="Arial"/>
              </w:rPr>
              <w:t>年度委託及補助科技研究計畫已結案之</w:t>
            </w:r>
            <w:r w:rsidR="003D7D28" w:rsidRPr="00A8018F">
              <w:rPr>
                <w:rFonts w:ascii="Arial" w:hAnsi="Arial" w:cs="Arial"/>
              </w:rPr>
              <w:t>727</w:t>
            </w:r>
            <w:r w:rsidR="003D7D28" w:rsidRPr="00A8018F">
              <w:rPr>
                <w:rFonts w:ascii="Arial" w:hAnsi="Arial" w:cs="Arial"/>
              </w:rPr>
              <w:t>件計畫中，其中採行及參考之計畫計有</w:t>
            </w:r>
            <w:r w:rsidR="003D7D28" w:rsidRPr="00A8018F">
              <w:rPr>
                <w:rFonts w:ascii="Arial" w:hAnsi="Arial" w:cs="Arial"/>
              </w:rPr>
              <w:t>727</w:t>
            </w:r>
            <w:r w:rsidR="003D7D28" w:rsidRPr="00A8018F">
              <w:rPr>
                <w:rFonts w:ascii="Arial" w:hAnsi="Arial" w:cs="Arial"/>
              </w:rPr>
              <w:t>件，故</w:t>
            </w:r>
            <w:r w:rsidR="003D7D28" w:rsidRPr="00A8018F">
              <w:rPr>
                <w:rFonts w:ascii="Arial" w:hAnsi="Arial" w:cs="Arial"/>
              </w:rPr>
              <w:t>100</w:t>
            </w:r>
            <w:r w:rsidR="003D7D28" w:rsidRPr="00A8018F">
              <w:rPr>
                <w:rFonts w:ascii="Arial" w:hAnsi="Arial" w:cs="Arial"/>
              </w:rPr>
              <w:t>年度科技計畫被衛生政策參採之百分比為</w:t>
            </w:r>
            <w:r w:rsidR="003D7D28" w:rsidRPr="00A8018F">
              <w:rPr>
                <w:rFonts w:ascii="Arial" w:hAnsi="Arial" w:cs="Arial"/>
              </w:rPr>
              <w:t xml:space="preserve">100 </w:t>
            </w:r>
            <w:r w:rsidR="00973C97" w:rsidRPr="00A8018F">
              <w:rPr>
                <w:rFonts w:ascii="Arial" w:hAnsi="Arial" w:cs="Arial"/>
              </w:rPr>
              <w:t>%</w:t>
            </w:r>
            <w:r w:rsidR="00675076" w:rsidRPr="00A8018F">
              <w:rPr>
                <w:rFonts w:ascii="Arial" w:cs="Arial"/>
              </w:rPr>
              <w:t>，</w:t>
            </w:r>
            <w:r w:rsidR="003D7D28" w:rsidRPr="00A8018F">
              <w:rPr>
                <w:rFonts w:ascii="Arial" w:hAnsi="Arial" w:cs="Arial"/>
              </w:rPr>
              <w:t>已達成年度目標值</w:t>
            </w:r>
            <w:r w:rsidR="003D7D28" w:rsidRPr="00A8018F">
              <w:rPr>
                <w:rFonts w:ascii="Arial" w:cs="Arial"/>
              </w:rPr>
              <w:t>。</w:t>
            </w:r>
          </w:p>
        </w:tc>
      </w:tr>
      <w:tr w:rsidR="003F0D55" w:rsidRPr="00A8018F" w14:paraId="72F53A73" w14:textId="77777777" w:rsidTr="00E5686B">
        <w:trPr>
          <w:gridAfter w:val="1"/>
          <w:wAfter w:w="6" w:type="pct"/>
          <w:trHeight w:val="496"/>
        </w:trPr>
        <w:tc>
          <w:tcPr>
            <w:tcW w:w="1081" w:type="pct"/>
            <w:vMerge/>
            <w:tcBorders>
              <w:left w:val="outset" w:sz="6" w:space="0" w:color="000000"/>
              <w:right w:val="outset" w:sz="6" w:space="0" w:color="000000"/>
            </w:tcBorders>
            <w:vAlign w:val="center"/>
          </w:tcPr>
          <w:p w14:paraId="3314C82F" w14:textId="77777777" w:rsidR="003F0D55" w:rsidRPr="00A8018F" w:rsidRDefault="003F0D55" w:rsidP="0081174B">
            <w:pPr>
              <w:numPr>
                <w:ilvl w:val="0"/>
                <w:numId w:val="4"/>
              </w:numPr>
              <w:spacing w:line="320" w:lineRule="exact"/>
              <w:jc w:val="both"/>
              <w:rPr>
                <w:rFonts w:ascii="Arial" w:hAnsi="Arial" w:cs="Arial"/>
                <w:color w:val="000000"/>
              </w:rPr>
            </w:pPr>
          </w:p>
        </w:tc>
        <w:tc>
          <w:tcPr>
            <w:tcW w:w="1063" w:type="pct"/>
            <w:tcBorders>
              <w:top w:val="single" w:sz="4" w:space="0" w:color="auto"/>
              <w:left w:val="outset" w:sz="6" w:space="0" w:color="000000"/>
              <w:bottom w:val="outset" w:sz="6" w:space="0" w:color="000000"/>
              <w:right w:val="outset" w:sz="6" w:space="0" w:color="000000"/>
            </w:tcBorders>
          </w:tcPr>
          <w:p w14:paraId="3F508545" w14:textId="77777777" w:rsidR="003F0D55" w:rsidRPr="00A8018F" w:rsidRDefault="003F0D55" w:rsidP="000E417E">
            <w:pPr>
              <w:spacing w:line="320" w:lineRule="exact"/>
              <w:ind w:left="210" w:right="57" w:hanging="210"/>
              <w:jc w:val="both"/>
              <w:rPr>
                <w:rFonts w:ascii="Arial" w:hAnsi="Arial" w:cs="Arial"/>
                <w:color w:val="000000"/>
              </w:rPr>
            </w:pPr>
            <w:r w:rsidRPr="00A8018F">
              <w:rPr>
                <w:rFonts w:ascii="Arial" w:hAnsi="Arial" w:cs="Arial"/>
                <w:color w:val="000000"/>
              </w:rPr>
              <w:t>2.</w:t>
            </w:r>
            <w:r w:rsidRPr="00A8018F">
              <w:rPr>
                <w:rFonts w:ascii="Arial" w:hAnsi="Arial" w:cs="Arial"/>
              </w:rPr>
              <w:t>加強醫藥衛生相關技術，提升國內自行研發量能</w:t>
            </w:r>
          </w:p>
        </w:tc>
        <w:tc>
          <w:tcPr>
            <w:tcW w:w="2850" w:type="pct"/>
            <w:tcBorders>
              <w:top w:val="single" w:sz="4" w:space="0" w:color="auto"/>
              <w:left w:val="outset" w:sz="6" w:space="0" w:color="000000"/>
              <w:bottom w:val="outset" w:sz="6" w:space="0" w:color="000000"/>
              <w:right w:val="outset" w:sz="6" w:space="0" w:color="000000"/>
            </w:tcBorders>
          </w:tcPr>
          <w:p w14:paraId="0F158BE0" w14:textId="77777777" w:rsidR="003F0D55" w:rsidRPr="00A8018F" w:rsidRDefault="003F0D55" w:rsidP="0057386F">
            <w:pPr>
              <w:pStyle w:val="Web"/>
              <w:snapToGrid w:val="0"/>
              <w:spacing w:before="0" w:beforeAutospacing="0" w:after="0" w:afterAutospacing="0" w:line="320" w:lineRule="exact"/>
              <w:jc w:val="both"/>
              <w:rPr>
                <w:rFonts w:ascii="Arial" w:hAnsi="Arial" w:cs="Arial"/>
                <w:color w:val="000000"/>
              </w:rPr>
            </w:pPr>
            <w:r w:rsidRPr="00A8018F">
              <w:rPr>
                <w:rFonts w:ascii="Arial" w:hAnsi="Arial" w:cs="Arial"/>
                <w:color w:val="000000"/>
              </w:rPr>
              <w:t>為加強醫藥衛生相關技術，提升國內自行研發量能，並促進生技產業之發展，</w:t>
            </w:r>
            <w:r w:rsidR="00AE7B24" w:rsidRPr="00A8018F">
              <w:rPr>
                <w:rFonts w:ascii="Arial" w:hAnsi="Arial" w:cs="Arial"/>
                <w:color w:val="000000"/>
              </w:rPr>
              <w:t>財團法人</w:t>
            </w:r>
            <w:r w:rsidRPr="00A8018F">
              <w:rPr>
                <w:rFonts w:ascii="Arial" w:hAnsi="Arial" w:cs="Arial"/>
                <w:color w:val="000000"/>
              </w:rPr>
              <w:t>國家衛生研究院技轉及育成中心與院內研究單位積極推動研究成果之專利申請、產學合作及技術移轉。</w:t>
            </w:r>
            <w:r w:rsidRPr="00A8018F">
              <w:rPr>
                <w:rFonts w:ascii="Arial" w:hAnsi="Arial" w:cs="Arial"/>
                <w:color w:val="000000"/>
              </w:rPr>
              <w:t>100</w:t>
            </w:r>
            <w:r w:rsidRPr="00A8018F">
              <w:rPr>
                <w:rFonts w:ascii="Arial" w:hAnsi="Arial" w:cs="Arial"/>
                <w:color w:val="000000"/>
              </w:rPr>
              <w:t>年度截至</w:t>
            </w:r>
            <w:r w:rsidR="005A2273" w:rsidRPr="00A8018F">
              <w:rPr>
                <w:rFonts w:ascii="Arial" w:hAnsi="Arial" w:cs="Arial"/>
                <w:color w:val="000000"/>
              </w:rPr>
              <w:t>12</w:t>
            </w:r>
            <w:r w:rsidRPr="00A8018F">
              <w:rPr>
                <w:rFonts w:ascii="Arial" w:hAnsi="Arial" w:cs="Arial"/>
                <w:color w:val="000000"/>
              </w:rPr>
              <w:t>月底</w:t>
            </w:r>
            <w:bookmarkStart w:id="0" w:name="OLE_LINK1"/>
            <w:r w:rsidRPr="00A8018F">
              <w:rPr>
                <w:rFonts w:ascii="Arial" w:hAnsi="Arial" w:cs="Arial"/>
                <w:color w:val="000000"/>
              </w:rPr>
              <w:t>止</w:t>
            </w:r>
            <w:r w:rsidR="0053019D" w:rsidRPr="00A8018F">
              <w:rPr>
                <w:rFonts w:ascii="Arial" w:hAnsi="Arial" w:cs="Arial"/>
                <w:color w:val="000000"/>
              </w:rPr>
              <w:t>，</w:t>
            </w:r>
            <w:r w:rsidRPr="00A8018F">
              <w:rPr>
                <w:rFonts w:ascii="Arial" w:hAnsi="Arial" w:cs="Arial"/>
                <w:color w:val="000000"/>
              </w:rPr>
              <w:t>專利獲證數</w:t>
            </w:r>
            <w:bookmarkEnd w:id="0"/>
            <w:r w:rsidRPr="00A8018F">
              <w:rPr>
                <w:rFonts w:ascii="Arial" w:hAnsi="Arial" w:cs="Arial"/>
                <w:color w:val="000000"/>
              </w:rPr>
              <w:t>共</w:t>
            </w:r>
            <w:r w:rsidR="005A2273" w:rsidRPr="00A8018F">
              <w:rPr>
                <w:rFonts w:ascii="Arial" w:hAnsi="Arial" w:cs="Arial"/>
                <w:color w:val="000000"/>
              </w:rPr>
              <w:t>23</w:t>
            </w:r>
            <w:r w:rsidRPr="00A8018F">
              <w:rPr>
                <w:rFonts w:ascii="Arial" w:hAnsi="Arial" w:cs="Arial"/>
                <w:color w:val="000000"/>
              </w:rPr>
              <w:t>件，新增產學合作案共</w:t>
            </w:r>
            <w:r w:rsidR="00163EF2" w:rsidRPr="00A8018F">
              <w:rPr>
                <w:rFonts w:ascii="Arial" w:hAnsi="Arial" w:cs="Arial"/>
                <w:color w:val="000000"/>
              </w:rPr>
              <w:t>1</w:t>
            </w:r>
            <w:r w:rsidR="005A2273" w:rsidRPr="00A8018F">
              <w:rPr>
                <w:rFonts w:ascii="Arial" w:hAnsi="Arial" w:cs="Arial"/>
                <w:color w:val="000000"/>
              </w:rPr>
              <w:t>6</w:t>
            </w:r>
            <w:r w:rsidRPr="00A8018F">
              <w:rPr>
                <w:rFonts w:ascii="Arial" w:hAnsi="Arial" w:cs="Arial"/>
                <w:color w:val="000000"/>
              </w:rPr>
              <w:t>件，合計執行中產學合作案共</w:t>
            </w:r>
            <w:r w:rsidRPr="00A8018F">
              <w:rPr>
                <w:rFonts w:ascii="Arial" w:hAnsi="Arial" w:cs="Arial"/>
                <w:color w:val="000000"/>
              </w:rPr>
              <w:t xml:space="preserve"> </w:t>
            </w:r>
            <w:r w:rsidR="005A2273" w:rsidRPr="00A8018F">
              <w:rPr>
                <w:rFonts w:ascii="Arial" w:hAnsi="Arial" w:cs="Arial"/>
                <w:color w:val="000000"/>
              </w:rPr>
              <w:t>35</w:t>
            </w:r>
            <w:r w:rsidRPr="00A8018F">
              <w:rPr>
                <w:rFonts w:ascii="Arial" w:hAnsi="Arial" w:cs="Arial"/>
                <w:color w:val="000000"/>
              </w:rPr>
              <w:t>件。同時也完成</w:t>
            </w:r>
            <w:r w:rsidRPr="00A8018F">
              <w:rPr>
                <w:rFonts w:ascii="Arial" w:hAnsi="Arial" w:cs="Arial"/>
                <w:color w:val="000000"/>
              </w:rPr>
              <w:t>2</w:t>
            </w:r>
            <w:r w:rsidRPr="00A8018F">
              <w:rPr>
                <w:rFonts w:ascii="Arial" w:hAnsi="Arial" w:cs="Arial"/>
                <w:color w:val="000000"/>
              </w:rPr>
              <w:t>件專屬授權案</w:t>
            </w:r>
            <w:r w:rsidR="00163EF2" w:rsidRPr="00A8018F">
              <w:rPr>
                <w:rFonts w:ascii="Arial" w:hAnsi="Arial" w:cs="Arial"/>
                <w:color w:val="000000"/>
              </w:rPr>
              <w:t>及</w:t>
            </w:r>
            <w:r w:rsidR="005A2273" w:rsidRPr="00A8018F">
              <w:rPr>
                <w:rFonts w:ascii="Arial" w:hAnsi="Arial" w:cs="Arial"/>
                <w:color w:val="000000"/>
              </w:rPr>
              <w:t>3</w:t>
            </w:r>
            <w:r w:rsidR="00163EF2" w:rsidRPr="00A8018F">
              <w:rPr>
                <w:rFonts w:ascii="Arial" w:hAnsi="Arial" w:cs="Arial"/>
                <w:color w:val="000000"/>
              </w:rPr>
              <w:t>件</w:t>
            </w:r>
            <w:r w:rsidRPr="00A8018F">
              <w:rPr>
                <w:rFonts w:ascii="Arial" w:hAnsi="Arial" w:cs="Arial"/>
                <w:color w:val="000000"/>
              </w:rPr>
              <w:t>非專屬授權案議約。</w:t>
            </w:r>
          </w:p>
          <w:p w14:paraId="48A3C1C1" w14:textId="77777777" w:rsidR="0032423C" w:rsidRPr="00A8018F" w:rsidRDefault="0032423C" w:rsidP="0057386F">
            <w:pPr>
              <w:pStyle w:val="Web"/>
              <w:spacing w:beforeLines="20" w:before="72" w:beforeAutospacing="0" w:afterLines="20" w:after="72" w:afterAutospacing="0" w:line="320" w:lineRule="exact"/>
              <w:jc w:val="both"/>
              <w:rPr>
                <w:rFonts w:ascii="Arial" w:hAnsi="Arial" w:cs="Arial"/>
              </w:rPr>
            </w:pPr>
            <w:r w:rsidRPr="00A8018F">
              <w:rPr>
                <w:rFonts w:ascii="Arial" w:hAnsi="Arial" w:cs="Arial"/>
              </w:rPr>
              <w:t>專利獲證項目詳列如下：</w:t>
            </w:r>
          </w:p>
          <w:p w14:paraId="4D4CD77D" w14:textId="77777777" w:rsidR="0032423C" w:rsidRPr="00A8018F" w:rsidRDefault="0032423C" w:rsidP="00A8018F">
            <w:pPr>
              <w:pStyle w:val="Web"/>
              <w:numPr>
                <w:ilvl w:val="0"/>
                <w:numId w:val="11"/>
              </w:numPr>
              <w:tabs>
                <w:tab w:val="clear" w:pos="840"/>
                <w:tab w:val="num" w:pos="432"/>
              </w:tabs>
              <w:spacing w:beforeLines="20" w:before="72" w:beforeAutospacing="0" w:afterLines="20" w:after="72" w:afterAutospacing="0" w:line="320" w:lineRule="exact"/>
              <w:ind w:left="431" w:hanging="431"/>
              <w:jc w:val="both"/>
              <w:rPr>
                <w:rFonts w:ascii="Arial" w:hAnsi="Arial" w:cs="Arial"/>
              </w:rPr>
            </w:pPr>
            <w:r w:rsidRPr="00A8018F">
              <w:rPr>
                <w:rFonts w:ascii="Arial" w:hAnsi="Arial" w:cs="Arial"/>
              </w:rPr>
              <w:t>Nano-particle containing apparatus, nano-particle detection system and method thereof</w:t>
            </w:r>
            <w:r w:rsidRPr="00A8018F">
              <w:rPr>
                <w:rFonts w:ascii="Arial" w:hAnsi="Arial" w:cs="Arial"/>
              </w:rPr>
              <w:t>（美國專利，獲證日：</w:t>
            </w:r>
            <w:smartTag w:uri="urn:schemas-microsoft-com:office:smarttags" w:element="chsdate">
              <w:smartTagPr>
                <w:attr w:name="IsROCDate" w:val="False"/>
                <w:attr w:name="IsLunarDate" w:val="False"/>
                <w:attr w:name="Day" w:val="15"/>
                <w:attr w:name="Month" w:val="2"/>
                <w:attr w:name="Year" w:val="2011"/>
              </w:smartTagPr>
              <w:r w:rsidRPr="00A8018F">
                <w:rPr>
                  <w:rFonts w:ascii="Arial" w:hAnsi="Arial" w:cs="Arial"/>
                </w:rPr>
                <w:t>2011/2/15</w:t>
              </w:r>
            </w:smartTag>
            <w:r w:rsidRPr="00A8018F">
              <w:rPr>
                <w:rFonts w:ascii="Arial" w:hAnsi="Arial" w:cs="Arial"/>
              </w:rPr>
              <w:t>，證號：</w:t>
            </w:r>
            <w:r w:rsidRPr="00A8018F">
              <w:rPr>
                <w:rFonts w:ascii="Arial" w:hAnsi="Arial" w:cs="Arial"/>
              </w:rPr>
              <w:t>US 7,886,623</w:t>
            </w:r>
            <w:r w:rsidRPr="00A8018F">
              <w:rPr>
                <w:rFonts w:ascii="Arial" w:hAnsi="Arial" w:cs="Arial"/>
              </w:rPr>
              <w:t>，發明人：楊重熙、麥富德、劉佩</w:t>
            </w:r>
            <w:r w:rsidRPr="00A8018F">
              <w:rPr>
                <w:rFonts w:ascii="Arial" w:hAnsi="Arial" w:cs="Arial"/>
              </w:rPr>
              <w:lastRenderedPageBreak/>
              <w:t>嘉、陳仁焜、凌永健、李豐穎）。</w:t>
            </w:r>
          </w:p>
          <w:p w14:paraId="17F3B01A" w14:textId="77777777" w:rsidR="0032423C" w:rsidRPr="00A8018F" w:rsidRDefault="0032423C" w:rsidP="00A8018F">
            <w:pPr>
              <w:pStyle w:val="Web"/>
              <w:numPr>
                <w:ilvl w:val="0"/>
                <w:numId w:val="11"/>
              </w:numPr>
              <w:tabs>
                <w:tab w:val="clear" w:pos="840"/>
                <w:tab w:val="num" w:pos="432"/>
              </w:tabs>
              <w:spacing w:beforeLines="20" w:before="72" w:beforeAutospacing="0" w:afterLines="20" w:after="72" w:afterAutospacing="0" w:line="320" w:lineRule="exact"/>
              <w:ind w:left="431" w:hanging="431"/>
              <w:jc w:val="both"/>
              <w:rPr>
                <w:rFonts w:ascii="Arial" w:hAnsi="Arial" w:cs="Arial"/>
              </w:rPr>
            </w:pPr>
            <w:r w:rsidRPr="00A8018F">
              <w:rPr>
                <w:rFonts w:ascii="Arial" w:hAnsi="Arial" w:cs="Arial"/>
              </w:rPr>
              <w:t>Thiourea derivatives</w:t>
            </w:r>
            <w:r w:rsidRPr="00A8018F">
              <w:rPr>
                <w:rFonts w:ascii="Arial" w:hAnsi="Arial" w:cs="Arial"/>
              </w:rPr>
              <w:t>（美國專利，獲證日：</w:t>
            </w:r>
            <w:smartTag w:uri="urn:schemas-microsoft-com:office:smarttags" w:element="chsdate">
              <w:smartTagPr>
                <w:attr w:name="IsROCDate" w:val="False"/>
                <w:attr w:name="IsLunarDate" w:val="False"/>
                <w:attr w:name="Day" w:val="1"/>
                <w:attr w:name="Month" w:val="3"/>
                <w:attr w:name="Year" w:val="2011"/>
              </w:smartTagPr>
              <w:r w:rsidRPr="00A8018F">
                <w:rPr>
                  <w:rFonts w:ascii="Arial" w:hAnsi="Arial" w:cs="Arial"/>
                </w:rPr>
                <w:t>2011/3/1</w:t>
              </w:r>
            </w:smartTag>
            <w:r w:rsidRPr="00A8018F">
              <w:rPr>
                <w:rFonts w:ascii="Arial" w:hAnsi="Arial" w:cs="Arial"/>
              </w:rPr>
              <w:t>，證號：</w:t>
            </w:r>
            <w:r w:rsidRPr="00A8018F">
              <w:rPr>
                <w:rFonts w:ascii="Arial" w:hAnsi="Arial" w:cs="Arial"/>
              </w:rPr>
              <w:t>US7,897,764</w:t>
            </w:r>
            <w:r w:rsidRPr="00A8018F">
              <w:rPr>
                <w:rFonts w:ascii="Arial" w:hAnsi="Arial" w:cs="Arial"/>
              </w:rPr>
              <w:t>，發明人：陳志豪、徐祖安、康祐竣、王麗雯、李忠吉、李彥俊、趙宇生）。</w:t>
            </w:r>
          </w:p>
          <w:p w14:paraId="7AB7992D" w14:textId="77777777" w:rsidR="0032423C" w:rsidRPr="00A8018F" w:rsidRDefault="0032423C" w:rsidP="00A8018F">
            <w:pPr>
              <w:pStyle w:val="Web"/>
              <w:numPr>
                <w:ilvl w:val="0"/>
                <w:numId w:val="11"/>
              </w:numPr>
              <w:tabs>
                <w:tab w:val="clear" w:pos="840"/>
                <w:tab w:val="num" w:pos="432"/>
              </w:tabs>
              <w:spacing w:beforeLines="20" w:before="72" w:beforeAutospacing="0" w:afterLines="20" w:after="72" w:afterAutospacing="0" w:line="320" w:lineRule="exact"/>
              <w:ind w:left="431" w:hanging="431"/>
              <w:jc w:val="both"/>
              <w:rPr>
                <w:rFonts w:ascii="Arial" w:hAnsi="Arial" w:cs="Arial"/>
              </w:rPr>
            </w:pPr>
            <w:r w:rsidRPr="00A8018F">
              <w:rPr>
                <w:rFonts w:ascii="Arial" w:hAnsi="Arial" w:cs="Arial"/>
              </w:rPr>
              <w:t>吡唑化合物及其醫藥組成物（中華民國專利，獲證日：</w:t>
            </w:r>
            <w:smartTag w:uri="urn:schemas-microsoft-com:office:smarttags" w:element="chsdate">
              <w:smartTagPr>
                <w:attr w:name="IsROCDate" w:val="False"/>
                <w:attr w:name="IsLunarDate" w:val="False"/>
                <w:attr w:name="Day" w:val="21"/>
                <w:attr w:name="Month" w:val="3"/>
                <w:attr w:name="Year" w:val="2011"/>
              </w:smartTagPr>
              <w:r w:rsidRPr="00A8018F">
                <w:rPr>
                  <w:rFonts w:ascii="Arial" w:hAnsi="Arial" w:cs="Arial"/>
                </w:rPr>
                <w:t>2011/3/21</w:t>
              </w:r>
            </w:smartTag>
            <w:r w:rsidRPr="00A8018F">
              <w:rPr>
                <w:rFonts w:ascii="Arial" w:hAnsi="Arial" w:cs="Arial"/>
              </w:rPr>
              <w:t>，證號：</w:t>
            </w:r>
            <w:r w:rsidRPr="00A8018F">
              <w:rPr>
                <w:rFonts w:ascii="Arial" w:hAnsi="Arial" w:cs="Arial"/>
              </w:rPr>
              <w:t>I339205</w:t>
            </w:r>
            <w:r w:rsidRPr="00A8018F">
              <w:rPr>
                <w:rFonts w:ascii="Arial" w:hAnsi="Arial" w:cs="Arial"/>
              </w:rPr>
              <w:t>，發明人：夏克山、戴嘉良、曹景博、謝琬萍、</w:t>
            </w:r>
            <w:smartTag w:uri="urn:schemas-microsoft-com:office:smarttags" w:element="PersonName">
              <w:r w:rsidRPr="00A8018F">
                <w:rPr>
                  <w:rFonts w:ascii="Arial" w:hAnsi="Arial" w:cs="Arial"/>
                </w:rPr>
                <w:t>曾喜樑</w:t>
              </w:r>
            </w:smartTag>
            <w:r w:rsidRPr="00A8018F">
              <w:rPr>
                <w:rFonts w:ascii="Arial" w:hAnsi="Arial" w:cs="Arial"/>
              </w:rPr>
              <w:t>、洪明秀、趙宇生）。</w:t>
            </w:r>
          </w:p>
          <w:p w14:paraId="707C5B57" w14:textId="77777777" w:rsidR="0032423C" w:rsidRPr="00A8018F" w:rsidRDefault="0032423C" w:rsidP="00677601">
            <w:pPr>
              <w:pStyle w:val="Web"/>
              <w:numPr>
                <w:ilvl w:val="0"/>
                <w:numId w:val="11"/>
              </w:numPr>
              <w:tabs>
                <w:tab w:val="clear" w:pos="840"/>
                <w:tab w:val="num" w:pos="432"/>
              </w:tabs>
              <w:spacing w:beforeLines="20" w:before="72" w:beforeAutospacing="0" w:afterLines="20" w:after="72" w:afterAutospacing="0" w:line="320" w:lineRule="exact"/>
              <w:ind w:left="431" w:hanging="431"/>
              <w:jc w:val="both"/>
              <w:rPr>
                <w:rFonts w:ascii="Arial" w:hAnsi="Arial" w:cs="Arial"/>
              </w:rPr>
            </w:pPr>
            <w:r w:rsidRPr="00A8018F">
              <w:rPr>
                <w:rFonts w:ascii="Arial" w:hAnsi="Arial" w:cs="Arial"/>
              </w:rPr>
              <w:t>Indole compounds as inhibitors of tubulin polymerisation for the treatment of angiogenesis related disorders</w:t>
            </w:r>
            <w:r w:rsidRPr="00A8018F">
              <w:rPr>
                <w:rFonts w:ascii="Arial" w:hAnsi="Arial" w:cs="Arial"/>
              </w:rPr>
              <w:t>（歐洲專利，獲證日：</w:t>
            </w:r>
            <w:smartTag w:uri="urn:schemas-microsoft-com:office:smarttags" w:element="chsdate">
              <w:smartTagPr>
                <w:attr w:name="IsROCDate" w:val="False"/>
                <w:attr w:name="IsLunarDate" w:val="False"/>
                <w:attr w:name="Day" w:val="6"/>
                <w:attr w:name="Month" w:val="4"/>
                <w:attr w:name="Year" w:val="2011"/>
              </w:smartTagPr>
              <w:r w:rsidRPr="00A8018F">
                <w:rPr>
                  <w:rFonts w:ascii="Arial" w:hAnsi="Arial" w:cs="Arial"/>
                </w:rPr>
                <w:t>2011/4/6</w:t>
              </w:r>
            </w:smartTag>
            <w:r w:rsidRPr="00A8018F">
              <w:rPr>
                <w:rFonts w:ascii="Arial" w:hAnsi="Arial" w:cs="Arial"/>
              </w:rPr>
              <w:t>，證號：</w:t>
            </w:r>
            <w:r w:rsidRPr="00A8018F">
              <w:rPr>
                <w:rFonts w:ascii="Arial" w:hAnsi="Arial" w:cs="Arial"/>
              </w:rPr>
              <w:t>EP1506960</w:t>
            </w:r>
            <w:r w:rsidRPr="00A8018F">
              <w:rPr>
                <w:rFonts w:ascii="Arial" w:hAnsi="Arial" w:cs="Arial"/>
              </w:rPr>
              <w:t>，發明人：謝興邦、劉景平、張俊彥、張俊偉）。</w:t>
            </w:r>
          </w:p>
          <w:p w14:paraId="6DC90C84" w14:textId="77777777" w:rsidR="0032423C" w:rsidRPr="00A8018F" w:rsidRDefault="0032423C" w:rsidP="00EB4E92">
            <w:pPr>
              <w:pStyle w:val="Web"/>
              <w:numPr>
                <w:ilvl w:val="0"/>
                <w:numId w:val="11"/>
              </w:numPr>
              <w:tabs>
                <w:tab w:val="clear" w:pos="840"/>
                <w:tab w:val="num" w:pos="432"/>
              </w:tabs>
              <w:spacing w:beforeLines="20" w:before="72" w:beforeAutospacing="0" w:afterLines="20" w:after="72" w:afterAutospacing="0" w:line="320" w:lineRule="exact"/>
              <w:ind w:left="431" w:hanging="431"/>
              <w:jc w:val="both"/>
              <w:rPr>
                <w:rFonts w:ascii="Arial" w:hAnsi="Arial" w:cs="Arial"/>
              </w:rPr>
            </w:pPr>
            <w:r w:rsidRPr="00A8018F">
              <w:rPr>
                <w:rFonts w:ascii="Arial" w:hAnsi="Arial" w:cs="Arial"/>
              </w:rPr>
              <w:t>Vero cell-based influenza virus strains and vaccines</w:t>
            </w:r>
            <w:r w:rsidRPr="00A8018F">
              <w:rPr>
                <w:rFonts w:ascii="Arial" w:hAnsi="Arial" w:cs="Arial"/>
              </w:rPr>
              <w:t>（美國專利，獲證日：</w:t>
            </w:r>
            <w:smartTag w:uri="urn:schemas-microsoft-com:office:smarttags" w:element="chsdate">
              <w:smartTagPr>
                <w:attr w:name="IsROCDate" w:val="False"/>
                <w:attr w:name="IsLunarDate" w:val="False"/>
                <w:attr w:name="Day" w:val="26"/>
                <w:attr w:name="Month" w:val="4"/>
                <w:attr w:name="Year" w:val="2011"/>
              </w:smartTagPr>
              <w:r w:rsidRPr="00A8018F">
                <w:rPr>
                  <w:rFonts w:ascii="Arial" w:hAnsi="Arial" w:cs="Arial"/>
                </w:rPr>
                <w:t>2011/4/26</w:t>
              </w:r>
            </w:smartTag>
            <w:r w:rsidRPr="00A8018F">
              <w:rPr>
                <w:rFonts w:ascii="Arial" w:hAnsi="Arial" w:cs="Arial"/>
              </w:rPr>
              <w:t>，證號：</w:t>
            </w:r>
            <w:r w:rsidRPr="00A8018F">
              <w:rPr>
                <w:rFonts w:ascii="Arial" w:hAnsi="Arial" w:cs="Arial"/>
              </w:rPr>
              <w:t>US7,931,906</w:t>
            </w:r>
            <w:r w:rsidRPr="00A8018F">
              <w:rPr>
                <w:rFonts w:ascii="Arial" w:hAnsi="Arial" w:cs="Arial"/>
              </w:rPr>
              <w:t>，發明人：曾郁雰、李敏西、莊再成、陳玉暄）。</w:t>
            </w:r>
          </w:p>
          <w:p w14:paraId="54F22428" w14:textId="77777777" w:rsidR="0032423C" w:rsidRPr="00A8018F" w:rsidRDefault="0032423C" w:rsidP="00EB4E92">
            <w:pPr>
              <w:pStyle w:val="Web"/>
              <w:numPr>
                <w:ilvl w:val="0"/>
                <w:numId w:val="11"/>
              </w:numPr>
              <w:tabs>
                <w:tab w:val="clear" w:pos="840"/>
                <w:tab w:val="num" w:pos="432"/>
              </w:tabs>
              <w:spacing w:beforeLines="20" w:before="72" w:beforeAutospacing="0" w:afterLines="20" w:after="72" w:afterAutospacing="0" w:line="320" w:lineRule="exact"/>
              <w:ind w:left="431" w:hanging="431"/>
              <w:jc w:val="both"/>
              <w:rPr>
                <w:rFonts w:ascii="Arial" w:hAnsi="Arial" w:cs="Arial"/>
              </w:rPr>
            </w:pPr>
            <w:r w:rsidRPr="00A8018F">
              <w:rPr>
                <w:rFonts w:ascii="Arial" w:hAnsi="Arial" w:cs="Arial"/>
              </w:rPr>
              <w:t>Imidazolidinone and imidazolidinethione derivatives</w:t>
            </w:r>
            <w:r w:rsidRPr="00A8018F">
              <w:rPr>
                <w:rFonts w:ascii="Arial" w:hAnsi="Arial" w:cs="Arial"/>
              </w:rPr>
              <w:t>（美國專利，獲證日：</w:t>
            </w:r>
            <w:smartTag w:uri="urn:schemas-microsoft-com:office:smarttags" w:element="chsdate">
              <w:smartTagPr>
                <w:attr w:name="IsROCDate" w:val="False"/>
                <w:attr w:name="IsLunarDate" w:val="False"/>
                <w:attr w:name="Day" w:val="10"/>
                <w:attr w:name="Month" w:val="5"/>
                <w:attr w:name="Year" w:val="2011"/>
              </w:smartTagPr>
              <w:r w:rsidRPr="00A8018F">
                <w:rPr>
                  <w:rFonts w:ascii="Arial" w:hAnsi="Arial" w:cs="Arial"/>
                </w:rPr>
                <w:t>2011/5/10</w:t>
              </w:r>
            </w:smartTag>
            <w:r w:rsidRPr="00A8018F">
              <w:rPr>
                <w:rFonts w:ascii="Arial" w:hAnsi="Arial" w:cs="Arial"/>
              </w:rPr>
              <w:t>，證號：</w:t>
            </w:r>
            <w:r w:rsidRPr="00A8018F">
              <w:rPr>
                <w:rFonts w:ascii="Arial" w:hAnsi="Arial" w:cs="Arial"/>
              </w:rPr>
              <w:t>US 7,939,523</w:t>
            </w:r>
            <w:r w:rsidRPr="00A8018F">
              <w:rPr>
                <w:rFonts w:ascii="Arial" w:hAnsi="Arial" w:cs="Arial"/>
              </w:rPr>
              <w:t>，發明人：陳志豪、徐祖安、康祐竣、王麗雯、李忠吉、李彥俊、吳彥顯、徐聖如、岳嶽、趙宇生）。</w:t>
            </w:r>
          </w:p>
          <w:p w14:paraId="6861E447" w14:textId="77777777" w:rsidR="005A2273" w:rsidRPr="00A8018F" w:rsidRDefault="005A2273" w:rsidP="00EB4E92">
            <w:pPr>
              <w:pStyle w:val="Web"/>
              <w:numPr>
                <w:ilvl w:val="0"/>
                <w:numId w:val="11"/>
              </w:numPr>
              <w:tabs>
                <w:tab w:val="clear" w:pos="840"/>
                <w:tab w:val="num" w:pos="432"/>
              </w:tabs>
              <w:spacing w:beforeLines="20" w:before="72" w:beforeAutospacing="0" w:afterLines="20" w:after="72" w:afterAutospacing="0" w:line="320" w:lineRule="exact"/>
              <w:ind w:left="431" w:hanging="431"/>
              <w:jc w:val="both"/>
              <w:rPr>
                <w:rFonts w:ascii="Arial" w:hAnsi="Arial" w:cs="Arial"/>
              </w:rPr>
            </w:pPr>
            <w:r w:rsidRPr="00A8018F">
              <w:rPr>
                <w:rFonts w:ascii="Arial" w:hAnsi="Arial" w:cs="Arial"/>
              </w:rPr>
              <w:t>Pyrrolidine Derivatives</w:t>
            </w:r>
            <w:r w:rsidRPr="00A8018F">
              <w:rPr>
                <w:rFonts w:ascii="Arial" w:hAnsi="Arial" w:cs="Arial"/>
              </w:rPr>
              <w:t>（南非專利，獲證日：</w:t>
            </w:r>
            <w:smartTag w:uri="urn:schemas-microsoft-com:office:smarttags" w:element="chsdate">
              <w:smartTagPr>
                <w:attr w:name="Year" w:val="2011"/>
                <w:attr w:name="Month" w:val="5"/>
                <w:attr w:name="Day" w:val="25"/>
                <w:attr w:name="IsLunarDate" w:val="False"/>
                <w:attr w:name="IsROCDate" w:val="False"/>
              </w:smartTagPr>
              <w:r w:rsidRPr="00A8018F">
                <w:rPr>
                  <w:rFonts w:ascii="Arial" w:hAnsi="Arial" w:cs="Arial"/>
                </w:rPr>
                <w:t>2011/5/25</w:t>
              </w:r>
            </w:smartTag>
            <w:r w:rsidRPr="00A8018F">
              <w:rPr>
                <w:rFonts w:ascii="Arial" w:hAnsi="Arial" w:cs="Arial"/>
              </w:rPr>
              <w:t>，證號：</w:t>
            </w:r>
            <w:r w:rsidRPr="00A8018F">
              <w:rPr>
                <w:rFonts w:ascii="Arial" w:hAnsi="Arial" w:cs="Arial"/>
              </w:rPr>
              <w:t>2010/6329</w:t>
            </w:r>
            <w:r w:rsidRPr="00A8018F">
              <w:rPr>
                <w:rFonts w:ascii="Arial" w:hAnsi="Arial" w:cs="Arial"/>
              </w:rPr>
              <w:t>，發明人：蔣維棠、趙宇生、蔡廷岳、</w:t>
            </w:r>
            <w:r w:rsidRPr="00A8018F">
              <w:rPr>
                <w:rFonts w:ascii="Arial" w:hAnsi="Arial" w:cs="Arial"/>
              </w:rPr>
              <w:t xml:space="preserve"> </w:t>
            </w:r>
            <w:r w:rsidRPr="00A8018F">
              <w:rPr>
                <w:rFonts w:ascii="Arial" w:hAnsi="Arial" w:cs="Arial"/>
              </w:rPr>
              <w:t>徐石）。</w:t>
            </w:r>
            <w:r w:rsidRPr="00A8018F">
              <w:rPr>
                <w:rFonts w:ascii="Arial" w:hAnsi="Arial" w:cs="Arial"/>
              </w:rPr>
              <w:t>.</w:t>
            </w:r>
          </w:p>
          <w:p w14:paraId="0E7F5827" w14:textId="77777777" w:rsidR="0032423C" w:rsidRPr="00A8018F" w:rsidRDefault="0032423C" w:rsidP="00677601">
            <w:pPr>
              <w:pStyle w:val="Web"/>
              <w:numPr>
                <w:ilvl w:val="0"/>
                <w:numId w:val="11"/>
              </w:numPr>
              <w:tabs>
                <w:tab w:val="clear" w:pos="840"/>
                <w:tab w:val="num" w:pos="432"/>
              </w:tabs>
              <w:spacing w:beforeLines="20" w:before="72" w:beforeAutospacing="0" w:afterLines="20" w:after="72" w:afterAutospacing="0" w:line="320" w:lineRule="exact"/>
              <w:ind w:left="431" w:hanging="431"/>
              <w:jc w:val="both"/>
              <w:rPr>
                <w:rFonts w:ascii="Arial" w:hAnsi="Arial" w:cs="Arial"/>
              </w:rPr>
            </w:pPr>
            <w:r w:rsidRPr="00A8018F">
              <w:rPr>
                <w:rFonts w:ascii="Arial" w:hAnsi="Arial" w:cs="Arial"/>
              </w:rPr>
              <w:t>抑制冠狀病毒之醫藥組合物（分別取得三項中華民國專利，獲證日：</w:t>
            </w:r>
            <w:smartTag w:uri="urn:schemas-microsoft-com:office:smarttags" w:element="chsdate">
              <w:smartTagPr>
                <w:attr w:name="Year" w:val="2011"/>
                <w:attr w:name="Month" w:val="6"/>
                <w:attr w:name="Day" w:val="21"/>
                <w:attr w:name="IsLunarDate" w:val="False"/>
                <w:attr w:name="IsROCDate" w:val="False"/>
              </w:smartTagPr>
              <w:r w:rsidRPr="00A8018F">
                <w:rPr>
                  <w:rFonts w:ascii="Arial" w:hAnsi="Arial" w:cs="Arial"/>
                </w:rPr>
                <w:t>2011/6/21</w:t>
              </w:r>
            </w:smartTag>
            <w:r w:rsidRPr="00A8018F">
              <w:rPr>
                <w:rFonts w:ascii="Arial" w:hAnsi="Arial" w:cs="Arial"/>
              </w:rPr>
              <w:t>，證號：</w:t>
            </w:r>
            <w:r w:rsidRPr="00A8018F">
              <w:rPr>
                <w:rFonts w:ascii="Arial" w:hAnsi="Arial" w:cs="Arial"/>
              </w:rPr>
              <w:t>I343809</w:t>
            </w:r>
            <w:r w:rsidRPr="00A8018F">
              <w:rPr>
                <w:rFonts w:ascii="Arial" w:hAnsi="Arial" w:cs="Arial"/>
              </w:rPr>
              <w:t>，證號：</w:t>
            </w:r>
            <w:r w:rsidRPr="00A8018F">
              <w:rPr>
                <w:rFonts w:ascii="Arial" w:hAnsi="Arial" w:cs="Arial"/>
              </w:rPr>
              <w:t>I343808</w:t>
            </w:r>
            <w:r w:rsidRPr="00A8018F">
              <w:rPr>
                <w:rFonts w:ascii="Arial" w:hAnsi="Arial" w:cs="Arial"/>
              </w:rPr>
              <w:t>，證號：</w:t>
            </w:r>
            <w:r w:rsidRPr="00A8018F">
              <w:rPr>
                <w:rFonts w:ascii="Arial" w:hAnsi="Arial" w:cs="Arial"/>
              </w:rPr>
              <w:t>I343810</w:t>
            </w:r>
            <w:r w:rsidRPr="00A8018F">
              <w:rPr>
                <w:rFonts w:ascii="Arial" w:hAnsi="Arial" w:cs="Arial"/>
              </w:rPr>
              <w:t>，發明人：徐祖安、謝興邦、趙宇生、陳啟銘、詹家琮、劉鴻文）。</w:t>
            </w:r>
          </w:p>
          <w:p w14:paraId="46659A46" w14:textId="77777777" w:rsidR="0032423C" w:rsidRPr="00A8018F" w:rsidRDefault="0032423C" w:rsidP="00677601">
            <w:pPr>
              <w:pStyle w:val="Web"/>
              <w:numPr>
                <w:ilvl w:val="0"/>
                <w:numId w:val="11"/>
              </w:numPr>
              <w:tabs>
                <w:tab w:val="clear" w:pos="840"/>
                <w:tab w:val="num" w:pos="432"/>
              </w:tabs>
              <w:spacing w:beforeLines="20" w:before="72" w:beforeAutospacing="0" w:afterLines="20" w:after="72" w:afterAutospacing="0" w:line="320" w:lineRule="exact"/>
              <w:ind w:left="431" w:hanging="431"/>
              <w:jc w:val="both"/>
              <w:rPr>
                <w:rFonts w:ascii="Arial" w:hAnsi="Arial" w:cs="Arial"/>
              </w:rPr>
            </w:pPr>
            <w:r w:rsidRPr="00A8018F">
              <w:rPr>
                <w:rFonts w:ascii="Arial" w:hAnsi="Arial" w:cs="Arial"/>
              </w:rPr>
              <w:t>抑制神經退化性疾病的方法（中華民國專利，獲證日：</w:t>
            </w:r>
            <w:smartTag w:uri="urn:schemas-microsoft-com:office:smarttags" w:element="chsdate">
              <w:smartTagPr>
                <w:attr w:name="IsROCDate" w:val="False"/>
                <w:attr w:name="IsLunarDate" w:val="False"/>
                <w:attr w:name="Day" w:val="21"/>
                <w:attr w:name="Month" w:val="6"/>
                <w:attr w:name="Year" w:val="2011"/>
              </w:smartTagPr>
              <w:r w:rsidRPr="00A8018F">
                <w:rPr>
                  <w:rFonts w:ascii="Arial" w:hAnsi="Arial" w:cs="Arial"/>
                </w:rPr>
                <w:t>2011/6/21</w:t>
              </w:r>
            </w:smartTag>
            <w:r w:rsidRPr="00A8018F">
              <w:rPr>
                <w:rFonts w:ascii="Arial" w:hAnsi="Arial" w:cs="Arial"/>
              </w:rPr>
              <w:t>，證號：</w:t>
            </w:r>
            <w:r w:rsidRPr="00A8018F">
              <w:rPr>
                <w:rFonts w:ascii="Arial" w:hAnsi="Arial" w:cs="Arial"/>
              </w:rPr>
              <w:t>I343806</w:t>
            </w:r>
            <w:r w:rsidRPr="00A8018F">
              <w:rPr>
                <w:rFonts w:ascii="Arial" w:hAnsi="Arial" w:cs="Arial"/>
              </w:rPr>
              <w:t>，發明人：莊志立、林赫）。</w:t>
            </w:r>
          </w:p>
          <w:p w14:paraId="42DC3B8F" w14:textId="77777777" w:rsidR="00EB3350" w:rsidRPr="00A8018F" w:rsidRDefault="00EB3350" w:rsidP="00EB4E92">
            <w:pPr>
              <w:pStyle w:val="Web"/>
              <w:numPr>
                <w:ilvl w:val="0"/>
                <w:numId w:val="11"/>
              </w:numPr>
              <w:tabs>
                <w:tab w:val="clear" w:pos="840"/>
                <w:tab w:val="num" w:pos="427"/>
              </w:tabs>
              <w:spacing w:beforeLines="20" w:before="72" w:beforeAutospacing="0" w:afterLines="20" w:after="72" w:afterAutospacing="0" w:line="320" w:lineRule="exact"/>
              <w:ind w:left="425" w:hanging="425"/>
              <w:jc w:val="both"/>
              <w:rPr>
                <w:rFonts w:ascii="Arial" w:hAnsi="Arial" w:cs="Arial"/>
              </w:rPr>
            </w:pPr>
            <w:r w:rsidRPr="00A8018F">
              <w:rPr>
                <w:rFonts w:ascii="Arial" w:hAnsi="Arial" w:cs="Arial"/>
              </w:rPr>
              <w:t>抑制</w:t>
            </w:r>
            <w:r w:rsidRPr="00A8018F">
              <w:rPr>
                <w:rFonts w:ascii="Arial" w:hAnsi="Arial" w:cs="Arial"/>
              </w:rPr>
              <w:t>C</w:t>
            </w:r>
            <w:r w:rsidRPr="00A8018F">
              <w:rPr>
                <w:rFonts w:ascii="Arial" w:hAnsi="Arial" w:cs="Arial"/>
              </w:rPr>
              <w:t>型肝炎病毒感染之倍半帖內酯類化合物其醫藥組成物（中華民國專利，獲證日：</w:t>
            </w:r>
            <w:smartTag w:uri="urn:schemas-microsoft-com:office:smarttags" w:element="chsdate">
              <w:smartTagPr>
                <w:attr w:name="Year" w:val="2011"/>
                <w:attr w:name="Month" w:val="7"/>
                <w:attr w:name="Day" w:val="11"/>
                <w:attr w:name="IsLunarDate" w:val="False"/>
                <w:attr w:name="IsROCDate" w:val="False"/>
              </w:smartTagPr>
              <w:r w:rsidRPr="00A8018F">
                <w:rPr>
                  <w:rFonts w:ascii="Arial" w:hAnsi="Arial" w:cs="Arial"/>
                </w:rPr>
                <w:t>2011/7/11</w:t>
              </w:r>
            </w:smartTag>
            <w:r w:rsidRPr="00A8018F">
              <w:rPr>
                <w:rFonts w:ascii="Arial" w:hAnsi="Arial" w:cs="Arial"/>
              </w:rPr>
              <w:t>，證號：</w:t>
            </w:r>
            <w:r w:rsidRPr="00A8018F">
              <w:rPr>
                <w:rFonts w:ascii="Arial" w:hAnsi="Arial" w:cs="Arial"/>
              </w:rPr>
              <w:t>I 344959</w:t>
            </w:r>
            <w:r w:rsidRPr="00A8018F">
              <w:rPr>
                <w:rFonts w:ascii="Arial" w:hAnsi="Arial" w:cs="Arial"/>
              </w:rPr>
              <w:t>，發明人：謝興</w:t>
            </w:r>
            <w:r w:rsidRPr="00A8018F">
              <w:rPr>
                <w:rFonts w:ascii="Arial" w:hAnsi="Arial" w:cs="Arial"/>
              </w:rPr>
              <w:lastRenderedPageBreak/>
              <w:t>邦、徐祖安、黃德仁）。</w:t>
            </w:r>
          </w:p>
          <w:p w14:paraId="15E5A568" w14:textId="77777777" w:rsidR="0032423C" w:rsidRPr="00A8018F" w:rsidRDefault="0032423C" w:rsidP="00EB4E92">
            <w:pPr>
              <w:pStyle w:val="Web"/>
              <w:numPr>
                <w:ilvl w:val="0"/>
                <w:numId w:val="11"/>
              </w:numPr>
              <w:tabs>
                <w:tab w:val="clear" w:pos="840"/>
                <w:tab w:val="num" w:pos="432"/>
              </w:tabs>
              <w:spacing w:beforeLines="20" w:before="72" w:beforeAutospacing="0" w:afterLines="20" w:after="72" w:afterAutospacing="0" w:line="320" w:lineRule="exact"/>
              <w:ind w:left="431" w:hanging="431"/>
              <w:jc w:val="both"/>
              <w:rPr>
                <w:rFonts w:ascii="Arial" w:hAnsi="Arial" w:cs="Arial"/>
              </w:rPr>
            </w:pPr>
            <w:r w:rsidRPr="00A8018F">
              <w:rPr>
                <w:rFonts w:ascii="Arial" w:hAnsi="Arial" w:cs="Arial"/>
              </w:rPr>
              <w:t>Dengue Virus Peptide Vaccine and Methods of Preparing and Using The Same</w:t>
            </w:r>
            <w:r w:rsidRPr="00A8018F">
              <w:rPr>
                <w:rFonts w:ascii="Arial" w:hAnsi="Arial" w:cs="Arial"/>
              </w:rPr>
              <w:t>（美國專利，獲證日：</w:t>
            </w:r>
            <w:smartTag w:uri="urn:schemas-microsoft-com:office:smarttags" w:element="chsdate">
              <w:smartTagPr>
                <w:attr w:name="Year" w:val="2011"/>
                <w:attr w:name="Month" w:val="7"/>
                <w:attr w:name="Day" w:val="19"/>
                <w:attr w:name="IsLunarDate" w:val="False"/>
                <w:attr w:name="IsROCDate" w:val="False"/>
              </w:smartTagPr>
              <w:r w:rsidRPr="00A8018F">
                <w:rPr>
                  <w:rFonts w:ascii="Arial" w:hAnsi="Arial" w:cs="Arial"/>
                </w:rPr>
                <w:t>2011/7/19</w:t>
              </w:r>
            </w:smartTag>
            <w:r w:rsidRPr="00A8018F">
              <w:rPr>
                <w:rFonts w:ascii="Arial" w:hAnsi="Arial" w:cs="Arial"/>
              </w:rPr>
              <w:t>，證號：</w:t>
            </w:r>
            <w:r w:rsidRPr="00A8018F">
              <w:rPr>
                <w:rFonts w:ascii="Arial" w:hAnsi="Arial" w:cs="Arial"/>
              </w:rPr>
              <w:t>US 7,981,431</w:t>
            </w:r>
            <w:r w:rsidRPr="00A8018F">
              <w:rPr>
                <w:rFonts w:ascii="Arial" w:hAnsi="Arial" w:cs="Arial"/>
              </w:rPr>
              <w:t>，發明人：陳信偉、冷治湘、莊再成）。</w:t>
            </w:r>
          </w:p>
          <w:p w14:paraId="2607530F" w14:textId="77777777" w:rsidR="0032423C" w:rsidRPr="00A8018F" w:rsidRDefault="0032423C" w:rsidP="00677601">
            <w:pPr>
              <w:pStyle w:val="Web"/>
              <w:numPr>
                <w:ilvl w:val="0"/>
                <w:numId w:val="11"/>
              </w:numPr>
              <w:tabs>
                <w:tab w:val="clear" w:pos="840"/>
                <w:tab w:val="num" w:pos="432"/>
              </w:tabs>
              <w:spacing w:beforeLines="20" w:before="72" w:beforeAutospacing="0" w:afterLines="20" w:after="72" w:afterAutospacing="0" w:line="320" w:lineRule="exact"/>
              <w:ind w:left="431" w:hanging="431"/>
              <w:jc w:val="both"/>
              <w:rPr>
                <w:rFonts w:ascii="Arial" w:hAnsi="Arial" w:cs="Arial"/>
              </w:rPr>
            </w:pPr>
            <w:r w:rsidRPr="00A8018F">
              <w:rPr>
                <w:rFonts w:ascii="Arial" w:hAnsi="Arial" w:cs="Arial"/>
              </w:rPr>
              <w:t>Hepatitis C virus inhibitors</w:t>
            </w:r>
            <w:r w:rsidRPr="00A8018F">
              <w:rPr>
                <w:rFonts w:ascii="Arial" w:hAnsi="Arial" w:cs="Arial"/>
              </w:rPr>
              <w:t>（美國專利，獲證日：</w:t>
            </w:r>
            <w:smartTag w:uri="urn:schemas-microsoft-com:office:smarttags" w:element="chsdate">
              <w:smartTagPr>
                <w:attr w:name="Year" w:val="2011"/>
                <w:attr w:name="Month" w:val="7"/>
                <w:attr w:name="Day" w:val="26"/>
                <w:attr w:name="IsLunarDate" w:val="False"/>
                <w:attr w:name="IsROCDate" w:val="False"/>
              </w:smartTagPr>
              <w:r w:rsidRPr="00A8018F">
                <w:rPr>
                  <w:rFonts w:ascii="Arial" w:hAnsi="Arial" w:cs="Arial"/>
                </w:rPr>
                <w:t>2011/7/26</w:t>
              </w:r>
            </w:smartTag>
            <w:r w:rsidRPr="00A8018F">
              <w:rPr>
                <w:rFonts w:ascii="Arial" w:hAnsi="Arial" w:cs="Arial"/>
              </w:rPr>
              <w:t>，證號：</w:t>
            </w:r>
            <w:r w:rsidRPr="00A8018F">
              <w:rPr>
                <w:rFonts w:ascii="Arial" w:hAnsi="Arial" w:cs="Arial"/>
              </w:rPr>
              <w:t>US 7,985,763</w:t>
            </w:r>
            <w:r w:rsidRPr="00A8018F">
              <w:rPr>
                <w:rFonts w:ascii="Arial" w:hAnsi="Arial" w:cs="Arial"/>
              </w:rPr>
              <w:t>，發明人：陳志豪</w:t>
            </w:r>
            <w:r w:rsidRPr="00A8018F">
              <w:rPr>
                <w:rFonts w:ascii="Arial" w:hAnsi="Arial" w:cs="Arial"/>
              </w:rPr>
              <w:t xml:space="preserve"> </w:t>
            </w:r>
            <w:r w:rsidRPr="00A8018F">
              <w:rPr>
                <w:rFonts w:ascii="Arial" w:hAnsi="Arial" w:cs="Arial"/>
              </w:rPr>
              <w:t>、徐祖安、康祐竣、王麗雯、李忠吉、李彥俊、趙宇生）。</w:t>
            </w:r>
          </w:p>
          <w:p w14:paraId="020A3CD8" w14:textId="77777777" w:rsidR="00EB3350" w:rsidRPr="00A8018F" w:rsidRDefault="00EB3350" w:rsidP="00677601">
            <w:pPr>
              <w:pStyle w:val="Web"/>
              <w:spacing w:beforeLines="20" w:before="72" w:beforeAutospacing="0" w:afterLines="20" w:after="72" w:afterAutospacing="0" w:line="320" w:lineRule="exact"/>
              <w:ind w:left="425" w:hangingChars="177" w:hanging="425"/>
              <w:jc w:val="both"/>
              <w:rPr>
                <w:rFonts w:ascii="Arial" w:hAnsi="Arial" w:cs="Arial"/>
              </w:rPr>
            </w:pPr>
            <w:r w:rsidRPr="00A8018F">
              <w:rPr>
                <w:rFonts w:ascii="Arial" w:hAnsi="Arial" w:cs="Arial"/>
              </w:rPr>
              <w:t>13.</w:t>
            </w:r>
            <w:r w:rsidRPr="00A8018F">
              <w:rPr>
                <w:rFonts w:ascii="Arial" w:hAnsi="Arial" w:cs="Arial"/>
              </w:rPr>
              <w:tab/>
            </w:r>
            <w:r w:rsidRPr="00A8018F">
              <w:rPr>
                <w:rFonts w:ascii="Arial" w:hAnsi="Arial" w:cs="Arial"/>
              </w:rPr>
              <w:t>噁二唑化合物（中華民國專利，獲證日：</w:t>
            </w:r>
            <w:smartTag w:uri="urn:schemas-microsoft-com:office:smarttags" w:element="chsdate">
              <w:smartTagPr>
                <w:attr w:name="Year" w:val="2011"/>
                <w:attr w:name="Month" w:val="8"/>
                <w:attr w:name="Day" w:val="11"/>
                <w:attr w:name="IsLunarDate" w:val="False"/>
                <w:attr w:name="IsROCDate" w:val="False"/>
              </w:smartTagPr>
              <w:r w:rsidRPr="00A8018F">
                <w:rPr>
                  <w:rFonts w:ascii="Arial" w:hAnsi="Arial" w:cs="Arial"/>
                </w:rPr>
                <w:t>2011/8/11</w:t>
              </w:r>
            </w:smartTag>
            <w:r w:rsidRPr="00A8018F">
              <w:rPr>
                <w:rFonts w:ascii="Arial" w:hAnsi="Arial" w:cs="Arial"/>
              </w:rPr>
              <w:t>，證號：</w:t>
            </w:r>
            <w:r w:rsidRPr="00A8018F">
              <w:rPr>
                <w:rFonts w:ascii="Arial" w:hAnsi="Arial" w:cs="Arial"/>
              </w:rPr>
              <w:t>I 346662</w:t>
            </w:r>
            <w:r w:rsidRPr="00A8018F">
              <w:rPr>
                <w:rFonts w:ascii="Arial" w:hAnsi="Arial" w:cs="Arial"/>
              </w:rPr>
              <w:t>，發明人：夏克山、曹景博、宋政勳、朱正明、趙宇生）。</w:t>
            </w:r>
          </w:p>
          <w:p w14:paraId="5DCCEE81" w14:textId="77777777" w:rsidR="00EB3350" w:rsidRPr="00A8018F" w:rsidRDefault="00EB3350" w:rsidP="00677601">
            <w:pPr>
              <w:pStyle w:val="Web"/>
              <w:spacing w:beforeLines="20" w:before="72" w:beforeAutospacing="0" w:afterLines="20" w:after="72" w:afterAutospacing="0" w:line="320" w:lineRule="exact"/>
              <w:ind w:left="425" w:hanging="425"/>
              <w:jc w:val="both"/>
              <w:rPr>
                <w:rFonts w:ascii="Arial" w:hAnsi="Arial" w:cs="Arial"/>
              </w:rPr>
            </w:pPr>
            <w:r w:rsidRPr="00A8018F">
              <w:rPr>
                <w:rFonts w:ascii="Arial" w:hAnsi="Arial" w:cs="Arial"/>
              </w:rPr>
              <w:t>14.</w:t>
            </w:r>
            <w:r w:rsidRPr="00A8018F">
              <w:rPr>
                <w:rFonts w:ascii="Arial" w:hAnsi="Arial" w:cs="Arial"/>
              </w:rPr>
              <w:tab/>
              <w:t>Pyrrolidine Derivatives</w:t>
            </w:r>
            <w:r w:rsidRPr="00A8018F">
              <w:rPr>
                <w:rFonts w:ascii="Arial" w:hAnsi="Arial" w:cs="Arial"/>
              </w:rPr>
              <w:t>（美國專利，獲證日：</w:t>
            </w:r>
            <w:smartTag w:uri="urn:schemas-microsoft-com:office:smarttags" w:element="chsdate">
              <w:smartTagPr>
                <w:attr w:name="Year" w:val="2011"/>
                <w:attr w:name="Month" w:val="9"/>
                <w:attr w:name="Day" w:val="20"/>
                <w:attr w:name="IsLunarDate" w:val="False"/>
                <w:attr w:name="IsROCDate" w:val="False"/>
              </w:smartTagPr>
              <w:r w:rsidRPr="00A8018F">
                <w:rPr>
                  <w:rFonts w:ascii="Arial" w:hAnsi="Arial" w:cs="Arial"/>
                </w:rPr>
                <w:t>2011/9/20</w:t>
              </w:r>
            </w:smartTag>
            <w:r w:rsidRPr="00A8018F">
              <w:rPr>
                <w:rFonts w:ascii="Arial" w:hAnsi="Arial" w:cs="Arial"/>
              </w:rPr>
              <w:t>，證號：</w:t>
            </w:r>
            <w:r w:rsidRPr="00A8018F">
              <w:rPr>
                <w:rFonts w:ascii="Arial" w:hAnsi="Arial" w:cs="Arial"/>
              </w:rPr>
              <w:t>US 8,022,096 B2</w:t>
            </w:r>
            <w:r w:rsidRPr="00A8018F">
              <w:rPr>
                <w:rFonts w:ascii="Arial" w:hAnsi="Arial" w:cs="Arial"/>
              </w:rPr>
              <w:t>，發明人：蔣維棠、趙宇生、蔡廷岳</w:t>
            </w:r>
            <w:r w:rsidRPr="00A8018F">
              <w:rPr>
                <w:rFonts w:ascii="Arial" w:hAnsi="Arial" w:cs="Arial"/>
              </w:rPr>
              <w:t xml:space="preserve"> </w:t>
            </w:r>
            <w:r w:rsidRPr="00A8018F">
              <w:rPr>
                <w:rFonts w:ascii="Arial" w:hAnsi="Arial" w:cs="Arial"/>
              </w:rPr>
              <w:t>、徐石）。</w:t>
            </w:r>
          </w:p>
          <w:p w14:paraId="19E6A203" w14:textId="77777777" w:rsidR="00EB3350" w:rsidRPr="00A8018F" w:rsidRDefault="00EB3350" w:rsidP="00EB4E92">
            <w:pPr>
              <w:pStyle w:val="Web"/>
              <w:spacing w:beforeLines="20" w:before="72" w:beforeAutospacing="0" w:afterLines="20" w:after="72" w:afterAutospacing="0" w:line="320" w:lineRule="exact"/>
              <w:ind w:left="425" w:hangingChars="177" w:hanging="425"/>
              <w:jc w:val="both"/>
              <w:rPr>
                <w:rFonts w:ascii="Arial" w:hAnsi="Arial" w:cs="Arial"/>
              </w:rPr>
            </w:pPr>
            <w:r w:rsidRPr="00A8018F">
              <w:rPr>
                <w:rFonts w:ascii="Arial" w:hAnsi="Arial" w:cs="Arial"/>
              </w:rPr>
              <w:t>15.</w:t>
            </w:r>
            <w:r w:rsidRPr="00A8018F">
              <w:rPr>
                <w:rFonts w:ascii="Arial" w:hAnsi="Arial" w:cs="Arial"/>
              </w:rPr>
              <w:tab/>
              <w:t>Formulations of indol-3-yl-2-oxoacetamide compounds</w:t>
            </w:r>
            <w:r w:rsidRPr="00A8018F">
              <w:rPr>
                <w:rFonts w:ascii="Arial" w:hAnsi="Arial" w:cs="Arial"/>
              </w:rPr>
              <w:t>（美國專利，獲證日：</w:t>
            </w:r>
            <w:smartTag w:uri="urn:schemas-microsoft-com:office:smarttags" w:element="chsdate">
              <w:smartTagPr>
                <w:attr w:name="Year" w:val="2011"/>
                <w:attr w:name="Month" w:val="9"/>
                <w:attr w:name="Day" w:val="27"/>
                <w:attr w:name="IsLunarDate" w:val="False"/>
                <w:attr w:name="IsROCDate" w:val="False"/>
              </w:smartTagPr>
              <w:r w:rsidRPr="00A8018F">
                <w:rPr>
                  <w:rFonts w:ascii="Arial" w:hAnsi="Arial" w:cs="Arial"/>
                </w:rPr>
                <w:t>2011/9/27</w:t>
              </w:r>
            </w:smartTag>
            <w:r w:rsidRPr="00A8018F">
              <w:rPr>
                <w:rFonts w:ascii="Arial" w:hAnsi="Arial" w:cs="Arial"/>
              </w:rPr>
              <w:t>，證號：</w:t>
            </w:r>
            <w:r w:rsidRPr="00A8018F">
              <w:rPr>
                <w:rFonts w:ascii="Arial" w:hAnsi="Arial" w:cs="Arial"/>
              </w:rPr>
              <w:t>US 8,026,271</w:t>
            </w:r>
            <w:r w:rsidRPr="00A8018F">
              <w:rPr>
                <w:rFonts w:ascii="Arial" w:hAnsi="Arial" w:cs="Arial"/>
              </w:rPr>
              <w:t>，發明人：葉燈光、</w:t>
            </w:r>
            <w:r w:rsidRPr="00A8018F">
              <w:rPr>
                <w:rFonts w:ascii="Arial" w:hAnsi="Arial" w:cs="Arial"/>
              </w:rPr>
              <w:t xml:space="preserve"> </w:t>
            </w:r>
            <w:r w:rsidRPr="00A8018F">
              <w:rPr>
                <w:rFonts w:ascii="Arial" w:hAnsi="Arial" w:cs="Arial"/>
              </w:rPr>
              <w:t>陳炯東</w:t>
            </w:r>
            <w:r w:rsidRPr="00A8018F">
              <w:rPr>
                <w:rFonts w:ascii="Arial" w:hAnsi="Arial" w:cs="Arial"/>
              </w:rPr>
              <w:t xml:space="preserve"> </w:t>
            </w:r>
            <w:r w:rsidRPr="00A8018F">
              <w:rPr>
                <w:rFonts w:ascii="Arial" w:hAnsi="Arial" w:cs="Arial"/>
              </w:rPr>
              <w:t>、趙宇生）。</w:t>
            </w:r>
          </w:p>
          <w:p w14:paraId="3FE1FAB9" w14:textId="77777777" w:rsidR="00EB3350" w:rsidRPr="00A8018F" w:rsidRDefault="00EB3350" w:rsidP="00677601">
            <w:pPr>
              <w:pStyle w:val="Web"/>
              <w:spacing w:beforeLines="20" w:before="72" w:beforeAutospacing="0" w:afterLines="20" w:after="72" w:afterAutospacing="0" w:line="320" w:lineRule="exact"/>
              <w:ind w:left="425" w:hanging="425"/>
              <w:jc w:val="both"/>
              <w:rPr>
                <w:rFonts w:ascii="Arial" w:hAnsi="Arial" w:cs="Arial"/>
              </w:rPr>
            </w:pPr>
            <w:r w:rsidRPr="00A8018F">
              <w:rPr>
                <w:rFonts w:ascii="Arial" w:hAnsi="Arial" w:cs="Arial"/>
              </w:rPr>
              <w:t>16.</w:t>
            </w:r>
            <w:r w:rsidRPr="00A8018F">
              <w:rPr>
                <w:rFonts w:ascii="Arial" w:hAnsi="Arial" w:cs="Arial"/>
              </w:rPr>
              <w:tab/>
            </w:r>
            <w:r w:rsidRPr="00A8018F">
              <w:rPr>
                <w:rFonts w:ascii="Arial" w:hAnsi="Arial" w:cs="Arial"/>
              </w:rPr>
              <w:t>硒吩化合物及其醫藥組成物（中華民國專利，獲證日：</w:t>
            </w:r>
            <w:smartTag w:uri="urn:schemas-microsoft-com:office:smarttags" w:element="chsdate">
              <w:smartTagPr>
                <w:attr w:name="Year" w:val="2011"/>
                <w:attr w:name="Month" w:val="10"/>
                <w:attr w:name="Day" w:val="1"/>
                <w:attr w:name="IsLunarDate" w:val="False"/>
                <w:attr w:name="IsROCDate" w:val="False"/>
              </w:smartTagPr>
              <w:r w:rsidRPr="00A8018F">
                <w:rPr>
                  <w:rFonts w:ascii="Arial" w:hAnsi="Arial" w:cs="Arial"/>
                </w:rPr>
                <w:t>2011/10/1</w:t>
              </w:r>
            </w:smartTag>
            <w:r w:rsidRPr="00A8018F">
              <w:rPr>
                <w:rFonts w:ascii="Arial" w:hAnsi="Arial" w:cs="Arial"/>
              </w:rPr>
              <w:t>，證號：</w:t>
            </w:r>
            <w:r w:rsidRPr="00A8018F">
              <w:rPr>
                <w:rFonts w:ascii="Arial" w:hAnsi="Arial" w:cs="Arial"/>
              </w:rPr>
              <w:t>I 349668</w:t>
            </w:r>
            <w:r w:rsidRPr="00A8018F">
              <w:rPr>
                <w:rFonts w:ascii="Arial" w:hAnsi="Arial" w:cs="Arial"/>
              </w:rPr>
              <w:t>，發明人：葉燈光、陳炯東、夏克山、曹景博、戴嘉良、洪明秀、宋政勳、趙宇生）。</w:t>
            </w:r>
          </w:p>
          <w:p w14:paraId="5B5C566F" w14:textId="77777777" w:rsidR="00EB3350" w:rsidRPr="00A8018F" w:rsidRDefault="00EB3350" w:rsidP="00677601">
            <w:pPr>
              <w:pStyle w:val="Web"/>
              <w:spacing w:beforeLines="20" w:before="72" w:beforeAutospacing="0" w:afterLines="20" w:after="72" w:afterAutospacing="0" w:line="320" w:lineRule="exact"/>
              <w:ind w:left="425" w:hanging="425"/>
              <w:jc w:val="both"/>
              <w:rPr>
                <w:rFonts w:ascii="Arial" w:hAnsi="Arial" w:cs="Arial"/>
              </w:rPr>
            </w:pPr>
            <w:r w:rsidRPr="00A8018F">
              <w:rPr>
                <w:rFonts w:ascii="Arial" w:hAnsi="Arial" w:cs="Arial"/>
              </w:rPr>
              <w:t>17.</w:t>
            </w:r>
            <w:r w:rsidRPr="00A8018F">
              <w:rPr>
                <w:rFonts w:ascii="Arial" w:hAnsi="Arial" w:cs="Arial"/>
              </w:rPr>
              <w:tab/>
              <w:t>Coumarin compounds and their use for treating cancer</w:t>
            </w:r>
            <w:r w:rsidRPr="00A8018F">
              <w:rPr>
                <w:rFonts w:ascii="Arial" w:hAnsi="Arial" w:cs="Arial"/>
              </w:rPr>
              <w:t>（美國專利，獲證日：</w:t>
            </w:r>
            <w:smartTag w:uri="urn:schemas-microsoft-com:office:smarttags" w:element="chsdate">
              <w:smartTagPr>
                <w:attr w:name="Year" w:val="2011"/>
                <w:attr w:name="Month" w:val="11"/>
                <w:attr w:name="Day" w:val="15"/>
                <w:attr w:name="IsLunarDate" w:val="False"/>
                <w:attr w:name="IsROCDate" w:val="False"/>
              </w:smartTagPr>
              <w:r w:rsidRPr="00A8018F">
                <w:rPr>
                  <w:rFonts w:ascii="Arial" w:hAnsi="Arial" w:cs="Arial"/>
                </w:rPr>
                <w:t>2011/11/15</w:t>
              </w:r>
            </w:smartTag>
            <w:r w:rsidRPr="00A8018F">
              <w:rPr>
                <w:rFonts w:ascii="Arial" w:hAnsi="Arial" w:cs="Arial"/>
              </w:rPr>
              <w:t>，證號：</w:t>
            </w:r>
            <w:r w:rsidRPr="00A8018F">
              <w:rPr>
                <w:rFonts w:ascii="Arial" w:hAnsi="Arial" w:cs="Arial"/>
              </w:rPr>
              <w:t>US 8,058,427</w:t>
            </w:r>
            <w:r w:rsidRPr="00A8018F">
              <w:rPr>
                <w:rFonts w:ascii="Arial" w:hAnsi="Arial" w:cs="Arial"/>
              </w:rPr>
              <w:t>，發明人：謝興邦、趙宇生、張俊彥、郭靜娟）。</w:t>
            </w:r>
          </w:p>
          <w:p w14:paraId="006CC841" w14:textId="77777777" w:rsidR="00EB3350" w:rsidRPr="00A8018F" w:rsidRDefault="00EB3350" w:rsidP="00677601">
            <w:pPr>
              <w:pStyle w:val="Web"/>
              <w:spacing w:beforeLines="20" w:before="72" w:beforeAutospacing="0" w:afterLines="20" w:after="72" w:afterAutospacing="0" w:line="320" w:lineRule="exact"/>
              <w:ind w:left="425" w:hangingChars="177" w:hanging="425"/>
              <w:jc w:val="both"/>
              <w:rPr>
                <w:rFonts w:ascii="Arial" w:hAnsi="Arial" w:cs="Arial"/>
              </w:rPr>
            </w:pPr>
            <w:r w:rsidRPr="00A8018F">
              <w:rPr>
                <w:rFonts w:ascii="Arial" w:hAnsi="Arial" w:cs="Arial"/>
              </w:rPr>
              <w:t>18.</w:t>
            </w:r>
            <w:r w:rsidRPr="00A8018F">
              <w:rPr>
                <w:rFonts w:ascii="Arial" w:hAnsi="Arial" w:cs="Arial"/>
              </w:rPr>
              <w:tab/>
              <w:t>Methods and compostions for enhancing transdermal drug delivery</w:t>
            </w:r>
            <w:r w:rsidRPr="00A8018F">
              <w:rPr>
                <w:rFonts w:ascii="Arial" w:hAnsi="Arial" w:cs="Arial"/>
              </w:rPr>
              <w:t>（美國專利，獲證日：</w:t>
            </w:r>
            <w:smartTag w:uri="urn:schemas-microsoft-com:office:smarttags" w:element="chsdate">
              <w:smartTagPr>
                <w:attr w:name="Year" w:val="2011"/>
                <w:attr w:name="Month" w:val="11"/>
                <w:attr w:name="Day" w:val="22"/>
                <w:attr w:name="IsLunarDate" w:val="False"/>
                <w:attr w:name="IsROCDate" w:val="False"/>
              </w:smartTagPr>
              <w:r w:rsidRPr="00A8018F">
                <w:rPr>
                  <w:rFonts w:ascii="Arial" w:hAnsi="Arial" w:cs="Arial"/>
                </w:rPr>
                <w:t>2011/11/22</w:t>
              </w:r>
            </w:smartTag>
            <w:r w:rsidRPr="00A8018F">
              <w:rPr>
                <w:rFonts w:ascii="Arial" w:hAnsi="Arial" w:cs="Arial"/>
              </w:rPr>
              <w:t>，證號：</w:t>
            </w:r>
            <w:r w:rsidRPr="00A8018F">
              <w:rPr>
                <w:rFonts w:ascii="Arial" w:hAnsi="Arial" w:cs="Arial"/>
              </w:rPr>
              <w:t>US 8,062,663</w:t>
            </w:r>
            <w:r w:rsidRPr="00A8018F">
              <w:rPr>
                <w:rFonts w:ascii="Arial" w:hAnsi="Arial" w:cs="Arial"/>
              </w:rPr>
              <w:t>，發明人：楊重熙、羅履維、戴麟靄、王譽朝、吳逸婷、王郁菁）。</w:t>
            </w:r>
          </w:p>
          <w:p w14:paraId="684B169D" w14:textId="77777777" w:rsidR="00EB3350" w:rsidRPr="00A8018F" w:rsidRDefault="00EB3350" w:rsidP="005C597D">
            <w:pPr>
              <w:pStyle w:val="Web"/>
              <w:spacing w:beforeLines="20" w:before="72" w:beforeAutospacing="0" w:afterLines="20" w:after="72" w:afterAutospacing="0" w:line="320" w:lineRule="exact"/>
              <w:ind w:left="425" w:hangingChars="177" w:hanging="425"/>
              <w:jc w:val="both"/>
              <w:rPr>
                <w:rFonts w:ascii="Arial" w:hAnsi="Arial" w:cs="Arial"/>
              </w:rPr>
            </w:pPr>
            <w:r w:rsidRPr="00A8018F">
              <w:rPr>
                <w:rFonts w:ascii="Arial" w:hAnsi="Arial" w:cs="Arial"/>
              </w:rPr>
              <w:t>19.</w:t>
            </w:r>
            <w:r w:rsidRPr="00A8018F">
              <w:rPr>
                <w:rFonts w:ascii="Arial" w:hAnsi="Arial" w:cs="Arial"/>
              </w:rPr>
              <w:tab/>
              <w:t>Pyrrolidine compounds</w:t>
            </w:r>
            <w:r w:rsidRPr="00A8018F">
              <w:rPr>
                <w:rFonts w:ascii="Arial" w:hAnsi="Arial" w:cs="Arial"/>
              </w:rPr>
              <w:t>（美國專利，獲證日：</w:t>
            </w:r>
            <w:smartTag w:uri="urn:schemas-microsoft-com:office:smarttags" w:element="chsdate">
              <w:smartTagPr>
                <w:attr w:name="Year" w:val="2011"/>
                <w:attr w:name="Month" w:val="12"/>
                <w:attr w:name="Day" w:val="6"/>
                <w:attr w:name="IsLunarDate" w:val="False"/>
                <w:attr w:name="IsROCDate" w:val="False"/>
              </w:smartTagPr>
              <w:r w:rsidRPr="00A8018F">
                <w:rPr>
                  <w:rFonts w:ascii="Arial" w:hAnsi="Arial" w:cs="Arial"/>
                </w:rPr>
                <w:t>2011/12/6</w:t>
              </w:r>
            </w:smartTag>
            <w:r w:rsidRPr="00A8018F">
              <w:rPr>
                <w:rFonts w:ascii="Arial" w:hAnsi="Arial" w:cs="Arial"/>
              </w:rPr>
              <w:t>，證號：</w:t>
            </w:r>
            <w:r w:rsidRPr="00A8018F">
              <w:rPr>
                <w:rFonts w:ascii="Arial" w:hAnsi="Arial" w:cs="Arial"/>
              </w:rPr>
              <w:t>US 8,071,787</w:t>
            </w:r>
            <w:r w:rsidRPr="00A8018F">
              <w:rPr>
                <w:rFonts w:ascii="Arial" w:hAnsi="Arial" w:cs="Arial"/>
              </w:rPr>
              <w:t>，發明人：陳新、蔣維棠）。</w:t>
            </w:r>
          </w:p>
          <w:p w14:paraId="23AF7D4C" w14:textId="77777777" w:rsidR="00EB3350" w:rsidRPr="00A8018F" w:rsidRDefault="00EB3350" w:rsidP="00F37254">
            <w:pPr>
              <w:pStyle w:val="Web"/>
              <w:spacing w:beforeLines="20" w:before="72" w:beforeAutospacing="0" w:afterLines="20" w:after="72" w:afterAutospacing="0" w:line="320" w:lineRule="exact"/>
              <w:ind w:left="425" w:hangingChars="177" w:hanging="425"/>
              <w:jc w:val="both"/>
              <w:rPr>
                <w:rFonts w:ascii="Arial" w:hAnsi="Arial" w:cs="Arial"/>
              </w:rPr>
            </w:pPr>
            <w:r w:rsidRPr="00A8018F">
              <w:rPr>
                <w:rFonts w:ascii="Arial" w:hAnsi="Arial" w:cs="Arial"/>
              </w:rPr>
              <w:t>20.</w:t>
            </w:r>
            <w:r w:rsidRPr="00A8018F">
              <w:rPr>
                <w:rFonts w:ascii="Arial" w:hAnsi="Arial" w:cs="Arial"/>
              </w:rPr>
              <w:tab/>
            </w:r>
            <w:r w:rsidRPr="00A8018F">
              <w:rPr>
                <w:rFonts w:ascii="Arial" w:hAnsi="Arial" w:cs="Arial"/>
              </w:rPr>
              <w:t>表現因子相關的方法與組合物（中華民國專</w:t>
            </w:r>
            <w:r w:rsidRPr="00A8018F">
              <w:rPr>
                <w:rFonts w:ascii="Arial" w:hAnsi="Arial" w:cs="Arial"/>
              </w:rPr>
              <w:lastRenderedPageBreak/>
              <w:t>利，獲證日：</w:t>
            </w:r>
            <w:smartTag w:uri="urn:schemas-microsoft-com:office:smarttags" w:element="chsdate">
              <w:smartTagPr>
                <w:attr w:name="Year" w:val="2011"/>
                <w:attr w:name="Month" w:val="12"/>
                <w:attr w:name="Day" w:val="11"/>
                <w:attr w:name="IsLunarDate" w:val="False"/>
                <w:attr w:name="IsROCDate" w:val="False"/>
              </w:smartTagPr>
              <w:r w:rsidRPr="00A8018F">
                <w:rPr>
                  <w:rFonts w:ascii="Arial" w:hAnsi="Arial" w:cs="Arial"/>
                </w:rPr>
                <w:t>2011/12/11</w:t>
              </w:r>
            </w:smartTag>
            <w:r w:rsidRPr="00A8018F">
              <w:rPr>
                <w:rFonts w:ascii="Arial" w:hAnsi="Arial" w:cs="Arial"/>
              </w:rPr>
              <w:t>，證號：</w:t>
            </w:r>
            <w:r w:rsidRPr="00A8018F">
              <w:rPr>
                <w:rFonts w:ascii="Arial" w:hAnsi="Arial" w:cs="Arial"/>
              </w:rPr>
              <w:t>I 354022</w:t>
            </w:r>
            <w:r w:rsidRPr="00A8018F">
              <w:rPr>
                <w:rFonts w:ascii="Arial" w:hAnsi="Arial" w:cs="Arial"/>
              </w:rPr>
              <w:t>，發明人：楊昀良、陳佳君、羅秀容）。</w:t>
            </w:r>
          </w:p>
          <w:p w14:paraId="1E66A002" w14:textId="77777777" w:rsidR="00EB3350" w:rsidRPr="00A8018F" w:rsidRDefault="00EB3350" w:rsidP="00F37254">
            <w:pPr>
              <w:pStyle w:val="Web"/>
              <w:spacing w:beforeLines="20" w:before="72" w:beforeAutospacing="0" w:afterLines="20" w:after="72" w:afterAutospacing="0" w:line="320" w:lineRule="exact"/>
              <w:ind w:left="425" w:hanging="425"/>
              <w:jc w:val="both"/>
              <w:rPr>
                <w:rFonts w:ascii="Arial" w:hAnsi="Arial" w:cs="Arial"/>
              </w:rPr>
            </w:pPr>
            <w:r w:rsidRPr="00A8018F">
              <w:rPr>
                <w:rFonts w:ascii="Arial" w:hAnsi="Arial" w:cs="Arial"/>
              </w:rPr>
              <w:t>21.</w:t>
            </w:r>
            <w:r w:rsidRPr="00A8018F">
              <w:rPr>
                <w:rFonts w:ascii="Arial" w:hAnsi="Arial" w:cs="Arial"/>
              </w:rPr>
              <w:tab/>
            </w:r>
            <w:r w:rsidRPr="00A8018F">
              <w:rPr>
                <w:rFonts w:ascii="Arial" w:hAnsi="Arial" w:cs="Arial"/>
              </w:rPr>
              <w:t>脂質化序列及其用於在大腸桿菌製造脂質化蛋白質（中華民國專利，獲證日：</w:t>
            </w:r>
            <w:smartTag w:uri="urn:schemas-microsoft-com:office:smarttags" w:element="chsdate">
              <w:smartTagPr>
                <w:attr w:name="Year" w:val="2011"/>
                <w:attr w:name="Month" w:val="12"/>
                <w:attr w:name="Day" w:val="11"/>
                <w:attr w:name="IsLunarDate" w:val="False"/>
                <w:attr w:name="IsROCDate" w:val="False"/>
              </w:smartTagPr>
              <w:r w:rsidRPr="00A8018F">
                <w:rPr>
                  <w:rFonts w:ascii="Arial" w:hAnsi="Arial" w:cs="Arial"/>
                </w:rPr>
                <w:t>2011/12/11</w:t>
              </w:r>
            </w:smartTag>
            <w:r w:rsidRPr="00A8018F">
              <w:rPr>
                <w:rFonts w:ascii="Arial" w:hAnsi="Arial" w:cs="Arial"/>
              </w:rPr>
              <w:t>，證號：</w:t>
            </w:r>
            <w:r w:rsidRPr="00A8018F">
              <w:rPr>
                <w:rFonts w:ascii="Arial" w:hAnsi="Arial" w:cs="Arial"/>
              </w:rPr>
              <w:t>I 354023</w:t>
            </w:r>
            <w:r w:rsidRPr="00A8018F">
              <w:rPr>
                <w:rFonts w:ascii="Arial" w:hAnsi="Arial" w:cs="Arial"/>
              </w:rPr>
              <w:t>，發明人：冷治湘、</w:t>
            </w:r>
            <w:r w:rsidRPr="00A8018F">
              <w:rPr>
                <w:rFonts w:ascii="Arial" w:hAnsi="Arial" w:cs="Arial"/>
              </w:rPr>
              <w:t xml:space="preserve"> </w:t>
            </w:r>
            <w:r w:rsidRPr="00A8018F">
              <w:rPr>
                <w:rFonts w:ascii="Arial" w:hAnsi="Arial" w:cs="Arial"/>
              </w:rPr>
              <w:t>陳信偉、</w:t>
            </w:r>
            <w:r w:rsidRPr="00A8018F">
              <w:rPr>
                <w:rFonts w:ascii="Arial" w:hAnsi="Arial" w:cs="Arial"/>
              </w:rPr>
              <w:t xml:space="preserve"> </w:t>
            </w:r>
            <w:r w:rsidRPr="00A8018F">
              <w:rPr>
                <w:rFonts w:ascii="Arial" w:hAnsi="Arial" w:cs="Arial"/>
              </w:rPr>
              <w:t>劉士任、</w:t>
            </w:r>
            <w:r w:rsidRPr="00A8018F">
              <w:rPr>
                <w:rFonts w:ascii="Arial" w:hAnsi="Arial" w:cs="Arial"/>
              </w:rPr>
              <w:t xml:space="preserve">  </w:t>
            </w:r>
            <w:r w:rsidRPr="00A8018F">
              <w:rPr>
                <w:rFonts w:ascii="Arial" w:hAnsi="Arial" w:cs="Arial"/>
              </w:rPr>
              <w:t>莊再成）。</w:t>
            </w:r>
          </w:p>
          <w:p w14:paraId="62152692" w14:textId="77777777" w:rsidR="0005096E" w:rsidRPr="00A8018F" w:rsidRDefault="003804CB" w:rsidP="0057386F">
            <w:pPr>
              <w:pStyle w:val="Web"/>
              <w:spacing w:before="0" w:beforeAutospacing="0" w:after="0" w:afterAutospacing="0" w:line="320" w:lineRule="exact"/>
              <w:ind w:left="226" w:hanging="198"/>
              <w:jc w:val="both"/>
              <w:rPr>
                <w:rFonts w:ascii="Arial" w:hAnsi="Arial" w:cs="Arial"/>
              </w:rPr>
            </w:pPr>
            <w:r w:rsidRPr="00A8018F">
              <w:rPr>
                <w:rFonts w:ascii="Arial" w:hAnsi="Arial" w:cs="Arial"/>
              </w:rPr>
              <w:t>已完成</w:t>
            </w:r>
            <w:r w:rsidR="0005096E" w:rsidRPr="00A8018F">
              <w:rPr>
                <w:rFonts w:ascii="Arial" w:hAnsi="Arial" w:cs="Arial"/>
              </w:rPr>
              <w:t>授權</w:t>
            </w:r>
            <w:r w:rsidRPr="00A8018F">
              <w:rPr>
                <w:rFonts w:ascii="Arial" w:hAnsi="Arial" w:cs="Arial"/>
              </w:rPr>
              <w:t>案</w:t>
            </w:r>
            <w:r w:rsidR="0005096E" w:rsidRPr="00A8018F">
              <w:rPr>
                <w:rFonts w:ascii="Arial" w:hAnsi="Arial" w:cs="Arial"/>
              </w:rPr>
              <w:t>如下：</w:t>
            </w:r>
          </w:p>
          <w:p w14:paraId="60759191" w14:textId="77777777" w:rsidR="0005096E" w:rsidRPr="00A8018F" w:rsidRDefault="0005096E" w:rsidP="00A85158">
            <w:pPr>
              <w:pStyle w:val="Web"/>
              <w:spacing w:before="0" w:beforeAutospacing="0" w:after="0" w:afterAutospacing="0" w:line="320" w:lineRule="exact"/>
              <w:ind w:left="226" w:hanging="198"/>
              <w:jc w:val="both"/>
              <w:rPr>
                <w:rFonts w:ascii="Arial" w:hAnsi="Arial" w:cs="Arial"/>
              </w:rPr>
            </w:pPr>
            <w:r w:rsidRPr="00A8018F">
              <w:rPr>
                <w:rFonts w:ascii="Arial" w:hAnsi="Arial" w:cs="Arial"/>
              </w:rPr>
              <w:t>1.</w:t>
            </w:r>
            <w:r w:rsidRPr="00A8018F">
              <w:rPr>
                <w:rFonts w:ascii="Arial" w:hAnsi="Arial" w:cs="Arial"/>
              </w:rPr>
              <w:t>「可注射式氧化透明質酸／</w:t>
            </w:r>
            <w:r w:rsidRPr="00A8018F">
              <w:rPr>
                <w:rFonts w:ascii="Arial" w:hAnsi="Arial" w:cs="Arial"/>
              </w:rPr>
              <w:t>adipic acid dihydrazide (ADH)</w:t>
            </w:r>
            <w:r w:rsidRPr="00A8018F">
              <w:rPr>
                <w:rFonts w:ascii="Arial" w:hAnsi="Arial" w:cs="Arial"/>
              </w:rPr>
              <w:t>水膠做為人工玻璃體之應用」等三項技術，專屬授權予「宏泰公司」。</w:t>
            </w:r>
          </w:p>
          <w:p w14:paraId="195E6269" w14:textId="77777777" w:rsidR="0005096E" w:rsidRPr="00A8018F" w:rsidRDefault="0005096E" w:rsidP="00A85158">
            <w:pPr>
              <w:pStyle w:val="Web"/>
              <w:snapToGrid w:val="0"/>
              <w:spacing w:before="0" w:beforeAutospacing="0" w:after="0" w:afterAutospacing="0" w:line="320" w:lineRule="exact"/>
              <w:ind w:left="226" w:hanging="198"/>
              <w:jc w:val="both"/>
              <w:rPr>
                <w:rFonts w:ascii="Arial" w:hAnsi="Arial" w:cs="Arial"/>
              </w:rPr>
            </w:pPr>
            <w:r w:rsidRPr="00A8018F">
              <w:rPr>
                <w:rFonts w:ascii="Arial" w:hAnsi="Arial" w:cs="Arial"/>
              </w:rPr>
              <w:t>2.</w:t>
            </w:r>
            <w:r w:rsidRPr="00A8018F">
              <w:rPr>
                <w:rFonts w:ascii="Arial" w:hAnsi="Arial" w:cs="Arial"/>
              </w:rPr>
              <w:t>「高通量細胞表現型篩選平台」專屬授權予「伯森生物科技股份有限公司」。</w:t>
            </w:r>
          </w:p>
          <w:p w14:paraId="54F21DDA" w14:textId="77777777" w:rsidR="003804CB" w:rsidRPr="00A8018F" w:rsidRDefault="003804CB" w:rsidP="00A85158">
            <w:pPr>
              <w:pStyle w:val="Web"/>
              <w:snapToGrid w:val="0"/>
              <w:spacing w:before="0" w:beforeAutospacing="0" w:after="0" w:afterAutospacing="0" w:line="320" w:lineRule="exact"/>
              <w:ind w:left="226" w:hanging="198"/>
              <w:jc w:val="both"/>
              <w:rPr>
                <w:rFonts w:ascii="Arial" w:hAnsi="Arial" w:cs="Arial"/>
              </w:rPr>
            </w:pPr>
            <w:r w:rsidRPr="00A8018F">
              <w:rPr>
                <w:rFonts w:ascii="Arial" w:hAnsi="Arial" w:cs="Arial"/>
              </w:rPr>
              <w:t>3.</w:t>
            </w:r>
            <w:r w:rsidRPr="00A8018F">
              <w:rPr>
                <w:rFonts w:ascii="Arial" w:hAnsi="Arial" w:cs="Arial"/>
              </w:rPr>
              <w:t>「</w:t>
            </w:r>
            <w:r w:rsidRPr="00A8018F">
              <w:rPr>
                <w:rFonts w:ascii="Arial" w:hAnsi="Arial" w:cs="Arial"/>
              </w:rPr>
              <w:t>PPAR</w:t>
            </w:r>
            <w:r w:rsidRPr="00A8018F">
              <w:rPr>
                <w:rFonts w:ascii="Arial" w:hAnsi="Arial" w:cs="Arial"/>
              </w:rPr>
              <w:t>活性劑篩選平台技術與白藜蘆醇（</w:t>
            </w:r>
            <w:r w:rsidRPr="00A8018F">
              <w:rPr>
                <w:rFonts w:ascii="Arial" w:hAnsi="Arial" w:cs="Arial"/>
              </w:rPr>
              <w:t>Resveratrol</w:t>
            </w:r>
            <w:r w:rsidRPr="00A8018F">
              <w:rPr>
                <w:rFonts w:ascii="Arial" w:hAnsi="Arial" w:cs="Arial"/>
              </w:rPr>
              <w:t>）活性成分分析技術」非專屬授權予「綠加科技股份有限公司」。</w:t>
            </w:r>
          </w:p>
          <w:p w14:paraId="67700783" w14:textId="77777777" w:rsidR="00887AAA" w:rsidRPr="00A8018F" w:rsidRDefault="00887AAA" w:rsidP="00A85158">
            <w:pPr>
              <w:pStyle w:val="Web"/>
              <w:spacing w:before="0" w:beforeAutospacing="0" w:after="0" w:afterAutospacing="0" w:line="320" w:lineRule="exact"/>
              <w:ind w:left="298" w:hangingChars="124" w:hanging="298"/>
              <w:jc w:val="both"/>
              <w:rPr>
                <w:rFonts w:ascii="Arial" w:hAnsi="Arial" w:cs="Arial"/>
              </w:rPr>
            </w:pPr>
            <w:r w:rsidRPr="00A8018F">
              <w:rPr>
                <w:rFonts w:ascii="Arial" w:hAnsi="Arial" w:cs="Arial"/>
              </w:rPr>
              <w:t>4.</w:t>
            </w:r>
            <w:r w:rsidRPr="00A8018F">
              <w:rPr>
                <w:rFonts w:ascii="Arial" w:hAnsi="Arial" w:cs="Arial"/>
              </w:rPr>
              <w:t>「無血清細胞培養腸病毒</w:t>
            </w:r>
            <w:r w:rsidRPr="00A8018F">
              <w:rPr>
                <w:rFonts w:ascii="Arial" w:hAnsi="Arial" w:cs="Arial"/>
              </w:rPr>
              <w:t>71</w:t>
            </w:r>
            <w:r w:rsidRPr="00A8018F">
              <w:rPr>
                <w:rFonts w:ascii="Arial" w:hAnsi="Arial" w:cs="Arial"/>
              </w:rPr>
              <w:t>型疫苗相關技術」非專屬授權予「國光生物科技有限公司」。</w:t>
            </w:r>
          </w:p>
          <w:p w14:paraId="4FDD2C31" w14:textId="77777777" w:rsidR="00887AAA" w:rsidRPr="00A8018F" w:rsidRDefault="00887AAA" w:rsidP="00A85158">
            <w:pPr>
              <w:pStyle w:val="Web"/>
              <w:snapToGrid w:val="0"/>
              <w:spacing w:before="0" w:beforeAutospacing="0" w:after="0" w:afterAutospacing="0" w:line="320" w:lineRule="exact"/>
              <w:ind w:left="226" w:hanging="198"/>
              <w:jc w:val="both"/>
              <w:rPr>
                <w:rFonts w:ascii="Arial" w:hAnsi="Arial" w:cs="Arial"/>
              </w:rPr>
            </w:pPr>
            <w:r w:rsidRPr="00A8018F">
              <w:rPr>
                <w:rFonts w:ascii="Arial" w:hAnsi="Arial" w:cs="Arial"/>
              </w:rPr>
              <w:t>5.</w:t>
            </w:r>
            <w:r w:rsidRPr="00A8018F">
              <w:rPr>
                <w:rFonts w:ascii="Arial" w:hAnsi="Arial" w:cs="Arial"/>
              </w:rPr>
              <w:t>「</w:t>
            </w:r>
            <w:r w:rsidRPr="00A8018F">
              <w:rPr>
                <w:rFonts w:ascii="Arial" w:hAnsi="Arial" w:cs="Arial"/>
              </w:rPr>
              <w:t>PPAR</w:t>
            </w:r>
            <w:r w:rsidRPr="00A8018F">
              <w:rPr>
                <w:rFonts w:ascii="Arial" w:hAnsi="Arial" w:cs="Arial"/>
              </w:rPr>
              <w:t>活性劑篩選平台技術」非專屬授權予「統一企業股份有限公司」。</w:t>
            </w:r>
          </w:p>
        </w:tc>
      </w:tr>
      <w:tr w:rsidR="003F0D55" w:rsidRPr="00A8018F" w14:paraId="73014C9D" w14:textId="77777777" w:rsidTr="00E5686B">
        <w:trPr>
          <w:gridAfter w:val="1"/>
          <w:wAfter w:w="6" w:type="pct"/>
          <w:trHeight w:val="946"/>
        </w:trPr>
        <w:tc>
          <w:tcPr>
            <w:tcW w:w="1081" w:type="pct"/>
            <w:vMerge/>
            <w:tcBorders>
              <w:left w:val="outset" w:sz="6" w:space="0" w:color="000000"/>
              <w:bottom w:val="outset" w:sz="6" w:space="0" w:color="000000"/>
              <w:right w:val="outset" w:sz="6" w:space="0" w:color="000000"/>
            </w:tcBorders>
          </w:tcPr>
          <w:p w14:paraId="44D04823" w14:textId="77777777" w:rsidR="003F0D55" w:rsidRPr="00A8018F" w:rsidRDefault="003F0D55" w:rsidP="00CC086D">
            <w:pPr>
              <w:spacing w:line="320" w:lineRule="exact"/>
              <w:ind w:left="482" w:hanging="482"/>
              <w:jc w:val="both"/>
              <w:rPr>
                <w:rFonts w:ascii="Arial" w:hAnsi="Arial" w:cs="Arial"/>
              </w:rPr>
            </w:pPr>
          </w:p>
        </w:tc>
        <w:tc>
          <w:tcPr>
            <w:tcW w:w="1063" w:type="pct"/>
            <w:tcBorders>
              <w:top w:val="outset" w:sz="6" w:space="0" w:color="000000"/>
              <w:left w:val="outset" w:sz="6" w:space="0" w:color="000000"/>
              <w:bottom w:val="outset" w:sz="6" w:space="0" w:color="000000"/>
              <w:right w:val="outset" w:sz="6" w:space="0" w:color="000000"/>
            </w:tcBorders>
          </w:tcPr>
          <w:p w14:paraId="056C3206" w14:textId="77777777" w:rsidR="003F0D55" w:rsidRPr="00A8018F" w:rsidRDefault="003F0D55" w:rsidP="003B2096">
            <w:pPr>
              <w:wordWrap w:val="0"/>
              <w:spacing w:line="320" w:lineRule="exact"/>
              <w:ind w:left="210" w:right="57" w:hanging="210"/>
              <w:jc w:val="both"/>
              <w:rPr>
                <w:rFonts w:ascii="Arial" w:hAnsi="Arial" w:cs="Arial"/>
              </w:rPr>
            </w:pPr>
            <w:r w:rsidRPr="00A8018F">
              <w:rPr>
                <w:rFonts w:ascii="Arial" w:hAnsi="Arial" w:cs="Arial"/>
              </w:rPr>
              <w:t>3.</w:t>
            </w:r>
            <w:r w:rsidRPr="00A8018F">
              <w:rPr>
                <w:rFonts w:ascii="Arial" w:hAnsi="Arial" w:cs="Arial"/>
              </w:rPr>
              <w:t>進行疫苗自製研發</w:t>
            </w:r>
          </w:p>
          <w:p w14:paraId="22C7B259" w14:textId="77777777" w:rsidR="003F0D55" w:rsidRPr="00A8018F" w:rsidRDefault="003F0D55" w:rsidP="000E417E">
            <w:pPr>
              <w:spacing w:line="320" w:lineRule="exact"/>
              <w:ind w:left="210" w:right="57" w:hanging="210"/>
              <w:jc w:val="both"/>
              <w:rPr>
                <w:rFonts w:ascii="Arial" w:hAnsi="Arial" w:cs="Arial"/>
              </w:rPr>
            </w:pPr>
          </w:p>
        </w:tc>
        <w:tc>
          <w:tcPr>
            <w:tcW w:w="2850" w:type="pct"/>
            <w:tcBorders>
              <w:top w:val="outset" w:sz="6" w:space="0" w:color="000000"/>
              <w:left w:val="outset" w:sz="6" w:space="0" w:color="000000"/>
              <w:bottom w:val="outset" w:sz="6" w:space="0" w:color="000000"/>
              <w:right w:val="outset" w:sz="6" w:space="0" w:color="000000"/>
            </w:tcBorders>
          </w:tcPr>
          <w:p w14:paraId="6211D393" w14:textId="77777777" w:rsidR="003F0D55" w:rsidRPr="00A8018F" w:rsidRDefault="003F0D55" w:rsidP="003A18D5">
            <w:pPr>
              <w:wordWrap w:val="0"/>
              <w:spacing w:line="320" w:lineRule="exact"/>
              <w:jc w:val="both"/>
              <w:rPr>
                <w:rFonts w:ascii="Arial" w:hAnsi="Arial" w:cs="Arial"/>
              </w:rPr>
            </w:pPr>
            <w:r w:rsidRPr="00A8018F">
              <w:rPr>
                <w:rFonts w:ascii="Arial" w:hAnsi="Arial" w:cs="Arial"/>
              </w:rPr>
              <w:t>為落實政府發展疫苗產業之政策，強化疫苗研發基礎，因應新興傳染病突發緊急疫情，</w:t>
            </w:r>
            <w:r w:rsidR="00152CD0" w:rsidRPr="00A8018F">
              <w:rPr>
                <w:rFonts w:ascii="Arial" w:hAnsi="Arial" w:cs="Arial"/>
              </w:rPr>
              <w:t>財團法人</w:t>
            </w:r>
            <w:r w:rsidRPr="00A8018F">
              <w:rPr>
                <w:rFonts w:ascii="Arial" w:hAnsi="Arial" w:cs="Arial"/>
              </w:rPr>
              <w:t>國家衛生研究院在進行疫苗研發自製方面，執行「</w:t>
            </w:r>
            <w:r w:rsidR="007E666F" w:rsidRPr="00A8018F">
              <w:rPr>
                <w:rFonts w:ascii="Arial" w:hAnsi="Arial" w:cs="Arial"/>
              </w:rPr>
              <w:t>臺</w:t>
            </w:r>
            <w:r w:rsidRPr="00A8018F">
              <w:rPr>
                <w:rFonts w:ascii="Arial" w:hAnsi="Arial" w:cs="Arial"/>
              </w:rPr>
              <w:t>灣人用疫苗研發（含量產技術）計畫」之具體成果說明如下：</w:t>
            </w:r>
          </w:p>
          <w:p w14:paraId="60EEA709" w14:textId="77777777" w:rsidR="003C2C60" w:rsidRPr="00A8018F" w:rsidRDefault="003F0D55" w:rsidP="003A18D5">
            <w:pPr>
              <w:spacing w:line="320" w:lineRule="exact"/>
              <w:ind w:left="274" w:hangingChars="114" w:hanging="274"/>
              <w:jc w:val="both"/>
              <w:rPr>
                <w:rFonts w:ascii="Arial" w:hAnsi="Arial" w:cs="Arial"/>
              </w:rPr>
            </w:pPr>
            <w:r w:rsidRPr="00A8018F">
              <w:rPr>
                <w:rFonts w:ascii="Arial" w:hAnsi="Arial" w:cs="Arial"/>
              </w:rPr>
              <w:t>1.</w:t>
            </w:r>
            <w:r w:rsidR="003C2C60" w:rsidRPr="00A8018F">
              <w:rPr>
                <w:rFonts w:ascii="Arial" w:hAnsi="Arial" w:cs="Arial"/>
              </w:rPr>
              <w:t>B</w:t>
            </w:r>
            <w:r w:rsidR="003C2C60" w:rsidRPr="00A8018F">
              <w:rPr>
                <w:rFonts w:ascii="Arial" w:hAnsi="Arial" w:cs="Arial"/>
              </w:rPr>
              <w:t>型腦膜炎重組次單元疫苗已於</w:t>
            </w:r>
            <w:r w:rsidR="003C2C60" w:rsidRPr="00A8018F">
              <w:rPr>
                <w:rFonts w:ascii="Arial" w:hAnsi="Arial" w:cs="Arial"/>
              </w:rPr>
              <w:t>100</w:t>
            </w:r>
            <w:r w:rsidR="003C2C60" w:rsidRPr="00A8018F">
              <w:rPr>
                <w:rFonts w:ascii="Arial" w:hAnsi="Arial" w:cs="Arial"/>
              </w:rPr>
              <w:t>年</w:t>
            </w:r>
            <w:r w:rsidR="003C2C60" w:rsidRPr="00A8018F">
              <w:rPr>
                <w:rFonts w:ascii="Arial" w:hAnsi="Arial" w:cs="Arial"/>
              </w:rPr>
              <w:t>6</w:t>
            </w:r>
            <w:r w:rsidR="003C2C60" w:rsidRPr="00A8018F">
              <w:rPr>
                <w:rFonts w:ascii="Arial" w:hAnsi="Arial" w:cs="Arial"/>
              </w:rPr>
              <w:t>月</w:t>
            </w:r>
            <w:r w:rsidR="003C2C60" w:rsidRPr="00A8018F">
              <w:rPr>
                <w:rFonts w:ascii="Arial" w:hAnsi="Arial" w:cs="Arial"/>
              </w:rPr>
              <w:t>17</w:t>
            </w:r>
            <w:r w:rsidR="003C2C60" w:rsidRPr="00A8018F">
              <w:rPr>
                <w:rFonts w:ascii="Arial" w:hAnsi="Arial" w:cs="Arial"/>
              </w:rPr>
              <w:t>日取得大鼠及大白兔模式之臨床前動物毒理試驗，結果顯示實驗動物皆無全身性不良反應。</w:t>
            </w:r>
            <w:r w:rsidR="00C53F0E" w:rsidRPr="00A8018F">
              <w:rPr>
                <w:rFonts w:ascii="Arial" w:hAnsi="Arial" w:cs="Arial"/>
              </w:rPr>
              <w:t>已於</w:t>
            </w:r>
            <w:r w:rsidR="002539B8">
              <w:rPr>
                <w:rFonts w:ascii="Arial" w:hAnsi="Arial" w:cs="Arial" w:hint="eastAsia"/>
              </w:rPr>
              <w:t>100</w:t>
            </w:r>
            <w:r w:rsidR="002539B8">
              <w:rPr>
                <w:rFonts w:ascii="Arial" w:hAnsi="Arial" w:cs="Arial" w:hint="eastAsia"/>
              </w:rPr>
              <w:t>年</w:t>
            </w:r>
            <w:r w:rsidR="00C53F0E" w:rsidRPr="00A8018F">
              <w:rPr>
                <w:rFonts w:ascii="Arial" w:hAnsi="Arial" w:cs="Arial"/>
              </w:rPr>
              <w:t>9</w:t>
            </w:r>
            <w:r w:rsidR="00C53F0E" w:rsidRPr="00A8018F">
              <w:rPr>
                <w:rFonts w:ascii="Arial" w:hAnsi="Arial" w:cs="Arial"/>
              </w:rPr>
              <w:t>月</w:t>
            </w:r>
            <w:r w:rsidR="00C53F0E" w:rsidRPr="00A8018F">
              <w:rPr>
                <w:rFonts w:ascii="Arial" w:hAnsi="Arial" w:cs="Arial"/>
              </w:rPr>
              <w:t>30</w:t>
            </w:r>
            <w:r w:rsidR="00C53F0E" w:rsidRPr="00A8018F">
              <w:rPr>
                <w:rFonts w:ascii="Arial" w:hAnsi="Arial" w:cs="Arial"/>
              </w:rPr>
              <w:t>日完成新藥臨床試驗</w:t>
            </w:r>
            <w:r w:rsidR="00C53F0E" w:rsidRPr="00A8018F">
              <w:rPr>
                <w:rFonts w:ascii="Arial" w:hAnsi="Arial" w:cs="Arial"/>
              </w:rPr>
              <w:t>IND</w:t>
            </w:r>
            <w:r w:rsidR="00C53F0E" w:rsidRPr="00A8018F">
              <w:rPr>
                <w:rFonts w:ascii="Arial" w:hAnsi="Arial" w:cs="Arial"/>
              </w:rPr>
              <w:t>相關文件申請，並完成衛生主管機關及臨床試驗合作醫院</w:t>
            </w:r>
            <w:r w:rsidR="00C53F0E" w:rsidRPr="00A8018F">
              <w:rPr>
                <w:rFonts w:ascii="Arial" w:hAnsi="Arial" w:cs="Arial"/>
              </w:rPr>
              <w:t>(</w:t>
            </w:r>
            <w:r w:rsidR="00C53F0E" w:rsidRPr="00A8018F">
              <w:rPr>
                <w:rFonts w:ascii="Arial" w:hAnsi="Arial" w:cs="Arial"/>
              </w:rPr>
              <w:t>三總</w:t>
            </w:r>
            <w:r w:rsidR="00C53F0E" w:rsidRPr="00A8018F">
              <w:rPr>
                <w:rFonts w:ascii="Arial" w:hAnsi="Arial" w:cs="Arial"/>
              </w:rPr>
              <w:t>)</w:t>
            </w:r>
            <w:r w:rsidR="00C53F0E" w:rsidRPr="00A8018F">
              <w:rPr>
                <w:rFonts w:ascii="Arial" w:hAnsi="Arial" w:cs="Arial"/>
              </w:rPr>
              <w:t>人體試驗委員會</w:t>
            </w:r>
            <w:r w:rsidR="00C53F0E" w:rsidRPr="00A8018F">
              <w:rPr>
                <w:rFonts w:ascii="Arial" w:hAnsi="Arial" w:cs="Arial"/>
              </w:rPr>
              <w:t>(IRB)</w:t>
            </w:r>
            <w:r w:rsidR="00C53F0E" w:rsidRPr="00A8018F">
              <w:rPr>
                <w:rFonts w:ascii="Arial" w:hAnsi="Arial" w:cs="Arial"/>
              </w:rPr>
              <w:t>送審。臨床試驗合作醫院</w:t>
            </w:r>
            <w:r w:rsidR="00C53F0E" w:rsidRPr="00A8018F">
              <w:rPr>
                <w:rFonts w:ascii="Arial" w:hAnsi="Arial" w:cs="Arial"/>
              </w:rPr>
              <w:t>(</w:t>
            </w:r>
            <w:r w:rsidR="00C53F0E" w:rsidRPr="00A8018F">
              <w:rPr>
                <w:rFonts w:ascii="Arial" w:hAnsi="Arial" w:cs="Arial"/>
              </w:rPr>
              <w:t>三總</w:t>
            </w:r>
            <w:r w:rsidR="00C53F0E" w:rsidRPr="00A8018F">
              <w:rPr>
                <w:rFonts w:ascii="Arial" w:hAnsi="Arial" w:cs="Arial"/>
              </w:rPr>
              <w:t>)</w:t>
            </w:r>
            <w:r w:rsidR="00C53F0E" w:rsidRPr="00A8018F">
              <w:rPr>
                <w:rFonts w:ascii="Arial" w:hAnsi="Arial" w:cs="Arial"/>
              </w:rPr>
              <w:t>人體試驗委員會</w:t>
            </w:r>
            <w:r w:rsidR="00C53F0E" w:rsidRPr="00A8018F">
              <w:rPr>
                <w:rFonts w:ascii="Arial" w:hAnsi="Arial" w:cs="Arial"/>
              </w:rPr>
              <w:t xml:space="preserve">(IRB) </w:t>
            </w:r>
            <w:r w:rsidR="00C53F0E" w:rsidRPr="00A8018F">
              <w:rPr>
                <w:rFonts w:ascii="Arial" w:hAnsi="Arial" w:cs="Arial"/>
              </w:rPr>
              <w:t>已於</w:t>
            </w:r>
            <w:smartTag w:uri="urn:schemas-microsoft-com:office:smarttags" w:element="chsdate">
              <w:smartTagPr>
                <w:attr w:name="IsROCDate" w:val="False"/>
                <w:attr w:name="IsLunarDate" w:val="False"/>
                <w:attr w:name="Day" w:val="13"/>
                <w:attr w:name="Month" w:val="12"/>
                <w:attr w:name="Year" w:val="2012"/>
              </w:smartTagPr>
              <w:r w:rsidR="00C53F0E" w:rsidRPr="00A8018F">
                <w:rPr>
                  <w:rFonts w:ascii="Arial" w:hAnsi="Arial" w:cs="Arial"/>
                </w:rPr>
                <w:t>12</w:t>
              </w:r>
              <w:r w:rsidR="00C53F0E" w:rsidRPr="00A8018F">
                <w:rPr>
                  <w:rFonts w:ascii="Arial" w:hAnsi="Arial" w:cs="Arial"/>
                </w:rPr>
                <w:t>月</w:t>
              </w:r>
              <w:r w:rsidR="00C53F0E" w:rsidRPr="00A8018F">
                <w:rPr>
                  <w:rFonts w:ascii="Arial" w:hAnsi="Arial" w:cs="Arial"/>
                </w:rPr>
                <w:t>13</w:t>
              </w:r>
              <w:r w:rsidR="00C53F0E" w:rsidRPr="00A8018F">
                <w:rPr>
                  <w:rFonts w:ascii="Arial" w:hAnsi="Arial" w:cs="Arial"/>
                </w:rPr>
                <w:t>日</w:t>
              </w:r>
            </w:smartTag>
            <w:r w:rsidR="00C53F0E" w:rsidRPr="00A8018F">
              <w:rPr>
                <w:rFonts w:ascii="Arial" w:hAnsi="Arial" w:cs="Arial"/>
              </w:rPr>
              <w:t>完成審查。委員會原則上同意執行</w:t>
            </w:r>
            <w:r w:rsidR="002539B8" w:rsidRPr="00A8018F">
              <w:rPr>
                <w:rFonts w:ascii="Arial" w:hAnsi="Arial" w:cs="Arial"/>
              </w:rPr>
              <w:t>國家衛生研究院</w:t>
            </w:r>
            <w:r w:rsidR="00C53F0E" w:rsidRPr="00A8018F">
              <w:rPr>
                <w:rFonts w:ascii="Arial" w:hAnsi="Arial" w:cs="Arial"/>
              </w:rPr>
              <w:t>提出之</w:t>
            </w:r>
            <w:r w:rsidR="00C53F0E" w:rsidRPr="00A8018F">
              <w:rPr>
                <w:rFonts w:ascii="Arial" w:hAnsi="Arial" w:cs="Arial"/>
              </w:rPr>
              <w:t>B</w:t>
            </w:r>
            <w:r w:rsidR="00C53F0E" w:rsidRPr="00A8018F">
              <w:rPr>
                <w:rFonts w:ascii="Arial" w:hAnsi="Arial" w:cs="Arial"/>
              </w:rPr>
              <w:t>群腦膜炎球菌重組次單元疫苗第一期人體臨床試驗。</w:t>
            </w:r>
          </w:p>
          <w:p w14:paraId="3E8AEF0B" w14:textId="77777777" w:rsidR="003F0D55" w:rsidRPr="00A8018F" w:rsidRDefault="003F0D55" w:rsidP="003A18D5">
            <w:pPr>
              <w:spacing w:line="320" w:lineRule="exact"/>
              <w:ind w:left="274" w:hangingChars="114" w:hanging="274"/>
              <w:jc w:val="both"/>
              <w:rPr>
                <w:rFonts w:ascii="Arial" w:hAnsi="Arial" w:cs="Arial"/>
              </w:rPr>
            </w:pPr>
            <w:r w:rsidRPr="00A8018F">
              <w:rPr>
                <w:rFonts w:ascii="Arial" w:hAnsi="Arial" w:cs="Arial"/>
              </w:rPr>
              <w:t>2.</w:t>
            </w:r>
            <w:r w:rsidR="003C2C60" w:rsidRPr="00A8018F">
              <w:rPr>
                <w:rFonts w:ascii="Arial" w:hAnsi="Arial" w:cs="Arial"/>
              </w:rPr>
              <w:t>腸病毒</w:t>
            </w:r>
            <w:r w:rsidR="003C2C60" w:rsidRPr="00A8018F">
              <w:rPr>
                <w:rFonts w:ascii="Arial" w:hAnsi="Arial" w:cs="Arial"/>
              </w:rPr>
              <w:t>71</w:t>
            </w:r>
            <w:r w:rsidR="003C2C60" w:rsidRPr="00A8018F">
              <w:rPr>
                <w:rFonts w:ascii="Arial" w:hAnsi="Arial" w:cs="Arial"/>
              </w:rPr>
              <w:t>型疫苗第一期人體臨床試驗</w:t>
            </w:r>
            <w:r w:rsidR="00911BF2" w:rsidRPr="00A8018F">
              <w:rPr>
                <w:rFonts w:ascii="Arial" w:hAnsi="Arial" w:cs="Arial"/>
              </w:rPr>
              <w:t>已</w:t>
            </w:r>
            <w:r w:rsidR="003C2C60" w:rsidRPr="00A8018F">
              <w:rPr>
                <w:rFonts w:ascii="Arial" w:hAnsi="Arial" w:cs="Arial"/>
              </w:rPr>
              <w:t>於</w:t>
            </w:r>
            <w:r w:rsidR="003C2C60" w:rsidRPr="00A8018F">
              <w:rPr>
                <w:rFonts w:ascii="Arial" w:hAnsi="Arial" w:cs="Arial"/>
              </w:rPr>
              <w:t>100</w:t>
            </w:r>
            <w:r w:rsidR="003C2C60" w:rsidRPr="00A8018F">
              <w:rPr>
                <w:rFonts w:ascii="Arial" w:hAnsi="Arial" w:cs="Arial"/>
              </w:rPr>
              <w:t>年</w:t>
            </w:r>
            <w:r w:rsidR="003C2C60" w:rsidRPr="00A8018F">
              <w:rPr>
                <w:rFonts w:ascii="Arial" w:hAnsi="Arial" w:cs="Arial"/>
              </w:rPr>
              <w:t>6</w:t>
            </w:r>
            <w:r w:rsidR="003C2C60" w:rsidRPr="00A8018F">
              <w:rPr>
                <w:rFonts w:ascii="Arial" w:hAnsi="Arial" w:cs="Arial"/>
              </w:rPr>
              <w:t>月</w:t>
            </w:r>
            <w:r w:rsidR="003C2C60" w:rsidRPr="00A8018F">
              <w:rPr>
                <w:rFonts w:ascii="Arial" w:hAnsi="Arial" w:cs="Arial"/>
              </w:rPr>
              <w:t>8</w:t>
            </w:r>
            <w:r w:rsidR="003C2C60" w:rsidRPr="00A8018F">
              <w:rPr>
                <w:rFonts w:ascii="Arial" w:hAnsi="Arial" w:cs="Arial"/>
              </w:rPr>
              <w:t>日完成</w:t>
            </w:r>
            <w:r w:rsidR="003C2C60" w:rsidRPr="00A8018F">
              <w:rPr>
                <w:rFonts w:ascii="Arial" w:hAnsi="Arial" w:cs="Arial"/>
              </w:rPr>
              <w:t>Part I</w:t>
            </w:r>
            <w:r w:rsidR="00A75BC9" w:rsidRPr="00A8018F">
              <w:rPr>
                <w:rFonts w:ascii="Arial" w:hAnsi="Arial" w:cs="Arial"/>
              </w:rPr>
              <w:t>，</w:t>
            </w:r>
            <w:r w:rsidR="003C2C60" w:rsidRPr="00A8018F">
              <w:rPr>
                <w:rFonts w:ascii="Arial" w:hAnsi="Arial" w:cs="Arial"/>
              </w:rPr>
              <w:t>共</w:t>
            </w:r>
            <w:r w:rsidR="003C2C60" w:rsidRPr="00A8018F">
              <w:rPr>
                <w:rFonts w:ascii="Arial" w:hAnsi="Arial" w:cs="Arial"/>
              </w:rPr>
              <w:t>10</w:t>
            </w:r>
            <w:r w:rsidR="003C2C60" w:rsidRPr="00A8018F">
              <w:rPr>
                <w:rFonts w:ascii="Arial" w:hAnsi="Arial" w:cs="Arial"/>
              </w:rPr>
              <w:t>位受試者疫苗施打，臨床觀察結果受試者無嚴重不良反應情況發生。</w:t>
            </w:r>
            <w:r w:rsidR="00911BF2" w:rsidRPr="00A8018F">
              <w:rPr>
                <w:rFonts w:ascii="Arial" w:hAnsi="Arial" w:cs="Arial"/>
              </w:rPr>
              <w:t>目前持續進行</w:t>
            </w:r>
            <w:r w:rsidR="00911BF2" w:rsidRPr="00A8018F">
              <w:rPr>
                <w:rFonts w:ascii="Arial" w:hAnsi="Arial" w:cs="Arial"/>
              </w:rPr>
              <w:t>Part II</w:t>
            </w:r>
            <w:r w:rsidR="00911BF2" w:rsidRPr="00A8018F">
              <w:rPr>
                <w:rFonts w:ascii="Arial" w:hAnsi="Arial" w:cs="Arial"/>
              </w:rPr>
              <w:t>疫苗施打作業，截至</w:t>
            </w:r>
            <w:r w:rsidR="002539B8">
              <w:rPr>
                <w:rFonts w:ascii="Arial" w:hAnsi="Arial" w:cs="Arial" w:hint="eastAsia"/>
              </w:rPr>
              <w:t>100</w:t>
            </w:r>
            <w:r w:rsidR="002539B8">
              <w:rPr>
                <w:rFonts w:ascii="Arial" w:hAnsi="Arial" w:cs="Arial" w:hint="eastAsia"/>
              </w:rPr>
              <w:t>年</w:t>
            </w:r>
            <w:r w:rsidR="00911BF2" w:rsidRPr="00A8018F">
              <w:rPr>
                <w:rFonts w:ascii="Arial" w:hAnsi="Arial" w:cs="Arial"/>
              </w:rPr>
              <w:t>12</w:t>
            </w:r>
            <w:r w:rsidR="00911BF2" w:rsidRPr="00A8018F">
              <w:rPr>
                <w:rFonts w:ascii="Arial" w:hAnsi="Arial" w:cs="Arial"/>
              </w:rPr>
              <w:t>月</w:t>
            </w:r>
            <w:r w:rsidR="00911BF2" w:rsidRPr="00A8018F">
              <w:rPr>
                <w:rFonts w:ascii="Arial" w:hAnsi="Arial" w:cs="Arial"/>
              </w:rPr>
              <w:t>20</w:t>
            </w:r>
            <w:r w:rsidR="00911BF2" w:rsidRPr="00A8018F">
              <w:rPr>
                <w:rFonts w:ascii="Arial" w:hAnsi="Arial" w:cs="Arial"/>
              </w:rPr>
              <w:t>日第一期第二階段</w:t>
            </w:r>
            <w:r w:rsidR="00911BF2" w:rsidRPr="00A8018F">
              <w:rPr>
                <w:rFonts w:ascii="Arial" w:hAnsi="Arial" w:cs="Arial"/>
              </w:rPr>
              <w:t xml:space="preserve">(Phase Ι, Part </w:t>
            </w:r>
            <w:r w:rsidR="00911BF2" w:rsidRPr="00A8018F">
              <w:rPr>
                <w:rFonts w:ascii="Arial" w:hAnsi="Arial" w:cs="Arial"/>
              </w:rPr>
              <w:lastRenderedPageBreak/>
              <w:t>II)</w:t>
            </w:r>
            <w:r w:rsidR="00911BF2" w:rsidRPr="00A8018F">
              <w:rPr>
                <w:rFonts w:ascii="Arial" w:hAnsi="Arial" w:cs="Arial"/>
              </w:rPr>
              <w:t>於台北榮總醫院之人體臨床試驗已完成</w:t>
            </w:r>
            <w:r w:rsidR="00911BF2" w:rsidRPr="00A8018F">
              <w:rPr>
                <w:rFonts w:ascii="Arial" w:hAnsi="Arial" w:cs="Arial"/>
              </w:rPr>
              <w:t>24</w:t>
            </w:r>
            <w:r w:rsidR="00911BF2" w:rsidRPr="00A8018F">
              <w:rPr>
                <w:rFonts w:ascii="Arial" w:hAnsi="Arial" w:cs="Arial"/>
              </w:rPr>
              <w:t>名受試者第一劑免疫。並已於</w:t>
            </w:r>
            <w:smartTag w:uri="urn:schemas-microsoft-com:office:smarttags" w:element="chsdate">
              <w:smartTagPr>
                <w:attr w:name="IsROCDate" w:val="False"/>
                <w:attr w:name="IsLunarDate" w:val="False"/>
                <w:attr w:name="Day" w:val="10"/>
                <w:attr w:name="Month" w:val="11"/>
                <w:attr w:name="Year" w:val="2012"/>
              </w:smartTagPr>
              <w:r w:rsidR="00911BF2" w:rsidRPr="00A8018F">
                <w:rPr>
                  <w:rFonts w:ascii="Arial" w:hAnsi="Arial" w:cs="Arial"/>
                </w:rPr>
                <w:t>11</w:t>
              </w:r>
              <w:r w:rsidR="00911BF2" w:rsidRPr="00A8018F">
                <w:rPr>
                  <w:rFonts w:ascii="Arial" w:hAnsi="Arial" w:cs="Arial"/>
                </w:rPr>
                <w:t>月</w:t>
              </w:r>
              <w:r w:rsidR="00911BF2" w:rsidRPr="00A8018F">
                <w:rPr>
                  <w:rFonts w:ascii="Arial" w:hAnsi="Arial" w:cs="Arial"/>
                </w:rPr>
                <w:t>10</w:t>
              </w:r>
              <w:r w:rsidR="00911BF2" w:rsidRPr="00A8018F">
                <w:rPr>
                  <w:rFonts w:ascii="Arial" w:hAnsi="Arial" w:cs="Arial"/>
                </w:rPr>
                <w:t>日</w:t>
              </w:r>
            </w:smartTag>
            <w:r w:rsidR="00911BF2" w:rsidRPr="00A8018F">
              <w:rPr>
                <w:rFonts w:ascii="Arial" w:hAnsi="Arial" w:cs="Arial"/>
              </w:rPr>
              <w:t>與台大醫院簽署臨床試驗合約。台大醫院於</w:t>
            </w:r>
            <w:smartTag w:uri="urn:schemas-microsoft-com:office:smarttags" w:element="chsdate">
              <w:smartTagPr>
                <w:attr w:name="IsROCDate" w:val="False"/>
                <w:attr w:name="IsLunarDate" w:val="False"/>
                <w:attr w:name="Day" w:val="9"/>
                <w:attr w:name="Month" w:val="12"/>
                <w:attr w:name="Year" w:val="2012"/>
              </w:smartTagPr>
              <w:r w:rsidR="00911BF2" w:rsidRPr="00A8018F">
                <w:rPr>
                  <w:rFonts w:ascii="Arial" w:hAnsi="Arial" w:cs="Arial"/>
                </w:rPr>
                <w:t>12</w:t>
              </w:r>
              <w:r w:rsidR="00911BF2" w:rsidRPr="00A8018F">
                <w:rPr>
                  <w:rFonts w:ascii="Arial" w:hAnsi="Arial" w:cs="Arial"/>
                </w:rPr>
                <w:t>月</w:t>
              </w:r>
              <w:r w:rsidR="00911BF2" w:rsidRPr="00A8018F">
                <w:rPr>
                  <w:rFonts w:ascii="Arial" w:hAnsi="Arial" w:cs="Arial"/>
                </w:rPr>
                <w:t>9</w:t>
              </w:r>
              <w:r w:rsidR="00911BF2" w:rsidRPr="00A8018F">
                <w:rPr>
                  <w:rFonts w:ascii="Arial" w:hAnsi="Arial" w:cs="Arial"/>
                </w:rPr>
                <w:t>日</w:t>
              </w:r>
            </w:smartTag>
            <w:r w:rsidR="00911BF2" w:rsidRPr="00A8018F">
              <w:rPr>
                <w:rFonts w:ascii="Arial" w:hAnsi="Arial" w:cs="Arial"/>
              </w:rPr>
              <w:t>召開試驗啟動會議，目前正積極聯繫有意願參與試驗受試者，預期將能加速臨床試驗的收案進度。</w:t>
            </w:r>
          </w:p>
        </w:tc>
      </w:tr>
      <w:tr w:rsidR="003F0D55" w:rsidRPr="00A8018F" w14:paraId="2A9D9FAD" w14:textId="77777777" w:rsidTr="00E5686B">
        <w:trPr>
          <w:gridAfter w:val="1"/>
          <w:wAfter w:w="6" w:type="pct"/>
          <w:trHeight w:val="946"/>
        </w:trPr>
        <w:tc>
          <w:tcPr>
            <w:tcW w:w="1081" w:type="pct"/>
            <w:vMerge w:val="restart"/>
            <w:tcBorders>
              <w:top w:val="outset" w:sz="6" w:space="0" w:color="000000"/>
              <w:left w:val="outset" w:sz="6" w:space="0" w:color="000000"/>
              <w:right w:val="outset" w:sz="6" w:space="0" w:color="000000"/>
            </w:tcBorders>
          </w:tcPr>
          <w:p w14:paraId="13E51827" w14:textId="77777777" w:rsidR="003F0D55" w:rsidRPr="00A8018F" w:rsidRDefault="003F0D55" w:rsidP="00CC086D">
            <w:pPr>
              <w:spacing w:line="320" w:lineRule="exact"/>
              <w:ind w:left="482" w:hanging="482"/>
              <w:jc w:val="both"/>
              <w:rPr>
                <w:rFonts w:ascii="Arial" w:hAnsi="Arial" w:cs="Arial"/>
                <w:color w:val="000000"/>
              </w:rPr>
            </w:pPr>
            <w:r w:rsidRPr="00A8018F">
              <w:rPr>
                <w:rFonts w:ascii="Arial" w:hAnsi="Arial" w:cs="Arial"/>
              </w:rPr>
              <w:lastRenderedPageBreak/>
              <w:t>三、提高行政效能</w:t>
            </w:r>
          </w:p>
        </w:tc>
        <w:tc>
          <w:tcPr>
            <w:tcW w:w="1063" w:type="pct"/>
            <w:tcBorders>
              <w:top w:val="outset" w:sz="6" w:space="0" w:color="000000"/>
              <w:left w:val="outset" w:sz="6" w:space="0" w:color="000000"/>
              <w:bottom w:val="outset" w:sz="6" w:space="0" w:color="000000"/>
              <w:right w:val="outset" w:sz="6" w:space="0" w:color="000000"/>
            </w:tcBorders>
          </w:tcPr>
          <w:p w14:paraId="56DC400C" w14:textId="77777777" w:rsidR="003F0D55" w:rsidRPr="00A8018F" w:rsidRDefault="003F0D55" w:rsidP="007F126F">
            <w:pPr>
              <w:spacing w:line="320" w:lineRule="exact"/>
              <w:ind w:left="210" w:right="57" w:hanging="210"/>
              <w:jc w:val="both"/>
              <w:rPr>
                <w:rFonts w:ascii="Arial" w:hAnsi="Arial" w:cs="Arial"/>
              </w:rPr>
            </w:pPr>
            <w:r w:rsidRPr="00A8018F">
              <w:rPr>
                <w:rFonts w:ascii="Arial" w:hAnsi="Arial" w:cs="Arial"/>
              </w:rPr>
              <w:t>1.</w:t>
            </w:r>
            <w:r w:rsidRPr="00A8018F">
              <w:rPr>
                <w:rFonts w:ascii="Arial" w:hAnsi="Arial" w:cs="Arial"/>
              </w:rPr>
              <w:t>有關社會團體、人民團體、財團法人、縣市政府及個人之獎補助經費按季送立法院備查並上網公告</w:t>
            </w:r>
          </w:p>
        </w:tc>
        <w:tc>
          <w:tcPr>
            <w:tcW w:w="2850" w:type="pct"/>
            <w:tcBorders>
              <w:top w:val="outset" w:sz="6" w:space="0" w:color="000000"/>
              <w:left w:val="outset" w:sz="6" w:space="0" w:color="000000"/>
              <w:bottom w:val="outset" w:sz="6" w:space="0" w:color="000000"/>
              <w:right w:val="outset" w:sz="6" w:space="0" w:color="000000"/>
            </w:tcBorders>
          </w:tcPr>
          <w:p w14:paraId="5A91E8D2" w14:textId="77777777" w:rsidR="003F0D55" w:rsidRPr="00A8018F" w:rsidRDefault="00F20559" w:rsidP="006E5C58">
            <w:pPr>
              <w:spacing w:line="320" w:lineRule="exact"/>
              <w:ind w:left="28" w:right="57"/>
              <w:jc w:val="both"/>
              <w:rPr>
                <w:rFonts w:ascii="Arial" w:hAnsi="Arial" w:cs="Arial"/>
                <w:color w:val="000000"/>
              </w:rPr>
            </w:pPr>
            <w:r w:rsidRPr="00A8018F">
              <w:rPr>
                <w:rFonts w:ascii="Arial" w:hAnsi="Arial" w:cs="Arial"/>
              </w:rPr>
              <w:t>本署業於</w:t>
            </w:r>
            <w:r w:rsidRPr="00A8018F">
              <w:rPr>
                <w:rFonts w:ascii="Arial" w:hAnsi="Arial" w:cs="Arial"/>
              </w:rPr>
              <w:t>100</w:t>
            </w:r>
            <w:r w:rsidRPr="00A8018F">
              <w:rPr>
                <w:rFonts w:ascii="Arial" w:hAnsi="Arial" w:cs="Arial"/>
              </w:rPr>
              <w:t>年</w:t>
            </w:r>
            <w:r w:rsidRPr="00A8018F">
              <w:rPr>
                <w:rFonts w:ascii="Arial" w:hAnsi="Arial" w:cs="Arial"/>
              </w:rPr>
              <w:t>4</w:t>
            </w:r>
            <w:r w:rsidRPr="00A8018F">
              <w:rPr>
                <w:rFonts w:ascii="Arial" w:hAnsi="Arial" w:cs="Arial"/>
              </w:rPr>
              <w:t>月</w:t>
            </w:r>
            <w:r w:rsidRPr="00A8018F">
              <w:rPr>
                <w:rFonts w:ascii="Arial" w:hAnsi="Arial" w:cs="Arial"/>
              </w:rPr>
              <w:t>14</w:t>
            </w:r>
            <w:r w:rsidRPr="00A8018F">
              <w:rPr>
                <w:rFonts w:ascii="Arial" w:hAnsi="Arial" w:cs="Arial"/>
              </w:rPr>
              <w:t>日衛署會字第</w:t>
            </w:r>
            <w:r w:rsidRPr="00A8018F">
              <w:rPr>
                <w:rFonts w:ascii="Arial" w:hAnsi="Arial" w:cs="Arial"/>
              </w:rPr>
              <w:t>1001360189</w:t>
            </w:r>
            <w:r w:rsidRPr="00A8018F">
              <w:rPr>
                <w:rFonts w:ascii="Arial" w:hAnsi="Arial" w:cs="Arial"/>
              </w:rPr>
              <w:t>號函</w:t>
            </w:r>
            <w:r w:rsidR="00903FF4" w:rsidRPr="00A8018F">
              <w:rPr>
                <w:rFonts w:ascii="Arial" w:hAnsi="Arial" w:cs="Arial"/>
              </w:rPr>
              <w:t>、</w:t>
            </w:r>
            <w:r w:rsidRPr="00A8018F">
              <w:rPr>
                <w:rFonts w:ascii="Arial" w:hAnsi="Arial" w:cs="Arial"/>
              </w:rPr>
              <w:t>100</w:t>
            </w:r>
            <w:r w:rsidRPr="00A8018F">
              <w:rPr>
                <w:rFonts w:ascii="Arial" w:hAnsi="Arial" w:cs="Arial"/>
              </w:rPr>
              <w:t>年</w:t>
            </w:r>
            <w:r w:rsidRPr="00A8018F">
              <w:rPr>
                <w:rFonts w:ascii="Arial" w:hAnsi="Arial" w:cs="Arial"/>
              </w:rPr>
              <w:t>7</w:t>
            </w:r>
            <w:r w:rsidRPr="00A8018F">
              <w:rPr>
                <w:rFonts w:ascii="Arial" w:hAnsi="Arial" w:cs="Arial"/>
              </w:rPr>
              <w:t>月</w:t>
            </w:r>
            <w:r w:rsidRPr="00A8018F">
              <w:rPr>
                <w:rFonts w:ascii="Arial" w:hAnsi="Arial" w:cs="Arial"/>
              </w:rPr>
              <w:t>14</w:t>
            </w:r>
            <w:r w:rsidRPr="00A8018F">
              <w:rPr>
                <w:rFonts w:ascii="Arial" w:hAnsi="Arial" w:cs="Arial"/>
              </w:rPr>
              <w:t>日衛署會字第</w:t>
            </w:r>
            <w:r w:rsidRPr="00A8018F">
              <w:rPr>
                <w:rFonts w:ascii="Arial" w:hAnsi="Arial" w:cs="Arial"/>
              </w:rPr>
              <w:t>1001360333</w:t>
            </w:r>
            <w:r w:rsidRPr="00A8018F">
              <w:rPr>
                <w:rFonts w:ascii="Arial" w:hAnsi="Arial" w:cs="Arial"/>
              </w:rPr>
              <w:t>號函</w:t>
            </w:r>
            <w:r w:rsidR="00B73E71" w:rsidRPr="00A8018F">
              <w:rPr>
                <w:rFonts w:ascii="Arial" w:hAnsi="Arial" w:cs="Arial"/>
              </w:rPr>
              <w:t>、</w:t>
            </w:r>
            <w:r w:rsidR="00B73E71" w:rsidRPr="00A8018F">
              <w:rPr>
                <w:rFonts w:ascii="Arial" w:hAnsi="Arial" w:cs="Arial"/>
              </w:rPr>
              <w:t>100</w:t>
            </w:r>
            <w:r w:rsidR="00B73E71" w:rsidRPr="00A8018F">
              <w:rPr>
                <w:rFonts w:ascii="Arial" w:hAnsi="Arial" w:cs="Arial"/>
              </w:rPr>
              <w:t>年</w:t>
            </w:r>
            <w:r w:rsidR="00B73E71" w:rsidRPr="00A8018F">
              <w:rPr>
                <w:rFonts w:ascii="Arial" w:hAnsi="Arial" w:cs="Arial"/>
              </w:rPr>
              <w:t>10</w:t>
            </w:r>
            <w:r w:rsidR="00B73E71" w:rsidRPr="00A8018F">
              <w:rPr>
                <w:rFonts w:ascii="Arial" w:hAnsi="Arial" w:cs="Arial"/>
              </w:rPr>
              <w:t>月</w:t>
            </w:r>
            <w:r w:rsidR="00B73E71" w:rsidRPr="00A8018F">
              <w:rPr>
                <w:rFonts w:ascii="Arial" w:hAnsi="Arial" w:cs="Arial"/>
              </w:rPr>
              <w:t>11</w:t>
            </w:r>
            <w:r w:rsidR="00B73E71" w:rsidRPr="00A8018F">
              <w:rPr>
                <w:rFonts w:ascii="Arial" w:hAnsi="Arial" w:cs="Arial"/>
              </w:rPr>
              <w:t>日衛署會字第</w:t>
            </w:r>
            <w:r w:rsidR="00B73E71" w:rsidRPr="00A8018F">
              <w:rPr>
                <w:rFonts w:ascii="Arial" w:hAnsi="Arial" w:cs="Arial"/>
              </w:rPr>
              <w:t>1001360466</w:t>
            </w:r>
            <w:r w:rsidR="00B73E71" w:rsidRPr="00A8018F">
              <w:rPr>
                <w:rFonts w:ascii="Arial" w:hAnsi="Arial" w:cs="Arial"/>
              </w:rPr>
              <w:t>號函</w:t>
            </w:r>
            <w:r w:rsidR="00903FF4" w:rsidRPr="00A8018F">
              <w:rPr>
                <w:rFonts w:ascii="Arial" w:hAnsi="Arial" w:cs="Arial"/>
              </w:rPr>
              <w:t>及</w:t>
            </w:r>
            <w:r w:rsidR="00903FF4" w:rsidRPr="00A8018F">
              <w:rPr>
                <w:rFonts w:ascii="Arial" w:hAnsi="Arial" w:cs="Arial"/>
              </w:rPr>
              <w:t>101</w:t>
            </w:r>
            <w:r w:rsidR="00903FF4" w:rsidRPr="00A8018F">
              <w:rPr>
                <w:rFonts w:ascii="Arial" w:hAnsi="Arial" w:cs="Arial"/>
              </w:rPr>
              <w:t>年</w:t>
            </w:r>
            <w:r w:rsidR="00903FF4" w:rsidRPr="00A8018F">
              <w:rPr>
                <w:rFonts w:ascii="Arial" w:hAnsi="Arial" w:cs="Arial"/>
              </w:rPr>
              <w:t>1</w:t>
            </w:r>
            <w:r w:rsidR="00903FF4" w:rsidRPr="00A8018F">
              <w:rPr>
                <w:rFonts w:ascii="Arial" w:hAnsi="Arial" w:cs="Arial"/>
              </w:rPr>
              <w:t>月</w:t>
            </w:r>
            <w:r w:rsidR="00903FF4" w:rsidRPr="00A8018F">
              <w:rPr>
                <w:rFonts w:ascii="Arial" w:hAnsi="Arial" w:cs="Arial"/>
              </w:rPr>
              <w:t>30</w:t>
            </w:r>
            <w:r w:rsidR="00903FF4" w:rsidRPr="00A8018F">
              <w:rPr>
                <w:rFonts w:ascii="Arial" w:hAnsi="Arial" w:cs="Arial"/>
              </w:rPr>
              <w:t>日衛署會字第</w:t>
            </w:r>
            <w:r w:rsidR="00903FF4" w:rsidRPr="00A8018F">
              <w:rPr>
                <w:rFonts w:ascii="Arial" w:hAnsi="Arial" w:cs="Arial"/>
              </w:rPr>
              <w:t>1011360028</w:t>
            </w:r>
            <w:r w:rsidR="00903FF4" w:rsidRPr="00A8018F">
              <w:rPr>
                <w:rFonts w:ascii="Arial" w:hAnsi="Arial" w:cs="Arial"/>
              </w:rPr>
              <w:t>號函</w:t>
            </w:r>
            <w:r w:rsidRPr="00A8018F">
              <w:rPr>
                <w:rFonts w:ascii="Arial" w:hAnsi="Arial" w:cs="Arial"/>
              </w:rPr>
              <w:t>送立法院本署主管</w:t>
            </w:r>
            <w:r w:rsidRPr="00A8018F">
              <w:rPr>
                <w:rFonts w:ascii="Arial" w:hAnsi="Arial" w:cs="Arial"/>
              </w:rPr>
              <w:t>100</w:t>
            </w:r>
            <w:r w:rsidRPr="00A8018F">
              <w:rPr>
                <w:rFonts w:ascii="Arial" w:hAnsi="Arial" w:cs="Arial"/>
              </w:rPr>
              <w:t>年度「公款補</w:t>
            </w:r>
            <w:r w:rsidRPr="00A8018F">
              <w:rPr>
                <w:rFonts w:ascii="Arial" w:hAnsi="Arial" w:cs="Arial"/>
              </w:rPr>
              <w:t>(</w:t>
            </w:r>
            <w:r w:rsidRPr="00A8018F">
              <w:rPr>
                <w:rFonts w:ascii="Arial" w:hAnsi="Arial" w:cs="Arial"/>
              </w:rPr>
              <w:t>捐</w:t>
            </w:r>
            <w:r w:rsidRPr="00A8018F">
              <w:rPr>
                <w:rFonts w:ascii="Arial" w:hAnsi="Arial" w:cs="Arial"/>
              </w:rPr>
              <w:t>)</w:t>
            </w:r>
            <w:r w:rsidRPr="00A8018F">
              <w:rPr>
                <w:rFonts w:ascii="Arial" w:hAnsi="Arial" w:cs="Arial"/>
              </w:rPr>
              <w:t>助團體、縣市政府及個人情形季報表」，並上網公告之；未來仍將賡續按季依規定辦理。</w:t>
            </w:r>
          </w:p>
        </w:tc>
      </w:tr>
      <w:tr w:rsidR="003F0D55" w:rsidRPr="00A8018F" w14:paraId="0DB7A287" w14:textId="77777777" w:rsidTr="00E5686B">
        <w:trPr>
          <w:gridAfter w:val="1"/>
          <w:wAfter w:w="6" w:type="pct"/>
          <w:trHeight w:val="403"/>
        </w:trPr>
        <w:tc>
          <w:tcPr>
            <w:tcW w:w="1081" w:type="pct"/>
            <w:vMerge/>
            <w:tcBorders>
              <w:left w:val="outset" w:sz="6" w:space="0" w:color="000000"/>
              <w:right w:val="outset" w:sz="6" w:space="0" w:color="000000"/>
            </w:tcBorders>
          </w:tcPr>
          <w:p w14:paraId="7C036C16" w14:textId="77777777" w:rsidR="003F0D55" w:rsidRPr="00A8018F" w:rsidRDefault="003F0D55" w:rsidP="00997E36">
            <w:pPr>
              <w:spacing w:line="320" w:lineRule="exact"/>
              <w:ind w:left="482" w:hanging="482"/>
              <w:jc w:val="both"/>
              <w:rPr>
                <w:rFonts w:ascii="Arial" w:hAnsi="Arial" w:cs="Arial"/>
              </w:rPr>
            </w:pPr>
          </w:p>
        </w:tc>
        <w:tc>
          <w:tcPr>
            <w:tcW w:w="1063" w:type="pct"/>
            <w:tcBorders>
              <w:top w:val="outset" w:sz="6" w:space="0" w:color="000000"/>
              <w:left w:val="outset" w:sz="6" w:space="0" w:color="000000"/>
              <w:bottom w:val="outset" w:sz="6" w:space="0" w:color="000000"/>
              <w:right w:val="outset" w:sz="6" w:space="0" w:color="000000"/>
            </w:tcBorders>
          </w:tcPr>
          <w:p w14:paraId="2A5689B2" w14:textId="77777777" w:rsidR="003F0D55" w:rsidRPr="00A8018F" w:rsidRDefault="003F0D55" w:rsidP="007F126F">
            <w:pPr>
              <w:wordWrap w:val="0"/>
              <w:spacing w:line="320" w:lineRule="exact"/>
              <w:ind w:left="210" w:right="57" w:hanging="210"/>
              <w:jc w:val="both"/>
              <w:rPr>
                <w:rFonts w:ascii="Arial" w:hAnsi="Arial" w:cs="Arial"/>
              </w:rPr>
            </w:pPr>
            <w:r w:rsidRPr="00A8018F">
              <w:rPr>
                <w:rFonts w:ascii="Arial" w:hAnsi="Arial" w:cs="Arial"/>
              </w:rPr>
              <w:t>2.</w:t>
            </w:r>
            <w:r w:rsidRPr="00A8018F">
              <w:rPr>
                <w:rFonts w:ascii="Arial" w:hAnsi="Arial" w:cs="Arial"/>
              </w:rPr>
              <w:t>莫拉克颱風災後重建特別預算執行率</w:t>
            </w:r>
          </w:p>
          <w:p w14:paraId="54ED3553" w14:textId="77777777" w:rsidR="003F0D55" w:rsidRPr="00A8018F" w:rsidRDefault="003F0D55" w:rsidP="000E417E">
            <w:pPr>
              <w:spacing w:line="320" w:lineRule="exact"/>
              <w:ind w:left="210" w:right="57" w:hanging="210"/>
              <w:jc w:val="both"/>
              <w:rPr>
                <w:rFonts w:ascii="Arial" w:hAnsi="Arial" w:cs="Arial"/>
              </w:rPr>
            </w:pPr>
          </w:p>
        </w:tc>
        <w:tc>
          <w:tcPr>
            <w:tcW w:w="2850" w:type="pct"/>
            <w:tcBorders>
              <w:top w:val="outset" w:sz="6" w:space="0" w:color="000000"/>
              <w:left w:val="outset" w:sz="6" w:space="0" w:color="000000"/>
              <w:bottom w:val="outset" w:sz="6" w:space="0" w:color="000000"/>
              <w:right w:val="outset" w:sz="6" w:space="0" w:color="000000"/>
            </w:tcBorders>
          </w:tcPr>
          <w:p w14:paraId="2B238BD1" w14:textId="77777777" w:rsidR="003F0D55" w:rsidRPr="00A8018F" w:rsidRDefault="003E1915" w:rsidP="00997E36">
            <w:pPr>
              <w:spacing w:line="320" w:lineRule="exact"/>
              <w:ind w:left="28" w:right="57"/>
              <w:jc w:val="both"/>
              <w:rPr>
                <w:rFonts w:ascii="Arial" w:hAnsi="Arial" w:cs="Arial"/>
              </w:rPr>
            </w:pPr>
            <w:r w:rsidRPr="00A8018F">
              <w:rPr>
                <w:rFonts w:ascii="Arial" w:hAnsi="Arial" w:cs="Arial"/>
              </w:rPr>
              <w:t>100</w:t>
            </w:r>
            <w:r w:rsidRPr="00A8018F">
              <w:rPr>
                <w:rFonts w:ascii="Arial" w:hAnsi="Arial" w:cs="Arial"/>
              </w:rPr>
              <w:t>年度截至</w:t>
            </w:r>
            <w:r w:rsidR="0065442D" w:rsidRPr="00A8018F">
              <w:rPr>
                <w:rFonts w:ascii="Arial" w:hAnsi="Arial" w:cs="Arial"/>
              </w:rPr>
              <w:t>12</w:t>
            </w:r>
            <w:r w:rsidRPr="00A8018F">
              <w:rPr>
                <w:rFonts w:ascii="Arial" w:hAnsi="Arial" w:cs="Arial"/>
              </w:rPr>
              <w:t>月底止</w:t>
            </w:r>
            <w:r w:rsidR="0071697F" w:rsidRPr="00A8018F">
              <w:rPr>
                <w:rFonts w:ascii="Arial" w:hAnsi="Arial" w:cs="Arial"/>
              </w:rPr>
              <w:t>，本署主管莫拉克颱風災後重建特別預算執行數</w:t>
            </w:r>
            <w:r w:rsidR="0071697F" w:rsidRPr="00A8018F">
              <w:rPr>
                <w:rFonts w:ascii="Arial" w:hAnsi="Arial" w:cs="Arial"/>
              </w:rPr>
              <w:t>67</w:t>
            </w:r>
            <w:r w:rsidR="00F7477F" w:rsidRPr="00A8018F">
              <w:rPr>
                <w:rFonts w:ascii="Arial" w:hAnsi="Arial" w:cs="Arial"/>
              </w:rPr>
              <w:t>億</w:t>
            </w:r>
            <w:r w:rsidR="0065442D" w:rsidRPr="00A8018F">
              <w:rPr>
                <w:rFonts w:ascii="Arial" w:hAnsi="Arial" w:cs="Arial"/>
              </w:rPr>
              <w:t>9</w:t>
            </w:r>
            <w:r w:rsidR="00F7477F" w:rsidRPr="00A8018F">
              <w:rPr>
                <w:rFonts w:ascii="Arial" w:hAnsi="Arial" w:cs="Arial"/>
              </w:rPr>
              <w:t>,</w:t>
            </w:r>
            <w:r w:rsidR="0065442D" w:rsidRPr="00A8018F">
              <w:rPr>
                <w:rFonts w:ascii="Arial" w:hAnsi="Arial" w:cs="Arial"/>
              </w:rPr>
              <w:t>378</w:t>
            </w:r>
            <w:r w:rsidR="00F7477F" w:rsidRPr="00A8018F">
              <w:rPr>
                <w:rFonts w:ascii="Arial" w:hAnsi="Arial" w:cs="Arial"/>
              </w:rPr>
              <w:t>萬</w:t>
            </w:r>
            <w:r w:rsidR="0065442D" w:rsidRPr="00A8018F">
              <w:rPr>
                <w:rFonts w:ascii="Arial" w:hAnsi="Arial" w:cs="Arial"/>
              </w:rPr>
              <w:t>8</w:t>
            </w:r>
            <w:r w:rsidR="0071697F" w:rsidRPr="00A8018F">
              <w:rPr>
                <w:rFonts w:ascii="Arial" w:hAnsi="Arial" w:cs="Arial"/>
              </w:rPr>
              <w:t>,</w:t>
            </w:r>
            <w:r w:rsidR="0065442D" w:rsidRPr="00A8018F">
              <w:rPr>
                <w:rFonts w:ascii="Arial" w:hAnsi="Arial" w:cs="Arial"/>
              </w:rPr>
              <w:t>21</w:t>
            </w:r>
            <w:r w:rsidR="0071697F" w:rsidRPr="00A8018F">
              <w:rPr>
                <w:rFonts w:ascii="Arial" w:hAnsi="Arial" w:cs="Arial"/>
              </w:rPr>
              <w:t>5</w:t>
            </w:r>
            <w:r w:rsidR="0071697F" w:rsidRPr="00A8018F">
              <w:rPr>
                <w:rFonts w:ascii="Arial" w:hAnsi="Arial" w:cs="Arial"/>
              </w:rPr>
              <w:t>元，可用預算數為</w:t>
            </w:r>
            <w:r w:rsidR="0071697F" w:rsidRPr="00A8018F">
              <w:rPr>
                <w:rFonts w:ascii="Arial" w:hAnsi="Arial" w:cs="Arial"/>
              </w:rPr>
              <w:t>7</w:t>
            </w:r>
            <w:r w:rsidR="0065442D" w:rsidRPr="00A8018F">
              <w:rPr>
                <w:rFonts w:ascii="Arial" w:hAnsi="Arial" w:cs="Arial"/>
              </w:rPr>
              <w:t>6</w:t>
            </w:r>
            <w:r w:rsidR="00F7477F" w:rsidRPr="00A8018F">
              <w:rPr>
                <w:rFonts w:ascii="Arial" w:hAnsi="Arial" w:cs="Arial"/>
              </w:rPr>
              <w:t>億</w:t>
            </w:r>
            <w:r w:rsidR="0065442D" w:rsidRPr="00A8018F">
              <w:rPr>
                <w:rFonts w:ascii="Arial" w:hAnsi="Arial" w:cs="Arial"/>
              </w:rPr>
              <w:t>6</w:t>
            </w:r>
            <w:r w:rsidR="00F7477F" w:rsidRPr="00A8018F">
              <w:rPr>
                <w:rFonts w:ascii="Arial" w:hAnsi="Arial" w:cs="Arial"/>
              </w:rPr>
              <w:t>,</w:t>
            </w:r>
            <w:r w:rsidR="0065442D" w:rsidRPr="00A8018F">
              <w:rPr>
                <w:rFonts w:ascii="Arial" w:hAnsi="Arial" w:cs="Arial"/>
              </w:rPr>
              <w:t>380</w:t>
            </w:r>
            <w:r w:rsidR="00F7477F" w:rsidRPr="00A8018F">
              <w:rPr>
                <w:rFonts w:ascii="Arial" w:hAnsi="Arial" w:cs="Arial"/>
              </w:rPr>
              <w:t>萬</w:t>
            </w:r>
            <w:r w:rsidR="0065442D" w:rsidRPr="00A8018F">
              <w:rPr>
                <w:rFonts w:ascii="Arial" w:hAnsi="Arial" w:cs="Arial"/>
              </w:rPr>
              <w:t>8</w:t>
            </w:r>
            <w:r w:rsidR="0071697F" w:rsidRPr="00A8018F">
              <w:rPr>
                <w:rFonts w:ascii="Arial" w:hAnsi="Arial" w:cs="Arial"/>
              </w:rPr>
              <w:t>,000</w:t>
            </w:r>
            <w:r w:rsidR="0071697F" w:rsidRPr="00A8018F">
              <w:rPr>
                <w:rFonts w:ascii="Arial" w:hAnsi="Arial" w:cs="Arial"/>
              </w:rPr>
              <w:t>元，執行率為</w:t>
            </w:r>
            <w:r w:rsidR="0071697F" w:rsidRPr="00A8018F">
              <w:rPr>
                <w:rFonts w:ascii="Arial" w:hAnsi="Arial" w:cs="Arial"/>
              </w:rPr>
              <w:t>8</w:t>
            </w:r>
            <w:r w:rsidR="0065442D" w:rsidRPr="00A8018F">
              <w:rPr>
                <w:rFonts w:ascii="Arial" w:hAnsi="Arial" w:cs="Arial"/>
              </w:rPr>
              <w:t>8</w:t>
            </w:r>
            <w:r w:rsidR="0071697F" w:rsidRPr="00A8018F">
              <w:rPr>
                <w:rFonts w:ascii="Arial" w:hAnsi="Arial" w:cs="Arial"/>
              </w:rPr>
              <w:t>.65%</w:t>
            </w:r>
            <w:r w:rsidR="0071697F" w:rsidRPr="00A8018F">
              <w:rPr>
                <w:rFonts w:ascii="Arial" w:hAnsi="Arial" w:cs="Arial"/>
              </w:rPr>
              <w:t>，</w:t>
            </w:r>
            <w:r w:rsidR="0071697F" w:rsidRPr="00A8018F">
              <w:rPr>
                <w:rFonts w:ascii="Arial" w:hAnsi="Arial" w:cs="Arial"/>
              </w:rPr>
              <w:t>100</w:t>
            </w:r>
            <w:r w:rsidR="0071697F" w:rsidRPr="00A8018F">
              <w:rPr>
                <w:rFonts w:ascii="Arial" w:hAnsi="Arial" w:cs="Arial"/>
              </w:rPr>
              <w:t>年度目標值為</w:t>
            </w:r>
            <w:r w:rsidR="0071697F" w:rsidRPr="00A8018F">
              <w:rPr>
                <w:rFonts w:ascii="Arial" w:hAnsi="Arial" w:cs="Arial"/>
              </w:rPr>
              <w:t>85%</w:t>
            </w:r>
            <w:r w:rsidR="0071697F" w:rsidRPr="00A8018F">
              <w:rPr>
                <w:rFonts w:ascii="Arial" w:hAnsi="Arial" w:cs="Arial"/>
              </w:rPr>
              <w:t>，達成度</w:t>
            </w:r>
            <w:r w:rsidR="0071697F" w:rsidRPr="00A8018F">
              <w:rPr>
                <w:rFonts w:ascii="Arial" w:hAnsi="Arial" w:cs="Arial"/>
              </w:rPr>
              <w:t>10</w:t>
            </w:r>
            <w:r w:rsidR="0065442D" w:rsidRPr="00A8018F">
              <w:rPr>
                <w:rFonts w:ascii="Arial" w:hAnsi="Arial" w:cs="Arial"/>
              </w:rPr>
              <w:t>0</w:t>
            </w:r>
            <w:r w:rsidR="0071697F" w:rsidRPr="00A8018F">
              <w:rPr>
                <w:rFonts w:ascii="Arial" w:hAnsi="Arial" w:cs="Arial"/>
              </w:rPr>
              <w:t>%</w:t>
            </w:r>
            <w:r w:rsidR="0071697F" w:rsidRPr="00A8018F">
              <w:rPr>
                <w:rFonts w:ascii="Arial" w:hAnsi="Arial" w:cs="Arial"/>
              </w:rPr>
              <w:t>。</w:t>
            </w:r>
          </w:p>
        </w:tc>
      </w:tr>
      <w:tr w:rsidR="003F0D55" w:rsidRPr="00A8018F" w14:paraId="2B143CC0" w14:textId="77777777" w:rsidTr="00E5686B">
        <w:trPr>
          <w:gridAfter w:val="1"/>
          <w:wAfter w:w="6" w:type="pct"/>
          <w:trHeight w:val="403"/>
        </w:trPr>
        <w:tc>
          <w:tcPr>
            <w:tcW w:w="1081" w:type="pct"/>
            <w:vMerge/>
            <w:tcBorders>
              <w:left w:val="outset" w:sz="6" w:space="0" w:color="000000"/>
              <w:right w:val="outset" w:sz="6" w:space="0" w:color="000000"/>
            </w:tcBorders>
          </w:tcPr>
          <w:p w14:paraId="58E2C11A" w14:textId="77777777" w:rsidR="003F0D55" w:rsidRPr="00A8018F" w:rsidRDefault="003F0D55" w:rsidP="00997E36">
            <w:pPr>
              <w:spacing w:line="320" w:lineRule="exact"/>
              <w:ind w:left="482" w:hanging="482"/>
              <w:jc w:val="both"/>
              <w:rPr>
                <w:rFonts w:ascii="Arial" w:hAnsi="Arial" w:cs="Arial"/>
              </w:rPr>
            </w:pPr>
          </w:p>
        </w:tc>
        <w:tc>
          <w:tcPr>
            <w:tcW w:w="1063" w:type="pct"/>
            <w:tcBorders>
              <w:top w:val="outset" w:sz="6" w:space="0" w:color="000000"/>
              <w:left w:val="outset" w:sz="6" w:space="0" w:color="000000"/>
              <w:bottom w:val="outset" w:sz="6" w:space="0" w:color="000000"/>
              <w:right w:val="outset" w:sz="6" w:space="0" w:color="000000"/>
            </w:tcBorders>
          </w:tcPr>
          <w:p w14:paraId="0E16D4CB" w14:textId="77777777" w:rsidR="003F0D55" w:rsidRPr="00A8018F" w:rsidRDefault="003F0D55" w:rsidP="007F126F">
            <w:pPr>
              <w:wordWrap w:val="0"/>
              <w:spacing w:line="320" w:lineRule="exact"/>
              <w:ind w:left="210" w:right="57" w:hanging="210"/>
              <w:jc w:val="both"/>
              <w:rPr>
                <w:rFonts w:ascii="Arial" w:hAnsi="Arial" w:cs="Arial"/>
              </w:rPr>
            </w:pPr>
            <w:r w:rsidRPr="00A8018F">
              <w:rPr>
                <w:rFonts w:ascii="Arial" w:hAnsi="Arial" w:cs="Arial"/>
              </w:rPr>
              <w:t>3.</w:t>
            </w:r>
            <w:r w:rsidRPr="00A8018F">
              <w:rPr>
                <w:rFonts w:ascii="Arial" w:hAnsi="Arial" w:cs="Arial"/>
              </w:rPr>
              <w:t>振興經濟擴大公共建設特別預算執行率</w:t>
            </w:r>
          </w:p>
          <w:p w14:paraId="1CEE3B20" w14:textId="77777777" w:rsidR="003F0D55" w:rsidRPr="00A8018F" w:rsidRDefault="003F0D55" w:rsidP="000E417E">
            <w:pPr>
              <w:spacing w:line="320" w:lineRule="exact"/>
              <w:ind w:left="210" w:right="57" w:hanging="210"/>
              <w:jc w:val="both"/>
              <w:rPr>
                <w:rFonts w:ascii="Arial" w:hAnsi="Arial" w:cs="Arial"/>
              </w:rPr>
            </w:pPr>
          </w:p>
        </w:tc>
        <w:tc>
          <w:tcPr>
            <w:tcW w:w="2850" w:type="pct"/>
            <w:tcBorders>
              <w:top w:val="outset" w:sz="6" w:space="0" w:color="000000"/>
              <w:left w:val="outset" w:sz="6" w:space="0" w:color="000000"/>
              <w:bottom w:val="outset" w:sz="6" w:space="0" w:color="000000"/>
              <w:right w:val="outset" w:sz="6" w:space="0" w:color="000000"/>
            </w:tcBorders>
          </w:tcPr>
          <w:p w14:paraId="7A5F0A1F" w14:textId="77777777" w:rsidR="003F0D55" w:rsidRPr="00A8018F" w:rsidRDefault="0071697F" w:rsidP="00997E36">
            <w:pPr>
              <w:spacing w:line="320" w:lineRule="exact"/>
              <w:ind w:left="28" w:right="57"/>
              <w:jc w:val="both"/>
              <w:rPr>
                <w:rFonts w:ascii="Arial" w:hAnsi="Arial" w:cs="Arial"/>
              </w:rPr>
            </w:pPr>
            <w:r w:rsidRPr="00A8018F">
              <w:rPr>
                <w:rFonts w:ascii="Arial" w:hAnsi="Arial" w:cs="Arial"/>
              </w:rPr>
              <w:t>100</w:t>
            </w:r>
            <w:r w:rsidRPr="00A8018F">
              <w:rPr>
                <w:rFonts w:ascii="Arial" w:hAnsi="Arial" w:cs="Arial"/>
              </w:rPr>
              <w:t>年</w:t>
            </w:r>
            <w:r w:rsidR="003E1915" w:rsidRPr="00A8018F">
              <w:rPr>
                <w:rFonts w:ascii="Arial" w:hAnsi="Arial" w:cs="Arial"/>
              </w:rPr>
              <w:t>度截至</w:t>
            </w:r>
            <w:r w:rsidR="00014A69" w:rsidRPr="00A8018F">
              <w:rPr>
                <w:rFonts w:ascii="Arial" w:hAnsi="Arial" w:cs="Arial"/>
              </w:rPr>
              <w:t>12</w:t>
            </w:r>
            <w:r w:rsidRPr="00A8018F">
              <w:rPr>
                <w:rFonts w:ascii="Arial" w:hAnsi="Arial" w:cs="Arial"/>
              </w:rPr>
              <w:t>月底止，本署主管振興經濟擴大公共建設特別預算執行數</w:t>
            </w:r>
            <w:r w:rsidR="00260079" w:rsidRPr="00A8018F">
              <w:rPr>
                <w:rFonts w:ascii="Arial" w:hAnsi="Arial" w:cs="Arial"/>
              </w:rPr>
              <w:t>3</w:t>
            </w:r>
            <w:r w:rsidR="00260079" w:rsidRPr="00A8018F">
              <w:rPr>
                <w:rFonts w:ascii="Arial" w:hAnsi="Arial" w:cs="Arial"/>
              </w:rPr>
              <w:t>億</w:t>
            </w:r>
            <w:r w:rsidR="00260079" w:rsidRPr="00A8018F">
              <w:rPr>
                <w:rFonts w:ascii="Arial" w:hAnsi="Arial" w:cs="Arial"/>
              </w:rPr>
              <w:t>2</w:t>
            </w:r>
            <w:r w:rsidR="00F7477F" w:rsidRPr="00A8018F">
              <w:rPr>
                <w:rFonts w:ascii="Arial" w:hAnsi="Arial" w:cs="Arial"/>
              </w:rPr>
              <w:t>,</w:t>
            </w:r>
            <w:r w:rsidR="00260079" w:rsidRPr="00A8018F">
              <w:rPr>
                <w:rFonts w:ascii="Arial" w:hAnsi="Arial" w:cs="Arial"/>
              </w:rPr>
              <w:t>052</w:t>
            </w:r>
            <w:r w:rsidR="00F7477F" w:rsidRPr="00A8018F">
              <w:rPr>
                <w:rFonts w:ascii="Arial" w:hAnsi="Arial" w:cs="Arial"/>
              </w:rPr>
              <w:t>萬</w:t>
            </w:r>
            <w:r w:rsidR="00260079" w:rsidRPr="00A8018F">
              <w:rPr>
                <w:rFonts w:ascii="Arial" w:hAnsi="Arial" w:cs="Arial"/>
              </w:rPr>
              <w:t>2</w:t>
            </w:r>
            <w:r w:rsidRPr="00A8018F">
              <w:rPr>
                <w:rFonts w:ascii="Arial" w:hAnsi="Arial" w:cs="Arial"/>
              </w:rPr>
              <w:t>,</w:t>
            </w:r>
            <w:r w:rsidR="00260079" w:rsidRPr="00A8018F">
              <w:rPr>
                <w:rFonts w:ascii="Arial" w:hAnsi="Arial" w:cs="Arial"/>
              </w:rPr>
              <w:t>861</w:t>
            </w:r>
            <w:r w:rsidRPr="00A8018F">
              <w:rPr>
                <w:rFonts w:ascii="Arial" w:hAnsi="Arial" w:cs="Arial"/>
              </w:rPr>
              <w:t>元，可用預算數為</w:t>
            </w:r>
            <w:r w:rsidR="00260079" w:rsidRPr="00A8018F">
              <w:rPr>
                <w:rFonts w:ascii="Arial" w:hAnsi="Arial" w:cs="Arial"/>
              </w:rPr>
              <w:t>6</w:t>
            </w:r>
            <w:r w:rsidR="00F7477F" w:rsidRPr="00A8018F">
              <w:rPr>
                <w:rFonts w:ascii="Arial" w:hAnsi="Arial" w:cs="Arial"/>
              </w:rPr>
              <w:t>億</w:t>
            </w:r>
            <w:r w:rsidR="00260079" w:rsidRPr="00A8018F">
              <w:rPr>
                <w:rFonts w:ascii="Arial" w:hAnsi="Arial" w:cs="Arial"/>
              </w:rPr>
              <w:t>3</w:t>
            </w:r>
            <w:r w:rsidR="00F7477F" w:rsidRPr="00A8018F">
              <w:rPr>
                <w:rFonts w:ascii="Arial" w:hAnsi="Arial" w:cs="Arial"/>
              </w:rPr>
              <w:t>,</w:t>
            </w:r>
            <w:r w:rsidR="00260079" w:rsidRPr="00A8018F">
              <w:rPr>
                <w:rFonts w:ascii="Arial" w:hAnsi="Arial" w:cs="Arial"/>
              </w:rPr>
              <w:t>882</w:t>
            </w:r>
            <w:r w:rsidR="00F7477F" w:rsidRPr="00A8018F">
              <w:rPr>
                <w:rFonts w:ascii="Arial" w:hAnsi="Arial" w:cs="Arial"/>
              </w:rPr>
              <w:t>萬</w:t>
            </w:r>
            <w:r w:rsidR="00260079" w:rsidRPr="00A8018F">
              <w:rPr>
                <w:rFonts w:ascii="Arial" w:hAnsi="Arial" w:cs="Arial"/>
              </w:rPr>
              <w:t>9</w:t>
            </w:r>
            <w:r w:rsidRPr="00A8018F">
              <w:rPr>
                <w:rFonts w:ascii="Arial" w:hAnsi="Arial" w:cs="Arial"/>
              </w:rPr>
              <w:t>,</w:t>
            </w:r>
            <w:r w:rsidR="00260079" w:rsidRPr="00A8018F">
              <w:rPr>
                <w:rFonts w:ascii="Arial" w:hAnsi="Arial" w:cs="Arial"/>
              </w:rPr>
              <w:t>223</w:t>
            </w:r>
            <w:r w:rsidRPr="00A8018F">
              <w:rPr>
                <w:rFonts w:ascii="Arial" w:hAnsi="Arial" w:cs="Arial"/>
              </w:rPr>
              <w:t>元，執行率為</w:t>
            </w:r>
            <w:r w:rsidR="00260079" w:rsidRPr="00A8018F">
              <w:rPr>
                <w:rFonts w:ascii="Arial" w:hAnsi="Arial" w:cs="Arial"/>
              </w:rPr>
              <w:t>50</w:t>
            </w:r>
            <w:r w:rsidRPr="00A8018F">
              <w:rPr>
                <w:rFonts w:ascii="Arial" w:hAnsi="Arial" w:cs="Arial"/>
              </w:rPr>
              <w:t>.</w:t>
            </w:r>
            <w:r w:rsidR="00260079" w:rsidRPr="00A8018F">
              <w:rPr>
                <w:rFonts w:ascii="Arial" w:hAnsi="Arial" w:cs="Arial"/>
              </w:rPr>
              <w:t>17</w:t>
            </w:r>
            <w:r w:rsidRPr="00A8018F">
              <w:rPr>
                <w:rFonts w:ascii="Arial" w:hAnsi="Arial" w:cs="Arial"/>
              </w:rPr>
              <w:t>%</w:t>
            </w:r>
            <w:r w:rsidRPr="00A8018F">
              <w:rPr>
                <w:rFonts w:ascii="Arial" w:hAnsi="Arial" w:cs="Arial"/>
              </w:rPr>
              <w:t>，</w:t>
            </w:r>
            <w:r w:rsidRPr="00A8018F">
              <w:rPr>
                <w:rFonts w:ascii="Arial" w:hAnsi="Arial" w:cs="Arial"/>
              </w:rPr>
              <w:t>100</w:t>
            </w:r>
            <w:r w:rsidRPr="00A8018F">
              <w:rPr>
                <w:rFonts w:ascii="Arial" w:hAnsi="Arial" w:cs="Arial"/>
              </w:rPr>
              <w:t>年度目標值為</w:t>
            </w:r>
            <w:r w:rsidRPr="00A8018F">
              <w:rPr>
                <w:rFonts w:ascii="Arial" w:hAnsi="Arial" w:cs="Arial"/>
              </w:rPr>
              <w:t>85%</w:t>
            </w:r>
            <w:r w:rsidRPr="00A8018F">
              <w:rPr>
                <w:rFonts w:ascii="Arial" w:hAnsi="Arial" w:cs="Arial"/>
              </w:rPr>
              <w:t>，達成度</w:t>
            </w:r>
            <w:r w:rsidR="00260079" w:rsidRPr="00A8018F">
              <w:rPr>
                <w:rFonts w:ascii="Arial" w:hAnsi="Arial" w:cs="Arial"/>
              </w:rPr>
              <w:t>59</w:t>
            </w:r>
            <w:r w:rsidRPr="00A8018F">
              <w:rPr>
                <w:rFonts w:ascii="Arial" w:hAnsi="Arial" w:cs="Arial"/>
              </w:rPr>
              <w:t>.</w:t>
            </w:r>
            <w:r w:rsidR="00260079" w:rsidRPr="00A8018F">
              <w:rPr>
                <w:rFonts w:ascii="Arial" w:hAnsi="Arial" w:cs="Arial"/>
              </w:rPr>
              <w:t>02</w:t>
            </w:r>
            <w:r w:rsidRPr="00A8018F">
              <w:rPr>
                <w:rFonts w:ascii="Arial" w:hAnsi="Arial" w:cs="Arial"/>
              </w:rPr>
              <w:t>%</w:t>
            </w:r>
            <w:r w:rsidRPr="00A8018F">
              <w:rPr>
                <w:rFonts w:ascii="Arial" w:hAnsi="Arial" w:cs="Arial"/>
              </w:rPr>
              <w:t>。</w:t>
            </w:r>
          </w:p>
        </w:tc>
      </w:tr>
      <w:tr w:rsidR="004B1ECF" w:rsidRPr="00A8018F" w14:paraId="0F1A5CC8" w14:textId="77777777" w:rsidTr="00B727FC">
        <w:trPr>
          <w:gridAfter w:val="1"/>
          <w:wAfter w:w="6" w:type="pct"/>
          <w:trHeight w:val="2113"/>
        </w:trPr>
        <w:tc>
          <w:tcPr>
            <w:tcW w:w="1081" w:type="pct"/>
            <w:vMerge w:val="restart"/>
            <w:tcBorders>
              <w:top w:val="outset" w:sz="6" w:space="0" w:color="000000"/>
              <w:left w:val="outset" w:sz="6" w:space="0" w:color="000000"/>
              <w:bottom w:val="outset" w:sz="6" w:space="0" w:color="000000"/>
              <w:right w:val="outset" w:sz="6" w:space="0" w:color="000000"/>
            </w:tcBorders>
          </w:tcPr>
          <w:p w14:paraId="426B6465" w14:textId="77777777" w:rsidR="00B72A7F" w:rsidRPr="00A8018F" w:rsidRDefault="007E666F" w:rsidP="00580512">
            <w:pPr>
              <w:spacing w:line="320" w:lineRule="exact"/>
              <w:ind w:left="482" w:hanging="482"/>
              <w:jc w:val="both"/>
              <w:rPr>
                <w:rFonts w:ascii="Arial" w:hAnsi="Arial" w:cs="Arial"/>
              </w:rPr>
            </w:pPr>
            <w:r w:rsidRPr="00A8018F">
              <w:rPr>
                <w:rFonts w:ascii="Arial" w:hAnsi="Arial" w:cs="Arial"/>
              </w:rPr>
              <w:t>四</w:t>
            </w:r>
            <w:r w:rsidR="00B72A7F" w:rsidRPr="00A8018F">
              <w:rPr>
                <w:rFonts w:ascii="Arial" w:hAnsi="Arial" w:cs="Arial"/>
              </w:rPr>
              <w:t>、營造優質學習</w:t>
            </w:r>
          </w:p>
          <w:p w14:paraId="2CF75DF2" w14:textId="77777777" w:rsidR="00B72A7F" w:rsidRPr="00A8018F" w:rsidRDefault="00B72A7F" w:rsidP="00580512">
            <w:pPr>
              <w:spacing w:line="320" w:lineRule="exact"/>
              <w:ind w:left="482" w:hanging="482"/>
              <w:jc w:val="both"/>
              <w:rPr>
                <w:rFonts w:ascii="Arial" w:hAnsi="Arial" w:cs="Arial"/>
              </w:rPr>
            </w:pPr>
            <w:r w:rsidRPr="00A8018F">
              <w:rPr>
                <w:rFonts w:ascii="Arial" w:hAnsi="Arial" w:cs="Arial"/>
              </w:rPr>
              <w:t xml:space="preserve">        </w:t>
            </w:r>
            <w:r w:rsidRPr="00A8018F">
              <w:rPr>
                <w:rFonts w:ascii="Arial" w:hAnsi="Arial" w:cs="Arial"/>
              </w:rPr>
              <w:t>文化，發展人</w:t>
            </w:r>
          </w:p>
          <w:p w14:paraId="28DBCBEE" w14:textId="77777777" w:rsidR="004B1ECF" w:rsidRPr="00A8018F" w:rsidRDefault="00B72A7F" w:rsidP="00580512">
            <w:pPr>
              <w:spacing w:line="320" w:lineRule="exact"/>
              <w:ind w:left="482" w:hanging="482"/>
              <w:jc w:val="both"/>
              <w:rPr>
                <w:rFonts w:ascii="Arial" w:hAnsi="Arial" w:cs="Arial"/>
                <w:color w:val="000000"/>
              </w:rPr>
            </w:pPr>
            <w:r w:rsidRPr="00A8018F">
              <w:rPr>
                <w:rFonts w:ascii="Arial" w:hAnsi="Arial" w:cs="Arial"/>
              </w:rPr>
              <w:t xml:space="preserve">        </w:t>
            </w:r>
            <w:r w:rsidRPr="00A8018F">
              <w:rPr>
                <w:rFonts w:ascii="Arial" w:hAnsi="Arial" w:cs="Arial"/>
              </w:rPr>
              <w:t>力資源</w:t>
            </w:r>
          </w:p>
        </w:tc>
        <w:tc>
          <w:tcPr>
            <w:tcW w:w="1063" w:type="pct"/>
            <w:tcBorders>
              <w:top w:val="outset" w:sz="6" w:space="0" w:color="000000"/>
              <w:left w:val="outset" w:sz="6" w:space="0" w:color="000000"/>
              <w:bottom w:val="outset" w:sz="6" w:space="0" w:color="000000"/>
              <w:right w:val="outset" w:sz="6" w:space="0" w:color="000000"/>
            </w:tcBorders>
          </w:tcPr>
          <w:p w14:paraId="132B3A16" w14:textId="77777777" w:rsidR="004B1ECF" w:rsidRPr="00A8018F" w:rsidRDefault="006B6D15" w:rsidP="000E417E">
            <w:pPr>
              <w:spacing w:line="320" w:lineRule="exact"/>
              <w:ind w:left="210" w:right="57" w:hanging="210"/>
              <w:jc w:val="both"/>
              <w:rPr>
                <w:rFonts w:ascii="Arial" w:hAnsi="Arial" w:cs="Arial"/>
                <w:color w:val="000000"/>
              </w:rPr>
            </w:pPr>
            <w:r w:rsidRPr="00A8018F">
              <w:rPr>
                <w:rFonts w:ascii="Arial" w:hAnsi="Arial" w:cs="Arial"/>
                <w:color w:val="000000"/>
              </w:rPr>
              <w:t>1.</w:t>
            </w:r>
            <w:r w:rsidR="00B72A7F" w:rsidRPr="00A8018F">
              <w:rPr>
                <w:rFonts w:ascii="Arial" w:hAnsi="Arial" w:cs="Arial"/>
              </w:rPr>
              <w:t>逐年提升年度考試及格錄取人員進用比例</w:t>
            </w:r>
          </w:p>
        </w:tc>
        <w:tc>
          <w:tcPr>
            <w:tcW w:w="2850" w:type="pct"/>
            <w:tcBorders>
              <w:top w:val="outset" w:sz="6" w:space="0" w:color="000000"/>
              <w:left w:val="outset" w:sz="6" w:space="0" w:color="000000"/>
              <w:bottom w:val="outset" w:sz="6" w:space="0" w:color="000000"/>
              <w:right w:val="outset" w:sz="6" w:space="0" w:color="000000"/>
            </w:tcBorders>
          </w:tcPr>
          <w:p w14:paraId="7C60228C" w14:textId="77777777" w:rsidR="004B1ECF" w:rsidRPr="00A8018F" w:rsidRDefault="00910E05" w:rsidP="00580512">
            <w:pPr>
              <w:spacing w:line="320" w:lineRule="exact"/>
              <w:ind w:left="28" w:right="57"/>
              <w:jc w:val="both"/>
              <w:rPr>
                <w:rFonts w:ascii="Arial" w:hAnsi="Arial" w:cs="Arial"/>
                <w:color w:val="000000"/>
              </w:rPr>
            </w:pPr>
            <w:r w:rsidRPr="00A8018F">
              <w:rPr>
                <w:rFonts w:ascii="Arial" w:hAnsi="Arial" w:cs="Arial"/>
              </w:rPr>
              <w:t>本署暨所屬機關（不含醫院）申請</w:t>
            </w:r>
            <w:r w:rsidRPr="00A8018F">
              <w:rPr>
                <w:rFonts w:ascii="Arial" w:hAnsi="Arial" w:cs="Arial"/>
              </w:rPr>
              <w:t>100</w:t>
            </w:r>
            <w:r w:rsidRPr="00A8018F">
              <w:rPr>
                <w:rFonts w:ascii="Arial" w:hAnsi="Arial" w:cs="Arial"/>
              </w:rPr>
              <w:t>年度考試分發之職缺數共計</w:t>
            </w:r>
            <w:r w:rsidR="00A85AE3" w:rsidRPr="00A8018F">
              <w:rPr>
                <w:rFonts w:ascii="Arial" w:hAnsi="Arial" w:cs="Arial"/>
              </w:rPr>
              <w:t>2</w:t>
            </w:r>
            <w:r w:rsidR="00311D0A" w:rsidRPr="00A8018F">
              <w:rPr>
                <w:rFonts w:ascii="Arial" w:hAnsi="Arial" w:cs="Arial"/>
              </w:rPr>
              <w:t>3</w:t>
            </w:r>
            <w:r w:rsidRPr="00A8018F">
              <w:rPr>
                <w:rFonts w:ascii="Arial" w:hAnsi="Arial" w:cs="Arial"/>
              </w:rPr>
              <w:t>0</w:t>
            </w:r>
            <w:r w:rsidRPr="00A8018F">
              <w:rPr>
                <w:rFonts w:ascii="Arial" w:hAnsi="Arial" w:cs="Arial"/>
              </w:rPr>
              <w:t>人。</w:t>
            </w:r>
            <w:r w:rsidRPr="00A8018F">
              <w:rPr>
                <w:rFonts w:ascii="Arial" w:hAnsi="Arial" w:cs="Arial"/>
              </w:rPr>
              <w:t>99</w:t>
            </w:r>
            <w:r w:rsidRPr="00A8018F">
              <w:rPr>
                <w:rFonts w:ascii="Arial" w:hAnsi="Arial" w:cs="Arial"/>
              </w:rPr>
              <w:t>年度薦任第</w:t>
            </w:r>
            <w:r w:rsidRPr="00A8018F">
              <w:rPr>
                <w:rFonts w:ascii="Arial" w:hAnsi="Arial" w:cs="Arial"/>
              </w:rPr>
              <w:t>9</w:t>
            </w:r>
            <w:r w:rsidRPr="00A8018F">
              <w:rPr>
                <w:rFonts w:ascii="Arial" w:hAnsi="Arial" w:cs="Arial"/>
              </w:rPr>
              <w:t>職等以下非主管人員出缺數為</w:t>
            </w:r>
            <w:r w:rsidRPr="00A8018F">
              <w:rPr>
                <w:rFonts w:ascii="Arial" w:hAnsi="Arial" w:cs="Arial"/>
              </w:rPr>
              <w:t>152</w:t>
            </w:r>
            <w:r w:rsidRPr="00A8018F">
              <w:rPr>
                <w:rFonts w:ascii="Arial" w:hAnsi="Arial" w:cs="Arial"/>
              </w:rPr>
              <w:t>人，爰目前本署暨所屬機關申請考試錄取分發人員數占前一年度薦任第</w:t>
            </w:r>
            <w:r w:rsidRPr="00A8018F">
              <w:rPr>
                <w:rFonts w:ascii="Arial" w:hAnsi="Arial" w:cs="Arial"/>
              </w:rPr>
              <w:t>9</w:t>
            </w:r>
            <w:r w:rsidRPr="00A8018F">
              <w:rPr>
                <w:rFonts w:ascii="Arial" w:hAnsi="Arial" w:cs="Arial"/>
              </w:rPr>
              <w:t>職等以下非主管人員職務總出缺數之比例為</w:t>
            </w:r>
            <w:r w:rsidR="00A85AE3" w:rsidRPr="00A8018F">
              <w:rPr>
                <w:rFonts w:ascii="Arial" w:hAnsi="Arial" w:cs="Arial"/>
              </w:rPr>
              <w:t>1</w:t>
            </w:r>
            <w:r w:rsidRPr="00A8018F">
              <w:rPr>
                <w:rFonts w:ascii="Arial" w:hAnsi="Arial" w:cs="Arial"/>
              </w:rPr>
              <w:t>5</w:t>
            </w:r>
            <w:r w:rsidR="00A85AE3" w:rsidRPr="00A8018F">
              <w:rPr>
                <w:rFonts w:ascii="Arial" w:hAnsi="Arial" w:cs="Arial"/>
              </w:rPr>
              <w:t>1</w:t>
            </w:r>
            <w:r w:rsidRPr="00A8018F">
              <w:rPr>
                <w:rFonts w:ascii="Arial" w:hAnsi="Arial" w:cs="Arial"/>
              </w:rPr>
              <w:t>.</w:t>
            </w:r>
            <w:r w:rsidR="00A85AE3" w:rsidRPr="00A8018F">
              <w:rPr>
                <w:rFonts w:ascii="Arial" w:hAnsi="Arial" w:cs="Arial"/>
              </w:rPr>
              <w:t>3</w:t>
            </w:r>
            <w:r w:rsidR="00B6022F" w:rsidRPr="00A8018F">
              <w:rPr>
                <w:rFonts w:ascii="Arial" w:hAnsi="Arial" w:cs="Arial"/>
              </w:rPr>
              <w:t>%</w:t>
            </w:r>
            <w:r w:rsidRPr="00A8018F">
              <w:rPr>
                <w:rFonts w:ascii="Arial" w:hAnsi="Arial" w:cs="Arial"/>
              </w:rPr>
              <w:t>，達成度</w:t>
            </w:r>
            <w:r w:rsidRPr="00A8018F">
              <w:rPr>
                <w:rFonts w:ascii="Arial" w:hAnsi="Arial" w:cs="Arial"/>
              </w:rPr>
              <w:t>100</w:t>
            </w:r>
            <w:r w:rsidR="00B6022F" w:rsidRPr="00A8018F">
              <w:rPr>
                <w:rFonts w:ascii="Arial" w:hAnsi="Arial" w:cs="Arial"/>
              </w:rPr>
              <w:t>%</w:t>
            </w:r>
            <w:r w:rsidRPr="00A8018F">
              <w:rPr>
                <w:rFonts w:ascii="Arial" w:hAnsi="Arial" w:cs="Arial"/>
              </w:rPr>
              <w:t>。</w:t>
            </w:r>
          </w:p>
        </w:tc>
      </w:tr>
      <w:tr w:rsidR="004B1ECF" w:rsidRPr="00A8018F" w14:paraId="685C83A2" w14:textId="77777777" w:rsidTr="00DE4D49">
        <w:trPr>
          <w:gridAfter w:val="1"/>
          <w:wAfter w:w="6" w:type="pct"/>
          <w:trHeight w:val="1410"/>
        </w:trPr>
        <w:tc>
          <w:tcPr>
            <w:tcW w:w="1081" w:type="pct"/>
            <w:vMerge/>
            <w:tcBorders>
              <w:top w:val="outset" w:sz="6" w:space="0" w:color="000000"/>
              <w:left w:val="outset" w:sz="6" w:space="0" w:color="000000"/>
              <w:bottom w:val="outset" w:sz="6" w:space="0" w:color="000000"/>
              <w:right w:val="outset" w:sz="6" w:space="0" w:color="000000"/>
            </w:tcBorders>
            <w:vAlign w:val="center"/>
          </w:tcPr>
          <w:p w14:paraId="01662B51" w14:textId="77777777" w:rsidR="004B1ECF" w:rsidRPr="00A8018F" w:rsidRDefault="004B1ECF" w:rsidP="0081174B">
            <w:pPr>
              <w:spacing w:line="320" w:lineRule="exact"/>
              <w:jc w:val="both"/>
              <w:rPr>
                <w:rFonts w:ascii="Arial" w:hAnsi="Arial" w:cs="Arial"/>
                <w:color w:val="000000"/>
              </w:rPr>
            </w:pPr>
          </w:p>
        </w:tc>
        <w:tc>
          <w:tcPr>
            <w:tcW w:w="1063" w:type="pct"/>
            <w:tcBorders>
              <w:top w:val="outset" w:sz="6" w:space="0" w:color="000000"/>
              <w:left w:val="outset" w:sz="6" w:space="0" w:color="000000"/>
              <w:bottom w:val="outset" w:sz="6" w:space="0" w:color="000000"/>
              <w:right w:val="outset" w:sz="6" w:space="0" w:color="000000"/>
            </w:tcBorders>
          </w:tcPr>
          <w:p w14:paraId="479880EA" w14:textId="77777777" w:rsidR="004B1ECF" w:rsidRPr="00A8018F" w:rsidRDefault="006B6D15" w:rsidP="000E417E">
            <w:pPr>
              <w:spacing w:line="320" w:lineRule="exact"/>
              <w:ind w:left="210" w:right="57" w:hanging="210"/>
              <w:jc w:val="both"/>
              <w:rPr>
                <w:rFonts w:ascii="Arial" w:hAnsi="Arial" w:cs="Arial"/>
                <w:color w:val="000000"/>
              </w:rPr>
            </w:pPr>
            <w:r w:rsidRPr="00A8018F">
              <w:rPr>
                <w:rFonts w:ascii="Arial" w:hAnsi="Arial" w:cs="Arial"/>
                <w:color w:val="000000"/>
              </w:rPr>
              <w:t>2.</w:t>
            </w:r>
            <w:r w:rsidR="00B72A7F" w:rsidRPr="00A8018F">
              <w:rPr>
                <w:rFonts w:ascii="Arial" w:hAnsi="Arial" w:cs="Arial"/>
              </w:rPr>
              <w:t>辦理衛生專業人員</w:t>
            </w:r>
            <w:r w:rsidR="00B72A7F" w:rsidRPr="00A8018F">
              <w:rPr>
                <w:rFonts w:ascii="Arial" w:hAnsi="Arial" w:cs="Arial"/>
              </w:rPr>
              <w:t>(</w:t>
            </w:r>
            <w:r w:rsidR="00B72A7F" w:rsidRPr="00A8018F">
              <w:rPr>
                <w:rFonts w:ascii="Arial" w:hAnsi="Arial" w:cs="Arial"/>
              </w:rPr>
              <w:t>含地方衛生局人員</w:t>
            </w:r>
            <w:r w:rsidR="00B72A7F" w:rsidRPr="00A8018F">
              <w:rPr>
                <w:rFonts w:ascii="Arial" w:hAnsi="Arial" w:cs="Arial"/>
              </w:rPr>
              <w:t>)</w:t>
            </w:r>
            <w:r w:rsidR="00B72A7F" w:rsidRPr="00A8018F">
              <w:rPr>
                <w:rFonts w:ascii="Arial" w:hAnsi="Arial" w:cs="Arial"/>
              </w:rPr>
              <w:t>訓練之班數成長率</w:t>
            </w:r>
          </w:p>
        </w:tc>
        <w:tc>
          <w:tcPr>
            <w:tcW w:w="2850" w:type="pct"/>
            <w:tcBorders>
              <w:top w:val="outset" w:sz="6" w:space="0" w:color="000000"/>
              <w:left w:val="outset" w:sz="6" w:space="0" w:color="000000"/>
              <w:bottom w:val="outset" w:sz="6" w:space="0" w:color="000000"/>
              <w:right w:val="outset" w:sz="6" w:space="0" w:color="000000"/>
            </w:tcBorders>
          </w:tcPr>
          <w:p w14:paraId="40967D95" w14:textId="77777777" w:rsidR="004B1ECF" w:rsidRPr="00A8018F" w:rsidRDefault="00910E05" w:rsidP="00F71471">
            <w:pPr>
              <w:pStyle w:val="Web"/>
              <w:spacing w:before="0" w:beforeAutospacing="0" w:after="0" w:afterAutospacing="0" w:line="320" w:lineRule="exact"/>
              <w:ind w:left="28" w:right="57"/>
              <w:jc w:val="both"/>
              <w:rPr>
                <w:rFonts w:ascii="Arial" w:hAnsi="Arial" w:cs="Arial"/>
                <w:color w:val="000000"/>
              </w:rPr>
            </w:pPr>
            <w:r w:rsidRPr="00A8018F">
              <w:rPr>
                <w:rFonts w:ascii="Arial" w:hAnsi="Arial" w:cs="Arial"/>
              </w:rPr>
              <w:t>本署及所屬機關</w:t>
            </w:r>
            <w:r w:rsidRPr="00A8018F">
              <w:rPr>
                <w:rFonts w:ascii="Arial" w:hAnsi="Arial" w:cs="Arial"/>
              </w:rPr>
              <w:t>100</w:t>
            </w:r>
            <w:r w:rsidRPr="00A8018F">
              <w:rPr>
                <w:rFonts w:ascii="Arial" w:hAnsi="Arial" w:cs="Arial"/>
              </w:rPr>
              <w:t>年度辦理衛生專業人員訓練之班數（含預計開班數）計有</w:t>
            </w:r>
            <w:r w:rsidR="00A85AE3" w:rsidRPr="00A8018F">
              <w:rPr>
                <w:rFonts w:ascii="Arial" w:hAnsi="Arial" w:cs="Arial"/>
              </w:rPr>
              <w:t>58</w:t>
            </w:r>
            <w:r w:rsidR="00311D0A" w:rsidRPr="00A8018F">
              <w:rPr>
                <w:rFonts w:ascii="Arial" w:hAnsi="Arial" w:cs="Arial"/>
              </w:rPr>
              <w:t>4</w:t>
            </w:r>
            <w:r w:rsidRPr="00A8018F">
              <w:rPr>
                <w:rFonts w:ascii="Arial" w:hAnsi="Arial" w:cs="Arial"/>
              </w:rPr>
              <w:t>班，較</w:t>
            </w:r>
            <w:r w:rsidRPr="00A8018F">
              <w:rPr>
                <w:rFonts w:ascii="Arial" w:hAnsi="Arial" w:cs="Arial"/>
              </w:rPr>
              <w:t>99</w:t>
            </w:r>
            <w:r w:rsidRPr="00A8018F">
              <w:rPr>
                <w:rFonts w:ascii="Arial" w:hAnsi="Arial" w:cs="Arial"/>
              </w:rPr>
              <w:t>年</w:t>
            </w:r>
            <w:r w:rsidR="003842F0" w:rsidRPr="00A8018F">
              <w:rPr>
                <w:rFonts w:ascii="Arial" w:hAnsi="Arial" w:cs="Arial"/>
              </w:rPr>
              <w:t>度</w:t>
            </w:r>
            <w:r w:rsidRPr="00A8018F">
              <w:rPr>
                <w:rFonts w:ascii="Arial" w:hAnsi="Arial" w:cs="Arial"/>
              </w:rPr>
              <w:t>開班數</w:t>
            </w:r>
            <w:r w:rsidRPr="00A8018F">
              <w:rPr>
                <w:rFonts w:ascii="Arial" w:hAnsi="Arial" w:cs="Arial"/>
              </w:rPr>
              <w:t>408</w:t>
            </w:r>
            <w:r w:rsidRPr="00A8018F">
              <w:rPr>
                <w:rFonts w:ascii="Arial" w:hAnsi="Arial" w:cs="Arial"/>
              </w:rPr>
              <w:t>班，計增加</w:t>
            </w:r>
            <w:r w:rsidRPr="00A8018F">
              <w:rPr>
                <w:rFonts w:ascii="Arial" w:hAnsi="Arial" w:cs="Arial"/>
              </w:rPr>
              <w:t>1</w:t>
            </w:r>
            <w:r w:rsidR="00A85AE3" w:rsidRPr="00A8018F">
              <w:rPr>
                <w:rFonts w:ascii="Arial" w:hAnsi="Arial" w:cs="Arial"/>
              </w:rPr>
              <w:t>7</w:t>
            </w:r>
            <w:r w:rsidR="00311D0A" w:rsidRPr="00A8018F">
              <w:rPr>
                <w:rFonts w:ascii="Arial" w:hAnsi="Arial" w:cs="Arial"/>
              </w:rPr>
              <w:t>6</w:t>
            </w:r>
            <w:r w:rsidRPr="00A8018F">
              <w:rPr>
                <w:rFonts w:ascii="Arial" w:hAnsi="Arial" w:cs="Arial"/>
              </w:rPr>
              <w:t>班，其成長率達</w:t>
            </w:r>
            <w:r w:rsidR="00A85AE3" w:rsidRPr="00A8018F">
              <w:rPr>
                <w:rFonts w:ascii="Arial" w:hAnsi="Arial" w:cs="Arial"/>
              </w:rPr>
              <w:t>4</w:t>
            </w:r>
            <w:r w:rsidR="00311D0A" w:rsidRPr="00A8018F">
              <w:rPr>
                <w:rFonts w:ascii="Arial" w:hAnsi="Arial" w:cs="Arial"/>
              </w:rPr>
              <w:t>3</w:t>
            </w:r>
            <w:r w:rsidRPr="00A8018F">
              <w:rPr>
                <w:rFonts w:ascii="Arial" w:hAnsi="Arial" w:cs="Arial"/>
              </w:rPr>
              <w:t>.</w:t>
            </w:r>
            <w:r w:rsidR="00A85AE3" w:rsidRPr="00A8018F">
              <w:rPr>
                <w:rFonts w:ascii="Arial" w:hAnsi="Arial" w:cs="Arial"/>
              </w:rPr>
              <w:t>14</w:t>
            </w:r>
            <w:r w:rsidRPr="00A8018F">
              <w:rPr>
                <w:rFonts w:ascii="Arial" w:hAnsi="Arial" w:cs="Arial"/>
              </w:rPr>
              <w:t>%</w:t>
            </w:r>
            <w:r w:rsidRPr="00A8018F">
              <w:rPr>
                <w:rFonts w:ascii="Arial" w:hAnsi="Arial" w:cs="Arial"/>
              </w:rPr>
              <w:t>。</w:t>
            </w:r>
          </w:p>
        </w:tc>
      </w:tr>
    </w:tbl>
    <w:p w14:paraId="4032DB22" w14:textId="77777777" w:rsidR="00816519" w:rsidRPr="00A8018F" w:rsidRDefault="00816519" w:rsidP="006B5BFE">
      <w:pPr>
        <w:spacing w:line="400" w:lineRule="exact"/>
        <w:rPr>
          <w:rFonts w:ascii="Arial" w:hAnsi="Arial" w:cs="Arial"/>
        </w:rPr>
      </w:pPr>
    </w:p>
    <w:sectPr w:rsidR="00816519" w:rsidRPr="00A8018F" w:rsidSect="00D733A6">
      <w:headerReference w:type="default" r:id="rId7"/>
      <w:footerReference w:type="even" r:id="rId8"/>
      <w:footerReference w:type="default" r:id="rId9"/>
      <w:pgSz w:w="11906" w:h="16838"/>
      <w:pgMar w:top="1440" w:right="1106" w:bottom="1440" w:left="1077" w:header="851" w:footer="992" w:gutter="284"/>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9E046" w14:textId="77777777" w:rsidR="000779DB" w:rsidRDefault="000779DB">
      <w:r>
        <w:separator/>
      </w:r>
    </w:p>
  </w:endnote>
  <w:endnote w:type="continuationSeparator" w:id="0">
    <w:p w14:paraId="728182AC" w14:textId="77777777" w:rsidR="000779DB" w:rsidRDefault="00077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741B7" w14:textId="77777777" w:rsidR="00A03BD3" w:rsidRDefault="00A03BD3" w:rsidP="00870C44">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091103B1" w14:textId="77777777" w:rsidR="00A03BD3" w:rsidRDefault="00A03BD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E22E5" w14:textId="77777777" w:rsidR="00A03BD3" w:rsidRDefault="00A03BD3" w:rsidP="00731365">
    <w:pPr>
      <w:pStyle w:val="a4"/>
      <w:framePr w:wrap="around" w:vAnchor="text" w:hAnchor="page" w:x="6042" w:y="615"/>
      <w:rPr>
        <w:rStyle w:val="a5"/>
      </w:rPr>
    </w:pPr>
    <w:r>
      <w:rPr>
        <w:rStyle w:val="a5"/>
      </w:rPr>
      <w:fldChar w:fldCharType="begin"/>
    </w:r>
    <w:r>
      <w:rPr>
        <w:rStyle w:val="a5"/>
      </w:rPr>
      <w:instrText xml:space="preserve">PAGE  </w:instrText>
    </w:r>
    <w:r>
      <w:rPr>
        <w:rStyle w:val="a5"/>
      </w:rPr>
      <w:fldChar w:fldCharType="separate"/>
    </w:r>
    <w:r w:rsidR="007727D7">
      <w:rPr>
        <w:rStyle w:val="a5"/>
        <w:noProof/>
      </w:rPr>
      <w:t>23</w:t>
    </w:r>
    <w:r>
      <w:rPr>
        <w:rStyle w:val="a5"/>
      </w:rPr>
      <w:fldChar w:fldCharType="end"/>
    </w:r>
  </w:p>
  <w:p w14:paraId="68BD7DD6" w14:textId="77777777" w:rsidR="00A03BD3" w:rsidRDefault="00A03BD3">
    <w:pPr>
      <w:pStyle w:val="a4"/>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34DE4" w14:textId="77777777" w:rsidR="000779DB" w:rsidRDefault="000779DB">
      <w:r>
        <w:separator/>
      </w:r>
    </w:p>
  </w:footnote>
  <w:footnote w:type="continuationSeparator" w:id="0">
    <w:p w14:paraId="28A2A440" w14:textId="77777777" w:rsidR="000779DB" w:rsidRDefault="00077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5BC66" w14:textId="77777777" w:rsidR="00A03BD3" w:rsidRDefault="00A03BD3" w:rsidP="0062472B">
    <w:pPr>
      <w:pStyle w:val="a3"/>
      <w:jc w:val="center"/>
      <w:rPr>
        <w:rFonts w:hint="eastAsia"/>
        <w:b/>
        <w:bCs/>
        <w:sz w:val="28"/>
      </w:rPr>
    </w:pPr>
    <w:r>
      <w:rPr>
        <w:rFonts w:hint="eastAsia"/>
        <w:b/>
        <w:bCs/>
        <w:sz w:val="28"/>
      </w:rPr>
      <w:t>行 政 院 衛 生 署</w:t>
    </w:r>
  </w:p>
  <w:p w14:paraId="3109471C" w14:textId="77777777" w:rsidR="00A03BD3" w:rsidRPr="00355475" w:rsidRDefault="00A03BD3" w:rsidP="0062472B">
    <w:pPr>
      <w:pStyle w:val="a3"/>
      <w:jc w:val="center"/>
      <w:rPr>
        <w:rFonts w:ascii="Arial" w:hAnsi="Arial" w:hint="eastAsia"/>
        <w:b/>
        <w:bCs/>
        <w:sz w:val="28"/>
      </w:rPr>
    </w:pPr>
    <w:r w:rsidRPr="00355475">
      <w:rPr>
        <w:rFonts w:ascii="Arial" w:hint="eastAsia"/>
        <w:b/>
        <w:bCs/>
        <w:sz w:val="28"/>
      </w:rPr>
      <w:t>預</w:t>
    </w:r>
    <w:r w:rsidRPr="00355475">
      <w:rPr>
        <w:rFonts w:ascii="Arial" w:hAnsi="Arial" w:hint="eastAsia"/>
        <w:b/>
        <w:bCs/>
        <w:sz w:val="28"/>
      </w:rPr>
      <w:t xml:space="preserve"> </w:t>
    </w:r>
    <w:r w:rsidRPr="00355475">
      <w:rPr>
        <w:rFonts w:ascii="Arial" w:hint="eastAsia"/>
        <w:b/>
        <w:bCs/>
        <w:sz w:val="28"/>
      </w:rPr>
      <w:t>算</w:t>
    </w:r>
    <w:r w:rsidRPr="00355475">
      <w:rPr>
        <w:rFonts w:ascii="Arial" w:hAnsi="Arial" w:hint="eastAsia"/>
        <w:b/>
        <w:bCs/>
        <w:sz w:val="28"/>
      </w:rPr>
      <w:t xml:space="preserve"> </w:t>
    </w:r>
    <w:r w:rsidRPr="00355475">
      <w:rPr>
        <w:rFonts w:ascii="Arial" w:hint="eastAsia"/>
        <w:b/>
        <w:bCs/>
        <w:sz w:val="28"/>
      </w:rPr>
      <w:t>總</w:t>
    </w:r>
    <w:r w:rsidRPr="00355475">
      <w:rPr>
        <w:rFonts w:ascii="Arial" w:hAnsi="Arial" w:hint="eastAsia"/>
        <w:b/>
        <w:bCs/>
        <w:sz w:val="28"/>
      </w:rPr>
      <w:t xml:space="preserve"> </w:t>
    </w:r>
    <w:r w:rsidRPr="00355475">
      <w:rPr>
        <w:rFonts w:ascii="Arial" w:hint="eastAsia"/>
        <w:b/>
        <w:bCs/>
        <w:sz w:val="28"/>
      </w:rPr>
      <w:t>說</w:t>
    </w:r>
    <w:r w:rsidRPr="00355475">
      <w:rPr>
        <w:rFonts w:ascii="Arial" w:hAnsi="Arial" w:hint="eastAsia"/>
        <w:b/>
        <w:bCs/>
        <w:sz w:val="28"/>
      </w:rPr>
      <w:t xml:space="preserve"> </w:t>
    </w:r>
    <w:r w:rsidRPr="00355475">
      <w:rPr>
        <w:rFonts w:ascii="Arial" w:hint="eastAsia"/>
        <w:b/>
        <w:bCs/>
        <w:sz w:val="28"/>
      </w:rPr>
      <w:t>明</w:t>
    </w:r>
  </w:p>
  <w:p w14:paraId="4BF9BD89" w14:textId="77777777" w:rsidR="00A03BD3" w:rsidRDefault="00A03BD3" w:rsidP="0062472B">
    <w:pPr>
      <w:pStyle w:val="a3"/>
      <w:jc w:val="center"/>
      <w:rPr>
        <w:rFonts w:ascii="Arial" w:hint="eastAsia"/>
        <w:sz w:val="24"/>
      </w:rPr>
    </w:pPr>
    <w:r w:rsidRPr="00355475">
      <w:rPr>
        <w:rFonts w:ascii="Arial" w:hint="eastAsia"/>
        <w:sz w:val="24"/>
      </w:rPr>
      <w:t>中華民國</w:t>
    </w:r>
    <w:r>
      <w:rPr>
        <w:rFonts w:ascii="Arial" w:hint="eastAsia"/>
        <w:sz w:val="24"/>
      </w:rPr>
      <w:t>101</w:t>
    </w:r>
    <w:r w:rsidRPr="00355475">
      <w:rPr>
        <w:rFonts w:ascii="Arial" w:hint="eastAsia"/>
        <w:sz w:val="24"/>
      </w:rPr>
      <w:t>年度</w:t>
    </w:r>
  </w:p>
  <w:p w14:paraId="46E90BBB" w14:textId="77777777" w:rsidR="00A03BD3" w:rsidRPr="00355475" w:rsidRDefault="00A03BD3" w:rsidP="0062472B">
    <w:pPr>
      <w:pStyle w:val="a3"/>
      <w:jc w:val="center"/>
      <w:rPr>
        <w:rFonts w:ascii="Arial" w:eastAsia="標楷體" w:hAnsi="Arial" w:hint="eastAsia"/>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40DE"/>
    <w:multiLevelType w:val="hybridMultilevel"/>
    <w:tmpl w:val="D1FAF9AE"/>
    <w:lvl w:ilvl="0" w:tplc="429267F6">
      <w:start w:val="1"/>
      <w:numFmt w:val="taiwaneseCountingThousand"/>
      <w:lvlText w:val="%1、"/>
      <w:lvlJc w:val="left"/>
      <w:pPr>
        <w:tabs>
          <w:tab w:val="num" w:pos="720"/>
        </w:tabs>
        <w:ind w:left="720" w:hanging="720"/>
      </w:pPr>
      <w:rPr>
        <w:rFonts w:ascii="Times New Roman" w:hAnsi="Times New Roman" w:cs="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6E94D4C"/>
    <w:multiLevelType w:val="multilevel"/>
    <w:tmpl w:val="973C4992"/>
    <w:lvl w:ilvl="0">
      <w:start w:val="1"/>
      <w:numFmt w:val="decimal"/>
      <w:lvlText w:val="(%1)"/>
      <w:lvlJc w:val="left"/>
      <w:pPr>
        <w:ind w:left="480" w:hanging="360"/>
      </w:pPr>
      <w:rPr>
        <w:rFonts w:hint="default"/>
      </w:rPr>
    </w:lvl>
    <w:lvl w:ilvl="1">
      <w:start w:val="1"/>
      <w:numFmt w:val="ideographTraditional"/>
      <w:lvlText w:val="%2、"/>
      <w:lvlJc w:val="left"/>
      <w:pPr>
        <w:ind w:left="1080" w:hanging="480"/>
      </w:pPr>
    </w:lvl>
    <w:lvl w:ilvl="2">
      <w:start w:val="1"/>
      <w:numFmt w:val="lowerRoman"/>
      <w:lvlText w:val="%3."/>
      <w:lvlJc w:val="right"/>
      <w:pPr>
        <w:ind w:left="1560" w:hanging="480"/>
      </w:pPr>
    </w:lvl>
    <w:lvl w:ilvl="3">
      <w:start w:val="1"/>
      <w:numFmt w:val="decimal"/>
      <w:lvlText w:val="%4."/>
      <w:lvlJc w:val="left"/>
      <w:pPr>
        <w:ind w:left="2040" w:hanging="480"/>
      </w:pPr>
    </w:lvl>
    <w:lvl w:ilvl="4">
      <w:start w:val="1"/>
      <w:numFmt w:val="ideographTraditional"/>
      <w:lvlText w:val="%5、"/>
      <w:lvlJc w:val="left"/>
      <w:pPr>
        <w:ind w:left="2520" w:hanging="480"/>
      </w:pPr>
    </w:lvl>
    <w:lvl w:ilvl="5">
      <w:start w:val="1"/>
      <w:numFmt w:val="lowerRoman"/>
      <w:lvlText w:val="%6."/>
      <w:lvlJc w:val="right"/>
      <w:pPr>
        <w:ind w:left="3000" w:hanging="480"/>
      </w:pPr>
    </w:lvl>
    <w:lvl w:ilvl="6">
      <w:start w:val="1"/>
      <w:numFmt w:val="decimal"/>
      <w:lvlText w:val="%7."/>
      <w:lvlJc w:val="left"/>
      <w:pPr>
        <w:ind w:left="3480" w:hanging="480"/>
      </w:pPr>
    </w:lvl>
    <w:lvl w:ilvl="7">
      <w:start w:val="1"/>
      <w:numFmt w:val="ideographTraditional"/>
      <w:lvlText w:val="%8、"/>
      <w:lvlJc w:val="left"/>
      <w:pPr>
        <w:ind w:left="3960" w:hanging="480"/>
      </w:pPr>
    </w:lvl>
    <w:lvl w:ilvl="8">
      <w:start w:val="1"/>
      <w:numFmt w:val="lowerRoman"/>
      <w:lvlText w:val="%9."/>
      <w:lvlJc w:val="right"/>
      <w:pPr>
        <w:ind w:left="4440" w:hanging="480"/>
      </w:pPr>
    </w:lvl>
  </w:abstractNum>
  <w:abstractNum w:abstractNumId="2" w15:restartNumberingAfterBreak="0">
    <w:nsid w:val="1E5B43A5"/>
    <w:multiLevelType w:val="hybridMultilevel"/>
    <w:tmpl w:val="01B25E08"/>
    <w:lvl w:ilvl="0" w:tplc="B14ADDF0">
      <w:start w:val="1"/>
      <w:numFmt w:val="taiwaneseCountingThousand"/>
      <w:lvlText w:val="（%1）"/>
      <w:lvlJc w:val="left"/>
      <w:pPr>
        <w:tabs>
          <w:tab w:val="num" w:pos="720"/>
        </w:tabs>
        <w:ind w:left="720" w:hanging="720"/>
      </w:pPr>
      <w:rPr>
        <w:rFonts w:cs="Times New Roman" w:hint="default"/>
        <w:b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34F30AFD"/>
    <w:multiLevelType w:val="hybridMultilevel"/>
    <w:tmpl w:val="8034E706"/>
    <w:lvl w:ilvl="0" w:tplc="F686058A">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E2C583A"/>
    <w:multiLevelType w:val="hybridMultilevel"/>
    <w:tmpl w:val="EA926BDC"/>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3F1F56FC"/>
    <w:multiLevelType w:val="hybridMultilevel"/>
    <w:tmpl w:val="794E4B06"/>
    <w:lvl w:ilvl="0" w:tplc="F686058A">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8BA56BB"/>
    <w:multiLevelType w:val="multilevel"/>
    <w:tmpl w:val="973C4992"/>
    <w:lvl w:ilvl="0">
      <w:start w:val="1"/>
      <w:numFmt w:val="decimal"/>
      <w:lvlText w:val="(%1)"/>
      <w:lvlJc w:val="left"/>
      <w:pPr>
        <w:ind w:left="480" w:hanging="360"/>
      </w:pPr>
      <w:rPr>
        <w:rFonts w:hint="default"/>
      </w:rPr>
    </w:lvl>
    <w:lvl w:ilvl="1">
      <w:start w:val="1"/>
      <w:numFmt w:val="ideographTraditional"/>
      <w:lvlText w:val="%2、"/>
      <w:lvlJc w:val="left"/>
      <w:pPr>
        <w:ind w:left="1080" w:hanging="480"/>
      </w:pPr>
    </w:lvl>
    <w:lvl w:ilvl="2">
      <w:start w:val="1"/>
      <w:numFmt w:val="lowerRoman"/>
      <w:lvlText w:val="%3."/>
      <w:lvlJc w:val="right"/>
      <w:pPr>
        <w:ind w:left="1560" w:hanging="480"/>
      </w:pPr>
    </w:lvl>
    <w:lvl w:ilvl="3">
      <w:start w:val="1"/>
      <w:numFmt w:val="decimal"/>
      <w:lvlText w:val="%4."/>
      <w:lvlJc w:val="left"/>
      <w:pPr>
        <w:ind w:left="2040" w:hanging="480"/>
      </w:pPr>
    </w:lvl>
    <w:lvl w:ilvl="4">
      <w:start w:val="1"/>
      <w:numFmt w:val="ideographTraditional"/>
      <w:lvlText w:val="%5、"/>
      <w:lvlJc w:val="left"/>
      <w:pPr>
        <w:ind w:left="2520" w:hanging="480"/>
      </w:pPr>
    </w:lvl>
    <w:lvl w:ilvl="5">
      <w:start w:val="1"/>
      <w:numFmt w:val="lowerRoman"/>
      <w:lvlText w:val="%6."/>
      <w:lvlJc w:val="right"/>
      <w:pPr>
        <w:ind w:left="3000" w:hanging="480"/>
      </w:pPr>
    </w:lvl>
    <w:lvl w:ilvl="6">
      <w:start w:val="1"/>
      <w:numFmt w:val="decimal"/>
      <w:lvlText w:val="%7."/>
      <w:lvlJc w:val="left"/>
      <w:pPr>
        <w:ind w:left="3480" w:hanging="480"/>
      </w:pPr>
    </w:lvl>
    <w:lvl w:ilvl="7">
      <w:start w:val="1"/>
      <w:numFmt w:val="ideographTraditional"/>
      <w:lvlText w:val="%8、"/>
      <w:lvlJc w:val="left"/>
      <w:pPr>
        <w:ind w:left="3960" w:hanging="480"/>
      </w:pPr>
    </w:lvl>
    <w:lvl w:ilvl="8">
      <w:start w:val="1"/>
      <w:numFmt w:val="lowerRoman"/>
      <w:lvlText w:val="%9."/>
      <w:lvlJc w:val="right"/>
      <w:pPr>
        <w:ind w:left="4440" w:hanging="480"/>
      </w:pPr>
    </w:lvl>
  </w:abstractNum>
  <w:abstractNum w:abstractNumId="7" w15:restartNumberingAfterBreak="0">
    <w:nsid w:val="4C2D157C"/>
    <w:multiLevelType w:val="multilevel"/>
    <w:tmpl w:val="973C4992"/>
    <w:lvl w:ilvl="0">
      <w:start w:val="1"/>
      <w:numFmt w:val="decimal"/>
      <w:lvlText w:val="(%1)"/>
      <w:lvlJc w:val="left"/>
      <w:pPr>
        <w:ind w:left="480" w:hanging="360"/>
      </w:pPr>
      <w:rPr>
        <w:rFonts w:hint="default"/>
      </w:rPr>
    </w:lvl>
    <w:lvl w:ilvl="1">
      <w:start w:val="1"/>
      <w:numFmt w:val="ideographTraditional"/>
      <w:lvlText w:val="%2、"/>
      <w:lvlJc w:val="left"/>
      <w:pPr>
        <w:ind w:left="1080" w:hanging="480"/>
      </w:pPr>
    </w:lvl>
    <w:lvl w:ilvl="2">
      <w:start w:val="1"/>
      <w:numFmt w:val="lowerRoman"/>
      <w:lvlText w:val="%3."/>
      <w:lvlJc w:val="right"/>
      <w:pPr>
        <w:ind w:left="1560" w:hanging="480"/>
      </w:pPr>
    </w:lvl>
    <w:lvl w:ilvl="3">
      <w:start w:val="1"/>
      <w:numFmt w:val="decimal"/>
      <w:lvlText w:val="%4."/>
      <w:lvlJc w:val="left"/>
      <w:pPr>
        <w:ind w:left="2040" w:hanging="480"/>
      </w:pPr>
    </w:lvl>
    <w:lvl w:ilvl="4">
      <w:start w:val="1"/>
      <w:numFmt w:val="ideographTraditional"/>
      <w:lvlText w:val="%5、"/>
      <w:lvlJc w:val="left"/>
      <w:pPr>
        <w:ind w:left="2520" w:hanging="480"/>
      </w:pPr>
    </w:lvl>
    <w:lvl w:ilvl="5">
      <w:start w:val="1"/>
      <w:numFmt w:val="lowerRoman"/>
      <w:lvlText w:val="%6."/>
      <w:lvlJc w:val="right"/>
      <w:pPr>
        <w:ind w:left="3000" w:hanging="480"/>
      </w:pPr>
    </w:lvl>
    <w:lvl w:ilvl="6">
      <w:start w:val="1"/>
      <w:numFmt w:val="decimal"/>
      <w:lvlText w:val="%7."/>
      <w:lvlJc w:val="left"/>
      <w:pPr>
        <w:ind w:left="3480" w:hanging="480"/>
      </w:pPr>
    </w:lvl>
    <w:lvl w:ilvl="7">
      <w:start w:val="1"/>
      <w:numFmt w:val="ideographTraditional"/>
      <w:lvlText w:val="%8、"/>
      <w:lvlJc w:val="left"/>
      <w:pPr>
        <w:ind w:left="3960" w:hanging="480"/>
      </w:pPr>
    </w:lvl>
    <w:lvl w:ilvl="8">
      <w:start w:val="1"/>
      <w:numFmt w:val="lowerRoman"/>
      <w:lvlText w:val="%9."/>
      <w:lvlJc w:val="right"/>
      <w:pPr>
        <w:ind w:left="4440" w:hanging="480"/>
      </w:pPr>
    </w:lvl>
  </w:abstractNum>
  <w:abstractNum w:abstractNumId="8" w15:restartNumberingAfterBreak="0">
    <w:nsid w:val="53367491"/>
    <w:multiLevelType w:val="hybridMultilevel"/>
    <w:tmpl w:val="B428EE58"/>
    <w:lvl w:ilvl="0" w:tplc="3D7AFAF8">
      <w:start w:val="1"/>
      <w:numFmt w:val="taiwaneseCountingThousand"/>
      <w:lvlText w:val="(%1)"/>
      <w:lvlJc w:val="left"/>
      <w:pPr>
        <w:tabs>
          <w:tab w:val="num" w:pos="1021"/>
        </w:tabs>
        <w:ind w:left="1021" w:hanging="681"/>
      </w:pPr>
      <w:rPr>
        <w:rFonts w:hint="eastAsia"/>
        <w:b w:val="0"/>
        <w:i w:val="0"/>
        <w:sz w:val="28"/>
      </w:rPr>
    </w:lvl>
    <w:lvl w:ilvl="1" w:tplc="0409000B">
      <w:start w:val="1"/>
      <w:numFmt w:val="bullet"/>
      <w:lvlText w:val=""/>
      <w:lvlJc w:val="left"/>
      <w:pPr>
        <w:tabs>
          <w:tab w:val="num" w:pos="1104"/>
        </w:tabs>
        <w:ind w:left="1104" w:hanging="480"/>
      </w:pPr>
      <w:rPr>
        <w:rFonts w:ascii="Wingdings" w:hAnsi="Wingdings" w:hint="default"/>
        <w:b w:val="0"/>
        <w:i w:val="0"/>
        <w:sz w:val="28"/>
      </w:rPr>
    </w:lvl>
    <w:lvl w:ilvl="2" w:tplc="6172EA8C">
      <w:start w:val="1"/>
      <w:numFmt w:val="decimal"/>
      <w:lvlText w:val="(%3)"/>
      <w:lvlJc w:val="left"/>
      <w:pPr>
        <w:tabs>
          <w:tab w:val="num" w:pos="1610"/>
        </w:tabs>
        <w:ind w:left="1610" w:hanging="650"/>
      </w:pPr>
      <w:rPr>
        <w:rFonts w:eastAsia="標楷體" w:hint="eastAsia"/>
        <w:b w:val="0"/>
        <w:i w:val="0"/>
        <w:color w:val="auto"/>
        <w:sz w:val="28"/>
      </w:rPr>
    </w:lvl>
    <w:lvl w:ilvl="3" w:tplc="9926E982">
      <w:start w:val="1"/>
      <w:numFmt w:val="decimal"/>
      <w:lvlText w:val="%4."/>
      <w:lvlJc w:val="left"/>
      <w:pPr>
        <w:tabs>
          <w:tab w:val="num" w:pos="1893"/>
        </w:tabs>
        <w:ind w:left="1893" w:hanging="453"/>
      </w:pPr>
      <w:rPr>
        <w:rFonts w:eastAsia="標楷體" w:hint="eastAsia"/>
        <w:b w:val="0"/>
        <w:i w:val="0"/>
        <w:sz w:val="28"/>
      </w:rPr>
    </w:lvl>
    <w:lvl w:ilvl="4" w:tplc="77DE126A">
      <w:start w:val="1"/>
      <w:numFmt w:val="taiwaneseCountingThousand"/>
      <w:lvlText w:val="%5、"/>
      <w:lvlJc w:val="left"/>
      <w:pPr>
        <w:tabs>
          <w:tab w:val="num" w:pos="2640"/>
        </w:tabs>
        <w:ind w:left="2640" w:hanging="720"/>
      </w:pPr>
      <w:rPr>
        <w:rFonts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534A0C25"/>
    <w:multiLevelType w:val="hybridMultilevel"/>
    <w:tmpl w:val="2108A08C"/>
    <w:lvl w:ilvl="0" w:tplc="201EA756">
      <w:start w:val="5"/>
      <w:numFmt w:val="taiwaneseCountingThousand"/>
      <w:lvlText w:val="%1、"/>
      <w:lvlJc w:val="left"/>
      <w:pPr>
        <w:tabs>
          <w:tab w:val="num" w:pos="720"/>
        </w:tabs>
        <w:ind w:left="720" w:hanging="720"/>
      </w:pPr>
      <w:rPr>
        <w:rFonts w:ascii="Times New Roman" w:hAnsi="Times New Roman" w:cs="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5B03486E"/>
    <w:multiLevelType w:val="hybridMultilevel"/>
    <w:tmpl w:val="EA0A0364"/>
    <w:lvl w:ilvl="0" w:tplc="CD70E49C">
      <w:start w:val="1"/>
      <w:numFmt w:val="taiwaneseCountingThousand"/>
      <w:lvlText w:val="%1、"/>
      <w:lvlJc w:val="left"/>
      <w:pPr>
        <w:tabs>
          <w:tab w:val="num" w:pos="720"/>
        </w:tabs>
        <w:ind w:left="720" w:hanging="720"/>
      </w:pPr>
      <w:rPr>
        <w:rFonts w:ascii="Times New Roman" w:hAnsi="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BBC7ADB"/>
    <w:multiLevelType w:val="hybridMultilevel"/>
    <w:tmpl w:val="8FEE2798"/>
    <w:lvl w:ilvl="0" w:tplc="39362F9A">
      <w:start w:val="1"/>
      <w:numFmt w:val="decimal"/>
      <w:lvlText w:val="%1."/>
      <w:lvlJc w:val="left"/>
      <w:pPr>
        <w:tabs>
          <w:tab w:val="num" w:pos="840"/>
        </w:tabs>
        <w:ind w:left="840" w:hanging="360"/>
      </w:pPr>
      <w:rPr>
        <w:rFonts w:ascii="Times New Roman" w:hAnsi="Times New Roman" w:cs="Times New Roman" w:hint="default"/>
        <w:sz w:val="24"/>
        <w:szCs w:val="24"/>
      </w:rPr>
    </w:lvl>
    <w:lvl w:ilvl="1" w:tplc="4CA8417A">
      <w:start w:val="1"/>
      <w:numFmt w:val="decimal"/>
      <w:lvlText w:val="%2."/>
      <w:lvlJc w:val="left"/>
      <w:pPr>
        <w:tabs>
          <w:tab w:val="num" w:pos="840"/>
        </w:tabs>
        <w:ind w:left="840" w:hanging="360"/>
      </w:pPr>
      <w:rPr>
        <w:rFonts w:hint="default"/>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68F53F7A"/>
    <w:multiLevelType w:val="hybridMultilevel"/>
    <w:tmpl w:val="973C4992"/>
    <w:lvl w:ilvl="0" w:tplc="DBFA8338">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3" w15:restartNumberingAfterBreak="0">
    <w:nsid w:val="69E831DC"/>
    <w:multiLevelType w:val="hybridMultilevel"/>
    <w:tmpl w:val="49000B40"/>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748617D2"/>
    <w:multiLevelType w:val="hybridMultilevel"/>
    <w:tmpl w:val="32CAF0B0"/>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1925987185">
    <w:abstractNumId w:val="14"/>
  </w:num>
  <w:num w:numId="2" w16cid:durableId="660886789">
    <w:abstractNumId w:val="13"/>
  </w:num>
  <w:num w:numId="3" w16cid:durableId="1795709360">
    <w:abstractNumId w:val="4"/>
  </w:num>
  <w:num w:numId="4" w16cid:durableId="2103211692">
    <w:abstractNumId w:val="9"/>
  </w:num>
  <w:num w:numId="5" w16cid:durableId="1917671220">
    <w:abstractNumId w:val="8"/>
  </w:num>
  <w:num w:numId="6" w16cid:durableId="550272169">
    <w:abstractNumId w:val="0"/>
  </w:num>
  <w:num w:numId="7" w16cid:durableId="861747976">
    <w:abstractNumId w:val="10"/>
  </w:num>
  <w:num w:numId="8" w16cid:durableId="1365015449">
    <w:abstractNumId w:val="2"/>
  </w:num>
  <w:num w:numId="9" w16cid:durableId="1717847799">
    <w:abstractNumId w:val="3"/>
  </w:num>
  <w:num w:numId="10" w16cid:durableId="898782921">
    <w:abstractNumId w:val="5"/>
  </w:num>
  <w:num w:numId="11" w16cid:durableId="664089157">
    <w:abstractNumId w:val="11"/>
  </w:num>
  <w:num w:numId="12" w16cid:durableId="872616390">
    <w:abstractNumId w:val="12"/>
  </w:num>
  <w:num w:numId="13" w16cid:durableId="56629052">
    <w:abstractNumId w:val="7"/>
  </w:num>
  <w:num w:numId="14" w16cid:durableId="2095735769">
    <w:abstractNumId w:val="6"/>
  </w:num>
  <w:num w:numId="15" w16cid:durableId="11771119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519"/>
    <w:rsid w:val="00000E59"/>
    <w:rsid w:val="00001038"/>
    <w:rsid w:val="00002168"/>
    <w:rsid w:val="000045B5"/>
    <w:rsid w:val="00006358"/>
    <w:rsid w:val="00010747"/>
    <w:rsid w:val="00010B87"/>
    <w:rsid w:val="000110FF"/>
    <w:rsid w:val="00011227"/>
    <w:rsid w:val="00012304"/>
    <w:rsid w:val="00013528"/>
    <w:rsid w:val="00014A69"/>
    <w:rsid w:val="00015128"/>
    <w:rsid w:val="000155C4"/>
    <w:rsid w:val="00015821"/>
    <w:rsid w:val="00015B94"/>
    <w:rsid w:val="00016A0B"/>
    <w:rsid w:val="00016C05"/>
    <w:rsid w:val="00020169"/>
    <w:rsid w:val="00021AC0"/>
    <w:rsid w:val="00026263"/>
    <w:rsid w:val="000267ED"/>
    <w:rsid w:val="000271B5"/>
    <w:rsid w:val="00030284"/>
    <w:rsid w:val="00030892"/>
    <w:rsid w:val="0003177C"/>
    <w:rsid w:val="00031D0B"/>
    <w:rsid w:val="000326A6"/>
    <w:rsid w:val="00033750"/>
    <w:rsid w:val="00034D9F"/>
    <w:rsid w:val="00035285"/>
    <w:rsid w:val="000372EF"/>
    <w:rsid w:val="000441AE"/>
    <w:rsid w:val="00046A20"/>
    <w:rsid w:val="00046A53"/>
    <w:rsid w:val="0005096E"/>
    <w:rsid w:val="000516CD"/>
    <w:rsid w:val="00052BEA"/>
    <w:rsid w:val="00056044"/>
    <w:rsid w:val="0005625B"/>
    <w:rsid w:val="00057347"/>
    <w:rsid w:val="000578D2"/>
    <w:rsid w:val="00060A4A"/>
    <w:rsid w:val="000618D6"/>
    <w:rsid w:val="000623BF"/>
    <w:rsid w:val="00067902"/>
    <w:rsid w:val="00070607"/>
    <w:rsid w:val="00074081"/>
    <w:rsid w:val="00077042"/>
    <w:rsid w:val="000779DB"/>
    <w:rsid w:val="00081040"/>
    <w:rsid w:val="000821C0"/>
    <w:rsid w:val="0008368F"/>
    <w:rsid w:val="0008531B"/>
    <w:rsid w:val="000860C9"/>
    <w:rsid w:val="00086845"/>
    <w:rsid w:val="000901DA"/>
    <w:rsid w:val="00091231"/>
    <w:rsid w:val="00092A3A"/>
    <w:rsid w:val="00094202"/>
    <w:rsid w:val="00097963"/>
    <w:rsid w:val="00097CD7"/>
    <w:rsid w:val="00097D8B"/>
    <w:rsid w:val="000A01EB"/>
    <w:rsid w:val="000A2A85"/>
    <w:rsid w:val="000A51B2"/>
    <w:rsid w:val="000A6680"/>
    <w:rsid w:val="000A6FC4"/>
    <w:rsid w:val="000A7B9D"/>
    <w:rsid w:val="000B15EE"/>
    <w:rsid w:val="000B7034"/>
    <w:rsid w:val="000B7A1D"/>
    <w:rsid w:val="000C3FBB"/>
    <w:rsid w:val="000C4153"/>
    <w:rsid w:val="000C5F06"/>
    <w:rsid w:val="000C68ED"/>
    <w:rsid w:val="000D250B"/>
    <w:rsid w:val="000D2CD7"/>
    <w:rsid w:val="000D3CBB"/>
    <w:rsid w:val="000D4E1A"/>
    <w:rsid w:val="000D62AE"/>
    <w:rsid w:val="000D727F"/>
    <w:rsid w:val="000E19DD"/>
    <w:rsid w:val="000E20C5"/>
    <w:rsid w:val="000E38E2"/>
    <w:rsid w:val="000E417E"/>
    <w:rsid w:val="000E68C2"/>
    <w:rsid w:val="000E7412"/>
    <w:rsid w:val="000F25E1"/>
    <w:rsid w:val="000F2C77"/>
    <w:rsid w:val="000F32C8"/>
    <w:rsid w:val="001007C8"/>
    <w:rsid w:val="0010105F"/>
    <w:rsid w:val="00101E72"/>
    <w:rsid w:val="001023C3"/>
    <w:rsid w:val="00102BFD"/>
    <w:rsid w:val="00103029"/>
    <w:rsid w:val="00103990"/>
    <w:rsid w:val="00106230"/>
    <w:rsid w:val="001065F6"/>
    <w:rsid w:val="00106A44"/>
    <w:rsid w:val="00107005"/>
    <w:rsid w:val="00107DC2"/>
    <w:rsid w:val="001135A7"/>
    <w:rsid w:val="00113EAD"/>
    <w:rsid w:val="00116D81"/>
    <w:rsid w:val="00116D8D"/>
    <w:rsid w:val="0011707C"/>
    <w:rsid w:val="00117B4D"/>
    <w:rsid w:val="001201BA"/>
    <w:rsid w:val="0012169E"/>
    <w:rsid w:val="00122644"/>
    <w:rsid w:val="001228DB"/>
    <w:rsid w:val="00125440"/>
    <w:rsid w:val="00130A43"/>
    <w:rsid w:val="001313E4"/>
    <w:rsid w:val="001324C6"/>
    <w:rsid w:val="00133AE0"/>
    <w:rsid w:val="00133BAF"/>
    <w:rsid w:val="00136F53"/>
    <w:rsid w:val="0014366F"/>
    <w:rsid w:val="00143722"/>
    <w:rsid w:val="00143A05"/>
    <w:rsid w:val="00143CE8"/>
    <w:rsid w:val="001464C8"/>
    <w:rsid w:val="00146C96"/>
    <w:rsid w:val="0015197A"/>
    <w:rsid w:val="00151BA8"/>
    <w:rsid w:val="001522D8"/>
    <w:rsid w:val="00152CD0"/>
    <w:rsid w:val="00154ECA"/>
    <w:rsid w:val="00155C27"/>
    <w:rsid w:val="00156379"/>
    <w:rsid w:val="00162698"/>
    <w:rsid w:val="00163EF2"/>
    <w:rsid w:val="00165B51"/>
    <w:rsid w:val="001723D2"/>
    <w:rsid w:val="00174EB1"/>
    <w:rsid w:val="001850BF"/>
    <w:rsid w:val="00191A87"/>
    <w:rsid w:val="00192C8A"/>
    <w:rsid w:val="0019308B"/>
    <w:rsid w:val="00193F61"/>
    <w:rsid w:val="001941F4"/>
    <w:rsid w:val="00195038"/>
    <w:rsid w:val="00195A6A"/>
    <w:rsid w:val="001A28F1"/>
    <w:rsid w:val="001A4214"/>
    <w:rsid w:val="001A4897"/>
    <w:rsid w:val="001A5E9D"/>
    <w:rsid w:val="001A6C80"/>
    <w:rsid w:val="001A767C"/>
    <w:rsid w:val="001A78CD"/>
    <w:rsid w:val="001B448B"/>
    <w:rsid w:val="001B4A62"/>
    <w:rsid w:val="001C03E9"/>
    <w:rsid w:val="001C10BF"/>
    <w:rsid w:val="001C29BE"/>
    <w:rsid w:val="001C2A5C"/>
    <w:rsid w:val="001C2C2F"/>
    <w:rsid w:val="001C3129"/>
    <w:rsid w:val="001C53CC"/>
    <w:rsid w:val="001C5B5A"/>
    <w:rsid w:val="001C5EA4"/>
    <w:rsid w:val="001C6DD2"/>
    <w:rsid w:val="001C7160"/>
    <w:rsid w:val="001C7E20"/>
    <w:rsid w:val="001D256D"/>
    <w:rsid w:val="001D4AD0"/>
    <w:rsid w:val="001D5D70"/>
    <w:rsid w:val="001E49F1"/>
    <w:rsid w:val="001E6A3C"/>
    <w:rsid w:val="001E7E37"/>
    <w:rsid w:val="001F2454"/>
    <w:rsid w:val="001F278C"/>
    <w:rsid w:val="001F3A7E"/>
    <w:rsid w:val="001F3E83"/>
    <w:rsid w:val="001F40C9"/>
    <w:rsid w:val="001F5651"/>
    <w:rsid w:val="0020014B"/>
    <w:rsid w:val="00200DC6"/>
    <w:rsid w:val="002013B9"/>
    <w:rsid w:val="00201BA0"/>
    <w:rsid w:val="0020396E"/>
    <w:rsid w:val="00205E6B"/>
    <w:rsid w:val="00207545"/>
    <w:rsid w:val="0020771C"/>
    <w:rsid w:val="00210EF1"/>
    <w:rsid w:val="002116E7"/>
    <w:rsid w:val="00212D33"/>
    <w:rsid w:val="002144CB"/>
    <w:rsid w:val="002150AE"/>
    <w:rsid w:val="00217C4D"/>
    <w:rsid w:val="00220ECF"/>
    <w:rsid w:val="002216B1"/>
    <w:rsid w:val="00222775"/>
    <w:rsid w:val="00224660"/>
    <w:rsid w:val="00224F90"/>
    <w:rsid w:val="00225477"/>
    <w:rsid w:val="00226164"/>
    <w:rsid w:val="00226970"/>
    <w:rsid w:val="00226EED"/>
    <w:rsid w:val="002315B3"/>
    <w:rsid w:val="0023435B"/>
    <w:rsid w:val="002344F9"/>
    <w:rsid w:val="0023484F"/>
    <w:rsid w:val="002359EE"/>
    <w:rsid w:val="0023657B"/>
    <w:rsid w:val="002369F6"/>
    <w:rsid w:val="00237065"/>
    <w:rsid w:val="00237456"/>
    <w:rsid w:val="0023782D"/>
    <w:rsid w:val="00240DDA"/>
    <w:rsid w:val="00241F88"/>
    <w:rsid w:val="00245283"/>
    <w:rsid w:val="00247046"/>
    <w:rsid w:val="002513F2"/>
    <w:rsid w:val="002539B8"/>
    <w:rsid w:val="00256053"/>
    <w:rsid w:val="00256C06"/>
    <w:rsid w:val="00260079"/>
    <w:rsid w:val="00266B98"/>
    <w:rsid w:val="0026730F"/>
    <w:rsid w:val="00267C65"/>
    <w:rsid w:val="0027056E"/>
    <w:rsid w:val="00272368"/>
    <w:rsid w:val="00275674"/>
    <w:rsid w:val="00275CF3"/>
    <w:rsid w:val="0027633E"/>
    <w:rsid w:val="002765DC"/>
    <w:rsid w:val="002775E0"/>
    <w:rsid w:val="002776B3"/>
    <w:rsid w:val="00282268"/>
    <w:rsid w:val="00282306"/>
    <w:rsid w:val="00282565"/>
    <w:rsid w:val="0028319B"/>
    <w:rsid w:val="002835AC"/>
    <w:rsid w:val="00284087"/>
    <w:rsid w:val="002846F7"/>
    <w:rsid w:val="00284DDD"/>
    <w:rsid w:val="002850EA"/>
    <w:rsid w:val="002919DE"/>
    <w:rsid w:val="00291B09"/>
    <w:rsid w:val="00293A96"/>
    <w:rsid w:val="00293F54"/>
    <w:rsid w:val="00296E5F"/>
    <w:rsid w:val="002A1BFE"/>
    <w:rsid w:val="002A1F8F"/>
    <w:rsid w:val="002A2F94"/>
    <w:rsid w:val="002A665D"/>
    <w:rsid w:val="002B03F2"/>
    <w:rsid w:val="002B0875"/>
    <w:rsid w:val="002B52C2"/>
    <w:rsid w:val="002B5633"/>
    <w:rsid w:val="002B6B8F"/>
    <w:rsid w:val="002B7068"/>
    <w:rsid w:val="002B730E"/>
    <w:rsid w:val="002C2AE6"/>
    <w:rsid w:val="002C6180"/>
    <w:rsid w:val="002C69F9"/>
    <w:rsid w:val="002D1870"/>
    <w:rsid w:val="002D2ABD"/>
    <w:rsid w:val="002D4156"/>
    <w:rsid w:val="002D5ADD"/>
    <w:rsid w:val="002E03DB"/>
    <w:rsid w:val="002E175A"/>
    <w:rsid w:val="002E6B6D"/>
    <w:rsid w:val="002E6EFD"/>
    <w:rsid w:val="002F039A"/>
    <w:rsid w:val="002F0D03"/>
    <w:rsid w:val="002F768A"/>
    <w:rsid w:val="00301D4A"/>
    <w:rsid w:val="00302A72"/>
    <w:rsid w:val="003051B5"/>
    <w:rsid w:val="00305A5D"/>
    <w:rsid w:val="00307FE8"/>
    <w:rsid w:val="00311D0A"/>
    <w:rsid w:val="00316126"/>
    <w:rsid w:val="00316BDD"/>
    <w:rsid w:val="0032423C"/>
    <w:rsid w:val="00325278"/>
    <w:rsid w:val="00325621"/>
    <w:rsid w:val="00325CD7"/>
    <w:rsid w:val="00330B06"/>
    <w:rsid w:val="00331C43"/>
    <w:rsid w:val="00332FD6"/>
    <w:rsid w:val="00335A47"/>
    <w:rsid w:val="003361B7"/>
    <w:rsid w:val="003364D5"/>
    <w:rsid w:val="003410D6"/>
    <w:rsid w:val="0034294C"/>
    <w:rsid w:val="00345A7E"/>
    <w:rsid w:val="0034621F"/>
    <w:rsid w:val="00347FE5"/>
    <w:rsid w:val="00351765"/>
    <w:rsid w:val="00352243"/>
    <w:rsid w:val="003543D3"/>
    <w:rsid w:val="00354B24"/>
    <w:rsid w:val="00355475"/>
    <w:rsid w:val="00356F5A"/>
    <w:rsid w:val="00357DBE"/>
    <w:rsid w:val="00360910"/>
    <w:rsid w:val="00363022"/>
    <w:rsid w:val="00363032"/>
    <w:rsid w:val="00363C04"/>
    <w:rsid w:val="00365979"/>
    <w:rsid w:val="00365F60"/>
    <w:rsid w:val="00366134"/>
    <w:rsid w:val="00366945"/>
    <w:rsid w:val="00367B8E"/>
    <w:rsid w:val="00370C57"/>
    <w:rsid w:val="00372D3E"/>
    <w:rsid w:val="003730C7"/>
    <w:rsid w:val="003731B3"/>
    <w:rsid w:val="00375271"/>
    <w:rsid w:val="003756BB"/>
    <w:rsid w:val="00376542"/>
    <w:rsid w:val="00377A0C"/>
    <w:rsid w:val="003804CB"/>
    <w:rsid w:val="00380B3B"/>
    <w:rsid w:val="0038138A"/>
    <w:rsid w:val="00383D74"/>
    <w:rsid w:val="003842F0"/>
    <w:rsid w:val="00384CF8"/>
    <w:rsid w:val="003850BB"/>
    <w:rsid w:val="00385B6C"/>
    <w:rsid w:val="003865DA"/>
    <w:rsid w:val="0039020D"/>
    <w:rsid w:val="00390275"/>
    <w:rsid w:val="0039094E"/>
    <w:rsid w:val="0039577E"/>
    <w:rsid w:val="003A11D1"/>
    <w:rsid w:val="003A15BC"/>
    <w:rsid w:val="003A18D5"/>
    <w:rsid w:val="003A3820"/>
    <w:rsid w:val="003A60A4"/>
    <w:rsid w:val="003B03C3"/>
    <w:rsid w:val="003B0EE3"/>
    <w:rsid w:val="003B13FC"/>
    <w:rsid w:val="003B2096"/>
    <w:rsid w:val="003B27A9"/>
    <w:rsid w:val="003B2985"/>
    <w:rsid w:val="003B5712"/>
    <w:rsid w:val="003C1937"/>
    <w:rsid w:val="003C2C60"/>
    <w:rsid w:val="003C2DD4"/>
    <w:rsid w:val="003C307B"/>
    <w:rsid w:val="003C7F66"/>
    <w:rsid w:val="003D250F"/>
    <w:rsid w:val="003D2A00"/>
    <w:rsid w:val="003D2DA8"/>
    <w:rsid w:val="003D3043"/>
    <w:rsid w:val="003D50CA"/>
    <w:rsid w:val="003D5CE8"/>
    <w:rsid w:val="003D6CA2"/>
    <w:rsid w:val="003D711B"/>
    <w:rsid w:val="003D7D28"/>
    <w:rsid w:val="003E18D7"/>
    <w:rsid w:val="003E1915"/>
    <w:rsid w:val="003E7B85"/>
    <w:rsid w:val="003F0D55"/>
    <w:rsid w:val="003F1611"/>
    <w:rsid w:val="003F2C54"/>
    <w:rsid w:val="003F3163"/>
    <w:rsid w:val="003F3F1B"/>
    <w:rsid w:val="004002DA"/>
    <w:rsid w:val="004013A8"/>
    <w:rsid w:val="004013B9"/>
    <w:rsid w:val="004042DE"/>
    <w:rsid w:val="004050BD"/>
    <w:rsid w:val="0040639F"/>
    <w:rsid w:val="00407D09"/>
    <w:rsid w:val="00410FA0"/>
    <w:rsid w:val="00411262"/>
    <w:rsid w:val="004117C0"/>
    <w:rsid w:val="00412877"/>
    <w:rsid w:val="00412BDF"/>
    <w:rsid w:val="00413EC5"/>
    <w:rsid w:val="00414A7F"/>
    <w:rsid w:val="00414BE5"/>
    <w:rsid w:val="004157B5"/>
    <w:rsid w:val="00421709"/>
    <w:rsid w:val="004221C5"/>
    <w:rsid w:val="0042485F"/>
    <w:rsid w:val="004252E4"/>
    <w:rsid w:val="004319EA"/>
    <w:rsid w:val="00431C54"/>
    <w:rsid w:val="00432274"/>
    <w:rsid w:val="00432F65"/>
    <w:rsid w:val="00434055"/>
    <w:rsid w:val="004362A6"/>
    <w:rsid w:val="00436384"/>
    <w:rsid w:val="0043657F"/>
    <w:rsid w:val="004372E4"/>
    <w:rsid w:val="00441344"/>
    <w:rsid w:val="00441DB1"/>
    <w:rsid w:val="004422EA"/>
    <w:rsid w:val="0044282E"/>
    <w:rsid w:val="00443155"/>
    <w:rsid w:val="00444FF7"/>
    <w:rsid w:val="00445EA2"/>
    <w:rsid w:val="00451B7A"/>
    <w:rsid w:val="00454E80"/>
    <w:rsid w:val="004553D1"/>
    <w:rsid w:val="0045672D"/>
    <w:rsid w:val="00456983"/>
    <w:rsid w:val="00464634"/>
    <w:rsid w:val="00464B29"/>
    <w:rsid w:val="0046505B"/>
    <w:rsid w:val="00466077"/>
    <w:rsid w:val="0046754F"/>
    <w:rsid w:val="00467551"/>
    <w:rsid w:val="00472B1C"/>
    <w:rsid w:val="00473BCD"/>
    <w:rsid w:val="00473EBD"/>
    <w:rsid w:val="004740F6"/>
    <w:rsid w:val="004741EF"/>
    <w:rsid w:val="00474CA6"/>
    <w:rsid w:val="00474DCC"/>
    <w:rsid w:val="00477163"/>
    <w:rsid w:val="00480846"/>
    <w:rsid w:val="00481E57"/>
    <w:rsid w:val="004823C8"/>
    <w:rsid w:val="00485258"/>
    <w:rsid w:val="004915A9"/>
    <w:rsid w:val="00492E71"/>
    <w:rsid w:val="00494C3E"/>
    <w:rsid w:val="00497181"/>
    <w:rsid w:val="004A0FFB"/>
    <w:rsid w:val="004A145C"/>
    <w:rsid w:val="004A2A50"/>
    <w:rsid w:val="004A3941"/>
    <w:rsid w:val="004A6655"/>
    <w:rsid w:val="004A6978"/>
    <w:rsid w:val="004A6B81"/>
    <w:rsid w:val="004A70A0"/>
    <w:rsid w:val="004A717E"/>
    <w:rsid w:val="004A7186"/>
    <w:rsid w:val="004A7ECC"/>
    <w:rsid w:val="004B1ECF"/>
    <w:rsid w:val="004B22AE"/>
    <w:rsid w:val="004B3018"/>
    <w:rsid w:val="004B3188"/>
    <w:rsid w:val="004B5E8F"/>
    <w:rsid w:val="004C0B54"/>
    <w:rsid w:val="004C59EF"/>
    <w:rsid w:val="004D139D"/>
    <w:rsid w:val="004D2B64"/>
    <w:rsid w:val="004D4B57"/>
    <w:rsid w:val="004D5841"/>
    <w:rsid w:val="004D7EDB"/>
    <w:rsid w:val="004E1865"/>
    <w:rsid w:val="004F355E"/>
    <w:rsid w:val="004F4EC4"/>
    <w:rsid w:val="004F5766"/>
    <w:rsid w:val="004F71DF"/>
    <w:rsid w:val="005016CD"/>
    <w:rsid w:val="0050270A"/>
    <w:rsid w:val="00503B95"/>
    <w:rsid w:val="00503D1C"/>
    <w:rsid w:val="00510ADC"/>
    <w:rsid w:val="00510D25"/>
    <w:rsid w:val="00511AC4"/>
    <w:rsid w:val="0052105B"/>
    <w:rsid w:val="005231DC"/>
    <w:rsid w:val="00525E3A"/>
    <w:rsid w:val="0052785A"/>
    <w:rsid w:val="0053019D"/>
    <w:rsid w:val="00530A62"/>
    <w:rsid w:val="00530A68"/>
    <w:rsid w:val="00531647"/>
    <w:rsid w:val="005324F3"/>
    <w:rsid w:val="00532FE2"/>
    <w:rsid w:val="00534811"/>
    <w:rsid w:val="00534926"/>
    <w:rsid w:val="005429C9"/>
    <w:rsid w:val="00542EF6"/>
    <w:rsid w:val="00542FE8"/>
    <w:rsid w:val="00550517"/>
    <w:rsid w:val="00550BED"/>
    <w:rsid w:val="00550D51"/>
    <w:rsid w:val="00550E40"/>
    <w:rsid w:val="00551BC4"/>
    <w:rsid w:val="005522D0"/>
    <w:rsid w:val="005535AE"/>
    <w:rsid w:val="005551B1"/>
    <w:rsid w:val="00555ABE"/>
    <w:rsid w:val="00556F75"/>
    <w:rsid w:val="0056125F"/>
    <w:rsid w:val="005617E0"/>
    <w:rsid w:val="00564124"/>
    <w:rsid w:val="00565726"/>
    <w:rsid w:val="0057023E"/>
    <w:rsid w:val="00572DC8"/>
    <w:rsid w:val="0057386F"/>
    <w:rsid w:val="00574AB1"/>
    <w:rsid w:val="00574F0B"/>
    <w:rsid w:val="005768AD"/>
    <w:rsid w:val="00580512"/>
    <w:rsid w:val="00580884"/>
    <w:rsid w:val="00584DFF"/>
    <w:rsid w:val="00586104"/>
    <w:rsid w:val="005863DB"/>
    <w:rsid w:val="00586EA7"/>
    <w:rsid w:val="00590D3E"/>
    <w:rsid w:val="00592720"/>
    <w:rsid w:val="00594347"/>
    <w:rsid w:val="005953C6"/>
    <w:rsid w:val="00597136"/>
    <w:rsid w:val="0059738F"/>
    <w:rsid w:val="005A0E72"/>
    <w:rsid w:val="005A2273"/>
    <w:rsid w:val="005A3623"/>
    <w:rsid w:val="005A38E8"/>
    <w:rsid w:val="005A3A7F"/>
    <w:rsid w:val="005A3E66"/>
    <w:rsid w:val="005A540F"/>
    <w:rsid w:val="005A6613"/>
    <w:rsid w:val="005B4454"/>
    <w:rsid w:val="005B4CB4"/>
    <w:rsid w:val="005B7108"/>
    <w:rsid w:val="005C03C9"/>
    <w:rsid w:val="005C1CEE"/>
    <w:rsid w:val="005C48B3"/>
    <w:rsid w:val="005C5118"/>
    <w:rsid w:val="005C5814"/>
    <w:rsid w:val="005C597D"/>
    <w:rsid w:val="005C6733"/>
    <w:rsid w:val="005C7FC6"/>
    <w:rsid w:val="005D005A"/>
    <w:rsid w:val="005D0348"/>
    <w:rsid w:val="005D0533"/>
    <w:rsid w:val="005D2304"/>
    <w:rsid w:val="005D29D7"/>
    <w:rsid w:val="005D2CAC"/>
    <w:rsid w:val="005D2EF6"/>
    <w:rsid w:val="005D3B25"/>
    <w:rsid w:val="005D475C"/>
    <w:rsid w:val="005D4DF1"/>
    <w:rsid w:val="005D6028"/>
    <w:rsid w:val="005D70A2"/>
    <w:rsid w:val="005E165D"/>
    <w:rsid w:val="005E2873"/>
    <w:rsid w:val="005E28FD"/>
    <w:rsid w:val="005E3BBF"/>
    <w:rsid w:val="005E7545"/>
    <w:rsid w:val="005E7C9B"/>
    <w:rsid w:val="005F0A22"/>
    <w:rsid w:val="005F10F0"/>
    <w:rsid w:val="005F2651"/>
    <w:rsid w:val="005F6D68"/>
    <w:rsid w:val="005F7FE5"/>
    <w:rsid w:val="00600ADD"/>
    <w:rsid w:val="00601BF4"/>
    <w:rsid w:val="00604A3A"/>
    <w:rsid w:val="00604BAB"/>
    <w:rsid w:val="00604EC8"/>
    <w:rsid w:val="00605094"/>
    <w:rsid w:val="00607250"/>
    <w:rsid w:val="00607C54"/>
    <w:rsid w:val="00611165"/>
    <w:rsid w:val="00611560"/>
    <w:rsid w:val="00611CB3"/>
    <w:rsid w:val="00612833"/>
    <w:rsid w:val="0061293F"/>
    <w:rsid w:val="00612D5D"/>
    <w:rsid w:val="00612FCA"/>
    <w:rsid w:val="00623854"/>
    <w:rsid w:val="00623A55"/>
    <w:rsid w:val="00623F79"/>
    <w:rsid w:val="0062472B"/>
    <w:rsid w:val="00624A23"/>
    <w:rsid w:val="00631B8A"/>
    <w:rsid w:val="006320CF"/>
    <w:rsid w:val="00633912"/>
    <w:rsid w:val="00633C81"/>
    <w:rsid w:val="0063489C"/>
    <w:rsid w:val="00636147"/>
    <w:rsid w:val="00636F7F"/>
    <w:rsid w:val="006370DE"/>
    <w:rsid w:val="00641018"/>
    <w:rsid w:val="00645A10"/>
    <w:rsid w:val="00645EDD"/>
    <w:rsid w:val="0064627F"/>
    <w:rsid w:val="00650B73"/>
    <w:rsid w:val="00651314"/>
    <w:rsid w:val="00651645"/>
    <w:rsid w:val="006537C6"/>
    <w:rsid w:val="00653B58"/>
    <w:rsid w:val="00653F05"/>
    <w:rsid w:val="006540E6"/>
    <w:rsid w:val="0065442D"/>
    <w:rsid w:val="00654685"/>
    <w:rsid w:val="00656669"/>
    <w:rsid w:val="0066242B"/>
    <w:rsid w:val="00662DC8"/>
    <w:rsid w:val="006649B0"/>
    <w:rsid w:val="006650D1"/>
    <w:rsid w:val="00665E4A"/>
    <w:rsid w:val="006675ED"/>
    <w:rsid w:val="00671610"/>
    <w:rsid w:val="00671BA8"/>
    <w:rsid w:val="00671E15"/>
    <w:rsid w:val="00672668"/>
    <w:rsid w:val="00675076"/>
    <w:rsid w:val="00676C94"/>
    <w:rsid w:val="00677601"/>
    <w:rsid w:val="00677DD3"/>
    <w:rsid w:val="006828CE"/>
    <w:rsid w:val="006841D3"/>
    <w:rsid w:val="006846EF"/>
    <w:rsid w:val="00684CFF"/>
    <w:rsid w:val="0068510A"/>
    <w:rsid w:val="00685553"/>
    <w:rsid w:val="0068742A"/>
    <w:rsid w:val="00691B08"/>
    <w:rsid w:val="00692338"/>
    <w:rsid w:val="00692B46"/>
    <w:rsid w:val="00693051"/>
    <w:rsid w:val="006933F0"/>
    <w:rsid w:val="006955C9"/>
    <w:rsid w:val="00695D18"/>
    <w:rsid w:val="0069746C"/>
    <w:rsid w:val="006979BB"/>
    <w:rsid w:val="006A1894"/>
    <w:rsid w:val="006A61AC"/>
    <w:rsid w:val="006A711D"/>
    <w:rsid w:val="006A7AB9"/>
    <w:rsid w:val="006B1B8F"/>
    <w:rsid w:val="006B1C77"/>
    <w:rsid w:val="006B24BE"/>
    <w:rsid w:val="006B41C2"/>
    <w:rsid w:val="006B4630"/>
    <w:rsid w:val="006B4ABE"/>
    <w:rsid w:val="006B4ECC"/>
    <w:rsid w:val="006B5BFE"/>
    <w:rsid w:val="006B6D15"/>
    <w:rsid w:val="006B72BC"/>
    <w:rsid w:val="006C4CA4"/>
    <w:rsid w:val="006C6B60"/>
    <w:rsid w:val="006C6D24"/>
    <w:rsid w:val="006C7DD7"/>
    <w:rsid w:val="006D0B67"/>
    <w:rsid w:val="006D228F"/>
    <w:rsid w:val="006D3615"/>
    <w:rsid w:val="006D4A24"/>
    <w:rsid w:val="006D4AF3"/>
    <w:rsid w:val="006D638A"/>
    <w:rsid w:val="006E56AA"/>
    <w:rsid w:val="006E5C58"/>
    <w:rsid w:val="006F084C"/>
    <w:rsid w:val="006F178F"/>
    <w:rsid w:val="006F51CB"/>
    <w:rsid w:val="006F5DA4"/>
    <w:rsid w:val="006F5FC1"/>
    <w:rsid w:val="00701B54"/>
    <w:rsid w:val="007048CC"/>
    <w:rsid w:val="007130AD"/>
    <w:rsid w:val="00713270"/>
    <w:rsid w:val="007149DB"/>
    <w:rsid w:val="0071552D"/>
    <w:rsid w:val="0071697F"/>
    <w:rsid w:val="00721D95"/>
    <w:rsid w:val="00723DD0"/>
    <w:rsid w:val="00724E17"/>
    <w:rsid w:val="00725298"/>
    <w:rsid w:val="00727285"/>
    <w:rsid w:val="00731365"/>
    <w:rsid w:val="00732B2C"/>
    <w:rsid w:val="007331CA"/>
    <w:rsid w:val="00735F74"/>
    <w:rsid w:val="007378F8"/>
    <w:rsid w:val="007405B1"/>
    <w:rsid w:val="00740EAC"/>
    <w:rsid w:val="00741F74"/>
    <w:rsid w:val="00742795"/>
    <w:rsid w:val="007441DB"/>
    <w:rsid w:val="00745812"/>
    <w:rsid w:val="0074753B"/>
    <w:rsid w:val="00753C5F"/>
    <w:rsid w:val="00755BF9"/>
    <w:rsid w:val="00757617"/>
    <w:rsid w:val="007602AA"/>
    <w:rsid w:val="00763BB7"/>
    <w:rsid w:val="00765ED6"/>
    <w:rsid w:val="00766C61"/>
    <w:rsid w:val="00767268"/>
    <w:rsid w:val="00767C63"/>
    <w:rsid w:val="00771B7B"/>
    <w:rsid w:val="007727D7"/>
    <w:rsid w:val="00775592"/>
    <w:rsid w:val="00780AB6"/>
    <w:rsid w:val="00780EDA"/>
    <w:rsid w:val="00780F65"/>
    <w:rsid w:val="00782659"/>
    <w:rsid w:val="0078403D"/>
    <w:rsid w:val="0078415E"/>
    <w:rsid w:val="0078563E"/>
    <w:rsid w:val="00786D18"/>
    <w:rsid w:val="00787F7B"/>
    <w:rsid w:val="00790DDC"/>
    <w:rsid w:val="00792DC1"/>
    <w:rsid w:val="00792F13"/>
    <w:rsid w:val="00794456"/>
    <w:rsid w:val="00794C02"/>
    <w:rsid w:val="007959B2"/>
    <w:rsid w:val="007965DC"/>
    <w:rsid w:val="0079754F"/>
    <w:rsid w:val="007A1BF3"/>
    <w:rsid w:val="007A1DDA"/>
    <w:rsid w:val="007A424D"/>
    <w:rsid w:val="007A4C5E"/>
    <w:rsid w:val="007A6307"/>
    <w:rsid w:val="007A75C6"/>
    <w:rsid w:val="007A7B3F"/>
    <w:rsid w:val="007B0830"/>
    <w:rsid w:val="007B1DB5"/>
    <w:rsid w:val="007B2517"/>
    <w:rsid w:val="007B41A9"/>
    <w:rsid w:val="007B4A1C"/>
    <w:rsid w:val="007B4DCB"/>
    <w:rsid w:val="007B5BC5"/>
    <w:rsid w:val="007B6E54"/>
    <w:rsid w:val="007B7114"/>
    <w:rsid w:val="007C3A9B"/>
    <w:rsid w:val="007C56F1"/>
    <w:rsid w:val="007D114F"/>
    <w:rsid w:val="007D1E6D"/>
    <w:rsid w:val="007D2A1C"/>
    <w:rsid w:val="007D52AE"/>
    <w:rsid w:val="007D5658"/>
    <w:rsid w:val="007D5969"/>
    <w:rsid w:val="007D6322"/>
    <w:rsid w:val="007E0248"/>
    <w:rsid w:val="007E0F78"/>
    <w:rsid w:val="007E2284"/>
    <w:rsid w:val="007E666F"/>
    <w:rsid w:val="007E78A1"/>
    <w:rsid w:val="007F126F"/>
    <w:rsid w:val="007F18DC"/>
    <w:rsid w:val="007F48AB"/>
    <w:rsid w:val="007F54C2"/>
    <w:rsid w:val="007F581C"/>
    <w:rsid w:val="007F5CEC"/>
    <w:rsid w:val="008000C2"/>
    <w:rsid w:val="0080289A"/>
    <w:rsid w:val="00803A01"/>
    <w:rsid w:val="008051FF"/>
    <w:rsid w:val="0080548A"/>
    <w:rsid w:val="00807105"/>
    <w:rsid w:val="00807D48"/>
    <w:rsid w:val="00810345"/>
    <w:rsid w:val="0081174B"/>
    <w:rsid w:val="0081194B"/>
    <w:rsid w:val="00811ADF"/>
    <w:rsid w:val="00811D61"/>
    <w:rsid w:val="00811FBF"/>
    <w:rsid w:val="00813014"/>
    <w:rsid w:val="00813650"/>
    <w:rsid w:val="00816519"/>
    <w:rsid w:val="00817CAB"/>
    <w:rsid w:val="00820192"/>
    <w:rsid w:val="0082294A"/>
    <w:rsid w:val="008241CD"/>
    <w:rsid w:val="0082670F"/>
    <w:rsid w:val="00826F0A"/>
    <w:rsid w:val="00827458"/>
    <w:rsid w:val="00832282"/>
    <w:rsid w:val="00833DDF"/>
    <w:rsid w:val="008421D5"/>
    <w:rsid w:val="00843D50"/>
    <w:rsid w:val="00843E26"/>
    <w:rsid w:val="00844D98"/>
    <w:rsid w:val="00845D98"/>
    <w:rsid w:val="00846C77"/>
    <w:rsid w:val="00854936"/>
    <w:rsid w:val="00854D20"/>
    <w:rsid w:val="00855A8C"/>
    <w:rsid w:val="008565A3"/>
    <w:rsid w:val="00856778"/>
    <w:rsid w:val="00857E19"/>
    <w:rsid w:val="008620FA"/>
    <w:rsid w:val="00863513"/>
    <w:rsid w:val="0087040C"/>
    <w:rsid w:val="00870C44"/>
    <w:rsid w:val="00871551"/>
    <w:rsid w:val="00871D17"/>
    <w:rsid w:val="0087273D"/>
    <w:rsid w:val="0087365C"/>
    <w:rsid w:val="008743B9"/>
    <w:rsid w:val="00880620"/>
    <w:rsid w:val="0088150C"/>
    <w:rsid w:val="00881734"/>
    <w:rsid w:val="008821CD"/>
    <w:rsid w:val="0088227C"/>
    <w:rsid w:val="00882ED3"/>
    <w:rsid w:val="00884681"/>
    <w:rsid w:val="00885269"/>
    <w:rsid w:val="00887AAA"/>
    <w:rsid w:val="00887AF2"/>
    <w:rsid w:val="00890818"/>
    <w:rsid w:val="00890C32"/>
    <w:rsid w:val="008918A6"/>
    <w:rsid w:val="0089494D"/>
    <w:rsid w:val="008960CC"/>
    <w:rsid w:val="00897DC6"/>
    <w:rsid w:val="008A3923"/>
    <w:rsid w:val="008A3937"/>
    <w:rsid w:val="008A41D0"/>
    <w:rsid w:val="008A663B"/>
    <w:rsid w:val="008A6771"/>
    <w:rsid w:val="008A6CC5"/>
    <w:rsid w:val="008A7975"/>
    <w:rsid w:val="008A7B5C"/>
    <w:rsid w:val="008B1457"/>
    <w:rsid w:val="008B3523"/>
    <w:rsid w:val="008B3981"/>
    <w:rsid w:val="008B4322"/>
    <w:rsid w:val="008B57E3"/>
    <w:rsid w:val="008B5D4E"/>
    <w:rsid w:val="008B6703"/>
    <w:rsid w:val="008B7690"/>
    <w:rsid w:val="008C0B6E"/>
    <w:rsid w:val="008C15A0"/>
    <w:rsid w:val="008C2688"/>
    <w:rsid w:val="008C700A"/>
    <w:rsid w:val="008D01EB"/>
    <w:rsid w:val="008D38AC"/>
    <w:rsid w:val="008D3A83"/>
    <w:rsid w:val="008D51FE"/>
    <w:rsid w:val="008D6A25"/>
    <w:rsid w:val="008D7431"/>
    <w:rsid w:val="008D7511"/>
    <w:rsid w:val="008E0D4E"/>
    <w:rsid w:val="008E3BE4"/>
    <w:rsid w:val="008E459B"/>
    <w:rsid w:val="008E49F3"/>
    <w:rsid w:val="008E7172"/>
    <w:rsid w:val="008F0070"/>
    <w:rsid w:val="008F471F"/>
    <w:rsid w:val="008F5308"/>
    <w:rsid w:val="008F5824"/>
    <w:rsid w:val="008F7224"/>
    <w:rsid w:val="00901A26"/>
    <w:rsid w:val="00903FF4"/>
    <w:rsid w:val="00904E7E"/>
    <w:rsid w:val="0090775E"/>
    <w:rsid w:val="00907D29"/>
    <w:rsid w:val="00910E05"/>
    <w:rsid w:val="00911BF2"/>
    <w:rsid w:val="0091371F"/>
    <w:rsid w:val="0091466A"/>
    <w:rsid w:val="009146CC"/>
    <w:rsid w:val="00916737"/>
    <w:rsid w:val="00917341"/>
    <w:rsid w:val="00920544"/>
    <w:rsid w:val="0092328D"/>
    <w:rsid w:val="00927078"/>
    <w:rsid w:val="009307DE"/>
    <w:rsid w:val="00930FC1"/>
    <w:rsid w:val="00932C36"/>
    <w:rsid w:val="009336B3"/>
    <w:rsid w:val="0093468E"/>
    <w:rsid w:val="00935FDD"/>
    <w:rsid w:val="00936A78"/>
    <w:rsid w:val="00936C04"/>
    <w:rsid w:val="00940618"/>
    <w:rsid w:val="00941451"/>
    <w:rsid w:val="0094696B"/>
    <w:rsid w:val="009473BF"/>
    <w:rsid w:val="00947B68"/>
    <w:rsid w:val="00947DB2"/>
    <w:rsid w:val="00953636"/>
    <w:rsid w:val="00955B22"/>
    <w:rsid w:val="00956D2B"/>
    <w:rsid w:val="00965466"/>
    <w:rsid w:val="0096652F"/>
    <w:rsid w:val="00967E29"/>
    <w:rsid w:val="00970146"/>
    <w:rsid w:val="00973C97"/>
    <w:rsid w:val="00974CD2"/>
    <w:rsid w:val="00975702"/>
    <w:rsid w:val="00977262"/>
    <w:rsid w:val="009815E1"/>
    <w:rsid w:val="009849BE"/>
    <w:rsid w:val="009870D2"/>
    <w:rsid w:val="00990106"/>
    <w:rsid w:val="0099165A"/>
    <w:rsid w:val="00992220"/>
    <w:rsid w:val="0099333D"/>
    <w:rsid w:val="00995409"/>
    <w:rsid w:val="0099730E"/>
    <w:rsid w:val="00997E36"/>
    <w:rsid w:val="009A25CC"/>
    <w:rsid w:val="009A47A5"/>
    <w:rsid w:val="009A5C54"/>
    <w:rsid w:val="009A6ECD"/>
    <w:rsid w:val="009B103C"/>
    <w:rsid w:val="009B2526"/>
    <w:rsid w:val="009B4912"/>
    <w:rsid w:val="009B65A7"/>
    <w:rsid w:val="009C086A"/>
    <w:rsid w:val="009C0A79"/>
    <w:rsid w:val="009C7902"/>
    <w:rsid w:val="009D0939"/>
    <w:rsid w:val="009D1A9F"/>
    <w:rsid w:val="009D26DF"/>
    <w:rsid w:val="009D59B4"/>
    <w:rsid w:val="009D6356"/>
    <w:rsid w:val="009D67E1"/>
    <w:rsid w:val="009E0091"/>
    <w:rsid w:val="009E0E08"/>
    <w:rsid w:val="009E1CD9"/>
    <w:rsid w:val="009E4261"/>
    <w:rsid w:val="009E6DF9"/>
    <w:rsid w:val="009E6E61"/>
    <w:rsid w:val="009F120D"/>
    <w:rsid w:val="009F1434"/>
    <w:rsid w:val="009F39CC"/>
    <w:rsid w:val="009F6414"/>
    <w:rsid w:val="009F743A"/>
    <w:rsid w:val="009F7509"/>
    <w:rsid w:val="00A010AB"/>
    <w:rsid w:val="00A03965"/>
    <w:rsid w:val="00A03BD3"/>
    <w:rsid w:val="00A041F1"/>
    <w:rsid w:val="00A056B0"/>
    <w:rsid w:val="00A06263"/>
    <w:rsid w:val="00A07175"/>
    <w:rsid w:val="00A1014A"/>
    <w:rsid w:val="00A10767"/>
    <w:rsid w:val="00A114EA"/>
    <w:rsid w:val="00A116D4"/>
    <w:rsid w:val="00A11EB2"/>
    <w:rsid w:val="00A1744E"/>
    <w:rsid w:val="00A215C7"/>
    <w:rsid w:val="00A23A80"/>
    <w:rsid w:val="00A25C1A"/>
    <w:rsid w:val="00A26825"/>
    <w:rsid w:val="00A27407"/>
    <w:rsid w:val="00A275DE"/>
    <w:rsid w:val="00A31AAE"/>
    <w:rsid w:val="00A326AF"/>
    <w:rsid w:val="00A344FE"/>
    <w:rsid w:val="00A3476E"/>
    <w:rsid w:val="00A35E66"/>
    <w:rsid w:val="00A37512"/>
    <w:rsid w:val="00A40858"/>
    <w:rsid w:val="00A4287B"/>
    <w:rsid w:val="00A4490D"/>
    <w:rsid w:val="00A47EC1"/>
    <w:rsid w:val="00A50161"/>
    <w:rsid w:val="00A5495E"/>
    <w:rsid w:val="00A56D6E"/>
    <w:rsid w:val="00A57AA0"/>
    <w:rsid w:val="00A60172"/>
    <w:rsid w:val="00A619DF"/>
    <w:rsid w:val="00A62293"/>
    <w:rsid w:val="00A64F64"/>
    <w:rsid w:val="00A6547C"/>
    <w:rsid w:val="00A65867"/>
    <w:rsid w:val="00A65FF1"/>
    <w:rsid w:val="00A6658B"/>
    <w:rsid w:val="00A71312"/>
    <w:rsid w:val="00A75BC9"/>
    <w:rsid w:val="00A76EF1"/>
    <w:rsid w:val="00A8018F"/>
    <w:rsid w:val="00A83F12"/>
    <w:rsid w:val="00A850E8"/>
    <w:rsid w:val="00A85158"/>
    <w:rsid w:val="00A85A56"/>
    <w:rsid w:val="00A85AE3"/>
    <w:rsid w:val="00A869D5"/>
    <w:rsid w:val="00A86C11"/>
    <w:rsid w:val="00A87A6D"/>
    <w:rsid w:val="00A87CFF"/>
    <w:rsid w:val="00A9240E"/>
    <w:rsid w:val="00A979F3"/>
    <w:rsid w:val="00AA3279"/>
    <w:rsid w:val="00AA36F6"/>
    <w:rsid w:val="00AA79A8"/>
    <w:rsid w:val="00AA7FBE"/>
    <w:rsid w:val="00AB15B7"/>
    <w:rsid w:val="00AB243D"/>
    <w:rsid w:val="00AB25DF"/>
    <w:rsid w:val="00AB3EC6"/>
    <w:rsid w:val="00AB6130"/>
    <w:rsid w:val="00AB7071"/>
    <w:rsid w:val="00AC02A7"/>
    <w:rsid w:val="00AC1655"/>
    <w:rsid w:val="00AC2DBF"/>
    <w:rsid w:val="00AC39B9"/>
    <w:rsid w:val="00AC43F2"/>
    <w:rsid w:val="00AC69D7"/>
    <w:rsid w:val="00AD44F6"/>
    <w:rsid w:val="00AE0552"/>
    <w:rsid w:val="00AE1321"/>
    <w:rsid w:val="00AE36C5"/>
    <w:rsid w:val="00AE398F"/>
    <w:rsid w:val="00AE699D"/>
    <w:rsid w:val="00AE7B24"/>
    <w:rsid w:val="00AF01E5"/>
    <w:rsid w:val="00AF052B"/>
    <w:rsid w:val="00AF3B39"/>
    <w:rsid w:val="00AF49F9"/>
    <w:rsid w:val="00AF5138"/>
    <w:rsid w:val="00AF6AB2"/>
    <w:rsid w:val="00AF7F93"/>
    <w:rsid w:val="00B006AE"/>
    <w:rsid w:val="00B0165E"/>
    <w:rsid w:val="00B1294C"/>
    <w:rsid w:val="00B13B2E"/>
    <w:rsid w:val="00B1537D"/>
    <w:rsid w:val="00B259AC"/>
    <w:rsid w:val="00B312FB"/>
    <w:rsid w:val="00B31598"/>
    <w:rsid w:val="00B318EB"/>
    <w:rsid w:val="00B31B60"/>
    <w:rsid w:val="00B3633C"/>
    <w:rsid w:val="00B407A2"/>
    <w:rsid w:val="00B40E11"/>
    <w:rsid w:val="00B41BCB"/>
    <w:rsid w:val="00B44F04"/>
    <w:rsid w:val="00B50E6E"/>
    <w:rsid w:val="00B54135"/>
    <w:rsid w:val="00B546D4"/>
    <w:rsid w:val="00B54B63"/>
    <w:rsid w:val="00B55D53"/>
    <w:rsid w:val="00B5777C"/>
    <w:rsid w:val="00B5780F"/>
    <w:rsid w:val="00B6022F"/>
    <w:rsid w:val="00B61281"/>
    <w:rsid w:val="00B61909"/>
    <w:rsid w:val="00B6201E"/>
    <w:rsid w:val="00B63274"/>
    <w:rsid w:val="00B633E7"/>
    <w:rsid w:val="00B64525"/>
    <w:rsid w:val="00B65DF5"/>
    <w:rsid w:val="00B66BAC"/>
    <w:rsid w:val="00B66D6E"/>
    <w:rsid w:val="00B671A1"/>
    <w:rsid w:val="00B67AB7"/>
    <w:rsid w:val="00B7231A"/>
    <w:rsid w:val="00B727FC"/>
    <w:rsid w:val="00B72A7F"/>
    <w:rsid w:val="00B73E71"/>
    <w:rsid w:val="00B76C6E"/>
    <w:rsid w:val="00B8083B"/>
    <w:rsid w:val="00B80C45"/>
    <w:rsid w:val="00B83568"/>
    <w:rsid w:val="00B85C1A"/>
    <w:rsid w:val="00B864A4"/>
    <w:rsid w:val="00B879E5"/>
    <w:rsid w:val="00B91F0F"/>
    <w:rsid w:val="00B9318C"/>
    <w:rsid w:val="00B944F6"/>
    <w:rsid w:val="00B94F4F"/>
    <w:rsid w:val="00B95A75"/>
    <w:rsid w:val="00B9717A"/>
    <w:rsid w:val="00B97224"/>
    <w:rsid w:val="00B9737E"/>
    <w:rsid w:val="00B974CE"/>
    <w:rsid w:val="00BA087E"/>
    <w:rsid w:val="00BA2B13"/>
    <w:rsid w:val="00BA4CBA"/>
    <w:rsid w:val="00BA5FE5"/>
    <w:rsid w:val="00BA6C6A"/>
    <w:rsid w:val="00BA6FF9"/>
    <w:rsid w:val="00BA7C0D"/>
    <w:rsid w:val="00BB0A5F"/>
    <w:rsid w:val="00BB1922"/>
    <w:rsid w:val="00BB2F63"/>
    <w:rsid w:val="00BB5708"/>
    <w:rsid w:val="00BB5A5F"/>
    <w:rsid w:val="00BB5CFB"/>
    <w:rsid w:val="00BB7258"/>
    <w:rsid w:val="00BB7774"/>
    <w:rsid w:val="00BC08D7"/>
    <w:rsid w:val="00BC23C3"/>
    <w:rsid w:val="00BC2E6C"/>
    <w:rsid w:val="00BC6885"/>
    <w:rsid w:val="00BC7AD0"/>
    <w:rsid w:val="00BD0AF8"/>
    <w:rsid w:val="00BD2660"/>
    <w:rsid w:val="00BD3F68"/>
    <w:rsid w:val="00BD44DB"/>
    <w:rsid w:val="00BD451C"/>
    <w:rsid w:val="00BE2342"/>
    <w:rsid w:val="00BE356D"/>
    <w:rsid w:val="00BE5A96"/>
    <w:rsid w:val="00BE6778"/>
    <w:rsid w:val="00BF4ABE"/>
    <w:rsid w:val="00BF5A7F"/>
    <w:rsid w:val="00BF5DE2"/>
    <w:rsid w:val="00BF6000"/>
    <w:rsid w:val="00BF779C"/>
    <w:rsid w:val="00C0042A"/>
    <w:rsid w:val="00C00DAF"/>
    <w:rsid w:val="00C05AD2"/>
    <w:rsid w:val="00C20526"/>
    <w:rsid w:val="00C211EA"/>
    <w:rsid w:val="00C22D60"/>
    <w:rsid w:val="00C252F1"/>
    <w:rsid w:val="00C258D5"/>
    <w:rsid w:val="00C25C4E"/>
    <w:rsid w:val="00C26971"/>
    <w:rsid w:val="00C27002"/>
    <w:rsid w:val="00C27D5B"/>
    <w:rsid w:val="00C310B7"/>
    <w:rsid w:val="00C327D7"/>
    <w:rsid w:val="00C33D80"/>
    <w:rsid w:val="00C348A4"/>
    <w:rsid w:val="00C3514A"/>
    <w:rsid w:val="00C35C37"/>
    <w:rsid w:val="00C367C7"/>
    <w:rsid w:val="00C36EC0"/>
    <w:rsid w:val="00C40B15"/>
    <w:rsid w:val="00C41CE6"/>
    <w:rsid w:val="00C44BB5"/>
    <w:rsid w:val="00C45BBF"/>
    <w:rsid w:val="00C51ECB"/>
    <w:rsid w:val="00C532C1"/>
    <w:rsid w:val="00C538D9"/>
    <w:rsid w:val="00C53F0E"/>
    <w:rsid w:val="00C5493D"/>
    <w:rsid w:val="00C5753F"/>
    <w:rsid w:val="00C60805"/>
    <w:rsid w:val="00C6168E"/>
    <w:rsid w:val="00C6373E"/>
    <w:rsid w:val="00C66552"/>
    <w:rsid w:val="00C66628"/>
    <w:rsid w:val="00C67DEB"/>
    <w:rsid w:val="00C704AD"/>
    <w:rsid w:val="00C70C11"/>
    <w:rsid w:val="00C71017"/>
    <w:rsid w:val="00C73F53"/>
    <w:rsid w:val="00C76BC8"/>
    <w:rsid w:val="00C7733B"/>
    <w:rsid w:val="00C823D7"/>
    <w:rsid w:val="00C86521"/>
    <w:rsid w:val="00C873F9"/>
    <w:rsid w:val="00C87F74"/>
    <w:rsid w:val="00C90A7A"/>
    <w:rsid w:val="00C913A1"/>
    <w:rsid w:val="00C91B5F"/>
    <w:rsid w:val="00CA0606"/>
    <w:rsid w:val="00CA0F5B"/>
    <w:rsid w:val="00CA1147"/>
    <w:rsid w:val="00CA3083"/>
    <w:rsid w:val="00CA3C87"/>
    <w:rsid w:val="00CB2355"/>
    <w:rsid w:val="00CB273F"/>
    <w:rsid w:val="00CB5207"/>
    <w:rsid w:val="00CB59C9"/>
    <w:rsid w:val="00CB68D1"/>
    <w:rsid w:val="00CB7516"/>
    <w:rsid w:val="00CB7718"/>
    <w:rsid w:val="00CC0277"/>
    <w:rsid w:val="00CC086D"/>
    <w:rsid w:val="00CC1A4C"/>
    <w:rsid w:val="00CC409E"/>
    <w:rsid w:val="00CC4E9B"/>
    <w:rsid w:val="00CC5E6F"/>
    <w:rsid w:val="00CD05A1"/>
    <w:rsid w:val="00CD3559"/>
    <w:rsid w:val="00CD5E4C"/>
    <w:rsid w:val="00CD62E8"/>
    <w:rsid w:val="00CD6F96"/>
    <w:rsid w:val="00CE1577"/>
    <w:rsid w:val="00CE1BF2"/>
    <w:rsid w:val="00CE3418"/>
    <w:rsid w:val="00CE62F1"/>
    <w:rsid w:val="00CE6F4D"/>
    <w:rsid w:val="00CE78A1"/>
    <w:rsid w:val="00CF0B24"/>
    <w:rsid w:val="00CF1118"/>
    <w:rsid w:val="00CF1DA9"/>
    <w:rsid w:val="00D0026C"/>
    <w:rsid w:val="00D03BA4"/>
    <w:rsid w:val="00D0558B"/>
    <w:rsid w:val="00D058F3"/>
    <w:rsid w:val="00D10D0A"/>
    <w:rsid w:val="00D114C3"/>
    <w:rsid w:val="00D12740"/>
    <w:rsid w:val="00D12B5E"/>
    <w:rsid w:val="00D1337D"/>
    <w:rsid w:val="00D13F63"/>
    <w:rsid w:val="00D14364"/>
    <w:rsid w:val="00D16F7F"/>
    <w:rsid w:val="00D20009"/>
    <w:rsid w:val="00D2010B"/>
    <w:rsid w:val="00D209DD"/>
    <w:rsid w:val="00D21687"/>
    <w:rsid w:val="00D220B1"/>
    <w:rsid w:val="00D22114"/>
    <w:rsid w:val="00D2233B"/>
    <w:rsid w:val="00D224A5"/>
    <w:rsid w:val="00D22E36"/>
    <w:rsid w:val="00D24446"/>
    <w:rsid w:val="00D24B60"/>
    <w:rsid w:val="00D254A8"/>
    <w:rsid w:val="00D26391"/>
    <w:rsid w:val="00D2772F"/>
    <w:rsid w:val="00D30FDB"/>
    <w:rsid w:val="00D3172D"/>
    <w:rsid w:val="00D31F52"/>
    <w:rsid w:val="00D3263D"/>
    <w:rsid w:val="00D330AA"/>
    <w:rsid w:val="00D33625"/>
    <w:rsid w:val="00D336E0"/>
    <w:rsid w:val="00D3596A"/>
    <w:rsid w:val="00D3615C"/>
    <w:rsid w:val="00D36F3C"/>
    <w:rsid w:val="00D36FB6"/>
    <w:rsid w:val="00D370FC"/>
    <w:rsid w:val="00D40048"/>
    <w:rsid w:val="00D41378"/>
    <w:rsid w:val="00D42853"/>
    <w:rsid w:val="00D42872"/>
    <w:rsid w:val="00D428F2"/>
    <w:rsid w:val="00D43AE9"/>
    <w:rsid w:val="00D4444D"/>
    <w:rsid w:val="00D44793"/>
    <w:rsid w:val="00D4502B"/>
    <w:rsid w:val="00D470B6"/>
    <w:rsid w:val="00D47B71"/>
    <w:rsid w:val="00D5057B"/>
    <w:rsid w:val="00D52B87"/>
    <w:rsid w:val="00D53A89"/>
    <w:rsid w:val="00D55E5F"/>
    <w:rsid w:val="00D5742F"/>
    <w:rsid w:val="00D57441"/>
    <w:rsid w:val="00D733A6"/>
    <w:rsid w:val="00D7386D"/>
    <w:rsid w:val="00D73F34"/>
    <w:rsid w:val="00D74283"/>
    <w:rsid w:val="00D74C72"/>
    <w:rsid w:val="00D74C92"/>
    <w:rsid w:val="00D74FA9"/>
    <w:rsid w:val="00D75D0C"/>
    <w:rsid w:val="00D76AC2"/>
    <w:rsid w:val="00D773F2"/>
    <w:rsid w:val="00D82758"/>
    <w:rsid w:val="00D832B4"/>
    <w:rsid w:val="00D8374E"/>
    <w:rsid w:val="00D90D35"/>
    <w:rsid w:val="00D90F06"/>
    <w:rsid w:val="00D91F75"/>
    <w:rsid w:val="00D93E6A"/>
    <w:rsid w:val="00D940A0"/>
    <w:rsid w:val="00D95A2B"/>
    <w:rsid w:val="00DA00B0"/>
    <w:rsid w:val="00DA37A5"/>
    <w:rsid w:val="00DA3D97"/>
    <w:rsid w:val="00DA3E86"/>
    <w:rsid w:val="00DA5E24"/>
    <w:rsid w:val="00DB0438"/>
    <w:rsid w:val="00DB0C9E"/>
    <w:rsid w:val="00DB10ED"/>
    <w:rsid w:val="00DB2CF9"/>
    <w:rsid w:val="00DB3731"/>
    <w:rsid w:val="00DB5B59"/>
    <w:rsid w:val="00DC2B94"/>
    <w:rsid w:val="00DC50A6"/>
    <w:rsid w:val="00DC7C20"/>
    <w:rsid w:val="00DC7F69"/>
    <w:rsid w:val="00DD02EB"/>
    <w:rsid w:val="00DD0361"/>
    <w:rsid w:val="00DD12AB"/>
    <w:rsid w:val="00DD456B"/>
    <w:rsid w:val="00DD4E5A"/>
    <w:rsid w:val="00DE11E7"/>
    <w:rsid w:val="00DE2C5C"/>
    <w:rsid w:val="00DE4CCA"/>
    <w:rsid w:val="00DE4D49"/>
    <w:rsid w:val="00DE5098"/>
    <w:rsid w:val="00DE51FA"/>
    <w:rsid w:val="00DE55E7"/>
    <w:rsid w:val="00DE581B"/>
    <w:rsid w:val="00DE7576"/>
    <w:rsid w:val="00DF0093"/>
    <w:rsid w:val="00DF3919"/>
    <w:rsid w:val="00DF6124"/>
    <w:rsid w:val="00DF704E"/>
    <w:rsid w:val="00DF7148"/>
    <w:rsid w:val="00E0091B"/>
    <w:rsid w:val="00E00BD2"/>
    <w:rsid w:val="00E00CD4"/>
    <w:rsid w:val="00E00E19"/>
    <w:rsid w:val="00E016A0"/>
    <w:rsid w:val="00E0217A"/>
    <w:rsid w:val="00E0253A"/>
    <w:rsid w:val="00E04533"/>
    <w:rsid w:val="00E04B3B"/>
    <w:rsid w:val="00E05042"/>
    <w:rsid w:val="00E055F0"/>
    <w:rsid w:val="00E05EDD"/>
    <w:rsid w:val="00E06B25"/>
    <w:rsid w:val="00E10F4D"/>
    <w:rsid w:val="00E11A5B"/>
    <w:rsid w:val="00E12DAC"/>
    <w:rsid w:val="00E12E86"/>
    <w:rsid w:val="00E1405E"/>
    <w:rsid w:val="00E2023A"/>
    <w:rsid w:val="00E20E6B"/>
    <w:rsid w:val="00E229A9"/>
    <w:rsid w:val="00E26309"/>
    <w:rsid w:val="00E316DE"/>
    <w:rsid w:val="00E340C6"/>
    <w:rsid w:val="00E34527"/>
    <w:rsid w:val="00E3567C"/>
    <w:rsid w:val="00E415D5"/>
    <w:rsid w:val="00E42B1D"/>
    <w:rsid w:val="00E432B7"/>
    <w:rsid w:val="00E43EBB"/>
    <w:rsid w:val="00E50FB4"/>
    <w:rsid w:val="00E51789"/>
    <w:rsid w:val="00E52224"/>
    <w:rsid w:val="00E5291E"/>
    <w:rsid w:val="00E52CFD"/>
    <w:rsid w:val="00E530B2"/>
    <w:rsid w:val="00E5686B"/>
    <w:rsid w:val="00E6078E"/>
    <w:rsid w:val="00E60E46"/>
    <w:rsid w:val="00E614A4"/>
    <w:rsid w:val="00E614E2"/>
    <w:rsid w:val="00E6393F"/>
    <w:rsid w:val="00E64559"/>
    <w:rsid w:val="00E661E3"/>
    <w:rsid w:val="00E66A54"/>
    <w:rsid w:val="00E7085E"/>
    <w:rsid w:val="00E72906"/>
    <w:rsid w:val="00E72C55"/>
    <w:rsid w:val="00E748E0"/>
    <w:rsid w:val="00E75BC9"/>
    <w:rsid w:val="00E76F5A"/>
    <w:rsid w:val="00E770D3"/>
    <w:rsid w:val="00E77745"/>
    <w:rsid w:val="00E802D4"/>
    <w:rsid w:val="00E84730"/>
    <w:rsid w:val="00E872E3"/>
    <w:rsid w:val="00E916E8"/>
    <w:rsid w:val="00E9279C"/>
    <w:rsid w:val="00E93AE0"/>
    <w:rsid w:val="00E944C1"/>
    <w:rsid w:val="00E9726F"/>
    <w:rsid w:val="00E9730E"/>
    <w:rsid w:val="00EA05AB"/>
    <w:rsid w:val="00EA1BF1"/>
    <w:rsid w:val="00EA26EA"/>
    <w:rsid w:val="00EA2D13"/>
    <w:rsid w:val="00EA5B06"/>
    <w:rsid w:val="00EA7618"/>
    <w:rsid w:val="00EB1D9C"/>
    <w:rsid w:val="00EB3350"/>
    <w:rsid w:val="00EB4E92"/>
    <w:rsid w:val="00EB7DF8"/>
    <w:rsid w:val="00EC3257"/>
    <w:rsid w:val="00EC4686"/>
    <w:rsid w:val="00EC5272"/>
    <w:rsid w:val="00EC6897"/>
    <w:rsid w:val="00ED06A3"/>
    <w:rsid w:val="00ED2BDF"/>
    <w:rsid w:val="00ED2CF2"/>
    <w:rsid w:val="00ED4509"/>
    <w:rsid w:val="00ED48B7"/>
    <w:rsid w:val="00ED5FFC"/>
    <w:rsid w:val="00ED64D4"/>
    <w:rsid w:val="00ED7096"/>
    <w:rsid w:val="00EE0AFD"/>
    <w:rsid w:val="00EE4117"/>
    <w:rsid w:val="00EF07C4"/>
    <w:rsid w:val="00EF12C7"/>
    <w:rsid w:val="00EF1D70"/>
    <w:rsid w:val="00EF1D84"/>
    <w:rsid w:val="00EF31C4"/>
    <w:rsid w:val="00EF3295"/>
    <w:rsid w:val="00EF4868"/>
    <w:rsid w:val="00EF6FF8"/>
    <w:rsid w:val="00EF71B2"/>
    <w:rsid w:val="00F00C07"/>
    <w:rsid w:val="00F0166B"/>
    <w:rsid w:val="00F0377A"/>
    <w:rsid w:val="00F04987"/>
    <w:rsid w:val="00F105AA"/>
    <w:rsid w:val="00F114D7"/>
    <w:rsid w:val="00F13676"/>
    <w:rsid w:val="00F14205"/>
    <w:rsid w:val="00F14D8A"/>
    <w:rsid w:val="00F15105"/>
    <w:rsid w:val="00F1534B"/>
    <w:rsid w:val="00F1657A"/>
    <w:rsid w:val="00F16819"/>
    <w:rsid w:val="00F16B77"/>
    <w:rsid w:val="00F204AD"/>
    <w:rsid w:val="00F20559"/>
    <w:rsid w:val="00F20C2A"/>
    <w:rsid w:val="00F213D8"/>
    <w:rsid w:val="00F24681"/>
    <w:rsid w:val="00F24F4E"/>
    <w:rsid w:val="00F25F7C"/>
    <w:rsid w:val="00F2780B"/>
    <w:rsid w:val="00F27840"/>
    <w:rsid w:val="00F3444D"/>
    <w:rsid w:val="00F37254"/>
    <w:rsid w:val="00F3746C"/>
    <w:rsid w:val="00F40768"/>
    <w:rsid w:val="00F414F5"/>
    <w:rsid w:val="00F41B17"/>
    <w:rsid w:val="00F41E5A"/>
    <w:rsid w:val="00F4552B"/>
    <w:rsid w:val="00F455F2"/>
    <w:rsid w:val="00F4655E"/>
    <w:rsid w:val="00F4752C"/>
    <w:rsid w:val="00F47E5B"/>
    <w:rsid w:val="00F50448"/>
    <w:rsid w:val="00F51395"/>
    <w:rsid w:val="00F527F2"/>
    <w:rsid w:val="00F5312D"/>
    <w:rsid w:val="00F5437E"/>
    <w:rsid w:val="00F56244"/>
    <w:rsid w:val="00F57290"/>
    <w:rsid w:val="00F60786"/>
    <w:rsid w:val="00F65807"/>
    <w:rsid w:val="00F65C68"/>
    <w:rsid w:val="00F65D57"/>
    <w:rsid w:val="00F66456"/>
    <w:rsid w:val="00F671F0"/>
    <w:rsid w:val="00F71471"/>
    <w:rsid w:val="00F736CB"/>
    <w:rsid w:val="00F7423D"/>
    <w:rsid w:val="00F74753"/>
    <w:rsid w:val="00F7477F"/>
    <w:rsid w:val="00F81F5F"/>
    <w:rsid w:val="00F83C8F"/>
    <w:rsid w:val="00F84037"/>
    <w:rsid w:val="00F84285"/>
    <w:rsid w:val="00F847DB"/>
    <w:rsid w:val="00F86745"/>
    <w:rsid w:val="00F875C7"/>
    <w:rsid w:val="00F930E4"/>
    <w:rsid w:val="00F94924"/>
    <w:rsid w:val="00F95D0A"/>
    <w:rsid w:val="00FA039D"/>
    <w:rsid w:val="00FA2AD0"/>
    <w:rsid w:val="00FA4F32"/>
    <w:rsid w:val="00FA5477"/>
    <w:rsid w:val="00FB09FA"/>
    <w:rsid w:val="00FB3C8C"/>
    <w:rsid w:val="00FB4F21"/>
    <w:rsid w:val="00FB54AF"/>
    <w:rsid w:val="00FB7F7C"/>
    <w:rsid w:val="00FC5C2D"/>
    <w:rsid w:val="00FC6204"/>
    <w:rsid w:val="00FC69B6"/>
    <w:rsid w:val="00FD0914"/>
    <w:rsid w:val="00FD1551"/>
    <w:rsid w:val="00FD1877"/>
    <w:rsid w:val="00FD1B9A"/>
    <w:rsid w:val="00FD1BCD"/>
    <w:rsid w:val="00FD2E44"/>
    <w:rsid w:val="00FD31AB"/>
    <w:rsid w:val="00FD338E"/>
    <w:rsid w:val="00FD4B6C"/>
    <w:rsid w:val="00FD5D65"/>
    <w:rsid w:val="00FD6A75"/>
    <w:rsid w:val="00FE1F87"/>
    <w:rsid w:val="00FE249F"/>
    <w:rsid w:val="00FE4176"/>
    <w:rsid w:val="00FE6D0C"/>
    <w:rsid w:val="00FF3E20"/>
    <w:rsid w:val="00FF4FE5"/>
    <w:rsid w:val="00FF7A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PersonName"/>
  <w:shapeDefaults>
    <o:shapedefaults v:ext="edit" spidmax="1026"/>
    <o:shapelayout v:ext="edit">
      <o:idmap v:ext="edit" data="1"/>
    </o:shapelayout>
  </w:shapeDefaults>
  <w:decimalSymbol w:val="."/>
  <w:listSeparator w:val=","/>
  <w14:docId w14:val="72F0B87B"/>
  <w15:chartTrackingRefBased/>
  <w15:docId w15:val="{8813B978-17C4-4951-BCBC-54E388CC7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76C6E"/>
    <w:rPr>
      <w:rFonts w:ascii="新細明體" w:hAnsi="新細明體" w:cs="新細明體"/>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Web">
    <w:name w:val="Normal (Web)"/>
    <w:basedOn w:val="a"/>
    <w:pPr>
      <w:spacing w:before="100" w:beforeAutospacing="1" w:after="100" w:afterAutospacing="1"/>
    </w:pPr>
  </w:style>
  <w:style w:type="paragraph" w:styleId="a3">
    <w:name w:val="header"/>
    <w:basedOn w:val="a"/>
    <w:rsid w:val="00816519"/>
    <w:pPr>
      <w:tabs>
        <w:tab w:val="center" w:pos="4153"/>
        <w:tab w:val="right" w:pos="8306"/>
      </w:tabs>
      <w:snapToGrid w:val="0"/>
    </w:pPr>
    <w:rPr>
      <w:sz w:val="20"/>
      <w:szCs w:val="20"/>
    </w:rPr>
  </w:style>
  <w:style w:type="paragraph" w:styleId="a4">
    <w:name w:val="footer"/>
    <w:basedOn w:val="a"/>
    <w:rsid w:val="00816519"/>
    <w:pPr>
      <w:tabs>
        <w:tab w:val="center" w:pos="4153"/>
        <w:tab w:val="right" w:pos="8306"/>
      </w:tabs>
      <w:snapToGrid w:val="0"/>
    </w:pPr>
    <w:rPr>
      <w:sz w:val="20"/>
      <w:szCs w:val="20"/>
    </w:rPr>
  </w:style>
  <w:style w:type="character" w:styleId="a5">
    <w:name w:val="page number"/>
    <w:basedOn w:val="a0"/>
    <w:rsid w:val="00816519"/>
  </w:style>
  <w:style w:type="paragraph" w:styleId="a6">
    <w:name w:val="Date"/>
    <w:basedOn w:val="a"/>
    <w:next w:val="a"/>
    <w:rsid w:val="00BB2F63"/>
    <w:pPr>
      <w:jc w:val="right"/>
    </w:pPr>
  </w:style>
  <w:style w:type="character" w:styleId="a7">
    <w:name w:val="Strong"/>
    <w:basedOn w:val="a0"/>
    <w:qFormat/>
    <w:rsid w:val="007A1DDA"/>
    <w:rPr>
      <w:b/>
      <w:bCs/>
    </w:rPr>
  </w:style>
  <w:style w:type="table" w:styleId="a8">
    <w:name w:val="Table Grid"/>
    <w:basedOn w:val="a1"/>
    <w:rsid w:val="002A1F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b824pt">
    <w:name w:val="樣式 內文 (Web) + 標楷體 8 點 左右對齊 套用前:  自動 套用後:  自動 行距:  固定行高 24 pt"/>
    <w:basedOn w:val="Web"/>
    <w:rsid w:val="009C0A79"/>
    <w:pPr>
      <w:snapToGrid w:val="0"/>
      <w:jc w:val="both"/>
    </w:pPr>
    <w:rPr>
      <w:rFonts w:ascii="標楷體" w:eastAsia="標楷體" w:hAnsi="標楷體"/>
      <w:sz w:val="16"/>
      <w:szCs w:val="20"/>
    </w:rPr>
  </w:style>
  <w:style w:type="paragraph" w:customStyle="1" w:styleId="TimesNewRoman0cm042cm16pt">
    <w:name w:val="樣式 Times New Roman 左:  0 cm 凸出:  0.42 cm 行距:  固定行高 16 pt"/>
    <w:basedOn w:val="a"/>
    <w:rsid w:val="00672668"/>
    <w:pPr>
      <w:spacing w:line="320" w:lineRule="exact"/>
      <w:ind w:left="238" w:hanging="238"/>
    </w:pPr>
    <w:rPr>
      <w:rFonts w:ascii="Times New Roman" w:hAnsi="Times New Roman"/>
      <w:szCs w:val="20"/>
    </w:rPr>
  </w:style>
  <w:style w:type="paragraph" w:styleId="a9">
    <w:name w:val="Balloon Text"/>
    <w:basedOn w:val="a"/>
    <w:semiHidden/>
    <w:rsid w:val="00C7733B"/>
    <w:rPr>
      <w:rFonts w:ascii="Arial" w:hAnsi="Arial" w:cs="Times New Roman"/>
      <w:sz w:val="18"/>
      <w:szCs w:val="18"/>
    </w:rPr>
  </w:style>
  <w:style w:type="paragraph" w:customStyle="1" w:styleId="1">
    <w:name w:val="令.項1"/>
    <w:basedOn w:val="a"/>
    <w:rsid w:val="008C15A0"/>
    <w:pPr>
      <w:widowControl w:val="0"/>
      <w:adjustRightInd w:val="0"/>
      <w:spacing w:line="362" w:lineRule="exact"/>
      <w:ind w:leftChars="700" w:left="800" w:hangingChars="100" w:hanging="100"/>
      <w:jc w:val="both"/>
      <w:textAlignment w:val="baseline"/>
    </w:pPr>
    <w:rPr>
      <w:rFonts w:ascii="Times New Roman" w:eastAsia="標楷體" w:hAnsi="Times New Roman" w:cs="Times New Roman"/>
      <w:sz w:val="28"/>
      <w:szCs w:val="20"/>
    </w:rPr>
  </w:style>
  <w:style w:type="paragraph" w:styleId="HTML">
    <w:name w:val="HTML Preformatted"/>
    <w:basedOn w:val="a"/>
    <w:rsid w:val="000308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sz w:val="20"/>
      <w:szCs w:val="20"/>
    </w:rPr>
  </w:style>
  <w:style w:type="paragraph" w:styleId="aa">
    <w:name w:val="Body Text"/>
    <w:basedOn w:val="a"/>
    <w:rsid w:val="00C73F53"/>
    <w:pPr>
      <w:widowControl w:val="0"/>
      <w:jc w:val="center"/>
    </w:pPr>
    <w:rPr>
      <w:rFonts w:ascii="Times New Roman" w:hAnsi="Times New Roman" w:cs="Times New Roman"/>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782156">
      <w:marLeft w:val="0"/>
      <w:marRight w:val="0"/>
      <w:marTop w:val="0"/>
      <w:marBottom w:val="0"/>
      <w:divBdr>
        <w:top w:val="none" w:sz="0" w:space="0" w:color="auto"/>
        <w:left w:val="none" w:sz="0" w:space="0" w:color="auto"/>
        <w:bottom w:val="none" w:sz="0" w:space="0" w:color="auto"/>
        <w:right w:val="none" w:sz="0" w:space="0" w:color="auto"/>
      </w:divBdr>
    </w:div>
    <w:div w:id="1819954252">
      <w:marLeft w:val="0"/>
      <w:marRight w:val="0"/>
      <w:marTop w:val="0"/>
      <w:marBottom w:val="0"/>
      <w:divBdr>
        <w:top w:val="none" w:sz="0" w:space="0" w:color="auto"/>
        <w:left w:val="none" w:sz="0" w:space="0" w:color="auto"/>
        <w:bottom w:val="none" w:sz="0" w:space="0" w:color="auto"/>
        <w:right w:val="none" w:sz="0" w:space="0" w:color="auto"/>
      </w:divBdr>
    </w:div>
    <w:div w:id="2090153104">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2263</Words>
  <Characters>12905</Characters>
  <Application>Microsoft Office Word</Application>
  <DocSecurity>0</DocSecurity>
  <Lines>107</Lines>
  <Paragraphs>30</Paragraphs>
  <ScaleCrop>false</ScaleCrop>
  <Company>行政院衛生署</Company>
  <LinksUpToDate>false</LinksUpToDate>
  <CharactersWithSpaces>15138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衛生署中英文網站</dc:subject>
  <dc:creator>行政院衛生署</dc:creator>
  <cp:keywords> </cp:keywords>
  <dc:description> </dc:description>
  <cp:lastModifiedBy>會計處王緻新</cp:lastModifiedBy>
  <cp:revision>2</cp:revision>
  <cp:lastPrinted>2012-02-15T08:50:00Z</cp:lastPrinted>
  <dcterms:created xsi:type="dcterms:W3CDTF">2025-09-12T05:43:00Z</dcterms:created>
  <dcterms:modified xsi:type="dcterms:W3CDTF">2025-09-12T05:43:00Z</dcterms:modified>
  <cp:category> </cp:category>
</cp:coreProperties>
</file>