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1F92" w:rsidRPr="00C2496F" w:rsidRDefault="00ED1F92" w:rsidP="00ED1F92">
      <w:pPr>
        <w:rPr>
          <w:rFonts w:eastAsia="標楷體" w:hAnsi="標楷體"/>
          <w:sz w:val="28"/>
          <w:szCs w:val="28"/>
        </w:rPr>
      </w:pPr>
      <w:r w:rsidRPr="00C2496F">
        <w:rPr>
          <w:rFonts w:eastAsia="標楷體" w:hAnsi="標楷體" w:hint="eastAsia"/>
          <w:sz w:val="28"/>
          <w:szCs w:val="28"/>
        </w:rPr>
        <w:t>譯碼原則</w:t>
      </w:r>
      <w:r>
        <w:rPr>
          <w:rFonts w:eastAsia="標楷體" w:hAnsi="標楷體" w:hint="eastAsia"/>
          <w:sz w:val="28"/>
          <w:szCs w:val="28"/>
        </w:rPr>
        <w:t>說明</w:t>
      </w:r>
    </w:p>
    <w:p w:rsidR="00ED1F92" w:rsidRDefault="00ED1F92" w:rsidP="00ED1F92">
      <w:pPr>
        <w:autoSpaceDE w:val="0"/>
        <w:autoSpaceDN w:val="0"/>
        <w:adjustRightInd w:val="0"/>
        <w:spacing w:line="360" w:lineRule="auto"/>
        <w:ind w:firstLineChars="225" w:firstLine="540"/>
        <w:rPr>
          <w:rFonts w:ascii="標楷體" w:eastAsia="標楷體" w:cs="標楷體"/>
          <w:color w:val="000000"/>
          <w:kern w:val="0"/>
        </w:rPr>
      </w:pPr>
      <w:r w:rsidRPr="00081EDE">
        <w:rPr>
          <w:rFonts w:ascii="標楷體" w:eastAsia="標楷體" w:cs="標楷體" w:hint="eastAsia"/>
          <w:color w:val="000000"/>
          <w:kern w:val="0"/>
        </w:rPr>
        <w:t>所有問卷資料檔的資料欄位（變項）名稱，主要是根據問卷的題號編制，若遇該題有一個以上之填答格或該題之選項有衍生子題，則以依序增加數字</w:t>
      </w:r>
      <w:r>
        <w:rPr>
          <w:rFonts w:ascii="標楷體" w:eastAsia="標楷體" w:cs="標楷體" w:hint="eastAsia"/>
          <w:color w:val="000000"/>
          <w:kern w:val="0"/>
        </w:rPr>
        <w:t>或字母</w:t>
      </w:r>
      <w:r w:rsidRPr="00081EDE">
        <w:rPr>
          <w:rFonts w:ascii="標楷體" w:eastAsia="標楷體" w:cs="標楷體" w:hint="eastAsia"/>
          <w:color w:val="000000"/>
          <w:kern w:val="0"/>
        </w:rPr>
        <w:t>的方式處理。資料型態區分為兩種：若資料屬文字型態者以</w:t>
      </w:r>
      <w:r w:rsidR="00BF3060">
        <w:rPr>
          <w:rFonts w:ascii="標楷體" w:eastAsia="標楷體" w:cs="標楷體" w:hint="eastAsia"/>
          <w:color w:val="000000"/>
          <w:kern w:val="0"/>
        </w:rPr>
        <w:t>c</w:t>
      </w:r>
      <w:r w:rsidR="00BF3060">
        <w:rPr>
          <w:rFonts w:ascii="標楷體" w:eastAsia="標楷體" w:cs="標楷體"/>
          <w:color w:val="000000"/>
          <w:kern w:val="0"/>
        </w:rPr>
        <w:t>har</w:t>
      </w:r>
      <w:r w:rsidRPr="00081EDE">
        <w:rPr>
          <w:rFonts w:ascii="標楷體" w:eastAsia="標楷體" w:cs="標楷體" w:hint="eastAsia"/>
          <w:color w:val="000000"/>
          <w:kern w:val="0"/>
        </w:rPr>
        <w:t>表</w:t>
      </w:r>
      <w:r w:rsidR="00BF3060">
        <w:rPr>
          <w:rFonts w:ascii="標楷體" w:eastAsia="標楷體" w:cs="標楷體" w:hint="eastAsia"/>
          <w:color w:val="000000"/>
          <w:kern w:val="0"/>
        </w:rPr>
        <w:t>示</w:t>
      </w:r>
      <w:r w:rsidRPr="00081EDE">
        <w:rPr>
          <w:rFonts w:ascii="標楷體" w:eastAsia="標楷體" w:cs="標楷體" w:hint="eastAsia"/>
          <w:color w:val="000000"/>
          <w:kern w:val="0"/>
        </w:rPr>
        <w:t>，屬數字型態者以</w:t>
      </w:r>
      <w:r w:rsidR="00BF3060">
        <w:rPr>
          <w:rFonts w:ascii="標楷體" w:eastAsia="標楷體" w:cs="標楷體"/>
          <w:color w:val="000000"/>
          <w:kern w:val="0"/>
        </w:rPr>
        <w:t>num</w:t>
      </w:r>
      <w:r w:rsidRPr="00081EDE">
        <w:rPr>
          <w:rFonts w:ascii="標楷體" w:eastAsia="標楷體" w:cs="標楷體" w:hint="eastAsia"/>
          <w:color w:val="000000"/>
          <w:kern w:val="0"/>
        </w:rPr>
        <w:t>表示。此外，</w:t>
      </w:r>
      <w:r>
        <w:rPr>
          <w:rFonts w:ascii="標楷體" w:eastAsia="標楷體" w:cs="標楷體" w:hint="eastAsia"/>
          <w:color w:val="000000"/>
          <w:kern w:val="0"/>
        </w:rPr>
        <w:t>遇拒答、跳答、遺漏值等一般譯碼原則，</w:t>
      </w:r>
      <w:r w:rsidRPr="00081EDE">
        <w:rPr>
          <w:rFonts w:ascii="標楷體" w:eastAsia="標楷體" w:cs="標楷體" w:hint="eastAsia"/>
          <w:color w:val="000000"/>
          <w:kern w:val="0"/>
        </w:rPr>
        <w:t>於下表統一列出說明：</w:t>
      </w:r>
    </w:p>
    <w:tbl>
      <w:tblPr>
        <w:tblStyle w:val="a7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2395"/>
        <w:gridCol w:w="6301"/>
      </w:tblGrid>
      <w:tr w:rsidR="00ED1F92" w:rsidRPr="0061321F" w:rsidTr="00997FCA">
        <w:tc>
          <w:tcPr>
            <w:tcW w:w="2395" w:type="dxa"/>
          </w:tcPr>
          <w:p w:rsidR="00ED1F92" w:rsidRPr="0061321F" w:rsidRDefault="00ED1F92" w:rsidP="00DF107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標楷體"/>
                <w:b/>
                <w:color w:val="000000"/>
              </w:rPr>
            </w:pPr>
            <w:r w:rsidRPr="0061321F">
              <w:rPr>
                <w:rFonts w:eastAsia="標楷體" w:hAnsi="標楷體"/>
                <w:b/>
              </w:rPr>
              <w:t>選項數值</w:t>
            </w:r>
          </w:p>
        </w:tc>
        <w:tc>
          <w:tcPr>
            <w:tcW w:w="6301" w:type="dxa"/>
          </w:tcPr>
          <w:p w:rsidR="00ED1F92" w:rsidRPr="0061321F" w:rsidRDefault="00ED1F92" w:rsidP="00DF107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標楷體"/>
                <w:b/>
                <w:color w:val="000000"/>
              </w:rPr>
            </w:pPr>
            <w:r w:rsidRPr="0061321F">
              <w:rPr>
                <w:rFonts w:eastAsia="標楷體" w:hAnsi="標楷體"/>
                <w:b/>
                <w:color w:val="000000"/>
              </w:rPr>
              <w:t>說明</w:t>
            </w:r>
          </w:p>
        </w:tc>
      </w:tr>
      <w:tr w:rsidR="00AA27AC" w:rsidRPr="0061321F" w:rsidTr="00997FCA">
        <w:tc>
          <w:tcPr>
            <w:tcW w:w="2395" w:type="dxa"/>
            <w:vAlign w:val="center"/>
          </w:tcPr>
          <w:p w:rsidR="00AA27AC" w:rsidRPr="0061321F" w:rsidRDefault="00AA27AC" w:rsidP="00997FC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標楷體"/>
                <w:color w:val="000000"/>
              </w:rPr>
            </w:pPr>
            <w:r w:rsidRPr="0061321F">
              <w:rPr>
                <w:rFonts w:eastAsia="標楷體"/>
                <w:color w:val="000000"/>
              </w:rPr>
              <w:t>9</w:t>
            </w:r>
            <w:r w:rsidRPr="0061321F">
              <w:rPr>
                <w:rFonts w:eastAsia="標楷體" w:hAnsi="標楷體"/>
                <w:color w:val="000000"/>
              </w:rPr>
              <w:t>、</w:t>
            </w:r>
            <w:r w:rsidRPr="0061321F">
              <w:rPr>
                <w:rFonts w:eastAsia="標楷體"/>
                <w:color w:val="000000"/>
              </w:rPr>
              <w:t>99</w:t>
            </w:r>
            <w:r w:rsidRPr="0061321F">
              <w:rPr>
                <w:rFonts w:eastAsia="標楷體" w:hAnsi="標楷體"/>
                <w:color w:val="000000"/>
              </w:rPr>
              <w:t>、</w:t>
            </w:r>
            <w:r w:rsidRPr="0061321F">
              <w:rPr>
                <w:rFonts w:eastAsia="標楷體"/>
                <w:color w:val="000000"/>
              </w:rPr>
              <w:t>999</w:t>
            </w:r>
            <w:r>
              <w:rPr>
                <w:rFonts w:eastAsia="標楷體"/>
                <w:color w:val="000000"/>
              </w:rPr>
              <w:t>…</w:t>
            </w:r>
          </w:p>
        </w:tc>
        <w:tc>
          <w:tcPr>
            <w:tcW w:w="6301" w:type="dxa"/>
            <w:vAlign w:val="center"/>
          </w:tcPr>
          <w:p w:rsidR="00AA27AC" w:rsidRPr="0061321F" w:rsidRDefault="00AA27AC" w:rsidP="00997FC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標楷體"/>
                <w:color w:val="000000"/>
              </w:rPr>
            </w:pPr>
            <w:r w:rsidRPr="0061321F">
              <w:rPr>
                <w:rFonts w:eastAsia="標楷體" w:hAnsi="標楷體"/>
              </w:rPr>
              <w:t>不詳、</w:t>
            </w:r>
            <w:r w:rsidRPr="0061321F">
              <w:rPr>
                <w:rFonts w:eastAsia="標楷體" w:hAnsi="標楷體"/>
                <w:szCs w:val="20"/>
              </w:rPr>
              <w:t>該答</w:t>
            </w:r>
            <w:r w:rsidRPr="0061321F">
              <w:rPr>
                <w:rFonts w:eastAsia="標楷體" w:hAnsi="標楷體"/>
              </w:rPr>
              <w:t>而</w:t>
            </w:r>
            <w:r w:rsidRPr="0061321F">
              <w:rPr>
                <w:rFonts w:eastAsia="標楷體" w:hAnsi="標楷體"/>
                <w:szCs w:val="20"/>
              </w:rPr>
              <w:t>未答</w:t>
            </w:r>
            <w:r w:rsidRPr="0061321F">
              <w:rPr>
                <w:rFonts w:eastAsia="標楷體"/>
                <w:szCs w:val="20"/>
              </w:rPr>
              <w:t>(</w:t>
            </w:r>
            <w:r w:rsidRPr="0061321F">
              <w:rPr>
                <w:rFonts w:eastAsia="標楷體" w:hAnsi="標楷體"/>
                <w:szCs w:val="20"/>
              </w:rPr>
              <w:t>問卷上空白</w:t>
            </w:r>
            <w:r w:rsidRPr="0061321F">
              <w:rPr>
                <w:rFonts w:eastAsia="標楷體"/>
                <w:szCs w:val="20"/>
              </w:rPr>
              <w:t>)</w:t>
            </w:r>
            <w:r w:rsidRPr="0061321F">
              <w:rPr>
                <w:rFonts w:eastAsia="標楷體" w:hAnsi="標楷體"/>
              </w:rPr>
              <w:t>、拒答</w:t>
            </w:r>
          </w:p>
        </w:tc>
      </w:tr>
      <w:tr w:rsidR="00ED1F92" w:rsidRPr="0061321F" w:rsidTr="00997FCA">
        <w:tc>
          <w:tcPr>
            <w:tcW w:w="2395" w:type="dxa"/>
            <w:vAlign w:val="center"/>
          </w:tcPr>
          <w:p w:rsidR="00ED1F92" w:rsidRDefault="00ED1F92" w:rsidP="00997FC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標楷體"/>
              </w:rPr>
            </w:pPr>
            <w:r w:rsidRPr="00ED44E4">
              <w:rPr>
                <w:rFonts w:eastAsia="標楷體"/>
              </w:rPr>
              <w:t>7</w:t>
            </w:r>
            <w:r w:rsidRPr="00ED44E4">
              <w:rPr>
                <w:rFonts w:eastAsia="標楷體" w:hAnsi="標楷體"/>
              </w:rPr>
              <w:t>、</w:t>
            </w:r>
            <w:r w:rsidRPr="00ED44E4">
              <w:rPr>
                <w:rFonts w:eastAsia="標楷體"/>
              </w:rPr>
              <w:t>9</w:t>
            </w:r>
            <w:r>
              <w:rPr>
                <w:rFonts w:eastAsia="標楷體" w:hint="eastAsia"/>
              </w:rPr>
              <w:t>8</w:t>
            </w:r>
            <w:r w:rsidRPr="00ED44E4">
              <w:rPr>
                <w:rFonts w:eastAsia="標楷體" w:hAnsi="標楷體"/>
              </w:rPr>
              <w:t>、</w:t>
            </w:r>
            <w:r>
              <w:rPr>
                <w:rFonts w:eastAsia="標楷體"/>
              </w:rPr>
              <w:t>99</w:t>
            </w:r>
            <w:r>
              <w:rPr>
                <w:rFonts w:eastAsia="標楷體" w:hint="eastAsia"/>
              </w:rPr>
              <w:t>8</w:t>
            </w:r>
            <w:r>
              <w:rPr>
                <w:rFonts w:eastAsia="標楷體"/>
              </w:rPr>
              <w:t>…</w:t>
            </w:r>
          </w:p>
          <w:p w:rsidR="00A912FD" w:rsidRPr="00ED44E4" w:rsidRDefault="00A912FD" w:rsidP="00997FC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/>
              </w:rPr>
              <w:t>97</w:t>
            </w:r>
            <w:r>
              <w:rPr>
                <w:rFonts w:eastAsia="標楷體" w:hint="eastAsia"/>
              </w:rPr>
              <w:t>、</w:t>
            </w:r>
            <w:r>
              <w:rPr>
                <w:rFonts w:eastAsia="標楷體" w:hint="eastAsia"/>
              </w:rPr>
              <w:t>997</w:t>
            </w:r>
            <w:r>
              <w:rPr>
                <w:rFonts w:eastAsia="標楷體" w:hint="eastAsia"/>
              </w:rPr>
              <w:t>、</w:t>
            </w:r>
            <w:r>
              <w:rPr>
                <w:rFonts w:eastAsia="標楷體"/>
              </w:rPr>
              <w:t>…</w:t>
            </w:r>
          </w:p>
        </w:tc>
        <w:tc>
          <w:tcPr>
            <w:tcW w:w="6301" w:type="dxa"/>
            <w:vAlign w:val="center"/>
          </w:tcPr>
          <w:p w:rsidR="00ED1F92" w:rsidRPr="0061321F" w:rsidRDefault="00ED1F92" w:rsidP="00997FC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標楷體"/>
                <w:color w:val="000000"/>
              </w:rPr>
            </w:pPr>
            <w:r w:rsidRPr="0061321F">
              <w:rPr>
                <w:rFonts w:eastAsia="標楷體" w:hAnsi="標楷體"/>
              </w:rPr>
              <w:t>不清楚、不記得、不知道、不會說、</w:t>
            </w:r>
            <w:r w:rsidRPr="0061321F">
              <w:rPr>
                <w:rStyle w:val="a8"/>
                <w:rFonts w:eastAsia="標楷體" w:hAnsi="標楷體"/>
                <w:b w:val="0"/>
                <w:bCs w:val="0"/>
                <w:szCs w:val="27"/>
              </w:rPr>
              <w:t>聽不懂題目、回答不出來、因不瞭解題目而不願回答、不一定</w:t>
            </w:r>
          </w:p>
        </w:tc>
      </w:tr>
      <w:tr w:rsidR="00ED1F92" w:rsidRPr="0061321F" w:rsidTr="00997FCA">
        <w:tc>
          <w:tcPr>
            <w:tcW w:w="2395" w:type="dxa"/>
            <w:vAlign w:val="center"/>
          </w:tcPr>
          <w:p w:rsidR="00ED1F92" w:rsidRPr="0061321F" w:rsidRDefault="00ED1F92" w:rsidP="00997FC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標楷體"/>
                <w:color w:val="000000"/>
              </w:rPr>
            </w:pPr>
            <w:r w:rsidRPr="0061321F">
              <w:rPr>
                <w:rFonts w:eastAsia="標楷體"/>
                <w:color w:val="000000"/>
              </w:rPr>
              <w:t>8</w:t>
            </w:r>
            <w:r w:rsidRPr="0061321F">
              <w:rPr>
                <w:rFonts w:eastAsia="標楷體" w:hAnsi="標楷體"/>
                <w:color w:val="000000"/>
              </w:rPr>
              <w:t>、</w:t>
            </w:r>
            <w:r w:rsidRPr="0061321F">
              <w:rPr>
                <w:rFonts w:eastAsia="標楷體"/>
                <w:color w:val="000000"/>
              </w:rPr>
              <w:t>88</w:t>
            </w:r>
            <w:r w:rsidRPr="0061321F">
              <w:rPr>
                <w:rFonts w:eastAsia="標楷體" w:hAnsi="標楷體"/>
                <w:color w:val="000000"/>
              </w:rPr>
              <w:t>、</w:t>
            </w:r>
            <w:r w:rsidRPr="0061321F">
              <w:rPr>
                <w:rFonts w:eastAsia="標楷體"/>
                <w:color w:val="000000"/>
              </w:rPr>
              <w:t>888</w:t>
            </w:r>
            <w:r>
              <w:rPr>
                <w:rFonts w:eastAsia="標楷體"/>
                <w:color w:val="000000"/>
              </w:rPr>
              <w:t>…</w:t>
            </w:r>
          </w:p>
        </w:tc>
        <w:tc>
          <w:tcPr>
            <w:tcW w:w="6301" w:type="dxa"/>
            <w:vAlign w:val="center"/>
          </w:tcPr>
          <w:p w:rsidR="00ED1F92" w:rsidRPr="0061321F" w:rsidRDefault="00ED1F92" w:rsidP="00997FC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標楷體"/>
                <w:color w:val="000000"/>
              </w:rPr>
            </w:pPr>
            <w:r w:rsidRPr="0061321F">
              <w:rPr>
                <w:rFonts w:eastAsia="標楷體" w:hAnsi="標楷體"/>
              </w:rPr>
              <w:t>不適用、跳答、代答者不必答</w:t>
            </w:r>
          </w:p>
        </w:tc>
      </w:tr>
      <w:tr w:rsidR="00AA27AC" w:rsidRPr="0061321F" w:rsidTr="00997FCA">
        <w:tc>
          <w:tcPr>
            <w:tcW w:w="2395" w:type="dxa"/>
            <w:vAlign w:val="center"/>
          </w:tcPr>
          <w:p w:rsidR="00AA27AC" w:rsidRPr="0061321F" w:rsidRDefault="00AA27AC" w:rsidP="00997FC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標楷體"/>
                <w:color w:val="000000"/>
              </w:rPr>
            </w:pPr>
            <w:r w:rsidRPr="0061321F">
              <w:rPr>
                <w:rFonts w:eastAsia="標楷體"/>
                <w:color w:val="000000"/>
              </w:rPr>
              <w:t>96</w:t>
            </w:r>
            <w:r w:rsidRPr="0061321F">
              <w:rPr>
                <w:rFonts w:eastAsia="標楷體" w:hAnsi="標楷體"/>
                <w:color w:val="000000"/>
              </w:rPr>
              <w:t>、</w:t>
            </w:r>
            <w:r w:rsidRPr="0061321F">
              <w:rPr>
                <w:rFonts w:eastAsia="標楷體"/>
                <w:color w:val="000000"/>
              </w:rPr>
              <w:t>996</w:t>
            </w:r>
            <w:r>
              <w:rPr>
                <w:rFonts w:eastAsia="標楷體"/>
                <w:color w:val="000000"/>
              </w:rPr>
              <w:t>…</w:t>
            </w:r>
          </w:p>
        </w:tc>
        <w:tc>
          <w:tcPr>
            <w:tcW w:w="6301" w:type="dxa"/>
            <w:vAlign w:val="center"/>
          </w:tcPr>
          <w:p w:rsidR="00AA27AC" w:rsidRPr="0061321F" w:rsidRDefault="00AA27AC" w:rsidP="00997FC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標楷體"/>
                <w:color w:val="000000"/>
              </w:rPr>
            </w:pPr>
            <w:r w:rsidRPr="0061321F">
              <w:rPr>
                <w:rFonts w:eastAsia="標楷體" w:hAnsi="標楷體"/>
              </w:rPr>
              <w:t>經常、很多、一直、數不清</w:t>
            </w:r>
          </w:p>
        </w:tc>
      </w:tr>
      <w:tr w:rsidR="00AA27AC" w:rsidRPr="0061321F" w:rsidTr="00997FCA">
        <w:tc>
          <w:tcPr>
            <w:tcW w:w="2395" w:type="dxa"/>
            <w:vAlign w:val="center"/>
          </w:tcPr>
          <w:p w:rsidR="00AA27AC" w:rsidRPr="0061321F" w:rsidRDefault="00AA27AC" w:rsidP="00997FC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標楷體"/>
                <w:color w:val="000000"/>
              </w:rPr>
            </w:pPr>
            <w:r w:rsidRPr="0061321F">
              <w:rPr>
                <w:rFonts w:eastAsia="標楷體"/>
                <w:color w:val="000000"/>
              </w:rPr>
              <w:t>91</w:t>
            </w:r>
            <w:r>
              <w:rPr>
                <w:rFonts w:eastAsia="標楷體" w:hint="eastAsia"/>
                <w:color w:val="000000"/>
              </w:rPr>
              <w:t xml:space="preserve"> </w:t>
            </w:r>
            <w:r w:rsidRPr="0061321F">
              <w:rPr>
                <w:rFonts w:eastAsia="標楷體"/>
              </w:rPr>
              <w:t>(</w:t>
            </w:r>
            <w:r>
              <w:rPr>
                <w:rFonts w:eastAsia="標楷體" w:hAnsi="標楷體" w:hint="eastAsia"/>
              </w:rPr>
              <w:t>於</w:t>
            </w:r>
            <w:r w:rsidRPr="0061321F">
              <w:rPr>
                <w:rFonts w:eastAsia="標楷體" w:hAnsi="標楷體"/>
              </w:rPr>
              <w:t>時間</w:t>
            </w:r>
            <w:r>
              <w:rPr>
                <w:rFonts w:eastAsia="標楷體" w:hAnsi="標楷體" w:hint="eastAsia"/>
              </w:rPr>
              <w:t>相關問題</w:t>
            </w:r>
            <w:r>
              <w:rPr>
                <w:rFonts w:eastAsia="標楷體" w:hAnsi="標楷體" w:hint="eastAsia"/>
              </w:rPr>
              <w:t>)</w:t>
            </w:r>
          </w:p>
        </w:tc>
        <w:tc>
          <w:tcPr>
            <w:tcW w:w="6301" w:type="dxa"/>
            <w:vAlign w:val="center"/>
          </w:tcPr>
          <w:p w:rsidR="00AA27AC" w:rsidRPr="0061321F" w:rsidRDefault="00AA27AC" w:rsidP="00997FC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標楷體"/>
                <w:color w:val="000000"/>
              </w:rPr>
            </w:pPr>
            <w:r w:rsidRPr="0061321F">
              <w:rPr>
                <w:rFonts w:eastAsia="標楷體" w:hAnsi="標楷體"/>
              </w:rPr>
              <w:t>不一定</w:t>
            </w:r>
          </w:p>
        </w:tc>
      </w:tr>
      <w:tr w:rsidR="00AA27AC" w:rsidRPr="0061321F" w:rsidTr="00997FCA">
        <w:tc>
          <w:tcPr>
            <w:tcW w:w="2395" w:type="dxa"/>
            <w:vAlign w:val="center"/>
          </w:tcPr>
          <w:p w:rsidR="00AA27AC" w:rsidRPr="0061321F" w:rsidRDefault="00AA27AC" w:rsidP="00997FC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標楷體"/>
                <w:color w:val="000000"/>
              </w:rPr>
            </w:pPr>
            <w:r w:rsidRPr="0061321F">
              <w:rPr>
                <w:rFonts w:eastAsia="標楷體"/>
                <w:color w:val="000000"/>
              </w:rPr>
              <w:t>92</w:t>
            </w:r>
            <w:r>
              <w:rPr>
                <w:rFonts w:eastAsia="標楷體" w:hint="eastAsia"/>
                <w:color w:val="000000"/>
              </w:rPr>
              <w:t xml:space="preserve"> </w:t>
            </w:r>
            <w:r w:rsidRPr="0061321F">
              <w:rPr>
                <w:rFonts w:eastAsia="標楷體"/>
              </w:rPr>
              <w:t>(</w:t>
            </w:r>
            <w:r w:rsidRPr="0061321F">
              <w:rPr>
                <w:rFonts w:eastAsia="標楷體" w:hAnsi="標楷體"/>
              </w:rPr>
              <w:t>於時間</w:t>
            </w:r>
            <w:r>
              <w:rPr>
                <w:rFonts w:eastAsia="標楷體" w:hAnsi="標楷體" w:hint="eastAsia"/>
              </w:rPr>
              <w:t>相關問題</w:t>
            </w:r>
            <w:r>
              <w:rPr>
                <w:rFonts w:eastAsia="標楷體" w:hAnsi="標楷體" w:hint="eastAsia"/>
              </w:rPr>
              <w:t>)</w:t>
            </w:r>
          </w:p>
        </w:tc>
        <w:tc>
          <w:tcPr>
            <w:tcW w:w="6301" w:type="dxa"/>
            <w:vAlign w:val="center"/>
          </w:tcPr>
          <w:p w:rsidR="00AA27AC" w:rsidRPr="0061321F" w:rsidRDefault="00AA27AC" w:rsidP="00997FCA">
            <w:pPr>
              <w:autoSpaceDE w:val="0"/>
              <w:autoSpaceDN w:val="0"/>
              <w:adjustRightInd w:val="0"/>
              <w:jc w:val="both"/>
              <w:rPr>
                <w:rFonts w:eastAsia="標楷體"/>
                <w:color w:val="000000"/>
              </w:rPr>
            </w:pPr>
            <w:r w:rsidRPr="0061321F">
              <w:rPr>
                <w:rFonts w:eastAsia="標楷體" w:hAnsi="標楷體"/>
              </w:rPr>
              <w:t>四捨五入後，不到</w:t>
            </w:r>
            <w:r w:rsidRPr="0061321F">
              <w:rPr>
                <w:rFonts w:eastAsia="標楷體"/>
              </w:rPr>
              <w:t>1</w:t>
            </w:r>
            <w:r w:rsidRPr="0061321F">
              <w:rPr>
                <w:rFonts w:eastAsia="標楷體" w:hAnsi="標楷體"/>
              </w:rPr>
              <w:t>（年、月、天、小時、分鐘），例如：</w:t>
            </w:r>
            <w:r w:rsidRPr="0061321F">
              <w:rPr>
                <w:rFonts w:eastAsia="標楷體"/>
                <w:u w:val="single"/>
              </w:rPr>
              <w:t>00</w:t>
            </w:r>
            <w:r w:rsidRPr="0061321F">
              <w:rPr>
                <w:rFonts w:eastAsia="標楷體" w:hAnsi="標楷體"/>
              </w:rPr>
              <w:t>年</w:t>
            </w:r>
            <w:r w:rsidRPr="0061321F">
              <w:rPr>
                <w:rFonts w:eastAsia="標楷體"/>
                <w:u w:val="single"/>
              </w:rPr>
              <w:t>92</w:t>
            </w:r>
            <w:r w:rsidRPr="0061321F">
              <w:rPr>
                <w:rFonts w:eastAsia="標楷體" w:hAnsi="標楷體"/>
              </w:rPr>
              <w:t>月</w:t>
            </w:r>
          </w:p>
        </w:tc>
      </w:tr>
      <w:tr w:rsidR="00ED1F92" w:rsidRPr="0061321F" w:rsidTr="00997FCA">
        <w:tc>
          <w:tcPr>
            <w:tcW w:w="2395" w:type="dxa"/>
            <w:vAlign w:val="center"/>
          </w:tcPr>
          <w:p w:rsidR="00ED1F92" w:rsidRPr="0061321F" w:rsidRDefault="00ED1F92" w:rsidP="00997FC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標楷體"/>
                <w:color w:val="000000"/>
              </w:rPr>
            </w:pPr>
            <w:r w:rsidRPr="0061321F">
              <w:rPr>
                <w:rFonts w:eastAsia="標楷體"/>
                <w:color w:val="000000"/>
              </w:rPr>
              <w:t>9</w:t>
            </w:r>
            <w:r w:rsidR="00AA27AC">
              <w:rPr>
                <w:rFonts w:eastAsia="標楷體"/>
                <w:color w:val="000000"/>
              </w:rPr>
              <w:t>5</w:t>
            </w:r>
            <w:r>
              <w:rPr>
                <w:rFonts w:eastAsia="標楷體" w:hint="eastAsia"/>
                <w:color w:val="000000"/>
              </w:rPr>
              <w:t xml:space="preserve"> </w:t>
            </w:r>
            <w:r w:rsidRPr="0061321F">
              <w:rPr>
                <w:rFonts w:eastAsia="標楷體"/>
              </w:rPr>
              <w:t>(</w:t>
            </w:r>
            <w:r w:rsidRPr="0061321F">
              <w:rPr>
                <w:rFonts w:eastAsia="標楷體" w:hAnsi="標楷體"/>
              </w:rPr>
              <w:t>於時間</w:t>
            </w:r>
            <w:r>
              <w:rPr>
                <w:rFonts w:eastAsia="標楷體" w:hAnsi="標楷體" w:hint="eastAsia"/>
              </w:rPr>
              <w:t>相關問題</w:t>
            </w:r>
            <w:r>
              <w:rPr>
                <w:rFonts w:eastAsia="標楷體" w:hAnsi="標楷體" w:hint="eastAsia"/>
              </w:rPr>
              <w:t>)</w:t>
            </w:r>
          </w:p>
        </w:tc>
        <w:tc>
          <w:tcPr>
            <w:tcW w:w="6301" w:type="dxa"/>
            <w:vAlign w:val="center"/>
          </w:tcPr>
          <w:p w:rsidR="00ED1F92" w:rsidRPr="0061321F" w:rsidRDefault="00AA27AC" w:rsidP="00997FCA">
            <w:pPr>
              <w:autoSpaceDE w:val="0"/>
              <w:autoSpaceDN w:val="0"/>
              <w:adjustRightInd w:val="0"/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 w:hAnsi="標楷體" w:hint="eastAsia"/>
              </w:rPr>
              <w:t>無法講出精準的日期</w:t>
            </w:r>
          </w:p>
        </w:tc>
      </w:tr>
    </w:tbl>
    <w:p w:rsidR="009D52EA" w:rsidRDefault="009D52EA" w:rsidP="00ED1F92">
      <w:pPr>
        <w:widowControl/>
        <w:rPr>
          <w:rFonts w:eastAsia="標楷體" w:hAnsi="標楷體"/>
        </w:rPr>
      </w:pPr>
    </w:p>
    <w:p w:rsidR="008D3BD6" w:rsidRPr="004E105A" w:rsidRDefault="00ED1F92" w:rsidP="00ED1F92">
      <w:pPr>
        <w:widowControl/>
        <w:rPr>
          <w:rFonts w:eastAsia="標楷體" w:hAnsi="標楷體"/>
          <w:color w:val="000000" w:themeColor="text1"/>
        </w:rPr>
      </w:pPr>
      <w:r w:rsidRPr="004E105A">
        <w:rPr>
          <w:rFonts w:eastAsia="標楷體" w:hAnsi="標楷體"/>
          <w:color w:val="000000" w:themeColor="text1"/>
        </w:rPr>
        <w:t>註：「代答者不必答」</w:t>
      </w:r>
      <w:r w:rsidR="008D3BD6" w:rsidRPr="004E105A">
        <w:rPr>
          <w:rFonts w:eastAsia="標楷體" w:hAnsi="標楷體" w:hint="eastAsia"/>
          <w:color w:val="000000" w:themeColor="text1"/>
        </w:rPr>
        <w:t>：部分題目於題前以★或◎標示，</w:t>
      </w:r>
      <w:r w:rsidR="007D3183" w:rsidRPr="004E105A">
        <w:rPr>
          <w:rFonts w:eastAsia="標楷體" w:hAnsi="標楷體" w:hint="eastAsia"/>
          <w:color w:val="000000" w:themeColor="text1"/>
        </w:rPr>
        <w:t>為限定樣本</w:t>
      </w:r>
      <w:r w:rsidR="008D3BD6" w:rsidRPr="004E105A">
        <w:rPr>
          <w:rFonts w:eastAsia="標楷體" w:hAnsi="標楷體" w:hint="eastAsia"/>
          <w:color w:val="000000" w:themeColor="text1"/>
        </w:rPr>
        <w:t>個案</w:t>
      </w:r>
      <w:r w:rsidR="007D3183" w:rsidRPr="004E105A">
        <w:rPr>
          <w:rFonts w:eastAsia="標楷體" w:hAnsi="標楷體" w:hint="eastAsia"/>
          <w:color w:val="000000" w:themeColor="text1"/>
        </w:rPr>
        <w:t>本人</w:t>
      </w:r>
      <w:r w:rsidR="008D3BD6" w:rsidRPr="004E105A">
        <w:rPr>
          <w:rFonts w:eastAsia="標楷體" w:hAnsi="標楷體" w:hint="eastAsia"/>
          <w:color w:val="000000" w:themeColor="text1"/>
        </w:rPr>
        <w:t>回答</w:t>
      </w:r>
      <w:r w:rsidR="007D3183" w:rsidRPr="004E105A">
        <w:rPr>
          <w:rFonts w:eastAsia="標楷體" w:hAnsi="標楷體" w:hint="eastAsia"/>
          <w:color w:val="000000" w:themeColor="text1"/>
        </w:rPr>
        <w:t>之題目</w:t>
      </w:r>
      <w:r w:rsidR="008D3BD6" w:rsidRPr="004E105A">
        <w:rPr>
          <w:rFonts w:eastAsia="標楷體" w:hAnsi="標楷體" w:hint="eastAsia"/>
          <w:color w:val="000000" w:themeColor="text1"/>
        </w:rPr>
        <w:t>，不可由其他人協助個</w:t>
      </w:r>
      <w:bookmarkStart w:id="0" w:name="_GoBack"/>
      <w:bookmarkEnd w:id="0"/>
      <w:r w:rsidR="008D3BD6" w:rsidRPr="004E105A">
        <w:rPr>
          <w:rFonts w:eastAsia="標楷體" w:hAnsi="標楷體" w:hint="eastAsia"/>
          <w:color w:val="000000" w:themeColor="text1"/>
        </w:rPr>
        <w:t>案回答</w:t>
      </w:r>
      <w:r w:rsidR="007D3183" w:rsidRPr="004E105A">
        <w:rPr>
          <w:rFonts w:eastAsia="標楷體" w:hAnsi="標楷體" w:hint="eastAsia"/>
          <w:color w:val="000000" w:themeColor="text1"/>
        </w:rPr>
        <w:t>。</w:t>
      </w:r>
    </w:p>
    <w:p w:rsidR="00ED1F92" w:rsidRDefault="00ED1F92" w:rsidP="00ED1F92">
      <w:pPr>
        <w:rPr>
          <w:rFonts w:eastAsia="標楷體"/>
          <w:sz w:val="28"/>
          <w:szCs w:val="28"/>
        </w:rPr>
      </w:pPr>
    </w:p>
    <w:p w:rsidR="00ED1F92" w:rsidRDefault="00ED1F92" w:rsidP="00ED1F92">
      <w:pPr>
        <w:rPr>
          <w:rFonts w:eastAsia="標楷體"/>
          <w:sz w:val="28"/>
          <w:szCs w:val="28"/>
        </w:rPr>
      </w:pPr>
    </w:p>
    <w:p w:rsidR="00673C00" w:rsidRDefault="00673C00">
      <w:pPr>
        <w:widowControl/>
      </w:pPr>
      <w:r>
        <w:br w:type="page"/>
      </w:r>
    </w:p>
    <w:p w:rsidR="004771BC" w:rsidRPr="00A64944" w:rsidRDefault="00A64944">
      <w:pPr>
        <w:widowControl/>
        <w:rPr>
          <w:rFonts w:eastAsia="標楷體"/>
        </w:rPr>
      </w:pPr>
      <w:r>
        <w:rPr>
          <w:rFonts w:eastAsia="標楷體" w:hAnsi="標楷體"/>
          <w:b/>
          <w:bCs/>
          <w:sz w:val="28"/>
        </w:rPr>
        <w:lastRenderedPageBreak/>
        <w:t>附</w:t>
      </w:r>
      <w:r>
        <w:rPr>
          <w:rFonts w:eastAsia="標楷體" w:hAnsi="標楷體" w:hint="eastAsia"/>
          <w:b/>
          <w:bCs/>
          <w:sz w:val="28"/>
        </w:rPr>
        <w:t>表</w:t>
      </w:r>
      <w:r w:rsidRPr="000B25C3">
        <w:rPr>
          <w:rFonts w:eastAsia="標楷體" w:hAnsi="標楷體"/>
          <w:b/>
          <w:bCs/>
          <w:sz w:val="28"/>
        </w:rPr>
        <w:t>、</w:t>
      </w:r>
      <w:r w:rsidR="00D07192">
        <w:rPr>
          <w:rFonts w:eastAsia="標楷體" w:hAnsi="標楷體" w:hint="eastAsia"/>
          <w:b/>
          <w:bCs/>
          <w:sz w:val="28"/>
        </w:rPr>
        <w:t>譯碼本常見之</w:t>
      </w:r>
      <w:r w:rsidR="00892E8E">
        <w:rPr>
          <w:rFonts w:eastAsia="標楷體" w:hAnsi="標楷體" w:hint="eastAsia"/>
          <w:b/>
          <w:bCs/>
          <w:sz w:val="28"/>
        </w:rPr>
        <w:t>英文</w:t>
      </w:r>
      <w:r w:rsidRPr="00A64944">
        <w:rPr>
          <w:rFonts w:eastAsia="標楷體" w:hAnsi="標楷體" w:hint="eastAsia"/>
          <w:b/>
          <w:bCs/>
          <w:sz w:val="28"/>
        </w:rPr>
        <w:t>簡寫說明</w:t>
      </w:r>
    </w:p>
    <w:p w:rsidR="004771BC" w:rsidRPr="00A64944" w:rsidRDefault="004771BC">
      <w:pPr>
        <w:widowControl/>
        <w:rPr>
          <w:rFonts w:eastAsia="標楷體"/>
        </w:rPr>
      </w:pPr>
    </w:p>
    <w:tbl>
      <w:tblPr>
        <w:tblW w:w="4980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280"/>
        <w:gridCol w:w="3700"/>
      </w:tblGrid>
      <w:tr w:rsidR="00A64944" w:rsidRPr="00A64944" w:rsidTr="00A64944">
        <w:trPr>
          <w:trHeight w:val="315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A64944" w:rsidRPr="00A64944" w:rsidRDefault="00A64944" w:rsidP="00A64944">
            <w:pPr>
              <w:widowControl/>
              <w:rPr>
                <w:rFonts w:eastAsia="標楷體"/>
                <w:color w:val="000000"/>
                <w:kern w:val="0"/>
                <w:szCs w:val="22"/>
              </w:rPr>
            </w:pPr>
            <w:r w:rsidRPr="00A64944">
              <w:rPr>
                <w:rFonts w:eastAsia="標楷體"/>
                <w:color w:val="000000"/>
                <w:kern w:val="0"/>
                <w:szCs w:val="22"/>
              </w:rPr>
              <w:t>英文簡寫</w:t>
            </w:r>
          </w:p>
        </w:tc>
        <w:tc>
          <w:tcPr>
            <w:tcW w:w="3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A64944" w:rsidRPr="00A64944" w:rsidRDefault="00A64944" w:rsidP="00A64944">
            <w:pPr>
              <w:widowControl/>
              <w:rPr>
                <w:rFonts w:eastAsia="標楷體"/>
                <w:color w:val="000000"/>
                <w:kern w:val="0"/>
                <w:szCs w:val="22"/>
              </w:rPr>
            </w:pPr>
            <w:r w:rsidRPr="00A64944">
              <w:rPr>
                <w:rFonts w:eastAsia="標楷體"/>
                <w:color w:val="000000"/>
                <w:kern w:val="0"/>
                <w:szCs w:val="22"/>
              </w:rPr>
              <w:t>說明</w:t>
            </w:r>
          </w:p>
        </w:tc>
      </w:tr>
      <w:tr w:rsidR="00A64944" w:rsidRPr="00A64944" w:rsidTr="00A64944">
        <w:trPr>
          <w:trHeight w:val="31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944" w:rsidRPr="00A64944" w:rsidRDefault="00A64944" w:rsidP="00A64944">
            <w:pPr>
              <w:widowControl/>
              <w:rPr>
                <w:rFonts w:eastAsia="標楷體"/>
                <w:color w:val="000000"/>
                <w:kern w:val="0"/>
                <w:szCs w:val="22"/>
              </w:rPr>
            </w:pPr>
            <w:r w:rsidRPr="00A64944">
              <w:rPr>
                <w:rFonts w:eastAsia="標楷體"/>
                <w:color w:val="000000"/>
                <w:kern w:val="0"/>
                <w:szCs w:val="22"/>
              </w:rPr>
              <w:t>(#/HFP)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944" w:rsidRPr="00A64944" w:rsidRDefault="00A64944" w:rsidP="00A64944">
            <w:pPr>
              <w:widowControl/>
              <w:rPr>
                <w:rFonts w:eastAsia="標楷體"/>
                <w:color w:val="000000"/>
                <w:kern w:val="0"/>
                <w:szCs w:val="22"/>
              </w:rPr>
            </w:pPr>
            <w:r w:rsidRPr="00A64944">
              <w:rPr>
                <w:rFonts w:eastAsia="標楷體"/>
                <w:color w:val="000000"/>
                <w:kern w:val="0"/>
                <w:szCs w:val="22"/>
              </w:rPr>
              <w:t>per high-power field</w:t>
            </w:r>
          </w:p>
        </w:tc>
      </w:tr>
      <w:tr w:rsidR="00B52797" w:rsidRPr="00A64944" w:rsidTr="00A64944">
        <w:trPr>
          <w:trHeight w:val="31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2797" w:rsidRPr="00A64944" w:rsidRDefault="00B52797" w:rsidP="00A64944">
            <w:pPr>
              <w:widowControl/>
              <w:rPr>
                <w:rFonts w:eastAsia="標楷體"/>
                <w:color w:val="000000"/>
                <w:kern w:val="0"/>
                <w:szCs w:val="22"/>
              </w:rPr>
            </w:pPr>
            <w:r w:rsidRPr="00B52797">
              <w:rPr>
                <w:rFonts w:eastAsia="標楷體"/>
                <w:color w:val="000000"/>
                <w:kern w:val="0"/>
                <w:szCs w:val="22"/>
              </w:rPr>
              <w:t>assoc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2797" w:rsidRPr="00A64944" w:rsidRDefault="00B52797" w:rsidP="00A64944">
            <w:pPr>
              <w:widowControl/>
              <w:rPr>
                <w:rFonts w:eastAsia="標楷體"/>
                <w:color w:val="000000"/>
                <w:kern w:val="0"/>
                <w:szCs w:val="22"/>
              </w:rPr>
            </w:pPr>
            <w:r w:rsidRPr="00B52797">
              <w:rPr>
                <w:rFonts w:eastAsia="標楷體"/>
                <w:color w:val="000000"/>
                <w:kern w:val="0"/>
                <w:szCs w:val="22"/>
              </w:rPr>
              <w:t>assoc</w:t>
            </w:r>
            <w:r>
              <w:rPr>
                <w:rFonts w:eastAsia="標楷體"/>
                <w:color w:val="000000"/>
                <w:kern w:val="0"/>
                <w:szCs w:val="22"/>
              </w:rPr>
              <w:t>iation</w:t>
            </w:r>
          </w:p>
        </w:tc>
      </w:tr>
      <w:tr w:rsidR="00A64944" w:rsidRPr="00A64944" w:rsidTr="00A64944">
        <w:trPr>
          <w:trHeight w:val="31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944" w:rsidRPr="00A64944" w:rsidRDefault="00A64944" w:rsidP="00A64944">
            <w:pPr>
              <w:widowControl/>
              <w:rPr>
                <w:rFonts w:eastAsia="標楷體"/>
                <w:color w:val="000000"/>
                <w:kern w:val="0"/>
                <w:szCs w:val="22"/>
              </w:rPr>
            </w:pPr>
            <w:r w:rsidRPr="00A64944">
              <w:rPr>
                <w:rFonts w:eastAsia="標楷體"/>
                <w:color w:val="000000"/>
                <w:kern w:val="0"/>
                <w:szCs w:val="22"/>
              </w:rPr>
              <w:t>b/c of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944" w:rsidRPr="00A64944" w:rsidRDefault="00A64944" w:rsidP="00A64944">
            <w:pPr>
              <w:widowControl/>
              <w:rPr>
                <w:rFonts w:eastAsia="標楷體"/>
                <w:color w:val="000000"/>
                <w:kern w:val="0"/>
                <w:szCs w:val="22"/>
              </w:rPr>
            </w:pPr>
            <w:r w:rsidRPr="00A64944">
              <w:rPr>
                <w:rFonts w:eastAsia="標楷體"/>
                <w:color w:val="000000"/>
                <w:kern w:val="0"/>
                <w:szCs w:val="22"/>
              </w:rPr>
              <w:t>because of</w:t>
            </w:r>
          </w:p>
        </w:tc>
      </w:tr>
      <w:tr w:rsidR="00A64944" w:rsidRPr="00A64944" w:rsidTr="00A64944">
        <w:trPr>
          <w:trHeight w:val="31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944" w:rsidRPr="00A64944" w:rsidRDefault="00A64944" w:rsidP="00A64944">
            <w:pPr>
              <w:widowControl/>
              <w:rPr>
                <w:rFonts w:eastAsia="標楷體"/>
                <w:color w:val="000000"/>
                <w:kern w:val="0"/>
                <w:szCs w:val="22"/>
              </w:rPr>
            </w:pPr>
            <w:r w:rsidRPr="00A64944">
              <w:rPr>
                <w:rFonts w:eastAsia="標楷體"/>
                <w:color w:val="000000"/>
                <w:kern w:val="0"/>
                <w:szCs w:val="22"/>
              </w:rPr>
              <w:t>BAS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944" w:rsidRPr="00A64944" w:rsidRDefault="00A64944" w:rsidP="00A64944">
            <w:pPr>
              <w:widowControl/>
              <w:rPr>
                <w:rFonts w:eastAsia="標楷體"/>
                <w:color w:val="000000"/>
                <w:kern w:val="0"/>
                <w:szCs w:val="22"/>
              </w:rPr>
            </w:pPr>
            <w:r w:rsidRPr="00A64944">
              <w:rPr>
                <w:rFonts w:eastAsia="標楷體"/>
                <w:color w:val="000000"/>
                <w:kern w:val="0"/>
                <w:szCs w:val="22"/>
              </w:rPr>
              <w:t>Below Assay Sensitivity</w:t>
            </w:r>
          </w:p>
        </w:tc>
      </w:tr>
      <w:tr w:rsidR="00A64944" w:rsidRPr="00A64944" w:rsidTr="00A64944">
        <w:trPr>
          <w:trHeight w:val="31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944" w:rsidRPr="00A64944" w:rsidRDefault="00A64944" w:rsidP="00A64944">
            <w:pPr>
              <w:widowControl/>
              <w:rPr>
                <w:rFonts w:eastAsia="標楷體"/>
                <w:color w:val="000000"/>
                <w:kern w:val="0"/>
                <w:szCs w:val="22"/>
              </w:rPr>
            </w:pPr>
            <w:r w:rsidRPr="00A64944">
              <w:rPr>
                <w:rFonts w:eastAsia="標楷體"/>
                <w:color w:val="000000"/>
                <w:kern w:val="0"/>
                <w:szCs w:val="22"/>
              </w:rPr>
              <w:t>bldg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944" w:rsidRPr="00A64944" w:rsidRDefault="00A64944" w:rsidP="00A64944">
            <w:pPr>
              <w:widowControl/>
              <w:rPr>
                <w:rFonts w:eastAsia="標楷體"/>
                <w:color w:val="000000"/>
                <w:kern w:val="0"/>
                <w:szCs w:val="22"/>
              </w:rPr>
            </w:pPr>
            <w:r w:rsidRPr="00A64944">
              <w:rPr>
                <w:rFonts w:eastAsia="標楷體"/>
                <w:color w:val="000000"/>
                <w:kern w:val="0"/>
                <w:szCs w:val="22"/>
              </w:rPr>
              <w:t>building</w:t>
            </w:r>
          </w:p>
        </w:tc>
      </w:tr>
      <w:tr w:rsidR="00A64944" w:rsidRPr="00A64944" w:rsidTr="00A64944">
        <w:trPr>
          <w:trHeight w:val="31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944" w:rsidRPr="00A64944" w:rsidRDefault="00A64944" w:rsidP="00A64944">
            <w:pPr>
              <w:widowControl/>
              <w:rPr>
                <w:rFonts w:eastAsia="標楷體"/>
                <w:color w:val="000000"/>
                <w:kern w:val="0"/>
                <w:szCs w:val="22"/>
              </w:rPr>
            </w:pPr>
            <w:r w:rsidRPr="00A64944">
              <w:rPr>
                <w:rFonts w:eastAsia="標楷體"/>
                <w:color w:val="000000"/>
                <w:kern w:val="0"/>
                <w:szCs w:val="22"/>
              </w:rPr>
              <w:t>bp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944" w:rsidRPr="00A64944" w:rsidRDefault="00A64944" w:rsidP="00A64944">
            <w:pPr>
              <w:widowControl/>
              <w:rPr>
                <w:rFonts w:eastAsia="標楷體"/>
                <w:color w:val="000000"/>
                <w:kern w:val="0"/>
                <w:szCs w:val="22"/>
              </w:rPr>
            </w:pPr>
            <w:r w:rsidRPr="00A64944">
              <w:rPr>
                <w:rFonts w:eastAsia="標楷體"/>
                <w:color w:val="000000"/>
                <w:kern w:val="0"/>
                <w:szCs w:val="22"/>
              </w:rPr>
              <w:t>blood pressure</w:t>
            </w:r>
          </w:p>
        </w:tc>
      </w:tr>
      <w:tr w:rsidR="00A64944" w:rsidRPr="00A64944" w:rsidTr="00A64944">
        <w:trPr>
          <w:trHeight w:val="31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944" w:rsidRPr="00A64944" w:rsidRDefault="00A64944" w:rsidP="00A64944">
            <w:pPr>
              <w:widowControl/>
              <w:rPr>
                <w:rFonts w:eastAsia="標楷體"/>
                <w:color w:val="000000"/>
                <w:kern w:val="0"/>
                <w:szCs w:val="22"/>
              </w:rPr>
            </w:pPr>
            <w:r w:rsidRPr="00A64944">
              <w:rPr>
                <w:rFonts w:eastAsia="標楷體"/>
                <w:color w:val="000000"/>
                <w:kern w:val="0"/>
                <w:szCs w:val="22"/>
              </w:rPr>
              <w:t>DK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944" w:rsidRPr="00A64944" w:rsidRDefault="00A64944" w:rsidP="00A64944">
            <w:pPr>
              <w:widowControl/>
              <w:rPr>
                <w:rFonts w:eastAsia="標楷體"/>
                <w:color w:val="000000"/>
                <w:kern w:val="0"/>
                <w:szCs w:val="22"/>
              </w:rPr>
            </w:pPr>
            <w:r w:rsidRPr="00A64944">
              <w:rPr>
                <w:rFonts w:eastAsia="標楷體"/>
                <w:color w:val="000000"/>
                <w:kern w:val="0"/>
                <w:szCs w:val="22"/>
              </w:rPr>
              <w:t>Don't know (</w:t>
            </w:r>
            <w:r w:rsidRPr="00A64944">
              <w:rPr>
                <w:rFonts w:eastAsia="標楷體"/>
                <w:color w:val="000000"/>
                <w:kern w:val="0"/>
                <w:szCs w:val="22"/>
              </w:rPr>
              <w:t>不詳</w:t>
            </w:r>
            <w:r w:rsidRPr="00A64944">
              <w:rPr>
                <w:rFonts w:eastAsia="標楷體"/>
                <w:color w:val="000000"/>
                <w:kern w:val="0"/>
                <w:szCs w:val="22"/>
              </w:rPr>
              <w:t>)</w:t>
            </w:r>
          </w:p>
        </w:tc>
      </w:tr>
      <w:tr w:rsidR="00A64944" w:rsidRPr="00A64944" w:rsidTr="00A64944">
        <w:trPr>
          <w:trHeight w:val="31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944" w:rsidRPr="00A64944" w:rsidRDefault="00A64944" w:rsidP="00A64944">
            <w:pPr>
              <w:widowControl/>
              <w:rPr>
                <w:rFonts w:eastAsia="標楷體"/>
                <w:color w:val="000000"/>
                <w:kern w:val="0"/>
                <w:szCs w:val="22"/>
              </w:rPr>
            </w:pPr>
            <w:r w:rsidRPr="00A64944">
              <w:rPr>
                <w:rFonts w:eastAsia="標楷體"/>
                <w:color w:val="000000"/>
                <w:kern w:val="0"/>
                <w:szCs w:val="22"/>
              </w:rPr>
              <w:t>HH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944" w:rsidRPr="00A64944" w:rsidRDefault="00A64944" w:rsidP="00A64944">
            <w:pPr>
              <w:widowControl/>
              <w:rPr>
                <w:rFonts w:eastAsia="標楷體"/>
                <w:color w:val="000000"/>
                <w:kern w:val="0"/>
                <w:szCs w:val="22"/>
              </w:rPr>
            </w:pPr>
            <w:r w:rsidRPr="00A64944">
              <w:rPr>
                <w:rFonts w:eastAsia="標楷體"/>
                <w:color w:val="000000"/>
                <w:kern w:val="0"/>
                <w:szCs w:val="22"/>
              </w:rPr>
              <w:t>household</w:t>
            </w:r>
          </w:p>
        </w:tc>
      </w:tr>
      <w:tr w:rsidR="00A64944" w:rsidRPr="00A64944" w:rsidTr="00A64944">
        <w:trPr>
          <w:trHeight w:val="31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944" w:rsidRPr="00A64944" w:rsidRDefault="00A64944" w:rsidP="00A64944">
            <w:pPr>
              <w:widowControl/>
              <w:rPr>
                <w:rFonts w:eastAsia="標楷體"/>
                <w:color w:val="000000"/>
                <w:kern w:val="0"/>
                <w:szCs w:val="22"/>
              </w:rPr>
            </w:pPr>
            <w:r w:rsidRPr="00A64944">
              <w:rPr>
                <w:rFonts w:eastAsia="標楷體"/>
                <w:color w:val="000000"/>
                <w:kern w:val="0"/>
                <w:szCs w:val="22"/>
              </w:rPr>
              <w:t>mo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944" w:rsidRPr="00A64944" w:rsidRDefault="00A64944" w:rsidP="00A64944">
            <w:pPr>
              <w:widowControl/>
              <w:rPr>
                <w:rFonts w:eastAsia="標楷體"/>
                <w:color w:val="000000"/>
                <w:kern w:val="0"/>
                <w:szCs w:val="22"/>
              </w:rPr>
            </w:pPr>
            <w:r w:rsidRPr="00A64944">
              <w:rPr>
                <w:rFonts w:eastAsia="標楷體"/>
                <w:color w:val="000000"/>
                <w:kern w:val="0"/>
                <w:szCs w:val="22"/>
              </w:rPr>
              <w:t>month</w:t>
            </w:r>
          </w:p>
        </w:tc>
      </w:tr>
      <w:tr w:rsidR="00A64944" w:rsidRPr="00A64944" w:rsidTr="00A64944">
        <w:trPr>
          <w:trHeight w:val="31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944" w:rsidRPr="00A64944" w:rsidRDefault="00A64944" w:rsidP="00A64944">
            <w:pPr>
              <w:widowControl/>
              <w:rPr>
                <w:rFonts w:eastAsia="標楷體"/>
                <w:color w:val="000000"/>
                <w:kern w:val="0"/>
                <w:szCs w:val="22"/>
              </w:rPr>
            </w:pPr>
            <w:r w:rsidRPr="00A64944">
              <w:rPr>
                <w:rFonts w:eastAsia="標楷體"/>
                <w:color w:val="000000"/>
                <w:kern w:val="0"/>
                <w:szCs w:val="22"/>
              </w:rPr>
              <w:t>na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944" w:rsidRPr="00A64944" w:rsidRDefault="00A64944" w:rsidP="00A64944">
            <w:pPr>
              <w:widowControl/>
              <w:rPr>
                <w:rFonts w:eastAsia="標楷體"/>
                <w:color w:val="000000"/>
                <w:kern w:val="0"/>
                <w:szCs w:val="22"/>
              </w:rPr>
            </w:pPr>
            <w:r w:rsidRPr="00A64944">
              <w:rPr>
                <w:rFonts w:eastAsia="標楷體"/>
                <w:color w:val="000000"/>
                <w:kern w:val="0"/>
                <w:szCs w:val="22"/>
              </w:rPr>
              <w:t>not applicable</w:t>
            </w:r>
          </w:p>
        </w:tc>
      </w:tr>
      <w:tr w:rsidR="00A64944" w:rsidRPr="00A64944" w:rsidTr="00A64944">
        <w:trPr>
          <w:trHeight w:val="31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944" w:rsidRPr="00A64944" w:rsidRDefault="00A64944" w:rsidP="00A64944">
            <w:pPr>
              <w:widowControl/>
              <w:rPr>
                <w:rFonts w:eastAsia="標楷體"/>
                <w:color w:val="000000"/>
                <w:kern w:val="0"/>
                <w:szCs w:val="22"/>
              </w:rPr>
            </w:pPr>
            <w:r w:rsidRPr="00A64944">
              <w:rPr>
                <w:rFonts w:eastAsia="標楷體"/>
                <w:color w:val="000000"/>
                <w:kern w:val="0"/>
                <w:szCs w:val="22"/>
              </w:rPr>
              <w:t>nbor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944" w:rsidRPr="00A64944" w:rsidRDefault="00A64944" w:rsidP="00A64944">
            <w:pPr>
              <w:widowControl/>
              <w:rPr>
                <w:rFonts w:eastAsia="標楷體"/>
                <w:color w:val="000000"/>
                <w:kern w:val="0"/>
                <w:szCs w:val="22"/>
              </w:rPr>
            </w:pPr>
            <w:r w:rsidRPr="00A64944">
              <w:rPr>
                <w:rFonts w:eastAsia="標楷體"/>
                <w:color w:val="000000"/>
                <w:kern w:val="0"/>
                <w:szCs w:val="22"/>
              </w:rPr>
              <w:t>neighbor</w:t>
            </w:r>
          </w:p>
        </w:tc>
      </w:tr>
      <w:tr w:rsidR="00A64944" w:rsidRPr="00A64944" w:rsidTr="00A64944">
        <w:trPr>
          <w:trHeight w:val="31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944" w:rsidRPr="00A64944" w:rsidRDefault="00A64944" w:rsidP="00A64944">
            <w:pPr>
              <w:widowControl/>
              <w:rPr>
                <w:rFonts w:eastAsia="標楷體"/>
                <w:color w:val="000000"/>
                <w:kern w:val="0"/>
                <w:szCs w:val="22"/>
              </w:rPr>
            </w:pPr>
            <w:r w:rsidRPr="00A64944">
              <w:rPr>
                <w:rFonts w:eastAsia="標楷體"/>
                <w:color w:val="000000"/>
                <w:kern w:val="0"/>
                <w:szCs w:val="22"/>
              </w:rPr>
              <w:t>prob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944" w:rsidRPr="00A64944" w:rsidRDefault="00A64944" w:rsidP="00A64944">
            <w:pPr>
              <w:widowControl/>
              <w:rPr>
                <w:rFonts w:eastAsia="標楷體"/>
                <w:color w:val="000000"/>
                <w:kern w:val="0"/>
                <w:szCs w:val="22"/>
              </w:rPr>
            </w:pPr>
            <w:r w:rsidRPr="00A64944">
              <w:rPr>
                <w:rFonts w:eastAsia="標楷體"/>
                <w:color w:val="000000"/>
                <w:kern w:val="0"/>
                <w:szCs w:val="22"/>
              </w:rPr>
              <w:t>problem</w:t>
            </w:r>
          </w:p>
        </w:tc>
      </w:tr>
      <w:tr w:rsidR="00A64944" w:rsidRPr="00A64944" w:rsidTr="00A64944">
        <w:trPr>
          <w:trHeight w:val="31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944" w:rsidRPr="00A64944" w:rsidRDefault="00A64944" w:rsidP="00A64944">
            <w:pPr>
              <w:widowControl/>
              <w:rPr>
                <w:rFonts w:eastAsia="標楷體"/>
                <w:color w:val="000000"/>
                <w:kern w:val="0"/>
                <w:szCs w:val="22"/>
              </w:rPr>
            </w:pPr>
            <w:r w:rsidRPr="00A64944">
              <w:rPr>
                <w:rFonts w:eastAsia="標楷體"/>
                <w:color w:val="000000"/>
                <w:kern w:val="0"/>
                <w:szCs w:val="22"/>
              </w:rPr>
              <w:t>R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944" w:rsidRPr="00A64944" w:rsidRDefault="00A64944" w:rsidP="00A64944">
            <w:pPr>
              <w:widowControl/>
              <w:rPr>
                <w:rFonts w:eastAsia="標楷體"/>
                <w:color w:val="000000"/>
                <w:kern w:val="0"/>
                <w:szCs w:val="22"/>
              </w:rPr>
            </w:pPr>
            <w:r w:rsidRPr="00A64944">
              <w:rPr>
                <w:rFonts w:eastAsia="標楷體"/>
                <w:color w:val="000000"/>
                <w:kern w:val="0"/>
                <w:szCs w:val="22"/>
              </w:rPr>
              <w:t>Respondent (</w:t>
            </w:r>
            <w:r w:rsidRPr="00A64944">
              <w:rPr>
                <w:rFonts w:eastAsia="標楷體"/>
                <w:color w:val="000000"/>
                <w:kern w:val="0"/>
                <w:szCs w:val="22"/>
              </w:rPr>
              <w:t>樣本個案</w:t>
            </w:r>
            <w:r w:rsidRPr="00A64944">
              <w:rPr>
                <w:rFonts w:eastAsia="標楷體"/>
                <w:color w:val="000000"/>
                <w:kern w:val="0"/>
                <w:szCs w:val="22"/>
              </w:rPr>
              <w:t>)</w:t>
            </w:r>
          </w:p>
        </w:tc>
      </w:tr>
      <w:tr w:rsidR="00A64944" w:rsidRPr="00A64944" w:rsidTr="00A64944">
        <w:trPr>
          <w:trHeight w:val="31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944" w:rsidRPr="00A64944" w:rsidRDefault="00A64944" w:rsidP="00A64944">
            <w:pPr>
              <w:widowControl/>
              <w:rPr>
                <w:rFonts w:eastAsia="標楷體"/>
                <w:color w:val="000000"/>
                <w:kern w:val="0"/>
                <w:szCs w:val="22"/>
              </w:rPr>
            </w:pPr>
            <w:r w:rsidRPr="00A64944">
              <w:rPr>
                <w:rFonts w:eastAsia="標楷體"/>
                <w:color w:val="000000"/>
                <w:kern w:val="0"/>
                <w:szCs w:val="22"/>
              </w:rPr>
              <w:t>Rs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944" w:rsidRPr="00A64944" w:rsidRDefault="00A64944" w:rsidP="00A64944">
            <w:pPr>
              <w:widowControl/>
              <w:rPr>
                <w:rFonts w:eastAsia="標楷體"/>
                <w:color w:val="000000"/>
                <w:kern w:val="0"/>
                <w:szCs w:val="22"/>
              </w:rPr>
            </w:pPr>
            <w:r w:rsidRPr="00A64944">
              <w:rPr>
                <w:rFonts w:eastAsia="標楷體"/>
                <w:color w:val="000000"/>
                <w:kern w:val="0"/>
                <w:szCs w:val="22"/>
              </w:rPr>
              <w:t>Respondent's (</w:t>
            </w:r>
            <w:r w:rsidRPr="00A64944">
              <w:rPr>
                <w:rFonts w:eastAsia="標楷體"/>
                <w:color w:val="000000"/>
                <w:kern w:val="0"/>
                <w:szCs w:val="22"/>
              </w:rPr>
              <w:t>樣本個案的</w:t>
            </w:r>
            <w:r w:rsidRPr="00A64944">
              <w:rPr>
                <w:rFonts w:eastAsia="標楷體"/>
                <w:color w:val="000000"/>
                <w:kern w:val="0"/>
                <w:szCs w:val="22"/>
              </w:rPr>
              <w:t>)</w:t>
            </w:r>
          </w:p>
        </w:tc>
      </w:tr>
      <w:tr w:rsidR="00A64944" w:rsidRPr="00A64944" w:rsidTr="008D1509">
        <w:trPr>
          <w:trHeight w:val="315"/>
        </w:trPr>
        <w:tc>
          <w:tcPr>
            <w:tcW w:w="1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944" w:rsidRPr="00A64944" w:rsidRDefault="00A64944" w:rsidP="00A64944">
            <w:pPr>
              <w:widowControl/>
              <w:rPr>
                <w:rFonts w:eastAsia="標楷體"/>
                <w:color w:val="000000"/>
                <w:kern w:val="0"/>
                <w:szCs w:val="22"/>
              </w:rPr>
            </w:pPr>
            <w:r w:rsidRPr="00A64944">
              <w:rPr>
                <w:rFonts w:eastAsia="標楷體"/>
                <w:color w:val="000000"/>
                <w:kern w:val="0"/>
                <w:szCs w:val="22"/>
              </w:rPr>
              <w:t>w/</w:t>
            </w:r>
          </w:p>
        </w:tc>
        <w:tc>
          <w:tcPr>
            <w:tcW w:w="3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944" w:rsidRPr="00A64944" w:rsidRDefault="00A64944" w:rsidP="00A64944">
            <w:pPr>
              <w:widowControl/>
              <w:rPr>
                <w:rFonts w:eastAsia="標楷體"/>
                <w:color w:val="000000"/>
                <w:kern w:val="0"/>
                <w:szCs w:val="22"/>
              </w:rPr>
            </w:pPr>
            <w:r w:rsidRPr="00A64944">
              <w:rPr>
                <w:rFonts w:eastAsia="標楷體"/>
                <w:color w:val="000000"/>
                <w:kern w:val="0"/>
                <w:szCs w:val="22"/>
              </w:rPr>
              <w:t>with</w:t>
            </w:r>
          </w:p>
        </w:tc>
      </w:tr>
      <w:tr w:rsidR="008D1509" w:rsidRPr="00A64944" w:rsidTr="00A64944">
        <w:trPr>
          <w:trHeight w:val="31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1509" w:rsidRPr="00A64944" w:rsidRDefault="008D1509" w:rsidP="00A64944">
            <w:pPr>
              <w:widowControl/>
              <w:rPr>
                <w:rFonts w:eastAsia="標楷體"/>
                <w:color w:val="000000"/>
                <w:kern w:val="0"/>
                <w:szCs w:val="22"/>
              </w:rPr>
            </w:pPr>
            <w:r w:rsidRPr="008D1509">
              <w:rPr>
                <w:rFonts w:eastAsia="標楷體"/>
                <w:color w:val="000000"/>
                <w:kern w:val="0"/>
                <w:szCs w:val="22"/>
              </w:rPr>
              <w:t>w/o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1509" w:rsidRPr="00A64944" w:rsidRDefault="008D1509" w:rsidP="00A64944">
            <w:pPr>
              <w:widowControl/>
              <w:rPr>
                <w:rFonts w:eastAsia="標楷體"/>
                <w:color w:val="000000"/>
                <w:kern w:val="0"/>
                <w:szCs w:val="22"/>
              </w:rPr>
            </w:pPr>
            <w:r>
              <w:rPr>
                <w:rFonts w:eastAsia="標楷體"/>
                <w:color w:val="000000"/>
                <w:kern w:val="0"/>
                <w:szCs w:val="22"/>
              </w:rPr>
              <w:t>without</w:t>
            </w:r>
          </w:p>
        </w:tc>
      </w:tr>
    </w:tbl>
    <w:p w:rsidR="004771BC" w:rsidRDefault="004771BC">
      <w:pPr>
        <w:widowControl/>
      </w:pPr>
    </w:p>
    <w:p w:rsidR="004771BC" w:rsidRDefault="004771BC">
      <w:pPr>
        <w:widowControl/>
      </w:pPr>
    </w:p>
    <w:p w:rsidR="004771BC" w:rsidRDefault="004771BC">
      <w:pPr>
        <w:widowControl/>
      </w:pPr>
    </w:p>
    <w:p w:rsidR="004771BC" w:rsidRDefault="004771BC">
      <w:pPr>
        <w:widowControl/>
      </w:pPr>
    </w:p>
    <w:p w:rsidR="00FF6EEA" w:rsidRDefault="00FF6EEA">
      <w:pPr>
        <w:widowControl/>
      </w:pPr>
      <w:r>
        <w:br w:type="page"/>
      </w:r>
    </w:p>
    <w:p w:rsidR="00FF6EEA" w:rsidRPr="000B25C3" w:rsidRDefault="00FF6EEA" w:rsidP="00FF6EEA">
      <w:pPr>
        <w:rPr>
          <w:rFonts w:eastAsia="標楷體"/>
          <w:b/>
          <w:bCs/>
          <w:sz w:val="28"/>
        </w:rPr>
      </w:pPr>
      <w:r>
        <w:rPr>
          <w:rFonts w:eastAsia="標楷體" w:hAnsi="標楷體"/>
          <w:b/>
          <w:bCs/>
          <w:sz w:val="28"/>
        </w:rPr>
        <w:lastRenderedPageBreak/>
        <w:t>附</w:t>
      </w:r>
      <w:r>
        <w:rPr>
          <w:rFonts w:eastAsia="標楷體" w:hAnsi="標楷體" w:hint="eastAsia"/>
          <w:b/>
          <w:bCs/>
          <w:sz w:val="28"/>
        </w:rPr>
        <w:t>表</w:t>
      </w:r>
      <w:r w:rsidRPr="000B25C3">
        <w:rPr>
          <w:rFonts w:eastAsia="標楷體" w:hAnsi="標楷體"/>
          <w:b/>
          <w:bCs/>
          <w:sz w:val="28"/>
        </w:rPr>
        <w:t>、行業代碼表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060"/>
      </w:tblGrid>
      <w:tr w:rsidR="00FF6EEA" w:rsidRPr="000B25C3" w:rsidTr="009D52EA">
        <w:tc>
          <w:tcPr>
            <w:tcW w:w="10828" w:type="dxa"/>
          </w:tcPr>
          <w:p w:rsidR="00FF6EEA" w:rsidRPr="000B25C3" w:rsidRDefault="00FF6EEA" w:rsidP="009D52EA">
            <w:pPr>
              <w:tabs>
                <w:tab w:val="left" w:pos="360"/>
                <w:tab w:val="left" w:pos="5040"/>
              </w:tabs>
              <w:snapToGrid w:val="0"/>
              <w:spacing w:beforeLines="50" w:before="180" w:line="400" w:lineRule="exact"/>
              <w:ind w:firstLine="1077"/>
              <w:jc w:val="both"/>
              <w:rPr>
                <w:rFonts w:eastAsia="標楷體"/>
              </w:rPr>
            </w:pPr>
            <w:r w:rsidRPr="000B25C3">
              <w:rPr>
                <w:rFonts w:eastAsia="標楷體"/>
              </w:rPr>
              <w:t xml:space="preserve">01 </w:t>
            </w:r>
            <w:r w:rsidRPr="000B25C3">
              <w:rPr>
                <w:rFonts w:eastAsia="標楷體" w:hAnsi="標楷體"/>
              </w:rPr>
              <w:t>農、林、漁、牧、狩獵業</w:t>
            </w:r>
          </w:p>
          <w:p w:rsidR="00FF6EEA" w:rsidRPr="000B25C3" w:rsidRDefault="00FF6EEA" w:rsidP="009D52EA">
            <w:pPr>
              <w:tabs>
                <w:tab w:val="left" w:pos="360"/>
                <w:tab w:val="left" w:pos="5040"/>
              </w:tabs>
              <w:snapToGrid w:val="0"/>
              <w:spacing w:before="120" w:line="400" w:lineRule="exact"/>
              <w:ind w:firstLine="1080"/>
              <w:jc w:val="both"/>
              <w:rPr>
                <w:rFonts w:eastAsia="標楷體"/>
              </w:rPr>
            </w:pPr>
            <w:r w:rsidRPr="000B25C3">
              <w:rPr>
                <w:rFonts w:eastAsia="標楷體"/>
              </w:rPr>
              <w:t xml:space="preserve">02 </w:t>
            </w:r>
            <w:r w:rsidRPr="000B25C3">
              <w:rPr>
                <w:rFonts w:eastAsia="標楷體" w:hAnsi="標楷體"/>
              </w:rPr>
              <w:t>製造業、礦業、營造業、公共事業</w:t>
            </w:r>
          </w:p>
          <w:p w:rsidR="00FF6EEA" w:rsidRPr="000B25C3" w:rsidRDefault="00FF6EEA" w:rsidP="009D52EA">
            <w:pPr>
              <w:tabs>
                <w:tab w:val="left" w:pos="360"/>
                <w:tab w:val="left" w:pos="5040"/>
              </w:tabs>
              <w:snapToGrid w:val="0"/>
              <w:spacing w:before="120" w:line="400" w:lineRule="exact"/>
              <w:ind w:firstLine="1080"/>
              <w:jc w:val="both"/>
              <w:rPr>
                <w:rFonts w:eastAsia="標楷體"/>
              </w:rPr>
            </w:pPr>
            <w:r w:rsidRPr="000B25C3">
              <w:rPr>
                <w:rFonts w:eastAsia="標楷體"/>
              </w:rPr>
              <w:t xml:space="preserve">03 </w:t>
            </w:r>
            <w:r w:rsidRPr="000B25C3">
              <w:rPr>
                <w:rFonts w:eastAsia="標楷體" w:hAnsi="標楷體"/>
              </w:rPr>
              <w:t>商業</w:t>
            </w:r>
            <w:r w:rsidRPr="000B25C3">
              <w:rPr>
                <w:rFonts w:eastAsia="標楷體"/>
              </w:rPr>
              <w:t>----</w:t>
            </w:r>
            <w:r w:rsidRPr="000B25C3">
              <w:rPr>
                <w:rFonts w:eastAsia="標楷體" w:hAnsi="標楷體"/>
              </w:rPr>
              <w:t>小販、商店、商人、金融業、保險、財產租賃、影印</w:t>
            </w:r>
          </w:p>
          <w:p w:rsidR="00FF6EEA" w:rsidRPr="000B25C3" w:rsidRDefault="00FF6EEA" w:rsidP="009D52EA">
            <w:pPr>
              <w:tabs>
                <w:tab w:val="left" w:pos="360"/>
                <w:tab w:val="left" w:pos="5040"/>
              </w:tabs>
              <w:snapToGrid w:val="0"/>
              <w:spacing w:before="120" w:line="400" w:lineRule="exact"/>
              <w:ind w:firstLine="1080"/>
              <w:jc w:val="both"/>
              <w:rPr>
                <w:rFonts w:eastAsia="標楷體"/>
              </w:rPr>
            </w:pPr>
            <w:r w:rsidRPr="000B25C3">
              <w:rPr>
                <w:rFonts w:eastAsia="標楷體"/>
              </w:rPr>
              <w:t xml:space="preserve">04 </w:t>
            </w:r>
            <w:r w:rsidRPr="000B25C3">
              <w:rPr>
                <w:rFonts w:eastAsia="標楷體" w:hAnsi="標楷體"/>
              </w:rPr>
              <w:t>運輸和通訊業</w:t>
            </w:r>
            <w:r w:rsidRPr="000B25C3">
              <w:rPr>
                <w:rFonts w:eastAsia="標楷體"/>
              </w:rPr>
              <w:t>(</w:t>
            </w:r>
            <w:r w:rsidRPr="000B25C3">
              <w:rPr>
                <w:rFonts w:eastAsia="標楷體" w:hAnsi="標楷體"/>
              </w:rPr>
              <w:t>公路、鐵路、郵局、電信</w:t>
            </w:r>
            <w:r w:rsidRPr="000B25C3">
              <w:rPr>
                <w:rFonts w:eastAsia="標楷體"/>
              </w:rPr>
              <w:t>)</w:t>
            </w:r>
          </w:p>
          <w:p w:rsidR="00FF6EEA" w:rsidRPr="000B25C3" w:rsidRDefault="00FF6EEA" w:rsidP="009D52EA">
            <w:pPr>
              <w:tabs>
                <w:tab w:val="left" w:pos="360"/>
                <w:tab w:val="left" w:pos="5040"/>
              </w:tabs>
              <w:snapToGrid w:val="0"/>
              <w:spacing w:before="120" w:line="400" w:lineRule="exact"/>
              <w:ind w:firstLine="1080"/>
              <w:jc w:val="both"/>
              <w:rPr>
                <w:rFonts w:eastAsia="標楷體"/>
              </w:rPr>
            </w:pPr>
            <w:r w:rsidRPr="000B25C3">
              <w:rPr>
                <w:rFonts w:eastAsia="標楷體"/>
              </w:rPr>
              <w:t xml:space="preserve">05 </w:t>
            </w:r>
            <w:r w:rsidRPr="000B25C3">
              <w:rPr>
                <w:rFonts w:eastAsia="標楷體" w:hAnsi="標楷體"/>
              </w:rPr>
              <w:t>個人服務業</w:t>
            </w:r>
            <w:r w:rsidRPr="000B25C3">
              <w:rPr>
                <w:rFonts w:eastAsia="標楷體"/>
              </w:rPr>
              <w:t>----</w:t>
            </w:r>
            <w:r w:rsidRPr="000B25C3">
              <w:rPr>
                <w:rFonts w:eastAsia="標楷體" w:hAnsi="標楷體"/>
              </w:rPr>
              <w:t>娛樂、旅社、旅行社、餐館、烹調、理髮、美容、</w:t>
            </w:r>
          </w:p>
          <w:p w:rsidR="00FF6EEA" w:rsidRPr="000B25C3" w:rsidRDefault="00FF6EEA" w:rsidP="009D52EA">
            <w:pPr>
              <w:tabs>
                <w:tab w:val="left" w:pos="360"/>
                <w:tab w:val="left" w:pos="5040"/>
              </w:tabs>
              <w:snapToGrid w:val="0"/>
              <w:spacing w:before="120" w:line="400" w:lineRule="exact"/>
              <w:ind w:firstLine="1080"/>
              <w:jc w:val="both"/>
              <w:rPr>
                <w:rFonts w:eastAsia="標楷體"/>
              </w:rPr>
            </w:pPr>
            <w:r w:rsidRPr="000B25C3">
              <w:rPr>
                <w:rFonts w:eastAsia="標楷體"/>
              </w:rPr>
              <w:t xml:space="preserve">                 </w:t>
            </w:r>
            <w:r w:rsidRPr="000B25C3">
              <w:rPr>
                <w:rFonts w:eastAsia="標楷體" w:hAnsi="標楷體"/>
              </w:rPr>
              <w:t>裁縫、修理、侍者、相命、照相、浴室、酒吧、計程車、</w:t>
            </w:r>
          </w:p>
          <w:p w:rsidR="00FF6EEA" w:rsidRPr="000B25C3" w:rsidRDefault="00FF6EEA" w:rsidP="009D52EA">
            <w:pPr>
              <w:tabs>
                <w:tab w:val="left" w:pos="360"/>
                <w:tab w:val="left" w:pos="5040"/>
              </w:tabs>
              <w:snapToGrid w:val="0"/>
              <w:spacing w:before="120" w:line="400" w:lineRule="exact"/>
              <w:ind w:firstLine="1080"/>
              <w:jc w:val="both"/>
              <w:rPr>
                <w:rFonts w:eastAsia="標楷體"/>
              </w:rPr>
            </w:pPr>
            <w:r w:rsidRPr="000B25C3">
              <w:rPr>
                <w:rFonts w:eastAsia="標楷體"/>
              </w:rPr>
              <w:t xml:space="preserve">                 </w:t>
            </w:r>
            <w:r w:rsidRPr="000B25C3">
              <w:rPr>
                <w:rFonts w:eastAsia="標楷體" w:hAnsi="標楷體"/>
              </w:rPr>
              <w:t>遊覽車、打字、禮儀社、代客編織等</w:t>
            </w:r>
          </w:p>
          <w:p w:rsidR="00FF6EEA" w:rsidRPr="000B25C3" w:rsidRDefault="00FF6EEA" w:rsidP="009D52EA">
            <w:pPr>
              <w:tabs>
                <w:tab w:val="left" w:pos="360"/>
                <w:tab w:val="left" w:pos="5040"/>
              </w:tabs>
              <w:snapToGrid w:val="0"/>
              <w:spacing w:before="120" w:line="400" w:lineRule="exact"/>
              <w:ind w:firstLine="1080"/>
              <w:jc w:val="both"/>
              <w:rPr>
                <w:rFonts w:eastAsia="標楷體"/>
              </w:rPr>
            </w:pPr>
            <w:r w:rsidRPr="000B25C3">
              <w:rPr>
                <w:rFonts w:eastAsia="標楷體"/>
              </w:rPr>
              <w:t xml:space="preserve">06 </w:t>
            </w:r>
            <w:r w:rsidRPr="000B25C3">
              <w:rPr>
                <w:rFonts w:eastAsia="標楷體" w:hAnsi="標楷體"/>
              </w:rPr>
              <w:t>政府服務業</w:t>
            </w:r>
            <w:r w:rsidRPr="000B25C3">
              <w:rPr>
                <w:rFonts w:eastAsia="標楷體"/>
              </w:rPr>
              <w:t>----</w:t>
            </w:r>
            <w:r w:rsidRPr="000B25C3">
              <w:rPr>
                <w:rFonts w:eastAsia="標楷體" w:hAnsi="標楷體"/>
              </w:rPr>
              <w:t>非公營事業、公營金融保險及公營運輸、通訊業</w:t>
            </w:r>
          </w:p>
          <w:p w:rsidR="00FF6EEA" w:rsidRPr="000B25C3" w:rsidRDefault="00FF6EEA" w:rsidP="009D52EA">
            <w:pPr>
              <w:tabs>
                <w:tab w:val="left" w:pos="360"/>
                <w:tab w:val="left" w:pos="5040"/>
              </w:tabs>
              <w:snapToGrid w:val="0"/>
              <w:spacing w:before="120" w:line="400" w:lineRule="exact"/>
              <w:ind w:firstLine="1080"/>
              <w:jc w:val="both"/>
              <w:rPr>
                <w:rFonts w:eastAsia="標楷體"/>
              </w:rPr>
            </w:pPr>
            <w:r w:rsidRPr="000B25C3">
              <w:rPr>
                <w:rFonts w:eastAsia="標楷體"/>
              </w:rPr>
              <w:t xml:space="preserve">                 </w:t>
            </w:r>
            <w:r w:rsidRPr="000B25C3">
              <w:rPr>
                <w:rFonts w:eastAsia="標楷體" w:hAnsi="標楷體"/>
              </w:rPr>
              <w:t>之公務人員、軍人、警衛等</w:t>
            </w:r>
          </w:p>
          <w:p w:rsidR="00FF6EEA" w:rsidRPr="000B25C3" w:rsidRDefault="00FF6EEA" w:rsidP="009D52EA">
            <w:pPr>
              <w:tabs>
                <w:tab w:val="left" w:pos="360"/>
                <w:tab w:val="left" w:pos="5040"/>
              </w:tabs>
              <w:snapToGrid w:val="0"/>
              <w:spacing w:before="120" w:line="400" w:lineRule="exact"/>
              <w:ind w:firstLine="1080"/>
              <w:jc w:val="both"/>
              <w:rPr>
                <w:rFonts w:eastAsia="標楷體"/>
              </w:rPr>
            </w:pPr>
            <w:r w:rsidRPr="000B25C3">
              <w:rPr>
                <w:rFonts w:eastAsia="標楷體"/>
              </w:rPr>
              <w:t xml:space="preserve">07 </w:t>
            </w:r>
            <w:r w:rsidRPr="000B25C3">
              <w:rPr>
                <w:rFonts w:eastAsia="標楷體" w:hAnsi="標楷體"/>
              </w:rPr>
              <w:t>專門服務業</w:t>
            </w:r>
            <w:r w:rsidRPr="000B25C3">
              <w:rPr>
                <w:rFonts w:eastAsia="標楷體"/>
              </w:rPr>
              <w:t>----</w:t>
            </w:r>
            <w:r w:rsidRPr="000B25C3">
              <w:rPr>
                <w:rFonts w:eastAsia="標楷體" w:hAnsi="標楷體"/>
              </w:rPr>
              <w:t>教育、科學研究、醫療檢驗、藥劑師、律師、建築師、</w:t>
            </w:r>
          </w:p>
          <w:p w:rsidR="00FF6EEA" w:rsidRPr="000B25C3" w:rsidRDefault="00FF6EEA" w:rsidP="009D52EA">
            <w:pPr>
              <w:tabs>
                <w:tab w:val="left" w:pos="360"/>
                <w:tab w:val="left" w:pos="5040"/>
              </w:tabs>
              <w:snapToGrid w:val="0"/>
              <w:spacing w:before="120" w:line="400" w:lineRule="exact"/>
              <w:ind w:firstLine="1260"/>
              <w:jc w:val="both"/>
              <w:rPr>
                <w:rFonts w:eastAsia="標楷體"/>
              </w:rPr>
            </w:pPr>
            <w:r w:rsidRPr="000B25C3">
              <w:rPr>
                <w:rFonts w:eastAsia="標楷體"/>
              </w:rPr>
              <w:t xml:space="preserve">               </w:t>
            </w:r>
            <w:r w:rsidRPr="000B25C3">
              <w:rPr>
                <w:rFonts w:eastAsia="標楷體" w:hAnsi="標楷體"/>
              </w:rPr>
              <w:t>會計師、新聞事業、代書、宗教社團及出版、資訊科技等</w:t>
            </w:r>
          </w:p>
          <w:p w:rsidR="00FF6EEA" w:rsidRPr="000B25C3" w:rsidRDefault="00FF6EEA" w:rsidP="009D52EA">
            <w:pPr>
              <w:ind w:leftChars="450" w:left="1080"/>
              <w:rPr>
                <w:rFonts w:eastAsia="標楷體"/>
              </w:rPr>
            </w:pPr>
          </w:p>
        </w:tc>
      </w:tr>
    </w:tbl>
    <w:p w:rsidR="00673C00" w:rsidRDefault="00673C00">
      <w:pPr>
        <w:widowControl/>
      </w:pPr>
      <w:r>
        <w:br w:type="page"/>
      </w:r>
    </w:p>
    <w:p w:rsidR="00673C00" w:rsidRPr="001C08FC" w:rsidRDefault="0029169D" w:rsidP="00673C00">
      <w:pPr>
        <w:rPr>
          <w:rFonts w:ascii="標楷體" w:eastAsia="標楷體" w:hAnsi="標楷體"/>
          <w:b/>
          <w:bCs/>
          <w:sz w:val="28"/>
        </w:rPr>
      </w:pPr>
      <w:r>
        <w:rPr>
          <w:rFonts w:ascii="標楷體" w:eastAsia="標楷體" w:hAnsi="標楷體" w:hint="eastAsia"/>
          <w:b/>
          <w:bCs/>
          <w:sz w:val="28"/>
        </w:rPr>
        <w:lastRenderedPageBreak/>
        <w:t>附表</w:t>
      </w:r>
      <w:r w:rsidR="00673C00" w:rsidRPr="001C08FC">
        <w:rPr>
          <w:rFonts w:ascii="標楷體" w:eastAsia="標楷體" w:hAnsi="標楷體" w:hint="eastAsia"/>
          <w:b/>
          <w:bCs/>
          <w:sz w:val="28"/>
        </w:rPr>
        <w:t>、職業代碼表</w:t>
      </w:r>
      <w:r w:rsidR="00B021AF" w:rsidRPr="00BC301D">
        <w:rPr>
          <w:rFonts w:ascii="標楷體" w:eastAsia="標楷體" w:hAnsi="標楷體" w:hint="eastAsia"/>
          <w:b/>
          <w:bCs/>
          <w:sz w:val="28"/>
          <w:highlight w:val="green"/>
        </w:rPr>
        <w:t>（釋出資料僅提供</w:t>
      </w:r>
      <w:r w:rsidR="00651201" w:rsidRPr="00BC301D">
        <w:rPr>
          <w:rFonts w:ascii="標楷體" w:eastAsia="標楷體" w:hAnsi="標楷體" w:hint="eastAsia"/>
          <w:b/>
          <w:bCs/>
          <w:sz w:val="28"/>
          <w:highlight w:val="green"/>
        </w:rPr>
        <w:t>綠底之</w:t>
      </w:r>
      <w:r w:rsidR="00B021AF" w:rsidRPr="00BC301D">
        <w:rPr>
          <w:rFonts w:ascii="標楷體" w:eastAsia="標楷體" w:hAnsi="標楷體" w:hint="eastAsia"/>
          <w:b/>
          <w:bCs/>
          <w:sz w:val="28"/>
          <w:highlight w:val="green"/>
        </w:rPr>
        <w:t>大項類別）</w:t>
      </w:r>
    </w:p>
    <w:tbl>
      <w:tblPr>
        <w:tblStyle w:val="a7"/>
        <w:tblW w:w="0" w:type="auto"/>
        <w:tblLook w:val="01E0" w:firstRow="1" w:lastRow="1" w:firstColumn="1" w:lastColumn="1" w:noHBand="0" w:noVBand="0"/>
      </w:tblPr>
      <w:tblGrid>
        <w:gridCol w:w="795"/>
        <w:gridCol w:w="8265"/>
      </w:tblGrid>
      <w:tr w:rsidR="00673C00" w:rsidRPr="00651CDD" w:rsidTr="00DF1074">
        <w:tc>
          <w:tcPr>
            <w:tcW w:w="795" w:type="dxa"/>
          </w:tcPr>
          <w:p w:rsidR="00673C00" w:rsidRPr="00651CDD" w:rsidRDefault="00673C00" w:rsidP="00DF1074">
            <w:pPr>
              <w:rPr>
                <w:rFonts w:eastAsia="標楷體"/>
                <w:b/>
              </w:rPr>
            </w:pPr>
            <w:r w:rsidRPr="00651CDD">
              <w:rPr>
                <w:rFonts w:ascii="標楷體" w:eastAsia="標楷體" w:cs="標楷體" w:hint="eastAsia"/>
                <w:b/>
                <w:color w:val="000000"/>
              </w:rPr>
              <w:t>代碼</w:t>
            </w:r>
          </w:p>
        </w:tc>
        <w:tc>
          <w:tcPr>
            <w:tcW w:w="8265" w:type="dxa"/>
          </w:tcPr>
          <w:p w:rsidR="00673C00" w:rsidRPr="00651CDD" w:rsidRDefault="00673C00" w:rsidP="00DF1074">
            <w:pPr>
              <w:jc w:val="center"/>
              <w:rPr>
                <w:rFonts w:eastAsia="標楷體"/>
                <w:b/>
              </w:rPr>
            </w:pPr>
            <w:r w:rsidRPr="00651CDD">
              <w:rPr>
                <w:rFonts w:ascii="標楷體" w:eastAsia="標楷體" w:cs="標楷體" w:hint="eastAsia"/>
                <w:b/>
                <w:color w:val="000000"/>
              </w:rPr>
              <w:t>職業類別</w:t>
            </w:r>
          </w:p>
        </w:tc>
      </w:tr>
      <w:tr w:rsidR="00673C00" w:rsidRPr="00651CDD" w:rsidTr="00DF1074">
        <w:tc>
          <w:tcPr>
            <w:tcW w:w="9060" w:type="dxa"/>
            <w:gridSpan w:val="2"/>
            <w:shd w:val="clear" w:color="auto" w:fill="A8D08D" w:themeFill="accent6" w:themeFillTint="99"/>
          </w:tcPr>
          <w:p w:rsidR="00673C00" w:rsidRPr="00121B74" w:rsidRDefault="00121B74" w:rsidP="00DF1074">
            <w:pPr>
              <w:rPr>
                <w:rFonts w:eastAsia="標楷體"/>
                <w:b/>
                <w:sz w:val="24"/>
              </w:rPr>
            </w:pPr>
            <w:r w:rsidRPr="00121B74">
              <w:rPr>
                <w:rFonts w:eastAsia="標楷體" w:hint="eastAsia"/>
                <w:b/>
                <w:color w:val="000000"/>
                <w:sz w:val="24"/>
              </w:rPr>
              <w:t xml:space="preserve">01 </w:t>
            </w:r>
            <w:r w:rsidR="00673C00" w:rsidRPr="00121B74">
              <w:rPr>
                <w:rFonts w:eastAsia="標楷體"/>
                <w:b/>
                <w:color w:val="000000"/>
                <w:sz w:val="24"/>
              </w:rPr>
              <w:t>專業性、技術性及相關工作</w:t>
            </w:r>
          </w:p>
        </w:tc>
      </w:tr>
      <w:tr w:rsidR="00673C00" w:rsidRPr="00121B74" w:rsidTr="00DF1074">
        <w:tc>
          <w:tcPr>
            <w:tcW w:w="795" w:type="dxa"/>
          </w:tcPr>
          <w:p w:rsidR="00673C00" w:rsidRPr="00121B74" w:rsidRDefault="00673C00" w:rsidP="00DF1074">
            <w:pPr>
              <w:rPr>
                <w:rFonts w:eastAsia="標楷體"/>
                <w:sz w:val="16"/>
              </w:rPr>
            </w:pPr>
            <w:r w:rsidRPr="00121B74">
              <w:rPr>
                <w:rFonts w:eastAsia="標楷體"/>
                <w:bCs/>
                <w:color w:val="000000"/>
                <w:sz w:val="16"/>
              </w:rPr>
              <w:t xml:space="preserve">01 </w:t>
            </w:r>
          </w:p>
        </w:tc>
        <w:tc>
          <w:tcPr>
            <w:tcW w:w="8265" w:type="dxa"/>
          </w:tcPr>
          <w:p w:rsidR="00673C00" w:rsidRPr="00121B74" w:rsidRDefault="00673C00" w:rsidP="00DF1074">
            <w:pPr>
              <w:rPr>
                <w:rFonts w:eastAsia="標楷體"/>
                <w:sz w:val="16"/>
                <w:szCs w:val="20"/>
              </w:rPr>
            </w:pPr>
            <w:r w:rsidRPr="00121B74">
              <w:rPr>
                <w:rFonts w:eastAsia="標楷體"/>
                <w:color w:val="000000"/>
                <w:sz w:val="16"/>
                <w:szCs w:val="20"/>
              </w:rPr>
              <w:t>醫生、專科、牙醫</w:t>
            </w:r>
          </w:p>
        </w:tc>
      </w:tr>
      <w:tr w:rsidR="00673C00" w:rsidRPr="00121B74" w:rsidTr="00DF1074">
        <w:tc>
          <w:tcPr>
            <w:tcW w:w="795" w:type="dxa"/>
          </w:tcPr>
          <w:p w:rsidR="00673C00" w:rsidRPr="00121B74" w:rsidRDefault="00673C00" w:rsidP="00DF1074">
            <w:pPr>
              <w:rPr>
                <w:rFonts w:eastAsia="標楷體"/>
                <w:sz w:val="16"/>
              </w:rPr>
            </w:pPr>
            <w:r w:rsidRPr="00121B74">
              <w:rPr>
                <w:rFonts w:eastAsia="標楷體"/>
                <w:bCs/>
                <w:color w:val="000000"/>
                <w:sz w:val="16"/>
              </w:rPr>
              <w:t xml:space="preserve">02 </w:t>
            </w:r>
          </w:p>
        </w:tc>
        <w:tc>
          <w:tcPr>
            <w:tcW w:w="8265" w:type="dxa"/>
          </w:tcPr>
          <w:p w:rsidR="00673C00" w:rsidRPr="00121B74" w:rsidRDefault="00673C00" w:rsidP="00DF1074">
            <w:pPr>
              <w:rPr>
                <w:rFonts w:eastAsia="標楷體"/>
                <w:sz w:val="16"/>
                <w:szCs w:val="20"/>
              </w:rPr>
            </w:pPr>
            <w:r w:rsidRPr="00121B74">
              <w:rPr>
                <w:rFonts w:eastAsia="標楷體"/>
                <w:color w:val="000000"/>
                <w:sz w:val="16"/>
                <w:szCs w:val="20"/>
              </w:rPr>
              <w:t>大專畢業之工程師</w:t>
            </w:r>
            <w:r w:rsidRPr="00121B74">
              <w:rPr>
                <w:rFonts w:eastAsia="標楷體"/>
                <w:color w:val="000000"/>
                <w:sz w:val="16"/>
                <w:szCs w:val="20"/>
              </w:rPr>
              <w:t>(</w:t>
            </w:r>
            <w:r w:rsidRPr="00121B74">
              <w:rPr>
                <w:rFonts w:eastAsia="標楷體"/>
                <w:color w:val="000000"/>
                <w:sz w:val="16"/>
                <w:szCs w:val="20"/>
              </w:rPr>
              <w:t>土木、機械、化工、資訊</w:t>
            </w:r>
            <w:r w:rsidRPr="00121B74">
              <w:rPr>
                <w:rFonts w:eastAsia="標楷體"/>
                <w:color w:val="000000"/>
                <w:sz w:val="16"/>
                <w:szCs w:val="20"/>
              </w:rPr>
              <w:t>)</w:t>
            </w:r>
            <w:r w:rsidRPr="00121B74">
              <w:rPr>
                <w:rFonts w:eastAsia="標楷體"/>
                <w:color w:val="000000"/>
                <w:sz w:val="16"/>
                <w:szCs w:val="20"/>
              </w:rPr>
              <w:t>、程式設計師</w:t>
            </w:r>
            <w:r w:rsidRPr="00121B74">
              <w:rPr>
                <w:rFonts w:eastAsia="標楷體"/>
                <w:color w:val="000000"/>
                <w:sz w:val="16"/>
                <w:szCs w:val="20"/>
              </w:rPr>
              <w:t>(</w:t>
            </w:r>
            <w:r w:rsidRPr="00121B74">
              <w:rPr>
                <w:rFonts w:eastAsia="標楷體"/>
                <w:color w:val="000000"/>
                <w:sz w:val="16"/>
                <w:szCs w:val="20"/>
              </w:rPr>
              <w:t>員</w:t>
            </w:r>
            <w:r w:rsidRPr="00121B74">
              <w:rPr>
                <w:rFonts w:eastAsia="標楷體"/>
                <w:color w:val="000000"/>
                <w:sz w:val="16"/>
                <w:szCs w:val="20"/>
              </w:rPr>
              <w:t>)</w:t>
            </w:r>
          </w:p>
        </w:tc>
      </w:tr>
      <w:tr w:rsidR="00673C00" w:rsidRPr="00121B74" w:rsidTr="00DF1074">
        <w:tc>
          <w:tcPr>
            <w:tcW w:w="795" w:type="dxa"/>
          </w:tcPr>
          <w:p w:rsidR="00673C00" w:rsidRPr="00121B74" w:rsidRDefault="00673C00" w:rsidP="00DF1074">
            <w:pPr>
              <w:rPr>
                <w:rFonts w:eastAsia="標楷體"/>
                <w:sz w:val="16"/>
              </w:rPr>
            </w:pPr>
            <w:r w:rsidRPr="00121B74">
              <w:rPr>
                <w:rFonts w:eastAsia="標楷體"/>
                <w:bCs/>
                <w:color w:val="000000"/>
                <w:sz w:val="16"/>
              </w:rPr>
              <w:t>03</w:t>
            </w:r>
          </w:p>
        </w:tc>
        <w:tc>
          <w:tcPr>
            <w:tcW w:w="8265" w:type="dxa"/>
          </w:tcPr>
          <w:p w:rsidR="00673C00" w:rsidRPr="00121B74" w:rsidRDefault="00673C00" w:rsidP="00DF1074">
            <w:pPr>
              <w:rPr>
                <w:rFonts w:eastAsia="標楷體"/>
                <w:sz w:val="16"/>
                <w:szCs w:val="20"/>
              </w:rPr>
            </w:pPr>
            <w:r w:rsidRPr="00121B74">
              <w:rPr>
                <w:rFonts w:eastAsia="標楷體"/>
                <w:color w:val="000000"/>
                <w:sz w:val="16"/>
                <w:szCs w:val="20"/>
              </w:rPr>
              <w:t>中學以上的教員</w:t>
            </w:r>
            <w:r w:rsidRPr="00121B74">
              <w:rPr>
                <w:rFonts w:eastAsia="標楷體"/>
                <w:color w:val="000000"/>
                <w:sz w:val="16"/>
                <w:szCs w:val="20"/>
              </w:rPr>
              <w:t>(</w:t>
            </w:r>
            <w:r w:rsidRPr="00121B74">
              <w:rPr>
                <w:rFonts w:eastAsia="標楷體"/>
                <w:color w:val="000000"/>
                <w:sz w:val="16"/>
                <w:szCs w:val="20"/>
              </w:rPr>
              <w:t>包括大專教授</w:t>
            </w:r>
            <w:r w:rsidRPr="00121B74">
              <w:rPr>
                <w:rFonts w:eastAsia="標楷體"/>
                <w:color w:val="000000"/>
                <w:sz w:val="16"/>
                <w:szCs w:val="20"/>
              </w:rPr>
              <w:t>)</w:t>
            </w:r>
            <w:r w:rsidRPr="00121B74">
              <w:rPr>
                <w:rFonts w:eastAsia="標楷體"/>
                <w:color w:val="000000"/>
                <w:sz w:val="16"/>
                <w:szCs w:val="20"/>
              </w:rPr>
              <w:t>、老師</w:t>
            </w:r>
            <w:r w:rsidRPr="00121B74">
              <w:rPr>
                <w:rFonts w:eastAsia="標楷體"/>
                <w:color w:val="000000"/>
                <w:sz w:val="16"/>
                <w:szCs w:val="20"/>
              </w:rPr>
              <w:t>(</w:t>
            </w:r>
            <w:r w:rsidRPr="00121B74">
              <w:rPr>
                <w:rFonts w:eastAsia="標楷體"/>
                <w:color w:val="000000"/>
                <w:sz w:val="16"/>
                <w:szCs w:val="20"/>
              </w:rPr>
              <w:t>未指明</w:t>
            </w:r>
            <w:r w:rsidRPr="00121B74">
              <w:rPr>
                <w:rFonts w:eastAsia="標楷體"/>
                <w:color w:val="000000"/>
                <w:sz w:val="16"/>
                <w:szCs w:val="20"/>
              </w:rPr>
              <w:t>)</w:t>
            </w:r>
            <w:r w:rsidRPr="00121B74">
              <w:rPr>
                <w:rFonts w:eastAsia="標楷體"/>
                <w:color w:val="000000"/>
                <w:sz w:val="16"/>
                <w:szCs w:val="20"/>
              </w:rPr>
              <w:t>、助教、補</w:t>
            </w:r>
            <w:smartTag w:uri="urn:schemas-microsoft-com:office:smarttags" w:element="PersonName">
              <w:smartTagPr>
                <w:attr w:name="ProductID" w:val="習班"/>
              </w:smartTagPr>
              <w:r w:rsidRPr="00121B74">
                <w:rPr>
                  <w:rFonts w:eastAsia="標楷體"/>
                  <w:color w:val="000000"/>
                  <w:sz w:val="16"/>
                  <w:szCs w:val="20"/>
                </w:rPr>
                <w:t>習班</w:t>
              </w:r>
            </w:smartTag>
            <w:r w:rsidRPr="00121B74">
              <w:rPr>
                <w:rFonts w:eastAsia="標楷體"/>
                <w:color w:val="000000"/>
                <w:sz w:val="16"/>
                <w:szCs w:val="20"/>
              </w:rPr>
              <w:t>老師</w:t>
            </w:r>
          </w:p>
        </w:tc>
      </w:tr>
      <w:tr w:rsidR="00673C00" w:rsidRPr="00121B74" w:rsidTr="00DF1074">
        <w:tc>
          <w:tcPr>
            <w:tcW w:w="795" w:type="dxa"/>
          </w:tcPr>
          <w:p w:rsidR="00673C00" w:rsidRPr="00121B74" w:rsidRDefault="00673C00" w:rsidP="00DF1074">
            <w:pPr>
              <w:rPr>
                <w:rFonts w:eastAsia="標楷體"/>
                <w:sz w:val="16"/>
              </w:rPr>
            </w:pPr>
            <w:r w:rsidRPr="00121B74">
              <w:rPr>
                <w:rFonts w:eastAsia="標楷體"/>
                <w:bCs/>
                <w:color w:val="000000"/>
                <w:sz w:val="16"/>
              </w:rPr>
              <w:t>04</w:t>
            </w:r>
          </w:p>
        </w:tc>
        <w:tc>
          <w:tcPr>
            <w:tcW w:w="8265" w:type="dxa"/>
          </w:tcPr>
          <w:p w:rsidR="00673C00" w:rsidRPr="00121B74" w:rsidRDefault="00673C00" w:rsidP="00DF1074">
            <w:pPr>
              <w:rPr>
                <w:rFonts w:eastAsia="標楷體"/>
                <w:sz w:val="16"/>
                <w:szCs w:val="20"/>
              </w:rPr>
            </w:pPr>
            <w:r w:rsidRPr="00121B74">
              <w:rPr>
                <w:rFonts w:eastAsia="標楷體"/>
                <w:color w:val="000000"/>
                <w:sz w:val="16"/>
                <w:szCs w:val="20"/>
              </w:rPr>
              <w:t>小學教員、幼稚園、托兒所教師</w:t>
            </w:r>
          </w:p>
        </w:tc>
      </w:tr>
      <w:tr w:rsidR="00673C00" w:rsidRPr="00121B74" w:rsidTr="00DF1074">
        <w:tc>
          <w:tcPr>
            <w:tcW w:w="795" w:type="dxa"/>
          </w:tcPr>
          <w:p w:rsidR="00673C00" w:rsidRPr="00121B74" w:rsidRDefault="00673C00" w:rsidP="00DF1074">
            <w:pPr>
              <w:rPr>
                <w:rFonts w:eastAsia="標楷體"/>
                <w:sz w:val="16"/>
              </w:rPr>
            </w:pPr>
            <w:r w:rsidRPr="00121B74">
              <w:rPr>
                <w:rFonts w:eastAsia="標楷體"/>
                <w:sz w:val="16"/>
              </w:rPr>
              <w:t>05</w:t>
            </w:r>
          </w:p>
        </w:tc>
        <w:tc>
          <w:tcPr>
            <w:tcW w:w="8265" w:type="dxa"/>
          </w:tcPr>
          <w:p w:rsidR="00673C00" w:rsidRPr="00121B74" w:rsidRDefault="00673C00" w:rsidP="00DF1074">
            <w:pPr>
              <w:rPr>
                <w:rFonts w:eastAsia="標楷體"/>
                <w:sz w:val="16"/>
                <w:szCs w:val="20"/>
              </w:rPr>
            </w:pPr>
            <w:r w:rsidRPr="00121B74">
              <w:rPr>
                <w:rFonts w:eastAsia="標楷體"/>
                <w:color w:val="000000"/>
                <w:sz w:val="16"/>
                <w:szCs w:val="20"/>
              </w:rPr>
              <w:t>律師與法官</w:t>
            </w:r>
            <w:r w:rsidRPr="00121B74">
              <w:rPr>
                <w:rFonts w:eastAsia="標楷體"/>
                <w:color w:val="000000"/>
                <w:sz w:val="16"/>
                <w:szCs w:val="20"/>
              </w:rPr>
              <w:t>(</w:t>
            </w:r>
            <w:r w:rsidRPr="00121B74">
              <w:rPr>
                <w:rFonts w:eastAsia="標楷體"/>
                <w:color w:val="000000"/>
                <w:sz w:val="16"/>
                <w:szCs w:val="20"/>
              </w:rPr>
              <w:t>法院的檢察官、推事、庭長及院長</w:t>
            </w:r>
          </w:p>
        </w:tc>
      </w:tr>
      <w:tr w:rsidR="00673C00" w:rsidRPr="00121B74" w:rsidTr="00DF1074">
        <w:tc>
          <w:tcPr>
            <w:tcW w:w="795" w:type="dxa"/>
          </w:tcPr>
          <w:p w:rsidR="00673C00" w:rsidRPr="00121B74" w:rsidRDefault="00673C00" w:rsidP="00DF1074">
            <w:pPr>
              <w:rPr>
                <w:rFonts w:eastAsia="標楷體"/>
                <w:sz w:val="16"/>
              </w:rPr>
            </w:pPr>
            <w:r w:rsidRPr="00121B74">
              <w:rPr>
                <w:rFonts w:eastAsia="標楷體"/>
                <w:sz w:val="16"/>
              </w:rPr>
              <w:t>06</w:t>
            </w:r>
          </w:p>
        </w:tc>
        <w:tc>
          <w:tcPr>
            <w:tcW w:w="8265" w:type="dxa"/>
          </w:tcPr>
          <w:p w:rsidR="00673C00" w:rsidRPr="00121B74" w:rsidRDefault="00673C00" w:rsidP="00DF1074">
            <w:pPr>
              <w:rPr>
                <w:rFonts w:eastAsia="標楷體"/>
                <w:sz w:val="16"/>
                <w:szCs w:val="20"/>
              </w:rPr>
            </w:pPr>
            <w:r w:rsidRPr="00121B74">
              <w:rPr>
                <w:rFonts w:eastAsia="標楷體"/>
                <w:color w:val="000000"/>
                <w:sz w:val="16"/>
                <w:szCs w:val="20"/>
              </w:rPr>
              <w:t>會計師</w:t>
            </w:r>
            <w:r w:rsidRPr="00121B74">
              <w:rPr>
                <w:rFonts w:eastAsia="標楷體"/>
                <w:color w:val="000000"/>
                <w:sz w:val="16"/>
                <w:szCs w:val="20"/>
              </w:rPr>
              <w:t>(</w:t>
            </w:r>
            <w:r w:rsidRPr="00121B74">
              <w:rPr>
                <w:rFonts w:eastAsia="標楷體"/>
                <w:color w:val="000000"/>
                <w:sz w:val="16"/>
                <w:szCs w:val="20"/>
              </w:rPr>
              <w:t>會計事務所</w:t>
            </w:r>
            <w:r w:rsidRPr="00121B74">
              <w:rPr>
                <w:rFonts w:eastAsia="標楷體"/>
                <w:color w:val="000000"/>
                <w:sz w:val="16"/>
                <w:szCs w:val="20"/>
              </w:rPr>
              <w:t>)</w:t>
            </w:r>
            <w:r w:rsidRPr="00121B74">
              <w:rPr>
                <w:rFonts w:eastAsia="標楷體"/>
                <w:color w:val="000000"/>
                <w:sz w:val="16"/>
                <w:szCs w:val="20"/>
              </w:rPr>
              <w:t>、代書</w:t>
            </w:r>
          </w:p>
        </w:tc>
      </w:tr>
      <w:tr w:rsidR="00673C00" w:rsidRPr="00121B74" w:rsidTr="00DF1074">
        <w:tc>
          <w:tcPr>
            <w:tcW w:w="795" w:type="dxa"/>
          </w:tcPr>
          <w:p w:rsidR="00673C00" w:rsidRPr="00121B74" w:rsidRDefault="00673C00" w:rsidP="00DF1074">
            <w:pPr>
              <w:rPr>
                <w:rFonts w:eastAsia="標楷體"/>
                <w:sz w:val="16"/>
              </w:rPr>
            </w:pPr>
            <w:r w:rsidRPr="00121B74">
              <w:rPr>
                <w:rFonts w:eastAsia="標楷體"/>
                <w:sz w:val="16"/>
              </w:rPr>
              <w:t>07</w:t>
            </w:r>
          </w:p>
        </w:tc>
        <w:tc>
          <w:tcPr>
            <w:tcW w:w="8265" w:type="dxa"/>
          </w:tcPr>
          <w:p w:rsidR="00673C00" w:rsidRPr="00121B74" w:rsidRDefault="00673C00" w:rsidP="00DF1074">
            <w:pPr>
              <w:rPr>
                <w:rFonts w:eastAsia="標楷體"/>
                <w:sz w:val="16"/>
                <w:szCs w:val="20"/>
              </w:rPr>
            </w:pPr>
            <w:r w:rsidRPr="00121B74">
              <w:rPr>
                <w:rFonts w:eastAsia="標楷體"/>
                <w:color w:val="000000"/>
                <w:sz w:val="16"/>
                <w:szCs w:val="20"/>
              </w:rPr>
              <w:t>藥劑師、護士、醫藥技術人員、眼鏡及各種光學儀器製造者</w:t>
            </w:r>
          </w:p>
        </w:tc>
      </w:tr>
      <w:tr w:rsidR="00673C00" w:rsidRPr="00121B74" w:rsidTr="00DF1074">
        <w:tc>
          <w:tcPr>
            <w:tcW w:w="795" w:type="dxa"/>
          </w:tcPr>
          <w:p w:rsidR="00673C00" w:rsidRPr="00121B74" w:rsidRDefault="00673C00" w:rsidP="00DF1074">
            <w:pPr>
              <w:rPr>
                <w:rFonts w:eastAsia="標楷體"/>
                <w:sz w:val="16"/>
              </w:rPr>
            </w:pPr>
            <w:r w:rsidRPr="00121B74">
              <w:rPr>
                <w:rFonts w:eastAsia="標楷體"/>
                <w:sz w:val="16"/>
              </w:rPr>
              <w:t>08</w:t>
            </w:r>
          </w:p>
        </w:tc>
        <w:tc>
          <w:tcPr>
            <w:tcW w:w="8265" w:type="dxa"/>
          </w:tcPr>
          <w:p w:rsidR="00673C00" w:rsidRPr="00121B74" w:rsidRDefault="00673C00" w:rsidP="00DF1074">
            <w:pPr>
              <w:rPr>
                <w:rFonts w:eastAsia="標楷體"/>
                <w:sz w:val="16"/>
                <w:szCs w:val="20"/>
              </w:rPr>
            </w:pPr>
            <w:r w:rsidRPr="00121B74">
              <w:rPr>
                <w:rFonts w:eastAsia="標楷體"/>
                <w:color w:val="000000"/>
                <w:sz w:val="16"/>
                <w:szCs w:val="20"/>
              </w:rPr>
              <w:t>化學家、物理學家、地理學家、經濟學家等科學家</w:t>
            </w:r>
          </w:p>
        </w:tc>
      </w:tr>
      <w:tr w:rsidR="00673C00" w:rsidRPr="00121B74" w:rsidTr="00DF1074">
        <w:tc>
          <w:tcPr>
            <w:tcW w:w="795" w:type="dxa"/>
          </w:tcPr>
          <w:p w:rsidR="00673C00" w:rsidRPr="00121B74" w:rsidRDefault="00673C00" w:rsidP="00DF1074">
            <w:pPr>
              <w:rPr>
                <w:rFonts w:eastAsia="標楷體"/>
                <w:sz w:val="16"/>
              </w:rPr>
            </w:pPr>
            <w:r w:rsidRPr="00121B74">
              <w:rPr>
                <w:rFonts w:eastAsia="標楷體"/>
                <w:sz w:val="16"/>
              </w:rPr>
              <w:t>09</w:t>
            </w:r>
          </w:p>
        </w:tc>
        <w:tc>
          <w:tcPr>
            <w:tcW w:w="8265" w:type="dxa"/>
          </w:tcPr>
          <w:p w:rsidR="00673C00" w:rsidRPr="00121B74" w:rsidRDefault="00673C00" w:rsidP="00DF1074">
            <w:pPr>
              <w:rPr>
                <w:rFonts w:eastAsia="標楷體"/>
                <w:sz w:val="16"/>
                <w:szCs w:val="20"/>
              </w:rPr>
            </w:pPr>
            <w:r w:rsidRPr="00121B74">
              <w:rPr>
                <w:rFonts w:eastAsia="標楷體"/>
                <w:color w:val="000000"/>
                <w:sz w:val="16"/>
                <w:szCs w:val="20"/>
              </w:rPr>
              <w:t>藝術家、音樂家、歌唱家、作家、建築師、新聞記者</w:t>
            </w:r>
          </w:p>
        </w:tc>
      </w:tr>
      <w:tr w:rsidR="00673C00" w:rsidRPr="00121B74" w:rsidTr="00DF1074">
        <w:tc>
          <w:tcPr>
            <w:tcW w:w="795" w:type="dxa"/>
          </w:tcPr>
          <w:p w:rsidR="00673C00" w:rsidRPr="00121B74" w:rsidRDefault="00673C00" w:rsidP="00DF1074">
            <w:pPr>
              <w:rPr>
                <w:rFonts w:eastAsia="標楷體"/>
                <w:sz w:val="16"/>
              </w:rPr>
            </w:pPr>
            <w:r w:rsidRPr="00121B74">
              <w:rPr>
                <w:rFonts w:eastAsia="標楷體"/>
                <w:sz w:val="16"/>
              </w:rPr>
              <w:t>10</w:t>
            </w:r>
          </w:p>
        </w:tc>
        <w:tc>
          <w:tcPr>
            <w:tcW w:w="8265" w:type="dxa"/>
          </w:tcPr>
          <w:p w:rsidR="00673C00" w:rsidRPr="00121B74" w:rsidRDefault="00673C00" w:rsidP="00DF1074">
            <w:pPr>
              <w:rPr>
                <w:rFonts w:eastAsia="標楷體"/>
                <w:sz w:val="16"/>
                <w:szCs w:val="20"/>
              </w:rPr>
            </w:pPr>
            <w:r w:rsidRPr="00121B74">
              <w:rPr>
                <w:rFonts w:eastAsia="標楷體"/>
                <w:color w:val="000000"/>
                <w:sz w:val="16"/>
                <w:szCs w:val="20"/>
              </w:rPr>
              <w:t>其他專業性或技術性的專家『運動家、宗教家、娛樂家</w:t>
            </w:r>
            <w:r w:rsidRPr="00121B74">
              <w:rPr>
                <w:rFonts w:eastAsia="標楷體"/>
                <w:color w:val="000000"/>
                <w:sz w:val="16"/>
                <w:szCs w:val="20"/>
              </w:rPr>
              <w:t>(</w:t>
            </w:r>
            <w:r w:rsidRPr="00121B74">
              <w:rPr>
                <w:rFonts w:eastAsia="標楷體"/>
                <w:color w:val="000000"/>
                <w:sz w:val="16"/>
                <w:szCs w:val="20"/>
              </w:rPr>
              <w:t>演員</w:t>
            </w:r>
            <w:r w:rsidRPr="00121B74">
              <w:rPr>
                <w:rFonts w:eastAsia="標楷體"/>
                <w:color w:val="000000"/>
                <w:sz w:val="16"/>
                <w:szCs w:val="20"/>
              </w:rPr>
              <w:t>)</w:t>
            </w:r>
            <w:r w:rsidRPr="00121B74">
              <w:rPr>
                <w:rFonts w:eastAsia="標楷體"/>
                <w:color w:val="000000"/>
                <w:sz w:val="16"/>
                <w:szCs w:val="20"/>
              </w:rPr>
              <w:t>、算命家』、立法委員、廟宇師父</w:t>
            </w:r>
          </w:p>
        </w:tc>
      </w:tr>
      <w:tr w:rsidR="00673C00" w:rsidRPr="00651CDD" w:rsidTr="00DF1074">
        <w:tc>
          <w:tcPr>
            <w:tcW w:w="9060" w:type="dxa"/>
            <w:gridSpan w:val="2"/>
            <w:shd w:val="clear" w:color="auto" w:fill="A8D08D" w:themeFill="accent6" w:themeFillTint="99"/>
          </w:tcPr>
          <w:p w:rsidR="00673C00" w:rsidRPr="00121B74" w:rsidRDefault="00121B74" w:rsidP="00DF1074">
            <w:pPr>
              <w:autoSpaceDE w:val="0"/>
              <w:autoSpaceDN w:val="0"/>
              <w:adjustRightInd w:val="0"/>
              <w:rPr>
                <w:rFonts w:eastAsia="標楷體"/>
                <w:b/>
                <w:color w:val="000000"/>
                <w:sz w:val="24"/>
              </w:rPr>
            </w:pPr>
            <w:r w:rsidRPr="00121B74">
              <w:rPr>
                <w:rFonts w:eastAsia="標楷體" w:hint="eastAsia"/>
                <w:b/>
                <w:color w:val="000000"/>
                <w:sz w:val="24"/>
              </w:rPr>
              <w:t xml:space="preserve">02 </w:t>
            </w:r>
            <w:r w:rsidR="00673C00" w:rsidRPr="00121B74">
              <w:rPr>
                <w:rFonts w:eastAsia="標楷體"/>
                <w:b/>
                <w:color w:val="000000"/>
                <w:sz w:val="24"/>
              </w:rPr>
              <w:t>自營事業者、經理和公家機構主管</w:t>
            </w:r>
          </w:p>
        </w:tc>
      </w:tr>
      <w:tr w:rsidR="00673C00" w:rsidRPr="00121B74" w:rsidTr="00DF1074">
        <w:tc>
          <w:tcPr>
            <w:tcW w:w="795" w:type="dxa"/>
          </w:tcPr>
          <w:p w:rsidR="00673C00" w:rsidRPr="00121B74" w:rsidRDefault="00673C00" w:rsidP="00DF1074">
            <w:pPr>
              <w:rPr>
                <w:rFonts w:eastAsia="標楷體"/>
                <w:sz w:val="16"/>
              </w:rPr>
            </w:pPr>
            <w:r w:rsidRPr="00121B74">
              <w:rPr>
                <w:rFonts w:eastAsia="標楷體"/>
                <w:sz w:val="16"/>
              </w:rPr>
              <w:t>11</w:t>
            </w:r>
          </w:p>
        </w:tc>
        <w:tc>
          <w:tcPr>
            <w:tcW w:w="8265" w:type="dxa"/>
          </w:tcPr>
          <w:p w:rsidR="00673C00" w:rsidRPr="00121B74" w:rsidRDefault="00673C00" w:rsidP="00DF1074">
            <w:pPr>
              <w:rPr>
                <w:rFonts w:eastAsia="標楷體"/>
                <w:sz w:val="16"/>
                <w:szCs w:val="20"/>
              </w:rPr>
            </w:pPr>
            <w:r w:rsidRPr="00121B74">
              <w:rPr>
                <w:rFonts w:eastAsia="標楷體"/>
                <w:color w:val="000000"/>
                <w:sz w:val="16"/>
                <w:szCs w:val="20"/>
              </w:rPr>
              <w:t>零售商</w:t>
            </w:r>
            <w:r w:rsidRPr="00121B74">
              <w:rPr>
                <w:rFonts w:eastAsia="標楷體"/>
                <w:color w:val="000000"/>
                <w:sz w:val="16"/>
                <w:szCs w:val="20"/>
              </w:rPr>
              <w:t>(</w:t>
            </w:r>
            <w:r w:rsidRPr="00121B74">
              <w:rPr>
                <w:rFonts w:eastAsia="標楷體"/>
                <w:color w:val="000000"/>
                <w:sz w:val="16"/>
                <w:szCs w:val="20"/>
              </w:rPr>
              <w:t>除了手工藝及食物以外的小型店舖</w:t>
            </w:r>
            <w:r w:rsidRPr="00121B74">
              <w:rPr>
                <w:rFonts w:eastAsia="標楷體"/>
                <w:color w:val="000000"/>
                <w:sz w:val="16"/>
                <w:szCs w:val="20"/>
              </w:rPr>
              <w:t>)</w:t>
            </w:r>
            <w:r w:rsidRPr="00121B74">
              <w:rPr>
                <w:rFonts w:eastAsia="標楷體"/>
                <w:color w:val="000000"/>
                <w:sz w:val="16"/>
                <w:szCs w:val="20"/>
              </w:rPr>
              <w:t>、賣衣服、文具店、百貨店</w:t>
            </w:r>
          </w:p>
        </w:tc>
      </w:tr>
      <w:tr w:rsidR="00673C00" w:rsidRPr="00121B74" w:rsidTr="00DF1074">
        <w:tc>
          <w:tcPr>
            <w:tcW w:w="795" w:type="dxa"/>
          </w:tcPr>
          <w:p w:rsidR="00673C00" w:rsidRPr="00121B74" w:rsidRDefault="00673C00" w:rsidP="00DF1074">
            <w:pPr>
              <w:rPr>
                <w:rFonts w:eastAsia="標楷體"/>
                <w:sz w:val="16"/>
              </w:rPr>
            </w:pPr>
            <w:r w:rsidRPr="00121B74">
              <w:rPr>
                <w:rFonts w:eastAsia="標楷體"/>
                <w:sz w:val="16"/>
              </w:rPr>
              <w:t>12</w:t>
            </w:r>
          </w:p>
        </w:tc>
        <w:tc>
          <w:tcPr>
            <w:tcW w:w="8265" w:type="dxa"/>
          </w:tcPr>
          <w:p w:rsidR="00673C00" w:rsidRPr="00121B74" w:rsidRDefault="00673C00" w:rsidP="00DF1074">
            <w:pPr>
              <w:rPr>
                <w:rFonts w:eastAsia="標楷體"/>
                <w:sz w:val="16"/>
                <w:szCs w:val="20"/>
              </w:rPr>
            </w:pPr>
            <w:r w:rsidRPr="00121B74">
              <w:rPr>
                <w:rFonts w:eastAsia="標楷體"/>
                <w:color w:val="000000"/>
                <w:sz w:val="16"/>
                <w:szCs w:val="20"/>
              </w:rPr>
              <w:t>食物店老闆</w:t>
            </w:r>
            <w:r w:rsidRPr="00121B74">
              <w:rPr>
                <w:rFonts w:eastAsia="標楷體"/>
                <w:color w:val="000000"/>
                <w:sz w:val="16"/>
                <w:szCs w:val="20"/>
              </w:rPr>
              <w:t>(</w:t>
            </w:r>
            <w:r w:rsidRPr="00121B74">
              <w:rPr>
                <w:rFonts w:eastAsia="標楷體"/>
                <w:color w:val="000000"/>
                <w:sz w:val="16"/>
                <w:szCs w:val="20"/>
              </w:rPr>
              <w:t>雜貨店、麵包店、有店面的生意</w:t>
            </w:r>
            <w:r w:rsidRPr="00121B74">
              <w:rPr>
                <w:rFonts w:eastAsia="標楷體"/>
                <w:color w:val="000000"/>
                <w:sz w:val="16"/>
                <w:szCs w:val="20"/>
              </w:rPr>
              <w:t>)</w:t>
            </w:r>
            <w:r w:rsidRPr="00121B74">
              <w:rPr>
                <w:rFonts w:eastAsia="標楷體"/>
                <w:color w:val="000000"/>
                <w:sz w:val="16"/>
                <w:szCs w:val="20"/>
              </w:rPr>
              <w:t>、小餐館老闆</w:t>
            </w:r>
          </w:p>
        </w:tc>
      </w:tr>
      <w:tr w:rsidR="00673C00" w:rsidRPr="00121B74" w:rsidTr="00DF1074">
        <w:tc>
          <w:tcPr>
            <w:tcW w:w="795" w:type="dxa"/>
          </w:tcPr>
          <w:p w:rsidR="00673C00" w:rsidRPr="00121B74" w:rsidRDefault="00673C00" w:rsidP="00DF1074">
            <w:pPr>
              <w:rPr>
                <w:rFonts w:eastAsia="標楷體"/>
                <w:sz w:val="16"/>
              </w:rPr>
            </w:pPr>
            <w:r w:rsidRPr="00121B74">
              <w:rPr>
                <w:rFonts w:eastAsia="標楷體"/>
                <w:sz w:val="16"/>
              </w:rPr>
              <w:t>13</w:t>
            </w:r>
          </w:p>
        </w:tc>
        <w:tc>
          <w:tcPr>
            <w:tcW w:w="8265" w:type="dxa"/>
          </w:tcPr>
          <w:p w:rsidR="00673C00" w:rsidRPr="00121B74" w:rsidRDefault="00673C00" w:rsidP="00DF1074">
            <w:pPr>
              <w:rPr>
                <w:rFonts w:eastAsia="標楷體"/>
                <w:sz w:val="16"/>
                <w:szCs w:val="20"/>
              </w:rPr>
            </w:pPr>
            <w:r w:rsidRPr="00121B74">
              <w:rPr>
                <w:rFonts w:eastAsia="標楷體"/>
                <w:color w:val="000000"/>
                <w:sz w:val="16"/>
                <w:szCs w:val="20"/>
              </w:rPr>
              <w:t>批發商或製造商</w:t>
            </w:r>
            <w:r w:rsidRPr="00121B74">
              <w:rPr>
                <w:rFonts w:eastAsia="標楷體"/>
                <w:color w:val="000000"/>
                <w:sz w:val="16"/>
                <w:szCs w:val="20"/>
              </w:rPr>
              <w:t>(</w:t>
            </w:r>
            <w:r w:rsidRPr="00121B74">
              <w:rPr>
                <w:rFonts w:eastAsia="標楷體"/>
                <w:color w:val="000000"/>
                <w:sz w:val="16"/>
                <w:szCs w:val="20"/>
              </w:rPr>
              <w:t>大工廠的董事長或老闆</w:t>
            </w:r>
            <w:r w:rsidRPr="00121B74">
              <w:rPr>
                <w:rFonts w:eastAsia="標楷體"/>
                <w:color w:val="000000"/>
                <w:sz w:val="16"/>
                <w:szCs w:val="20"/>
              </w:rPr>
              <w:t>)</w:t>
            </w:r>
            <w:r w:rsidRPr="00121B74">
              <w:rPr>
                <w:rFonts w:eastAsia="標楷體"/>
                <w:color w:val="000000"/>
                <w:sz w:val="16"/>
                <w:szCs w:val="20"/>
              </w:rPr>
              <w:t>、大規模零售店老闆、進口代理商、中古車老闆、木材行、珠寶店</w:t>
            </w:r>
          </w:p>
        </w:tc>
      </w:tr>
      <w:tr w:rsidR="00673C00" w:rsidRPr="00121B74" w:rsidTr="00DF1074">
        <w:tc>
          <w:tcPr>
            <w:tcW w:w="795" w:type="dxa"/>
          </w:tcPr>
          <w:p w:rsidR="00673C00" w:rsidRPr="00121B74" w:rsidRDefault="00673C00" w:rsidP="00DF1074">
            <w:pPr>
              <w:rPr>
                <w:rFonts w:eastAsia="標楷體"/>
                <w:sz w:val="16"/>
              </w:rPr>
            </w:pPr>
            <w:r w:rsidRPr="00121B74">
              <w:rPr>
                <w:rFonts w:eastAsia="標楷體"/>
                <w:sz w:val="16"/>
              </w:rPr>
              <w:t>14</w:t>
            </w:r>
          </w:p>
        </w:tc>
        <w:tc>
          <w:tcPr>
            <w:tcW w:w="8265" w:type="dxa"/>
          </w:tcPr>
          <w:p w:rsidR="00673C00" w:rsidRPr="00121B74" w:rsidRDefault="00673C00" w:rsidP="00DF1074">
            <w:pPr>
              <w:rPr>
                <w:rFonts w:eastAsia="標楷體"/>
                <w:sz w:val="16"/>
                <w:szCs w:val="20"/>
              </w:rPr>
            </w:pPr>
            <w:r w:rsidRPr="00121B74">
              <w:rPr>
                <w:rFonts w:eastAsia="標楷體"/>
                <w:color w:val="000000"/>
                <w:sz w:val="16"/>
                <w:szCs w:val="20"/>
              </w:rPr>
              <w:t>營業經理</w:t>
            </w:r>
            <w:r w:rsidRPr="00121B74">
              <w:rPr>
                <w:rFonts w:eastAsia="標楷體"/>
                <w:color w:val="000000"/>
                <w:sz w:val="16"/>
                <w:szCs w:val="20"/>
              </w:rPr>
              <w:t>(</w:t>
            </w:r>
            <w:r w:rsidRPr="00121B74">
              <w:rPr>
                <w:rFonts w:eastAsia="標楷體"/>
                <w:color w:val="000000"/>
                <w:sz w:val="16"/>
                <w:szCs w:val="20"/>
              </w:rPr>
              <w:t>自營或公司的經理、房東</w:t>
            </w:r>
            <w:r w:rsidRPr="00121B74">
              <w:rPr>
                <w:rFonts w:eastAsia="標楷體"/>
                <w:color w:val="000000"/>
                <w:sz w:val="16"/>
                <w:szCs w:val="20"/>
              </w:rPr>
              <w:t>)</w:t>
            </w:r>
            <w:r w:rsidRPr="00121B74">
              <w:rPr>
                <w:rFonts w:eastAsia="標楷體"/>
                <w:color w:val="000000"/>
                <w:sz w:val="16"/>
                <w:szCs w:val="20"/>
              </w:rPr>
              <w:t>或單位主管</w:t>
            </w:r>
            <w:r w:rsidRPr="00121B74">
              <w:rPr>
                <w:rFonts w:eastAsia="標楷體"/>
                <w:color w:val="000000"/>
                <w:sz w:val="16"/>
                <w:szCs w:val="20"/>
              </w:rPr>
              <w:t>(</w:t>
            </w:r>
            <w:r w:rsidRPr="00121B74">
              <w:rPr>
                <w:rFonts w:eastAsia="標楷體"/>
                <w:color w:val="000000"/>
                <w:sz w:val="16"/>
                <w:szCs w:val="20"/>
              </w:rPr>
              <w:t>私立機構中的課長、股長</w:t>
            </w:r>
            <w:r w:rsidRPr="00121B74">
              <w:rPr>
                <w:rFonts w:eastAsia="標楷體"/>
                <w:color w:val="000000"/>
                <w:sz w:val="16"/>
                <w:szCs w:val="20"/>
              </w:rPr>
              <w:t>)</w:t>
            </w:r>
            <w:r w:rsidRPr="00121B74">
              <w:rPr>
                <w:rFonts w:eastAsia="標楷體"/>
                <w:color w:val="000000"/>
                <w:sz w:val="16"/>
                <w:szCs w:val="20"/>
              </w:rPr>
              <w:t>、店長、娛樂業店東、船長</w:t>
            </w:r>
          </w:p>
        </w:tc>
      </w:tr>
      <w:tr w:rsidR="00673C00" w:rsidRPr="00121B74" w:rsidTr="00DF1074">
        <w:tc>
          <w:tcPr>
            <w:tcW w:w="795" w:type="dxa"/>
          </w:tcPr>
          <w:p w:rsidR="00673C00" w:rsidRPr="00121B74" w:rsidRDefault="00673C00" w:rsidP="00DF1074">
            <w:pPr>
              <w:rPr>
                <w:rFonts w:eastAsia="標楷體"/>
                <w:sz w:val="16"/>
              </w:rPr>
            </w:pPr>
            <w:r w:rsidRPr="00121B74">
              <w:rPr>
                <w:rFonts w:eastAsia="標楷體"/>
                <w:sz w:val="16"/>
              </w:rPr>
              <w:t>15</w:t>
            </w:r>
          </w:p>
        </w:tc>
        <w:tc>
          <w:tcPr>
            <w:tcW w:w="8265" w:type="dxa"/>
          </w:tcPr>
          <w:p w:rsidR="00673C00" w:rsidRPr="00121B74" w:rsidRDefault="00673C00" w:rsidP="00DF1074">
            <w:pPr>
              <w:rPr>
                <w:rFonts w:eastAsia="標楷體"/>
                <w:sz w:val="16"/>
                <w:szCs w:val="20"/>
              </w:rPr>
            </w:pPr>
            <w:r w:rsidRPr="00121B74">
              <w:rPr>
                <w:rFonts w:eastAsia="標楷體"/>
                <w:color w:val="000000"/>
                <w:sz w:val="16"/>
                <w:szCs w:val="20"/>
              </w:rPr>
              <w:t>公家機構中的主管、股長、課長、主任、處長、專員、村、里長、鄉民代表</w:t>
            </w:r>
          </w:p>
        </w:tc>
      </w:tr>
      <w:tr w:rsidR="00673C00" w:rsidRPr="00121B74" w:rsidTr="00DF1074">
        <w:tc>
          <w:tcPr>
            <w:tcW w:w="795" w:type="dxa"/>
          </w:tcPr>
          <w:p w:rsidR="00673C00" w:rsidRPr="00121B74" w:rsidRDefault="00673C00" w:rsidP="00DF1074">
            <w:pPr>
              <w:rPr>
                <w:rFonts w:eastAsia="標楷體"/>
                <w:sz w:val="16"/>
              </w:rPr>
            </w:pPr>
            <w:r w:rsidRPr="00121B74">
              <w:rPr>
                <w:rFonts w:eastAsia="標楷體"/>
                <w:sz w:val="16"/>
              </w:rPr>
              <w:t>16</w:t>
            </w:r>
          </w:p>
        </w:tc>
        <w:tc>
          <w:tcPr>
            <w:tcW w:w="8265" w:type="dxa"/>
          </w:tcPr>
          <w:p w:rsidR="00673C00" w:rsidRPr="00121B74" w:rsidRDefault="00673C00" w:rsidP="00DF1074">
            <w:pPr>
              <w:rPr>
                <w:rFonts w:eastAsia="標楷體"/>
                <w:sz w:val="16"/>
                <w:szCs w:val="20"/>
              </w:rPr>
            </w:pPr>
            <w:r w:rsidRPr="00121B74">
              <w:rPr>
                <w:rFonts w:eastAsia="標楷體"/>
                <w:color w:val="000000"/>
                <w:sz w:val="16"/>
                <w:szCs w:val="20"/>
              </w:rPr>
              <w:t>軍官</w:t>
            </w:r>
            <w:r w:rsidRPr="00121B74">
              <w:rPr>
                <w:rFonts w:eastAsia="標楷體"/>
                <w:color w:val="000000"/>
                <w:sz w:val="16"/>
                <w:szCs w:val="20"/>
              </w:rPr>
              <w:t>(</w:t>
            </w:r>
            <w:r w:rsidRPr="00121B74">
              <w:rPr>
                <w:rFonts w:eastAsia="標楷體"/>
                <w:color w:val="000000"/>
                <w:sz w:val="16"/>
                <w:szCs w:val="20"/>
              </w:rPr>
              <w:t>官階高者，自少尉以上</w:t>
            </w:r>
            <w:r w:rsidRPr="00121B74">
              <w:rPr>
                <w:rFonts w:eastAsia="標楷體"/>
                <w:color w:val="000000"/>
                <w:sz w:val="16"/>
                <w:szCs w:val="20"/>
              </w:rPr>
              <w:t>)</w:t>
            </w:r>
            <w:r w:rsidRPr="00121B74">
              <w:rPr>
                <w:rFonts w:eastAsia="標楷體"/>
                <w:color w:val="000000"/>
                <w:sz w:val="16"/>
                <w:szCs w:val="20"/>
              </w:rPr>
              <w:t>、飛行員</w:t>
            </w:r>
          </w:p>
        </w:tc>
      </w:tr>
      <w:tr w:rsidR="00673C00" w:rsidRPr="00121B74" w:rsidTr="00DF1074">
        <w:tc>
          <w:tcPr>
            <w:tcW w:w="795" w:type="dxa"/>
          </w:tcPr>
          <w:p w:rsidR="00673C00" w:rsidRPr="00121B74" w:rsidRDefault="00673C00" w:rsidP="00DF1074">
            <w:pPr>
              <w:rPr>
                <w:rFonts w:eastAsia="標楷體"/>
                <w:sz w:val="16"/>
              </w:rPr>
            </w:pPr>
            <w:r w:rsidRPr="00121B74">
              <w:rPr>
                <w:rFonts w:eastAsia="標楷體"/>
                <w:sz w:val="16"/>
              </w:rPr>
              <w:t>17</w:t>
            </w:r>
          </w:p>
        </w:tc>
        <w:tc>
          <w:tcPr>
            <w:tcW w:w="8265" w:type="dxa"/>
          </w:tcPr>
          <w:p w:rsidR="00673C00" w:rsidRPr="00121B74" w:rsidRDefault="00673C00" w:rsidP="00DF1074">
            <w:pPr>
              <w:rPr>
                <w:rFonts w:eastAsia="標楷體"/>
                <w:sz w:val="16"/>
                <w:szCs w:val="20"/>
              </w:rPr>
            </w:pPr>
            <w:r w:rsidRPr="00121B74">
              <w:rPr>
                <w:rFonts w:eastAsia="標楷體"/>
                <w:color w:val="000000"/>
                <w:sz w:val="16"/>
                <w:szCs w:val="20"/>
              </w:rPr>
              <w:t>營造商、包商、土木建築工程公司經營者</w:t>
            </w:r>
          </w:p>
        </w:tc>
      </w:tr>
      <w:tr w:rsidR="00673C00" w:rsidRPr="00121B74" w:rsidTr="00DF1074">
        <w:tc>
          <w:tcPr>
            <w:tcW w:w="795" w:type="dxa"/>
          </w:tcPr>
          <w:p w:rsidR="00673C00" w:rsidRPr="00121B74" w:rsidRDefault="00673C00" w:rsidP="00DF1074">
            <w:pPr>
              <w:rPr>
                <w:rFonts w:eastAsia="標楷體"/>
                <w:sz w:val="16"/>
              </w:rPr>
            </w:pPr>
            <w:r w:rsidRPr="00121B74">
              <w:rPr>
                <w:rFonts w:eastAsia="標楷體"/>
                <w:sz w:val="16"/>
              </w:rPr>
              <w:t>18</w:t>
            </w:r>
          </w:p>
        </w:tc>
        <w:tc>
          <w:tcPr>
            <w:tcW w:w="8265" w:type="dxa"/>
          </w:tcPr>
          <w:p w:rsidR="00673C00" w:rsidRPr="00121B74" w:rsidRDefault="00673C00" w:rsidP="00DF1074">
            <w:pPr>
              <w:rPr>
                <w:rFonts w:eastAsia="標楷體"/>
                <w:sz w:val="16"/>
                <w:szCs w:val="20"/>
              </w:rPr>
            </w:pPr>
            <w:r w:rsidRPr="00121B74">
              <w:rPr>
                <w:rFonts w:eastAsia="標楷體"/>
                <w:color w:val="000000"/>
                <w:sz w:val="16"/>
                <w:szCs w:val="20"/>
              </w:rPr>
              <w:t>其他自營事業者</w:t>
            </w:r>
            <w:r w:rsidRPr="00121B74">
              <w:rPr>
                <w:rFonts w:eastAsia="標楷體"/>
                <w:color w:val="000000"/>
                <w:sz w:val="16"/>
                <w:szCs w:val="20"/>
              </w:rPr>
              <w:t>(</w:t>
            </w:r>
            <w:r w:rsidRPr="00121B74">
              <w:rPr>
                <w:rFonts w:eastAsia="標楷體"/>
                <w:color w:val="000000"/>
                <w:sz w:val="16"/>
                <w:szCs w:val="20"/>
              </w:rPr>
              <w:t>服務或修理方面如：理髮店東、修車店東</w:t>
            </w:r>
            <w:r w:rsidRPr="00121B74">
              <w:rPr>
                <w:rFonts w:eastAsia="標楷體"/>
                <w:color w:val="000000"/>
                <w:sz w:val="16"/>
                <w:szCs w:val="20"/>
              </w:rPr>
              <w:t>)</w:t>
            </w:r>
            <w:r w:rsidRPr="00121B74">
              <w:rPr>
                <w:rFonts w:eastAsia="標楷體"/>
                <w:color w:val="000000"/>
                <w:sz w:val="16"/>
                <w:szCs w:val="20"/>
              </w:rPr>
              <w:t>、照相店東、園長、西藥房老闆、養護院老闆</w:t>
            </w:r>
          </w:p>
        </w:tc>
      </w:tr>
      <w:tr w:rsidR="00673C00" w:rsidRPr="00121B74" w:rsidTr="00DF1074">
        <w:tc>
          <w:tcPr>
            <w:tcW w:w="795" w:type="dxa"/>
          </w:tcPr>
          <w:p w:rsidR="00673C00" w:rsidRPr="00121B74" w:rsidRDefault="00673C00" w:rsidP="00DF1074">
            <w:pPr>
              <w:rPr>
                <w:rFonts w:eastAsia="標楷體"/>
                <w:sz w:val="16"/>
              </w:rPr>
            </w:pPr>
            <w:r w:rsidRPr="00121B74">
              <w:rPr>
                <w:rFonts w:eastAsia="標楷體"/>
                <w:sz w:val="16"/>
              </w:rPr>
              <w:t>19</w:t>
            </w:r>
          </w:p>
        </w:tc>
        <w:tc>
          <w:tcPr>
            <w:tcW w:w="8265" w:type="dxa"/>
          </w:tcPr>
          <w:p w:rsidR="00673C00" w:rsidRPr="00121B74" w:rsidRDefault="00673C00" w:rsidP="00DF1074">
            <w:pPr>
              <w:rPr>
                <w:rFonts w:eastAsia="標楷體"/>
                <w:sz w:val="16"/>
                <w:szCs w:val="20"/>
              </w:rPr>
            </w:pPr>
            <w:r w:rsidRPr="00121B74">
              <w:rPr>
                <w:rFonts w:eastAsia="標楷體"/>
                <w:color w:val="000000"/>
                <w:sz w:val="16"/>
                <w:szCs w:val="20"/>
              </w:rPr>
              <w:t>其他經理或單位主管</w:t>
            </w:r>
            <w:r w:rsidRPr="00121B74">
              <w:rPr>
                <w:rFonts w:eastAsia="標楷體"/>
                <w:color w:val="000000"/>
                <w:sz w:val="16"/>
                <w:szCs w:val="20"/>
              </w:rPr>
              <w:t>(</w:t>
            </w:r>
            <w:r w:rsidRPr="00121B74">
              <w:rPr>
                <w:rFonts w:eastAsia="標楷體"/>
                <w:color w:val="000000"/>
                <w:sz w:val="16"/>
                <w:szCs w:val="20"/>
              </w:rPr>
              <w:t>職位未指明</w:t>
            </w:r>
            <w:r w:rsidRPr="00121B74">
              <w:rPr>
                <w:rFonts w:eastAsia="標楷體"/>
                <w:color w:val="000000"/>
                <w:sz w:val="16"/>
                <w:szCs w:val="20"/>
              </w:rPr>
              <w:t>)</w:t>
            </w:r>
            <w:r w:rsidRPr="00121B74">
              <w:rPr>
                <w:rFonts w:eastAsia="標楷體"/>
                <w:color w:val="000000"/>
                <w:sz w:val="16"/>
                <w:szCs w:val="20"/>
              </w:rPr>
              <w:t>、個人金融投資者、理事長</w:t>
            </w:r>
          </w:p>
        </w:tc>
      </w:tr>
      <w:tr w:rsidR="00673C00" w:rsidRPr="00121B74" w:rsidTr="00DF1074">
        <w:tc>
          <w:tcPr>
            <w:tcW w:w="795" w:type="dxa"/>
          </w:tcPr>
          <w:p w:rsidR="00673C00" w:rsidRPr="00121B74" w:rsidRDefault="00673C00" w:rsidP="00DF1074">
            <w:pPr>
              <w:rPr>
                <w:rFonts w:eastAsia="標楷體"/>
                <w:sz w:val="16"/>
              </w:rPr>
            </w:pPr>
            <w:r w:rsidRPr="00121B74">
              <w:rPr>
                <w:rFonts w:eastAsia="標楷體"/>
                <w:sz w:val="16"/>
              </w:rPr>
              <w:t>20</w:t>
            </w:r>
          </w:p>
        </w:tc>
        <w:tc>
          <w:tcPr>
            <w:tcW w:w="8265" w:type="dxa"/>
          </w:tcPr>
          <w:p w:rsidR="00673C00" w:rsidRPr="00121B74" w:rsidRDefault="00673C00" w:rsidP="00DF1074">
            <w:pPr>
              <w:rPr>
                <w:rFonts w:eastAsia="標楷體"/>
                <w:sz w:val="16"/>
                <w:szCs w:val="20"/>
              </w:rPr>
            </w:pPr>
            <w:r w:rsidRPr="00121B74">
              <w:rPr>
                <w:rFonts w:eastAsia="標楷體"/>
                <w:color w:val="000000"/>
                <w:sz w:val="16"/>
                <w:szCs w:val="20"/>
              </w:rPr>
              <w:t>監工、監督、督查、工地主任、非大專畢業之工程師</w:t>
            </w:r>
          </w:p>
        </w:tc>
      </w:tr>
      <w:tr w:rsidR="00673C00" w:rsidRPr="00651CDD" w:rsidTr="00DF1074">
        <w:tc>
          <w:tcPr>
            <w:tcW w:w="9060" w:type="dxa"/>
            <w:gridSpan w:val="2"/>
            <w:shd w:val="clear" w:color="auto" w:fill="A8D08D" w:themeFill="accent6" w:themeFillTint="99"/>
          </w:tcPr>
          <w:p w:rsidR="00673C00" w:rsidRPr="00DF1074" w:rsidRDefault="00DF1074" w:rsidP="00DF1074">
            <w:pPr>
              <w:rPr>
                <w:rFonts w:eastAsia="標楷體"/>
                <w:b/>
                <w:sz w:val="24"/>
              </w:rPr>
            </w:pPr>
            <w:r w:rsidRPr="00DF1074">
              <w:rPr>
                <w:rFonts w:eastAsia="標楷體" w:hint="eastAsia"/>
                <w:b/>
                <w:color w:val="000000"/>
                <w:sz w:val="24"/>
              </w:rPr>
              <w:t xml:space="preserve">03 </w:t>
            </w:r>
            <w:r w:rsidR="00673C00" w:rsidRPr="00DF1074">
              <w:rPr>
                <w:rFonts w:eastAsia="標楷體"/>
                <w:b/>
                <w:color w:val="000000"/>
                <w:sz w:val="24"/>
              </w:rPr>
              <w:t>職員</w:t>
            </w:r>
            <w:r w:rsidR="00673C00" w:rsidRPr="00DF1074">
              <w:rPr>
                <w:rFonts w:eastAsia="標楷體"/>
                <w:b/>
                <w:bCs/>
                <w:color w:val="000000"/>
                <w:sz w:val="24"/>
              </w:rPr>
              <w:t>(</w:t>
            </w:r>
            <w:r w:rsidR="00673C00" w:rsidRPr="00DF1074">
              <w:rPr>
                <w:rFonts w:eastAsia="標楷體"/>
                <w:b/>
                <w:color w:val="000000"/>
                <w:sz w:val="24"/>
              </w:rPr>
              <w:t>事務人員</w:t>
            </w:r>
            <w:r w:rsidR="00673C00" w:rsidRPr="00DF1074">
              <w:rPr>
                <w:rFonts w:eastAsia="標楷體"/>
                <w:b/>
                <w:bCs/>
                <w:color w:val="000000"/>
                <w:sz w:val="24"/>
              </w:rPr>
              <w:t>)</w:t>
            </w:r>
          </w:p>
        </w:tc>
      </w:tr>
      <w:tr w:rsidR="00673C00" w:rsidRPr="00651CDD" w:rsidTr="00DF1074">
        <w:tc>
          <w:tcPr>
            <w:tcW w:w="795" w:type="dxa"/>
          </w:tcPr>
          <w:p w:rsidR="00673C00" w:rsidRPr="00DF1074" w:rsidRDefault="00673C00" w:rsidP="00DF1074">
            <w:pPr>
              <w:rPr>
                <w:rFonts w:eastAsia="標楷體"/>
                <w:sz w:val="16"/>
              </w:rPr>
            </w:pPr>
            <w:r w:rsidRPr="00DF1074">
              <w:rPr>
                <w:rFonts w:eastAsia="標楷體"/>
                <w:sz w:val="16"/>
              </w:rPr>
              <w:t>21</w:t>
            </w:r>
          </w:p>
        </w:tc>
        <w:tc>
          <w:tcPr>
            <w:tcW w:w="8265" w:type="dxa"/>
          </w:tcPr>
          <w:p w:rsidR="00673C00" w:rsidRPr="00DF1074" w:rsidRDefault="00673C00" w:rsidP="00DF1074">
            <w:pPr>
              <w:rPr>
                <w:rFonts w:eastAsia="標楷體"/>
                <w:sz w:val="16"/>
                <w:szCs w:val="20"/>
              </w:rPr>
            </w:pPr>
            <w:r w:rsidRPr="00DF1074">
              <w:rPr>
                <w:rFonts w:eastAsia="標楷體"/>
                <w:color w:val="000000"/>
                <w:sz w:val="16"/>
                <w:szCs w:val="20"/>
              </w:rPr>
              <w:t>祕書</w:t>
            </w:r>
            <w:r w:rsidRPr="00DF1074">
              <w:rPr>
                <w:rFonts w:eastAsia="標楷體"/>
                <w:color w:val="000000"/>
                <w:sz w:val="16"/>
                <w:szCs w:val="20"/>
              </w:rPr>
              <w:t>(</w:t>
            </w:r>
            <w:r w:rsidRPr="00DF1074">
              <w:rPr>
                <w:rFonts w:eastAsia="標楷體"/>
                <w:color w:val="000000"/>
                <w:sz w:val="16"/>
                <w:szCs w:val="20"/>
              </w:rPr>
              <w:t>私人機構</w:t>
            </w:r>
            <w:r w:rsidRPr="00DF1074">
              <w:rPr>
                <w:rFonts w:eastAsia="標楷體"/>
                <w:color w:val="000000"/>
                <w:sz w:val="16"/>
                <w:szCs w:val="20"/>
              </w:rPr>
              <w:t>)</w:t>
            </w:r>
          </w:p>
        </w:tc>
      </w:tr>
      <w:tr w:rsidR="00673C00" w:rsidRPr="00651CDD" w:rsidTr="00DF1074">
        <w:tc>
          <w:tcPr>
            <w:tcW w:w="795" w:type="dxa"/>
          </w:tcPr>
          <w:p w:rsidR="00673C00" w:rsidRPr="00DF1074" w:rsidRDefault="00673C00" w:rsidP="00DF1074">
            <w:pPr>
              <w:rPr>
                <w:rFonts w:eastAsia="標楷體"/>
                <w:sz w:val="16"/>
              </w:rPr>
            </w:pPr>
            <w:r w:rsidRPr="00DF1074">
              <w:rPr>
                <w:rFonts w:eastAsia="標楷體"/>
                <w:sz w:val="16"/>
              </w:rPr>
              <w:t>22</w:t>
            </w:r>
          </w:p>
        </w:tc>
        <w:tc>
          <w:tcPr>
            <w:tcW w:w="8265" w:type="dxa"/>
          </w:tcPr>
          <w:p w:rsidR="00673C00" w:rsidRPr="00DF1074" w:rsidRDefault="00673C00" w:rsidP="00DF1074">
            <w:pPr>
              <w:rPr>
                <w:rFonts w:eastAsia="標楷體"/>
                <w:color w:val="000000"/>
                <w:sz w:val="16"/>
                <w:szCs w:val="20"/>
              </w:rPr>
            </w:pPr>
            <w:r w:rsidRPr="00DF1074">
              <w:rPr>
                <w:rFonts w:eastAsia="標楷體"/>
                <w:color w:val="000000"/>
                <w:sz w:val="16"/>
                <w:szCs w:val="20"/>
              </w:rPr>
              <w:t>會計員</w:t>
            </w:r>
            <w:r w:rsidRPr="00DF1074">
              <w:rPr>
                <w:rFonts w:eastAsia="標楷體"/>
                <w:color w:val="000000"/>
                <w:sz w:val="16"/>
                <w:szCs w:val="20"/>
              </w:rPr>
              <w:t>(</w:t>
            </w:r>
            <w:r w:rsidRPr="00DF1074">
              <w:rPr>
                <w:rFonts w:eastAsia="標楷體"/>
                <w:color w:val="000000"/>
                <w:sz w:val="16"/>
                <w:szCs w:val="20"/>
              </w:rPr>
              <w:t>私人機構</w:t>
            </w:r>
            <w:r w:rsidRPr="00DF1074">
              <w:rPr>
                <w:rFonts w:eastAsia="標楷體"/>
                <w:color w:val="000000"/>
                <w:sz w:val="16"/>
                <w:szCs w:val="20"/>
              </w:rPr>
              <w:t>)</w:t>
            </w:r>
          </w:p>
        </w:tc>
      </w:tr>
      <w:tr w:rsidR="00673C00" w:rsidRPr="00651CDD" w:rsidTr="00DF1074">
        <w:tc>
          <w:tcPr>
            <w:tcW w:w="795" w:type="dxa"/>
          </w:tcPr>
          <w:p w:rsidR="00673C00" w:rsidRPr="00DF1074" w:rsidRDefault="00673C00" w:rsidP="00DF1074">
            <w:pPr>
              <w:rPr>
                <w:rFonts w:eastAsia="標楷體"/>
                <w:sz w:val="16"/>
              </w:rPr>
            </w:pPr>
            <w:r w:rsidRPr="00DF1074">
              <w:rPr>
                <w:rFonts w:eastAsia="標楷體"/>
                <w:sz w:val="16"/>
              </w:rPr>
              <w:t>23</w:t>
            </w:r>
          </w:p>
        </w:tc>
        <w:tc>
          <w:tcPr>
            <w:tcW w:w="8265" w:type="dxa"/>
          </w:tcPr>
          <w:p w:rsidR="00673C00" w:rsidRPr="00DF1074" w:rsidRDefault="00673C00" w:rsidP="00DF1074">
            <w:pPr>
              <w:rPr>
                <w:rFonts w:eastAsia="標楷體"/>
                <w:color w:val="000000"/>
                <w:sz w:val="16"/>
                <w:szCs w:val="20"/>
              </w:rPr>
            </w:pPr>
            <w:r w:rsidRPr="00DF1074">
              <w:rPr>
                <w:rFonts w:eastAsia="標楷體"/>
                <w:color w:val="000000"/>
                <w:sz w:val="16"/>
                <w:szCs w:val="20"/>
              </w:rPr>
              <w:t>除了祕書、會計以外的職員</w:t>
            </w:r>
            <w:r w:rsidRPr="00DF1074">
              <w:rPr>
                <w:rFonts w:eastAsia="標楷體"/>
                <w:color w:val="000000"/>
                <w:sz w:val="16"/>
                <w:szCs w:val="20"/>
              </w:rPr>
              <w:t>(</w:t>
            </w:r>
            <w:r w:rsidRPr="00DF1074">
              <w:rPr>
                <w:rFonts w:eastAsia="標楷體"/>
                <w:color w:val="000000"/>
                <w:sz w:val="16"/>
                <w:szCs w:val="20"/>
              </w:rPr>
              <w:t>私人機構</w:t>
            </w:r>
            <w:r w:rsidRPr="00DF1074">
              <w:rPr>
                <w:rFonts w:eastAsia="標楷體"/>
                <w:color w:val="000000"/>
                <w:sz w:val="16"/>
                <w:szCs w:val="20"/>
              </w:rPr>
              <w:t>)</w:t>
            </w:r>
            <w:r w:rsidRPr="00DF1074">
              <w:rPr>
                <w:rFonts w:eastAsia="標楷體"/>
                <w:color w:val="000000"/>
                <w:sz w:val="16"/>
                <w:szCs w:val="20"/>
              </w:rPr>
              <w:t>、業務員、社工輔導員、證券員、播音員、設計師、科長、專員、採購員、總務、編輯、</w:t>
            </w:r>
            <w:smartTag w:uri="urn:schemas-microsoft-com:office:smarttags" w:element="PersonName">
              <w:smartTagPr>
                <w:attr w:name="ProductID" w:val="安親班"/>
              </w:smartTagPr>
              <w:r w:rsidRPr="00DF1074">
                <w:rPr>
                  <w:rFonts w:eastAsia="標楷體"/>
                  <w:color w:val="000000"/>
                  <w:sz w:val="16"/>
                  <w:szCs w:val="20"/>
                </w:rPr>
                <w:t>安親班</w:t>
              </w:r>
            </w:smartTag>
            <w:r w:rsidRPr="00DF1074">
              <w:rPr>
                <w:rFonts w:eastAsia="標楷體"/>
                <w:color w:val="000000"/>
                <w:sz w:val="16"/>
                <w:szCs w:val="20"/>
              </w:rPr>
              <w:t>老師、社區總幹事</w:t>
            </w:r>
          </w:p>
        </w:tc>
      </w:tr>
      <w:tr w:rsidR="00673C00" w:rsidRPr="00651CDD" w:rsidTr="00DF1074">
        <w:tc>
          <w:tcPr>
            <w:tcW w:w="795" w:type="dxa"/>
          </w:tcPr>
          <w:p w:rsidR="00673C00" w:rsidRPr="00DF1074" w:rsidRDefault="00673C00" w:rsidP="00DF1074">
            <w:pPr>
              <w:rPr>
                <w:rFonts w:eastAsia="標楷體"/>
                <w:sz w:val="16"/>
              </w:rPr>
            </w:pPr>
            <w:r w:rsidRPr="00DF1074">
              <w:rPr>
                <w:rFonts w:eastAsia="標楷體"/>
                <w:sz w:val="16"/>
              </w:rPr>
              <w:t>24</w:t>
            </w:r>
          </w:p>
        </w:tc>
        <w:tc>
          <w:tcPr>
            <w:tcW w:w="8265" w:type="dxa"/>
          </w:tcPr>
          <w:p w:rsidR="00673C00" w:rsidRPr="00DF1074" w:rsidRDefault="00673C00" w:rsidP="00DF1074">
            <w:pPr>
              <w:rPr>
                <w:rFonts w:eastAsia="標楷體"/>
                <w:color w:val="000000"/>
                <w:sz w:val="16"/>
                <w:szCs w:val="20"/>
              </w:rPr>
            </w:pPr>
            <w:r w:rsidRPr="00DF1074">
              <w:rPr>
                <w:rFonts w:eastAsia="標楷體"/>
                <w:color w:val="000000"/>
                <w:sz w:val="16"/>
                <w:szCs w:val="20"/>
              </w:rPr>
              <w:t>其他職員</w:t>
            </w:r>
            <w:r w:rsidRPr="00DF1074">
              <w:rPr>
                <w:rFonts w:eastAsia="標楷體"/>
                <w:color w:val="000000"/>
                <w:sz w:val="16"/>
                <w:szCs w:val="20"/>
              </w:rPr>
              <w:t>(</w:t>
            </w:r>
            <w:r w:rsidRPr="00DF1074">
              <w:rPr>
                <w:rFonts w:eastAsia="標楷體"/>
                <w:color w:val="000000"/>
                <w:sz w:val="16"/>
                <w:szCs w:val="20"/>
              </w:rPr>
              <w:t>私人機構中奉命行事的低地位職員或辦事員</w:t>
            </w:r>
            <w:r w:rsidRPr="00DF1074">
              <w:rPr>
                <w:rFonts w:eastAsia="標楷體"/>
                <w:color w:val="000000"/>
                <w:sz w:val="16"/>
                <w:szCs w:val="20"/>
              </w:rPr>
              <w:t>)</w:t>
            </w:r>
            <w:r w:rsidRPr="00DF1074">
              <w:rPr>
                <w:rFonts w:eastAsia="標楷體"/>
                <w:color w:val="000000"/>
                <w:sz w:val="16"/>
                <w:szCs w:val="20"/>
              </w:rPr>
              <w:t>、品管員、育幼院生活輔導、行政助理、業務助理、總機小姐、開分員、售票員、收銀員、出納、倉儲、企劃助理、社區總幹事</w:t>
            </w:r>
          </w:p>
        </w:tc>
      </w:tr>
      <w:tr w:rsidR="00673C00" w:rsidRPr="00651CDD" w:rsidTr="00DF1074">
        <w:tc>
          <w:tcPr>
            <w:tcW w:w="795" w:type="dxa"/>
          </w:tcPr>
          <w:p w:rsidR="00673C00" w:rsidRPr="00DF1074" w:rsidRDefault="00673C00" w:rsidP="00DF1074">
            <w:pPr>
              <w:rPr>
                <w:rFonts w:eastAsia="標楷體"/>
                <w:sz w:val="16"/>
              </w:rPr>
            </w:pPr>
            <w:r w:rsidRPr="00DF1074">
              <w:rPr>
                <w:rFonts w:eastAsia="標楷體"/>
                <w:sz w:val="16"/>
              </w:rPr>
              <w:t>25</w:t>
            </w:r>
          </w:p>
        </w:tc>
        <w:tc>
          <w:tcPr>
            <w:tcW w:w="8265" w:type="dxa"/>
          </w:tcPr>
          <w:p w:rsidR="00673C00" w:rsidRPr="00DF1074" w:rsidRDefault="00673C00" w:rsidP="00DF1074">
            <w:pPr>
              <w:rPr>
                <w:rFonts w:eastAsia="標楷體"/>
                <w:color w:val="000000"/>
                <w:sz w:val="16"/>
                <w:szCs w:val="20"/>
              </w:rPr>
            </w:pPr>
            <w:r w:rsidRPr="00DF1074">
              <w:rPr>
                <w:rFonts w:eastAsia="標楷體"/>
                <w:color w:val="000000"/>
                <w:sz w:val="16"/>
                <w:szCs w:val="20"/>
              </w:rPr>
              <w:t>祕書</w:t>
            </w:r>
            <w:r w:rsidRPr="00DF1074">
              <w:rPr>
                <w:rFonts w:eastAsia="標楷體"/>
                <w:color w:val="000000"/>
                <w:sz w:val="16"/>
                <w:szCs w:val="20"/>
              </w:rPr>
              <w:t>(</w:t>
            </w:r>
            <w:r w:rsidRPr="00DF1074">
              <w:rPr>
                <w:rFonts w:eastAsia="標楷體"/>
                <w:color w:val="000000"/>
                <w:sz w:val="16"/>
                <w:szCs w:val="20"/>
              </w:rPr>
              <w:t>公家機構</w:t>
            </w:r>
            <w:r w:rsidRPr="00DF1074">
              <w:rPr>
                <w:rFonts w:eastAsia="標楷體"/>
                <w:color w:val="000000"/>
                <w:sz w:val="16"/>
                <w:szCs w:val="20"/>
              </w:rPr>
              <w:t>)</w:t>
            </w:r>
          </w:p>
        </w:tc>
      </w:tr>
      <w:tr w:rsidR="00673C00" w:rsidRPr="00651CDD" w:rsidTr="00DF1074">
        <w:tc>
          <w:tcPr>
            <w:tcW w:w="795" w:type="dxa"/>
          </w:tcPr>
          <w:p w:rsidR="00673C00" w:rsidRPr="00DF1074" w:rsidRDefault="00673C00" w:rsidP="00DF1074">
            <w:pPr>
              <w:rPr>
                <w:rFonts w:eastAsia="標楷體"/>
                <w:sz w:val="16"/>
              </w:rPr>
            </w:pPr>
            <w:r w:rsidRPr="00DF1074">
              <w:rPr>
                <w:rFonts w:eastAsia="標楷體"/>
                <w:sz w:val="16"/>
              </w:rPr>
              <w:t>26</w:t>
            </w:r>
          </w:p>
        </w:tc>
        <w:tc>
          <w:tcPr>
            <w:tcW w:w="8265" w:type="dxa"/>
          </w:tcPr>
          <w:p w:rsidR="00673C00" w:rsidRPr="00DF1074" w:rsidRDefault="00673C00" w:rsidP="00DF1074">
            <w:pPr>
              <w:rPr>
                <w:rFonts w:eastAsia="標楷體"/>
                <w:color w:val="000000"/>
                <w:sz w:val="16"/>
                <w:szCs w:val="20"/>
              </w:rPr>
            </w:pPr>
            <w:r w:rsidRPr="00DF1074">
              <w:rPr>
                <w:rFonts w:eastAsia="標楷體"/>
                <w:color w:val="000000"/>
                <w:sz w:val="16"/>
                <w:szCs w:val="20"/>
              </w:rPr>
              <w:t>會計員</w:t>
            </w:r>
            <w:r w:rsidRPr="00DF1074">
              <w:rPr>
                <w:rFonts w:eastAsia="標楷體"/>
                <w:color w:val="000000"/>
                <w:sz w:val="16"/>
                <w:szCs w:val="20"/>
              </w:rPr>
              <w:t>(</w:t>
            </w:r>
            <w:r w:rsidRPr="00DF1074">
              <w:rPr>
                <w:rFonts w:eastAsia="標楷體"/>
                <w:color w:val="000000"/>
                <w:sz w:val="16"/>
                <w:szCs w:val="20"/>
              </w:rPr>
              <w:t>公家機構</w:t>
            </w:r>
            <w:r w:rsidRPr="00DF1074">
              <w:rPr>
                <w:rFonts w:eastAsia="標楷體"/>
                <w:color w:val="000000"/>
                <w:sz w:val="16"/>
                <w:szCs w:val="20"/>
              </w:rPr>
              <w:t>)</w:t>
            </w:r>
          </w:p>
        </w:tc>
      </w:tr>
      <w:tr w:rsidR="00DF1074" w:rsidRPr="00A22F3E" w:rsidTr="00DF1074">
        <w:tblPrEx>
          <w:tblLook w:val="04A0" w:firstRow="1" w:lastRow="0" w:firstColumn="1" w:lastColumn="0" w:noHBand="0" w:noVBand="1"/>
        </w:tblPrEx>
        <w:tc>
          <w:tcPr>
            <w:tcW w:w="795" w:type="dxa"/>
          </w:tcPr>
          <w:p w:rsidR="00DF1074" w:rsidRPr="00DF1074" w:rsidRDefault="00DF1074" w:rsidP="00DF1074">
            <w:pPr>
              <w:rPr>
                <w:rFonts w:eastAsia="標楷體"/>
                <w:sz w:val="16"/>
              </w:rPr>
            </w:pPr>
            <w:r w:rsidRPr="00DF1074">
              <w:rPr>
                <w:rFonts w:eastAsia="標楷體"/>
                <w:sz w:val="16"/>
              </w:rPr>
              <w:t>27</w:t>
            </w:r>
          </w:p>
        </w:tc>
        <w:tc>
          <w:tcPr>
            <w:tcW w:w="8265" w:type="dxa"/>
          </w:tcPr>
          <w:p w:rsidR="00DF1074" w:rsidRPr="00DF1074" w:rsidRDefault="00DF1074" w:rsidP="00DF1074">
            <w:pPr>
              <w:rPr>
                <w:rFonts w:eastAsia="標楷體"/>
                <w:color w:val="000000"/>
                <w:sz w:val="16"/>
                <w:szCs w:val="20"/>
              </w:rPr>
            </w:pPr>
            <w:r w:rsidRPr="00DF1074">
              <w:rPr>
                <w:rFonts w:eastAsia="標楷體"/>
                <w:color w:val="000000"/>
                <w:sz w:val="16"/>
                <w:szCs w:val="20"/>
              </w:rPr>
              <w:t>祕書、會計員以外的職員（幹事、技佐以上）（公家機構）、士官長、書記員、稽查員、民調研究員、郵差</w:t>
            </w:r>
          </w:p>
        </w:tc>
      </w:tr>
      <w:tr w:rsidR="00DF1074" w:rsidTr="00DF1074">
        <w:tblPrEx>
          <w:tblLook w:val="04A0" w:firstRow="1" w:lastRow="0" w:firstColumn="1" w:lastColumn="0" w:noHBand="0" w:noVBand="1"/>
        </w:tblPrEx>
        <w:tc>
          <w:tcPr>
            <w:tcW w:w="795" w:type="dxa"/>
          </w:tcPr>
          <w:p w:rsidR="00DF1074" w:rsidRPr="00DF1074" w:rsidRDefault="00DF1074" w:rsidP="00DF1074">
            <w:pPr>
              <w:rPr>
                <w:rFonts w:eastAsia="標楷體"/>
                <w:sz w:val="16"/>
              </w:rPr>
            </w:pPr>
            <w:r w:rsidRPr="00DF1074">
              <w:rPr>
                <w:rFonts w:eastAsia="標楷體" w:hint="eastAsia"/>
                <w:sz w:val="16"/>
              </w:rPr>
              <w:t>28</w:t>
            </w:r>
          </w:p>
        </w:tc>
        <w:tc>
          <w:tcPr>
            <w:tcW w:w="8265" w:type="dxa"/>
          </w:tcPr>
          <w:p w:rsidR="00DF1074" w:rsidRPr="00DF1074" w:rsidRDefault="00DF1074" w:rsidP="00DF1074">
            <w:pPr>
              <w:autoSpaceDE w:val="0"/>
              <w:autoSpaceDN w:val="0"/>
              <w:adjustRightInd w:val="0"/>
              <w:rPr>
                <w:rFonts w:ascii="標楷體" w:eastAsia="標楷體" w:cs="標楷體"/>
                <w:color w:val="000000"/>
                <w:sz w:val="16"/>
                <w:szCs w:val="20"/>
              </w:rPr>
            </w:pPr>
            <w:r w:rsidRPr="00DF1074">
              <w:rPr>
                <w:rFonts w:ascii="標楷體" w:eastAsia="標楷體" w:cs="標楷體" w:hint="eastAsia"/>
                <w:color w:val="000000"/>
                <w:sz w:val="16"/>
                <w:szCs w:val="20"/>
              </w:rPr>
              <w:t>其他地位較低的職員</w:t>
            </w:r>
            <w:r w:rsidRPr="00DF1074">
              <w:rPr>
                <w:rFonts w:ascii="標楷體" w:eastAsia="標楷體" w:cs="標楷體"/>
                <w:color w:val="000000"/>
                <w:sz w:val="16"/>
                <w:szCs w:val="20"/>
              </w:rPr>
              <w:t>(</w:t>
            </w:r>
            <w:r w:rsidRPr="00DF1074">
              <w:rPr>
                <w:rFonts w:ascii="標楷體" w:eastAsia="標楷體" w:cs="標楷體" w:hint="eastAsia"/>
                <w:color w:val="000000"/>
                <w:sz w:val="16"/>
                <w:szCs w:val="20"/>
              </w:rPr>
              <w:t>如臨時員、雇員、打字員、繕寫員檔案管理員等</w:t>
            </w:r>
            <w:r w:rsidRPr="00DF1074">
              <w:rPr>
                <w:rFonts w:ascii="標楷體" w:eastAsia="標楷體" w:cs="標楷體"/>
                <w:color w:val="000000"/>
                <w:sz w:val="16"/>
                <w:szCs w:val="20"/>
              </w:rPr>
              <w:t>)</w:t>
            </w:r>
            <w:r w:rsidRPr="00DF1074">
              <w:rPr>
                <w:rFonts w:ascii="標楷體" w:eastAsia="標楷體" w:cs="標楷體" w:hint="eastAsia"/>
                <w:color w:val="000000"/>
                <w:sz w:val="16"/>
                <w:szCs w:val="20"/>
              </w:rPr>
              <w:t>、兼差人員</w:t>
            </w:r>
          </w:p>
        </w:tc>
      </w:tr>
      <w:tr w:rsidR="00DF1074" w:rsidTr="00DF1074">
        <w:tblPrEx>
          <w:tblLook w:val="04A0" w:firstRow="1" w:lastRow="0" w:firstColumn="1" w:lastColumn="0" w:noHBand="0" w:noVBand="1"/>
        </w:tblPrEx>
        <w:tc>
          <w:tcPr>
            <w:tcW w:w="795" w:type="dxa"/>
          </w:tcPr>
          <w:p w:rsidR="00DF1074" w:rsidRPr="00DF1074" w:rsidRDefault="00DF1074" w:rsidP="00DF1074">
            <w:pPr>
              <w:rPr>
                <w:rFonts w:eastAsia="標楷體"/>
                <w:sz w:val="16"/>
              </w:rPr>
            </w:pPr>
            <w:r w:rsidRPr="00DF1074">
              <w:rPr>
                <w:rFonts w:eastAsia="標楷體" w:hint="eastAsia"/>
                <w:sz w:val="16"/>
              </w:rPr>
              <w:t>29</w:t>
            </w:r>
          </w:p>
        </w:tc>
        <w:tc>
          <w:tcPr>
            <w:tcW w:w="8265" w:type="dxa"/>
          </w:tcPr>
          <w:p w:rsidR="00DF1074" w:rsidRPr="00DF1074" w:rsidRDefault="00DF1074" w:rsidP="00DF1074">
            <w:pPr>
              <w:autoSpaceDE w:val="0"/>
              <w:autoSpaceDN w:val="0"/>
              <w:adjustRightInd w:val="0"/>
              <w:rPr>
                <w:rFonts w:ascii="標楷體" w:eastAsia="標楷體" w:cs="標楷體"/>
                <w:color w:val="000000"/>
                <w:sz w:val="16"/>
                <w:szCs w:val="20"/>
              </w:rPr>
            </w:pPr>
            <w:r w:rsidRPr="00DF1074">
              <w:rPr>
                <w:rFonts w:ascii="標楷體" w:eastAsia="標楷體" w:cs="標楷體" w:hint="eastAsia"/>
                <w:color w:val="000000"/>
                <w:sz w:val="16"/>
                <w:szCs w:val="20"/>
              </w:rPr>
              <w:t>其他公家機構人員</w:t>
            </w:r>
            <w:r w:rsidRPr="00DF1074">
              <w:rPr>
                <w:rFonts w:ascii="標楷體" w:eastAsia="標楷體" w:cs="標楷體"/>
                <w:color w:val="000000"/>
                <w:sz w:val="16"/>
                <w:szCs w:val="20"/>
              </w:rPr>
              <w:t>(</w:t>
            </w:r>
            <w:r w:rsidRPr="00DF1074">
              <w:rPr>
                <w:rFonts w:ascii="標楷體" w:eastAsia="標楷體" w:cs="標楷體" w:hint="eastAsia"/>
                <w:color w:val="000000"/>
                <w:sz w:val="16"/>
                <w:szCs w:val="20"/>
              </w:rPr>
              <w:t>地位不詳者</w:t>
            </w:r>
            <w:r w:rsidRPr="00DF1074">
              <w:rPr>
                <w:rFonts w:ascii="標楷體" w:eastAsia="標楷體" w:cs="標楷體"/>
                <w:color w:val="000000"/>
                <w:sz w:val="16"/>
                <w:szCs w:val="20"/>
              </w:rPr>
              <w:t>)</w:t>
            </w:r>
            <w:r w:rsidRPr="00DF1074">
              <w:rPr>
                <w:rFonts w:ascii="標楷體" w:eastAsia="標楷體" w:cs="標楷體" w:hint="eastAsia"/>
                <w:color w:val="000000"/>
                <w:sz w:val="16"/>
                <w:szCs w:val="20"/>
              </w:rPr>
              <w:t xml:space="preserve"> </w:t>
            </w:r>
          </w:p>
        </w:tc>
      </w:tr>
    </w:tbl>
    <w:p w:rsidR="00673C00" w:rsidRDefault="00673C00" w:rsidP="00673C00">
      <w:pPr>
        <w:rPr>
          <w:rFonts w:eastAsia="標楷體"/>
        </w:rPr>
      </w:pPr>
      <w:r>
        <w:rPr>
          <w:rFonts w:ascii="標楷體" w:eastAsia="標楷體" w:hAnsi="標楷體" w:hint="eastAsia"/>
          <w:b/>
          <w:bCs/>
          <w:sz w:val="28"/>
        </w:rPr>
        <w:lastRenderedPageBreak/>
        <w:t>(續1)</w:t>
      </w:r>
      <w:r w:rsidR="0029169D">
        <w:rPr>
          <w:rFonts w:ascii="標楷體" w:eastAsia="標楷體" w:hAnsi="標楷體" w:hint="eastAsia"/>
          <w:b/>
          <w:bCs/>
          <w:sz w:val="28"/>
        </w:rPr>
        <w:t>附表</w:t>
      </w:r>
      <w:r w:rsidRPr="001C08FC">
        <w:rPr>
          <w:rFonts w:ascii="標楷體" w:eastAsia="標楷體" w:hAnsi="標楷體" w:hint="eastAsia"/>
          <w:b/>
          <w:bCs/>
          <w:sz w:val="28"/>
        </w:rPr>
        <w:t>、職業代碼表</w:t>
      </w:r>
      <w:r w:rsidR="00827C8D" w:rsidRPr="00BC301D">
        <w:rPr>
          <w:rFonts w:ascii="標楷體" w:eastAsia="標楷體" w:hAnsi="標楷體" w:hint="eastAsia"/>
          <w:b/>
          <w:bCs/>
          <w:sz w:val="28"/>
          <w:highlight w:val="green"/>
        </w:rPr>
        <w:t>（釋出資料僅提供綠底之大項類別）</w:t>
      </w:r>
    </w:p>
    <w:tbl>
      <w:tblPr>
        <w:tblStyle w:val="a7"/>
        <w:tblW w:w="0" w:type="auto"/>
        <w:tblLook w:val="01E0" w:firstRow="1" w:lastRow="1" w:firstColumn="1" w:lastColumn="1" w:noHBand="0" w:noVBand="0"/>
      </w:tblPr>
      <w:tblGrid>
        <w:gridCol w:w="785"/>
        <w:gridCol w:w="8275"/>
      </w:tblGrid>
      <w:tr w:rsidR="00673C00" w:rsidRPr="00A22F3E" w:rsidTr="00DF1074">
        <w:tc>
          <w:tcPr>
            <w:tcW w:w="785" w:type="dxa"/>
          </w:tcPr>
          <w:p w:rsidR="00673C00" w:rsidRPr="00A22F3E" w:rsidRDefault="00673C00" w:rsidP="00DF1074">
            <w:pPr>
              <w:rPr>
                <w:rFonts w:eastAsia="標楷體"/>
                <w:b/>
              </w:rPr>
            </w:pPr>
            <w:r w:rsidRPr="00A22F3E">
              <w:rPr>
                <w:rFonts w:ascii="標楷體" w:eastAsia="標楷體" w:cs="標楷體" w:hint="eastAsia"/>
                <w:b/>
                <w:color w:val="000000"/>
              </w:rPr>
              <w:t>代碼</w:t>
            </w:r>
          </w:p>
        </w:tc>
        <w:tc>
          <w:tcPr>
            <w:tcW w:w="8275" w:type="dxa"/>
          </w:tcPr>
          <w:p w:rsidR="00673C00" w:rsidRPr="00A22F3E" w:rsidRDefault="00673C00" w:rsidP="00DF1074">
            <w:pPr>
              <w:jc w:val="center"/>
              <w:rPr>
                <w:rFonts w:eastAsia="標楷體"/>
                <w:b/>
              </w:rPr>
            </w:pPr>
            <w:r w:rsidRPr="00A22F3E">
              <w:rPr>
                <w:rFonts w:ascii="標楷體" w:eastAsia="標楷體" w:cs="標楷體" w:hint="eastAsia"/>
                <w:b/>
                <w:color w:val="000000"/>
              </w:rPr>
              <w:t>職業類別</w:t>
            </w:r>
          </w:p>
        </w:tc>
      </w:tr>
      <w:tr w:rsidR="00673C00" w:rsidTr="00DF1074">
        <w:tc>
          <w:tcPr>
            <w:tcW w:w="9060" w:type="dxa"/>
            <w:gridSpan w:val="2"/>
            <w:shd w:val="clear" w:color="auto" w:fill="A8D08D" w:themeFill="accent6" w:themeFillTint="99"/>
          </w:tcPr>
          <w:p w:rsidR="00673C00" w:rsidRPr="00DF1074" w:rsidRDefault="00DF1074" w:rsidP="00DF1074">
            <w:pPr>
              <w:autoSpaceDE w:val="0"/>
              <w:autoSpaceDN w:val="0"/>
              <w:adjustRightInd w:val="0"/>
              <w:rPr>
                <w:rFonts w:ascii="標楷體" w:eastAsia="標楷體" w:cs="標楷體"/>
                <w:b/>
                <w:color w:val="000000"/>
                <w:sz w:val="24"/>
              </w:rPr>
            </w:pPr>
            <w:r w:rsidRPr="00DF1074">
              <w:rPr>
                <w:rFonts w:ascii="標楷體" w:eastAsia="標楷體" w:cs="標楷體" w:hint="eastAsia"/>
                <w:b/>
                <w:color w:val="000000"/>
                <w:sz w:val="24"/>
              </w:rPr>
              <w:t xml:space="preserve">04 </w:t>
            </w:r>
            <w:r w:rsidR="00673C00" w:rsidRPr="00DF1074">
              <w:rPr>
                <w:rFonts w:ascii="標楷體" w:eastAsia="標楷體" w:cs="標楷體" w:hint="eastAsia"/>
                <w:b/>
                <w:color w:val="000000"/>
                <w:sz w:val="24"/>
              </w:rPr>
              <w:t>售貨員、店員、推銷員</w:t>
            </w:r>
          </w:p>
        </w:tc>
      </w:tr>
      <w:tr w:rsidR="00673C00" w:rsidTr="00DF1074">
        <w:tc>
          <w:tcPr>
            <w:tcW w:w="785" w:type="dxa"/>
          </w:tcPr>
          <w:p w:rsidR="00673C00" w:rsidRPr="00DF1074" w:rsidRDefault="00673C00" w:rsidP="00DF1074">
            <w:pPr>
              <w:rPr>
                <w:rFonts w:eastAsia="標楷體"/>
                <w:sz w:val="16"/>
              </w:rPr>
            </w:pPr>
            <w:r w:rsidRPr="00DF1074">
              <w:rPr>
                <w:rFonts w:eastAsia="標楷體" w:hint="eastAsia"/>
                <w:sz w:val="16"/>
              </w:rPr>
              <w:t>31</w:t>
            </w:r>
          </w:p>
        </w:tc>
        <w:tc>
          <w:tcPr>
            <w:tcW w:w="8275" w:type="dxa"/>
          </w:tcPr>
          <w:p w:rsidR="00673C00" w:rsidRPr="00DF1074" w:rsidRDefault="00673C00" w:rsidP="00DF1074">
            <w:pPr>
              <w:autoSpaceDE w:val="0"/>
              <w:autoSpaceDN w:val="0"/>
              <w:adjustRightInd w:val="0"/>
              <w:rPr>
                <w:rFonts w:ascii="標楷體" w:eastAsia="標楷體" w:cs="標楷體"/>
                <w:color w:val="000000"/>
                <w:sz w:val="16"/>
                <w:szCs w:val="20"/>
              </w:rPr>
            </w:pPr>
            <w:r w:rsidRPr="00DF1074">
              <w:rPr>
                <w:rFonts w:ascii="標楷體" w:eastAsia="標楷體" w:cs="標楷體" w:hint="eastAsia"/>
                <w:color w:val="000000"/>
                <w:sz w:val="16"/>
                <w:szCs w:val="20"/>
              </w:rPr>
              <w:t>零售店舖的店員</w:t>
            </w:r>
            <w:r w:rsidRPr="00DF1074">
              <w:rPr>
                <w:rFonts w:ascii="標楷體" w:eastAsia="標楷體" w:cs="標楷體"/>
                <w:color w:val="000000"/>
                <w:sz w:val="16"/>
                <w:szCs w:val="20"/>
              </w:rPr>
              <w:t>(</w:t>
            </w:r>
            <w:r w:rsidRPr="00DF1074">
              <w:rPr>
                <w:rFonts w:ascii="標楷體" w:eastAsia="標楷體" w:cs="標楷體" w:hint="eastAsia"/>
                <w:color w:val="000000"/>
                <w:sz w:val="16"/>
                <w:szCs w:val="20"/>
              </w:rPr>
              <w:t>食物店或吃店除外</w:t>
            </w:r>
            <w:r w:rsidRPr="00DF1074">
              <w:rPr>
                <w:rFonts w:ascii="標楷體" w:eastAsia="標楷體" w:cs="標楷體"/>
                <w:color w:val="000000"/>
                <w:sz w:val="16"/>
                <w:szCs w:val="20"/>
              </w:rPr>
              <w:t>)</w:t>
            </w:r>
            <w:r w:rsidRPr="00DF1074">
              <w:rPr>
                <w:rFonts w:ascii="標楷體" w:eastAsia="標楷體" w:cs="標楷體" w:hint="eastAsia"/>
                <w:color w:val="000000"/>
                <w:sz w:val="16"/>
                <w:szCs w:val="20"/>
              </w:rPr>
              <w:t>、百貨公司專櫃、服飾店專櫃、皮鞋銷售員</w:t>
            </w:r>
          </w:p>
        </w:tc>
      </w:tr>
      <w:tr w:rsidR="00673C00" w:rsidTr="00DF1074">
        <w:tc>
          <w:tcPr>
            <w:tcW w:w="785" w:type="dxa"/>
          </w:tcPr>
          <w:p w:rsidR="00673C00" w:rsidRPr="00DF1074" w:rsidRDefault="00673C00" w:rsidP="00DF1074">
            <w:pPr>
              <w:rPr>
                <w:rFonts w:eastAsia="標楷體"/>
                <w:sz w:val="16"/>
              </w:rPr>
            </w:pPr>
            <w:r w:rsidRPr="00DF1074">
              <w:rPr>
                <w:rFonts w:eastAsia="標楷體" w:hint="eastAsia"/>
                <w:sz w:val="16"/>
              </w:rPr>
              <w:t>32</w:t>
            </w:r>
          </w:p>
        </w:tc>
        <w:tc>
          <w:tcPr>
            <w:tcW w:w="8275" w:type="dxa"/>
          </w:tcPr>
          <w:p w:rsidR="00673C00" w:rsidRPr="00DF1074" w:rsidRDefault="00673C00" w:rsidP="00DF1074">
            <w:pPr>
              <w:autoSpaceDE w:val="0"/>
              <w:autoSpaceDN w:val="0"/>
              <w:adjustRightInd w:val="0"/>
              <w:rPr>
                <w:rFonts w:ascii="標楷體" w:eastAsia="標楷體" w:cs="標楷體"/>
                <w:color w:val="000000"/>
                <w:sz w:val="16"/>
                <w:szCs w:val="20"/>
              </w:rPr>
            </w:pPr>
            <w:r w:rsidRPr="00DF1074">
              <w:rPr>
                <w:rFonts w:ascii="標楷體" w:eastAsia="標楷體" w:cs="標楷體" w:hint="eastAsia"/>
                <w:color w:val="000000"/>
                <w:sz w:val="16"/>
                <w:szCs w:val="20"/>
              </w:rPr>
              <w:t>食物店的店員</w:t>
            </w:r>
            <w:r w:rsidRPr="00DF1074">
              <w:rPr>
                <w:rFonts w:ascii="標楷體" w:eastAsia="標楷體" w:cs="標楷體"/>
                <w:color w:val="000000"/>
                <w:sz w:val="16"/>
                <w:szCs w:val="20"/>
              </w:rPr>
              <w:t>(</w:t>
            </w:r>
            <w:r w:rsidRPr="00DF1074">
              <w:rPr>
                <w:rFonts w:ascii="標楷體" w:eastAsia="標楷體" w:cs="標楷體" w:hint="eastAsia"/>
                <w:color w:val="000000"/>
                <w:sz w:val="16"/>
                <w:szCs w:val="20"/>
              </w:rPr>
              <w:t>市場中魚販、肉攤、菜攤、糖果麵包店、雜貨店</w:t>
            </w:r>
            <w:r w:rsidRPr="00DF1074">
              <w:rPr>
                <w:rFonts w:ascii="標楷體" w:eastAsia="標楷體" w:cs="標楷體"/>
                <w:color w:val="000000"/>
                <w:sz w:val="16"/>
                <w:szCs w:val="20"/>
              </w:rPr>
              <w:t>)</w:t>
            </w:r>
            <w:r w:rsidRPr="00DF1074">
              <w:rPr>
                <w:rFonts w:ascii="標楷體" w:eastAsia="標楷體" w:cs="標楷體" w:hint="eastAsia"/>
                <w:color w:val="000000"/>
                <w:sz w:val="16"/>
                <w:szCs w:val="20"/>
              </w:rPr>
              <w:t>、便利商店</w:t>
            </w:r>
          </w:p>
        </w:tc>
      </w:tr>
      <w:tr w:rsidR="00673C00" w:rsidTr="00DF1074">
        <w:tc>
          <w:tcPr>
            <w:tcW w:w="785" w:type="dxa"/>
          </w:tcPr>
          <w:p w:rsidR="00673C00" w:rsidRPr="00DF1074" w:rsidRDefault="00673C00" w:rsidP="00DF1074">
            <w:pPr>
              <w:rPr>
                <w:rFonts w:eastAsia="標楷體"/>
                <w:sz w:val="16"/>
              </w:rPr>
            </w:pPr>
            <w:r w:rsidRPr="00DF1074">
              <w:rPr>
                <w:rFonts w:eastAsia="標楷體" w:hint="eastAsia"/>
                <w:sz w:val="16"/>
              </w:rPr>
              <w:t>33</w:t>
            </w:r>
          </w:p>
        </w:tc>
        <w:tc>
          <w:tcPr>
            <w:tcW w:w="8275" w:type="dxa"/>
          </w:tcPr>
          <w:p w:rsidR="00673C00" w:rsidRPr="00DF1074" w:rsidRDefault="00673C00" w:rsidP="00DF1074">
            <w:pPr>
              <w:autoSpaceDE w:val="0"/>
              <w:autoSpaceDN w:val="0"/>
              <w:adjustRightInd w:val="0"/>
              <w:rPr>
                <w:rFonts w:ascii="標楷體" w:eastAsia="標楷體" w:cs="標楷體"/>
                <w:color w:val="000000"/>
                <w:sz w:val="16"/>
                <w:szCs w:val="20"/>
              </w:rPr>
            </w:pPr>
            <w:r w:rsidRPr="00DF1074">
              <w:rPr>
                <w:rFonts w:ascii="標楷體" w:eastAsia="標楷體" w:cs="標楷體" w:hint="eastAsia"/>
                <w:color w:val="000000"/>
                <w:sz w:val="16"/>
                <w:szCs w:val="20"/>
              </w:rPr>
              <w:t>攤販</w:t>
            </w:r>
            <w:r w:rsidRPr="00DF1074">
              <w:rPr>
                <w:rFonts w:ascii="標楷體" w:eastAsia="標楷體" w:cs="標楷體"/>
                <w:color w:val="000000"/>
                <w:sz w:val="16"/>
                <w:szCs w:val="20"/>
              </w:rPr>
              <w:t>(</w:t>
            </w:r>
            <w:r w:rsidRPr="00DF1074">
              <w:rPr>
                <w:rFonts w:ascii="標楷體" w:eastAsia="標楷體" w:cs="標楷體" w:hint="eastAsia"/>
                <w:color w:val="000000"/>
                <w:sz w:val="16"/>
                <w:szCs w:val="20"/>
              </w:rPr>
              <w:t>流動攤販或固定攤販，但沒有店面者、如水果攤、麵攤、路旁或騎樓下</w:t>
            </w:r>
            <w:r w:rsidRPr="00DF1074">
              <w:rPr>
                <w:rFonts w:ascii="標楷體" w:eastAsia="標楷體" w:cs="標楷體"/>
                <w:color w:val="000000"/>
                <w:sz w:val="16"/>
                <w:szCs w:val="20"/>
              </w:rPr>
              <w:t>)</w:t>
            </w:r>
          </w:p>
        </w:tc>
      </w:tr>
      <w:tr w:rsidR="00673C00" w:rsidTr="00DF1074">
        <w:tc>
          <w:tcPr>
            <w:tcW w:w="785" w:type="dxa"/>
          </w:tcPr>
          <w:p w:rsidR="00673C00" w:rsidRPr="00DF1074" w:rsidRDefault="00673C00" w:rsidP="00DF1074">
            <w:pPr>
              <w:rPr>
                <w:rFonts w:eastAsia="標楷體"/>
                <w:sz w:val="16"/>
              </w:rPr>
            </w:pPr>
            <w:r w:rsidRPr="00DF1074">
              <w:rPr>
                <w:rFonts w:eastAsia="標楷體" w:hint="eastAsia"/>
                <w:sz w:val="16"/>
              </w:rPr>
              <w:t>34</w:t>
            </w:r>
          </w:p>
        </w:tc>
        <w:tc>
          <w:tcPr>
            <w:tcW w:w="8275" w:type="dxa"/>
          </w:tcPr>
          <w:p w:rsidR="00673C00" w:rsidRPr="00DF1074" w:rsidRDefault="00673C00" w:rsidP="00DF1074">
            <w:pPr>
              <w:autoSpaceDE w:val="0"/>
              <w:autoSpaceDN w:val="0"/>
              <w:adjustRightInd w:val="0"/>
              <w:rPr>
                <w:rFonts w:ascii="標楷體" w:eastAsia="標楷體" w:cs="標楷體"/>
                <w:color w:val="000000"/>
                <w:sz w:val="16"/>
                <w:szCs w:val="20"/>
              </w:rPr>
            </w:pPr>
            <w:r w:rsidRPr="00DF1074">
              <w:rPr>
                <w:rFonts w:ascii="標楷體" w:eastAsia="標楷體" w:cs="標楷體" w:hint="eastAsia"/>
                <w:color w:val="000000"/>
                <w:sz w:val="16"/>
                <w:szCs w:val="20"/>
              </w:rPr>
              <w:t>高級推銷員</w:t>
            </w:r>
            <w:r w:rsidRPr="00DF1074">
              <w:rPr>
                <w:rFonts w:ascii="標楷體" w:eastAsia="標楷體" w:cs="標楷體"/>
                <w:color w:val="000000"/>
                <w:sz w:val="16"/>
                <w:szCs w:val="20"/>
              </w:rPr>
              <w:t>(</w:t>
            </w:r>
            <w:r w:rsidRPr="00DF1074">
              <w:rPr>
                <w:rFonts w:ascii="標楷體" w:eastAsia="標楷體" w:cs="標楷體" w:hint="eastAsia"/>
                <w:color w:val="000000"/>
                <w:sz w:val="16"/>
                <w:szCs w:val="20"/>
              </w:rPr>
              <w:t>保險公司、房地產、工廠代表</w:t>
            </w:r>
            <w:r w:rsidRPr="00DF1074">
              <w:rPr>
                <w:rFonts w:ascii="標楷體" w:eastAsia="標楷體" w:cs="標楷體"/>
                <w:color w:val="000000"/>
                <w:sz w:val="16"/>
                <w:szCs w:val="20"/>
              </w:rPr>
              <w:t>)</w:t>
            </w:r>
            <w:r w:rsidRPr="00DF1074">
              <w:rPr>
                <w:rFonts w:ascii="標楷體" w:eastAsia="標楷體" w:cs="標楷體" w:hint="eastAsia"/>
                <w:color w:val="000000"/>
                <w:sz w:val="16"/>
                <w:szCs w:val="20"/>
              </w:rPr>
              <w:t>、直銷</w:t>
            </w:r>
          </w:p>
        </w:tc>
      </w:tr>
      <w:tr w:rsidR="00673C00" w:rsidTr="00DF1074">
        <w:tc>
          <w:tcPr>
            <w:tcW w:w="785" w:type="dxa"/>
          </w:tcPr>
          <w:p w:rsidR="00673C00" w:rsidRPr="00DF1074" w:rsidRDefault="00673C00" w:rsidP="00DF1074">
            <w:pPr>
              <w:rPr>
                <w:rFonts w:eastAsia="標楷體"/>
                <w:sz w:val="16"/>
              </w:rPr>
            </w:pPr>
            <w:r w:rsidRPr="00DF1074">
              <w:rPr>
                <w:rFonts w:eastAsia="標楷體" w:hint="eastAsia"/>
                <w:sz w:val="16"/>
              </w:rPr>
              <w:t>35</w:t>
            </w:r>
          </w:p>
        </w:tc>
        <w:tc>
          <w:tcPr>
            <w:tcW w:w="8275" w:type="dxa"/>
          </w:tcPr>
          <w:p w:rsidR="00673C00" w:rsidRPr="00DF1074" w:rsidRDefault="00673C00" w:rsidP="00DF1074">
            <w:pPr>
              <w:autoSpaceDE w:val="0"/>
              <w:autoSpaceDN w:val="0"/>
              <w:adjustRightInd w:val="0"/>
              <w:rPr>
                <w:rFonts w:ascii="標楷體" w:eastAsia="標楷體" w:cs="標楷體"/>
                <w:color w:val="000000"/>
                <w:sz w:val="16"/>
                <w:szCs w:val="20"/>
              </w:rPr>
            </w:pPr>
            <w:r w:rsidRPr="00DF1074">
              <w:rPr>
                <w:rFonts w:ascii="標楷體" w:eastAsia="標楷體" w:cs="標楷體" w:hint="eastAsia"/>
                <w:color w:val="000000"/>
                <w:sz w:val="16"/>
                <w:szCs w:val="20"/>
              </w:rPr>
              <w:t>其他推銷員</w:t>
            </w:r>
            <w:r w:rsidRPr="00DF1074">
              <w:rPr>
                <w:rFonts w:ascii="標楷體" w:eastAsia="標楷體" w:cs="標楷體"/>
                <w:color w:val="000000"/>
                <w:sz w:val="16"/>
                <w:szCs w:val="20"/>
              </w:rPr>
              <w:t>(</w:t>
            </w:r>
            <w:r w:rsidRPr="00DF1074">
              <w:rPr>
                <w:rFonts w:ascii="標楷體" w:eastAsia="標楷體" w:cs="標楷體" w:hint="eastAsia"/>
                <w:color w:val="000000"/>
                <w:sz w:val="16"/>
                <w:szCs w:val="20"/>
              </w:rPr>
              <w:t>地位不詳者</w:t>
            </w:r>
            <w:r w:rsidRPr="00DF1074">
              <w:rPr>
                <w:rFonts w:ascii="標楷體" w:eastAsia="標楷體" w:cs="標楷體"/>
                <w:color w:val="000000"/>
                <w:sz w:val="16"/>
                <w:szCs w:val="20"/>
              </w:rPr>
              <w:t>)</w:t>
            </w:r>
          </w:p>
        </w:tc>
      </w:tr>
      <w:tr w:rsidR="00673C00" w:rsidTr="00DF1074">
        <w:tc>
          <w:tcPr>
            <w:tcW w:w="785" w:type="dxa"/>
          </w:tcPr>
          <w:p w:rsidR="00673C00" w:rsidRPr="00DF1074" w:rsidRDefault="00673C00" w:rsidP="00DF1074">
            <w:pPr>
              <w:rPr>
                <w:rFonts w:eastAsia="標楷體"/>
                <w:sz w:val="16"/>
              </w:rPr>
            </w:pPr>
            <w:r w:rsidRPr="00DF1074">
              <w:rPr>
                <w:rFonts w:eastAsia="標楷體" w:hint="eastAsia"/>
                <w:sz w:val="16"/>
              </w:rPr>
              <w:t>36</w:t>
            </w:r>
          </w:p>
        </w:tc>
        <w:tc>
          <w:tcPr>
            <w:tcW w:w="8275" w:type="dxa"/>
          </w:tcPr>
          <w:p w:rsidR="00673C00" w:rsidRPr="00DF1074" w:rsidRDefault="00673C00" w:rsidP="00DF1074">
            <w:pPr>
              <w:autoSpaceDE w:val="0"/>
              <w:autoSpaceDN w:val="0"/>
              <w:adjustRightInd w:val="0"/>
              <w:rPr>
                <w:rFonts w:ascii="標楷體" w:eastAsia="標楷體" w:cs="標楷體"/>
                <w:color w:val="000000"/>
                <w:sz w:val="16"/>
                <w:szCs w:val="20"/>
              </w:rPr>
            </w:pPr>
            <w:r w:rsidRPr="00DF1074">
              <w:rPr>
                <w:rFonts w:ascii="標楷體" w:eastAsia="標楷體" w:cs="標楷體" w:hint="eastAsia"/>
                <w:color w:val="000000"/>
                <w:sz w:val="16"/>
                <w:szCs w:val="20"/>
              </w:rPr>
              <w:t>漢醫、接骨師</w:t>
            </w:r>
          </w:p>
        </w:tc>
      </w:tr>
      <w:tr w:rsidR="00673C00" w:rsidTr="00DF1074">
        <w:tc>
          <w:tcPr>
            <w:tcW w:w="785" w:type="dxa"/>
          </w:tcPr>
          <w:p w:rsidR="00673C00" w:rsidRPr="00DF1074" w:rsidRDefault="00673C00" w:rsidP="00DF1074">
            <w:pPr>
              <w:rPr>
                <w:rFonts w:eastAsia="標楷體"/>
                <w:sz w:val="16"/>
              </w:rPr>
            </w:pPr>
            <w:r w:rsidRPr="00DF1074">
              <w:rPr>
                <w:rFonts w:eastAsia="標楷體" w:hint="eastAsia"/>
                <w:sz w:val="16"/>
              </w:rPr>
              <w:t>37</w:t>
            </w:r>
          </w:p>
        </w:tc>
        <w:tc>
          <w:tcPr>
            <w:tcW w:w="8275" w:type="dxa"/>
          </w:tcPr>
          <w:p w:rsidR="00673C00" w:rsidRPr="00DF1074" w:rsidRDefault="00673C00" w:rsidP="00DF1074">
            <w:pPr>
              <w:autoSpaceDE w:val="0"/>
              <w:autoSpaceDN w:val="0"/>
              <w:adjustRightInd w:val="0"/>
              <w:rPr>
                <w:rFonts w:ascii="標楷體" w:eastAsia="標楷體" w:cs="標楷體"/>
                <w:color w:val="000000"/>
                <w:sz w:val="16"/>
                <w:szCs w:val="20"/>
              </w:rPr>
            </w:pPr>
            <w:r w:rsidRPr="00DF1074">
              <w:rPr>
                <w:rFonts w:ascii="標楷體" w:eastAsia="標楷體" w:cs="標楷體" w:hint="eastAsia"/>
                <w:color w:val="000000"/>
                <w:sz w:val="16"/>
                <w:szCs w:val="20"/>
              </w:rPr>
              <w:t>其他商業從業人員</w:t>
            </w:r>
            <w:r w:rsidRPr="00DF1074">
              <w:rPr>
                <w:rFonts w:ascii="標楷體" w:eastAsia="標楷體" w:cs="標楷體"/>
                <w:color w:val="000000"/>
                <w:sz w:val="16"/>
                <w:szCs w:val="20"/>
              </w:rPr>
              <w:t>(</w:t>
            </w:r>
            <w:r w:rsidRPr="00DF1074">
              <w:rPr>
                <w:rFonts w:ascii="標楷體" w:eastAsia="標楷體" w:cs="標楷體" w:hint="eastAsia"/>
                <w:color w:val="000000"/>
                <w:sz w:val="16"/>
                <w:szCs w:val="20"/>
              </w:rPr>
              <w:t>地位不詳者</w:t>
            </w:r>
            <w:r w:rsidRPr="00DF1074">
              <w:rPr>
                <w:rFonts w:ascii="標楷體" w:eastAsia="標楷體" w:cs="標楷體"/>
                <w:color w:val="000000"/>
                <w:sz w:val="16"/>
                <w:szCs w:val="20"/>
              </w:rPr>
              <w:t>)</w:t>
            </w:r>
          </w:p>
        </w:tc>
      </w:tr>
      <w:tr w:rsidR="00673C00" w:rsidTr="00DF1074">
        <w:tc>
          <w:tcPr>
            <w:tcW w:w="9060" w:type="dxa"/>
            <w:gridSpan w:val="2"/>
            <w:shd w:val="clear" w:color="auto" w:fill="A8D08D" w:themeFill="accent6" w:themeFillTint="99"/>
          </w:tcPr>
          <w:p w:rsidR="00673C00" w:rsidRPr="00DF1074" w:rsidRDefault="00DF1074" w:rsidP="00DF1074">
            <w:pPr>
              <w:autoSpaceDE w:val="0"/>
              <w:autoSpaceDN w:val="0"/>
              <w:adjustRightInd w:val="0"/>
              <w:rPr>
                <w:rFonts w:ascii="標楷體" w:eastAsia="標楷體" w:cs="標楷體"/>
                <w:b/>
                <w:color w:val="000000"/>
                <w:sz w:val="24"/>
              </w:rPr>
            </w:pPr>
            <w:r w:rsidRPr="00DF1074">
              <w:rPr>
                <w:rFonts w:ascii="標楷體" w:eastAsia="標楷體" w:cs="標楷體" w:hint="eastAsia"/>
                <w:b/>
                <w:color w:val="000000"/>
                <w:sz w:val="24"/>
              </w:rPr>
              <w:t xml:space="preserve">05 </w:t>
            </w:r>
            <w:r w:rsidR="00673C00" w:rsidRPr="00DF1074">
              <w:rPr>
                <w:rFonts w:ascii="標楷體" w:eastAsia="標楷體" w:cs="標楷體" w:hint="eastAsia"/>
                <w:b/>
                <w:color w:val="000000"/>
                <w:sz w:val="24"/>
              </w:rPr>
              <w:t>做手工藝或工頭</w:t>
            </w:r>
          </w:p>
        </w:tc>
      </w:tr>
      <w:tr w:rsidR="00673C00" w:rsidTr="00DF1074">
        <w:tc>
          <w:tcPr>
            <w:tcW w:w="785" w:type="dxa"/>
          </w:tcPr>
          <w:p w:rsidR="00673C00" w:rsidRPr="00DF1074" w:rsidRDefault="00673C00" w:rsidP="00DF1074">
            <w:pPr>
              <w:rPr>
                <w:rFonts w:eastAsia="標楷體"/>
                <w:sz w:val="16"/>
              </w:rPr>
            </w:pPr>
            <w:r w:rsidRPr="00DF1074">
              <w:rPr>
                <w:rFonts w:eastAsia="標楷體" w:hint="eastAsia"/>
                <w:sz w:val="16"/>
              </w:rPr>
              <w:t>40</w:t>
            </w:r>
          </w:p>
        </w:tc>
        <w:tc>
          <w:tcPr>
            <w:tcW w:w="8275" w:type="dxa"/>
          </w:tcPr>
          <w:p w:rsidR="00673C00" w:rsidRPr="00DF1074" w:rsidRDefault="00673C00" w:rsidP="00DF1074">
            <w:pPr>
              <w:autoSpaceDE w:val="0"/>
              <w:autoSpaceDN w:val="0"/>
              <w:adjustRightInd w:val="0"/>
              <w:rPr>
                <w:rFonts w:ascii="標楷體" w:eastAsia="標楷體" w:cs="標楷體"/>
                <w:color w:val="000000"/>
                <w:sz w:val="16"/>
                <w:szCs w:val="20"/>
              </w:rPr>
            </w:pPr>
            <w:r w:rsidRPr="00DF1074">
              <w:rPr>
                <w:rFonts w:ascii="標楷體" w:eastAsia="標楷體" w:cs="標楷體" w:hint="eastAsia"/>
                <w:color w:val="000000"/>
                <w:sz w:val="16"/>
                <w:szCs w:val="20"/>
              </w:rPr>
              <w:t>印刷工</w:t>
            </w:r>
          </w:p>
        </w:tc>
      </w:tr>
      <w:tr w:rsidR="00673C00" w:rsidTr="00DF1074">
        <w:tc>
          <w:tcPr>
            <w:tcW w:w="785" w:type="dxa"/>
          </w:tcPr>
          <w:p w:rsidR="00673C00" w:rsidRPr="00DF1074" w:rsidRDefault="00673C00" w:rsidP="00DF1074">
            <w:pPr>
              <w:rPr>
                <w:rFonts w:eastAsia="標楷體"/>
                <w:sz w:val="16"/>
              </w:rPr>
            </w:pPr>
            <w:r w:rsidRPr="00DF1074">
              <w:rPr>
                <w:rFonts w:eastAsia="標楷體" w:hint="eastAsia"/>
                <w:sz w:val="16"/>
              </w:rPr>
              <w:t>41</w:t>
            </w:r>
          </w:p>
        </w:tc>
        <w:tc>
          <w:tcPr>
            <w:tcW w:w="8275" w:type="dxa"/>
          </w:tcPr>
          <w:p w:rsidR="00673C00" w:rsidRPr="00DF1074" w:rsidRDefault="00673C00" w:rsidP="00DF1074">
            <w:pPr>
              <w:autoSpaceDE w:val="0"/>
              <w:autoSpaceDN w:val="0"/>
              <w:adjustRightInd w:val="0"/>
              <w:rPr>
                <w:rFonts w:ascii="標楷體" w:eastAsia="標楷體" w:cs="標楷體"/>
                <w:color w:val="000000"/>
                <w:sz w:val="16"/>
                <w:szCs w:val="20"/>
              </w:rPr>
            </w:pPr>
            <w:r w:rsidRPr="00DF1074">
              <w:rPr>
                <w:rFonts w:ascii="標楷體" w:eastAsia="標楷體" w:cs="標楷體" w:hint="eastAsia"/>
                <w:color w:val="000000"/>
                <w:sz w:val="16"/>
                <w:szCs w:val="20"/>
              </w:rPr>
              <w:t>傳統性的手工藝者</w:t>
            </w:r>
            <w:r w:rsidRPr="00DF1074">
              <w:rPr>
                <w:rFonts w:eastAsia="標楷體"/>
                <w:color w:val="000000"/>
                <w:sz w:val="16"/>
                <w:szCs w:val="20"/>
              </w:rPr>
              <w:t>(</w:t>
            </w:r>
            <w:r w:rsidRPr="00DF1074">
              <w:rPr>
                <w:rFonts w:ascii="標楷體" w:eastAsia="標楷體" w:cs="標楷體" w:hint="eastAsia"/>
                <w:color w:val="000000"/>
                <w:sz w:val="16"/>
                <w:szCs w:val="20"/>
              </w:rPr>
              <w:t>麵包師、鞋匠、木櫃匠、木匠、裁縫師、屠夫、鎖匠等</w:t>
            </w:r>
            <w:r w:rsidRPr="00DF1074">
              <w:rPr>
                <w:rFonts w:eastAsia="標楷體"/>
                <w:color w:val="000000"/>
                <w:sz w:val="16"/>
                <w:szCs w:val="20"/>
              </w:rPr>
              <w:t>)</w:t>
            </w:r>
            <w:r w:rsidRPr="00DF1074">
              <w:rPr>
                <w:rFonts w:ascii="標楷體" w:eastAsia="標楷體" w:cs="標楷體" w:hint="eastAsia"/>
                <w:color w:val="000000"/>
                <w:sz w:val="16"/>
                <w:szCs w:val="20"/>
              </w:rPr>
              <w:t>、齒模技師</w:t>
            </w:r>
          </w:p>
        </w:tc>
      </w:tr>
      <w:tr w:rsidR="00673C00" w:rsidTr="00DF1074">
        <w:trPr>
          <w:trHeight w:val="72"/>
        </w:trPr>
        <w:tc>
          <w:tcPr>
            <w:tcW w:w="785" w:type="dxa"/>
          </w:tcPr>
          <w:p w:rsidR="00673C00" w:rsidRPr="00DF1074" w:rsidRDefault="00673C00" w:rsidP="00DF1074">
            <w:pPr>
              <w:rPr>
                <w:rFonts w:eastAsia="標楷體"/>
                <w:sz w:val="16"/>
              </w:rPr>
            </w:pPr>
            <w:r w:rsidRPr="00DF1074">
              <w:rPr>
                <w:rFonts w:eastAsia="標楷體" w:hint="eastAsia"/>
                <w:sz w:val="16"/>
              </w:rPr>
              <w:t>42</w:t>
            </w:r>
          </w:p>
        </w:tc>
        <w:tc>
          <w:tcPr>
            <w:tcW w:w="8275" w:type="dxa"/>
          </w:tcPr>
          <w:p w:rsidR="00673C00" w:rsidRPr="00DF1074" w:rsidRDefault="00673C00" w:rsidP="00DF1074">
            <w:pPr>
              <w:autoSpaceDE w:val="0"/>
              <w:autoSpaceDN w:val="0"/>
              <w:adjustRightInd w:val="0"/>
              <w:rPr>
                <w:rFonts w:ascii="標楷體" w:eastAsia="標楷體" w:cs="標楷體"/>
                <w:color w:val="000000"/>
                <w:sz w:val="16"/>
                <w:szCs w:val="20"/>
              </w:rPr>
            </w:pPr>
            <w:r w:rsidRPr="00DF1074">
              <w:rPr>
                <w:rFonts w:ascii="標楷體" w:eastAsia="標楷體" w:cs="標楷體" w:hint="eastAsia"/>
                <w:color w:val="000000"/>
                <w:sz w:val="16"/>
                <w:szCs w:val="20"/>
              </w:rPr>
              <w:t>建築業中的高技術工匠</w:t>
            </w:r>
            <w:r w:rsidRPr="00DF1074">
              <w:rPr>
                <w:rFonts w:eastAsia="標楷體"/>
                <w:color w:val="000000"/>
                <w:sz w:val="16"/>
                <w:szCs w:val="20"/>
              </w:rPr>
              <w:t>(</w:t>
            </w:r>
            <w:r w:rsidRPr="00DF1074">
              <w:rPr>
                <w:rFonts w:ascii="標楷體" w:eastAsia="標楷體" w:cs="標楷體" w:hint="eastAsia"/>
                <w:color w:val="000000"/>
                <w:sz w:val="16"/>
                <w:szCs w:val="20"/>
              </w:rPr>
              <w:t>木匠、電氣匠等</w:t>
            </w:r>
            <w:r w:rsidRPr="00DF1074">
              <w:rPr>
                <w:rFonts w:eastAsia="標楷體"/>
                <w:color w:val="000000"/>
                <w:sz w:val="16"/>
                <w:szCs w:val="20"/>
              </w:rPr>
              <w:t>)</w:t>
            </w:r>
          </w:p>
        </w:tc>
      </w:tr>
      <w:tr w:rsidR="00673C00" w:rsidTr="00DF1074">
        <w:tc>
          <w:tcPr>
            <w:tcW w:w="785" w:type="dxa"/>
          </w:tcPr>
          <w:p w:rsidR="00673C00" w:rsidRPr="00DF1074" w:rsidRDefault="00673C00" w:rsidP="00DF1074">
            <w:pPr>
              <w:rPr>
                <w:rFonts w:eastAsia="標楷體"/>
                <w:sz w:val="16"/>
              </w:rPr>
            </w:pPr>
            <w:r w:rsidRPr="00DF1074">
              <w:rPr>
                <w:rFonts w:eastAsia="標楷體" w:hint="eastAsia"/>
                <w:sz w:val="16"/>
              </w:rPr>
              <w:t>43</w:t>
            </w:r>
          </w:p>
        </w:tc>
        <w:tc>
          <w:tcPr>
            <w:tcW w:w="8275" w:type="dxa"/>
          </w:tcPr>
          <w:p w:rsidR="00673C00" w:rsidRPr="00DF1074" w:rsidRDefault="00673C00" w:rsidP="00DF1074">
            <w:pPr>
              <w:autoSpaceDE w:val="0"/>
              <w:autoSpaceDN w:val="0"/>
              <w:adjustRightInd w:val="0"/>
              <w:rPr>
                <w:rFonts w:ascii="標楷體" w:eastAsia="標楷體" w:cs="標楷體"/>
                <w:color w:val="000000"/>
                <w:sz w:val="16"/>
                <w:szCs w:val="20"/>
              </w:rPr>
            </w:pPr>
            <w:r w:rsidRPr="00DF1074">
              <w:rPr>
                <w:rFonts w:ascii="標楷體" w:eastAsia="標楷體" w:cs="標楷體" w:hint="eastAsia"/>
                <w:color w:val="000000"/>
                <w:sz w:val="16"/>
                <w:szCs w:val="20"/>
              </w:rPr>
              <w:t>建築業中的低技術工匠</w:t>
            </w:r>
            <w:r w:rsidRPr="00DF1074">
              <w:rPr>
                <w:rFonts w:eastAsia="標楷體"/>
                <w:color w:val="000000"/>
                <w:sz w:val="16"/>
                <w:szCs w:val="20"/>
              </w:rPr>
              <w:t>(</w:t>
            </w:r>
            <w:r w:rsidRPr="00DF1074">
              <w:rPr>
                <w:rFonts w:ascii="標楷體" w:eastAsia="標楷體" w:cs="標楷體" w:hint="eastAsia"/>
                <w:color w:val="000000"/>
                <w:sz w:val="16"/>
                <w:szCs w:val="20"/>
              </w:rPr>
              <w:t>泥瓦匠、油漆匠、修理水管或裝置</w:t>
            </w:r>
            <w:r w:rsidRPr="00DF1074">
              <w:rPr>
                <w:rFonts w:eastAsia="標楷體"/>
                <w:color w:val="000000"/>
                <w:sz w:val="16"/>
                <w:szCs w:val="20"/>
              </w:rPr>
              <w:t xml:space="preserve">) </w:t>
            </w:r>
            <w:r w:rsidRPr="00DF1074">
              <w:rPr>
                <w:rFonts w:ascii="標楷體" w:eastAsia="標楷體" w:cs="標楷體" w:hint="eastAsia"/>
                <w:color w:val="000000"/>
                <w:sz w:val="16"/>
                <w:szCs w:val="20"/>
              </w:rPr>
              <w:t>、板模、土水工</w:t>
            </w:r>
          </w:p>
        </w:tc>
      </w:tr>
      <w:tr w:rsidR="00673C00" w:rsidTr="00DF1074">
        <w:tc>
          <w:tcPr>
            <w:tcW w:w="785" w:type="dxa"/>
          </w:tcPr>
          <w:p w:rsidR="00673C00" w:rsidRPr="00DF1074" w:rsidRDefault="00673C00" w:rsidP="00DF1074">
            <w:pPr>
              <w:rPr>
                <w:rFonts w:eastAsia="標楷體"/>
                <w:sz w:val="16"/>
              </w:rPr>
            </w:pPr>
            <w:r w:rsidRPr="00DF1074">
              <w:rPr>
                <w:rFonts w:eastAsia="標楷體" w:hint="eastAsia"/>
                <w:sz w:val="16"/>
              </w:rPr>
              <w:t>44</w:t>
            </w:r>
          </w:p>
        </w:tc>
        <w:tc>
          <w:tcPr>
            <w:tcW w:w="8275" w:type="dxa"/>
          </w:tcPr>
          <w:p w:rsidR="00673C00" w:rsidRPr="00DF1074" w:rsidRDefault="00673C00" w:rsidP="00DF1074">
            <w:pPr>
              <w:autoSpaceDE w:val="0"/>
              <w:autoSpaceDN w:val="0"/>
              <w:adjustRightInd w:val="0"/>
              <w:rPr>
                <w:rFonts w:ascii="標楷體" w:eastAsia="標楷體" w:cs="標楷體"/>
                <w:color w:val="000000"/>
                <w:sz w:val="16"/>
                <w:szCs w:val="20"/>
              </w:rPr>
            </w:pPr>
            <w:r w:rsidRPr="00DF1074">
              <w:rPr>
                <w:rFonts w:ascii="標楷體" w:eastAsia="標楷體" w:cs="標楷體" w:hint="eastAsia"/>
                <w:color w:val="000000"/>
                <w:sz w:val="16"/>
                <w:szCs w:val="20"/>
              </w:rPr>
              <w:t>金屬製造及修理工廠的技術工匠</w:t>
            </w:r>
            <w:r w:rsidRPr="00DF1074">
              <w:rPr>
                <w:rFonts w:eastAsia="標楷體"/>
                <w:color w:val="000000"/>
                <w:sz w:val="16"/>
                <w:szCs w:val="20"/>
              </w:rPr>
              <w:t>(</w:t>
            </w:r>
            <w:r w:rsidRPr="00DF1074">
              <w:rPr>
                <w:rFonts w:ascii="標楷體" w:eastAsia="標楷體" w:cs="標楷體" w:hint="eastAsia"/>
                <w:color w:val="000000"/>
                <w:sz w:val="16"/>
                <w:szCs w:val="20"/>
              </w:rPr>
              <w:t>製罐工人、洋鐵匠、鎔焊工、車床工人等</w:t>
            </w:r>
            <w:r w:rsidRPr="00DF1074">
              <w:rPr>
                <w:rFonts w:eastAsia="標楷體"/>
                <w:color w:val="000000"/>
                <w:sz w:val="16"/>
                <w:szCs w:val="20"/>
              </w:rPr>
              <w:t>)</w:t>
            </w:r>
            <w:r w:rsidRPr="00DF1074">
              <w:rPr>
                <w:rFonts w:ascii="標楷體" w:eastAsia="標楷體" w:cs="標楷體" w:hint="eastAsia"/>
                <w:color w:val="000000"/>
                <w:sz w:val="16"/>
                <w:szCs w:val="20"/>
              </w:rPr>
              <w:t>、鐵工師父</w:t>
            </w:r>
          </w:p>
        </w:tc>
      </w:tr>
      <w:tr w:rsidR="00673C00" w:rsidTr="00DF1074">
        <w:tc>
          <w:tcPr>
            <w:tcW w:w="785" w:type="dxa"/>
          </w:tcPr>
          <w:p w:rsidR="00673C00" w:rsidRPr="00DF1074" w:rsidRDefault="00673C00" w:rsidP="00DF1074">
            <w:pPr>
              <w:rPr>
                <w:rFonts w:eastAsia="標楷體"/>
                <w:sz w:val="16"/>
              </w:rPr>
            </w:pPr>
            <w:r w:rsidRPr="00DF1074">
              <w:rPr>
                <w:rFonts w:eastAsia="標楷體" w:hint="eastAsia"/>
                <w:sz w:val="16"/>
              </w:rPr>
              <w:t>45</w:t>
            </w:r>
          </w:p>
        </w:tc>
        <w:tc>
          <w:tcPr>
            <w:tcW w:w="8275" w:type="dxa"/>
          </w:tcPr>
          <w:p w:rsidR="00673C00" w:rsidRPr="00DF1074" w:rsidRDefault="00673C00" w:rsidP="00DF1074">
            <w:pPr>
              <w:autoSpaceDE w:val="0"/>
              <w:autoSpaceDN w:val="0"/>
              <w:adjustRightInd w:val="0"/>
              <w:rPr>
                <w:rFonts w:ascii="標楷體" w:eastAsia="標楷體" w:cs="標楷體"/>
                <w:color w:val="000000"/>
                <w:sz w:val="16"/>
                <w:szCs w:val="20"/>
              </w:rPr>
            </w:pPr>
            <w:r w:rsidRPr="00DF1074">
              <w:rPr>
                <w:rFonts w:ascii="標楷體" w:eastAsia="標楷體" w:cs="標楷體" w:hint="eastAsia"/>
                <w:color w:val="000000"/>
                <w:sz w:val="16"/>
                <w:szCs w:val="20"/>
              </w:rPr>
              <w:t>收音機、電視機、電報機等技術人員</w:t>
            </w:r>
          </w:p>
        </w:tc>
      </w:tr>
      <w:tr w:rsidR="00673C00" w:rsidTr="00DF1074">
        <w:tc>
          <w:tcPr>
            <w:tcW w:w="785" w:type="dxa"/>
          </w:tcPr>
          <w:p w:rsidR="00673C00" w:rsidRPr="00DF1074" w:rsidRDefault="00673C00" w:rsidP="00DF1074">
            <w:pPr>
              <w:rPr>
                <w:rFonts w:eastAsia="標楷體"/>
                <w:sz w:val="16"/>
              </w:rPr>
            </w:pPr>
            <w:r w:rsidRPr="00DF1074">
              <w:rPr>
                <w:rFonts w:eastAsia="標楷體" w:hint="eastAsia"/>
                <w:sz w:val="16"/>
              </w:rPr>
              <w:t>46</w:t>
            </w:r>
          </w:p>
        </w:tc>
        <w:tc>
          <w:tcPr>
            <w:tcW w:w="8275" w:type="dxa"/>
          </w:tcPr>
          <w:p w:rsidR="00673C00" w:rsidRPr="00DF1074" w:rsidRDefault="00673C00" w:rsidP="00DF1074">
            <w:pPr>
              <w:autoSpaceDE w:val="0"/>
              <w:autoSpaceDN w:val="0"/>
              <w:adjustRightInd w:val="0"/>
              <w:rPr>
                <w:rFonts w:ascii="標楷體" w:eastAsia="標楷體" w:cs="標楷體"/>
                <w:color w:val="000000"/>
                <w:sz w:val="16"/>
                <w:szCs w:val="20"/>
              </w:rPr>
            </w:pPr>
            <w:r w:rsidRPr="00DF1074">
              <w:rPr>
                <w:rFonts w:ascii="標楷體" w:eastAsia="標楷體" w:cs="標楷體" w:hint="eastAsia"/>
                <w:color w:val="000000"/>
                <w:sz w:val="16"/>
                <w:szCs w:val="20"/>
              </w:rPr>
              <w:t>汽車機械工</w:t>
            </w:r>
            <w:r w:rsidRPr="00DF1074">
              <w:rPr>
                <w:rFonts w:eastAsia="標楷體"/>
                <w:color w:val="000000"/>
                <w:sz w:val="16"/>
                <w:szCs w:val="20"/>
              </w:rPr>
              <w:t>(</w:t>
            </w:r>
            <w:r w:rsidRPr="00DF1074">
              <w:rPr>
                <w:rFonts w:ascii="標楷體" w:eastAsia="標楷體" w:cs="標楷體" w:hint="eastAsia"/>
                <w:color w:val="000000"/>
                <w:sz w:val="16"/>
                <w:szCs w:val="20"/>
              </w:rPr>
              <w:t>飛機</w:t>
            </w:r>
            <w:r w:rsidRPr="00DF1074">
              <w:rPr>
                <w:rFonts w:eastAsia="標楷體"/>
                <w:color w:val="000000"/>
                <w:sz w:val="16"/>
                <w:szCs w:val="20"/>
              </w:rPr>
              <w:t>)</w:t>
            </w:r>
          </w:p>
        </w:tc>
      </w:tr>
      <w:tr w:rsidR="00673C00" w:rsidTr="00DF1074">
        <w:tc>
          <w:tcPr>
            <w:tcW w:w="785" w:type="dxa"/>
          </w:tcPr>
          <w:p w:rsidR="00673C00" w:rsidRPr="00DF1074" w:rsidRDefault="00673C00" w:rsidP="00DF1074">
            <w:pPr>
              <w:rPr>
                <w:rFonts w:eastAsia="標楷體"/>
                <w:sz w:val="16"/>
              </w:rPr>
            </w:pPr>
            <w:r w:rsidRPr="00DF1074">
              <w:rPr>
                <w:rFonts w:eastAsia="標楷體" w:hint="eastAsia"/>
                <w:sz w:val="16"/>
              </w:rPr>
              <w:t>47</w:t>
            </w:r>
          </w:p>
        </w:tc>
        <w:tc>
          <w:tcPr>
            <w:tcW w:w="8275" w:type="dxa"/>
          </w:tcPr>
          <w:p w:rsidR="00673C00" w:rsidRPr="00DF1074" w:rsidRDefault="00673C00" w:rsidP="00DF1074">
            <w:pPr>
              <w:autoSpaceDE w:val="0"/>
              <w:autoSpaceDN w:val="0"/>
              <w:adjustRightInd w:val="0"/>
              <w:rPr>
                <w:rFonts w:ascii="標楷體" w:eastAsia="標楷體" w:cs="標楷體"/>
                <w:color w:val="000000"/>
                <w:sz w:val="16"/>
                <w:szCs w:val="20"/>
              </w:rPr>
            </w:pPr>
            <w:r w:rsidRPr="00DF1074">
              <w:rPr>
                <w:rFonts w:ascii="標楷體" w:eastAsia="標楷體" w:cs="標楷體" w:hint="eastAsia"/>
                <w:color w:val="000000"/>
                <w:sz w:val="16"/>
                <w:szCs w:val="20"/>
              </w:rPr>
              <w:t>工頭</w:t>
            </w:r>
            <w:r w:rsidRPr="00DF1074">
              <w:rPr>
                <w:rFonts w:eastAsia="標楷體"/>
                <w:color w:val="000000"/>
                <w:sz w:val="16"/>
                <w:szCs w:val="20"/>
              </w:rPr>
              <w:t>(</w:t>
            </w:r>
            <w:r w:rsidRPr="00DF1074">
              <w:rPr>
                <w:rFonts w:ascii="標楷體" w:eastAsia="標楷體" w:cs="標楷體" w:hint="eastAsia"/>
                <w:color w:val="000000"/>
                <w:sz w:val="16"/>
                <w:szCs w:val="20"/>
              </w:rPr>
              <w:t>工廠的工人、領班</w:t>
            </w:r>
            <w:r w:rsidRPr="00DF1074">
              <w:rPr>
                <w:rFonts w:eastAsia="標楷體"/>
                <w:color w:val="000000"/>
                <w:sz w:val="16"/>
                <w:szCs w:val="20"/>
              </w:rPr>
              <w:t>)</w:t>
            </w:r>
            <w:r w:rsidRPr="00DF1074">
              <w:rPr>
                <w:rFonts w:ascii="標楷體" w:eastAsia="標楷體" w:cs="標楷體" w:hint="eastAsia"/>
                <w:color w:val="000000"/>
                <w:sz w:val="16"/>
                <w:szCs w:val="20"/>
              </w:rPr>
              <w:t>、組長、班長</w:t>
            </w:r>
          </w:p>
        </w:tc>
      </w:tr>
      <w:tr w:rsidR="00673C00" w:rsidTr="00DF1074">
        <w:tc>
          <w:tcPr>
            <w:tcW w:w="785" w:type="dxa"/>
          </w:tcPr>
          <w:p w:rsidR="00673C00" w:rsidRPr="00DF1074" w:rsidRDefault="00673C00" w:rsidP="00DF1074">
            <w:pPr>
              <w:rPr>
                <w:rFonts w:eastAsia="標楷體"/>
                <w:sz w:val="16"/>
              </w:rPr>
            </w:pPr>
            <w:r w:rsidRPr="00DF1074">
              <w:rPr>
                <w:rFonts w:eastAsia="標楷體" w:hint="eastAsia"/>
                <w:sz w:val="16"/>
              </w:rPr>
              <w:t>48</w:t>
            </w:r>
          </w:p>
        </w:tc>
        <w:tc>
          <w:tcPr>
            <w:tcW w:w="8275" w:type="dxa"/>
          </w:tcPr>
          <w:p w:rsidR="00673C00" w:rsidRPr="00DF1074" w:rsidRDefault="00673C00" w:rsidP="00DF1074">
            <w:pPr>
              <w:autoSpaceDE w:val="0"/>
              <w:autoSpaceDN w:val="0"/>
              <w:adjustRightInd w:val="0"/>
              <w:rPr>
                <w:rFonts w:ascii="標楷體" w:eastAsia="標楷體" w:cs="標楷體"/>
                <w:color w:val="000000"/>
                <w:sz w:val="16"/>
                <w:szCs w:val="20"/>
              </w:rPr>
            </w:pPr>
            <w:r w:rsidRPr="00DF1074">
              <w:rPr>
                <w:rFonts w:ascii="標楷體" w:eastAsia="標楷體" w:cs="標楷體" w:hint="eastAsia"/>
                <w:color w:val="000000"/>
                <w:sz w:val="16"/>
                <w:szCs w:val="20"/>
              </w:rPr>
              <w:t>其他技術工人或有手工藝者、公家機構之「技工」、其他技術工人</w:t>
            </w:r>
            <w:r w:rsidRPr="00DF1074">
              <w:rPr>
                <w:rFonts w:eastAsia="標楷體"/>
                <w:color w:val="000000"/>
                <w:sz w:val="16"/>
                <w:szCs w:val="20"/>
              </w:rPr>
              <w:t>(</w:t>
            </w:r>
            <w:r w:rsidRPr="00DF1074">
              <w:rPr>
                <w:rFonts w:ascii="標楷體" w:eastAsia="標楷體" w:cs="標楷體" w:hint="eastAsia"/>
                <w:color w:val="000000"/>
                <w:sz w:val="16"/>
                <w:szCs w:val="20"/>
              </w:rPr>
              <w:t>地位不詳者</w:t>
            </w:r>
            <w:r w:rsidRPr="00DF1074">
              <w:rPr>
                <w:rFonts w:eastAsia="標楷體"/>
                <w:color w:val="000000"/>
                <w:sz w:val="16"/>
                <w:szCs w:val="20"/>
              </w:rPr>
              <w:t>)</w:t>
            </w:r>
          </w:p>
        </w:tc>
      </w:tr>
      <w:tr w:rsidR="00673C00" w:rsidTr="00DF1074">
        <w:tc>
          <w:tcPr>
            <w:tcW w:w="785" w:type="dxa"/>
          </w:tcPr>
          <w:p w:rsidR="00673C00" w:rsidRPr="00DF1074" w:rsidRDefault="00673C00" w:rsidP="00DF1074">
            <w:pPr>
              <w:rPr>
                <w:rFonts w:eastAsia="標楷體"/>
                <w:sz w:val="16"/>
              </w:rPr>
            </w:pPr>
            <w:r w:rsidRPr="00DF1074">
              <w:rPr>
                <w:rFonts w:eastAsia="標楷體" w:hint="eastAsia"/>
                <w:sz w:val="16"/>
              </w:rPr>
              <w:t>49</w:t>
            </w:r>
          </w:p>
        </w:tc>
        <w:tc>
          <w:tcPr>
            <w:tcW w:w="8275" w:type="dxa"/>
          </w:tcPr>
          <w:p w:rsidR="00673C00" w:rsidRPr="00DF1074" w:rsidRDefault="00673C00" w:rsidP="00DF1074">
            <w:pPr>
              <w:autoSpaceDE w:val="0"/>
              <w:autoSpaceDN w:val="0"/>
              <w:adjustRightInd w:val="0"/>
              <w:rPr>
                <w:rFonts w:ascii="標楷體" w:eastAsia="標楷體" w:cs="標楷體"/>
                <w:color w:val="000000"/>
                <w:sz w:val="16"/>
                <w:szCs w:val="20"/>
              </w:rPr>
            </w:pPr>
            <w:r w:rsidRPr="00DF1074">
              <w:rPr>
                <w:rFonts w:ascii="標楷體" w:eastAsia="標楷體" w:cs="標楷體" w:hint="eastAsia"/>
                <w:color w:val="000000"/>
                <w:sz w:val="16"/>
                <w:szCs w:val="20"/>
              </w:rPr>
              <w:t>技術工作的學徒</w:t>
            </w:r>
          </w:p>
        </w:tc>
      </w:tr>
      <w:tr w:rsidR="00673C00" w:rsidTr="00DF1074">
        <w:tc>
          <w:tcPr>
            <w:tcW w:w="9060" w:type="dxa"/>
            <w:gridSpan w:val="2"/>
            <w:shd w:val="clear" w:color="auto" w:fill="A8D08D" w:themeFill="accent6" w:themeFillTint="99"/>
          </w:tcPr>
          <w:p w:rsidR="00673C00" w:rsidRPr="00DF1074" w:rsidRDefault="00DF1074" w:rsidP="00DF1074">
            <w:pPr>
              <w:autoSpaceDE w:val="0"/>
              <w:autoSpaceDN w:val="0"/>
              <w:adjustRightInd w:val="0"/>
              <w:rPr>
                <w:rFonts w:ascii="標楷體" w:eastAsia="標楷體" w:cs="標楷體"/>
                <w:b/>
                <w:color w:val="000000"/>
                <w:sz w:val="24"/>
              </w:rPr>
            </w:pPr>
            <w:r w:rsidRPr="00DF1074">
              <w:rPr>
                <w:rFonts w:ascii="標楷體" w:eastAsia="標楷體" w:cs="標楷體" w:hint="eastAsia"/>
                <w:b/>
                <w:color w:val="000000"/>
                <w:sz w:val="24"/>
              </w:rPr>
              <w:t xml:space="preserve">06 </w:t>
            </w:r>
            <w:r w:rsidR="00673C00" w:rsidRPr="00DF1074">
              <w:rPr>
                <w:rFonts w:ascii="標楷體" w:eastAsia="標楷體" w:cs="標楷體" w:hint="eastAsia"/>
                <w:b/>
                <w:color w:val="000000"/>
                <w:sz w:val="24"/>
              </w:rPr>
              <w:t>操作工作者</w:t>
            </w:r>
            <w:r w:rsidR="00673C00" w:rsidRPr="00DF1074">
              <w:rPr>
                <w:rFonts w:eastAsia="標楷體"/>
                <w:b/>
                <w:bCs/>
                <w:color w:val="000000"/>
                <w:sz w:val="24"/>
              </w:rPr>
              <w:t>(</w:t>
            </w:r>
            <w:r w:rsidR="00673C00" w:rsidRPr="00DF1074">
              <w:rPr>
                <w:rFonts w:ascii="標楷體" w:eastAsia="標楷體" w:cs="標楷體" w:hint="eastAsia"/>
                <w:b/>
                <w:color w:val="000000"/>
                <w:sz w:val="24"/>
              </w:rPr>
              <w:t>半技術工</w:t>
            </w:r>
            <w:r w:rsidR="00673C00" w:rsidRPr="00DF1074">
              <w:rPr>
                <w:rFonts w:eastAsia="標楷體"/>
                <w:b/>
                <w:bCs/>
                <w:color w:val="000000"/>
                <w:sz w:val="24"/>
              </w:rPr>
              <w:t>)</w:t>
            </w:r>
          </w:p>
        </w:tc>
      </w:tr>
      <w:tr w:rsidR="00673C00" w:rsidTr="00DF1074">
        <w:tc>
          <w:tcPr>
            <w:tcW w:w="785" w:type="dxa"/>
          </w:tcPr>
          <w:p w:rsidR="00673C00" w:rsidRPr="00DF1074" w:rsidRDefault="00673C00" w:rsidP="00DF1074">
            <w:pPr>
              <w:rPr>
                <w:rFonts w:eastAsia="標楷體"/>
                <w:sz w:val="16"/>
              </w:rPr>
            </w:pPr>
            <w:r w:rsidRPr="00DF1074">
              <w:rPr>
                <w:rFonts w:eastAsia="標楷體"/>
                <w:bCs/>
                <w:color w:val="000000"/>
                <w:sz w:val="16"/>
              </w:rPr>
              <w:t>51</w:t>
            </w:r>
          </w:p>
        </w:tc>
        <w:tc>
          <w:tcPr>
            <w:tcW w:w="8275" w:type="dxa"/>
          </w:tcPr>
          <w:p w:rsidR="00673C00" w:rsidRPr="00DF1074" w:rsidRDefault="00673C00" w:rsidP="00DF1074">
            <w:pPr>
              <w:autoSpaceDE w:val="0"/>
              <w:autoSpaceDN w:val="0"/>
              <w:adjustRightInd w:val="0"/>
              <w:rPr>
                <w:rFonts w:ascii="標楷體" w:eastAsia="標楷體" w:cs="標楷體"/>
                <w:color w:val="000000"/>
                <w:sz w:val="16"/>
                <w:szCs w:val="20"/>
              </w:rPr>
            </w:pPr>
            <w:r w:rsidRPr="00DF1074">
              <w:rPr>
                <w:rFonts w:ascii="標楷體" w:eastAsia="標楷體" w:cs="標楷體" w:hint="eastAsia"/>
                <w:color w:val="000000"/>
                <w:sz w:val="16"/>
                <w:szCs w:val="20"/>
              </w:rPr>
              <w:t>裝配工廠的半技術工人</w:t>
            </w:r>
            <w:r w:rsidRPr="00DF1074">
              <w:rPr>
                <w:rFonts w:eastAsia="標楷體"/>
                <w:color w:val="000000"/>
                <w:sz w:val="16"/>
                <w:szCs w:val="20"/>
              </w:rPr>
              <w:t>(</w:t>
            </w:r>
            <w:r w:rsidRPr="00DF1074">
              <w:rPr>
                <w:rFonts w:ascii="標楷體" w:eastAsia="標楷體" w:cs="標楷體" w:hint="eastAsia"/>
                <w:color w:val="000000"/>
                <w:sz w:val="16"/>
                <w:szCs w:val="20"/>
              </w:rPr>
              <w:t>如電子公司、汽車公司、紡織廠等生產線工人</w:t>
            </w:r>
            <w:r w:rsidRPr="00DF1074">
              <w:rPr>
                <w:rFonts w:eastAsia="標楷體"/>
                <w:color w:val="000000"/>
                <w:sz w:val="16"/>
                <w:szCs w:val="20"/>
              </w:rPr>
              <w:t xml:space="preserve">) </w:t>
            </w:r>
            <w:r w:rsidRPr="00DF1074">
              <w:rPr>
                <w:rFonts w:ascii="標楷體" w:eastAsia="標楷體" w:cs="標楷體" w:hint="eastAsia"/>
                <w:color w:val="000000"/>
                <w:sz w:val="16"/>
                <w:szCs w:val="20"/>
              </w:rPr>
              <w:t>、製造業作業員</w:t>
            </w:r>
          </w:p>
        </w:tc>
      </w:tr>
      <w:tr w:rsidR="00673C00" w:rsidTr="00DF1074">
        <w:tc>
          <w:tcPr>
            <w:tcW w:w="785" w:type="dxa"/>
          </w:tcPr>
          <w:p w:rsidR="00673C00" w:rsidRPr="00DF1074" w:rsidRDefault="00673C00" w:rsidP="00DF1074">
            <w:pPr>
              <w:rPr>
                <w:rFonts w:eastAsia="標楷體"/>
                <w:bCs/>
                <w:color w:val="000000"/>
                <w:sz w:val="16"/>
              </w:rPr>
            </w:pPr>
            <w:r w:rsidRPr="00DF1074">
              <w:rPr>
                <w:rFonts w:eastAsia="標楷體" w:hint="eastAsia"/>
                <w:bCs/>
                <w:color w:val="000000"/>
                <w:sz w:val="16"/>
              </w:rPr>
              <w:t>52</w:t>
            </w:r>
          </w:p>
        </w:tc>
        <w:tc>
          <w:tcPr>
            <w:tcW w:w="8275" w:type="dxa"/>
          </w:tcPr>
          <w:p w:rsidR="00673C00" w:rsidRPr="00DF1074" w:rsidRDefault="00673C00" w:rsidP="00DF1074">
            <w:pPr>
              <w:autoSpaceDE w:val="0"/>
              <w:autoSpaceDN w:val="0"/>
              <w:adjustRightInd w:val="0"/>
              <w:rPr>
                <w:rFonts w:ascii="標楷體" w:eastAsia="標楷體" w:cs="標楷體"/>
                <w:color w:val="000000"/>
                <w:sz w:val="16"/>
                <w:szCs w:val="20"/>
              </w:rPr>
            </w:pPr>
            <w:r w:rsidRPr="00DF1074">
              <w:rPr>
                <w:rFonts w:ascii="標楷體" w:eastAsia="標楷體" w:cs="標楷體" w:hint="eastAsia"/>
                <w:color w:val="000000"/>
                <w:sz w:val="16"/>
                <w:szCs w:val="20"/>
              </w:rPr>
              <w:t>私人雇用的司機</w:t>
            </w:r>
            <w:r w:rsidRPr="00DF1074">
              <w:rPr>
                <w:rFonts w:eastAsia="標楷體"/>
                <w:color w:val="000000"/>
                <w:sz w:val="16"/>
                <w:szCs w:val="20"/>
              </w:rPr>
              <w:t>(</w:t>
            </w:r>
            <w:r w:rsidRPr="00DF1074">
              <w:rPr>
                <w:rFonts w:ascii="標楷體" w:eastAsia="標楷體" w:cs="標楷體" w:hint="eastAsia"/>
                <w:color w:val="000000"/>
                <w:sz w:val="16"/>
                <w:szCs w:val="20"/>
              </w:rPr>
              <w:t>私家汽車司機、公司交通司機</w:t>
            </w:r>
            <w:r w:rsidRPr="00DF1074">
              <w:rPr>
                <w:rFonts w:eastAsia="標楷體"/>
                <w:color w:val="000000"/>
                <w:sz w:val="16"/>
                <w:szCs w:val="20"/>
              </w:rPr>
              <w:t>)(</w:t>
            </w:r>
            <w:r w:rsidRPr="00DF1074">
              <w:rPr>
                <w:rFonts w:ascii="標楷體" w:eastAsia="標楷體" w:cs="標楷體" w:hint="eastAsia"/>
                <w:color w:val="000000"/>
                <w:sz w:val="16"/>
                <w:szCs w:val="20"/>
              </w:rPr>
              <w:t>載固定人數的</w:t>
            </w:r>
            <w:r w:rsidRPr="00DF1074">
              <w:rPr>
                <w:rFonts w:eastAsia="標楷體"/>
                <w:color w:val="000000"/>
                <w:sz w:val="16"/>
                <w:szCs w:val="20"/>
              </w:rPr>
              <w:t>)</w:t>
            </w:r>
          </w:p>
        </w:tc>
      </w:tr>
      <w:tr w:rsidR="00673C00" w:rsidTr="00DF1074">
        <w:tc>
          <w:tcPr>
            <w:tcW w:w="785" w:type="dxa"/>
          </w:tcPr>
          <w:p w:rsidR="00673C00" w:rsidRPr="00DF1074" w:rsidRDefault="00673C00" w:rsidP="00DF1074">
            <w:pPr>
              <w:rPr>
                <w:rFonts w:eastAsia="標楷體"/>
                <w:bCs/>
                <w:color w:val="000000"/>
                <w:sz w:val="16"/>
              </w:rPr>
            </w:pPr>
            <w:r w:rsidRPr="00DF1074">
              <w:rPr>
                <w:rFonts w:eastAsia="標楷體" w:hint="eastAsia"/>
                <w:bCs/>
                <w:color w:val="000000"/>
                <w:sz w:val="16"/>
              </w:rPr>
              <w:t>53</w:t>
            </w:r>
          </w:p>
        </w:tc>
        <w:tc>
          <w:tcPr>
            <w:tcW w:w="8275" w:type="dxa"/>
          </w:tcPr>
          <w:p w:rsidR="00673C00" w:rsidRPr="00DF1074" w:rsidRDefault="00673C00" w:rsidP="00DF1074">
            <w:pPr>
              <w:autoSpaceDE w:val="0"/>
              <w:autoSpaceDN w:val="0"/>
              <w:adjustRightInd w:val="0"/>
              <w:rPr>
                <w:rFonts w:ascii="標楷體" w:eastAsia="標楷體" w:cs="標楷體"/>
                <w:color w:val="000000"/>
                <w:sz w:val="16"/>
                <w:szCs w:val="20"/>
              </w:rPr>
            </w:pPr>
            <w:r w:rsidRPr="00DF1074">
              <w:rPr>
                <w:rFonts w:ascii="標楷體" w:eastAsia="標楷體" w:cs="標楷體" w:hint="eastAsia"/>
                <w:color w:val="000000"/>
                <w:sz w:val="16"/>
                <w:szCs w:val="20"/>
              </w:rPr>
              <w:t>計程車司機、公路局、鐵路局或客運車司機</w:t>
            </w:r>
            <w:r w:rsidRPr="00DF1074">
              <w:rPr>
                <w:rFonts w:eastAsia="標楷體"/>
                <w:color w:val="000000"/>
                <w:sz w:val="16"/>
                <w:szCs w:val="20"/>
              </w:rPr>
              <w:t>(</w:t>
            </w:r>
            <w:r w:rsidRPr="00DF1074">
              <w:rPr>
                <w:rFonts w:ascii="標楷體" w:eastAsia="標楷體" w:cs="標楷體" w:hint="eastAsia"/>
                <w:color w:val="000000"/>
                <w:sz w:val="16"/>
                <w:szCs w:val="20"/>
              </w:rPr>
              <w:t>不固定人數</w:t>
            </w:r>
            <w:r w:rsidRPr="00DF1074">
              <w:rPr>
                <w:rFonts w:eastAsia="標楷體"/>
                <w:color w:val="000000"/>
                <w:sz w:val="16"/>
                <w:szCs w:val="20"/>
              </w:rPr>
              <w:t>)</w:t>
            </w:r>
            <w:r w:rsidRPr="00DF1074">
              <w:rPr>
                <w:rFonts w:ascii="標楷體" w:eastAsia="標楷體" w:cs="標楷體" w:hint="eastAsia"/>
                <w:color w:val="000000"/>
                <w:sz w:val="16"/>
                <w:szCs w:val="20"/>
              </w:rPr>
              <w:t>、貨車司機、遊覽車司機、拖車、卡車</w:t>
            </w:r>
          </w:p>
        </w:tc>
      </w:tr>
      <w:tr w:rsidR="00673C00" w:rsidTr="00DF1074">
        <w:tc>
          <w:tcPr>
            <w:tcW w:w="785" w:type="dxa"/>
          </w:tcPr>
          <w:p w:rsidR="00673C00" w:rsidRPr="00DF1074" w:rsidRDefault="00673C00" w:rsidP="00DF1074">
            <w:pPr>
              <w:rPr>
                <w:rFonts w:eastAsia="標楷體"/>
                <w:bCs/>
                <w:color w:val="000000"/>
                <w:sz w:val="16"/>
              </w:rPr>
            </w:pPr>
            <w:r w:rsidRPr="00DF1074">
              <w:rPr>
                <w:rFonts w:eastAsia="標楷體" w:hint="eastAsia"/>
                <w:bCs/>
                <w:color w:val="000000"/>
                <w:sz w:val="16"/>
              </w:rPr>
              <w:t>54</w:t>
            </w:r>
          </w:p>
        </w:tc>
        <w:tc>
          <w:tcPr>
            <w:tcW w:w="8275" w:type="dxa"/>
          </w:tcPr>
          <w:p w:rsidR="00673C00" w:rsidRPr="00DF1074" w:rsidRDefault="00673C00" w:rsidP="00DF1074">
            <w:pPr>
              <w:autoSpaceDE w:val="0"/>
              <w:autoSpaceDN w:val="0"/>
              <w:adjustRightInd w:val="0"/>
              <w:rPr>
                <w:rFonts w:ascii="標楷體" w:eastAsia="標楷體" w:cs="標楷體"/>
                <w:color w:val="000000"/>
                <w:sz w:val="16"/>
                <w:szCs w:val="20"/>
              </w:rPr>
            </w:pPr>
            <w:r w:rsidRPr="00DF1074">
              <w:rPr>
                <w:rFonts w:ascii="標楷體" w:eastAsia="標楷體" w:cs="標楷體" w:hint="eastAsia"/>
                <w:color w:val="000000"/>
                <w:sz w:val="16"/>
                <w:szCs w:val="20"/>
              </w:rPr>
              <w:t>司機</w:t>
            </w:r>
            <w:r w:rsidRPr="00DF1074">
              <w:rPr>
                <w:rFonts w:eastAsia="標楷體"/>
                <w:color w:val="000000"/>
                <w:sz w:val="16"/>
                <w:szCs w:val="20"/>
              </w:rPr>
              <w:t>(</w:t>
            </w:r>
            <w:r w:rsidRPr="00DF1074">
              <w:rPr>
                <w:rFonts w:ascii="標楷體" w:eastAsia="標楷體" w:cs="標楷體" w:hint="eastAsia"/>
                <w:color w:val="000000"/>
                <w:sz w:val="16"/>
                <w:szCs w:val="20"/>
              </w:rPr>
              <w:t>未指明</w:t>
            </w:r>
            <w:r w:rsidRPr="00DF1074">
              <w:rPr>
                <w:rFonts w:eastAsia="標楷體"/>
                <w:color w:val="000000"/>
                <w:sz w:val="16"/>
                <w:szCs w:val="20"/>
              </w:rPr>
              <w:t>)</w:t>
            </w:r>
          </w:p>
        </w:tc>
      </w:tr>
      <w:tr w:rsidR="00673C00" w:rsidTr="00DF1074">
        <w:tc>
          <w:tcPr>
            <w:tcW w:w="785" w:type="dxa"/>
          </w:tcPr>
          <w:p w:rsidR="00673C00" w:rsidRPr="00DF1074" w:rsidRDefault="00673C00" w:rsidP="00DF1074">
            <w:pPr>
              <w:rPr>
                <w:rFonts w:eastAsia="標楷體"/>
                <w:bCs/>
                <w:color w:val="000000"/>
                <w:sz w:val="16"/>
              </w:rPr>
            </w:pPr>
            <w:r w:rsidRPr="00DF1074">
              <w:rPr>
                <w:rFonts w:eastAsia="標楷體" w:hint="eastAsia"/>
                <w:bCs/>
                <w:color w:val="000000"/>
                <w:sz w:val="16"/>
              </w:rPr>
              <w:t>55</w:t>
            </w:r>
          </w:p>
        </w:tc>
        <w:tc>
          <w:tcPr>
            <w:tcW w:w="8275" w:type="dxa"/>
          </w:tcPr>
          <w:p w:rsidR="00673C00" w:rsidRPr="00DF1074" w:rsidRDefault="00673C00" w:rsidP="00DF1074">
            <w:pPr>
              <w:autoSpaceDE w:val="0"/>
              <w:autoSpaceDN w:val="0"/>
              <w:adjustRightInd w:val="0"/>
              <w:rPr>
                <w:rFonts w:ascii="標楷體" w:eastAsia="標楷體" w:cs="標楷體"/>
                <w:color w:val="000000"/>
                <w:sz w:val="16"/>
                <w:szCs w:val="20"/>
              </w:rPr>
            </w:pPr>
            <w:r w:rsidRPr="00DF1074">
              <w:rPr>
                <w:rFonts w:ascii="標楷體" w:eastAsia="標楷體" w:cs="標楷體" w:hint="eastAsia"/>
                <w:color w:val="000000"/>
                <w:sz w:val="16"/>
                <w:szCs w:val="20"/>
              </w:rPr>
              <w:t>軍人</w:t>
            </w:r>
            <w:r w:rsidRPr="00DF1074">
              <w:rPr>
                <w:rFonts w:eastAsia="標楷體"/>
                <w:color w:val="000000"/>
                <w:sz w:val="16"/>
                <w:szCs w:val="20"/>
              </w:rPr>
              <w:t>(</w:t>
            </w:r>
            <w:r w:rsidRPr="00DF1074">
              <w:rPr>
                <w:rFonts w:ascii="標楷體" w:eastAsia="標楷體" w:cs="標楷體" w:hint="eastAsia"/>
                <w:color w:val="000000"/>
                <w:sz w:val="16"/>
                <w:szCs w:val="20"/>
              </w:rPr>
              <w:t>上士以下</w:t>
            </w:r>
            <w:r w:rsidRPr="00DF1074">
              <w:rPr>
                <w:rFonts w:eastAsia="標楷體"/>
                <w:color w:val="000000"/>
                <w:sz w:val="16"/>
                <w:szCs w:val="20"/>
              </w:rPr>
              <w:t>)</w:t>
            </w:r>
            <w:r w:rsidRPr="00DF1074">
              <w:rPr>
                <w:rFonts w:ascii="標楷體" w:eastAsia="標楷體" w:cs="標楷體" w:hint="eastAsia"/>
                <w:color w:val="000000"/>
                <w:sz w:val="16"/>
                <w:szCs w:val="20"/>
              </w:rPr>
              <w:t>、未註明官階之軍人</w:t>
            </w:r>
          </w:p>
        </w:tc>
      </w:tr>
      <w:tr w:rsidR="00673C00" w:rsidTr="00DF1074">
        <w:tc>
          <w:tcPr>
            <w:tcW w:w="785" w:type="dxa"/>
          </w:tcPr>
          <w:p w:rsidR="00673C00" w:rsidRPr="00DF1074" w:rsidRDefault="00673C00" w:rsidP="00DF1074">
            <w:pPr>
              <w:rPr>
                <w:rFonts w:eastAsia="標楷體"/>
                <w:bCs/>
                <w:color w:val="000000"/>
                <w:sz w:val="16"/>
              </w:rPr>
            </w:pPr>
            <w:r w:rsidRPr="00DF1074">
              <w:rPr>
                <w:rFonts w:eastAsia="標楷體" w:hint="eastAsia"/>
                <w:bCs/>
                <w:color w:val="000000"/>
                <w:sz w:val="16"/>
              </w:rPr>
              <w:t>56</w:t>
            </w:r>
          </w:p>
        </w:tc>
        <w:tc>
          <w:tcPr>
            <w:tcW w:w="8275" w:type="dxa"/>
          </w:tcPr>
          <w:p w:rsidR="00673C00" w:rsidRPr="00DF1074" w:rsidRDefault="00673C00" w:rsidP="00DF1074">
            <w:pPr>
              <w:autoSpaceDE w:val="0"/>
              <w:autoSpaceDN w:val="0"/>
              <w:adjustRightInd w:val="0"/>
              <w:rPr>
                <w:rFonts w:ascii="標楷體" w:eastAsia="標楷體" w:cs="標楷體"/>
                <w:color w:val="000000"/>
                <w:sz w:val="16"/>
                <w:szCs w:val="20"/>
              </w:rPr>
            </w:pPr>
            <w:r w:rsidRPr="00DF1074">
              <w:rPr>
                <w:rFonts w:ascii="標楷體" w:eastAsia="標楷體" w:cs="標楷體" w:hint="eastAsia"/>
                <w:color w:val="000000"/>
                <w:sz w:val="16"/>
                <w:szCs w:val="20"/>
              </w:rPr>
              <w:t>其他半技術工人、</w:t>
            </w:r>
            <w:r w:rsidRPr="00DF1074">
              <w:rPr>
                <w:rFonts w:eastAsia="標楷體"/>
                <w:color w:val="000000"/>
                <w:sz w:val="16"/>
                <w:szCs w:val="20"/>
              </w:rPr>
              <w:t>(</w:t>
            </w:r>
            <w:r w:rsidRPr="00DF1074">
              <w:rPr>
                <w:rFonts w:ascii="標楷體" w:eastAsia="標楷體" w:cs="標楷體" w:hint="eastAsia"/>
                <w:color w:val="000000"/>
                <w:sz w:val="16"/>
                <w:szCs w:val="20"/>
              </w:rPr>
              <w:t>如食品廠工人</w:t>
            </w:r>
            <w:r w:rsidRPr="00DF1074">
              <w:rPr>
                <w:rFonts w:eastAsia="標楷體"/>
                <w:color w:val="000000"/>
                <w:sz w:val="16"/>
                <w:szCs w:val="20"/>
              </w:rPr>
              <w:t>)</w:t>
            </w:r>
          </w:p>
        </w:tc>
      </w:tr>
      <w:tr w:rsidR="00673C00" w:rsidTr="00DF1074">
        <w:tc>
          <w:tcPr>
            <w:tcW w:w="785" w:type="dxa"/>
          </w:tcPr>
          <w:p w:rsidR="00673C00" w:rsidRPr="00DF1074" w:rsidRDefault="00673C00" w:rsidP="00DF1074">
            <w:pPr>
              <w:rPr>
                <w:rFonts w:eastAsia="標楷體"/>
                <w:bCs/>
                <w:color w:val="000000"/>
                <w:sz w:val="16"/>
              </w:rPr>
            </w:pPr>
            <w:r w:rsidRPr="00DF1074">
              <w:rPr>
                <w:rFonts w:eastAsia="標楷體" w:hint="eastAsia"/>
                <w:bCs/>
                <w:color w:val="000000"/>
                <w:sz w:val="16"/>
              </w:rPr>
              <w:t>57</w:t>
            </w:r>
          </w:p>
        </w:tc>
        <w:tc>
          <w:tcPr>
            <w:tcW w:w="8275" w:type="dxa"/>
          </w:tcPr>
          <w:p w:rsidR="00673C00" w:rsidRPr="00DF1074" w:rsidRDefault="00673C00" w:rsidP="00DF1074">
            <w:pPr>
              <w:autoSpaceDE w:val="0"/>
              <w:autoSpaceDN w:val="0"/>
              <w:adjustRightInd w:val="0"/>
              <w:rPr>
                <w:rFonts w:ascii="標楷體" w:eastAsia="標楷體" w:cs="標楷體"/>
                <w:color w:val="000000"/>
                <w:sz w:val="16"/>
                <w:szCs w:val="20"/>
              </w:rPr>
            </w:pPr>
            <w:r w:rsidRPr="00DF1074">
              <w:rPr>
                <w:rFonts w:ascii="標楷體" w:eastAsia="標楷體" w:cs="標楷體" w:hint="eastAsia"/>
                <w:color w:val="000000"/>
                <w:sz w:val="16"/>
                <w:szCs w:val="20"/>
              </w:rPr>
              <w:t>三輪車伕</w:t>
            </w:r>
            <w:r w:rsidRPr="00DF1074">
              <w:rPr>
                <w:rFonts w:eastAsia="標楷體"/>
                <w:color w:val="000000"/>
                <w:sz w:val="16"/>
                <w:szCs w:val="20"/>
              </w:rPr>
              <w:t>……..</w:t>
            </w:r>
            <w:r w:rsidRPr="00DF1074">
              <w:rPr>
                <w:rFonts w:ascii="標楷體" w:eastAsia="標楷體" w:cs="標楷體" w:hint="eastAsia"/>
                <w:color w:val="000000"/>
                <w:sz w:val="16"/>
                <w:szCs w:val="20"/>
              </w:rPr>
              <w:t>或其他小型送貨車伕</w:t>
            </w:r>
            <w:r w:rsidRPr="00DF1074">
              <w:rPr>
                <w:rFonts w:eastAsia="標楷體"/>
                <w:color w:val="000000"/>
                <w:sz w:val="16"/>
                <w:szCs w:val="20"/>
              </w:rPr>
              <w:t>(</w:t>
            </w:r>
            <w:r w:rsidRPr="00DF1074">
              <w:rPr>
                <w:rFonts w:ascii="標楷體" w:eastAsia="標楷體" w:cs="標楷體" w:hint="eastAsia"/>
                <w:color w:val="000000"/>
                <w:sz w:val="16"/>
                <w:szCs w:val="20"/>
              </w:rPr>
              <w:t>托板車、馬達三輪車、鐵牛車</w:t>
            </w:r>
            <w:r w:rsidRPr="00DF1074">
              <w:rPr>
                <w:rFonts w:eastAsia="標楷體"/>
                <w:color w:val="000000"/>
                <w:sz w:val="16"/>
                <w:szCs w:val="20"/>
              </w:rPr>
              <w:t xml:space="preserve">) </w:t>
            </w:r>
            <w:r w:rsidRPr="00DF1074">
              <w:rPr>
                <w:rFonts w:ascii="標楷體" w:eastAsia="標楷體" w:cs="標楷體" w:hint="eastAsia"/>
                <w:color w:val="000000"/>
                <w:sz w:val="16"/>
                <w:szCs w:val="20"/>
              </w:rPr>
              <w:t>、挖土機</w:t>
            </w:r>
          </w:p>
        </w:tc>
      </w:tr>
    </w:tbl>
    <w:p w:rsidR="00DF1074" w:rsidRDefault="00DF1074" w:rsidP="00673C00">
      <w:pPr>
        <w:rPr>
          <w:rFonts w:ascii="標楷體" w:eastAsia="標楷體" w:hAnsi="標楷體"/>
          <w:b/>
          <w:bCs/>
          <w:sz w:val="28"/>
        </w:rPr>
      </w:pPr>
    </w:p>
    <w:p w:rsidR="00DF1074" w:rsidRDefault="00DF1074" w:rsidP="00673C00">
      <w:pPr>
        <w:rPr>
          <w:rFonts w:ascii="標楷體" w:eastAsia="標楷體" w:hAnsi="標楷體"/>
          <w:b/>
          <w:bCs/>
          <w:sz w:val="28"/>
        </w:rPr>
      </w:pPr>
    </w:p>
    <w:p w:rsidR="00DF1074" w:rsidRDefault="00DF1074">
      <w:pPr>
        <w:widowControl/>
        <w:rPr>
          <w:rFonts w:ascii="標楷體" w:eastAsia="標楷體" w:hAnsi="標楷體"/>
          <w:b/>
          <w:bCs/>
          <w:sz w:val="28"/>
        </w:rPr>
      </w:pPr>
      <w:r>
        <w:rPr>
          <w:rFonts w:ascii="標楷體" w:eastAsia="標楷體" w:hAnsi="標楷體"/>
          <w:b/>
          <w:bCs/>
          <w:sz w:val="28"/>
        </w:rPr>
        <w:br w:type="page"/>
      </w:r>
    </w:p>
    <w:p w:rsidR="00673C00" w:rsidRDefault="00673C00" w:rsidP="00673C00">
      <w:pPr>
        <w:rPr>
          <w:rFonts w:ascii="標楷體" w:eastAsia="標楷體" w:hAnsi="標楷體"/>
          <w:b/>
          <w:bCs/>
          <w:sz w:val="28"/>
        </w:rPr>
      </w:pPr>
      <w:r>
        <w:rPr>
          <w:rFonts w:ascii="標楷體" w:eastAsia="標楷體" w:hAnsi="標楷體" w:hint="eastAsia"/>
          <w:b/>
          <w:bCs/>
          <w:sz w:val="28"/>
        </w:rPr>
        <w:lastRenderedPageBreak/>
        <w:t>(續2)</w:t>
      </w:r>
      <w:r w:rsidR="0029169D">
        <w:rPr>
          <w:rFonts w:ascii="標楷體" w:eastAsia="標楷體" w:hAnsi="標楷體" w:hint="eastAsia"/>
          <w:b/>
          <w:bCs/>
          <w:sz w:val="28"/>
        </w:rPr>
        <w:t>附表</w:t>
      </w:r>
      <w:r w:rsidRPr="001C08FC">
        <w:rPr>
          <w:rFonts w:ascii="標楷體" w:eastAsia="標楷體" w:hAnsi="標楷體" w:hint="eastAsia"/>
          <w:b/>
          <w:bCs/>
          <w:sz w:val="28"/>
        </w:rPr>
        <w:t>、職業代碼表</w:t>
      </w:r>
      <w:r w:rsidR="00827C8D" w:rsidRPr="00BC301D">
        <w:rPr>
          <w:rFonts w:ascii="標楷體" w:eastAsia="標楷體" w:hAnsi="標楷體" w:hint="eastAsia"/>
          <w:b/>
          <w:bCs/>
          <w:sz w:val="28"/>
          <w:highlight w:val="green"/>
        </w:rPr>
        <w:t>（釋出資料僅提供綠底之大項類別）</w:t>
      </w:r>
    </w:p>
    <w:tbl>
      <w:tblPr>
        <w:tblStyle w:val="a7"/>
        <w:tblW w:w="0" w:type="auto"/>
        <w:tblLook w:val="01E0" w:firstRow="1" w:lastRow="1" w:firstColumn="1" w:lastColumn="1" w:noHBand="0" w:noVBand="0"/>
      </w:tblPr>
      <w:tblGrid>
        <w:gridCol w:w="786"/>
        <w:gridCol w:w="8274"/>
      </w:tblGrid>
      <w:tr w:rsidR="00DF1074" w:rsidTr="00DF1074">
        <w:tc>
          <w:tcPr>
            <w:tcW w:w="786" w:type="dxa"/>
          </w:tcPr>
          <w:p w:rsidR="00DF1074" w:rsidRPr="00A22F3E" w:rsidRDefault="00DF1074" w:rsidP="00DF1074">
            <w:pPr>
              <w:rPr>
                <w:rFonts w:eastAsia="標楷體"/>
                <w:b/>
              </w:rPr>
            </w:pPr>
            <w:r w:rsidRPr="00A22F3E">
              <w:rPr>
                <w:rFonts w:ascii="標楷體" w:eastAsia="標楷體" w:cs="標楷體" w:hint="eastAsia"/>
                <w:b/>
                <w:color w:val="000000"/>
              </w:rPr>
              <w:t>代碼</w:t>
            </w:r>
          </w:p>
        </w:tc>
        <w:tc>
          <w:tcPr>
            <w:tcW w:w="8274" w:type="dxa"/>
          </w:tcPr>
          <w:p w:rsidR="00DF1074" w:rsidRPr="00A22F3E" w:rsidRDefault="00DF1074" w:rsidP="00DF1074">
            <w:pPr>
              <w:jc w:val="center"/>
              <w:rPr>
                <w:rFonts w:eastAsia="標楷體"/>
                <w:b/>
              </w:rPr>
            </w:pPr>
            <w:r w:rsidRPr="00A22F3E">
              <w:rPr>
                <w:rFonts w:ascii="標楷體" w:eastAsia="標楷體" w:cs="標楷體" w:hint="eastAsia"/>
                <w:b/>
                <w:color w:val="000000"/>
              </w:rPr>
              <w:t>職業類別</w:t>
            </w:r>
          </w:p>
        </w:tc>
      </w:tr>
      <w:tr w:rsidR="00DF1074" w:rsidTr="00DF1074">
        <w:tc>
          <w:tcPr>
            <w:tcW w:w="9060" w:type="dxa"/>
            <w:gridSpan w:val="2"/>
            <w:shd w:val="clear" w:color="auto" w:fill="A8D08D" w:themeFill="accent6" w:themeFillTint="99"/>
          </w:tcPr>
          <w:p w:rsidR="00DF1074" w:rsidRPr="00DF1074" w:rsidRDefault="00DF1074" w:rsidP="00DF1074">
            <w:pPr>
              <w:autoSpaceDE w:val="0"/>
              <w:autoSpaceDN w:val="0"/>
              <w:adjustRightInd w:val="0"/>
              <w:rPr>
                <w:rFonts w:ascii="標楷體" w:eastAsia="標楷體" w:cs="標楷體"/>
                <w:b/>
                <w:color w:val="000000"/>
                <w:sz w:val="24"/>
              </w:rPr>
            </w:pPr>
            <w:r w:rsidRPr="00DF1074">
              <w:rPr>
                <w:rFonts w:ascii="標楷體" w:eastAsia="標楷體" w:cs="標楷體" w:hint="eastAsia"/>
                <w:b/>
                <w:color w:val="000000"/>
                <w:sz w:val="24"/>
              </w:rPr>
              <w:t>07 服務業工作者</w:t>
            </w:r>
          </w:p>
        </w:tc>
      </w:tr>
      <w:tr w:rsidR="00DF1074" w:rsidTr="00DF1074">
        <w:tc>
          <w:tcPr>
            <w:tcW w:w="786" w:type="dxa"/>
          </w:tcPr>
          <w:p w:rsidR="00DF1074" w:rsidRPr="00DF1074" w:rsidRDefault="00DF1074" w:rsidP="00DF1074">
            <w:pPr>
              <w:rPr>
                <w:rFonts w:eastAsia="標楷體"/>
                <w:bCs/>
                <w:color w:val="000000"/>
                <w:sz w:val="16"/>
                <w:szCs w:val="16"/>
              </w:rPr>
            </w:pPr>
            <w:r w:rsidRPr="00DF1074">
              <w:rPr>
                <w:rFonts w:eastAsia="標楷體" w:hint="eastAsia"/>
                <w:bCs/>
                <w:color w:val="000000"/>
                <w:sz w:val="16"/>
                <w:szCs w:val="16"/>
              </w:rPr>
              <w:t>60</w:t>
            </w:r>
          </w:p>
        </w:tc>
        <w:tc>
          <w:tcPr>
            <w:tcW w:w="8274" w:type="dxa"/>
          </w:tcPr>
          <w:p w:rsidR="00DF1074" w:rsidRPr="00DF1074" w:rsidRDefault="00DF1074" w:rsidP="00DF1074">
            <w:pPr>
              <w:autoSpaceDE w:val="0"/>
              <w:autoSpaceDN w:val="0"/>
              <w:adjustRightInd w:val="0"/>
              <w:rPr>
                <w:rFonts w:ascii="標楷體" w:eastAsia="標楷體" w:cs="標楷體"/>
                <w:color w:val="000000"/>
                <w:sz w:val="16"/>
                <w:szCs w:val="16"/>
              </w:rPr>
            </w:pPr>
            <w:r w:rsidRPr="00DF1074">
              <w:rPr>
                <w:rFonts w:ascii="標楷體" w:eastAsia="標楷體" w:cs="標楷體" w:hint="eastAsia"/>
                <w:color w:val="000000"/>
                <w:sz w:val="16"/>
                <w:szCs w:val="16"/>
              </w:rPr>
              <w:t>工友、跑腿、打雜</w:t>
            </w:r>
            <w:r w:rsidRPr="00DF1074">
              <w:rPr>
                <w:rFonts w:eastAsia="標楷體"/>
                <w:color w:val="000000"/>
                <w:sz w:val="16"/>
                <w:szCs w:val="16"/>
              </w:rPr>
              <w:t>(</w:t>
            </w:r>
            <w:r w:rsidRPr="00DF1074">
              <w:rPr>
                <w:rFonts w:ascii="標楷體" w:eastAsia="標楷體" w:cs="標楷體" w:hint="eastAsia"/>
                <w:color w:val="000000"/>
                <w:sz w:val="16"/>
                <w:szCs w:val="16"/>
              </w:rPr>
              <w:t>辦公室</w:t>
            </w:r>
            <w:r w:rsidRPr="00DF1074">
              <w:rPr>
                <w:rFonts w:eastAsia="標楷體"/>
                <w:color w:val="000000"/>
                <w:sz w:val="16"/>
                <w:szCs w:val="16"/>
              </w:rPr>
              <w:t>)</w:t>
            </w:r>
          </w:p>
        </w:tc>
      </w:tr>
      <w:tr w:rsidR="00DF1074" w:rsidTr="00DF1074">
        <w:tc>
          <w:tcPr>
            <w:tcW w:w="786" w:type="dxa"/>
          </w:tcPr>
          <w:p w:rsidR="00DF1074" w:rsidRPr="00DF1074" w:rsidRDefault="00DF1074" w:rsidP="00DF1074">
            <w:pPr>
              <w:rPr>
                <w:rFonts w:eastAsia="標楷體"/>
                <w:bCs/>
                <w:color w:val="000000"/>
                <w:sz w:val="16"/>
                <w:szCs w:val="16"/>
              </w:rPr>
            </w:pPr>
            <w:r w:rsidRPr="00DF1074">
              <w:rPr>
                <w:rFonts w:eastAsia="標楷體" w:hint="eastAsia"/>
                <w:bCs/>
                <w:color w:val="000000"/>
                <w:sz w:val="16"/>
                <w:szCs w:val="16"/>
              </w:rPr>
              <w:t>61</w:t>
            </w:r>
          </w:p>
        </w:tc>
        <w:tc>
          <w:tcPr>
            <w:tcW w:w="8274" w:type="dxa"/>
          </w:tcPr>
          <w:p w:rsidR="00DF1074" w:rsidRPr="00DF1074" w:rsidRDefault="00DF1074" w:rsidP="00DF1074">
            <w:pPr>
              <w:autoSpaceDE w:val="0"/>
              <w:autoSpaceDN w:val="0"/>
              <w:adjustRightInd w:val="0"/>
              <w:rPr>
                <w:rFonts w:ascii="標楷體" w:eastAsia="標楷體" w:cs="標楷體"/>
                <w:color w:val="000000"/>
                <w:sz w:val="16"/>
                <w:szCs w:val="16"/>
              </w:rPr>
            </w:pPr>
            <w:r w:rsidRPr="00DF1074">
              <w:rPr>
                <w:rFonts w:ascii="標楷體" w:eastAsia="標楷體" w:cs="標楷體" w:hint="eastAsia"/>
                <w:color w:val="000000"/>
                <w:sz w:val="16"/>
                <w:szCs w:val="16"/>
              </w:rPr>
              <w:t>理髮師、美容師、理髮學徒、美容學徒</w:t>
            </w:r>
          </w:p>
        </w:tc>
      </w:tr>
      <w:tr w:rsidR="00673C00" w:rsidTr="00DF1074">
        <w:tc>
          <w:tcPr>
            <w:tcW w:w="786" w:type="dxa"/>
          </w:tcPr>
          <w:p w:rsidR="00673C00" w:rsidRPr="00DF1074" w:rsidRDefault="00673C00" w:rsidP="00DF1074">
            <w:pPr>
              <w:rPr>
                <w:rFonts w:eastAsia="標楷體"/>
                <w:sz w:val="16"/>
                <w:szCs w:val="16"/>
              </w:rPr>
            </w:pPr>
            <w:r w:rsidRPr="00DF1074">
              <w:rPr>
                <w:rFonts w:eastAsia="標楷體" w:hint="eastAsia"/>
                <w:sz w:val="16"/>
                <w:szCs w:val="16"/>
              </w:rPr>
              <w:t>62</w:t>
            </w:r>
          </w:p>
        </w:tc>
        <w:tc>
          <w:tcPr>
            <w:tcW w:w="8274" w:type="dxa"/>
          </w:tcPr>
          <w:p w:rsidR="00673C00" w:rsidRPr="00DF1074" w:rsidRDefault="00673C00" w:rsidP="00DF1074">
            <w:pPr>
              <w:rPr>
                <w:rFonts w:eastAsia="標楷體"/>
                <w:sz w:val="16"/>
                <w:szCs w:val="16"/>
              </w:rPr>
            </w:pPr>
            <w:r w:rsidRPr="00DF1074">
              <w:rPr>
                <w:rFonts w:ascii="標楷體" w:eastAsia="標楷體" w:cs="標楷體" w:hint="eastAsia"/>
                <w:color w:val="000000"/>
                <w:sz w:val="16"/>
                <w:szCs w:val="16"/>
              </w:rPr>
              <w:t>廚師、侍者</w:t>
            </w:r>
            <w:r w:rsidRPr="00DF1074">
              <w:rPr>
                <w:rFonts w:eastAsia="標楷體"/>
                <w:color w:val="000000"/>
                <w:sz w:val="16"/>
                <w:szCs w:val="16"/>
              </w:rPr>
              <w:t>(</w:t>
            </w:r>
            <w:r w:rsidRPr="00DF1074">
              <w:rPr>
                <w:rFonts w:ascii="標楷體" w:eastAsia="標楷體" w:cs="標楷體" w:hint="eastAsia"/>
                <w:color w:val="000000"/>
                <w:sz w:val="16"/>
                <w:szCs w:val="16"/>
              </w:rPr>
              <w:t>男服務生、女服務生</w:t>
            </w:r>
            <w:r w:rsidRPr="00DF1074">
              <w:rPr>
                <w:rFonts w:eastAsia="標楷體"/>
                <w:color w:val="000000"/>
                <w:sz w:val="16"/>
                <w:szCs w:val="16"/>
              </w:rPr>
              <w:t>)</w:t>
            </w:r>
          </w:p>
        </w:tc>
      </w:tr>
      <w:tr w:rsidR="00673C00" w:rsidTr="00DF1074">
        <w:tc>
          <w:tcPr>
            <w:tcW w:w="786" w:type="dxa"/>
          </w:tcPr>
          <w:p w:rsidR="00673C00" w:rsidRPr="00DF1074" w:rsidRDefault="00673C00" w:rsidP="00DF1074">
            <w:pPr>
              <w:rPr>
                <w:rFonts w:eastAsia="標楷體"/>
                <w:sz w:val="16"/>
                <w:szCs w:val="16"/>
              </w:rPr>
            </w:pPr>
            <w:r w:rsidRPr="00DF1074">
              <w:rPr>
                <w:rFonts w:eastAsia="標楷體" w:hint="eastAsia"/>
                <w:sz w:val="16"/>
                <w:szCs w:val="16"/>
              </w:rPr>
              <w:t>63</w:t>
            </w:r>
          </w:p>
        </w:tc>
        <w:tc>
          <w:tcPr>
            <w:tcW w:w="8274" w:type="dxa"/>
          </w:tcPr>
          <w:p w:rsidR="00673C00" w:rsidRPr="00DF1074" w:rsidRDefault="00673C00" w:rsidP="00DF1074">
            <w:pPr>
              <w:rPr>
                <w:rFonts w:eastAsia="標楷體"/>
                <w:sz w:val="16"/>
                <w:szCs w:val="16"/>
              </w:rPr>
            </w:pPr>
            <w:r w:rsidRPr="00DF1074">
              <w:rPr>
                <w:rFonts w:ascii="標楷體" w:eastAsia="標楷體" w:cs="標楷體" w:hint="eastAsia"/>
                <w:color w:val="000000"/>
                <w:sz w:val="16"/>
                <w:szCs w:val="16"/>
              </w:rPr>
              <w:t>女佣人、男僕人</w:t>
            </w:r>
          </w:p>
        </w:tc>
      </w:tr>
      <w:tr w:rsidR="00673C00" w:rsidTr="00DF1074">
        <w:tc>
          <w:tcPr>
            <w:tcW w:w="786" w:type="dxa"/>
          </w:tcPr>
          <w:p w:rsidR="00673C00" w:rsidRPr="00DF1074" w:rsidRDefault="00673C00" w:rsidP="00DF1074">
            <w:pPr>
              <w:rPr>
                <w:rFonts w:eastAsia="標楷體"/>
                <w:sz w:val="16"/>
                <w:szCs w:val="16"/>
              </w:rPr>
            </w:pPr>
            <w:r w:rsidRPr="00DF1074">
              <w:rPr>
                <w:rFonts w:eastAsia="標楷體" w:hint="eastAsia"/>
                <w:sz w:val="16"/>
                <w:szCs w:val="16"/>
              </w:rPr>
              <w:t>64</w:t>
            </w:r>
          </w:p>
        </w:tc>
        <w:tc>
          <w:tcPr>
            <w:tcW w:w="8274" w:type="dxa"/>
          </w:tcPr>
          <w:p w:rsidR="00673C00" w:rsidRPr="00DF1074" w:rsidRDefault="00673C00" w:rsidP="00DF1074">
            <w:pPr>
              <w:rPr>
                <w:rFonts w:eastAsia="標楷體"/>
                <w:sz w:val="16"/>
                <w:szCs w:val="16"/>
              </w:rPr>
            </w:pPr>
            <w:r w:rsidRPr="00DF1074">
              <w:rPr>
                <w:rFonts w:ascii="標楷體" w:eastAsia="標楷體" w:cs="標楷體" w:hint="eastAsia"/>
                <w:color w:val="000000"/>
                <w:sz w:val="16"/>
                <w:szCs w:val="16"/>
              </w:rPr>
              <w:t>清道夫、擦鞋匠、收集垃圾者、拾荒</w:t>
            </w:r>
          </w:p>
        </w:tc>
      </w:tr>
      <w:tr w:rsidR="00673C00" w:rsidTr="00DF1074">
        <w:tc>
          <w:tcPr>
            <w:tcW w:w="786" w:type="dxa"/>
          </w:tcPr>
          <w:p w:rsidR="00673C00" w:rsidRPr="00DF1074" w:rsidRDefault="00673C00" w:rsidP="00DF1074">
            <w:pPr>
              <w:rPr>
                <w:rFonts w:eastAsia="標楷體"/>
                <w:sz w:val="16"/>
                <w:szCs w:val="16"/>
              </w:rPr>
            </w:pPr>
            <w:r w:rsidRPr="00DF1074">
              <w:rPr>
                <w:rFonts w:eastAsia="標楷體" w:hint="eastAsia"/>
                <w:sz w:val="16"/>
                <w:szCs w:val="16"/>
              </w:rPr>
              <w:t>65</w:t>
            </w:r>
          </w:p>
        </w:tc>
        <w:tc>
          <w:tcPr>
            <w:tcW w:w="8274" w:type="dxa"/>
          </w:tcPr>
          <w:p w:rsidR="00673C00" w:rsidRPr="00DF1074" w:rsidRDefault="00673C00" w:rsidP="00DF1074">
            <w:pPr>
              <w:rPr>
                <w:rFonts w:eastAsia="標楷體"/>
                <w:sz w:val="16"/>
                <w:szCs w:val="16"/>
              </w:rPr>
            </w:pPr>
            <w:r w:rsidRPr="00DF1074">
              <w:rPr>
                <w:rFonts w:ascii="標楷體" w:eastAsia="標楷體" w:cs="標楷體" w:hint="eastAsia"/>
                <w:color w:val="000000"/>
                <w:sz w:val="16"/>
                <w:szCs w:val="16"/>
              </w:rPr>
              <w:t>警察、消防隊員</w:t>
            </w:r>
          </w:p>
        </w:tc>
      </w:tr>
      <w:tr w:rsidR="00673C00" w:rsidTr="00DF1074">
        <w:tc>
          <w:tcPr>
            <w:tcW w:w="786" w:type="dxa"/>
          </w:tcPr>
          <w:p w:rsidR="00673C00" w:rsidRPr="00DF1074" w:rsidRDefault="00673C00" w:rsidP="00DF1074">
            <w:pPr>
              <w:rPr>
                <w:rFonts w:eastAsia="標楷體"/>
                <w:sz w:val="16"/>
                <w:szCs w:val="16"/>
              </w:rPr>
            </w:pPr>
            <w:r w:rsidRPr="00DF1074">
              <w:rPr>
                <w:rFonts w:eastAsia="標楷體" w:hint="eastAsia"/>
                <w:sz w:val="16"/>
                <w:szCs w:val="16"/>
              </w:rPr>
              <w:t>66</w:t>
            </w:r>
          </w:p>
        </w:tc>
        <w:tc>
          <w:tcPr>
            <w:tcW w:w="8274" w:type="dxa"/>
          </w:tcPr>
          <w:p w:rsidR="00673C00" w:rsidRPr="00DF1074" w:rsidRDefault="00673C00" w:rsidP="00DF1074">
            <w:pPr>
              <w:rPr>
                <w:rFonts w:eastAsia="標楷體"/>
                <w:sz w:val="16"/>
                <w:szCs w:val="16"/>
              </w:rPr>
            </w:pPr>
            <w:r w:rsidRPr="00DF1074">
              <w:rPr>
                <w:rFonts w:ascii="標楷體" w:eastAsia="標楷體" w:cs="標楷體" w:hint="eastAsia"/>
                <w:color w:val="000000"/>
                <w:sz w:val="16"/>
                <w:szCs w:val="16"/>
              </w:rPr>
              <w:t>警衛</w:t>
            </w:r>
            <w:r w:rsidRPr="00DF1074">
              <w:rPr>
                <w:rFonts w:eastAsia="標楷體"/>
                <w:color w:val="000000"/>
                <w:sz w:val="16"/>
                <w:szCs w:val="16"/>
              </w:rPr>
              <w:t>(</w:t>
            </w:r>
            <w:r w:rsidRPr="00DF1074">
              <w:rPr>
                <w:rFonts w:ascii="標楷體" w:eastAsia="標楷體" w:cs="標楷體" w:hint="eastAsia"/>
                <w:color w:val="000000"/>
                <w:sz w:val="16"/>
                <w:szCs w:val="16"/>
              </w:rPr>
              <w:t>工廠、學校</w:t>
            </w:r>
            <w:r w:rsidRPr="00DF1074">
              <w:rPr>
                <w:rFonts w:eastAsia="標楷體"/>
                <w:color w:val="000000"/>
                <w:sz w:val="16"/>
                <w:szCs w:val="16"/>
              </w:rPr>
              <w:t xml:space="preserve">) </w:t>
            </w:r>
            <w:r w:rsidRPr="00DF1074">
              <w:rPr>
                <w:rFonts w:ascii="標楷體" w:eastAsia="標楷體" w:cs="標楷體" w:hint="eastAsia"/>
                <w:color w:val="000000"/>
                <w:sz w:val="16"/>
                <w:szCs w:val="16"/>
              </w:rPr>
              <w:t>、值更者</w:t>
            </w:r>
            <w:r w:rsidRPr="00DF1074">
              <w:rPr>
                <w:rFonts w:eastAsia="標楷體"/>
                <w:color w:val="000000"/>
                <w:sz w:val="16"/>
                <w:szCs w:val="16"/>
              </w:rPr>
              <w:t>(</w:t>
            </w:r>
            <w:r w:rsidRPr="00DF1074">
              <w:rPr>
                <w:rFonts w:ascii="標楷體" w:eastAsia="標楷體" w:cs="標楷體" w:hint="eastAsia"/>
                <w:color w:val="000000"/>
                <w:sz w:val="16"/>
                <w:szCs w:val="16"/>
              </w:rPr>
              <w:t>夜間看守者</w:t>
            </w:r>
            <w:r w:rsidRPr="00DF1074">
              <w:rPr>
                <w:rFonts w:eastAsia="標楷體"/>
                <w:color w:val="000000"/>
                <w:sz w:val="16"/>
                <w:szCs w:val="16"/>
              </w:rPr>
              <w:t xml:space="preserve">) </w:t>
            </w:r>
            <w:r w:rsidRPr="00DF1074">
              <w:rPr>
                <w:rFonts w:ascii="標楷體" w:eastAsia="標楷體" w:cs="標楷體" w:hint="eastAsia"/>
                <w:color w:val="000000"/>
                <w:sz w:val="16"/>
                <w:szCs w:val="16"/>
              </w:rPr>
              <w:t>保全員</w:t>
            </w:r>
          </w:p>
        </w:tc>
      </w:tr>
      <w:tr w:rsidR="00673C00" w:rsidTr="00DF1074">
        <w:tc>
          <w:tcPr>
            <w:tcW w:w="786" w:type="dxa"/>
          </w:tcPr>
          <w:p w:rsidR="00673C00" w:rsidRPr="00DF1074" w:rsidRDefault="00673C00" w:rsidP="00DF1074">
            <w:pPr>
              <w:rPr>
                <w:rFonts w:eastAsia="標楷體"/>
                <w:sz w:val="16"/>
                <w:szCs w:val="16"/>
              </w:rPr>
            </w:pPr>
            <w:r w:rsidRPr="00DF1074">
              <w:rPr>
                <w:rFonts w:eastAsia="標楷體" w:hint="eastAsia"/>
                <w:sz w:val="16"/>
                <w:szCs w:val="16"/>
              </w:rPr>
              <w:t>67</w:t>
            </w:r>
          </w:p>
        </w:tc>
        <w:tc>
          <w:tcPr>
            <w:tcW w:w="8274" w:type="dxa"/>
          </w:tcPr>
          <w:p w:rsidR="00673C00" w:rsidRPr="00DF1074" w:rsidRDefault="00673C00" w:rsidP="00DF1074">
            <w:pPr>
              <w:rPr>
                <w:rFonts w:eastAsia="標楷體"/>
                <w:sz w:val="16"/>
                <w:szCs w:val="16"/>
              </w:rPr>
            </w:pPr>
            <w:r w:rsidRPr="00DF1074">
              <w:rPr>
                <w:rFonts w:ascii="標楷體" w:eastAsia="標楷體" w:cs="標楷體" w:hint="eastAsia"/>
                <w:color w:val="000000"/>
                <w:sz w:val="16"/>
                <w:szCs w:val="16"/>
              </w:rPr>
              <w:t>其他服務業工作者、加油站加油員、放電影者、送貨員、送報員、服務員、生鮮超市的作業員</w:t>
            </w:r>
          </w:p>
        </w:tc>
      </w:tr>
      <w:tr w:rsidR="00673C00" w:rsidTr="00DF1074">
        <w:tc>
          <w:tcPr>
            <w:tcW w:w="786" w:type="dxa"/>
          </w:tcPr>
          <w:p w:rsidR="00673C00" w:rsidRPr="00DF1074" w:rsidRDefault="00673C00" w:rsidP="00DF1074">
            <w:pPr>
              <w:rPr>
                <w:rFonts w:eastAsia="標楷體"/>
                <w:sz w:val="16"/>
                <w:szCs w:val="16"/>
              </w:rPr>
            </w:pPr>
            <w:r w:rsidRPr="00DF1074">
              <w:rPr>
                <w:rFonts w:eastAsia="標楷體" w:hint="eastAsia"/>
                <w:sz w:val="16"/>
                <w:szCs w:val="16"/>
              </w:rPr>
              <w:t>68</w:t>
            </w:r>
          </w:p>
        </w:tc>
        <w:tc>
          <w:tcPr>
            <w:tcW w:w="8274" w:type="dxa"/>
          </w:tcPr>
          <w:p w:rsidR="00673C00" w:rsidRPr="00DF1074" w:rsidRDefault="00673C00" w:rsidP="00DF1074">
            <w:pPr>
              <w:rPr>
                <w:rFonts w:eastAsia="標楷體"/>
                <w:sz w:val="16"/>
                <w:szCs w:val="16"/>
              </w:rPr>
            </w:pPr>
            <w:r w:rsidRPr="00DF1074">
              <w:rPr>
                <w:rFonts w:ascii="標楷體" w:eastAsia="標楷體" w:cs="標楷體" w:hint="eastAsia"/>
                <w:color w:val="000000"/>
                <w:sz w:val="16"/>
                <w:szCs w:val="16"/>
              </w:rPr>
              <w:t>守門者</w:t>
            </w:r>
            <w:r w:rsidRPr="00DF1074">
              <w:rPr>
                <w:rFonts w:eastAsia="標楷體"/>
                <w:color w:val="000000"/>
                <w:sz w:val="16"/>
                <w:szCs w:val="16"/>
              </w:rPr>
              <w:t>(</w:t>
            </w:r>
            <w:r w:rsidRPr="00DF1074">
              <w:rPr>
                <w:rFonts w:ascii="標楷體" w:eastAsia="標楷體" w:cs="標楷體" w:hint="eastAsia"/>
                <w:color w:val="000000"/>
                <w:sz w:val="16"/>
                <w:szCs w:val="16"/>
              </w:rPr>
              <w:t>或管理員</w:t>
            </w:r>
            <w:r w:rsidRPr="00DF1074">
              <w:rPr>
                <w:rFonts w:eastAsia="標楷體"/>
                <w:color w:val="000000"/>
                <w:sz w:val="16"/>
                <w:szCs w:val="16"/>
              </w:rPr>
              <w:t>)</w:t>
            </w:r>
            <w:r w:rsidRPr="00DF1074">
              <w:rPr>
                <w:rFonts w:ascii="標楷體" w:eastAsia="標楷體" w:cs="標楷體" w:hint="eastAsia"/>
                <w:color w:val="000000"/>
                <w:sz w:val="16"/>
                <w:szCs w:val="16"/>
              </w:rPr>
              <w:t>、廟祝</w:t>
            </w:r>
          </w:p>
        </w:tc>
      </w:tr>
      <w:tr w:rsidR="00673C00" w:rsidTr="00DF1074">
        <w:tc>
          <w:tcPr>
            <w:tcW w:w="786" w:type="dxa"/>
          </w:tcPr>
          <w:p w:rsidR="00673C00" w:rsidRPr="00DF1074" w:rsidRDefault="00673C00" w:rsidP="00DF1074">
            <w:pPr>
              <w:rPr>
                <w:rFonts w:eastAsia="標楷體"/>
                <w:sz w:val="16"/>
                <w:szCs w:val="16"/>
              </w:rPr>
            </w:pPr>
            <w:r w:rsidRPr="00DF1074">
              <w:rPr>
                <w:rFonts w:eastAsia="標楷體" w:hint="eastAsia"/>
                <w:sz w:val="16"/>
                <w:szCs w:val="16"/>
              </w:rPr>
              <w:t>69</w:t>
            </w:r>
          </w:p>
        </w:tc>
        <w:tc>
          <w:tcPr>
            <w:tcW w:w="8274" w:type="dxa"/>
          </w:tcPr>
          <w:p w:rsidR="00673C00" w:rsidRPr="00DF1074" w:rsidRDefault="00673C00" w:rsidP="00DF1074">
            <w:pPr>
              <w:rPr>
                <w:rFonts w:eastAsia="標楷體"/>
                <w:sz w:val="16"/>
                <w:szCs w:val="16"/>
              </w:rPr>
            </w:pPr>
            <w:r w:rsidRPr="00DF1074">
              <w:rPr>
                <w:rFonts w:ascii="標楷體" w:eastAsia="標楷體" w:cs="標楷體" w:hint="eastAsia"/>
                <w:color w:val="000000"/>
                <w:sz w:val="16"/>
                <w:szCs w:val="16"/>
              </w:rPr>
              <w:t>看護、保母</w:t>
            </w:r>
          </w:p>
        </w:tc>
      </w:tr>
      <w:tr w:rsidR="00673C00" w:rsidTr="00DF1074">
        <w:tc>
          <w:tcPr>
            <w:tcW w:w="9060" w:type="dxa"/>
            <w:gridSpan w:val="2"/>
            <w:shd w:val="clear" w:color="auto" w:fill="A8D08D" w:themeFill="accent6" w:themeFillTint="99"/>
          </w:tcPr>
          <w:p w:rsidR="00673C00" w:rsidRPr="00000FF8" w:rsidRDefault="00DF1074" w:rsidP="00DF1074">
            <w:pPr>
              <w:rPr>
                <w:rFonts w:eastAsia="標楷體"/>
                <w:b/>
                <w:sz w:val="24"/>
              </w:rPr>
            </w:pPr>
            <w:r w:rsidRPr="00000FF8">
              <w:rPr>
                <w:rFonts w:ascii="標楷體" w:eastAsia="標楷體" w:cs="標楷體" w:hint="eastAsia"/>
                <w:b/>
                <w:color w:val="000000"/>
                <w:sz w:val="24"/>
              </w:rPr>
              <w:t xml:space="preserve">08 </w:t>
            </w:r>
            <w:r w:rsidR="00673C00" w:rsidRPr="00000FF8">
              <w:rPr>
                <w:rFonts w:ascii="標楷體" w:eastAsia="標楷體" w:cs="標楷體" w:hint="eastAsia"/>
                <w:b/>
                <w:color w:val="000000"/>
                <w:sz w:val="24"/>
              </w:rPr>
              <w:t>都市勞動者</w:t>
            </w:r>
            <w:r w:rsidR="00673C00" w:rsidRPr="00000FF8">
              <w:rPr>
                <w:rFonts w:eastAsia="標楷體"/>
                <w:b/>
                <w:bCs/>
                <w:color w:val="000000"/>
                <w:sz w:val="24"/>
              </w:rPr>
              <w:t>(</w:t>
            </w:r>
            <w:r w:rsidR="00673C00" w:rsidRPr="00000FF8">
              <w:rPr>
                <w:rFonts w:ascii="標楷體" w:eastAsia="標楷體" w:cs="標楷體" w:hint="eastAsia"/>
                <w:b/>
                <w:color w:val="000000"/>
                <w:sz w:val="24"/>
              </w:rPr>
              <w:t>無技術性</w:t>
            </w:r>
            <w:r w:rsidR="00673C00" w:rsidRPr="00000FF8">
              <w:rPr>
                <w:rFonts w:eastAsia="標楷體"/>
                <w:b/>
                <w:bCs/>
                <w:color w:val="000000"/>
                <w:sz w:val="24"/>
              </w:rPr>
              <w:t>)</w:t>
            </w:r>
          </w:p>
        </w:tc>
      </w:tr>
      <w:tr w:rsidR="00673C00" w:rsidTr="00DF1074">
        <w:tc>
          <w:tcPr>
            <w:tcW w:w="786" w:type="dxa"/>
          </w:tcPr>
          <w:p w:rsidR="00673C00" w:rsidRPr="00DF1074" w:rsidRDefault="00673C00" w:rsidP="00DF1074">
            <w:pPr>
              <w:rPr>
                <w:rFonts w:eastAsia="標楷體"/>
                <w:sz w:val="16"/>
              </w:rPr>
            </w:pPr>
            <w:r w:rsidRPr="00DF1074">
              <w:rPr>
                <w:rFonts w:eastAsia="標楷體" w:hint="eastAsia"/>
                <w:sz w:val="16"/>
              </w:rPr>
              <w:t>70</w:t>
            </w:r>
          </w:p>
        </w:tc>
        <w:tc>
          <w:tcPr>
            <w:tcW w:w="8274" w:type="dxa"/>
          </w:tcPr>
          <w:p w:rsidR="00673C00" w:rsidRPr="00DF1074" w:rsidRDefault="00673C00" w:rsidP="00DF1074">
            <w:pPr>
              <w:rPr>
                <w:rFonts w:eastAsia="標楷體"/>
                <w:sz w:val="16"/>
              </w:rPr>
            </w:pPr>
            <w:r w:rsidRPr="00DF1074">
              <w:rPr>
                <w:rFonts w:ascii="標楷體" w:eastAsia="標楷體" w:cs="標楷體" w:hint="eastAsia"/>
                <w:color w:val="000000"/>
                <w:sz w:val="16"/>
                <w:szCs w:val="20"/>
              </w:rPr>
              <w:t>都市勞動者</w:t>
            </w:r>
            <w:r w:rsidRPr="00DF1074">
              <w:rPr>
                <w:rFonts w:eastAsia="標楷體"/>
                <w:color w:val="000000"/>
                <w:sz w:val="16"/>
                <w:szCs w:val="20"/>
              </w:rPr>
              <w:t>(</w:t>
            </w:r>
            <w:r w:rsidRPr="00DF1074">
              <w:rPr>
                <w:rFonts w:ascii="標楷體" w:eastAsia="標楷體" w:cs="標楷體" w:hint="eastAsia"/>
                <w:color w:val="000000"/>
                <w:sz w:val="16"/>
                <w:szCs w:val="20"/>
              </w:rPr>
              <w:t>未指明</w:t>
            </w:r>
            <w:r w:rsidRPr="00DF1074">
              <w:rPr>
                <w:rFonts w:eastAsia="標楷體"/>
                <w:color w:val="000000"/>
                <w:sz w:val="16"/>
                <w:szCs w:val="20"/>
              </w:rPr>
              <w:t>)</w:t>
            </w:r>
          </w:p>
        </w:tc>
      </w:tr>
      <w:tr w:rsidR="00673C00" w:rsidTr="00DF1074">
        <w:tc>
          <w:tcPr>
            <w:tcW w:w="786" w:type="dxa"/>
          </w:tcPr>
          <w:p w:rsidR="00673C00" w:rsidRPr="00DF1074" w:rsidRDefault="00673C00" w:rsidP="00DF1074">
            <w:pPr>
              <w:rPr>
                <w:rFonts w:eastAsia="標楷體"/>
                <w:sz w:val="16"/>
              </w:rPr>
            </w:pPr>
            <w:r w:rsidRPr="00DF1074">
              <w:rPr>
                <w:rFonts w:eastAsia="標楷體" w:hint="eastAsia"/>
                <w:sz w:val="16"/>
              </w:rPr>
              <w:t>71</w:t>
            </w:r>
          </w:p>
        </w:tc>
        <w:tc>
          <w:tcPr>
            <w:tcW w:w="8274" w:type="dxa"/>
          </w:tcPr>
          <w:p w:rsidR="00673C00" w:rsidRPr="00DF1074" w:rsidRDefault="00673C00" w:rsidP="00DF1074">
            <w:pPr>
              <w:rPr>
                <w:rFonts w:eastAsia="標楷體"/>
                <w:sz w:val="16"/>
              </w:rPr>
            </w:pPr>
            <w:r w:rsidRPr="00DF1074">
              <w:rPr>
                <w:rFonts w:ascii="標楷體" w:eastAsia="標楷體" w:cs="標楷體" w:hint="eastAsia"/>
                <w:color w:val="000000"/>
                <w:sz w:val="16"/>
                <w:szCs w:val="20"/>
              </w:rPr>
              <w:t>無技術性的建築業工作者</w:t>
            </w:r>
            <w:r w:rsidRPr="00DF1074">
              <w:rPr>
                <w:rFonts w:eastAsia="標楷體"/>
                <w:color w:val="000000"/>
                <w:sz w:val="16"/>
                <w:szCs w:val="20"/>
              </w:rPr>
              <w:t>(</w:t>
            </w:r>
            <w:r w:rsidRPr="00DF1074">
              <w:rPr>
                <w:rFonts w:ascii="標楷體" w:eastAsia="標楷體" w:cs="標楷體" w:hint="eastAsia"/>
                <w:color w:val="000000"/>
                <w:sz w:val="16"/>
                <w:szCs w:val="20"/>
              </w:rPr>
              <w:t>如小工</w:t>
            </w:r>
            <w:r w:rsidRPr="00DF1074">
              <w:rPr>
                <w:rFonts w:eastAsia="標楷體"/>
                <w:color w:val="000000"/>
                <w:sz w:val="16"/>
                <w:szCs w:val="20"/>
              </w:rPr>
              <w:t>)</w:t>
            </w:r>
          </w:p>
        </w:tc>
      </w:tr>
      <w:tr w:rsidR="00673C00" w:rsidTr="00DF1074">
        <w:tc>
          <w:tcPr>
            <w:tcW w:w="786" w:type="dxa"/>
          </w:tcPr>
          <w:p w:rsidR="00673C00" w:rsidRPr="00DF1074" w:rsidRDefault="00673C00" w:rsidP="00DF1074">
            <w:pPr>
              <w:rPr>
                <w:rFonts w:eastAsia="標楷體"/>
                <w:sz w:val="16"/>
              </w:rPr>
            </w:pPr>
            <w:r w:rsidRPr="00DF1074">
              <w:rPr>
                <w:rFonts w:eastAsia="標楷體" w:hint="eastAsia"/>
                <w:sz w:val="16"/>
              </w:rPr>
              <w:t>72</w:t>
            </w:r>
          </w:p>
        </w:tc>
        <w:tc>
          <w:tcPr>
            <w:tcW w:w="8274" w:type="dxa"/>
          </w:tcPr>
          <w:p w:rsidR="00673C00" w:rsidRPr="00DF1074" w:rsidRDefault="00673C00" w:rsidP="00DF1074">
            <w:pPr>
              <w:rPr>
                <w:rFonts w:eastAsia="標楷體"/>
                <w:sz w:val="16"/>
              </w:rPr>
            </w:pPr>
            <w:r w:rsidRPr="00DF1074">
              <w:rPr>
                <w:rFonts w:ascii="標楷體" w:eastAsia="標楷體" w:cs="標楷體" w:hint="eastAsia"/>
                <w:color w:val="000000"/>
                <w:sz w:val="16"/>
                <w:szCs w:val="20"/>
              </w:rPr>
              <w:t>草坪保管者、園丁</w:t>
            </w:r>
          </w:p>
        </w:tc>
      </w:tr>
      <w:tr w:rsidR="00673C00" w:rsidTr="00DF1074">
        <w:tc>
          <w:tcPr>
            <w:tcW w:w="786" w:type="dxa"/>
          </w:tcPr>
          <w:p w:rsidR="00673C00" w:rsidRPr="00DF1074" w:rsidRDefault="00673C00" w:rsidP="00DF1074">
            <w:pPr>
              <w:rPr>
                <w:rFonts w:eastAsia="標楷體"/>
                <w:sz w:val="16"/>
              </w:rPr>
            </w:pPr>
            <w:r w:rsidRPr="00DF1074">
              <w:rPr>
                <w:rFonts w:eastAsia="標楷體" w:hint="eastAsia"/>
                <w:sz w:val="16"/>
              </w:rPr>
              <w:t>73</w:t>
            </w:r>
          </w:p>
        </w:tc>
        <w:tc>
          <w:tcPr>
            <w:tcW w:w="8274" w:type="dxa"/>
          </w:tcPr>
          <w:p w:rsidR="00673C00" w:rsidRPr="00DF1074" w:rsidRDefault="00673C00" w:rsidP="00DF1074">
            <w:pPr>
              <w:rPr>
                <w:rFonts w:eastAsia="標楷體"/>
                <w:sz w:val="16"/>
              </w:rPr>
            </w:pPr>
            <w:r w:rsidRPr="00DF1074">
              <w:rPr>
                <w:rFonts w:ascii="標楷體" w:eastAsia="標楷體" w:cs="標楷體" w:hint="eastAsia"/>
                <w:color w:val="000000"/>
                <w:sz w:val="16"/>
                <w:szCs w:val="20"/>
              </w:rPr>
              <w:t>公路和鐵路修護者</w:t>
            </w:r>
          </w:p>
        </w:tc>
      </w:tr>
      <w:tr w:rsidR="00673C00" w:rsidTr="00DF1074">
        <w:tc>
          <w:tcPr>
            <w:tcW w:w="786" w:type="dxa"/>
          </w:tcPr>
          <w:p w:rsidR="00673C00" w:rsidRPr="00DF1074" w:rsidRDefault="00673C00" w:rsidP="00DF1074">
            <w:pPr>
              <w:rPr>
                <w:rFonts w:eastAsia="標楷體"/>
                <w:sz w:val="16"/>
              </w:rPr>
            </w:pPr>
            <w:r w:rsidRPr="00DF1074">
              <w:rPr>
                <w:rFonts w:eastAsia="標楷體" w:hint="eastAsia"/>
                <w:sz w:val="16"/>
              </w:rPr>
              <w:t>74</w:t>
            </w:r>
          </w:p>
        </w:tc>
        <w:tc>
          <w:tcPr>
            <w:tcW w:w="8274" w:type="dxa"/>
          </w:tcPr>
          <w:p w:rsidR="00673C00" w:rsidRPr="00DF1074" w:rsidRDefault="00673C00" w:rsidP="00DF1074">
            <w:pPr>
              <w:rPr>
                <w:rFonts w:eastAsia="標楷體"/>
                <w:sz w:val="16"/>
              </w:rPr>
            </w:pPr>
            <w:r w:rsidRPr="00DF1074">
              <w:rPr>
                <w:rFonts w:ascii="標楷體" w:eastAsia="標楷體" w:cs="標楷體" w:hint="eastAsia"/>
                <w:color w:val="000000"/>
                <w:sz w:val="16"/>
                <w:szCs w:val="20"/>
              </w:rPr>
              <w:t>紅帽子</w:t>
            </w:r>
            <w:r w:rsidRPr="00DF1074">
              <w:rPr>
                <w:rFonts w:eastAsia="標楷體"/>
                <w:color w:val="000000"/>
                <w:sz w:val="16"/>
                <w:szCs w:val="20"/>
              </w:rPr>
              <w:t>(</w:t>
            </w:r>
            <w:r w:rsidRPr="00DF1074">
              <w:rPr>
                <w:rFonts w:ascii="標楷體" w:eastAsia="標楷體" w:cs="標楷體" w:hint="eastAsia"/>
                <w:color w:val="000000"/>
                <w:sz w:val="16"/>
                <w:szCs w:val="20"/>
              </w:rPr>
              <w:t>火車站、機場的推送行李者</w:t>
            </w:r>
            <w:r w:rsidRPr="00DF1074">
              <w:rPr>
                <w:rFonts w:eastAsia="標楷體"/>
                <w:color w:val="000000"/>
                <w:sz w:val="16"/>
                <w:szCs w:val="20"/>
              </w:rPr>
              <w:t>)</w:t>
            </w:r>
          </w:p>
        </w:tc>
      </w:tr>
      <w:tr w:rsidR="00673C00" w:rsidTr="00DF1074">
        <w:tc>
          <w:tcPr>
            <w:tcW w:w="786" w:type="dxa"/>
          </w:tcPr>
          <w:p w:rsidR="00673C00" w:rsidRPr="00DF1074" w:rsidRDefault="00673C00" w:rsidP="00DF1074">
            <w:pPr>
              <w:rPr>
                <w:rFonts w:eastAsia="標楷體"/>
                <w:sz w:val="16"/>
              </w:rPr>
            </w:pPr>
            <w:r w:rsidRPr="00DF1074">
              <w:rPr>
                <w:rFonts w:eastAsia="標楷體" w:hint="eastAsia"/>
                <w:sz w:val="16"/>
              </w:rPr>
              <w:t>75</w:t>
            </w:r>
          </w:p>
        </w:tc>
        <w:tc>
          <w:tcPr>
            <w:tcW w:w="8274" w:type="dxa"/>
          </w:tcPr>
          <w:p w:rsidR="00673C00" w:rsidRPr="00DF1074" w:rsidRDefault="00673C00" w:rsidP="00DF1074">
            <w:pPr>
              <w:rPr>
                <w:rFonts w:eastAsia="標楷體"/>
                <w:sz w:val="16"/>
              </w:rPr>
            </w:pPr>
            <w:r w:rsidRPr="00DF1074">
              <w:rPr>
                <w:rFonts w:ascii="標楷體" w:eastAsia="標楷體" w:cs="標楷體" w:hint="eastAsia"/>
                <w:color w:val="000000"/>
                <w:sz w:val="16"/>
                <w:szCs w:val="20"/>
              </w:rPr>
              <w:t>其他零工、散工、臨時工、家庭副業</w:t>
            </w:r>
          </w:p>
        </w:tc>
      </w:tr>
      <w:tr w:rsidR="00673C00" w:rsidTr="00DF1074">
        <w:tc>
          <w:tcPr>
            <w:tcW w:w="786" w:type="dxa"/>
          </w:tcPr>
          <w:p w:rsidR="00673C00" w:rsidRPr="00DF1074" w:rsidRDefault="00673C00" w:rsidP="00DF1074">
            <w:pPr>
              <w:rPr>
                <w:rFonts w:eastAsia="標楷體"/>
                <w:sz w:val="16"/>
              </w:rPr>
            </w:pPr>
            <w:r w:rsidRPr="00DF1074">
              <w:rPr>
                <w:rFonts w:eastAsia="標楷體" w:hint="eastAsia"/>
                <w:sz w:val="16"/>
              </w:rPr>
              <w:t>76</w:t>
            </w:r>
          </w:p>
        </w:tc>
        <w:tc>
          <w:tcPr>
            <w:tcW w:w="8274" w:type="dxa"/>
          </w:tcPr>
          <w:p w:rsidR="00673C00" w:rsidRPr="00DF1074" w:rsidRDefault="00673C00" w:rsidP="00DF1074">
            <w:pPr>
              <w:rPr>
                <w:rFonts w:eastAsia="標楷體"/>
                <w:sz w:val="16"/>
              </w:rPr>
            </w:pPr>
            <w:r w:rsidRPr="00DF1074">
              <w:rPr>
                <w:rFonts w:ascii="標楷體" w:eastAsia="標楷體" w:cs="標楷體" w:hint="eastAsia"/>
                <w:color w:val="000000"/>
                <w:sz w:val="16"/>
                <w:szCs w:val="20"/>
              </w:rPr>
              <w:t>收買破銅爛鐵</w:t>
            </w:r>
          </w:p>
        </w:tc>
      </w:tr>
      <w:tr w:rsidR="00673C00" w:rsidTr="00DF1074">
        <w:tc>
          <w:tcPr>
            <w:tcW w:w="786" w:type="dxa"/>
          </w:tcPr>
          <w:p w:rsidR="00673C00" w:rsidRPr="00DF1074" w:rsidRDefault="00673C00" w:rsidP="00DF1074">
            <w:pPr>
              <w:rPr>
                <w:rFonts w:eastAsia="標楷體"/>
                <w:sz w:val="16"/>
              </w:rPr>
            </w:pPr>
            <w:r w:rsidRPr="00DF1074">
              <w:rPr>
                <w:rFonts w:eastAsia="標楷體" w:hint="eastAsia"/>
                <w:sz w:val="16"/>
              </w:rPr>
              <w:t>77</w:t>
            </w:r>
          </w:p>
        </w:tc>
        <w:tc>
          <w:tcPr>
            <w:tcW w:w="8274" w:type="dxa"/>
          </w:tcPr>
          <w:p w:rsidR="00673C00" w:rsidRPr="00DF1074" w:rsidRDefault="00673C00" w:rsidP="00DF1074">
            <w:pPr>
              <w:rPr>
                <w:rFonts w:eastAsia="標楷體"/>
                <w:sz w:val="16"/>
              </w:rPr>
            </w:pPr>
            <w:r w:rsidRPr="00DF1074">
              <w:rPr>
                <w:rFonts w:ascii="標楷體" w:eastAsia="標楷體" w:cs="標楷體" w:hint="eastAsia"/>
                <w:color w:val="000000"/>
                <w:sz w:val="16"/>
                <w:szCs w:val="20"/>
              </w:rPr>
              <w:t>交通業中無技術的人</w:t>
            </w:r>
            <w:r w:rsidRPr="00DF1074">
              <w:rPr>
                <w:rFonts w:eastAsia="標楷體"/>
                <w:color w:val="000000"/>
                <w:sz w:val="16"/>
                <w:szCs w:val="20"/>
              </w:rPr>
              <w:t>(</w:t>
            </w:r>
            <w:r w:rsidRPr="00DF1074">
              <w:rPr>
                <w:rFonts w:ascii="標楷體" w:eastAsia="標楷體" w:cs="標楷體" w:hint="eastAsia"/>
                <w:color w:val="000000"/>
                <w:sz w:val="16"/>
                <w:szCs w:val="20"/>
              </w:rPr>
              <w:t>船員、捆工、碼頭工人</w:t>
            </w:r>
            <w:r w:rsidRPr="00DF1074">
              <w:rPr>
                <w:rFonts w:eastAsia="標楷體"/>
                <w:color w:val="000000"/>
                <w:sz w:val="16"/>
                <w:szCs w:val="20"/>
              </w:rPr>
              <w:t>)</w:t>
            </w:r>
          </w:p>
        </w:tc>
      </w:tr>
      <w:tr w:rsidR="00673C00" w:rsidTr="00DF1074">
        <w:tc>
          <w:tcPr>
            <w:tcW w:w="786" w:type="dxa"/>
          </w:tcPr>
          <w:p w:rsidR="00673C00" w:rsidRPr="00DF1074" w:rsidRDefault="00673C00" w:rsidP="00DF1074">
            <w:pPr>
              <w:rPr>
                <w:rFonts w:eastAsia="標楷體"/>
                <w:sz w:val="16"/>
              </w:rPr>
            </w:pPr>
            <w:r w:rsidRPr="00DF1074">
              <w:rPr>
                <w:rFonts w:eastAsia="標楷體" w:hint="eastAsia"/>
                <w:sz w:val="16"/>
              </w:rPr>
              <w:t>78</w:t>
            </w:r>
          </w:p>
        </w:tc>
        <w:tc>
          <w:tcPr>
            <w:tcW w:w="8274" w:type="dxa"/>
          </w:tcPr>
          <w:p w:rsidR="00673C00" w:rsidRPr="00DF1074" w:rsidRDefault="00673C00" w:rsidP="00DF1074">
            <w:pPr>
              <w:rPr>
                <w:rFonts w:eastAsia="標楷體"/>
                <w:sz w:val="16"/>
              </w:rPr>
            </w:pPr>
            <w:r w:rsidRPr="00DF1074">
              <w:rPr>
                <w:rFonts w:ascii="標楷體" w:eastAsia="標楷體" w:cs="標楷體" w:hint="eastAsia"/>
                <w:color w:val="000000"/>
                <w:sz w:val="16"/>
                <w:szCs w:val="20"/>
              </w:rPr>
              <w:t>一般體力工、非技術工、清潔工、煮飯工、工人</w:t>
            </w:r>
            <w:r w:rsidRPr="00DF1074">
              <w:rPr>
                <w:rFonts w:eastAsia="標楷體"/>
                <w:color w:val="000000"/>
                <w:sz w:val="16"/>
                <w:szCs w:val="20"/>
              </w:rPr>
              <w:t>(</w:t>
            </w:r>
            <w:r w:rsidRPr="00DF1074">
              <w:rPr>
                <w:rFonts w:ascii="標楷體" w:eastAsia="標楷體" w:cs="標楷體" w:hint="eastAsia"/>
                <w:color w:val="000000"/>
                <w:sz w:val="16"/>
                <w:szCs w:val="20"/>
              </w:rPr>
              <w:t>未指明</w:t>
            </w:r>
            <w:r w:rsidRPr="00DF1074">
              <w:rPr>
                <w:rFonts w:eastAsia="標楷體"/>
                <w:color w:val="000000"/>
                <w:sz w:val="16"/>
                <w:szCs w:val="20"/>
              </w:rPr>
              <w:t>)</w:t>
            </w:r>
          </w:p>
        </w:tc>
      </w:tr>
      <w:tr w:rsidR="00673C00" w:rsidTr="00DF1074">
        <w:tc>
          <w:tcPr>
            <w:tcW w:w="9060" w:type="dxa"/>
            <w:gridSpan w:val="2"/>
            <w:shd w:val="clear" w:color="auto" w:fill="A8D08D" w:themeFill="accent6" w:themeFillTint="99"/>
          </w:tcPr>
          <w:p w:rsidR="00673C00" w:rsidRPr="00000FF8" w:rsidRDefault="00DF1074" w:rsidP="00DF1074">
            <w:pPr>
              <w:rPr>
                <w:rFonts w:eastAsia="標楷體"/>
                <w:sz w:val="24"/>
              </w:rPr>
            </w:pPr>
            <w:r w:rsidRPr="00000FF8">
              <w:rPr>
                <w:rFonts w:ascii="標楷體" w:eastAsia="標楷體" w:cs="標楷體" w:hint="eastAsia"/>
                <w:b/>
                <w:color w:val="000000"/>
                <w:sz w:val="24"/>
              </w:rPr>
              <w:t xml:space="preserve">09 </w:t>
            </w:r>
            <w:r w:rsidR="00673C00" w:rsidRPr="00000FF8">
              <w:rPr>
                <w:rFonts w:ascii="標楷體" w:eastAsia="標楷體" w:cs="標楷體" w:hint="eastAsia"/>
                <w:b/>
                <w:color w:val="000000"/>
                <w:sz w:val="24"/>
              </w:rPr>
              <w:t>自耕農、農場經營者及農工</w:t>
            </w:r>
          </w:p>
        </w:tc>
      </w:tr>
      <w:tr w:rsidR="00673C00" w:rsidTr="00DF1074">
        <w:tc>
          <w:tcPr>
            <w:tcW w:w="786" w:type="dxa"/>
          </w:tcPr>
          <w:p w:rsidR="00673C00" w:rsidRPr="00DF1074" w:rsidRDefault="00673C00" w:rsidP="00DF1074">
            <w:pPr>
              <w:rPr>
                <w:rFonts w:eastAsia="標楷體"/>
                <w:sz w:val="16"/>
              </w:rPr>
            </w:pPr>
            <w:r w:rsidRPr="00DF1074">
              <w:rPr>
                <w:rFonts w:eastAsia="標楷體" w:hint="eastAsia"/>
                <w:sz w:val="16"/>
              </w:rPr>
              <w:t>81</w:t>
            </w:r>
          </w:p>
        </w:tc>
        <w:tc>
          <w:tcPr>
            <w:tcW w:w="8274" w:type="dxa"/>
          </w:tcPr>
          <w:p w:rsidR="00673C00" w:rsidRPr="00DF1074" w:rsidRDefault="00673C00" w:rsidP="00DF1074">
            <w:pPr>
              <w:rPr>
                <w:rFonts w:eastAsia="標楷體"/>
                <w:sz w:val="16"/>
              </w:rPr>
            </w:pPr>
            <w:r w:rsidRPr="00DF1074">
              <w:rPr>
                <w:rFonts w:ascii="標楷體" w:eastAsia="標楷體" w:cs="標楷體" w:hint="eastAsia"/>
                <w:color w:val="000000"/>
                <w:sz w:val="16"/>
                <w:szCs w:val="20"/>
              </w:rPr>
              <w:t>自耕農</w:t>
            </w:r>
            <w:r w:rsidRPr="00DF1074">
              <w:rPr>
                <w:rFonts w:eastAsia="標楷體"/>
                <w:color w:val="000000"/>
                <w:sz w:val="16"/>
                <w:szCs w:val="20"/>
              </w:rPr>
              <w:t>(</w:t>
            </w:r>
            <w:r w:rsidRPr="00DF1074">
              <w:rPr>
                <w:rFonts w:ascii="標楷體" w:eastAsia="標楷體" w:cs="標楷體" w:hint="eastAsia"/>
                <w:color w:val="000000"/>
                <w:sz w:val="16"/>
                <w:szCs w:val="20"/>
              </w:rPr>
              <w:t>種花、種菜、養豬</w:t>
            </w:r>
            <w:r w:rsidRPr="00DF1074">
              <w:rPr>
                <w:rFonts w:eastAsia="標楷體"/>
                <w:color w:val="000000"/>
                <w:sz w:val="16"/>
                <w:szCs w:val="20"/>
              </w:rPr>
              <w:t>)</w:t>
            </w:r>
          </w:p>
        </w:tc>
      </w:tr>
      <w:tr w:rsidR="00673C00" w:rsidTr="00DF1074">
        <w:tc>
          <w:tcPr>
            <w:tcW w:w="786" w:type="dxa"/>
          </w:tcPr>
          <w:p w:rsidR="00673C00" w:rsidRPr="00DF1074" w:rsidRDefault="00673C00" w:rsidP="00DF1074">
            <w:pPr>
              <w:rPr>
                <w:rFonts w:eastAsia="標楷體"/>
                <w:sz w:val="16"/>
              </w:rPr>
            </w:pPr>
            <w:r w:rsidRPr="00DF1074">
              <w:rPr>
                <w:rFonts w:eastAsia="標楷體" w:hint="eastAsia"/>
                <w:sz w:val="16"/>
              </w:rPr>
              <w:t>82</w:t>
            </w:r>
          </w:p>
        </w:tc>
        <w:tc>
          <w:tcPr>
            <w:tcW w:w="8274" w:type="dxa"/>
          </w:tcPr>
          <w:p w:rsidR="00673C00" w:rsidRPr="00DF1074" w:rsidRDefault="00673C00" w:rsidP="00DF1074">
            <w:pPr>
              <w:rPr>
                <w:rFonts w:eastAsia="標楷體"/>
                <w:sz w:val="16"/>
              </w:rPr>
            </w:pPr>
            <w:r w:rsidRPr="00DF1074">
              <w:rPr>
                <w:rFonts w:ascii="標楷體" w:eastAsia="標楷體" w:cs="標楷體" w:hint="eastAsia"/>
                <w:color w:val="000000"/>
                <w:sz w:val="16"/>
                <w:szCs w:val="20"/>
              </w:rPr>
              <w:t>農場經營者、有規模之農林漁牧</w:t>
            </w:r>
          </w:p>
        </w:tc>
      </w:tr>
      <w:tr w:rsidR="00673C00" w:rsidTr="00DF1074">
        <w:tc>
          <w:tcPr>
            <w:tcW w:w="786" w:type="dxa"/>
          </w:tcPr>
          <w:p w:rsidR="00673C00" w:rsidRPr="00DF1074" w:rsidRDefault="00673C00" w:rsidP="00DF1074">
            <w:pPr>
              <w:rPr>
                <w:rFonts w:eastAsia="標楷體"/>
                <w:sz w:val="16"/>
              </w:rPr>
            </w:pPr>
            <w:r w:rsidRPr="00DF1074">
              <w:rPr>
                <w:rFonts w:eastAsia="標楷體" w:hint="eastAsia"/>
                <w:sz w:val="16"/>
              </w:rPr>
              <w:t>83</w:t>
            </w:r>
          </w:p>
        </w:tc>
        <w:tc>
          <w:tcPr>
            <w:tcW w:w="8274" w:type="dxa"/>
          </w:tcPr>
          <w:p w:rsidR="00673C00" w:rsidRPr="00DF1074" w:rsidRDefault="00673C00" w:rsidP="00DF1074">
            <w:pPr>
              <w:rPr>
                <w:rFonts w:eastAsia="標楷體"/>
                <w:sz w:val="16"/>
              </w:rPr>
            </w:pPr>
            <w:r w:rsidRPr="00DF1074">
              <w:rPr>
                <w:rFonts w:ascii="標楷體" w:eastAsia="標楷體" w:cs="標楷體" w:hint="eastAsia"/>
                <w:color w:val="000000"/>
                <w:sz w:val="16"/>
                <w:szCs w:val="20"/>
              </w:rPr>
              <w:t>地主</w:t>
            </w:r>
          </w:p>
        </w:tc>
      </w:tr>
      <w:tr w:rsidR="00673C00" w:rsidTr="00DF1074">
        <w:tc>
          <w:tcPr>
            <w:tcW w:w="786" w:type="dxa"/>
          </w:tcPr>
          <w:p w:rsidR="00673C00" w:rsidRPr="00DF1074" w:rsidRDefault="00673C00" w:rsidP="00DF1074">
            <w:pPr>
              <w:rPr>
                <w:rFonts w:eastAsia="標楷體"/>
                <w:sz w:val="16"/>
              </w:rPr>
            </w:pPr>
            <w:r w:rsidRPr="00DF1074">
              <w:rPr>
                <w:rFonts w:eastAsia="標楷體" w:hint="eastAsia"/>
                <w:sz w:val="16"/>
              </w:rPr>
              <w:t>84</w:t>
            </w:r>
          </w:p>
        </w:tc>
        <w:tc>
          <w:tcPr>
            <w:tcW w:w="8274" w:type="dxa"/>
          </w:tcPr>
          <w:p w:rsidR="00673C00" w:rsidRPr="00DF1074" w:rsidRDefault="00673C00" w:rsidP="00DF1074">
            <w:pPr>
              <w:rPr>
                <w:rFonts w:eastAsia="標楷體"/>
                <w:sz w:val="16"/>
              </w:rPr>
            </w:pPr>
            <w:r w:rsidRPr="00DF1074">
              <w:rPr>
                <w:rFonts w:ascii="標楷體" w:eastAsia="標楷體" w:cs="標楷體" w:hint="eastAsia"/>
                <w:color w:val="000000"/>
                <w:sz w:val="16"/>
                <w:szCs w:val="20"/>
              </w:rPr>
              <w:t>農工</w:t>
            </w:r>
            <w:r w:rsidRPr="00DF1074">
              <w:rPr>
                <w:rFonts w:eastAsia="標楷體"/>
                <w:color w:val="000000"/>
                <w:sz w:val="16"/>
                <w:szCs w:val="20"/>
              </w:rPr>
              <w:t>(</w:t>
            </w:r>
            <w:r w:rsidRPr="00DF1074">
              <w:rPr>
                <w:rFonts w:ascii="標楷體" w:eastAsia="標楷體" w:cs="標楷體" w:hint="eastAsia"/>
                <w:color w:val="000000"/>
                <w:sz w:val="16"/>
                <w:szCs w:val="20"/>
              </w:rPr>
              <w:t>受雇</w:t>
            </w:r>
            <w:r w:rsidRPr="00DF1074">
              <w:rPr>
                <w:rFonts w:eastAsia="標楷體"/>
                <w:color w:val="000000"/>
                <w:sz w:val="16"/>
                <w:szCs w:val="20"/>
              </w:rPr>
              <w:t>)</w:t>
            </w:r>
          </w:p>
        </w:tc>
      </w:tr>
      <w:tr w:rsidR="00673C00" w:rsidTr="00DF1074">
        <w:tc>
          <w:tcPr>
            <w:tcW w:w="786" w:type="dxa"/>
          </w:tcPr>
          <w:p w:rsidR="00673C00" w:rsidRPr="00DF1074" w:rsidRDefault="00673C00" w:rsidP="00DF1074">
            <w:pPr>
              <w:rPr>
                <w:rFonts w:eastAsia="標楷體"/>
                <w:sz w:val="16"/>
              </w:rPr>
            </w:pPr>
            <w:r w:rsidRPr="00DF1074">
              <w:rPr>
                <w:rFonts w:eastAsia="標楷體" w:hint="eastAsia"/>
                <w:sz w:val="16"/>
              </w:rPr>
              <w:t>85</w:t>
            </w:r>
          </w:p>
        </w:tc>
        <w:tc>
          <w:tcPr>
            <w:tcW w:w="8274" w:type="dxa"/>
          </w:tcPr>
          <w:p w:rsidR="00673C00" w:rsidRPr="00DF1074" w:rsidRDefault="00673C00" w:rsidP="00DF1074">
            <w:pPr>
              <w:rPr>
                <w:rFonts w:eastAsia="標楷體"/>
                <w:sz w:val="16"/>
              </w:rPr>
            </w:pPr>
            <w:r w:rsidRPr="00DF1074">
              <w:rPr>
                <w:rFonts w:ascii="標楷體" w:eastAsia="標楷體" w:cs="標楷體" w:hint="eastAsia"/>
                <w:color w:val="000000"/>
                <w:sz w:val="16"/>
                <w:szCs w:val="20"/>
              </w:rPr>
              <w:t>農夫</w:t>
            </w:r>
            <w:r w:rsidRPr="00DF1074">
              <w:rPr>
                <w:rFonts w:eastAsia="標楷體"/>
                <w:color w:val="000000"/>
                <w:sz w:val="16"/>
                <w:szCs w:val="20"/>
              </w:rPr>
              <w:t>(</w:t>
            </w:r>
            <w:r w:rsidRPr="00DF1074">
              <w:rPr>
                <w:rFonts w:ascii="標楷體" w:eastAsia="標楷體" w:cs="標楷體" w:hint="eastAsia"/>
                <w:color w:val="000000"/>
                <w:sz w:val="16"/>
                <w:szCs w:val="20"/>
              </w:rPr>
              <w:t>未指明</w:t>
            </w:r>
            <w:r w:rsidRPr="00DF1074">
              <w:rPr>
                <w:rFonts w:eastAsia="標楷體"/>
                <w:color w:val="000000"/>
                <w:sz w:val="16"/>
                <w:szCs w:val="20"/>
              </w:rPr>
              <w:t>)</w:t>
            </w:r>
          </w:p>
        </w:tc>
      </w:tr>
      <w:tr w:rsidR="00673C00" w:rsidTr="00DF1074">
        <w:tc>
          <w:tcPr>
            <w:tcW w:w="786" w:type="dxa"/>
          </w:tcPr>
          <w:p w:rsidR="00673C00" w:rsidRPr="00DF1074" w:rsidRDefault="00673C00" w:rsidP="00DF1074">
            <w:pPr>
              <w:rPr>
                <w:rFonts w:eastAsia="標楷體"/>
                <w:sz w:val="16"/>
              </w:rPr>
            </w:pPr>
            <w:r w:rsidRPr="00DF1074">
              <w:rPr>
                <w:rFonts w:eastAsia="標楷體" w:hint="eastAsia"/>
                <w:sz w:val="16"/>
              </w:rPr>
              <w:t>86</w:t>
            </w:r>
          </w:p>
        </w:tc>
        <w:tc>
          <w:tcPr>
            <w:tcW w:w="8274" w:type="dxa"/>
          </w:tcPr>
          <w:p w:rsidR="00673C00" w:rsidRPr="00DF1074" w:rsidRDefault="00673C00" w:rsidP="00DF1074">
            <w:pPr>
              <w:rPr>
                <w:rFonts w:ascii="標楷體" w:eastAsia="標楷體" w:cs="標楷體"/>
                <w:color w:val="000000"/>
                <w:sz w:val="16"/>
                <w:szCs w:val="20"/>
              </w:rPr>
            </w:pPr>
            <w:r w:rsidRPr="00DF1074">
              <w:rPr>
                <w:rFonts w:ascii="標楷體" w:eastAsia="標楷體" w:cs="標楷體" w:hint="eastAsia"/>
                <w:color w:val="000000"/>
                <w:sz w:val="16"/>
                <w:szCs w:val="20"/>
              </w:rPr>
              <w:t>漁夫</w:t>
            </w:r>
            <w:r w:rsidRPr="00DF1074">
              <w:rPr>
                <w:rFonts w:eastAsia="標楷體"/>
                <w:color w:val="000000"/>
                <w:sz w:val="16"/>
                <w:szCs w:val="20"/>
              </w:rPr>
              <w:t>(</w:t>
            </w:r>
            <w:r w:rsidRPr="00DF1074">
              <w:rPr>
                <w:rFonts w:ascii="標楷體" w:eastAsia="標楷體" w:cs="標楷體" w:hint="eastAsia"/>
                <w:color w:val="000000"/>
                <w:sz w:val="16"/>
                <w:szCs w:val="20"/>
              </w:rPr>
              <w:t>船主或指揮者</w:t>
            </w:r>
            <w:r w:rsidRPr="00DF1074">
              <w:rPr>
                <w:rFonts w:eastAsia="標楷體"/>
                <w:color w:val="000000"/>
                <w:sz w:val="16"/>
                <w:szCs w:val="20"/>
              </w:rPr>
              <w:t>)</w:t>
            </w:r>
          </w:p>
        </w:tc>
      </w:tr>
      <w:tr w:rsidR="00673C00" w:rsidTr="00DF1074">
        <w:tc>
          <w:tcPr>
            <w:tcW w:w="786" w:type="dxa"/>
          </w:tcPr>
          <w:p w:rsidR="00673C00" w:rsidRPr="00DF1074" w:rsidRDefault="00673C00" w:rsidP="00DF1074">
            <w:pPr>
              <w:rPr>
                <w:rFonts w:eastAsia="標楷體"/>
                <w:sz w:val="16"/>
              </w:rPr>
            </w:pPr>
            <w:r w:rsidRPr="00DF1074">
              <w:rPr>
                <w:rFonts w:eastAsia="標楷體" w:hint="eastAsia"/>
                <w:sz w:val="16"/>
              </w:rPr>
              <w:t>87</w:t>
            </w:r>
          </w:p>
        </w:tc>
        <w:tc>
          <w:tcPr>
            <w:tcW w:w="8274" w:type="dxa"/>
          </w:tcPr>
          <w:p w:rsidR="00673C00" w:rsidRPr="00DF1074" w:rsidRDefault="00673C00" w:rsidP="00DF1074">
            <w:pPr>
              <w:rPr>
                <w:rFonts w:ascii="標楷體" w:eastAsia="標楷體" w:cs="標楷體"/>
                <w:color w:val="000000"/>
                <w:sz w:val="16"/>
                <w:szCs w:val="20"/>
              </w:rPr>
            </w:pPr>
            <w:r w:rsidRPr="00DF1074">
              <w:rPr>
                <w:rFonts w:ascii="標楷體" w:eastAsia="標楷體" w:cs="標楷體" w:hint="eastAsia"/>
                <w:color w:val="000000"/>
                <w:sz w:val="16"/>
                <w:szCs w:val="20"/>
              </w:rPr>
              <w:t>漁夫</w:t>
            </w:r>
            <w:r w:rsidRPr="00DF1074">
              <w:rPr>
                <w:rFonts w:eastAsia="標楷體"/>
                <w:color w:val="000000"/>
                <w:sz w:val="16"/>
                <w:szCs w:val="20"/>
              </w:rPr>
              <w:t>(</w:t>
            </w:r>
            <w:r w:rsidRPr="00DF1074">
              <w:rPr>
                <w:rFonts w:ascii="標楷體" w:eastAsia="標楷體" w:cs="標楷體" w:hint="eastAsia"/>
                <w:color w:val="000000"/>
                <w:sz w:val="16"/>
                <w:szCs w:val="20"/>
              </w:rPr>
              <w:t>被僱來打漁者</w:t>
            </w:r>
            <w:r w:rsidRPr="00DF1074">
              <w:rPr>
                <w:rFonts w:eastAsia="標楷體"/>
                <w:color w:val="000000"/>
                <w:sz w:val="16"/>
                <w:szCs w:val="20"/>
              </w:rPr>
              <w:t>)</w:t>
            </w:r>
          </w:p>
        </w:tc>
      </w:tr>
      <w:tr w:rsidR="00673C00" w:rsidTr="00DF1074">
        <w:tc>
          <w:tcPr>
            <w:tcW w:w="786" w:type="dxa"/>
          </w:tcPr>
          <w:p w:rsidR="00673C00" w:rsidRPr="00DF1074" w:rsidRDefault="00673C00" w:rsidP="00DF1074">
            <w:pPr>
              <w:rPr>
                <w:rFonts w:eastAsia="標楷體"/>
                <w:sz w:val="16"/>
              </w:rPr>
            </w:pPr>
            <w:r w:rsidRPr="00DF1074">
              <w:rPr>
                <w:rFonts w:eastAsia="標楷體" w:hint="eastAsia"/>
                <w:sz w:val="16"/>
              </w:rPr>
              <w:t>88</w:t>
            </w:r>
          </w:p>
        </w:tc>
        <w:tc>
          <w:tcPr>
            <w:tcW w:w="8274" w:type="dxa"/>
          </w:tcPr>
          <w:p w:rsidR="00673C00" w:rsidRPr="00DF1074" w:rsidRDefault="00673C00" w:rsidP="00DF1074">
            <w:pPr>
              <w:rPr>
                <w:rFonts w:ascii="標楷體" w:eastAsia="標楷體" w:cs="標楷體"/>
                <w:color w:val="000000"/>
                <w:sz w:val="16"/>
                <w:szCs w:val="20"/>
              </w:rPr>
            </w:pPr>
            <w:r w:rsidRPr="00DF1074">
              <w:rPr>
                <w:rFonts w:ascii="標楷體" w:eastAsia="標楷體" w:cs="標楷體" w:hint="eastAsia"/>
                <w:color w:val="000000"/>
                <w:sz w:val="16"/>
                <w:szCs w:val="20"/>
              </w:rPr>
              <w:t>礦工</w:t>
            </w:r>
          </w:p>
        </w:tc>
      </w:tr>
      <w:tr w:rsidR="00673C00" w:rsidTr="00DF1074">
        <w:tc>
          <w:tcPr>
            <w:tcW w:w="786" w:type="dxa"/>
          </w:tcPr>
          <w:p w:rsidR="00673C00" w:rsidRPr="00DF1074" w:rsidRDefault="00673C00" w:rsidP="00DF1074">
            <w:pPr>
              <w:rPr>
                <w:rFonts w:eastAsia="標楷體"/>
                <w:sz w:val="16"/>
              </w:rPr>
            </w:pPr>
            <w:r w:rsidRPr="00DF1074">
              <w:rPr>
                <w:rFonts w:eastAsia="標楷體" w:hint="eastAsia"/>
                <w:sz w:val="16"/>
              </w:rPr>
              <w:t>89</w:t>
            </w:r>
          </w:p>
        </w:tc>
        <w:tc>
          <w:tcPr>
            <w:tcW w:w="8274" w:type="dxa"/>
          </w:tcPr>
          <w:p w:rsidR="00673C00" w:rsidRPr="00DF1074" w:rsidRDefault="00673C00" w:rsidP="00DF1074">
            <w:pPr>
              <w:rPr>
                <w:rFonts w:ascii="標楷體" w:eastAsia="標楷體" w:cs="標楷體"/>
                <w:color w:val="000000"/>
                <w:sz w:val="16"/>
                <w:szCs w:val="20"/>
              </w:rPr>
            </w:pPr>
            <w:r w:rsidRPr="00DF1074">
              <w:rPr>
                <w:rFonts w:ascii="標楷體" w:eastAsia="標楷體" w:cs="標楷體" w:hint="eastAsia"/>
                <w:color w:val="000000"/>
                <w:sz w:val="16"/>
                <w:szCs w:val="20"/>
              </w:rPr>
              <w:t>林場工人</w:t>
            </w:r>
          </w:p>
        </w:tc>
      </w:tr>
    </w:tbl>
    <w:p w:rsidR="00673C00" w:rsidRPr="002B4779" w:rsidRDefault="00673C00" w:rsidP="00673C00">
      <w:pPr>
        <w:rPr>
          <w:rFonts w:eastAsia="標楷體"/>
          <w:sz w:val="28"/>
          <w:szCs w:val="28"/>
        </w:rPr>
      </w:pPr>
    </w:p>
    <w:p w:rsidR="00673C00" w:rsidRDefault="00673C00">
      <w:pPr>
        <w:widowControl/>
      </w:pPr>
      <w:r>
        <w:br w:type="page"/>
      </w:r>
    </w:p>
    <w:p w:rsidR="00FB6BA9" w:rsidRDefault="00FB6BA9" w:rsidP="00FB6BA9">
      <w:pPr>
        <w:rPr>
          <w:rFonts w:ascii="標楷體" w:eastAsia="標楷體" w:hAnsi="標楷體"/>
          <w:b/>
          <w:bCs/>
          <w:sz w:val="28"/>
        </w:rPr>
      </w:pPr>
      <w:r>
        <w:rPr>
          <w:rFonts w:ascii="標楷體" w:eastAsia="標楷體" w:hAnsi="標楷體" w:hint="eastAsia"/>
          <w:b/>
          <w:bCs/>
          <w:sz w:val="28"/>
        </w:rPr>
        <w:lastRenderedPageBreak/>
        <w:t>附表</w:t>
      </w:r>
      <w:r w:rsidRPr="001C08FC">
        <w:rPr>
          <w:rFonts w:ascii="標楷體" w:eastAsia="標楷體" w:hAnsi="標楷體" w:hint="eastAsia"/>
          <w:b/>
          <w:bCs/>
          <w:sz w:val="28"/>
        </w:rPr>
        <w:t>、</w:t>
      </w:r>
      <w:r>
        <w:rPr>
          <w:rFonts w:ascii="標楷體" w:eastAsia="標楷體" w:hAnsi="標楷體" w:hint="eastAsia"/>
          <w:b/>
          <w:bCs/>
          <w:sz w:val="28"/>
        </w:rPr>
        <w:t>疾病</w:t>
      </w:r>
      <w:r w:rsidRPr="001C08FC">
        <w:rPr>
          <w:rFonts w:ascii="標楷體" w:eastAsia="標楷體" w:hAnsi="標楷體" w:hint="eastAsia"/>
          <w:b/>
          <w:bCs/>
          <w:sz w:val="28"/>
        </w:rPr>
        <w:t>代碼表</w:t>
      </w:r>
      <w:r w:rsidR="00827C8D" w:rsidRPr="00BC301D">
        <w:rPr>
          <w:rFonts w:ascii="標楷體" w:eastAsia="標楷體" w:hAnsi="標楷體" w:hint="eastAsia"/>
          <w:b/>
          <w:bCs/>
          <w:sz w:val="28"/>
          <w:highlight w:val="green"/>
        </w:rPr>
        <w:t>（釋出資料僅提供綠底之大項類別）</w:t>
      </w:r>
    </w:p>
    <w:tbl>
      <w:tblPr>
        <w:tblW w:w="9659" w:type="dxa"/>
        <w:tblInd w:w="13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15"/>
        <w:gridCol w:w="3960"/>
        <w:gridCol w:w="900"/>
        <w:gridCol w:w="3884"/>
      </w:tblGrid>
      <w:tr w:rsidR="00FB6BA9" w:rsidRPr="002473AD" w:rsidTr="00827C8D">
        <w:trPr>
          <w:trHeight w:val="340"/>
        </w:trPr>
        <w:tc>
          <w:tcPr>
            <w:tcW w:w="96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:rsidR="00FB6BA9" w:rsidRPr="002473AD" w:rsidRDefault="00FB6BA9" w:rsidP="00DF1074">
            <w:pPr>
              <w:widowControl/>
              <w:jc w:val="center"/>
              <w:rPr>
                <w:rFonts w:eastAsia="標楷體"/>
                <w:b/>
                <w:kern w:val="0"/>
                <w:sz w:val="28"/>
                <w:szCs w:val="28"/>
              </w:rPr>
            </w:pPr>
            <w:r>
              <w:rPr>
                <w:rFonts w:eastAsia="標楷體" w:hint="eastAsia"/>
                <w:b/>
                <w:kern w:val="0"/>
                <w:sz w:val="28"/>
                <w:szCs w:val="28"/>
              </w:rPr>
              <w:t>一、</w:t>
            </w:r>
            <w:r>
              <w:rPr>
                <w:rFonts w:eastAsia="標楷體" w:hint="eastAsia"/>
                <w:b/>
                <w:kern w:val="0"/>
                <w:sz w:val="28"/>
                <w:szCs w:val="28"/>
              </w:rPr>
              <w:t xml:space="preserve">  </w:t>
            </w:r>
            <w:r w:rsidRPr="002473AD">
              <w:rPr>
                <w:rFonts w:eastAsia="標楷體"/>
                <w:b/>
                <w:kern w:val="0"/>
                <w:sz w:val="28"/>
                <w:szCs w:val="28"/>
              </w:rPr>
              <w:t>傳染性及寄生蟲性疾病</w:t>
            </w:r>
          </w:p>
        </w:tc>
      </w:tr>
      <w:tr w:rsidR="00FB6BA9" w:rsidRPr="002473AD" w:rsidTr="00DF1074">
        <w:trPr>
          <w:trHeight w:val="340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6BA9" w:rsidRPr="002473AD" w:rsidRDefault="00FB6BA9" w:rsidP="00DF1074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2473AD">
              <w:rPr>
                <w:rFonts w:eastAsia="標楷體"/>
                <w:b/>
                <w:kern w:val="0"/>
              </w:rPr>
              <w:t>代碼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A9" w:rsidRPr="002473AD" w:rsidRDefault="00FB6BA9" w:rsidP="00DF1074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2473AD">
              <w:rPr>
                <w:rFonts w:eastAsia="標楷體"/>
                <w:b/>
                <w:kern w:val="0"/>
              </w:rPr>
              <w:t>疾病</w:t>
            </w:r>
            <w:r w:rsidRPr="002473AD">
              <w:rPr>
                <w:rFonts w:eastAsia="標楷體"/>
                <w:b/>
                <w:kern w:val="0"/>
              </w:rPr>
              <w:t>/</w:t>
            </w:r>
            <w:r w:rsidRPr="002473AD">
              <w:rPr>
                <w:rFonts w:eastAsia="標楷體"/>
                <w:b/>
                <w:kern w:val="0"/>
              </w:rPr>
              <w:t>徵候名稱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BA9" w:rsidRPr="002473AD" w:rsidRDefault="00FB6BA9" w:rsidP="00DF1074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2473AD">
              <w:rPr>
                <w:rFonts w:eastAsia="標楷體"/>
                <w:b/>
                <w:kern w:val="0"/>
              </w:rPr>
              <w:t>代碼</w:t>
            </w:r>
          </w:p>
        </w:tc>
        <w:tc>
          <w:tcPr>
            <w:tcW w:w="3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2473AD" w:rsidRDefault="00FB6BA9" w:rsidP="00DF1074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2473AD">
              <w:rPr>
                <w:rFonts w:eastAsia="標楷體"/>
                <w:b/>
                <w:kern w:val="0"/>
              </w:rPr>
              <w:t>疾病</w:t>
            </w:r>
            <w:r w:rsidRPr="002473AD">
              <w:rPr>
                <w:rFonts w:eastAsia="標楷體"/>
                <w:b/>
                <w:kern w:val="0"/>
              </w:rPr>
              <w:t>/</w:t>
            </w:r>
            <w:r w:rsidRPr="002473AD">
              <w:rPr>
                <w:rFonts w:eastAsia="標楷體"/>
                <w:b/>
                <w:kern w:val="0"/>
              </w:rPr>
              <w:t>徵候名稱</w:t>
            </w:r>
          </w:p>
        </w:tc>
      </w:tr>
      <w:tr w:rsidR="00FB6BA9" w:rsidRPr="002473AD" w:rsidTr="00DF1074">
        <w:trPr>
          <w:trHeight w:val="340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BA9" w:rsidRPr="002473AD" w:rsidRDefault="00FB6BA9" w:rsidP="00DF1074">
            <w:pPr>
              <w:widowControl/>
              <w:jc w:val="center"/>
              <w:rPr>
                <w:rFonts w:eastAsia="標楷體"/>
                <w:kern w:val="0"/>
              </w:rPr>
            </w:pPr>
            <w:r w:rsidRPr="002473AD">
              <w:rPr>
                <w:rFonts w:eastAsia="標楷體"/>
                <w:kern w:val="0"/>
              </w:rPr>
              <w:t>001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BA9" w:rsidRPr="002473AD" w:rsidRDefault="00FB6BA9" w:rsidP="00DF1074">
            <w:pPr>
              <w:widowControl/>
              <w:rPr>
                <w:rFonts w:eastAsia="標楷體"/>
                <w:kern w:val="0"/>
              </w:rPr>
            </w:pPr>
            <w:r w:rsidRPr="002473AD">
              <w:rPr>
                <w:rFonts w:eastAsia="標楷體"/>
                <w:kern w:val="0"/>
              </w:rPr>
              <w:t>已證實傳染性腸道疾病</w:t>
            </w:r>
            <w:r w:rsidRPr="002473AD">
              <w:rPr>
                <w:rFonts w:eastAsia="標楷體"/>
                <w:kern w:val="0"/>
              </w:rPr>
              <w:t xml:space="preserve">                                               </w:t>
            </w:r>
            <w:r w:rsidRPr="002473AD">
              <w:rPr>
                <w:rFonts w:eastAsia="標楷體"/>
                <w:kern w:val="0"/>
              </w:rPr>
              <w:t>（包括傷寒、痢疾</w:t>
            </w:r>
            <w:r w:rsidRPr="002473AD">
              <w:rPr>
                <w:rFonts w:eastAsia="標楷體"/>
                <w:kern w:val="0"/>
              </w:rPr>
              <w:t>…</w:t>
            </w:r>
            <w:r w:rsidRPr="002473AD">
              <w:rPr>
                <w:rFonts w:eastAsia="標楷體"/>
                <w:kern w:val="0"/>
              </w:rPr>
              <w:t>，</w:t>
            </w:r>
            <w:r w:rsidRPr="002473AD">
              <w:rPr>
                <w:rFonts w:eastAsia="標楷體"/>
                <w:kern w:val="0"/>
              </w:rPr>
              <w:t>402</w:t>
            </w:r>
            <w:r w:rsidRPr="002473AD">
              <w:rPr>
                <w:rFonts w:eastAsia="標楷體"/>
                <w:kern w:val="0"/>
              </w:rPr>
              <w:t>傷寒併入）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BA9" w:rsidRPr="002473AD" w:rsidRDefault="00FB6BA9" w:rsidP="00DF1074">
            <w:pPr>
              <w:snapToGrid w:val="0"/>
              <w:spacing w:line="360" w:lineRule="exact"/>
              <w:jc w:val="center"/>
              <w:rPr>
                <w:rFonts w:eastAsia="標楷體"/>
              </w:rPr>
            </w:pPr>
            <w:r w:rsidRPr="002473AD">
              <w:rPr>
                <w:rFonts w:eastAsia="標楷體"/>
              </w:rPr>
              <w:t>401</w:t>
            </w: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BA9" w:rsidRPr="002473AD" w:rsidRDefault="00FB6BA9" w:rsidP="00DF1074">
            <w:pPr>
              <w:snapToGrid w:val="0"/>
              <w:spacing w:line="360" w:lineRule="exact"/>
              <w:jc w:val="both"/>
              <w:rPr>
                <w:rFonts w:eastAsia="標楷體"/>
              </w:rPr>
            </w:pPr>
            <w:r w:rsidRPr="002473AD">
              <w:rPr>
                <w:rFonts w:eastAsia="標楷體" w:hAnsi="標楷體"/>
              </w:rPr>
              <w:t>登革熱</w:t>
            </w:r>
          </w:p>
        </w:tc>
      </w:tr>
      <w:tr w:rsidR="00FB6BA9" w:rsidRPr="002473AD" w:rsidTr="00DF1074">
        <w:trPr>
          <w:trHeight w:val="340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2473AD" w:rsidRDefault="00FB6BA9" w:rsidP="00DF1074">
            <w:pPr>
              <w:widowControl/>
              <w:jc w:val="center"/>
              <w:rPr>
                <w:rFonts w:eastAsia="標楷體"/>
                <w:kern w:val="0"/>
              </w:rPr>
            </w:pPr>
            <w:r w:rsidRPr="002473AD">
              <w:rPr>
                <w:rFonts w:eastAsia="標楷體"/>
                <w:kern w:val="0"/>
              </w:rPr>
              <w:t>002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2473AD" w:rsidRDefault="00FB6BA9" w:rsidP="00DF1074">
            <w:pPr>
              <w:widowControl/>
              <w:rPr>
                <w:rFonts w:eastAsia="標楷體"/>
                <w:kern w:val="0"/>
              </w:rPr>
            </w:pPr>
            <w:r w:rsidRPr="002473AD">
              <w:rPr>
                <w:rFonts w:eastAsia="標楷體"/>
                <w:kern w:val="0"/>
              </w:rPr>
              <w:t>推定為傳染性腸道疾病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2473AD" w:rsidRDefault="00FB6BA9" w:rsidP="00DF1074">
            <w:pPr>
              <w:snapToGrid w:val="0"/>
              <w:spacing w:line="360" w:lineRule="exact"/>
              <w:jc w:val="center"/>
              <w:rPr>
                <w:rFonts w:eastAsia="標楷體"/>
              </w:rPr>
            </w:pPr>
            <w:r w:rsidRPr="002473AD">
              <w:rPr>
                <w:rFonts w:eastAsia="標楷體"/>
              </w:rPr>
              <w:t>402</w:t>
            </w: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2473AD" w:rsidRDefault="00FB6BA9" w:rsidP="00DF1074">
            <w:pPr>
              <w:snapToGrid w:val="0"/>
              <w:spacing w:line="360" w:lineRule="exact"/>
              <w:rPr>
                <w:rFonts w:eastAsia="標楷體"/>
              </w:rPr>
            </w:pPr>
            <w:r w:rsidRPr="002473AD">
              <w:rPr>
                <w:rFonts w:eastAsia="標楷體" w:hAnsi="標楷體"/>
              </w:rPr>
              <w:t>傷寒（歸於</w:t>
            </w:r>
            <w:r w:rsidRPr="002473AD">
              <w:rPr>
                <w:rFonts w:eastAsia="標楷體"/>
              </w:rPr>
              <w:t>001</w:t>
            </w:r>
            <w:r w:rsidRPr="002473AD">
              <w:rPr>
                <w:rFonts w:eastAsia="標楷體" w:hAnsi="標楷體"/>
              </w:rPr>
              <w:t>）</w:t>
            </w:r>
          </w:p>
        </w:tc>
      </w:tr>
      <w:tr w:rsidR="00FB6BA9" w:rsidRPr="002473AD" w:rsidTr="00DF1074">
        <w:trPr>
          <w:trHeight w:val="340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2473AD" w:rsidRDefault="00FB6BA9" w:rsidP="00DF1074">
            <w:pPr>
              <w:widowControl/>
              <w:jc w:val="center"/>
              <w:rPr>
                <w:rFonts w:eastAsia="標楷體"/>
                <w:kern w:val="0"/>
              </w:rPr>
            </w:pPr>
            <w:r w:rsidRPr="002473AD">
              <w:rPr>
                <w:rFonts w:eastAsia="標楷體"/>
                <w:kern w:val="0"/>
              </w:rPr>
              <w:t>004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2473AD" w:rsidRDefault="00FB6BA9" w:rsidP="00DF1074">
            <w:pPr>
              <w:widowControl/>
              <w:rPr>
                <w:rFonts w:eastAsia="標楷體"/>
                <w:kern w:val="0"/>
              </w:rPr>
            </w:pPr>
            <w:r w:rsidRPr="002473AD">
              <w:rPr>
                <w:rFonts w:eastAsia="標楷體"/>
                <w:kern w:val="0"/>
              </w:rPr>
              <w:t>結核病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2473AD" w:rsidRDefault="00FB6BA9" w:rsidP="00DF1074">
            <w:pPr>
              <w:snapToGrid w:val="0"/>
              <w:spacing w:line="360" w:lineRule="exact"/>
              <w:jc w:val="center"/>
              <w:rPr>
                <w:rFonts w:eastAsia="標楷體"/>
              </w:rPr>
            </w:pPr>
            <w:r w:rsidRPr="002473AD">
              <w:rPr>
                <w:rFonts w:eastAsia="標楷體"/>
              </w:rPr>
              <w:t>403</w:t>
            </w: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2473AD" w:rsidRDefault="00FB6BA9" w:rsidP="00DF1074">
            <w:pPr>
              <w:snapToGrid w:val="0"/>
              <w:spacing w:line="360" w:lineRule="exact"/>
              <w:rPr>
                <w:rFonts w:eastAsia="標楷體"/>
              </w:rPr>
            </w:pPr>
            <w:r w:rsidRPr="002473AD">
              <w:rPr>
                <w:rFonts w:eastAsia="標楷體" w:hAnsi="標楷體"/>
              </w:rPr>
              <w:t>肺吸蟲</w:t>
            </w:r>
          </w:p>
        </w:tc>
      </w:tr>
      <w:tr w:rsidR="00FB6BA9" w:rsidRPr="002473AD" w:rsidTr="00DF1074">
        <w:trPr>
          <w:trHeight w:val="340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2473AD" w:rsidRDefault="00FB6BA9" w:rsidP="00DF1074">
            <w:pPr>
              <w:widowControl/>
              <w:jc w:val="center"/>
              <w:rPr>
                <w:rFonts w:eastAsia="標楷體"/>
                <w:kern w:val="0"/>
              </w:rPr>
            </w:pPr>
            <w:r w:rsidRPr="002473AD">
              <w:rPr>
                <w:rFonts w:eastAsia="標楷體"/>
                <w:kern w:val="0"/>
              </w:rPr>
              <w:t>006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2473AD" w:rsidRDefault="00FB6BA9" w:rsidP="00DF1074">
            <w:pPr>
              <w:widowControl/>
              <w:rPr>
                <w:rFonts w:eastAsia="標楷體"/>
                <w:kern w:val="0"/>
              </w:rPr>
            </w:pPr>
            <w:r w:rsidRPr="002473AD">
              <w:rPr>
                <w:rFonts w:eastAsia="標楷體"/>
                <w:kern w:val="0"/>
              </w:rPr>
              <w:t>百日咳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2473AD" w:rsidRDefault="00FB6BA9" w:rsidP="00DF1074">
            <w:pPr>
              <w:snapToGrid w:val="0"/>
              <w:spacing w:line="360" w:lineRule="exact"/>
              <w:jc w:val="center"/>
              <w:rPr>
                <w:rFonts w:eastAsia="標楷體"/>
              </w:rPr>
            </w:pPr>
            <w:r w:rsidRPr="002473AD">
              <w:rPr>
                <w:rFonts w:eastAsia="標楷體"/>
              </w:rPr>
              <w:t>404</w:t>
            </w: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2473AD" w:rsidRDefault="00FB6BA9" w:rsidP="00DF1074">
            <w:pPr>
              <w:snapToGrid w:val="0"/>
              <w:spacing w:line="360" w:lineRule="exact"/>
              <w:rPr>
                <w:rFonts w:eastAsia="標楷體"/>
              </w:rPr>
            </w:pPr>
            <w:r w:rsidRPr="002473AD">
              <w:rPr>
                <w:rFonts w:eastAsia="標楷體" w:hAnsi="標楷體"/>
              </w:rPr>
              <w:t>破傷風</w:t>
            </w:r>
          </w:p>
        </w:tc>
      </w:tr>
      <w:tr w:rsidR="00FB6BA9" w:rsidRPr="002473AD" w:rsidTr="00DF1074">
        <w:trPr>
          <w:trHeight w:val="340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2473AD" w:rsidRDefault="00FB6BA9" w:rsidP="00DF1074">
            <w:pPr>
              <w:widowControl/>
              <w:jc w:val="center"/>
              <w:rPr>
                <w:rFonts w:eastAsia="標楷體"/>
                <w:kern w:val="0"/>
              </w:rPr>
            </w:pPr>
            <w:r w:rsidRPr="002473AD">
              <w:rPr>
                <w:rFonts w:eastAsia="標楷體"/>
                <w:kern w:val="0"/>
              </w:rPr>
              <w:t>007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2473AD" w:rsidRDefault="00FB6BA9" w:rsidP="00DF1074">
            <w:pPr>
              <w:widowControl/>
              <w:rPr>
                <w:rFonts w:eastAsia="標楷體"/>
                <w:kern w:val="0"/>
              </w:rPr>
            </w:pPr>
            <w:r w:rsidRPr="002473AD">
              <w:rPr>
                <w:rFonts w:eastAsia="標楷體"/>
                <w:kern w:val="0"/>
              </w:rPr>
              <w:t>膿毒性咽炎、猩紅熱、丹毒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2473AD" w:rsidRDefault="00FB6BA9" w:rsidP="00DF1074">
            <w:pPr>
              <w:snapToGrid w:val="0"/>
              <w:spacing w:line="360" w:lineRule="exact"/>
              <w:jc w:val="center"/>
              <w:rPr>
                <w:rFonts w:eastAsia="標楷體"/>
              </w:rPr>
            </w:pPr>
            <w:r w:rsidRPr="002473AD">
              <w:rPr>
                <w:rFonts w:eastAsia="標楷體"/>
              </w:rPr>
              <w:t>405</w:t>
            </w: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2473AD" w:rsidRDefault="00FB6BA9" w:rsidP="00DF1074">
            <w:pPr>
              <w:snapToGrid w:val="0"/>
              <w:spacing w:line="360" w:lineRule="exact"/>
              <w:rPr>
                <w:rFonts w:eastAsia="標楷體"/>
              </w:rPr>
            </w:pPr>
            <w:r w:rsidRPr="002473AD">
              <w:rPr>
                <w:rFonts w:eastAsia="標楷體" w:hAnsi="標楷體"/>
              </w:rPr>
              <w:t>鉤蟲</w:t>
            </w:r>
          </w:p>
        </w:tc>
      </w:tr>
      <w:tr w:rsidR="00FB6BA9" w:rsidRPr="002473AD" w:rsidTr="00DF1074">
        <w:trPr>
          <w:trHeight w:val="340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2473AD" w:rsidRDefault="00FB6BA9" w:rsidP="00DF1074">
            <w:pPr>
              <w:widowControl/>
              <w:jc w:val="center"/>
              <w:rPr>
                <w:rFonts w:eastAsia="標楷體"/>
                <w:kern w:val="0"/>
              </w:rPr>
            </w:pPr>
            <w:r w:rsidRPr="002473AD">
              <w:rPr>
                <w:rFonts w:eastAsia="標楷體"/>
                <w:kern w:val="0"/>
              </w:rPr>
              <w:t>008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2473AD" w:rsidRDefault="00FB6BA9" w:rsidP="00DF1074">
            <w:pPr>
              <w:widowControl/>
              <w:rPr>
                <w:rFonts w:eastAsia="標楷體"/>
                <w:kern w:val="0"/>
              </w:rPr>
            </w:pPr>
            <w:r w:rsidRPr="002473AD">
              <w:rPr>
                <w:rFonts w:eastAsia="標楷體"/>
                <w:kern w:val="0"/>
              </w:rPr>
              <w:t>流行性脊髓灰質炎＆腸內病毒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2473AD" w:rsidRDefault="00FB6BA9" w:rsidP="00DF1074">
            <w:pPr>
              <w:widowControl/>
              <w:rPr>
                <w:rFonts w:eastAsia="標楷體"/>
                <w:kern w:val="0"/>
              </w:rPr>
            </w:pP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2473AD" w:rsidRDefault="00FB6BA9" w:rsidP="00DF1074">
            <w:pPr>
              <w:widowControl/>
              <w:rPr>
                <w:rFonts w:eastAsia="標楷體"/>
                <w:kern w:val="0"/>
              </w:rPr>
            </w:pPr>
          </w:p>
        </w:tc>
      </w:tr>
      <w:tr w:rsidR="00FB6BA9" w:rsidRPr="002473AD" w:rsidTr="00DF1074">
        <w:trPr>
          <w:trHeight w:val="340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2473AD" w:rsidRDefault="00FB6BA9" w:rsidP="00DF1074">
            <w:pPr>
              <w:widowControl/>
              <w:jc w:val="center"/>
              <w:rPr>
                <w:rFonts w:eastAsia="標楷體"/>
                <w:kern w:val="0"/>
              </w:rPr>
            </w:pPr>
            <w:r w:rsidRPr="002473AD">
              <w:rPr>
                <w:rFonts w:eastAsia="標楷體"/>
                <w:kern w:val="0"/>
              </w:rPr>
              <w:t>009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2473AD" w:rsidRDefault="00FB6BA9" w:rsidP="00DF1074">
            <w:pPr>
              <w:widowControl/>
              <w:rPr>
                <w:rFonts w:eastAsia="標楷體"/>
                <w:kern w:val="0"/>
              </w:rPr>
            </w:pPr>
            <w:r w:rsidRPr="002473AD">
              <w:rPr>
                <w:rFonts w:eastAsia="標楷體"/>
                <w:kern w:val="0"/>
              </w:rPr>
              <w:t>水痘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2473AD" w:rsidRDefault="00FB6BA9" w:rsidP="00DF1074">
            <w:pPr>
              <w:widowControl/>
              <w:rPr>
                <w:rFonts w:eastAsia="標楷體"/>
                <w:kern w:val="0"/>
              </w:rPr>
            </w:pP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2473AD" w:rsidRDefault="00FB6BA9" w:rsidP="00DF1074">
            <w:pPr>
              <w:widowControl/>
              <w:rPr>
                <w:rFonts w:eastAsia="標楷體"/>
                <w:kern w:val="0"/>
              </w:rPr>
            </w:pPr>
          </w:p>
        </w:tc>
      </w:tr>
      <w:tr w:rsidR="00FB6BA9" w:rsidRPr="002473AD" w:rsidTr="00DF1074">
        <w:trPr>
          <w:trHeight w:val="340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2473AD" w:rsidRDefault="00FB6BA9" w:rsidP="00DF1074">
            <w:pPr>
              <w:widowControl/>
              <w:jc w:val="center"/>
              <w:rPr>
                <w:rFonts w:eastAsia="標楷體"/>
                <w:kern w:val="0"/>
              </w:rPr>
            </w:pPr>
            <w:r w:rsidRPr="002473AD">
              <w:rPr>
                <w:rFonts w:eastAsia="標楷體"/>
                <w:kern w:val="0"/>
              </w:rPr>
              <w:t>010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2473AD" w:rsidRDefault="00FB6BA9" w:rsidP="00DF1074">
            <w:pPr>
              <w:widowControl/>
              <w:rPr>
                <w:rFonts w:eastAsia="標楷體"/>
                <w:kern w:val="0"/>
              </w:rPr>
            </w:pPr>
            <w:r w:rsidRPr="002473AD">
              <w:rPr>
                <w:rFonts w:eastAsia="標楷體"/>
                <w:kern w:val="0"/>
              </w:rPr>
              <w:t>帶狀疱疹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2473AD" w:rsidRDefault="00FB6BA9" w:rsidP="00DF1074">
            <w:pPr>
              <w:widowControl/>
              <w:rPr>
                <w:rFonts w:eastAsia="標楷體"/>
                <w:kern w:val="0"/>
              </w:rPr>
            </w:pP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2473AD" w:rsidRDefault="00FB6BA9" w:rsidP="00DF1074">
            <w:pPr>
              <w:widowControl/>
              <w:rPr>
                <w:rFonts w:eastAsia="標楷體"/>
                <w:kern w:val="0"/>
              </w:rPr>
            </w:pPr>
          </w:p>
        </w:tc>
      </w:tr>
      <w:tr w:rsidR="00FB6BA9" w:rsidRPr="002473AD" w:rsidTr="00DF1074">
        <w:trPr>
          <w:trHeight w:val="340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2473AD" w:rsidRDefault="00FB6BA9" w:rsidP="00DF1074">
            <w:pPr>
              <w:widowControl/>
              <w:jc w:val="center"/>
              <w:rPr>
                <w:rFonts w:eastAsia="標楷體"/>
                <w:kern w:val="0"/>
              </w:rPr>
            </w:pPr>
            <w:r w:rsidRPr="002473AD">
              <w:rPr>
                <w:rFonts w:eastAsia="標楷體"/>
                <w:kern w:val="0"/>
              </w:rPr>
              <w:t>011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2473AD" w:rsidRDefault="00FB6BA9" w:rsidP="00DF1074">
            <w:pPr>
              <w:widowControl/>
              <w:rPr>
                <w:rFonts w:eastAsia="標楷體"/>
                <w:kern w:val="0"/>
              </w:rPr>
            </w:pPr>
            <w:r w:rsidRPr="002473AD">
              <w:rPr>
                <w:rFonts w:eastAsia="標楷體"/>
                <w:kern w:val="0"/>
              </w:rPr>
              <w:t>單純性疱疹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2473AD" w:rsidRDefault="00FB6BA9" w:rsidP="00DF1074">
            <w:pPr>
              <w:widowControl/>
              <w:rPr>
                <w:rFonts w:eastAsia="標楷體"/>
                <w:kern w:val="0"/>
              </w:rPr>
            </w:pP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2473AD" w:rsidRDefault="00FB6BA9" w:rsidP="00DF1074">
            <w:pPr>
              <w:widowControl/>
              <w:rPr>
                <w:rFonts w:eastAsia="標楷體"/>
                <w:kern w:val="0"/>
              </w:rPr>
            </w:pPr>
          </w:p>
        </w:tc>
      </w:tr>
      <w:tr w:rsidR="00FB6BA9" w:rsidRPr="002473AD" w:rsidTr="00DF1074">
        <w:trPr>
          <w:trHeight w:val="340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2473AD" w:rsidRDefault="00FB6BA9" w:rsidP="00DF1074">
            <w:pPr>
              <w:widowControl/>
              <w:jc w:val="center"/>
              <w:rPr>
                <w:rFonts w:eastAsia="標楷體"/>
                <w:kern w:val="0"/>
              </w:rPr>
            </w:pPr>
            <w:r w:rsidRPr="002473AD">
              <w:rPr>
                <w:rFonts w:eastAsia="標楷體"/>
                <w:kern w:val="0"/>
              </w:rPr>
              <w:t>012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2473AD" w:rsidRDefault="00FB6BA9" w:rsidP="00DF1074">
            <w:pPr>
              <w:widowControl/>
              <w:rPr>
                <w:rFonts w:eastAsia="標楷體"/>
                <w:kern w:val="0"/>
              </w:rPr>
            </w:pPr>
            <w:r w:rsidRPr="002473AD">
              <w:rPr>
                <w:rFonts w:eastAsia="標楷體"/>
                <w:kern w:val="0"/>
              </w:rPr>
              <w:t>痲疹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2473AD" w:rsidRDefault="00FB6BA9" w:rsidP="00DF1074">
            <w:pPr>
              <w:widowControl/>
              <w:rPr>
                <w:rFonts w:eastAsia="標楷體"/>
                <w:kern w:val="0"/>
              </w:rPr>
            </w:pP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2473AD" w:rsidRDefault="00FB6BA9" w:rsidP="00DF1074">
            <w:pPr>
              <w:widowControl/>
              <w:rPr>
                <w:rFonts w:eastAsia="標楷體"/>
                <w:kern w:val="0"/>
              </w:rPr>
            </w:pPr>
          </w:p>
        </w:tc>
      </w:tr>
      <w:tr w:rsidR="00FB6BA9" w:rsidRPr="002473AD" w:rsidTr="00DF1074">
        <w:trPr>
          <w:trHeight w:val="340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2473AD" w:rsidRDefault="00FB6BA9" w:rsidP="00DF1074">
            <w:pPr>
              <w:widowControl/>
              <w:jc w:val="center"/>
              <w:rPr>
                <w:rFonts w:eastAsia="標楷體"/>
                <w:kern w:val="0"/>
              </w:rPr>
            </w:pPr>
            <w:r w:rsidRPr="002473AD">
              <w:rPr>
                <w:rFonts w:eastAsia="標楷體"/>
                <w:kern w:val="0"/>
              </w:rPr>
              <w:t>013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2473AD" w:rsidRDefault="00FB6BA9" w:rsidP="00DF1074">
            <w:pPr>
              <w:widowControl/>
              <w:rPr>
                <w:rFonts w:eastAsia="標楷體"/>
                <w:kern w:val="0"/>
              </w:rPr>
            </w:pPr>
            <w:r w:rsidRPr="002473AD">
              <w:rPr>
                <w:rFonts w:eastAsia="標楷體"/>
                <w:kern w:val="0"/>
              </w:rPr>
              <w:t>風疹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2473AD" w:rsidRDefault="00FB6BA9" w:rsidP="00DF1074">
            <w:pPr>
              <w:widowControl/>
              <w:rPr>
                <w:rFonts w:eastAsia="標楷體"/>
                <w:kern w:val="0"/>
              </w:rPr>
            </w:pP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2473AD" w:rsidRDefault="00FB6BA9" w:rsidP="00DF1074">
            <w:pPr>
              <w:widowControl/>
              <w:rPr>
                <w:rFonts w:eastAsia="標楷體"/>
                <w:kern w:val="0"/>
              </w:rPr>
            </w:pPr>
          </w:p>
        </w:tc>
      </w:tr>
      <w:tr w:rsidR="00FB6BA9" w:rsidRPr="002473AD" w:rsidTr="00DF1074">
        <w:trPr>
          <w:trHeight w:val="340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2473AD" w:rsidRDefault="00FB6BA9" w:rsidP="00DF1074">
            <w:pPr>
              <w:widowControl/>
              <w:jc w:val="center"/>
              <w:rPr>
                <w:rFonts w:eastAsia="標楷體"/>
                <w:kern w:val="0"/>
              </w:rPr>
            </w:pPr>
            <w:r w:rsidRPr="002473AD">
              <w:rPr>
                <w:rFonts w:eastAsia="標楷體"/>
                <w:kern w:val="0"/>
              </w:rPr>
              <w:t>014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2473AD" w:rsidRDefault="00FB6BA9" w:rsidP="00DF1074">
            <w:pPr>
              <w:widowControl/>
              <w:rPr>
                <w:rFonts w:eastAsia="標楷體"/>
                <w:kern w:val="0"/>
              </w:rPr>
            </w:pPr>
            <w:r w:rsidRPr="002473AD">
              <w:rPr>
                <w:rFonts w:eastAsia="標楷體"/>
                <w:kern w:val="0"/>
              </w:rPr>
              <w:t>其它病毒性發疹症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2473AD" w:rsidRDefault="00FB6BA9" w:rsidP="00DF1074">
            <w:pPr>
              <w:widowControl/>
              <w:rPr>
                <w:rFonts w:eastAsia="標楷體"/>
                <w:kern w:val="0"/>
              </w:rPr>
            </w:pP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2473AD" w:rsidRDefault="00FB6BA9" w:rsidP="00DF1074">
            <w:pPr>
              <w:widowControl/>
              <w:rPr>
                <w:rFonts w:eastAsia="標楷體"/>
                <w:kern w:val="0"/>
              </w:rPr>
            </w:pPr>
          </w:p>
        </w:tc>
      </w:tr>
      <w:tr w:rsidR="00FB6BA9" w:rsidRPr="002473AD" w:rsidTr="00DF1074">
        <w:trPr>
          <w:trHeight w:val="340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2473AD" w:rsidRDefault="00FB6BA9" w:rsidP="00DF1074">
            <w:pPr>
              <w:widowControl/>
              <w:jc w:val="center"/>
              <w:rPr>
                <w:rFonts w:eastAsia="標楷體"/>
                <w:kern w:val="0"/>
              </w:rPr>
            </w:pPr>
            <w:r w:rsidRPr="002473AD">
              <w:rPr>
                <w:rFonts w:eastAsia="標楷體"/>
                <w:kern w:val="0"/>
              </w:rPr>
              <w:t>015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2473AD" w:rsidRDefault="00FB6BA9" w:rsidP="00DF1074">
            <w:pPr>
              <w:widowControl/>
              <w:rPr>
                <w:rFonts w:eastAsia="標楷體"/>
                <w:kern w:val="0"/>
              </w:rPr>
            </w:pPr>
            <w:r w:rsidRPr="002473AD">
              <w:rPr>
                <w:rFonts w:eastAsia="標楷體"/>
                <w:kern w:val="0"/>
              </w:rPr>
              <w:t>感染性肝炎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2473AD" w:rsidRDefault="00FB6BA9" w:rsidP="00DF1074">
            <w:pPr>
              <w:widowControl/>
              <w:rPr>
                <w:rFonts w:eastAsia="標楷體"/>
                <w:kern w:val="0"/>
              </w:rPr>
            </w:pP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2473AD" w:rsidRDefault="00FB6BA9" w:rsidP="00DF1074">
            <w:pPr>
              <w:widowControl/>
              <w:rPr>
                <w:rFonts w:eastAsia="標楷體"/>
                <w:kern w:val="0"/>
              </w:rPr>
            </w:pPr>
          </w:p>
        </w:tc>
      </w:tr>
      <w:tr w:rsidR="00FB6BA9" w:rsidRPr="002473AD" w:rsidTr="00DF1074">
        <w:trPr>
          <w:trHeight w:val="340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2473AD" w:rsidRDefault="00FB6BA9" w:rsidP="00DF1074">
            <w:pPr>
              <w:widowControl/>
              <w:jc w:val="center"/>
              <w:rPr>
                <w:rFonts w:eastAsia="標楷體"/>
                <w:kern w:val="0"/>
              </w:rPr>
            </w:pPr>
            <w:r w:rsidRPr="002473AD">
              <w:rPr>
                <w:rFonts w:eastAsia="標楷體"/>
                <w:kern w:val="0"/>
              </w:rPr>
              <w:t>016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2473AD" w:rsidRDefault="00FB6BA9" w:rsidP="00DF1074">
            <w:pPr>
              <w:widowControl/>
              <w:rPr>
                <w:rFonts w:eastAsia="標楷體"/>
                <w:kern w:val="0"/>
              </w:rPr>
            </w:pPr>
            <w:r w:rsidRPr="002473AD">
              <w:rPr>
                <w:rFonts w:eastAsia="標楷體"/>
                <w:kern w:val="0"/>
              </w:rPr>
              <w:t>流行性腮腺炎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2473AD" w:rsidRDefault="00FB6BA9" w:rsidP="00DF1074">
            <w:pPr>
              <w:widowControl/>
              <w:rPr>
                <w:rFonts w:eastAsia="標楷體"/>
                <w:kern w:val="0"/>
              </w:rPr>
            </w:pP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2473AD" w:rsidRDefault="00FB6BA9" w:rsidP="00DF1074">
            <w:pPr>
              <w:widowControl/>
              <w:rPr>
                <w:rFonts w:eastAsia="標楷體"/>
                <w:kern w:val="0"/>
              </w:rPr>
            </w:pPr>
          </w:p>
        </w:tc>
      </w:tr>
      <w:tr w:rsidR="00FB6BA9" w:rsidRPr="002473AD" w:rsidTr="00DF1074">
        <w:trPr>
          <w:trHeight w:val="340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2473AD" w:rsidRDefault="00FB6BA9" w:rsidP="00DF1074">
            <w:pPr>
              <w:widowControl/>
              <w:jc w:val="center"/>
              <w:rPr>
                <w:rFonts w:eastAsia="標楷體"/>
                <w:kern w:val="0"/>
              </w:rPr>
            </w:pPr>
            <w:r w:rsidRPr="002473AD">
              <w:rPr>
                <w:rFonts w:eastAsia="標楷體"/>
                <w:kern w:val="0"/>
              </w:rPr>
              <w:t>017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2473AD" w:rsidRDefault="00FB6BA9" w:rsidP="00DF1074">
            <w:pPr>
              <w:widowControl/>
              <w:rPr>
                <w:rFonts w:eastAsia="標楷體"/>
                <w:kern w:val="0"/>
              </w:rPr>
            </w:pPr>
            <w:r w:rsidRPr="002473AD">
              <w:rPr>
                <w:rFonts w:eastAsia="標楷體"/>
                <w:kern w:val="0"/>
              </w:rPr>
              <w:t>傳染性單核球過多症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2473AD" w:rsidRDefault="00FB6BA9" w:rsidP="00DF1074">
            <w:pPr>
              <w:widowControl/>
              <w:rPr>
                <w:rFonts w:eastAsia="標楷體"/>
                <w:kern w:val="0"/>
              </w:rPr>
            </w:pP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2473AD" w:rsidRDefault="00FB6BA9" w:rsidP="00DF1074">
            <w:pPr>
              <w:widowControl/>
              <w:rPr>
                <w:rFonts w:eastAsia="標楷體"/>
                <w:kern w:val="0"/>
              </w:rPr>
            </w:pPr>
          </w:p>
        </w:tc>
      </w:tr>
      <w:tr w:rsidR="00FB6BA9" w:rsidRPr="002473AD" w:rsidTr="00DF1074">
        <w:trPr>
          <w:trHeight w:val="340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2473AD" w:rsidRDefault="00FB6BA9" w:rsidP="00DF1074">
            <w:pPr>
              <w:widowControl/>
              <w:jc w:val="center"/>
              <w:rPr>
                <w:rFonts w:eastAsia="標楷體"/>
                <w:kern w:val="0"/>
              </w:rPr>
            </w:pPr>
            <w:r w:rsidRPr="002473AD">
              <w:rPr>
                <w:rFonts w:eastAsia="標楷體"/>
                <w:kern w:val="0"/>
              </w:rPr>
              <w:t>018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2473AD" w:rsidRDefault="00FB6BA9" w:rsidP="00DF1074">
            <w:pPr>
              <w:widowControl/>
              <w:rPr>
                <w:rFonts w:eastAsia="標楷體"/>
                <w:kern w:val="0"/>
              </w:rPr>
            </w:pPr>
            <w:r w:rsidRPr="002473AD">
              <w:rPr>
                <w:rFonts w:eastAsia="標楷體"/>
                <w:kern w:val="0"/>
              </w:rPr>
              <w:t>病毒性結膜炎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2473AD" w:rsidRDefault="00FB6BA9" w:rsidP="00DF1074">
            <w:pPr>
              <w:widowControl/>
              <w:rPr>
                <w:rFonts w:eastAsia="標楷體"/>
                <w:kern w:val="0"/>
              </w:rPr>
            </w:pP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2473AD" w:rsidRDefault="00FB6BA9" w:rsidP="00DF1074">
            <w:pPr>
              <w:widowControl/>
              <w:rPr>
                <w:rFonts w:eastAsia="標楷體"/>
                <w:kern w:val="0"/>
              </w:rPr>
            </w:pPr>
          </w:p>
        </w:tc>
      </w:tr>
      <w:tr w:rsidR="00FB6BA9" w:rsidRPr="002473AD" w:rsidTr="00DF1074">
        <w:trPr>
          <w:trHeight w:val="340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2473AD" w:rsidRDefault="00FB6BA9" w:rsidP="00DF1074">
            <w:pPr>
              <w:widowControl/>
              <w:jc w:val="center"/>
              <w:rPr>
                <w:rFonts w:eastAsia="標楷體"/>
                <w:kern w:val="0"/>
              </w:rPr>
            </w:pPr>
            <w:r w:rsidRPr="002473AD">
              <w:rPr>
                <w:rFonts w:eastAsia="標楷體"/>
                <w:kern w:val="0"/>
              </w:rPr>
              <w:t>019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2473AD" w:rsidRDefault="00FB6BA9" w:rsidP="00DF1074">
            <w:pPr>
              <w:widowControl/>
              <w:rPr>
                <w:rFonts w:eastAsia="標楷體"/>
                <w:kern w:val="0"/>
              </w:rPr>
            </w:pPr>
            <w:r w:rsidRPr="002473AD">
              <w:rPr>
                <w:rFonts w:eastAsia="標楷體"/>
                <w:kern w:val="0"/>
              </w:rPr>
              <w:t>疣，所有部位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2473AD" w:rsidRDefault="00FB6BA9" w:rsidP="00DF1074">
            <w:pPr>
              <w:widowControl/>
              <w:rPr>
                <w:rFonts w:eastAsia="標楷體"/>
                <w:kern w:val="0"/>
              </w:rPr>
            </w:pP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2473AD" w:rsidRDefault="00FB6BA9" w:rsidP="00DF1074">
            <w:pPr>
              <w:widowControl/>
              <w:rPr>
                <w:rFonts w:eastAsia="標楷體"/>
                <w:kern w:val="0"/>
              </w:rPr>
            </w:pPr>
          </w:p>
        </w:tc>
      </w:tr>
      <w:tr w:rsidR="00FB6BA9" w:rsidRPr="002473AD" w:rsidTr="00DF1074">
        <w:trPr>
          <w:trHeight w:val="340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2473AD" w:rsidRDefault="00FB6BA9" w:rsidP="00DF1074">
            <w:pPr>
              <w:widowControl/>
              <w:jc w:val="center"/>
              <w:rPr>
                <w:rFonts w:eastAsia="標楷體"/>
                <w:kern w:val="0"/>
              </w:rPr>
            </w:pPr>
            <w:r w:rsidRPr="002473AD">
              <w:rPr>
                <w:rFonts w:eastAsia="標楷體"/>
                <w:kern w:val="0"/>
              </w:rPr>
              <w:t>020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2473AD" w:rsidRDefault="00FB6BA9" w:rsidP="00DF1074">
            <w:pPr>
              <w:widowControl/>
              <w:rPr>
                <w:rFonts w:eastAsia="標楷體"/>
                <w:kern w:val="0"/>
              </w:rPr>
            </w:pPr>
            <w:r w:rsidRPr="002473AD">
              <w:rPr>
                <w:rFonts w:eastAsia="標楷體"/>
                <w:kern w:val="0"/>
              </w:rPr>
              <w:t>病毒性感染</w:t>
            </w:r>
            <w:r w:rsidRPr="002473AD">
              <w:rPr>
                <w:rFonts w:eastAsia="標楷體"/>
                <w:kern w:val="0"/>
              </w:rPr>
              <w:t xml:space="preserve"> NOS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2473AD" w:rsidRDefault="00FB6BA9" w:rsidP="00DF1074">
            <w:pPr>
              <w:widowControl/>
              <w:rPr>
                <w:rFonts w:eastAsia="標楷體"/>
                <w:kern w:val="0"/>
              </w:rPr>
            </w:pP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2473AD" w:rsidRDefault="00FB6BA9" w:rsidP="00DF1074">
            <w:pPr>
              <w:widowControl/>
              <w:rPr>
                <w:rFonts w:eastAsia="標楷體"/>
                <w:kern w:val="0"/>
              </w:rPr>
            </w:pPr>
          </w:p>
        </w:tc>
      </w:tr>
      <w:tr w:rsidR="00FB6BA9" w:rsidRPr="002473AD" w:rsidTr="00DF1074">
        <w:trPr>
          <w:trHeight w:val="340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2473AD" w:rsidRDefault="00FB6BA9" w:rsidP="00DF1074">
            <w:pPr>
              <w:widowControl/>
              <w:jc w:val="center"/>
              <w:rPr>
                <w:rFonts w:eastAsia="標楷體"/>
                <w:kern w:val="0"/>
              </w:rPr>
            </w:pPr>
            <w:r w:rsidRPr="002473AD">
              <w:rPr>
                <w:rFonts w:eastAsia="標楷體"/>
                <w:kern w:val="0"/>
              </w:rPr>
              <w:t>021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2473AD" w:rsidRDefault="00FB6BA9" w:rsidP="00DF1074">
            <w:pPr>
              <w:widowControl/>
              <w:rPr>
                <w:rFonts w:eastAsia="標楷體"/>
                <w:kern w:val="0"/>
              </w:rPr>
            </w:pPr>
            <w:r w:rsidRPr="002473AD">
              <w:rPr>
                <w:rFonts w:eastAsia="標楷體"/>
                <w:kern w:val="0"/>
              </w:rPr>
              <w:t>瘧疾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2473AD" w:rsidRDefault="00FB6BA9" w:rsidP="00DF1074">
            <w:pPr>
              <w:widowControl/>
              <w:rPr>
                <w:rFonts w:eastAsia="標楷體"/>
                <w:kern w:val="0"/>
              </w:rPr>
            </w:pP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2473AD" w:rsidRDefault="00FB6BA9" w:rsidP="00DF1074">
            <w:pPr>
              <w:widowControl/>
              <w:rPr>
                <w:rFonts w:eastAsia="標楷體"/>
                <w:kern w:val="0"/>
              </w:rPr>
            </w:pPr>
          </w:p>
        </w:tc>
      </w:tr>
      <w:tr w:rsidR="00FB6BA9" w:rsidRPr="002473AD" w:rsidTr="00DF1074">
        <w:trPr>
          <w:trHeight w:val="340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2473AD" w:rsidRDefault="00FB6BA9" w:rsidP="00DF1074">
            <w:pPr>
              <w:widowControl/>
              <w:jc w:val="center"/>
              <w:rPr>
                <w:rFonts w:eastAsia="標楷體"/>
                <w:kern w:val="0"/>
              </w:rPr>
            </w:pPr>
            <w:r w:rsidRPr="002473AD">
              <w:rPr>
                <w:rFonts w:eastAsia="標楷體"/>
                <w:kern w:val="0"/>
              </w:rPr>
              <w:t>022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2473AD" w:rsidRDefault="00FB6BA9" w:rsidP="00DF1074">
            <w:pPr>
              <w:widowControl/>
              <w:rPr>
                <w:rFonts w:eastAsia="標楷體"/>
                <w:kern w:val="0"/>
              </w:rPr>
            </w:pPr>
            <w:r w:rsidRPr="002473AD">
              <w:rPr>
                <w:rFonts w:eastAsia="標楷體"/>
                <w:kern w:val="0"/>
              </w:rPr>
              <w:t>梅毒，所有部位＆所有階段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2473AD" w:rsidRDefault="00FB6BA9" w:rsidP="00DF1074">
            <w:pPr>
              <w:widowControl/>
              <w:rPr>
                <w:rFonts w:eastAsia="標楷體"/>
                <w:kern w:val="0"/>
              </w:rPr>
            </w:pP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2473AD" w:rsidRDefault="00FB6BA9" w:rsidP="00DF1074">
            <w:pPr>
              <w:widowControl/>
              <w:rPr>
                <w:rFonts w:eastAsia="標楷體"/>
                <w:kern w:val="0"/>
              </w:rPr>
            </w:pPr>
          </w:p>
        </w:tc>
      </w:tr>
      <w:tr w:rsidR="00FB6BA9" w:rsidRPr="002473AD" w:rsidTr="00DF1074">
        <w:trPr>
          <w:trHeight w:val="340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2473AD" w:rsidRDefault="00FB6BA9" w:rsidP="00DF1074">
            <w:pPr>
              <w:widowControl/>
              <w:jc w:val="center"/>
              <w:rPr>
                <w:rFonts w:eastAsia="標楷體"/>
                <w:kern w:val="0"/>
              </w:rPr>
            </w:pPr>
            <w:r w:rsidRPr="002473AD">
              <w:rPr>
                <w:rFonts w:eastAsia="標楷體"/>
                <w:kern w:val="0"/>
              </w:rPr>
              <w:t>023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2473AD" w:rsidRDefault="00FB6BA9" w:rsidP="00DF1074">
            <w:pPr>
              <w:widowControl/>
              <w:rPr>
                <w:rFonts w:eastAsia="標楷體"/>
                <w:kern w:val="0"/>
              </w:rPr>
            </w:pPr>
            <w:r w:rsidRPr="002473AD">
              <w:rPr>
                <w:rFonts w:eastAsia="標楷體"/>
                <w:kern w:val="0"/>
              </w:rPr>
              <w:t>淋病，所有部位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2473AD" w:rsidRDefault="00FB6BA9" w:rsidP="00DF1074">
            <w:pPr>
              <w:widowControl/>
              <w:rPr>
                <w:rFonts w:eastAsia="標楷體"/>
                <w:kern w:val="0"/>
              </w:rPr>
            </w:pP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2473AD" w:rsidRDefault="00FB6BA9" w:rsidP="00DF1074">
            <w:pPr>
              <w:widowControl/>
              <w:rPr>
                <w:rFonts w:eastAsia="標楷體"/>
                <w:kern w:val="0"/>
              </w:rPr>
            </w:pPr>
          </w:p>
        </w:tc>
      </w:tr>
      <w:tr w:rsidR="00FB6BA9" w:rsidRPr="002473AD" w:rsidTr="00DF1074">
        <w:trPr>
          <w:trHeight w:val="340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2473AD" w:rsidRDefault="00FB6BA9" w:rsidP="00DF1074">
            <w:pPr>
              <w:widowControl/>
              <w:jc w:val="center"/>
              <w:rPr>
                <w:rFonts w:eastAsia="標楷體"/>
                <w:kern w:val="0"/>
              </w:rPr>
            </w:pPr>
            <w:r w:rsidRPr="002473AD">
              <w:rPr>
                <w:rFonts w:eastAsia="標楷體"/>
                <w:kern w:val="0"/>
              </w:rPr>
              <w:t>372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2473AD" w:rsidRDefault="00FB6BA9" w:rsidP="00DF1074">
            <w:pPr>
              <w:widowControl/>
              <w:rPr>
                <w:rFonts w:eastAsia="標楷體"/>
                <w:kern w:val="0"/>
              </w:rPr>
            </w:pPr>
            <w:r w:rsidRPr="002473AD">
              <w:rPr>
                <w:rFonts w:eastAsia="標楷體"/>
                <w:kern w:val="0"/>
              </w:rPr>
              <w:t>非特定尿道炎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2473AD" w:rsidRDefault="00FB6BA9" w:rsidP="00DF1074">
            <w:pPr>
              <w:widowControl/>
              <w:rPr>
                <w:rFonts w:eastAsia="標楷體"/>
                <w:kern w:val="0"/>
              </w:rPr>
            </w:pP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2473AD" w:rsidRDefault="00FB6BA9" w:rsidP="00DF1074">
            <w:pPr>
              <w:widowControl/>
              <w:rPr>
                <w:rFonts w:eastAsia="標楷體"/>
                <w:kern w:val="0"/>
              </w:rPr>
            </w:pPr>
          </w:p>
        </w:tc>
      </w:tr>
      <w:tr w:rsidR="00FB6BA9" w:rsidRPr="002473AD" w:rsidTr="00DF1074">
        <w:trPr>
          <w:trHeight w:val="340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2473AD" w:rsidRDefault="00FB6BA9" w:rsidP="00DF1074">
            <w:pPr>
              <w:widowControl/>
              <w:jc w:val="center"/>
              <w:rPr>
                <w:rFonts w:eastAsia="標楷體"/>
                <w:kern w:val="0"/>
              </w:rPr>
            </w:pPr>
            <w:r w:rsidRPr="002473AD">
              <w:rPr>
                <w:rFonts w:eastAsia="標楷體"/>
                <w:kern w:val="0"/>
              </w:rPr>
              <w:t>024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2473AD" w:rsidRDefault="00FB6BA9" w:rsidP="00DF1074">
            <w:pPr>
              <w:widowControl/>
              <w:rPr>
                <w:rFonts w:eastAsia="標楷體"/>
                <w:kern w:val="0"/>
              </w:rPr>
            </w:pPr>
            <w:r w:rsidRPr="002473AD">
              <w:rPr>
                <w:rFonts w:eastAsia="標楷體"/>
                <w:kern w:val="0"/>
              </w:rPr>
              <w:t>皮膚癬病、皮膚黴菌病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2473AD" w:rsidRDefault="00FB6BA9" w:rsidP="00DF1074">
            <w:pPr>
              <w:widowControl/>
              <w:rPr>
                <w:rFonts w:eastAsia="標楷體"/>
                <w:kern w:val="0"/>
              </w:rPr>
            </w:pP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2473AD" w:rsidRDefault="00FB6BA9" w:rsidP="00DF1074">
            <w:pPr>
              <w:widowControl/>
              <w:rPr>
                <w:rFonts w:eastAsia="標楷體"/>
                <w:kern w:val="0"/>
              </w:rPr>
            </w:pPr>
          </w:p>
        </w:tc>
      </w:tr>
      <w:tr w:rsidR="00FB6BA9" w:rsidRPr="002473AD" w:rsidTr="00DF1074">
        <w:trPr>
          <w:trHeight w:val="340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2473AD" w:rsidRDefault="00FB6BA9" w:rsidP="00DF1074">
            <w:pPr>
              <w:widowControl/>
              <w:jc w:val="center"/>
              <w:rPr>
                <w:rFonts w:eastAsia="標楷體"/>
                <w:kern w:val="0"/>
              </w:rPr>
            </w:pPr>
            <w:r w:rsidRPr="002473AD">
              <w:rPr>
                <w:rFonts w:eastAsia="標楷體"/>
                <w:kern w:val="0"/>
              </w:rPr>
              <w:t>025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2473AD" w:rsidRDefault="00FB6BA9" w:rsidP="00DF1074">
            <w:pPr>
              <w:widowControl/>
              <w:rPr>
                <w:rFonts w:eastAsia="標楷體"/>
                <w:kern w:val="0"/>
              </w:rPr>
            </w:pPr>
            <w:r w:rsidRPr="002473AD">
              <w:rPr>
                <w:rFonts w:eastAsia="標楷體"/>
                <w:kern w:val="0"/>
              </w:rPr>
              <w:t>串珠菌病，不包括生殖泌尿道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2473AD" w:rsidRDefault="00FB6BA9" w:rsidP="00DF1074">
            <w:pPr>
              <w:widowControl/>
              <w:rPr>
                <w:rFonts w:eastAsia="標楷體"/>
                <w:kern w:val="0"/>
              </w:rPr>
            </w:pP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2473AD" w:rsidRDefault="00FB6BA9" w:rsidP="00DF1074">
            <w:pPr>
              <w:widowControl/>
              <w:rPr>
                <w:rFonts w:eastAsia="標楷體"/>
                <w:kern w:val="0"/>
              </w:rPr>
            </w:pPr>
          </w:p>
        </w:tc>
      </w:tr>
      <w:tr w:rsidR="00FB6BA9" w:rsidRPr="002473AD" w:rsidTr="00DF1074">
        <w:trPr>
          <w:trHeight w:val="340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2473AD" w:rsidRDefault="00FB6BA9" w:rsidP="00DF1074">
            <w:pPr>
              <w:widowControl/>
              <w:jc w:val="center"/>
              <w:rPr>
                <w:rFonts w:eastAsia="標楷體"/>
                <w:kern w:val="0"/>
              </w:rPr>
            </w:pPr>
            <w:r w:rsidRPr="002473AD">
              <w:rPr>
                <w:rFonts w:eastAsia="標楷體"/>
                <w:kern w:val="0"/>
              </w:rPr>
              <w:t>026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2473AD" w:rsidRDefault="00FB6BA9" w:rsidP="00DF1074">
            <w:pPr>
              <w:widowControl/>
              <w:rPr>
                <w:rFonts w:eastAsia="標楷體"/>
                <w:kern w:val="0"/>
              </w:rPr>
            </w:pPr>
            <w:r w:rsidRPr="002473AD">
              <w:rPr>
                <w:rFonts w:eastAsia="標楷體"/>
                <w:kern w:val="0"/>
              </w:rPr>
              <w:t>串珠菌病，已證實生殖泌尿道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2473AD" w:rsidRDefault="00FB6BA9" w:rsidP="00DF1074">
            <w:pPr>
              <w:widowControl/>
              <w:rPr>
                <w:rFonts w:eastAsia="標楷體"/>
                <w:kern w:val="0"/>
              </w:rPr>
            </w:pP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2473AD" w:rsidRDefault="00FB6BA9" w:rsidP="00DF1074">
            <w:pPr>
              <w:widowControl/>
              <w:rPr>
                <w:rFonts w:eastAsia="標楷體"/>
                <w:kern w:val="0"/>
              </w:rPr>
            </w:pPr>
          </w:p>
        </w:tc>
      </w:tr>
      <w:tr w:rsidR="00FB6BA9" w:rsidRPr="002473AD" w:rsidTr="00DF1074">
        <w:trPr>
          <w:trHeight w:val="340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2473AD" w:rsidRDefault="00FB6BA9" w:rsidP="00DF1074">
            <w:pPr>
              <w:widowControl/>
              <w:jc w:val="center"/>
              <w:rPr>
                <w:rFonts w:eastAsia="標楷體"/>
                <w:kern w:val="0"/>
              </w:rPr>
            </w:pPr>
            <w:r w:rsidRPr="002473AD">
              <w:rPr>
                <w:rFonts w:eastAsia="標楷體"/>
                <w:kern w:val="0"/>
              </w:rPr>
              <w:t>027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2473AD" w:rsidRDefault="00FB6BA9" w:rsidP="00DF1074">
            <w:pPr>
              <w:widowControl/>
              <w:rPr>
                <w:rFonts w:eastAsia="標楷體"/>
                <w:kern w:val="0"/>
              </w:rPr>
            </w:pPr>
            <w:r w:rsidRPr="002473AD">
              <w:rPr>
                <w:rFonts w:eastAsia="標楷體"/>
                <w:kern w:val="0"/>
              </w:rPr>
              <w:t>滴蟲病，已證實生殖泌尿道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2473AD" w:rsidRDefault="00FB6BA9" w:rsidP="00DF1074">
            <w:pPr>
              <w:widowControl/>
              <w:rPr>
                <w:rFonts w:eastAsia="標楷體"/>
                <w:kern w:val="0"/>
              </w:rPr>
            </w:pP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2473AD" w:rsidRDefault="00FB6BA9" w:rsidP="00DF1074">
            <w:pPr>
              <w:widowControl/>
              <w:rPr>
                <w:rFonts w:eastAsia="標楷體"/>
                <w:kern w:val="0"/>
              </w:rPr>
            </w:pPr>
          </w:p>
        </w:tc>
      </w:tr>
      <w:tr w:rsidR="00FB6BA9" w:rsidRPr="002473AD" w:rsidTr="00DF1074">
        <w:trPr>
          <w:trHeight w:val="340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2473AD" w:rsidRDefault="00FB6BA9" w:rsidP="00DF1074">
            <w:pPr>
              <w:widowControl/>
              <w:jc w:val="center"/>
              <w:rPr>
                <w:rFonts w:eastAsia="標楷體"/>
                <w:kern w:val="0"/>
              </w:rPr>
            </w:pPr>
            <w:r w:rsidRPr="002473AD">
              <w:rPr>
                <w:rFonts w:eastAsia="標楷體"/>
                <w:kern w:val="0"/>
              </w:rPr>
              <w:t>028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2473AD" w:rsidRDefault="00FB6BA9" w:rsidP="00DF1074">
            <w:pPr>
              <w:widowControl/>
              <w:rPr>
                <w:rFonts w:eastAsia="標楷體"/>
                <w:kern w:val="0"/>
              </w:rPr>
            </w:pPr>
            <w:r w:rsidRPr="002473AD">
              <w:rPr>
                <w:rFonts w:eastAsia="標楷體"/>
                <w:kern w:val="0"/>
              </w:rPr>
              <w:t>蟯蟲病、蠕蟲病</w:t>
            </w:r>
            <w:r w:rsidRPr="002473AD">
              <w:rPr>
                <w:rFonts w:eastAsia="標楷體"/>
                <w:kern w:val="0"/>
              </w:rPr>
              <w:t xml:space="preserve"> NEC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2473AD" w:rsidRDefault="00FB6BA9" w:rsidP="00DF1074">
            <w:pPr>
              <w:widowControl/>
              <w:rPr>
                <w:rFonts w:eastAsia="標楷體"/>
                <w:kern w:val="0"/>
              </w:rPr>
            </w:pP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2473AD" w:rsidRDefault="00FB6BA9" w:rsidP="00DF1074">
            <w:pPr>
              <w:widowControl/>
              <w:rPr>
                <w:rFonts w:eastAsia="標楷體"/>
                <w:kern w:val="0"/>
              </w:rPr>
            </w:pPr>
          </w:p>
        </w:tc>
      </w:tr>
      <w:tr w:rsidR="00FB6BA9" w:rsidRPr="002473AD" w:rsidTr="00DF1074">
        <w:trPr>
          <w:trHeight w:val="340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2473AD" w:rsidRDefault="00FB6BA9" w:rsidP="00DF1074">
            <w:pPr>
              <w:widowControl/>
              <w:jc w:val="center"/>
              <w:rPr>
                <w:rFonts w:eastAsia="標楷體"/>
                <w:kern w:val="0"/>
              </w:rPr>
            </w:pPr>
            <w:r w:rsidRPr="002473AD">
              <w:rPr>
                <w:rFonts w:eastAsia="標楷體"/>
                <w:kern w:val="0"/>
              </w:rPr>
              <w:t>029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2473AD" w:rsidRDefault="00FB6BA9" w:rsidP="00DF1074">
            <w:pPr>
              <w:widowControl/>
              <w:rPr>
                <w:rFonts w:eastAsia="標楷體"/>
                <w:kern w:val="0"/>
              </w:rPr>
            </w:pPr>
            <w:r w:rsidRPr="002473AD">
              <w:rPr>
                <w:rFonts w:eastAsia="標楷體"/>
                <w:kern w:val="0"/>
              </w:rPr>
              <w:t>蝨蟲病、其它蝨屬侵染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2473AD" w:rsidRDefault="00FB6BA9" w:rsidP="00DF1074">
            <w:pPr>
              <w:widowControl/>
              <w:rPr>
                <w:rFonts w:eastAsia="標楷體"/>
                <w:kern w:val="0"/>
              </w:rPr>
            </w:pP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2473AD" w:rsidRDefault="00FB6BA9" w:rsidP="00DF1074">
            <w:pPr>
              <w:widowControl/>
              <w:rPr>
                <w:rFonts w:eastAsia="標楷體"/>
                <w:kern w:val="0"/>
              </w:rPr>
            </w:pPr>
          </w:p>
        </w:tc>
      </w:tr>
      <w:tr w:rsidR="00FB6BA9" w:rsidRPr="002473AD" w:rsidTr="00DF1074">
        <w:trPr>
          <w:trHeight w:val="340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2473AD" w:rsidRDefault="00FB6BA9" w:rsidP="00DF1074">
            <w:pPr>
              <w:widowControl/>
              <w:jc w:val="center"/>
              <w:rPr>
                <w:rFonts w:eastAsia="標楷體"/>
                <w:kern w:val="0"/>
              </w:rPr>
            </w:pPr>
            <w:r w:rsidRPr="002473AD">
              <w:rPr>
                <w:rFonts w:eastAsia="標楷體"/>
                <w:kern w:val="0"/>
              </w:rPr>
              <w:t>030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2473AD" w:rsidRDefault="00FB6BA9" w:rsidP="00DF1074">
            <w:pPr>
              <w:widowControl/>
              <w:rPr>
                <w:rFonts w:eastAsia="標楷體"/>
                <w:kern w:val="0"/>
              </w:rPr>
            </w:pPr>
            <w:r w:rsidRPr="002473AD">
              <w:rPr>
                <w:rFonts w:eastAsia="標楷體"/>
                <w:kern w:val="0"/>
              </w:rPr>
              <w:t>疥癬、其他疥蟲病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2473AD" w:rsidRDefault="00FB6BA9" w:rsidP="00DF1074">
            <w:pPr>
              <w:widowControl/>
              <w:rPr>
                <w:rFonts w:eastAsia="標楷體"/>
                <w:kern w:val="0"/>
              </w:rPr>
            </w:pP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2473AD" w:rsidRDefault="00FB6BA9" w:rsidP="00DF1074">
            <w:pPr>
              <w:widowControl/>
              <w:rPr>
                <w:rFonts w:eastAsia="標楷體"/>
                <w:kern w:val="0"/>
              </w:rPr>
            </w:pPr>
          </w:p>
        </w:tc>
      </w:tr>
      <w:tr w:rsidR="00FB6BA9" w:rsidRPr="002473AD" w:rsidTr="00DF1074">
        <w:trPr>
          <w:trHeight w:val="340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2473AD" w:rsidRDefault="00FB6BA9" w:rsidP="00DF1074">
            <w:pPr>
              <w:widowControl/>
              <w:jc w:val="center"/>
              <w:rPr>
                <w:rFonts w:eastAsia="標楷體"/>
                <w:kern w:val="0"/>
              </w:rPr>
            </w:pPr>
            <w:r w:rsidRPr="002473AD">
              <w:rPr>
                <w:rFonts w:eastAsia="標楷體"/>
                <w:kern w:val="0"/>
              </w:rPr>
              <w:t>031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2473AD" w:rsidRDefault="00FB6BA9" w:rsidP="00DF1074">
            <w:pPr>
              <w:widowControl/>
              <w:rPr>
                <w:rFonts w:eastAsia="標楷體"/>
                <w:kern w:val="0"/>
              </w:rPr>
            </w:pPr>
            <w:r w:rsidRPr="002473AD">
              <w:rPr>
                <w:rFonts w:eastAsia="標楷體"/>
                <w:kern w:val="0"/>
              </w:rPr>
              <w:t>其它傳染性和寄生蟲性疾病</w:t>
            </w:r>
            <w:r w:rsidRPr="002473AD">
              <w:rPr>
                <w:rFonts w:eastAsia="標楷體"/>
                <w:kern w:val="0"/>
              </w:rPr>
              <w:t xml:space="preserve"> NEC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2473AD" w:rsidRDefault="00FB6BA9" w:rsidP="00DF1074">
            <w:pPr>
              <w:widowControl/>
              <w:rPr>
                <w:rFonts w:eastAsia="標楷體"/>
                <w:kern w:val="0"/>
              </w:rPr>
            </w:pP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2473AD" w:rsidRDefault="00FB6BA9" w:rsidP="00DF1074">
            <w:pPr>
              <w:widowControl/>
              <w:rPr>
                <w:rFonts w:eastAsia="標楷體"/>
                <w:kern w:val="0"/>
              </w:rPr>
            </w:pPr>
          </w:p>
        </w:tc>
      </w:tr>
      <w:tr w:rsidR="00FB6BA9" w:rsidRPr="002473AD" w:rsidTr="00827C8D">
        <w:trPr>
          <w:trHeight w:val="340"/>
        </w:trPr>
        <w:tc>
          <w:tcPr>
            <w:tcW w:w="96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:rsidR="00FB6BA9" w:rsidRPr="002473AD" w:rsidRDefault="00FB6BA9" w:rsidP="00DF1074">
            <w:pPr>
              <w:widowControl/>
              <w:jc w:val="center"/>
              <w:rPr>
                <w:rFonts w:eastAsia="標楷體"/>
                <w:b/>
                <w:kern w:val="0"/>
                <w:sz w:val="28"/>
                <w:szCs w:val="28"/>
              </w:rPr>
            </w:pPr>
            <w:r w:rsidRPr="00181095">
              <w:rPr>
                <w:rFonts w:ascii="標楷體" w:eastAsia="標楷體" w:hAnsi="標楷體" w:hint="eastAsia"/>
                <w:b/>
                <w:bCs/>
                <w:sz w:val="28"/>
              </w:rPr>
              <w:lastRenderedPageBreak/>
              <w:t>二、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 xml:space="preserve">  </w:t>
            </w:r>
            <w:r>
              <w:rPr>
                <w:rFonts w:eastAsia="標楷體" w:hint="eastAsia"/>
                <w:b/>
                <w:kern w:val="0"/>
                <w:sz w:val="28"/>
                <w:szCs w:val="28"/>
              </w:rPr>
              <w:t>腫瘤</w:t>
            </w:r>
          </w:p>
        </w:tc>
      </w:tr>
      <w:tr w:rsidR="00FB6BA9" w:rsidRPr="002473AD" w:rsidTr="00DF1074">
        <w:trPr>
          <w:trHeight w:val="340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6BA9" w:rsidRPr="002473AD" w:rsidRDefault="00FB6BA9" w:rsidP="00DF1074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2473AD">
              <w:rPr>
                <w:rFonts w:eastAsia="標楷體"/>
                <w:b/>
                <w:kern w:val="0"/>
              </w:rPr>
              <w:t>代碼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A9" w:rsidRPr="002473AD" w:rsidRDefault="00FB6BA9" w:rsidP="00DF1074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2473AD">
              <w:rPr>
                <w:rFonts w:eastAsia="標楷體"/>
                <w:b/>
                <w:kern w:val="0"/>
              </w:rPr>
              <w:t>疾病</w:t>
            </w:r>
            <w:r w:rsidRPr="002473AD">
              <w:rPr>
                <w:rFonts w:eastAsia="標楷體"/>
                <w:b/>
                <w:kern w:val="0"/>
              </w:rPr>
              <w:t>/</w:t>
            </w:r>
            <w:r w:rsidRPr="002473AD">
              <w:rPr>
                <w:rFonts w:eastAsia="標楷體"/>
                <w:b/>
                <w:kern w:val="0"/>
              </w:rPr>
              <w:t>徵候名稱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BA9" w:rsidRPr="002473AD" w:rsidRDefault="00FB6BA9" w:rsidP="00DF1074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2473AD">
              <w:rPr>
                <w:rFonts w:eastAsia="標楷體"/>
                <w:b/>
                <w:kern w:val="0"/>
              </w:rPr>
              <w:t>代碼</w:t>
            </w:r>
          </w:p>
        </w:tc>
        <w:tc>
          <w:tcPr>
            <w:tcW w:w="3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2473AD" w:rsidRDefault="00FB6BA9" w:rsidP="00DF1074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2473AD">
              <w:rPr>
                <w:rFonts w:eastAsia="標楷體"/>
                <w:b/>
                <w:kern w:val="0"/>
              </w:rPr>
              <w:t>疾病</w:t>
            </w:r>
            <w:r w:rsidRPr="002473AD">
              <w:rPr>
                <w:rFonts w:eastAsia="標楷體"/>
                <w:b/>
                <w:kern w:val="0"/>
              </w:rPr>
              <w:t>/</w:t>
            </w:r>
            <w:r w:rsidRPr="002473AD">
              <w:rPr>
                <w:rFonts w:eastAsia="標楷體"/>
                <w:b/>
                <w:kern w:val="0"/>
              </w:rPr>
              <w:t>徵候名稱</w:t>
            </w:r>
          </w:p>
        </w:tc>
      </w:tr>
      <w:tr w:rsidR="00FB6BA9" w:rsidRPr="002473AD" w:rsidTr="00DF1074">
        <w:trPr>
          <w:trHeight w:val="340"/>
        </w:trPr>
        <w:tc>
          <w:tcPr>
            <w:tcW w:w="48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BA9" w:rsidRPr="00F36C39" w:rsidRDefault="00FB6BA9" w:rsidP="00DF1074">
            <w:pPr>
              <w:widowControl/>
              <w:rPr>
                <w:rFonts w:eastAsia="標楷體"/>
                <w:kern w:val="0"/>
                <w:u w:val="single"/>
              </w:rPr>
            </w:pPr>
            <w:r w:rsidRPr="00F36C39">
              <w:rPr>
                <w:rFonts w:eastAsia="標楷體" w:hint="eastAsia"/>
                <w:kern w:val="0"/>
                <w:u w:val="single"/>
              </w:rPr>
              <w:t>惡性腫瘤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BA9" w:rsidRPr="002473AD" w:rsidRDefault="00FB6BA9" w:rsidP="00DF1074">
            <w:pPr>
              <w:snapToGrid w:val="0"/>
              <w:spacing w:line="36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421</w:t>
            </w: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BA9" w:rsidRPr="0010242D" w:rsidRDefault="00FB6BA9" w:rsidP="00DF1074">
            <w:pPr>
              <w:snapToGrid w:val="0"/>
              <w:spacing w:line="360" w:lineRule="exact"/>
              <w:jc w:val="both"/>
              <w:rPr>
                <w:rFonts w:ascii="標楷體" w:eastAsia="標楷體" w:hAnsi="標楷體"/>
              </w:rPr>
            </w:pPr>
            <w:r w:rsidRPr="0010242D">
              <w:rPr>
                <w:rFonts w:ascii="標楷體" w:eastAsia="標楷體" w:hAnsi="標楷體" w:hint="eastAsia"/>
              </w:rPr>
              <w:t>肝癌</w:t>
            </w:r>
          </w:p>
        </w:tc>
      </w:tr>
      <w:tr w:rsidR="00FB6BA9" w:rsidRPr="002473AD" w:rsidTr="00DF1074">
        <w:trPr>
          <w:trHeight w:val="340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F36C39" w:rsidRDefault="00FB6BA9" w:rsidP="00DF1074">
            <w:pPr>
              <w:jc w:val="center"/>
            </w:pPr>
            <w:r w:rsidRPr="00F36C39">
              <w:t>032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10242D" w:rsidRDefault="00FB6BA9" w:rsidP="00DF1074">
            <w:pPr>
              <w:rPr>
                <w:rFonts w:ascii="標楷體" w:eastAsia="標楷體" w:hAnsi="標楷體"/>
              </w:rPr>
            </w:pPr>
            <w:r w:rsidRPr="0010242D">
              <w:rPr>
                <w:rFonts w:ascii="標楷體" w:eastAsia="標楷體" w:hAnsi="標楷體" w:hint="eastAsia"/>
              </w:rPr>
              <w:t>胃癌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10242D" w:rsidRDefault="00FB6BA9" w:rsidP="00DF1074">
            <w:pPr>
              <w:snapToGrid w:val="0"/>
              <w:spacing w:line="360" w:lineRule="exact"/>
              <w:jc w:val="center"/>
              <w:rPr>
                <w:rFonts w:eastAsia="標楷體"/>
              </w:rPr>
            </w:pPr>
            <w:r w:rsidRPr="0010242D">
              <w:rPr>
                <w:rFonts w:eastAsia="標楷體"/>
              </w:rPr>
              <w:t>422</w:t>
            </w: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10242D" w:rsidRDefault="00FB6BA9" w:rsidP="00DF1074">
            <w:pPr>
              <w:rPr>
                <w:rFonts w:ascii="標楷體" w:eastAsia="標楷體" w:hAnsi="標楷體"/>
              </w:rPr>
            </w:pPr>
            <w:r w:rsidRPr="0010242D">
              <w:rPr>
                <w:rFonts w:ascii="標楷體" w:eastAsia="標楷體" w:hAnsi="標楷體" w:hint="eastAsia"/>
              </w:rPr>
              <w:t>腸癌（包括大、小腸癌）</w:t>
            </w:r>
          </w:p>
        </w:tc>
      </w:tr>
      <w:tr w:rsidR="00FB6BA9" w:rsidRPr="002473AD" w:rsidTr="00DF1074">
        <w:trPr>
          <w:trHeight w:val="340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F36C39" w:rsidRDefault="00FB6BA9" w:rsidP="00DF1074">
            <w:pPr>
              <w:jc w:val="center"/>
            </w:pPr>
            <w:r w:rsidRPr="00F36C39">
              <w:t>033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10242D" w:rsidRDefault="00FB6BA9" w:rsidP="00DF1074">
            <w:pPr>
              <w:rPr>
                <w:rFonts w:ascii="標楷體" w:eastAsia="標楷體" w:hAnsi="標楷體"/>
              </w:rPr>
            </w:pPr>
            <w:r w:rsidRPr="0010242D">
              <w:rPr>
                <w:rFonts w:ascii="標楷體" w:eastAsia="標楷體" w:hAnsi="標楷體" w:hint="eastAsia"/>
              </w:rPr>
              <w:t>肺癌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10242D" w:rsidRDefault="00FB6BA9" w:rsidP="00DF1074">
            <w:pPr>
              <w:snapToGrid w:val="0"/>
              <w:spacing w:line="360" w:lineRule="exact"/>
              <w:jc w:val="center"/>
              <w:rPr>
                <w:rFonts w:eastAsia="標楷體"/>
              </w:rPr>
            </w:pPr>
            <w:r w:rsidRPr="0010242D">
              <w:rPr>
                <w:rFonts w:eastAsia="標楷體"/>
              </w:rPr>
              <w:t>423</w:t>
            </w: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10242D" w:rsidRDefault="00FB6BA9" w:rsidP="00DF1074">
            <w:pPr>
              <w:rPr>
                <w:rFonts w:ascii="標楷體" w:eastAsia="標楷體" w:hAnsi="標楷體"/>
              </w:rPr>
            </w:pPr>
            <w:r w:rsidRPr="0010242D">
              <w:rPr>
                <w:rFonts w:ascii="標楷體" w:eastAsia="標楷體" w:hAnsi="標楷體" w:hint="eastAsia"/>
              </w:rPr>
              <w:t>直腸癌</w:t>
            </w:r>
          </w:p>
        </w:tc>
      </w:tr>
      <w:tr w:rsidR="00FB6BA9" w:rsidRPr="002473AD" w:rsidTr="00DF1074">
        <w:trPr>
          <w:trHeight w:val="340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F36C39" w:rsidRDefault="00FB6BA9" w:rsidP="00DF1074">
            <w:pPr>
              <w:jc w:val="center"/>
            </w:pPr>
            <w:r w:rsidRPr="00F36C39">
              <w:t>034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10242D" w:rsidRDefault="00FB6BA9" w:rsidP="00DF1074">
            <w:pPr>
              <w:rPr>
                <w:rFonts w:ascii="標楷體" w:eastAsia="標楷體" w:hAnsi="標楷體"/>
              </w:rPr>
            </w:pPr>
            <w:r w:rsidRPr="0010242D">
              <w:rPr>
                <w:rFonts w:ascii="標楷體" w:eastAsia="標楷體" w:hAnsi="標楷體" w:hint="eastAsia"/>
              </w:rPr>
              <w:t>皮膚/皮下組織惡性腫瘤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10242D" w:rsidRDefault="00FB6BA9" w:rsidP="00DF1074">
            <w:pPr>
              <w:snapToGrid w:val="0"/>
              <w:spacing w:line="360" w:lineRule="exact"/>
              <w:jc w:val="center"/>
              <w:rPr>
                <w:rFonts w:eastAsia="標楷體"/>
              </w:rPr>
            </w:pPr>
            <w:r w:rsidRPr="0010242D">
              <w:rPr>
                <w:rFonts w:eastAsia="標楷體"/>
              </w:rPr>
              <w:t>424</w:t>
            </w: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10242D" w:rsidRDefault="00FB6BA9" w:rsidP="00DF1074">
            <w:pPr>
              <w:rPr>
                <w:rFonts w:ascii="標楷體" w:eastAsia="標楷體" w:hAnsi="標楷體"/>
              </w:rPr>
            </w:pPr>
            <w:r w:rsidRPr="0010242D">
              <w:rPr>
                <w:rFonts w:ascii="標楷體" w:eastAsia="標楷體" w:hAnsi="標楷體" w:hint="eastAsia"/>
              </w:rPr>
              <w:t>食道癌</w:t>
            </w:r>
          </w:p>
        </w:tc>
      </w:tr>
      <w:tr w:rsidR="00FB6BA9" w:rsidRPr="002473AD" w:rsidTr="00DF1074">
        <w:trPr>
          <w:trHeight w:val="340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F36C39" w:rsidRDefault="00FB6BA9" w:rsidP="00DF1074">
            <w:pPr>
              <w:jc w:val="center"/>
            </w:pPr>
            <w:r w:rsidRPr="00F36C39">
              <w:t>035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10242D" w:rsidRDefault="00FB6BA9" w:rsidP="00DF1074">
            <w:pPr>
              <w:rPr>
                <w:rFonts w:ascii="標楷體" w:eastAsia="標楷體" w:hAnsi="標楷體"/>
              </w:rPr>
            </w:pPr>
            <w:r w:rsidRPr="0010242D">
              <w:rPr>
                <w:rFonts w:ascii="標楷體" w:eastAsia="標楷體" w:hAnsi="標楷體" w:hint="eastAsia"/>
              </w:rPr>
              <w:t>乳房惡性腫瘤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10242D" w:rsidRDefault="00FB6BA9" w:rsidP="00DF1074">
            <w:pPr>
              <w:snapToGrid w:val="0"/>
              <w:spacing w:line="360" w:lineRule="exact"/>
              <w:jc w:val="center"/>
              <w:rPr>
                <w:rFonts w:eastAsia="標楷體"/>
              </w:rPr>
            </w:pPr>
            <w:r w:rsidRPr="0010242D">
              <w:rPr>
                <w:rFonts w:eastAsia="標楷體"/>
              </w:rPr>
              <w:t>425</w:t>
            </w: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10242D" w:rsidRDefault="00FB6BA9" w:rsidP="00DF1074">
            <w:pPr>
              <w:rPr>
                <w:rFonts w:ascii="標楷體" w:eastAsia="標楷體" w:hAnsi="標楷體"/>
              </w:rPr>
            </w:pPr>
            <w:r w:rsidRPr="0010242D">
              <w:rPr>
                <w:rFonts w:ascii="標楷體" w:eastAsia="標楷體" w:hAnsi="標楷體" w:hint="eastAsia"/>
              </w:rPr>
              <w:t>鼻咽癌</w:t>
            </w:r>
          </w:p>
        </w:tc>
      </w:tr>
      <w:tr w:rsidR="00FB6BA9" w:rsidRPr="002473AD" w:rsidTr="00DF1074">
        <w:trPr>
          <w:trHeight w:val="340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F36C39" w:rsidRDefault="00FB6BA9" w:rsidP="00DF1074">
            <w:pPr>
              <w:jc w:val="center"/>
            </w:pPr>
            <w:r w:rsidRPr="00F36C39">
              <w:t>036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10242D" w:rsidRDefault="00FB6BA9" w:rsidP="00DF1074">
            <w:pPr>
              <w:rPr>
                <w:rFonts w:ascii="標楷體" w:eastAsia="標楷體" w:hAnsi="標楷體"/>
              </w:rPr>
            </w:pPr>
            <w:r w:rsidRPr="0010242D">
              <w:rPr>
                <w:rFonts w:ascii="標楷體" w:eastAsia="標楷體" w:hAnsi="標楷體" w:hint="eastAsia"/>
              </w:rPr>
              <w:t>子宮癌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10242D" w:rsidRDefault="00FB6BA9" w:rsidP="00DF1074">
            <w:pPr>
              <w:jc w:val="center"/>
            </w:pPr>
            <w:r w:rsidRPr="0010242D">
              <w:t>426</w:t>
            </w: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10242D" w:rsidRDefault="00FB6BA9" w:rsidP="00DF1074">
            <w:pPr>
              <w:rPr>
                <w:rFonts w:ascii="標楷體" w:eastAsia="標楷體" w:hAnsi="標楷體"/>
              </w:rPr>
            </w:pPr>
            <w:r w:rsidRPr="0010242D">
              <w:rPr>
                <w:rFonts w:ascii="標楷體" w:eastAsia="標楷體" w:hAnsi="標楷體" w:hint="eastAsia"/>
              </w:rPr>
              <w:t>卵巢癌</w:t>
            </w:r>
          </w:p>
        </w:tc>
      </w:tr>
      <w:tr w:rsidR="00FB6BA9" w:rsidRPr="002473AD" w:rsidTr="00DF1074">
        <w:trPr>
          <w:trHeight w:val="340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F36C39" w:rsidRDefault="00FB6BA9" w:rsidP="00DF1074">
            <w:pPr>
              <w:jc w:val="center"/>
            </w:pPr>
            <w:r w:rsidRPr="00F36C39">
              <w:t>037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10242D" w:rsidRDefault="00FB6BA9" w:rsidP="00DF1074">
            <w:pPr>
              <w:rPr>
                <w:rFonts w:ascii="標楷體" w:eastAsia="標楷體" w:hAnsi="標楷體"/>
              </w:rPr>
            </w:pPr>
            <w:r w:rsidRPr="0010242D">
              <w:rPr>
                <w:rFonts w:ascii="標楷體" w:eastAsia="標楷體" w:hAnsi="標楷體" w:hint="eastAsia"/>
              </w:rPr>
              <w:t>泌尿道、男性生殖道惡性腫瘤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10242D" w:rsidRDefault="00FB6BA9" w:rsidP="00DF1074">
            <w:pPr>
              <w:jc w:val="center"/>
            </w:pPr>
            <w:r w:rsidRPr="0010242D">
              <w:t>427</w:t>
            </w: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10242D" w:rsidRDefault="00FB6BA9" w:rsidP="00DF1074">
            <w:pPr>
              <w:rPr>
                <w:rFonts w:ascii="標楷體" w:eastAsia="標楷體" w:hAnsi="標楷體"/>
              </w:rPr>
            </w:pPr>
            <w:r w:rsidRPr="0010242D">
              <w:rPr>
                <w:rFonts w:ascii="標楷體" w:eastAsia="標楷體" w:hAnsi="標楷體" w:hint="eastAsia"/>
              </w:rPr>
              <w:t>子宮頸癌</w:t>
            </w:r>
          </w:p>
        </w:tc>
      </w:tr>
      <w:tr w:rsidR="00FB6BA9" w:rsidRPr="002473AD" w:rsidTr="00DF1074">
        <w:trPr>
          <w:trHeight w:val="340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F36C39" w:rsidRDefault="00FB6BA9" w:rsidP="00DF1074">
            <w:pPr>
              <w:jc w:val="center"/>
            </w:pPr>
            <w:r w:rsidRPr="00F36C39">
              <w:t>038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10242D" w:rsidRDefault="00FB6BA9" w:rsidP="00DF1074">
            <w:pPr>
              <w:rPr>
                <w:rFonts w:ascii="標楷體" w:eastAsia="標楷體" w:hAnsi="標楷體"/>
              </w:rPr>
            </w:pPr>
            <w:r w:rsidRPr="0010242D">
              <w:rPr>
                <w:rFonts w:ascii="標楷體" w:eastAsia="標楷體" w:hAnsi="標楷體" w:hint="eastAsia"/>
              </w:rPr>
              <w:t>何杰金氏症、淋巴瘤、白血病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10242D" w:rsidRDefault="00FB6BA9" w:rsidP="00DF1074">
            <w:pPr>
              <w:jc w:val="center"/>
            </w:pPr>
            <w:r w:rsidRPr="0010242D">
              <w:t>428</w:t>
            </w: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10242D" w:rsidRDefault="00FB6BA9" w:rsidP="00DF1074">
            <w:pPr>
              <w:rPr>
                <w:rFonts w:ascii="標楷體" w:eastAsia="標楷體" w:hAnsi="標楷體"/>
              </w:rPr>
            </w:pPr>
            <w:r w:rsidRPr="0010242D">
              <w:rPr>
                <w:rFonts w:ascii="標楷體" w:eastAsia="標楷體" w:hAnsi="標楷體" w:hint="eastAsia"/>
              </w:rPr>
              <w:t>胰臟癌</w:t>
            </w:r>
          </w:p>
        </w:tc>
      </w:tr>
      <w:tr w:rsidR="00FB6BA9" w:rsidRPr="002473AD" w:rsidTr="00DF1074">
        <w:trPr>
          <w:trHeight w:val="340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F36C39" w:rsidRDefault="00FB6BA9" w:rsidP="00DF1074">
            <w:pPr>
              <w:jc w:val="center"/>
            </w:pPr>
            <w:r w:rsidRPr="00F36C39">
              <w:t>039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10242D" w:rsidRDefault="00FB6BA9" w:rsidP="00DF1074">
            <w:pPr>
              <w:rPr>
                <w:rFonts w:ascii="標楷體" w:eastAsia="標楷體" w:hAnsi="標楷體"/>
              </w:rPr>
            </w:pPr>
            <w:r w:rsidRPr="0010242D">
              <w:rPr>
                <w:rFonts w:ascii="標楷體" w:eastAsia="標楷體" w:hAnsi="標楷體" w:hint="eastAsia"/>
              </w:rPr>
              <w:t>其它惡性腫瘤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10242D" w:rsidRDefault="00FB6BA9" w:rsidP="00DF1074">
            <w:pPr>
              <w:jc w:val="center"/>
            </w:pPr>
            <w:r w:rsidRPr="0010242D">
              <w:t>429</w:t>
            </w: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10242D" w:rsidRDefault="00FB6BA9" w:rsidP="00DF1074">
            <w:pPr>
              <w:widowControl/>
              <w:rPr>
                <w:rFonts w:ascii="標楷體" w:eastAsia="標楷體" w:hAnsi="標楷體"/>
                <w:kern w:val="0"/>
              </w:rPr>
            </w:pPr>
            <w:r w:rsidRPr="0010242D">
              <w:rPr>
                <w:rFonts w:ascii="標楷體" w:eastAsia="標楷體" w:hAnsi="標楷體" w:hint="eastAsia"/>
              </w:rPr>
              <w:t>膽生瘤</w:t>
            </w:r>
          </w:p>
        </w:tc>
      </w:tr>
      <w:tr w:rsidR="00FB6BA9" w:rsidRPr="002473AD" w:rsidTr="00DF1074">
        <w:trPr>
          <w:trHeight w:val="340"/>
        </w:trPr>
        <w:tc>
          <w:tcPr>
            <w:tcW w:w="48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F36C39" w:rsidRDefault="00FB6BA9" w:rsidP="00DF1074">
            <w:pPr>
              <w:widowControl/>
              <w:rPr>
                <w:rFonts w:eastAsia="標楷體"/>
                <w:kern w:val="0"/>
                <w:u w:val="single"/>
              </w:rPr>
            </w:pPr>
            <w:r w:rsidRPr="00F36C39">
              <w:rPr>
                <w:rFonts w:eastAsia="標楷體" w:hAnsi="標楷體"/>
                <w:u w:val="single"/>
              </w:rPr>
              <w:t>良性腫瘤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10242D" w:rsidRDefault="00FB6BA9" w:rsidP="00DF1074">
            <w:pPr>
              <w:widowControl/>
              <w:jc w:val="center"/>
              <w:rPr>
                <w:rFonts w:eastAsia="標楷體"/>
                <w:kern w:val="0"/>
              </w:rPr>
            </w:pPr>
            <w:r w:rsidRPr="0010242D">
              <w:t>431</w:t>
            </w: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10242D" w:rsidRDefault="00FB6BA9" w:rsidP="00DF1074">
            <w:pPr>
              <w:rPr>
                <w:rFonts w:ascii="標楷體" w:eastAsia="標楷體" w:hAnsi="標楷體"/>
              </w:rPr>
            </w:pPr>
            <w:r w:rsidRPr="0010242D">
              <w:rPr>
                <w:rFonts w:ascii="標楷體" w:eastAsia="標楷體" w:hAnsi="標楷體" w:hint="eastAsia"/>
              </w:rPr>
              <w:t>腮腺腫瘤</w:t>
            </w:r>
          </w:p>
        </w:tc>
      </w:tr>
      <w:tr w:rsidR="00FB6BA9" w:rsidRPr="002473AD" w:rsidTr="00DF1074">
        <w:trPr>
          <w:trHeight w:val="340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F36C39" w:rsidRDefault="00FB6BA9" w:rsidP="00DF1074">
            <w:pPr>
              <w:jc w:val="center"/>
            </w:pPr>
            <w:r w:rsidRPr="00F36C39">
              <w:t>040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10242D" w:rsidRDefault="00FB6BA9" w:rsidP="00DF1074">
            <w:pPr>
              <w:rPr>
                <w:rFonts w:eastAsia="標楷體"/>
              </w:rPr>
            </w:pPr>
            <w:r w:rsidRPr="0010242D">
              <w:rPr>
                <w:rFonts w:eastAsia="標楷體" w:hAnsi="標楷體"/>
              </w:rPr>
              <w:t>脂肪瘤、任何部位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10242D" w:rsidRDefault="00FB6BA9" w:rsidP="00DF1074">
            <w:pPr>
              <w:jc w:val="center"/>
            </w:pPr>
            <w:r w:rsidRPr="0010242D">
              <w:t>432</w:t>
            </w: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10242D" w:rsidRDefault="00FB6BA9" w:rsidP="00DF1074">
            <w:pPr>
              <w:rPr>
                <w:rFonts w:ascii="標楷體" w:eastAsia="標楷體" w:hAnsi="標楷體"/>
              </w:rPr>
            </w:pPr>
            <w:r w:rsidRPr="0010242D">
              <w:rPr>
                <w:rFonts w:ascii="標楷體" w:eastAsia="標楷體" w:hAnsi="標楷體" w:hint="eastAsia"/>
              </w:rPr>
              <w:t>良性腦瘤</w:t>
            </w:r>
          </w:p>
        </w:tc>
      </w:tr>
      <w:tr w:rsidR="00FB6BA9" w:rsidRPr="002473AD" w:rsidTr="00DF1074">
        <w:trPr>
          <w:trHeight w:val="340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F36C39" w:rsidRDefault="00FB6BA9" w:rsidP="00DF1074">
            <w:pPr>
              <w:jc w:val="center"/>
            </w:pPr>
            <w:r w:rsidRPr="00F36C39">
              <w:t>041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10242D" w:rsidRDefault="00FB6BA9" w:rsidP="00DF1074">
            <w:pPr>
              <w:rPr>
                <w:rFonts w:eastAsia="標楷體"/>
              </w:rPr>
            </w:pPr>
            <w:r w:rsidRPr="0010242D">
              <w:rPr>
                <w:rFonts w:eastAsia="標楷體" w:hAnsi="標楷體"/>
              </w:rPr>
              <w:t>皮膚良性腫瘤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10242D" w:rsidRDefault="00FB6BA9" w:rsidP="00DF1074">
            <w:pPr>
              <w:jc w:val="center"/>
            </w:pPr>
            <w:r w:rsidRPr="0010242D">
              <w:t>433</w:t>
            </w: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10242D" w:rsidRDefault="00FB6BA9" w:rsidP="00DF1074">
            <w:pPr>
              <w:rPr>
                <w:rFonts w:ascii="標楷體" w:eastAsia="標楷體" w:hAnsi="標楷體"/>
              </w:rPr>
            </w:pPr>
            <w:r w:rsidRPr="0010242D">
              <w:rPr>
                <w:rFonts w:ascii="標楷體" w:eastAsia="標楷體" w:hAnsi="標楷體" w:hint="eastAsia"/>
              </w:rPr>
              <w:t>頸部腫瘤</w:t>
            </w:r>
          </w:p>
        </w:tc>
      </w:tr>
      <w:tr w:rsidR="00FB6BA9" w:rsidRPr="002473AD" w:rsidTr="00DF1074">
        <w:trPr>
          <w:trHeight w:val="340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F36C39" w:rsidRDefault="00FB6BA9" w:rsidP="00DF1074">
            <w:pPr>
              <w:jc w:val="center"/>
            </w:pPr>
            <w:r w:rsidRPr="00F36C39">
              <w:t>042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10242D" w:rsidRDefault="00FB6BA9" w:rsidP="00DF1074">
            <w:pPr>
              <w:rPr>
                <w:rFonts w:eastAsia="標楷體"/>
              </w:rPr>
            </w:pPr>
            <w:r w:rsidRPr="0010242D">
              <w:rPr>
                <w:rFonts w:eastAsia="標楷體" w:hAnsi="標楷體"/>
              </w:rPr>
              <w:t>乳房良性腫瘤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10242D" w:rsidRDefault="00FB6BA9" w:rsidP="00DF1074">
            <w:pPr>
              <w:jc w:val="center"/>
            </w:pPr>
            <w:r w:rsidRPr="0010242D">
              <w:t>434</w:t>
            </w: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10242D" w:rsidRDefault="00FB6BA9" w:rsidP="00DF1074">
            <w:pPr>
              <w:rPr>
                <w:rFonts w:ascii="標楷體" w:eastAsia="標楷體" w:hAnsi="標楷體"/>
              </w:rPr>
            </w:pPr>
            <w:r w:rsidRPr="0010242D">
              <w:rPr>
                <w:rFonts w:ascii="標楷體" w:eastAsia="標楷體" w:hAnsi="標楷體" w:hint="eastAsia"/>
              </w:rPr>
              <w:t>食道瘤</w:t>
            </w:r>
          </w:p>
        </w:tc>
      </w:tr>
      <w:tr w:rsidR="00FB6BA9" w:rsidRPr="002473AD" w:rsidTr="00DF1074">
        <w:trPr>
          <w:trHeight w:val="340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F36C39" w:rsidRDefault="00FB6BA9" w:rsidP="00DF1074">
            <w:pPr>
              <w:jc w:val="center"/>
            </w:pPr>
            <w:r w:rsidRPr="00F36C39">
              <w:t>043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10242D" w:rsidRDefault="00FB6BA9" w:rsidP="00DF1074">
            <w:pPr>
              <w:rPr>
                <w:rFonts w:eastAsia="標楷體"/>
              </w:rPr>
            </w:pPr>
            <w:r w:rsidRPr="0010242D">
              <w:rPr>
                <w:rFonts w:eastAsia="標楷體" w:hAnsi="標楷體"/>
              </w:rPr>
              <w:t>子宮良性腫瘤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10242D" w:rsidRDefault="00FB6BA9" w:rsidP="00DF1074">
            <w:pPr>
              <w:jc w:val="center"/>
            </w:pPr>
            <w:r w:rsidRPr="0010242D">
              <w:t>435</w:t>
            </w: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10242D" w:rsidRDefault="00FB6BA9" w:rsidP="00DF1074">
            <w:pPr>
              <w:rPr>
                <w:rFonts w:ascii="標楷體" w:eastAsia="標楷體" w:hAnsi="標楷體"/>
              </w:rPr>
            </w:pPr>
            <w:r w:rsidRPr="0010242D">
              <w:rPr>
                <w:rFonts w:ascii="標楷體" w:eastAsia="標楷體" w:hAnsi="標楷體" w:hint="eastAsia"/>
              </w:rPr>
              <w:t>卵巢瘤</w:t>
            </w:r>
          </w:p>
        </w:tc>
      </w:tr>
      <w:tr w:rsidR="00FB6BA9" w:rsidRPr="002473AD" w:rsidTr="00DF1074">
        <w:trPr>
          <w:trHeight w:val="340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F36C39" w:rsidRDefault="00FB6BA9" w:rsidP="00DF1074">
            <w:pPr>
              <w:jc w:val="center"/>
            </w:pPr>
            <w:r w:rsidRPr="00F36C39">
              <w:t>044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10242D" w:rsidRDefault="00FB6BA9" w:rsidP="00DF1074">
            <w:pPr>
              <w:rPr>
                <w:rFonts w:eastAsia="標楷體"/>
              </w:rPr>
            </w:pPr>
            <w:r w:rsidRPr="0010242D">
              <w:rPr>
                <w:rFonts w:eastAsia="標楷體" w:hAnsi="標楷體"/>
              </w:rPr>
              <w:t>血管瘤、淋巴管瘤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10242D" w:rsidRDefault="00FB6BA9" w:rsidP="00DF1074">
            <w:pPr>
              <w:jc w:val="center"/>
            </w:pPr>
            <w:r w:rsidRPr="0010242D">
              <w:t>436</w:t>
            </w: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10242D" w:rsidRDefault="00FB6BA9" w:rsidP="00DF1074">
            <w:pPr>
              <w:rPr>
                <w:rFonts w:ascii="標楷體" w:eastAsia="標楷體" w:hAnsi="標楷體"/>
              </w:rPr>
            </w:pPr>
            <w:r w:rsidRPr="0010242D">
              <w:rPr>
                <w:rFonts w:ascii="標楷體" w:eastAsia="標楷體" w:hAnsi="標楷體" w:hint="eastAsia"/>
              </w:rPr>
              <w:t>靜脈瘤</w:t>
            </w:r>
          </w:p>
        </w:tc>
      </w:tr>
      <w:tr w:rsidR="00FB6BA9" w:rsidRPr="002473AD" w:rsidTr="00DF1074">
        <w:trPr>
          <w:trHeight w:val="340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F36C39" w:rsidRDefault="00FB6BA9" w:rsidP="00DF1074">
            <w:pPr>
              <w:jc w:val="center"/>
            </w:pPr>
            <w:r w:rsidRPr="00F36C39">
              <w:t>045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10242D" w:rsidRDefault="00FB6BA9" w:rsidP="00DF1074">
            <w:pPr>
              <w:rPr>
                <w:rFonts w:eastAsia="標楷體"/>
              </w:rPr>
            </w:pPr>
            <w:r w:rsidRPr="0010242D">
              <w:rPr>
                <w:rFonts w:eastAsia="標楷體" w:hAnsi="標楷體"/>
              </w:rPr>
              <w:t>其它良性腫瘤</w:t>
            </w:r>
            <w:r w:rsidRPr="0010242D">
              <w:rPr>
                <w:rFonts w:eastAsia="標楷體"/>
              </w:rPr>
              <w:t xml:space="preserve"> NEC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10242D" w:rsidRDefault="00FB6BA9" w:rsidP="00DF1074">
            <w:pPr>
              <w:jc w:val="center"/>
            </w:pPr>
            <w:r w:rsidRPr="0010242D">
              <w:t>437</w:t>
            </w: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10242D" w:rsidRDefault="00FB6BA9" w:rsidP="00DF1074">
            <w:pPr>
              <w:rPr>
                <w:rFonts w:ascii="標楷體" w:eastAsia="標楷體" w:hAnsi="標楷體"/>
              </w:rPr>
            </w:pPr>
            <w:r w:rsidRPr="0010242D">
              <w:rPr>
                <w:rFonts w:ascii="標楷體" w:eastAsia="標楷體" w:hAnsi="標楷體" w:hint="eastAsia"/>
              </w:rPr>
              <w:t>血瘤</w:t>
            </w:r>
          </w:p>
        </w:tc>
      </w:tr>
      <w:tr w:rsidR="00FB6BA9" w:rsidRPr="002473AD" w:rsidTr="00DF1074">
        <w:trPr>
          <w:trHeight w:val="340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F36C39" w:rsidRDefault="00FB6BA9" w:rsidP="00DF1074">
            <w:pPr>
              <w:widowControl/>
              <w:rPr>
                <w:rFonts w:eastAsia="標楷體"/>
                <w:kern w:val="0"/>
                <w:u w:val="single"/>
              </w:rPr>
            </w:pPr>
          </w:p>
        </w:tc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F36C39" w:rsidRDefault="00FB6BA9" w:rsidP="00DF1074">
            <w:pPr>
              <w:widowControl/>
              <w:rPr>
                <w:rFonts w:eastAsia="標楷體"/>
                <w:kern w:val="0"/>
                <w:u w:val="single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10242D" w:rsidRDefault="00FB6BA9" w:rsidP="00DF1074">
            <w:pPr>
              <w:widowControl/>
              <w:jc w:val="center"/>
              <w:rPr>
                <w:rFonts w:eastAsia="標楷體"/>
                <w:kern w:val="0"/>
              </w:rPr>
            </w:pPr>
            <w:r w:rsidRPr="0010242D">
              <w:t>438</w:t>
            </w: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10242D" w:rsidRDefault="00FB6BA9" w:rsidP="00DF1074">
            <w:pPr>
              <w:rPr>
                <w:rFonts w:ascii="標楷體" w:eastAsia="標楷體" w:hAnsi="標楷體"/>
              </w:rPr>
            </w:pPr>
            <w:r w:rsidRPr="0010242D">
              <w:rPr>
                <w:rFonts w:ascii="標楷體" w:eastAsia="標楷體" w:hAnsi="標楷體" w:hint="eastAsia"/>
              </w:rPr>
              <w:t>甲狀腺瘤</w:t>
            </w:r>
          </w:p>
        </w:tc>
      </w:tr>
      <w:tr w:rsidR="00FB6BA9" w:rsidRPr="002473AD" w:rsidTr="00DF1074">
        <w:trPr>
          <w:trHeight w:val="340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F36C39" w:rsidRDefault="00FB6BA9" w:rsidP="00DF1074">
            <w:pPr>
              <w:widowControl/>
              <w:jc w:val="center"/>
              <w:rPr>
                <w:rFonts w:eastAsia="標楷體"/>
                <w:kern w:val="0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F36C39" w:rsidRDefault="00FB6BA9" w:rsidP="00DF1074">
            <w:pPr>
              <w:widowControl/>
              <w:rPr>
                <w:rFonts w:eastAsia="標楷體"/>
                <w:kern w:val="0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10242D" w:rsidRDefault="00FB6BA9" w:rsidP="00DF1074">
            <w:pPr>
              <w:jc w:val="center"/>
            </w:pPr>
            <w:r w:rsidRPr="0010242D">
              <w:t>439</w:t>
            </w: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10242D" w:rsidRDefault="00FB6BA9" w:rsidP="00DF1074">
            <w:pPr>
              <w:rPr>
                <w:rFonts w:ascii="標楷體" w:eastAsia="標楷體" w:hAnsi="標楷體"/>
              </w:rPr>
            </w:pPr>
            <w:r w:rsidRPr="0010242D">
              <w:rPr>
                <w:rFonts w:ascii="標楷體" w:eastAsia="標楷體" w:hAnsi="標楷體" w:hint="eastAsia"/>
              </w:rPr>
              <w:t>關節瘤</w:t>
            </w:r>
          </w:p>
        </w:tc>
      </w:tr>
      <w:tr w:rsidR="00FB6BA9" w:rsidRPr="002473AD" w:rsidTr="00DF1074">
        <w:trPr>
          <w:trHeight w:val="340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2473AD" w:rsidRDefault="00FB6BA9" w:rsidP="00DF1074">
            <w:pPr>
              <w:widowControl/>
              <w:jc w:val="center"/>
              <w:rPr>
                <w:rFonts w:eastAsia="標楷體"/>
                <w:kern w:val="0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2473AD" w:rsidRDefault="00FB6BA9" w:rsidP="00DF1074">
            <w:pPr>
              <w:widowControl/>
              <w:rPr>
                <w:rFonts w:eastAsia="標楷體"/>
                <w:kern w:val="0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10242D" w:rsidRDefault="00FB6BA9" w:rsidP="00DF1074">
            <w:pPr>
              <w:jc w:val="center"/>
            </w:pPr>
            <w:r w:rsidRPr="0010242D">
              <w:t>440</w:t>
            </w: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10242D" w:rsidRDefault="00FB6BA9" w:rsidP="00DF1074">
            <w:pPr>
              <w:rPr>
                <w:rFonts w:ascii="標楷體" w:eastAsia="標楷體" w:hAnsi="標楷體"/>
              </w:rPr>
            </w:pPr>
            <w:r w:rsidRPr="0010242D">
              <w:rPr>
                <w:rFonts w:ascii="標楷體" w:eastAsia="標楷體" w:hAnsi="標楷體" w:hint="eastAsia"/>
              </w:rPr>
              <w:t>肺腫瘤</w:t>
            </w:r>
          </w:p>
        </w:tc>
      </w:tr>
      <w:tr w:rsidR="00FB6BA9" w:rsidRPr="002473AD" w:rsidTr="00DF1074">
        <w:trPr>
          <w:trHeight w:val="340"/>
        </w:trPr>
        <w:tc>
          <w:tcPr>
            <w:tcW w:w="48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2473AD" w:rsidRDefault="00FB6BA9" w:rsidP="00DF1074">
            <w:pPr>
              <w:widowControl/>
              <w:rPr>
                <w:rFonts w:eastAsia="標楷體"/>
                <w:kern w:val="0"/>
              </w:rPr>
            </w:pPr>
            <w:r w:rsidRPr="00F36C39">
              <w:rPr>
                <w:rFonts w:eastAsia="標楷體" w:hAnsi="標楷體"/>
                <w:u w:val="single"/>
              </w:rPr>
              <w:t>未明示腫瘤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10242D" w:rsidRDefault="00FB6BA9" w:rsidP="00DF1074">
            <w:pPr>
              <w:jc w:val="center"/>
            </w:pP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Default="00FB6BA9" w:rsidP="00DF1074">
            <w:pPr>
              <w:rPr>
                <w:rFonts w:ascii="新細明體" w:hAnsi="新細明體" w:cs="新細明體"/>
              </w:rPr>
            </w:pPr>
          </w:p>
        </w:tc>
      </w:tr>
      <w:tr w:rsidR="00FB6BA9" w:rsidRPr="002473AD" w:rsidTr="00DF1074">
        <w:trPr>
          <w:trHeight w:val="340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F36C39" w:rsidRDefault="00FB6BA9" w:rsidP="00DF1074">
            <w:pPr>
              <w:widowControl/>
              <w:jc w:val="center"/>
              <w:rPr>
                <w:rFonts w:eastAsia="標楷體"/>
                <w:kern w:val="0"/>
              </w:rPr>
            </w:pPr>
            <w:r w:rsidRPr="00F36C39">
              <w:rPr>
                <w:rFonts w:eastAsia="標楷體"/>
                <w:kern w:val="0"/>
              </w:rPr>
              <w:t>046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F36C39" w:rsidRDefault="00FB6BA9" w:rsidP="00DF1074">
            <w:pPr>
              <w:widowControl/>
              <w:rPr>
                <w:rFonts w:eastAsia="標楷體"/>
                <w:kern w:val="0"/>
              </w:rPr>
            </w:pPr>
            <w:r w:rsidRPr="00F36C39">
              <w:rPr>
                <w:rFonts w:eastAsia="標楷體" w:hAnsi="標楷體"/>
              </w:rPr>
              <w:t>尚未診斷出是良性或惡性的腫瘤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10242D" w:rsidRDefault="00FB6BA9" w:rsidP="00DF1074">
            <w:pPr>
              <w:jc w:val="center"/>
              <w:rPr>
                <w:rFonts w:eastAsia="標楷體"/>
              </w:rPr>
            </w:pPr>
            <w:r w:rsidRPr="0010242D">
              <w:rPr>
                <w:rFonts w:eastAsia="標楷體"/>
              </w:rPr>
              <w:t>801</w:t>
            </w: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10242D" w:rsidRDefault="00FB6BA9" w:rsidP="00DF1074">
            <w:pPr>
              <w:rPr>
                <w:rFonts w:eastAsia="標楷體"/>
              </w:rPr>
            </w:pPr>
            <w:r w:rsidRPr="0010242D">
              <w:rPr>
                <w:rFonts w:eastAsia="標楷體" w:hAnsi="標楷體"/>
              </w:rPr>
              <w:t>甲狀腺癌</w:t>
            </w:r>
          </w:p>
        </w:tc>
      </w:tr>
      <w:tr w:rsidR="00FB6BA9" w:rsidRPr="002473AD" w:rsidTr="00DF1074">
        <w:trPr>
          <w:trHeight w:val="340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2473AD" w:rsidRDefault="00FB6BA9" w:rsidP="00DF1074">
            <w:pPr>
              <w:widowControl/>
              <w:jc w:val="center"/>
              <w:rPr>
                <w:rFonts w:eastAsia="標楷體"/>
                <w:kern w:val="0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2473AD" w:rsidRDefault="00FB6BA9" w:rsidP="00DF1074">
            <w:pPr>
              <w:widowControl/>
              <w:rPr>
                <w:rFonts w:eastAsia="標楷體"/>
                <w:kern w:val="0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10242D" w:rsidRDefault="00FB6BA9" w:rsidP="00DF1074">
            <w:pPr>
              <w:jc w:val="center"/>
              <w:rPr>
                <w:rFonts w:eastAsia="標楷體"/>
              </w:rPr>
            </w:pPr>
            <w:r w:rsidRPr="0010242D">
              <w:rPr>
                <w:rFonts w:eastAsia="標楷體"/>
              </w:rPr>
              <w:t>802</w:t>
            </w: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10242D" w:rsidRDefault="00FB6BA9" w:rsidP="00DF1074">
            <w:pPr>
              <w:rPr>
                <w:rFonts w:eastAsia="標楷體"/>
              </w:rPr>
            </w:pPr>
            <w:r w:rsidRPr="0010242D">
              <w:rPr>
                <w:rFonts w:eastAsia="標楷體" w:hAnsi="標楷體"/>
              </w:rPr>
              <w:t>直腸瘤</w:t>
            </w:r>
          </w:p>
        </w:tc>
      </w:tr>
      <w:tr w:rsidR="00FB6BA9" w:rsidRPr="002473AD" w:rsidTr="00DF1074">
        <w:trPr>
          <w:trHeight w:val="340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2473AD" w:rsidRDefault="00FB6BA9" w:rsidP="00DF1074">
            <w:pPr>
              <w:widowControl/>
              <w:jc w:val="center"/>
              <w:rPr>
                <w:rFonts w:eastAsia="標楷體"/>
                <w:kern w:val="0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2473AD" w:rsidRDefault="00FB6BA9" w:rsidP="00DF1074">
            <w:pPr>
              <w:widowControl/>
              <w:rPr>
                <w:rFonts w:eastAsia="標楷體"/>
                <w:kern w:val="0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10242D" w:rsidRDefault="00FB6BA9" w:rsidP="00DF1074">
            <w:pPr>
              <w:jc w:val="center"/>
              <w:rPr>
                <w:rFonts w:eastAsia="標楷體"/>
              </w:rPr>
            </w:pPr>
            <w:r w:rsidRPr="0010242D">
              <w:rPr>
                <w:rFonts w:eastAsia="標楷體"/>
              </w:rPr>
              <w:t>803</w:t>
            </w: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10242D" w:rsidRDefault="00FB6BA9" w:rsidP="00DF1074">
            <w:pPr>
              <w:rPr>
                <w:rFonts w:eastAsia="標楷體"/>
              </w:rPr>
            </w:pPr>
            <w:r w:rsidRPr="0010242D">
              <w:rPr>
                <w:rFonts w:eastAsia="標楷體" w:hAnsi="標楷體"/>
              </w:rPr>
              <w:t>十二指腸瘤</w:t>
            </w:r>
          </w:p>
        </w:tc>
      </w:tr>
      <w:tr w:rsidR="00FB6BA9" w:rsidRPr="002473AD" w:rsidTr="00DF1074">
        <w:trPr>
          <w:trHeight w:val="340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2473AD" w:rsidRDefault="00FB6BA9" w:rsidP="00DF1074">
            <w:pPr>
              <w:widowControl/>
              <w:jc w:val="center"/>
              <w:rPr>
                <w:rFonts w:eastAsia="標楷體"/>
                <w:kern w:val="0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2473AD" w:rsidRDefault="00FB6BA9" w:rsidP="00DF1074">
            <w:pPr>
              <w:widowControl/>
              <w:rPr>
                <w:rFonts w:eastAsia="標楷體"/>
                <w:kern w:val="0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10242D" w:rsidRDefault="00FB6BA9" w:rsidP="00DF1074">
            <w:pPr>
              <w:jc w:val="center"/>
              <w:rPr>
                <w:rFonts w:eastAsia="標楷體"/>
              </w:rPr>
            </w:pPr>
            <w:r w:rsidRPr="0010242D">
              <w:rPr>
                <w:rFonts w:eastAsia="標楷體"/>
              </w:rPr>
              <w:t>804</w:t>
            </w: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10242D" w:rsidRDefault="00FB6BA9" w:rsidP="00DF1074">
            <w:pPr>
              <w:rPr>
                <w:rFonts w:eastAsia="標楷體"/>
              </w:rPr>
            </w:pPr>
            <w:r w:rsidRPr="0010242D">
              <w:rPr>
                <w:rFonts w:eastAsia="標楷體" w:hAnsi="標楷體"/>
              </w:rPr>
              <w:t>膀胱瘤</w:t>
            </w:r>
          </w:p>
        </w:tc>
      </w:tr>
      <w:tr w:rsidR="00FB6BA9" w:rsidRPr="002473AD" w:rsidTr="00DF1074">
        <w:trPr>
          <w:trHeight w:val="340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2473AD" w:rsidRDefault="00FB6BA9" w:rsidP="00DF1074">
            <w:pPr>
              <w:widowControl/>
              <w:jc w:val="center"/>
              <w:rPr>
                <w:rFonts w:eastAsia="標楷體"/>
                <w:kern w:val="0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2473AD" w:rsidRDefault="00FB6BA9" w:rsidP="00DF1074">
            <w:pPr>
              <w:widowControl/>
              <w:rPr>
                <w:rFonts w:eastAsia="標楷體"/>
                <w:kern w:val="0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10242D" w:rsidRDefault="00FB6BA9" w:rsidP="00DF1074">
            <w:pPr>
              <w:jc w:val="center"/>
              <w:rPr>
                <w:rFonts w:eastAsia="標楷體"/>
              </w:rPr>
            </w:pPr>
            <w:r w:rsidRPr="0010242D">
              <w:rPr>
                <w:rFonts w:eastAsia="標楷體"/>
              </w:rPr>
              <w:t>805</w:t>
            </w: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10242D" w:rsidRDefault="00FB6BA9" w:rsidP="00DF1074">
            <w:pPr>
              <w:rPr>
                <w:rFonts w:eastAsia="標楷體"/>
              </w:rPr>
            </w:pPr>
            <w:r w:rsidRPr="0010242D">
              <w:rPr>
                <w:rFonts w:eastAsia="標楷體" w:hAnsi="標楷體"/>
              </w:rPr>
              <w:t>腸瘤</w:t>
            </w:r>
          </w:p>
        </w:tc>
      </w:tr>
      <w:tr w:rsidR="00FB6BA9" w:rsidRPr="002473AD" w:rsidTr="00DF1074">
        <w:trPr>
          <w:trHeight w:val="340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2473AD" w:rsidRDefault="00FB6BA9" w:rsidP="00DF1074">
            <w:pPr>
              <w:widowControl/>
              <w:jc w:val="center"/>
              <w:rPr>
                <w:rFonts w:eastAsia="標楷體"/>
                <w:kern w:val="0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2473AD" w:rsidRDefault="00FB6BA9" w:rsidP="00DF1074">
            <w:pPr>
              <w:widowControl/>
              <w:rPr>
                <w:rFonts w:eastAsia="標楷體"/>
                <w:kern w:val="0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10242D" w:rsidRDefault="00FB6BA9" w:rsidP="00DF1074">
            <w:pPr>
              <w:jc w:val="center"/>
              <w:rPr>
                <w:rFonts w:eastAsia="標楷體"/>
              </w:rPr>
            </w:pPr>
            <w:r w:rsidRPr="0010242D">
              <w:rPr>
                <w:rFonts w:eastAsia="標楷體"/>
              </w:rPr>
              <w:t>806</w:t>
            </w: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10242D" w:rsidRDefault="00FB6BA9" w:rsidP="00DF1074">
            <w:pPr>
              <w:rPr>
                <w:rFonts w:eastAsia="標楷體"/>
              </w:rPr>
            </w:pPr>
            <w:r w:rsidRPr="0010242D">
              <w:rPr>
                <w:rFonts w:eastAsia="標楷體" w:hAnsi="標楷體"/>
              </w:rPr>
              <w:t>喉癌</w:t>
            </w:r>
          </w:p>
        </w:tc>
      </w:tr>
      <w:tr w:rsidR="00FB6BA9" w:rsidRPr="002473AD" w:rsidTr="00DF1074">
        <w:trPr>
          <w:trHeight w:val="340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2473AD" w:rsidRDefault="00FB6BA9" w:rsidP="00DF1074">
            <w:pPr>
              <w:widowControl/>
              <w:jc w:val="center"/>
              <w:rPr>
                <w:rFonts w:eastAsia="標楷體"/>
                <w:kern w:val="0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2473AD" w:rsidRDefault="00FB6BA9" w:rsidP="00DF1074">
            <w:pPr>
              <w:widowControl/>
              <w:rPr>
                <w:rFonts w:eastAsia="標楷體"/>
                <w:kern w:val="0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10242D" w:rsidRDefault="00FB6BA9" w:rsidP="00DF1074">
            <w:pPr>
              <w:jc w:val="center"/>
              <w:rPr>
                <w:rFonts w:eastAsia="標楷體"/>
              </w:rPr>
            </w:pPr>
            <w:r w:rsidRPr="0010242D">
              <w:rPr>
                <w:rFonts w:eastAsia="標楷體"/>
              </w:rPr>
              <w:t>807</w:t>
            </w: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10242D" w:rsidRDefault="00FB6BA9" w:rsidP="00DF1074">
            <w:pPr>
              <w:rPr>
                <w:rFonts w:eastAsia="標楷體"/>
              </w:rPr>
            </w:pPr>
            <w:r w:rsidRPr="0010242D">
              <w:rPr>
                <w:rFonts w:eastAsia="標楷體" w:hAnsi="標楷體"/>
              </w:rPr>
              <w:t>胃瘤</w:t>
            </w:r>
          </w:p>
        </w:tc>
      </w:tr>
      <w:tr w:rsidR="00FB6BA9" w:rsidRPr="002473AD" w:rsidTr="00DF1074">
        <w:trPr>
          <w:trHeight w:val="340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2473AD" w:rsidRDefault="00FB6BA9" w:rsidP="00DF1074">
            <w:pPr>
              <w:widowControl/>
              <w:jc w:val="center"/>
              <w:rPr>
                <w:rFonts w:eastAsia="標楷體"/>
                <w:kern w:val="0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2473AD" w:rsidRDefault="00FB6BA9" w:rsidP="00DF1074">
            <w:pPr>
              <w:widowControl/>
              <w:rPr>
                <w:rFonts w:eastAsia="標楷體"/>
                <w:kern w:val="0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10242D" w:rsidRDefault="00FB6BA9" w:rsidP="00DF1074">
            <w:pPr>
              <w:jc w:val="center"/>
              <w:rPr>
                <w:rFonts w:eastAsia="標楷體"/>
              </w:rPr>
            </w:pPr>
            <w:r w:rsidRPr="0010242D">
              <w:rPr>
                <w:rFonts w:eastAsia="標楷體"/>
              </w:rPr>
              <w:t>808</w:t>
            </w: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10242D" w:rsidRDefault="00FB6BA9" w:rsidP="00DF1074">
            <w:pPr>
              <w:rPr>
                <w:rFonts w:eastAsia="標楷體"/>
              </w:rPr>
            </w:pPr>
            <w:r w:rsidRPr="0010242D">
              <w:rPr>
                <w:rFonts w:eastAsia="標楷體" w:hAnsi="標楷體"/>
              </w:rPr>
              <w:t>膀胱癌</w:t>
            </w:r>
          </w:p>
        </w:tc>
      </w:tr>
      <w:tr w:rsidR="00FB6BA9" w:rsidRPr="002473AD" w:rsidTr="00DF1074">
        <w:trPr>
          <w:trHeight w:val="340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2473AD" w:rsidRDefault="00FB6BA9" w:rsidP="00DF1074">
            <w:pPr>
              <w:widowControl/>
              <w:jc w:val="center"/>
              <w:rPr>
                <w:rFonts w:eastAsia="標楷體"/>
                <w:kern w:val="0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2473AD" w:rsidRDefault="00FB6BA9" w:rsidP="00DF1074">
            <w:pPr>
              <w:widowControl/>
              <w:rPr>
                <w:rFonts w:eastAsia="標楷體"/>
                <w:kern w:val="0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10242D" w:rsidRDefault="00FB6BA9" w:rsidP="00DF1074">
            <w:pPr>
              <w:jc w:val="center"/>
              <w:rPr>
                <w:rFonts w:eastAsia="標楷體"/>
              </w:rPr>
            </w:pPr>
            <w:r w:rsidRPr="0010242D">
              <w:rPr>
                <w:rFonts w:eastAsia="標楷體"/>
              </w:rPr>
              <w:t>809</w:t>
            </w: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10242D" w:rsidRDefault="00FB6BA9" w:rsidP="00DF1074">
            <w:pPr>
              <w:rPr>
                <w:rFonts w:eastAsia="標楷體"/>
              </w:rPr>
            </w:pPr>
            <w:r w:rsidRPr="0010242D">
              <w:rPr>
                <w:rFonts w:eastAsia="標楷體" w:hAnsi="標楷體"/>
              </w:rPr>
              <w:t>口腔癌</w:t>
            </w:r>
          </w:p>
        </w:tc>
      </w:tr>
      <w:tr w:rsidR="00FB6BA9" w:rsidRPr="002473AD" w:rsidTr="00DF1074">
        <w:trPr>
          <w:trHeight w:val="340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2473AD" w:rsidRDefault="00FB6BA9" w:rsidP="00DF1074">
            <w:pPr>
              <w:widowControl/>
              <w:jc w:val="center"/>
              <w:rPr>
                <w:rFonts w:eastAsia="標楷體"/>
                <w:kern w:val="0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2473AD" w:rsidRDefault="00FB6BA9" w:rsidP="00DF1074">
            <w:pPr>
              <w:widowControl/>
              <w:rPr>
                <w:rFonts w:eastAsia="標楷體"/>
                <w:kern w:val="0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10242D" w:rsidRDefault="00FB6BA9" w:rsidP="00DF1074">
            <w:pPr>
              <w:jc w:val="center"/>
              <w:rPr>
                <w:rFonts w:eastAsia="標楷體"/>
              </w:rPr>
            </w:pPr>
            <w:r w:rsidRPr="0010242D">
              <w:rPr>
                <w:rFonts w:eastAsia="標楷體"/>
              </w:rPr>
              <w:t>810</w:t>
            </w: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10242D" w:rsidRDefault="00FB6BA9" w:rsidP="00DF1074">
            <w:pPr>
              <w:rPr>
                <w:rFonts w:eastAsia="標楷體"/>
              </w:rPr>
            </w:pPr>
            <w:r w:rsidRPr="0010242D">
              <w:rPr>
                <w:rFonts w:eastAsia="標楷體" w:hAnsi="標楷體"/>
              </w:rPr>
              <w:t>尿道瘤</w:t>
            </w:r>
          </w:p>
        </w:tc>
      </w:tr>
      <w:tr w:rsidR="00FB6BA9" w:rsidRPr="002473AD" w:rsidTr="00DF1074">
        <w:trPr>
          <w:trHeight w:val="340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2473AD" w:rsidRDefault="00FB6BA9" w:rsidP="00DF1074">
            <w:pPr>
              <w:widowControl/>
              <w:jc w:val="center"/>
              <w:rPr>
                <w:rFonts w:eastAsia="標楷體"/>
                <w:kern w:val="0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2473AD" w:rsidRDefault="00FB6BA9" w:rsidP="00DF1074">
            <w:pPr>
              <w:widowControl/>
              <w:rPr>
                <w:rFonts w:eastAsia="標楷體"/>
                <w:kern w:val="0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10242D" w:rsidRDefault="00FB6BA9" w:rsidP="00DF1074">
            <w:pPr>
              <w:jc w:val="center"/>
              <w:rPr>
                <w:rFonts w:eastAsia="標楷體"/>
              </w:rPr>
            </w:pPr>
            <w:r w:rsidRPr="0010242D">
              <w:rPr>
                <w:rFonts w:eastAsia="標楷體"/>
              </w:rPr>
              <w:t>811</w:t>
            </w: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10242D" w:rsidRDefault="00FB6BA9" w:rsidP="00DF1074">
            <w:pPr>
              <w:rPr>
                <w:rFonts w:eastAsia="標楷體"/>
              </w:rPr>
            </w:pPr>
            <w:r w:rsidRPr="0010242D">
              <w:rPr>
                <w:rFonts w:eastAsia="標楷體" w:hAnsi="標楷體"/>
              </w:rPr>
              <w:t>聲帶瘤</w:t>
            </w:r>
          </w:p>
        </w:tc>
      </w:tr>
      <w:tr w:rsidR="00FB6BA9" w:rsidRPr="002473AD" w:rsidTr="00DF1074">
        <w:trPr>
          <w:trHeight w:val="340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2473AD" w:rsidRDefault="00FB6BA9" w:rsidP="00DF1074">
            <w:pPr>
              <w:widowControl/>
              <w:jc w:val="center"/>
              <w:rPr>
                <w:rFonts w:eastAsia="標楷體"/>
                <w:kern w:val="0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2473AD" w:rsidRDefault="00FB6BA9" w:rsidP="00DF1074">
            <w:pPr>
              <w:widowControl/>
              <w:rPr>
                <w:rFonts w:eastAsia="標楷體"/>
                <w:kern w:val="0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10242D" w:rsidRDefault="00FB6BA9" w:rsidP="00DF1074">
            <w:pPr>
              <w:jc w:val="center"/>
              <w:rPr>
                <w:rFonts w:eastAsia="標楷體"/>
              </w:rPr>
            </w:pPr>
            <w:r w:rsidRPr="0010242D">
              <w:rPr>
                <w:rFonts w:eastAsia="標楷體"/>
              </w:rPr>
              <w:t>812</w:t>
            </w: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10242D" w:rsidRDefault="00FB6BA9" w:rsidP="00DF1074">
            <w:pPr>
              <w:rPr>
                <w:rFonts w:eastAsia="標楷體"/>
              </w:rPr>
            </w:pPr>
            <w:r w:rsidRPr="0010242D">
              <w:rPr>
                <w:rFonts w:eastAsia="標楷體" w:hAnsi="標楷體"/>
              </w:rPr>
              <w:t>腹部瘤</w:t>
            </w:r>
          </w:p>
        </w:tc>
      </w:tr>
      <w:tr w:rsidR="00FB6BA9" w:rsidRPr="002473AD" w:rsidTr="00DF1074">
        <w:trPr>
          <w:trHeight w:val="340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2473AD" w:rsidRDefault="00FB6BA9" w:rsidP="00DF1074">
            <w:pPr>
              <w:widowControl/>
              <w:jc w:val="center"/>
              <w:rPr>
                <w:rFonts w:eastAsia="標楷體"/>
                <w:kern w:val="0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2473AD" w:rsidRDefault="00FB6BA9" w:rsidP="00DF1074">
            <w:pPr>
              <w:widowControl/>
              <w:rPr>
                <w:rFonts w:eastAsia="標楷體"/>
                <w:kern w:val="0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10242D" w:rsidRDefault="00FB6BA9" w:rsidP="00DF1074">
            <w:pPr>
              <w:jc w:val="center"/>
              <w:rPr>
                <w:rFonts w:eastAsia="標楷體"/>
              </w:rPr>
            </w:pPr>
            <w:r w:rsidRPr="0010242D">
              <w:rPr>
                <w:rFonts w:eastAsia="標楷體"/>
              </w:rPr>
              <w:t>813</w:t>
            </w: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10242D" w:rsidRDefault="00FB6BA9" w:rsidP="00DF1074">
            <w:pPr>
              <w:rPr>
                <w:rFonts w:eastAsia="標楷體"/>
              </w:rPr>
            </w:pPr>
            <w:r w:rsidRPr="0010242D">
              <w:rPr>
                <w:rFonts w:eastAsia="標楷體" w:hAnsi="標楷體"/>
              </w:rPr>
              <w:t>鼻息肉</w:t>
            </w:r>
          </w:p>
        </w:tc>
      </w:tr>
      <w:tr w:rsidR="00FB6BA9" w:rsidRPr="002473AD" w:rsidTr="00DF1074">
        <w:trPr>
          <w:trHeight w:val="340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2473AD" w:rsidRDefault="00FB6BA9" w:rsidP="00DF1074">
            <w:pPr>
              <w:widowControl/>
              <w:jc w:val="center"/>
              <w:rPr>
                <w:rFonts w:eastAsia="標楷體"/>
                <w:kern w:val="0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2473AD" w:rsidRDefault="00FB6BA9" w:rsidP="00DF1074">
            <w:pPr>
              <w:widowControl/>
              <w:rPr>
                <w:rFonts w:eastAsia="標楷體"/>
                <w:kern w:val="0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10242D" w:rsidRDefault="00FB6BA9" w:rsidP="00DF1074">
            <w:pPr>
              <w:jc w:val="center"/>
              <w:rPr>
                <w:rFonts w:eastAsia="標楷體"/>
              </w:rPr>
            </w:pPr>
            <w:r w:rsidRPr="0010242D">
              <w:rPr>
                <w:rFonts w:eastAsia="標楷體"/>
              </w:rPr>
              <w:t>814</w:t>
            </w: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10242D" w:rsidRDefault="00FB6BA9" w:rsidP="00DF1074">
            <w:pPr>
              <w:rPr>
                <w:rFonts w:eastAsia="標楷體"/>
              </w:rPr>
            </w:pPr>
            <w:r w:rsidRPr="0010242D">
              <w:rPr>
                <w:rFonts w:eastAsia="標楷體" w:hAnsi="標楷體"/>
              </w:rPr>
              <w:t>支氣管囊瘤</w:t>
            </w:r>
          </w:p>
        </w:tc>
      </w:tr>
      <w:tr w:rsidR="00FB6BA9" w:rsidRPr="002473AD" w:rsidTr="00827C8D">
        <w:trPr>
          <w:trHeight w:val="340"/>
        </w:trPr>
        <w:tc>
          <w:tcPr>
            <w:tcW w:w="96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:rsidR="00FB6BA9" w:rsidRPr="0010242D" w:rsidRDefault="00FB6BA9" w:rsidP="00DF1074">
            <w:pPr>
              <w:widowControl/>
              <w:jc w:val="center"/>
              <w:rPr>
                <w:rFonts w:eastAsia="標楷體"/>
                <w:b/>
                <w:kern w:val="0"/>
                <w:sz w:val="28"/>
                <w:szCs w:val="28"/>
              </w:rPr>
            </w:pPr>
            <w:r w:rsidRPr="00181095">
              <w:rPr>
                <w:rFonts w:ascii="標楷體" w:eastAsia="標楷體" w:hAnsi="標楷體" w:hint="eastAsia"/>
                <w:b/>
                <w:bCs/>
                <w:sz w:val="28"/>
              </w:rPr>
              <w:lastRenderedPageBreak/>
              <w:t>三、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 xml:space="preserve">  </w:t>
            </w:r>
            <w:r>
              <w:rPr>
                <w:rFonts w:eastAsia="標楷體" w:hint="eastAsia"/>
                <w:b/>
                <w:kern w:val="0"/>
                <w:sz w:val="28"/>
                <w:szCs w:val="28"/>
              </w:rPr>
              <w:t>內分泌、營養、新陳代謝疾病</w:t>
            </w:r>
          </w:p>
        </w:tc>
      </w:tr>
      <w:tr w:rsidR="00FB6BA9" w:rsidRPr="002473AD" w:rsidTr="00DF1074">
        <w:trPr>
          <w:trHeight w:val="340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6BA9" w:rsidRPr="002473AD" w:rsidRDefault="00FB6BA9" w:rsidP="00DF1074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2473AD">
              <w:rPr>
                <w:rFonts w:eastAsia="標楷體"/>
                <w:b/>
                <w:kern w:val="0"/>
              </w:rPr>
              <w:t>代碼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A9" w:rsidRPr="002473AD" w:rsidRDefault="00FB6BA9" w:rsidP="00DF1074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2473AD">
              <w:rPr>
                <w:rFonts w:eastAsia="標楷體"/>
                <w:b/>
                <w:kern w:val="0"/>
              </w:rPr>
              <w:t>疾病</w:t>
            </w:r>
            <w:r w:rsidRPr="002473AD">
              <w:rPr>
                <w:rFonts w:eastAsia="標楷體"/>
                <w:b/>
                <w:kern w:val="0"/>
              </w:rPr>
              <w:t>/</w:t>
            </w:r>
            <w:r w:rsidRPr="002473AD">
              <w:rPr>
                <w:rFonts w:eastAsia="標楷體"/>
                <w:b/>
                <w:kern w:val="0"/>
              </w:rPr>
              <w:t>徵候名稱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BA9" w:rsidRPr="0010242D" w:rsidRDefault="00FB6BA9" w:rsidP="00DF1074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10242D">
              <w:rPr>
                <w:rFonts w:eastAsia="標楷體"/>
                <w:b/>
                <w:kern w:val="0"/>
              </w:rPr>
              <w:t>代碼</w:t>
            </w:r>
          </w:p>
        </w:tc>
        <w:tc>
          <w:tcPr>
            <w:tcW w:w="3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2473AD" w:rsidRDefault="00FB6BA9" w:rsidP="00DF1074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2473AD">
              <w:rPr>
                <w:rFonts w:eastAsia="標楷體"/>
                <w:b/>
                <w:kern w:val="0"/>
              </w:rPr>
              <w:t>疾病</w:t>
            </w:r>
            <w:r w:rsidRPr="002473AD">
              <w:rPr>
                <w:rFonts w:eastAsia="標楷體"/>
                <w:b/>
                <w:kern w:val="0"/>
              </w:rPr>
              <w:t>/</w:t>
            </w:r>
            <w:r w:rsidRPr="002473AD">
              <w:rPr>
                <w:rFonts w:eastAsia="標楷體"/>
                <w:b/>
                <w:kern w:val="0"/>
              </w:rPr>
              <w:t>徵候名稱</w:t>
            </w:r>
          </w:p>
        </w:tc>
      </w:tr>
      <w:tr w:rsidR="00FB6BA9" w:rsidRPr="002473AD" w:rsidTr="00DF1074">
        <w:trPr>
          <w:trHeight w:val="340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10242D" w:rsidRDefault="00FB6BA9" w:rsidP="00DF1074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0</w:t>
            </w:r>
            <w:r w:rsidRPr="0010242D">
              <w:rPr>
                <w:rFonts w:eastAsia="標楷體"/>
              </w:rPr>
              <w:t>47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10242D" w:rsidRDefault="00FB6BA9" w:rsidP="00DF1074">
            <w:pPr>
              <w:rPr>
                <w:rFonts w:eastAsia="標楷體"/>
              </w:rPr>
            </w:pPr>
            <w:r w:rsidRPr="0010242D">
              <w:rPr>
                <w:rFonts w:eastAsia="標楷體" w:hAnsi="標楷體"/>
              </w:rPr>
              <w:t>非毒性甲狀腺腫＆結節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10242D" w:rsidRDefault="00FB6BA9" w:rsidP="00DF1074">
            <w:pPr>
              <w:jc w:val="center"/>
            </w:pPr>
            <w:r w:rsidRPr="0010242D">
              <w:t>441</w:t>
            </w: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10242D" w:rsidRDefault="00FB6BA9" w:rsidP="00DF1074">
            <w:pPr>
              <w:rPr>
                <w:rFonts w:ascii="標楷體" w:eastAsia="標楷體" w:hAnsi="標楷體"/>
              </w:rPr>
            </w:pPr>
            <w:r w:rsidRPr="0010242D">
              <w:rPr>
                <w:rFonts w:ascii="標楷體" w:eastAsia="標楷體" w:hAnsi="標楷體" w:cs="新細明體" w:hint="eastAsia"/>
              </w:rPr>
              <w:t>甲狀腺疾病</w:t>
            </w:r>
          </w:p>
        </w:tc>
      </w:tr>
      <w:tr w:rsidR="00FB6BA9" w:rsidRPr="002473AD" w:rsidTr="00DF1074">
        <w:trPr>
          <w:trHeight w:val="340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10242D" w:rsidRDefault="00FB6BA9" w:rsidP="00DF1074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0</w:t>
            </w:r>
            <w:r w:rsidRPr="0010242D">
              <w:rPr>
                <w:rFonts w:eastAsia="標楷體"/>
              </w:rPr>
              <w:t>48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10242D" w:rsidRDefault="00FB6BA9" w:rsidP="00DF1074">
            <w:pPr>
              <w:rPr>
                <w:rFonts w:eastAsia="標楷體"/>
              </w:rPr>
            </w:pPr>
            <w:r w:rsidRPr="0010242D">
              <w:rPr>
                <w:rFonts w:eastAsia="標楷體" w:hAnsi="標楷體"/>
              </w:rPr>
              <w:t>甲狀腺毒症</w:t>
            </w:r>
            <w:r w:rsidRPr="0010242D">
              <w:rPr>
                <w:rFonts w:eastAsia="標楷體"/>
              </w:rPr>
              <w:t>W/Wo</w:t>
            </w:r>
            <w:r w:rsidRPr="0010242D">
              <w:rPr>
                <w:rFonts w:eastAsia="標楷體" w:hAnsi="標楷體"/>
              </w:rPr>
              <w:t>甲狀腺腫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10242D" w:rsidRDefault="00FB6BA9" w:rsidP="00DF1074">
            <w:pPr>
              <w:jc w:val="center"/>
            </w:pPr>
            <w:r w:rsidRPr="0010242D">
              <w:t>442</w:t>
            </w: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10242D" w:rsidRDefault="00FB6BA9" w:rsidP="00DF1074">
            <w:pPr>
              <w:rPr>
                <w:rFonts w:ascii="標楷體" w:eastAsia="標楷體" w:hAnsi="標楷體"/>
              </w:rPr>
            </w:pPr>
            <w:r w:rsidRPr="0010242D">
              <w:rPr>
                <w:rFonts w:ascii="標楷體" w:eastAsia="標楷體" w:hAnsi="標楷體" w:hint="eastAsia"/>
              </w:rPr>
              <w:t>營養不良、欠營養</w:t>
            </w:r>
          </w:p>
        </w:tc>
      </w:tr>
      <w:tr w:rsidR="00FB6BA9" w:rsidRPr="002473AD" w:rsidTr="00DF1074">
        <w:trPr>
          <w:trHeight w:val="340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10242D" w:rsidRDefault="00FB6BA9" w:rsidP="00DF1074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0</w:t>
            </w:r>
            <w:r w:rsidRPr="0010242D">
              <w:rPr>
                <w:rFonts w:eastAsia="標楷體"/>
              </w:rPr>
              <w:t>49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10242D" w:rsidRDefault="00FB6BA9" w:rsidP="00DF1074">
            <w:pPr>
              <w:rPr>
                <w:rFonts w:eastAsia="標楷體"/>
                <w:sz w:val="22"/>
                <w:szCs w:val="22"/>
              </w:rPr>
            </w:pPr>
            <w:r w:rsidRPr="0010242D">
              <w:rPr>
                <w:rFonts w:eastAsia="標楷體" w:hAnsi="標楷體"/>
                <w:sz w:val="22"/>
                <w:szCs w:val="22"/>
              </w:rPr>
              <w:t>甲狀腺功能不足症、黏液水腫、矮呆症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10242D" w:rsidRDefault="00FB6BA9" w:rsidP="00DF1074">
            <w:pPr>
              <w:jc w:val="center"/>
            </w:pPr>
            <w:r w:rsidRPr="0010242D">
              <w:t>443</w:t>
            </w: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10242D" w:rsidRDefault="00FB6BA9" w:rsidP="00DF1074">
            <w:pPr>
              <w:rPr>
                <w:rFonts w:ascii="標楷體" w:eastAsia="標楷體" w:hAnsi="標楷體"/>
              </w:rPr>
            </w:pPr>
            <w:r w:rsidRPr="0010242D">
              <w:rPr>
                <w:rFonts w:ascii="標楷體" w:eastAsia="標楷體" w:hAnsi="標楷體" w:hint="eastAsia"/>
              </w:rPr>
              <w:t>甲狀腺機能亢進</w:t>
            </w:r>
          </w:p>
        </w:tc>
      </w:tr>
      <w:tr w:rsidR="00FB6BA9" w:rsidRPr="002473AD" w:rsidTr="00DF1074">
        <w:trPr>
          <w:trHeight w:val="340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10242D" w:rsidRDefault="00FB6BA9" w:rsidP="00DF1074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0</w:t>
            </w:r>
            <w:r w:rsidRPr="0010242D">
              <w:rPr>
                <w:rFonts w:eastAsia="標楷體"/>
              </w:rPr>
              <w:t>50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10242D" w:rsidRDefault="00FB6BA9" w:rsidP="00DF1074">
            <w:pPr>
              <w:rPr>
                <w:rFonts w:eastAsia="標楷體"/>
              </w:rPr>
            </w:pPr>
            <w:r w:rsidRPr="0010242D">
              <w:rPr>
                <w:rFonts w:eastAsia="標楷體" w:hAnsi="標楷體"/>
              </w:rPr>
              <w:t>糖尿病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10242D" w:rsidRDefault="00FB6BA9" w:rsidP="00DF1074">
            <w:pPr>
              <w:jc w:val="center"/>
            </w:pPr>
            <w:r w:rsidRPr="0010242D">
              <w:t>444</w:t>
            </w: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10242D" w:rsidRDefault="00FB6BA9" w:rsidP="00DF1074">
            <w:pPr>
              <w:rPr>
                <w:rFonts w:ascii="標楷體" w:eastAsia="標楷體" w:hAnsi="標楷體"/>
              </w:rPr>
            </w:pPr>
            <w:r w:rsidRPr="0010242D">
              <w:rPr>
                <w:rFonts w:ascii="標楷體" w:eastAsia="標楷體" w:hAnsi="標楷體" w:hint="eastAsia"/>
              </w:rPr>
              <w:t>血糖低</w:t>
            </w:r>
          </w:p>
        </w:tc>
      </w:tr>
      <w:tr w:rsidR="00FB6BA9" w:rsidRPr="002473AD" w:rsidTr="00DF1074">
        <w:trPr>
          <w:trHeight w:val="340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10242D" w:rsidRDefault="00FB6BA9" w:rsidP="00DF1074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0</w:t>
            </w:r>
            <w:r w:rsidRPr="0010242D">
              <w:rPr>
                <w:rFonts w:eastAsia="標楷體"/>
              </w:rPr>
              <w:t>52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10242D" w:rsidRDefault="00FB6BA9" w:rsidP="00DF1074">
            <w:pPr>
              <w:rPr>
                <w:rFonts w:eastAsia="標楷體"/>
              </w:rPr>
            </w:pPr>
            <w:r w:rsidRPr="0010242D">
              <w:rPr>
                <w:rFonts w:eastAsia="標楷體" w:hAnsi="標楷體"/>
              </w:rPr>
              <w:t>維生素＆營養障礙</w:t>
            </w:r>
            <w:r w:rsidRPr="0010242D">
              <w:rPr>
                <w:rFonts w:eastAsia="標楷體"/>
              </w:rPr>
              <w:t xml:space="preserve"> NEC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10242D" w:rsidRDefault="00FB6BA9" w:rsidP="00DF1074">
            <w:pPr>
              <w:jc w:val="center"/>
            </w:pPr>
            <w:r w:rsidRPr="0010242D">
              <w:t>445</w:t>
            </w: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10242D" w:rsidRDefault="00FB6BA9" w:rsidP="00DF1074">
            <w:pPr>
              <w:rPr>
                <w:rFonts w:ascii="標楷體" w:eastAsia="標楷體" w:hAnsi="標楷體"/>
              </w:rPr>
            </w:pPr>
            <w:r w:rsidRPr="0010242D">
              <w:rPr>
                <w:rFonts w:ascii="標楷體" w:eastAsia="標楷體" w:hAnsi="標楷體" w:hint="eastAsia"/>
              </w:rPr>
              <w:t>白血球症</w:t>
            </w:r>
          </w:p>
        </w:tc>
      </w:tr>
      <w:tr w:rsidR="00FB6BA9" w:rsidRPr="002473AD" w:rsidTr="00DF1074">
        <w:trPr>
          <w:trHeight w:val="340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10242D" w:rsidRDefault="00FB6BA9" w:rsidP="00DF1074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0</w:t>
            </w:r>
            <w:r w:rsidRPr="0010242D">
              <w:rPr>
                <w:rFonts w:eastAsia="標楷體"/>
              </w:rPr>
              <w:t>54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10242D" w:rsidRDefault="00FB6BA9" w:rsidP="00DF1074">
            <w:pPr>
              <w:rPr>
                <w:rFonts w:eastAsia="標楷體"/>
              </w:rPr>
            </w:pPr>
            <w:r w:rsidRPr="0010242D">
              <w:rPr>
                <w:rFonts w:eastAsia="標楷體" w:hAnsi="標楷體"/>
              </w:rPr>
              <w:t>痛風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2473AD" w:rsidRDefault="00FB6BA9" w:rsidP="00DF1074">
            <w:pPr>
              <w:widowControl/>
              <w:rPr>
                <w:rFonts w:eastAsia="標楷體"/>
                <w:kern w:val="0"/>
              </w:rPr>
            </w:pP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2473AD" w:rsidRDefault="00FB6BA9" w:rsidP="00DF1074">
            <w:pPr>
              <w:widowControl/>
              <w:rPr>
                <w:rFonts w:eastAsia="標楷體"/>
                <w:kern w:val="0"/>
              </w:rPr>
            </w:pPr>
          </w:p>
        </w:tc>
      </w:tr>
      <w:tr w:rsidR="00FB6BA9" w:rsidRPr="002473AD" w:rsidTr="00DF1074">
        <w:trPr>
          <w:trHeight w:val="340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10242D" w:rsidRDefault="00FB6BA9" w:rsidP="00DF1074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0</w:t>
            </w:r>
            <w:r w:rsidRPr="0010242D">
              <w:rPr>
                <w:rFonts w:eastAsia="標楷體"/>
              </w:rPr>
              <w:t>56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10242D" w:rsidRDefault="00FB6BA9" w:rsidP="00DF1074">
            <w:pPr>
              <w:rPr>
                <w:rFonts w:eastAsia="標楷體"/>
              </w:rPr>
            </w:pPr>
            <w:r w:rsidRPr="0010242D">
              <w:rPr>
                <w:rFonts w:eastAsia="標楷體" w:hAnsi="標楷體"/>
              </w:rPr>
              <w:t>脂質代謝障礙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2473AD" w:rsidRDefault="00FB6BA9" w:rsidP="00DF1074">
            <w:pPr>
              <w:widowControl/>
              <w:rPr>
                <w:rFonts w:eastAsia="標楷體"/>
                <w:kern w:val="0"/>
              </w:rPr>
            </w:pP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2473AD" w:rsidRDefault="00FB6BA9" w:rsidP="00DF1074">
            <w:pPr>
              <w:widowControl/>
              <w:rPr>
                <w:rFonts w:eastAsia="標楷體"/>
                <w:kern w:val="0"/>
              </w:rPr>
            </w:pPr>
          </w:p>
        </w:tc>
      </w:tr>
      <w:tr w:rsidR="00FB6BA9" w:rsidRPr="002473AD" w:rsidTr="00DF1074">
        <w:trPr>
          <w:trHeight w:val="340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10242D" w:rsidRDefault="00FB6BA9" w:rsidP="00DF1074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0</w:t>
            </w:r>
            <w:r w:rsidRPr="0010242D">
              <w:rPr>
                <w:rFonts w:eastAsia="標楷體"/>
              </w:rPr>
              <w:t>57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10242D" w:rsidRDefault="00FB6BA9" w:rsidP="00DF1074">
            <w:pPr>
              <w:rPr>
                <w:rFonts w:eastAsia="標楷體"/>
              </w:rPr>
            </w:pPr>
            <w:r w:rsidRPr="0010242D">
              <w:rPr>
                <w:rFonts w:eastAsia="標楷體" w:hAnsi="標楷體"/>
              </w:rPr>
              <w:t>其它內分泌、營養、新陳代謝障礙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2473AD" w:rsidRDefault="00FB6BA9" w:rsidP="00DF1074">
            <w:pPr>
              <w:widowControl/>
              <w:rPr>
                <w:rFonts w:eastAsia="標楷體"/>
                <w:kern w:val="0"/>
              </w:rPr>
            </w:pP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2473AD" w:rsidRDefault="00FB6BA9" w:rsidP="00DF1074">
            <w:pPr>
              <w:widowControl/>
              <w:rPr>
                <w:rFonts w:eastAsia="標楷體"/>
                <w:kern w:val="0"/>
              </w:rPr>
            </w:pPr>
          </w:p>
        </w:tc>
      </w:tr>
      <w:tr w:rsidR="00FB6BA9" w:rsidRPr="002473AD" w:rsidTr="00827C8D">
        <w:trPr>
          <w:trHeight w:val="340"/>
        </w:trPr>
        <w:tc>
          <w:tcPr>
            <w:tcW w:w="965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</w:tcPr>
          <w:p w:rsidR="00FB6BA9" w:rsidRPr="002473AD" w:rsidRDefault="00FB6BA9" w:rsidP="00DF1074">
            <w:pPr>
              <w:widowControl/>
              <w:jc w:val="center"/>
              <w:rPr>
                <w:rFonts w:eastAsia="標楷體"/>
                <w:kern w:val="0"/>
              </w:rPr>
            </w:pPr>
            <w:r w:rsidRPr="00181095">
              <w:rPr>
                <w:rFonts w:ascii="標楷體" w:eastAsia="標楷體" w:hAnsi="標楷體" w:hint="eastAsia"/>
                <w:b/>
                <w:bCs/>
                <w:sz w:val="28"/>
              </w:rPr>
              <w:t>四、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 xml:space="preserve">  </w:t>
            </w:r>
            <w:r>
              <w:rPr>
                <w:rFonts w:eastAsia="標楷體" w:hint="eastAsia"/>
                <w:b/>
                <w:kern w:val="0"/>
                <w:sz w:val="28"/>
                <w:szCs w:val="28"/>
              </w:rPr>
              <w:t>血液疾病</w:t>
            </w:r>
          </w:p>
        </w:tc>
      </w:tr>
      <w:tr w:rsidR="00FB6BA9" w:rsidRPr="002473AD" w:rsidTr="00DF1074">
        <w:trPr>
          <w:trHeight w:val="340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BA9" w:rsidRPr="002473AD" w:rsidRDefault="00FB6BA9" w:rsidP="00DF1074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2473AD">
              <w:rPr>
                <w:rFonts w:eastAsia="標楷體"/>
                <w:b/>
                <w:kern w:val="0"/>
              </w:rPr>
              <w:t>代碼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2473AD" w:rsidRDefault="00FB6BA9" w:rsidP="00DF1074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2473AD">
              <w:rPr>
                <w:rFonts w:eastAsia="標楷體"/>
                <w:b/>
                <w:kern w:val="0"/>
              </w:rPr>
              <w:t>疾病</w:t>
            </w:r>
            <w:r w:rsidRPr="002473AD">
              <w:rPr>
                <w:rFonts w:eastAsia="標楷體"/>
                <w:b/>
                <w:kern w:val="0"/>
              </w:rPr>
              <w:t>/</w:t>
            </w:r>
            <w:r w:rsidRPr="002473AD">
              <w:rPr>
                <w:rFonts w:eastAsia="標楷體"/>
                <w:b/>
                <w:kern w:val="0"/>
              </w:rPr>
              <w:t>徵候名稱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BA9" w:rsidRPr="0010242D" w:rsidRDefault="00FB6BA9" w:rsidP="00DF1074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10242D">
              <w:rPr>
                <w:rFonts w:eastAsia="標楷體"/>
                <w:b/>
                <w:kern w:val="0"/>
              </w:rPr>
              <w:t>代碼</w:t>
            </w: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2473AD" w:rsidRDefault="00FB6BA9" w:rsidP="00DF1074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2473AD">
              <w:rPr>
                <w:rFonts w:eastAsia="標楷體"/>
                <w:b/>
                <w:kern w:val="0"/>
              </w:rPr>
              <w:t>疾病</w:t>
            </w:r>
            <w:r w:rsidRPr="002473AD">
              <w:rPr>
                <w:rFonts w:eastAsia="標楷體"/>
                <w:b/>
                <w:kern w:val="0"/>
              </w:rPr>
              <w:t>/</w:t>
            </w:r>
            <w:r w:rsidRPr="002473AD">
              <w:rPr>
                <w:rFonts w:eastAsia="標楷體"/>
                <w:b/>
                <w:kern w:val="0"/>
              </w:rPr>
              <w:t>徵候名稱</w:t>
            </w:r>
          </w:p>
        </w:tc>
      </w:tr>
      <w:tr w:rsidR="00FB6BA9" w:rsidRPr="002473AD" w:rsidTr="00DF1074">
        <w:trPr>
          <w:trHeight w:val="340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Default="00FB6BA9" w:rsidP="00DF1074">
            <w:pPr>
              <w:jc w:val="center"/>
              <w:rPr>
                <w:rFonts w:ascii="新細明體"/>
              </w:rPr>
            </w:pPr>
            <w:r>
              <w:rPr>
                <w:rFonts w:ascii="新細明體" w:hint="eastAsia"/>
              </w:rPr>
              <w:t>058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10242D" w:rsidRDefault="00FB6BA9" w:rsidP="00DF1074">
            <w:pPr>
              <w:rPr>
                <w:rFonts w:ascii="標楷體" w:eastAsia="標楷體" w:hAnsi="標楷體"/>
              </w:rPr>
            </w:pPr>
            <w:r w:rsidRPr="0010242D">
              <w:rPr>
                <w:rFonts w:ascii="標楷體" w:eastAsia="標楷體" w:hAnsi="標楷體" w:cs="新細明體" w:hint="eastAsia"/>
              </w:rPr>
              <w:t>鐵質缺乏性貧血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10242D" w:rsidRDefault="00FB6BA9" w:rsidP="00DF1074">
            <w:pPr>
              <w:widowControl/>
              <w:jc w:val="center"/>
              <w:rPr>
                <w:rFonts w:eastAsia="標楷體"/>
                <w:kern w:val="0"/>
              </w:rPr>
            </w:pPr>
            <w:r w:rsidRPr="0010242D">
              <w:t>416</w:t>
            </w: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10242D" w:rsidRDefault="00FB6BA9" w:rsidP="00DF1074">
            <w:pPr>
              <w:widowControl/>
              <w:rPr>
                <w:rFonts w:ascii="標楷體" w:eastAsia="標楷體" w:hAnsi="標楷體"/>
                <w:kern w:val="0"/>
              </w:rPr>
            </w:pPr>
            <w:r w:rsidRPr="0010242D">
              <w:rPr>
                <w:rFonts w:ascii="標楷體" w:eastAsia="標楷體" w:hAnsi="標楷體" w:hint="eastAsia"/>
              </w:rPr>
              <w:t>敗血症</w:t>
            </w:r>
          </w:p>
        </w:tc>
      </w:tr>
      <w:tr w:rsidR="00FB6BA9" w:rsidRPr="002473AD" w:rsidTr="00DF1074">
        <w:trPr>
          <w:trHeight w:val="340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Default="00FB6BA9" w:rsidP="00DF1074">
            <w:pPr>
              <w:jc w:val="center"/>
              <w:rPr>
                <w:rFonts w:ascii="新細明體"/>
              </w:rPr>
            </w:pPr>
            <w:r>
              <w:rPr>
                <w:rFonts w:ascii="新細明體" w:hint="eastAsia"/>
              </w:rPr>
              <w:t>059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10242D" w:rsidRDefault="00FB6BA9" w:rsidP="00DF1074">
            <w:pPr>
              <w:rPr>
                <w:rFonts w:ascii="標楷體" w:eastAsia="標楷體" w:hAnsi="標楷體"/>
              </w:rPr>
            </w:pPr>
            <w:r w:rsidRPr="0010242D">
              <w:rPr>
                <w:rFonts w:ascii="標楷體" w:eastAsia="標楷體" w:hAnsi="標楷體" w:hint="eastAsia"/>
              </w:rPr>
              <w:t>惡性＆其它缺乏性貧血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2473AD" w:rsidRDefault="00FB6BA9" w:rsidP="00DF1074">
            <w:pPr>
              <w:widowControl/>
              <w:rPr>
                <w:rFonts w:eastAsia="標楷體"/>
                <w:kern w:val="0"/>
              </w:rPr>
            </w:pP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2473AD" w:rsidRDefault="00FB6BA9" w:rsidP="00DF1074">
            <w:pPr>
              <w:widowControl/>
              <w:rPr>
                <w:rFonts w:eastAsia="標楷體"/>
                <w:kern w:val="0"/>
              </w:rPr>
            </w:pPr>
          </w:p>
        </w:tc>
      </w:tr>
      <w:tr w:rsidR="00FB6BA9" w:rsidRPr="002473AD" w:rsidTr="00DF1074">
        <w:trPr>
          <w:trHeight w:val="340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Default="00FB6BA9" w:rsidP="00DF1074">
            <w:pPr>
              <w:jc w:val="center"/>
              <w:rPr>
                <w:rFonts w:ascii="新細明體"/>
              </w:rPr>
            </w:pPr>
            <w:r>
              <w:rPr>
                <w:rFonts w:ascii="新細明體" w:hint="eastAsia"/>
              </w:rPr>
              <w:t>060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10242D" w:rsidRDefault="00FB6BA9" w:rsidP="00DF1074">
            <w:pPr>
              <w:rPr>
                <w:rFonts w:ascii="標楷體" w:eastAsia="標楷體" w:hAnsi="標楷體"/>
              </w:rPr>
            </w:pPr>
            <w:r w:rsidRPr="0010242D">
              <w:rPr>
                <w:rFonts w:ascii="標楷體" w:eastAsia="標楷體" w:hAnsi="標楷體" w:hint="eastAsia"/>
              </w:rPr>
              <w:t>遺傳性溶血性貧血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2473AD" w:rsidRDefault="00FB6BA9" w:rsidP="00DF1074">
            <w:pPr>
              <w:widowControl/>
              <w:rPr>
                <w:rFonts w:eastAsia="標楷體"/>
                <w:kern w:val="0"/>
              </w:rPr>
            </w:pP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2473AD" w:rsidRDefault="00FB6BA9" w:rsidP="00DF1074">
            <w:pPr>
              <w:widowControl/>
              <w:rPr>
                <w:rFonts w:eastAsia="標楷體"/>
                <w:kern w:val="0"/>
              </w:rPr>
            </w:pPr>
          </w:p>
        </w:tc>
      </w:tr>
      <w:tr w:rsidR="00FB6BA9" w:rsidRPr="002473AD" w:rsidTr="00DF1074">
        <w:trPr>
          <w:trHeight w:val="340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Default="00FB6BA9" w:rsidP="00DF1074">
            <w:pPr>
              <w:jc w:val="center"/>
              <w:rPr>
                <w:rFonts w:ascii="新細明體"/>
              </w:rPr>
            </w:pPr>
            <w:r>
              <w:rPr>
                <w:rFonts w:ascii="新細明體" w:hint="eastAsia"/>
              </w:rPr>
              <w:t>061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10242D" w:rsidRDefault="00FB6BA9" w:rsidP="00DF1074">
            <w:pPr>
              <w:rPr>
                <w:rFonts w:ascii="標楷體" w:eastAsia="標楷體" w:hAnsi="標楷體"/>
              </w:rPr>
            </w:pPr>
            <w:r w:rsidRPr="0010242D">
              <w:rPr>
                <w:rFonts w:ascii="標楷體" w:eastAsia="標楷體" w:hAnsi="標楷體" w:hint="eastAsia"/>
              </w:rPr>
              <w:t>其它/未明示貧血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2473AD" w:rsidRDefault="00FB6BA9" w:rsidP="00DF1074">
            <w:pPr>
              <w:widowControl/>
              <w:rPr>
                <w:rFonts w:eastAsia="標楷體"/>
                <w:kern w:val="0"/>
              </w:rPr>
            </w:pP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2473AD" w:rsidRDefault="00FB6BA9" w:rsidP="00DF1074">
            <w:pPr>
              <w:widowControl/>
              <w:rPr>
                <w:rFonts w:eastAsia="標楷體"/>
                <w:kern w:val="0"/>
              </w:rPr>
            </w:pPr>
          </w:p>
        </w:tc>
      </w:tr>
      <w:tr w:rsidR="00FB6BA9" w:rsidRPr="002473AD" w:rsidTr="00DF1074">
        <w:trPr>
          <w:trHeight w:val="340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Default="00FB6BA9" w:rsidP="00DF1074">
            <w:pPr>
              <w:jc w:val="center"/>
              <w:rPr>
                <w:rFonts w:ascii="新細明體"/>
              </w:rPr>
            </w:pPr>
            <w:r>
              <w:rPr>
                <w:rFonts w:ascii="新細明體" w:hint="eastAsia"/>
              </w:rPr>
              <w:t>062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10242D" w:rsidRDefault="00FB6BA9" w:rsidP="00DF1074">
            <w:pPr>
              <w:rPr>
                <w:rFonts w:ascii="標楷體" w:eastAsia="標楷體" w:hAnsi="標楷體"/>
              </w:rPr>
            </w:pPr>
            <w:r w:rsidRPr="0010242D">
              <w:rPr>
                <w:rFonts w:ascii="標楷體" w:eastAsia="標楷體" w:hAnsi="標楷體" w:hint="eastAsia"/>
              </w:rPr>
              <w:t>紫斑症、出血性＆凝血性缺陷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2473AD" w:rsidRDefault="00FB6BA9" w:rsidP="00DF1074">
            <w:pPr>
              <w:widowControl/>
              <w:rPr>
                <w:rFonts w:eastAsia="標楷體"/>
                <w:kern w:val="0"/>
              </w:rPr>
            </w:pP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2473AD" w:rsidRDefault="00FB6BA9" w:rsidP="00DF1074">
            <w:pPr>
              <w:widowControl/>
              <w:rPr>
                <w:rFonts w:eastAsia="標楷體"/>
                <w:kern w:val="0"/>
              </w:rPr>
            </w:pPr>
          </w:p>
        </w:tc>
      </w:tr>
      <w:tr w:rsidR="00FB6BA9" w:rsidRPr="002473AD" w:rsidTr="00DF1074">
        <w:trPr>
          <w:trHeight w:val="340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Default="00FB6BA9" w:rsidP="00DF1074">
            <w:pPr>
              <w:jc w:val="center"/>
              <w:rPr>
                <w:rFonts w:ascii="新細明體"/>
              </w:rPr>
            </w:pPr>
            <w:r>
              <w:rPr>
                <w:rFonts w:ascii="新細明體" w:hint="eastAsia"/>
              </w:rPr>
              <w:t>063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10242D" w:rsidRDefault="00FB6BA9" w:rsidP="00DF1074">
            <w:pPr>
              <w:rPr>
                <w:rFonts w:ascii="標楷體" w:eastAsia="標楷體" w:hAnsi="標楷體"/>
              </w:rPr>
            </w:pPr>
            <w:r w:rsidRPr="0010242D">
              <w:rPr>
                <w:rFonts w:ascii="標楷體" w:eastAsia="標楷體" w:hAnsi="標楷體" w:hint="eastAsia"/>
              </w:rPr>
              <w:t>慢性/未明示之淋巴腺炎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2473AD" w:rsidRDefault="00FB6BA9" w:rsidP="00DF1074">
            <w:pPr>
              <w:widowControl/>
              <w:rPr>
                <w:rFonts w:eastAsia="標楷體"/>
                <w:kern w:val="0"/>
              </w:rPr>
            </w:pP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2473AD" w:rsidRDefault="00FB6BA9" w:rsidP="00DF1074">
            <w:pPr>
              <w:widowControl/>
              <w:rPr>
                <w:rFonts w:eastAsia="標楷體"/>
                <w:kern w:val="0"/>
              </w:rPr>
            </w:pPr>
          </w:p>
        </w:tc>
      </w:tr>
      <w:tr w:rsidR="00FB6BA9" w:rsidRPr="002473AD" w:rsidTr="00DF1074">
        <w:trPr>
          <w:trHeight w:val="340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Default="00FB6BA9" w:rsidP="00DF1074">
            <w:pPr>
              <w:jc w:val="center"/>
              <w:rPr>
                <w:rFonts w:ascii="新細明體"/>
              </w:rPr>
            </w:pPr>
            <w:r>
              <w:rPr>
                <w:rFonts w:ascii="新細明體" w:hint="eastAsia"/>
              </w:rPr>
              <w:t>064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10242D" w:rsidRDefault="00FB6BA9" w:rsidP="00DF1074">
            <w:pPr>
              <w:rPr>
                <w:rFonts w:ascii="標楷體" w:eastAsia="標楷體" w:hAnsi="標楷體"/>
              </w:rPr>
            </w:pPr>
            <w:r w:rsidRPr="0010242D">
              <w:rPr>
                <w:rFonts w:ascii="標楷體" w:eastAsia="標楷體" w:hAnsi="標楷體" w:hint="eastAsia"/>
              </w:rPr>
              <w:t>異常白血球細胞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2473AD" w:rsidRDefault="00FB6BA9" w:rsidP="00DF1074">
            <w:pPr>
              <w:widowControl/>
              <w:rPr>
                <w:rFonts w:eastAsia="標楷體"/>
                <w:kern w:val="0"/>
              </w:rPr>
            </w:pP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2473AD" w:rsidRDefault="00FB6BA9" w:rsidP="00DF1074">
            <w:pPr>
              <w:widowControl/>
              <w:rPr>
                <w:rFonts w:eastAsia="標楷體"/>
                <w:kern w:val="0"/>
              </w:rPr>
            </w:pPr>
          </w:p>
        </w:tc>
      </w:tr>
      <w:tr w:rsidR="00FB6BA9" w:rsidRPr="002473AD" w:rsidTr="00DF1074">
        <w:trPr>
          <w:trHeight w:val="340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Default="00FB6BA9" w:rsidP="00DF1074">
            <w:pPr>
              <w:jc w:val="center"/>
              <w:rPr>
                <w:rFonts w:ascii="新細明體"/>
              </w:rPr>
            </w:pPr>
            <w:r>
              <w:rPr>
                <w:rFonts w:ascii="新細明體" w:hint="eastAsia"/>
              </w:rPr>
              <w:t>065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10242D" w:rsidRDefault="00FB6BA9" w:rsidP="00DF1074">
            <w:pPr>
              <w:rPr>
                <w:rFonts w:ascii="標楷體" w:eastAsia="標楷體" w:hAnsi="標楷體"/>
              </w:rPr>
            </w:pPr>
            <w:r w:rsidRPr="0010242D">
              <w:rPr>
                <w:rFonts w:ascii="標楷體" w:eastAsia="標楷體" w:hAnsi="標楷體" w:hint="eastAsia"/>
              </w:rPr>
              <w:t>血液和造血器官疾病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2473AD" w:rsidRDefault="00FB6BA9" w:rsidP="00DF1074">
            <w:pPr>
              <w:widowControl/>
              <w:rPr>
                <w:rFonts w:eastAsia="標楷體"/>
                <w:kern w:val="0"/>
              </w:rPr>
            </w:pP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2473AD" w:rsidRDefault="00FB6BA9" w:rsidP="00DF1074">
            <w:pPr>
              <w:widowControl/>
              <w:rPr>
                <w:rFonts w:eastAsia="標楷體"/>
                <w:kern w:val="0"/>
              </w:rPr>
            </w:pPr>
          </w:p>
        </w:tc>
      </w:tr>
      <w:tr w:rsidR="00FB6BA9" w:rsidRPr="002473AD" w:rsidTr="00827C8D">
        <w:trPr>
          <w:trHeight w:val="340"/>
        </w:trPr>
        <w:tc>
          <w:tcPr>
            <w:tcW w:w="965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</w:tcPr>
          <w:p w:rsidR="00FB6BA9" w:rsidRPr="002473AD" w:rsidRDefault="00FB6BA9" w:rsidP="00DF1074">
            <w:pPr>
              <w:widowControl/>
              <w:jc w:val="center"/>
              <w:rPr>
                <w:rFonts w:eastAsia="標楷體"/>
                <w:kern w:val="0"/>
              </w:rPr>
            </w:pPr>
            <w:r w:rsidRPr="00181095">
              <w:rPr>
                <w:rFonts w:ascii="標楷體" w:eastAsia="標楷體" w:hAnsi="標楷體" w:hint="eastAsia"/>
                <w:b/>
                <w:bCs/>
                <w:sz w:val="28"/>
              </w:rPr>
              <w:t>五、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 xml:space="preserve">  </w:t>
            </w:r>
            <w:r>
              <w:rPr>
                <w:rFonts w:eastAsia="標楷體" w:hint="eastAsia"/>
                <w:b/>
                <w:kern w:val="0"/>
                <w:sz w:val="28"/>
                <w:szCs w:val="28"/>
              </w:rPr>
              <w:t>精神病患</w:t>
            </w:r>
          </w:p>
        </w:tc>
      </w:tr>
      <w:tr w:rsidR="00FB6BA9" w:rsidRPr="002473AD" w:rsidTr="00DF1074">
        <w:trPr>
          <w:trHeight w:val="340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BA9" w:rsidRPr="00B068A9" w:rsidRDefault="00FB6BA9" w:rsidP="00DF1074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B068A9">
              <w:rPr>
                <w:rFonts w:eastAsia="標楷體"/>
                <w:b/>
                <w:kern w:val="0"/>
              </w:rPr>
              <w:t>代碼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B068A9" w:rsidRDefault="00FB6BA9" w:rsidP="00DF1074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B068A9">
              <w:rPr>
                <w:rFonts w:eastAsia="標楷體"/>
                <w:b/>
                <w:kern w:val="0"/>
              </w:rPr>
              <w:t>疾病</w:t>
            </w:r>
            <w:r w:rsidRPr="00B068A9">
              <w:rPr>
                <w:rFonts w:eastAsia="標楷體"/>
                <w:b/>
                <w:kern w:val="0"/>
              </w:rPr>
              <w:t>/</w:t>
            </w:r>
            <w:r w:rsidRPr="00B068A9">
              <w:rPr>
                <w:rFonts w:eastAsia="標楷體"/>
                <w:b/>
                <w:kern w:val="0"/>
              </w:rPr>
              <w:t>徵候名稱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BA9" w:rsidRPr="00B068A9" w:rsidRDefault="00FB6BA9" w:rsidP="00DF1074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B068A9">
              <w:rPr>
                <w:rFonts w:eastAsia="標楷體"/>
                <w:b/>
                <w:kern w:val="0"/>
              </w:rPr>
              <w:t>代碼</w:t>
            </w: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B068A9" w:rsidRDefault="00FB6BA9" w:rsidP="00DF1074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B068A9">
              <w:rPr>
                <w:rFonts w:eastAsia="標楷體"/>
                <w:b/>
                <w:kern w:val="0"/>
              </w:rPr>
              <w:t>疾病</w:t>
            </w:r>
            <w:r w:rsidRPr="00B068A9">
              <w:rPr>
                <w:rFonts w:eastAsia="標楷體"/>
                <w:b/>
                <w:kern w:val="0"/>
              </w:rPr>
              <w:t>/</w:t>
            </w:r>
            <w:r w:rsidRPr="00B068A9">
              <w:rPr>
                <w:rFonts w:eastAsia="標楷體"/>
                <w:b/>
                <w:kern w:val="0"/>
              </w:rPr>
              <w:t>徵候名稱</w:t>
            </w:r>
          </w:p>
        </w:tc>
      </w:tr>
      <w:tr w:rsidR="00FB6BA9" w:rsidRPr="002473AD" w:rsidTr="00DF1074">
        <w:trPr>
          <w:trHeight w:val="340"/>
        </w:trPr>
        <w:tc>
          <w:tcPr>
            <w:tcW w:w="48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B068A9" w:rsidRDefault="00FB6BA9" w:rsidP="00DF1074">
            <w:pPr>
              <w:rPr>
                <w:rFonts w:eastAsia="標楷體"/>
                <w:b/>
                <w:u w:val="single"/>
              </w:rPr>
            </w:pPr>
            <w:r w:rsidRPr="00B068A9">
              <w:rPr>
                <w:rFonts w:eastAsia="標楷體"/>
                <w:u w:val="single"/>
              </w:rPr>
              <w:t>精神病（酒精性精神病除外）</w:t>
            </w:r>
          </w:p>
        </w:tc>
        <w:tc>
          <w:tcPr>
            <w:tcW w:w="4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B068A9" w:rsidRDefault="00FB6BA9" w:rsidP="00DF1074">
            <w:pPr>
              <w:widowControl/>
              <w:rPr>
                <w:rFonts w:eastAsia="標楷體"/>
                <w:kern w:val="0"/>
                <w:u w:val="single"/>
              </w:rPr>
            </w:pPr>
            <w:r w:rsidRPr="00B068A9">
              <w:rPr>
                <w:rFonts w:eastAsia="標楷體"/>
                <w:u w:val="single"/>
              </w:rPr>
              <w:t>其它精神，心理異常疾病</w:t>
            </w:r>
          </w:p>
        </w:tc>
      </w:tr>
      <w:tr w:rsidR="00FB6BA9" w:rsidRPr="002473AD" w:rsidTr="00DF1074">
        <w:trPr>
          <w:trHeight w:val="340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B068A9" w:rsidRDefault="00FB6BA9" w:rsidP="00DF1074">
            <w:pPr>
              <w:snapToGrid w:val="0"/>
              <w:spacing w:line="340" w:lineRule="atLeast"/>
              <w:jc w:val="center"/>
            </w:pPr>
            <w:r w:rsidRPr="00B068A9">
              <w:t>066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B068A9" w:rsidRDefault="00FB6BA9" w:rsidP="00DF1074">
            <w:pPr>
              <w:snapToGrid w:val="0"/>
              <w:spacing w:line="340" w:lineRule="atLeast"/>
              <w:rPr>
                <w:rFonts w:eastAsia="標楷體"/>
              </w:rPr>
            </w:pPr>
            <w:r w:rsidRPr="00B068A9">
              <w:rPr>
                <w:rFonts w:eastAsia="標楷體"/>
              </w:rPr>
              <w:t>器質性精神病，不包括酒精性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B068A9" w:rsidRDefault="00FB6BA9" w:rsidP="00DF1074">
            <w:pPr>
              <w:jc w:val="center"/>
              <w:rPr>
                <w:rFonts w:eastAsia="標楷體"/>
              </w:rPr>
            </w:pPr>
            <w:r w:rsidRPr="00B068A9">
              <w:rPr>
                <w:rFonts w:eastAsia="標楷體"/>
              </w:rPr>
              <w:t>074</w:t>
            </w: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B068A9" w:rsidRDefault="00FB6BA9" w:rsidP="00DF1074">
            <w:pPr>
              <w:rPr>
                <w:rFonts w:eastAsia="標楷體"/>
              </w:rPr>
            </w:pPr>
            <w:r w:rsidRPr="00B068A9">
              <w:rPr>
                <w:rFonts w:eastAsia="標楷體"/>
              </w:rPr>
              <w:t>特定的學習異常</w:t>
            </w:r>
          </w:p>
        </w:tc>
      </w:tr>
      <w:tr w:rsidR="00FB6BA9" w:rsidRPr="002473AD" w:rsidTr="00DF1074">
        <w:trPr>
          <w:trHeight w:val="340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B068A9" w:rsidRDefault="00FB6BA9" w:rsidP="00DF1074">
            <w:pPr>
              <w:snapToGrid w:val="0"/>
              <w:spacing w:line="340" w:lineRule="atLeast"/>
              <w:jc w:val="center"/>
            </w:pPr>
            <w:r w:rsidRPr="00B068A9">
              <w:t>067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B068A9" w:rsidRDefault="00FB6BA9" w:rsidP="00DF1074">
            <w:pPr>
              <w:snapToGrid w:val="0"/>
              <w:spacing w:line="340" w:lineRule="atLeast"/>
              <w:rPr>
                <w:rFonts w:eastAsia="標楷體"/>
              </w:rPr>
            </w:pPr>
            <w:r w:rsidRPr="00B068A9">
              <w:rPr>
                <w:rFonts w:eastAsia="標楷體"/>
              </w:rPr>
              <w:t>精神分裂症，所有型態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B068A9" w:rsidRDefault="00FB6BA9" w:rsidP="00DF1074">
            <w:pPr>
              <w:jc w:val="center"/>
              <w:rPr>
                <w:rFonts w:eastAsia="標楷體"/>
              </w:rPr>
            </w:pPr>
            <w:r w:rsidRPr="00B068A9">
              <w:rPr>
                <w:rFonts w:eastAsia="標楷體"/>
              </w:rPr>
              <w:t>075</w:t>
            </w: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B068A9" w:rsidRDefault="00FB6BA9" w:rsidP="00DF1074">
            <w:pPr>
              <w:rPr>
                <w:rFonts w:eastAsia="標楷體"/>
              </w:rPr>
            </w:pPr>
            <w:r w:rsidRPr="00B068A9">
              <w:rPr>
                <w:rFonts w:eastAsia="標楷體"/>
              </w:rPr>
              <w:t>失眠、其它睡眠障礙</w:t>
            </w:r>
          </w:p>
        </w:tc>
      </w:tr>
      <w:tr w:rsidR="00FB6BA9" w:rsidRPr="002473AD" w:rsidTr="00DF1074">
        <w:trPr>
          <w:trHeight w:val="340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B068A9" w:rsidRDefault="00FB6BA9" w:rsidP="00DF1074">
            <w:pPr>
              <w:snapToGrid w:val="0"/>
              <w:spacing w:line="340" w:lineRule="atLeast"/>
              <w:jc w:val="center"/>
            </w:pPr>
            <w:r w:rsidRPr="00B068A9">
              <w:t>068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B068A9" w:rsidRDefault="00FB6BA9" w:rsidP="00DF1074">
            <w:pPr>
              <w:snapToGrid w:val="0"/>
              <w:spacing w:line="340" w:lineRule="atLeast"/>
              <w:rPr>
                <w:rFonts w:eastAsia="標楷體"/>
              </w:rPr>
            </w:pPr>
            <w:r w:rsidRPr="00B068A9">
              <w:rPr>
                <w:rFonts w:eastAsia="標楷體"/>
              </w:rPr>
              <w:t>精感性精神病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B068A9" w:rsidRDefault="00FB6BA9" w:rsidP="00DF1074">
            <w:pPr>
              <w:snapToGrid w:val="0"/>
              <w:spacing w:line="340" w:lineRule="atLeast"/>
              <w:jc w:val="center"/>
              <w:rPr>
                <w:rFonts w:eastAsia="標楷體"/>
              </w:rPr>
            </w:pPr>
            <w:r w:rsidRPr="00B068A9">
              <w:rPr>
                <w:rFonts w:eastAsia="標楷體"/>
              </w:rPr>
              <w:t>076</w:t>
            </w: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B068A9" w:rsidRDefault="00FB6BA9" w:rsidP="00DF1074">
            <w:pPr>
              <w:snapToGrid w:val="0"/>
              <w:spacing w:line="340" w:lineRule="atLeast"/>
              <w:rPr>
                <w:rFonts w:eastAsia="標楷體"/>
              </w:rPr>
            </w:pPr>
            <w:r w:rsidRPr="00B068A9">
              <w:rPr>
                <w:rFonts w:eastAsia="標楷體"/>
              </w:rPr>
              <w:t>壓力性頭痛</w:t>
            </w:r>
          </w:p>
        </w:tc>
      </w:tr>
      <w:tr w:rsidR="00FB6BA9" w:rsidRPr="002473AD" w:rsidTr="00DF1074">
        <w:trPr>
          <w:trHeight w:val="340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B068A9" w:rsidRDefault="00FB6BA9" w:rsidP="00DF1074">
            <w:pPr>
              <w:snapToGrid w:val="0"/>
              <w:spacing w:line="340" w:lineRule="atLeast"/>
              <w:jc w:val="center"/>
            </w:pPr>
            <w:r w:rsidRPr="00B068A9">
              <w:t>069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B068A9" w:rsidRDefault="00FB6BA9" w:rsidP="00DF1074">
            <w:pPr>
              <w:snapToGrid w:val="0"/>
              <w:spacing w:line="340" w:lineRule="atLeast"/>
              <w:rPr>
                <w:rFonts w:eastAsia="標楷體"/>
              </w:rPr>
            </w:pPr>
            <w:r w:rsidRPr="00B068A9">
              <w:rPr>
                <w:rFonts w:eastAsia="標楷體"/>
              </w:rPr>
              <w:t>精神病，其它</w:t>
            </w:r>
            <w:r w:rsidRPr="00B068A9">
              <w:rPr>
                <w:rFonts w:eastAsia="標楷體"/>
              </w:rPr>
              <w:t>/NOS</w:t>
            </w:r>
            <w:r w:rsidRPr="00B068A9">
              <w:rPr>
                <w:rFonts w:eastAsia="標楷體"/>
              </w:rPr>
              <w:t>，不包括酒精性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B068A9" w:rsidRDefault="00FB6BA9" w:rsidP="00DF1074">
            <w:pPr>
              <w:snapToGrid w:val="0"/>
              <w:spacing w:line="340" w:lineRule="atLeast"/>
              <w:jc w:val="center"/>
              <w:rPr>
                <w:rFonts w:eastAsia="標楷體"/>
              </w:rPr>
            </w:pPr>
            <w:r w:rsidRPr="00B068A9">
              <w:rPr>
                <w:rFonts w:eastAsia="標楷體"/>
              </w:rPr>
              <w:t>077</w:t>
            </w: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B068A9" w:rsidRDefault="00FB6BA9" w:rsidP="00DF1074">
            <w:pPr>
              <w:snapToGrid w:val="0"/>
              <w:spacing w:line="340" w:lineRule="atLeast"/>
              <w:rPr>
                <w:rFonts w:eastAsia="標楷體"/>
              </w:rPr>
            </w:pPr>
            <w:r w:rsidRPr="00B068A9">
              <w:rPr>
                <w:rFonts w:eastAsia="標楷體"/>
              </w:rPr>
              <w:t>轉換地位失調、適應不良</w:t>
            </w:r>
          </w:p>
        </w:tc>
      </w:tr>
      <w:tr w:rsidR="00FB6BA9" w:rsidRPr="002473AD" w:rsidTr="00DF1074">
        <w:trPr>
          <w:trHeight w:val="340"/>
        </w:trPr>
        <w:tc>
          <w:tcPr>
            <w:tcW w:w="48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B068A9" w:rsidRDefault="00FB6BA9" w:rsidP="00DF1074">
            <w:pPr>
              <w:rPr>
                <w:rFonts w:eastAsia="標楷體"/>
                <w:u w:val="single"/>
              </w:rPr>
            </w:pPr>
            <w:r w:rsidRPr="00B068A9">
              <w:rPr>
                <w:rFonts w:eastAsia="標楷體"/>
                <w:u w:val="single"/>
              </w:rPr>
              <w:t>精神官能症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B068A9" w:rsidRDefault="00FB6BA9" w:rsidP="00DF1074">
            <w:pPr>
              <w:widowControl/>
              <w:jc w:val="center"/>
              <w:rPr>
                <w:rFonts w:eastAsia="標楷體"/>
                <w:kern w:val="0"/>
              </w:rPr>
            </w:pPr>
            <w:r w:rsidRPr="00B068A9">
              <w:rPr>
                <w:rFonts w:eastAsia="標楷體"/>
              </w:rPr>
              <w:t>078</w:t>
            </w: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B068A9" w:rsidRDefault="00FB6BA9" w:rsidP="00DF1074">
            <w:pPr>
              <w:snapToGrid w:val="0"/>
              <w:spacing w:line="340" w:lineRule="atLeast"/>
              <w:rPr>
                <w:rFonts w:eastAsia="標楷體"/>
              </w:rPr>
            </w:pPr>
            <w:r w:rsidRPr="00B068A9">
              <w:rPr>
                <w:rFonts w:eastAsia="標楷體"/>
              </w:rPr>
              <w:t>行為障礙</w:t>
            </w:r>
            <w:r w:rsidRPr="00B068A9">
              <w:rPr>
                <w:rFonts w:eastAsia="標楷體"/>
              </w:rPr>
              <w:t xml:space="preserve"> NEC</w:t>
            </w:r>
          </w:p>
        </w:tc>
      </w:tr>
      <w:tr w:rsidR="00FB6BA9" w:rsidRPr="002473AD" w:rsidTr="00DF1074">
        <w:trPr>
          <w:trHeight w:val="340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B068A9" w:rsidRDefault="00FB6BA9" w:rsidP="00DF1074">
            <w:pPr>
              <w:snapToGrid w:val="0"/>
              <w:spacing w:line="340" w:lineRule="atLeast"/>
              <w:jc w:val="center"/>
            </w:pPr>
            <w:r w:rsidRPr="00B068A9">
              <w:t>070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B068A9" w:rsidRDefault="00FB6BA9" w:rsidP="00DF1074">
            <w:pPr>
              <w:snapToGrid w:val="0"/>
              <w:spacing w:line="340" w:lineRule="atLeast"/>
              <w:rPr>
                <w:rFonts w:eastAsia="標楷體"/>
              </w:rPr>
            </w:pPr>
            <w:r w:rsidRPr="00B068A9">
              <w:rPr>
                <w:rFonts w:eastAsia="標楷體"/>
              </w:rPr>
              <w:t>焦慮症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B068A9" w:rsidRDefault="00FB6BA9" w:rsidP="00DF1074">
            <w:pPr>
              <w:snapToGrid w:val="0"/>
              <w:spacing w:line="340" w:lineRule="atLeast"/>
              <w:jc w:val="center"/>
              <w:rPr>
                <w:rFonts w:eastAsia="標楷體"/>
              </w:rPr>
            </w:pPr>
            <w:r w:rsidRPr="00B068A9">
              <w:rPr>
                <w:rFonts w:eastAsia="標楷體"/>
              </w:rPr>
              <w:t>079</w:t>
            </w: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B068A9" w:rsidRDefault="00FB6BA9" w:rsidP="00DF1074">
            <w:pPr>
              <w:snapToGrid w:val="0"/>
              <w:spacing w:line="340" w:lineRule="atLeast"/>
              <w:rPr>
                <w:rFonts w:eastAsia="標楷體"/>
              </w:rPr>
            </w:pPr>
            <w:r w:rsidRPr="00B068A9">
              <w:rPr>
                <w:rFonts w:eastAsia="標楷體"/>
              </w:rPr>
              <w:t>性問題</w:t>
            </w:r>
          </w:p>
        </w:tc>
      </w:tr>
      <w:tr w:rsidR="00FB6BA9" w:rsidRPr="002473AD" w:rsidTr="00DF1074">
        <w:trPr>
          <w:trHeight w:val="340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B068A9" w:rsidRDefault="00FB6BA9" w:rsidP="00DF1074">
            <w:pPr>
              <w:snapToGrid w:val="0"/>
              <w:spacing w:line="340" w:lineRule="atLeast"/>
              <w:jc w:val="center"/>
            </w:pPr>
            <w:r w:rsidRPr="00B068A9">
              <w:t>071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B068A9" w:rsidRDefault="00FB6BA9" w:rsidP="00DF1074">
            <w:pPr>
              <w:snapToGrid w:val="0"/>
              <w:spacing w:line="340" w:lineRule="atLeast"/>
              <w:rPr>
                <w:rFonts w:eastAsia="標楷體"/>
              </w:rPr>
            </w:pPr>
            <w:r w:rsidRPr="00B068A9">
              <w:rPr>
                <w:rFonts w:eastAsia="標楷體"/>
              </w:rPr>
              <w:t>歇斯底里＆臆病性精神官能症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B068A9" w:rsidRDefault="00FB6BA9" w:rsidP="00DF1074">
            <w:pPr>
              <w:snapToGrid w:val="0"/>
              <w:spacing w:line="340" w:lineRule="atLeast"/>
              <w:jc w:val="center"/>
              <w:rPr>
                <w:rFonts w:eastAsia="標楷體"/>
              </w:rPr>
            </w:pPr>
            <w:r w:rsidRPr="00B068A9">
              <w:rPr>
                <w:rFonts w:eastAsia="標楷體"/>
              </w:rPr>
              <w:t>080</w:t>
            </w: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B068A9" w:rsidRDefault="00FB6BA9" w:rsidP="00DF1074">
            <w:pPr>
              <w:snapToGrid w:val="0"/>
              <w:spacing w:line="340" w:lineRule="atLeast"/>
              <w:rPr>
                <w:rFonts w:eastAsia="標楷體"/>
              </w:rPr>
            </w:pPr>
            <w:r w:rsidRPr="00B068A9">
              <w:rPr>
                <w:rFonts w:eastAsia="標楷體"/>
              </w:rPr>
              <w:t>酒精濫用、酒精性精神病</w:t>
            </w:r>
          </w:p>
        </w:tc>
      </w:tr>
      <w:tr w:rsidR="00FB6BA9" w:rsidRPr="002473AD" w:rsidTr="00DF1074">
        <w:trPr>
          <w:trHeight w:val="340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B068A9" w:rsidRDefault="00FB6BA9" w:rsidP="00DF1074">
            <w:pPr>
              <w:snapToGrid w:val="0"/>
              <w:spacing w:line="340" w:lineRule="atLeast"/>
              <w:jc w:val="center"/>
            </w:pPr>
            <w:r w:rsidRPr="00B068A9">
              <w:t>072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B068A9" w:rsidRDefault="00FB6BA9" w:rsidP="00DF1074">
            <w:pPr>
              <w:snapToGrid w:val="0"/>
              <w:spacing w:line="340" w:lineRule="atLeast"/>
              <w:rPr>
                <w:rFonts w:eastAsia="標楷體"/>
              </w:rPr>
            </w:pPr>
            <w:r w:rsidRPr="00B068A9">
              <w:rPr>
                <w:rFonts w:eastAsia="標楷體"/>
              </w:rPr>
              <w:t>憂鬱症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B068A9" w:rsidRDefault="00FB6BA9" w:rsidP="00DF1074">
            <w:pPr>
              <w:snapToGrid w:val="0"/>
              <w:spacing w:line="340" w:lineRule="atLeast"/>
              <w:jc w:val="center"/>
              <w:rPr>
                <w:rFonts w:eastAsia="標楷體"/>
              </w:rPr>
            </w:pPr>
            <w:r w:rsidRPr="00B068A9">
              <w:rPr>
                <w:rFonts w:eastAsia="標楷體"/>
              </w:rPr>
              <w:t>081</w:t>
            </w: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B068A9" w:rsidRDefault="00FB6BA9" w:rsidP="00DF1074">
            <w:pPr>
              <w:snapToGrid w:val="0"/>
              <w:spacing w:line="340" w:lineRule="atLeast"/>
              <w:rPr>
                <w:rFonts w:eastAsia="標楷體"/>
              </w:rPr>
            </w:pPr>
            <w:r w:rsidRPr="00B068A9">
              <w:rPr>
                <w:rFonts w:eastAsia="標楷體"/>
              </w:rPr>
              <w:t>急性酒精中毒</w:t>
            </w:r>
          </w:p>
        </w:tc>
      </w:tr>
      <w:tr w:rsidR="00FB6BA9" w:rsidRPr="002473AD" w:rsidTr="00DF1074">
        <w:trPr>
          <w:trHeight w:val="340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B068A9" w:rsidRDefault="00FB6BA9" w:rsidP="00DF1074">
            <w:pPr>
              <w:snapToGrid w:val="0"/>
              <w:spacing w:line="340" w:lineRule="atLeast"/>
              <w:jc w:val="center"/>
            </w:pPr>
            <w:r w:rsidRPr="00B068A9">
              <w:t>073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B068A9" w:rsidRDefault="00FB6BA9" w:rsidP="00DF1074">
            <w:pPr>
              <w:snapToGrid w:val="0"/>
              <w:spacing w:line="340" w:lineRule="atLeast"/>
              <w:rPr>
                <w:rFonts w:eastAsia="標楷體"/>
              </w:rPr>
            </w:pPr>
            <w:r w:rsidRPr="00B068A9">
              <w:rPr>
                <w:rFonts w:eastAsia="標楷體"/>
              </w:rPr>
              <w:t>精神官能症，其它未明示的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B068A9" w:rsidRDefault="00FB6BA9" w:rsidP="00DF1074">
            <w:pPr>
              <w:snapToGrid w:val="0"/>
              <w:spacing w:line="340" w:lineRule="atLeast"/>
              <w:jc w:val="center"/>
              <w:rPr>
                <w:rFonts w:eastAsia="標楷體"/>
              </w:rPr>
            </w:pPr>
            <w:r w:rsidRPr="00B068A9">
              <w:rPr>
                <w:rFonts w:eastAsia="標楷體"/>
              </w:rPr>
              <w:t>082</w:t>
            </w: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B068A9" w:rsidRDefault="00FB6BA9" w:rsidP="00DF1074">
            <w:pPr>
              <w:snapToGrid w:val="0"/>
              <w:spacing w:line="340" w:lineRule="atLeast"/>
              <w:rPr>
                <w:rFonts w:eastAsia="標楷體"/>
              </w:rPr>
            </w:pPr>
            <w:r w:rsidRPr="00B068A9">
              <w:rPr>
                <w:rFonts w:eastAsia="標楷體"/>
              </w:rPr>
              <w:t>煙草濫用</w:t>
            </w:r>
          </w:p>
        </w:tc>
      </w:tr>
      <w:tr w:rsidR="00FB6BA9" w:rsidRPr="002473AD" w:rsidTr="00DF1074">
        <w:trPr>
          <w:trHeight w:val="340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B068A9" w:rsidRDefault="00FB6BA9" w:rsidP="00DF1074">
            <w:pPr>
              <w:widowControl/>
              <w:jc w:val="center"/>
              <w:rPr>
                <w:rFonts w:eastAsia="標楷體"/>
                <w:kern w:val="0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B068A9" w:rsidRDefault="00FB6BA9" w:rsidP="00DF1074">
            <w:pPr>
              <w:widowControl/>
              <w:rPr>
                <w:rFonts w:eastAsia="標楷體"/>
                <w:kern w:val="0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B068A9" w:rsidRDefault="00FB6BA9" w:rsidP="00DF1074">
            <w:pPr>
              <w:snapToGrid w:val="0"/>
              <w:spacing w:line="340" w:lineRule="atLeast"/>
              <w:jc w:val="center"/>
              <w:rPr>
                <w:rFonts w:eastAsia="標楷體"/>
              </w:rPr>
            </w:pPr>
            <w:r w:rsidRPr="00B068A9">
              <w:rPr>
                <w:rFonts w:eastAsia="標楷體"/>
              </w:rPr>
              <w:t>083</w:t>
            </w: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B068A9" w:rsidRDefault="00FB6BA9" w:rsidP="00DF1074">
            <w:pPr>
              <w:snapToGrid w:val="0"/>
              <w:spacing w:line="340" w:lineRule="atLeast"/>
              <w:rPr>
                <w:rFonts w:eastAsia="標楷體"/>
              </w:rPr>
            </w:pPr>
            <w:r w:rsidRPr="00B068A9">
              <w:rPr>
                <w:rFonts w:eastAsia="標楷體"/>
              </w:rPr>
              <w:t>其它藥物濫用習慣等等</w:t>
            </w:r>
          </w:p>
        </w:tc>
      </w:tr>
      <w:tr w:rsidR="00FB6BA9" w:rsidRPr="002473AD" w:rsidTr="00DF1074">
        <w:trPr>
          <w:trHeight w:val="340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6BA9" w:rsidRPr="00B068A9" w:rsidRDefault="00FB6BA9" w:rsidP="00DF1074">
            <w:pPr>
              <w:widowControl/>
              <w:jc w:val="center"/>
              <w:rPr>
                <w:rFonts w:eastAsia="標楷體"/>
                <w:b/>
                <w:kern w:val="0"/>
                <w:sz w:val="28"/>
                <w:szCs w:val="28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BA9" w:rsidRPr="00B068A9" w:rsidRDefault="00FB6BA9" w:rsidP="00DF1074">
            <w:pPr>
              <w:widowControl/>
              <w:jc w:val="center"/>
              <w:rPr>
                <w:rFonts w:eastAsia="標楷體"/>
                <w:b/>
                <w:kern w:val="0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BA9" w:rsidRPr="00B068A9" w:rsidRDefault="00FB6BA9" w:rsidP="00DF1074">
            <w:pPr>
              <w:snapToGrid w:val="0"/>
              <w:spacing w:line="340" w:lineRule="atLeast"/>
              <w:jc w:val="center"/>
              <w:rPr>
                <w:rFonts w:eastAsia="標楷體"/>
                <w:b/>
                <w:kern w:val="0"/>
                <w:sz w:val="28"/>
                <w:szCs w:val="28"/>
              </w:rPr>
            </w:pPr>
            <w:r w:rsidRPr="00B068A9">
              <w:rPr>
                <w:rFonts w:eastAsia="標楷體"/>
              </w:rPr>
              <w:t>084</w:t>
            </w:r>
          </w:p>
        </w:tc>
        <w:tc>
          <w:tcPr>
            <w:tcW w:w="3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BA9" w:rsidRPr="00B068A9" w:rsidRDefault="00FB6BA9" w:rsidP="00DF1074">
            <w:pPr>
              <w:widowControl/>
              <w:rPr>
                <w:rFonts w:eastAsia="標楷體"/>
                <w:b/>
                <w:kern w:val="0"/>
                <w:sz w:val="28"/>
                <w:szCs w:val="28"/>
              </w:rPr>
            </w:pPr>
            <w:r w:rsidRPr="00B068A9">
              <w:rPr>
                <w:rFonts w:eastAsia="標楷體"/>
              </w:rPr>
              <w:t>人格＆性格違常</w:t>
            </w:r>
          </w:p>
        </w:tc>
      </w:tr>
      <w:tr w:rsidR="00FB6BA9" w:rsidRPr="002473AD" w:rsidTr="00DF1074">
        <w:trPr>
          <w:trHeight w:val="340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6BA9" w:rsidRPr="00B068A9" w:rsidRDefault="00FB6BA9" w:rsidP="00DF1074">
            <w:pPr>
              <w:jc w:val="center"/>
            </w:pPr>
            <w:r w:rsidRPr="00B068A9">
              <w:t>481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A9" w:rsidRPr="00B068A9" w:rsidRDefault="00FB6BA9" w:rsidP="00DF1074">
            <w:pPr>
              <w:rPr>
                <w:rFonts w:ascii="標楷體" w:eastAsia="標楷體" w:hAnsi="標楷體"/>
              </w:rPr>
            </w:pPr>
            <w:r w:rsidRPr="00B068A9">
              <w:rPr>
                <w:rFonts w:ascii="標楷體" w:eastAsia="標楷體" w:hAnsi="標楷體" w:hint="eastAsia"/>
              </w:rPr>
              <w:t>健忘症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B068A9" w:rsidRDefault="00FB6BA9" w:rsidP="00DF1074">
            <w:pPr>
              <w:snapToGrid w:val="0"/>
              <w:spacing w:line="340" w:lineRule="atLeast"/>
              <w:jc w:val="center"/>
            </w:pPr>
            <w:r w:rsidRPr="00B068A9">
              <w:t>085</w:t>
            </w:r>
          </w:p>
        </w:tc>
        <w:tc>
          <w:tcPr>
            <w:tcW w:w="3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B068A9" w:rsidRDefault="00FB6BA9" w:rsidP="00DF1074">
            <w:pPr>
              <w:snapToGrid w:val="0"/>
              <w:spacing w:line="340" w:lineRule="atLeast"/>
              <w:rPr>
                <w:rFonts w:ascii="標楷體" w:eastAsia="標楷體" w:hAnsi="標楷體"/>
              </w:rPr>
            </w:pPr>
            <w:r w:rsidRPr="00B068A9">
              <w:rPr>
                <w:rFonts w:ascii="標楷體" w:eastAsia="標楷體" w:hAnsi="標楷體" w:hint="eastAsia"/>
              </w:rPr>
              <w:t>智能不足</w:t>
            </w:r>
          </w:p>
        </w:tc>
      </w:tr>
      <w:tr w:rsidR="00FB6BA9" w:rsidRPr="002473AD" w:rsidTr="00DF1074">
        <w:trPr>
          <w:trHeight w:val="340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B068A9" w:rsidRDefault="00FB6BA9" w:rsidP="00DF1074">
            <w:pPr>
              <w:jc w:val="center"/>
            </w:pPr>
            <w:r w:rsidRPr="00B068A9">
              <w:lastRenderedPageBreak/>
              <w:t>482</w:t>
            </w:r>
          </w:p>
        </w:tc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B068A9" w:rsidRDefault="00FB6BA9" w:rsidP="00DF1074">
            <w:pPr>
              <w:rPr>
                <w:rFonts w:ascii="標楷體" w:eastAsia="標楷體" w:hAnsi="標楷體"/>
              </w:rPr>
            </w:pPr>
            <w:r w:rsidRPr="00B068A9">
              <w:rPr>
                <w:rFonts w:ascii="標楷體" w:eastAsia="標楷體" w:hAnsi="標楷體" w:hint="eastAsia"/>
              </w:rPr>
              <w:t>老年痴呆症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BA9" w:rsidRPr="00B068A9" w:rsidRDefault="00FB6BA9" w:rsidP="00DF1074">
            <w:pPr>
              <w:snapToGrid w:val="0"/>
              <w:spacing w:line="360" w:lineRule="exact"/>
              <w:jc w:val="center"/>
              <w:rPr>
                <w:rFonts w:eastAsia="標楷體"/>
              </w:rPr>
            </w:pPr>
            <w:r w:rsidRPr="00B068A9">
              <w:rPr>
                <w:rFonts w:eastAsia="標楷體"/>
              </w:rPr>
              <w:t>086</w:t>
            </w: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B068A9" w:rsidRDefault="00FB6BA9" w:rsidP="00DF1074">
            <w:pPr>
              <w:snapToGrid w:val="0"/>
              <w:spacing w:line="340" w:lineRule="atLeast"/>
              <w:rPr>
                <w:rFonts w:ascii="標楷體" w:eastAsia="標楷體" w:hAnsi="標楷體"/>
              </w:rPr>
            </w:pPr>
            <w:r w:rsidRPr="00B068A9">
              <w:rPr>
                <w:rFonts w:ascii="標楷體" w:eastAsia="標楷體" w:hAnsi="標楷體" w:hint="eastAsia"/>
              </w:rPr>
              <w:t>其它精神、心理上的疾病</w:t>
            </w:r>
          </w:p>
        </w:tc>
      </w:tr>
      <w:tr w:rsidR="00FB6BA9" w:rsidRPr="002473AD" w:rsidTr="00DF1074">
        <w:trPr>
          <w:trHeight w:val="340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B068A9" w:rsidRDefault="00FB6BA9" w:rsidP="00DF1074">
            <w:pPr>
              <w:jc w:val="center"/>
            </w:pPr>
            <w:r w:rsidRPr="00B068A9">
              <w:t>483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B068A9" w:rsidRDefault="00FB6BA9" w:rsidP="00DF1074">
            <w:pPr>
              <w:rPr>
                <w:rFonts w:ascii="標楷體" w:eastAsia="標楷體" w:hAnsi="標楷體"/>
              </w:rPr>
            </w:pPr>
            <w:r w:rsidRPr="00B068A9">
              <w:rPr>
                <w:rFonts w:ascii="標楷體" w:eastAsia="標楷體" w:hAnsi="標楷體" w:hint="eastAsia"/>
              </w:rPr>
              <w:t>喪失記憶（同716）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10242D" w:rsidRDefault="00FB6BA9" w:rsidP="00DF1074">
            <w:pPr>
              <w:snapToGrid w:val="0"/>
              <w:spacing w:line="360" w:lineRule="exact"/>
              <w:jc w:val="center"/>
              <w:rPr>
                <w:rFonts w:eastAsia="標楷體"/>
              </w:rPr>
            </w:pP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10242D" w:rsidRDefault="00FB6BA9" w:rsidP="00DF1074">
            <w:pPr>
              <w:rPr>
                <w:rFonts w:ascii="標楷體" w:eastAsia="標楷體" w:hAnsi="標楷體"/>
              </w:rPr>
            </w:pPr>
          </w:p>
        </w:tc>
      </w:tr>
      <w:tr w:rsidR="00FB6BA9" w:rsidRPr="002473AD" w:rsidTr="00DF1074">
        <w:trPr>
          <w:trHeight w:val="340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B068A9" w:rsidRDefault="00FB6BA9" w:rsidP="00DF1074">
            <w:pPr>
              <w:jc w:val="center"/>
            </w:pPr>
            <w:r w:rsidRPr="00B068A9">
              <w:t>484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B068A9" w:rsidRDefault="00FB6BA9" w:rsidP="00DF1074">
            <w:pPr>
              <w:rPr>
                <w:rFonts w:ascii="標楷體" w:eastAsia="標楷體" w:hAnsi="標楷體"/>
              </w:rPr>
            </w:pPr>
            <w:r w:rsidRPr="00B068A9">
              <w:rPr>
                <w:rFonts w:ascii="標楷體" w:eastAsia="標楷體" w:hAnsi="標楷體" w:hint="eastAsia"/>
              </w:rPr>
              <w:t>懼高症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10242D" w:rsidRDefault="00FB6BA9" w:rsidP="00DF1074">
            <w:pPr>
              <w:snapToGrid w:val="0"/>
              <w:spacing w:line="360" w:lineRule="exact"/>
              <w:jc w:val="center"/>
              <w:rPr>
                <w:rFonts w:eastAsia="標楷體"/>
              </w:rPr>
            </w:pP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10242D" w:rsidRDefault="00FB6BA9" w:rsidP="00DF1074">
            <w:pPr>
              <w:rPr>
                <w:rFonts w:ascii="標楷體" w:eastAsia="標楷體" w:hAnsi="標楷體"/>
              </w:rPr>
            </w:pPr>
          </w:p>
        </w:tc>
      </w:tr>
      <w:tr w:rsidR="00FB6BA9" w:rsidRPr="002473AD" w:rsidTr="00DF1074">
        <w:trPr>
          <w:trHeight w:val="340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B068A9" w:rsidRDefault="00FB6BA9" w:rsidP="00DF1074">
            <w:pPr>
              <w:jc w:val="center"/>
            </w:pPr>
            <w:r w:rsidRPr="00B068A9">
              <w:t>485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B068A9" w:rsidRDefault="00FB6BA9" w:rsidP="00DF1074">
            <w:pPr>
              <w:rPr>
                <w:rFonts w:ascii="標楷體" w:eastAsia="標楷體" w:hAnsi="標楷體"/>
              </w:rPr>
            </w:pPr>
            <w:r w:rsidRPr="00B068A9">
              <w:rPr>
                <w:rFonts w:ascii="標楷體" w:eastAsia="標楷體" w:hAnsi="標楷體" w:cs="新細明體" w:hint="eastAsia"/>
              </w:rPr>
              <w:t>夢多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10242D" w:rsidRDefault="00FB6BA9" w:rsidP="00DF1074">
            <w:pPr>
              <w:snapToGrid w:val="0"/>
              <w:spacing w:line="360" w:lineRule="exact"/>
              <w:jc w:val="center"/>
              <w:rPr>
                <w:rFonts w:eastAsia="標楷體"/>
              </w:rPr>
            </w:pP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10242D" w:rsidRDefault="00FB6BA9" w:rsidP="00DF1074">
            <w:pPr>
              <w:rPr>
                <w:rFonts w:ascii="標楷體" w:eastAsia="標楷體" w:hAnsi="標楷體"/>
              </w:rPr>
            </w:pPr>
          </w:p>
        </w:tc>
      </w:tr>
      <w:tr w:rsidR="00FB6BA9" w:rsidRPr="002473AD" w:rsidTr="00DF1074">
        <w:trPr>
          <w:trHeight w:val="340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B068A9" w:rsidRDefault="00FB6BA9" w:rsidP="00DF1074">
            <w:pPr>
              <w:jc w:val="center"/>
            </w:pPr>
            <w:r w:rsidRPr="00B068A9">
              <w:t>486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B068A9" w:rsidRDefault="00FB6BA9" w:rsidP="00DF1074">
            <w:pPr>
              <w:rPr>
                <w:rFonts w:ascii="標楷體" w:eastAsia="標楷體" w:hAnsi="標楷體"/>
              </w:rPr>
            </w:pPr>
            <w:r w:rsidRPr="00B068A9">
              <w:rPr>
                <w:rFonts w:ascii="標楷體" w:eastAsia="標楷體" w:hAnsi="標楷體" w:hint="eastAsia"/>
              </w:rPr>
              <w:t>記憶減退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10242D" w:rsidRDefault="00FB6BA9" w:rsidP="00DF1074">
            <w:pPr>
              <w:snapToGrid w:val="0"/>
              <w:spacing w:line="360" w:lineRule="exact"/>
              <w:jc w:val="center"/>
              <w:rPr>
                <w:rFonts w:eastAsia="標楷體"/>
              </w:rPr>
            </w:pP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10242D" w:rsidRDefault="00FB6BA9" w:rsidP="00DF1074">
            <w:pPr>
              <w:rPr>
                <w:rFonts w:ascii="標楷體" w:eastAsia="標楷體" w:hAnsi="標楷體"/>
              </w:rPr>
            </w:pPr>
          </w:p>
        </w:tc>
      </w:tr>
      <w:tr w:rsidR="00FB6BA9" w:rsidRPr="002473AD" w:rsidTr="00827C8D">
        <w:trPr>
          <w:trHeight w:val="340"/>
        </w:trPr>
        <w:tc>
          <w:tcPr>
            <w:tcW w:w="965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</w:tcPr>
          <w:p w:rsidR="00FB6BA9" w:rsidRPr="0010242D" w:rsidRDefault="00FB6BA9" w:rsidP="00DF1074">
            <w:pPr>
              <w:jc w:val="center"/>
              <w:rPr>
                <w:rFonts w:ascii="標楷體" w:eastAsia="標楷體" w:hAnsi="標楷體"/>
              </w:rPr>
            </w:pPr>
            <w:r w:rsidRPr="00181095">
              <w:rPr>
                <w:rFonts w:ascii="標楷體" w:eastAsia="標楷體" w:hAnsi="標楷體" w:hint="eastAsia"/>
                <w:b/>
                <w:bCs/>
                <w:sz w:val="28"/>
              </w:rPr>
              <w:t>六、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 xml:space="preserve">  </w:t>
            </w:r>
            <w:r w:rsidRPr="0081500D">
              <w:rPr>
                <w:rFonts w:ascii="標楷體" w:eastAsia="標楷體" w:hAnsi="標楷體" w:hint="eastAsia"/>
                <w:b/>
                <w:bCs/>
                <w:sz w:val="28"/>
              </w:rPr>
              <w:t>神經系統、感覺器官疾病</w:t>
            </w:r>
          </w:p>
        </w:tc>
      </w:tr>
      <w:tr w:rsidR="00FB6BA9" w:rsidRPr="002473AD" w:rsidTr="00DF1074">
        <w:trPr>
          <w:trHeight w:val="340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BA9" w:rsidRPr="00B068A9" w:rsidRDefault="00FB6BA9" w:rsidP="00DF1074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B068A9">
              <w:rPr>
                <w:rFonts w:eastAsia="標楷體"/>
                <w:b/>
                <w:kern w:val="0"/>
              </w:rPr>
              <w:t>代碼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B068A9" w:rsidRDefault="00FB6BA9" w:rsidP="00DF1074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B068A9">
              <w:rPr>
                <w:rFonts w:eastAsia="標楷體"/>
                <w:b/>
                <w:kern w:val="0"/>
              </w:rPr>
              <w:t>疾病</w:t>
            </w:r>
            <w:r w:rsidRPr="00B068A9">
              <w:rPr>
                <w:rFonts w:eastAsia="標楷體"/>
                <w:b/>
                <w:kern w:val="0"/>
              </w:rPr>
              <w:t>/</w:t>
            </w:r>
            <w:r w:rsidRPr="00B068A9">
              <w:rPr>
                <w:rFonts w:eastAsia="標楷體"/>
                <w:b/>
                <w:kern w:val="0"/>
              </w:rPr>
              <w:t>徵候名稱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BA9" w:rsidRPr="00B068A9" w:rsidRDefault="00FB6BA9" w:rsidP="00DF1074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B068A9">
              <w:rPr>
                <w:rFonts w:eastAsia="標楷體"/>
                <w:b/>
                <w:kern w:val="0"/>
              </w:rPr>
              <w:t>代碼</w:t>
            </w: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B068A9" w:rsidRDefault="00FB6BA9" w:rsidP="00DF1074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B068A9">
              <w:rPr>
                <w:rFonts w:eastAsia="標楷體"/>
                <w:b/>
                <w:kern w:val="0"/>
              </w:rPr>
              <w:t>疾病</w:t>
            </w:r>
            <w:r w:rsidRPr="00B068A9">
              <w:rPr>
                <w:rFonts w:eastAsia="標楷體"/>
                <w:b/>
                <w:kern w:val="0"/>
              </w:rPr>
              <w:t>/</w:t>
            </w:r>
            <w:r w:rsidRPr="00B068A9">
              <w:rPr>
                <w:rFonts w:eastAsia="標楷體"/>
                <w:b/>
                <w:kern w:val="0"/>
              </w:rPr>
              <w:t>徵候名稱</w:t>
            </w:r>
          </w:p>
        </w:tc>
      </w:tr>
      <w:tr w:rsidR="00FB6BA9" w:rsidRPr="002473AD" w:rsidTr="00DF1074">
        <w:trPr>
          <w:trHeight w:val="340"/>
        </w:trPr>
        <w:tc>
          <w:tcPr>
            <w:tcW w:w="48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81500D" w:rsidRDefault="00FB6BA9" w:rsidP="00DF1074">
            <w:pPr>
              <w:rPr>
                <w:rFonts w:eastAsia="標楷體"/>
                <w:u w:val="single"/>
              </w:rPr>
            </w:pPr>
            <w:r w:rsidRPr="0081500D">
              <w:rPr>
                <w:rFonts w:eastAsia="標楷體" w:hAnsi="標楷體"/>
                <w:u w:val="single"/>
              </w:rPr>
              <w:t>神經系統疾病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81500D" w:rsidRDefault="00FB6BA9" w:rsidP="00DF1074">
            <w:pPr>
              <w:jc w:val="center"/>
              <w:rPr>
                <w:rFonts w:eastAsia="標楷體"/>
              </w:rPr>
            </w:pP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81500D" w:rsidRDefault="00FB6BA9" w:rsidP="00DF1074">
            <w:pPr>
              <w:rPr>
                <w:rFonts w:eastAsia="標楷體"/>
              </w:rPr>
            </w:pPr>
          </w:p>
        </w:tc>
      </w:tr>
      <w:tr w:rsidR="00FB6BA9" w:rsidRPr="002473AD" w:rsidTr="00DF1074">
        <w:trPr>
          <w:trHeight w:val="340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81500D" w:rsidRDefault="00FB6BA9" w:rsidP="00DF1074">
            <w:pPr>
              <w:jc w:val="center"/>
              <w:rPr>
                <w:rFonts w:eastAsia="標楷體"/>
              </w:rPr>
            </w:pPr>
            <w:r w:rsidRPr="0081500D">
              <w:rPr>
                <w:rFonts w:eastAsia="標楷體"/>
              </w:rPr>
              <w:t>087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81500D" w:rsidRDefault="00FB6BA9" w:rsidP="00DF1074">
            <w:pPr>
              <w:rPr>
                <w:rFonts w:eastAsia="標楷體"/>
              </w:rPr>
            </w:pPr>
            <w:r w:rsidRPr="0081500D">
              <w:rPr>
                <w:rFonts w:eastAsia="標楷體" w:hAnsi="標楷體"/>
              </w:rPr>
              <w:t>多發性硬化症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81500D" w:rsidRDefault="00FB6BA9" w:rsidP="00DF1074">
            <w:pPr>
              <w:jc w:val="center"/>
              <w:rPr>
                <w:rFonts w:eastAsia="標楷體"/>
              </w:rPr>
            </w:pPr>
            <w:r w:rsidRPr="0081500D">
              <w:rPr>
                <w:rFonts w:eastAsia="標楷體"/>
              </w:rPr>
              <w:t>501</w:t>
            </w: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81500D" w:rsidRDefault="00FB6BA9" w:rsidP="00DF1074">
            <w:pPr>
              <w:rPr>
                <w:rFonts w:eastAsia="標楷體"/>
              </w:rPr>
            </w:pPr>
            <w:r w:rsidRPr="0081500D">
              <w:rPr>
                <w:rFonts w:eastAsia="標楷體" w:hAnsi="標楷體"/>
              </w:rPr>
              <w:t>脊髓痛</w:t>
            </w:r>
          </w:p>
        </w:tc>
      </w:tr>
      <w:tr w:rsidR="00FB6BA9" w:rsidRPr="002473AD" w:rsidTr="00DF1074">
        <w:trPr>
          <w:trHeight w:val="340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81500D" w:rsidRDefault="00FB6BA9" w:rsidP="00DF1074">
            <w:pPr>
              <w:jc w:val="center"/>
              <w:rPr>
                <w:rFonts w:eastAsia="標楷體"/>
              </w:rPr>
            </w:pPr>
            <w:r w:rsidRPr="0081500D">
              <w:rPr>
                <w:rFonts w:eastAsia="標楷體"/>
              </w:rPr>
              <w:t>088</w:t>
            </w:r>
          </w:p>
        </w:tc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81500D" w:rsidRDefault="00FB6BA9" w:rsidP="00DF1074">
            <w:pPr>
              <w:rPr>
                <w:rFonts w:eastAsia="標楷體"/>
              </w:rPr>
            </w:pPr>
            <w:r w:rsidRPr="0081500D">
              <w:rPr>
                <w:rFonts w:eastAsia="標楷體" w:hAnsi="標楷體"/>
              </w:rPr>
              <w:t>帕金森病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81500D" w:rsidRDefault="00FB6BA9" w:rsidP="00DF1074">
            <w:pPr>
              <w:jc w:val="center"/>
              <w:rPr>
                <w:rFonts w:eastAsia="標楷體"/>
              </w:rPr>
            </w:pPr>
            <w:r w:rsidRPr="0081500D">
              <w:rPr>
                <w:rFonts w:eastAsia="標楷體"/>
              </w:rPr>
              <w:t>502</w:t>
            </w: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81500D" w:rsidRDefault="00FB6BA9" w:rsidP="00DF1074">
            <w:pPr>
              <w:rPr>
                <w:rFonts w:eastAsia="標楷體"/>
              </w:rPr>
            </w:pPr>
            <w:r w:rsidRPr="0081500D">
              <w:rPr>
                <w:rFonts w:eastAsia="標楷體" w:hAnsi="標楷體"/>
              </w:rPr>
              <w:t>骨刺、坐骨神經痛</w:t>
            </w:r>
          </w:p>
        </w:tc>
      </w:tr>
      <w:tr w:rsidR="00FB6BA9" w:rsidRPr="002473AD" w:rsidTr="00DF1074">
        <w:trPr>
          <w:trHeight w:val="340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81500D" w:rsidRDefault="00FB6BA9" w:rsidP="00DF1074">
            <w:pPr>
              <w:jc w:val="center"/>
              <w:rPr>
                <w:rFonts w:eastAsia="標楷體"/>
              </w:rPr>
            </w:pPr>
            <w:r w:rsidRPr="0081500D">
              <w:rPr>
                <w:rFonts w:eastAsia="標楷體"/>
              </w:rPr>
              <w:t>089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81500D" w:rsidRDefault="00FB6BA9" w:rsidP="00DF1074">
            <w:pPr>
              <w:rPr>
                <w:rFonts w:eastAsia="標楷體"/>
              </w:rPr>
            </w:pPr>
            <w:r w:rsidRPr="0081500D">
              <w:rPr>
                <w:rFonts w:eastAsia="標楷體" w:hAnsi="標楷體"/>
              </w:rPr>
              <w:t>癲癇，所有形式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81500D" w:rsidRDefault="00FB6BA9" w:rsidP="00DF1074">
            <w:pPr>
              <w:jc w:val="center"/>
              <w:rPr>
                <w:rFonts w:eastAsia="標楷體"/>
              </w:rPr>
            </w:pPr>
            <w:r w:rsidRPr="0081500D">
              <w:rPr>
                <w:rFonts w:eastAsia="標楷體"/>
              </w:rPr>
              <w:t>503</w:t>
            </w: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81500D" w:rsidRDefault="00FB6BA9" w:rsidP="00DF1074">
            <w:pPr>
              <w:rPr>
                <w:rFonts w:eastAsia="標楷體"/>
              </w:rPr>
            </w:pPr>
            <w:r w:rsidRPr="0081500D">
              <w:rPr>
                <w:rFonts w:eastAsia="標楷體" w:hAnsi="標楷體"/>
              </w:rPr>
              <w:t>顏面神經受損（如：嘴歪、麻痺）</w:t>
            </w:r>
          </w:p>
        </w:tc>
      </w:tr>
      <w:tr w:rsidR="00FB6BA9" w:rsidRPr="002473AD" w:rsidTr="00DF1074">
        <w:trPr>
          <w:trHeight w:val="340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81500D" w:rsidRDefault="00FB6BA9" w:rsidP="00DF1074">
            <w:pPr>
              <w:jc w:val="center"/>
              <w:rPr>
                <w:rFonts w:eastAsia="標楷體"/>
              </w:rPr>
            </w:pPr>
            <w:r w:rsidRPr="0081500D">
              <w:rPr>
                <w:rFonts w:eastAsia="標楷體"/>
              </w:rPr>
              <w:t>090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81500D" w:rsidRDefault="00FB6BA9" w:rsidP="00DF1074">
            <w:pPr>
              <w:rPr>
                <w:rFonts w:eastAsia="標楷體"/>
              </w:rPr>
            </w:pPr>
            <w:r w:rsidRPr="0081500D">
              <w:rPr>
                <w:rFonts w:eastAsia="標楷體" w:hAnsi="標楷體"/>
              </w:rPr>
              <w:t>偏頭痛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81500D" w:rsidRDefault="00FB6BA9" w:rsidP="00DF1074">
            <w:pPr>
              <w:jc w:val="center"/>
              <w:rPr>
                <w:rFonts w:eastAsia="標楷體"/>
              </w:rPr>
            </w:pPr>
            <w:r w:rsidRPr="0081500D">
              <w:rPr>
                <w:rFonts w:eastAsia="標楷體"/>
              </w:rPr>
              <w:t>504</w:t>
            </w: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81500D" w:rsidRDefault="00FB6BA9" w:rsidP="00DF1074">
            <w:pPr>
              <w:rPr>
                <w:rFonts w:eastAsia="標楷體"/>
              </w:rPr>
            </w:pPr>
            <w:r w:rsidRPr="0081500D">
              <w:rPr>
                <w:rFonts w:eastAsia="標楷體" w:hAnsi="標楷體"/>
              </w:rPr>
              <w:t>腦神經衰弱</w:t>
            </w:r>
          </w:p>
        </w:tc>
      </w:tr>
      <w:tr w:rsidR="00FB6BA9" w:rsidRPr="002473AD" w:rsidTr="00DF1074">
        <w:trPr>
          <w:trHeight w:val="340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81500D" w:rsidRDefault="00FB6BA9" w:rsidP="00DF1074">
            <w:pPr>
              <w:jc w:val="center"/>
              <w:rPr>
                <w:rFonts w:eastAsia="標楷體"/>
              </w:rPr>
            </w:pPr>
            <w:r w:rsidRPr="0081500D">
              <w:rPr>
                <w:rFonts w:eastAsia="標楷體"/>
              </w:rPr>
              <w:t>091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81500D" w:rsidRDefault="00FB6BA9" w:rsidP="00DF1074">
            <w:pPr>
              <w:rPr>
                <w:rFonts w:eastAsia="標楷體"/>
              </w:rPr>
            </w:pPr>
            <w:r w:rsidRPr="0081500D">
              <w:rPr>
                <w:rFonts w:eastAsia="標楷體" w:hAnsi="標楷體"/>
              </w:rPr>
              <w:t>其它神經系統疾病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81500D" w:rsidRDefault="00FB6BA9" w:rsidP="00DF1074">
            <w:pPr>
              <w:jc w:val="center"/>
              <w:rPr>
                <w:rFonts w:eastAsia="標楷體"/>
              </w:rPr>
            </w:pPr>
            <w:r w:rsidRPr="0081500D">
              <w:rPr>
                <w:rFonts w:eastAsia="標楷體"/>
              </w:rPr>
              <w:t>505</w:t>
            </w: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81500D" w:rsidRDefault="00FB6BA9" w:rsidP="00DF1074">
            <w:pPr>
              <w:rPr>
                <w:rFonts w:eastAsia="標楷體"/>
              </w:rPr>
            </w:pPr>
            <w:r w:rsidRPr="0081500D">
              <w:rPr>
                <w:rFonts w:eastAsia="標楷體" w:hAnsi="標楷體"/>
              </w:rPr>
              <w:t>倒睫毛手術</w:t>
            </w:r>
          </w:p>
        </w:tc>
      </w:tr>
      <w:tr w:rsidR="00FB6BA9" w:rsidRPr="002473AD" w:rsidTr="00DF1074">
        <w:trPr>
          <w:trHeight w:val="340"/>
        </w:trPr>
        <w:tc>
          <w:tcPr>
            <w:tcW w:w="48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81500D" w:rsidRDefault="00FB6BA9" w:rsidP="00DF1074">
            <w:pPr>
              <w:rPr>
                <w:rFonts w:eastAsia="標楷體"/>
                <w:u w:val="single"/>
              </w:rPr>
            </w:pPr>
            <w:r w:rsidRPr="0081500D">
              <w:rPr>
                <w:rFonts w:eastAsia="標楷體" w:hAnsi="標楷體"/>
                <w:u w:val="single"/>
              </w:rPr>
              <w:t>眼睛疾病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81500D" w:rsidRDefault="00FB6BA9" w:rsidP="00DF1074">
            <w:pPr>
              <w:jc w:val="center"/>
              <w:rPr>
                <w:rFonts w:eastAsia="標楷體"/>
              </w:rPr>
            </w:pPr>
            <w:r w:rsidRPr="0081500D">
              <w:rPr>
                <w:rFonts w:eastAsia="標楷體"/>
              </w:rPr>
              <w:t>506</w:t>
            </w: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81500D" w:rsidRDefault="00FB6BA9" w:rsidP="00DF1074">
            <w:pPr>
              <w:rPr>
                <w:rFonts w:eastAsia="標楷體"/>
              </w:rPr>
            </w:pPr>
            <w:r w:rsidRPr="0081500D">
              <w:rPr>
                <w:rFonts w:eastAsia="標楷體" w:hAnsi="標楷體"/>
              </w:rPr>
              <w:t>視力模糊（同</w:t>
            </w:r>
            <w:r w:rsidRPr="0081500D">
              <w:rPr>
                <w:rFonts w:eastAsia="標楷體"/>
              </w:rPr>
              <w:t>711</w:t>
            </w:r>
            <w:r w:rsidRPr="0081500D">
              <w:rPr>
                <w:rFonts w:eastAsia="標楷體" w:hAnsi="標楷體"/>
              </w:rPr>
              <w:t>）</w:t>
            </w:r>
          </w:p>
        </w:tc>
      </w:tr>
      <w:tr w:rsidR="00FB6BA9" w:rsidRPr="002473AD" w:rsidTr="00DF1074">
        <w:trPr>
          <w:trHeight w:val="340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81500D" w:rsidRDefault="00FB6BA9" w:rsidP="00DF1074">
            <w:pPr>
              <w:jc w:val="center"/>
              <w:rPr>
                <w:rFonts w:eastAsia="標楷體"/>
              </w:rPr>
            </w:pPr>
            <w:r w:rsidRPr="0081500D">
              <w:rPr>
                <w:rFonts w:eastAsia="標楷體"/>
              </w:rPr>
              <w:t>092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81500D" w:rsidRDefault="00FB6BA9" w:rsidP="00DF1074">
            <w:pPr>
              <w:rPr>
                <w:rFonts w:eastAsia="標楷體"/>
              </w:rPr>
            </w:pPr>
            <w:r w:rsidRPr="0081500D">
              <w:rPr>
                <w:rFonts w:eastAsia="標楷體" w:hAnsi="標楷體"/>
              </w:rPr>
              <w:t>結膜炎＆重結合膜炎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81500D" w:rsidRDefault="00FB6BA9" w:rsidP="00DF1074">
            <w:pPr>
              <w:jc w:val="center"/>
              <w:rPr>
                <w:rFonts w:eastAsia="標楷體"/>
              </w:rPr>
            </w:pPr>
            <w:r w:rsidRPr="0081500D">
              <w:rPr>
                <w:rFonts w:eastAsia="標楷體"/>
              </w:rPr>
              <w:t>507</w:t>
            </w: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81500D" w:rsidRDefault="00FB6BA9" w:rsidP="00DF1074">
            <w:pPr>
              <w:rPr>
                <w:rFonts w:eastAsia="標楷體"/>
              </w:rPr>
            </w:pPr>
            <w:r w:rsidRPr="0081500D">
              <w:rPr>
                <w:rFonts w:eastAsia="標楷體" w:hAnsi="標楷體"/>
              </w:rPr>
              <w:t>腦部問題</w:t>
            </w:r>
          </w:p>
        </w:tc>
      </w:tr>
      <w:tr w:rsidR="00FB6BA9" w:rsidRPr="002473AD" w:rsidTr="00DF1074">
        <w:trPr>
          <w:trHeight w:val="340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81500D" w:rsidRDefault="00FB6BA9" w:rsidP="00DF1074">
            <w:pPr>
              <w:jc w:val="center"/>
              <w:rPr>
                <w:rFonts w:eastAsia="標楷體"/>
              </w:rPr>
            </w:pPr>
            <w:r w:rsidRPr="0081500D">
              <w:rPr>
                <w:rFonts w:eastAsia="標楷體"/>
              </w:rPr>
              <w:t>093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81500D" w:rsidRDefault="00FB6BA9" w:rsidP="00DF1074">
            <w:pPr>
              <w:rPr>
                <w:rFonts w:eastAsia="標楷體"/>
              </w:rPr>
            </w:pPr>
            <w:r w:rsidRPr="0081500D">
              <w:rPr>
                <w:rFonts w:eastAsia="標楷體" w:hAnsi="標楷體"/>
              </w:rPr>
              <w:t>眼瞼感染</w:t>
            </w:r>
            <w:r w:rsidRPr="0081500D">
              <w:rPr>
                <w:rFonts w:eastAsia="標楷體"/>
              </w:rPr>
              <w:t>/</w:t>
            </w:r>
            <w:r w:rsidRPr="0081500D">
              <w:rPr>
                <w:rFonts w:eastAsia="標楷體" w:hAnsi="標楷體"/>
              </w:rPr>
              <w:t>霰粒腫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81500D" w:rsidRDefault="00FB6BA9" w:rsidP="00DF1074">
            <w:pPr>
              <w:jc w:val="center"/>
              <w:rPr>
                <w:rFonts w:eastAsia="標楷體"/>
              </w:rPr>
            </w:pPr>
            <w:r w:rsidRPr="0081500D">
              <w:rPr>
                <w:rFonts w:eastAsia="標楷體"/>
              </w:rPr>
              <w:t>508</w:t>
            </w: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81500D" w:rsidRDefault="00FB6BA9" w:rsidP="00DF1074">
            <w:pPr>
              <w:rPr>
                <w:rFonts w:eastAsia="標楷體"/>
              </w:rPr>
            </w:pPr>
            <w:r w:rsidRPr="0081500D">
              <w:rPr>
                <w:rFonts w:eastAsia="標楷體" w:hAnsi="標楷體"/>
              </w:rPr>
              <w:t>眼底出血</w:t>
            </w:r>
          </w:p>
        </w:tc>
      </w:tr>
      <w:tr w:rsidR="00FB6BA9" w:rsidRPr="002473AD" w:rsidTr="00DF1074">
        <w:trPr>
          <w:trHeight w:val="340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81500D" w:rsidRDefault="00FB6BA9" w:rsidP="00DF1074">
            <w:pPr>
              <w:jc w:val="center"/>
              <w:rPr>
                <w:rFonts w:eastAsia="標楷體"/>
              </w:rPr>
            </w:pPr>
            <w:r w:rsidRPr="0081500D">
              <w:rPr>
                <w:rFonts w:eastAsia="標楷體"/>
              </w:rPr>
              <w:t>094</w:t>
            </w:r>
          </w:p>
        </w:tc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81500D" w:rsidRDefault="00FB6BA9" w:rsidP="00DF1074">
            <w:pPr>
              <w:rPr>
                <w:rFonts w:eastAsia="標楷體"/>
              </w:rPr>
            </w:pPr>
            <w:r w:rsidRPr="0081500D">
              <w:rPr>
                <w:rFonts w:eastAsia="標楷體" w:hAnsi="標楷體"/>
              </w:rPr>
              <w:t>屈光錯誤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81500D" w:rsidRDefault="00FB6BA9" w:rsidP="00DF1074">
            <w:pPr>
              <w:jc w:val="center"/>
              <w:rPr>
                <w:rFonts w:eastAsia="標楷體"/>
              </w:rPr>
            </w:pPr>
            <w:r w:rsidRPr="0081500D">
              <w:rPr>
                <w:rFonts w:eastAsia="標楷體"/>
              </w:rPr>
              <w:t>509</w:t>
            </w: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81500D" w:rsidRDefault="00FB6BA9" w:rsidP="00DF1074">
            <w:pPr>
              <w:rPr>
                <w:rFonts w:eastAsia="標楷體"/>
              </w:rPr>
            </w:pPr>
            <w:r w:rsidRPr="0081500D">
              <w:rPr>
                <w:rFonts w:eastAsia="標楷體" w:hAnsi="標楷體"/>
              </w:rPr>
              <w:t>角膜發炎</w:t>
            </w:r>
          </w:p>
        </w:tc>
      </w:tr>
      <w:tr w:rsidR="00FB6BA9" w:rsidRPr="002473AD" w:rsidTr="00DF1074">
        <w:trPr>
          <w:trHeight w:val="340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81500D" w:rsidRDefault="00FB6BA9" w:rsidP="00DF1074">
            <w:pPr>
              <w:jc w:val="center"/>
              <w:rPr>
                <w:rFonts w:eastAsia="標楷體"/>
              </w:rPr>
            </w:pPr>
            <w:r w:rsidRPr="0081500D">
              <w:rPr>
                <w:rFonts w:eastAsia="標楷體"/>
              </w:rPr>
              <w:t>096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81500D" w:rsidRDefault="00FB6BA9" w:rsidP="00DF1074">
            <w:pPr>
              <w:rPr>
                <w:rFonts w:eastAsia="標楷體"/>
              </w:rPr>
            </w:pPr>
            <w:r w:rsidRPr="0081500D">
              <w:rPr>
                <w:rFonts w:eastAsia="標楷體" w:hAnsi="標楷體"/>
              </w:rPr>
              <w:t>白內障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81500D" w:rsidRDefault="00FB6BA9" w:rsidP="00DF1074">
            <w:pPr>
              <w:jc w:val="center"/>
              <w:rPr>
                <w:rFonts w:eastAsia="標楷體"/>
              </w:rPr>
            </w:pPr>
            <w:r w:rsidRPr="0081500D">
              <w:rPr>
                <w:rFonts w:eastAsia="標楷體"/>
              </w:rPr>
              <w:t>510</w:t>
            </w: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81500D" w:rsidRDefault="00FB6BA9" w:rsidP="00DF1074">
            <w:pPr>
              <w:rPr>
                <w:rFonts w:eastAsia="標楷體"/>
              </w:rPr>
            </w:pPr>
            <w:r w:rsidRPr="0081500D">
              <w:rPr>
                <w:rFonts w:eastAsia="標楷體" w:hAnsi="標楷體"/>
              </w:rPr>
              <w:t>腦積水</w:t>
            </w:r>
          </w:p>
        </w:tc>
      </w:tr>
      <w:tr w:rsidR="00FB6BA9" w:rsidRPr="002473AD" w:rsidTr="00DF1074">
        <w:trPr>
          <w:trHeight w:val="340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81500D" w:rsidRDefault="00FB6BA9" w:rsidP="00DF1074">
            <w:pPr>
              <w:jc w:val="center"/>
              <w:rPr>
                <w:rFonts w:eastAsia="標楷體"/>
              </w:rPr>
            </w:pPr>
            <w:r w:rsidRPr="0081500D">
              <w:rPr>
                <w:rFonts w:eastAsia="標楷體"/>
              </w:rPr>
              <w:t>097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81500D" w:rsidRDefault="00FB6BA9" w:rsidP="00DF1074">
            <w:pPr>
              <w:rPr>
                <w:rFonts w:eastAsia="標楷體"/>
              </w:rPr>
            </w:pPr>
            <w:r w:rsidRPr="0081500D">
              <w:rPr>
                <w:rFonts w:eastAsia="標楷體" w:hAnsi="標楷體"/>
              </w:rPr>
              <w:t>青光眼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81500D" w:rsidRDefault="00FB6BA9" w:rsidP="00DF1074">
            <w:pPr>
              <w:jc w:val="center"/>
              <w:rPr>
                <w:rFonts w:eastAsia="標楷體"/>
              </w:rPr>
            </w:pPr>
            <w:r w:rsidRPr="0081500D">
              <w:rPr>
                <w:rFonts w:eastAsia="標楷體"/>
              </w:rPr>
              <w:t>511</w:t>
            </w: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81500D" w:rsidRDefault="00FB6BA9" w:rsidP="00DF1074">
            <w:pPr>
              <w:rPr>
                <w:rFonts w:eastAsia="標楷體"/>
              </w:rPr>
            </w:pPr>
            <w:r w:rsidRPr="0081500D">
              <w:rPr>
                <w:rFonts w:eastAsia="標楷體" w:hAnsi="標楷體"/>
              </w:rPr>
              <w:t>視神經發炎</w:t>
            </w:r>
          </w:p>
        </w:tc>
      </w:tr>
      <w:tr w:rsidR="00FB6BA9" w:rsidRPr="002473AD" w:rsidTr="00DF1074">
        <w:trPr>
          <w:trHeight w:val="340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81500D" w:rsidRDefault="00FB6BA9" w:rsidP="00DF1074">
            <w:pPr>
              <w:jc w:val="center"/>
              <w:rPr>
                <w:rFonts w:eastAsia="標楷體"/>
              </w:rPr>
            </w:pPr>
            <w:r w:rsidRPr="0081500D">
              <w:rPr>
                <w:rFonts w:eastAsia="標楷體"/>
              </w:rPr>
              <w:t>098</w:t>
            </w:r>
          </w:p>
        </w:tc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81500D" w:rsidRDefault="00FB6BA9" w:rsidP="00DF1074">
            <w:pPr>
              <w:rPr>
                <w:rFonts w:eastAsia="標楷體"/>
              </w:rPr>
            </w:pPr>
            <w:r w:rsidRPr="0081500D">
              <w:rPr>
                <w:rFonts w:eastAsia="標楷體" w:hAnsi="標楷體"/>
              </w:rPr>
              <w:t>失明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81500D" w:rsidRDefault="00FB6BA9" w:rsidP="00DF1074">
            <w:pPr>
              <w:jc w:val="center"/>
              <w:rPr>
                <w:rFonts w:eastAsia="標楷體"/>
              </w:rPr>
            </w:pPr>
            <w:r w:rsidRPr="0081500D">
              <w:rPr>
                <w:rFonts w:eastAsia="標楷體"/>
              </w:rPr>
              <w:t>512</w:t>
            </w: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81500D" w:rsidRDefault="00FB6BA9" w:rsidP="00DF1074">
            <w:pPr>
              <w:rPr>
                <w:rFonts w:eastAsia="標楷體"/>
              </w:rPr>
            </w:pPr>
            <w:r w:rsidRPr="0081500D">
              <w:rPr>
                <w:rFonts w:eastAsia="標楷體" w:hAnsi="標楷體"/>
              </w:rPr>
              <w:t>風濕</w:t>
            </w:r>
          </w:p>
        </w:tc>
      </w:tr>
      <w:tr w:rsidR="00FB6BA9" w:rsidRPr="002473AD" w:rsidTr="00DF1074">
        <w:trPr>
          <w:trHeight w:val="340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81500D" w:rsidRDefault="00FB6BA9" w:rsidP="00DF1074">
            <w:pPr>
              <w:jc w:val="center"/>
              <w:rPr>
                <w:rFonts w:eastAsia="標楷體"/>
              </w:rPr>
            </w:pPr>
            <w:r w:rsidRPr="0081500D">
              <w:rPr>
                <w:rFonts w:eastAsia="標楷體"/>
              </w:rPr>
              <w:t>099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81500D" w:rsidRDefault="00FB6BA9" w:rsidP="00DF1074">
            <w:pPr>
              <w:rPr>
                <w:rFonts w:eastAsia="標楷體"/>
              </w:rPr>
            </w:pPr>
            <w:r w:rsidRPr="0081500D">
              <w:rPr>
                <w:rFonts w:eastAsia="標楷體" w:hAnsi="標楷體"/>
              </w:rPr>
              <w:t>其它眼睛疾病</w:t>
            </w:r>
            <w:r w:rsidRPr="0081500D">
              <w:rPr>
                <w:rFonts w:eastAsia="標楷體"/>
              </w:rPr>
              <w:t>→</w:t>
            </w:r>
            <w:r w:rsidRPr="0081500D">
              <w:rPr>
                <w:rFonts w:eastAsia="標楷體" w:hAnsi="標楷體"/>
              </w:rPr>
              <w:t>改</w:t>
            </w:r>
            <w:r w:rsidRPr="0081500D">
              <w:rPr>
                <w:rFonts w:eastAsia="標楷體"/>
              </w:rPr>
              <w:t>399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81500D" w:rsidRDefault="00FB6BA9" w:rsidP="00DF1074">
            <w:pPr>
              <w:jc w:val="center"/>
              <w:rPr>
                <w:rFonts w:eastAsia="標楷體"/>
              </w:rPr>
            </w:pPr>
            <w:r w:rsidRPr="0081500D">
              <w:rPr>
                <w:rFonts w:eastAsia="標楷體"/>
              </w:rPr>
              <w:t>513</w:t>
            </w: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81500D" w:rsidRDefault="00FB6BA9" w:rsidP="00DF1074">
            <w:pPr>
              <w:rPr>
                <w:rFonts w:eastAsia="標楷體"/>
              </w:rPr>
            </w:pPr>
            <w:r w:rsidRPr="0081500D">
              <w:rPr>
                <w:rFonts w:eastAsia="標楷體" w:hAnsi="標楷體"/>
              </w:rPr>
              <w:t>神經炎</w:t>
            </w:r>
          </w:p>
        </w:tc>
      </w:tr>
      <w:tr w:rsidR="00FB6BA9" w:rsidRPr="002473AD" w:rsidTr="00DF1074">
        <w:trPr>
          <w:trHeight w:val="340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81500D" w:rsidRDefault="00FB6BA9" w:rsidP="00DF1074">
            <w:pPr>
              <w:jc w:val="center"/>
              <w:rPr>
                <w:rFonts w:eastAsia="標楷體"/>
              </w:rPr>
            </w:pPr>
            <w:r w:rsidRPr="0081500D">
              <w:rPr>
                <w:rFonts w:eastAsia="標楷體"/>
              </w:rPr>
              <w:t>399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81500D" w:rsidRDefault="00FB6BA9" w:rsidP="00DF1074">
            <w:pPr>
              <w:rPr>
                <w:rFonts w:eastAsia="標楷體"/>
              </w:rPr>
            </w:pPr>
            <w:r w:rsidRPr="0081500D">
              <w:rPr>
                <w:rFonts w:eastAsia="標楷體" w:hAnsi="標楷體"/>
              </w:rPr>
              <w:t>其它眼睛疾病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81500D" w:rsidRDefault="00FB6BA9" w:rsidP="00DF1074">
            <w:pPr>
              <w:jc w:val="center"/>
              <w:rPr>
                <w:rFonts w:eastAsia="標楷體"/>
              </w:rPr>
            </w:pPr>
            <w:r w:rsidRPr="0081500D">
              <w:rPr>
                <w:rFonts w:eastAsia="標楷體"/>
              </w:rPr>
              <w:t>514</w:t>
            </w: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81500D" w:rsidRDefault="00FB6BA9" w:rsidP="00DF1074">
            <w:pPr>
              <w:rPr>
                <w:rFonts w:eastAsia="標楷體"/>
              </w:rPr>
            </w:pPr>
            <w:r w:rsidRPr="0081500D">
              <w:rPr>
                <w:rFonts w:eastAsia="標楷體" w:hAnsi="標楷體"/>
              </w:rPr>
              <w:t>老花眼</w:t>
            </w:r>
          </w:p>
        </w:tc>
      </w:tr>
      <w:tr w:rsidR="00FB6BA9" w:rsidRPr="002473AD" w:rsidTr="00DF1074">
        <w:trPr>
          <w:trHeight w:val="340"/>
        </w:trPr>
        <w:tc>
          <w:tcPr>
            <w:tcW w:w="48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81500D" w:rsidRDefault="00FB6BA9" w:rsidP="00DF1074">
            <w:pPr>
              <w:widowControl/>
              <w:rPr>
                <w:rFonts w:eastAsia="標楷體"/>
                <w:kern w:val="0"/>
                <w:u w:val="single"/>
              </w:rPr>
            </w:pPr>
            <w:r w:rsidRPr="0081500D">
              <w:rPr>
                <w:rFonts w:eastAsia="標楷體" w:hAnsi="標楷體"/>
                <w:u w:val="single"/>
              </w:rPr>
              <w:t>耳朵疾病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81500D" w:rsidRDefault="00FB6BA9" w:rsidP="00DF1074">
            <w:pPr>
              <w:jc w:val="center"/>
              <w:rPr>
                <w:rFonts w:eastAsia="標楷體"/>
              </w:rPr>
            </w:pPr>
            <w:r w:rsidRPr="0081500D">
              <w:rPr>
                <w:rFonts w:eastAsia="標楷體"/>
              </w:rPr>
              <w:t>515</w:t>
            </w: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81500D" w:rsidRDefault="00FB6BA9" w:rsidP="00DF1074">
            <w:pPr>
              <w:rPr>
                <w:rFonts w:eastAsia="標楷體"/>
              </w:rPr>
            </w:pPr>
            <w:r w:rsidRPr="0081500D">
              <w:rPr>
                <w:rFonts w:eastAsia="標楷體" w:hAnsi="標楷體"/>
              </w:rPr>
              <w:t>遠視</w:t>
            </w:r>
          </w:p>
        </w:tc>
      </w:tr>
      <w:tr w:rsidR="00FB6BA9" w:rsidRPr="002473AD" w:rsidTr="00DF1074">
        <w:trPr>
          <w:trHeight w:val="340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81500D" w:rsidRDefault="00FB6BA9" w:rsidP="00DF1074">
            <w:pPr>
              <w:jc w:val="center"/>
              <w:rPr>
                <w:rFonts w:eastAsia="標楷體"/>
              </w:rPr>
            </w:pPr>
            <w:r w:rsidRPr="0081500D">
              <w:rPr>
                <w:rFonts w:eastAsia="標楷體"/>
              </w:rPr>
              <w:t>100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81500D" w:rsidRDefault="00FB6BA9" w:rsidP="00DF1074">
            <w:pPr>
              <w:rPr>
                <w:rFonts w:eastAsia="標楷體"/>
              </w:rPr>
            </w:pPr>
            <w:r w:rsidRPr="0081500D">
              <w:rPr>
                <w:rFonts w:eastAsia="標楷體" w:hAnsi="標楷體"/>
              </w:rPr>
              <w:t>外耳炎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81500D" w:rsidRDefault="00FB6BA9" w:rsidP="00DF1074">
            <w:pPr>
              <w:jc w:val="center"/>
              <w:rPr>
                <w:rFonts w:eastAsia="標楷體"/>
              </w:rPr>
            </w:pPr>
            <w:r w:rsidRPr="0081500D">
              <w:rPr>
                <w:rFonts w:eastAsia="標楷體"/>
              </w:rPr>
              <w:t>516</w:t>
            </w: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81500D" w:rsidRDefault="00FB6BA9" w:rsidP="00DF1074">
            <w:pPr>
              <w:rPr>
                <w:rFonts w:eastAsia="標楷體"/>
              </w:rPr>
            </w:pPr>
            <w:r w:rsidRPr="0081500D">
              <w:rPr>
                <w:rFonts w:eastAsia="標楷體" w:hAnsi="標楷體"/>
              </w:rPr>
              <w:t>腦膜炎</w:t>
            </w:r>
          </w:p>
        </w:tc>
      </w:tr>
      <w:tr w:rsidR="00FB6BA9" w:rsidRPr="002473AD" w:rsidTr="00DF1074">
        <w:trPr>
          <w:trHeight w:val="340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81500D" w:rsidRDefault="00FB6BA9" w:rsidP="00DF1074">
            <w:pPr>
              <w:jc w:val="center"/>
              <w:rPr>
                <w:rFonts w:eastAsia="標楷體"/>
              </w:rPr>
            </w:pPr>
            <w:r w:rsidRPr="0081500D">
              <w:rPr>
                <w:rFonts w:eastAsia="標楷體"/>
              </w:rPr>
              <w:t>101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81500D" w:rsidRDefault="00FB6BA9" w:rsidP="00DF1074">
            <w:pPr>
              <w:rPr>
                <w:rFonts w:eastAsia="標楷體"/>
              </w:rPr>
            </w:pPr>
            <w:r w:rsidRPr="0081500D">
              <w:rPr>
                <w:rFonts w:eastAsia="標楷體" w:hAnsi="標楷體"/>
              </w:rPr>
              <w:t>急性中耳炎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81500D" w:rsidRDefault="00FB6BA9" w:rsidP="00DF1074">
            <w:pPr>
              <w:jc w:val="center"/>
              <w:rPr>
                <w:rFonts w:eastAsia="標楷體"/>
              </w:rPr>
            </w:pPr>
            <w:r w:rsidRPr="0081500D">
              <w:rPr>
                <w:rFonts w:eastAsia="標楷體"/>
              </w:rPr>
              <w:t>517</w:t>
            </w: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81500D" w:rsidRDefault="00FB6BA9" w:rsidP="00DF1074">
            <w:pPr>
              <w:rPr>
                <w:rFonts w:eastAsia="標楷體"/>
              </w:rPr>
            </w:pPr>
            <w:r w:rsidRPr="0081500D">
              <w:rPr>
                <w:rFonts w:eastAsia="標楷體" w:hAnsi="標楷體"/>
              </w:rPr>
              <w:t>肩膀神經痛</w:t>
            </w:r>
          </w:p>
        </w:tc>
      </w:tr>
      <w:tr w:rsidR="00FB6BA9" w:rsidRPr="002473AD" w:rsidTr="00DF1074">
        <w:trPr>
          <w:trHeight w:val="340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81500D" w:rsidRDefault="00FB6BA9" w:rsidP="00DF1074">
            <w:pPr>
              <w:jc w:val="center"/>
              <w:rPr>
                <w:rFonts w:eastAsia="標楷體"/>
              </w:rPr>
            </w:pPr>
            <w:r w:rsidRPr="0081500D">
              <w:rPr>
                <w:rFonts w:eastAsia="標楷體"/>
              </w:rPr>
              <w:t>102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81500D" w:rsidRDefault="00FB6BA9" w:rsidP="00DF1074">
            <w:pPr>
              <w:rPr>
                <w:rFonts w:eastAsia="標楷體"/>
              </w:rPr>
            </w:pPr>
            <w:r w:rsidRPr="0081500D">
              <w:rPr>
                <w:rFonts w:eastAsia="標楷體" w:hAnsi="標楷體"/>
              </w:rPr>
              <w:t>急性＆慢性漿液性中耳炎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81500D" w:rsidRDefault="00FB6BA9" w:rsidP="00DF1074">
            <w:pPr>
              <w:jc w:val="center"/>
              <w:rPr>
                <w:rFonts w:eastAsia="標楷體"/>
              </w:rPr>
            </w:pPr>
            <w:r w:rsidRPr="0081500D">
              <w:rPr>
                <w:rFonts w:eastAsia="標楷體"/>
              </w:rPr>
              <w:t>518</w:t>
            </w: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81500D" w:rsidRDefault="00FB6BA9" w:rsidP="00DF1074">
            <w:pPr>
              <w:rPr>
                <w:rFonts w:eastAsia="標楷體"/>
              </w:rPr>
            </w:pPr>
            <w:r w:rsidRPr="0081500D">
              <w:rPr>
                <w:rFonts w:eastAsia="標楷體" w:hAnsi="標楷體"/>
              </w:rPr>
              <w:t>眼結石</w:t>
            </w:r>
          </w:p>
        </w:tc>
      </w:tr>
      <w:tr w:rsidR="00FB6BA9" w:rsidRPr="002473AD" w:rsidTr="00DF1074">
        <w:trPr>
          <w:trHeight w:val="340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81500D" w:rsidRDefault="00FB6BA9" w:rsidP="00DF1074">
            <w:pPr>
              <w:jc w:val="center"/>
              <w:rPr>
                <w:rFonts w:eastAsia="標楷體"/>
              </w:rPr>
            </w:pPr>
            <w:r w:rsidRPr="0081500D">
              <w:rPr>
                <w:rFonts w:eastAsia="標楷體"/>
              </w:rPr>
              <w:t>103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81500D" w:rsidRDefault="00FB6BA9" w:rsidP="00DF1074">
            <w:pPr>
              <w:rPr>
                <w:rFonts w:eastAsia="標楷體"/>
              </w:rPr>
            </w:pPr>
            <w:r w:rsidRPr="0081500D">
              <w:rPr>
                <w:rFonts w:eastAsia="標楷體" w:hAnsi="標楷體"/>
              </w:rPr>
              <w:t>耳咽管阻塞或卡他（流鼻涕）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81500D" w:rsidRDefault="00FB6BA9" w:rsidP="00DF1074">
            <w:pPr>
              <w:jc w:val="center"/>
              <w:rPr>
                <w:rFonts w:eastAsia="標楷體"/>
              </w:rPr>
            </w:pPr>
            <w:r w:rsidRPr="0081500D">
              <w:rPr>
                <w:rFonts w:eastAsia="標楷體"/>
              </w:rPr>
              <w:t>519</w:t>
            </w: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81500D" w:rsidRDefault="00FB6BA9" w:rsidP="00DF1074">
            <w:pPr>
              <w:rPr>
                <w:rFonts w:eastAsia="標楷體"/>
              </w:rPr>
            </w:pPr>
            <w:r w:rsidRPr="0081500D">
              <w:rPr>
                <w:rFonts w:eastAsia="標楷體" w:hAnsi="標楷體"/>
              </w:rPr>
              <w:t>淚管破裂</w:t>
            </w:r>
          </w:p>
        </w:tc>
      </w:tr>
      <w:tr w:rsidR="00FB6BA9" w:rsidRPr="002473AD" w:rsidTr="00DF1074">
        <w:trPr>
          <w:trHeight w:val="340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81500D" w:rsidRDefault="00FB6BA9" w:rsidP="00DF1074">
            <w:pPr>
              <w:jc w:val="center"/>
              <w:rPr>
                <w:rFonts w:eastAsia="標楷體"/>
              </w:rPr>
            </w:pPr>
            <w:r w:rsidRPr="0081500D">
              <w:rPr>
                <w:rFonts w:eastAsia="標楷體"/>
              </w:rPr>
              <w:t>104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81500D" w:rsidRDefault="00FB6BA9" w:rsidP="00DF1074">
            <w:pPr>
              <w:rPr>
                <w:rFonts w:eastAsia="標楷體"/>
              </w:rPr>
            </w:pPr>
            <w:r w:rsidRPr="0081500D">
              <w:rPr>
                <w:rFonts w:eastAsia="標楷體" w:hAnsi="標楷體"/>
              </w:rPr>
              <w:t>眩暈症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81500D" w:rsidRDefault="00FB6BA9" w:rsidP="00DF1074">
            <w:pPr>
              <w:jc w:val="center"/>
              <w:rPr>
                <w:rFonts w:eastAsia="標楷體"/>
              </w:rPr>
            </w:pPr>
            <w:r w:rsidRPr="0081500D">
              <w:rPr>
                <w:rFonts w:eastAsia="標楷體"/>
              </w:rPr>
              <w:t>520</w:t>
            </w: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81500D" w:rsidRDefault="00FB6BA9" w:rsidP="00DF1074">
            <w:pPr>
              <w:rPr>
                <w:rFonts w:eastAsia="標楷體"/>
              </w:rPr>
            </w:pPr>
            <w:r w:rsidRPr="0081500D">
              <w:rPr>
                <w:rFonts w:eastAsia="標楷體" w:hAnsi="標楷體"/>
              </w:rPr>
              <w:t>視網膜剝離</w:t>
            </w:r>
          </w:p>
        </w:tc>
      </w:tr>
      <w:tr w:rsidR="00FB6BA9" w:rsidRPr="002473AD" w:rsidTr="00DF1074">
        <w:trPr>
          <w:trHeight w:val="340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81500D" w:rsidRDefault="00FB6BA9" w:rsidP="00DF1074">
            <w:pPr>
              <w:jc w:val="center"/>
              <w:rPr>
                <w:rFonts w:eastAsia="標楷體"/>
              </w:rPr>
            </w:pPr>
            <w:r w:rsidRPr="0081500D">
              <w:rPr>
                <w:rFonts w:eastAsia="標楷體"/>
              </w:rPr>
              <w:t>105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81500D" w:rsidRDefault="00FB6BA9" w:rsidP="00DF1074">
            <w:pPr>
              <w:rPr>
                <w:rFonts w:eastAsia="標楷體"/>
              </w:rPr>
            </w:pPr>
            <w:r w:rsidRPr="0081500D">
              <w:rPr>
                <w:rFonts w:eastAsia="標楷體" w:hAnsi="標楷體"/>
              </w:rPr>
              <w:t>部份或完全耳聾、重聽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81500D" w:rsidRDefault="00FB6BA9" w:rsidP="00DF1074">
            <w:pPr>
              <w:jc w:val="center"/>
              <w:rPr>
                <w:rFonts w:eastAsia="標楷體"/>
              </w:rPr>
            </w:pP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81500D" w:rsidRDefault="00FB6BA9" w:rsidP="00DF1074">
            <w:pPr>
              <w:rPr>
                <w:rFonts w:eastAsia="標楷體"/>
              </w:rPr>
            </w:pPr>
          </w:p>
        </w:tc>
      </w:tr>
      <w:tr w:rsidR="00FB6BA9" w:rsidRPr="002473AD" w:rsidTr="00DF1074">
        <w:trPr>
          <w:trHeight w:val="340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81500D" w:rsidRDefault="00FB6BA9" w:rsidP="00DF1074">
            <w:pPr>
              <w:jc w:val="center"/>
              <w:rPr>
                <w:rFonts w:eastAsia="標楷體"/>
              </w:rPr>
            </w:pPr>
            <w:r w:rsidRPr="0081500D">
              <w:rPr>
                <w:rFonts w:eastAsia="標楷體"/>
              </w:rPr>
              <w:t>106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81500D" w:rsidRDefault="00FB6BA9" w:rsidP="00DF1074">
            <w:pPr>
              <w:rPr>
                <w:rFonts w:eastAsia="標楷體"/>
              </w:rPr>
            </w:pPr>
            <w:r w:rsidRPr="0081500D">
              <w:rPr>
                <w:rFonts w:eastAsia="標楷體" w:hAnsi="標楷體"/>
              </w:rPr>
              <w:t>耳內蠟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81500D" w:rsidRDefault="00FB6BA9" w:rsidP="00DF1074">
            <w:pPr>
              <w:jc w:val="center"/>
              <w:rPr>
                <w:rFonts w:eastAsia="標楷體"/>
              </w:rPr>
            </w:pPr>
            <w:r w:rsidRPr="0081500D">
              <w:rPr>
                <w:rFonts w:eastAsia="標楷體"/>
              </w:rPr>
              <w:t>851</w:t>
            </w: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81500D" w:rsidRDefault="00FB6BA9" w:rsidP="00DF1074">
            <w:pPr>
              <w:rPr>
                <w:rFonts w:eastAsia="標楷體"/>
              </w:rPr>
            </w:pPr>
            <w:r w:rsidRPr="0081500D">
              <w:rPr>
                <w:rFonts w:eastAsia="標楷體" w:hAnsi="標楷體"/>
              </w:rPr>
              <w:t>小腦萎縮</w:t>
            </w:r>
          </w:p>
        </w:tc>
      </w:tr>
      <w:tr w:rsidR="00FB6BA9" w:rsidRPr="002473AD" w:rsidTr="00DF1074">
        <w:trPr>
          <w:trHeight w:val="340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81500D" w:rsidRDefault="00FB6BA9" w:rsidP="00DF1074">
            <w:pPr>
              <w:jc w:val="center"/>
              <w:rPr>
                <w:rFonts w:eastAsia="標楷體"/>
              </w:rPr>
            </w:pPr>
            <w:r w:rsidRPr="0081500D">
              <w:rPr>
                <w:rFonts w:eastAsia="標楷體"/>
              </w:rPr>
              <w:t>107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81500D" w:rsidRDefault="00FB6BA9" w:rsidP="00DF1074">
            <w:pPr>
              <w:rPr>
                <w:rFonts w:eastAsia="標楷體"/>
              </w:rPr>
            </w:pPr>
            <w:r w:rsidRPr="0081500D">
              <w:rPr>
                <w:rFonts w:eastAsia="標楷體" w:hAnsi="標楷體"/>
              </w:rPr>
              <w:t>其它耳朵或乳突疾病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81500D" w:rsidRDefault="00FB6BA9" w:rsidP="00DF1074">
            <w:pPr>
              <w:jc w:val="center"/>
              <w:rPr>
                <w:rFonts w:eastAsia="標楷體"/>
              </w:rPr>
            </w:pP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81500D" w:rsidRDefault="00FB6BA9" w:rsidP="00DF1074">
            <w:pPr>
              <w:rPr>
                <w:rFonts w:eastAsia="標楷體"/>
              </w:rPr>
            </w:pPr>
          </w:p>
        </w:tc>
      </w:tr>
      <w:tr w:rsidR="00FB6BA9" w:rsidRPr="002473AD" w:rsidTr="00DF1074">
        <w:trPr>
          <w:trHeight w:val="340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2473AD" w:rsidRDefault="00FB6BA9" w:rsidP="00DF1074">
            <w:pPr>
              <w:widowControl/>
              <w:jc w:val="center"/>
              <w:rPr>
                <w:rFonts w:eastAsia="標楷體"/>
                <w:kern w:val="0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2473AD" w:rsidRDefault="00FB6BA9" w:rsidP="00DF1074">
            <w:pPr>
              <w:widowControl/>
              <w:rPr>
                <w:rFonts w:eastAsia="標楷體"/>
                <w:kern w:val="0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10242D" w:rsidRDefault="00FB6BA9" w:rsidP="00DF1074">
            <w:pPr>
              <w:jc w:val="center"/>
              <w:rPr>
                <w:rFonts w:eastAsia="標楷體"/>
              </w:rPr>
            </w:pP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10242D" w:rsidRDefault="00FB6BA9" w:rsidP="00DF1074">
            <w:pPr>
              <w:rPr>
                <w:rFonts w:eastAsia="標楷體"/>
              </w:rPr>
            </w:pPr>
          </w:p>
        </w:tc>
      </w:tr>
      <w:tr w:rsidR="00FB6BA9" w:rsidRPr="002473AD" w:rsidTr="00DF1074">
        <w:trPr>
          <w:trHeight w:val="340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2473AD" w:rsidRDefault="00FB6BA9" w:rsidP="00DF1074">
            <w:pPr>
              <w:widowControl/>
              <w:jc w:val="center"/>
              <w:rPr>
                <w:rFonts w:eastAsia="標楷體"/>
                <w:kern w:val="0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2473AD" w:rsidRDefault="00FB6BA9" w:rsidP="00DF1074">
            <w:pPr>
              <w:widowControl/>
              <w:rPr>
                <w:rFonts w:eastAsia="標楷體"/>
                <w:kern w:val="0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10242D" w:rsidRDefault="00FB6BA9" w:rsidP="00DF1074">
            <w:pPr>
              <w:jc w:val="center"/>
              <w:rPr>
                <w:rFonts w:eastAsia="標楷體"/>
              </w:rPr>
            </w:pP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10242D" w:rsidRDefault="00FB6BA9" w:rsidP="00DF1074">
            <w:pPr>
              <w:rPr>
                <w:rFonts w:eastAsia="標楷體"/>
              </w:rPr>
            </w:pPr>
          </w:p>
        </w:tc>
      </w:tr>
      <w:tr w:rsidR="00FB6BA9" w:rsidRPr="002473AD" w:rsidTr="00DF1074">
        <w:trPr>
          <w:trHeight w:val="340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2473AD" w:rsidRDefault="00FB6BA9" w:rsidP="00DF1074">
            <w:pPr>
              <w:widowControl/>
              <w:jc w:val="center"/>
              <w:rPr>
                <w:rFonts w:eastAsia="標楷體"/>
                <w:kern w:val="0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2473AD" w:rsidRDefault="00FB6BA9" w:rsidP="00DF1074">
            <w:pPr>
              <w:widowControl/>
              <w:rPr>
                <w:rFonts w:eastAsia="標楷體"/>
                <w:kern w:val="0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10242D" w:rsidRDefault="00FB6BA9" w:rsidP="00DF1074">
            <w:pPr>
              <w:jc w:val="center"/>
              <w:rPr>
                <w:rFonts w:eastAsia="標楷體"/>
              </w:rPr>
            </w:pP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10242D" w:rsidRDefault="00FB6BA9" w:rsidP="00DF1074">
            <w:pPr>
              <w:rPr>
                <w:rFonts w:eastAsia="標楷體"/>
              </w:rPr>
            </w:pPr>
          </w:p>
        </w:tc>
      </w:tr>
    </w:tbl>
    <w:p w:rsidR="00FB6BA9" w:rsidRDefault="00FB6BA9" w:rsidP="00FB6BA9">
      <w:pPr>
        <w:rPr>
          <w:rFonts w:ascii="標楷體" w:eastAsia="標楷體" w:hAnsi="標楷體"/>
          <w:b/>
          <w:bCs/>
          <w:sz w:val="28"/>
        </w:rPr>
      </w:pPr>
    </w:p>
    <w:tbl>
      <w:tblPr>
        <w:tblW w:w="9659" w:type="dxa"/>
        <w:tblInd w:w="13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15"/>
        <w:gridCol w:w="3960"/>
        <w:gridCol w:w="900"/>
        <w:gridCol w:w="3884"/>
      </w:tblGrid>
      <w:tr w:rsidR="00FB6BA9" w:rsidRPr="002473AD" w:rsidTr="00827C8D">
        <w:trPr>
          <w:trHeight w:val="529"/>
        </w:trPr>
        <w:tc>
          <w:tcPr>
            <w:tcW w:w="96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:rsidR="00FB6BA9" w:rsidRPr="002473AD" w:rsidRDefault="00FB6BA9" w:rsidP="00DF1074">
            <w:pPr>
              <w:widowControl/>
              <w:jc w:val="center"/>
              <w:rPr>
                <w:rFonts w:eastAsia="標楷體"/>
                <w:b/>
                <w:kern w:val="0"/>
                <w:sz w:val="28"/>
                <w:szCs w:val="28"/>
              </w:rPr>
            </w:pPr>
            <w:r w:rsidRPr="00181095">
              <w:rPr>
                <w:rFonts w:ascii="標楷體" w:eastAsia="標楷體" w:hAnsi="標楷體" w:hint="eastAsia"/>
                <w:b/>
                <w:bCs/>
                <w:sz w:val="28"/>
              </w:rPr>
              <w:lastRenderedPageBreak/>
              <w:t>七、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 xml:space="preserve">  </w:t>
            </w:r>
            <w:r>
              <w:rPr>
                <w:rFonts w:eastAsia="標楷體" w:hint="eastAsia"/>
                <w:b/>
                <w:kern w:val="0"/>
                <w:sz w:val="28"/>
                <w:szCs w:val="28"/>
              </w:rPr>
              <w:t>循環系統疾病</w:t>
            </w:r>
          </w:p>
        </w:tc>
      </w:tr>
      <w:tr w:rsidR="00FB6BA9" w:rsidRPr="002473AD" w:rsidTr="00DF1074">
        <w:trPr>
          <w:trHeight w:val="329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6BA9" w:rsidRPr="002473AD" w:rsidRDefault="00FB6BA9" w:rsidP="00DF1074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2473AD">
              <w:rPr>
                <w:rFonts w:eastAsia="標楷體"/>
                <w:b/>
                <w:kern w:val="0"/>
              </w:rPr>
              <w:t>代碼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A9" w:rsidRPr="002473AD" w:rsidRDefault="00FB6BA9" w:rsidP="00DF1074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2473AD">
              <w:rPr>
                <w:rFonts w:eastAsia="標楷體"/>
                <w:b/>
                <w:kern w:val="0"/>
              </w:rPr>
              <w:t>疾病</w:t>
            </w:r>
            <w:r w:rsidRPr="002473AD">
              <w:rPr>
                <w:rFonts w:eastAsia="標楷體"/>
                <w:b/>
                <w:kern w:val="0"/>
              </w:rPr>
              <w:t>/</w:t>
            </w:r>
            <w:r w:rsidRPr="002473AD">
              <w:rPr>
                <w:rFonts w:eastAsia="標楷體"/>
                <w:b/>
                <w:kern w:val="0"/>
              </w:rPr>
              <w:t>徵候名稱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BA9" w:rsidRPr="002473AD" w:rsidRDefault="00FB6BA9" w:rsidP="00DF1074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2473AD">
              <w:rPr>
                <w:rFonts w:eastAsia="標楷體"/>
                <w:b/>
                <w:kern w:val="0"/>
              </w:rPr>
              <w:t>代碼</w:t>
            </w:r>
          </w:p>
        </w:tc>
        <w:tc>
          <w:tcPr>
            <w:tcW w:w="3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2473AD" w:rsidRDefault="00FB6BA9" w:rsidP="00DF1074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2473AD">
              <w:rPr>
                <w:rFonts w:eastAsia="標楷體"/>
                <w:b/>
                <w:kern w:val="0"/>
              </w:rPr>
              <w:t>疾病</w:t>
            </w:r>
            <w:r w:rsidRPr="002473AD">
              <w:rPr>
                <w:rFonts w:eastAsia="標楷體"/>
                <w:b/>
                <w:kern w:val="0"/>
              </w:rPr>
              <w:t>/</w:t>
            </w:r>
            <w:r w:rsidRPr="002473AD">
              <w:rPr>
                <w:rFonts w:eastAsia="標楷體"/>
                <w:b/>
                <w:kern w:val="0"/>
              </w:rPr>
              <w:t>徵候名稱</w:t>
            </w:r>
          </w:p>
        </w:tc>
      </w:tr>
      <w:tr w:rsidR="00FB6BA9" w:rsidRPr="002473AD" w:rsidTr="00DF1074">
        <w:trPr>
          <w:trHeight w:val="329"/>
        </w:trPr>
        <w:tc>
          <w:tcPr>
            <w:tcW w:w="48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BA9" w:rsidRPr="006716F3" w:rsidRDefault="00FB6BA9" w:rsidP="00DF1074">
            <w:pPr>
              <w:widowControl/>
              <w:rPr>
                <w:rFonts w:eastAsia="標楷體"/>
                <w:kern w:val="0"/>
                <w:u w:val="single"/>
              </w:rPr>
            </w:pPr>
            <w:r w:rsidRPr="006716F3">
              <w:rPr>
                <w:rFonts w:eastAsia="標楷體" w:hAnsi="標楷體"/>
                <w:u w:val="single"/>
              </w:rPr>
              <w:t>心臟疾病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BA9" w:rsidRPr="002473AD" w:rsidRDefault="00FB6BA9" w:rsidP="00DF1074">
            <w:pPr>
              <w:snapToGrid w:val="0"/>
              <w:spacing w:line="36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521</w:t>
            </w: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BA9" w:rsidRPr="002473AD" w:rsidRDefault="00FB6BA9" w:rsidP="00DF1074">
            <w:pPr>
              <w:snapToGrid w:val="0"/>
              <w:spacing w:line="360" w:lineRule="exact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心臟擴大</w:t>
            </w:r>
          </w:p>
        </w:tc>
      </w:tr>
      <w:tr w:rsidR="00FB6BA9" w:rsidRPr="002473AD" w:rsidTr="00DF1074">
        <w:trPr>
          <w:trHeight w:val="329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6716F3" w:rsidRDefault="00FB6BA9" w:rsidP="00DF1074">
            <w:pPr>
              <w:jc w:val="center"/>
              <w:rPr>
                <w:rFonts w:eastAsia="標楷體"/>
              </w:rPr>
            </w:pPr>
            <w:r w:rsidRPr="006716F3">
              <w:rPr>
                <w:rFonts w:eastAsia="標楷體"/>
              </w:rPr>
              <w:t>108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6716F3" w:rsidRDefault="00FB6BA9" w:rsidP="00DF1074">
            <w:pPr>
              <w:rPr>
                <w:rFonts w:eastAsia="標楷體"/>
              </w:rPr>
            </w:pPr>
            <w:r w:rsidRPr="006716F3">
              <w:rPr>
                <w:rFonts w:eastAsia="標楷體" w:hAnsi="標楷體"/>
              </w:rPr>
              <w:t>風濕熱</w:t>
            </w:r>
            <w:r w:rsidRPr="006716F3">
              <w:rPr>
                <w:rFonts w:eastAsia="標楷體"/>
              </w:rPr>
              <w:t>/</w:t>
            </w:r>
            <w:r w:rsidRPr="006716F3">
              <w:rPr>
                <w:rFonts w:eastAsia="標楷體" w:hAnsi="標楷體"/>
              </w:rPr>
              <w:t>風濕性心臟病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Default="00FB6BA9" w:rsidP="00DF1074">
            <w:pPr>
              <w:jc w:val="center"/>
            </w:pPr>
            <w:r>
              <w:rPr>
                <w:rFonts w:hint="eastAsia"/>
              </w:rPr>
              <w:t>522</w:t>
            </w: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6716F3" w:rsidRDefault="00FB6BA9" w:rsidP="00DF1074">
            <w:pPr>
              <w:rPr>
                <w:rFonts w:ascii="標楷體" w:eastAsia="標楷體" w:hAnsi="標楷體"/>
              </w:rPr>
            </w:pPr>
            <w:r w:rsidRPr="006716F3">
              <w:rPr>
                <w:rFonts w:ascii="標楷體" w:eastAsia="標楷體" w:hAnsi="標楷體" w:hint="eastAsia"/>
              </w:rPr>
              <w:t>循環不良、阻塞</w:t>
            </w:r>
          </w:p>
        </w:tc>
      </w:tr>
      <w:tr w:rsidR="00FB6BA9" w:rsidRPr="002473AD" w:rsidTr="00DF1074">
        <w:trPr>
          <w:trHeight w:val="329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6716F3" w:rsidRDefault="00FB6BA9" w:rsidP="00DF1074">
            <w:pPr>
              <w:jc w:val="center"/>
              <w:rPr>
                <w:rFonts w:eastAsia="標楷體"/>
              </w:rPr>
            </w:pPr>
            <w:r w:rsidRPr="006716F3">
              <w:rPr>
                <w:rFonts w:eastAsia="標楷體"/>
              </w:rPr>
              <w:t>109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6716F3" w:rsidRDefault="00FB6BA9" w:rsidP="00DF1074">
            <w:pPr>
              <w:rPr>
                <w:rFonts w:eastAsia="標楷體"/>
              </w:rPr>
            </w:pPr>
            <w:r w:rsidRPr="006716F3">
              <w:rPr>
                <w:rFonts w:eastAsia="標楷體" w:hAnsi="標楷體"/>
              </w:rPr>
              <w:t>急性</w:t>
            </w:r>
            <w:r w:rsidRPr="006716F3">
              <w:rPr>
                <w:rFonts w:eastAsia="標楷體"/>
              </w:rPr>
              <w:t>/</w:t>
            </w:r>
            <w:r w:rsidRPr="006716F3">
              <w:rPr>
                <w:rFonts w:eastAsia="標楷體" w:hAnsi="標楷體"/>
              </w:rPr>
              <w:t>亞急缺血性心肌梗塞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Default="00FB6BA9" w:rsidP="00DF1074">
            <w:pPr>
              <w:jc w:val="center"/>
            </w:pPr>
            <w:r>
              <w:rPr>
                <w:rFonts w:hint="eastAsia"/>
              </w:rPr>
              <w:t>523</w:t>
            </w: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6716F3" w:rsidRDefault="00FB6BA9" w:rsidP="00DF1074">
            <w:pPr>
              <w:rPr>
                <w:rFonts w:ascii="標楷體" w:eastAsia="標楷體" w:hAnsi="標楷體"/>
              </w:rPr>
            </w:pPr>
            <w:r w:rsidRPr="006716F3">
              <w:rPr>
                <w:rFonts w:ascii="標楷體" w:eastAsia="標楷體" w:hAnsi="標楷體" w:hint="eastAsia"/>
              </w:rPr>
              <w:t>血濁</w:t>
            </w:r>
          </w:p>
        </w:tc>
      </w:tr>
      <w:tr w:rsidR="00FB6BA9" w:rsidRPr="002473AD" w:rsidTr="00DF1074">
        <w:trPr>
          <w:trHeight w:val="329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6716F3" w:rsidRDefault="00FB6BA9" w:rsidP="00DF1074">
            <w:pPr>
              <w:jc w:val="center"/>
              <w:rPr>
                <w:rFonts w:eastAsia="標楷體"/>
              </w:rPr>
            </w:pPr>
            <w:r w:rsidRPr="006716F3">
              <w:rPr>
                <w:rFonts w:eastAsia="標楷體"/>
              </w:rPr>
              <w:t>110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6716F3" w:rsidRDefault="00FB6BA9" w:rsidP="00DF1074">
            <w:pPr>
              <w:rPr>
                <w:rFonts w:eastAsia="標楷體"/>
              </w:rPr>
            </w:pPr>
            <w:r w:rsidRPr="006716F3">
              <w:rPr>
                <w:rFonts w:eastAsia="標楷體" w:hAnsi="標楷體"/>
              </w:rPr>
              <w:t>慢性缺血性心臟病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Default="00FB6BA9" w:rsidP="00DF1074">
            <w:pPr>
              <w:jc w:val="center"/>
            </w:pPr>
            <w:r>
              <w:rPr>
                <w:rFonts w:hint="eastAsia"/>
              </w:rPr>
              <w:t>524</w:t>
            </w: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6716F3" w:rsidRDefault="00FB6BA9" w:rsidP="00DF1074">
            <w:pPr>
              <w:rPr>
                <w:rFonts w:ascii="標楷體" w:eastAsia="標楷體" w:hAnsi="標楷體"/>
              </w:rPr>
            </w:pPr>
            <w:r w:rsidRPr="006716F3">
              <w:rPr>
                <w:rFonts w:ascii="標楷體" w:eastAsia="標楷體" w:hAnsi="標楷體" w:hint="eastAsia"/>
              </w:rPr>
              <w:t>心臟疾病（未明示）</w:t>
            </w:r>
          </w:p>
        </w:tc>
      </w:tr>
      <w:tr w:rsidR="00FB6BA9" w:rsidRPr="002473AD" w:rsidTr="00DF1074">
        <w:trPr>
          <w:trHeight w:val="329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6716F3" w:rsidRDefault="00FB6BA9" w:rsidP="00DF1074">
            <w:pPr>
              <w:jc w:val="center"/>
              <w:rPr>
                <w:rFonts w:eastAsia="標楷體"/>
              </w:rPr>
            </w:pPr>
            <w:r w:rsidRPr="006716F3">
              <w:rPr>
                <w:rFonts w:eastAsia="標楷體"/>
              </w:rPr>
              <w:t>111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6716F3" w:rsidRDefault="00FB6BA9" w:rsidP="00DF1074">
            <w:pPr>
              <w:rPr>
                <w:rFonts w:eastAsia="標楷體"/>
              </w:rPr>
            </w:pPr>
            <w:r w:rsidRPr="006716F3">
              <w:rPr>
                <w:rFonts w:eastAsia="標楷體" w:hAnsi="標楷體"/>
              </w:rPr>
              <w:t>心瓣膜、非風濕性疾病</w:t>
            </w:r>
            <w:r w:rsidRPr="006716F3">
              <w:rPr>
                <w:rFonts w:eastAsia="標楷體"/>
              </w:rPr>
              <w:t xml:space="preserve"> NOS NYD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Default="00FB6BA9" w:rsidP="00DF1074">
            <w:pPr>
              <w:jc w:val="center"/>
            </w:pPr>
            <w:r>
              <w:rPr>
                <w:rFonts w:hint="eastAsia"/>
              </w:rPr>
              <w:t>525</w:t>
            </w: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6716F3" w:rsidRDefault="00FB6BA9" w:rsidP="00DF1074">
            <w:pPr>
              <w:rPr>
                <w:rFonts w:ascii="標楷體" w:eastAsia="標楷體" w:hAnsi="標楷體"/>
              </w:rPr>
            </w:pPr>
            <w:r w:rsidRPr="006716F3">
              <w:rPr>
                <w:rFonts w:ascii="標楷體" w:eastAsia="標楷體" w:hAnsi="標楷體" w:hint="eastAsia"/>
              </w:rPr>
              <w:t>結心症</w:t>
            </w:r>
          </w:p>
        </w:tc>
      </w:tr>
      <w:tr w:rsidR="00FB6BA9" w:rsidRPr="002473AD" w:rsidTr="00DF1074">
        <w:trPr>
          <w:trHeight w:val="329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6716F3" w:rsidRDefault="00FB6BA9" w:rsidP="00DF1074">
            <w:pPr>
              <w:jc w:val="center"/>
              <w:rPr>
                <w:rFonts w:eastAsia="標楷體"/>
              </w:rPr>
            </w:pPr>
            <w:r w:rsidRPr="006716F3">
              <w:rPr>
                <w:rFonts w:eastAsia="標楷體"/>
              </w:rPr>
              <w:t>112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6716F3" w:rsidRDefault="00FB6BA9" w:rsidP="00DF1074">
            <w:pPr>
              <w:rPr>
                <w:rFonts w:eastAsia="標楷體"/>
              </w:rPr>
            </w:pPr>
            <w:r w:rsidRPr="006716F3">
              <w:rPr>
                <w:rFonts w:eastAsia="標楷體" w:hAnsi="標楷體"/>
              </w:rPr>
              <w:t>右</w:t>
            </w:r>
            <w:r w:rsidRPr="006716F3">
              <w:rPr>
                <w:rFonts w:eastAsia="標楷體"/>
              </w:rPr>
              <w:t>/</w:t>
            </w:r>
            <w:r w:rsidRPr="006716F3">
              <w:rPr>
                <w:rFonts w:eastAsia="標楷體" w:hAnsi="標楷體"/>
              </w:rPr>
              <w:t>左心臟衰竭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Default="00FB6BA9" w:rsidP="00DF1074">
            <w:pPr>
              <w:jc w:val="center"/>
            </w:pPr>
            <w:r>
              <w:rPr>
                <w:rFonts w:hint="eastAsia"/>
              </w:rPr>
              <w:t>526</w:t>
            </w: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6716F3" w:rsidRDefault="00FB6BA9" w:rsidP="00DF1074">
            <w:pPr>
              <w:rPr>
                <w:rFonts w:ascii="標楷體" w:eastAsia="標楷體" w:hAnsi="標楷體"/>
              </w:rPr>
            </w:pPr>
            <w:r w:rsidRPr="006716F3">
              <w:rPr>
                <w:rFonts w:ascii="標楷體" w:eastAsia="標楷體" w:hAnsi="標楷體" w:hint="eastAsia"/>
              </w:rPr>
              <w:t>腦血栓及其它血栓</w:t>
            </w:r>
          </w:p>
        </w:tc>
      </w:tr>
      <w:tr w:rsidR="00FB6BA9" w:rsidRPr="002473AD" w:rsidTr="00DF1074">
        <w:trPr>
          <w:trHeight w:val="329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6716F3" w:rsidRDefault="00FB6BA9" w:rsidP="00DF1074">
            <w:pPr>
              <w:jc w:val="center"/>
              <w:rPr>
                <w:rFonts w:eastAsia="標楷體"/>
              </w:rPr>
            </w:pPr>
            <w:r w:rsidRPr="006716F3">
              <w:rPr>
                <w:rFonts w:eastAsia="標楷體"/>
              </w:rPr>
              <w:t>113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6716F3" w:rsidRDefault="00FB6BA9" w:rsidP="00DF1074">
            <w:pPr>
              <w:rPr>
                <w:rFonts w:eastAsia="標楷體"/>
              </w:rPr>
            </w:pPr>
            <w:r w:rsidRPr="006716F3">
              <w:rPr>
                <w:rFonts w:eastAsia="標楷體" w:hAnsi="標楷體"/>
              </w:rPr>
              <w:t>心房振顫或撲動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Default="00FB6BA9" w:rsidP="00DF1074">
            <w:pPr>
              <w:jc w:val="center"/>
            </w:pPr>
            <w:r>
              <w:rPr>
                <w:rFonts w:hint="eastAsia"/>
              </w:rPr>
              <w:t>527</w:t>
            </w: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6716F3" w:rsidRDefault="00FB6BA9" w:rsidP="00DF1074">
            <w:pPr>
              <w:rPr>
                <w:rFonts w:ascii="標楷體" w:eastAsia="標楷體" w:hAnsi="標楷體"/>
              </w:rPr>
            </w:pPr>
            <w:r w:rsidRPr="006716F3">
              <w:rPr>
                <w:rFonts w:ascii="標楷體" w:eastAsia="標楷體" w:hAnsi="標楷體" w:hint="eastAsia"/>
              </w:rPr>
              <w:t>狹心症</w:t>
            </w:r>
          </w:p>
        </w:tc>
      </w:tr>
      <w:tr w:rsidR="00FB6BA9" w:rsidRPr="002473AD" w:rsidTr="00DF1074">
        <w:trPr>
          <w:trHeight w:val="329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6716F3" w:rsidRDefault="00FB6BA9" w:rsidP="00DF1074">
            <w:pPr>
              <w:jc w:val="center"/>
              <w:rPr>
                <w:rFonts w:eastAsia="標楷體"/>
              </w:rPr>
            </w:pPr>
            <w:r w:rsidRPr="006716F3">
              <w:rPr>
                <w:rFonts w:eastAsia="標楷體"/>
              </w:rPr>
              <w:t>114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6716F3" w:rsidRDefault="00FB6BA9" w:rsidP="00DF1074">
            <w:pPr>
              <w:rPr>
                <w:rFonts w:eastAsia="標楷體"/>
              </w:rPr>
            </w:pPr>
            <w:r w:rsidRPr="006716F3">
              <w:rPr>
                <w:rFonts w:eastAsia="標楷體" w:hAnsi="標楷體"/>
              </w:rPr>
              <w:t>陣發性心搏過速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Default="00FB6BA9" w:rsidP="00DF1074">
            <w:pPr>
              <w:jc w:val="center"/>
            </w:pPr>
            <w:r>
              <w:rPr>
                <w:rFonts w:hint="eastAsia"/>
              </w:rPr>
              <w:t>528</w:t>
            </w: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6716F3" w:rsidRDefault="00FB6BA9" w:rsidP="00DF1074">
            <w:pPr>
              <w:rPr>
                <w:rFonts w:ascii="標楷體" w:eastAsia="標楷體" w:hAnsi="標楷體"/>
              </w:rPr>
            </w:pPr>
            <w:r w:rsidRPr="006716F3">
              <w:rPr>
                <w:rFonts w:ascii="標楷體" w:eastAsia="標楷體" w:hAnsi="標楷體" w:hint="eastAsia"/>
              </w:rPr>
              <w:t>心臟衰弱</w:t>
            </w:r>
          </w:p>
        </w:tc>
      </w:tr>
      <w:tr w:rsidR="00FB6BA9" w:rsidRPr="002473AD" w:rsidTr="00DF1074">
        <w:trPr>
          <w:trHeight w:val="329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6716F3" w:rsidRDefault="00FB6BA9" w:rsidP="00DF1074">
            <w:pPr>
              <w:jc w:val="center"/>
              <w:rPr>
                <w:rFonts w:eastAsia="標楷體"/>
              </w:rPr>
            </w:pPr>
            <w:r w:rsidRPr="006716F3">
              <w:rPr>
                <w:rFonts w:eastAsia="標楷體"/>
              </w:rPr>
              <w:t>115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6716F3" w:rsidRDefault="00FB6BA9" w:rsidP="00DF1074">
            <w:pPr>
              <w:rPr>
                <w:rFonts w:eastAsia="標楷體"/>
              </w:rPr>
            </w:pPr>
            <w:r w:rsidRPr="006716F3">
              <w:rPr>
                <w:rFonts w:eastAsia="標楷體" w:hAnsi="標楷體"/>
              </w:rPr>
              <w:t>各種異位性收縮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Default="00FB6BA9" w:rsidP="00DF1074">
            <w:pPr>
              <w:jc w:val="center"/>
            </w:pPr>
            <w:r>
              <w:rPr>
                <w:rFonts w:hint="eastAsia"/>
              </w:rPr>
              <w:t>529</w:t>
            </w: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6716F3" w:rsidRDefault="00FB6BA9" w:rsidP="00DF1074">
            <w:pPr>
              <w:rPr>
                <w:rFonts w:ascii="標楷體" w:eastAsia="標楷體" w:hAnsi="標楷體"/>
              </w:rPr>
            </w:pPr>
            <w:r w:rsidRPr="006716F3">
              <w:rPr>
                <w:rFonts w:ascii="標楷體" w:eastAsia="標楷體" w:hAnsi="標楷體" w:hint="eastAsia"/>
              </w:rPr>
              <w:t>換心手術</w:t>
            </w:r>
          </w:p>
        </w:tc>
      </w:tr>
      <w:tr w:rsidR="00FB6BA9" w:rsidRPr="002473AD" w:rsidTr="00DF1074">
        <w:trPr>
          <w:trHeight w:val="329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6716F3" w:rsidRDefault="00FB6BA9" w:rsidP="00DF1074">
            <w:pPr>
              <w:jc w:val="center"/>
              <w:rPr>
                <w:rFonts w:eastAsia="標楷體"/>
              </w:rPr>
            </w:pPr>
            <w:r w:rsidRPr="006716F3">
              <w:rPr>
                <w:rFonts w:eastAsia="標楷體"/>
              </w:rPr>
              <w:t>117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6716F3" w:rsidRDefault="00FB6BA9" w:rsidP="00DF1074">
            <w:pPr>
              <w:rPr>
                <w:rFonts w:eastAsia="標楷體"/>
              </w:rPr>
            </w:pPr>
            <w:r w:rsidRPr="006716F3">
              <w:rPr>
                <w:rFonts w:eastAsia="標楷體" w:hAnsi="標楷體"/>
              </w:rPr>
              <w:t>肺性心臟病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Default="00FB6BA9" w:rsidP="00DF1074">
            <w:pPr>
              <w:jc w:val="center"/>
            </w:pPr>
            <w:r>
              <w:rPr>
                <w:rFonts w:hint="eastAsia"/>
              </w:rPr>
              <w:t>530</w:t>
            </w: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6716F3" w:rsidRDefault="00FB6BA9" w:rsidP="00DF1074">
            <w:pPr>
              <w:rPr>
                <w:rFonts w:ascii="標楷體" w:eastAsia="標楷體" w:hAnsi="標楷體"/>
              </w:rPr>
            </w:pPr>
            <w:r w:rsidRPr="006716F3">
              <w:rPr>
                <w:rFonts w:ascii="標楷體" w:eastAsia="標楷體" w:hAnsi="標楷體" w:hint="eastAsia"/>
              </w:rPr>
              <w:t>心臟積水</w:t>
            </w:r>
          </w:p>
        </w:tc>
      </w:tr>
      <w:tr w:rsidR="00FB6BA9" w:rsidRPr="002473AD" w:rsidTr="00DF1074">
        <w:trPr>
          <w:trHeight w:val="329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6716F3" w:rsidRDefault="00FB6BA9" w:rsidP="00DF1074">
            <w:pPr>
              <w:jc w:val="center"/>
              <w:rPr>
                <w:rFonts w:eastAsia="標楷體"/>
              </w:rPr>
            </w:pPr>
            <w:r w:rsidRPr="006716F3">
              <w:rPr>
                <w:rFonts w:eastAsia="標楷體"/>
              </w:rPr>
              <w:t>118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6716F3" w:rsidRDefault="00FB6BA9" w:rsidP="00DF1074">
            <w:pPr>
              <w:rPr>
                <w:rFonts w:eastAsia="標楷體"/>
              </w:rPr>
            </w:pPr>
            <w:r w:rsidRPr="006716F3">
              <w:rPr>
                <w:rFonts w:eastAsia="標楷體" w:hAnsi="標楷體"/>
              </w:rPr>
              <w:t>其它心臟疾病</w:t>
            </w:r>
            <w:r w:rsidRPr="006716F3">
              <w:rPr>
                <w:rFonts w:eastAsia="標楷體"/>
              </w:rPr>
              <w:t xml:space="preserve"> NEC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Default="00FB6BA9" w:rsidP="00DF1074">
            <w:pPr>
              <w:jc w:val="center"/>
            </w:pPr>
            <w:r>
              <w:rPr>
                <w:rFonts w:hint="eastAsia"/>
              </w:rPr>
              <w:t>531</w:t>
            </w: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6716F3" w:rsidRDefault="00FB6BA9" w:rsidP="00DF1074">
            <w:pPr>
              <w:rPr>
                <w:rFonts w:ascii="標楷體" w:eastAsia="標楷體" w:hAnsi="標楷體"/>
              </w:rPr>
            </w:pPr>
            <w:r w:rsidRPr="006716F3">
              <w:rPr>
                <w:rFonts w:ascii="標楷體" w:eastAsia="標楷體" w:hAnsi="標楷體" w:hint="eastAsia"/>
              </w:rPr>
              <w:t>心律不整</w:t>
            </w:r>
          </w:p>
        </w:tc>
      </w:tr>
      <w:tr w:rsidR="00FB6BA9" w:rsidRPr="002473AD" w:rsidTr="00DF1074">
        <w:trPr>
          <w:trHeight w:val="329"/>
        </w:trPr>
        <w:tc>
          <w:tcPr>
            <w:tcW w:w="48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6716F3" w:rsidRDefault="00FB6BA9" w:rsidP="00DF1074">
            <w:pPr>
              <w:widowControl/>
              <w:rPr>
                <w:rFonts w:eastAsia="標楷體"/>
                <w:kern w:val="0"/>
                <w:u w:val="single"/>
              </w:rPr>
            </w:pPr>
            <w:r w:rsidRPr="006716F3">
              <w:rPr>
                <w:rFonts w:eastAsia="標楷體" w:hAnsi="標楷體"/>
                <w:u w:val="single"/>
              </w:rPr>
              <w:t>血壓問題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2473AD" w:rsidRDefault="00FB6BA9" w:rsidP="00DF1074">
            <w:pPr>
              <w:widowControl/>
              <w:rPr>
                <w:rFonts w:eastAsia="標楷體"/>
                <w:kern w:val="0"/>
              </w:rPr>
            </w:pP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2473AD" w:rsidRDefault="00FB6BA9" w:rsidP="00DF1074">
            <w:pPr>
              <w:widowControl/>
              <w:rPr>
                <w:rFonts w:eastAsia="標楷體"/>
                <w:kern w:val="0"/>
              </w:rPr>
            </w:pPr>
          </w:p>
        </w:tc>
      </w:tr>
      <w:tr w:rsidR="00FB6BA9" w:rsidRPr="002473AD" w:rsidTr="00DF1074">
        <w:trPr>
          <w:trHeight w:val="329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6716F3" w:rsidRDefault="00FB6BA9" w:rsidP="00DF1074">
            <w:pPr>
              <w:jc w:val="center"/>
              <w:rPr>
                <w:rFonts w:eastAsia="標楷體"/>
              </w:rPr>
            </w:pPr>
            <w:r w:rsidRPr="006716F3">
              <w:rPr>
                <w:rFonts w:eastAsia="標楷體"/>
              </w:rPr>
              <w:t>120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6716F3" w:rsidRDefault="00FB6BA9" w:rsidP="00DF1074">
            <w:pPr>
              <w:rPr>
                <w:rFonts w:eastAsia="標楷體"/>
              </w:rPr>
            </w:pPr>
            <w:r w:rsidRPr="006716F3">
              <w:rPr>
                <w:rFonts w:eastAsia="標楷體" w:hAnsi="標楷體"/>
              </w:rPr>
              <w:t>無併發性高血壓症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2473AD" w:rsidRDefault="00FB6BA9" w:rsidP="00DF1074">
            <w:pPr>
              <w:widowControl/>
              <w:rPr>
                <w:rFonts w:eastAsia="標楷體"/>
                <w:kern w:val="0"/>
              </w:rPr>
            </w:pP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2473AD" w:rsidRDefault="00FB6BA9" w:rsidP="00DF1074">
            <w:pPr>
              <w:widowControl/>
              <w:rPr>
                <w:rFonts w:eastAsia="標楷體"/>
                <w:kern w:val="0"/>
              </w:rPr>
            </w:pPr>
          </w:p>
        </w:tc>
      </w:tr>
      <w:tr w:rsidR="00FB6BA9" w:rsidRPr="002473AD" w:rsidTr="00DF1074">
        <w:trPr>
          <w:trHeight w:val="329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6716F3" w:rsidRDefault="00FB6BA9" w:rsidP="00DF1074">
            <w:pPr>
              <w:jc w:val="center"/>
              <w:rPr>
                <w:rFonts w:eastAsia="標楷體"/>
              </w:rPr>
            </w:pPr>
            <w:r w:rsidRPr="006716F3">
              <w:rPr>
                <w:rFonts w:eastAsia="標楷體"/>
              </w:rPr>
              <w:t>121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6716F3" w:rsidRDefault="00FB6BA9" w:rsidP="00DF1074">
            <w:pPr>
              <w:rPr>
                <w:rFonts w:eastAsia="標楷體"/>
              </w:rPr>
            </w:pPr>
            <w:r w:rsidRPr="006716F3">
              <w:rPr>
                <w:rFonts w:eastAsia="標楷體" w:hAnsi="標楷體"/>
              </w:rPr>
              <w:t>含標器（各有關器官）的高血壓症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2473AD" w:rsidRDefault="00FB6BA9" w:rsidP="00DF1074">
            <w:pPr>
              <w:widowControl/>
              <w:rPr>
                <w:rFonts w:eastAsia="標楷體"/>
                <w:kern w:val="0"/>
              </w:rPr>
            </w:pP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2473AD" w:rsidRDefault="00FB6BA9" w:rsidP="00DF1074">
            <w:pPr>
              <w:widowControl/>
              <w:rPr>
                <w:rFonts w:eastAsia="標楷體"/>
                <w:kern w:val="0"/>
              </w:rPr>
            </w:pPr>
          </w:p>
        </w:tc>
      </w:tr>
      <w:tr w:rsidR="00FB6BA9" w:rsidRPr="002473AD" w:rsidTr="00DF1074">
        <w:trPr>
          <w:trHeight w:val="329"/>
        </w:trPr>
        <w:tc>
          <w:tcPr>
            <w:tcW w:w="48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6716F3" w:rsidRDefault="00FB6BA9" w:rsidP="00DF1074">
            <w:pPr>
              <w:widowControl/>
              <w:rPr>
                <w:rFonts w:eastAsia="標楷體"/>
                <w:kern w:val="0"/>
                <w:u w:val="single"/>
              </w:rPr>
            </w:pPr>
            <w:r w:rsidRPr="006716F3">
              <w:rPr>
                <w:rFonts w:eastAsia="標楷體" w:hAnsi="標楷體"/>
                <w:u w:val="single"/>
              </w:rPr>
              <w:t>血管系統疾病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2473AD" w:rsidRDefault="00FB6BA9" w:rsidP="00DF1074">
            <w:pPr>
              <w:widowControl/>
              <w:rPr>
                <w:rFonts w:eastAsia="標楷體"/>
                <w:kern w:val="0"/>
              </w:rPr>
            </w:pP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2473AD" w:rsidRDefault="00FB6BA9" w:rsidP="00DF1074">
            <w:pPr>
              <w:widowControl/>
              <w:rPr>
                <w:rFonts w:eastAsia="標楷體"/>
                <w:kern w:val="0"/>
              </w:rPr>
            </w:pPr>
          </w:p>
        </w:tc>
      </w:tr>
      <w:tr w:rsidR="00FB6BA9" w:rsidRPr="002473AD" w:rsidTr="00DF1074">
        <w:trPr>
          <w:trHeight w:val="329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6716F3" w:rsidRDefault="00FB6BA9" w:rsidP="00DF1074">
            <w:pPr>
              <w:jc w:val="center"/>
              <w:rPr>
                <w:rFonts w:eastAsia="標楷體"/>
              </w:rPr>
            </w:pPr>
            <w:r w:rsidRPr="006716F3">
              <w:rPr>
                <w:rFonts w:eastAsia="標楷體"/>
              </w:rPr>
              <w:t>123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6716F3" w:rsidRDefault="00FB6BA9" w:rsidP="00DF1074">
            <w:pPr>
              <w:rPr>
                <w:rFonts w:eastAsia="標楷體"/>
              </w:rPr>
            </w:pPr>
            <w:r w:rsidRPr="006716F3">
              <w:rPr>
                <w:rFonts w:eastAsia="標楷體" w:hAnsi="標楷體"/>
              </w:rPr>
              <w:t>暫時性腦部缺氧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2473AD" w:rsidRDefault="00FB6BA9" w:rsidP="00DF1074">
            <w:pPr>
              <w:widowControl/>
              <w:rPr>
                <w:rFonts w:eastAsia="標楷體"/>
                <w:kern w:val="0"/>
              </w:rPr>
            </w:pP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2473AD" w:rsidRDefault="00FB6BA9" w:rsidP="00DF1074">
            <w:pPr>
              <w:widowControl/>
              <w:rPr>
                <w:rFonts w:eastAsia="標楷體"/>
                <w:kern w:val="0"/>
              </w:rPr>
            </w:pPr>
          </w:p>
        </w:tc>
      </w:tr>
      <w:tr w:rsidR="00FB6BA9" w:rsidRPr="002473AD" w:rsidTr="00DF1074">
        <w:trPr>
          <w:trHeight w:val="329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6716F3" w:rsidRDefault="00FB6BA9" w:rsidP="00DF1074">
            <w:pPr>
              <w:jc w:val="center"/>
              <w:rPr>
                <w:rFonts w:eastAsia="標楷體"/>
              </w:rPr>
            </w:pPr>
            <w:r w:rsidRPr="006716F3">
              <w:rPr>
                <w:rFonts w:eastAsia="標楷體"/>
              </w:rPr>
              <w:t>124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6716F3" w:rsidRDefault="00FB6BA9" w:rsidP="00DF1074">
            <w:pPr>
              <w:rPr>
                <w:rFonts w:eastAsia="標楷體"/>
              </w:rPr>
            </w:pPr>
            <w:r w:rsidRPr="006716F3">
              <w:rPr>
                <w:rFonts w:eastAsia="標楷體" w:hAnsi="標楷體"/>
              </w:rPr>
              <w:t>腦血管疾病（中風</w:t>
            </w:r>
            <w:r w:rsidRPr="006716F3">
              <w:rPr>
                <w:rFonts w:eastAsia="標楷體"/>
              </w:rPr>
              <w:t>….</w:t>
            </w:r>
            <w:r w:rsidRPr="006716F3">
              <w:rPr>
                <w:rFonts w:eastAsia="標楷體" w:hAnsi="標楷體"/>
              </w:rPr>
              <w:t>）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2473AD" w:rsidRDefault="00FB6BA9" w:rsidP="00DF1074">
            <w:pPr>
              <w:widowControl/>
              <w:rPr>
                <w:rFonts w:eastAsia="標楷體"/>
                <w:kern w:val="0"/>
              </w:rPr>
            </w:pP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2473AD" w:rsidRDefault="00FB6BA9" w:rsidP="00DF1074">
            <w:pPr>
              <w:widowControl/>
              <w:rPr>
                <w:rFonts w:eastAsia="標楷體"/>
                <w:kern w:val="0"/>
              </w:rPr>
            </w:pPr>
          </w:p>
        </w:tc>
      </w:tr>
      <w:tr w:rsidR="00FB6BA9" w:rsidRPr="002473AD" w:rsidTr="00DF1074">
        <w:trPr>
          <w:trHeight w:val="329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6716F3" w:rsidRDefault="00FB6BA9" w:rsidP="00DF1074">
            <w:pPr>
              <w:jc w:val="center"/>
              <w:rPr>
                <w:rFonts w:eastAsia="標楷體"/>
              </w:rPr>
            </w:pPr>
            <w:r w:rsidRPr="006716F3">
              <w:rPr>
                <w:rFonts w:eastAsia="標楷體"/>
              </w:rPr>
              <w:t>125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6716F3" w:rsidRDefault="00FB6BA9" w:rsidP="00DF1074">
            <w:pPr>
              <w:rPr>
                <w:rFonts w:eastAsia="標楷體"/>
              </w:rPr>
            </w:pPr>
            <w:r w:rsidRPr="006716F3">
              <w:rPr>
                <w:rFonts w:eastAsia="標楷體" w:hAnsi="標楷體"/>
              </w:rPr>
              <w:t>動脈粥樣硬化（不含心臟及腦）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2473AD" w:rsidRDefault="00FB6BA9" w:rsidP="00DF1074">
            <w:pPr>
              <w:widowControl/>
              <w:rPr>
                <w:rFonts w:eastAsia="標楷體"/>
                <w:kern w:val="0"/>
              </w:rPr>
            </w:pP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2473AD" w:rsidRDefault="00FB6BA9" w:rsidP="00DF1074">
            <w:pPr>
              <w:widowControl/>
              <w:rPr>
                <w:rFonts w:eastAsia="標楷體"/>
                <w:kern w:val="0"/>
              </w:rPr>
            </w:pPr>
          </w:p>
        </w:tc>
      </w:tr>
      <w:tr w:rsidR="00FB6BA9" w:rsidRPr="002473AD" w:rsidTr="00DF1074">
        <w:trPr>
          <w:trHeight w:val="329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6716F3" w:rsidRDefault="00FB6BA9" w:rsidP="00DF1074">
            <w:pPr>
              <w:jc w:val="center"/>
              <w:rPr>
                <w:rFonts w:eastAsia="標楷體"/>
              </w:rPr>
            </w:pPr>
            <w:r w:rsidRPr="006716F3">
              <w:rPr>
                <w:rFonts w:eastAsia="標楷體"/>
              </w:rPr>
              <w:t>126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6716F3" w:rsidRDefault="00FB6BA9" w:rsidP="00DF1074">
            <w:pPr>
              <w:rPr>
                <w:rFonts w:eastAsia="標楷體"/>
              </w:rPr>
            </w:pPr>
            <w:r w:rsidRPr="006716F3">
              <w:rPr>
                <w:rFonts w:eastAsia="標楷體" w:hAnsi="標楷體"/>
              </w:rPr>
              <w:t>其它動脈疾病（不含動脈瘤）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2473AD" w:rsidRDefault="00FB6BA9" w:rsidP="00DF1074">
            <w:pPr>
              <w:widowControl/>
              <w:rPr>
                <w:rFonts w:eastAsia="標楷體"/>
                <w:kern w:val="0"/>
              </w:rPr>
            </w:pP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2473AD" w:rsidRDefault="00FB6BA9" w:rsidP="00DF1074">
            <w:pPr>
              <w:widowControl/>
              <w:rPr>
                <w:rFonts w:eastAsia="標楷體"/>
                <w:kern w:val="0"/>
              </w:rPr>
            </w:pPr>
          </w:p>
        </w:tc>
      </w:tr>
      <w:tr w:rsidR="00FB6BA9" w:rsidRPr="002473AD" w:rsidTr="00DF1074">
        <w:trPr>
          <w:trHeight w:val="329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6716F3" w:rsidRDefault="00FB6BA9" w:rsidP="00DF1074">
            <w:pPr>
              <w:jc w:val="center"/>
              <w:rPr>
                <w:rFonts w:eastAsia="標楷體"/>
              </w:rPr>
            </w:pPr>
            <w:r w:rsidRPr="006716F3">
              <w:rPr>
                <w:rFonts w:eastAsia="標楷體"/>
              </w:rPr>
              <w:t>127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6716F3" w:rsidRDefault="00FB6BA9" w:rsidP="00DF1074">
            <w:pPr>
              <w:rPr>
                <w:rFonts w:eastAsia="標楷體"/>
              </w:rPr>
            </w:pPr>
            <w:r w:rsidRPr="006716F3">
              <w:rPr>
                <w:rFonts w:eastAsia="標楷體" w:hAnsi="標楷體"/>
              </w:rPr>
              <w:t>肺栓塞及梗塞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2473AD" w:rsidRDefault="00FB6BA9" w:rsidP="00DF1074">
            <w:pPr>
              <w:widowControl/>
              <w:rPr>
                <w:rFonts w:eastAsia="標楷體"/>
                <w:kern w:val="0"/>
              </w:rPr>
            </w:pP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2473AD" w:rsidRDefault="00FB6BA9" w:rsidP="00DF1074">
            <w:pPr>
              <w:widowControl/>
              <w:rPr>
                <w:rFonts w:eastAsia="標楷體"/>
                <w:kern w:val="0"/>
              </w:rPr>
            </w:pPr>
          </w:p>
        </w:tc>
      </w:tr>
      <w:tr w:rsidR="00FB6BA9" w:rsidRPr="002473AD" w:rsidTr="00DF1074">
        <w:trPr>
          <w:trHeight w:val="329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6716F3" w:rsidRDefault="00FB6BA9" w:rsidP="00DF1074">
            <w:pPr>
              <w:jc w:val="center"/>
              <w:rPr>
                <w:rFonts w:eastAsia="標楷體"/>
              </w:rPr>
            </w:pPr>
            <w:r w:rsidRPr="006716F3">
              <w:rPr>
                <w:rFonts w:eastAsia="標楷體"/>
              </w:rPr>
              <w:t>128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6716F3" w:rsidRDefault="00FB6BA9" w:rsidP="00DF1074">
            <w:pPr>
              <w:rPr>
                <w:rFonts w:eastAsia="標楷體"/>
              </w:rPr>
            </w:pPr>
            <w:r w:rsidRPr="006716F3">
              <w:rPr>
                <w:rFonts w:eastAsia="標楷體" w:hAnsi="標楷體"/>
              </w:rPr>
              <w:t>靜脈炎及血栓性靜脈炎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2473AD" w:rsidRDefault="00FB6BA9" w:rsidP="00DF1074">
            <w:pPr>
              <w:widowControl/>
              <w:rPr>
                <w:rFonts w:eastAsia="標楷體"/>
                <w:kern w:val="0"/>
              </w:rPr>
            </w:pP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2473AD" w:rsidRDefault="00FB6BA9" w:rsidP="00DF1074">
            <w:pPr>
              <w:widowControl/>
              <w:rPr>
                <w:rFonts w:eastAsia="標楷體"/>
                <w:kern w:val="0"/>
              </w:rPr>
            </w:pPr>
          </w:p>
        </w:tc>
      </w:tr>
      <w:tr w:rsidR="00FB6BA9" w:rsidRPr="002473AD" w:rsidTr="00DF1074">
        <w:trPr>
          <w:trHeight w:val="329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6716F3" w:rsidRDefault="00FB6BA9" w:rsidP="00DF1074">
            <w:pPr>
              <w:jc w:val="center"/>
              <w:rPr>
                <w:rFonts w:eastAsia="標楷體"/>
              </w:rPr>
            </w:pPr>
            <w:r w:rsidRPr="006716F3">
              <w:rPr>
                <w:rFonts w:eastAsia="標楷體"/>
              </w:rPr>
              <w:t>129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6716F3" w:rsidRDefault="00FB6BA9" w:rsidP="00DF1074">
            <w:pPr>
              <w:rPr>
                <w:rFonts w:eastAsia="標楷體"/>
              </w:rPr>
            </w:pPr>
            <w:r w:rsidRPr="006716F3">
              <w:rPr>
                <w:rFonts w:eastAsia="標楷體" w:hAnsi="標楷體"/>
              </w:rPr>
              <w:t>下肢靜脈曲張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2473AD" w:rsidRDefault="00FB6BA9" w:rsidP="00DF1074">
            <w:pPr>
              <w:widowControl/>
              <w:rPr>
                <w:rFonts w:eastAsia="標楷體"/>
                <w:kern w:val="0"/>
              </w:rPr>
            </w:pP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2473AD" w:rsidRDefault="00FB6BA9" w:rsidP="00DF1074">
            <w:pPr>
              <w:widowControl/>
              <w:rPr>
                <w:rFonts w:eastAsia="標楷體"/>
                <w:kern w:val="0"/>
              </w:rPr>
            </w:pPr>
          </w:p>
        </w:tc>
      </w:tr>
      <w:tr w:rsidR="00FB6BA9" w:rsidRPr="002473AD" w:rsidTr="00DF1074">
        <w:trPr>
          <w:trHeight w:val="329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6716F3" w:rsidRDefault="00FB6BA9" w:rsidP="00DF1074">
            <w:pPr>
              <w:jc w:val="center"/>
              <w:rPr>
                <w:rFonts w:eastAsia="標楷體"/>
              </w:rPr>
            </w:pPr>
            <w:r w:rsidRPr="006716F3">
              <w:rPr>
                <w:rFonts w:eastAsia="標楷體"/>
              </w:rPr>
              <w:t>130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6716F3" w:rsidRDefault="00FB6BA9" w:rsidP="00DF1074">
            <w:pPr>
              <w:rPr>
                <w:rFonts w:eastAsia="標楷體"/>
              </w:rPr>
            </w:pPr>
            <w:r w:rsidRPr="006716F3">
              <w:rPr>
                <w:rFonts w:eastAsia="標楷體" w:hAnsi="標楷體"/>
              </w:rPr>
              <w:t>痔瘡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2473AD" w:rsidRDefault="00FB6BA9" w:rsidP="00DF1074">
            <w:pPr>
              <w:widowControl/>
              <w:rPr>
                <w:rFonts w:eastAsia="標楷體"/>
                <w:kern w:val="0"/>
              </w:rPr>
            </w:pP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2473AD" w:rsidRDefault="00FB6BA9" w:rsidP="00DF1074">
            <w:pPr>
              <w:widowControl/>
              <w:rPr>
                <w:rFonts w:eastAsia="標楷體"/>
                <w:kern w:val="0"/>
              </w:rPr>
            </w:pPr>
          </w:p>
        </w:tc>
      </w:tr>
      <w:tr w:rsidR="00FB6BA9" w:rsidRPr="002473AD" w:rsidTr="00DF1074">
        <w:trPr>
          <w:trHeight w:val="329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6716F3" w:rsidRDefault="00FB6BA9" w:rsidP="00DF1074">
            <w:pPr>
              <w:jc w:val="center"/>
              <w:rPr>
                <w:rFonts w:eastAsia="標楷體"/>
              </w:rPr>
            </w:pPr>
            <w:r w:rsidRPr="006716F3">
              <w:rPr>
                <w:rFonts w:eastAsia="標楷體"/>
              </w:rPr>
              <w:t>131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6716F3" w:rsidRDefault="00FB6BA9" w:rsidP="00DF1074">
            <w:pPr>
              <w:rPr>
                <w:rFonts w:eastAsia="標楷體"/>
              </w:rPr>
            </w:pPr>
            <w:r w:rsidRPr="006716F3">
              <w:rPr>
                <w:rFonts w:eastAsia="標楷體" w:hAnsi="標楷體"/>
              </w:rPr>
              <w:t>低血壓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2473AD" w:rsidRDefault="00FB6BA9" w:rsidP="00DF1074">
            <w:pPr>
              <w:widowControl/>
              <w:rPr>
                <w:rFonts w:eastAsia="標楷體"/>
                <w:kern w:val="0"/>
              </w:rPr>
            </w:pP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2473AD" w:rsidRDefault="00FB6BA9" w:rsidP="00DF1074">
            <w:pPr>
              <w:widowControl/>
              <w:rPr>
                <w:rFonts w:eastAsia="標楷體"/>
                <w:kern w:val="0"/>
              </w:rPr>
            </w:pPr>
          </w:p>
        </w:tc>
      </w:tr>
      <w:tr w:rsidR="00FB6BA9" w:rsidRPr="002473AD" w:rsidTr="00DF1074">
        <w:trPr>
          <w:trHeight w:val="329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6716F3" w:rsidRDefault="00FB6BA9" w:rsidP="00DF1074">
            <w:pPr>
              <w:jc w:val="center"/>
              <w:rPr>
                <w:rFonts w:eastAsia="標楷體"/>
              </w:rPr>
            </w:pPr>
            <w:r w:rsidRPr="006716F3">
              <w:rPr>
                <w:rFonts w:eastAsia="標楷體"/>
              </w:rPr>
              <w:t>132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6716F3" w:rsidRDefault="00FB6BA9" w:rsidP="00DF1074">
            <w:pPr>
              <w:rPr>
                <w:rFonts w:eastAsia="標楷體"/>
              </w:rPr>
            </w:pPr>
            <w:r w:rsidRPr="006716F3">
              <w:rPr>
                <w:rFonts w:eastAsia="標楷體" w:hAnsi="標楷體"/>
              </w:rPr>
              <w:t>其它末梢血管疾病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2473AD" w:rsidRDefault="00FB6BA9" w:rsidP="00DF1074">
            <w:pPr>
              <w:widowControl/>
              <w:rPr>
                <w:rFonts w:eastAsia="標楷體"/>
                <w:kern w:val="0"/>
              </w:rPr>
            </w:pP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2473AD" w:rsidRDefault="00FB6BA9" w:rsidP="00DF1074">
            <w:pPr>
              <w:widowControl/>
              <w:rPr>
                <w:rFonts w:eastAsia="標楷體"/>
                <w:kern w:val="0"/>
              </w:rPr>
            </w:pPr>
          </w:p>
        </w:tc>
      </w:tr>
      <w:tr w:rsidR="00FB6BA9" w:rsidRPr="002473AD" w:rsidTr="00DF1074">
        <w:trPr>
          <w:trHeight w:val="329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6716F3" w:rsidRDefault="00FB6BA9" w:rsidP="00DF1074">
            <w:pPr>
              <w:jc w:val="center"/>
              <w:rPr>
                <w:rFonts w:eastAsia="標楷體"/>
              </w:rPr>
            </w:pPr>
            <w:r w:rsidRPr="006716F3">
              <w:rPr>
                <w:rFonts w:eastAsia="標楷體"/>
              </w:rPr>
              <w:t>199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6716F3" w:rsidRDefault="00FB6BA9" w:rsidP="00DF1074">
            <w:pPr>
              <w:rPr>
                <w:rFonts w:eastAsia="標楷體"/>
              </w:rPr>
            </w:pPr>
            <w:r w:rsidRPr="006716F3">
              <w:rPr>
                <w:rFonts w:eastAsia="標楷體" w:hAnsi="標楷體"/>
              </w:rPr>
              <w:t>血壓上升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2473AD" w:rsidRDefault="00FB6BA9" w:rsidP="00DF1074">
            <w:pPr>
              <w:widowControl/>
              <w:rPr>
                <w:rFonts w:eastAsia="標楷體"/>
                <w:kern w:val="0"/>
              </w:rPr>
            </w:pP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2473AD" w:rsidRDefault="00FB6BA9" w:rsidP="00DF1074">
            <w:pPr>
              <w:widowControl/>
              <w:rPr>
                <w:rFonts w:eastAsia="標楷體"/>
                <w:kern w:val="0"/>
              </w:rPr>
            </w:pPr>
          </w:p>
        </w:tc>
      </w:tr>
      <w:tr w:rsidR="00FB6BA9" w:rsidRPr="002473AD" w:rsidTr="00827C8D">
        <w:trPr>
          <w:trHeight w:val="329"/>
        </w:trPr>
        <w:tc>
          <w:tcPr>
            <w:tcW w:w="965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</w:tcPr>
          <w:p w:rsidR="00FB6BA9" w:rsidRPr="002473AD" w:rsidRDefault="00FB6BA9" w:rsidP="00DF1074">
            <w:pPr>
              <w:widowControl/>
              <w:jc w:val="center"/>
              <w:rPr>
                <w:rFonts w:eastAsia="標楷體"/>
                <w:kern w:val="0"/>
              </w:rPr>
            </w:pPr>
            <w:r w:rsidRPr="00181095">
              <w:rPr>
                <w:rFonts w:ascii="標楷體" w:eastAsia="標楷體" w:hAnsi="標楷體" w:hint="eastAsia"/>
                <w:b/>
                <w:bCs/>
                <w:sz w:val="28"/>
              </w:rPr>
              <w:t>八、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 xml:space="preserve">  </w:t>
            </w:r>
            <w:r w:rsidRPr="006716F3">
              <w:rPr>
                <w:rFonts w:ascii="標楷體" w:eastAsia="標楷體" w:hAnsi="標楷體" w:hint="eastAsia"/>
                <w:b/>
                <w:bCs/>
                <w:sz w:val="28"/>
              </w:rPr>
              <w:t>呼吸系統疾病</w:t>
            </w:r>
          </w:p>
        </w:tc>
      </w:tr>
      <w:tr w:rsidR="00FB6BA9" w:rsidRPr="002473AD" w:rsidTr="00DF1074">
        <w:trPr>
          <w:trHeight w:val="329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BA9" w:rsidRPr="002473AD" w:rsidRDefault="00FB6BA9" w:rsidP="00DF1074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2473AD">
              <w:rPr>
                <w:rFonts w:eastAsia="標楷體"/>
                <w:b/>
                <w:kern w:val="0"/>
              </w:rPr>
              <w:t>代碼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2473AD" w:rsidRDefault="00FB6BA9" w:rsidP="00DF1074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2473AD">
              <w:rPr>
                <w:rFonts w:eastAsia="標楷體"/>
                <w:b/>
                <w:kern w:val="0"/>
              </w:rPr>
              <w:t>疾病</w:t>
            </w:r>
            <w:r w:rsidRPr="002473AD">
              <w:rPr>
                <w:rFonts w:eastAsia="標楷體"/>
                <w:b/>
                <w:kern w:val="0"/>
              </w:rPr>
              <w:t>/</w:t>
            </w:r>
            <w:r w:rsidRPr="002473AD">
              <w:rPr>
                <w:rFonts w:eastAsia="標楷體"/>
                <w:b/>
                <w:kern w:val="0"/>
              </w:rPr>
              <w:t>徵候名稱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BA9" w:rsidRPr="002473AD" w:rsidRDefault="00FB6BA9" w:rsidP="00DF1074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2473AD">
              <w:rPr>
                <w:rFonts w:eastAsia="標楷體"/>
                <w:b/>
                <w:kern w:val="0"/>
              </w:rPr>
              <w:t>代碼</w:t>
            </w: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2473AD" w:rsidRDefault="00FB6BA9" w:rsidP="00DF1074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2473AD">
              <w:rPr>
                <w:rFonts w:eastAsia="標楷體"/>
                <w:b/>
                <w:kern w:val="0"/>
              </w:rPr>
              <w:t>疾病</w:t>
            </w:r>
            <w:r w:rsidRPr="002473AD">
              <w:rPr>
                <w:rFonts w:eastAsia="標楷體"/>
                <w:b/>
                <w:kern w:val="0"/>
              </w:rPr>
              <w:t>/</w:t>
            </w:r>
            <w:r w:rsidRPr="002473AD">
              <w:rPr>
                <w:rFonts w:eastAsia="標楷體"/>
                <w:b/>
                <w:kern w:val="0"/>
              </w:rPr>
              <w:t>徵候名稱</w:t>
            </w:r>
          </w:p>
        </w:tc>
      </w:tr>
      <w:tr w:rsidR="00FB6BA9" w:rsidRPr="002473AD" w:rsidTr="00DF1074">
        <w:trPr>
          <w:trHeight w:val="329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Default="00FB6BA9" w:rsidP="00DF1074">
            <w:pPr>
              <w:jc w:val="center"/>
            </w:pPr>
            <w:r>
              <w:rPr>
                <w:rFonts w:hint="eastAsia"/>
              </w:rPr>
              <w:t>133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0446DF" w:rsidRDefault="00FB6BA9" w:rsidP="00DF1074">
            <w:pPr>
              <w:rPr>
                <w:rFonts w:eastAsia="標楷體"/>
              </w:rPr>
            </w:pPr>
            <w:r w:rsidRPr="000446DF">
              <w:rPr>
                <w:rFonts w:eastAsia="標楷體" w:hAnsi="標楷體"/>
              </w:rPr>
              <w:t>急性上呼吸道感染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Default="00FB6BA9" w:rsidP="00DF1074">
            <w:pPr>
              <w:jc w:val="center"/>
            </w:pPr>
            <w:r>
              <w:rPr>
                <w:rFonts w:hint="eastAsia"/>
              </w:rPr>
              <w:t>541</w:t>
            </w: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0446DF" w:rsidRDefault="00FB6BA9" w:rsidP="00DF1074">
            <w:pPr>
              <w:rPr>
                <w:rFonts w:ascii="標楷體" w:eastAsia="標楷體" w:hAnsi="標楷體"/>
              </w:rPr>
            </w:pPr>
            <w:r w:rsidRPr="000446DF">
              <w:rPr>
                <w:rFonts w:ascii="標楷體" w:eastAsia="標楷體" w:hAnsi="標楷體" w:hint="eastAsia"/>
              </w:rPr>
              <w:t>肺積水</w:t>
            </w:r>
          </w:p>
        </w:tc>
      </w:tr>
      <w:tr w:rsidR="00FB6BA9" w:rsidRPr="002473AD" w:rsidTr="00DF1074">
        <w:trPr>
          <w:trHeight w:val="329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Default="00FB6BA9" w:rsidP="00DF1074">
            <w:pPr>
              <w:jc w:val="center"/>
            </w:pPr>
            <w:r>
              <w:rPr>
                <w:rFonts w:hint="eastAsia"/>
              </w:rPr>
              <w:t>134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0446DF" w:rsidRDefault="00FB6BA9" w:rsidP="00DF1074">
            <w:pPr>
              <w:rPr>
                <w:rFonts w:eastAsia="標楷體"/>
              </w:rPr>
            </w:pPr>
            <w:r w:rsidRPr="000446DF">
              <w:rPr>
                <w:rFonts w:eastAsia="標楷體" w:hAnsi="標楷體"/>
              </w:rPr>
              <w:t>急性</w:t>
            </w:r>
            <w:r w:rsidRPr="000446DF">
              <w:rPr>
                <w:rFonts w:eastAsia="標楷體"/>
              </w:rPr>
              <w:t>/</w:t>
            </w:r>
            <w:r w:rsidRPr="000446DF">
              <w:rPr>
                <w:rFonts w:eastAsia="標楷體" w:hAnsi="標楷體"/>
              </w:rPr>
              <w:t>慢性鼻竇炎、鼻過敏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Default="00FB6BA9" w:rsidP="00DF1074">
            <w:pPr>
              <w:jc w:val="center"/>
            </w:pPr>
            <w:r>
              <w:rPr>
                <w:rFonts w:hint="eastAsia"/>
              </w:rPr>
              <w:t>542</w:t>
            </w: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0446DF" w:rsidRDefault="00FB6BA9" w:rsidP="00DF1074">
            <w:pPr>
              <w:rPr>
                <w:rFonts w:ascii="標楷體" w:eastAsia="標楷體" w:hAnsi="標楷體"/>
              </w:rPr>
            </w:pPr>
            <w:r w:rsidRPr="000446DF">
              <w:rPr>
                <w:rFonts w:ascii="標楷體" w:eastAsia="標楷體" w:hAnsi="標楷體" w:hint="eastAsia"/>
              </w:rPr>
              <w:t>肺部疾病（未明示）</w:t>
            </w:r>
          </w:p>
        </w:tc>
      </w:tr>
      <w:tr w:rsidR="00FB6BA9" w:rsidRPr="002473AD" w:rsidTr="00DF1074">
        <w:trPr>
          <w:trHeight w:val="329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Default="00FB6BA9" w:rsidP="00DF1074">
            <w:pPr>
              <w:jc w:val="center"/>
            </w:pPr>
            <w:r>
              <w:rPr>
                <w:rFonts w:hint="eastAsia"/>
              </w:rPr>
              <w:t>135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0446DF" w:rsidRDefault="00FB6BA9" w:rsidP="00DF1074">
            <w:pPr>
              <w:rPr>
                <w:rFonts w:eastAsia="標楷體"/>
              </w:rPr>
            </w:pPr>
            <w:r w:rsidRPr="000446DF">
              <w:rPr>
                <w:rFonts w:eastAsia="標楷體" w:hAnsi="標楷體"/>
              </w:rPr>
              <w:t>急性扁桃腺炎及扁桃腺周膿瘍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Default="00FB6BA9" w:rsidP="00DF1074">
            <w:pPr>
              <w:jc w:val="center"/>
            </w:pPr>
            <w:r>
              <w:rPr>
                <w:rFonts w:hint="eastAsia"/>
              </w:rPr>
              <w:t>543</w:t>
            </w: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0446DF" w:rsidRDefault="00FB6BA9" w:rsidP="00DF1074">
            <w:pPr>
              <w:rPr>
                <w:rFonts w:ascii="標楷體" w:eastAsia="標楷體" w:hAnsi="標楷體"/>
              </w:rPr>
            </w:pPr>
            <w:r w:rsidRPr="000446DF">
              <w:rPr>
                <w:rFonts w:ascii="標楷體" w:eastAsia="標楷體" w:hAnsi="標楷體" w:hint="eastAsia"/>
              </w:rPr>
              <w:t>肺結核</w:t>
            </w:r>
          </w:p>
        </w:tc>
      </w:tr>
      <w:tr w:rsidR="00FB6BA9" w:rsidRPr="002473AD" w:rsidTr="00DF1074">
        <w:trPr>
          <w:trHeight w:val="329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Default="00FB6BA9" w:rsidP="00DF1074">
            <w:pPr>
              <w:jc w:val="center"/>
            </w:pPr>
            <w:r>
              <w:rPr>
                <w:rFonts w:hint="eastAsia"/>
              </w:rPr>
              <w:t>136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0446DF" w:rsidRDefault="00FB6BA9" w:rsidP="00DF1074">
            <w:pPr>
              <w:rPr>
                <w:rFonts w:eastAsia="標楷體"/>
              </w:rPr>
            </w:pPr>
            <w:r w:rsidRPr="000446DF">
              <w:rPr>
                <w:rFonts w:eastAsia="標楷體" w:hAnsi="標楷體"/>
              </w:rPr>
              <w:t>扁桃腺及腺樣體之慢性增生疾病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Default="00FB6BA9" w:rsidP="00DF1074">
            <w:pPr>
              <w:jc w:val="center"/>
            </w:pPr>
            <w:r>
              <w:rPr>
                <w:rFonts w:hint="eastAsia"/>
              </w:rPr>
              <w:t>544</w:t>
            </w: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0446DF" w:rsidRDefault="00FB6BA9" w:rsidP="00DF1074">
            <w:pPr>
              <w:rPr>
                <w:rFonts w:ascii="標楷體" w:eastAsia="標楷體" w:hAnsi="標楷體"/>
              </w:rPr>
            </w:pPr>
            <w:r w:rsidRPr="000446DF">
              <w:rPr>
                <w:rFonts w:ascii="標楷體" w:eastAsia="標楷體" w:hAnsi="標楷體" w:hint="eastAsia"/>
              </w:rPr>
              <w:t>氣管疾病（未明示）</w:t>
            </w:r>
          </w:p>
        </w:tc>
      </w:tr>
      <w:tr w:rsidR="00FB6BA9" w:rsidRPr="002473AD" w:rsidTr="00DF1074">
        <w:trPr>
          <w:trHeight w:val="329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Default="00FB6BA9" w:rsidP="00DF1074">
            <w:pPr>
              <w:jc w:val="center"/>
            </w:pPr>
            <w:r>
              <w:rPr>
                <w:rFonts w:hint="eastAsia"/>
              </w:rPr>
              <w:t>137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0446DF" w:rsidRDefault="00FB6BA9" w:rsidP="00DF1074">
            <w:pPr>
              <w:rPr>
                <w:rFonts w:eastAsia="標楷體"/>
              </w:rPr>
            </w:pPr>
            <w:r w:rsidRPr="000446DF">
              <w:rPr>
                <w:rFonts w:eastAsia="標楷體" w:hAnsi="標楷體"/>
              </w:rPr>
              <w:t>喉炎及氣管炎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Default="00FB6BA9" w:rsidP="00DF1074">
            <w:pPr>
              <w:jc w:val="center"/>
            </w:pPr>
            <w:r>
              <w:rPr>
                <w:rFonts w:hint="eastAsia"/>
              </w:rPr>
              <w:t>545</w:t>
            </w: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0446DF" w:rsidRDefault="00FB6BA9" w:rsidP="00DF1074">
            <w:pPr>
              <w:rPr>
                <w:rFonts w:ascii="標楷體" w:eastAsia="標楷體" w:hAnsi="標楷體"/>
              </w:rPr>
            </w:pPr>
            <w:r w:rsidRPr="000446DF">
              <w:rPr>
                <w:rFonts w:ascii="標楷體" w:eastAsia="標楷體" w:hAnsi="標楷體" w:hint="eastAsia"/>
              </w:rPr>
              <w:t>鼻內血瘤</w:t>
            </w:r>
          </w:p>
        </w:tc>
      </w:tr>
      <w:tr w:rsidR="00FB6BA9" w:rsidRPr="002473AD" w:rsidTr="00DF1074">
        <w:trPr>
          <w:trHeight w:val="329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Default="00FB6BA9" w:rsidP="00DF1074">
            <w:pPr>
              <w:jc w:val="center"/>
            </w:pPr>
            <w:r>
              <w:rPr>
                <w:rFonts w:hint="eastAsia"/>
              </w:rPr>
              <w:t>138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0446DF" w:rsidRDefault="00FB6BA9" w:rsidP="00DF1074">
            <w:pPr>
              <w:rPr>
                <w:rFonts w:eastAsia="標楷體"/>
              </w:rPr>
            </w:pPr>
            <w:r w:rsidRPr="000446DF">
              <w:rPr>
                <w:rFonts w:eastAsia="標楷體" w:hAnsi="標楷體"/>
              </w:rPr>
              <w:t>急性支氣管炎及細支氣管炎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Default="00FB6BA9" w:rsidP="00DF1074">
            <w:pPr>
              <w:jc w:val="center"/>
            </w:pPr>
            <w:r>
              <w:rPr>
                <w:rFonts w:hint="eastAsia"/>
              </w:rPr>
              <w:t>546</w:t>
            </w: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0446DF" w:rsidRDefault="00FB6BA9" w:rsidP="00DF1074">
            <w:pPr>
              <w:rPr>
                <w:rFonts w:ascii="標楷體" w:eastAsia="標楷體" w:hAnsi="標楷體"/>
              </w:rPr>
            </w:pPr>
            <w:r w:rsidRPr="000446DF">
              <w:rPr>
                <w:rFonts w:ascii="標楷體" w:eastAsia="標楷體" w:hAnsi="標楷體" w:hint="eastAsia"/>
              </w:rPr>
              <w:t>氣胸</w:t>
            </w:r>
          </w:p>
        </w:tc>
      </w:tr>
      <w:tr w:rsidR="00FB6BA9" w:rsidRPr="002473AD" w:rsidTr="00DF1074">
        <w:trPr>
          <w:trHeight w:val="329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Default="00FB6BA9" w:rsidP="00DF1074">
            <w:pPr>
              <w:jc w:val="center"/>
            </w:pPr>
            <w:r>
              <w:rPr>
                <w:rFonts w:hint="eastAsia"/>
              </w:rPr>
              <w:lastRenderedPageBreak/>
              <w:t>139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0446DF" w:rsidRDefault="00FB6BA9" w:rsidP="00DF1074">
            <w:pPr>
              <w:rPr>
                <w:rFonts w:eastAsia="標楷體"/>
              </w:rPr>
            </w:pPr>
            <w:r w:rsidRPr="000446DF">
              <w:rPr>
                <w:rFonts w:eastAsia="標楷體" w:hAnsi="標楷體"/>
              </w:rPr>
              <w:t>流行性感冒、感冒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Default="00FB6BA9" w:rsidP="00DF1074">
            <w:pPr>
              <w:jc w:val="center"/>
            </w:pPr>
            <w:r>
              <w:rPr>
                <w:rFonts w:hint="eastAsia"/>
              </w:rPr>
              <w:t>547</w:t>
            </w: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0446DF" w:rsidRDefault="00FB6BA9" w:rsidP="00DF1074">
            <w:pPr>
              <w:rPr>
                <w:rFonts w:ascii="標楷體" w:eastAsia="標楷體" w:hAnsi="標楷體"/>
              </w:rPr>
            </w:pPr>
            <w:r w:rsidRPr="000446DF">
              <w:rPr>
                <w:rFonts w:ascii="標楷體" w:eastAsia="標楷體" w:hAnsi="標楷體" w:hint="eastAsia"/>
              </w:rPr>
              <w:t>肺膿腫</w:t>
            </w:r>
          </w:p>
        </w:tc>
      </w:tr>
      <w:tr w:rsidR="00FB6BA9" w:rsidRPr="002473AD" w:rsidTr="00DF1074">
        <w:trPr>
          <w:trHeight w:val="329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Default="00FB6BA9" w:rsidP="00DF1074">
            <w:pPr>
              <w:jc w:val="center"/>
            </w:pPr>
            <w:r>
              <w:rPr>
                <w:rFonts w:hint="eastAsia"/>
              </w:rPr>
              <w:t>140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0446DF" w:rsidRDefault="00FB6BA9" w:rsidP="00DF1074">
            <w:pPr>
              <w:rPr>
                <w:rFonts w:eastAsia="標楷體"/>
              </w:rPr>
            </w:pPr>
            <w:r w:rsidRPr="000446DF">
              <w:rPr>
                <w:rFonts w:eastAsia="標楷體" w:hAnsi="標楷體"/>
              </w:rPr>
              <w:t>肺炎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Default="00FB6BA9" w:rsidP="00DF1074">
            <w:pPr>
              <w:jc w:val="center"/>
            </w:pPr>
            <w:r>
              <w:rPr>
                <w:rFonts w:hint="eastAsia"/>
              </w:rPr>
              <w:t>548</w:t>
            </w: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0446DF" w:rsidRDefault="00FB6BA9" w:rsidP="00DF1074">
            <w:pPr>
              <w:rPr>
                <w:rFonts w:ascii="標楷體" w:eastAsia="標楷體" w:hAnsi="標楷體"/>
              </w:rPr>
            </w:pPr>
            <w:r w:rsidRPr="000446DF">
              <w:rPr>
                <w:rFonts w:ascii="標楷體" w:eastAsia="標楷體" w:hAnsi="標楷體" w:hint="eastAsia"/>
              </w:rPr>
              <w:t>鼻蓄膿</w:t>
            </w:r>
          </w:p>
        </w:tc>
      </w:tr>
      <w:tr w:rsidR="00FB6BA9" w:rsidRPr="002473AD" w:rsidTr="00DF1074">
        <w:trPr>
          <w:trHeight w:val="329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Default="00FB6BA9" w:rsidP="00DF1074">
            <w:pPr>
              <w:jc w:val="center"/>
            </w:pPr>
            <w:r>
              <w:rPr>
                <w:rFonts w:hint="eastAsia"/>
              </w:rPr>
              <w:t>141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0446DF" w:rsidRDefault="00FB6BA9" w:rsidP="00DF1074">
            <w:pPr>
              <w:rPr>
                <w:rFonts w:eastAsia="標楷體"/>
              </w:rPr>
            </w:pPr>
            <w:r w:rsidRPr="000446DF">
              <w:rPr>
                <w:rFonts w:eastAsia="標楷體" w:hAnsi="標楷體"/>
              </w:rPr>
              <w:t>胸膜炎（不包括肺結核）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Default="00FB6BA9" w:rsidP="00DF1074">
            <w:pPr>
              <w:jc w:val="center"/>
            </w:pPr>
            <w:r>
              <w:rPr>
                <w:rFonts w:hint="eastAsia"/>
              </w:rPr>
              <w:t>549</w:t>
            </w: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0446DF" w:rsidRDefault="00FB6BA9" w:rsidP="00DF1074">
            <w:pPr>
              <w:rPr>
                <w:rFonts w:ascii="標楷體" w:eastAsia="標楷體" w:hAnsi="標楷體"/>
              </w:rPr>
            </w:pPr>
            <w:r w:rsidRPr="000446DF">
              <w:rPr>
                <w:rFonts w:ascii="標楷體" w:eastAsia="標楷體" w:hAnsi="標楷體" w:hint="eastAsia"/>
              </w:rPr>
              <w:t>鼻部疾病（未明示）</w:t>
            </w:r>
          </w:p>
        </w:tc>
      </w:tr>
      <w:tr w:rsidR="00FB6BA9" w:rsidRPr="002473AD" w:rsidTr="00DF1074">
        <w:trPr>
          <w:trHeight w:val="329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Default="00FB6BA9" w:rsidP="00DF1074">
            <w:pPr>
              <w:jc w:val="center"/>
            </w:pPr>
            <w:r>
              <w:rPr>
                <w:rFonts w:hint="eastAsia"/>
              </w:rPr>
              <w:t>005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0446DF" w:rsidRDefault="00FB6BA9" w:rsidP="00DF1074">
            <w:pPr>
              <w:rPr>
                <w:rFonts w:eastAsia="標楷體"/>
              </w:rPr>
            </w:pPr>
            <w:r w:rsidRPr="000446DF">
              <w:rPr>
                <w:rFonts w:eastAsia="標楷體" w:hAnsi="標楷體"/>
              </w:rPr>
              <w:t>胸膜積水</w:t>
            </w:r>
            <w:r w:rsidRPr="000446DF">
              <w:rPr>
                <w:rFonts w:eastAsia="標楷體"/>
              </w:rPr>
              <w:t xml:space="preserve">  NOS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Default="00FB6BA9" w:rsidP="00DF1074">
            <w:pPr>
              <w:jc w:val="center"/>
            </w:pP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0446DF" w:rsidRDefault="00FB6BA9" w:rsidP="00DF1074">
            <w:pPr>
              <w:rPr>
                <w:rFonts w:ascii="標楷體" w:eastAsia="標楷體" w:hAnsi="標楷體"/>
              </w:rPr>
            </w:pPr>
          </w:p>
        </w:tc>
      </w:tr>
      <w:tr w:rsidR="00FB6BA9" w:rsidRPr="002473AD" w:rsidTr="00DF1074">
        <w:trPr>
          <w:trHeight w:val="329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Default="00FB6BA9" w:rsidP="00DF1074">
            <w:pPr>
              <w:jc w:val="center"/>
            </w:pPr>
            <w:r>
              <w:rPr>
                <w:rFonts w:hint="eastAsia"/>
              </w:rPr>
              <w:t>142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0446DF" w:rsidRDefault="00FB6BA9" w:rsidP="00DF1074">
            <w:pPr>
              <w:rPr>
                <w:rFonts w:eastAsia="標楷體"/>
              </w:rPr>
            </w:pPr>
            <w:r w:rsidRPr="000446DF">
              <w:rPr>
                <w:rFonts w:eastAsia="標楷體" w:hAnsi="標楷體"/>
              </w:rPr>
              <w:t>慢性支氣管炎及支氣管擴張症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Default="00FB6BA9" w:rsidP="00DF1074">
            <w:pPr>
              <w:jc w:val="center"/>
            </w:pP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0446DF" w:rsidRDefault="00FB6BA9" w:rsidP="00DF1074">
            <w:pPr>
              <w:rPr>
                <w:rFonts w:ascii="標楷體" w:eastAsia="標楷體" w:hAnsi="標楷體"/>
              </w:rPr>
            </w:pPr>
          </w:p>
        </w:tc>
      </w:tr>
      <w:tr w:rsidR="00FB6BA9" w:rsidRPr="002473AD" w:rsidTr="00DF1074">
        <w:trPr>
          <w:trHeight w:val="329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Default="00FB6BA9" w:rsidP="00DF1074">
            <w:pPr>
              <w:jc w:val="center"/>
            </w:pPr>
            <w:r>
              <w:rPr>
                <w:rFonts w:hint="eastAsia"/>
              </w:rPr>
              <w:t>143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0446DF" w:rsidRDefault="00FB6BA9" w:rsidP="00DF1074">
            <w:pPr>
              <w:rPr>
                <w:rFonts w:eastAsia="標楷體"/>
              </w:rPr>
            </w:pPr>
            <w:r w:rsidRPr="000446DF">
              <w:rPr>
                <w:rFonts w:eastAsia="標楷體" w:hAnsi="標楷體"/>
              </w:rPr>
              <w:t>肺氣腫及慢性阻塞性肺疾病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Default="00FB6BA9" w:rsidP="00DF1074">
            <w:pPr>
              <w:jc w:val="center"/>
            </w:pPr>
            <w:r>
              <w:rPr>
                <w:rFonts w:hint="eastAsia"/>
              </w:rPr>
              <w:t>551</w:t>
            </w: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0446DF" w:rsidRDefault="00FB6BA9" w:rsidP="00DF1074">
            <w:pPr>
              <w:rPr>
                <w:rFonts w:ascii="標楷體" w:eastAsia="標楷體" w:hAnsi="標楷體"/>
              </w:rPr>
            </w:pPr>
            <w:r w:rsidRPr="000446DF">
              <w:rPr>
                <w:rFonts w:ascii="標楷體" w:eastAsia="標楷體" w:hAnsi="標楷體" w:hint="eastAsia"/>
              </w:rPr>
              <w:t>矽肺病</w:t>
            </w:r>
          </w:p>
        </w:tc>
      </w:tr>
      <w:tr w:rsidR="00FB6BA9" w:rsidRPr="002473AD" w:rsidTr="00DF1074">
        <w:trPr>
          <w:trHeight w:val="329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Default="00FB6BA9" w:rsidP="00DF1074">
            <w:pPr>
              <w:jc w:val="center"/>
            </w:pPr>
            <w:r>
              <w:rPr>
                <w:rFonts w:hint="eastAsia"/>
              </w:rPr>
              <w:t>144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0446DF" w:rsidRDefault="00FB6BA9" w:rsidP="00DF1074">
            <w:pPr>
              <w:rPr>
                <w:rFonts w:eastAsia="標楷體"/>
              </w:rPr>
            </w:pPr>
            <w:r w:rsidRPr="000446DF">
              <w:rPr>
                <w:rFonts w:eastAsia="標楷體" w:hAnsi="標楷體"/>
              </w:rPr>
              <w:t>氣喘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2473AD" w:rsidRDefault="00FB6BA9" w:rsidP="00DF1074">
            <w:pPr>
              <w:widowControl/>
              <w:rPr>
                <w:rFonts w:eastAsia="標楷體"/>
                <w:kern w:val="0"/>
              </w:rPr>
            </w:pP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2473AD" w:rsidRDefault="00FB6BA9" w:rsidP="00DF1074">
            <w:pPr>
              <w:widowControl/>
              <w:rPr>
                <w:rFonts w:eastAsia="標楷體"/>
                <w:kern w:val="0"/>
              </w:rPr>
            </w:pPr>
          </w:p>
        </w:tc>
      </w:tr>
      <w:tr w:rsidR="00FB6BA9" w:rsidRPr="002473AD" w:rsidTr="00DF1074">
        <w:trPr>
          <w:trHeight w:val="329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Default="00FB6BA9" w:rsidP="00DF1074">
            <w:pPr>
              <w:jc w:val="center"/>
            </w:pPr>
            <w:r>
              <w:rPr>
                <w:rFonts w:hint="eastAsia"/>
              </w:rPr>
              <w:t>145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0446DF" w:rsidRDefault="00FB6BA9" w:rsidP="00DF1074">
            <w:pPr>
              <w:rPr>
                <w:rFonts w:eastAsia="標楷體"/>
              </w:rPr>
            </w:pPr>
            <w:r w:rsidRPr="000446DF">
              <w:rPr>
                <w:rFonts w:eastAsia="標楷體" w:hAnsi="標楷體"/>
              </w:rPr>
              <w:t>乾草熱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2473AD" w:rsidRDefault="00FB6BA9" w:rsidP="00DF1074">
            <w:pPr>
              <w:widowControl/>
              <w:rPr>
                <w:rFonts w:eastAsia="標楷體"/>
                <w:kern w:val="0"/>
              </w:rPr>
            </w:pP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2473AD" w:rsidRDefault="00FB6BA9" w:rsidP="00DF1074">
            <w:pPr>
              <w:widowControl/>
              <w:rPr>
                <w:rFonts w:eastAsia="標楷體"/>
                <w:kern w:val="0"/>
              </w:rPr>
            </w:pPr>
          </w:p>
        </w:tc>
      </w:tr>
      <w:tr w:rsidR="00FB6BA9" w:rsidRPr="002473AD" w:rsidTr="00DF1074">
        <w:trPr>
          <w:trHeight w:val="329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Default="00FB6BA9" w:rsidP="00DF1074">
            <w:pPr>
              <w:jc w:val="center"/>
            </w:pPr>
            <w:r>
              <w:rPr>
                <w:rFonts w:hint="eastAsia"/>
              </w:rPr>
              <w:t>146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0446DF" w:rsidRDefault="00FB6BA9" w:rsidP="00DF1074">
            <w:pPr>
              <w:rPr>
                <w:rFonts w:eastAsia="標楷體"/>
              </w:rPr>
            </w:pPr>
            <w:r w:rsidRPr="000446DF">
              <w:rPr>
                <w:rFonts w:eastAsia="標楷體" w:hAnsi="標楷體"/>
              </w:rPr>
              <w:t>鼻內癤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2473AD" w:rsidRDefault="00FB6BA9" w:rsidP="00DF1074">
            <w:pPr>
              <w:widowControl/>
              <w:rPr>
                <w:rFonts w:eastAsia="標楷體"/>
                <w:kern w:val="0"/>
              </w:rPr>
            </w:pP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2473AD" w:rsidRDefault="00FB6BA9" w:rsidP="00DF1074">
            <w:pPr>
              <w:widowControl/>
              <w:rPr>
                <w:rFonts w:eastAsia="標楷體"/>
                <w:kern w:val="0"/>
              </w:rPr>
            </w:pPr>
          </w:p>
        </w:tc>
      </w:tr>
      <w:tr w:rsidR="00FB6BA9" w:rsidRPr="002473AD" w:rsidTr="00DF1074">
        <w:trPr>
          <w:trHeight w:val="329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Default="00FB6BA9" w:rsidP="00DF1074">
            <w:pPr>
              <w:jc w:val="center"/>
            </w:pPr>
            <w:r>
              <w:rPr>
                <w:rFonts w:hint="eastAsia"/>
              </w:rPr>
              <w:t>147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0446DF" w:rsidRDefault="00FB6BA9" w:rsidP="00DF1074">
            <w:pPr>
              <w:rPr>
                <w:rFonts w:eastAsia="標楷體"/>
              </w:rPr>
            </w:pPr>
            <w:r w:rsidRPr="000446DF">
              <w:rPr>
                <w:rFonts w:eastAsia="標楷體" w:hAnsi="標楷體"/>
              </w:rPr>
              <w:t>其它呼吸系統疾病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2473AD" w:rsidRDefault="00FB6BA9" w:rsidP="00DF1074">
            <w:pPr>
              <w:widowControl/>
              <w:rPr>
                <w:rFonts w:eastAsia="標楷體"/>
                <w:kern w:val="0"/>
              </w:rPr>
            </w:pP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2473AD" w:rsidRDefault="00FB6BA9" w:rsidP="00DF1074">
            <w:pPr>
              <w:widowControl/>
              <w:rPr>
                <w:rFonts w:eastAsia="標楷體"/>
                <w:kern w:val="0"/>
              </w:rPr>
            </w:pPr>
          </w:p>
        </w:tc>
      </w:tr>
      <w:tr w:rsidR="00FB6BA9" w:rsidRPr="002473AD" w:rsidTr="00827C8D">
        <w:trPr>
          <w:trHeight w:val="329"/>
        </w:trPr>
        <w:tc>
          <w:tcPr>
            <w:tcW w:w="96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:rsidR="00FB6BA9" w:rsidRPr="002473AD" w:rsidRDefault="00FB6BA9" w:rsidP="00DF1074">
            <w:pPr>
              <w:widowControl/>
              <w:jc w:val="center"/>
              <w:rPr>
                <w:rFonts w:eastAsia="標楷體"/>
                <w:b/>
                <w:kern w:val="0"/>
                <w:sz w:val="28"/>
                <w:szCs w:val="28"/>
              </w:rPr>
            </w:pPr>
            <w:r w:rsidRPr="00181095">
              <w:rPr>
                <w:rFonts w:ascii="標楷體" w:eastAsia="標楷體" w:hAnsi="標楷體" w:hint="eastAsia"/>
                <w:b/>
                <w:sz w:val="28"/>
                <w:szCs w:val="28"/>
              </w:rPr>
              <w:t>九、</w:t>
            </w: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 xml:space="preserve">  </w:t>
            </w:r>
            <w:r>
              <w:rPr>
                <w:rFonts w:eastAsia="標楷體" w:hint="eastAsia"/>
                <w:b/>
                <w:kern w:val="0"/>
                <w:sz w:val="28"/>
                <w:szCs w:val="28"/>
              </w:rPr>
              <w:t>消化系統疾病</w:t>
            </w:r>
          </w:p>
        </w:tc>
      </w:tr>
      <w:tr w:rsidR="00FB6BA9" w:rsidRPr="002473AD" w:rsidTr="00DF1074">
        <w:trPr>
          <w:trHeight w:val="329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6BA9" w:rsidRPr="002473AD" w:rsidRDefault="00FB6BA9" w:rsidP="00DF1074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2473AD">
              <w:rPr>
                <w:rFonts w:eastAsia="標楷體"/>
                <w:b/>
                <w:kern w:val="0"/>
              </w:rPr>
              <w:t>代碼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A9" w:rsidRPr="002473AD" w:rsidRDefault="00FB6BA9" w:rsidP="00DF1074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2473AD">
              <w:rPr>
                <w:rFonts w:eastAsia="標楷體"/>
                <w:b/>
                <w:kern w:val="0"/>
              </w:rPr>
              <w:t>疾病</w:t>
            </w:r>
            <w:r w:rsidRPr="002473AD">
              <w:rPr>
                <w:rFonts w:eastAsia="標楷體"/>
                <w:b/>
                <w:kern w:val="0"/>
              </w:rPr>
              <w:t>/</w:t>
            </w:r>
            <w:r w:rsidRPr="002473AD">
              <w:rPr>
                <w:rFonts w:eastAsia="標楷體"/>
                <w:b/>
                <w:kern w:val="0"/>
              </w:rPr>
              <w:t>徵候名稱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BA9" w:rsidRPr="002473AD" w:rsidRDefault="00FB6BA9" w:rsidP="00DF1074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2473AD">
              <w:rPr>
                <w:rFonts w:eastAsia="標楷體"/>
                <w:b/>
                <w:kern w:val="0"/>
              </w:rPr>
              <w:t>代碼</w:t>
            </w:r>
          </w:p>
        </w:tc>
        <w:tc>
          <w:tcPr>
            <w:tcW w:w="3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2473AD" w:rsidRDefault="00FB6BA9" w:rsidP="00DF1074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2473AD">
              <w:rPr>
                <w:rFonts w:eastAsia="標楷體"/>
                <w:b/>
                <w:kern w:val="0"/>
              </w:rPr>
              <w:t>疾病</w:t>
            </w:r>
            <w:r w:rsidRPr="002473AD">
              <w:rPr>
                <w:rFonts w:eastAsia="標楷體"/>
                <w:b/>
                <w:kern w:val="0"/>
              </w:rPr>
              <w:t>/</w:t>
            </w:r>
            <w:r w:rsidRPr="002473AD">
              <w:rPr>
                <w:rFonts w:eastAsia="標楷體"/>
                <w:b/>
                <w:kern w:val="0"/>
              </w:rPr>
              <w:t>徵候名稱</w:t>
            </w:r>
          </w:p>
        </w:tc>
      </w:tr>
      <w:tr w:rsidR="00FB6BA9" w:rsidRPr="002473AD" w:rsidTr="00DF1074">
        <w:trPr>
          <w:trHeight w:val="329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Default="00FB6BA9" w:rsidP="00DF1074">
            <w:pPr>
              <w:jc w:val="center"/>
            </w:pPr>
            <w:r>
              <w:rPr>
                <w:rFonts w:hint="eastAsia"/>
              </w:rPr>
              <w:t>148</w:t>
            </w:r>
          </w:p>
        </w:tc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0446DF" w:rsidRDefault="00FB6BA9" w:rsidP="00DF1074">
            <w:pPr>
              <w:rPr>
                <w:rFonts w:eastAsia="標楷體"/>
              </w:rPr>
            </w:pPr>
            <w:r w:rsidRPr="000446DF">
              <w:rPr>
                <w:rFonts w:eastAsia="標楷體" w:hAnsi="標楷體"/>
              </w:rPr>
              <w:t>牙齒及其支持組織疾病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Default="00FB6BA9" w:rsidP="00DF1074">
            <w:pPr>
              <w:jc w:val="center"/>
            </w:pPr>
            <w:r>
              <w:rPr>
                <w:rFonts w:hint="eastAsia"/>
              </w:rPr>
              <w:t>430</w:t>
            </w: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0446DF" w:rsidRDefault="00FB6BA9" w:rsidP="00DF1074">
            <w:pPr>
              <w:rPr>
                <w:rFonts w:eastAsia="標楷體"/>
              </w:rPr>
            </w:pPr>
            <w:r w:rsidRPr="000446DF">
              <w:rPr>
                <w:rFonts w:eastAsia="標楷體" w:hAnsi="標楷體"/>
              </w:rPr>
              <w:t>肝炎</w:t>
            </w:r>
          </w:p>
        </w:tc>
      </w:tr>
      <w:tr w:rsidR="00FB6BA9" w:rsidRPr="002473AD" w:rsidTr="00DF1074">
        <w:trPr>
          <w:trHeight w:val="329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Default="00FB6BA9" w:rsidP="00DF1074">
            <w:pPr>
              <w:jc w:val="center"/>
            </w:pPr>
            <w:r>
              <w:rPr>
                <w:rFonts w:hint="eastAsia"/>
              </w:rPr>
              <w:t>149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0446DF" w:rsidRDefault="00FB6BA9" w:rsidP="00DF1074">
            <w:pPr>
              <w:rPr>
                <w:rFonts w:eastAsia="標楷體"/>
              </w:rPr>
            </w:pPr>
            <w:r w:rsidRPr="000446DF">
              <w:rPr>
                <w:rFonts w:eastAsia="標楷體" w:hAnsi="標楷體"/>
              </w:rPr>
              <w:t>口腔、舌頭、唾液腺疾病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Default="00FB6BA9" w:rsidP="00DF1074">
            <w:pPr>
              <w:jc w:val="center"/>
            </w:pPr>
            <w:r>
              <w:rPr>
                <w:rFonts w:hint="eastAsia"/>
              </w:rPr>
              <w:t>561</w:t>
            </w: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0446DF" w:rsidRDefault="00FB6BA9" w:rsidP="00DF1074">
            <w:pPr>
              <w:rPr>
                <w:rFonts w:eastAsia="標楷體"/>
              </w:rPr>
            </w:pPr>
            <w:r w:rsidRPr="000446DF">
              <w:rPr>
                <w:rFonts w:eastAsia="標楷體" w:hAnsi="標楷體"/>
              </w:rPr>
              <w:t>十二指腸疾病</w:t>
            </w:r>
          </w:p>
        </w:tc>
      </w:tr>
      <w:tr w:rsidR="00FB6BA9" w:rsidRPr="002473AD" w:rsidTr="00DF1074">
        <w:trPr>
          <w:trHeight w:val="329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Default="00FB6BA9" w:rsidP="00DF1074">
            <w:pPr>
              <w:jc w:val="center"/>
            </w:pPr>
            <w:r>
              <w:rPr>
                <w:rFonts w:hint="eastAsia"/>
              </w:rPr>
              <w:t>150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0446DF" w:rsidRDefault="00FB6BA9" w:rsidP="00DF1074">
            <w:pPr>
              <w:rPr>
                <w:rFonts w:eastAsia="標楷體"/>
              </w:rPr>
            </w:pPr>
            <w:r w:rsidRPr="000446DF">
              <w:rPr>
                <w:rFonts w:eastAsia="標楷體" w:hAnsi="標楷體"/>
              </w:rPr>
              <w:t>食道疾病（包括食道狹窄</w:t>
            </w:r>
            <w:r w:rsidRPr="000446DF">
              <w:rPr>
                <w:rFonts w:eastAsia="標楷體"/>
              </w:rPr>
              <w:t>….</w:t>
            </w:r>
            <w:r w:rsidRPr="000446DF">
              <w:rPr>
                <w:rFonts w:eastAsia="標楷體" w:hAnsi="標楷體"/>
              </w:rPr>
              <w:t>）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Default="00FB6BA9" w:rsidP="00DF1074">
            <w:pPr>
              <w:jc w:val="center"/>
            </w:pPr>
            <w:r>
              <w:rPr>
                <w:rFonts w:hint="eastAsia"/>
              </w:rPr>
              <w:t>562</w:t>
            </w: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0446DF" w:rsidRDefault="00FB6BA9" w:rsidP="00DF1074">
            <w:pPr>
              <w:rPr>
                <w:rFonts w:eastAsia="標楷體"/>
              </w:rPr>
            </w:pPr>
            <w:r w:rsidRPr="000446DF">
              <w:rPr>
                <w:rFonts w:eastAsia="標楷體" w:hAnsi="標楷體"/>
              </w:rPr>
              <w:t>胃下垂</w:t>
            </w:r>
          </w:p>
        </w:tc>
      </w:tr>
      <w:tr w:rsidR="00FB6BA9" w:rsidRPr="002473AD" w:rsidTr="00DF1074">
        <w:trPr>
          <w:trHeight w:val="329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Default="00FB6BA9" w:rsidP="00DF1074">
            <w:pPr>
              <w:jc w:val="center"/>
            </w:pPr>
            <w:r>
              <w:rPr>
                <w:rFonts w:hint="eastAsia"/>
              </w:rPr>
              <w:t>151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0446DF" w:rsidRDefault="00FB6BA9" w:rsidP="00DF1074">
            <w:pPr>
              <w:rPr>
                <w:rFonts w:eastAsia="標楷體"/>
              </w:rPr>
            </w:pPr>
            <w:r w:rsidRPr="000446DF">
              <w:rPr>
                <w:rFonts w:eastAsia="標楷體" w:hAnsi="標楷體"/>
              </w:rPr>
              <w:t>十二指腸潰瘍</w:t>
            </w:r>
            <w:r>
              <w:rPr>
                <w:rFonts w:eastAsia="標楷體" w:hint="eastAsia"/>
              </w:rPr>
              <w:t>-</w:t>
            </w:r>
            <w:r w:rsidRPr="000446DF">
              <w:rPr>
                <w:rFonts w:eastAsia="標楷體" w:hAnsi="標楷體"/>
              </w:rPr>
              <w:t>併發症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Default="00FB6BA9" w:rsidP="00DF1074">
            <w:pPr>
              <w:jc w:val="center"/>
            </w:pPr>
            <w:r>
              <w:rPr>
                <w:rFonts w:hint="eastAsia"/>
              </w:rPr>
              <w:t>563</w:t>
            </w: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0446DF" w:rsidRDefault="00FB6BA9" w:rsidP="00DF1074">
            <w:pPr>
              <w:rPr>
                <w:rFonts w:eastAsia="標楷體"/>
              </w:rPr>
            </w:pPr>
            <w:r w:rsidRPr="000446DF">
              <w:rPr>
                <w:rFonts w:eastAsia="標楷體" w:hAnsi="標楷體"/>
              </w:rPr>
              <w:t>膽囊腫大</w:t>
            </w:r>
          </w:p>
        </w:tc>
      </w:tr>
      <w:tr w:rsidR="00FB6BA9" w:rsidRPr="002473AD" w:rsidTr="00DF1074">
        <w:trPr>
          <w:trHeight w:val="329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Default="00FB6BA9" w:rsidP="00DF1074">
            <w:pPr>
              <w:jc w:val="center"/>
            </w:pPr>
            <w:r>
              <w:rPr>
                <w:rFonts w:hint="eastAsia"/>
              </w:rPr>
              <w:t>152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0446DF" w:rsidRDefault="00FB6BA9" w:rsidP="00DF1074">
            <w:pPr>
              <w:rPr>
                <w:rFonts w:eastAsia="標楷體"/>
              </w:rPr>
            </w:pPr>
            <w:r w:rsidRPr="000446DF">
              <w:rPr>
                <w:rFonts w:eastAsia="標楷體" w:hAnsi="標楷體"/>
              </w:rPr>
              <w:t>胃潰瘍</w:t>
            </w:r>
            <w:r>
              <w:rPr>
                <w:rFonts w:eastAsia="標楷體" w:hint="eastAsia"/>
              </w:rPr>
              <w:t>-</w:t>
            </w:r>
            <w:r w:rsidRPr="000446DF">
              <w:rPr>
                <w:rFonts w:eastAsia="標楷體" w:hAnsi="標楷體"/>
              </w:rPr>
              <w:t>併發症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Default="00FB6BA9" w:rsidP="00DF1074">
            <w:pPr>
              <w:jc w:val="center"/>
            </w:pPr>
            <w:r>
              <w:rPr>
                <w:rFonts w:hint="eastAsia"/>
              </w:rPr>
              <w:t>564</w:t>
            </w: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0446DF" w:rsidRDefault="00FB6BA9" w:rsidP="00DF1074">
            <w:pPr>
              <w:rPr>
                <w:rFonts w:eastAsia="標楷體"/>
              </w:rPr>
            </w:pPr>
            <w:r w:rsidRPr="000446DF">
              <w:rPr>
                <w:rFonts w:eastAsia="標楷體" w:hAnsi="標楷體"/>
              </w:rPr>
              <w:t>消化系統黏滯</w:t>
            </w:r>
          </w:p>
        </w:tc>
      </w:tr>
      <w:tr w:rsidR="00FB6BA9" w:rsidRPr="002473AD" w:rsidTr="00DF1074">
        <w:trPr>
          <w:trHeight w:val="329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Default="00FB6BA9" w:rsidP="00DF1074">
            <w:pPr>
              <w:jc w:val="center"/>
            </w:pPr>
            <w:r>
              <w:rPr>
                <w:rFonts w:hint="eastAsia"/>
              </w:rPr>
              <w:t>153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0446DF" w:rsidRDefault="00FB6BA9" w:rsidP="00DF1074">
            <w:pPr>
              <w:rPr>
                <w:rFonts w:eastAsia="標楷體"/>
              </w:rPr>
            </w:pPr>
            <w:r w:rsidRPr="000446DF">
              <w:rPr>
                <w:rFonts w:eastAsia="標楷體" w:hAnsi="標楷體"/>
              </w:rPr>
              <w:t>胃病、胃不好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Default="00FB6BA9" w:rsidP="00DF1074">
            <w:pPr>
              <w:jc w:val="center"/>
            </w:pPr>
            <w:r>
              <w:rPr>
                <w:rFonts w:hint="eastAsia"/>
              </w:rPr>
              <w:t>565</w:t>
            </w: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0446DF" w:rsidRDefault="00FB6BA9" w:rsidP="00DF1074">
            <w:pPr>
              <w:rPr>
                <w:rFonts w:eastAsia="標楷體"/>
              </w:rPr>
            </w:pPr>
            <w:r w:rsidRPr="000446DF">
              <w:rPr>
                <w:rFonts w:eastAsia="標楷體" w:hAnsi="標楷體"/>
              </w:rPr>
              <w:t>腹腔膜疝氣</w:t>
            </w:r>
          </w:p>
        </w:tc>
      </w:tr>
      <w:tr w:rsidR="00FB6BA9" w:rsidRPr="002473AD" w:rsidTr="00DF1074">
        <w:trPr>
          <w:trHeight w:val="329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Default="00FB6BA9" w:rsidP="00DF1074">
            <w:pPr>
              <w:jc w:val="center"/>
            </w:pPr>
            <w:r>
              <w:rPr>
                <w:rFonts w:hint="eastAsia"/>
              </w:rPr>
              <w:t>154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0446DF" w:rsidRDefault="00FB6BA9" w:rsidP="00DF1074">
            <w:pPr>
              <w:rPr>
                <w:rFonts w:eastAsia="標楷體"/>
              </w:rPr>
            </w:pPr>
            <w:r w:rsidRPr="000446DF">
              <w:rPr>
                <w:rFonts w:eastAsia="標楷體" w:hAnsi="標楷體"/>
              </w:rPr>
              <w:t>各種型闌尾炎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Default="00FB6BA9" w:rsidP="00DF1074">
            <w:pPr>
              <w:jc w:val="center"/>
            </w:pPr>
            <w:r>
              <w:rPr>
                <w:rFonts w:hint="eastAsia"/>
              </w:rPr>
              <w:t>566</w:t>
            </w: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0446DF" w:rsidRDefault="00FB6BA9" w:rsidP="00DF1074">
            <w:pPr>
              <w:rPr>
                <w:rFonts w:eastAsia="標楷體"/>
              </w:rPr>
            </w:pPr>
            <w:r w:rsidRPr="000446DF">
              <w:rPr>
                <w:rFonts w:eastAsia="標楷體" w:hAnsi="標楷體"/>
              </w:rPr>
              <w:t>胃積水</w:t>
            </w:r>
          </w:p>
        </w:tc>
      </w:tr>
      <w:tr w:rsidR="00FB6BA9" w:rsidRPr="002473AD" w:rsidTr="00DF1074">
        <w:trPr>
          <w:trHeight w:val="329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Default="00FB6BA9" w:rsidP="00DF1074">
            <w:pPr>
              <w:jc w:val="center"/>
            </w:pPr>
            <w:r>
              <w:rPr>
                <w:rFonts w:hint="eastAsia"/>
              </w:rPr>
              <w:t>155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0446DF" w:rsidRDefault="00FB6BA9" w:rsidP="00DF1074">
            <w:pPr>
              <w:rPr>
                <w:rFonts w:eastAsia="標楷體"/>
                <w:sz w:val="21"/>
                <w:szCs w:val="21"/>
              </w:rPr>
            </w:pPr>
            <w:r w:rsidRPr="000446DF">
              <w:rPr>
                <w:rFonts w:eastAsia="標楷體" w:hAnsi="標楷體"/>
                <w:sz w:val="21"/>
                <w:szCs w:val="21"/>
              </w:rPr>
              <w:t>腹股溝疝氣</w:t>
            </w:r>
            <w:r w:rsidRPr="000446DF">
              <w:rPr>
                <w:rFonts w:eastAsia="標楷體"/>
                <w:sz w:val="21"/>
                <w:szCs w:val="21"/>
              </w:rPr>
              <w:t>-</w:t>
            </w:r>
            <w:r w:rsidRPr="000446DF">
              <w:rPr>
                <w:rFonts w:eastAsia="標楷體" w:hAnsi="標楷體"/>
                <w:sz w:val="21"/>
                <w:szCs w:val="21"/>
              </w:rPr>
              <w:t>阻塞性（</w:t>
            </w:r>
            <w:r w:rsidRPr="000446DF">
              <w:rPr>
                <w:rFonts w:eastAsia="標楷體"/>
                <w:sz w:val="21"/>
                <w:szCs w:val="21"/>
              </w:rPr>
              <w:t>883</w:t>
            </w:r>
            <w:r w:rsidRPr="000446DF">
              <w:rPr>
                <w:rFonts w:eastAsia="標楷體" w:hAnsi="標楷體"/>
                <w:sz w:val="21"/>
                <w:szCs w:val="21"/>
              </w:rPr>
              <w:t>脫腸開刀併入）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Default="00FB6BA9" w:rsidP="00DF1074">
            <w:pPr>
              <w:jc w:val="center"/>
            </w:pPr>
            <w:r>
              <w:rPr>
                <w:rFonts w:hint="eastAsia"/>
              </w:rPr>
              <w:t>567</w:t>
            </w: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0446DF" w:rsidRDefault="00FB6BA9" w:rsidP="00DF1074">
            <w:pPr>
              <w:rPr>
                <w:rFonts w:eastAsia="標楷體"/>
              </w:rPr>
            </w:pPr>
            <w:r w:rsidRPr="000446DF">
              <w:rPr>
                <w:rFonts w:eastAsia="標楷體" w:hAnsi="標楷體"/>
              </w:rPr>
              <w:t>膽疾病（未明示）</w:t>
            </w:r>
          </w:p>
        </w:tc>
      </w:tr>
      <w:tr w:rsidR="00FB6BA9" w:rsidRPr="002473AD" w:rsidTr="00DF1074">
        <w:trPr>
          <w:trHeight w:val="329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Default="00FB6BA9" w:rsidP="00DF1074">
            <w:pPr>
              <w:jc w:val="center"/>
            </w:pPr>
            <w:r>
              <w:rPr>
                <w:rFonts w:hint="eastAsia"/>
              </w:rPr>
              <w:t>156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0446DF" w:rsidRDefault="00FB6BA9" w:rsidP="00DF1074">
            <w:pPr>
              <w:rPr>
                <w:rFonts w:eastAsia="標楷體"/>
              </w:rPr>
            </w:pPr>
            <w:r w:rsidRPr="000446DF">
              <w:rPr>
                <w:rFonts w:eastAsia="標楷體" w:hAnsi="標楷體"/>
              </w:rPr>
              <w:t>裂孔</w:t>
            </w:r>
            <w:r w:rsidRPr="000446DF">
              <w:rPr>
                <w:rFonts w:eastAsia="標楷體"/>
              </w:rPr>
              <w:t>/</w:t>
            </w:r>
            <w:r w:rsidRPr="000446DF">
              <w:rPr>
                <w:rFonts w:eastAsia="標楷體" w:hAnsi="標楷體"/>
              </w:rPr>
              <w:t>橫隔疝氣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Default="00FB6BA9" w:rsidP="00DF1074">
            <w:pPr>
              <w:jc w:val="center"/>
            </w:pPr>
            <w:r>
              <w:rPr>
                <w:rFonts w:hint="eastAsia"/>
              </w:rPr>
              <w:t>568</w:t>
            </w: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0446DF" w:rsidRDefault="00FB6BA9" w:rsidP="00DF1074">
            <w:pPr>
              <w:rPr>
                <w:rFonts w:eastAsia="標楷體"/>
              </w:rPr>
            </w:pPr>
            <w:r w:rsidRPr="000446DF">
              <w:rPr>
                <w:rFonts w:eastAsia="標楷體" w:hAnsi="標楷體"/>
              </w:rPr>
              <w:t>肝結石</w:t>
            </w:r>
          </w:p>
        </w:tc>
      </w:tr>
      <w:tr w:rsidR="00FB6BA9" w:rsidRPr="002473AD" w:rsidTr="00DF1074">
        <w:trPr>
          <w:trHeight w:val="329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Default="00FB6BA9" w:rsidP="00DF1074">
            <w:pPr>
              <w:jc w:val="center"/>
            </w:pPr>
            <w:r>
              <w:rPr>
                <w:rFonts w:hint="eastAsia"/>
              </w:rPr>
              <w:t>157</w:t>
            </w:r>
          </w:p>
        </w:tc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0446DF" w:rsidRDefault="00FB6BA9" w:rsidP="00DF1074">
            <w:pPr>
              <w:rPr>
                <w:rFonts w:eastAsia="標楷體"/>
              </w:rPr>
            </w:pPr>
            <w:r w:rsidRPr="000446DF">
              <w:rPr>
                <w:rFonts w:eastAsia="標楷體" w:hAnsi="標楷體"/>
              </w:rPr>
              <w:t>其它疝氣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Default="00FB6BA9" w:rsidP="00DF1074">
            <w:pPr>
              <w:jc w:val="center"/>
            </w:pPr>
            <w:r>
              <w:rPr>
                <w:rFonts w:hint="eastAsia"/>
              </w:rPr>
              <w:t>569</w:t>
            </w: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0446DF" w:rsidRDefault="00FB6BA9" w:rsidP="00DF1074">
            <w:pPr>
              <w:rPr>
                <w:rFonts w:eastAsia="標楷體"/>
              </w:rPr>
            </w:pPr>
            <w:r w:rsidRPr="000446DF">
              <w:rPr>
                <w:rFonts w:eastAsia="標楷體" w:hAnsi="標楷體"/>
              </w:rPr>
              <w:t>腸道阻塞</w:t>
            </w:r>
          </w:p>
        </w:tc>
      </w:tr>
      <w:tr w:rsidR="00FB6BA9" w:rsidRPr="002473AD" w:rsidTr="00DF1074">
        <w:trPr>
          <w:trHeight w:val="329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Default="00FB6BA9" w:rsidP="00DF1074">
            <w:pPr>
              <w:jc w:val="center"/>
            </w:pPr>
            <w:r>
              <w:rPr>
                <w:rFonts w:hint="eastAsia"/>
              </w:rPr>
              <w:t>158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0446DF" w:rsidRDefault="00FB6BA9" w:rsidP="00DF1074">
            <w:pPr>
              <w:rPr>
                <w:rFonts w:eastAsia="標楷體"/>
              </w:rPr>
            </w:pPr>
            <w:r w:rsidRPr="000446DF">
              <w:rPr>
                <w:rFonts w:eastAsia="標楷體" w:hAnsi="標楷體"/>
              </w:rPr>
              <w:t>腸憩室病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Default="00FB6BA9" w:rsidP="00DF1074">
            <w:pPr>
              <w:jc w:val="center"/>
            </w:pPr>
            <w:r>
              <w:rPr>
                <w:rFonts w:hint="eastAsia"/>
              </w:rPr>
              <w:t>570</w:t>
            </w: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0446DF" w:rsidRDefault="00FB6BA9" w:rsidP="00DF1074">
            <w:pPr>
              <w:rPr>
                <w:rFonts w:eastAsia="標楷體"/>
              </w:rPr>
            </w:pPr>
            <w:r w:rsidRPr="000446DF">
              <w:rPr>
                <w:rFonts w:eastAsia="標楷體" w:hAnsi="標楷體"/>
              </w:rPr>
              <w:t>膀胱疾病</w:t>
            </w:r>
          </w:p>
        </w:tc>
      </w:tr>
      <w:tr w:rsidR="00FB6BA9" w:rsidRPr="002473AD" w:rsidTr="00DF1074">
        <w:trPr>
          <w:trHeight w:val="329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Default="00FB6BA9" w:rsidP="00DF1074">
            <w:pPr>
              <w:jc w:val="center"/>
            </w:pPr>
            <w:r>
              <w:rPr>
                <w:rFonts w:hint="eastAsia"/>
              </w:rPr>
              <w:t>159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0446DF" w:rsidRDefault="00FB6BA9" w:rsidP="00DF1074">
            <w:pPr>
              <w:rPr>
                <w:rFonts w:eastAsia="標楷體"/>
              </w:rPr>
            </w:pPr>
            <w:r w:rsidRPr="000446DF">
              <w:rPr>
                <w:rFonts w:eastAsia="標楷體" w:hAnsi="標楷體"/>
              </w:rPr>
              <w:t>激動性腸症候群及腸疾病</w:t>
            </w:r>
            <w:r w:rsidRPr="000446DF">
              <w:rPr>
                <w:rFonts w:eastAsia="標楷體"/>
              </w:rPr>
              <w:t xml:space="preserve"> NEC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Default="00FB6BA9" w:rsidP="00DF1074">
            <w:pPr>
              <w:jc w:val="center"/>
            </w:pPr>
            <w:r>
              <w:rPr>
                <w:rFonts w:hint="eastAsia"/>
              </w:rPr>
              <w:t>571</w:t>
            </w: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0446DF" w:rsidRDefault="00FB6BA9" w:rsidP="00DF1074">
            <w:pPr>
              <w:rPr>
                <w:rFonts w:eastAsia="標楷體"/>
              </w:rPr>
            </w:pPr>
            <w:r w:rsidRPr="000446DF">
              <w:rPr>
                <w:rFonts w:eastAsia="標楷體" w:hAnsi="標楷體"/>
              </w:rPr>
              <w:t>胰臟發炎</w:t>
            </w:r>
          </w:p>
        </w:tc>
      </w:tr>
      <w:tr w:rsidR="00FB6BA9" w:rsidRPr="002473AD" w:rsidTr="00DF1074">
        <w:trPr>
          <w:trHeight w:val="329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Default="00FB6BA9" w:rsidP="00DF1074">
            <w:pPr>
              <w:jc w:val="center"/>
            </w:pPr>
            <w:r>
              <w:rPr>
                <w:rFonts w:hint="eastAsia"/>
              </w:rPr>
              <w:t>160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0446DF" w:rsidRDefault="00FB6BA9" w:rsidP="00DF1074">
            <w:pPr>
              <w:rPr>
                <w:rFonts w:eastAsia="標楷體"/>
              </w:rPr>
            </w:pPr>
            <w:r w:rsidRPr="000446DF">
              <w:rPr>
                <w:rFonts w:eastAsia="標楷體" w:hAnsi="標楷體"/>
              </w:rPr>
              <w:t>慢性腸炎、潰瘍大腸炎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Default="00FB6BA9" w:rsidP="00DF1074">
            <w:pPr>
              <w:jc w:val="center"/>
            </w:pPr>
            <w:r>
              <w:rPr>
                <w:rFonts w:hint="eastAsia"/>
              </w:rPr>
              <w:t>572</w:t>
            </w: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0446DF" w:rsidRDefault="00FB6BA9" w:rsidP="00DF1074">
            <w:pPr>
              <w:rPr>
                <w:rFonts w:eastAsia="標楷體"/>
              </w:rPr>
            </w:pPr>
            <w:r w:rsidRPr="000446DF">
              <w:rPr>
                <w:rFonts w:eastAsia="標楷體" w:hAnsi="標楷體"/>
              </w:rPr>
              <w:t>腸膜破損</w:t>
            </w:r>
          </w:p>
        </w:tc>
      </w:tr>
      <w:tr w:rsidR="00FB6BA9" w:rsidRPr="002473AD" w:rsidTr="00DF1074">
        <w:trPr>
          <w:trHeight w:val="329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Default="00FB6BA9" w:rsidP="00DF1074">
            <w:pPr>
              <w:jc w:val="center"/>
            </w:pPr>
            <w:r>
              <w:rPr>
                <w:rFonts w:hint="eastAsia"/>
              </w:rPr>
              <w:t>161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0446DF" w:rsidRDefault="00FB6BA9" w:rsidP="00DF1074">
            <w:pPr>
              <w:rPr>
                <w:rFonts w:eastAsia="標楷體"/>
              </w:rPr>
            </w:pPr>
            <w:r w:rsidRPr="000446DF">
              <w:rPr>
                <w:rFonts w:eastAsia="標楷體" w:hAnsi="標楷體"/>
              </w:rPr>
              <w:t>便秘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Default="00FB6BA9" w:rsidP="00DF1074">
            <w:pPr>
              <w:jc w:val="center"/>
            </w:pPr>
            <w:r>
              <w:rPr>
                <w:rFonts w:hint="eastAsia"/>
              </w:rPr>
              <w:t>573</w:t>
            </w: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0446DF" w:rsidRDefault="00FB6BA9" w:rsidP="00DF1074">
            <w:pPr>
              <w:rPr>
                <w:rFonts w:eastAsia="標楷體"/>
              </w:rPr>
            </w:pPr>
            <w:r w:rsidRPr="000446DF">
              <w:rPr>
                <w:rFonts w:eastAsia="標楷體" w:hAnsi="標楷體"/>
              </w:rPr>
              <w:t>喉痛</w:t>
            </w:r>
          </w:p>
        </w:tc>
      </w:tr>
      <w:tr w:rsidR="00FB6BA9" w:rsidRPr="002473AD" w:rsidTr="00DF1074">
        <w:trPr>
          <w:trHeight w:val="329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Default="00FB6BA9" w:rsidP="00DF1074">
            <w:pPr>
              <w:jc w:val="center"/>
            </w:pPr>
            <w:r>
              <w:rPr>
                <w:rFonts w:hint="eastAsia"/>
              </w:rPr>
              <w:t>162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0446DF" w:rsidRDefault="00FB6BA9" w:rsidP="00DF1074">
            <w:pPr>
              <w:rPr>
                <w:rFonts w:eastAsia="標楷體"/>
              </w:rPr>
            </w:pPr>
            <w:r w:rsidRPr="000446DF">
              <w:rPr>
                <w:rFonts w:eastAsia="標楷體" w:hAnsi="標楷體"/>
              </w:rPr>
              <w:t>肛門裂</w:t>
            </w:r>
            <w:r w:rsidRPr="000446DF">
              <w:rPr>
                <w:rFonts w:eastAsia="標楷體"/>
              </w:rPr>
              <w:t>/</w:t>
            </w:r>
            <w:r w:rsidRPr="000446DF">
              <w:rPr>
                <w:rFonts w:eastAsia="標楷體" w:hAnsi="標楷體"/>
              </w:rPr>
              <w:t>肛門</w:t>
            </w:r>
            <w:r w:rsidRPr="000446DF">
              <w:rPr>
                <w:rFonts w:eastAsia="標楷體"/>
              </w:rPr>
              <w:t xml:space="preserve">  </w:t>
            </w:r>
            <w:r w:rsidRPr="000446DF">
              <w:rPr>
                <w:rFonts w:eastAsia="標楷體" w:hAnsi="標楷體"/>
              </w:rPr>
              <w:t>管</w:t>
            </w:r>
            <w:r w:rsidRPr="000446DF">
              <w:rPr>
                <w:rFonts w:eastAsia="標楷體"/>
              </w:rPr>
              <w:t>/</w:t>
            </w:r>
            <w:r w:rsidRPr="000446DF">
              <w:rPr>
                <w:rFonts w:eastAsia="標楷體" w:hAnsi="標楷體"/>
              </w:rPr>
              <w:t>膿瘍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Default="00FB6BA9" w:rsidP="00DF1074">
            <w:pPr>
              <w:jc w:val="center"/>
            </w:pPr>
            <w:r>
              <w:rPr>
                <w:rFonts w:hint="eastAsia"/>
              </w:rPr>
              <w:t>574</w:t>
            </w: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0446DF" w:rsidRDefault="00FB6BA9" w:rsidP="00DF1074">
            <w:pPr>
              <w:rPr>
                <w:rFonts w:eastAsia="標楷體"/>
              </w:rPr>
            </w:pPr>
            <w:r w:rsidRPr="000446DF">
              <w:rPr>
                <w:rFonts w:eastAsia="標楷體" w:hAnsi="標楷體"/>
              </w:rPr>
              <w:t>腹膜炎</w:t>
            </w:r>
          </w:p>
        </w:tc>
      </w:tr>
      <w:tr w:rsidR="00FB6BA9" w:rsidRPr="002473AD" w:rsidTr="00DF1074">
        <w:trPr>
          <w:trHeight w:val="329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Default="00FB6BA9" w:rsidP="00DF1074">
            <w:pPr>
              <w:jc w:val="center"/>
            </w:pPr>
            <w:r>
              <w:rPr>
                <w:rFonts w:hint="eastAsia"/>
              </w:rPr>
              <w:t>163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0446DF" w:rsidRDefault="00FB6BA9" w:rsidP="00DF1074">
            <w:pPr>
              <w:rPr>
                <w:rFonts w:eastAsia="標楷體"/>
              </w:rPr>
            </w:pPr>
            <w:r w:rsidRPr="000446DF">
              <w:rPr>
                <w:rFonts w:eastAsia="標楷體" w:hAnsi="標楷體"/>
              </w:rPr>
              <w:t>直腸炎、直腸及肛門疼痛</w:t>
            </w:r>
            <w:r w:rsidRPr="000446DF">
              <w:rPr>
                <w:rFonts w:eastAsia="標楷體"/>
              </w:rPr>
              <w:t xml:space="preserve"> NOS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Default="00FB6BA9" w:rsidP="00DF1074">
            <w:pPr>
              <w:jc w:val="center"/>
            </w:pPr>
            <w:r>
              <w:rPr>
                <w:rFonts w:hint="eastAsia"/>
              </w:rPr>
              <w:t>575</w:t>
            </w: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0446DF" w:rsidRDefault="00FB6BA9" w:rsidP="00DF1074">
            <w:pPr>
              <w:rPr>
                <w:rFonts w:eastAsia="標楷體"/>
              </w:rPr>
            </w:pPr>
            <w:r w:rsidRPr="000446DF">
              <w:rPr>
                <w:rFonts w:eastAsia="標楷體" w:hAnsi="標楷體"/>
              </w:rPr>
              <w:t>脾臟硬化</w:t>
            </w:r>
          </w:p>
        </w:tc>
      </w:tr>
      <w:tr w:rsidR="00FB6BA9" w:rsidRPr="002473AD" w:rsidTr="00DF1074">
        <w:trPr>
          <w:trHeight w:val="329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Default="00FB6BA9" w:rsidP="00DF1074">
            <w:pPr>
              <w:jc w:val="center"/>
            </w:pPr>
            <w:r>
              <w:rPr>
                <w:rFonts w:hint="eastAsia"/>
              </w:rPr>
              <w:t>164</w:t>
            </w:r>
          </w:p>
        </w:tc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0446DF" w:rsidRDefault="00FB6BA9" w:rsidP="00DF1074">
            <w:pPr>
              <w:rPr>
                <w:rFonts w:eastAsia="標楷體"/>
              </w:rPr>
            </w:pPr>
            <w:r w:rsidRPr="000446DF">
              <w:rPr>
                <w:rFonts w:eastAsia="標楷體" w:hAnsi="標楷體"/>
              </w:rPr>
              <w:t>前直腸出血</w:t>
            </w:r>
            <w:r w:rsidRPr="000446DF">
              <w:rPr>
                <w:rFonts w:eastAsia="標楷體"/>
              </w:rPr>
              <w:t xml:space="preserve"> NOS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Default="00FB6BA9" w:rsidP="00DF1074">
            <w:pPr>
              <w:jc w:val="right"/>
            </w:pP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10242D" w:rsidRDefault="00FB6BA9" w:rsidP="00DF1074">
            <w:pPr>
              <w:rPr>
                <w:rFonts w:ascii="標楷體" w:eastAsia="標楷體" w:hAnsi="標楷體"/>
              </w:rPr>
            </w:pPr>
          </w:p>
        </w:tc>
      </w:tr>
      <w:tr w:rsidR="00FB6BA9" w:rsidRPr="002473AD" w:rsidTr="00DF1074">
        <w:trPr>
          <w:trHeight w:val="329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Default="00FB6BA9" w:rsidP="00DF1074">
            <w:pPr>
              <w:jc w:val="center"/>
            </w:pPr>
            <w:r>
              <w:rPr>
                <w:rFonts w:hint="eastAsia"/>
              </w:rPr>
              <w:t>276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0446DF" w:rsidRDefault="00FB6BA9" w:rsidP="00DF1074">
            <w:pPr>
              <w:rPr>
                <w:rFonts w:eastAsia="標楷體"/>
              </w:rPr>
            </w:pPr>
            <w:r w:rsidRPr="000446DF">
              <w:rPr>
                <w:rFonts w:eastAsia="標楷體" w:hAnsi="標楷體"/>
              </w:rPr>
              <w:t>吐血、黑便、胃腸出血</w:t>
            </w:r>
            <w:r w:rsidRPr="000446DF">
              <w:rPr>
                <w:rFonts w:eastAsia="標楷體"/>
              </w:rPr>
              <w:t xml:space="preserve">  NOS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Default="00FB6BA9" w:rsidP="00DF1074">
            <w:pPr>
              <w:jc w:val="right"/>
            </w:pP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10242D" w:rsidRDefault="00FB6BA9" w:rsidP="00DF1074">
            <w:pPr>
              <w:rPr>
                <w:rFonts w:ascii="標楷體" w:eastAsia="標楷體" w:hAnsi="標楷體"/>
              </w:rPr>
            </w:pPr>
          </w:p>
        </w:tc>
      </w:tr>
      <w:tr w:rsidR="00FB6BA9" w:rsidRPr="002473AD" w:rsidTr="00DF1074">
        <w:trPr>
          <w:trHeight w:val="329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Default="00FB6BA9" w:rsidP="00DF1074">
            <w:pPr>
              <w:jc w:val="center"/>
            </w:pPr>
            <w:r>
              <w:rPr>
                <w:rFonts w:hint="eastAsia"/>
              </w:rPr>
              <w:t>165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0446DF" w:rsidRDefault="00FB6BA9" w:rsidP="00DF1074">
            <w:pPr>
              <w:rPr>
                <w:rFonts w:eastAsia="標楷體"/>
              </w:rPr>
            </w:pPr>
            <w:r w:rsidRPr="000446DF">
              <w:rPr>
                <w:rFonts w:eastAsia="標楷體" w:hAnsi="標楷體"/>
              </w:rPr>
              <w:t>肝硬化及其他肝疾病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10242D" w:rsidRDefault="00FB6BA9" w:rsidP="00DF1074">
            <w:pPr>
              <w:jc w:val="center"/>
            </w:pP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10242D" w:rsidRDefault="00FB6BA9" w:rsidP="00DF1074">
            <w:pPr>
              <w:rPr>
                <w:rFonts w:ascii="標楷體" w:eastAsia="標楷體" w:hAnsi="標楷體"/>
              </w:rPr>
            </w:pPr>
          </w:p>
        </w:tc>
      </w:tr>
      <w:tr w:rsidR="00FB6BA9" w:rsidRPr="002473AD" w:rsidTr="00DF1074">
        <w:trPr>
          <w:trHeight w:val="329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Default="00FB6BA9" w:rsidP="00DF1074">
            <w:pPr>
              <w:jc w:val="center"/>
            </w:pPr>
            <w:r>
              <w:rPr>
                <w:rFonts w:hint="eastAsia"/>
              </w:rPr>
              <w:t>166</w:t>
            </w:r>
          </w:p>
        </w:tc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0446DF" w:rsidRDefault="00FB6BA9" w:rsidP="00DF1074">
            <w:pPr>
              <w:rPr>
                <w:rFonts w:eastAsia="標楷體"/>
              </w:rPr>
            </w:pPr>
            <w:r w:rsidRPr="000446DF">
              <w:rPr>
                <w:rFonts w:eastAsia="標楷體" w:hAnsi="標楷體"/>
              </w:rPr>
              <w:t>膽囊結石及膽管疾病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10242D" w:rsidRDefault="00FB6BA9" w:rsidP="00DF1074">
            <w:pPr>
              <w:jc w:val="center"/>
            </w:pP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Default="00FB6BA9" w:rsidP="00DF1074">
            <w:pPr>
              <w:rPr>
                <w:rFonts w:ascii="新細明體" w:hAnsi="新細明體" w:cs="新細明體"/>
              </w:rPr>
            </w:pPr>
          </w:p>
        </w:tc>
      </w:tr>
      <w:tr w:rsidR="00FB6BA9" w:rsidRPr="002473AD" w:rsidTr="00DF1074">
        <w:trPr>
          <w:trHeight w:val="329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Default="00FB6BA9" w:rsidP="00DF1074">
            <w:pPr>
              <w:jc w:val="center"/>
            </w:pPr>
            <w:r>
              <w:rPr>
                <w:rFonts w:hint="eastAsia"/>
              </w:rPr>
              <w:t>167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0446DF" w:rsidRDefault="00FB6BA9" w:rsidP="00DF1074">
            <w:pPr>
              <w:rPr>
                <w:rFonts w:eastAsia="標楷體"/>
              </w:rPr>
            </w:pPr>
            <w:r w:rsidRPr="000446DF">
              <w:rPr>
                <w:rFonts w:eastAsia="標楷體" w:hAnsi="標楷體"/>
              </w:rPr>
              <w:t>其它消化性系統疾病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10242D" w:rsidRDefault="00FB6BA9" w:rsidP="00DF1074">
            <w:pPr>
              <w:jc w:val="center"/>
              <w:rPr>
                <w:rFonts w:eastAsia="標楷體"/>
              </w:rPr>
            </w:pP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10242D" w:rsidRDefault="00FB6BA9" w:rsidP="00DF1074">
            <w:pPr>
              <w:rPr>
                <w:rFonts w:eastAsia="標楷體"/>
              </w:rPr>
            </w:pPr>
          </w:p>
        </w:tc>
      </w:tr>
      <w:tr w:rsidR="00FB6BA9" w:rsidRPr="002473AD" w:rsidTr="00DF1074">
        <w:trPr>
          <w:trHeight w:val="329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2473AD" w:rsidRDefault="00FB6BA9" w:rsidP="00DF1074">
            <w:pPr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hint="eastAsia"/>
              </w:rPr>
              <w:t>194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0446DF" w:rsidRDefault="00FB6BA9" w:rsidP="00DF1074">
            <w:pPr>
              <w:widowControl/>
              <w:rPr>
                <w:rFonts w:eastAsia="標楷體"/>
                <w:kern w:val="0"/>
              </w:rPr>
            </w:pPr>
            <w:r w:rsidRPr="000446DF">
              <w:rPr>
                <w:rFonts w:eastAsia="標楷體" w:hAnsi="標楷體"/>
              </w:rPr>
              <w:t>其它女性生殖器官疾病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10242D" w:rsidRDefault="00FB6BA9" w:rsidP="00DF1074">
            <w:pPr>
              <w:jc w:val="center"/>
              <w:rPr>
                <w:rFonts w:eastAsia="標楷體"/>
              </w:rPr>
            </w:pP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10242D" w:rsidRDefault="00FB6BA9" w:rsidP="00DF1074">
            <w:pPr>
              <w:rPr>
                <w:rFonts w:eastAsia="標楷體"/>
              </w:rPr>
            </w:pPr>
          </w:p>
        </w:tc>
      </w:tr>
      <w:tr w:rsidR="00FB6BA9" w:rsidRPr="002473AD" w:rsidTr="00827C8D">
        <w:trPr>
          <w:trHeight w:val="329"/>
        </w:trPr>
        <w:tc>
          <w:tcPr>
            <w:tcW w:w="965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</w:tcPr>
          <w:p w:rsidR="00FB6BA9" w:rsidRPr="00E904AF" w:rsidRDefault="00FB6BA9" w:rsidP="00DF107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 xml:space="preserve">十、  </w:t>
            </w:r>
            <w:r w:rsidRPr="00E904AF">
              <w:rPr>
                <w:rFonts w:ascii="標楷體" w:eastAsia="標楷體" w:hAnsi="標楷體" w:hint="eastAsia"/>
                <w:b/>
                <w:bCs/>
                <w:sz w:val="28"/>
              </w:rPr>
              <w:t>泌尿生殖系統疾病</w:t>
            </w:r>
          </w:p>
        </w:tc>
      </w:tr>
      <w:tr w:rsidR="00FB6BA9" w:rsidRPr="002473AD" w:rsidTr="00DF1074">
        <w:trPr>
          <w:trHeight w:val="329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BA9" w:rsidRPr="002473AD" w:rsidRDefault="00FB6BA9" w:rsidP="00DF1074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2473AD">
              <w:rPr>
                <w:rFonts w:eastAsia="標楷體"/>
                <w:b/>
                <w:kern w:val="0"/>
              </w:rPr>
              <w:t>代碼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2473AD" w:rsidRDefault="00FB6BA9" w:rsidP="00DF1074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2473AD">
              <w:rPr>
                <w:rFonts w:eastAsia="標楷體"/>
                <w:b/>
                <w:kern w:val="0"/>
              </w:rPr>
              <w:t>疾病</w:t>
            </w:r>
            <w:r w:rsidRPr="002473AD">
              <w:rPr>
                <w:rFonts w:eastAsia="標楷體"/>
                <w:b/>
                <w:kern w:val="0"/>
              </w:rPr>
              <w:t>/</w:t>
            </w:r>
            <w:r w:rsidRPr="002473AD">
              <w:rPr>
                <w:rFonts w:eastAsia="標楷體"/>
                <w:b/>
                <w:kern w:val="0"/>
              </w:rPr>
              <w:t>徵候名稱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BA9" w:rsidRPr="002473AD" w:rsidRDefault="00FB6BA9" w:rsidP="00DF1074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2473AD">
              <w:rPr>
                <w:rFonts w:eastAsia="標楷體"/>
                <w:b/>
                <w:kern w:val="0"/>
              </w:rPr>
              <w:t>代碼</w:t>
            </w: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2473AD" w:rsidRDefault="00FB6BA9" w:rsidP="00DF1074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2473AD">
              <w:rPr>
                <w:rFonts w:eastAsia="標楷體"/>
                <w:b/>
                <w:kern w:val="0"/>
              </w:rPr>
              <w:t>疾病</w:t>
            </w:r>
            <w:r w:rsidRPr="002473AD">
              <w:rPr>
                <w:rFonts w:eastAsia="標楷體"/>
                <w:b/>
                <w:kern w:val="0"/>
              </w:rPr>
              <w:t>/</w:t>
            </w:r>
            <w:r w:rsidRPr="002473AD">
              <w:rPr>
                <w:rFonts w:eastAsia="標楷體"/>
                <w:b/>
                <w:kern w:val="0"/>
              </w:rPr>
              <w:t>徵候名稱</w:t>
            </w:r>
          </w:p>
        </w:tc>
      </w:tr>
      <w:tr w:rsidR="00FB6BA9" w:rsidRPr="002473AD" w:rsidTr="00DF1074">
        <w:trPr>
          <w:trHeight w:val="329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E904AF" w:rsidRDefault="00FB6BA9" w:rsidP="00DF1074">
            <w:pPr>
              <w:snapToGrid w:val="0"/>
              <w:spacing w:line="340" w:lineRule="atLeast"/>
              <w:jc w:val="center"/>
              <w:rPr>
                <w:rFonts w:eastAsia="標楷體"/>
              </w:rPr>
            </w:pPr>
            <w:r w:rsidRPr="00E904AF">
              <w:rPr>
                <w:rFonts w:eastAsia="標楷體"/>
              </w:rPr>
              <w:lastRenderedPageBreak/>
              <w:t>168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E904AF" w:rsidRDefault="00FB6BA9" w:rsidP="00DF1074">
            <w:pPr>
              <w:snapToGrid w:val="0"/>
              <w:spacing w:line="340" w:lineRule="atLeast"/>
              <w:rPr>
                <w:rFonts w:eastAsia="標楷體"/>
              </w:rPr>
            </w:pPr>
            <w:r w:rsidRPr="00E904AF">
              <w:rPr>
                <w:rFonts w:eastAsia="標楷體" w:hAnsi="標楷體"/>
              </w:rPr>
              <w:t>急性及慢性絲球腎炎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E904AF" w:rsidRDefault="00FB6BA9" w:rsidP="00DF1074">
            <w:pPr>
              <w:snapToGrid w:val="0"/>
              <w:spacing w:line="340" w:lineRule="atLeast"/>
              <w:jc w:val="center"/>
              <w:rPr>
                <w:rFonts w:eastAsia="標楷體"/>
              </w:rPr>
            </w:pPr>
            <w:r w:rsidRPr="00E904AF">
              <w:rPr>
                <w:rFonts w:eastAsia="標楷體"/>
              </w:rPr>
              <w:t>581</w:t>
            </w: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E904AF" w:rsidRDefault="00FB6BA9" w:rsidP="00DF1074">
            <w:pPr>
              <w:snapToGrid w:val="0"/>
              <w:spacing w:line="340" w:lineRule="atLeast"/>
              <w:rPr>
                <w:rFonts w:eastAsia="標楷體"/>
              </w:rPr>
            </w:pPr>
            <w:r w:rsidRPr="00E904AF">
              <w:rPr>
                <w:rFonts w:eastAsia="標楷體" w:hAnsi="標楷體"/>
              </w:rPr>
              <w:t>子宮切除、開刀</w:t>
            </w:r>
          </w:p>
        </w:tc>
      </w:tr>
      <w:tr w:rsidR="00FB6BA9" w:rsidRPr="002473AD" w:rsidTr="00DF1074">
        <w:trPr>
          <w:trHeight w:val="329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E904AF" w:rsidRDefault="00FB6BA9" w:rsidP="00DF1074">
            <w:pPr>
              <w:snapToGrid w:val="0"/>
              <w:spacing w:line="340" w:lineRule="atLeast"/>
              <w:jc w:val="center"/>
              <w:rPr>
                <w:rFonts w:eastAsia="標楷體"/>
              </w:rPr>
            </w:pPr>
            <w:r w:rsidRPr="00E904AF">
              <w:rPr>
                <w:rFonts w:eastAsia="標楷體"/>
              </w:rPr>
              <w:t>169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E904AF" w:rsidRDefault="00FB6BA9" w:rsidP="00DF1074">
            <w:pPr>
              <w:snapToGrid w:val="0"/>
              <w:spacing w:line="340" w:lineRule="atLeast"/>
              <w:rPr>
                <w:rFonts w:eastAsia="標楷體"/>
              </w:rPr>
            </w:pPr>
            <w:r w:rsidRPr="00E904AF">
              <w:rPr>
                <w:rFonts w:eastAsia="標楷體" w:hAnsi="標楷體"/>
              </w:rPr>
              <w:t>腎盂腎炎及腎盂炎（急性）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E904AF" w:rsidRDefault="00FB6BA9" w:rsidP="00DF1074">
            <w:pPr>
              <w:snapToGrid w:val="0"/>
              <w:spacing w:line="340" w:lineRule="atLeast"/>
              <w:jc w:val="center"/>
              <w:rPr>
                <w:rFonts w:eastAsia="標楷體"/>
              </w:rPr>
            </w:pPr>
            <w:r w:rsidRPr="00E904AF">
              <w:rPr>
                <w:rFonts w:eastAsia="標楷體"/>
              </w:rPr>
              <w:t>582</w:t>
            </w: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E904AF" w:rsidRDefault="00FB6BA9" w:rsidP="00DF1074">
            <w:pPr>
              <w:snapToGrid w:val="0"/>
              <w:spacing w:line="340" w:lineRule="atLeast"/>
              <w:rPr>
                <w:rFonts w:eastAsia="標楷體"/>
              </w:rPr>
            </w:pPr>
            <w:r w:rsidRPr="00E904AF">
              <w:rPr>
                <w:rFonts w:eastAsia="標楷體" w:hAnsi="標楷體"/>
              </w:rPr>
              <w:t>腎結石</w:t>
            </w:r>
          </w:p>
        </w:tc>
      </w:tr>
      <w:tr w:rsidR="00FB6BA9" w:rsidRPr="002473AD" w:rsidTr="00DF1074">
        <w:trPr>
          <w:trHeight w:val="329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E904AF" w:rsidRDefault="00FB6BA9" w:rsidP="00DF1074">
            <w:pPr>
              <w:snapToGrid w:val="0"/>
              <w:spacing w:line="340" w:lineRule="atLeast"/>
              <w:jc w:val="center"/>
              <w:rPr>
                <w:rFonts w:eastAsia="標楷體"/>
              </w:rPr>
            </w:pPr>
            <w:r w:rsidRPr="00E904AF">
              <w:rPr>
                <w:rFonts w:eastAsia="標楷體"/>
              </w:rPr>
              <w:t>170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E904AF" w:rsidRDefault="00FB6BA9" w:rsidP="00DF1074">
            <w:pPr>
              <w:snapToGrid w:val="0"/>
              <w:spacing w:line="340" w:lineRule="atLeast"/>
              <w:rPr>
                <w:rFonts w:eastAsia="標楷體"/>
              </w:rPr>
            </w:pPr>
            <w:r w:rsidRPr="00E904AF">
              <w:rPr>
                <w:rFonts w:eastAsia="標楷體" w:hAnsi="標楷體"/>
              </w:rPr>
              <w:t>膀胱炎及泌尿道感染</w:t>
            </w:r>
            <w:r w:rsidRPr="00E904AF">
              <w:rPr>
                <w:rFonts w:eastAsia="標楷體"/>
              </w:rPr>
              <w:t xml:space="preserve"> NOS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E904AF" w:rsidRDefault="00FB6BA9" w:rsidP="00DF1074">
            <w:pPr>
              <w:snapToGrid w:val="0"/>
              <w:spacing w:line="340" w:lineRule="atLeast"/>
              <w:jc w:val="center"/>
              <w:rPr>
                <w:rFonts w:eastAsia="標楷體"/>
              </w:rPr>
            </w:pPr>
            <w:r w:rsidRPr="00E904AF">
              <w:rPr>
                <w:rFonts w:eastAsia="標楷體"/>
              </w:rPr>
              <w:t>583</w:t>
            </w: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E904AF" w:rsidRDefault="00FB6BA9" w:rsidP="00DF1074">
            <w:pPr>
              <w:snapToGrid w:val="0"/>
              <w:spacing w:line="340" w:lineRule="atLeast"/>
              <w:rPr>
                <w:rFonts w:eastAsia="標楷體"/>
              </w:rPr>
            </w:pPr>
            <w:r w:rsidRPr="00E904AF">
              <w:rPr>
                <w:rFonts w:eastAsia="標楷體" w:hAnsi="標楷體"/>
              </w:rPr>
              <w:t>膀胱結石</w:t>
            </w:r>
          </w:p>
        </w:tc>
      </w:tr>
      <w:tr w:rsidR="00FB6BA9" w:rsidRPr="002473AD" w:rsidTr="00DF1074">
        <w:trPr>
          <w:trHeight w:val="329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E904AF" w:rsidRDefault="00FB6BA9" w:rsidP="00DF1074">
            <w:pPr>
              <w:snapToGrid w:val="0"/>
              <w:spacing w:line="340" w:lineRule="atLeast"/>
              <w:jc w:val="center"/>
              <w:rPr>
                <w:rFonts w:eastAsia="標楷體"/>
              </w:rPr>
            </w:pPr>
            <w:r w:rsidRPr="00E904AF">
              <w:rPr>
                <w:rFonts w:eastAsia="標楷體"/>
              </w:rPr>
              <w:t>171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E904AF" w:rsidRDefault="00FB6BA9" w:rsidP="00DF1074">
            <w:pPr>
              <w:snapToGrid w:val="0"/>
              <w:spacing w:line="340" w:lineRule="atLeast"/>
              <w:rPr>
                <w:rFonts w:eastAsia="標楷體"/>
              </w:rPr>
            </w:pPr>
            <w:r w:rsidRPr="00E904AF">
              <w:rPr>
                <w:rFonts w:eastAsia="標楷體" w:hAnsi="標楷體"/>
              </w:rPr>
              <w:t>尿道結石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E904AF" w:rsidRDefault="00FB6BA9" w:rsidP="00DF1074">
            <w:pPr>
              <w:snapToGrid w:val="0"/>
              <w:spacing w:line="340" w:lineRule="atLeast"/>
              <w:jc w:val="center"/>
              <w:rPr>
                <w:rFonts w:eastAsia="標楷體"/>
              </w:rPr>
            </w:pPr>
            <w:r w:rsidRPr="00E904AF">
              <w:rPr>
                <w:rFonts w:eastAsia="標楷體"/>
              </w:rPr>
              <w:t>584</w:t>
            </w: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E904AF" w:rsidRDefault="00FB6BA9" w:rsidP="00DF1074">
            <w:pPr>
              <w:snapToGrid w:val="0"/>
              <w:spacing w:line="340" w:lineRule="atLeast"/>
              <w:rPr>
                <w:rFonts w:eastAsia="標楷體"/>
              </w:rPr>
            </w:pPr>
            <w:r w:rsidRPr="00E904AF">
              <w:rPr>
                <w:rFonts w:eastAsia="標楷體" w:hAnsi="標楷體"/>
              </w:rPr>
              <w:t>子宮放射線治療（電子宮）</w:t>
            </w:r>
          </w:p>
        </w:tc>
      </w:tr>
      <w:tr w:rsidR="00FB6BA9" w:rsidRPr="002473AD" w:rsidTr="00DF1074">
        <w:trPr>
          <w:trHeight w:val="329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E904AF" w:rsidRDefault="00FB6BA9" w:rsidP="00DF1074">
            <w:pPr>
              <w:snapToGrid w:val="0"/>
              <w:spacing w:line="340" w:lineRule="atLeast"/>
              <w:jc w:val="center"/>
              <w:rPr>
                <w:rFonts w:eastAsia="標楷體"/>
              </w:rPr>
            </w:pPr>
            <w:r w:rsidRPr="00E904AF">
              <w:rPr>
                <w:rFonts w:eastAsia="標楷體"/>
              </w:rPr>
              <w:t>172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E904AF" w:rsidRDefault="00FB6BA9" w:rsidP="00DF1074">
            <w:pPr>
              <w:snapToGrid w:val="0"/>
              <w:spacing w:line="340" w:lineRule="atLeast"/>
              <w:rPr>
                <w:rFonts w:eastAsia="標楷體"/>
              </w:rPr>
            </w:pPr>
            <w:r w:rsidRPr="00E904AF">
              <w:rPr>
                <w:rFonts w:eastAsia="標楷體" w:hAnsi="標楷體"/>
              </w:rPr>
              <w:t>尿道炎</w:t>
            </w:r>
            <w:r w:rsidRPr="00E904AF">
              <w:rPr>
                <w:rFonts w:eastAsia="標楷體"/>
              </w:rPr>
              <w:t xml:space="preserve">  NOS  NEC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E904AF" w:rsidRDefault="00FB6BA9" w:rsidP="00DF1074">
            <w:pPr>
              <w:snapToGrid w:val="0"/>
              <w:spacing w:line="340" w:lineRule="atLeast"/>
              <w:jc w:val="center"/>
              <w:rPr>
                <w:rFonts w:eastAsia="標楷體"/>
              </w:rPr>
            </w:pPr>
            <w:r w:rsidRPr="00E904AF">
              <w:rPr>
                <w:rFonts w:eastAsia="標楷體"/>
              </w:rPr>
              <w:t>585</w:t>
            </w: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E904AF" w:rsidRDefault="00FB6BA9" w:rsidP="00DF1074">
            <w:pPr>
              <w:snapToGrid w:val="0"/>
              <w:spacing w:line="340" w:lineRule="atLeast"/>
              <w:rPr>
                <w:rFonts w:eastAsia="標楷體"/>
              </w:rPr>
            </w:pPr>
            <w:r w:rsidRPr="00E904AF">
              <w:rPr>
                <w:rFonts w:eastAsia="標楷體" w:hAnsi="標楷體"/>
              </w:rPr>
              <w:t>子宮下垂（異位）</w:t>
            </w:r>
          </w:p>
        </w:tc>
      </w:tr>
      <w:tr w:rsidR="00FB6BA9" w:rsidRPr="002473AD" w:rsidTr="00DF1074">
        <w:trPr>
          <w:trHeight w:val="329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E904AF" w:rsidRDefault="00FB6BA9" w:rsidP="00DF1074">
            <w:pPr>
              <w:snapToGrid w:val="0"/>
              <w:spacing w:line="340" w:lineRule="atLeast"/>
              <w:jc w:val="center"/>
              <w:rPr>
                <w:rFonts w:eastAsia="標楷體"/>
              </w:rPr>
            </w:pPr>
            <w:r w:rsidRPr="00E904AF">
              <w:rPr>
                <w:rFonts w:eastAsia="標楷體"/>
              </w:rPr>
              <w:t>173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E904AF" w:rsidRDefault="00FB6BA9" w:rsidP="00DF1074">
            <w:pPr>
              <w:snapToGrid w:val="0"/>
              <w:spacing w:line="340" w:lineRule="atLeast"/>
              <w:rPr>
                <w:rFonts w:eastAsia="標楷體"/>
              </w:rPr>
            </w:pPr>
            <w:r w:rsidRPr="00E904AF">
              <w:rPr>
                <w:rFonts w:eastAsia="標楷體" w:hAnsi="標楷體"/>
              </w:rPr>
              <w:t>直立的蛋白尿（因姿勢改變所致）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E904AF" w:rsidRDefault="00FB6BA9" w:rsidP="00DF1074">
            <w:pPr>
              <w:snapToGrid w:val="0"/>
              <w:spacing w:line="340" w:lineRule="atLeast"/>
              <w:jc w:val="center"/>
              <w:rPr>
                <w:rFonts w:eastAsia="標楷體"/>
              </w:rPr>
            </w:pPr>
            <w:r w:rsidRPr="00E904AF">
              <w:rPr>
                <w:rFonts w:eastAsia="標楷體"/>
              </w:rPr>
              <w:t>586</w:t>
            </w: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E904AF" w:rsidRDefault="00FB6BA9" w:rsidP="00DF1074">
            <w:pPr>
              <w:snapToGrid w:val="0"/>
              <w:spacing w:line="340" w:lineRule="atLeast"/>
              <w:rPr>
                <w:rFonts w:eastAsia="標楷體"/>
              </w:rPr>
            </w:pPr>
            <w:r w:rsidRPr="00E904AF">
              <w:rPr>
                <w:rFonts w:eastAsia="標楷體" w:hAnsi="標楷體"/>
              </w:rPr>
              <w:t>腎臟疾病</w:t>
            </w:r>
          </w:p>
        </w:tc>
      </w:tr>
      <w:tr w:rsidR="00FB6BA9" w:rsidRPr="002473AD" w:rsidTr="00DF1074">
        <w:trPr>
          <w:trHeight w:val="329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E904AF" w:rsidRDefault="00FB6BA9" w:rsidP="00DF1074">
            <w:pPr>
              <w:snapToGrid w:val="0"/>
              <w:spacing w:line="340" w:lineRule="atLeast"/>
              <w:jc w:val="center"/>
              <w:rPr>
                <w:rFonts w:eastAsia="標楷體"/>
              </w:rPr>
            </w:pPr>
            <w:r w:rsidRPr="00E904AF">
              <w:rPr>
                <w:rFonts w:eastAsia="標楷體"/>
              </w:rPr>
              <w:t>373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E904AF" w:rsidRDefault="00FB6BA9" w:rsidP="00DF1074">
            <w:pPr>
              <w:snapToGrid w:val="0"/>
              <w:spacing w:line="340" w:lineRule="atLeast"/>
              <w:rPr>
                <w:rFonts w:eastAsia="標楷體"/>
              </w:rPr>
            </w:pPr>
            <w:r w:rsidRPr="00E904AF">
              <w:rPr>
                <w:rFonts w:eastAsia="標楷體" w:hAnsi="標楷體"/>
              </w:rPr>
              <w:t>血尿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E904AF" w:rsidRDefault="00FB6BA9" w:rsidP="00DF1074">
            <w:pPr>
              <w:snapToGrid w:val="0"/>
              <w:spacing w:line="340" w:lineRule="atLeast"/>
              <w:jc w:val="center"/>
              <w:rPr>
                <w:rFonts w:eastAsia="標楷體"/>
              </w:rPr>
            </w:pPr>
            <w:r w:rsidRPr="00E904AF">
              <w:rPr>
                <w:rFonts w:eastAsia="標楷體"/>
              </w:rPr>
              <w:t>587</w:t>
            </w: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E904AF" w:rsidRDefault="00FB6BA9" w:rsidP="00DF1074">
            <w:pPr>
              <w:snapToGrid w:val="0"/>
              <w:spacing w:line="340" w:lineRule="atLeast"/>
              <w:rPr>
                <w:rFonts w:eastAsia="標楷體"/>
              </w:rPr>
            </w:pPr>
            <w:r w:rsidRPr="00E904AF">
              <w:rPr>
                <w:rFonts w:eastAsia="標楷體" w:hAnsi="標楷體"/>
              </w:rPr>
              <w:t>卵巢發炎</w:t>
            </w:r>
          </w:p>
        </w:tc>
      </w:tr>
      <w:tr w:rsidR="00FB6BA9" w:rsidRPr="002473AD" w:rsidTr="00DF1074">
        <w:trPr>
          <w:trHeight w:val="329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E904AF" w:rsidRDefault="00FB6BA9" w:rsidP="00DF1074">
            <w:pPr>
              <w:snapToGrid w:val="0"/>
              <w:spacing w:line="340" w:lineRule="atLeast"/>
              <w:jc w:val="center"/>
              <w:rPr>
                <w:rFonts w:eastAsia="標楷體"/>
              </w:rPr>
            </w:pPr>
            <w:r w:rsidRPr="00E904AF">
              <w:rPr>
                <w:rFonts w:eastAsia="標楷體"/>
              </w:rPr>
              <w:t>174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E904AF" w:rsidRDefault="00FB6BA9" w:rsidP="00DF1074">
            <w:pPr>
              <w:snapToGrid w:val="0"/>
              <w:spacing w:line="340" w:lineRule="atLeast"/>
              <w:rPr>
                <w:rFonts w:eastAsia="標楷體"/>
              </w:rPr>
            </w:pPr>
            <w:r w:rsidRPr="00E904AF">
              <w:rPr>
                <w:rFonts w:eastAsia="標楷體" w:hAnsi="標楷體"/>
              </w:rPr>
              <w:t>其它泌尿系統疾病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E904AF" w:rsidRDefault="00FB6BA9" w:rsidP="00DF1074">
            <w:pPr>
              <w:snapToGrid w:val="0"/>
              <w:spacing w:line="340" w:lineRule="atLeast"/>
              <w:jc w:val="center"/>
              <w:rPr>
                <w:rFonts w:eastAsia="標楷體"/>
              </w:rPr>
            </w:pPr>
            <w:r w:rsidRPr="00E904AF">
              <w:rPr>
                <w:rFonts w:eastAsia="標楷體"/>
              </w:rPr>
              <w:t>588</w:t>
            </w: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E904AF" w:rsidRDefault="00FB6BA9" w:rsidP="00DF1074">
            <w:pPr>
              <w:snapToGrid w:val="0"/>
              <w:spacing w:line="340" w:lineRule="atLeast"/>
              <w:rPr>
                <w:rFonts w:eastAsia="標楷體"/>
              </w:rPr>
            </w:pPr>
            <w:r w:rsidRPr="00E904AF">
              <w:rPr>
                <w:rFonts w:eastAsia="標楷體" w:hAnsi="標楷體"/>
              </w:rPr>
              <w:t>子宮發炎</w:t>
            </w:r>
          </w:p>
        </w:tc>
      </w:tr>
      <w:tr w:rsidR="00FB6BA9" w:rsidRPr="002473AD" w:rsidTr="00DF1074">
        <w:trPr>
          <w:trHeight w:val="329"/>
        </w:trPr>
        <w:tc>
          <w:tcPr>
            <w:tcW w:w="48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E904AF" w:rsidRDefault="00FB6BA9" w:rsidP="00DF1074">
            <w:pPr>
              <w:widowControl/>
              <w:rPr>
                <w:rFonts w:eastAsia="標楷體"/>
                <w:u w:val="single"/>
              </w:rPr>
            </w:pPr>
            <w:r w:rsidRPr="00E904AF">
              <w:rPr>
                <w:rFonts w:eastAsia="標楷體" w:hAnsi="標楷體"/>
                <w:u w:val="single"/>
              </w:rPr>
              <w:t>男性生殖器官疾病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E904AF" w:rsidRDefault="00FB6BA9" w:rsidP="00DF1074">
            <w:pPr>
              <w:snapToGrid w:val="0"/>
              <w:spacing w:line="340" w:lineRule="atLeast"/>
              <w:jc w:val="center"/>
              <w:rPr>
                <w:rFonts w:eastAsia="標楷體"/>
              </w:rPr>
            </w:pPr>
            <w:r w:rsidRPr="00E904AF">
              <w:rPr>
                <w:rFonts w:eastAsia="標楷體"/>
              </w:rPr>
              <w:t>589</w:t>
            </w: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E904AF" w:rsidRDefault="00FB6BA9" w:rsidP="00DF1074">
            <w:pPr>
              <w:snapToGrid w:val="0"/>
              <w:spacing w:line="340" w:lineRule="atLeast"/>
              <w:rPr>
                <w:rFonts w:eastAsia="標楷體"/>
              </w:rPr>
            </w:pPr>
            <w:r w:rsidRPr="00E904AF">
              <w:rPr>
                <w:rFonts w:eastAsia="標楷體" w:hAnsi="標楷體"/>
              </w:rPr>
              <w:t>卵巢切除</w:t>
            </w:r>
          </w:p>
        </w:tc>
      </w:tr>
      <w:tr w:rsidR="00FB6BA9" w:rsidRPr="002473AD" w:rsidTr="00DF1074">
        <w:trPr>
          <w:trHeight w:val="329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E904AF" w:rsidRDefault="00FB6BA9" w:rsidP="00DF1074">
            <w:pPr>
              <w:snapToGrid w:val="0"/>
              <w:spacing w:line="340" w:lineRule="atLeast"/>
              <w:jc w:val="center"/>
              <w:rPr>
                <w:rFonts w:eastAsia="標楷體"/>
              </w:rPr>
            </w:pPr>
            <w:r w:rsidRPr="00E904AF">
              <w:rPr>
                <w:rFonts w:eastAsia="標楷體"/>
              </w:rPr>
              <w:t>175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E904AF" w:rsidRDefault="00FB6BA9" w:rsidP="00DF1074">
            <w:pPr>
              <w:snapToGrid w:val="0"/>
              <w:spacing w:line="340" w:lineRule="atLeast"/>
              <w:rPr>
                <w:rFonts w:eastAsia="標楷體"/>
              </w:rPr>
            </w:pPr>
            <w:r w:rsidRPr="00E904AF">
              <w:rPr>
                <w:rFonts w:eastAsia="標楷體" w:hAnsi="標楷體"/>
              </w:rPr>
              <w:t>前列腺肥大（良性）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E904AF" w:rsidRDefault="00FB6BA9" w:rsidP="00DF1074">
            <w:pPr>
              <w:snapToGrid w:val="0"/>
              <w:spacing w:line="340" w:lineRule="atLeast"/>
              <w:jc w:val="center"/>
              <w:rPr>
                <w:rFonts w:eastAsia="標楷體"/>
              </w:rPr>
            </w:pPr>
            <w:r w:rsidRPr="00E904AF">
              <w:rPr>
                <w:rFonts w:eastAsia="標楷體"/>
              </w:rPr>
              <w:t>590</w:t>
            </w: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E904AF" w:rsidRDefault="00FB6BA9" w:rsidP="00DF1074">
            <w:pPr>
              <w:snapToGrid w:val="0"/>
              <w:spacing w:line="340" w:lineRule="atLeast"/>
              <w:rPr>
                <w:rFonts w:eastAsia="標楷體"/>
              </w:rPr>
            </w:pPr>
            <w:r w:rsidRPr="00E904AF">
              <w:rPr>
                <w:rFonts w:eastAsia="標楷體" w:hAnsi="標楷體"/>
              </w:rPr>
              <w:t>尿毒症</w:t>
            </w:r>
          </w:p>
        </w:tc>
      </w:tr>
      <w:tr w:rsidR="00FB6BA9" w:rsidRPr="002473AD" w:rsidTr="00DF1074">
        <w:trPr>
          <w:trHeight w:val="329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E904AF" w:rsidRDefault="00FB6BA9" w:rsidP="00DF1074">
            <w:pPr>
              <w:snapToGrid w:val="0"/>
              <w:spacing w:line="340" w:lineRule="atLeast"/>
              <w:jc w:val="center"/>
              <w:rPr>
                <w:rFonts w:eastAsia="標楷體"/>
              </w:rPr>
            </w:pPr>
            <w:r w:rsidRPr="00E904AF">
              <w:rPr>
                <w:rFonts w:eastAsia="標楷體"/>
              </w:rPr>
              <w:t>176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E904AF" w:rsidRDefault="00FB6BA9" w:rsidP="00DF1074">
            <w:pPr>
              <w:snapToGrid w:val="0"/>
              <w:spacing w:line="340" w:lineRule="atLeast"/>
              <w:rPr>
                <w:rFonts w:eastAsia="標楷體"/>
              </w:rPr>
            </w:pPr>
            <w:r w:rsidRPr="00E904AF">
              <w:rPr>
                <w:rFonts w:eastAsia="標楷體" w:hAnsi="標楷體"/>
              </w:rPr>
              <w:t>攝護腺（前列腺）炎及精囊炎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E904AF" w:rsidRDefault="00FB6BA9" w:rsidP="00DF1074">
            <w:pPr>
              <w:snapToGrid w:val="0"/>
              <w:spacing w:line="340" w:lineRule="atLeast"/>
              <w:jc w:val="center"/>
              <w:rPr>
                <w:rFonts w:eastAsia="標楷體"/>
              </w:rPr>
            </w:pPr>
            <w:r w:rsidRPr="00E904AF">
              <w:rPr>
                <w:rFonts w:eastAsia="標楷體"/>
              </w:rPr>
              <w:t>591</w:t>
            </w: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E904AF" w:rsidRDefault="00FB6BA9" w:rsidP="00DF1074">
            <w:pPr>
              <w:snapToGrid w:val="0"/>
              <w:spacing w:line="340" w:lineRule="atLeast"/>
              <w:rPr>
                <w:rFonts w:eastAsia="標楷體"/>
              </w:rPr>
            </w:pPr>
            <w:r w:rsidRPr="00E904AF">
              <w:rPr>
                <w:rFonts w:eastAsia="標楷體" w:hAnsi="標楷體"/>
              </w:rPr>
              <w:t>腎炎（未明示部位）</w:t>
            </w:r>
          </w:p>
        </w:tc>
      </w:tr>
      <w:tr w:rsidR="00FB6BA9" w:rsidRPr="002473AD" w:rsidTr="00DF1074">
        <w:trPr>
          <w:trHeight w:val="329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E904AF" w:rsidRDefault="00FB6BA9" w:rsidP="00DF1074">
            <w:pPr>
              <w:snapToGrid w:val="0"/>
              <w:spacing w:line="340" w:lineRule="atLeast"/>
              <w:jc w:val="center"/>
              <w:rPr>
                <w:rFonts w:eastAsia="標楷體"/>
              </w:rPr>
            </w:pPr>
            <w:r w:rsidRPr="00E904AF">
              <w:rPr>
                <w:rFonts w:eastAsia="標楷體"/>
              </w:rPr>
              <w:t>177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E904AF" w:rsidRDefault="00FB6BA9" w:rsidP="00DF1074">
            <w:pPr>
              <w:snapToGrid w:val="0"/>
              <w:spacing w:line="340" w:lineRule="atLeast"/>
              <w:rPr>
                <w:rFonts w:eastAsia="標楷體"/>
              </w:rPr>
            </w:pPr>
            <w:r w:rsidRPr="00E904AF">
              <w:rPr>
                <w:rFonts w:eastAsia="標楷體" w:hAnsi="標楷體"/>
              </w:rPr>
              <w:t>陰囊水腫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E904AF" w:rsidRDefault="00FB6BA9" w:rsidP="00DF1074">
            <w:pPr>
              <w:snapToGrid w:val="0"/>
              <w:spacing w:line="340" w:lineRule="atLeast"/>
              <w:jc w:val="center"/>
              <w:rPr>
                <w:rFonts w:eastAsia="標楷體"/>
              </w:rPr>
            </w:pPr>
            <w:r w:rsidRPr="00E904AF">
              <w:rPr>
                <w:rFonts w:eastAsia="標楷體"/>
              </w:rPr>
              <w:t>592</w:t>
            </w: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E904AF" w:rsidRDefault="00FB6BA9" w:rsidP="00DF1074">
            <w:pPr>
              <w:snapToGrid w:val="0"/>
              <w:spacing w:line="340" w:lineRule="atLeast"/>
              <w:rPr>
                <w:rFonts w:eastAsia="標楷體"/>
              </w:rPr>
            </w:pPr>
            <w:r w:rsidRPr="00E904AF">
              <w:rPr>
                <w:rFonts w:eastAsia="標楷體" w:hAnsi="標楷體"/>
              </w:rPr>
              <w:t>尿道阻塞</w:t>
            </w:r>
          </w:p>
        </w:tc>
      </w:tr>
      <w:tr w:rsidR="00FB6BA9" w:rsidRPr="002473AD" w:rsidTr="00DF1074">
        <w:trPr>
          <w:trHeight w:val="329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E904AF" w:rsidRDefault="00FB6BA9" w:rsidP="00DF1074">
            <w:pPr>
              <w:snapToGrid w:val="0"/>
              <w:spacing w:line="340" w:lineRule="atLeast"/>
              <w:jc w:val="center"/>
              <w:rPr>
                <w:rFonts w:eastAsia="標楷體"/>
              </w:rPr>
            </w:pPr>
            <w:r w:rsidRPr="00E904AF">
              <w:rPr>
                <w:rFonts w:eastAsia="標楷體"/>
              </w:rPr>
              <w:t>178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E904AF" w:rsidRDefault="00FB6BA9" w:rsidP="00DF1074">
            <w:pPr>
              <w:snapToGrid w:val="0"/>
              <w:spacing w:line="340" w:lineRule="atLeast"/>
              <w:rPr>
                <w:rFonts w:eastAsia="標楷體"/>
              </w:rPr>
            </w:pPr>
            <w:r w:rsidRPr="00E904AF">
              <w:rPr>
                <w:rFonts w:eastAsia="標楷體" w:hAnsi="標楷體"/>
              </w:rPr>
              <w:t>睪丸炎及副睪丸炎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E904AF" w:rsidRDefault="00FB6BA9" w:rsidP="00DF1074">
            <w:pPr>
              <w:snapToGrid w:val="0"/>
              <w:spacing w:line="340" w:lineRule="atLeast"/>
              <w:jc w:val="center"/>
              <w:rPr>
                <w:rFonts w:eastAsia="標楷體"/>
              </w:rPr>
            </w:pPr>
            <w:r w:rsidRPr="00E904AF">
              <w:rPr>
                <w:rFonts w:eastAsia="標楷體"/>
              </w:rPr>
              <w:t>593</w:t>
            </w: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E904AF" w:rsidRDefault="00FB6BA9" w:rsidP="00DF1074">
            <w:pPr>
              <w:snapToGrid w:val="0"/>
              <w:spacing w:line="340" w:lineRule="atLeast"/>
              <w:rPr>
                <w:rFonts w:eastAsia="標楷體"/>
              </w:rPr>
            </w:pPr>
            <w:r w:rsidRPr="00E904AF">
              <w:rPr>
                <w:rFonts w:eastAsia="標楷體" w:hAnsi="標楷體"/>
              </w:rPr>
              <w:t>卵巢水腫</w:t>
            </w:r>
          </w:p>
        </w:tc>
      </w:tr>
      <w:tr w:rsidR="00FB6BA9" w:rsidRPr="002473AD" w:rsidTr="00DF1074">
        <w:trPr>
          <w:trHeight w:val="329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E904AF" w:rsidRDefault="00FB6BA9" w:rsidP="00DF1074">
            <w:pPr>
              <w:snapToGrid w:val="0"/>
              <w:spacing w:line="340" w:lineRule="atLeast"/>
              <w:jc w:val="center"/>
              <w:rPr>
                <w:rFonts w:eastAsia="標楷體"/>
              </w:rPr>
            </w:pPr>
            <w:r w:rsidRPr="00E904AF">
              <w:rPr>
                <w:rFonts w:eastAsia="標楷體"/>
              </w:rPr>
              <w:t>179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E904AF" w:rsidRDefault="00FB6BA9" w:rsidP="00DF1074">
            <w:pPr>
              <w:snapToGrid w:val="0"/>
              <w:spacing w:line="340" w:lineRule="atLeast"/>
              <w:rPr>
                <w:rFonts w:eastAsia="標楷體"/>
              </w:rPr>
            </w:pPr>
            <w:r w:rsidRPr="00E904AF">
              <w:rPr>
                <w:rFonts w:eastAsia="標楷體" w:hAnsi="標楷體"/>
              </w:rPr>
              <w:t>包皮過長，包莖及龜頭炎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E904AF" w:rsidRDefault="00FB6BA9" w:rsidP="00DF1074">
            <w:pPr>
              <w:snapToGrid w:val="0"/>
              <w:spacing w:line="340" w:lineRule="atLeast"/>
              <w:jc w:val="center"/>
              <w:rPr>
                <w:rFonts w:eastAsia="標楷體"/>
              </w:rPr>
            </w:pPr>
            <w:r w:rsidRPr="00E904AF">
              <w:rPr>
                <w:rFonts w:eastAsia="標楷體"/>
              </w:rPr>
              <w:t>594</w:t>
            </w: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E904AF" w:rsidRDefault="00FB6BA9" w:rsidP="00DF1074">
            <w:pPr>
              <w:snapToGrid w:val="0"/>
              <w:spacing w:line="340" w:lineRule="atLeast"/>
              <w:rPr>
                <w:rFonts w:eastAsia="標楷體"/>
              </w:rPr>
            </w:pPr>
            <w:r w:rsidRPr="00E904AF">
              <w:rPr>
                <w:rFonts w:eastAsia="標楷體" w:hAnsi="標楷體"/>
              </w:rPr>
              <w:t>膀胱受傷（如：壓傷）</w:t>
            </w:r>
          </w:p>
        </w:tc>
      </w:tr>
      <w:tr w:rsidR="00FB6BA9" w:rsidRPr="002473AD" w:rsidTr="00DF1074">
        <w:trPr>
          <w:trHeight w:val="329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E904AF" w:rsidRDefault="00FB6BA9" w:rsidP="00DF1074">
            <w:pPr>
              <w:snapToGrid w:val="0"/>
              <w:spacing w:line="340" w:lineRule="atLeast"/>
              <w:jc w:val="center"/>
              <w:rPr>
                <w:rFonts w:eastAsia="標楷體"/>
              </w:rPr>
            </w:pPr>
            <w:r w:rsidRPr="00E904AF">
              <w:rPr>
                <w:rFonts w:eastAsia="標楷體"/>
              </w:rPr>
              <w:t>180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E904AF" w:rsidRDefault="00FB6BA9" w:rsidP="00DF1074">
            <w:pPr>
              <w:snapToGrid w:val="0"/>
              <w:spacing w:line="340" w:lineRule="atLeast"/>
              <w:rPr>
                <w:rFonts w:eastAsia="標楷體"/>
              </w:rPr>
            </w:pPr>
            <w:r w:rsidRPr="00E904AF">
              <w:rPr>
                <w:rFonts w:eastAsia="標楷體" w:hAnsi="標楷體"/>
              </w:rPr>
              <w:t>其它男性生殖器官疾病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E904AF" w:rsidRDefault="00FB6BA9" w:rsidP="00DF1074">
            <w:pPr>
              <w:snapToGrid w:val="0"/>
              <w:spacing w:line="340" w:lineRule="atLeast"/>
              <w:jc w:val="center"/>
              <w:rPr>
                <w:rFonts w:eastAsia="標楷體"/>
              </w:rPr>
            </w:pPr>
            <w:r w:rsidRPr="00E904AF">
              <w:rPr>
                <w:rFonts w:eastAsia="標楷體"/>
              </w:rPr>
              <w:t>595</w:t>
            </w: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E904AF" w:rsidRDefault="00FB6BA9" w:rsidP="00DF1074">
            <w:pPr>
              <w:snapToGrid w:val="0"/>
              <w:spacing w:line="340" w:lineRule="atLeast"/>
              <w:rPr>
                <w:rFonts w:eastAsia="標楷體"/>
              </w:rPr>
            </w:pPr>
            <w:r w:rsidRPr="00E904AF">
              <w:rPr>
                <w:rFonts w:eastAsia="標楷體" w:hAnsi="標楷體"/>
              </w:rPr>
              <w:t>尿少</w:t>
            </w:r>
          </w:p>
        </w:tc>
      </w:tr>
      <w:tr w:rsidR="00FB6BA9" w:rsidRPr="002473AD" w:rsidTr="00DF1074">
        <w:trPr>
          <w:trHeight w:val="329"/>
        </w:trPr>
        <w:tc>
          <w:tcPr>
            <w:tcW w:w="48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E904AF" w:rsidRDefault="00FB6BA9" w:rsidP="00DF1074">
            <w:pPr>
              <w:widowControl/>
              <w:rPr>
                <w:rFonts w:eastAsia="標楷體"/>
                <w:u w:val="single"/>
              </w:rPr>
            </w:pPr>
            <w:r w:rsidRPr="00E904AF">
              <w:rPr>
                <w:rFonts w:eastAsia="標楷體" w:hAnsi="標楷體"/>
                <w:u w:val="single"/>
              </w:rPr>
              <w:t>乳房疾病</w:t>
            </w:r>
          </w:p>
        </w:tc>
        <w:tc>
          <w:tcPr>
            <w:tcW w:w="4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E904AF" w:rsidRDefault="00FB6BA9" w:rsidP="00DF1074">
            <w:pPr>
              <w:rPr>
                <w:rFonts w:eastAsia="標楷體"/>
                <w:u w:val="single"/>
              </w:rPr>
            </w:pPr>
            <w:r w:rsidRPr="00E904AF">
              <w:rPr>
                <w:rFonts w:eastAsia="標楷體" w:hAnsi="標楷體"/>
                <w:u w:val="single"/>
              </w:rPr>
              <w:t>生育問題</w:t>
            </w:r>
          </w:p>
        </w:tc>
      </w:tr>
      <w:tr w:rsidR="00FB6BA9" w:rsidRPr="002473AD" w:rsidTr="00DF1074">
        <w:trPr>
          <w:trHeight w:val="329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E904AF" w:rsidRDefault="00FB6BA9" w:rsidP="00DF1074">
            <w:pPr>
              <w:snapToGrid w:val="0"/>
              <w:spacing w:line="340" w:lineRule="atLeast"/>
              <w:jc w:val="center"/>
              <w:rPr>
                <w:rFonts w:eastAsia="標楷體"/>
              </w:rPr>
            </w:pPr>
            <w:r w:rsidRPr="00E904AF">
              <w:rPr>
                <w:rFonts w:eastAsia="標楷體"/>
              </w:rPr>
              <w:t>181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E904AF" w:rsidRDefault="00FB6BA9" w:rsidP="00DF1074">
            <w:pPr>
              <w:snapToGrid w:val="0"/>
              <w:spacing w:line="340" w:lineRule="atLeast"/>
              <w:rPr>
                <w:rFonts w:eastAsia="標楷體"/>
              </w:rPr>
            </w:pPr>
            <w:r w:rsidRPr="00E904AF">
              <w:rPr>
                <w:rFonts w:eastAsia="標楷體" w:hAnsi="標楷體"/>
              </w:rPr>
              <w:t>慢性囊腫性乳房疾病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E904AF" w:rsidRDefault="00FB6BA9" w:rsidP="00DF1074">
            <w:pPr>
              <w:jc w:val="center"/>
              <w:rPr>
                <w:rFonts w:eastAsia="標楷體"/>
              </w:rPr>
            </w:pPr>
            <w:r w:rsidRPr="00E904AF">
              <w:rPr>
                <w:rFonts w:eastAsia="標楷體"/>
              </w:rPr>
              <w:t>195</w:t>
            </w: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E904AF" w:rsidRDefault="00FB6BA9" w:rsidP="00DF1074">
            <w:pPr>
              <w:rPr>
                <w:rFonts w:eastAsia="標楷體"/>
              </w:rPr>
            </w:pPr>
            <w:r w:rsidRPr="00E904AF">
              <w:rPr>
                <w:rFonts w:eastAsia="標楷體" w:hAnsi="標楷體"/>
              </w:rPr>
              <w:t>不育及生殖能力減低</w:t>
            </w:r>
          </w:p>
        </w:tc>
      </w:tr>
      <w:tr w:rsidR="00FB6BA9" w:rsidRPr="002473AD" w:rsidTr="00DF1074">
        <w:trPr>
          <w:trHeight w:val="329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E904AF" w:rsidRDefault="00FB6BA9" w:rsidP="00DF1074">
            <w:pPr>
              <w:snapToGrid w:val="0"/>
              <w:spacing w:line="340" w:lineRule="atLeast"/>
              <w:jc w:val="center"/>
              <w:rPr>
                <w:rFonts w:eastAsia="標楷體"/>
              </w:rPr>
            </w:pPr>
            <w:r w:rsidRPr="00E904AF">
              <w:rPr>
                <w:rFonts w:eastAsia="標楷體"/>
              </w:rPr>
              <w:t>182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E904AF" w:rsidRDefault="00FB6BA9" w:rsidP="00DF1074">
            <w:pPr>
              <w:snapToGrid w:val="0"/>
              <w:spacing w:line="340" w:lineRule="atLeast"/>
              <w:rPr>
                <w:rFonts w:eastAsia="標楷體"/>
              </w:rPr>
            </w:pPr>
            <w:r w:rsidRPr="00E904AF">
              <w:rPr>
                <w:rFonts w:eastAsia="標楷體" w:hAnsi="標楷體"/>
              </w:rPr>
              <w:t>其它乳房疾病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E904AF" w:rsidRDefault="00FB6BA9" w:rsidP="00DF1074">
            <w:pPr>
              <w:jc w:val="center"/>
              <w:rPr>
                <w:rFonts w:eastAsia="標楷體"/>
              </w:rPr>
            </w:pP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E904AF" w:rsidRDefault="00FB6BA9" w:rsidP="00DF1074">
            <w:pPr>
              <w:rPr>
                <w:rFonts w:eastAsia="標楷體"/>
              </w:rPr>
            </w:pPr>
          </w:p>
        </w:tc>
      </w:tr>
      <w:tr w:rsidR="00FB6BA9" w:rsidRPr="002473AD" w:rsidTr="00DF1074">
        <w:trPr>
          <w:trHeight w:val="329"/>
        </w:trPr>
        <w:tc>
          <w:tcPr>
            <w:tcW w:w="48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E904AF" w:rsidRDefault="00FB6BA9" w:rsidP="00DF1074">
            <w:pPr>
              <w:widowControl/>
              <w:rPr>
                <w:rFonts w:eastAsia="標楷體"/>
                <w:u w:val="single"/>
              </w:rPr>
            </w:pPr>
            <w:r w:rsidRPr="00E904AF">
              <w:rPr>
                <w:rFonts w:eastAsia="標楷體" w:hAnsi="標楷體"/>
                <w:u w:val="single"/>
              </w:rPr>
              <w:t>女性生殖器官疾病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E904AF" w:rsidRDefault="00FB6BA9" w:rsidP="00DF1074">
            <w:pPr>
              <w:jc w:val="center"/>
              <w:rPr>
                <w:rFonts w:eastAsia="標楷體"/>
              </w:rPr>
            </w:pP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E904AF" w:rsidRDefault="00FB6BA9" w:rsidP="00DF1074">
            <w:pPr>
              <w:rPr>
                <w:rFonts w:eastAsia="標楷體"/>
              </w:rPr>
            </w:pPr>
          </w:p>
        </w:tc>
      </w:tr>
      <w:tr w:rsidR="00FB6BA9" w:rsidRPr="002473AD" w:rsidTr="00DF1074">
        <w:trPr>
          <w:trHeight w:val="329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E904AF" w:rsidRDefault="00FB6BA9" w:rsidP="00DF1074">
            <w:pPr>
              <w:snapToGrid w:val="0"/>
              <w:spacing w:line="340" w:lineRule="atLeast"/>
              <w:jc w:val="center"/>
              <w:rPr>
                <w:rFonts w:eastAsia="標楷體"/>
              </w:rPr>
            </w:pPr>
            <w:r w:rsidRPr="00E904AF">
              <w:rPr>
                <w:rFonts w:eastAsia="標楷體"/>
              </w:rPr>
              <w:t>183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E904AF" w:rsidRDefault="00FB6BA9" w:rsidP="00DF1074">
            <w:pPr>
              <w:snapToGrid w:val="0"/>
              <w:spacing w:line="340" w:lineRule="atLeast"/>
              <w:rPr>
                <w:rFonts w:eastAsia="標楷體"/>
              </w:rPr>
            </w:pPr>
            <w:r w:rsidRPr="00E904AF">
              <w:rPr>
                <w:rFonts w:eastAsia="標楷體" w:hAnsi="標楷體"/>
              </w:rPr>
              <w:t>骨盆發炎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E904AF" w:rsidRDefault="00FB6BA9" w:rsidP="00DF1074">
            <w:pPr>
              <w:jc w:val="center"/>
              <w:rPr>
                <w:rFonts w:eastAsia="標楷體"/>
              </w:rPr>
            </w:pP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E904AF" w:rsidRDefault="00FB6BA9" w:rsidP="00DF1074">
            <w:pPr>
              <w:rPr>
                <w:rFonts w:eastAsia="標楷體"/>
              </w:rPr>
            </w:pPr>
          </w:p>
        </w:tc>
      </w:tr>
      <w:tr w:rsidR="00FB6BA9" w:rsidRPr="002473AD" w:rsidTr="00DF1074">
        <w:trPr>
          <w:trHeight w:val="329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E904AF" w:rsidRDefault="00FB6BA9" w:rsidP="00DF1074">
            <w:pPr>
              <w:snapToGrid w:val="0"/>
              <w:spacing w:line="340" w:lineRule="atLeast"/>
              <w:jc w:val="center"/>
              <w:rPr>
                <w:rFonts w:eastAsia="標楷體"/>
              </w:rPr>
            </w:pPr>
            <w:r w:rsidRPr="00E904AF">
              <w:rPr>
                <w:rFonts w:eastAsia="標楷體"/>
              </w:rPr>
              <w:t>184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E904AF" w:rsidRDefault="00FB6BA9" w:rsidP="00DF1074">
            <w:pPr>
              <w:snapToGrid w:val="0"/>
              <w:spacing w:line="340" w:lineRule="atLeast"/>
              <w:rPr>
                <w:rFonts w:eastAsia="標楷體"/>
              </w:rPr>
            </w:pPr>
            <w:r w:rsidRPr="00E904AF">
              <w:rPr>
                <w:rFonts w:eastAsia="標楷體" w:hAnsi="標楷體"/>
              </w:rPr>
              <w:t>子宮頸炎及子宮頸糜爛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E904AF" w:rsidRDefault="00FB6BA9" w:rsidP="00DF1074">
            <w:pPr>
              <w:jc w:val="center"/>
              <w:rPr>
                <w:rFonts w:eastAsia="標楷體"/>
              </w:rPr>
            </w:pP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E904AF" w:rsidRDefault="00FB6BA9" w:rsidP="00DF1074">
            <w:pPr>
              <w:rPr>
                <w:rFonts w:eastAsia="標楷體"/>
              </w:rPr>
            </w:pPr>
          </w:p>
        </w:tc>
      </w:tr>
      <w:tr w:rsidR="00FB6BA9" w:rsidRPr="002473AD" w:rsidTr="00DF1074">
        <w:trPr>
          <w:trHeight w:val="329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E904AF" w:rsidRDefault="00FB6BA9" w:rsidP="00DF1074">
            <w:pPr>
              <w:snapToGrid w:val="0"/>
              <w:spacing w:line="340" w:lineRule="atLeast"/>
              <w:jc w:val="center"/>
              <w:rPr>
                <w:rFonts w:eastAsia="標楷體"/>
              </w:rPr>
            </w:pPr>
            <w:r w:rsidRPr="00E904AF">
              <w:rPr>
                <w:rFonts w:eastAsia="標楷體"/>
              </w:rPr>
              <w:t>185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E904AF" w:rsidRDefault="00FB6BA9" w:rsidP="00DF1074">
            <w:pPr>
              <w:snapToGrid w:val="0"/>
              <w:spacing w:line="340" w:lineRule="atLeast"/>
              <w:rPr>
                <w:rFonts w:eastAsia="標楷體"/>
              </w:rPr>
            </w:pPr>
            <w:r w:rsidRPr="00E904AF">
              <w:rPr>
                <w:rFonts w:eastAsia="標楷體" w:hAnsi="標楷體"/>
              </w:rPr>
              <w:t>陰道炎</w:t>
            </w:r>
            <w:r w:rsidRPr="00E904AF">
              <w:rPr>
                <w:rFonts w:eastAsia="標楷體"/>
              </w:rPr>
              <w:t xml:space="preserve">  NOS  </w:t>
            </w:r>
            <w:r w:rsidRPr="00E904AF">
              <w:rPr>
                <w:rFonts w:eastAsia="標楷體" w:hAnsi="標楷體"/>
              </w:rPr>
              <w:t>女陰炎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E904AF" w:rsidRDefault="00FB6BA9" w:rsidP="00DF1074">
            <w:pPr>
              <w:jc w:val="center"/>
              <w:rPr>
                <w:rFonts w:eastAsia="標楷體"/>
              </w:rPr>
            </w:pP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E904AF" w:rsidRDefault="00FB6BA9" w:rsidP="00DF1074">
            <w:pPr>
              <w:rPr>
                <w:rFonts w:eastAsia="標楷體"/>
              </w:rPr>
            </w:pPr>
          </w:p>
        </w:tc>
      </w:tr>
      <w:tr w:rsidR="00FB6BA9" w:rsidRPr="002473AD" w:rsidTr="00DF1074">
        <w:trPr>
          <w:trHeight w:val="329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E904AF" w:rsidRDefault="00FB6BA9" w:rsidP="00DF1074">
            <w:pPr>
              <w:snapToGrid w:val="0"/>
              <w:spacing w:line="340" w:lineRule="atLeast"/>
              <w:jc w:val="center"/>
              <w:rPr>
                <w:rFonts w:eastAsia="標楷體"/>
              </w:rPr>
            </w:pPr>
            <w:r w:rsidRPr="00E904AF">
              <w:rPr>
                <w:rFonts w:eastAsia="標楷體"/>
              </w:rPr>
              <w:t>186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E904AF" w:rsidRDefault="00FB6BA9" w:rsidP="00DF1074">
            <w:pPr>
              <w:snapToGrid w:val="0"/>
              <w:spacing w:line="340" w:lineRule="atLeast"/>
              <w:rPr>
                <w:rFonts w:eastAsia="標楷體"/>
              </w:rPr>
            </w:pPr>
            <w:r w:rsidRPr="00E904AF">
              <w:rPr>
                <w:rFonts w:eastAsia="標楷體" w:hAnsi="標楷體"/>
              </w:rPr>
              <w:t>子宮及陰道脫出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E904AF" w:rsidRDefault="00FB6BA9" w:rsidP="00DF1074">
            <w:pPr>
              <w:jc w:val="center"/>
              <w:rPr>
                <w:rFonts w:eastAsia="標楷體"/>
              </w:rPr>
            </w:pP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E904AF" w:rsidRDefault="00FB6BA9" w:rsidP="00DF1074">
            <w:pPr>
              <w:rPr>
                <w:rFonts w:eastAsia="標楷體"/>
              </w:rPr>
            </w:pPr>
          </w:p>
        </w:tc>
      </w:tr>
      <w:tr w:rsidR="00FB6BA9" w:rsidRPr="002473AD" w:rsidTr="00DF1074">
        <w:trPr>
          <w:trHeight w:val="329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E904AF" w:rsidRDefault="00FB6BA9" w:rsidP="00DF1074">
            <w:pPr>
              <w:snapToGrid w:val="0"/>
              <w:spacing w:line="340" w:lineRule="atLeast"/>
              <w:jc w:val="center"/>
              <w:rPr>
                <w:rFonts w:eastAsia="標楷體"/>
              </w:rPr>
            </w:pPr>
            <w:r w:rsidRPr="00E904AF">
              <w:rPr>
                <w:rFonts w:eastAsia="標楷體"/>
              </w:rPr>
              <w:t>187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E904AF" w:rsidRDefault="00FB6BA9" w:rsidP="00DF1074">
            <w:pPr>
              <w:snapToGrid w:val="0"/>
              <w:spacing w:line="340" w:lineRule="atLeast"/>
              <w:rPr>
                <w:rFonts w:eastAsia="標楷體"/>
              </w:rPr>
            </w:pPr>
            <w:r w:rsidRPr="00E904AF">
              <w:rPr>
                <w:rFonts w:eastAsia="標楷體" w:hAnsi="標楷體"/>
              </w:rPr>
              <w:t>斷經徵象及斷經後出血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E904AF" w:rsidRDefault="00FB6BA9" w:rsidP="00DF1074">
            <w:pPr>
              <w:jc w:val="center"/>
              <w:rPr>
                <w:rFonts w:eastAsia="標楷體"/>
              </w:rPr>
            </w:pP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E904AF" w:rsidRDefault="00FB6BA9" w:rsidP="00DF1074">
            <w:pPr>
              <w:rPr>
                <w:rFonts w:eastAsia="標楷體"/>
              </w:rPr>
            </w:pPr>
          </w:p>
        </w:tc>
      </w:tr>
      <w:tr w:rsidR="00FB6BA9" w:rsidRPr="002473AD" w:rsidTr="00DF1074">
        <w:trPr>
          <w:trHeight w:val="329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E904AF" w:rsidRDefault="00FB6BA9" w:rsidP="00DF1074">
            <w:pPr>
              <w:snapToGrid w:val="0"/>
              <w:spacing w:line="340" w:lineRule="atLeast"/>
              <w:jc w:val="center"/>
              <w:rPr>
                <w:rFonts w:eastAsia="標楷體"/>
              </w:rPr>
            </w:pPr>
            <w:r w:rsidRPr="00E904AF">
              <w:rPr>
                <w:rFonts w:eastAsia="標楷體"/>
              </w:rPr>
              <w:t>188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E904AF" w:rsidRDefault="00FB6BA9" w:rsidP="00DF1074">
            <w:pPr>
              <w:snapToGrid w:val="0"/>
              <w:spacing w:line="340" w:lineRule="atLeast"/>
              <w:rPr>
                <w:rFonts w:eastAsia="標楷體"/>
              </w:rPr>
            </w:pPr>
            <w:r w:rsidRPr="00E904AF">
              <w:rPr>
                <w:rFonts w:eastAsia="標楷體" w:hAnsi="標楷體"/>
              </w:rPr>
              <w:t>月經前之緊張徵候群症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E904AF" w:rsidRDefault="00FB6BA9" w:rsidP="00DF1074">
            <w:pPr>
              <w:jc w:val="center"/>
              <w:rPr>
                <w:rFonts w:eastAsia="標楷體"/>
              </w:rPr>
            </w:pP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E904AF" w:rsidRDefault="00FB6BA9" w:rsidP="00DF1074">
            <w:pPr>
              <w:rPr>
                <w:rFonts w:eastAsia="標楷體"/>
              </w:rPr>
            </w:pPr>
          </w:p>
        </w:tc>
      </w:tr>
      <w:tr w:rsidR="00FB6BA9" w:rsidRPr="002473AD" w:rsidTr="00DF1074">
        <w:trPr>
          <w:trHeight w:val="329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E904AF" w:rsidRDefault="00FB6BA9" w:rsidP="00DF1074">
            <w:pPr>
              <w:snapToGrid w:val="0"/>
              <w:spacing w:line="340" w:lineRule="atLeast"/>
              <w:jc w:val="center"/>
              <w:rPr>
                <w:rFonts w:eastAsia="標楷體"/>
              </w:rPr>
            </w:pPr>
            <w:r w:rsidRPr="00E904AF">
              <w:rPr>
                <w:rFonts w:eastAsia="標楷體"/>
              </w:rPr>
              <w:t>374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E904AF" w:rsidRDefault="00FB6BA9" w:rsidP="00DF1074">
            <w:pPr>
              <w:snapToGrid w:val="0"/>
              <w:spacing w:line="340" w:lineRule="atLeast"/>
              <w:rPr>
                <w:rFonts w:eastAsia="標楷體"/>
              </w:rPr>
            </w:pPr>
            <w:r w:rsidRPr="00E904AF">
              <w:rPr>
                <w:rFonts w:eastAsia="標楷體" w:hAnsi="標楷體"/>
              </w:rPr>
              <w:t>陰道痙攣及性交困難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E904AF" w:rsidRDefault="00FB6BA9" w:rsidP="00DF1074">
            <w:pPr>
              <w:jc w:val="center"/>
              <w:rPr>
                <w:rFonts w:eastAsia="標楷體"/>
              </w:rPr>
            </w:pP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E904AF" w:rsidRDefault="00FB6BA9" w:rsidP="00DF1074">
            <w:pPr>
              <w:rPr>
                <w:rFonts w:eastAsia="標楷體"/>
              </w:rPr>
            </w:pPr>
          </w:p>
        </w:tc>
      </w:tr>
      <w:tr w:rsidR="00FB6BA9" w:rsidRPr="002473AD" w:rsidTr="00DF1074">
        <w:trPr>
          <w:trHeight w:val="329"/>
        </w:trPr>
        <w:tc>
          <w:tcPr>
            <w:tcW w:w="48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E904AF" w:rsidRDefault="00FB6BA9" w:rsidP="00DF1074">
            <w:pPr>
              <w:widowControl/>
              <w:rPr>
                <w:rFonts w:eastAsia="標楷體"/>
                <w:u w:val="single"/>
              </w:rPr>
            </w:pPr>
            <w:r w:rsidRPr="00E904AF">
              <w:rPr>
                <w:rFonts w:eastAsia="標楷體" w:hAnsi="標楷體"/>
                <w:u w:val="single"/>
              </w:rPr>
              <w:t>月經異常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E904AF" w:rsidRDefault="00FB6BA9" w:rsidP="00DF1074">
            <w:pPr>
              <w:jc w:val="center"/>
              <w:rPr>
                <w:rFonts w:eastAsia="標楷體"/>
              </w:rPr>
            </w:pP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E904AF" w:rsidRDefault="00FB6BA9" w:rsidP="00DF1074">
            <w:pPr>
              <w:rPr>
                <w:rFonts w:eastAsia="標楷體"/>
              </w:rPr>
            </w:pPr>
          </w:p>
        </w:tc>
      </w:tr>
      <w:tr w:rsidR="00FB6BA9" w:rsidRPr="002473AD" w:rsidTr="00DF1074">
        <w:trPr>
          <w:trHeight w:val="329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E904AF" w:rsidRDefault="00FB6BA9" w:rsidP="00DF1074">
            <w:pPr>
              <w:snapToGrid w:val="0"/>
              <w:spacing w:line="340" w:lineRule="atLeast"/>
              <w:jc w:val="center"/>
              <w:rPr>
                <w:rFonts w:eastAsia="標楷體"/>
              </w:rPr>
            </w:pPr>
            <w:r w:rsidRPr="00E904AF">
              <w:rPr>
                <w:rFonts w:eastAsia="標楷體"/>
              </w:rPr>
              <w:t>189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E904AF" w:rsidRDefault="00FB6BA9" w:rsidP="00DF1074">
            <w:pPr>
              <w:snapToGrid w:val="0"/>
              <w:spacing w:line="340" w:lineRule="atLeast"/>
              <w:rPr>
                <w:rFonts w:eastAsia="標楷體"/>
              </w:rPr>
            </w:pPr>
            <w:r w:rsidRPr="00E904AF">
              <w:rPr>
                <w:rFonts w:eastAsia="標楷體" w:hAnsi="標楷體"/>
              </w:rPr>
              <w:t>無月經、量少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E904AF" w:rsidRDefault="00FB6BA9" w:rsidP="00DF1074">
            <w:pPr>
              <w:jc w:val="center"/>
              <w:rPr>
                <w:rFonts w:eastAsia="標楷體"/>
              </w:rPr>
            </w:pP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E904AF" w:rsidRDefault="00FB6BA9" w:rsidP="00DF1074">
            <w:pPr>
              <w:rPr>
                <w:rFonts w:eastAsia="標楷體"/>
              </w:rPr>
            </w:pPr>
          </w:p>
        </w:tc>
      </w:tr>
      <w:tr w:rsidR="00FB6BA9" w:rsidRPr="002473AD" w:rsidTr="00DF1074">
        <w:trPr>
          <w:trHeight w:val="329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E904AF" w:rsidRDefault="00FB6BA9" w:rsidP="00DF1074">
            <w:pPr>
              <w:snapToGrid w:val="0"/>
              <w:spacing w:line="340" w:lineRule="atLeast"/>
              <w:jc w:val="center"/>
              <w:rPr>
                <w:rFonts w:eastAsia="標楷體"/>
              </w:rPr>
            </w:pPr>
            <w:r w:rsidRPr="00E904AF">
              <w:rPr>
                <w:rFonts w:eastAsia="標楷體"/>
              </w:rPr>
              <w:t>190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E904AF" w:rsidRDefault="00FB6BA9" w:rsidP="00DF1074">
            <w:pPr>
              <w:snapToGrid w:val="0"/>
              <w:spacing w:line="340" w:lineRule="atLeast"/>
              <w:rPr>
                <w:rFonts w:eastAsia="標楷體"/>
              </w:rPr>
            </w:pPr>
            <w:r w:rsidRPr="00E904AF">
              <w:rPr>
                <w:rFonts w:eastAsia="標楷體" w:hAnsi="標楷體"/>
              </w:rPr>
              <w:t>月經量過多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E904AF" w:rsidRDefault="00FB6BA9" w:rsidP="00DF1074">
            <w:pPr>
              <w:jc w:val="center"/>
              <w:rPr>
                <w:rFonts w:eastAsia="標楷體"/>
              </w:rPr>
            </w:pP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E904AF" w:rsidRDefault="00FB6BA9" w:rsidP="00DF1074">
            <w:pPr>
              <w:rPr>
                <w:rFonts w:eastAsia="標楷體"/>
              </w:rPr>
            </w:pPr>
          </w:p>
        </w:tc>
      </w:tr>
      <w:tr w:rsidR="00FB6BA9" w:rsidRPr="002473AD" w:rsidTr="00DF1074">
        <w:trPr>
          <w:trHeight w:val="329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E904AF" w:rsidRDefault="00FB6BA9" w:rsidP="00DF1074">
            <w:pPr>
              <w:snapToGrid w:val="0"/>
              <w:spacing w:line="340" w:lineRule="atLeast"/>
              <w:jc w:val="center"/>
              <w:rPr>
                <w:rFonts w:eastAsia="標楷體"/>
              </w:rPr>
            </w:pPr>
            <w:r w:rsidRPr="00E904AF">
              <w:rPr>
                <w:rFonts w:eastAsia="標楷體"/>
              </w:rPr>
              <w:t>191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E904AF" w:rsidRDefault="00FB6BA9" w:rsidP="00DF1074">
            <w:pPr>
              <w:snapToGrid w:val="0"/>
              <w:spacing w:line="340" w:lineRule="atLeast"/>
              <w:rPr>
                <w:rFonts w:eastAsia="標楷體"/>
              </w:rPr>
            </w:pPr>
            <w:r w:rsidRPr="00E904AF">
              <w:rPr>
                <w:rFonts w:eastAsia="標楷體" w:hAnsi="標楷體"/>
              </w:rPr>
              <w:t>經痛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E904AF" w:rsidRDefault="00FB6BA9" w:rsidP="00DF1074">
            <w:pPr>
              <w:jc w:val="center"/>
              <w:rPr>
                <w:rFonts w:eastAsia="標楷體"/>
              </w:rPr>
            </w:pP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E904AF" w:rsidRDefault="00FB6BA9" w:rsidP="00DF1074">
            <w:pPr>
              <w:rPr>
                <w:rFonts w:eastAsia="標楷體"/>
              </w:rPr>
            </w:pPr>
          </w:p>
        </w:tc>
      </w:tr>
      <w:tr w:rsidR="00FB6BA9" w:rsidRPr="002473AD" w:rsidTr="00DF1074">
        <w:trPr>
          <w:trHeight w:val="329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E904AF" w:rsidRDefault="00FB6BA9" w:rsidP="00DF1074">
            <w:pPr>
              <w:snapToGrid w:val="0"/>
              <w:spacing w:line="340" w:lineRule="atLeast"/>
              <w:jc w:val="center"/>
              <w:rPr>
                <w:rFonts w:eastAsia="標楷體"/>
              </w:rPr>
            </w:pPr>
            <w:r w:rsidRPr="00E904AF">
              <w:rPr>
                <w:rFonts w:eastAsia="標楷體"/>
              </w:rPr>
              <w:t>193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E904AF" w:rsidRDefault="00FB6BA9" w:rsidP="00DF1074">
            <w:pPr>
              <w:snapToGrid w:val="0"/>
              <w:spacing w:line="340" w:lineRule="atLeast"/>
              <w:rPr>
                <w:rFonts w:eastAsia="標楷體"/>
              </w:rPr>
            </w:pPr>
            <w:r w:rsidRPr="00E904AF">
              <w:rPr>
                <w:rFonts w:eastAsia="標楷體" w:hAnsi="標楷體"/>
              </w:rPr>
              <w:t>經期出血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E904AF" w:rsidRDefault="00FB6BA9" w:rsidP="00DF1074">
            <w:pPr>
              <w:jc w:val="center"/>
              <w:rPr>
                <w:rFonts w:eastAsia="標楷體"/>
              </w:rPr>
            </w:pP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E904AF" w:rsidRDefault="00FB6BA9" w:rsidP="00DF1074">
            <w:pPr>
              <w:rPr>
                <w:rFonts w:eastAsia="標楷體"/>
              </w:rPr>
            </w:pPr>
          </w:p>
        </w:tc>
      </w:tr>
      <w:tr w:rsidR="00FB6BA9" w:rsidRPr="002473AD" w:rsidTr="00827C8D">
        <w:trPr>
          <w:trHeight w:val="329"/>
        </w:trPr>
        <w:tc>
          <w:tcPr>
            <w:tcW w:w="965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</w:tcPr>
          <w:p w:rsidR="00FB6BA9" w:rsidRPr="00175214" w:rsidRDefault="00FB6BA9" w:rsidP="00DF1074">
            <w:pPr>
              <w:jc w:val="center"/>
              <w:rPr>
                <w:rFonts w:eastAsia="標楷體"/>
              </w:rPr>
            </w:pPr>
            <w:r w:rsidRPr="00E904AF">
              <w:rPr>
                <w:rFonts w:ascii="標楷體" w:eastAsia="標楷體" w:hAnsi="標楷體" w:hint="eastAsia"/>
                <w:b/>
                <w:bCs/>
                <w:sz w:val="28"/>
              </w:rPr>
              <w:t>十一、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 xml:space="preserve">  </w:t>
            </w:r>
            <w:r w:rsidRPr="00175214">
              <w:rPr>
                <w:rFonts w:ascii="標楷體" w:eastAsia="標楷體" w:hAnsi="標楷體" w:hint="eastAsia"/>
                <w:b/>
                <w:bCs/>
                <w:sz w:val="28"/>
              </w:rPr>
              <w:t>妊娠、生產、產褥期</w:t>
            </w:r>
          </w:p>
        </w:tc>
      </w:tr>
      <w:tr w:rsidR="00FB6BA9" w:rsidRPr="002473AD" w:rsidTr="00DF1074">
        <w:trPr>
          <w:trHeight w:val="329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Default="00FB6BA9" w:rsidP="00DF1074">
            <w:pPr>
              <w:jc w:val="center"/>
            </w:pPr>
            <w:r>
              <w:rPr>
                <w:rFonts w:hint="eastAsia"/>
              </w:rPr>
              <w:t>196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175214" w:rsidRDefault="00FB6BA9" w:rsidP="00DF1074">
            <w:pPr>
              <w:rPr>
                <w:rFonts w:eastAsia="標楷體"/>
              </w:rPr>
            </w:pPr>
            <w:r w:rsidRPr="00175214">
              <w:rPr>
                <w:rFonts w:eastAsia="標楷體" w:hAnsi="標楷體"/>
              </w:rPr>
              <w:t>子宮外孕（異位妊娠）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10242D" w:rsidRDefault="00FB6BA9" w:rsidP="00DF1074">
            <w:pPr>
              <w:jc w:val="center"/>
              <w:rPr>
                <w:rFonts w:eastAsia="標楷體"/>
              </w:rPr>
            </w:pP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10242D" w:rsidRDefault="00FB6BA9" w:rsidP="00DF1074">
            <w:pPr>
              <w:rPr>
                <w:rFonts w:eastAsia="標楷體"/>
              </w:rPr>
            </w:pPr>
          </w:p>
        </w:tc>
      </w:tr>
      <w:tr w:rsidR="00FB6BA9" w:rsidRPr="002473AD" w:rsidTr="00DF1074">
        <w:trPr>
          <w:trHeight w:val="329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Default="00FB6BA9" w:rsidP="00DF1074">
            <w:pPr>
              <w:jc w:val="center"/>
            </w:pPr>
            <w:r>
              <w:rPr>
                <w:rFonts w:hint="eastAsia"/>
              </w:rPr>
              <w:t>197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175214" w:rsidRDefault="00FB6BA9" w:rsidP="00DF1074">
            <w:pPr>
              <w:rPr>
                <w:rFonts w:eastAsia="標楷體"/>
              </w:rPr>
            </w:pPr>
            <w:r w:rsidRPr="00175214">
              <w:rPr>
                <w:rFonts w:eastAsia="標楷體" w:hAnsi="標楷體"/>
              </w:rPr>
              <w:t>妊娠期出血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10242D" w:rsidRDefault="00FB6BA9" w:rsidP="00DF1074">
            <w:pPr>
              <w:jc w:val="center"/>
              <w:rPr>
                <w:rFonts w:eastAsia="標楷體"/>
              </w:rPr>
            </w:pP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10242D" w:rsidRDefault="00FB6BA9" w:rsidP="00DF1074">
            <w:pPr>
              <w:rPr>
                <w:rFonts w:eastAsia="標楷體"/>
              </w:rPr>
            </w:pPr>
          </w:p>
        </w:tc>
      </w:tr>
      <w:tr w:rsidR="00FB6BA9" w:rsidRPr="002473AD" w:rsidTr="00DF1074">
        <w:trPr>
          <w:trHeight w:val="329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Default="00FB6BA9" w:rsidP="00DF1074">
            <w:pPr>
              <w:jc w:val="center"/>
            </w:pPr>
            <w:r>
              <w:rPr>
                <w:rFonts w:hint="eastAsia"/>
              </w:rPr>
              <w:t>198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175214" w:rsidRDefault="00FB6BA9" w:rsidP="00DF1074">
            <w:pPr>
              <w:rPr>
                <w:rFonts w:eastAsia="標楷體"/>
              </w:rPr>
            </w:pPr>
            <w:r w:rsidRPr="00175214">
              <w:rPr>
                <w:rFonts w:eastAsia="標楷體" w:hAnsi="標楷體"/>
              </w:rPr>
              <w:t>懷孕時或產後的泌尿系統感染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10242D" w:rsidRDefault="00FB6BA9" w:rsidP="00DF1074">
            <w:pPr>
              <w:jc w:val="center"/>
              <w:rPr>
                <w:rFonts w:eastAsia="標楷體"/>
              </w:rPr>
            </w:pP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10242D" w:rsidRDefault="00FB6BA9" w:rsidP="00DF1074">
            <w:pPr>
              <w:rPr>
                <w:rFonts w:eastAsia="標楷體"/>
              </w:rPr>
            </w:pPr>
          </w:p>
        </w:tc>
      </w:tr>
      <w:tr w:rsidR="00FB6BA9" w:rsidRPr="002473AD" w:rsidTr="00DF1074">
        <w:trPr>
          <w:trHeight w:val="329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Default="00FB6BA9" w:rsidP="00DF1074">
            <w:pPr>
              <w:jc w:val="center"/>
            </w:pPr>
            <w:r>
              <w:rPr>
                <w:rFonts w:hint="eastAsia"/>
              </w:rPr>
              <w:t>199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175214" w:rsidRDefault="00FB6BA9" w:rsidP="00DF1074">
            <w:pPr>
              <w:rPr>
                <w:rFonts w:eastAsia="標楷體"/>
              </w:rPr>
            </w:pPr>
            <w:r w:rsidRPr="00175214">
              <w:rPr>
                <w:rFonts w:eastAsia="標楷體" w:hAnsi="標楷體"/>
              </w:rPr>
              <w:t>妊娠期及產褥期的毒血症</w:t>
            </w:r>
            <w:r w:rsidRPr="00175214">
              <w:rPr>
                <w:rFonts w:eastAsia="標楷體"/>
              </w:rPr>
              <w:t>→</w:t>
            </w:r>
            <w:r w:rsidRPr="00175214">
              <w:rPr>
                <w:rFonts w:eastAsia="標楷體" w:hAnsi="標楷體"/>
              </w:rPr>
              <w:t>改</w:t>
            </w:r>
            <w:r w:rsidRPr="00175214">
              <w:rPr>
                <w:rFonts w:eastAsia="標楷體"/>
              </w:rPr>
              <w:t>119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10242D" w:rsidRDefault="00FB6BA9" w:rsidP="00DF1074">
            <w:pPr>
              <w:jc w:val="center"/>
              <w:rPr>
                <w:rFonts w:eastAsia="標楷體"/>
              </w:rPr>
            </w:pP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10242D" w:rsidRDefault="00FB6BA9" w:rsidP="00DF1074">
            <w:pPr>
              <w:rPr>
                <w:rFonts w:eastAsia="標楷體"/>
              </w:rPr>
            </w:pPr>
          </w:p>
        </w:tc>
      </w:tr>
      <w:tr w:rsidR="00FB6BA9" w:rsidRPr="002473AD" w:rsidTr="00DF1074">
        <w:trPr>
          <w:trHeight w:val="329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Default="00FB6BA9" w:rsidP="00DF1074">
            <w:pPr>
              <w:jc w:val="center"/>
            </w:pPr>
            <w:r>
              <w:rPr>
                <w:rFonts w:hint="eastAsia"/>
              </w:rPr>
              <w:t>200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175214" w:rsidRDefault="00FB6BA9" w:rsidP="00DF1074">
            <w:pPr>
              <w:rPr>
                <w:rFonts w:eastAsia="標楷體"/>
              </w:rPr>
            </w:pPr>
            <w:r w:rsidRPr="00175214">
              <w:rPr>
                <w:rFonts w:eastAsia="標楷體" w:hAnsi="標楷體"/>
              </w:rPr>
              <w:t>誘發性流產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10242D" w:rsidRDefault="00FB6BA9" w:rsidP="00DF1074">
            <w:pPr>
              <w:jc w:val="center"/>
              <w:rPr>
                <w:rFonts w:eastAsia="標楷體"/>
              </w:rPr>
            </w:pP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10242D" w:rsidRDefault="00FB6BA9" w:rsidP="00DF1074">
            <w:pPr>
              <w:rPr>
                <w:rFonts w:eastAsia="標楷體"/>
              </w:rPr>
            </w:pPr>
          </w:p>
        </w:tc>
      </w:tr>
      <w:tr w:rsidR="00FB6BA9" w:rsidRPr="002473AD" w:rsidTr="00DF1074">
        <w:trPr>
          <w:trHeight w:val="329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Default="00FB6BA9" w:rsidP="00DF1074">
            <w:pPr>
              <w:jc w:val="center"/>
            </w:pPr>
            <w:r>
              <w:rPr>
                <w:rFonts w:hint="eastAsia"/>
              </w:rPr>
              <w:lastRenderedPageBreak/>
              <w:t>201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175214" w:rsidRDefault="00FB6BA9" w:rsidP="00DF1074">
            <w:pPr>
              <w:rPr>
                <w:rFonts w:eastAsia="標楷體"/>
              </w:rPr>
            </w:pPr>
            <w:r w:rsidRPr="00175214">
              <w:rPr>
                <w:rFonts w:eastAsia="標楷體" w:hAnsi="標楷體"/>
              </w:rPr>
              <w:t>自然流產</w:t>
            </w:r>
            <w:r w:rsidRPr="00175214">
              <w:rPr>
                <w:rFonts w:eastAsia="標楷體"/>
              </w:rPr>
              <w:t xml:space="preserve"> NOS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10242D" w:rsidRDefault="00FB6BA9" w:rsidP="00DF1074">
            <w:pPr>
              <w:jc w:val="center"/>
              <w:rPr>
                <w:rFonts w:eastAsia="標楷體"/>
              </w:rPr>
            </w:pP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10242D" w:rsidRDefault="00FB6BA9" w:rsidP="00DF1074">
            <w:pPr>
              <w:rPr>
                <w:rFonts w:eastAsia="標楷體"/>
              </w:rPr>
            </w:pPr>
          </w:p>
        </w:tc>
      </w:tr>
      <w:tr w:rsidR="00FB6BA9" w:rsidRPr="002473AD" w:rsidTr="00DF1074">
        <w:trPr>
          <w:trHeight w:val="329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Default="00FB6BA9" w:rsidP="00DF1074">
            <w:pPr>
              <w:jc w:val="center"/>
            </w:pPr>
            <w:r>
              <w:rPr>
                <w:rFonts w:hint="eastAsia"/>
              </w:rPr>
              <w:t>202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175214" w:rsidRDefault="00FB6BA9" w:rsidP="00DF1074">
            <w:pPr>
              <w:rPr>
                <w:rFonts w:eastAsia="標楷體"/>
              </w:rPr>
            </w:pPr>
            <w:r w:rsidRPr="00175214">
              <w:rPr>
                <w:rFonts w:eastAsia="標楷體" w:hAnsi="標楷體"/>
              </w:rPr>
              <w:t>其它妊娠併發症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10242D" w:rsidRDefault="00FB6BA9" w:rsidP="00DF1074">
            <w:pPr>
              <w:jc w:val="center"/>
              <w:rPr>
                <w:rFonts w:eastAsia="標楷體"/>
              </w:rPr>
            </w:pP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10242D" w:rsidRDefault="00FB6BA9" w:rsidP="00DF1074">
            <w:pPr>
              <w:rPr>
                <w:rFonts w:eastAsia="標楷體"/>
              </w:rPr>
            </w:pPr>
          </w:p>
        </w:tc>
      </w:tr>
      <w:tr w:rsidR="00FB6BA9" w:rsidRPr="002473AD" w:rsidTr="00DF1074">
        <w:trPr>
          <w:trHeight w:val="329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Default="00FB6BA9" w:rsidP="00DF1074">
            <w:pPr>
              <w:jc w:val="center"/>
            </w:pPr>
            <w:r>
              <w:rPr>
                <w:rFonts w:hint="eastAsia"/>
              </w:rPr>
              <w:t>203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175214" w:rsidRDefault="00FB6BA9" w:rsidP="00DF1074">
            <w:pPr>
              <w:rPr>
                <w:rFonts w:eastAsia="標楷體"/>
              </w:rPr>
            </w:pPr>
            <w:r w:rsidRPr="00175214">
              <w:rPr>
                <w:rFonts w:eastAsia="標楷體" w:hAnsi="標楷體"/>
              </w:rPr>
              <w:t>正常生產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10242D" w:rsidRDefault="00FB6BA9" w:rsidP="00DF1074">
            <w:pPr>
              <w:jc w:val="center"/>
              <w:rPr>
                <w:rFonts w:eastAsia="標楷體"/>
              </w:rPr>
            </w:pP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10242D" w:rsidRDefault="00FB6BA9" w:rsidP="00DF1074">
            <w:pPr>
              <w:rPr>
                <w:rFonts w:eastAsia="標楷體"/>
              </w:rPr>
            </w:pPr>
          </w:p>
        </w:tc>
      </w:tr>
      <w:tr w:rsidR="00FB6BA9" w:rsidRPr="002473AD" w:rsidTr="00DF1074">
        <w:trPr>
          <w:trHeight w:val="329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Default="00FB6BA9" w:rsidP="00DF1074">
            <w:pPr>
              <w:jc w:val="center"/>
            </w:pPr>
            <w:r>
              <w:rPr>
                <w:rFonts w:hint="eastAsia"/>
              </w:rPr>
              <w:t>204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175214" w:rsidRDefault="00FB6BA9" w:rsidP="00DF1074">
            <w:pPr>
              <w:rPr>
                <w:rFonts w:eastAsia="標楷體"/>
              </w:rPr>
            </w:pPr>
            <w:r w:rsidRPr="00175214">
              <w:rPr>
                <w:rFonts w:eastAsia="標楷體" w:hAnsi="標楷體"/>
              </w:rPr>
              <w:t>有併發症的生產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10242D" w:rsidRDefault="00FB6BA9" w:rsidP="00DF1074">
            <w:pPr>
              <w:jc w:val="center"/>
              <w:rPr>
                <w:rFonts w:eastAsia="標楷體"/>
              </w:rPr>
            </w:pP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10242D" w:rsidRDefault="00FB6BA9" w:rsidP="00DF1074">
            <w:pPr>
              <w:rPr>
                <w:rFonts w:eastAsia="標楷體"/>
              </w:rPr>
            </w:pPr>
          </w:p>
        </w:tc>
      </w:tr>
      <w:tr w:rsidR="00FB6BA9" w:rsidRPr="002473AD" w:rsidTr="00DF1074">
        <w:trPr>
          <w:trHeight w:val="329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Default="00FB6BA9" w:rsidP="00DF1074">
            <w:pPr>
              <w:jc w:val="center"/>
            </w:pPr>
            <w:r>
              <w:rPr>
                <w:rFonts w:hint="eastAsia"/>
              </w:rPr>
              <w:t>205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175214" w:rsidRDefault="00FB6BA9" w:rsidP="00DF1074">
            <w:pPr>
              <w:rPr>
                <w:rFonts w:eastAsia="標楷體"/>
              </w:rPr>
            </w:pPr>
            <w:r w:rsidRPr="00175214">
              <w:rPr>
                <w:rFonts w:eastAsia="標楷體" w:hAnsi="標楷體"/>
              </w:rPr>
              <w:t>乳房（腺）炎、泌乳失調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10242D" w:rsidRDefault="00FB6BA9" w:rsidP="00DF1074">
            <w:pPr>
              <w:jc w:val="center"/>
              <w:rPr>
                <w:rFonts w:eastAsia="標楷體"/>
              </w:rPr>
            </w:pP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10242D" w:rsidRDefault="00FB6BA9" w:rsidP="00DF1074">
            <w:pPr>
              <w:rPr>
                <w:rFonts w:eastAsia="標楷體"/>
              </w:rPr>
            </w:pPr>
          </w:p>
        </w:tc>
      </w:tr>
      <w:tr w:rsidR="00FB6BA9" w:rsidRPr="002473AD" w:rsidTr="00DF1074">
        <w:trPr>
          <w:trHeight w:val="329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Default="00FB6BA9" w:rsidP="00DF1074">
            <w:pPr>
              <w:jc w:val="center"/>
            </w:pPr>
            <w:r>
              <w:rPr>
                <w:rFonts w:hint="eastAsia"/>
              </w:rPr>
              <w:t>206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175214" w:rsidRDefault="00FB6BA9" w:rsidP="00DF1074">
            <w:pPr>
              <w:rPr>
                <w:rFonts w:eastAsia="標楷體"/>
              </w:rPr>
            </w:pPr>
            <w:r w:rsidRPr="00175214">
              <w:rPr>
                <w:rFonts w:eastAsia="標楷體" w:hAnsi="標楷體"/>
              </w:rPr>
              <w:t>其它產褥期合併症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10242D" w:rsidRDefault="00FB6BA9" w:rsidP="00DF1074">
            <w:pPr>
              <w:jc w:val="center"/>
              <w:rPr>
                <w:rFonts w:eastAsia="標楷體"/>
              </w:rPr>
            </w:pP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10242D" w:rsidRDefault="00FB6BA9" w:rsidP="00DF1074">
            <w:pPr>
              <w:rPr>
                <w:rFonts w:eastAsia="標楷體"/>
              </w:rPr>
            </w:pPr>
          </w:p>
        </w:tc>
      </w:tr>
      <w:tr w:rsidR="00FB6BA9" w:rsidRPr="002473AD" w:rsidTr="00827C8D">
        <w:trPr>
          <w:trHeight w:val="329"/>
        </w:trPr>
        <w:tc>
          <w:tcPr>
            <w:tcW w:w="96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:rsidR="00FB6BA9" w:rsidRPr="0010242D" w:rsidRDefault="00FB6BA9" w:rsidP="00DF1074">
            <w:pPr>
              <w:widowControl/>
              <w:jc w:val="center"/>
              <w:rPr>
                <w:rFonts w:eastAsia="標楷體"/>
                <w:b/>
                <w:kern w:val="0"/>
                <w:sz w:val="28"/>
                <w:szCs w:val="28"/>
              </w:rPr>
            </w:pPr>
            <w:r w:rsidRPr="00E904AF">
              <w:rPr>
                <w:rFonts w:ascii="標楷體" w:eastAsia="標楷體" w:hAnsi="標楷體" w:hint="eastAsia"/>
                <w:b/>
                <w:sz w:val="28"/>
                <w:szCs w:val="28"/>
              </w:rPr>
              <w:t>十二、</w:t>
            </w: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 xml:space="preserve">  </w:t>
            </w:r>
            <w:r w:rsidRPr="00175214">
              <w:rPr>
                <w:rFonts w:ascii="標楷體" w:eastAsia="標楷體" w:hAnsi="標楷體" w:hint="eastAsia"/>
                <w:b/>
                <w:sz w:val="28"/>
                <w:szCs w:val="28"/>
              </w:rPr>
              <w:t>皮膚、皮下組織疾病</w:t>
            </w:r>
          </w:p>
        </w:tc>
      </w:tr>
      <w:tr w:rsidR="00FB6BA9" w:rsidRPr="002473AD" w:rsidTr="00DF1074">
        <w:trPr>
          <w:trHeight w:val="329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6BA9" w:rsidRPr="002473AD" w:rsidRDefault="00FB6BA9" w:rsidP="00DF1074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2473AD">
              <w:rPr>
                <w:rFonts w:eastAsia="標楷體"/>
                <w:b/>
                <w:kern w:val="0"/>
              </w:rPr>
              <w:t>代碼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A9" w:rsidRPr="002473AD" w:rsidRDefault="00FB6BA9" w:rsidP="00DF1074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2473AD">
              <w:rPr>
                <w:rFonts w:eastAsia="標楷體"/>
                <w:b/>
                <w:kern w:val="0"/>
              </w:rPr>
              <w:t>疾病</w:t>
            </w:r>
            <w:r w:rsidRPr="002473AD">
              <w:rPr>
                <w:rFonts w:eastAsia="標楷體"/>
                <w:b/>
                <w:kern w:val="0"/>
              </w:rPr>
              <w:t>/</w:t>
            </w:r>
            <w:r w:rsidRPr="002473AD">
              <w:rPr>
                <w:rFonts w:eastAsia="標楷體"/>
                <w:b/>
                <w:kern w:val="0"/>
              </w:rPr>
              <w:t>徵候名稱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BA9" w:rsidRPr="0010242D" w:rsidRDefault="00FB6BA9" w:rsidP="00DF1074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10242D">
              <w:rPr>
                <w:rFonts w:eastAsia="標楷體"/>
                <w:b/>
                <w:kern w:val="0"/>
              </w:rPr>
              <w:t>代碼</w:t>
            </w:r>
          </w:p>
        </w:tc>
        <w:tc>
          <w:tcPr>
            <w:tcW w:w="3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2473AD" w:rsidRDefault="00FB6BA9" w:rsidP="00DF1074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2473AD">
              <w:rPr>
                <w:rFonts w:eastAsia="標楷體"/>
                <w:b/>
                <w:kern w:val="0"/>
              </w:rPr>
              <w:t>疾病</w:t>
            </w:r>
            <w:r w:rsidRPr="002473AD">
              <w:rPr>
                <w:rFonts w:eastAsia="標楷體"/>
                <w:b/>
                <w:kern w:val="0"/>
              </w:rPr>
              <w:t>/</w:t>
            </w:r>
            <w:r w:rsidRPr="002473AD">
              <w:rPr>
                <w:rFonts w:eastAsia="標楷體"/>
                <w:b/>
                <w:kern w:val="0"/>
              </w:rPr>
              <w:t>徵候名稱</w:t>
            </w:r>
          </w:p>
        </w:tc>
      </w:tr>
      <w:tr w:rsidR="00FB6BA9" w:rsidRPr="002473AD" w:rsidTr="00DF1074">
        <w:trPr>
          <w:trHeight w:val="329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Default="00FB6BA9" w:rsidP="00DF1074">
            <w:pPr>
              <w:jc w:val="center"/>
            </w:pPr>
            <w:r>
              <w:rPr>
                <w:rFonts w:hint="eastAsia"/>
              </w:rPr>
              <w:t>207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175214" w:rsidRDefault="00FB6BA9" w:rsidP="00DF1074">
            <w:pPr>
              <w:rPr>
                <w:rFonts w:eastAsia="標楷體"/>
              </w:rPr>
            </w:pPr>
            <w:r w:rsidRPr="00175214">
              <w:rPr>
                <w:rFonts w:eastAsia="標楷體" w:hAnsi="標楷體"/>
              </w:rPr>
              <w:t>包括手指及腳趾的癤及蜂窩組織炎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Default="00FB6BA9" w:rsidP="00DF1074">
            <w:pPr>
              <w:jc w:val="center"/>
            </w:pPr>
            <w:r>
              <w:rPr>
                <w:rFonts w:hint="eastAsia"/>
              </w:rPr>
              <w:t>621</w:t>
            </w: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175214" w:rsidRDefault="00FB6BA9" w:rsidP="00DF1074">
            <w:pPr>
              <w:rPr>
                <w:rFonts w:ascii="標楷體" w:eastAsia="標楷體" w:hAnsi="標楷體"/>
              </w:rPr>
            </w:pPr>
            <w:r w:rsidRPr="00175214">
              <w:rPr>
                <w:rFonts w:ascii="標楷體" w:eastAsia="標楷體" w:hAnsi="標楷體" w:hint="eastAsia"/>
              </w:rPr>
              <w:t>腳水腫、浮腫</w:t>
            </w:r>
          </w:p>
        </w:tc>
      </w:tr>
      <w:tr w:rsidR="00FB6BA9" w:rsidRPr="002473AD" w:rsidTr="00DF1074">
        <w:trPr>
          <w:trHeight w:val="329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Default="00FB6BA9" w:rsidP="00DF1074">
            <w:pPr>
              <w:jc w:val="center"/>
            </w:pPr>
            <w:r>
              <w:rPr>
                <w:rFonts w:hint="eastAsia"/>
              </w:rPr>
              <w:t>209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175214" w:rsidRDefault="00FB6BA9" w:rsidP="00DF1074">
            <w:pPr>
              <w:rPr>
                <w:rFonts w:eastAsia="標楷體"/>
              </w:rPr>
            </w:pPr>
            <w:r w:rsidRPr="00175214">
              <w:rPr>
                <w:rFonts w:eastAsia="標楷體" w:hAnsi="標楷體"/>
              </w:rPr>
              <w:t>急性淋巴炎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Default="00FB6BA9" w:rsidP="00DF1074">
            <w:pPr>
              <w:jc w:val="center"/>
            </w:pPr>
            <w:r>
              <w:rPr>
                <w:rFonts w:hint="eastAsia"/>
              </w:rPr>
              <w:t>622</w:t>
            </w: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175214" w:rsidRDefault="00FB6BA9" w:rsidP="00DF1074">
            <w:pPr>
              <w:rPr>
                <w:rFonts w:ascii="標楷體" w:eastAsia="標楷體" w:hAnsi="標楷體"/>
              </w:rPr>
            </w:pPr>
            <w:r w:rsidRPr="00175214">
              <w:rPr>
                <w:rFonts w:ascii="標楷體" w:eastAsia="標楷體" w:hAnsi="標楷體" w:hint="eastAsia"/>
              </w:rPr>
              <w:t>老人斑</w:t>
            </w:r>
          </w:p>
        </w:tc>
      </w:tr>
      <w:tr w:rsidR="00FB6BA9" w:rsidRPr="002473AD" w:rsidTr="00DF1074">
        <w:trPr>
          <w:trHeight w:val="329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Default="00FB6BA9" w:rsidP="00DF1074">
            <w:pPr>
              <w:jc w:val="center"/>
            </w:pPr>
            <w:r>
              <w:rPr>
                <w:rFonts w:hint="eastAsia"/>
              </w:rPr>
              <w:t>210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175214" w:rsidRDefault="00FB6BA9" w:rsidP="00DF1074">
            <w:pPr>
              <w:rPr>
                <w:rFonts w:eastAsia="標楷體"/>
              </w:rPr>
            </w:pPr>
            <w:r w:rsidRPr="00175214">
              <w:rPr>
                <w:rFonts w:eastAsia="標楷體" w:hAnsi="標楷體"/>
              </w:rPr>
              <w:t>膿病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Default="00FB6BA9" w:rsidP="00DF1074">
            <w:pPr>
              <w:jc w:val="center"/>
            </w:pPr>
            <w:r>
              <w:rPr>
                <w:rFonts w:hint="eastAsia"/>
              </w:rPr>
              <w:t>623</w:t>
            </w: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175214" w:rsidRDefault="00FB6BA9" w:rsidP="00DF1074">
            <w:pPr>
              <w:rPr>
                <w:rFonts w:ascii="標楷體" w:eastAsia="標楷體" w:hAnsi="標楷體"/>
              </w:rPr>
            </w:pPr>
            <w:r w:rsidRPr="00175214">
              <w:rPr>
                <w:rFonts w:ascii="標楷體" w:eastAsia="標楷體" w:hAnsi="標楷體" w:hint="eastAsia"/>
              </w:rPr>
              <w:t>蕁痲疹</w:t>
            </w:r>
          </w:p>
        </w:tc>
      </w:tr>
      <w:tr w:rsidR="00FB6BA9" w:rsidRPr="002473AD" w:rsidTr="00DF1074">
        <w:trPr>
          <w:trHeight w:val="329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Default="00FB6BA9" w:rsidP="00DF1074">
            <w:pPr>
              <w:jc w:val="center"/>
            </w:pPr>
            <w:r>
              <w:rPr>
                <w:rFonts w:hint="eastAsia"/>
              </w:rPr>
              <w:t>211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175214" w:rsidRDefault="00FB6BA9" w:rsidP="00DF1074">
            <w:pPr>
              <w:rPr>
                <w:rFonts w:eastAsia="標楷體"/>
              </w:rPr>
            </w:pPr>
            <w:r w:rsidRPr="00175214">
              <w:rPr>
                <w:rFonts w:eastAsia="標楷體" w:hAnsi="標楷體"/>
              </w:rPr>
              <w:t>其它皮膚</w:t>
            </w:r>
            <w:r w:rsidRPr="00175214">
              <w:rPr>
                <w:rFonts w:eastAsia="標楷體"/>
              </w:rPr>
              <w:t>/</w:t>
            </w:r>
            <w:r w:rsidRPr="00175214">
              <w:rPr>
                <w:rFonts w:eastAsia="標楷體" w:hAnsi="標楷體"/>
              </w:rPr>
              <w:t>皮下組織感染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Default="00FB6BA9" w:rsidP="00DF1074">
            <w:pPr>
              <w:jc w:val="center"/>
            </w:pPr>
            <w:r>
              <w:rPr>
                <w:rFonts w:hint="eastAsia"/>
              </w:rPr>
              <w:t>624</w:t>
            </w: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175214" w:rsidRDefault="00FB6BA9" w:rsidP="00DF1074">
            <w:pPr>
              <w:rPr>
                <w:rFonts w:ascii="標楷體" w:eastAsia="標楷體" w:hAnsi="標楷體"/>
              </w:rPr>
            </w:pPr>
            <w:r w:rsidRPr="00175214">
              <w:rPr>
                <w:rFonts w:ascii="標楷體" w:eastAsia="標楷體" w:hAnsi="標楷體" w:hint="eastAsia"/>
              </w:rPr>
              <w:t>頭皮燙傷</w:t>
            </w:r>
          </w:p>
        </w:tc>
      </w:tr>
      <w:tr w:rsidR="00FB6BA9" w:rsidRPr="002473AD" w:rsidTr="00DF1074">
        <w:trPr>
          <w:trHeight w:val="329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Default="00FB6BA9" w:rsidP="00DF1074">
            <w:pPr>
              <w:jc w:val="center"/>
            </w:pPr>
            <w:r>
              <w:rPr>
                <w:rFonts w:hint="eastAsia"/>
              </w:rPr>
              <w:t>212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175214" w:rsidRDefault="00FB6BA9" w:rsidP="00DF1074">
            <w:pPr>
              <w:rPr>
                <w:rFonts w:eastAsia="標楷體"/>
              </w:rPr>
            </w:pPr>
            <w:r w:rsidRPr="00175214">
              <w:rPr>
                <w:rFonts w:eastAsia="標楷體" w:hAnsi="標楷體"/>
              </w:rPr>
              <w:t>皮脂漏性皮膚炎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Default="00FB6BA9" w:rsidP="00DF1074">
            <w:pPr>
              <w:jc w:val="center"/>
            </w:pPr>
            <w:r>
              <w:rPr>
                <w:rFonts w:hint="eastAsia"/>
              </w:rPr>
              <w:t>625</w:t>
            </w: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175214" w:rsidRDefault="00FB6BA9" w:rsidP="00DF1074">
            <w:pPr>
              <w:rPr>
                <w:rFonts w:ascii="標楷體" w:eastAsia="標楷體" w:hAnsi="標楷體"/>
              </w:rPr>
            </w:pPr>
            <w:r w:rsidRPr="00175214">
              <w:rPr>
                <w:rFonts w:ascii="標楷體" w:eastAsia="標楷體" w:hAnsi="標楷體" w:hint="eastAsia"/>
              </w:rPr>
              <w:t>褥瘡</w:t>
            </w:r>
          </w:p>
        </w:tc>
      </w:tr>
      <w:tr w:rsidR="00FB6BA9" w:rsidRPr="002473AD" w:rsidTr="00DF1074">
        <w:trPr>
          <w:trHeight w:val="329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Default="00FB6BA9" w:rsidP="00DF1074">
            <w:pPr>
              <w:jc w:val="center"/>
            </w:pPr>
            <w:r>
              <w:rPr>
                <w:rFonts w:hint="eastAsia"/>
              </w:rPr>
              <w:t>213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175214" w:rsidRDefault="00FB6BA9" w:rsidP="00DF1074">
            <w:pPr>
              <w:rPr>
                <w:rFonts w:eastAsia="標楷體"/>
              </w:rPr>
            </w:pPr>
            <w:r w:rsidRPr="00175214">
              <w:rPr>
                <w:rFonts w:eastAsia="標楷體" w:hAnsi="標楷體"/>
              </w:rPr>
              <w:t>過敏性皮膚炎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Default="00FB6BA9" w:rsidP="00DF1074">
            <w:pPr>
              <w:jc w:val="center"/>
            </w:pPr>
            <w:r>
              <w:rPr>
                <w:rFonts w:hint="eastAsia"/>
              </w:rPr>
              <w:t>626</w:t>
            </w: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175214" w:rsidRDefault="00FB6BA9" w:rsidP="00DF1074">
            <w:pPr>
              <w:rPr>
                <w:rFonts w:ascii="標楷體" w:eastAsia="標楷體" w:hAnsi="標楷體"/>
              </w:rPr>
            </w:pPr>
            <w:r w:rsidRPr="00175214">
              <w:rPr>
                <w:rFonts w:ascii="標楷體" w:eastAsia="標楷體" w:hAnsi="標楷體" w:hint="eastAsia"/>
              </w:rPr>
              <w:t>皮膚病</w:t>
            </w:r>
          </w:p>
        </w:tc>
      </w:tr>
      <w:tr w:rsidR="00FB6BA9" w:rsidRPr="002473AD" w:rsidTr="00DF1074">
        <w:trPr>
          <w:trHeight w:val="329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Default="00FB6BA9" w:rsidP="00DF1074">
            <w:pPr>
              <w:jc w:val="center"/>
            </w:pPr>
            <w:r>
              <w:rPr>
                <w:rFonts w:hint="eastAsia"/>
              </w:rPr>
              <w:t>214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175214" w:rsidRDefault="00FB6BA9" w:rsidP="00DF1074">
            <w:pPr>
              <w:rPr>
                <w:rFonts w:eastAsia="標楷體"/>
              </w:rPr>
            </w:pPr>
            <w:r w:rsidRPr="00175214">
              <w:rPr>
                <w:rFonts w:eastAsia="標楷體" w:hAnsi="標楷體"/>
              </w:rPr>
              <w:t>接觸性及其他皮膚炎</w:t>
            </w:r>
            <w:r w:rsidRPr="00175214">
              <w:rPr>
                <w:rFonts w:eastAsia="標楷體"/>
              </w:rPr>
              <w:t xml:space="preserve">  NEC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Default="00FB6BA9" w:rsidP="00DF1074">
            <w:pPr>
              <w:jc w:val="center"/>
            </w:pPr>
            <w:r>
              <w:rPr>
                <w:rFonts w:hint="eastAsia"/>
              </w:rPr>
              <w:t>627</w:t>
            </w: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175214" w:rsidRDefault="00FB6BA9" w:rsidP="00DF1074">
            <w:pPr>
              <w:rPr>
                <w:rFonts w:ascii="標楷體" w:eastAsia="標楷體" w:hAnsi="標楷體"/>
              </w:rPr>
            </w:pPr>
            <w:r w:rsidRPr="00175214">
              <w:rPr>
                <w:rFonts w:ascii="標楷體" w:eastAsia="標楷體" w:hAnsi="標楷體" w:hint="eastAsia"/>
              </w:rPr>
              <w:t>濕疹</w:t>
            </w:r>
          </w:p>
        </w:tc>
      </w:tr>
      <w:tr w:rsidR="00FB6BA9" w:rsidRPr="002473AD" w:rsidTr="00DF1074">
        <w:trPr>
          <w:trHeight w:val="329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Default="00FB6BA9" w:rsidP="00DF1074">
            <w:pPr>
              <w:jc w:val="center"/>
            </w:pPr>
            <w:r>
              <w:rPr>
                <w:rFonts w:hint="eastAsia"/>
              </w:rPr>
              <w:t>215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175214" w:rsidRDefault="00FB6BA9" w:rsidP="00DF1074">
            <w:pPr>
              <w:rPr>
                <w:rFonts w:eastAsia="標楷體"/>
              </w:rPr>
            </w:pPr>
            <w:r w:rsidRPr="00175214">
              <w:rPr>
                <w:rFonts w:eastAsia="標楷體" w:hAnsi="標楷體"/>
              </w:rPr>
              <w:t>尿布疹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Default="00FB6BA9" w:rsidP="00DF1074">
            <w:pPr>
              <w:jc w:val="center"/>
            </w:pPr>
            <w:r>
              <w:rPr>
                <w:rFonts w:hint="eastAsia"/>
              </w:rPr>
              <w:t>628</w:t>
            </w: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175214" w:rsidRDefault="00FB6BA9" w:rsidP="00DF1074">
            <w:pPr>
              <w:rPr>
                <w:rFonts w:ascii="標楷體" w:eastAsia="標楷體" w:hAnsi="標楷體"/>
              </w:rPr>
            </w:pPr>
            <w:r w:rsidRPr="00175214">
              <w:rPr>
                <w:rFonts w:ascii="標楷體" w:eastAsia="標楷體" w:hAnsi="標楷體" w:hint="eastAsia"/>
              </w:rPr>
              <w:t>疔仔</w:t>
            </w:r>
          </w:p>
        </w:tc>
      </w:tr>
      <w:tr w:rsidR="00FB6BA9" w:rsidRPr="002473AD" w:rsidTr="00DF1074">
        <w:trPr>
          <w:trHeight w:val="329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Default="00FB6BA9" w:rsidP="00DF1074">
            <w:pPr>
              <w:jc w:val="center"/>
            </w:pPr>
            <w:r>
              <w:rPr>
                <w:rFonts w:hint="eastAsia"/>
              </w:rPr>
              <w:t>216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175214" w:rsidRDefault="00FB6BA9" w:rsidP="00DF1074">
            <w:pPr>
              <w:rPr>
                <w:rFonts w:eastAsia="標楷體"/>
              </w:rPr>
            </w:pPr>
            <w:r w:rsidRPr="00175214">
              <w:rPr>
                <w:rFonts w:eastAsia="標楷體" w:hAnsi="標楷體"/>
              </w:rPr>
              <w:t>玫瑰糠皮疹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Default="00FB6BA9" w:rsidP="00DF1074">
            <w:pPr>
              <w:jc w:val="center"/>
            </w:pPr>
            <w:r>
              <w:rPr>
                <w:rFonts w:hint="eastAsia"/>
              </w:rPr>
              <w:t>629</w:t>
            </w: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175214" w:rsidRDefault="00FB6BA9" w:rsidP="00DF1074">
            <w:pPr>
              <w:rPr>
                <w:rFonts w:ascii="標楷體" w:eastAsia="標楷體" w:hAnsi="標楷體"/>
              </w:rPr>
            </w:pPr>
            <w:r w:rsidRPr="00175214">
              <w:rPr>
                <w:rFonts w:ascii="標楷體" w:eastAsia="標楷體" w:hAnsi="標楷體" w:hint="eastAsia"/>
              </w:rPr>
              <w:t>臉部蜂窩性組織炎</w:t>
            </w:r>
          </w:p>
        </w:tc>
      </w:tr>
      <w:tr w:rsidR="00FB6BA9" w:rsidRPr="002473AD" w:rsidTr="00DF1074">
        <w:trPr>
          <w:trHeight w:val="329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Default="00FB6BA9" w:rsidP="00DF1074">
            <w:pPr>
              <w:jc w:val="center"/>
            </w:pPr>
            <w:r>
              <w:rPr>
                <w:rFonts w:hint="eastAsia"/>
              </w:rPr>
              <w:t>217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175214" w:rsidRDefault="00FB6BA9" w:rsidP="00DF1074">
            <w:pPr>
              <w:rPr>
                <w:rFonts w:eastAsia="標楷體"/>
              </w:rPr>
            </w:pPr>
            <w:r w:rsidRPr="00175214">
              <w:rPr>
                <w:rFonts w:eastAsia="標楷體" w:hAnsi="標楷體"/>
              </w:rPr>
              <w:t>牛皮癬有</w:t>
            </w:r>
            <w:r w:rsidRPr="00175214">
              <w:rPr>
                <w:rFonts w:eastAsia="標楷體"/>
              </w:rPr>
              <w:t>/</w:t>
            </w:r>
            <w:r w:rsidRPr="00175214">
              <w:rPr>
                <w:rFonts w:eastAsia="標楷體" w:hAnsi="標楷體"/>
              </w:rPr>
              <w:t>無關節病變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10242D" w:rsidRDefault="00FB6BA9" w:rsidP="00DF1074">
            <w:pPr>
              <w:widowControl/>
              <w:jc w:val="center"/>
              <w:rPr>
                <w:rFonts w:eastAsia="標楷體"/>
                <w:kern w:val="0"/>
              </w:rPr>
            </w:pP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10242D" w:rsidRDefault="00FB6BA9" w:rsidP="00DF1074">
            <w:pPr>
              <w:widowControl/>
              <w:rPr>
                <w:rFonts w:ascii="標楷體" w:eastAsia="標楷體" w:hAnsi="標楷體"/>
                <w:kern w:val="0"/>
              </w:rPr>
            </w:pPr>
          </w:p>
        </w:tc>
      </w:tr>
      <w:tr w:rsidR="00FB6BA9" w:rsidRPr="002473AD" w:rsidTr="00DF1074">
        <w:trPr>
          <w:trHeight w:val="329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Default="00FB6BA9" w:rsidP="00DF1074">
            <w:pPr>
              <w:jc w:val="center"/>
            </w:pPr>
            <w:r>
              <w:rPr>
                <w:rFonts w:hint="eastAsia"/>
              </w:rPr>
              <w:t>218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175214" w:rsidRDefault="00FB6BA9" w:rsidP="00DF1074">
            <w:pPr>
              <w:rPr>
                <w:rFonts w:eastAsia="標楷體"/>
              </w:rPr>
            </w:pPr>
            <w:r w:rsidRPr="00175214">
              <w:rPr>
                <w:rFonts w:eastAsia="標楷體" w:hAnsi="標楷體"/>
              </w:rPr>
              <w:t>皮膚癢及有關病態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2473AD" w:rsidRDefault="00FB6BA9" w:rsidP="00DF1074">
            <w:pPr>
              <w:widowControl/>
              <w:rPr>
                <w:rFonts w:eastAsia="標楷體"/>
                <w:kern w:val="0"/>
              </w:rPr>
            </w:pP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2473AD" w:rsidRDefault="00FB6BA9" w:rsidP="00DF1074">
            <w:pPr>
              <w:widowControl/>
              <w:rPr>
                <w:rFonts w:eastAsia="標楷體"/>
                <w:kern w:val="0"/>
              </w:rPr>
            </w:pPr>
          </w:p>
        </w:tc>
      </w:tr>
      <w:tr w:rsidR="00FB6BA9" w:rsidRPr="002473AD" w:rsidTr="00DF1074">
        <w:trPr>
          <w:trHeight w:val="329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Default="00FB6BA9" w:rsidP="00DF1074">
            <w:pPr>
              <w:jc w:val="center"/>
            </w:pPr>
            <w:r>
              <w:rPr>
                <w:rFonts w:hint="eastAsia"/>
              </w:rPr>
              <w:t>219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175214" w:rsidRDefault="00FB6BA9" w:rsidP="00DF1074">
            <w:pPr>
              <w:rPr>
                <w:rFonts w:eastAsia="標楷體"/>
              </w:rPr>
            </w:pPr>
            <w:r w:rsidRPr="00175214">
              <w:rPr>
                <w:rFonts w:eastAsia="標楷體" w:hAnsi="標楷體"/>
              </w:rPr>
              <w:t>雞眼及胼胝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2473AD" w:rsidRDefault="00FB6BA9" w:rsidP="00DF1074">
            <w:pPr>
              <w:widowControl/>
              <w:rPr>
                <w:rFonts w:eastAsia="標楷體"/>
                <w:kern w:val="0"/>
              </w:rPr>
            </w:pP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2473AD" w:rsidRDefault="00FB6BA9" w:rsidP="00DF1074">
            <w:pPr>
              <w:widowControl/>
              <w:rPr>
                <w:rFonts w:eastAsia="標楷體"/>
                <w:kern w:val="0"/>
              </w:rPr>
            </w:pPr>
          </w:p>
        </w:tc>
      </w:tr>
      <w:tr w:rsidR="00FB6BA9" w:rsidRPr="002473AD" w:rsidTr="00DF1074">
        <w:trPr>
          <w:trHeight w:val="329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Default="00FB6BA9" w:rsidP="00DF1074">
            <w:pPr>
              <w:jc w:val="center"/>
            </w:pPr>
            <w:r>
              <w:rPr>
                <w:rFonts w:hint="eastAsia"/>
              </w:rPr>
              <w:t>220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175214" w:rsidRDefault="00FB6BA9" w:rsidP="00DF1074">
            <w:pPr>
              <w:rPr>
                <w:rFonts w:eastAsia="標楷體"/>
              </w:rPr>
            </w:pPr>
            <w:r w:rsidRPr="00175214">
              <w:rPr>
                <w:rFonts w:eastAsia="標楷體" w:hAnsi="標楷體"/>
              </w:rPr>
              <w:t>皮脂腺囊腫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2473AD" w:rsidRDefault="00FB6BA9" w:rsidP="00DF1074">
            <w:pPr>
              <w:widowControl/>
              <w:rPr>
                <w:rFonts w:eastAsia="標楷體"/>
                <w:kern w:val="0"/>
              </w:rPr>
            </w:pP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2473AD" w:rsidRDefault="00FB6BA9" w:rsidP="00DF1074">
            <w:pPr>
              <w:widowControl/>
              <w:rPr>
                <w:rFonts w:eastAsia="標楷體"/>
                <w:kern w:val="0"/>
              </w:rPr>
            </w:pPr>
          </w:p>
        </w:tc>
      </w:tr>
      <w:tr w:rsidR="00FB6BA9" w:rsidRPr="002473AD" w:rsidTr="00DF1074">
        <w:trPr>
          <w:trHeight w:val="329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Default="00FB6BA9" w:rsidP="00DF1074">
            <w:pPr>
              <w:jc w:val="center"/>
            </w:pPr>
            <w:r>
              <w:rPr>
                <w:rFonts w:hint="eastAsia"/>
              </w:rPr>
              <w:t>221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175214" w:rsidRDefault="00FB6BA9" w:rsidP="00DF1074">
            <w:pPr>
              <w:rPr>
                <w:rFonts w:eastAsia="標楷體"/>
              </w:rPr>
            </w:pPr>
            <w:r w:rsidRPr="00175214">
              <w:rPr>
                <w:rFonts w:eastAsia="標楷體" w:hAnsi="標楷體"/>
              </w:rPr>
              <w:t>趾甲內生及指（趾）甲病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2473AD" w:rsidRDefault="00FB6BA9" w:rsidP="00DF1074">
            <w:pPr>
              <w:widowControl/>
              <w:rPr>
                <w:rFonts w:eastAsia="標楷體"/>
                <w:kern w:val="0"/>
              </w:rPr>
            </w:pP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2473AD" w:rsidRDefault="00FB6BA9" w:rsidP="00DF1074">
            <w:pPr>
              <w:widowControl/>
              <w:rPr>
                <w:rFonts w:eastAsia="標楷體"/>
                <w:kern w:val="0"/>
              </w:rPr>
            </w:pPr>
          </w:p>
        </w:tc>
      </w:tr>
      <w:tr w:rsidR="00FB6BA9" w:rsidRPr="002473AD" w:rsidTr="00DF1074">
        <w:trPr>
          <w:trHeight w:val="329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Default="00FB6BA9" w:rsidP="00DF1074">
            <w:pPr>
              <w:jc w:val="center"/>
            </w:pPr>
            <w:r>
              <w:rPr>
                <w:rFonts w:hint="eastAsia"/>
              </w:rPr>
              <w:t>222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175214" w:rsidRDefault="00FB6BA9" w:rsidP="00DF1074">
            <w:pPr>
              <w:rPr>
                <w:rFonts w:eastAsia="標楷體"/>
              </w:rPr>
            </w:pPr>
            <w:r w:rsidRPr="00175214">
              <w:rPr>
                <w:rFonts w:eastAsia="標楷體" w:hAnsi="標楷體"/>
              </w:rPr>
              <w:t>禿頭及其他毛髮疾病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2473AD" w:rsidRDefault="00FB6BA9" w:rsidP="00DF1074">
            <w:pPr>
              <w:widowControl/>
              <w:rPr>
                <w:rFonts w:eastAsia="標楷體"/>
                <w:kern w:val="0"/>
              </w:rPr>
            </w:pP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2473AD" w:rsidRDefault="00FB6BA9" w:rsidP="00DF1074">
            <w:pPr>
              <w:widowControl/>
              <w:rPr>
                <w:rFonts w:eastAsia="標楷體"/>
                <w:kern w:val="0"/>
              </w:rPr>
            </w:pPr>
          </w:p>
        </w:tc>
      </w:tr>
      <w:tr w:rsidR="00FB6BA9" w:rsidRPr="002473AD" w:rsidTr="00DF1074">
        <w:trPr>
          <w:trHeight w:val="329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Default="00FB6BA9" w:rsidP="00DF1074">
            <w:pPr>
              <w:jc w:val="center"/>
            </w:pPr>
            <w:r>
              <w:rPr>
                <w:rFonts w:hint="eastAsia"/>
              </w:rPr>
              <w:t>223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175214" w:rsidRDefault="00FB6BA9" w:rsidP="00DF1074">
            <w:pPr>
              <w:rPr>
                <w:rFonts w:eastAsia="標楷體"/>
              </w:rPr>
            </w:pPr>
            <w:r w:rsidRPr="00175214">
              <w:rPr>
                <w:rFonts w:eastAsia="標楷體" w:hAnsi="標楷體"/>
              </w:rPr>
              <w:t>掌蹠汗泡疹及汗腺異常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2473AD" w:rsidRDefault="00FB6BA9" w:rsidP="00DF1074">
            <w:pPr>
              <w:widowControl/>
              <w:rPr>
                <w:rFonts w:eastAsia="標楷體"/>
                <w:kern w:val="0"/>
              </w:rPr>
            </w:pP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2473AD" w:rsidRDefault="00FB6BA9" w:rsidP="00DF1074">
            <w:pPr>
              <w:widowControl/>
              <w:rPr>
                <w:rFonts w:eastAsia="標楷體"/>
                <w:kern w:val="0"/>
              </w:rPr>
            </w:pPr>
          </w:p>
        </w:tc>
      </w:tr>
      <w:tr w:rsidR="00FB6BA9" w:rsidRPr="002473AD" w:rsidTr="00DF1074">
        <w:trPr>
          <w:trHeight w:val="329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Default="00FB6BA9" w:rsidP="00DF1074">
            <w:pPr>
              <w:jc w:val="center"/>
            </w:pPr>
            <w:r>
              <w:rPr>
                <w:rFonts w:hint="eastAsia"/>
              </w:rPr>
              <w:t>224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175214" w:rsidRDefault="00FB6BA9" w:rsidP="00DF1074">
            <w:pPr>
              <w:rPr>
                <w:rFonts w:eastAsia="標楷體"/>
              </w:rPr>
            </w:pPr>
            <w:r w:rsidRPr="00175214">
              <w:rPr>
                <w:rFonts w:eastAsia="標楷體" w:hAnsi="標楷體"/>
              </w:rPr>
              <w:t>座瘡，粉刺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2473AD" w:rsidRDefault="00FB6BA9" w:rsidP="00DF1074">
            <w:pPr>
              <w:widowControl/>
              <w:rPr>
                <w:rFonts w:eastAsia="標楷體"/>
                <w:kern w:val="0"/>
              </w:rPr>
            </w:pP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2473AD" w:rsidRDefault="00FB6BA9" w:rsidP="00DF1074">
            <w:pPr>
              <w:widowControl/>
              <w:rPr>
                <w:rFonts w:eastAsia="標楷體"/>
                <w:kern w:val="0"/>
              </w:rPr>
            </w:pPr>
          </w:p>
        </w:tc>
      </w:tr>
      <w:tr w:rsidR="00FB6BA9" w:rsidRPr="002473AD" w:rsidTr="00DF1074">
        <w:trPr>
          <w:trHeight w:val="329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Default="00FB6BA9" w:rsidP="00DF1074">
            <w:pPr>
              <w:jc w:val="center"/>
            </w:pPr>
            <w:r>
              <w:rPr>
                <w:rFonts w:hint="eastAsia"/>
              </w:rPr>
              <w:t>225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175214" w:rsidRDefault="00FB6BA9" w:rsidP="00DF1074">
            <w:pPr>
              <w:rPr>
                <w:rFonts w:eastAsia="標楷體"/>
              </w:rPr>
            </w:pPr>
            <w:r w:rsidRPr="00175214">
              <w:rPr>
                <w:rFonts w:eastAsia="標楷體" w:hAnsi="標楷體"/>
              </w:rPr>
              <w:t>慢性皮膚潰瘍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BA9" w:rsidRPr="00B068A9" w:rsidRDefault="00FB6BA9" w:rsidP="00DF1074">
            <w:pPr>
              <w:widowControl/>
              <w:jc w:val="center"/>
              <w:rPr>
                <w:rFonts w:eastAsia="標楷體"/>
                <w:b/>
                <w:kern w:val="0"/>
              </w:rPr>
            </w:pP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B068A9" w:rsidRDefault="00FB6BA9" w:rsidP="00DF1074">
            <w:pPr>
              <w:widowControl/>
              <w:jc w:val="center"/>
              <w:rPr>
                <w:rFonts w:eastAsia="標楷體"/>
                <w:b/>
                <w:kern w:val="0"/>
              </w:rPr>
            </w:pPr>
          </w:p>
        </w:tc>
      </w:tr>
      <w:tr w:rsidR="00FB6BA9" w:rsidRPr="002473AD" w:rsidTr="00DF1074">
        <w:trPr>
          <w:trHeight w:val="329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Default="00FB6BA9" w:rsidP="00DF1074">
            <w:pPr>
              <w:jc w:val="center"/>
            </w:pPr>
            <w:r>
              <w:rPr>
                <w:rFonts w:hint="eastAsia"/>
              </w:rPr>
              <w:t>226</w:t>
            </w:r>
          </w:p>
        </w:tc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175214" w:rsidRDefault="00FB6BA9" w:rsidP="00DF1074">
            <w:pPr>
              <w:rPr>
                <w:rFonts w:eastAsia="標楷體"/>
              </w:rPr>
            </w:pPr>
            <w:r w:rsidRPr="00175214">
              <w:rPr>
                <w:rFonts w:eastAsia="標楷體" w:hAnsi="標楷體"/>
              </w:rPr>
              <w:t>風疹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B068A9" w:rsidRDefault="00FB6BA9" w:rsidP="00DF1074">
            <w:pPr>
              <w:widowControl/>
              <w:rPr>
                <w:rFonts w:eastAsia="標楷體"/>
                <w:kern w:val="0"/>
                <w:u w:val="single"/>
              </w:rPr>
            </w:pP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B068A9" w:rsidRDefault="00FB6BA9" w:rsidP="00DF1074">
            <w:pPr>
              <w:widowControl/>
              <w:rPr>
                <w:rFonts w:eastAsia="標楷體"/>
                <w:kern w:val="0"/>
                <w:u w:val="single"/>
              </w:rPr>
            </w:pPr>
          </w:p>
        </w:tc>
      </w:tr>
      <w:tr w:rsidR="00FB6BA9" w:rsidRPr="002473AD" w:rsidTr="00DF1074">
        <w:trPr>
          <w:trHeight w:val="329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Default="00FB6BA9" w:rsidP="00DF1074">
            <w:pPr>
              <w:jc w:val="center"/>
            </w:pPr>
            <w:r>
              <w:rPr>
                <w:rFonts w:hint="eastAsia"/>
              </w:rPr>
              <w:t>227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175214" w:rsidRDefault="00FB6BA9" w:rsidP="00DF1074">
            <w:pPr>
              <w:rPr>
                <w:rFonts w:eastAsia="標楷體"/>
              </w:rPr>
            </w:pPr>
            <w:r w:rsidRPr="00175214">
              <w:rPr>
                <w:rFonts w:eastAsia="標楷體" w:hAnsi="標楷體"/>
              </w:rPr>
              <w:t>其它皮膚及皮下組織的疾病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B068A9" w:rsidRDefault="00FB6BA9" w:rsidP="00DF1074">
            <w:pPr>
              <w:jc w:val="center"/>
              <w:rPr>
                <w:rFonts w:eastAsia="標楷體"/>
              </w:rPr>
            </w:pP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B068A9" w:rsidRDefault="00FB6BA9" w:rsidP="00DF1074">
            <w:pPr>
              <w:rPr>
                <w:rFonts w:eastAsia="標楷體"/>
              </w:rPr>
            </w:pPr>
          </w:p>
        </w:tc>
      </w:tr>
      <w:tr w:rsidR="00FB6BA9" w:rsidRPr="002473AD" w:rsidTr="00DF1074">
        <w:trPr>
          <w:trHeight w:val="329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B068A9" w:rsidRDefault="00FB6BA9" w:rsidP="00DF1074">
            <w:pPr>
              <w:snapToGrid w:val="0"/>
              <w:spacing w:line="340" w:lineRule="atLeast"/>
              <w:jc w:val="center"/>
            </w:pPr>
            <w:r>
              <w:rPr>
                <w:rFonts w:hint="eastAsia"/>
              </w:rPr>
              <w:t>252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175214" w:rsidRDefault="00FB6BA9" w:rsidP="00DF1074">
            <w:pPr>
              <w:snapToGrid w:val="0"/>
              <w:spacing w:line="340" w:lineRule="atLeast"/>
              <w:rPr>
                <w:rFonts w:eastAsia="標楷體"/>
              </w:rPr>
            </w:pPr>
            <w:r w:rsidRPr="00175214">
              <w:rPr>
                <w:rFonts w:eastAsia="標楷體" w:hAnsi="標楷體"/>
              </w:rPr>
              <w:t>其它先天性畸形</w:t>
            </w:r>
            <w:r w:rsidRPr="00175214">
              <w:rPr>
                <w:rFonts w:eastAsia="標楷體"/>
              </w:rPr>
              <w:t xml:space="preserve">  NEC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B068A9" w:rsidRDefault="00FB6BA9" w:rsidP="00DF1074">
            <w:pPr>
              <w:jc w:val="center"/>
              <w:rPr>
                <w:rFonts w:eastAsia="標楷體"/>
              </w:rPr>
            </w:pP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B068A9" w:rsidRDefault="00FB6BA9" w:rsidP="00DF1074">
            <w:pPr>
              <w:rPr>
                <w:rFonts w:eastAsia="標楷體"/>
              </w:rPr>
            </w:pPr>
          </w:p>
        </w:tc>
      </w:tr>
      <w:tr w:rsidR="00FB6BA9" w:rsidRPr="002473AD" w:rsidTr="00827C8D">
        <w:trPr>
          <w:trHeight w:val="546"/>
        </w:trPr>
        <w:tc>
          <w:tcPr>
            <w:tcW w:w="965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:rsidR="00FB6BA9" w:rsidRPr="00175214" w:rsidRDefault="00FB6BA9" w:rsidP="00DF1074">
            <w:pPr>
              <w:snapToGrid w:val="0"/>
              <w:spacing w:line="340" w:lineRule="atLeast"/>
              <w:jc w:val="center"/>
              <w:rPr>
                <w:rFonts w:eastAsia="標楷體"/>
              </w:rPr>
            </w:pPr>
            <w:r w:rsidRPr="00E904AF">
              <w:rPr>
                <w:rFonts w:ascii="標楷體" w:eastAsia="標楷體" w:hAnsi="標楷體" w:hint="eastAsia"/>
                <w:b/>
                <w:bCs/>
                <w:sz w:val="28"/>
              </w:rPr>
              <w:t>十三、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 xml:space="preserve">  </w:t>
            </w:r>
            <w:r w:rsidRPr="00175214">
              <w:rPr>
                <w:rFonts w:ascii="標楷體" w:eastAsia="標楷體" w:hAnsi="標楷體" w:hint="eastAsia"/>
                <w:b/>
                <w:bCs/>
                <w:sz w:val="28"/>
              </w:rPr>
              <w:t>骨骼肌肉系及結締組織的疾病</w:t>
            </w:r>
          </w:p>
        </w:tc>
      </w:tr>
      <w:tr w:rsidR="00FB6BA9" w:rsidRPr="002473AD" w:rsidTr="00DF1074">
        <w:trPr>
          <w:trHeight w:val="329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BA9" w:rsidRPr="002473AD" w:rsidRDefault="00FB6BA9" w:rsidP="00DF1074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2473AD">
              <w:rPr>
                <w:rFonts w:eastAsia="標楷體"/>
                <w:b/>
                <w:kern w:val="0"/>
              </w:rPr>
              <w:t>代碼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2473AD" w:rsidRDefault="00FB6BA9" w:rsidP="00DF1074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2473AD">
              <w:rPr>
                <w:rFonts w:eastAsia="標楷體"/>
                <w:b/>
                <w:kern w:val="0"/>
              </w:rPr>
              <w:t>疾病</w:t>
            </w:r>
            <w:r w:rsidRPr="002473AD">
              <w:rPr>
                <w:rFonts w:eastAsia="標楷體"/>
                <w:b/>
                <w:kern w:val="0"/>
              </w:rPr>
              <w:t>/</w:t>
            </w:r>
            <w:r w:rsidRPr="002473AD">
              <w:rPr>
                <w:rFonts w:eastAsia="標楷體"/>
                <w:b/>
                <w:kern w:val="0"/>
              </w:rPr>
              <w:t>徵候名稱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BA9" w:rsidRPr="0010242D" w:rsidRDefault="00FB6BA9" w:rsidP="00DF1074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10242D">
              <w:rPr>
                <w:rFonts w:eastAsia="標楷體"/>
                <w:b/>
                <w:kern w:val="0"/>
              </w:rPr>
              <w:t>代碼</w:t>
            </w: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2473AD" w:rsidRDefault="00FB6BA9" w:rsidP="00DF1074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2473AD">
              <w:rPr>
                <w:rFonts w:eastAsia="標楷體"/>
                <w:b/>
                <w:kern w:val="0"/>
              </w:rPr>
              <w:t>疾病</w:t>
            </w:r>
            <w:r w:rsidRPr="002473AD">
              <w:rPr>
                <w:rFonts w:eastAsia="標楷體"/>
                <w:b/>
                <w:kern w:val="0"/>
              </w:rPr>
              <w:t>/</w:t>
            </w:r>
            <w:r w:rsidRPr="002473AD">
              <w:rPr>
                <w:rFonts w:eastAsia="標楷體"/>
                <w:b/>
                <w:kern w:val="0"/>
              </w:rPr>
              <w:t>徵候名稱</w:t>
            </w:r>
          </w:p>
        </w:tc>
      </w:tr>
      <w:tr w:rsidR="00FB6BA9" w:rsidRPr="002473AD" w:rsidTr="00DF1074">
        <w:trPr>
          <w:trHeight w:val="329"/>
        </w:trPr>
        <w:tc>
          <w:tcPr>
            <w:tcW w:w="48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175214" w:rsidRDefault="00FB6BA9" w:rsidP="00DF1074">
            <w:pPr>
              <w:snapToGrid w:val="0"/>
              <w:spacing w:line="340" w:lineRule="atLeast"/>
              <w:rPr>
                <w:rFonts w:ascii="標楷體" w:eastAsia="標楷體" w:hAnsi="標楷體"/>
                <w:u w:val="single"/>
              </w:rPr>
            </w:pPr>
            <w:r w:rsidRPr="00175214">
              <w:rPr>
                <w:rFonts w:ascii="標楷體" w:eastAsia="標楷體" w:hAnsi="標楷體" w:hint="eastAsia"/>
                <w:u w:val="single"/>
              </w:rPr>
              <w:t>關節炎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B068A9" w:rsidRDefault="00FB6BA9" w:rsidP="00DF1074">
            <w:pPr>
              <w:snapToGrid w:val="0"/>
              <w:spacing w:line="340" w:lineRule="atLeast"/>
              <w:jc w:val="center"/>
              <w:rPr>
                <w:rFonts w:eastAsia="標楷體"/>
              </w:rPr>
            </w:pP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B068A9" w:rsidRDefault="00FB6BA9" w:rsidP="00DF1074">
            <w:pPr>
              <w:snapToGrid w:val="0"/>
              <w:spacing w:line="340" w:lineRule="atLeast"/>
              <w:rPr>
                <w:rFonts w:eastAsia="標楷體"/>
              </w:rPr>
            </w:pPr>
          </w:p>
        </w:tc>
      </w:tr>
      <w:tr w:rsidR="00FB6BA9" w:rsidRPr="002473AD" w:rsidTr="00DF1074">
        <w:trPr>
          <w:trHeight w:val="329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Default="00FB6BA9" w:rsidP="00DF1074">
            <w:pPr>
              <w:jc w:val="center"/>
            </w:pPr>
            <w:r>
              <w:rPr>
                <w:rFonts w:hint="eastAsia"/>
              </w:rPr>
              <w:t>228</w:t>
            </w:r>
          </w:p>
        </w:tc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175214" w:rsidRDefault="00FB6BA9" w:rsidP="00DF1074">
            <w:pPr>
              <w:rPr>
                <w:rFonts w:eastAsia="標楷體"/>
              </w:rPr>
            </w:pPr>
            <w:r w:rsidRPr="00175214">
              <w:rPr>
                <w:rFonts w:eastAsia="標楷體" w:hAnsi="標楷體"/>
              </w:rPr>
              <w:t>（類）風濕性關節炎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Default="00FB6BA9" w:rsidP="00DF1074">
            <w:pPr>
              <w:jc w:val="center"/>
            </w:pPr>
            <w:r>
              <w:rPr>
                <w:rFonts w:hint="eastAsia"/>
              </w:rPr>
              <w:t>641</w:t>
            </w: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BA9" w:rsidRPr="00181095" w:rsidRDefault="00FB6BA9" w:rsidP="00DF1074">
            <w:pPr>
              <w:jc w:val="both"/>
              <w:rPr>
                <w:rFonts w:eastAsia="標楷體"/>
              </w:rPr>
            </w:pPr>
            <w:r w:rsidRPr="00181095">
              <w:rPr>
                <w:rFonts w:eastAsia="標楷體" w:hAnsi="標楷體"/>
              </w:rPr>
              <w:t>腳腫</w:t>
            </w:r>
          </w:p>
        </w:tc>
      </w:tr>
      <w:tr w:rsidR="00FB6BA9" w:rsidRPr="002473AD" w:rsidTr="00DF1074">
        <w:trPr>
          <w:trHeight w:val="329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Default="00FB6BA9" w:rsidP="00DF1074">
            <w:pPr>
              <w:jc w:val="center"/>
            </w:pPr>
            <w:r>
              <w:rPr>
                <w:rFonts w:hint="eastAsia"/>
              </w:rPr>
              <w:t>229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175214" w:rsidRDefault="00FB6BA9" w:rsidP="00DF1074">
            <w:pPr>
              <w:rPr>
                <w:rFonts w:eastAsia="標楷體"/>
              </w:rPr>
            </w:pPr>
            <w:r w:rsidRPr="00175214">
              <w:rPr>
                <w:rFonts w:eastAsia="標楷體" w:hAnsi="標楷體"/>
              </w:rPr>
              <w:t>骨關節炎及有關病況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Default="00FB6BA9" w:rsidP="00DF1074">
            <w:pPr>
              <w:jc w:val="center"/>
            </w:pPr>
            <w:r>
              <w:rPr>
                <w:rFonts w:hint="eastAsia"/>
              </w:rPr>
              <w:t>642</w:t>
            </w: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BA9" w:rsidRPr="00181095" w:rsidRDefault="00FB6BA9" w:rsidP="00DF1074">
            <w:pPr>
              <w:jc w:val="both"/>
              <w:rPr>
                <w:rFonts w:eastAsia="標楷體"/>
              </w:rPr>
            </w:pPr>
            <w:r w:rsidRPr="00181095">
              <w:rPr>
                <w:rFonts w:eastAsia="標楷體" w:hAnsi="標楷體"/>
              </w:rPr>
              <w:t>骨折（未明示部位）</w:t>
            </w:r>
          </w:p>
        </w:tc>
      </w:tr>
      <w:tr w:rsidR="00FB6BA9" w:rsidRPr="002473AD" w:rsidTr="00DF1074">
        <w:trPr>
          <w:trHeight w:val="329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Default="00FB6BA9" w:rsidP="00DF1074">
            <w:pPr>
              <w:jc w:val="center"/>
            </w:pPr>
            <w:r>
              <w:rPr>
                <w:rFonts w:hint="eastAsia"/>
              </w:rPr>
              <w:t>230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175214" w:rsidRDefault="00FB6BA9" w:rsidP="00DF1074">
            <w:pPr>
              <w:rPr>
                <w:rFonts w:eastAsia="標楷體"/>
              </w:rPr>
            </w:pPr>
            <w:r w:rsidRPr="00175214">
              <w:rPr>
                <w:rFonts w:eastAsia="標楷體" w:hAnsi="標楷體"/>
              </w:rPr>
              <w:t>創傷性關節炎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Default="00FB6BA9" w:rsidP="00DF1074">
            <w:pPr>
              <w:jc w:val="center"/>
            </w:pPr>
            <w:r>
              <w:rPr>
                <w:rFonts w:hint="eastAsia"/>
              </w:rPr>
              <w:t>643</w:t>
            </w: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BA9" w:rsidRPr="00181095" w:rsidRDefault="00FB6BA9" w:rsidP="00DF1074">
            <w:pPr>
              <w:jc w:val="both"/>
              <w:rPr>
                <w:rFonts w:eastAsia="標楷體"/>
              </w:rPr>
            </w:pPr>
            <w:r w:rsidRPr="00181095">
              <w:rPr>
                <w:rFonts w:eastAsia="標楷體" w:hAnsi="標楷體"/>
              </w:rPr>
              <w:t>五十肩</w:t>
            </w:r>
          </w:p>
        </w:tc>
      </w:tr>
      <w:tr w:rsidR="00FB6BA9" w:rsidRPr="002473AD" w:rsidTr="00DF1074">
        <w:trPr>
          <w:trHeight w:val="329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Default="00FB6BA9" w:rsidP="00DF1074">
            <w:pPr>
              <w:jc w:val="center"/>
            </w:pPr>
            <w:r>
              <w:rPr>
                <w:rFonts w:hint="eastAsia"/>
              </w:rPr>
              <w:t>288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175214" w:rsidRDefault="00FB6BA9" w:rsidP="00DF1074">
            <w:pPr>
              <w:rPr>
                <w:rFonts w:eastAsia="標楷體"/>
              </w:rPr>
            </w:pPr>
            <w:r w:rsidRPr="00175214">
              <w:rPr>
                <w:rFonts w:eastAsia="標楷體" w:hAnsi="標楷體"/>
              </w:rPr>
              <w:t>關節痛或僵直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Default="00FB6BA9" w:rsidP="00DF1074">
            <w:pPr>
              <w:jc w:val="center"/>
            </w:pPr>
            <w:r>
              <w:rPr>
                <w:rFonts w:hint="eastAsia"/>
              </w:rPr>
              <w:t>644</w:t>
            </w: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BA9" w:rsidRPr="00181095" w:rsidRDefault="00FB6BA9" w:rsidP="00DF1074">
            <w:pPr>
              <w:jc w:val="both"/>
              <w:rPr>
                <w:rFonts w:eastAsia="標楷體"/>
              </w:rPr>
            </w:pPr>
            <w:r w:rsidRPr="00181095">
              <w:rPr>
                <w:rFonts w:eastAsia="標楷體" w:hAnsi="標楷體"/>
              </w:rPr>
              <w:t>骨膜發炎</w:t>
            </w:r>
          </w:p>
        </w:tc>
      </w:tr>
      <w:tr w:rsidR="00FB6BA9" w:rsidRPr="002473AD" w:rsidTr="00DF1074">
        <w:trPr>
          <w:trHeight w:val="329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Default="00FB6BA9" w:rsidP="00DF1074">
            <w:pPr>
              <w:jc w:val="center"/>
            </w:pPr>
            <w:r>
              <w:rPr>
                <w:rFonts w:hint="eastAsia"/>
              </w:rPr>
              <w:lastRenderedPageBreak/>
              <w:t>289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175214" w:rsidRDefault="00FB6BA9" w:rsidP="00DF1074">
            <w:pPr>
              <w:rPr>
                <w:rFonts w:eastAsia="標楷體"/>
              </w:rPr>
            </w:pPr>
            <w:r w:rsidRPr="00175214">
              <w:rPr>
                <w:rFonts w:eastAsia="標楷體" w:hAnsi="標楷體"/>
              </w:rPr>
              <w:t>關節腫脹或積水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Default="00FB6BA9" w:rsidP="00DF1074">
            <w:pPr>
              <w:jc w:val="center"/>
            </w:pPr>
            <w:r>
              <w:rPr>
                <w:rFonts w:hint="eastAsia"/>
              </w:rPr>
              <w:t>645</w:t>
            </w: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BA9" w:rsidRPr="00181095" w:rsidRDefault="00FB6BA9" w:rsidP="00DF1074">
            <w:pPr>
              <w:jc w:val="both"/>
              <w:rPr>
                <w:rFonts w:eastAsia="標楷體"/>
              </w:rPr>
            </w:pPr>
            <w:r w:rsidRPr="00181095">
              <w:rPr>
                <w:rFonts w:eastAsia="標楷體" w:hAnsi="標楷體"/>
              </w:rPr>
              <w:t>肌肉、關節萎縮</w:t>
            </w:r>
          </w:p>
        </w:tc>
      </w:tr>
      <w:tr w:rsidR="00FB6BA9" w:rsidRPr="002473AD" w:rsidTr="00DF1074">
        <w:trPr>
          <w:trHeight w:val="329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Default="00FB6BA9" w:rsidP="00DF1074">
            <w:pPr>
              <w:jc w:val="center"/>
            </w:pPr>
            <w:r>
              <w:rPr>
                <w:rFonts w:hint="eastAsia"/>
              </w:rPr>
              <w:t>231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175214" w:rsidRDefault="00FB6BA9" w:rsidP="00DF1074">
            <w:pPr>
              <w:rPr>
                <w:rFonts w:eastAsia="標楷體"/>
              </w:rPr>
            </w:pPr>
            <w:r w:rsidRPr="00175214">
              <w:rPr>
                <w:rFonts w:eastAsia="標楷體" w:hAnsi="標楷體"/>
              </w:rPr>
              <w:t>關節炎</w:t>
            </w:r>
            <w:r w:rsidRPr="00175214">
              <w:rPr>
                <w:rFonts w:eastAsia="標楷體"/>
              </w:rPr>
              <w:t>NEC/</w:t>
            </w:r>
            <w:r w:rsidRPr="00175214">
              <w:rPr>
                <w:rFonts w:eastAsia="標楷體" w:hAnsi="標楷體"/>
              </w:rPr>
              <w:t>瀰漫性結締組織疾病</w:t>
            </w:r>
            <w:r w:rsidRPr="00175214">
              <w:rPr>
                <w:rFonts w:eastAsia="標楷體"/>
              </w:rPr>
              <w:t xml:space="preserve"> 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Default="00FB6BA9" w:rsidP="00DF1074">
            <w:pPr>
              <w:jc w:val="center"/>
            </w:pPr>
            <w:r>
              <w:rPr>
                <w:rFonts w:hint="eastAsia"/>
              </w:rPr>
              <w:t>646</w:t>
            </w: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BA9" w:rsidRPr="00181095" w:rsidRDefault="00FB6BA9" w:rsidP="00DF1074">
            <w:pPr>
              <w:snapToGrid w:val="0"/>
              <w:spacing w:line="340" w:lineRule="atLeast"/>
              <w:jc w:val="both"/>
              <w:rPr>
                <w:rFonts w:eastAsia="標楷體"/>
              </w:rPr>
            </w:pPr>
            <w:r w:rsidRPr="00181095">
              <w:rPr>
                <w:rFonts w:eastAsia="標楷體" w:hAnsi="標楷體"/>
              </w:rPr>
              <w:t>脊椎骨碎掉</w:t>
            </w:r>
          </w:p>
        </w:tc>
      </w:tr>
      <w:tr w:rsidR="00FB6BA9" w:rsidRPr="002473AD" w:rsidTr="00DF1074">
        <w:trPr>
          <w:trHeight w:val="329"/>
        </w:trPr>
        <w:tc>
          <w:tcPr>
            <w:tcW w:w="4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6BA9" w:rsidRPr="00175214" w:rsidRDefault="00FB6BA9" w:rsidP="00DF1074">
            <w:pPr>
              <w:widowControl/>
              <w:rPr>
                <w:rFonts w:ascii="標楷體" w:eastAsia="標楷體" w:hAnsi="標楷體"/>
                <w:b/>
                <w:kern w:val="0"/>
                <w:sz w:val="28"/>
                <w:szCs w:val="28"/>
                <w:u w:val="single"/>
              </w:rPr>
            </w:pPr>
            <w:r w:rsidRPr="00175214">
              <w:rPr>
                <w:rFonts w:ascii="標楷體" w:eastAsia="標楷體" w:hAnsi="標楷體" w:hint="eastAsia"/>
                <w:u w:val="single"/>
              </w:rPr>
              <w:t>非關節性風濕病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BA9" w:rsidRPr="00B068A9" w:rsidRDefault="00FB6BA9" w:rsidP="00DF1074">
            <w:pPr>
              <w:snapToGrid w:val="0"/>
              <w:spacing w:line="340" w:lineRule="atLeast"/>
              <w:jc w:val="center"/>
              <w:rPr>
                <w:rFonts w:eastAsia="標楷體"/>
                <w:b/>
                <w:kern w:val="0"/>
                <w:sz w:val="28"/>
                <w:szCs w:val="28"/>
              </w:rPr>
            </w:pPr>
            <w:r>
              <w:rPr>
                <w:rFonts w:hint="eastAsia"/>
              </w:rPr>
              <w:t>647</w:t>
            </w:r>
          </w:p>
        </w:tc>
        <w:tc>
          <w:tcPr>
            <w:tcW w:w="3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BA9" w:rsidRPr="00181095" w:rsidRDefault="00FB6BA9" w:rsidP="00DF1074">
            <w:pPr>
              <w:snapToGrid w:val="0"/>
              <w:spacing w:line="280" w:lineRule="atLeast"/>
              <w:jc w:val="both"/>
              <w:rPr>
                <w:rFonts w:eastAsia="標楷體"/>
              </w:rPr>
            </w:pPr>
            <w:r w:rsidRPr="00181095">
              <w:rPr>
                <w:rFonts w:eastAsia="標楷體" w:hAnsi="標楷體"/>
              </w:rPr>
              <w:t>椎間盤凸出</w:t>
            </w:r>
          </w:p>
        </w:tc>
      </w:tr>
      <w:tr w:rsidR="00FB6BA9" w:rsidRPr="002473AD" w:rsidTr="00DF1074">
        <w:trPr>
          <w:trHeight w:val="329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6BA9" w:rsidRDefault="00FB6BA9" w:rsidP="00DF1074">
            <w:pPr>
              <w:jc w:val="center"/>
            </w:pPr>
            <w:r>
              <w:rPr>
                <w:rFonts w:hint="eastAsia"/>
              </w:rPr>
              <w:t>232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A9" w:rsidRPr="00175214" w:rsidRDefault="00FB6BA9" w:rsidP="00DF1074">
            <w:pPr>
              <w:rPr>
                <w:rFonts w:eastAsia="標楷體"/>
              </w:rPr>
            </w:pPr>
            <w:r w:rsidRPr="00175214">
              <w:rPr>
                <w:rFonts w:eastAsia="標楷體" w:hAnsi="標楷體"/>
              </w:rPr>
              <w:t>肩部徵候群（包括肩膀酸痛，</w:t>
            </w:r>
            <w:r w:rsidRPr="00175214">
              <w:rPr>
                <w:rFonts w:eastAsia="標楷體"/>
              </w:rPr>
              <w:t>727</w:t>
            </w:r>
            <w:r w:rsidRPr="00175214">
              <w:rPr>
                <w:rFonts w:eastAsia="標楷體" w:hAnsi="標楷體"/>
              </w:rPr>
              <w:t>併入）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Default="00FB6BA9" w:rsidP="00DF1074">
            <w:pPr>
              <w:jc w:val="center"/>
            </w:pPr>
            <w:r>
              <w:rPr>
                <w:rFonts w:hint="eastAsia"/>
              </w:rPr>
              <w:t>648</w:t>
            </w:r>
          </w:p>
        </w:tc>
        <w:tc>
          <w:tcPr>
            <w:tcW w:w="3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BA9" w:rsidRPr="00181095" w:rsidRDefault="00FB6BA9" w:rsidP="00DF1074">
            <w:pPr>
              <w:jc w:val="both"/>
              <w:rPr>
                <w:rFonts w:eastAsia="標楷體"/>
              </w:rPr>
            </w:pPr>
            <w:r w:rsidRPr="00181095">
              <w:rPr>
                <w:rFonts w:eastAsia="標楷體" w:hAnsi="標楷體"/>
              </w:rPr>
              <w:t>骨傷</w:t>
            </w:r>
          </w:p>
        </w:tc>
      </w:tr>
      <w:tr w:rsidR="00FB6BA9" w:rsidRPr="002473AD" w:rsidTr="00DF1074">
        <w:trPr>
          <w:trHeight w:val="329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Default="00FB6BA9" w:rsidP="00DF1074">
            <w:pPr>
              <w:jc w:val="center"/>
            </w:pPr>
            <w:r>
              <w:rPr>
                <w:rFonts w:hint="eastAsia"/>
              </w:rPr>
              <w:t>233</w:t>
            </w:r>
          </w:p>
        </w:tc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175214" w:rsidRDefault="00FB6BA9" w:rsidP="00DF1074">
            <w:pPr>
              <w:rPr>
                <w:rFonts w:eastAsia="標楷體"/>
              </w:rPr>
            </w:pPr>
            <w:r w:rsidRPr="00175214">
              <w:rPr>
                <w:rFonts w:eastAsia="標楷體" w:hAnsi="標楷體"/>
              </w:rPr>
              <w:t>其它滑液囊炎及滑膜炎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BA9" w:rsidRDefault="00FB6BA9" w:rsidP="00DF1074">
            <w:pPr>
              <w:snapToGrid w:val="0"/>
              <w:spacing w:line="280" w:lineRule="atLeast"/>
              <w:jc w:val="center"/>
            </w:pPr>
            <w:r>
              <w:rPr>
                <w:rFonts w:hint="eastAsia"/>
              </w:rPr>
              <w:t>649</w:t>
            </w: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BA9" w:rsidRPr="00181095" w:rsidRDefault="00FB6BA9" w:rsidP="00DF1074">
            <w:pPr>
              <w:snapToGrid w:val="0"/>
              <w:spacing w:line="280" w:lineRule="atLeast"/>
              <w:jc w:val="both"/>
              <w:rPr>
                <w:rFonts w:eastAsia="標楷體"/>
              </w:rPr>
            </w:pPr>
            <w:r w:rsidRPr="00181095">
              <w:rPr>
                <w:rFonts w:eastAsia="標楷體" w:hAnsi="標楷體"/>
              </w:rPr>
              <w:t>骨盆扭傷</w:t>
            </w:r>
          </w:p>
        </w:tc>
      </w:tr>
      <w:tr w:rsidR="00FB6BA9" w:rsidRPr="002473AD" w:rsidTr="00DF1074">
        <w:trPr>
          <w:trHeight w:val="329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Default="00FB6BA9" w:rsidP="00DF1074">
            <w:pPr>
              <w:jc w:val="center"/>
            </w:pPr>
            <w:r>
              <w:rPr>
                <w:rFonts w:hint="eastAsia"/>
              </w:rPr>
              <w:t>234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175214" w:rsidRDefault="00FB6BA9" w:rsidP="00DF1074">
            <w:pPr>
              <w:rPr>
                <w:rFonts w:eastAsia="標楷體"/>
              </w:rPr>
            </w:pPr>
            <w:r w:rsidRPr="00175214">
              <w:rPr>
                <w:rFonts w:eastAsia="標楷體" w:hAnsi="標楷體"/>
              </w:rPr>
              <w:t>其它非關節性風濕病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Default="00FB6BA9" w:rsidP="00DF1074">
            <w:pPr>
              <w:jc w:val="center"/>
            </w:pPr>
            <w:r>
              <w:rPr>
                <w:rFonts w:hint="eastAsia"/>
              </w:rPr>
              <w:t>650</w:t>
            </w: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BA9" w:rsidRPr="00181095" w:rsidRDefault="00FB6BA9" w:rsidP="00DF1074">
            <w:pPr>
              <w:jc w:val="both"/>
              <w:rPr>
                <w:rFonts w:eastAsia="標楷體"/>
              </w:rPr>
            </w:pPr>
            <w:r w:rsidRPr="00181095">
              <w:rPr>
                <w:rFonts w:eastAsia="標楷體" w:hAnsi="標楷體"/>
              </w:rPr>
              <w:t>人工關節</w:t>
            </w:r>
          </w:p>
        </w:tc>
      </w:tr>
      <w:tr w:rsidR="00FB6BA9" w:rsidRPr="002473AD" w:rsidTr="00DF1074">
        <w:trPr>
          <w:trHeight w:val="329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Default="00FB6BA9" w:rsidP="00DF1074">
            <w:pPr>
              <w:jc w:val="center"/>
            </w:pPr>
            <w:r>
              <w:rPr>
                <w:rFonts w:hint="eastAsia"/>
              </w:rPr>
              <w:t>286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175214" w:rsidRDefault="00FB6BA9" w:rsidP="00DF1074">
            <w:pPr>
              <w:rPr>
                <w:rFonts w:eastAsia="標楷體"/>
                <w:sz w:val="22"/>
                <w:szCs w:val="22"/>
              </w:rPr>
            </w:pPr>
            <w:r w:rsidRPr="00175214">
              <w:rPr>
                <w:rFonts w:eastAsia="標楷體" w:hAnsi="標楷體"/>
                <w:sz w:val="22"/>
                <w:szCs w:val="22"/>
              </w:rPr>
              <w:t>酸痛及其他肢體徵候（</w:t>
            </w:r>
            <w:r w:rsidRPr="00175214">
              <w:rPr>
                <w:rFonts w:eastAsia="標楷體"/>
                <w:sz w:val="22"/>
                <w:szCs w:val="22"/>
              </w:rPr>
              <w:t>724</w:t>
            </w:r>
            <w:r w:rsidRPr="00175214">
              <w:rPr>
                <w:rFonts w:eastAsia="標楷體" w:hAnsi="標楷體"/>
                <w:sz w:val="22"/>
                <w:szCs w:val="22"/>
              </w:rPr>
              <w:t>手腳酸麻併入）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Default="00FB6BA9" w:rsidP="00DF1074">
            <w:pPr>
              <w:jc w:val="center"/>
            </w:pPr>
            <w:r>
              <w:rPr>
                <w:rFonts w:hint="eastAsia"/>
              </w:rPr>
              <w:t>651</w:t>
            </w: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BA9" w:rsidRPr="00181095" w:rsidRDefault="00FB6BA9" w:rsidP="00DF1074">
            <w:pPr>
              <w:jc w:val="both"/>
              <w:rPr>
                <w:rFonts w:eastAsia="標楷體"/>
              </w:rPr>
            </w:pPr>
            <w:r w:rsidRPr="00181095">
              <w:rPr>
                <w:rFonts w:eastAsia="標楷體" w:hAnsi="標楷體"/>
              </w:rPr>
              <w:t>肌無力症</w:t>
            </w:r>
          </w:p>
        </w:tc>
      </w:tr>
      <w:tr w:rsidR="00FB6BA9" w:rsidRPr="002473AD" w:rsidTr="00DF1074">
        <w:trPr>
          <w:trHeight w:val="329"/>
        </w:trPr>
        <w:tc>
          <w:tcPr>
            <w:tcW w:w="48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175214" w:rsidRDefault="00FB6BA9" w:rsidP="00DF1074">
            <w:pPr>
              <w:rPr>
                <w:rFonts w:ascii="標楷體" w:eastAsia="標楷體" w:hAnsi="標楷體"/>
                <w:u w:val="single"/>
              </w:rPr>
            </w:pPr>
            <w:r w:rsidRPr="00175214">
              <w:rPr>
                <w:rFonts w:ascii="標楷體" w:eastAsia="標楷體" w:hAnsi="標楷體" w:hint="eastAsia"/>
                <w:u w:val="single"/>
              </w:rPr>
              <w:t>胸椎柱徵候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10242D" w:rsidRDefault="00FB6BA9" w:rsidP="00DF1074">
            <w:pPr>
              <w:snapToGrid w:val="0"/>
              <w:spacing w:line="360" w:lineRule="exact"/>
              <w:jc w:val="center"/>
              <w:rPr>
                <w:rFonts w:eastAsia="標楷體"/>
              </w:rPr>
            </w:pPr>
            <w:r>
              <w:rPr>
                <w:rFonts w:hint="eastAsia"/>
              </w:rPr>
              <w:t>652</w:t>
            </w: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BA9" w:rsidRPr="00181095" w:rsidRDefault="00FB6BA9" w:rsidP="00DF1074">
            <w:pPr>
              <w:jc w:val="both"/>
              <w:rPr>
                <w:rFonts w:eastAsia="標楷體"/>
              </w:rPr>
            </w:pPr>
            <w:r w:rsidRPr="00181095">
              <w:rPr>
                <w:rFonts w:eastAsia="標楷體" w:hAnsi="標楷體"/>
              </w:rPr>
              <w:t>骨裂開</w:t>
            </w:r>
          </w:p>
        </w:tc>
      </w:tr>
      <w:tr w:rsidR="00FB6BA9" w:rsidRPr="002473AD" w:rsidTr="00DF1074">
        <w:trPr>
          <w:trHeight w:val="329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Default="00FB6BA9" w:rsidP="00DF1074">
            <w:pPr>
              <w:jc w:val="center"/>
            </w:pPr>
            <w:r>
              <w:rPr>
                <w:rFonts w:hint="eastAsia"/>
              </w:rPr>
              <w:t>235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175214" w:rsidRDefault="00FB6BA9" w:rsidP="00DF1074">
            <w:pPr>
              <w:rPr>
                <w:rFonts w:eastAsia="標楷體"/>
              </w:rPr>
            </w:pPr>
            <w:r w:rsidRPr="00175214">
              <w:rPr>
                <w:rFonts w:eastAsia="標楷體" w:hAnsi="標楷體"/>
              </w:rPr>
              <w:t>頸椎徵候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Default="00FB6BA9" w:rsidP="00DF1074">
            <w:pPr>
              <w:jc w:val="center"/>
            </w:pPr>
            <w:r>
              <w:rPr>
                <w:rFonts w:hint="eastAsia"/>
              </w:rPr>
              <w:t>653</w:t>
            </w: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BA9" w:rsidRPr="00181095" w:rsidRDefault="00FB6BA9" w:rsidP="00DF1074">
            <w:pPr>
              <w:jc w:val="both"/>
              <w:rPr>
                <w:rFonts w:eastAsia="標楷體"/>
              </w:rPr>
            </w:pPr>
            <w:r w:rsidRPr="00181095">
              <w:rPr>
                <w:rFonts w:eastAsia="標楷體" w:hAnsi="標楷體"/>
              </w:rPr>
              <w:t>骨骼鈣化</w:t>
            </w:r>
          </w:p>
        </w:tc>
      </w:tr>
      <w:tr w:rsidR="00FB6BA9" w:rsidRPr="002473AD" w:rsidTr="00DF1074">
        <w:trPr>
          <w:trHeight w:val="329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Default="00FB6BA9" w:rsidP="00DF1074">
            <w:pPr>
              <w:jc w:val="center"/>
            </w:pPr>
            <w:r>
              <w:rPr>
                <w:rFonts w:hint="eastAsia"/>
              </w:rPr>
              <w:t>237</w:t>
            </w:r>
          </w:p>
        </w:tc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175214" w:rsidRDefault="00FB6BA9" w:rsidP="00DF1074">
            <w:pPr>
              <w:rPr>
                <w:rFonts w:eastAsia="標楷體"/>
              </w:rPr>
            </w:pPr>
            <w:r w:rsidRPr="00175214">
              <w:rPr>
                <w:rFonts w:eastAsia="標楷體" w:hAnsi="標楷體"/>
              </w:rPr>
              <w:t>脊柱關節炎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Default="00FB6BA9" w:rsidP="00DF1074">
            <w:pPr>
              <w:snapToGrid w:val="0"/>
              <w:spacing w:line="280" w:lineRule="atLeast"/>
              <w:jc w:val="center"/>
            </w:pPr>
            <w:r>
              <w:rPr>
                <w:rFonts w:hint="eastAsia"/>
              </w:rPr>
              <w:t>654</w:t>
            </w: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BA9" w:rsidRPr="00181095" w:rsidRDefault="00FB6BA9" w:rsidP="00DF1074">
            <w:pPr>
              <w:snapToGrid w:val="0"/>
              <w:spacing w:line="280" w:lineRule="atLeast"/>
              <w:jc w:val="both"/>
              <w:rPr>
                <w:rFonts w:eastAsia="標楷體"/>
              </w:rPr>
            </w:pPr>
            <w:r w:rsidRPr="00181095">
              <w:rPr>
                <w:rFonts w:eastAsia="標楷體" w:hAnsi="標楷體"/>
              </w:rPr>
              <w:t>神經病變手發抖</w:t>
            </w:r>
          </w:p>
        </w:tc>
      </w:tr>
      <w:tr w:rsidR="00FB6BA9" w:rsidRPr="002473AD" w:rsidTr="00DF1074">
        <w:trPr>
          <w:trHeight w:val="329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Default="00FB6BA9" w:rsidP="00DF1074">
            <w:pPr>
              <w:jc w:val="center"/>
            </w:pPr>
            <w:r>
              <w:rPr>
                <w:rFonts w:hint="eastAsia"/>
              </w:rPr>
              <w:t>238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175214" w:rsidRDefault="00FB6BA9" w:rsidP="00DF1074">
            <w:pPr>
              <w:rPr>
                <w:rFonts w:eastAsia="標楷體"/>
              </w:rPr>
            </w:pPr>
            <w:r w:rsidRPr="00175214">
              <w:rPr>
                <w:rFonts w:eastAsia="標楷體" w:hAnsi="標楷體"/>
              </w:rPr>
              <w:t>無放射徵候的背痛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BA9" w:rsidRPr="00B068A9" w:rsidRDefault="00FB6BA9" w:rsidP="00DF1074">
            <w:pPr>
              <w:widowControl/>
              <w:jc w:val="center"/>
              <w:rPr>
                <w:rFonts w:eastAsia="標楷體"/>
                <w:b/>
                <w:kern w:val="0"/>
              </w:rPr>
            </w:pP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B068A9" w:rsidRDefault="00FB6BA9" w:rsidP="00DF1074">
            <w:pPr>
              <w:widowControl/>
              <w:jc w:val="center"/>
              <w:rPr>
                <w:rFonts w:eastAsia="標楷體"/>
                <w:b/>
                <w:kern w:val="0"/>
              </w:rPr>
            </w:pPr>
          </w:p>
        </w:tc>
      </w:tr>
      <w:tr w:rsidR="00FB6BA9" w:rsidRPr="002473AD" w:rsidTr="00DF1074">
        <w:trPr>
          <w:trHeight w:val="329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Default="00FB6BA9" w:rsidP="00DF1074">
            <w:pPr>
              <w:jc w:val="center"/>
            </w:pPr>
            <w:r>
              <w:rPr>
                <w:rFonts w:hint="eastAsia"/>
              </w:rPr>
              <w:t>239</w:t>
            </w:r>
          </w:p>
        </w:tc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175214" w:rsidRDefault="00FB6BA9" w:rsidP="00DF1074">
            <w:pPr>
              <w:rPr>
                <w:rFonts w:eastAsia="標楷體"/>
              </w:rPr>
            </w:pPr>
            <w:r w:rsidRPr="00175214">
              <w:rPr>
                <w:rFonts w:eastAsia="標楷體" w:hAnsi="標楷體"/>
              </w:rPr>
              <w:t>有放射徵候的背痛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81500D" w:rsidRDefault="00FB6BA9" w:rsidP="00DF1074">
            <w:pPr>
              <w:jc w:val="center"/>
              <w:rPr>
                <w:rFonts w:eastAsia="標楷體"/>
              </w:rPr>
            </w:pP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181095" w:rsidRDefault="00FB6BA9" w:rsidP="00DF1074">
            <w:pPr>
              <w:rPr>
                <w:rFonts w:ascii="標楷體" w:eastAsia="標楷體" w:hAnsi="標楷體"/>
              </w:rPr>
            </w:pPr>
          </w:p>
        </w:tc>
      </w:tr>
      <w:tr w:rsidR="00FB6BA9" w:rsidRPr="002473AD" w:rsidTr="00DF1074">
        <w:trPr>
          <w:trHeight w:val="329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Default="00FB6BA9" w:rsidP="00DF1074">
            <w:pPr>
              <w:jc w:val="center"/>
            </w:pPr>
            <w:r>
              <w:rPr>
                <w:rFonts w:hint="eastAsia"/>
              </w:rPr>
              <w:t>240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175214" w:rsidRDefault="00FB6BA9" w:rsidP="00DF1074">
            <w:pPr>
              <w:rPr>
                <w:rFonts w:eastAsia="標楷體"/>
              </w:rPr>
            </w:pPr>
            <w:r w:rsidRPr="00175214">
              <w:rPr>
                <w:rFonts w:eastAsia="標楷體" w:hAnsi="標楷體"/>
              </w:rPr>
              <w:t>後天性脊柱變形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81500D" w:rsidRDefault="00FB6BA9" w:rsidP="00DF1074">
            <w:pPr>
              <w:jc w:val="center"/>
              <w:rPr>
                <w:rFonts w:eastAsia="標楷體"/>
              </w:rPr>
            </w:pP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81500D" w:rsidRDefault="00FB6BA9" w:rsidP="00DF1074">
            <w:pPr>
              <w:rPr>
                <w:rFonts w:eastAsia="標楷體"/>
              </w:rPr>
            </w:pPr>
          </w:p>
        </w:tc>
      </w:tr>
      <w:tr w:rsidR="00FB6BA9" w:rsidRPr="002473AD" w:rsidTr="00DF1074">
        <w:trPr>
          <w:trHeight w:val="329"/>
        </w:trPr>
        <w:tc>
          <w:tcPr>
            <w:tcW w:w="48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175214" w:rsidRDefault="00FB6BA9" w:rsidP="00DF1074">
            <w:pPr>
              <w:rPr>
                <w:rFonts w:ascii="標楷體" w:eastAsia="標楷體" w:hAnsi="標楷體"/>
                <w:u w:val="single"/>
              </w:rPr>
            </w:pPr>
            <w:r w:rsidRPr="00175214">
              <w:rPr>
                <w:rFonts w:ascii="標楷體" w:eastAsia="標楷體" w:hAnsi="標楷體" w:hint="eastAsia"/>
                <w:u w:val="single"/>
              </w:rPr>
              <w:t>其它骨骼肌肉及結締組織異常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81500D" w:rsidRDefault="00FB6BA9" w:rsidP="00DF1074">
            <w:pPr>
              <w:jc w:val="center"/>
              <w:rPr>
                <w:rFonts w:eastAsia="標楷體"/>
              </w:rPr>
            </w:pP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81500D" w:rsidRDefault="00FB6BA9" w:rsidP="00DF1074">
            <w:pPr>
              <w:rPr>
                <w:rFonts w:eastAsia="標楷體"/>
              </w:rPr>
            </w:pPr>
          </w:p>
        </w:tc>
      </w:tr>
      <w:tr w:rsidR="00FB6BA9" w:rsidRPr="002473AD" w:rsidTr="00DF1074">
        <w:trPr>
          <w:trHeight w:val="329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Default="00FB6BA9" w:rsidP="00DF1074">
            <w:pPr>
              <w:jc w:val="center"/>
            </w:pPr>
            <w:r>
              <w:rPr>
                <w:rFonts w:hint="eastAsia"/>
              </w:rPr>
              <w:t>241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175214" w:rsidRDefault="00FB6BA9" w:rsidP="00DF1074">
            <w:pPr>
              <w:rPr>
                <w:rFonts w:eastAsia="標楷體"/>
              </w:rPr>
            </w:pPr>
            <w:r w:rsidRPr="00175214">
              <w:rPr>
                <w:rFonts w:eastAsia="標楷體" w:hAnsi="標楷體"/>
              </w:rPr>
              <w:t>腱及關節腱鞘囊腫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81500D" w:rsidRDefault="00FB6BA9" w:rsidP="00DF1074">
            <w:pPr>
              <w:jc w:val="center"/>
              <w:rPr>
                <w:rFonts w:eastAsia="標楷體"/>
              </w:rPr>
            </w:pP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181095" w:rsidRDefault="00FB6BA9" w:rsidP="00DF1074">
            <w:pPr>
              <w:rPr>
                <w:rFonts w:ascii="標楷體" w:eastAsia="標楷體" w:hAnsi="標楷體"/>
              </w:rPr>
            </w:pPr>
          </w:p>
        </w:tc>
      </w:tr>
      <w:tr w:rsidR="00FB6BA9" w:rsidRPr="002473AD" w:rsidTr="00DF1074">
        <w:trPr>
          <w:trHeight w:val="329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Default="00FB6BA9" w:rsidP="00DF1074">
            <w:pPr>
              <w:jc w:val="center"/>
            </w:pPr>
            <w:r>
              <w:rPr>
                <w:rFonts w:hint="eastAsia"/>
              </w:rPr>
              <w:t>242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175214" w:rsidRDefault="00FB6BA9" w:rsidP="00DF1074">
            <w:pPr>
              <w:rPr>
                <w:rFonts w:eastAsia="標楷體"/>
              </w:rPr>
            </w:pPr>
            <w:r w:rsidRPr="00175214">
              <w:rPr>
                <w:rFonts w:eastAsia="標楷體" w:hAnsi="標楷體"/>
              </w:rPr>
              <w:t>軟骨症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81500D" w:rsidRDefault="00FB6BA9" w:rsidP="00DF1074">
            <w:pPr>
              <w:jc w:val="center"/>
              <w:rPr>
                <w:rFonts w:eastAsia="標楷體"/>
              </w:rPr>
            </w:pP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81500D" w:rsidRDefault="00FB6BA9" w:rsidP="00DF1074">
            <w:pPr>
              <w:rPr>
                <w:rFonts w:eastAsia="標楷體"/>
              </w:rPr>
            </w:pPr>
          </w:p>
        </w:tc>
      </w:tr>
      <w:tr w:rsidR="00FB6BA9" w:rsidRPr="002473AD" w:rsidTr="00DF1074">
        <w:trPr>
          <w:trHeight w:val="329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Default="00FB6BA9" w:rsidP="00DF1074">
            <w:pPr>
              <w:jc w:val="center"/>
            </w:pPr>
            <w:r>
              <w:rPr>
                <w:rFonts w:hint="eastAsia"/>
              </w:rPr>
              <w:t>243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175214" w:rsidRDefault="00FB6BA9" w:rsidP="00DF1074">
            <w:pPr>
              <w:rPr>
                <w:rFonts w:eastAsia="標楷體"/>
              </w:rPr>
            </w:pPr>
            <w:r w:rsidRPr="00175214">
              <w:rPr>
                <w:rFonts w:eastAsia="標楷體" w:hAnsi="標楷體"/>
              </w:rPr>
              <w:t>骨質疏鬆症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81500D" w:rsidRDefault="00FB6BA9" w:rsidP="00DF1074">
            <w:pPr>
              <w:jc w:val="center"/>
              <w:rPr>
                <w:rFonts w:eastAsia="標楷體"/>
              </w:rPr>
            </w:pP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81500D" w:rsidRDefault="00FB6BA9" w:rsidP="00DF1074">
            <w:pPr>
              <w:rPr>
                <w:rFonts w:eastAsia="標楷體"/>
              </w:rPr>
            </w:pPr>
          </w:p>
        </w:tc>
      </w:tr>
      <w:tr w:rsidR="00FB6BA9" w:rsidRPr="002473AD" w:rsidTr="00DF1074">
        <w:trPr>
          <w:trHeight w:val="329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Default="00FB6BA9" w:rsidP="00DF1074">
            <w:pPr>
              <w:jc w:val="center"/>
            </w:pPr>
            <w:r>
              <w:rPr>
                <w:rFonts w:hint="eastAsia"/>
              </w:rPr>
              <w:t>244</w:t>
            </w:r>
          </w:p>
        </w:tc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175214" w:rsidRDefault="00FB6BA9" w:rsidP="00DF1074">
            <w:pPr>
              <w:rPr>
                <w:rFonts w:eastAsia="標楷體"/>
              </w:rPr>
            </w:pPr>
            <w:r w:rsidRPr="00175214">
              <w:rPr>
                <w:rFonts w:eastAsia="標楷體" w:hAnsi="標楷體"/>
              </w:rPr>
              <w:t>慢性膝的內在障礙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81500D" w:rsidRDefault="00FB6BA9" w:rsidP="00DF1074">
            <w:pPr>
              <w:jc w:val="center"/>
              <w:rPr>
                <w:rFonts w:eastAsia="標楷體"/>
              </w:rPr>
            </w:pP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81500D" w:rsidRDefault="00FB6BA9" w:rsidP="00DF1074">
            <w:pPr>
              <w:rPr>
                <w:rFonts w:eastAsia="標楷體"/>
              </w:rPr>
            </w:pPr>
          </w:p>
        </w:tc>
      </w:tr>
      <w:tr w:rsidR="00FB6BA9" w:rsidRPr="002473AD" w:rsidTr="00DF1074">
        <w:trPr>
          <w:trHeight w:val="329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Default="00FB6BA9" w:rsidP="00DF1074">
            <w:pPr>
              <w:jc w:val="center"/>
            </w:pPr>
            <w:r>
              <w:rPr>
                <w:rFonts w:hint="eastAsia"/>
              </w:rPr>
              <w:t>245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175214" w:rsidRDefault="00FB6BA9" w:rsidP="00DF1074">
            <w:pPr>
              <w:rPr>
                <w:rFonts w:eastAsia="標楷體"/>
              </w:rPr>
            </w:pPr>
            <w:r w:rsidRPr="00175214">
              <w:rPr>
                <w:rFonts w:eastAsia="標楷體" w:hAnsi="標楷體"/>
              </w:rPr>
              <w:t>後天性四肢變形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81500D" w:rsidRDefault="00FB6BA9" w:rsidP="00DF1074">
            <w:pPr>
              <w:jc w:val="center"/>
              <w:rPr>
                <w:rFonts w:eastAsia="標楷體"/>
              </w:rPr>
            </w:pP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81500D" w:rsidRDefault="00FB6BA9" w:rsidP="00DF1074">
            <w:pPr>
              <w:rPr>
                <w:rFonts w:eastAsia="標楷體"/>
              </w:rPr>
            </w:pPr>
          </w:p>
        </w:tc>
      </w:tr>
      <w:tr w:rsidR="00FB6BA9" w:rsidRPr="002473AD" w:rsidTr="00DF1074">
        <w:trPr>
          <w:trHeight w:val="329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Default="00FB6BA9" w:rsidP="00DF1074">
            <w:pPr>
              <w:jc w:val="center"/>
            </w:pPr>
            <w:r>
              <w:rPr>
                <w:rFonts w:hint="eastAsia"/>
              </w:rPr>
              <w:t>246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175214" w:rsidRDefault="00FB6BA9" w:rsidP="00DF1074">
            <w:pPr>
              <w:rPr>
                <w:rFonts w:eastAsia="標楷體"/>
              </w:rPr>
            </w:pPr>
            <w:r w:rsidRPr="00175214">
              <w:rPr>
                <w:rFonts w:eastAsia="標楷體" w:hAnsi="標楷體"/>
              </w:rPr>
              <w:t>其它骨骼肌肉系及結締組織的疾病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81500D" w:rsidRDefault="00FB6BA9" w:rsidP="00DF1074">
            <w:pPr>
              <w:jc w:val="center"/>
              <w:rPr>
                <w:rFonts w:eastAsia="標楷體"/>
              </w:rPr>
            </w:pP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81500D" w:rsidRDefault="00FB6BA9" w:rsidP="00DF1074">
            <w:pPr>
              <w:rPr>
                <w:rFonts w:eastAsia="標楷體"/>
              </w:rPr>
            </w:pPr>
          </w:p>
        </w:tc>
      </w:tr>
      <w:tr w:rsidR="00FB6BA9" w:rsidRPr="002473AD" w:rsidTr="00827C8D">
        <w:trPr>
          <w:trHeight w:val="329"/>
        </w:trPr>
        <w:tc>
          <w:tcPr>
            <w:tcW w:w="965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</w:tcPr>
          <w:p w:rsidR="00FB6BA9" w:rsidRPr="0081500D" w:rsidRDefault="00FB6BA9" w:rsidP="00DF1074">
            <w:pPr>
              <w:jc w:val="center"/>
              <w:rPr>
                <w:rFonts w:eastAsia="標楷體"/>
              </w:rPr>
            </w:pPr>
            <w:r w:rsidRPr="00E904AF">
              <w:rPr>
                <w:rFonts w:ascii="標楷體" w:eastAsia="標楷體" w:hAnsi="標楷體" w:hint="eastAsia"/>
                <w:b/>
                <w:bCs/>
                <w:sz w:val="28"/>
              </w:rPr>
              <w:t>十四、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 xml:space="preserve">  </w:t>
            </w:r>
            <w:r w:rsidRPr="00181095">
              <w:rPr>
                <w:rFonts w:ascii="標楷體" w:eastAsia="標楷體" w:hAnsi="標楷體" w:hint="eastAsia"/>
                <w:b/>
                <w:bCs/>
                <w:sz w:val="28"/>
              </w:rPr>
              <w:t>先天性畸形</w:t>
            </w:r>
          </w:p>
        </w:tc>
      </w:tr>
      <w:tr w:rsidR="00FB6BA9" w:rsidRPr="002473AD" w:rsidTr="00DF1074">
        <w:trPr>
          <w:trHeight w:val="329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BA9" w:rsidRPr="002473AD" w:rsidRDefault="00FB6BA9" w:rsidP="00DF1074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2473AD">
              <w:rPr>
                <w:rFonts w:eastAsia="標楷體"/>
                <w:b/>
                <w:kern w:val="0"/>
              </w:rPr>
              <w:t>代碼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2473AD" w:rsidRDefault="00FB6BA9" w:rsidP="00DF1074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2473AD">
              <w:rPr>
                <w:rFonts w:eastAsia="標楷體"/>
                <w:b/>
                <w:kern w:val="0"/>
              </w:rPr>
              <w:t>疾病</w:t>
            </w:r>
            <w:r w:rsidRPr="002473AD">
              <w:rPr>
                <w:rFonts w:eastAsia="標楷體"/>
                <w:b/>
                <w:kern w:val="0"/>
              </w:rPr>
              <w:t>/</w:t>
            </w:r>
            <w:r w:rsidRPr="002473AD">
              <w:rPr>
                <w:rFonts w:eastAsia="標楷體"/>
                <w:b/>
                <w:kern w:val="0"/>
              </w:rPr>
              <w:t>徵候名稱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BA9" w:rsidRPr="0010242D" w:rsidRDefault="00FB6BA9" w:rsidP="00DF1074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10242D">
              <w:rPr>
                <w:rFonts w:eastAsia="標楷體"/>
                <w:b/>
                <w:kern w:val="0"/>
              </w:rPr>
              <w:t>代碼</w:t>
            </w: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2473AD" w:rsidRDefault="00FB6BA9" w:rsidP="00DF1074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2473AD">
              <w:rPr>
                <w:rFonts w:eastAsia="標楷體"/>
                <w:b/>
                <w:kern w:val="0"/>
              </w:rPr>
              <w:t>疾病</w:t>
            </w:r>
            <w:r w:rsidRPr="002473AD">
              <w:rPr>
                <w:rFonts w:eastAsia="標楷體"/>
                <w:b/>
                <w:kern w:val="0"/>
              </w:rPr>
              <w:t>/</w:t>
            </w:r>
            <w:r w:rsidRPr="002473AD">
              <w:rPr>
                <w:rFonts w:eastAsia="標楷體"/>
                <w:b/>
                <w:kern w:val="0"/>
              </w:rPr>
              <w:t>徵候名稱</w:t>
            </w:r>
          </w:p>
        </w:tc>
      </w:tr>
      <w:tr w:rsidR="00FB6BA9" w:rsidRPr="002473AD" w:rsidTr="00DF1074">
        <w:trPr>
          <w:trHeight w:val="329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Default="00FB6BA9" w:rsidP="00DF1074">
            <w:pPr>
              <w:jc w:val="center"/>
            </w:pPr>
            <w:r>
              <w:rPr>
                <w:rFonts w:hint="eastAsia"/>
              </w:rPr>
              <w:t>247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E904AF" w:rsidRDefault="00FB6BA9" w:rsidP="00DF1074">
            <w:pPr>
              <w:rPr>
                <w:rFonts w:ascii="標楷體" w:eastAsia="標楷體" w:hAnsi="標楷體"/>
              </w:rPr>
            </w:pPr>
            <w:r w:rsidRPr="00E904AF">
              <w:rPr>
                <w:rFonts w:ascii="標楷體" w:eastAsia="標楷體" w:hAnsi="標楷體" w:hint="eastAsia"/>
              </w:rPr>
              <w:t>心臟和循環的先天性畸形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81500D" w:rsidRDefault="00FB6BA9" w:rsidP="00DF1074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252</w:t>
            </w: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181095" w:rsidRDefault="00FB6BA9" w:rsidP="00DF107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其它先天性畸形 </w:t>
            </w:r>
            <w:r w:rsidRPr="00FC217C">
              <w:rPr>
                <w:rFonts w:eastAsia="標楷體"/>
              </w:rPr>
              <w:t>NEC</w:t>
            </w:r>
          </w:p>
        </w:tc>
      </w:tr>
      <w:tr w:rsidR="00FB6BA9" w:rsidRPr="002473AD" w:rsidTr="00DF1074">
        <w:trPr>
          <w:trHeight w:val="329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Default="00FB6BA9" w:rsidP="00DF1074">
            <w:pPr>
              <w:jc w:val="center"/>
            </w:pPr>
            <w:r>
              <w:rPr>
                <w:rFonts w:hint="eastAsia"/>
              </w:rPr>
              <w:t>248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E904AF" w:rsidRDefault="00FB6BA9" w:rsidP="00DF1074">
            <w:pPr>
              <w:rPr>
                <w:rFonts w:ascii="標楷體" w:eastAsia="標楷體" w:hAnsi="標楷體"/>
              </w:rPr>
            </w:pPr>
            <w:r w:rsidRPr="00E904AF">
              <w:rPr>
                <w:rFonts w:ascii="標楷體" w:eastAsia="標楷體" w:hAnsi="標楷體" w:hint="eastAsia"/>
              </w:rPr>
              <w:t>先天性下肢短小畸形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81500D" w:rsidRDefault="00FB6BA9" w:rsidP="00DF1074">
            <w:pPr>
              <w:jc w:val="center"/>
              <w:rPr>
                <w:rFonts w:eastAsia="標楷體"/>
              </w:rPr>
            </w:pPr>
            <w:r>
              <w:rPr>
                <w:rFonts w:hint="eastAsia"/>
              </w:rPr>
              <w:t>661</w:t>
            </w: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181095" w:rsidRDefault="00FB6BA9" w:rsidP="00DF1074">
            <w:pPr>
              <w:rPr>
                <w:rFonts w:ascii="標楷體" w:eastAsia="標楷體" w:hAnsi="標楷體"/>
              </w:rPr>
            </w:pPr>
            <w:r w:rsidRPr="00181095">
              <w:rPr>
                <w:rFonts w:ascii="標楷體" w:eastAsia="標楷體" w:hAnsi="標楷體" w:hint="eastAsia"/>
              </w:rPr>
              <w:t>先天性脊柱彎曲</w:t>
            </w:r>
          </w:p>
        </w:tc>
      </w:tr>
      <w:tr w:rsidR="00FB6BA9" w:rsidRPr="002473AD" w:rsidTr="00DF1074">
        <w:trPr>
          <w:trHeight w:val="329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Default="00FB6BA9" w:rsidP="00DF1074">
            <w:pPr>
              <w:jc w:val="center"/>
            </w:pPr>
            <w:r>
              <w:rPr>
                <w:rFonts w:hint="eastAsia"/>
              </w:rPr>
              <w:t>249</w:t>
            </w:r>
          </w:p>
        </w:tc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E904AF" w:rsidRDefault="00FB6BA9" w:rsidP="00DF1074">
            <w:pPr>
              <w:rPr>
                <w:rFonts w:ascii="標楷體" w:eastAsia="標楷體" w:hAnsi="標楷體"/>
              </w:rPr>
            </w:pPr>
            <w:r w:rsidRPr="00E904AF">
              <w:rPr>
                <w:rFonts w:ascii="標楷體" w:eastAsia="標楷體" w:hAnsi="標楷體" w:hint="eastAsia"/>
              </w:rPr>
              <w:t>隱睪症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81500D" w:rsidRDefault="00FB6BA9" w:rsidP="00DF1074">
            <w:pPr>
              <w:jc w:val="center"/>
              <w:rPr>
                <w:rFonts w:eastAsia="標楷體"/>
              </w:rPr>
            </w:pP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81500D" w:rsidRDefault="00FB6BA9" w:rsidP="00DF1074">
            <w:pPr>
              <w:rPr>
                <w:rFonts w:eastAsia="標楷體"/>
              </w:rPr>
            </w:pPr>
          </w:p>
        </w:tc>
      </w:tr>
      <w:tr w:rsidR="00FB6BA9" w:rsidRPr="002473AD" w:rsidTr="00DF1074">
        <w:trPr>
          <w:trHeight w:val="329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Default="00FB6BA9" w:rsidP="00DF1074">
            <w:pPr>
              <w:jc w:val="center"/>
            </w:pPr>
            <w:r>
              <w:rPr>
                <w:rFonts w:hint="eastAsia"/>
              </w:rPr>
              <w:t>251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E904AF" w:rsidRDefault="00FB6BA9" w:rsidP="00DF1074">
            <w:pPr>
              <w:rPr>
                <w:rFonts w:ascii="標楷體" w:eastAsia="標楷體" w:hAnsi="標楷體"/>
              </w:rPr>
            </w:pPr>
            <w:r w:rsidRPr="00E904AF">
              <w:rPr>
                <w:rFonts w:ascii="標楷體" w:eastAsia="標楷體" w:hAnsi="標楷體" w:hint="eastAsia"/>
              </w:rPr>
              <w:t>淚管阻塞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81500D" w:rsidRDefault="00FB6BA9" w:rsidP="00DF1074">
            <w:pPr>
              <w:jc w:val="center"/>
              <w:rPr>
                <w:rFonts w:eastAsia="標楷體"/>
              </w:rPr>
            </w:pP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81500D" w:rsidRDefault="00FB6BA9" w:rsidP="00DF1074">
            <w:pPr>
              <w:rPr>
                <w:rFonts w:eastAsia="標楷體"/>
              </w:rPr>
            </w:pPr>
          </w:p>
        </w:tc>
      </w:tr>
      <w:tr w:rsidR="00FB6BA9" w:rsidRPr="002473AD" w:rsidTr="00827C8D">
        <w:trPr>
          <w:trHeight w:val="329"/>
        </w:trPr>
        <w:tc>
          <w:tcPr>
            <w:tcW w:w="965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</w:tcPr>
          <w:p w:rsidR="00FB6BA9" w:rsidRPr="00E904AF" w:rsidRDefault="00FB6BA9" w:rsidP="00DF1074">
            <w:pPr>
              <w:jc w:val="center"/>
              <w:rPr>
                <w:rFonts w:ascii="標楷體" w:eastAsia="標楷體" w:hAnsi="標楷體"/>
              </w:rPr>
            </w:pPr>
            <w:r w:rsidRPr="00E904AF">
              <w:rPr>
                <w:rFonts w:ascii="標楷體" w:eastAsia="標楷體" w:hAnsi="標楷體" w:hint="eastAsia"/>
                <w:b/>
                <w:bCs/>
                <w:sz w:val="28"/>
              </w:rPr>
              <w:t>十五、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 xml:space="preserve">  </w:t>
            </w:r>
            <w:r w:rsidRPr="00E904AF">
              <w:rPr>
                <w:rFonts w:ascii="標楷體" w:eastAsia="標楷體" w:hAnsi="標楷體" w:hint="eastAsia"/>
                <w:b/>
                <w:bCs/>
                <w:sz w:val="28"/>
              </w:rPr>
              <w:t>症狀、徵候、診斷欠明之各種病況</w:t>
            </w:r>
          </w:p>
        </w:tc>
      </w:tr>
      <w:tr w:rsidR="00FB6BA9" w:rsidRPr="002473AD" w:rsidTr="00DF1074">
        <w:trPr>
          <w:trHeight w:val="329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BA9" w:rsidRPr="002473AD" w:rsidRDefault="00FB6BA9" w:rsidP="00DF1074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2473AD">
              <w:rPr>
                <w:rFonts w:eastAsia="標楷體"/>
                <w:b/>
                <w:kern w:val="0"/>
              </w:rPr>
              <w:t>代碼</w:t>
            </w:r>
          </w:p>
        </w:tc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2473AD" w:rsidRDefault="00FB6BA9" w:rsidP="00DF1074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2473AD">
              <w:rPr>
                <w:rFonts w:eastAsia="標楷體"/>
                <w:b/>
                <w:kern w:val="0"/>
              </w:rPr>
              <w:t>疾病</w:t>
            </w:r>
            <w:r w:rsidRPr="002473AD">
              <w:rPr>
                <w:rFonts w:eastAsia="標楷體"/>
                <w:b/>
                <w:kern w:val="0"/>
              </w:rPr>
              <w:t>/</w:t>
            </w:r>
            <w:r w:rsidRPr="002473AD">
              <w:rPr>
                <w:rFonts w:eastAsia="標楷體"/>
                <w:b/>
                <w:kern w:val="0"/>
              </w:rPr>
              <w:t>徵候名稱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BA9" w:rsidRPr="0010242D" w:rsidRDefault="00FB6BA9" w:rsidP="00DF1074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10242D">
              <w:rPr>
                <w:rFonts w:eastAsia="標楷體"/>
                <w:b/>
                <w:kern w:val="0"/>
              </w:rPr>
              <w:t>代碼</w:t>
            </w: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2473AD" w:rsidRDefault="00FB6BA9" w:rsidP="00DF1074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2473AD">
              <w:rPr>
                <w:rFonts w:eastAsia="標楷體"/>
                <w:b/>
                <w:kern w:val="0"/>
              </w:rPr>
              <w:t>疾病</w:t>
            </w:r>
            <w:r w:rsidRPr="002473AD">
              <w:rPr>
                <w:rFonts w:eastAsia="標楷體"/>
                <w:b/>
                <w:kern w:val="0"/>
              </w:rPr>
              <w:t>/</w:t>
            </w:r>
            <w:r w:rsidRPr="002473AD">
              <w:rPr>
                <w:rFonts w:eastAsia="標楷體"/>
                <w:b/>
                <w:kern w:val="0"/>
              </w:rPr>
              <w:t>徵候名稱</w:t>
            </w:r>
          </w:p>
        </w:tc>
      </w:tr>
      <w:tr w:rsidR="00FB6BA9" w:rsidRPr="002473AD" w:rsidTr="00DF1074">
        <w:trPr>
          <w:trHeight w:val="329"/>
        </w:trPr>
        <w:tc>
          <w:tcPr>
            <w:tcW w:w="48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E904AF" w:rsidRDefault="00FB6BA9" w:rsidP="00DF1074">
            <w:pPr>
              <w:widowControl/>
              <w:rPr>
                <w:rFonts w:ascii="標楷體" w:eastAsia="標楷體" w:hAnsi="標楷體"/>
                <w:kern w:val="0"/>
                <w:u w:val="single"/>
              </w:rPr>
            </w:pPr>
            <w:r w:rsidRPr="00E904AF">
              <w:rPr>
                <w:rFonts w:ascii="標楷體" w:eastAsia="標楷體" w:hAnsi="標楷體" w:hint="eastAsia"/>
                <w:u w:val="single"/>
              </w:rPr>
              <w:t>中樞及周圍神經系統</w:t>
            </w:r>
          </w:p>
        </w:tc>
        <w:tc>
          <w:tcPr>
            <w:tcW w:w="4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E904AF" w:rsidRDefault="00FB6BA9" w:rsidP="00DF1074">
            <w:pPr>
              <w:rPr>
                <w:rFonts w:ascii="標楷體" w:eastAsia="標楷體" w:hAnsi="標楷體"/>
                <w:u w:val="single"/>
              </w:rPr>
            </w:pPr>
            <w:r w:rsidRPr="00E904AF">
              <w:rPr>
                <w:rFonts w:ascii="標楷體" w:eastAsia="標楷體" w:hAnsi="標楷體" w:hint="eastAsia"/>
                <w:u w:val="single"/>
              </w:rPr>
              <w:t>一般徵候及症狀</w:t>
            </w:r>
          </w:p>
        </w:tc>
      </w:tr>
      <w:tr w:rsidR="00FB6BA9" w:rsidRPr="002473AD" w:rsidTr="00DF1074">
        <w:trPr>
          <w:trHeight w:val="329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Default="00FB6BA9" w:rsidP="00DF1074">
            <w:pPr>
              <w:jc w:val="center"/>
            </w:pPr>
            <w:r>
              <w:rPr>
                <w:rFonts w:hint="eastAsia"/>
              </w:rPr>
              <w:t>254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E904AF" w:rsidRDefault="00FB6BA9" w:rsidP="00DF1074">
            <w:pPr>
              <w:rPr>
                <w:rFonts w:ascii="標楷體" w:eastAsia="標楷體" w:hAnsi="標楷體"/>
              </w:rPr>
            </w:pPr>
            <w:r w:rsidRPr="00E904AF">
              <w:rPr>
                <w:rFonts w:ascii="標楷體" w:eastAsia="標楷體" w:hAnsi="標楷體" w:hint="eastAsia"/>
              </w:rPr>
              <w:t>痙攣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Default="00FB6BA9" w:rsidP="00DF1074">
            <w:pPr>
              <w:jc w:val="center"/>
            </w:pPr>
            <w:r>
              <w:rPr>
                <w:rFonts w:hint="eastAsia"/>
              </w:rPr>
              <w:t>290</w:t>
            </w: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E904AF" w:rsidRDefault="00FB6BA9" w:rsidP="00DF1074">
            <w:pPr>
              <w:rPr>
                <w:rFonts w:ascii="標楷體" w:eastAsia="標楷體" w:hAnsi="標楷體"/>
              </w:rPr>
            </w:pPr>
            <w:r w:rsidRPr="00E904AF">
              <w:rPr>
                <w:rFonts w:ascii="標楷體" w:eastAsia="標楷體" w:hAnsi="標楷體" w:hint="eastAsia"/>
              </w:rPr>
              <w:t>出汗過多</w:t>
            </w:r>
          </w:p>
        </w:tc>
      </w:tr>
      <w:tr w:rsidR="00FB6BA9" w:rsidRPr="002473AD" w:rsidTr="00DF1074">
        <w:trPr>
          <w:trHeight w:val="329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Default="00FB6BA9" w:rsidP="00DF1074">
            <w:pPr>
              <w:jc w:val="center"/>
            </w:pPr>
            <w:r>
              <w:rPr>
                <w:rFonts w:hint="eastAsia"/>
              </w:rPr>
              <w:t>255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E904AF" w:rsidRDefault="00FB6BA9" w:rsidP="00DF1074">
            <w:pPr>
              <w:rPr>
                <w:rFonts w:ascii="標楷體" w:eastAsia="標楷體" w:hAnsi="標楷體"/>
              </w:rPr>
            </w:pPr>
            <w:r w:rsidRPr="00E904AF">
              <w:rPr>
                <w:rFonts w:ascii="標楷體" w:eastAsia="標楷體" w:hAnsi="標楷體" w:hint="eastAsia"/>
              </w:rPr>
              <w:t>異常不隨意運動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Default="00FB6BA9" w:rsidP="00DF1074">
            <w:pPr>
              <w:jc w:val="center"/>
            </w:pPr>
            <w:r>
              <w:t>291</w:t>
            </w: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E904AF" w:rsidRDefault="00FB6BA9" w:rsidP="00DF1074">
            <w:pPr>
              <w:rPr>
                <w:rFonts w:ascii="標楷體" w:eastAsia="標楷體" w:hAnsi="標楷體"/>
              </w:rPr>
            </w:pPr>
            <w:r w:rsidRPr="00E904AF">
              <w:rPr>
                <w:rFonts w:ascii="標楷體" w:eastAsia="標楷體" w:hAnsi="標楷體" w:hint="eastAsia"/>
              </w:rPr>
              <w:t>不明原因之發熱、發燒、發熱</w:t>
            </w:r>
          </w:p>
        </w:tc>
      </w:tr>
      <w:tr w:rsidR="00FB6BA9" w:rsidRPr="002473AD" w:rsidTr="00DF1074">
        <w:trPr>
          <w:trHeight w:val="329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Default="00FB6BA9" w:rsidP="00DF1074">
            <w:pPr>
              <w:jc w:val="center"/>
            </w:pPr>
            <w:r>
              <w:rPr>
                <w:rFonts w:hint="eastAsia"/>
              </w:rPr>
              <w:t>256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E904AF" w:rsidRDefault="00FB6BA9" w:rsidP="00DF1074">
            <w:pPr>
              <w:rPr>
                <w:rFonts w:ascii="標楷體" w:eastAsia="標楷體" w:hAnsi="標楷體"/>
              </w:rPr>
            </w:pPr>
            <w:r w:rsidRPr="00E904AF">
              <w:rPr>
                <w:rFonts w:ascii="標楷體" w:eastAsia="標楷體" w:hAnsi="標楷體" w:hint="eastAsia"/>
              </w:rPr>
              <w:t>眩暈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Default="00FB6BA9" w:rsidP="00DF1074">
            <w:pPr>
              <w:jc w:val="center"/>
            </w:pPr>
            <w:r>
              <w:rPr>
                <w:rFonts w:hint="eastAsia"/>
              </w:rPr>
              <w:t>292</w:t>
            </w: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FC217C" w:rsidRDefault="00FB6BA9" w:rsidP="00DF1074">
            <w:pPr>
              <w:rPr>
                <w:rFonts w:ascii="標楷體" w:eastAsia="標楷體" w:hAnsi="標楷體"/>
              </w:rPr>
            </w:pPr>
            <w:r w:rsidRPr="00FC217C">
              <w:rPr>
                <w:rFonts w:ascii="標楷體" w:eastAsia="標楷體" w:hAnsi="標楷體" w:hint="eastAsia"/>
              </w:rPr>
              <w:t>疹及其他未明示之皮疹</w:t>
            </w:r>
          </w:p>
        </w:tc>
      </w:tr>
      <w:tr w:rsidR="00FB6BA9" w:rsidRPr="002473AD" w:rsidTr="00DF1074">
        <w:trPr>
          <w:trHeight w:val="329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Default="00FB6BA9" w:rsidP="00DF1074">
            <w:pPr>
              <w:jc w:val="center"/>
            </w:pPr>
            <w:r>
              <w:rPr>
                <w:rFonts w:hint="eastAsia"/>
              </w:rPr>
              <w:t>257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E904AF" w:rsidRDefault="00FB6BA9" w:rsidP="00DF1074">
            <w:pPr>
              <w:rPr>
                <w:rFonts w:ascii="標楷體" w:eastAsia="標楷體" w:hAnsi="標楷體"/>
              </w:rPr>
            </w:pPr>
            <w:r w:rsidRPr="00E904AF">
              <w:rPr>
                <w:rFonts w:ascii="標楷體" w:eastAsia="標楷體" w:hAnsi="標楷體" w:hint="eastAsia"/>
              </w:rPr>
              <w:t>言語障礙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Default="00FB6BA9" w:rsidP="00DF1074">
            <w:pPr>
              <w:jc w:val="center"/>
            </w:pPr>
            <w:r>
              <w:rPr>
                <w:rFonts w:hint="eastAsia"/>
              </w:rPr>
              <w:t>293</w:t>
            </w: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FC217C" w:rsidRDefault="00FB6BA9" w:rsidP="00DF1074">
            <w:pPr>
              <w:rPr>
                <w:rFonts w:ascii="標楷體" w:eastAsia="標楷體" w:hAnsi="標楷體"/>
              </w:rPr>
            </w:pPr>
            <w:r w:rsidRPr="00FC217C">
              <w:rPr>
                <w:rFonts w:ascii="標楷體" w:eastAsia="標楷體" w:hAnsi="標楷體" w:hint="eastAsia"/>
              </w:rPr>
              <w:t>體重減輕</w:t>
            </w:r>
          </w:p>
        </w:tc>
      </w:tr>
      <w:tr w:rsidR="00FB6BA9" w:rsidRPr="002473AD" w:rsidTr="00DF1074">
        <w:trPr>
          <w:trHeight w:val="329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Default="00FB6BA9" w:rsidP="00DF1074">
            <w:pPr>
              <w:jc w:val="center"/>
            </w:pPr>
            <w:r>
              <w:rPr>
                <w:rFonts w:hint="eastAsia"/>
              </w:rPr>
              <w:t>258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E904AF" w:rsidRDefault="00FB6BA9" w:rsidP="00DF1074">
            <w:pPr>
              <w:rPr>
                <w:rFonts w:ascii="標楷體" w:eastAsia="標楷體" w:hAnsi="標楷體"/>
              </w:rPr>
            </w:pPr>
            <w:r w:rsidRPr="00E904AF">
              <w:rPr>
                <w:rFonts w:ascii="標楷體" w:eastAsia="標楷體" w:hAnsi="標楷體" w:hint="eastAsia"/>
              </w:rPr>
              <w:t>頭痛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Default="00FB6BA9" w:rsidP="00DF1074">
            <w:pPr>
              <w:jc w:val="center"/>
            </w:pPr>
            <w:r>
              <w:rPr>
                <w:rFonts w:hint="eastAsia"/>
              </w:rPr>
              <w:t>294</w:t>
            </w: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FC217C" w:rsidRDefault="00FB6BA9" w:rsidP="00DF1074">
            <w:pPr>
              <w:rPr>
                <w:rFonts w:ascii="標楷體" w:eastAsia="標楷體" w:hAnsi="標楷體"/>
              </w:rPr>
            </w:pPr>
            <w:r w:rsidRPr="00FC217C">
              <w:rPr>
                <w:rFonts w:ascii="標楷體" w:eastAsia="標楷體" w:hAnsi="標楷體" w:hint="eastAsia"/>
              </w:rPr>
              <w:t>預期生理發育之缺乏</w:t>
            </w:r>
          </w:p>
        </w:tc>
      </w:tr>
      <w:tr w:rsidR="00FB6BA9" w:rsidRPr="002473AD" w:rsidTr="00DF1074">
        <w:trPr>
          <w:trHeight w:val="329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Default="00FB6BA9" w:rsidP="00DF1074">
            <w:pPr>
              <w:jc w:val="center"/>
            </w:pPr>
            <w:r>
              <w:rPr>
                <w:rFonts w:hint="eastAsia"/>
              </w:rPr>
              <w:lastRenderedPageBreak/>
              <w:t>259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E904AF" w:rsidRDefault="00FB6BA9" w:rsidP="00DF1074">
            <w:pPr>
              <w:rPr>
                <w:rFonts w:ascii="標楷體" w:eastAsia="標楷體" w:hAnsi="標楷體"/>
              </w:rPr>
            </w:pPr>
            <w:r w:rsidRPr="00E904AF">
              <w:rPr>
                <w:rFonts w:ascii="標楷體" w:eastAsia="標楷體" w:hAnsi="標楷體" w:hint="eastAsia"/>
              </w:rPr>
              <w:t>感覺障礙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Default="00FB6BA9" w:rsidP="00DF1074">
            <w:pPr>
              <w:jc w:val="center"/>
            </w:pPr>
            <w:r>
              <w:rPr>
                <w:rFonts w:hint="eastAsia"/>
              </w:rPr>
              <w:t>053</w:t>
            </w: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FC217C" w:rsidRDefault="00FB6BA9" w:rsidP="00DF1074">
            <w:pPr>
              <w:rPr>
                <w:rFonts w:ascii="標楷體" w:eastAsia="標楷體" w:hAnsi="標楷體"/>
              </w:rPr>
            </w:pPr>
            <w:r w:rsidRPr="00FC217C">
              <w:rPr>
                <w:rFonts w:ascii="標楷體" w:eastAsia="標楷體" w:hAnsi="標楷體" w:hint="eastAsia"/>
              </w:rPr>
              <w:t>餵食問題，嬰兒或較大嬰兒</w:t>
            </w:r>
          </w:p>
        </w:tc>
      </w:tr>
      <w:tr w:rsidR="00FB6BA9" w:rsidRPr="002473AD" w:rsidTr="00DF1074">
        <w:trPr>
          <w:trHeight w:val="329"/>
        </w:trPr>
        <w:tc>
          <w:tcPr>
            <w:tcW w:w="48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E904AF" w:rsidRDefault="00FB6BA9" w:rsidP="00DF1074">
            <w:pPr>
              <w:rPr>
                <w:rFonts w:ascii="標楷體" w:eastAsia="標楷體" w:hAnsi="標楷體"/>
                <w:u w:val="single"/>
              </w:rPr>
            </w:pPr>
            <w:r w:rsidRPr="00E904AF">
              <w:rPr>
                <w:rFonts w:ascii="標楷體" w:eastAsia="標楷體" w:hAnsi="標楷體" w:hint="eastAsia"/>
                <w:u w:val="single"/>
              </w:rPr>
              <w:t>心臟血管及淋巴系統疾病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Default="00FB6BA9" w:rsidP="00DF1074">
            <w:pPr>
              <w:jc w:val="center"/>
            </w:pPr>
            <w:r>
              <w:rPr>
                <w:rFonts w:hint="eastAsia"/>
              </w:rPr>
              <w:t>295</w:t>
            </w: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FC217C" w:rsidRDefault="00FB6BA9" w:rsidP="00DF1074">
            <w:pPr>
              <w:rPr>
                <w:rFonts w:ascii="標楷體" w:eastAsia="標楷體" w:hAnsi="標楷體"/>
              </w:rPr>
            </w:pPr>
            <w:r w:rsidRPr="00FC217C">
              <w:rPr>
                <w:rFonts w:ascii="標楷體" w:eastAsia="標楷體" w:hAnsi="標楷體" w:hint="eastAsia"/>
              </w:rPr>
              <w:t>倦怠、疲倦</w:t>
            </w:r>
          </w:p>
        </w:tc>
      </w:tr>
      <w:tr w:rsidR="00FB6BA9" w:rsidRPr="002473AD" w:rsidTr="00DF1074">
        <w:trPr>
          <w:trHeight w:val="329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Default="00FB6BA9" w:rsidP="00DF1074">
            <w:pPr>
              <w:jc w:val="center"/>
            </w:pPr>
            <w:r>
              <w:rPr>
                <w:rFonts w:hint="eastAsia"/>
              </w:rPr>
              <w:t>262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E904AF" w:rsidRDefault="00FB6BA9" w:rsidP="00DF1074">
            <w:pPr>
              <w:rPr>
                <w:rFonts w:ascii="標楷體" w:eastAsia="標楷體" w:hAnsi="標楷體"/>
              </w:rPr>
            </w:pPr>
            <w:r w:rsidRPr="00E904AF">
              <w:rPr>
                <w:rFonts w:ascii="標楷體" w:eastAsia="標楷體" w:hAnsi="標楷體" w:hint="eastAsia"/>
              </w:rPr>
              <w:t>胸痛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Default="00FB6BA9" w:rsidP="00DF1074">
            <w:pPr>
              <w:jc w:val="center"/>
            </w:pPr>
            <w:r>
              <w:rPr>
                <w:rFonts w:hint="eastAsia"/>
              </w:rPr>
              <w:t>296</w:t>
            </w: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FC217C" w:rsidRDefault="00FB6BA9" w:rsidP="00DF1074">
            <w:pPr>
              <w:rPr>
                <w:rFonts w:ascii="標楷體" w:eastAsia="標楷體" w:hAnsi="標楷體"/>
              </w:rPr>
            </w:pPr>
            <w:r w:rsidRPr="00FC217C">
              <w:rPr>
                <w:rFonts w:ascii="標楷體" w:eastAsia="標楷體" w:hAnsi="標楷體" w:hint="eastAsia"/>
              </w:rPr>
              <w:t xml:space="preserve">巨大及局部性腫脹 </w:t>
            </w:r>
            <w:r w:rsidRPr="005379D4">
              <w:rPr>
                <w:rFonts w:eastAsia="標楷體"/>
              </w:rPr>
              <w:t>NOS NYD</w:t>
            </w:r>
          </w:p>
        </w:tc>
      </w:tr>
      <w:tr w:rsidR="00FB6BA9" w:rsidRPr="002473AD" w:rsidTr="00DF1074">
        <w:trPr>
          <w:trHeight w:val="329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Default="00FB6BA9" w:rsidP="00DF1074">
            <w:pPr>
              <w:jc w:val="center"/>
            </w:pPr>
            <w:r>
              <w:rPr>
                <w:rFonts w:hint="eastAsia"/>
              </w:rPr>
              <w:t>263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E904AF" w:rsidRDefault="00FB6BA9" w:rsidP="00DF1074">
            <w:pPr>
              <w:rPr>
                <w:rFonts w:eastAsia="標楷體"/>
              </w:rPr>
            </w:pPr>
            <w:r w:rsidRPr="00E904AF">
              <w:rPr>
                <w:rFonts w:eastAsia="標楷體" w:hAnsi="標楷體"/>
              </w:rPr>
              <w:t>心悸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Default="00FB6BA9" w:rsidP="00DF1074">
            <w:pPr>
              <w:jc w:val="center"/>
            </w:pPr>
            <w:r>
              <w:rPr>
                <w:rFonts w:hint="eastAsia"/>
              </w:rPr>
              <w:t>297</w:t>
            </w: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FC217C" w:rsidRDefault="00FB6BA9" w:rsidP="00DF1074">
            <w:pPr>
              <w:rPr>
                <w:rFonts w:ascii="標楷體" w:eastAsia="標楷體" w:hAnsi="標楷體"/>
              </w:rPr>
            </w:pPr>
            <w:r w:rsidRPr="00FC217C">
              <w:rPr>
                <w:rFonts w:ascii="標楷體" w:eastAsia="標楷體" w:hAnsi="標楷體" w:hint="eastAsia"/>
              </w:rPr>
              <w:t>無精神病的衰老</w:t>
            </w:r>
          </w:p>
        </w:tc>
      </w:tr>
      <w:tr w:rsidR="00FB6BA9" w:rsidRPr="002473AD" w:rsidTr="00DF1074">
        <w:trPr>
          <w:trHeight w:val="329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Default="00FB6BA9" w:rsidP="00DF1074">
            <w:pPr>
              <w:jc w:val="center"/>
            </w:pPr>
            <w:r>
              <w:rPr>
                <w:rFonts w:hint="eastAsia"/>
              </w:rPr>
              <w:t>264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E904AF" w:rsidRDefault="00FB6BA9" w:rsidP="00DF1074">
            <w:pPr>
              <w:rPr>
                <w:rFonts w:eastAsia="標楷體"/>
              </w:rPr>
            </w:pPr>
            <w:r w:rsidRPr="00E904AF">
              <w:rPr>
                <w:rFonts w:eastAsia="標楷體" w:hAnsi="標楷體"/>
              </w:rPr>
              <w:t>暈厥、昏厥、黑內障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Default="00FB6BA9" w:rsidP="00DF1074">
            <w:pPr>
              <w:jc w:val="center"/>
            </w:pPr>
            <w:r>
              <w:br w:type="page"/>
            </w:r>
            <w:r>
              <w:rPr>
                <w:rFonts w:hint="eastAsia"/>
              </w:rPr>
              <w:t>550</w:t>
            </w: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BE5645" w:rsidRDefault="00FB6BA9" w:rsidP="00DF1074">
            <w:pPr>
              <w:rPr>
                <w:rFonts w:eastAsia="標楷體"/>
              </w:rPr>
            </w:pPr>
            <w:r w:rsidRPr="00BE5645">
              <w:rPr>
                <w:rFonts w:eastAsia="標楷體" w:hAnsi="標楷體"/>
              </w:rPr>
              <w:t>聲音沙啞</w:t>
            </w:r>
          </w:p>
        </w:tc>
      </w:tr>
      <w:tr w:rsidR="00FB6BA9" w:rsidRPr="002473AD" w:rsidTr="00DF1074">
        <w:trPr>
          <w:trHeight w:val="329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Default="00FB6BA9" w:rsidP="00DF1074">
            <w:pPr>
              <w:jc w:val="center"/>
            </w:pPr>
            <w:r>
              <w:rPr>
                <w:rFonts w:hint="eastAsia"/>
              </w:rPr>
              <w:t>265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E904AF" w:rsidRDefault="00FB6BA9" w:rsidP="00DF1074">
            <w:pPr>
              <w:rPr>
                <w:rFonts w:eastAsia="標楷體"/>
              </w:rPr>
            </w:pPr>
            <w:r w:rsidRPr="00E904AF">
              <w:rPr>
                <w:rFonts w:eastAsia="標楷體" w:hAnsi="標楷體"/>
              </w:rPr>
              <w:t>水腫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Default="00FB6BA9" w:rsidP="00DF1074">
            <w:pPr>
              <w:jc w:val="center"/>
            </w:pPr>
            <w:r>
              <w:rPr>
                <w:rFonts w:hint="eastAsia"/>
              </w:rPr>
              <w:t>701</w:t>
            </w:r>
          </w:p>
        </w:tc>
        <w:tc>
          <w:tcPr>
            <w:tcW w:w="3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BE5645" w:rsidRDefault="00FB6BA9" w:rsidP="00DF1074">
            <w:pPr>
              <w:rPr>
                <w:rFonts w:eastAsia="標楷體"/>
              </w:rPr>
            </w:pPr>
            <w:r w:rsidRPr="00BE5645">
              <w:rPr>
                <w:rFonts w:eastAsia="標楷體" w:hAnsi="標楷體"/>
              </w:rPr>
              <w:t>抽筋</w:t>
            </w:r>
          </w:p>
        </w:tc>
      </w:tr>
      <w:tr w:rsidR="00FB6BA9" w:rsidRPr="002473AD" w:rsidTr="00DF1074">
        <w:trPr>
          <w:trHeight w:val="329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Default="00FB6BA9" w:rsidP="00DF1074">
            <w:pPr>
              <w:jc w:val="center"/>
            </w:pPr>
            <w:r>
              <w:rPr>
                <w:rFonts w:hint="eastAsia"/>
              </w:rPr>
              <w:t>116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E904AF" w:rsidRDefault="00FB6BA9" w:rsidP="00DF1074">
            <w:pPr>
              <w:rPr>
                <w:rFonts w:eastAsia="標楷體"/>
              </w:rPr>
            </w:pPr>
            <w:r w:rsidRPr="00E904AF">
              <w:rPr>
                <w:rFonts w:eastAsia="標楷體" w:hAnsi="標楷體"/>
              </w:rPr>
              <w:t>心雜音</w:t>
            </w:r>
            <w:r w:rsidRPr="00E904AF">
              <w:rPr>
                <w:rFonts w:eastAsia="標楷體"/>
              </w:rPr>
              <w:t xml:space="preserve"> NEC  NYD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Default="00FB6BA9" w:rsidP="00DF1074">
            <w:pPr>
              <w:jc w:val="center"/>
            </w:pPr>
            <w:r>
              <w:rPr>
                <w:rFonts w:hint="eastAsia"/>
              </w:rPr>
              <w:t>702</w:t>
            </w:r>
          </w:p>
        </w:tc>
        <w:tc>
          <w:tcPr>
            <w:tcW w:w="3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BE5645" w:rsidRDefault="00FB6BA9" w:rsidP="00DF1074">
            <w:pPr>
              <w:rPr>
                <w:rFonts w:eastAsia="標楷體"/>
              </w:rPr>
            </w:pPr>
            <w:r w:rsidRPr="00BE5645">
              <w:rPr>
                <w:rFonts w:eastAsia="標楷體" w:hAnsi="標楷體"/>
              </w:rPr>
              <w:t>筋發炎、筋方面問題、筋緊</w:t>
            </w:r>
          </w:p>
        </w:tc>
      </w:tr>
      <w:tr w:rsidR="00FB6BA9" w:rsidRPr="002473AD" w:rsidTr="00DF1074">
        <w:trPr>
          <w:trHeight w:val="329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Default="00FB6BA9" w:rsidP="00DF1074">
            <w:pPr>
              <w:jc w:val="center"/>
            </w:pPr>
            <w:r>
              <w:rPr>
                <w:rFonts w:hint="eastAsia"/>
              </w:rPr>
              <w:t>266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E904AF" w:rsidRDefault="00FB6BA9" w:rsidP="00DF1074">
            <w:pPr>
              <w:rPr>
                <w:rFonts w:eastAsia="標楷體"/>
              </w:rPr>
            </w:pPr>
            <w:r w:rsidRPr="00E904AF">
              <w:rPr>
                <w:rFonts w:eastAsia="標楷體" w:hAnsi="標楷體"/>
              </w:rPr>
              <w:t>非感染性淋巴腺腫大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Default="00FB6BA9" w:rsidP="00DF1074">
            <w:pPr>
              <w:jc w:val="center"/>
            </w:pPr>
            <w:r>
              <w:rPr>
                <w:rFonts w:hint="eastAsia"/>
              </w:rPr>
              <w:t>703</w:t>
            </w:r>
          </w:p>
        </w:tc>
        <w:tc>
          <w:tcPr>
            <w:tcW w:w="3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BE5645" w:rsidRDefault="00FB6BA9" w:rsidP="00DF1074">
            <w:pPr>
              <w:rPr>
                <w:rFonts w:eastAsia="標楷體"/>
              </w:rPr>
            </w:pPr>
            <w:r w:rsidRPr="00BE5645">
              <w:rPr>
                <w:rFonts w:eastAsia="標楷體" w:hAnsi="標楷體"/>
              </w:rPr>
              <w:t>無力感</w:t>
            </w:r>
          </w:p>
        </w:tc>
      </w:tr>
      <w:tr w:rsidR="00FB6BA9" w:rsidRPr="002473AD" w:rsidTr="00DF1074">
        <w:trPr>
          <w:trHeight w:val="329"/>
        </w:trPr>
        <w:tc>
          <w:tcPr>
            <w:tcW w:w="4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E904AF" w:rsidRDefault="00FB6BA9" w:rsidP="00DF1074">
            <w:pPr>
              <w:widowControl/>
              <w:rPr>
                <w:rFonts w:eastAsia="標楷體"/>
                <w:kern w:val="0"/>
                <w:u w:val="single"/>
              </w:rPr>
            </w:pPr>
            <w:r w:rsidRPr="00E904AF">
              <w:rPr>
                <w:rFonts w:eastAsia="標楷體" w:hAnsi="標楷體"/>
                <w:u w:val="single"/>
              </w:rPr>
              <w:t>呼吸系統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E904AF" w:rsidRDefault="00FB6BA9" w:rsidP="00DF1074">
            <w:pPr>
              <w:jc w:val="center"/>
              <w:rPr>
                <w:rFonts w:eastAsia="標楷體"/>
                <w:u w:val="single"/>
              </w:rPr>
            </w:pPr>
            <w:r>
              <w:rPr>
                <w:rFonts w:hint="eastAsia"/>
              </w:rPr>
              <w:t>704</w:t>
            </w:r>
          </w:p>
        </w:tc>
        <w:tc>
          <w:tcPr>
            <w:tcW w:w="3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BE5645" w:rsidRDefault="00FB6BA9" w:rsidP="00DF1074">
            <w:pPr>
              <w:rPr>
                <w:rFonts w:eastAsia="標楷體"/>
                <w:u w:val="single"/>
              </w:rPr>
            </w:pPr>
            <w:r w:rsidRPr="00BE5645">
              <w:rPr>
                <w:rFonts w:eastAsia="標楷體" w:hAnsi="標楷體"/>
              </w:rPr>
              <w:t>耳鳴</w:t>
            </w:r>
          </w:p>
        </w:tc>
      </w:tr>
      <w:tr w:rsidR="00FB6BA9" w:rsidRPr="002473AD" w:rsidTr="00DF1074">
        <w:trPr>
          <w:trHeight w:val="329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Default="00FB6BA9" w:rsidP="00DF1074">
            <w:pPr>
              <w:jc w:val="center"/>
            </w:pPr>
            <w:r>
              <w:rPr>
                <w:rFonts w:hint="eastAsia"/>
              </w:rPr>
              <w:t>267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E904AF" w:rsidRDefault="00FB6BA9" w:rsidP="00DF1074">
            <w:pPr>
              <w:rPr>
                <w:rFonts w:eastAsia="標楷體"/>
              </w:rPr>
            </w:pPr>
            <w:r w:rsidRPr="00E904AF">
              <w:rPr>
                <w:rFonts w:eastAsia="標楷體" w:hAnsi="標楷體"/>
              </w:rPr>
              <w:t>鼻血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Default="00FB6BA9" w:rsidP="00DF1074">
            <w:pPr>
              <w:jc w:val="center"/>
            </w:pPr>
            <w:r>
              <w:rPr>
                <w:rFonts w:hint="eastAsia"/>
              </w:rPr>
              <w:t>705</w:t>
            </w:r>
          </w:p>
        </w:tc>
        <w:tc>
          <w:tcPr>
            <w:tcW w:w="3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BE5645" w:rsidRDefault="00FB6BA9" w:rsidP="00DF1074">
            <w:pPr>
              <w:rPr>
                <w:rFonts w:eastAsia="標楷體"/>
              </w:rPr>
            </w:pPr>
            <w:r w:rsidRPr="00BE5645">
              <w:rPr>
                <w:rFonts w:eastAsia="標楷體" w:hAnsi="標楷體"/>
              </w:rPr>
              <w:t>咬牙根</w:t>
            </w:r>
          </w:p>
        </w:tc>
      </w:tr>
      <w:tr w:rsidR="00FB6BA9" w:rsidRPr="002473AD" w:rsidTr="00DF1074">
        <w:trPr>
          <w:trHeight w:val="329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Default="00FB6BA9" w:rsidP="00DF1074">
            <w:pPr>
              <w:jc w:val="center"/>
            </w:pPr>
            <w:r>
              <w:rPr>
                <w:rFonts w:hint="eastAsia"/>
              </w:rPr>
              <w:t>268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E904AF" w:rsidRDefault="00FB6BA9" w:rsidP="00DF1074">
            <w:pPr>
              <w:rPr>
                <w:rFonts w:eastAsia="標楷體"/>
              </w:rPr>
            </w:pPr>
            <w:r w:rsidRPr="00E904AF">
              <w:rPr>
                <w:rFonts w:eastAsia="標楷體" w:hAnsi="標楷體"/>
              </w:rPr>
              <w:t>咳血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Default="00FB6BA9" w:rsidP="00DF1074">
            <w:pPr>
              <w:jc w:val="center"/>
            </w:pPr>
            <w:r>
              <w:rPr>
                <w:rFonts w:hint="eastAsia"/>
              </w:rPr>
              <w:t>706</w:t>
            </w:r>
          </w:p>
        </w:tc>
        <w:tc>
          <w:tcPr>
            <w:tcW w:w="3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BE5645" w:rsidRDefault="00FB6BA9" w:rsidP="00DF1074">
            <w:pPr>
              <w:rPr>
                <w:rFonts w:eastAsia="標楷體"/>
              </w:rPr>
            </w:pPr>
            <w:r w:rsidRPr="00BE5645">
              <w:rPr>
                <w:rFonts w:eastAsia="標楷體" w:hAnsi="標楷體"/>
              </w:rPr>
              <w:t>小便紅</w:t>
            </w:r>
          </w:p>
        </w:tc>
      </w:tr>
      <w:tr w:rsidR="00FB6BA9" w:rsidRPr="002473AD" w:rsidTr="00DF1074">
        <w:trPr>
          <w:trHeight w:val="329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Default="00FB6BA9" w:rsidP="00DF1074">
            <w:pPr>
              <w:jc w:val="center"/>
            </w:pPr>
            <w:r>
              <w:rPr>
                <w:rFonts w:hint="eastAsia"/>
              </w:rPr>
              <w:t>269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E904AF" w:rsidRDefault="00FB6BA9" w:rsidP="00DF1074">
            <w:pPr>
              <w:rPr>
                <w:rFonts w:eastAsia="標楷體"/>
              </w:rPr>
            </w:pPr>
            <w:r w:rsidRPr="00E904AF">
              <w:rPr>
                <w:rFonts w:eastAsia="標楷體" w:hAnsi="標楷體"/>
              </w:rPr>
              <w:t>呼吸困難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Default="00FB6BA9" w:rsidP="00DF1074">
            <w:pPr>
              <w:jc w:val="center"/>
            </w:pPr>
            <w:r>
              <w:rPr>
                <w:rFonts w:hint="eastAsia"/>
              </w:rPr>
              <w:t>707</w:t>
            </w:r>
          </w:p>
        </w:tc>
        <w:tc>
          <w:tcPr>
            <w:tcW w:w="3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BE5645" w:rsidRDefault="00FB6BA9" w:rsidP="00DF1074">
            <w:pPr>
              <w:rPr>
                <w:rFonts w:eastAsia="標楷體"/>
              </w:rPr>
            </w:pPr>
            <w:r w:rsidRPr="00BE5645">
              <w:rPr>
                <w:rFonts w:eastAsia="標楷體" w:hAnsi="標楷體"/>
              </w:rPr>
              <w:t>手腳不靈活、活動不便</w:t>
            </w:r>
          </w:p>
        </w:tc>
      </w:tr>
      <w:tr w:rsidR="00FB6BA9" w:rsidRPr="002473AD" w:rsidTr="00DF1074">
        <w:trPr>
          <w:trHeight w:val="329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Default="00FB6BA9" w:rsidP="00DF1074">
            <w:pPr>
              <w:jc w:val="center"/>
            </w:pPr>
            <w:r>
              <w:rPr>
                <w:rFonts w:hint="eastAsia"/>
              </w:rPr>
              <w:t>270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E904AF" w:rsidRDefault="00FB6BA9" w:rsidP="00DF1074">
            <w:pPr>
              <w:rPr>
                <w:rFonts w:eastAsia="標楷體"/>
              </w:rPr>
            </w:pPr>
            <w:r w:rsidRPr="00E904AF">
              <w:rPr>
                <w:rFonts w:eastAsia="標楷體" w:hAnsi="標楷體"/>
              </w:rPr>
              <w:t>咳嗽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Default="00FB6BA9" w:rsidP="00DF1074">
            <w:pPr>
              <w:jc w:val="center"/>
            </w:pPr>
            <w:r>
              <w:rPr>
                <w:rFonts w:hint="eastAsia"/>
              </w:rPr>
              <w:t>708</w:t>
            </w:r>
          </w:p>
        </w:tc>
        <w:tc>
          <w:tcPr>
            <w:tcW w:w="3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BE5645" w:rsidRDefault="00FB6BA9" w:rsidP="00DF1074">
            <w:pPr>
              <w:rPr>
                <w:rFonts w:eastAsia="標楷體"/>
                <w:sz w:val="22"/>
                <w:szCs w:val="22"/>
              </w:rPr>
            </w:pPr>
            <w:r w:rsidRPr="00BE5645">
              <w:rPr>
                <w:rFonts w:eastAsia="標楷體" w:hAnsi="標楷體"/>
                <w:sz w:val="22"/>
                <w:szCs w:val="22"/>
              </w:rPr>
              <w:t>膽固醇過高</w:t>
            </w:r>
            <w:r w:rsidRPr="00A71266">
              <w:rPr>
                <w:rFonts w:eastAsia="標楷體"/>
                <w:sz w:val="22"/>
                <w:szCs w:val="22"/>
              </w:rPr>
              <w:t>(</w:t>
            </w:r>
            <w:r w:rsidRPr="00A71266">
              <w:rPr>
                <w:rFonts w:eastAsia="標楷體" w:hAnsi="標楷體"/>
                <w:sz w:val="22"/>
                <w:szCs w:val="22"/>
              </w:rPr>
              <w:t>含高血脂、三酸甘油脂過高</w:t>
            </w:r>
            <w:r w:rsidRPr="00A71266">
              <w:rPr>
                <w:rFonts w:eastAsia="標楷體"/>
                <w:sz w:val="22"/>
                <w:szCs w:val="22"/>
              </w:rPr>
              <w:t>)</w:t>
            </w:r>
          </w:p>
        </w:tc>
      </w:tr>
      <w:tr w:rsidR="00FB6BA9" w:rsidRPr="002473AD" w:rsidTr="00DF1074">
        <w:trPr>
          <w:trHeight w:val="329"/>
        </w:trPr>
        <w:tc>
          <w:tcPr>
            <w:tcW w:w="4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E904AF" w:rsidRDefault="00FB6BA9" w:rsidP="00DF1074">
            <w:pPr>
              <w:widowControl/>
              <w:rPr>
                <w:rFonts w:eastAsia="標楷體"/>
                <w:kern w:val="0"/>
                <w:u w:val="single"/>
              </w:rPr>
            </w:pPr>
            <w:r w:rsidRPr="00E904AF">
              <w:rPr>
                <w:rFonts w:eastAsia="標楷體" w:hAnsi="標楷體"/>
                <w:u w:val="single"/>
              </w:rPr>
              <w:t>腸胃系統及腹部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Default="00FB6BA9" w:rsidP="00DF1074">
            <w:pPr>
              <w:jc w:val="center"/>
            </w:pPr>
            <w:r>
              <w:rPr>
                <w:rFonts w:hint="eastAsia"/>
              </w:rPr>
              <w:t>709</w:t>
            </w:r>
          </w:p>
        </w:tc>
        <w:tc>
          <w:tcPr>
            <w:tcW w:w="3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BE5645" w:rsidRDefault="00FB6BA9" w:rsidP="00DF1074">
            <w:pPr>
              <w:rPr>
                <w:rFonts w:eastAsia="標楷體"/>
              </w:rPr>
            </w:pPr>
            <w:r w:rsidRPr="00BE5645">
              <w:rPr>
                <w:rFonts w:eastAsia="標楷體" w:hAnsi="標楷體"/>
              </w:rPr>
              <w:t>麻痺</w:t>
            </w:r>
          </w:p>
        </w:tc>
      </w:tr>
      <w:tr w:rsidR="00FB6BA9" w:rsidRPr="002473AD" w:rsidTr="00DF1074">
        <w:trPr>
          <w:trHeight w:val="329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Default="00FB6BA9" w:rsidP="00DF1074">
            <w:pPr>
              <w:jc w:val="center"/>
            </w:pPr>
            <w:r>
              <w:rPr>
                <w:rFonts w:hint="eastAsia"/>
              </w:rPr>
              <w:t>273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E904AF" w:rsidRDefault="00FB6BA9" w:rsidP="00DF1074">
            <w:pPr>
              <w:rPr>
                <w:rFonts w:eastAsia="標楷體"/>
              </w:rPr>
            </w:pPr>
            <w:r w:rsidRPr="00E904AF">
              <w:rPr>
                <w:rFonts w:eastAsia="標楷體" w:hAnsi="標楷體"/>
              </w:rPr>
              <w:t>厭食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Default="00FB6BA9" w:rsidP="00DF1074">
            <w:pPr>
              <w:jc w:val="center"/>
            </w:pPr>
            <w:r>
              <w:rPr>
                <w:rFonts w:hint="eastAsia"/>
              </w:rPr>
              <w:t>710</w:t>
            </w:r>
          </w:p>
        </w:tc>
        <w:tc>
          <w:tcPr>
            <w:tcW w:w="3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BE5645" w:rsidRDefault="00FB6BA9" w:rsidP="00DF1074">
            <w:pPr>
              <w:rPr>
                <w:rFonts w:eastAsia="標楷體"/>
              </w:rPr>
            </w:pPr>
            <w:r w:rsidRPr="00BE5645">
              <w:rPr>
                <w:rFonts w:eastAsia="標楷體" w:hAnsi="標楷體"/>
              </w:rPr>
              <w:t>口角發炎</w:t>
            </w:r>
          </w:p>
        </w:tc>
      </w:tr>
      <w:tr w:rsidR="00FB6BA9" w:rsidRPr="002473AD" w:rsidTr="00DF1074">
        <w:trPr>
          <w:trHeight w:val="329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Default="00FB6BA9" w:rsidP="00DF1074">
            <w:pPr>
              <w:jc w:val="center"/>
            </w:pPr>
            <w:r>
              <w:rPr>
                <w:rFonts w:hint="eastAsia"/>
              </w:rPr>
              <w:t>274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E904AF" w:rsidRDefault="00FB6BA9" w:rsidP="00DF1074">
            <w:pPr>
              <w:rPr>
                <w:rFonts w:eastAsia="標楷體"/>
              </w:rPr>
            </w:pPr>
            <w:r w:rsidRPr="00E904AF">
              <w:rPr>
                <w:rFonts w:eastAsia="標楷體" w:hAnsi="標楷體"/>
              </w:rPr>
              <w:t>噁心</w:t>
            </w:r>
            <w:r w:rsidRPr="00E904AF">
              <w:rPr>
                <w:rFonts w:eastAsia="標楷體"/>
              </w:rPr>
              <w:t>/</w:t>
            </w:r>
            <w:r w:rsidRPr="00E904AF">
              <w:rPr>
                <w:rFonts w:eastAsia="標楷體" w:hAnsi="標楷體"/>
              </w:rPr>
              <w:t>嘔吐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Default="00FB6BA9" w:rsidP="00DF1074">
            <w:pPr>
              <w:jc w:val="center"/>
            </w:pPr>
            <w:r>
              <w:rPr>
                <w:rFonts w:hint="eastAsia"/>
              </w:rPr>
              <w:t>711</w:t>
            </w:r>
          </w:p>
        </w:tc>
        <w:tc>
          <w:tcPr>
            <w:tcW w:w="3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BE5645" w:rsidRDefault="00FB6BA9" w:rsidP="00DF1074">
            <w:pPr>
              <w:rPr>
                <w:rFonts w:eastAsia="標楷體"/>
              </w:rPr>
            </w:pPr>
            <w:r w:rsidRPr="00BE5645">
              <w:rPr>
                <w:rFonts w:eastAsia="標楷體" w:hAnsi="標楷體"/>
              </w:rPr>
              <w:t>視力模糊（同</w:t>
            </w:r>
            <w:r w:rsidRPr="00BE5645">
              <w:rPr>
                <w:rFonts w:eastAsia="標楷體"/>
              </w:rPr>
              <w:t>506</w:t>
            </w:r>
            <w:r w:rsidRPr="00BE5645">
              <w:rPr>
                <w:rFonts w:eastAsia="標楷體" w:hAnsi="標楷體"/>
              </w:rPr>
              <w:t>）</w:t>
            </w:r>
            <w:r w:rsidRPr="00BE5645">
              <w:rPr>
                <w:rFonts w:eastAsia="標楷體"/>
              </w:rPr>
              <w:t xml:space="preserve"> </w:t>
            </w:r>
          </w:p>
        </w:tc>
      </w:tr>
      <w:tr w:rsidR="00FB6BA9" w:rsidRPr="002473AD" w:rsidTr="00DF1074">
        <w:trPr>
          <w:trHeight w:val="329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Default="00FB6BA9" w:rsidP="00DF1074">
            <w:pPr>
              <w:jc w:val="center"/>
            </w:pPr>
            <w:r>
              <w:rPr>
                <w:rFonts w:hint="eastAsia"/>
              </w:rPr>
              <w:t>275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E904AF" w:rsidRDefault="00FB6BA9" w:rsidP="00DF1074">
            <w:pPr>
              <w:rPr>
                <w:rFonts w:eastAsia="標楷體"/>
              </w:rPr>
            </w:pPr>
            <w:r w:rsidRPr="00E904AF">
              <w:rPr>
                <w:rFonts w:eastAsia="標楷體" w:hAnsi="標楷體"/>
              </w:rPr>
              <w:t>胸口燒灼感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Default="00FB6BA9" w:rsidP="00DF1074">
            <w:pPr>
              <w:jc w:val="center"/>
            </w:pPr>
            <w:r>
              <w:rPr>
                <w:rFonts w:hint="eastAsia"/>
              </w:rPr>
              <w:t>712</w:t>
            </w:r>
          </w:p>
        </w:tc>
        <w:tc>
          <w:tcPr>
            <w:tcW w:w="3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BE5645" w:rsidRDefault="00FB6BA9" w:rsidP="00DF1074">
            <w:pPr>
              <w:rPr>
                <w:rFonts w:eastAsia="標楷體"/>
              </w:rPr>
            </w:pPr>
            <w:r w:rsidRPr="00BE5645">
              <w:rPr>
                <w:rFonts w:eastAsia="標楷體" w:hAnsi="標楷體"/>
              </w:rPr>
              <w:t>意識模糊</w:t>
            </w:r>
          </w:p>
        </w:tc>
      </w:tr>
      <w:tr w:rsidR="00FB6BA9" w:rsidRPr="002473AD" w:rsidTr="00DF1074">
        <w:trPr>
          <w:trHeight w:val="329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Default="00FB6BA9" w:rsidP="00DF1074">
            <w:pPr>
              <w:jc w:val="center"/>
            </w:pPr>
            <w:r>
              <w:rPr>
                <w:rFonts w:hint="eastAsia"/>
              </w:rPr>
              <w:t>277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E904AF" w:rsidRDefault="00FB6BA9" w:rsidP="00DF1074">
            <w:pPr>
              <w:rPr>
                <w:rFonts w:eastAsia="標楷體"/>
              </w:rPr>
            </w:pPr>
            <w:r w:rsidRPr="00E904AF">
              <w:rPr>
                <w:rFonts w:eastAsia="標楷體" w:hAnsi="標楷體"/>
              </w:rPr>
              <w:t>肝</w:t>
            </w:r>
            <w:r w:rsidRPr="00E904AF">
              <w:rPr>
                <w:rFonts w:eastAsia="標楷體"/>
              </w:rPr>
              <w:t>/</w:t>
            </w:r>
            <w:r w:rsidRPr="00E904AF">
              <w:rPr>
                <w:rFonts w:eastAsia="標楷體" w:hAnsi="標楷體"/>
              </w:rPr>
              <w:t>脾腫大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Default="00FB6BA9" w:rsidP="00DF1074">
            <w:pPr>
              <w:jc w:val="center"/>
            </w:pPr>
            <w:r>
              <w:rPr>
                <w:rFonts w:hint="eastAsia"/>
              </w:rPr>
              <w:t>713</w:t>
            </w:r>
          </w:p>
        </w:tc>
        <w:tc>
          <w:tcPr>
            <w:tcW w:w="3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BE5645" w:rsidRDefault="00FB6BA9" w:rsidP="00DF1074">
            <w:pPr>
              <w:rPr>
                <w:rFonts w:eastAsia="標楷體"/>
              </w:rPr>
            </w:pPr>
            <w:r w:rsidRPr="00BE5645">
              <w:rPr>
                <w:rFonts w:eastAsia="標楷體" w:hAnsi="標楷體"/>
              </w:rPr>
              <w:t>黃膽</w:t>
            </w:r>
          </w:p>
        </w:tc>
      </w:tr>
      <w:tr w:rsidR="00FB6BA9" w:rsidRPr="002473AD" w:rsidTr="00DF1074">
        <w:trPr>
          <w:trHeight w:val="329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Default="00FB6BA9" w:rsidP="00DF1074">
            <w:pPr>
              <w:jc w:val="center"/>
            </w:pPr>
            <w:r>
              <w:rPr>
                <w:rFonts w:hint="eastAsia"/>
              </w:rPr>
              <w:t>278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E904AF" w:rsidRDefault="00FB6BA9" w:rsidP="00DF1074">
            <w:pPr>
              <w:rPr>
                <w:rFonts w:eastAsia="標楷體"/>
              </w:rPr>
            </w:pPr>
            <w:r w:rsidRPr="00E904AF">
              <w:rPr>
                <w:rFonts w:eastAsia="標楷體" w:hAnsi="標楷體"/>
                <w:sz w:val="22"/>
                <w:szCs w:val="22"/>
              </w:rPr>
              <w:t>腸胃氣脹、脹氣之意、噯氣（吞嚥空氣）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Default="00FB6BA9" w:rsidP="00DF1074">
            <w:pPr>
              <w:jc w:val="center"/>
            </w:pPr>
            <w:r>
              <w:rPr>
                <w:rFonts w:hint="eastAsia"/>
              </w:rPr>
              <w:t>714</w:t>
            </w:r>
          </w:p>
        </w:tc>
        <w:tc>
          <w:tcPr>
            <w:tcW w:w="3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BE5645" w:rsidRDefault="00FB6BA9" w:rsidP="00DF1074">
            <w:pPr>
              <w:rPr>
                <w:rFonts w:eastAsia="標楷體"/>
              </w:rPr>
            </w:pPr>
            <w:r w:rsidRPr="00BE5645">
              <w:rPr>
                <w:rFonts w:eastAsia="標楷體" w:hAnsi="標楷體"/>
              </w:rPr>
              <w:t>身體虛弱</w:t>
            </w:r>
          </w:p>
        </w:tc>
      </w:tr>
      <w:tr w:rsidR="00FB6BA9" w:rsidRPr="002473AD" w:rsidTr="00DF1074">
        <w:trPr>
          <w:trHeight w:val="329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Default="00FB6BA9" w:rsidP="00DF1074">
            <w:pPr>
              <w:jc w:val="center"/>
            </w:pPr>
            <w:r>
              <w:rPr>
                <w:rFonts w:hint="eastAsia"/>
              </w:rPr>
              <w:t>279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E904AF" w:rsidRDefault="00FB6BA9" w:rsidP="00DF1074">
            <w:pPr>
              <w:rPr>
                <w:rFonts w:eastAsia="標楷體"/>
              </w:rPr>
            </w:pPr>
            <w:r w:rsidRPr="00E904AF">
              <w:rPr>
                <w:rFonts w:eastAsia="標楷體" w:hAnsi="標楷體"/>
              </w:rPr>
              <w:t>異常疼痛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Default="00FB6BA9" w:rsidP="00DF1074">
            <w:pPr>
              <w:jc w:val="center"/>
            </w:pPr>
            <w:r>
              <w:rPr>
                <w:rFonts w:hint="eastAsia"/>
              </w:rPr>
              <w:t>715</w:t>
            </w:r>
          </w:p>
        </w:tc>
        <w:tc>
          <w:tcPr>
            <w:tcW w:w="3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BE5645" w:rsidRDefault="00FB6BA9" w:rsidP="00DF1074">
            <w:pPr>
              <w:rPr>
                <w:rFonts w:eastAsia="標楷體"/>
              </w:rPr>
            </w:pPr>
            <w:r w:rsidRPr="00BE5645">
              <w:rPr>
                <w:rFonts w:eastAsia="標楷體" w:hAnsi="標楷體"/>
              </w:rPr>
              <w:t>口腔潰瘍</w:t>
            </w:r>
          </w:p>
        </w:tc>
      </w:tr>
      <w:tr w:rsidR="00FB6BA9" w:rsidRPr="002473AD" w:rsidTr="00DF1074">
        <w:trPr>
          <w:trHeight w:val="329"/>
        </w:trPr>
        <w:tc>
          <w:tcPr>
            <w:tcW w:w="4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E904AF" w:rsidRDefault="00FB6BA9" w:rsidP="00DF1074">
            <w:pPr>
              <w:widowControl/>
              <w:rPr>
                <w:rFonts w:eastAsia="標楷體"/>
                <w:kern w:val="0"/>
                <w:u w:val="single"/>
              </w:rPr>
            </w:pPr>
            <w:r w:rsidRPr="00E904AF">
              <w:rPr>
                <w:rFonts w:eastAsia="標楷體" w:hAnsi="標楷體"/>
                <w:u w:val="single"/>
              </w:rPr>
              <w:t>生殖泌尿系統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10242D" w:rsidRDefault="00FB6BA9" w:rsidP="00DF1074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716</w:t>
            </w:r>
          </w:p>
        </w:tc>
        <w:tc>
          <w:tcPr>
            <w:tcW w:w="3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522F6A" w:rsidRDefault="00FB6BA9" w:rsidP="00DF1074">
            <w:pPr>
              <w:rPr>
                <w:rFonts w:eastAsia="標楷體"/>
              </w:rPr>
            </w:pPr>
            <w:r w:rsidRPr="00522F6A">
              <w:rPr>
                <w:rFonts w:eastAsia="標楷體" w:hAnsi="標楷體"/>
              </w:rPr>
              <w:t>喪失記憶（同</w:t>
            </w:r>
            <w:r w:rsidRPr="00522F6A">
              <w:rPr>
                <w:rFonts w:eastAsia="標楷體"/>
              </w:rPr>
              <w:t>483</w:t>
            </w:r>
            <w:r w:rsidRPr="00522F6A">
              <w:rPr>
                <w:rFonts w:eastAsia="標楷體" w:hAnsi="標楷體"/>
              </w:rPr>
              <w:t>）</w:t>
            </w:r>
          </w:p>
        </w:tc>
      </w:tr>
      <w:tr w:rsidR="00FB6BA9" w:rsidRPr="002473AD" w:rsidTr="00DF1074">
        <w:trPr>
          <w:trHeight w:val="329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4224B7" w:rsidRDefault="00FB6BA9" w:rsidP="00DF1074">
            <w:pPr>
              <w:widowControl/>
              <w:jc w:val="center"/>
              <w:rPr>
                <w:rFonts w:eastAsia="標楷體"/>
                <w:kern w:val="0"/>
              </w:rPr>
            </w:pPr>
            <w:r w:rsidRPr="004224B7">
              <w:rPr>
                <w:rFonts w:eastAsia="標楷體"/>
              </w:rPr>
              <w:t>280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4224B7" w:rsidRDefault="00FB6BA9" w:rsidP="00DF1074">
            <w:pPr>
              <w:widowControl/>
              <w:rPr>
                <w:rFonts w:eastAsia="標楷體"/>
                <w:kern w:val="0"/>
              </w:rPr>
            </w:pPr>
            <w:r w:rsidRPr="004224B7">
              <w:rPr>
                <w:rFonts w:eastAsia="標楷體" w:hAnsi="標楷體"/>
              </w:rPr>
              <w:t>小便困難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Default="00FB6BA9" w:rsidP="00DF1074">
            <w:pPr>
              <w:jc w:val="center"/>
            </w:pPr>
            <w:r>
              <w:rPr>
                <w:rFonts w:hint="eastAsia"/>
              </w:rPr>
              <w:t>717</w:t>
            </w:r>
          </w:p>
        </w:tc>
        <w:tc>
          <w:tcPr>
            <w:tcW w:w="3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522F6A" w:rsidRDefault="00FB6BA9" w:rsidP="00DF1074">
            <w:pPr>
              <w:rPr>
                <w:rFonts w:eastAsia="標楷體"/>
              </w:rPr>
            </w:pPr>
            <w:r w:rsidRPr="00522F6A">
              <w:rPr>
                <w:rFonts w:eastAsia="標楷體" w:hAnsi="標楷體"/>
              </w:rPr>
              <w:t>消化不良</w:t>
            </w:r>
          </w:p>
        </w:tc>
      </w:tr>
      <w:tr w:rsidR="00FB6BA9" w:rsidRPr="002473AD" w:rsidTr="00DF1074">
        <w:trPr>
          <w:trHeight w:val="329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4224B7" w:rsidRDefault="00FB6BA9" w:rsidP="00DF1074">
            <w:pPr>
              <w:jc w:val="center"/>
              <w:rPr>
                <w:rFonts w:eastAsia="標楷體"/>
              </w:rPr>
            </w:pPr>
            <w:r w:rsidRPr="004224B7">
              <w:rPr>
                <w:rFonts w:eastAsia="標楷體"/>
              </w:rPr>
              <w:t>281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4224B7" w:rsidRDefault="00FB6BA9" w:rsidP="00DF1074">
            <w:pPr>
              <w:rPr>
                <w:rFonts w:eastAsia="標楷體"/>
              </w:rPr>
            </w:pPr>
            <w:r w:rsidRPr="004224B7">
              <w:rPr>
                <w:rFonts w:eastAsia="標楷體" w:hAnsi="標楷體"/>
              </w:rPr>
              <w:t>遺尿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Default="00FB6BA9" w:rsidP="00DF1074">
            <w:pPr>
              <w:jc w:val="center"/>
            </w:pPr>
            <w:r>
              <w:rPr>
                <w:rFonts w:hint="eastAsia"/>
              </w:rPr>
              <w:t>718</w:t>
            </w:r>
          </w:p>
        </w:tc>
        <w:tc>
          <w:tcPr>
            <w:tcW w:w="3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522F6A" w:rsidRDefault="00FB6BA9" w:rsidP="00DF1074">
            <w:pPr>
              <w:rPr>
                <w:rFonts w:eastAsia="標楷體"/>
              </w:rPr>
            </w:pPr>
            <w:r w:rsidRPr="00522F6A">
              <w:rPr>
                <w:rFonts w:eastAsia="標楷體" w:hAnsi="標楷體"/>
              </w:rPr>
              <w:t>心跳慢</w:t>
            </w:r>
          </w:p>
        </w:tc>
      </w:tr>
      <w:tr w:rsidR="00FB6BA9" w:rsidRPr="002473AD" w:rsidTr="00DF1074">
        <w:trPr>
          <w:trHeight w:val="329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4224B7" w:rsidRDefault="00FB6BA9" w:rsidP="00DF1074">
            <w:pPr>
              <w:jc w:val="center"/>
              <w:rPr>
                <w:rFonts w:eastAsia="標楷體"/>
              </w:rPr>
            </w:pPr>
            <w:r w:rsidRPr="004224B7">
              <w:rPr>
                <w:rFonts w:eastAsia="標楷體"/>
              </w:rPr>
              <w:t>283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4224B7" w:rsidRDefault="00FB6BA9" w:rsidP="00DF1074">
            <w:pPr>
              <w:rPr>
                <w:rFonts w:eastAsia="標楷體"/>
              </w:rPr>
            </w:pPr>
            <w:r w:rsidRPr="004224B7">
              <w:rPr>
                <w:rFonts w:eastAsia="標楷體" w:hAnsi="標楷體"/>
              </w:rPr>
              <w:t>頻尿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Default="00FB6BA9" w:rsidP="00DF1074">
            <w:pPr>
              <w:jc w:val="center"/>
            </w:pPr>
            <w:r>
              <w:rPr>
                <w:rFonts w:hint="eastAsia"/>
              </w:rPr>
              <w:t>719</w:t>
            </w:r>
          </w:p>
        </w:tc>
        <w:tc>
          <w:tcPr>
            <w:tcW w:w="3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522F6A" w:rsidRDefault="00FB6BA9" w:rsidP="00DF1074">
            <w:pPr>
              <w:rPr>
                <w:rFonts w:eastAsia="標楷體"/>
              </w:rPr>
            </w:pPr>
            <w:r w:rsidRPr="00522F6A">
              <w:rPr>
                <w:rFonts w:eastAsia="標楷體" w:hAnsi="標楷體"/>
              </w:rPr>
              <w:t>口乾</w:t>
            </w:r>
          </w:p>
        </w:tc>
      </w:tr>
      <w:tr w:rsidR="00FB6BA9" w:rsidRPr="002473AD" w:rsidTr="00DF1074">
        <w:trPr>
          <w:trHeight w:val="329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4224B7" w:rsidRDefault="00FB6BA9" w:rsidP="00DF1074">
            <w:pPr>
              <w:jc w:val="center"/>
              <w:rPr>
                <w:rFonts w:eastAsia="標楷體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4224B7" w:rsidRDefault="00FB6BA9" w:rsidP="00DF1074">
            <w:pPr>
              <w:rPr>
                <w:rFonts w:eastAsia="標楷體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Default="00FB6BA9" w:rsidP="00DF1074">
            <w:pPr>
              <w:jc w:val="center"/>
            </w:pPr>
            <w:r>
              <w:rPr>
                <w:rFonts w:hint="eastAsia"/>
              </w:rPr>
              <w:t>720</w:t>
            </w:r>
          </w:p>
        </w:tc>
        <w:tc>
          <w:tcPr>
            <w:tcW w:w="3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522F6A" w:rsidRDefault="00FB6BA9" w:rsidP="00DF1074">
            <w:pPr>
              <w:rPr>
                <w:rFonts w:eastAsia="標楷體"/>
              </w:rPr>
            </w:pPr>
            <w:r w:rsidRPr="00522F6A">
              <w:rPr>
                <w:rFonts w:eastAsia="標楷體" w:hAnsi="標楷體"/>
              </w:rPr>
              <w:t>流眼淚、眼油</w:t>
            </w:r>
          </w:p>
        </w:tc>
      </w:tr>
      <w:tr w:rsidR="00FB6BA9" w:rsidRPr="002473AD" w:rsidTr="00DF1074">
        <w:trPr>
          <w:trHeight w:val="329"/>
        </w:trPr>
        <w:tc>
          <w:tcPr>
            <w:tcW w:w="4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E904AF" w:rsidRDefault="00FB6BA9" w:rsidP="00DF1074">
            <w:pPr>
              <w:rPr>
                <w:rFonts w:eastAsia="標楷體"/>
                <w:u w:val="single"/>
              </w:rPr>
            </w:pPr>
            <w:r w:rsidRPr="00E904AF">
              <w:rPr>
                <w:rFonts w:eastAsia="標楷體"/>
              </w:rPr>
              <w:t>未明的異常結果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522F6A" w:rsidRDefault="00FB6BA9" w:rsidP="00DF1074">
            <w:pPr>
              <w:jc w:val="center"/>
              <w:rPr>
                <w:rFonts w:eastAsia="標楷體"/>
              </w:rPr>
            </w:pPr>
            <w:r w:rsidRPr="00522F6A">
              <w:rPr>
                <w:rFonts w:eastAsia="標楷體" w:hint="eastAsia"/>
              </w:rPr>
              <w:t>721</w:t>
            </w:r>
          </w:p>
        </w:tc>
        <w:tc>
          <w:tcPr>
            <w:tcW w:w="3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522F6A" w:rsidRDefault="00FB6BA9" w:rsidP="00DF1074">
            <w:pPr>
              <w:rPr>
                <w:rFonts w:eastAsia="標楷體"/>
              </w:rPr>
            </w:pPr>
            <w:r w:rsidRPr="00522F6A">
              <w:rPr>
                <w:rFonts w:eastAsia="標楷體" w:hAnsi="標楷體"/>
              </w:rPr>
              <w:t>大、小便失禁</w:t>
            </w:r>
          </w:p>
        </w:tc>
      </w:tr>
      <w:tr w:rsidR="00FB6BA9" w:rsidRPr="002473AD" w:rsidTr="00DF1074">
        <w:trPr>
          <w:trHeight w:val="329"/>
        </w:trPr>
        <w:tc>
          <w:tcPr>
            <w:tcW w:w="4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E904AF" w:rsidRDefault="00FB6BA9" w:rsidP="00DF1074">
            <w:pPr>
              <w:rPr>
                <w:rFonts w:eastAsia="標楷體"/>
              </w:rPr>
            </w:pPr>
            <w:r w:rsidRPr="00E904AF">
              <w:rPr>
                <w:rFonts w:eastAsia="標楷體"/>
                <w:u w:val="single"/>
              </w:rPr>
              <w:t>泌尿系統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522F6A" w:rsidRDefault="00FB6BA9" w:rsidP="00DF1074">
            <w:pPr>
              <w:jc w:val="center"/>
            </w:pPr>
            <w:r w:rsidRPr="00522F6A">
              <w:rPr>
                <w:rFonts w:hint="eastAsia"/>
              </w:rPr>
              <w:t>722</w:t>
            </w:r>
          </w:p>
        </w:tc>
        <w:tc>
          <w:tcPr>
            <w:tcW w:w="3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522F6A" w:rsidRDefault="00FB6BA9" w:rsidP="00DF1074">
            <w:pPr>
              <w:rPr>
                <w:rFonts w:eastAsia="標楷體"/>
              </w:rPr>
            </w:pPr>
            <w:r w:rsidRPr="00522F6A">
              <w:rPr>
                <w:rFonts w:eastAsia="標楷體" w:hAnsi="標楷體"/>
              </w:rPr>
              <w:t>細菌感染（如：腦部）</w:t>
            </w:r>
          </w:p>
        </w:tc>
      </w:tr>
      <w:tr w:rsidR="00FB6BA9" w:rsidRPr="002473AD" w:rsidTr="00DF1074">
        <w:trPr>
          <w:trHeight w:val="329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Default="00FB6BA9" w:rsidP="00DF1074">
            <w:pPr>
              <w:jc w:val="center"/>
            </w:pPr>
            <w:r>
              <w:rPr>
                <w:rFonts w:hint="eastAsia"/>
              </w:rPr>
              <w:t>298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E904AF" w:rsidRDefault="00FB6BA9" w:rsidP="00DF1074">
            <w:pPr>
              <w:rPr>
                <w:rFonts w:eastAsia="標楷體"/>
              </w:rPr>
            </w:pPr>
            <w:r w:rsidRPr="00E904AF">
              <w:rPr>
                <w:rFonts w:eastAsia="標楷體"/>
              </w:rPr>
              <w:t>異常尿液試驗</w:t>
            </w:r>
            <w:r w:rsidRPr="00E904AF">
              <w:rPr>
                <w:rFonts w:eastAsia="標楷體"/>
              </w:rPr>
              <w:t xml:space="preserve"> NEC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522F6A" w:rsidRDefault="00FB6BA9" w:rsidP="00DF1074">
            <w:pPr>
              <w:jc w:val="center"/>
            </w:pPr>
            <w:r w:rsidRPr="00522F6A">
              <w:rPr>
                <w:rFonts w:hint="eastAsia"/>
              </w:rPr>
              <w:t>723</w:t>
            </w:r>
          </w:p>
        </w:tc>
        <w:tc>
          <w:tcPr>
            <w:tcW w:w="3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522F6A" w:rsidRDefault="00FB6BA9" w:rsidP="00DF1074">
            <w:pPr>
              <w:rPr>
                <w:rFonts w:eastAsia="標楷體"/>
              </w:rPr>
            </w:pPr>
            <w:r w:rsidRPr="00522F6A">
              <w:rPr>
                <w:rFonts w:eastAsia="標楷體" w:hAnsi="標楷體"/>
              </w:rPr>
              <w:t>口苦、口臭</w:t>
            </w:r>
          </w:p>
        </w:tc>
      </w:tr>
      <w:tr w:rsidR="00FB6BA9" w:rsidRPr="002473AD" w:rsidTr="00DF1074">
        <w:trPr>
          <w:trHeight w:val="329"/>
        </w:trPr>
        <w:tc>
          <w:tcPr>
            <w:tcW w:w="4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4224B7" w:rsidRDefault="00FB6BA9" w:rsidP="00DF1074">
            <w:pPr>
              <w:rPr>
                <w:rFonts w:eastAsia="標楷體"/>
              </w:rPr>
            </w:pPr>
            <w:r w:rsidRPr="00E904AF">
              <w:rPr>
                <w:rFonts w:eastAsia="標楷體"/>
                <w:u w:val="single"/>
              </w:rPr>
              <w:t>血液學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522F6A" w:rsidRDefault="00FB6BA9" w:rsidP="00DF1074">
            <w:pPr>
              <w:jc w:val="center"/>
              <w:rPr>
                <w:rFonts w:eastAsia="標楷體"/>
              </w:rPr>
            </w:pPr>
            <w:r w:rsidRPr="00522F6A">
              <w:rPr>
                <w:rFonts w:eastAsia="標楷體" w:hint="eastAsia"/>
              </w:rPr>
              <w:t>724</w:t>
            </w:r>
          </w:p>
        </w:tc>
        <w:tc>
          <w:tcPr>
            <w:tcW w:w="3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522F6A" w:rsidRDefault="00FB6BA9" w:rsidP="00DF1074">
            <w:pPr>
              <w:rPr>
                <w:rFonts w:eastAsia="標楷體"/>
              </w:rPr>
            </w:pPr>
            <w:r w:rsidRPr="00522F6A">
              <w:rPr>
                <w:rFonts w:eastAsia="標楷體" w:hAnsi="標楷體"/>
              </w:rPr>
              <w:t>手腳會酸、麻、痛</w:t>
            </w:r>
            <w:r w:rsidRPr="00522F6A">
              <w:rPr>
                <w:rFonts w:eastAsia="標楷體"/>
              </w:rPr>
              <w:t>→</w:t>
            </w:r>
            <w:r w:rsidRPr="00522F6A">
              <w:rPr>
                <w:rFonts w:eastAsia="標楷體" w:hAnsi="標楷體"/>
              </w:rPr>
              <w:t>併入</w:t>
            </w:r>
            <w:r w:rsidRPr="00522F6A">
              <w:rPr>
                <w:rFonts w:eastAsia="標楷體"/>
              </w:rPr>
              <w:t>286</w:t>
            </w:r>
          </w:p>
        </w:tc>
      </w:tr>
      <w:tr w:rsidR="00FB6BA9" w:rsidRPr="002473AD" w:rsidTr="00DF1074">
        <w:trPr>
          <w:trHeight w:val="329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10242D" w:rsidRDefault="00FB6BA9" w:rsidP="00DF1074">
            <w:pPr>
              <w:jc w:val="center"/>
              <w:rPr>
                <w:rFonts w:eastAsia="標楷體"/>
              </w:rPr>
            </w:pPr>
            <w:r>
              <w:rPr>
                <w:rFonts w:hint="eastAsia"/>
              </w:rPr>
              <w:t>375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E904AF" w:rsidRDefault="00FB6BA9" w:rsidP="00DF1074">
            <w:pPr>
              <w:rPr>
                <w:rFonts w:eastAsia="標楷體"/>
              </w:rPr>
            </w:pPr>
            <w:r w:rsidRPr="00E904AF">
              <w:rPr>
                <w:rFonts w:eastAsia="標楷體"/>
              </w:rPr>
              <w:t>血液學上的異常</w:t>
            </w:r>
            <w:r w:rsidRPr="00E904AF">
              <w:rPr>
                <w:rFonts w:eastAsia="標楷體"/>
              </w:rPr>
              <w:t xml:space="preserve">  NEC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522F6A" w:rsidRDefault="00FB6BA9" w:rsidP="00DF1074">
            <w:pPr>
              <w:jc w:val="center"/>
            </w:pPr>
            <w:r>
              <w:rPr>
                <w:rFonts w:hint="eastAsia"/>
              </w:rPr>
              <w:t>725</w:t>
            </w:r>
          </w:p>
        </w:tc>
        <w:tc>
          <w:tcPr>
            <w:tcW w:w="3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522F6A" w:rsidRDefault="00FB6BA9" w:rsidP="00DF1074">
            <w:pPr>
              <w:rPr>
                <w:rFonts w:eastAsia="標楷體"/>
              </w:rPr>
            </w:pPr>
            <w:r w:rsidRPr="00522F6A">
              <w:rPr>
                <w:rFonts w:eastAsia="標楷體" w:hAnsi="標楷體"/>
              </w:rPr>
              <w:t>吐血</w:t>
            </w:r>
          </w:p>
        </w:tc>
      </w:tr>
      <w:tr w:rsidR="00FB6BA9" w:rsidRPr="002473AD" w:rsidTr="00DF1074">
        <w:trPr>
          <w:trHeight w:val="329"/>
        </w:trPr>
        <w:tc>
          <w:tcPr>
            <w:tcW w:w="4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4224B7" w:rsidRDefault="00FB6BA9" w:rsidP="00DF1074">
            <w:pPr>
              <w:rPr>
                <w:rFonts w:eastAsia="標楷體"/>
              </w:rPr>
            </w:pPr>
            <w:r w:rsidRPr="00E904AF">
              <w:rPr>
                <w:rFonts w:eastAsia="標楷體"/>
                <w:u w:val="single"/>
              </w:rPr>
              <w:t>血液化學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522F6A" w:rsidRDefault="00FB6BA9" w:rsidP="00DF1074">
            <w:pPr>
              <w:jc w:val="center"/>
            </w:pPr>
            <w:r>
              <w:rPr>
                <w:rFonts w:hint="eastAsia"/>
              </w:rPr>
              <w:t>726</w:t>
            </w:r>
          </w:p>
        </w:tc>
        <w:tc>
          <w:tcPr>
            <w:tcW w:w="3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522F6A" w:rsidRDefault="00FB6BA9" w:rsidP="00DF1074">
            <w:pPr>
              <w:rPr>
                <w:rFonts w:eastAsia="標楷體"/>
              </w:rPr>
            </w:pPr>
            <w:r w:rsidRPr="00522F6A">
              <w:rPr>
                <w:rFonts w:eastAsia="標楷體" w:hAnsi="標楷體"/>
              </w:rPr>
              <w:t>尿酸過高</w:t>
            </w:r>
          </w:p>
        </w:tc>
      </w:tr>
      <w:tr w:rsidR="00FB6BA9" w:rsidRPr="002473AD" w:rsidTr="00DF1074">
        <w:trPr>
          <w:trHeight w:val="329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10242D" w:rsidRDefault="00FB6BA9" w:rsidP="00DF1074">
            <w:pPr>
              <w:jc w:val="center"/>
              <w:rPr>
                <w:rFonts w:eastAsia="標楷體"/>
              </w:rPr>
            </w:pPr>
            <w:r>
              <w:rPr>
                <w:rFonts w:hint="eastAsia"/>
              </w:rPr>
              <w:t>051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E904AF" w:rsidRDefault="00FB6BA9" w:rsidP="00DF1074">
            <w:pPr>
              <w:rPr>
                <w:rFonts w:eastAsia="標楷體"/>
              </w:rPr>
            </w:pPr>
            <w:r w:rsidRPr="00E904AF">
              <w:rPr>
                <w:rFonts w:eastAsia="標楷體"/>
              </w:rPr>
              <w:t>異常未明的生化試驗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522F6A" w:rsidRDefault="00FB6BA9" w:rsidP="00DF1074">
            <w:pPr>
              <w:jc w:val="center"/>
            </w:pPr>
            <w:r>
              <w:rPr>
                <w:rFonts w:hint="eastAsia"/>
              </w:rPr>
              <w:t>727</w:t>
            </w:r>
          </w:p>
        </w:tc>
        <w:tc>
          <w:tcPr>
            <w:tcW w:w="3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522F6A" w:rsidRDefault="00FB6BA9" w:rsidP="00DF1074">
            <w:pPr>
              <w:rPr>
                <w:rFonts w:eastAsia="標楷體"/>
              </w:rPr>
            </w:pPr>
            <w:r w:rsidRPr="00522F6A">
              <w:rPr>
                <w:rFonts w:eastAsia="標楷體" w:hAnsi="標楷體"/>
              </w:rPr>
              <w:t>肩膀酸痛</w:t>
            </w:r>
            <w:r w:rsidRPr="00522F6A">
              <w:rPr>
                <w:rFonts w:eastAsia="標楷體"/>
              </w:rPr>
              <w:t>→</w:t>
            </w:r>
            <w:r w:rsidRPr="00522F6A">
              <w:rPr>
                <w:rFonts w:eastAsia="標楷體" w:hAnsi="標楷體"/>
              </w:rPr>
              <w:t>併入</w:t>
            </w:r>
            <w:r w:rsidRPr="00522F6A">
              <w:rPr>
                <w:rFonts w:eastAsia="標楷體"/>
              </w:rPr>
              <w:t>232</w:t>
            </w:r>
          </w:p>
        </w:tc>
      </w:tr>
      <w:tr w:rsidR="00FB6BA9" w:rsidRPr="002473AD" w:rsidTr="00DF1074">
        <w:trPr>
          <w:trHeight w:val="329"/>
        </w:trPr>
        <w:tc>
          <w:tcPr>
            <w:tcW w:w="4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4224B7" w:rsidRDefault="00FB6BA9" w:rsidP="00DF1074">
            <w:pPr>
              <w:rPr>
                <w:rFonts w:eastAsia="標楷體"/>
              </w:rPr>
            </w:pPr>
            <w:r w:rsidRPr="00E904AF">
              <w:rPr>
                <w:rFonts w:eastAsia="標楷體"/>
                <w:u w:val="single"/>
              </w:rPr>
              <w:t>其它異常結果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522F6A" w:rsidRDefault="00FB6BA9" w:rsidP="00DF1074">
            <w:pPr>
              <w:jc w:val="center"/>
            </w:pPr>
            <w:r>
              <w:rPr>
                <w:rFonts w:hint="eastAsia"/>
              </w:rPr>
              <w:t>728</w:t>
            </w:r>
          </w:p>
        </w:tc>
        <w:tc>
          <w:tcPr>
            <w:tcW w:w="3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522F6A" w:rsidRDefault="00FB6BA9" w:rsidP="00DF1074">
            <w:pPr>
              <w:rPr>
                <w:rFonts w:eastAsia="標楷體"/>
              </w:rPr>
            </w:pPr>
            <w:r w:rsidRPr="00522F6A">
              <w:rPr>
                <w:rFonts w:eastAsia="標楷體" w:hAnsi="標楷體"/>
              </w:rPr>
              <w:t>肝功能異常、肝指數上升</w:t>
            </w:r>
          </w:p>
        </w:tc>
      </w:tr>
      <w:tr w:rsidR="00FB6BA9" w:rsidRPr="002473AD" w:rsidTr="00DF1074">
        <w:trPr>
          <w:trHeight w:val="329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Default="00FB6BA9" w:rsidP="00DF1074">
            <w:pPr>
              <w:jc w:val="center"/>
            </w:pPr>
            <w:r>
              <w:rPr>
                <w:rFonts w:hint="eastAsia"/>
              </w:rPr>
              <w:t>376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E904AF" w:rsidRDefault="00FB6BA9" w:rsidP="00DF1074">
            <w:pPr>
              <w:rPr>
                <w:rFonts w:eastAsia="標楷體"/>
              </w:rPr>
            </w:pPr>
            <w:r w:rsidRPr="00E904AF">
              <w:rPr>
                <w:rFonts w:eastAsia="標楷體"/>
              </w:rPr>
              <w:t>Non specific</w:t>
            </w:r>
            <w:r w:rsidRPr="00E904AF">
              <w:rPr>
                <w:rFonts w:eastAsia="標楷體"/>
              </w:rPr>
              <w:t>不正常的子宮頸抹片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522F6A" w:rsidRDefault="00FB6BA9" w:rsidP="00DF1074">
            <w:pPr>
              <w:jc w:val="center"/>
            </w:pPr>
            <w:r>
              <w:rPr>
                <w:rFonts w:hint="eastAsia"/>
              </w:rPr>
              <w:t>729</w:t>
            </w:r>
          </w:p>
        </w:tc>
        <w:tc>
          <w:tcPr>
            <w:tcW w:w="3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522F6A" w:rsidRDefault="00FB6BA9" w:rsidP="00DF1074">
            <w:pPr>
              <w:rPr>
                <w:rFonts w:eastAsia="標楷體"/>
              </w:rPr>
            </w:pPr>
            <w:r w:rsidRPr="00522F6A">
              <w:rPr>
                <w:rFonts w:eastAsia="標楷體" w:hAnsi="標楷體"/>
              </w:rPr>
              <w:t>脂肪肝</w:t>
            </w:r>
          </w:p>
        </w:tc>
      </w:tr>
      <w:tr w:rsidR="00FB6BA9" w:rsidRPr="002473AD" w:rsidTr="00DF1074">
        <w:trPr>
          <w:trHeight w:val="329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Default="00FB6BA9" w:rsidP="00DF1074">
            <w:pPr>
              <w:jc w:val="center"/>
            </w:pPr>
            <w:r>
              <w:rPr>
                <w:rFonts w:hint="eastAsia"/>
              </w:rPr>
              <w:t>299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E904AF" w:rsidRDefault="00FB6BA9" w:rsidP="00DF1074">
            <w:pPr>
              <w:rPr>
                <w:rFonts w:eastAsia="標楷體"/>
              </w:rPr>
            </w:pPr>
            <w:r w:rsidRPr="00E904AF">
              <w:rPr>
                <w:rFonts w:eastAsia="標楷體"/>
              </w:rPr>
              <w:t>其它未明異常結果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522F6A" w:rsidRDefault="00FB6BA9" w:rsidP="00DF1074">
            <w:pPr>
              <w:jc w:val="center"/>
            </w:pPr>
          </w:p>
        </w:tc>
        <w:tc>
          <w:tcPr>
            <w:tcW w:w="3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E904AF" w:rsidRDefault="00FB6BA9" w:rsidP="00DF1074">
            <w:pPr>
              <w:rPr>
                <w:rFonts w:eastAsia="標楷體"/>
              </w:rPr>
            </w:pPr>
          </w:p>
        </w:tc>
      </w:tr>
      <w:tr w:rsidR="00FB6BA9" w:rsidRPr="002473AD" w:rsidTr="00DF1074">
        <w:trPr>
          <w:trHeight w:val="329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4224B7" w:rsidRDefault="00FB6BA9" w:rsidP="00DF1074">
            <w:pPr>
              <w:jc w:val="center"/>
              <w:rPr>
                <w:rFonts w:eastAsia="標楷體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4224B7" w:rsidRDefault="00FB6BA9" w:rsidP="00DF1074">
            <w:pPr>
              <w:rPr>
                <w:rFonts w:eastAsia="標楷體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Default="00FB6BA9" w:rsidP="00DF1074">
            <w:pPr>
              <w:jc w:val="center"/>
            </w:pPr>
          </w:p>
        </w:tc>
        <w:tc>
          <w:tcPr>
            <w:tcW w:w="3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E904AF" w:rsidRDefault="00FB6BA9" w:rsidP="00DF1074">
            <w:pPr>
              <w:rPr>
                <w:rFonts w:eastAsia="標楷體"/>
              </w:rPr>
            </w:pPr>
          </w:p>
        </w:tc>
      </w:tr>
      <w:tr w:rsidR="00FB6BA9" w:rsidRPr="002473AD" w:rsidTr="00DF1074">
        <w:trPr>
          <w:trHeight w:val="329"/>
        </w:trPr>
        <w:tc>
          <w:tcPr>
            <w:tcW w:w="4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E904AF" w:rsidRDefault="00FB6BA9" w:rsidP="00DF1074">
            <w:pPr>
              <w:rPr>
                <w:rFonts w:eastAsia="標楷體"/>
              </w:rPr>
            </w:pPr>
            <w:r w:rsidRPr="00E904AF">
              <w:rPr>
                <w:rFonts w:eastAsia="標楷體"/>
                <w:u w:val="single"/>
              </w:rPr>
              <w:lastRenderedPageBreak/>
              <w:t>症狀、徵候病況未明</w:t>
            </w:r>
            <w:r w:rsidRPr="00E904AF">
              <w:rPr>
                <w:rFonts w:eastAsia="標楷體"/>
                <w:u w:val="single"/>
              </w:rPr>
              <w:t xml:space="preserve"> NEC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10242D" w:rsidRDefault="00FB6BA9" w:rsidP="00DF1074">
            <w:pPr>
              <w:jc w:val="center"/>
              <w:rPr>
                <w:rFonts w:eastAsia="標楷體"/>
              </w:rPr>
            </w:pPr>
          </w:p>
        </w:tc>
        <w:tc>
          <w:tcPr>
            <w:tcW w:w="3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10242D" w:rsidRDefault="00FB6BA9" w:rsidP="00DF1074">
            <w:pPr>
              <w:rPr>
                <w:rFonts w:eastAsia="標楷體"/>
              </w:rPr>
            </w:pPr>
          </w:p>
        </w:tc>
      </w:tr>
      <w:tr w:rsidR="00FB6BA9" w:rsidRPr="002473AD" w:rsidTr="00DF1074">
        <w:trPr>
          <w:trHeight w:val="329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Default="00FB6BA9" w:rsidP="00DF1074">
            <w:pPr>
              <w:jc w:val="center"/>
            </w:pPr>
            <w:r>
              <w:rPr>
                <w:rFonts w:hint="eastAsia"/>
              </w:rPr>
              <w:t>300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E904AF" w:rsidRDefault="00FB6BA9" w:rsidP="00DF1074">
            <w:pPr>
              <w:rPr>
                <w:rFonts w:eastAsia="標楷體"/>
              </w:rPr>
            </w:pPr>
            <w:r w:rsidRPr="00E904AF">
              <w:rPr>
                <w:rFonts w:eastAsia="標楷體"/>
              </w:rPr>
              <w:t>症狀、徵候、狀況未明</w:t>
            </w:r>
            <w:r w:rsidRPr="00E904AF">
              <w:rPr>
                <w:rFonts w:eastAsia="標楷體"/>
              </w:rPr>
              <w:t xml:space="preserve"> NEC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10242D" w:rsidRDefault="00FB6BA9" w:rsidP="00DF1074">
            <w:pPr>
              <w:jc w:val="center"/>
              <w:rPr>
                <w:rFonts w:eastAsia="標楷體"/>
              </w:rPr>
            </w:pPr>
          </w:p>
        </w:tc>
        <w:tc>
          <w:tcPr>
            <w:tcW w:w="3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10242D" w:rsidRDefault="00FB6BA9" w:rsidP="00DF1074">
            <w:pPr>
              <w:rPr>
                <w:rFonts w:eastAsia="標楷體"/>
              </w:rPr>
            </w:pPr>
          </w:p>
        </w:tc>
      </w:tr>
      <w:tr w:rsidR="00FB6BA9" w:rsidRPr="002473AD" w:rsidTr="00827C8D">
        <w:trPr>
          <w:trHeight w:val="329"/>
        </w:trPr>
        <w:tc>
          <w:tcPr>
            <w:tcW w:w="96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</w:tcPr>
          <w:p w:rsidR="00FB6BA9" w:rsidRPr="0010242D" w:rsidRDefault="00FB6BA9" w:rsidP="00DF1074">
            <w:pPr>
              <w:jc w:val="center"/>
              <w:rPr>
                <w:rFonts w:eastAsia="標楷體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十六</w:t>
            </w:r>
            <w:r w:rsidRPr="00E904AF">
              <w:rPr>
                <w:rFonts w:ascii="標楷體" w:eastAsia="標楷體" w:hAnsi="標楷體" w:hint="eastAsia"/>
                <w:b/>
                <w:bCs/>
                <w:sz w:val="28"/>
              </w:rPr>
              <w:t>、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 xml:space="preserve">  損傷和不良影響</w:t>
            </w:r>
          </w:p>
        </w:tc>
      </w:tr>
      <w:tr w:rsidR="00FB6BA9" w:rsidRPr="002473AD" w:rsidTr="00DF1074">
        <w:trPr>
          <w:trHeight w:val="329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BA9" w:rsidRPr="002473AD" w:rsidRDefault="00FB6BA9" w:rsidP="00DF1074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2473AD">
              <w:rPr>
                <w:rFonts w:eastAsia="標楷體"/>
                <w:b/>
                <w:kern w:val="0"/>
              </w:rPr>
              <w:t>代碼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2473AD" w:rsidRDefault="00FB6BA9" w:rsidP="00DF1074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2473AD">
              <w:rPr>
                <w:rFonts w:eastAsia="標楷體"/>
                <w:b/>
                <w:kern w:val="0"/>
              </w:rPr>
              <w:t>疾病</w:t>
            </w:r>
            <w:r w:rsidRPr="002473AD">
              <w:rPr>
                <w:rFonts w:eastAsia="標楷體"/>
                <w:b/>
                <w:kern w:val="0"/>
              </w:rPr>
              <w:t>/</w:t>
            </w:r>
            <w:r w:rsidRPr="002473AD">
              <w:rPr>
                <w:rFonts w:eastAsia="標楷體"/>
                <w:b/>
                <w:kern w:val="0"/>
              </w:rPr>
              <w:t>徵候名稱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BA9" w:rsidRPr="0010242D" w:rsidRDefault="00FB6BA9" w:rsidP="00DF1074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10242D">
              <w:rPr>
                <w:rFonts w:eastAsia="標楷體"/>
                <w:b/>
                <w:kern w:val="0"/>
              </w:rPr>
              <w:t>代碼</w:t>
            </w:r>
          </w:p>
        </w:tc>
        <w:tc>
          <w:tcPr>
            <w:tcW w:w="3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2473AD" w:rsidRDefault="00FB6BA9" w:rsidP="00DF1074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2473AD">
              <w:rPr>
                <w:rFonts w:eastAsia="標楷體"/>
                <w:b/>
                <w:kern w:val="0"/>
              </w:rPr>
              <w:t>疾病</w:t>
            </w:r>
            <w:r w:rsidRPr="002473AD">
              <w:rPr>
                <w:rFonts w:eastAsia="標楷體"/>
                <w:b/>
                <w:kern w:val="0"/>
              </w:rPr>
              <w:t>/</w:t>
            </w:r>
            <w:r w:rsidRPr="002473AD">
              <w:rPr>
                <w:rFonts w:eastAsia="標楷體"/>
                <w:b/>
                <w:kern w:val="0"/>
              </w:rPr>
              <w:t>徵候名稱</w:t>
            </w:r>
          </w:p>
        </w:tc>
      </w:tr>
      <w:tr w:rsidR="00FB6BA9" w:rsidRPr="002473AD" w:rsidTr="00DF1074">
        <w:trPr>
          <w:trHeight w:val="329"/>
        </w:trPr>
        <w:tc>
          <w:tcPr>
            <w:tcW w:w="4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A71266" w:rsidRDefault="00FB6BA9" w:rsidP="00DF1074">
            <w:pPr>
              <w:rPr>
                <w:rFonts w:eastAsia="標楷體"/>
                <w:u w:val="single"/>
              </w:rPr>
            </w:pPr>
            <w:r w:rsidRPr="00A71266">
              <w:rPr>
                <w:rFonts w:eastAsia="標楷體" w:hAnsi="標楷體"/>
                <w:u w:val="single"/>
              </w:rPr>
              <w:t>骨折</w:t>
            </w:r>
          </w:p>
        </w:tc>
        <w:tc>
          <w:tcPr>
            <w:tcW w:w="4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A71266" w:rsidRDefault="00FB6BA9" w:rsidP="00DF1074">
            <w:pPr>
              <w:rPr>
                <w:rFonts w:eastAsia="標楷體"/>
                <w:u w:val="single"/>
              </w:rPr>
            </w:pPr>
            <w:r w:rsidRPr="00A71266">
              <w:rPr>
                <w:rFonts w:eastAsia="標楷體" w:hAnsi="標楷體"/>
                <w:u w:val="single"/>
              </w:rPr>
              <w:t>扭傷和拉傷</w:t>
            </w:r>
          </w:p>
        </w:tc>
      </w:tr>
      <w:tr w:rsidR="00FB6BA9" w:rsidRPr="002473AD" w:rsidTr="00DF1074">
        <w:trPr>
          <w:trHeight w:val="329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A71266" w:rsidRDefault="00FB6BA9" w:rsidP="00DF1074">
            <w:pPr>
              <w:jc w:val="center"/>
              <w:rPr>
                <w:rFonts w:eastAsia="標楷體"/>
              </w:rPr>
            </w:pPr>
            <w:r w:rsidRPr="00A71266">
              <w:rPr>
                <w:rFonts w:eastAsia="標楷體"/>
              </w:rPr>
              <w:t>642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A71266" w:rsidRDefault="00FB6BA9" w:rsidP="00DF1074">
            <w:pPr>
              <w:rPr>
                <w:rFonts w:eastAsia="標楷體"/>
              </w:rPr>
            </w:pPr>
            <w:r w:rsidRPr="00A71266">
              <w:rPr>
                <w:rFonts w:eastAsia="標楷體" w:hAnsi="標楷體"/>
              </w:rPr>
              <w:t>骨折（見『十三』）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A71266" w:rsidRDefault="00FB6BA9" w:rsidP="00DF1074">
            <w:pPr>
              <w:jc w:val="center"/>
              <w:rPr>
                <w:rFonts w:eastAsia="標楷體"/>
              </w:rPr>
            </w:pPr>
            <w:r w:rsidRPr="00A71266">
              <w:rPr>
                <w:rFonts w:eastAsia="標楷體"/>
              </w:rPr>
              <w:t>314</w:t>
            </w:r>
          </w:p>
        </w:tc>
        <w:tc>
          <w:tcPr>
            <w:tcW w:w="3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A71266" w:rsidRDefault="00FB6BA9" w:rsidP="00DF1074">
            <w:pPr>
              <w:rPr>
                <w:rFonts w:eastAsia="標楷體"/>
              </w:rPr>
            </w:pPr>
            <w:r w:rsidRPr="00A71266">
              <w:rPr>
                <w:rFonts w:eastAsia="標楷體" w:hAnsi="標楷體"/>
              </w:rPr>
              <w:t>受傷，肩膀和手臂</w:t>
            </w:r>
          </w:p>
        </w:tc>
      </w:tr>
      <w:tr w:rsidR="00FB6BA9" w:rsidRPr="002473AD" w:rsidTr="00DF1074">
        <w:trPr>
          <w:trHeight w:val="329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A71266" w:rsidRDefault="00FB6BA9" w:rsidP="00DF1074">
            <w:pPr>
              <w:jc w:val="center"/>
              <w:rPr>
                <w:rFonts w:eastAsia="標楷體"/>
              </w:rPr>
            </w:pPr>
            <w:r w:rsidRPr="00A71266">
              <w:rPr>
                <w:rFonts w:eastAsia="標楷體"/>
              </w:rPr>
              <w:t>301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A71266" w:rsidRDefault="00FB6BA9" w:rsidP="00DF1074">
            <w:pPr>
              <w:rPr>
                <w:rFonts w:eastAsia="標楷體"/>
              </w:rPr>
            </w:pPr>
            <w:r w:rsidRPr="00A71266">
              <w:rPr>
                <w:rFonts w:eastAsia="標楷體" w:hAnsi="標楷體"/>
              </w:rPr>
              <w:t>骨折，顱骨和臉骨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A71266" w:rsidRDefault="00FB6BA9" w:rsidP="00DF1074">
            <w:pPr>
              <w:jc w:val="center"/>
              <w:rPr>
                <w:rFonts w:eastAsia="標楷體"/>
              </w:rPr>
            </w:pPr>
            <w:r w:rsidRPr="00A71266">
              <w:rPr>
                <w:rFonts w:eastAsia="標楷體"/>
              </w:rPr>
              <w:t>315</w:t>
            </w:r>
          </w:p>
        </w:tc>
        <w:tc>
          <w:tcPr>
            <w:tcW w:w="3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A71266" w:rsidRDefault="00FB6BA9" w:rsidP="00DF1074">
            <w:pPr>
              <w:rPr>
                <w:rFonts w:eastAsia="標楷體"/>
              </w:rPr>
            </w:pPr>
            <w:r w:rsidRPr="00A71266">
              <w:rPr>
                <w:rFonts w:eastAsia="標楷體" w:hAnsi="標楷體"/>
              </w:rPr>
              <w:t>受傷，手腕、手、手指</w:t>
            </w:r>
          </w:p>
        </w:tc>
      </w:tr>
      <w:tr w:rsidR="00FB6BA9" w:rsidRPr="002473AD" w:rsidTr="00DF1074">
        <w:trPr>
          <w:trHeight w:val="329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A71266" w:rsidRDefault="00FB6BA9" w:rsidP="00DF1074">
            <w:pPr>
              <w:jc w:val="center"/>
              <w:rPr>
                <w:rFonts w:eastAsia="標楷體"/>
              </w:rPr>
            </w:pPr>
            <w:r w:rsidRPr="00A71266">
              <w:rPr>
                <w:rFonts w:eastAsia="標楷體"/>
              </w:rPr>
              <w:t>302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A71266" w:rsidRDefault="00FB6BA9" w:rsidP="00DF1074">
            <w:pPr>
              <w:rPr>
                <w:rFonts w:eastAsia="標楷體"/>
              </w:rPr>
            </w:pPr>
            <w:r w:rsidRPr="00A71266">
              <w:rPr>
                <w:rFonts w:eastAsia="標楷體" w:hAnsi="標楷體"/>
              </w:rPr>
              <w:t>骨折，脊柱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A71266" w:rsidRDefault="00FB6BA9" w:rsidP="00DF1074">
            <w:pPr>
              <w:jc w:val="center"/>
              <w:rPr>
                <w:rFonts w:eastAsia="標楷體"/>
              </w:rPr>
            </w:pPr>
            <w:r w:rsidRPr="00A71266">
              <w:rPr>
                <w:rFonts w:eastAsia="標楷體"/>
              </w:rPr>
              <w:t>316</w:t>
            </w:r>
          </w:p>
        </w:tc>
        <w:tc>
          <w:tcPr>
            <w:tcW w:w="3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A71266" w:rsidRDefault="00FB6BA9" w:rsidP="00DF1074">
            <w:pPr>
              <w:rPr>
                <w:rFonts w:eastAsia="標楷體"/>
              </w:rPr>
            </w:pPr>
            <w:r w:rsidRPr="00A71266">
              <w:rPr>
                <w:rFonts w:eastAsia="標楷體" w:hAnsi="標楷體"/>
              </w:rPr>
              <w:t>受傷，膝和腿</w:t>
            </w:r>
          </w:p>
        </w:tc>
      </w:tr>
      <w:tr w:rsidR="00FB6BA9" w:rsidRPr="002473AD" w:rsidTr="00DF1074">
        <w:trPr>
          <w:trHeight w:val="329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A71266" w:rsidRDefault="00FB6BA9" w:rsidP="00DF1074">
            <w:pPr>
              <w:jc w:val="center"/>
              <w:rPr>
                <w:rFonts w:eastAsia="標楷體"/>
              </w:rPr>
            </w:pPr>
            <w:r w:rsidRPr="00A71266">
              <w:rPr>
                <w:rFonts w:eastAsia="標楷體"/>
              </w:rPr>
              <w:t>303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A71266" w:rsidRDefault="00FB6BA9" w:rsidP="00DF1074">
            <w:pPr>
              <w:rPr>
                <w:rFonts w:eastAsia="標楷體"/>
              </w:rPr>
            </w:pPr>
            <w:r w:rsidRPr="00A71266">
              <w:rPr>
                <w:rFonts w:eastAsia="標楷體" w:hAnsi="標楷體"/>
              </w:rPr>
              <w:t>骨折，肋骨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A71266" w:rsidRDefault="00FB6BA9" w:rsidP="00DF1074">
            <w:pPr>
              <w:jc w:val="center"/>
              <w:rPr>
                <w:rFonts w:eastAsia="標楷體"/>
              </w:rPr>
            </w:pPr>
            <w:r w:rsidRPr="00A71266">
              <w:rPr>
                <w:rFonts w:eastAsia="標楷體"/>
              </w:rPr>
              <w:t>317</w:t>
            </w:r>
          </w:p>
        </w:tc>
        <w:tc>
          <w:tcPr>
            <w:tcW w:w="3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A71266" w:rsidRDefault="00FB6BA9" w:rsidP="00DF1074">
            <w:pPr>
              <w:rPr>
                <w:rFonts w:eastAsia="標楷體"/>
              </w:rPr>
            </w:pPr>
            <w:r w:rsidRPr="00A71266">
              <w:rPr>
                <w:rFonts w:eastAsia="標楷體" w:hAnsi="標楷體"/>
              </w:rPr>
              <w:t>受傷，踝部</w:t>
            </w:r>
          </w:p>
        </w:tc>
      </w:tr>
      <w:tr w:rsidR="00FB6BA9" w:rsidRPr="002473AD" w:rsidTr="00DF1074">
        <w:trPr>
          <w:trHeight w:val="329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A71266" w:rsidRDefault="00FB6BA9" w:rsidP="00DF1074">
            <w:pPr>
              <w:jc w:val="center"/>
              <w:rPr>
                <w:rFonts w:eastAsia="標楷體"/>
              </w:rPr>
            </w:pPr>
            <w:r w:rsidRPr="00A71266">
              <w:rPr>
                <w:rFonts w:eastAsia="標楷體"/>
              </w:rPr>
              <w:t>304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A71266" w:rsidRDefault="00FB6BA9" w:rsidP="00DF1074">
            <w:pPr>
              <w:rPr>
                <w:rFonts w:eastAsia="標楷體"/>
              </w:rPr>
            </w:pPr>
            <w:r w:rsidRPr="00A71266">
              <w:rPr>
                <w:rFonts w:eastAsia="標楷體" w:hAnsi="標楷體"/>
              </w:rPr>
              <w:t>骨折，鎖骨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A71266" w:rsidRDefault="00FB6BA9" w:rsidP="00DF1074">
            <w:pPr>
              <w:jc w:val="center"/>
              <w:rPr>
                <w:rFonts w:eastAsia="標楷體"/>
              </w:rPr>
            </w:pPr>
            <w:r w:rsidRPr="00A71266">
              <w:rPr>
                <w:rFonts w:eastAsia="標楷體"/>
              </w:rPr>
              <w:t>318</w:t>
            </w:r>
          </w:p>
        </w:tc>
        <w:tc>
          <w:tcPr>
            <w:tcW w:w="3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A71266" w:rsidRDefault="00FB6BA9" w:rsidP="00DF1074">
            <w:pPr>
              <w:rPr>
                <w:rFonts w:eastAsia="標楷體"/>
              </w:rPr>
            </w:pPr>
            <w:r w:rsidRPr="00A71266">
              <w:rPr>
                <w:rFonts w:eastAsia="標楷體" w:hAnsi="標楷體"/>
              </w:rPr>
              <w:t>受傷，腳和腳趾</w:t>
            </w:r>
          </w:p>
        </w:tc>
      </w:tr>
      <w:tr w:rsidR="00FB6BA9" w:rsidRPr="002473AD" w:rsidTr="00DF1074">
        <w:trPr>
          <w:trHeight w:val="329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A71266" w:rsidRDefault="00FB6BA9" w:rsidP="00DF1074">
            <w:pPr>
              <w:jc w:val="center"/>
              <w:rPr>
                <w:rFonts w:eastAsia="標楷體"/>
              </w:rPr>
            </w:pPr>
            <w:r w:rsidRPr="00A71266">
              <w:rPr>
                <w:rFonts w:eastAsia="標楷體"/>
              </w:rPr>
              <w:t>305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A71266" w:rsidRDefault="00FB6BA9" w:rsidP="00DF1074">
            <w:pPr>
              <w:rPr>
                <w:rFonts w:eastAsia="標楷體"/>
              </w:rPr>
            </w:pPr>
            <w:r w:rsidRPr="00A71266">
              <w:rPr>
                <w:rFonts w:eastAsia="標楷體" w:hAnsi="標楷體"/>
              </w:rPr>
              <w:t>骨折，肱骨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A71266" w:rsidRDefault="00FB6BA9" w:rsidP="00DF1074">
            <w:pPr>
              <w:jc w:val="center"/>
              <w:rPr>
                <w:rFonts w:eastAsia="標楷體"/>
              </w:rPr>
            </w:pPr>
            <w:r w:rsidRPr="00A71266">
              <w:rPr>
                <w:rFonts w:eastAsia="標楷體"/>
              </w:rPr>
              <w:t>319</w:t>
            </w:r>
          </w:p>
        </w:tc>
        <w:tc>
          <w:tcPr>
            <w:tcW w:w="3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A71266" w:rsidRDefault="00FB6BA9" w:rsidP="00DF1074">
            <w:pPr>
              <w:rPr>
                <w:rFonts w:eastAsia="標楷體"/>
              </w:rPr>
            </w:pPr>
            <w:r w:rsidRPr="00A71266">
              <w:rPr>
                <w:rFonts w:eastAsia="標楷體" w:hAnsi="標楷體"/>
              </w:rPr>
              <w:t>受傷，頸部</w:t>
            </w:r>
          </w:p>
        </w:tc>
      </w:tr>
      <w:tr w:rsidR="00FB6BA9" w:rsidRPr="002473AD" w:rsidTr="00DF1074">
        <w:trPr>
          <w:trHeight w:val="329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A71266" w:rsidRDefault="00FB6BA9" w:rsidP="00DF1074">
            <w:pPr>
              <w:jc w:val="center"/>
              <w:rPr>
                <w:rFonts w:eastAsia="標楷體"/>
              </w:rPr>
            </w:pPr>
            <w:r w:rsidRPr="00A71266">
              <w:rPr>
                <w:rFonts w:eastAsia="標楷體"/>
              </w:rPr>
              <w:t>306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A71266" w:rsidRDefault="00FB6BA9" w:rsidP="00DF1074">
            <w:pPr>
              <w:rPr>
                <w:rFonts w:eastAsia="標楷體"/>
              </w:rPr>
            </w:pPr>
            <w:r w:rsidRPr="00A71266">
              <w:rPr>
                <w:rFonts w:eastAsia="標楷體" w:hAnsi="標楷體"/>
              </w:rPr>
              <w:t>骨折，橈骨</w:t>
            </w:r>
            <w:r w:rsidRPr="00A71266">
              <w:rPr>
                <w:rFonts w:eastAsia="標楷體"/>
              </w:rPr>
              <w:t>/</w:t>
            </w:r>
            <w:r w:rsidRPr="00A71266">
              <w:rPr>
                <w:rFonts w:eastAsia="標楷體" w:hAnsi="標楷體"/>
              </w:rPr>
              <w:t>尺骨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A71266" w:rsidRDefault="00FB6BA9" w:rsidP="00DF1074">
            <w:pPr>
              <w:jc w:val="center"/>
              <w:rPr>
                <w:rFonts w:eastAsia="標楷體"/>
              </w:rPr>
            </w:pPr>
            <w:r w:rsidRPr="00A71266">
              <w:rPr>
                <w:rFonts w:eastAsia="標楷體"/>
              </w:rPr>
              <w:t>320</w:t>
            </w:r>
          </w:p>
        </w:tc>
        <w:tc>
          <w:tcPr>
            <w:tcW w:w="3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A71266" w:rsidRDefault="00FB6BA9" w:rsidP="00DF1074">
            <w:pPr>
              <w:rPr>
                <w:rFonts w:eastAsia="標楷體"/>
              </w:rPr>
            </w:pPr>
            <w:r w:rsidRPr="00A71266">
              <w:rPr>
                <w:rFonts w:eastAsia="標楷體" w:hAnsi="標楷體"/>
              </w:rPr>
              <w:t>受傷，頸部以外的脊椎</w:t>
            </w:r>
          </w:p>
        </w:tc>
      </w:tr>
      <w:tr w:rsidR="00FB6BA9" w:rsidRPr="002473AD" w:rsidTr="00DF1074">
        <w:trPr>
          <w:trHeight w:val="329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A71266" w:rsidRDefault="00FB6BA9" w:rsidP="00DF1074">
            <w:pPr>
              <w:jc w:val="center"/>
              <w:rPr>
                <w:rFonts w:eastAsia="標楷體"/>
              </w:rPr>
            </w:pPr>
            <w:r w:rsidRPr="00A71266">
              <w:rPr>
                <w:rFonts w:eastAsia="標楷體"/>
              </w:rPr>
              <w:t>307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A71266" w:rsidRDefault="00FB6BA9" w:rsidP="00DF1074">
            <w:pPr>
              <w:rPr>
                <w:rFonts w:eastAsia="標楷體"/>
              </w:rPr>
            </w:pPr>
            <w:r w:rsidRPr="00A71266">
              <w:rPr>
                <w:rFonts w:eastAsia="標楷體" w:hAnsi="標楷體"/>
              </w:rPr>
              <w:t>骨折，腕骨、掌骨、跗骨、蹠骨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A71266" w:rsidRDefault="00FB6BA9" w:rsidP="00DF1074">
            <w:pPr>
              <w:jc w:val="center"/>
              <w:rPr>
                <w:rFonts w:eastAsia="標楷體"/>
              </w:rPr>
            </w:pPr>
            <w:r w:rsidRPr="00A71266">
              <w:rPr>
                <w:rFonts w:eastAsia="標楷體"/>
              </w:rPr>
              <w:t>321</w:t>
            </w:r>
          </w:p>
        </w:tc>
        <w:tc>
          <w:tcPr>
            <w:tcW w:w="3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A71266" w:rsidRDefault="00FB6BA9" w:rsidP="00DF1074">
            <w:pPr>
              <w:rPr>
                <w:rFonts w:eastAsia="標楷體"/>
              </w:rPr>
            </w:pPr>
            <w:r w:rsidRPr="00A71266">
              <w:rPr>
                <w:rFonts w:eastAsia="標楷體" w:hAnsi="標楷體"/>
              </w:rPr>
              <w:t>受傷，所有其他部位</w:t>
            </w:r>
            <w:r w:rsidRPr="00A71266">
              <w:rPr>
                <w:rFonts w:eastAsia="標楷體"/>
              </w:rPr>
              <w:t xml:space="preserve"> NEC</w:t>
            </w:r>
          </w:p>
        </w:tc>
      </w:tr>
      <w:tr w:rsidR="00FB6BA9" w:rsidRPr="002473AD" w:rsidTr="00DF1074">
        <w:trPr>
          <w:trHeight w:val="329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A71266" w:rsidRDefault="00FB6BA9" w:rsidP="00DF1074">
            <w:pPr>
              <w:jc w:val="center"/>
              <w:rPr>
                <w:rFonts w:eastAsia="標楷體"/>
              </w:rPr>
            </w:pPr>
            <w:r w:rsidRPr="00A71266">
              <w:rPr>
                <w:rFonts w:eastAsia="標楷體"/>
              </w:rPr>
              <w:t>308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A71266" w:rsidRDefault="00FB6BA9" w:rsidP="00DF1074">
            <w:pPr>
              <w:rPr>
                <w:rFonts w:eastAsia="標楷體"/>
              </w:rPr>
            </w:pPr>
            <w:r w:rsidRPr="00A71266">
              <w:rPr>
                <w:rFonts w:eastAsia="標楷體" w:hAnsi="標楷體"/>
              </w:rPr>
              <w:t>骨折，趾（指）骨，腳</w:t>
            </w:r>
            <w:r w:rsidRPr="00A71266">
              <w:rPr>
                <w:rFonts w:eastAsia="標楷體"/>
              </w:rPr>
              <w:t>/</w:t>
            </w:r>
            <w:r w:rsidRPr="00A71266">
              <w:rPr>
                <w:rFonts w:eastAsia="標楷體" w:hAnsi="標楷體"/>
              </w:rPr>
              <w:t>手</w:t>
            </w:r>
          </w:p>
        </w:tc>
        <w:tc>
          <w:tcPr>
            <w:tcW w:w="4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A71266" w:rsidRDefault="00FB6BA9" w:rsidP="00DF1074">
            <w:pPr>
              <w:rPr>
                <w:rFonts w:eastAsia="標楷體"/>
                <w:u w:val="single"/>
              </w:rPr>
            </w:pPr>
            <w:r w:rsidRPr="00A71266">
              <w:rPr>
                <w:rFonts w:eastAsia="標楷體" w:hAnsi="標楷體"/>
                <w:u w:val="single"/>
              </w:rPr>
              <w:t>其它外傷</w:t>
            </w:r>
          </w:p>
        </w:tc>
      </w:tr>
      <w:tr w:rsidR="00FB6BA9" w:rsidRPr="002473AD" w:rsidTr="00DF1074">
        <w:trPr>
          <w:trHeight w:val="329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A71266" w:rsidRDefault="00FB6BA9" w:rsidP="00DF1074">
            <w:pPr>
              <w:jc w:val="center"/>
              <w:rPr>
                <w:rFonts w:eastAsia="標楷體"/>
              </w:rPr>
            </w:pPr>
            <w:r w:rsidRPr="00A71266">
              <w:rPr>
                <w:rFonts w:eastAsia="標楷體"/>
              </w:rPr>
              <w:t>309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A71266" w:rsidRDefault="00FB6BA9" w:rsidP="00DF1074">
            <w:pPr>
              <w:rPr>
                <w:rFonts w:eastAsia="標楷體"/>
              </w:rPr>
            </w:pPr>
            <w:r w:rsidRPr="00A71266">
              <w:rPr>
                <w:rFonts w:eastAsia="標楷體" w:hAnsi="標楷體"/>
              </w:rPr>
              <w:t>骨折，股骨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A71266" w:rsidRDefault="00FB6BA9" w:rsidP="00DF1074">
            <w:pPr>
              <w:jc w:val="center"/>
              <w:rPr>
                <w:rFonts w:eastAsia="標楷體"/>
              </w:rPr>
            </w:pPr>
            <w:r w:rsidRPr="00A71266">
              <w:rPr>
                <w:rFonts w:eastAsia="標楷體"/>
              </w:rPr>
              <w:t>322</w:t>
            </w:r>
          </w:p>
        </w:tc>
        <w:tc>
          <w:tcPr>
            <w:tcW w:w="3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A71266" w:rsidRDefault="00FB6BA9" w:rsidP="00DF1074">
            <w:pPr>
              <w:rPr>
                <w:rFonts w:eastAsia="標楷體"/>
              </w:rPr>
            </w:pPr>
            <w:r w:rsidRPr="00A71266">
              <w:rPr>
                <w:rFonts w:eastAsia="標楷體" w:hAnsi="標楷體"/>
              </w:rPr>
              <w:t>震傷和顱內的損傷（如：腦震盪）</w:t>
            </w:r>
          </w:p>
        </w:tc>
      </w:tr>
      <w:tr w:rsidR="00FB6BA9" w:rsidRPr="002473AD" w:rsidTr="00DF1074">
        <w:trPr>
          <w:trHeight w:val="329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A71266" w:rsidRDefault="00FB6BA9" w:rsidP="00DF1074">
            <w:pPr>
              <w:jc w:val="center"/>
              <w:rPr>
                <w:rFonts w:eastAsia="標楷體"/>
              </w:rPr>
            </w:pPr>
            <w:r w:rsidRPr="00A71266">
              <w:rPr>
                <w:rFonts w:eastAsia="標楷體"/>
              </w:rPr>
              <w:t>310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A71266" w:rsidRDefault="00FB6BA9" w:rsidP="00DF1074">
            <w:pPr>
              <w:rPr>
                <w:rFonts w:eastAsia="標楷體"/>
              </w:rPr>
            </w:pPr>
            <w:r w:rsidRPr="00A71266">
              <w:rPr>
                <w:rFonts w:eastAsia="標楷體" w:hAnsi="標楷體"/>
              </w:rPr>
              <w:t>骨折，脛骨</w:t>
            </w:r>
            <w:r w:rsidRPr="00A71266">
              <w:rPr>
                <w:rFonts w:eastAsia="標楷體"/>
              </w:rPr>
              <w:t>/</w:t>
            </w:r>
            <w:r w:rsidRPr="00A71266">
              <w:rPr>
                <w:rFonts w:eastAsia="標楷體" w:hAnsi="標楷體"/>
              </w:rPr>
              <w:t>腓骨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A71266" w:rsidRDefault="00FB6BA9" w:rsidP="00DF1074">
            <w:pPr>
              <w:jc w:val="center"/>
              <w:rPr>
                <w:rFonts w:eastAsia="標楷體"/>
              </w:rPr>
            </w:pPr>
            <w:r w:rsidRPr="00A71266">
              <w:rPr>
                <w:rFonts w:eastAsia="標楷體"/>
              </w:rPr>
              <w:t>323</w:t>
            </w:r>
          </w:p>
        </w:tc>
        <w:tc>
          <w:tcPr>
            <w:tcW w:w="3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A71266" w:rsidRDefault="00FB6BA9" w:rsidP="00DF1074">
            <w:pPr>
              <w:rPr>
                <w:rFonts w:eastAsia="標楷體"/>
              </w:rPr>
            </w:pPr>
            <w:r w:rsidRPr="00A71266">
              <w:rPr>
                <w:rFonts w:eastAsia="標楷體" w:hAnsi="標楷體"/>
              </w:rPr>
              <w:t>裂傷</w:t>
            </w:r>
            <w:r w:rsidRPr="00A71266">
              <w:rPr>
                <w:rFonts w:eastAsia="標楷體"/>
              </w:rPr>
              <w:t>/</w:t>
            </w:r>
            <w:r w:rsidRPr="00A71266">
              <w:rPr>
                <w:rFonts w:eastAsia="標楷體" w:hAnsi="標楷體"/>
              </w:rPr>
              <w:t>開放性的創傷</w:t>
            </w:r>
            <w:r w:rsidRPr="00A71266">
              <w:rPr>
                <w:rFonts w:eastAsia="標楷體"/>
              </w:rPr>
              <w:t>/</w:t>
            </w:r>
            <w:r w:rsidRPr="00A71266">
              <w:rPr>
                <w:rFonts w:eastAsia="標楷體" w:hAnsi="標楷體"/>
              </w:rPr>
              <w:t>外傷，截斷</w:t>
            </w:r>
          </w:p>
        </w:tc>
      </w:tr>
      <w:tr w:rsidR="00FB6BA9" w:rsidRPr="002473AD" w:rsidTr="00DF1074">
        <w:trPr>
          <w:trHeight w:val="329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A71266" w:rsidRDefault="00FB6BA9" w:rsidP="00DF1074">
            <w:pPr>
              <w:jc w:val="center"/>
              <w:rPr>
                <w:rFonts w:eastAsia="標楷體"/>
              </w:rPr>
            </w:pPr>
            <w:r w:rsidRPr="00A71266">
              <w:rPr>
                <w:rFonts w:eastAsia="標楷體"/>
              </w:rPr>
              <w:t>311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A71266" w:rsidRDefault="00FB6BA9" w:rsidP="00DF1074">
            <w:pPr>
              <w:rPr>
                <w:rFonts w:eastAsia="標楷體"/>
              </w:rPr>
            </w:pPr>
            <w:r w:rsidRPr="00A71266">
              <w:rPr>
                <w:rFonts w:eastAsia="標楷體" w:hAnsi="標楷體"/>
              </w:rPr>
              <w:t>骨折，所有其他部位</w:t>
            </w:r>
            <w:r w:rsidRPr="00A71266">
              <w:rPr>
                <w:rFonts w:eastAsia="標楷體"/>
              </w:rPr>
              <w:t xml:space="preserve"> NEC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A71266" w:rsidRDefault="00FB6BA9" w:rsidP="00DF1074">
            <w:pPr>
              <w:jc w:val="center"/>
              <w:rPr>
                <w:rFonts w:eastAsia="標楷體"/>
              </w:rPr>
            </w:pPr>
            <w:r w:rsidRPr="00A71266">
              <w:rPr>
                <w:rFonts w:eastAsia="標楷體"/>
              </w:rPr>
              <w:t>325</w:t>
            </w:r>
          </w:p>
        </w:tc>
        <w:tc>
          <w:tcPr>
            <w:tcW w:w="3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A71266" w:rsidRDefault="00FB6BA9" w:rsidP="00DF1074">
            <w:pPr>
              <w:rPr>
                <w:rFonts w:eastAsia="標楷體"/>
              </w:rPr>
            </w:pPr>
            <w:r w:rsidRPr="00A71266">
              <w:rPr>
                <w:rFonts w:eastAsia="標楷體" w:hAnsi="標楷體"/>
              </w:rPr>
              <w:t>昆蟲咬傷和螫傷</w:t>
            </w:r>
          </w:p>
        </w:tc>
      </w:tr>
      <w:tr w:rsidR="00FB6BA9" w:rsidRPr="002473AD" w:rsidTr="00DF1074">
        <w:trPr>
          <w:trHeight w:val="329"/>
        </w:trPr>
        <w:tc>
          <w:tcPr>
            <w:tcW w:w="4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A71266" w:rsidRDefault="00FB6BA9" w:rsidP="00DF1074">
            <w:pPr>
              <w:rPr>
                <w:rFonts w:eastAsia="標楷體"/>
                <w:u w:val="single"/>
              </w:rPr>
            </w:pPr>
            <w:r w:rsidRPr="00A71266">
              <w:rPr>
                <w:rFonts w:eastAsia="標楷體" w:hAnsi="標楷體"/>
                <w:u w:val="single"/>
              </w:rPr>
              <w:t>脫臼＆不完全脫臼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A71266" w:rsidRDefault="00FB6BA9" w:rsidP="00DF1074">
            <w:pPr>
              <w:jc w:val="center"/>
              <w:rPr>
                <w:rFonts w:eastAsia="標楷體"/>
              </w:rPr>
            </w:pPr>
            <w:r w:rsidRPr="00A71266">
              <w:rPr>
                <w:rFonts w:eastAsia="標楷體"/>
              </w:rPr>
              <w:t>326</w:t>
            </w:r>
          </w:p>
        </w:tc>
        <w:tc>
          <w:tcPr>
            <w:tcW w:w="3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A71266" w:rsidRDefault="00FB6BA9" w:rsidP="00DF1074">
            <w:pPr>
              <w:rPr>
                <w:rFonts w:eastAsia="標楷體"/>
              </w:rPr>
            </w:pPr>
            <w:r w:rsidRPr="00A71266">
              <w:rPr>
                <w:rFonts w:eastAsia="標楷體" w:hAnsi="標楷體"/>
              </w:rPr>
              <w:t>磨損、抓傷、疱疹</w:t>
            </w:r>
          </w:p>
        </w:tc>
      </w:tr>
      <w:tr w:rsidR="00FB6BA9" w:rsidRPr="002473AD" w:rsidTr="00DF1074">
        <w:trPr>
          <w:trHeight w:val="329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A71266" w:rsidRDefault="00FB6BA9" w:rsidP="00DF1074">
            <w:pPr>
              <w:jc w:val="center"/>
              <w:rPr>
                <w:rFonts w:eastAsia="標楷體"/>
              </w:rPr>
            </w:pPr>
            <w:r w:rsidRPr="00A71266">
              <w:rPr>
                <w:rFonts w:eastAsia="標楷體"/>
              </w:rPr>
              <w:t>312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A71266" w:rsidRDefault="00FB6BA9" w:rsidP="00DF1074">
            <w:pPr>
              <w:rPr>
                <w:rFonts w:eastAsia="標楷體"/>
              </w:rPr>
            </w:pPr>
            <w:r w:rsidRPr="00A71266">
              <w:rPr>
                <w:rFonts w:eastAsia="標楷體" w:hAnsi="標楷體"/>
              </w:rPr>
              <w:t>急性傷害膝半月板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A71266" w:rsidRDefault="00FB6BA9" w:rsidP="00DF1074">
            <w:pPr>
              <w:jc w:val="center"/>
              <w:rPr>
                <w:rFonts w:eastAsia="標楷體"/>
              </w:rPr>
            </w:pPr>
            <w:r w:rsidRPr="00A71266">
              <w:rPr>
                <w:rFonts w:eastAsia="標楷體"/>
              </w:rPr>
              <w:t>327</w:t>
            </w:r>
          </w:p>
        </w:tc>
        <w:tc>
          <w:tcPr>
            <w:tcW w:w="3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A71266" w:rsidRDefault="00FB6BA9" w:rsidP="00DF1074">
            <w:pPr>
              <w:rPr>
                <w:rFonts w:eastAsia="標楷體"/>
              </w:rPr>
            </w:pPr>
            <w:r w:rsidRPr="00A71266">
              <w:rPr>
                <w:rFonts w:eastAsia="標楷體" w:hAnsi="標楷體"/>
              </w:rPr>
              <w:t>瘀傷、挫傷、壓砸（傷）</w:t>
            </w:r>
          </w:p>
        </w:tc>
      </w:tr>
      <w:tr w:rsidR="00FB6BA9" w:rsidRPr="002473AD" w:rsidTr="00DF1074">
        <w:trPr>
          <w:trHeight w:val="329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A71266" w:rsidRDefault="00FB6BA9" w:rsidP="00DF1074">
            <w:pPr>
              <w:jc w:val="center"/>
              <w:rPr>
                <w:rFonts w:eastAsia="標楷體"/>
              </w:rPr>
            </w:pPr>
            <w:r w:rsidRPr="00A71266">
              <w:rPr>
                <w:rFonts w:eastAsia="標楷體"/>
              </w:rPr>
              <w:t>313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A71266" w:rsidRDefault="00FB6BA9" w:rsidP="00DF1074">
            <w:pPr>
              <w:rPr>
                <w:rFonts w:eastAsia="標楷體"/>
              </w:rPr>
            </w:pPr>
            <w:r w:rsidRPr="00A71266">
              <w:rPr>
                <w:rFonts w:eastAsia="標楷體" w:hAnsi="標楷體"/>
              </w:rPr>
              <w:t>脫臼</w:t>
            </w:r>
            <w:r w:rsidRPr="00A71266">
              <w:rPr>
                <w:rFonts w:eastAsia="標楷體"/>
              </w:rPr>
              <w:t>/</w:t>
            </w:r>
            <w:r w:rsidRPr="00A71266">
              <w:rPr>
                <w:rFonts w:eastAsia="標楷體" w:hAnsi="標楷體"/>
              </w:rPr>
              <w:t>不完全脫臼，其它部位</w:t>
            </w:r>
            <w:r w:rsidRPr="00A71266">
              <w:rPr>
                <w:rFonts w:eastAsia="標楷體"/>
              </w:rPr>
              <w:t xml:space="preserve"> NEC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A71266" w:rsidRDefault="00FB6BA9" w:rsidP="00DF1074">
            <w:pPr>
              <w:jc w:val="center"/>
              <w:rPr>
                <w:rFonts w:eastAsia="標楷體"/>
              </w:rPr>
            </w:pPr>
            <w:r w:rsidRPr="00A71266">
              <w:rPr>
                <w:rFonts w:eastAsia="標楷體"/>
              </w:rPr>
              <w:t>328</w:t>
            </w:r>
          </w:p>
        </w:tc>
        <w:tc>
          <w:tcPr>
            <w:tcW w:w="3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A71266" w:rsidRDefault="00FB6BA9" w:rsidP="00DF1074">
            <w:pPr>
              <w:rPr>
                <w:rFonts w:eastAsia="標楷體"/>
              </w:rPr>
            </w:pPr>
            <w:r w:rsidRPr="00A71266">
              <w:rPr>
                <w:rFonts w:eastAsia="標楷體" w:hAnsi="標楷體"/>
              </w:rPr>
              <w:t>燒傷和燙傷，所有程度</w:t>
            </w:r>
          </w:p>
        </w:tc>
      </w:tr>
      <w:tr w:rsidR="00FB6BA9" w:rsidRPr="002473AD" w:rsidTr="00DF1074">
        <w:trPr>
          <w:trHeight w:val="329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A71266" w:rsidRDefault="00FB6BA9" w:rsidP="00DF1074">
            <w:pPr>
              <w:jc w:val="center"/>
              <w:rPr>
                <w:rFonts w:eastAsia="標楷體"/>
              </w:rPr>
            </w:pPr>
            <w:r w:rsidRPr="00A71266">
              <w:rPr>
                <w:rFonts w:eastAsia="標楷體"/>
              </w:rPr>
              <w:br w:type="page"/>
              <w:t>329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A71266" w:rsidRDefault="00FB6BA9" w:rsidP="00DF1074">
            <w:pPr>
              <w:rPr>
                <w:rFonts w:eastAsia="標楷體"/>
              </w:rPr>
            </w:pPr>
            <w:r w:rsidRPr="00A71266">
              <w:rPr>
                <w:rFonts w:eastAsia="標楷體" w:hAnsi="標楷體"/>
              </w:rPr>
              <w:t>異物入組織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A71266" w:rsidRDefault="00FB6BA9" w:rsidP="00DF1074">
            <w:pPr>
              <w:jc w:val="center"/>
              <w:rPr>
                <w:rFonts w:eastAsia="標楷體"/>
              </w:rPr>
            </w:pPr>
            <w:r w:rsidRPr="00A71266">
              <w:rPr>
                <w:rFonts w:eastAsia="標楷體"/>
              </w:rPr>
              <w:t>336</w:t>
            </w:r>
          </w:p>
        </w:tc>
        <w:tc>
          <w:tcPr>
            <w:tcW w:w="3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A71266" w:rsidRDefault="00FB6BA9" w:rsidP="00DF1074">
            <w:pPr>
              <w:rPr>
                <w:rFonts w:eastAsia="標楷體"/>
              </w:rPr>
            </w:pPr>
            <w:r w:rsidRPr="00A71266">
              <w:rPr>
                <w:rFonts w:eastAsia="標楷體" w:hAnsi="標楷體"/>
              </w:rPr>
              <w:t>外科手術和醫療上的併發症</w:t>
            </w:r>
          </w:p>
        </w:tc>
      </w:tr>
      <w:tr w:rsidR="00FB6BA9" w:rsidRPr="002473AD" w:rsidTr="00DF1074">
        <w:trPr>
          <w:trHeight w:val="329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A71266" w:rsidRDefault="00FB6BA9" w:rsidP="00DF1074">
            <w:pPr>
              <w:jc w:val="center"/>
              <w:rPr>
                <w:rFonts w:eastAsia="標楷體"/>
              </w:rPr>
            </w:pPr>
            <w:r w:rsidRPr="00A71266">
              <w:rPr>
                <w:rFonts w:eastAsia="標楷體"/>
              </w:rPr>
              <w:t>330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A71266" w:rsidRDefault="00FB6BA9" w:rsidP="00DF1074">
            <w:pPr>
              <w:rPr>
                <w:rFonts w:eastAsia="標楷體"/>
              </w:rPr>
            </w:pPr>
            <w:r w:rsidRPr="00A71266">
              <w:rPr>
                <w:rFonts w:eastAsia="標楷體" w:hAnsi="標楷體"/>
              </w:rPr>
              <w:t>異物入眼睛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A71266" w:rsidRDefault="00FB6BA9" w:rsidP="00DF1074">
            <w:pPr>
              <w:jc w:val="center"/>
              <w:rPr>
                <w:rFonts w:eastAsia="標楷體"/>
              </w:rPr>
            </w:pPr>
            <w:r w:rsidRPr="00A71266">
              <w:rPr>
                <w:rFonts w:eastAsia="標楷體"/>
              </w:rPr>
              <w:t>337</w:t>
            </w:r>
          </w:p>
        </w:tc>
        <w:tc>
          <w:tcPr>
            <w:tcW w:w="3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A71266" w:rsidRDefault="00FB6BA9" w:rsidP="00DF1074">
            <w:pPr>
              <w:rPr>
                <w:rFonts w:eastAsia="標楷體"/>
              </w:rPr>
            </w:pPr>
            <w:r w:rsidRPr="00A71266">
              <w:rPr>
                <w:rFonts w:eastAsia="標楷體" w:hAnsi="標楷體"/>
              </w:rPr>
              <w:t>身體因素的不良影響</w:t>
            </w:r>
          </w:p>
        </w:tc>
      </w:tr>
      <w:tr w:rsidR="00FB6BA9" w:rsidRPr="002473AD" w:rsidTr="00DF1074">
        <w:trPr>
          <w:trHeight w:val="329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A71266" w:rsidRDefault="00FB6BA9" w:rsidP="00DF1074">
            <w:pPr>
              <w:jc w:val="center"/>
              <w:rPr>
                <w:rFonts w:eastAsia="標楷體"/>
              </w:rPr>
            </w:pPr>
            <w:r w:rsidRPr="00A71266">
              <w:rPr>
                <w:rFonts w:eastAsia="標楷體"/>
              </w:rPr>
              <w:t>331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A71266" w:rsidRDefault="00FB6BA9" w:rsidP="00DF1074">
            <w:pPr>
              <w:rPr>
                <w:rFonts w:eastAsia="標楷體"/>
              </w:rPr>
            </w:pPr>
            <w:r w:rsidRPr="00A71266">
              <w:rPr>
                <w:rFonts w:eastAsia="標楷體" w:hAnsi="標楷體"/>
              </w:rPr>
              <w:t>異物經由體腔口入腸道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A71266" w:rsidRDefault="00FB6BA9" w:rsidP="00DF1074">
            <w:pPr>
              <w:jc w:val="center"/>
              <w:rPr>
                <w:rFonts w:eastAsia="標楷體"/>
              </w:rPr>
            </w:pPr>
            <w:r w:rsidRPr="00A71266">
              <w:rPr>
                <w:rFonts w:eastAsia="標楷體"/>
              </w:rPr>
              <w:t>377</w:t>
            </w:r>
          </w:p>
        </w:tc>
        <w:tc>
          <w:tcPr>
            <w:tcW w:w="3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A71266" w:rsidRDefault="00FB6BA9" w:rsidP="00DF1074">
            <w:pPr>
              <w:rPr>
                <w:rFonts w:eastAsia="標楷體"/>
              </w:rPr>
            </w:pPr>
            <w:r w:rsidRPr="00A71266">
              <w:rPr>
                <w:rFonts w:eastAsia="標楷體" w:hAnsi="標楷體"/>
              </w:rPr>
              <w:t>不良影響，醫藥，適當劑量</w:t>
            </w:r>
          </w:p>
        </w:tc>
      </w:tr>
      <w:tr w:rsidR="00FB6BA9" w:rsidRPr="002473AD" w:rsidTr="00DF1074">
        <w:trPr>
          <w:trHeight w:val="329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A71266" w:rsidRDefault="00FB6BA9" w:rsidP="00DF1074">
            <w:pPr>
              <w:jc w:val="center"/>
              <w:rPr>
                <w:rFonts w:eastAsia="標楷體"/>
              </w:rPr>
            </w:pPr>
            <w:r w:rsidRPr="00A71266">
              <w:rPr>
                <w:rFonts w:eastAsia="標楷體"/>
              </w:rPr>
              <w:t>332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A71266" w:rsidRDefault="00FB6BA9" w:rsidP="00DF1074">
            <w:pPr>
              <w:rPr>
                <w:rFonts w:eastAsia="標楷體"/>
              </w:rPr>
            </w:pPr>
            <w:r w:rsidRPr="00A71266">
              <w:rPr>
                <w:rFonts w:eastAsia="標楷體" w:hAnsi="標楷體"/>
              </w:rPr>
              <w:t>外傷的後期影響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A71266" w:rsidRDefault="00FB6BA9" w:rsidP="00DF1074">
            <w:pPr>
              <w:jc w:val="center"/>
              <w:rPr>
                <w:rFonts w:eastAsia="標楷體"/>
              </w:rPr>
            </w:pPr>
            <w:r w:rsidRPr="00A71266">
              <w:rPr>
                <w:rFonts w:eastAsia="標楷體"/>
              </w:rPr>
              <w:t>378</w:t>
            </w:r>
          </w:p>
        </w:tc>
        <w:tc>
          <w:tcPr>
            <w:tcW w:w="3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A71266" w:rsidRDefault="00FB6BA9" w:rsidP="00DF1074">
            <w:pPr>
              <w:rPr>
                <w:rFonts w:eastAsia="標楷體"/>
              </w:rPr>
            </w:pPr>
            <w:r w:rsidRPr="00A71266">
              <w:rPr>
                <w:rFonts w:eastAsia="標楷體" w:hAnsi="標楷體"/>
              </w:rPr>
              <w:t>其他不良影響</w:t>
            </w:r>
            <w:r w:rsidRPr="00A71266">
              <w:rPr>
                <w:rFonts w:eastAsia="標楷體"/>
              </w:rPr>
              <w:t xml:space="preserve"> NEC</w:t>
            </w:r>
          </w:p>
        </w:tc>
      </w:tr>
      <w:tr w:rsidR="00FB6BA9" w:rsidRPr="002473AD" w:rsidTr="00DF1074">
        <w:trPr>
          <w:trHeight w:val="329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A71266" w:rsidRDefault="00FB6BA9" w:rsidP="00DF1074">
            <w:pPr>
              <w:jc w:val="center"/>
              <w:rPr>
                <w:rFonts w:eastAsia="標楷體"/>
              </w:rPr>
            </w:pPr>
            <w:r w:rsidRPr="00A71266">
              <w:rPr>
                <w:rFonts w:eastAsia="標楷體"/>
              </w:rPr>
              <w:t>333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A71266" w:rsidRDefault="00FB6BA9" w:rsidP="00DF1074">
            <w:pPr>
              <w:rPr>
                <w:rFonts w:eastAsia="標楷體"/>
              </w:rPr>
            </w:pPr>
            <w:r w:rsidRPr="00A71266">
              <w:rPr>
                <w:rFonts w:eastAsia="標楷體" w:hAnsi="標楷體"/>
              </w:rPr>
              <w:t>其它損傷和外傷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A71266" w:rsidRDefault="00FB6BA9" w:rsidP="00DF1074">
            <w:pPr>
              <w:snapToGrid w:val="0"/>
              <w:spacing w:line="120" w:lineRule="atLeast"/>
              <w:jc w:val="center"/>
              <w:rPr>
                <w:rFonts w:eastAsia="標楷體"/>
              </w:rPr>
            </w:pPr>
            <w:r w:rsidRPr="00A71266">
              <w:rPr>
                <w:rFonts w:eastAsia="標楷體"/>
              </w:rPr>
              <w:t>741</w:t>
            </w:r>
          </w:p>
        </w:tc>
        <w:tc>
          <w:tcPr>
            <w:tcW w:w="3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A71266" w:rsidRDefault="00FB6BA9" w:rsidP="00DF1074">
            <w:pPr>
              <w:snapToGrid w:val="0"/>
              <w:spacing w:line="120" w:lineRule="atLeast"/>
              <w:rPr>
                <w:rFonts w:eastAsia="標楷體"/>
              </w:rPr>
            </w:pPr>
            <w:r w:rsidRPr="00A71266">
              <w:rPr>
                <w:rFonts w:eastAsia="標楷體" w:hAnsi="標楷體"/>
              </w:rPr>
              <w:t>腦出血</w:t>
            </w:r>
          </w:p>
        </w:tc>
      </w:tr>
      <w:tr w:rsidR="00FB6BA9" w:rsidRPr="002473AD" w:rsidTr="00DF1074">
        <w:trPr>
          <w:trHeight w:val="329"/>
        </w:trPr>
        <w:tc>
          <w:tcPr>
            <w:tcW w:w="4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A71266" w:rsidRDefault="00FB6BA9" w:rsidP="00DF1074">
            <w:pPr>
              <w:rPr>
                <w:rFonts w:eastAsia="標楷體"/>
                <w:u w:val="single"/>
              </w:rPr>
            </w:pPr>
            <w:r w:rsidRPr="00A71266">
              <w:rPr>
                <w:rFonts w:eastAsia="標楷體" w:hAnsi="標楷體"/>
                <w:u w:val="single"/>
              </w:rPr>
              <w:t>不良影響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A71266" w:rsidRDefault="00FB6BA9" w:rsidP="00DF1074">
            <w:pPr>
              <w:jc w:val="center"/>
              <w:rPr>
                <w:rFonts w:eastAsia="標楷體"/>
              </w:rPr>
            </w:pPr>
            <w:r w:rsidRPr="00A71266">
              <w:rPr>
                <w:rFonts w:eastAsia="標楷體"/>
              </w:rPr>
              <w:t>742</w:t>
            </w:r>
          </w:p>
        </w:tc>
        <w:tc>
          <w:tcPr>
            <w:tcW w:w="3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A71266" w:rsidRDefault="00FB6BA9" w:rsidP="00DF1074">
            <w:pPr>
              <w:rPr>
                <w:rFonts w:eastAsia="標楷體"/>
              </w:rPr>
            </w:pPr>
            <w:r w:rsidRPr="00A71266">
              <w:rPr>
                <w:rFonts w:eastAsia="標楷體" w:hAnsi="標楷體"/>
              </w:rPr>
              <w:t>不明原因及部份受傷</w:t>
            </w:r>
          </w:p>
        </w:tc>
      </w:tr>
      <w:tr w:rsidR="00FB6BA9" w:rsidRPr="002473AD" w:rsidTr="00DF1074">
        <w:trPr>
          <w:trHeight w:val="329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A71266" w:rsidRDefault="00FB6BA9" w:rsidP="00DF1074">
            <w:pPr>
              <w:jc w:val="center"/>
              <w:rPr>
                <w:rFonts w:eastAsia="標楷體"/>
              </w:rPr>
            </w:pPr>
            <w:r w:rsidRPr="00A71266">
              <w:rPr>
                <w:rFonts w:eastAsia="標楷體"/>
              </w:rPr>
              <w:t>334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A71266" w:rsidRDefault="00FB6BA9" w:rsidP="00DF1074">
            <w:pPr>
              <w:rPr>
                <w:rFonts w:eastAsia="標楷體"/>
              </w:rPr>
            </w:pPr>
            <w:r w:rsidRPr="00A71266">
              <w:rPr>
                <w:rFonts w:eastAsia="標楷體" w:hAnsi="標楷體"/>
              </w:rPr>
              <w:t>藥量過度、用藥意外或故意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A71266" w:rsidRDefault="00FB6BA9" w:rsidP="00DF1074">
            <w:pPr>
              <w:jc w:val="center"/>
              <w:rPr>
                <w:rFonts w:eastAsia="標楷體"/>
              </w:rPr>
            </w:pPr>
            <w:r w:rsidRPr="00A71266">
              <w:rPr>
                <w:rFonts w:eastAsia="標楷體"/>
              </w:rPr>
              <w:t>743</w:t>
            </w:r>
          </w:p>
        </w:tc>
        <w:tc>
          <w:tcPr>
            <w:tcW w:w="3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A71266" w:rsidRDefault="00FB6BA9" w:rsidP="00DF1074">
            <w:pPr>
              <w:rPr>
                <w:rFonts w:eastAsia="標楷體"/>
              </w:rPr>
            </w:pPr>
            <w:r w:rsidRPr="00A71266">
              <w:rPr>
                <w:rFonts w:eastAsia="標楷體" w:hAnsi="標楷體"/>
              </w:rPr>
              <w:t>植物人</w:t>
            </w:r>
          </w:p>
        </w:tc>
      </w:tr>
      <w:tr w:rsidR="00FB6BA9" w:rsidRPr="002473AD" w:rsidTr="00DF1074">
        <w:trPr>
          <w:trHeight w:val="329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A71266" w:rsidRDefault="00FB6BA9" w:rsidP="00DF1074">
            <w:pPr>
              <w:jc w:val="center"/>
              <w:rPr>
                <w:rFonts w:eastAsia="標楷體"/>
              </w:rPr>
            </w:pPr>
            <w:r w:rsidRPr="00A71266">
              <w:rPr>
                <w:rFonts w:eastAsia="標楷體"/>
              </w:rPr>
              <w:t>335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A71266" w:rsidRDefault="00FB6BA9" w:rsidP="00DF1074">
            <w:pPr>
              <w:rPr>
                <w:rFonts w:eastAsia="標楷體"/>
              </w:rPr>
            </w:pPr>
            <w:r w:rsidRPr="00A71266">
              <w:rPr>
                <w:rFonts w:eastAsia="標楷體" w:hAnsi="標楷體"/>
              </w:rPr>
              <w:t>其它化學藥品的不良影響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A71266" w:rsidRDefault="00FB6BA9" w:rsidP="00DF1074">
            <w:pPr>
              <w:jc w:val="center"/>
              <w:rPr>
                <w:rFonts w:eastAsia="標楷體"/>
              </w:rPr>
            </w:pPr>
            <w:r w:rsidRPr="00A71266">
              <w:rPr>
                <w:rFonts w:eastAsia="標楷體"/>
              </w:rPr>
              <w:t>744</w:t>
            </w:r>
          </w:p>
        </w:tc>
        <w:tc>
          <w:tcPr>
            <w:tcW w:w="3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A71266" w:rsidRDefault="00FB6BA9" w:rsidP="00DF1074">
            <w:pPr>
              <w:rPr>
                <w:rFonts w:eastAsia="標楷體"/>
              </w:rPr>
            </w:pPr>
            <w:r w:rsidRPr="00A71266">
              <w:rPr>
                <w:rFonts w:eastAsia="標楷體" w:hAnsi="標楷體"/>
              </w:rPr>
              <w:t>內傷（勞動過度）</w:t>
            </w:r>
          </w:p>
        </w:tc>
      </w:tr>
      <w:tr w:rsidR="00FB6BA9" w:rsidRPr="002473AD" w:rsidTr="00827C8D">
        <w:trPr>
          <w:trHeight w:val="329"/>
        </w:trPr>
        <w:tc>
          <w:tcPr>
            <w:tcW w:w="96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</w:tcPr>
          <w:p w:rsidR="00FB6BA9" w:rsidRPr="00A71266" w:rsidRDefault="00FB6BA9" w:rsidP="00DF1074">
            <w:pPr>
              <w:jc w:val="center"/>
              <w:rPr>
                <w:rFonts w:eastAsia="標楷體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十七</w:t>
            </w:r>
            <w:r w:rsidRPr="00E904AF">
              <w:rPr>
                <w:rFonts w:ascii="標楷體" w:eastAsia="標楷體" w:hAnsi="標楷體" w:hint="eastAsia"/>
                <w:b/>
                <w:bCs/>
                <w:sz w:val="28"/>
              </w:rPr>
              <w:t>、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 xml:space="preserve">  補充分類</w:t>
            </w:r>
          </w:p>
        </w:tc>
      </w:tr>
      <w:tr w:rsidR="00FB6BA9" w:rsidRPr="002473AD" w:rsidTr="00DF1074">
        <w:trPr>
          <w:trHeight w:val="329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BA9" w:rsidRPr="002473AD" w:rsidRDefault="00FB6BA9" w:rsidP="00DF1074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2473AD">
              <w:rPr>
                <w:rFonts w:eastAsia="標楷體"/>
                <w:b/>
                <w:kern w:val="0"/>
              </w:rPr>
              <w:t>代碼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2473AD" w:rsidRDefault="00FB6BA9" w:rsidP="00DF1074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2473AD">
              <w:rPr>
                <w:rFonts w:eastAsia="標楷體"/>
                <w:b/>
                <w:kern w:val="0"/>
              </w:rPr>
              <w:t>疾病</w:t>
            </w:r>
            <w:r w:rsidRPr="002473AD">
              <w:rPr>
                <w:rFonts w:eastAsia="標楷體"/>
                <w:b/>
                <w:kern w:val="0"/>
              </w:rPr>
              <w:t>/</w:t>
            </w:r>
            <w:r w:rsidRPr="002473AD">
              <w:rPr>
                <w:rFonts w:eastAsia="標楷體"/>
                <w:b/>
                <w:kern w:val="0"/>
              </w:rPr>
              <w:t>徵候名稱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BA9" w:rsidRPr="0010242D" w:rsidRDefault="00FB6BA9" w:rsidP="00DF1074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10242D">
              <w:rPr>
                <w:rFonts w:eastAsia="標楷體"/>
                <w:b/>
                <w:kern w:val="0"/>
              </w:rPr>
              <w:t>代碼</w:t>
            </w:r>
          </w:p>
        </w:tc>
        <w:tc>
          <w:tcPr>
            <w:tcW w:w="3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2473AD" w:rsidRDefault="00FB6BA9" w:rsidP="00DF1074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2473AD">
              <w:rPr>
                <w:rFonts w:eastAsia="標楷體"/>
                <w:b/>
                <w:kern w:val="0"/>
              </w:rPr>
              <w:t>疾病</w:t>
            </w:r>
            <w:r w:rsidRPr="002473AD">
              <w:rPr>
                <w:rFonts w:eastAsia="標楷體"/>
                <w:b/>
                <w:kern w:val="0"/>
              </w:rPr>
              <w:t>/</w:t>
            </w:r>
            <w:r w:rsidRPr="002473AD">
              <w:rPr>
                <w:rFonts w:eastAsia="標楷體"/>
                <w:b/>
                <w:kern w:val="0"/>
              </w:rPr>
              <w:t>徵候名稱</w:t>
            </w:r>
          </w:p>
        </w:tc>
      </w:tr>
      <w:tr w:rsidR="00FB6BA9" w:rsidRPr="002473AD" w:rsidTr="00DF1074">
        <w:trPr>
          <w:trHeight w:val="329"/>
        </w:trPr>
        <w:tc>
          <w:tcPr>
            <w:tcW w:w="4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A71266" w:rsidRDefault="00FB6BA9" w:rsidP="00DF1074">
            <w:pPr>
              <w:rPr>
                <w:rFonts w:eastAsia="標楷體"/>
                <w:u w:val="single"/>
              </w:rPr>
            </w:pPr>
            <w:r w:rsidRPr="00A71266">
              <w:rPr>
                <w:rFonts w:eastAsia="標楷體" w:hAnsi="標楷體"/>
                <w:u w:val="single"/>
              </w:rPr>
              <w:t>預防醫學</w:t>
            </w:r>
          </w:p>
        </w:tc>
        <w:tc>
          <w:tcPr>
            <w:tcW w:w="4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A71266" w:rsidRDefault="00FB6BA9" w:rsidP="00DF1074">
            <w:pPr>
              <w:rPr>
                <w:rFonts w:eastAsia="標楷體"/>
                <w:u w:val="single"/>
              </w:rPr>
            </w:pPr>
            <w:r w:rsidRPr="00A71266">
              <w:rPr>
                <w:rFonts w:eastAsia="標楷體" w:hAnsi="標楷體"/>
                <w:u w:val="single"/>
              </w:rPr>
              <w:t>社會、婚姻、家庭的問題</w:t>
            </w:r>
          </w:p>
        </w:tc>
      </w:tr>
      <w:tr w:rsidR="00FB6BA9" w:rsidRPr="002473AD" w:rsidTr="00DF1074">
        <w:trPr>
          <w:trHeight w:val="329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A71266" w:rsidRDefault="00FB6BA9" w:rsidP="00DF1074">
            <w:pPr>
              <w:jc w:val="center"/>
              <w:rPr>
                <w:rFonts w:eastAsia="標楷體"/>
              </w:rPr>
            </w:pPr>
            <w:r w:rsidRPr="00A71266">
              <w:rPr>
                <w:rFonts w:eastAsia="標楷體"/>
              </w:rPr>
              <w:t>338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A71266" w:rsidRDefault="00FB6BA9" w:rsidP="00DF1074">
            <w:pPr>
              <w:rPr>
                <w:rFonts w:eastAsia="標楷體"/>
              </w:rPr>
            </w:pPr>
            <w:r w:rsidRPr="00A71266">
              <w:rPr>
                <w:rFonts w:eastAsia="標楷體" w:hAnsi="標楷體"/>
              </w:rPr>
              <w:t>健康檢查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A71266" w:rsidRDefault="00FB6BA9" w:rsidP="00DF1074">
            <w:pPr>
              <w:jc w:val="center"/>
              <w:rPr>
                <w:rFonts w:eastAsia="標楷體"/>
              </w:rPr>
            </w:pPr>
            <w:r w:rsidRPr="00A71266">
              <w:rPr>
                <w:rFonts w:eastAsia="標楷體"/>
              </w:rPr>
              <w:t>356</w:t>
            </w:r>
          </w:p>
        </w:tc>
        <w:tc>
          <w:tcPr>
            <w:tcW w:w="3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A71266" w:rsidRDefault="00FB6BA9" w:rsidP="00DF1074">
            <w:pPr>
              <w:rPr>
                <w:rFonts w:eastAsia="標楷體"/>
              </w:rPr>
            </w:pPr>
            <w:r w:rsidRPr="00A71266">
              <w:rPr>
                <w:rFonts w:eastAsia="標楷體" w:hAnsi="標楷體"/>
              </w:rPr>
              <w:t>經濟問題</w:t>
            </w:r>
          </w:p>
        </w:tc>
      </w:tr>
      <w:tr w:rsidR="00FB6BA9" w:rsidRPr="002473AD" w:rsidTr="00DF1074">
        <w:trPr>
          <w:trHeight w:val="329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A71266" w:rsidRDefault="00FB6BA9" w:rsidP="00DF1074">
            <w:pPr>
              <w:jc w:val="center"/>
              <w:rPr>
                <w:rFonts w:eastAsia="標楷體"/>
              </w:rPr>
            </w:pPr>
            <w:r w:rsidRPr="00A71266">
              <w:rPr>
                <w:rFonts w:eastAsia="標楷體"/>
              </w:rPr>
              <w:t>339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A71266" w:rsidRDefault="00FB6BA9" w:rsidP="00DF1074">
            <w:pPr>
              <w:rPr>
                <w:rFonts w:eastAsia="標楷體"/>
              </w:rPr>
            </w:pPr>
            <w:r w:rsidRPr="00A71266">
              <w:rPr>
                <w:rFonts w:eastAsia="標楷體" w:hAnsi="標楷體"/>
              </w:rPr>
              <w:t>接觸</w:t>
            </w:r>
            <w:r w:rsidRPr="00A71266">
              <w:rPr>
                <w:rFonts w:eastAsia="標楷體"/>
              </w:rPr>
              <w:t>/</w:t>
            </w:r>
            <w:r w:rsidRPr="00A71266">
              <w:rPr>
                <w:rFonts w:eastAsia="標楷體" w:hAnsi="標楷體"/>
              </w:rPr>
              <w:t>帶菌者，傳染性的或寄生蟲性的疾病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A71266" w:rsidRDefault="00FB6BA9" w:rsidP="00DF1074">
            <w:pPr>
              <w:jc w:val="center"/>
              <w:rPr>
                <w:rFonts w:eastAsia="標楷體"/>
              </w:rPr>
            </w:pPr>
            <w:r w:rsidRPr="00A71266">
              <w:rPr>
                <w:rFonts w:eastAsia="標楷體"/>
              </w:rPr>
              <w:t>357</w:t>
            </w:r>
          </w:p>
        </w:tc>
        <w:tc>
          <w:tcPr>
            <w:tcW w:w="3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A71266" w:rsidRDefault="00FB6BA9" w:rsidP="00DF1074">
            <w:pPr>
              <w:rPr>
                <w:rFonts w:eastAsia="標楷體"/>
              </w:rPr>
            </w:pPr>
            <w:r w:rsidRPr="00A71266">
              <w:rPr>
                <w:rFonts w:eastAsia="標楷體" w:hAnsi="標楷體"/>
              </w:rPr>
              <w:t>住屋問題</w:t>
            </w:r>
          </w:p>
        </w:tc>
      </w:tr>
      <w:tr w:rsidR="00FB6BA9" w:rsidRPr="002473AD" w:rsidTr="00DF1074">
        <w:trPr>
          <w:trHeight w:val="329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A71266" w:rsidRDefault="00FB6BA9" w:rsidP="00DF1074">
            <w:pPr>
              <w:jc w:val="center"/>
              <w:rPr>
                <w:rFonts w:eastAsia="標楷體"/>
              </w:rPr>
            </w:pPr>
            <w:r w:rsidRPr="00A71266">
              <w:rPr>
                <w:rFonts w:eastAsia="標楷體"/>
              </w:rPr>
              <w:t>340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A71266" w:rsidRDefault="00FB6BA9" w:rsidP="00DF1074">
            <w:pPr>
              <w:rPr>
                <w:rFonts w:eastAsia="標楷體"/>
              </w:rPr>
            </w:pPr>
            <w:r w:rsidRPr="00A71266">
              <w:rPr>
                <w:rFonts w:eastAsia="標楷體" w:hAnsi="標楷體"/>
              </w:rPr>
              <w:t>預防的免疫作用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A71266" w:rsidRDefault="00FB6BA9" w:rsidP="00DF1074">
            <w:pPr>
              <w:jc w:val="center"/>
              <w:rPr>
                <w:rFonts w:eastAsia="標楷體"/>
              </w:rPr>
            </w:pPr>
            <w:r w:rsidRPr="00A71266">
              <w:rPr>
                <w:rFonts w:eastAsia="標楷體"/>
              </w:rPr>
              <w:t>358</w:t>
            </w:r>
          </w:p>
        </w:tc>
        <w:tc>
          <w:tcPr>
            <w:tcW w:w="3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A71266" w:rsidRDefault="00FB6BA9" w:rsidP="00DF1074">
            <w:pPr>
              <w:rPr>
                <w:rFonts w:eastAsia="標楷體"/>
              </w:rPr>
            </w:pPr>
            <w:r w:rsidRPr="00A71266">
              <w:rPr>
                <w:rFonts w:eastAsia="標楷體" w:hAnsi="標楷體"/>
              </w:rPr>
              <w:t>醫療照顧問題</w:t>
            </w:r>
          </w:p>
        </w:tc>
      </w:tr>
      <w:tr w:rsidR="00FB6BA9" w:rsidRPr="002473AD" w:rsidTr="00DF1074">
        <w:trPr>
          <w:trHeight w:val="329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A71266" w:rsidRDefault="00FB6BA9" w:rsidP="00DF1074">
            <w:pPr>
              <w:jc w:val="center"/>
              <w:rPr>
                <w:rFonts w:eastAsia="標楷體"/>
              </w:rPr>
            </w:pPr>
            <w:r w:rsidRPr="00A71266">
              <w:rPr>
                <w:rFonts w:eastAsia="標楷體"/>
              </w:rPr>
              <w:t>341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A71266" w:rsidRDefault="00FB6BA9" w:rsidP="00DF1074">
            <w:pPr>
              <w:rPr>
                <w:rFonts w:eastAsia="標楷體"/>
              </w:rPr>
            </w:pPr>
            <w:r w:rsidRPr="00A71266">
              <w:rPr>
                <w:rFonts w:eastAsia="標楷體" w:hAnsi="標楷體"/>
              </w:rPr>
              <w:t>觀察</w:t>
            </w:r>
            <w:r w:rsidRPr="00A71266">
              <w:rPr>
                <w:rFonts w:eastAsia="標楷體"/>
              </w:rPr>
              <w:t>/</w:t>
            </w:r>
            <w:r w:rsidRPr="00A71266">
              <w:rPr>
                <w:rFonts w:eastAsia="標楷體" w:hAnsi="標楷體"/>
              </w:rPr>
              <w:t>照顧在高危險醫藥治療的病患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A71266" w:rsidRDefault="00FB6BA9" w:rsidP="00DF1074">
            <w:pPr>
              <w:jc w:val="center"/>
              <w:rPr>
                <w:rFonts w:eastAsia="標楷體"/>
              </w:rPr>
            </w:pPr>
            <w:r w:rsidRPr="00A71266">
              <w:rPr>
                <w:rFonts w:eastAsia="標楷體"/>
              </w:rPr>
              <w:t>359</w:t>
            </w:r>
          </w:p>
        </w:tc>
        <w:tc>
          <w:tcPr>
            <w:tcW w:w="3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A71266" w:rsidRDefault="00FB6BA9" w:rsidP="00DF1074">
            <w:pPr>
              <w:rPr>
                <w:rFonts w:eastAsia="標楷體"/>
              </w:rPr>
            </w:pPr>
            <w:r w:rsidRPr="00A71266">
              <w:rPr>
                <w:rFonts w:eastAsia="標楷體" w:hAnsi="標楷體"/>
              </w:rPr>
              <w:t>婚姻問題</w:t>
            </w:r>
          </w:p>
        </w:tc>
      </w:tr>
      <w:tr w:rsidR="00FB6BA9" w:rsidRPr="002473AD" w:rsidTr="00DF1074">
        <w:trPr>
          <w:trHeight w:val="329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A71266" w:rsidRDefault="00FB6BA9" w:rsidP="00DF1074">
            <w:pPr>
              <w:jc w:val="center"/>
              <w:rPr>
                <w:rFonts w:eastAsia="標楷體"/>
              </w:rPr>
            </w:pPr>
            <w:r w:rsidRPr="00A71266">
              <w:rPr>
                <w:rFonts w:eastAsia="標楷體"/>
              </w:rPr>
              <w:lastRenderedPageBreak/>
              <w:t>342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A71266" w:rsidRDefault="00FB6BA9" w:rsidP="00DF1074">
            <w:pPr>
              <w:rPr>
                <w:rFonts w:eastAsia="標楷體"/>
              </w:rPr>
            </w:pPr>
            <w:r w:rsidRPr="00A71266">
              <w:rPr>
                <w:rFonts w:eastAsia="標楷體" w:hAnsi="標楷體"/>
              </w:rPr>
              <w:t>觀察</w:t>
            </w:r>
            <w:r w:rsidRPr="00A71266">
              <w:rPr>
                <w:rFonts w:eastAsia="標楷體"/>
              </w:rPr>
              <w:t>/</w:t>
            </w:r>
            <w:r w:rsidRPr="00A71266">
              <w:rPr>
                <w:rFonts w:eastAsia="標楷體" w:hAnsi="標楷體"/>
              </w:rPr>
              <w:t>照顧其它高危險的病患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A71266" w:rsidRDefault="00FB6BA9" w:rsidP="00DF1074">
            <w:pPr>
              <w:jc w:val="center"/>
              <w:rPr>
                <w:rFonts w:eastAsia="標楷體"/>
              </w:rPr>
            </w:pPr>
            <w:r w:rsidRPr="00A71266">
              <w:rPr>
                <w:rFonts w:eastAsia="標楷體"/>
              </w:rPr>
              <w:t>360</w:t>
            </w:r>
          </w:p>
        </w:tc>
        <w:tc>
          <w:tcPr>
            <w:tcW w:w="3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A71266" w:rsidRDefault="00FB6BA9" w:rsidP="00DF1074">
            <w:pPr>
              <w:rPr>
                <w:rFonts w:eastAsia="標楷體"/>
              </w:rPr>
            </w:pPr>
            <w:r w:rsidRPr="00A71266">
              <w:rPr>
                <w:rFonts w:eastAsia="標楷體" w:hAnsi="標楷體"/>
              </w:rPr>
              <w:t>親子問題</w:t>
            </w:r>
          </w:p>
        </w:tc>
      </w:tr>
      <w:tr w:rsidR="00FB6BA9" w:rsidRPr="002473AD" w:rsidTr="00DF1074">
        <w:trPr>
          <w:trHeight w:val="329"/>
        </w:trPr>
        <w:tc>
          <w:tcPr>
            <w:tcW w:w="4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9E2B50" w:rsidRDefault="00FB6BA9" w:rsidP="00DF1074">
            <w:pPr>
              <w:rPr>
                <w:rFonts w:eastAsia="標楷體"/>
                <w:u w:val="single"/>
              </w:rPr>
            </w:pPr>
            <w:r w:rsidRPr="009E2B50">
              <w:rPr>
                <w:rFonts w:eastAsia="標楷體" w:hAnsi="標楷體"/>
                <w:u w:val="single"/>
              </w:rPr>
              <w:t>家庭計畫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A71266" w:rsidRDefault="00FB6BA9" w:rsidP="00DF1074">
            <w:pPr>
              <w:snapToGrid w:val="0"/>
              <w:spacing w:line="120" w:lineRule="atLeast"/>
              <w:jc w:val="center"/>
              <w:rPr>
                <w:rFonts w:eastAsia="標楷體"/>
              </w:rPr>
            </w:pPr>
            <w:r w:rsidRPr="00A71266">
              <w:rPr>
                <w:rFonts w:eastAsia="標楷體"/>
              </w:rPr>
              <w:t>361</w:t>
            </w:r>
          </w:p>
        </w:tc>
        <w:tc>
          <w:tcPr>
            <w:tcW w:w="3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A71266" w:rsidRDefault="00FB6BA9" w:rsidP="00DF1074">
            <w:pPr>
              <w:snapToGrid w:val="0"/>
              <w:spacing w:line="120" w:lineRule="atLeast"/>
              <w:rPr>
                <w:rFonts w:eastAsia="標楷體"/>
              </w:rPr>
            </w:pPr>
            <w:r w:rsidRPr="00A71266">
              <w:rPr>
                <w:rFonts w:eastAsia="標楷體" w:hAnsi="標楷體"/>
              </w:rPr>
              <w:t>年老父母或姻親父母的問題</w:t>
            </w:r>
          </w:p>
        </w:tc>
      </w:tr>
      <w:tr w:rsidR="00FB6BA9" w:rsidRPr="002473AD" w:rsidTr="00DF1074">
        <w:trPr>
          <w:trHeight w:val="329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A71266" w:rsidRDefault="00FB6BA9" w:rsidP="00DF1074">
            <w:pPr>
              <w:jc w:val="center"/>
              <w:rPr>
                <w:rFonts w:eastAsia="標楷體"/>
              </w:rPr>
            </w:pPr>
            <w:r w:rsidRPr="00A71266">
              <w:rPr>
                <w:rFonts w:eastAsia="標楷體"/>
              </w:rPr>
              <w:t>343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A71266" w:rsidRDefault="00FB6BA9" w:rsidP="00DF1074">
            <w:pPr>
              <w:rPr>
                <w:rFonts w:eastAsia="標楷體"/>
              </w:rPr>
            </w:pPr>
            <w:r w:rsidRPr="00A71266">
              <w:rPr>
                <w:rFonts w:eastAsia="標楷體" w:hAnsi="標楷體"/>
              </w:rPr>
              <w:t>男性或女性的結紮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A71266" w:rsidRDefault="00FB6BA9" w:rsidP="00DF1074">
            <w:pPr>
              <w:jc w:val="center"/>
              <w:rPr>
                <w:rFonts w:eastAsia="標楷體"/>
              </w:rPr>
            </w:pPr>
            <w:r w:rsidRPr="00A71266">
              <w:rPr>
                <w:rFonts w:eastAsia="標楷體"/>
              </w:rPr>
              <w:t>362</w:t>
            </w:r>
          </w:p>
        </w:tc>
        <w:tc>
          <w:tcPr>
            <w:tcW w:w="3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A71266" w:rsidRDefault="00FB6BA9" w:rsidP="00DF1074">
            <w:pPr>
              <w:rPr>
                <w:rFonts w:eastAsia="標楷體"/>
              </w:rPr>
            </w:pPr>
            <w:r w:rsidRPr="00A71266">
              <w:rPr>
                <w:rFonts w:eastAsia="標楷體" w:hAnsi="標楷體"/>
              </w:rPr>
              <w:t>家庭分裂是</w:t>
            </w:r>
            <w:r w:rsidRPr="00A71266">
              <w:rPr>
                <w:rFonts w:eastAsia="標楷體"/>
              </w:rPr>
              <w:t>/</w:t>
            </w:r>
            <w:r w:rsidRPr="00A71266">
              <w:rPr>
                <w:rFonts w:eastAsia="標楷體" w:hAnsi="標楷體"/>
              </w:rPr>
              <w:t>非由於離婚</w:t>
            </w:r>
          </w:p>
        </w:tc>
      </w:tr>
      <w:tr w:rsidR="00FB6BA9" w:rsidRPr="002473AD" w:rsidTr="00DF1074">
        <w:trPr>
          <w:trHeight w:val="329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A71266" w:rsidRDefault="00FB6BA9" w:rsidP="00DF1074">
            <w:pPr>
              <w:jc w:val="center"/>
              <w:rPr>
                <w:rFonts w:eastAsia="標楷體"/>
              </w:rPr>
            </w:pPr>
            <w:r w:rsidRPr="00A71266">
              <w:rPr>
                <w:rFonts w:eastAsia="標楷體"/>
              </w:rPr>
              <w:t>344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A71266" w:rsidRDefault="00FB6BA9" w:rsidP="00DF1074">
            <w:pPr>
              <w:rPr>
                <w:rFonts w:eastAsia="標楷體"/>
              </w:rPr>
            </w:pPr>
            <w:r w:rsidRPr="00A71266">
              <w:rPr>
                <w:rFonts w:eastAsia="標楷體" w:hAnsi="標楷體"/>
              </w:rPr>
              <w:t>口服避孕劑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A71266" w:rsidRDefault="00FB6BA9" w:rsidP="00DF1074">
            <w:pPr>
              <w:snapToGrid w:val="0"/>
              <w:spacing w:line="120" w:lineRule="atLeast"/>
              <w:jc w:val="center"/>
              <w:rPr>
                <w:rFonts w:eastAsia="標楷體"/>
              </w:rPr>
            </w:pPr>
            <w:r w:rsidRPr="00A71266">
              <w:rPr>
                <w:rFonts w:eastAsia="標楷體"/>
              </w:rPr>
              <w:t>363</w:t>
            </w:r>
          </w:p>
        </w:tc>
        <w:tc>
          <w:tcPr>
            <w:tcW w:w="3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A71266" w:rsidRDefault="00FB6BA9" w:rsidP="00DF1074">
            <w:pPr>
              <w:snapToGrid w:val="0"/>
              <w:spacing w:line="120" w:lineRule="atLeast"/>
              <w:rPr>
                <w:rFonts w:eastAsia="標楷體"/>
              </w:rPr>
            </w:pPr>
            <w:r w:rsidRPr="00A71266">
              <w:rPr>
                <w:rFonts w:eastAsia="標楷體" w:hAnsi="標楷體"/>
              </w:rPr>
              <w:t>其他家庭問題</w:t>
            </w:r>
          </w:p>
        </w:tc>
      </w:tr>
      <w:tr w:rsidR="00FB6BA9" w:rsidRPr="002473AD" w:rsidTr="00DF1074">
        <w:trPr>
          <w:trHeight w:val="329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A71266" w:rsidRDefault="00FB6BA9" w:rsidP="00DF1074">
            <w:pPr>
              <w:jc w:val="center"/>
              <w:rPr>
                <w:rFonts w:eastAsia="標楷體"/>
              </w:rPr>
            </w:pPr>
            <w:r w:rsidRPr="00A71266">
              <w:rPr>
                <w:rFonts w:eastAsia="標楷體"/>
              </w:rPr>
              <w:t>345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A71266" w:rsidRDefault="00FB6BA9" w:rsidP="00DF1074">
            <w:pPr>
              <w:rPr>
                <w:rFonts w:eastAsia="標楷體"/>
              </w:rPr>
            </w:pPr>
            <w:r w:rsidRPr="00A71266">
              <w:rPr>
                <w:rFonts w:eastAsia="標楷體" w:hAnsi="標楷體"/>
              </w:rPr>
              <w:t>子宮內避妊具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A71266" w:rsidRDefault="00FB6BA9" w:rsidP="00DF1074">
            <w:pPr>
              <w:jc w:val="center"/>
              <w:rPr>
                <w:rFonts w:eastAsia="標楷體"/>
              </w:rPr>
            </w:pPr>
            <w:r w:rsidRPr="00A71266">
              <w:rPr>
                <w:rFonts w:eastAsia="標楷體"/>
              </w:rPr>
              <w:t>364</w:t>
            </w:r>
          </w:p>
        </w:tc>
        <w:tc>
          <w:tcPr>
            <w:tcW w:w="3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A71266" w:rsidRDefault="00FB6BA9" w:rsidP="00DF1074">
            <w:pPr>
              <w:rPr>
                <w:rFonts w:eastAsia="標楷體"/>
              </w:rPr>
            </w:pPr>
            <w:r w:rsidRPr="00A71266">
              <w:rPr>
                <w:rFonts w:eastAsia="標楷體" w:hAnsi="標楷體"/>
              </w:rPr>
              <w:t>教育問題</w:t>
            </w:r>
          </w:p>
        </w:tc>
      </w:tr>
      <w:tr w:rsidR="00FB6BA9" w:rsidRPr="002473AD" w:rsidTr="00DF1074">
        <w:trPr>
          <w:trHeight w:val="329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A71266" w:rsidRDefault="00FB6BA9" w:rsidP="00DF1074">
            <w:pPr>
              <w:jc w:val="center"/>
              <w:rPr>
                <w:rFonts w:eastAsia="標楷體"/>
              </w:rPr>
            </w:pPr>
            <w:r w:rsidRPr="00A71266">
              <w:rPr>
                <w:rFonts w:eastAsia="標楷體"/>
              </w:rPr>
              <w:t>346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A71266" w:rsidRDefault="00FB6BA9" w:rsidP="00DF1074">
            <w:pPr>
              <w:rPr>
                <w:rFonts w:eastAsia="標楷體"/>
              </w:rPr>
            </w:pPr>
            <w:r w:rsidRPr="00A71266">
              <w:rPr>
                <w:rFonts w:eastAsia="標楷體" w:hAnsi="標楷體"/>
              </w:rPr>
              <w:t>其它避孕方法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A71266" w:rsidRDefault="00FB6BA9" w:rsidP="00DF1074">
            <w:pPr>
              <w:jc w:val="center"/>
              <w:rPr>
                <w:rFonts w:eastAsia="標楷體"/>
              </w:rPr>
            </w:pPr>
            <w:r w:rsidRPr="00A71266">
              <w:rPr>
                <w:rFonts w:eastAsia="標楷體"/>
              </w:rPr>
              <w:t>365</w:t>
            </w:r>
          </w:p>
        </w:tc>
        <w:tc>
          <w:tcPr>
            <w:tcW w:w="3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A71266" w:rsidRDefault="00FB6BA9" w:rsidP="00DF1074">
            <w:pPr>
              <w:rPr>
                <w:rFonts w:eastAsia="標楷體"/>
              </w:rPr>
            </w:pPr>
            <w:r w:rsidRPr="00A71266">
              <w:rPr>
                <w:rFonts w:eastAsia="標楷體" w:hAnsi="標楷體"/>
              </w:rPr>
              <w:t>婚外懷孕</w:t>
            </w:r>
          </w:p>
        </w:tc>
      </w:tr>
      <w:tr w:rsidR="00FB6BA9" w:rsidRPr="002473AD" w:rsidTr="00DF1074">
        <w:trPr>
          <w:trHeight w:val="329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A71266" w:rsidRDefault="00FB6BA9" w:rsidP="00DF1074">
            <w:pPr>
              <w:jc w:val="center"/>
              <w:rPr>
                <w:rFonts w:eastAsia="標楷體"/>
              </w:rPr>
            </w:pPr>
            <w:r w:rsidRPr="00A71266">
              <w:rPr>
                <w:rFonts w:eastAsia="標楷體"/>
              </w:rPr>
              <w:t>347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A71266" w:rsidRDefault="00FB6BA9" w:rsidP="00DF1074">
            <w:pPr>
              <w:rPr>
                <w:rFonts w:eastAsia="標楷體"/>
              </w:rPr>
            </w:pPr>
            <w:r w:rsidRPr="00A71266">
              <w:rPr>
                <w:rFonts w:eastAsia="標楷體" w:hAnsi="標楷體"/>
              </w:rPr>
              <w:t>一般避孕指導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A71266" w:rsidRDefault="00FB6BA9" w:rsidP="00DF1074">
            <w:pPr>
              <w:jc w:val="center"/>
              <w:rPr>
                <w:rFonts w:eastAsia="標楷體"/>
              </w:rPr>
            </w:pPr>
            <w:r w:rsidRPr="00A71266">
              <w:rPr>
                <w:rFonts w:eastAsia="標楷體"/>
              </w:rPr>
              <w:t>366</w:t>
            </w:r>
          </w:p>
        </w:tc>
        <w:tc>
          <w:tcPr>
            <w:tcW w:w="3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A71266" w:rsidRDefault="00FB6BA9" w:rsidP="00DF1074">
            <w:pPr>
              <w:rPr>
                <w:rFonts w:eastAsia="標楷體"/>
              </w:rPr>
            </w:pPr>
            <w:r w:rsidRPr="00A71266">
              <w:rPr>
                <w:rFonts w:eastAsia="標楷體" w:hAnsi="標楷體"/>
              </w:rPr>
              <w:t>社會失調</w:t>
            </w:r>
          </w:p>
        </w:tc>
      </w:tr>
      <w:tr w:rsidR="00FB6BA9" w:rsidRPr="002473AD" w:rsidTr="00DF1074">
        <w:trPr>
          <w:trHeight w:val="329"/>
        </w:trPr>
        <w:tc>
          <w:tcPr>
            <w:tcW w:w="4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9E2B50" w:rsidRDefault="00FB6BA9" w:rsidP="00DF1074">
            <w:pPr>
              <w:rPr>
                <w:rFonts w:eastAsia="標楷體"/>
                <w:u w:val="single"/>
              </w:rPr>
            </w:pPr>
            <w:r w:rsidRPr="009E2B50">
              <w:rPr>
                <w:rFonts w:eastAsia="標楷體" w:hAnsi="標楷體"/>
                <w:u w:val="single"/>
              </w:rPr>
              <w:t>管理程序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A71266" w:rsidRDefault="00FB6BA9" w:rsidP="00DF1074">
            <w:pPr>
              <w:jc w:val="center"/>
              <w:rPr>
                <w:rFonts w:eastAsia="標楷體"/>
              </w:rPr>
            </w:pPr>
            <w:r w:rsidRPr="00A71266">
              <w:rPr>
                <w:rFonts w:eastAsia="標楷體"/>
              </w:rPr>
              <w:t>367</w:t>
            </w:r>
          </w:p>
        </w:tc>
        <w:tc>
          <w:tcPr>
            <w:tcW w:w="3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A71266" w:rsidRDefault="00FB6BA9" w:rsidP="00DF1074">
            <w:pPr>
              <w:rPr>
                <w:rFonts w:eastAsia="標楷體"/>
              </w:rPr>
            </w:pPr>
            <w:r w:rsidRPr="00A71266">
              <w:rPr>
                <w:rFonts w:eastAsia="標楷體" w:hAnsi="標楷體"/>
              </w:rPr>
              <w:t>職業問題</w:t>
            </w:r>
          </w:p>
        </w:tc>
      </w:tr>
      <w:tr w:rsidR="00FB6BA9" w:rsidRPr="002473AD" w:rsidTr="00DF1074">
        <w:trPr>
          <w:trHeight w:val="329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A71266" w:rsidRDefault="00FB6BA9" w:rsidP="00DF1074">
            <w:pPr>
              <w:jc w:val="center"/>
              <w:rPr>
                <w:rFonts w:eastAsia="標楷體"/>
              </w:rPr>
            </w:pPr>
            <w:r w:rsidRPr="00A71266">
              <w:rPr>
                <w:rFonts w:eastAsia="標楷體"/>
              </w:rPr>
              <w:t>348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A71266" w:rsidRDefault="00FB6BA9" w:rsidP="00DF1074">
            <w:pPr>
              <w:rPr>
                <w:rFonts w:eastAsia="標楷體"/>
              </w:rPr>
            </w:pPr>
            <w:r w:rsidRPr="00A71266">
              <w:rPr>
                <w:rFonts w:eastAsia="標楷體" w:hAnsi="標楷體"/>
              </w:rPr>
              <w:t>沒有檢查的書信、格式、處方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A71266" w:rsidRDefault="00FB6BA9" w:rsidP="00DF1074">
            <w:pPr>
              <w:jc w:val="center"/>
              <w:rPr>
                <w:rFonts w:eastAsia="標楷體"/>
              </w:rPr>
            </w:pPr>
            <w:r w:rsidRPr="00A71266">
              <w:rPr>
                <w:rFonts w:eastAsia="標楷體"/>
              </w:rPr>
              <w:t>368</w:t>
            </w:r>
          </w:p>
        </w:tc>
        <w:tc>
          <w:tcPr>
            <w:tcW w:w="3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A71266" w:rsidRDefault="00FB6BA9" w:rsidP="00DF1074">
            <w:pPr>
              <w:rPr>
                <w:rFonts w:eastAsia="標楷體"/>
              </w:rPr>
            </w:pPr>
            <w:r w:rsidRPr="00A71266">
              <w:rPr>
                <w:rFonts w:eastAsia="標楷體" w:hAnsi="標楷體"/>
              </w:rPr>
              <w:t>生命階段的問題</w:t>
            </w:r>
            <w:r w:rsidRPr="00A71266">
              <w:rPr>
                <w:rFonts w:eastAsia="標楷體"/>
              </w:rPr>
              <w:t xml:space="preserve">  NEC</w:t>
            </w:r>
          </w:p>
        </w:tc>
      </w:tr>
      <w:tr w:rsidR="00FB6BA9" w:rsidRPr="002473AD" w:rsidTr="00DF1074">
        <w:trPr>
          <w:trHeight w:val="329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A71266" w:rsidRDefault="00FB6BA9" w:rsidP="00DF1074">
            <w:pPr>
              <w:jc w:val="center"/>
              <w:rPr>
                <w:rFonts w:eastAsia="標楷體"/>
              </w:rPr>
            </w:pPr>
            <w:r w:rsidRPr="00A71266">
              <w:rPr>
                <w:rFonts w:eastAsia="標楷體"/>
              </w:rPr>
              <w:t>349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A71266" w:rsidRDefault="00FB6BA9" w:rsidP="00DF1074">
            <w:pPr>
              <w:rPr>
                <w:rFonts w:eastAsia="標楷體"/>
              </w:rPr>
            </w:pPr>
            <w:r w:rsidRPr="00A71266">
              <w:rPr>
                <w:rFonts w:eastAsia="標楷體" w:hAnsi="標楷體"/>
              </w:rPr>
              <w:t>沒有檢查或晤面的轉介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A71266" w:rsidRDefault="00FB6BA9" w:rsidP="00DF1074">
            <w:pPr>
              <w:snapToGrid w:val="0"/>
              <w:spacing w:line="160" w:lineRule="atLeast"/>
              <w:jc w:val="center"/>
              <w:rPr>
                <w:rFonts w:eastAsia="標楷體"/>
              </w:rPr>
            </w:pPr>
            <w:r w:rsidRPr="00A71266">
              <w:rPr>
                <w:rFonts w:eastAsia="標楷體"/>
              </w:rPr>
              <w:t>370</w:t>
            </w:r>
          </w:p>
        </w:tc>
        <w:tc>
          <w:tcPr>
            <w:tcW w:w="3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A71266" w:rsidRDefault="00FB6BA9" w:rsidP="00DF1074">
            <w:pPr>
              <w:snapToGrid w:val="0"/>
              <w:spacing w:line="160" w:lineRule="atLeast"/>
              <w:rPr>
                <w:rFonts w:eastAsia="標楷體"/>
              </w:rPr>
            </w:pPr>
            <w:r w:rsidRPr="00A71266">
              <w:rPr>
                <w:rFonts w:eastAsia="標楷體" w:hAnsi="標楷體"/>
              </w:rPr>
              <w:t>法律上的問題</w:t>
            </w:r>
          </w:p>
        </w:tc>
      </w:tr>
      <w:tr w:rsidR="00FB6BA9" w:rsidRPr="002473AD" w:rsidTr="00DF1074">
        <w:trPr>
          <w:trHeight w:val="329"/>
        </w:trPr>
        <w:tc>
          <w:tcPr>
            <w:tcW w:w="4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9E2B50" w:rsidRDefault="00FB6BA9" w:rsidP="00DF1074">
            <w:pPr>
              <w:rPr>
                <w:rFonts w:eastAsia="標楷體"/>
                <w:u w:val="single"/>
              </w:rPr>
            </w:pPr>
            <w:r w:rsidRPr="009E2B50">
              <w:rPr>
                <w:rFonts w:eastAsia="標楷體" w:hAnsi="標楷體"/>
                <w:u w:val="single"/>
              </w:rPr>
              <w:t>婦幼健康照顧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A71266" w:rsidRDefault="00FB6BA9" w:rsidP="00DF1074">
            <w:pPr>
              <w:jc w:val="center"/>
              <w:rPr>
                <w:rFonts w:eastAsia="標楷體"/>
              </w:rPr>
            </w:pPr>
            <w:r w:rsidRPr="00A71266">
              <w:rPr>
                <w:rFonts w:eastAsia="標楷體"/>
              </w:rPr>
              <w:t>369</w:t>
            </w:r>
          </w:p>
        </w:tc>
        <w:tc>
          <w:tcPr>
            <w:tcW w:w="3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A71266" w:rsidRDefault="00FB6BA9" w:rsidP="00DF1074">
            <w:pPr>
              <w:rPr>
                <w:rFonts w:eastAsia="標楷體"/>
              </w:rPr>
            </w:pPr>
            <w:r w:rsidRPr="00A71266">
              <w:rPr>
                <w:rFonts w:eastAsia="標楷體" w:hAnsi="標楷體"/>
              </w:rPr>
              <w:t>其他社會問題</w:t>
            </w:r>
          </w:p>
        </w:tc>
      </w:tr>
      <w:tr w:rsidR="00FB6BA9" w:rsidRPr="002473AD" w:rsidTr="00DF1074">
        <w:trPr>
          <w:trHeight w:val="329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A71266" w:rsidRDefault="00FB6BA9" w:rsidP="00DF1074">
            <w:pPr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A71266">
              <w:rPr>
                <w:rFonts w:eastAsia="標楷體"/>
              </w:rPr>
              <w:t>350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A71266" w:rsidRDefault="00FB6BA9" w:rsidP="00DF1074">
            <w:pPr>
              <w:snapToGrid w:val="0"/>
              <w:spacing w:line="240" w:lineRule="atLeast"/>
              <w:rPr>
                <w:rFonts w:eastAsia="標楷體"/>
              </w:rPr>
            </w:pPr>
            <w:r w:rsidRPr="00A71266">
              <w:rPr>
                <w:rFonts w:eastAsia="標楷體" w:hAnsi="標楷體"/>
              </w:rPr>
              <w:t>懷孕診斷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A71266" w:rsidRDefault="00FB6BA9" w:rsidP="00DF1074">
            <w:pPr>
              <w:jc w:val="center"/>
              <w:rPr>
                <w:rFonts w:eastAsia="標楷體"/>
              </w:rPr>
            </w:pPr>
          </w:p>
        </w:tc>
        <w:tc>
          <w:tcPr>
            <w:tcW w:w="3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A71266" w:rsidRDefault="00FB6BA9" w:rsidP="00DF1074">
            <w:pPr>
              <w:rPr>
                <w:rFonts w:eastAsia="標楷體"/>
              </w:rPr>
            </w:pPr>
          </w:p>
        </w:tc>
      </w:tr>
      <w:tr w:rsidR="00FB6BA9" w:rsidRPr="002473AD" w:rsidTr="00DF1074">
        <w:trPr>
          <w:trHeight w:val="329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A71266" w:rsidRDefault="00FB6BA9" w:rsidP="00DF1074">
            <w:pPr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A71266">
              <w:rPr>
                <w:rFonts w:eastAsia="標楷體"/>
              </w:rPr>
              <w:t>351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A71266" w:rsidRDefault="00FB6BA9" w:rsidP="00DF1074">
            <w:pPr>
              <w:snapToGrid w:val="0"/>
              <w:spacing w:line="240" w:lineRule="atLeast"/>
              <w:rPr>
                <w:rFonts w:eastAsia="標楷體"/>
              </w:rPr>
            </w:pPr>
            <w:r w:rsidRPr="00A71266">
              <w:rPr>
                <w:rFonts w:eastAsia="標楷體" w:hAnsi="標楷體"/>
              </w:rPr>
              <w:t>產前照顧</w:t>
            </w:r>
          </w:p>
        </w:tc>
        <w:tc>
          <w:tcPr>
            <w:tcW w:w="4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9E2B50" w:rsidRDefault="00FB6BA9" w:rsidP="00DF1074">
            <w:pPr>
              <w:rPr>
                <w:rFonts w:eastAsia="標楷體"/>
                <w:u w:val="single"/>
              </w:rPr>
            </w:pPr>
            <w:r w:rsidRPr="009E2B50">
              <w:rPr>
                <w:rFonts w:eastAsia="標楷體" w:hAnsi="標楷體"/>
                <w:u w:val="single"/>
              </w:rPr>
              <w:t>其他問題</w:t>
            </w:r>
            <w:r w:rsidRPr="009E2B50">
              <w:rPr>
                <w:rFonts w:eastAsia="標楷體"/>
                <w:u w:val="single"/>
              </w:rPr>
              <w:t xml:space="preserve">  NEC</w:t>
            </w:r>
          </w:p>
        </w:tc>
      </w:tr>
      <w:tr w:rsidR="00FB6BA9" w:rsidRPr="002473AD" w:rsidTr="00DF1074">
        <w:trPr>
          <w:trHeight w:val="329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A71266" w:rsidRDefault="00FB6BA9" w:rsidP="00DF1074">
            <w:pPr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A71266">
              <w:rPr>
                <w:rFonts w:eastAsia="標楷體"/>
              </w:rPr>
              <w:t>352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A71266" w:rsidRDefault="00FB6BA9" w:rsidP="00DF1074">
            <w:pPr>
              <w:snapToGrid w:val="0"/>
              <w:spacing w:line="240" w:lineRule="atLeast"/>
              <w:rPr>
                <w:rFonts w:eastAsia="標楷體"/>
              </w:rPr>
            </w:pPr>
            <w:r w:rsidRPr="00A71266">
              <w:rPr>
                <w:rFonts w:eastAsia="標楷體" w:hAnsi="標楷體"/>
              </w:rPr>
              <w:t>產後照顧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A71266" w:rsidRDefault="00FB6BA9" w:rsidP="00DF1074">
            <w:pPr>
              <w:jc w:val="center"/>
              <w:rPr>
                <w:rFonts w:eastAsia="標楷體"/>
              </w:rPr>
            </w:pPr>
            <w:r w:rsidRPr="00A71266">
              <w:rPr>
                <w:rFonts w:eastAsia="標楷體"/>
              </w:rPr>
              <w:t>371</w:t>
            </w:r>
          </w:p>
        </w:tc>
        <w:tc>
          <w:tcPr>
            <w:tcW w:w="3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A71266" w:rsidRDefault="00FB6BA9" w:rsidP="00DF1074">
            <w:pPr>
              <w:rPr>
                <w:rFonts w:eastAsia="標楷體"/>
              </w:rPr>
            </w:pPr>
            <w:r w:rsidRPr="00A71266">
              <w:rPr>
                <w:rFonts w:eastAsia="標楷體" w:hAnsi="標楷體"/>
              </w:rPr>
              <w:t>問題</w:t>
            </w:r>
            <w:r w:rsidRPr="00A71266">
              <w:rPr>
                <w:rFonts w:eastAsia="標楷體"/>
              </w:rPr>
              <w:t xml:space="preserve">  NEC</w:t>
            </w:r>
          </w:p>
        </w:tc>
      </w:tr>
      <w:tr w:rsidR="00FB6BA9" w:rsidRPr="002473AD" w:rsidTr="00DF1074">
        <w:trPr>
          <w:trHeight w:val="329"/>
        </w:trPr>
        <w:tc>
          <w:tcPr>
            <w:tcW w:w="4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9E2B50" w:rsidRDefault="00FB6BA9" w:rsidP="00DF1074">
            <w:pPr>
              <w:rPr>
                <w:rFonts w:eastAsia="標楷體"/>
                <w:u w:val="single"/>
              </w:rPr>
            </w:pPr>
            <w:r w:rsidRPr="009E2B50">
              <w:rPr>
                <w:rFonts w:eastAsia="標楷體" w:hAnsi="標楷體"/>
                <w:u w:val="single"/>
              </w:rPr>
              <w:t>雜項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A71266" w:rsidRDefault="00FB6BA9" w:rsidP="00DF1074">
            <w:pPr>
              <w:jc w:val="center"/>
              <w:rPr>
                <w:rFonts w:eastAsia="標楷體"/>
              </w:rPr>
            </w:pPr>
          </w:p>
        </w:tc>
        <w:tc>
          <w:tcPr>
            <w:tcW w:w="3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A71266" w:rsidRDefault="00FB6BA9" w:rsidP="00DF1074">
            <w:pPr>
              <w:rPr>
                <w:rFonts w:eastAsia="標楷體"/>
              </w:rPr>
            </w:pPr>
          </w:p>
        </w:tc>
      </w:tr>
      <w:tr w:rsidR="00FB6BA9" w:rsidRPr="002473AD" w:rsidTr="00DF1074">
        <w:trPr>
          <w:trHeight w:val="329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A71266" w:rsidRDefault="00FB6BA9" w:rsidP="00DF1074">
            <w:pPr>
              <w:jc w:val="center"/>
              <w:rPr>
                <w:rFonts w:eastAsia="標楷體"/>
              </w:rPr>
            </w:pPr>
            <w:r w:rsidRPr="00A71266">
              <w:rPr>
                <w:rFonts w:eastAsia="標楷體"/>
              </w:rPr>
              <w:t>353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A71266" w:rsidRDefault="00FB6BA9" w:rsidP="00DF1074">
            <w:pPr>
              <w:rPr>
                <w:rFonts w:eastAsia="標楷體"/>
              </w:rPr>
            </w:pPr>
            <w:r w:rsidRPr="00A71266">
              <w:rPr>
                <w:rFonts w:eastAsia="標楷體" w:hAnsi="標楷體"/>
              </w:rPr>
              <w:t>醫療</w:t>
            </w:r>
            <w:r w:rsidRPr="00A71266">
              <w:rPr>
                <w:rFonts w:eastAsia="標楷體"/>
              </w:rPr>
              <w:t>/</w:t>
            </w:r>
            <w:r w:rsidRPr="00A71266">
              <w:rPr>
                <w:rFonts w:eastAsia="標楷體" w:hAnsi="標楷體"/>
              </w:rPr>
              <w:t>缺乏診斷的外科術程序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A71266" w:rsidRDefault="00FB6BA9" w:rsidP="00DF1074">
            <w:pPr>
              <w:jc w:val="center"/>
              <w:rPr>
                <w:rFonts w:eastAsia="標楷體"/>
              </w:rPr>
            </w:pPr>
            <w:r w:rsidRPr="00A71266">
              <w:rPr>
                <w:rFonts w:eastAsia="標楷體"/>
              </w:rPr>
              <w:t>772</w:t>
            </w:r>
          </w:p>
        </w:tc>
        <w:tc>
          <w:tcPr>
            <w:tcW w:w="3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A71266" w:rsidRDefault="00FB6BA9" w:rsidP="00DF1074">
            <w:pPr>
              <w:rPr>
                <w:rFonts w:eastAsia="標楷體"/>
              </w:rPr>
            </w:pPr>
            <w:r w:rsidRPr="00A71266">
              <w:rPr>
                <w:rFonts w:eastAsia="標楷體" w:hAnsi="標楷體"/>
              </w:rPr>
              <w:t>心臟開刀</w:t>
            </w:r>
          </w:p>
        </w:tc>
      </w:tr>
      <w:tr w:rsidR="00FB6BA9" w:rsidRPr="002473AD" w:rsidTr="00DF1074">
        <w:trPr>
          <w:trHeight w:val="329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A71266" w:rsidRDefault="00FB6BA9" w:rsidP="00DF1074">
            <w:pPr>
              <w:jc w:val="center"/>
              <w:rPr>
                <w:rFonts w:eastAsia="標楷體"/>
              </w:rPr>
            </w:pPr>
            <w:r w:rsidRPr="00A71266">
              <w:rPr>
                <w:rFonts w:eastAsia="標楷體"/>
              </w:rPr>
              <w:t>354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A71266" w:rsidRDefault="00FB6BA9" w:rsidP="00DF1074">
            <w:pPr>
              <w:rPr>
                <w:rFonts w:eastAsia="標楷體"/>
              </w:rPr>
            </w:pPr>
            <w:r w:rsidRPr="00A71266">
              <w:rPr>
                <w:rFonts w:eastAsia="標楷體" w:hAnsi="標楷體"/>
              </w:rPr>
              <w:t>勸告和健康教育</w:t>
            </w:r>
            <w:r w:rsidRPr="00A71266">
              <w:rPr>
                <w:rFonts w:eastAsia="標楷體"/>
              </w:rPr>
              <w:t>→</w:t>
            </w:r>
            <w:r w:rsidRPr="00A71266">
              <w:rPr>
                <w:rFonts w:eastAsia="標楷體" w:hAnsi="標楷體"/>
              </w:rPr>
              <w:t>同</w:t>
            </w:r>
            <w:r w:rsidRPr="00A71266">
              <w:rPr>
                <w:rFonts w:eastAsia="標楷體"/>
              </w:rPr>
              <w:t>902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A71266" w:rsidRDefault="00FB6BA9" w:rsidP="00DF1074">
            <w:pPr>
              <w:jc w:val="center"/>
              <w:rPr>
                <w:rFonts w:eastAsia="標楷體"/>
              </w:rPr>
            </w:pPr>
            <w:r w:rsidRPr="00A71266">
              <w:rPr>
                <w:rFonts w:eastAsia="標楷體"/>
              </w:rPr>
              <w:t>773</w:t>
            </w:r>
          </w:p>
        </w:tc>
        <w:tc>
          <w:tcPr>
            <w:tcW w:w="3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A71266" w:rsidRDefault="00FB6BA9" w:rsidP="00DF1074">
            <w:pPr>
              <w:rPr>
                <w:rFonts w:eastAsia="標楷體"/>
              </w:rPr>
            </w:pPr>
            <w:r w:rsidRPr="00A71266">
              <w:rPr>
                <w:rFonts w:eastAsia="標楷體" w:hAnsi="標楷體"/>
              </w:rPr>
              <w:t>腎開刀</w:t>
            </w:r>
          </w:p>
        </w:tc>
      </w:tr>
      <w:tr w:rsidR="00FB6BA9" w:rsidRPr="002473AD" w:rsidTr="00DF1074">
        <w:trPr>
          <w:trHeight w:val="329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A71266" w:rsidRDefault="00FB6BA9" w:rsidP="00DF1074">
            <w:pPr>
              <w:jc w:val="center"/>
              <w:rPr>
                <w:rFonts w:eastAsia="標楷體"/>
              </w:rPr>
            </w:pPr>
            <w:r w:rsidRPr="00A71266">
              <w:rPr>
                <w:rFonts w:eastAsia="標楷體"/>
              </w:rPr>
              <w:t>355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A71266" w:rsidRDefault="00FB6BA9" w:rsidP="00DF1074">
            <w:pPr>
              <w:rPr>
                <w:rFonts w:eastAsia="標楷體"/>
              </w:rPr>
            </w:pPr>
            <w:r w:rsidRPr="00A71266">
              <w:rPr>
                <w:rFonts w:eastAsia="標楷體" w:hAnsi="標楷體"/>
              </w:rPr>
              <w:t>病患以外的問題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A71266" w:rsidRDefault="00FB6BA9" w:rsidP="00DF1074">
            <w:pPr>
              <w:jc w:val="center"/>
              <w:rPr>
                <w:rFonts w:eastAsia="標楷體"/>
              </w:rPr>
            </w:pPr>
            <w:r w:rsidRPr="00A71266">
              <w:rPr>
                <w:rFonts w:eastAsia="標楷體"/>
              </w:rPr>
              <w:t>774</w:t>
            </w:r>
          </w:p>
        </w:tc>
        <w:tc>
          <w:tcPr>
            <w:tcW w:w="3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A71266" w:rsidRDefault="00FB6BA9" w:rsidP="00DF1074">
            <w:pPr>
              <w:rPr>
                <w:rFonts w:eastAsia="標楷體"/>
              </w:rPr>
            </w:pPr>
            <w:r w:rsidRPr="00A71266">
              <w:rPr>
                <w:rFonts w:eastAsia="標楷體" w:hAnsi="標楷體"/>
              </w:rPr>
              <w:t>肺開刀</w:t>
            </w:r>
          </w:p>
        </w:tc>
      </w:tr>
      <w:tr w:rsidR="00FB6BA9" w:rsidRPr="002473AD" w:rsidTr="00DF1074">
        <w:trPr>
          <w:trHeight w:val="329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A71266" w:rsidRDefault="00FB6BA9" w:rsidP="00DF1074">
            <w:pPr>
              <w:jc w:val="center"/>
              <w:rPr>
                <w:rFonts w:eastAsia="標楷體"/>
              </w:rPr>
            </w:pPr>
            <w:r w:rsidRPr="00A71266">
              <w:rPr>
                <w:rFonts w:eastAsia="標楷體"/>
              </w:rPr>
              <w:br w:type="page"/>
              <w:t>761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A71266" w:rsidRDefault="00FB6BA9" w:rsidP="00DF1074">
            <w:pPr>
              <w:rPr>
                <w:rFonts w:eastAsia="標楷體"/>
              </w:rPr>
            </w:pPr>
            <w:r w:rsidRPr="00A71266">
              <w:rPr>
                <w:rFonts w:eastAsia="標楷體" w:hAnsi="標楷體"/>
              </w:rPr>
              <w:t>開刀（未指部位）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A71266" w:rsidRDefault="00FB6BA9" w:rsidP="00DF1074">
            <w:pPr>
              <w:jc w:val="center"/>
              <w:rPr>
                <w:rFonts w:eastAsia="標楷體"/>
              </w:rPr>
            </w:pPr>
            <w:r w:rsidRPr="00A71266">
              <w:rPr>
                <w:rFonts w:eastAsia="標楷體"/>
              </w:rPr>
              <w:t>775</w:t>
            </w:r>
          </w:p>
        </w:tc>
        <w:tc>
          <w:tcPr>
            <w:tcW w:w="3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A71266" w:rsidRDefault="00FB6BA9" w:rsidP="00DF1074">
            <w:pPr>
              <w:rPr>
                <w:rFonts w:eastAsia="標楷體"/>
              </w:rPr>
            </w:pPr>
            <w:r w:rsidRPr="00A71266">
              <w:rPr>
                <w:rFonts w:eastAsia="標楷體" w:hAnsi="標楷體"/>
              </w:rPr>
              <w:t>膀胱開刀</w:t>
            </w:r>
          </w:p>
        </w:tc>
      </w:tr>
      <w:tr w:rsidR="00FB6BA9" w:rsidRPr="002473AD" w:rsidTr="00DF1074">
        <w:trPr>
          <w:trHeight w:val="329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A71266" w:rsidRDefault="00FB6BA9" w:rsidP="00DF1074">
            <w:pPr>
              <w:jc w:val="center"/>
              <w:rPr>
                <w:rFonts w:eastAsia="標楷體"/>
              </w:rPr>
            </w:pPr>
            <w:r w:rsidRPr="00A71266">
              <w:rPr>
                <w:rFonts w:eastAsia="標楷體"/>
              </w:rPr>
              <w:t>762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A71266" w:rsidRDefault="00FB6BA9" w:rsidP="00DF1074">
            <w:pPr>
              <w:rPr>
                <w:rFonts w:eastAsia="標楷體"/>
              </w:rPr>
            </w:pPr>
            <w:r w:rsidRPr="00A71266">
              <w:rPr>
                <w:rFonts w:eastAsia="標楷體" w:hAnsi="標楷體"/>
              </w:rPr>
              <w:t>腳開刀（包括生瘡）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A71266" w:rsidRDefault="00FB6BA9" w:rsidP="00DF1074">
            <w:pPr>
              <w:jc w:val="center"/>
              <w:rPr>
                <w:rFonts w:eastAsia="標楷體"/>
              </w:rPr>
            </w:pPr>
            <w:r w:rsidRPr="00A71266">
              <w:rPr>
                <w:rFonts w:eastAsia="標楷體"/>
              </w:rPr>
              <w:t>776</w:t>
            </w:r>
          </w:p>
        </w:tc>
        <w:tc>
          <w:tcPr>
            <w:tcW w:w="3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A71266" w:rsidRDefault="00FB6BA9" w:rsidP="00DF1074">
            <w:pPr>
              <w:rPr>
                <w:rFonts w:eastAsia="標楷體"/>
              </w:rPr>
            </w:pPr>
            <w:r w:rsidRPr="00A71266">
              <w:rPr>
                <w:rFonts w:eastAsia="標楷體" w:hAnsi="標楷體"/>
              </w:rPr>
              <w:t>肛門開刀</w:t>
            </w:r>
          </w:p>
        </w:tc>
      </w:tr>
      <w:tr w:rsidR="00FB6BA9" w:rsidRPr="002473AD" w:rsidTr="00DF1074">
        <w:trPr>
          <w:trHeight w:val="329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A71266" w:rsidRDefault="00FB6BA9" w:rsidP="00DF1074">
            <w:pPr>
              <w:jc w:val="center"/>
              <w:rPr>
                <w:rFonts w:eastAsia="標楷體"/>
              </w:rPr>
            </w:pPr>
            <w:r w:rsidRPr="00A71266">
              <w:rPr>
                <w:rFonts w:eastAsia="標楷體"/>
              </w:rPr>
              <w:t>763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A71266" w:rsidRDefault="00FB6BA9" w:rsidP="00DF1074">
            <w:pPr>
              <w:rPr>
                <w:rFonts w:eastAsia="標楷體"/>
              </w:rPr>
            </w:pPr>
            <w:r w:rsidRPr="00A71266">
              <w:rPr>
                <w:rFonts w:eastAsia="標楷體" w:hAnsi="標楷體"/>
              </w:rPr>
              <w:t>胃開刀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A71266" w:rsidRDefault="00FB6BA9" w:rsidP="00DF1074">
            <w:pPr>
              <w:jc w:val="center"/>
              <w:rPr>
                <w:rFonts w:eastAsia="標楷體"/>
              </w:rPr>
            </w:pPr>
            <w:r w:rsidRPr="00A71266">
              <w:rPr>
                <w:rFonts w:eastAsia="標楷體"/>
              </w:rPr>
              <w:t>777</w:t>
            </w:r>
          </w:p>
        </w:tc>
        <w:tc>
          <w:tcPr>
            <w:tcW w:w="3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A71266" w:rsidRDefault="00FB6BA9" w:rsidP="00DF1074">
            <w:pPr>
              <w:rPr>
                <w:rFonts w:eastAsia="標楷體"/>
              </w:rPr>
            </w:pPr>
            <w:r w:rsidRPr="00A71266">
              <w:rPr>
                <w:rFonts w:eastAsia="標楷體" w:hAnsi="標楷體"/>
              </w:rPr>
              <w:t>甲狀腺開刀</w:t>
            </w:r>
          </w:p>
        </w:tc>
      </w:tr>
      <w:tr w:rsidR="00FB6BA9" w:rsidRPr="002473AD" w:rsidTr="00DF1074">
        <w:trPr>
          <w:trHeight w:val="329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A71266" w:rsidRDefault="00FB6BA9" w:rsidP="00DF1074">
            <w:pPr>
              <w:jc w:val="center"/>
              <w:rPr>
                <w:rFonts w:eastAsia="標楷體"/>
              </w:rPr>
            </w:pPr>
            <w:r w:rsidRPr="00A71266">
              <w:rPr>
                <w:rFonts w:eastAsia="標楷體"/>
              </w:rPr>
              <w:t>764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A71266" w:rsidRDefault="00FB6BA9" w:rsidP="00DF1074">
            <w:pPr>
              <w:rPr>
                <w:rFonts w:eastAsia="標楷體"/>
              </w:rPr>
            </w:pPr>
            <w:r w:rsidRPr="00A71266">
              <w:rPr>
                <w:rFonts w:eastAsia="標楷體" w:hAnsi="標楷體"/>
              </w:rPr>
              <w:t>腦部開刀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A71266" w:rsidRDefault="00FB6BA9" w:rsidP="00DF1074">
            <w:pPr>
              <w:jc w:val="center"/>
              <w:rPr>
                <w:rFonts w:eastAsia="標楷體"/>
              </w:rPr>
            </w:pPr>
            <w:r w:rsidRPr="00A71266">
              <w:rPr>
                <w:rFonts w:eastAsia="標楷體"/>
              </w:rPr>
              <w:t>778</w:t>
            </w:r>
          </w:p>
        </w:tc>
        <w:tc>
          <w:tcPr>
            <w:tcW w:w="3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A71266" w:rsidRDefault="00FB6BA9" w:rsidP="00DF1074">
            <w:pPr>
              <w:rPr>
                <w:rFonts w:eastAsia="標楷體"/>
              </w:rPr>
            </w:pPr>
            <w:r w:rsidRPr="00A71266">
              <w:rPr>
                <w:rFonts w:eastAsia="標楷體" w:hAnsi="標楷體"/>
              </w:rPr>
              <w:t>器官移植</w:t>
            </w:r>
          </w:p>
        </w:tc>
      </w:tr>
      <w:tr w:rsidR="00FB6BA9" w:rsidRPr="002473AD" w:rsidTr="00DF1074">
        <w:trPr>
          <w:trHeight w:val="329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A71266" w:rsidRDefault="00FB6BA9" w:rsidP="00DF1074">
            <w:pPr>
              <w:jc w:val="center"/>
              <w:rPr>
                <w:rFonts w:eastAsia="標楷體"/>
              </w:rPr>
            </w:pPr>
            <w:r w:rsidRPr="00A71266">
              <w:rPr>
                <w:rFonts w:eastAsia="標楷體"/>
              </w:rPr>
              <w:t>765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A71266" w:rsidRDefault="00FB6BA9" w:rsidP="00DF1074">
            <w:pPr>
              <w:rPr>
                <w:rFonts w:eastAsia="標楷體"/>
              </w:rPr>
            </w:pPr>
            <w:r w:rsidRPr="00A71266">
              <w:rPr>
                <w:rFonts w:eastAsia="標楷體" w:hAnsi="標楷體"/>
              </w:rPr>
              <w:t>膽開刀、切除膽囊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A71266" w:rsidRDefault="00FB6BA9" w:rsidP="00DF1074">
            <w:pPr>
              <w:jc w:val="center"/>
              <w:rPr>
                <w:rFonts w:eastAsia="標楷體"/>
              </w:rPr>
            </w:pPr>
            <w:r w:rsidRPr="00A71266">
              <w:rPr>
                <w:rFonts w:eastAsia="標楷體"/>
              </w:rPr>
              <w:t>779</w:t>
            </w:r>
          </w:p>
        </w:tc>
        <w:tc>
          <w:tcPr>
            <w:tcW w:w="3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A71266" w:rsidRDefault="00FB6BA9" w:rsidP="00DF1074">
            <w:pPr>
              <w:rPr>
                <w:rFonts w:eastAsia="標楷體"/>
              </w:rPr>
            </w:pPr>
            <w:r w:rsidRPr="00A71266">
              <w:rPr>
                <w:rFonts w:eastAsia="標楷體" w:hAnsi="標楷體"/>
              </w:rPr>
              <w:t>皮膚開刀</w:t>
            </w:r>
          </w:p>
        </w:tc>
      </w:tr>
      <w:tr w:rsidR="00FB6BA9" w:rsidRPr="002473AD" w:rsidTr="00DF1074">
        <w:trPr>
          <w:trHeight w:val="329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A71266" w:rsidRDefault="00FB6BA9" w:rsidP="00DF1074">
            <w:pPr>
              <w:jc w:val="center"/>
              <w:rPr>
                <w:rFonts w:eastAsia="標楷體"/>
              </w:rPr>
            </w:pPr>
            <w:r w:rsidRPr="00A71266">
              <w:rPr>
                <w:rFonts w:eastAsia="標楷體"/>
              </w:rPr>
              <w:t>766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A71266" w:rsidRDefault="00FB6BA9" w:rsidP="00DF1074">
            <w:pPr>
              <w:rPr>
                <w:rFonts w:eastAsia="標楷體"/>
              </w:rPr>
            </w:pPr>
            <w:r w:rsidRPr="00A71266">
              <w:rPr>
                <w:rFonts w:eastAsia="標楷體" w:hAnsi="標楷體"/>
              </w:rPr>
              <w:t>眼睛開刀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A71266" w:rsidRDefault="00FB6BA9" w:rsidP="00DF1074">
            <w:pPr>
              <w:jc w:val="center"/>
              <w:rPr>
                <w:rFonts w:eastAsia="標楷體"/>
              </w:rPr>
            </w:pPr>
            <w:r w:rsidRPr="00A71266">
              <w:rPr>
                <w:rFonts w:eastAsia="標楷體"/>
              </w:rPr>
              <w:t>780</w:t>
            </w:r>
          </w:p>
        </w:tc>
        <w:tc>
          <w:tcPr>
            <w:tcW w:w="3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A71266" w:rsidRDefault="00FB6BA9" w:rsidP="00DF1074">
            <w:pPr>
              <w:rPr>
                <w:rFonts w:eastAsia="標楷體"/>
              </w:rPr>
            </w:pPr>
            <w:r w:rsidRPr="00A71266">
              <w:rPr>
                <w:rFonts w:eastAsia="標楷體" w:hAnsi="標楷體"/>
              </w:rPr>
              <w:t>割聲帶</w:t>
            </w:r>
          </w:p>
        </w:tc>
      </w:tr>
      <w:tr w:rsidR="00FB6BA9" w:rsidRPr="002473AD" w:rsidTr="00DF1074">
        <w:trPr>
          <w:trHeight w:val="329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A71266" w:rsidRDefault="00FB6BA9" w:rsidP="00DF1074">
            <w:pPr>
              <w:jc w:val="center"/>
              <w:rPr>
                <w:rFonts w:eastAsia="標楷體"/>
              </w:rPr>
            </w:pPr>
            <w:r w:rsidRPr="00A71266">
              <w:rPr>
                <w:rFonts w:eastAsia="標楷體"/>
              </w:rPr>
              <w:t>767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A71266" w:rsidRDefault="00FB6BA9" w:rsidP="00DF1074">
            <w:pPr>
              <w:rPr>
                <w:rFonts w:eastAsia="標楷體"/>
              </w:rPr>
            </w:pPr>
            <w:r w:rsidRPr="00A71266">
              <w:rPr>
                <w:rFonts w:eastAsia="標楷體" w:hAnsi="標楷體"/>
              </w:rPr>
              <w:t>腸開刀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A71266" w:rsidRDefault="00FB6BA9" w:rsidP="00DF1074">
            <w:pPr>
              <w:jc w:val="center"/>
              <w:rPr>
                <w:rFonts w:eastAsia="標楷體"/>
              </w:rPr>
            </w:pPr>
            <w:r w:rsidRPr="00A71266">
              <w:rPr>
                <w:rFonts w:eastAsia="標楷體"/>
              </w:rPr>
              <w:t>831</w:t>
            </w:r>
          </w:p>
        </w:tc>
        <w:tc>
          <w:tcPr>
            <w:tcW w:w="3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A71266" w:rsidRDefault="00FB6BA9" w:rsidP="00DF1074">
            <w:pPr>
              <w:rPr>
                <w:rFonts w:eastAsia="標楷體"/>
              </w:rPr>
            </w:pPr>
            <w:r w:rsidRPr="00A71266">
              <w:rPr>
                <w:rFonts w:eastAsia="標楷體" w:hAnsi="標楷體"/>
              </w:rPr>
              <w:t>胰臟開刀</w:t>
            </w:r>
          </w:p>
        </w:tc>
      </w:tr>
      <w:tr w:rsidR="00FB6BA9" w:rsidRPr="002473AD" w:rsidTr="00DF1074">
        <w:trPr>
          <w:trHeight w:val="329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A71266" w:rsidRDefault="00FB6BA9" w:rsidP="00DF1074">
            <w:pPr>
              <w:jc w:val="center"/>
              <w:rPr>
                <w:rFonts w:eastAsia="標楷體"/>
              </w:rPr>
            </w:pPr>
            <w:r w:rsidRPr="00A71266">
              <w:rPr>
                <w:rFonts w:eastAsia="標楷體"/>
              </w:rPr>
              <w:t>768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A71266" w:rsidRDefault="00FB6BA9" w:rsidP="00DF1074">
            <w:pPr>
              <w:rPr>
                <w:rFonts w:eastAsia="標楷體"/>
              </w:rPr>
            </w:pPr>
            <w:r w:rsidRPr="00A71266">
              <w:rPr>
                <w:rFonts w:eastAsia="標楷體" w:hAnsi="標楷體"/>
              </w:rPr>
              <w:t>肝開刀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A71266" w:rsidRDefault="00FB6BA9" w:rsidP="00DF1074">
            <w:pPr>
              <w:jc w:val="center"/>
              <w:rPr>
                <w:rFonts w:eastAsia="標楷體"/>
              </w:rPr>
            </w:pPr>
            <w:r w:rsidRPr="00A71266">
              <w:rPr>
                <w:rFonts w:eastAsia="標楷體"/>
              </w:rPr>
              <w:t>832</w:t>
            </w:r>
          </w:p>
        </w:tc>
        <w:tc>
          <w:tcPr>
            <w:tcW w:w="3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A71266" w:rsidRDefault="00FB6BA9" w:rsidP="00DF1074">
            <w:pPr>
              <w:rPr>
                <w:rFonts w:eastAsia="標楷體"/>
              </w:rPr>
            </w:pPr>
            <w:r w:rsidRPr="00A71266">
              <w:rPr>
                <w:rFonts w:eastAsia="標楷體" w:hAnsi="標楷體"/>
              </w:rPr>
              <w:t>乳房開刀</w:t>
            </w:r>
          </w:p>
        </w:tc>
      </w:tr>
      <w:tr w:rsidR="00FB6BA9" w:rsidRPr="002473AD" w:rsidTr="00DF1074">
        <w:trPr>
          <w:trHeight w:val="329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A71266" w:rsidRDefault="00FB6BA9" w:rsidP="00DF1074">
            <w:pPr>
              <w:jc w:val="center"/>
              <w:rPr>
                <w:rFonts w:eastAsia="標楷體"/>
              </w:rPr>
            </w:pPr>
            <w:r w:rsidRPr="00A71266">
              <w:rPr>
                <w:rFonts w:eastAsia="標楷體"/>
              </w:rPr>
              <w:t>769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A71266" w:rsidRDefault="00FB6BA9" w:rsidP="00DF1074">
            <w:pPr>
              <w:rPr>
                <w:rFonts w:eastAsia="標楷體"/>
              </w:rPr>
            </w:pPr>
            <w:r w:rsidRPr="00A71266">
              <w:rPr>
                <w:rFonts w:eastAsia="標楷體" w:hAnsi="標楷體"/>
              </w:rPr>
              <w:t>扁桃腺開刀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A71266" w:rsidRDefault="00FB6BA9" w:rsidP="00DF1074">
            <w:pPr>
              <w:jc w:val="center"/>
              <w:rPr>
                <w:rFonts w:eastAsia="標楷體"/>
              </w:rPr>
            </w:pPr>
            <w:r w:rsidRPr="00A71266">
              <w:rPr>
                <w:rFonts w:eastAsia="標楷體"/>
              </w:rPr>
              <w:t>833</w:t>
            </w:r>
          </w:p>
        </w:tc>
        <w:tc>
          <w:tcPr>
            <w:tcW w:w="3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A71266" w:rsidRDefault="00FB6BA9" w:rsidP="00DF1074">
            <w:pPr>
              <w:rPr>
                <w:rFonts w:eastAsia="標楷體"/>
              </w:rPr>
            </w:pPr>
            <w:r w:rsidRPr="00A71266">
              <w:rPr>
                <w:rFonts w:eastAsia="標楷體" w:hAnsi="標楷體"/>
              </w:rPr>
              <w:t>脫腸開刀</w:t>
            </w:r>
            <w:r w:rsidRPr="00A71266">
              <w:rPr>
                <w:rFonts w:eastAsia="標楷體"/>
              </w:rPr>
              <w:t>→</w:t>
            </w:r>
            <w:r w:rsidRPr="00A71266">
              <w:rPr>
                <w:rFonts w:eastAsia="標楷體" w:hAnsi="標楷體"/>
              </w:rPr>
              <w:t>併入</w:t>
            </w:r>
            <w:r w:rsidRPr="00A71266">
              <w:rPr>
                <w:rFonts w:eastAsia="標楷體"/>
              </w:rPr>
              <w:t>155</w:t>
            </w:r>
          </w:p>
        </w:tc>
      </w:tr>
      <w:tr w:rsidR="00FB6BA9" w:rsidRPr="002473AD" w:rsidTr="00DF1074">
        <w:trPr>
          <w:trHeight w:val="329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A71266" w:rsidRDefault="00FB6BA9" w:rsidP="00DF1074">
            <w:pPr>
              <w:jc w:val="center"/>
              <w:rPr>
                <w:rFonts w:eastAsia="標楷體"/>
              </w:rPr>
            </w:pPr>
            <w:r w:rsidRPr="00A71266">
              <w:rPr>
                <w:rFonts w:eastAsia="標楷體"/>
              </w:rPr>
              <w:t>770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A71266" w:rsidRDefault="00FB6BA9" w:rsidP="00DF1074">
            <w:pPr>
              <w:rPr>
                <w:rFonts w:eastAsia="標楷體"/>
              </w:rPr>
            </w:pPr>
            <w:r w:rsidRPr="00A71266">
              <w:rPr>
                <w:rFonts w:eastAsia="標楷體" w:hAnsi="標楷體"/>
              </w:rPr>
              <w:t>脊椎開刀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A71266" w:rsidRDefault="00FB6BA9" w:rsidP="00DF1074">
            <w:pPr>
              <w:jc w:val="center"/>
              <w:rPr>
                <w:rFonts w:eastAsia="標楷體"/>
              </w:rPr>
            </w:pPr>
            <w:r w:rsidRPr="00A71266">
              <w:rPr>
                <w:rFonts w:eastAsia="標楷體"/>
              </w:rPr>
              <w:t>834</w:t>
            </w:r>
          </w:p>
        </w:tc>
        <w:tc>
          <w:tcPr>
            <w:tcW w:w="3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A71266" w:rsidRDefault="00FB6BA9" w:rsidP="00DF1074">
            <w:pPr>
              <w:rPr>
                <w:rFonts w:eastAsia="標楷體"/>
              </w:rPr>
            </w:pPr>
            <w:r w:rsidRPr="00A71266">
              <w:rPr>
                <w:rFonts w:eastAsia="標楷體" w:hAnsi="標楷體"/>
              </w:rPr>
              <w:t>關節開刀</w:t>
            </w:r>
          </w:p>
        </w:tc>
      </w:tr>
      <w:tr w:rsidR="00FB6BA9" w:rsidRPr="002473AD" w:rsidTr="00DF1074">
        <w:trPr>
          <w:trHeight w:val="329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A71266" w:rsidRDefault="00FB6BA9" w:rsidP="00DF1074">
            <w:pPr>
              <w:jc w:val="center"/>
              <w:rPr>
                <w:rFonts w:eastAsia="標楷體"/>
              </w:rPr>
            </w:pPr>
            <w:r w:rsidRPr="00A71266">
              <w:rPr>
                <w:rFonts w:eastAsia="標楷體"/>
              </w:rPr>
              <w:t>771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A71266" w:rsidRDefault="00FB6BA9" w:rsidP="00DF1074">
            <w:pPr>
              <w:rPr>
                <w:rFonts w:eastAsia="標楷體"/>
              </w:rPr>
            </w:pPr>
            <w:r w:rsidRPr="00A71266">
              <w:rPr>
                <w:rFonts w:eastAsia="標楷體" w:hAnsi="標楷體"/>
              </w:rPr>
              <w:t>攝護腺開刀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A71266" w:rsidRDefault="00FB6BA9" w:rsidP="00DF1074">
            <w:pPr>
              <w:jc w:val="right"/>
              <w:rPr>
                <w:rFonts w:eastAsia="標楷體"/>
              </w:rPr>
            </w:pPr>
          </w:p>
        </w:tc>
        <w:tc>
          <w:tcPr>
            <w:tcW w:w="3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A71266" w:rsidRDefault="00FB6BA9" w:rsidP="00DF1074">
            <w:pPr>
              <w:rPr>
                <w:rFonts w:eastAsia="標楷體"/>
              </w:rPr>
            </w:pPr>
          </w:p>
        </w:tc>
      </w:tr>
      <w:tr w:rsidR="00FB6BA9" w:rsidRPr="002473AD" w:rsidTr="00827C8D">
        <w:trPr>
          <w:trHeight w:val="329"/>
        </w:trPr>
        <w:tc>
          <w:tcPr>
            <w:tcW w:w="96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</w:tcPr>
          <w:p w:rsidR="00FB6BA9" w:rsidRPr="00A71266" w:rsidRDefault="00FB6BA9" w:rsidP="00DF1074">
            <w:pPr>
              <w:jc w:val="center"/>
              <w:rPr>
                <w:rFonts w:eastAsia="標楷體"/>
              </w:rPr>
            </w:pPr>
            <w:r w:rsidRPr="00A71266">
              <w:rPr>
                <w:rFonts w:eastAsia="標楷體" w:hAnsi="標楷體"/>
                <w:b/>
                <w:bCs/>
                <w:sz w:val="28"/>
              </w:rPr>
              <w:t>十八、</w:t>
            </w:r>
            <w:r w:rsidRPr="00A71266">
              <w:rPr>
                <w:rFonts w:eastAsia="標楷體"/>
                <w:b/>
                <w:bCs/>
                <w:sz w:val="28"/>
              </w:rPr>
              <w:t xml:space="preserve">  </w:t>
            </w:r>
            <w:r w:rsidRPr="00A71266">
              <w:rPr>
                <w:rFonts w:eastAsia="標楷體" w:hAnsi="標楷體"/>
                <w:b/>
                <w:bCs/>
                <w:sz w:val="28"/>
              </w:rPr>
              <w:t>外因補充分類</w:t>
            </w:r>
          </w:p>
        </w:tc>
      </w:tr>
      <w:tr w:rsidR="00FB6BA9" w:rsidRPr="002473AD" w:rsidTr="00DF1074">
        <w:trPr>
          <w:trHeight w:val="329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BA9" w:rsidRPr="00A71266" w:rsidRDefault="00FB6BA9" w:rsidP="00DF1074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A71266">
              <w:rPr>
                <w:rFonts w:eastAsia="標楷體" w:hAnsi="標楷體"/>
                <w:b/>
                <w:kern w:val="0"/>
              </w:rPr>
              <w:t>代碼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A71266" w:rsidRDefault="00FB6BA9" w:rsidP="00DF1074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A71266">
              <w:rPr>
                <w:rFonts w:eastAsia="標楷體" w:hAnsi="標楷體"/>
                <w:b/>
                <w:kern w:val="0"/>
              </w:rPr>
              <w:t>疾病</w:t>
            </w:r>
            <w:r w:rsidRPr="00A71266">
              <w:rPr>
                <w:rFonts w:eastAsia="標楷體"/>
                <w:b/>
                <w:kern w:val="0"/>
              </w:rPr>
              <w:t>/</w:t>
            </w:r>
            <w:r w:rsidRPr="00A71266">
              <w:rPr>
                <w:rFonts w:eastAsia="標楷體" w:hAnsi="標楷體"/>
                <w:b/>
                <w:kern w:val="0"/>
              </w:rPr>
              <w:t>徵候名稱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BA9" w:rsidRPr="00A71266" w:rsidRDefault="00FB6BA9" w:rsidP="00DF1074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A71266">
              <w:rPr>
                <w:rFonts w:eastAsia="標楷體" w:hAnsi="標楷體"/>
                <w:b/>
                <w:kern w:val="0"/>
              </w:rPr>
              <w:t>代碼</w:t>
            </w:r>
          </w:p>
        </w:tc>
        <w:tc>
          <w:tcPr>
            <w:tcW w:w="3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A71266" w:rsidRDefault="00FB6BA9" w:rsidP="00DF1074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A71266">
              <w:rPr>
                <w:rFonts w:eastAsia="標楷體" w:hAnsi="標楷體"/>
                <w:b/>
                <w:kern w:val="0"/>
              </w:rPr>
              <w:t>疾病</w:t>
            </w:r>
            <w:r w:rsidRPr="00A71266">
              <w:rPr>
                <w:rFonts w:eastAsia="標楷體"/>
                <w:b/>
                <w:kern w:val="0"/>
              </w:rPr>
              <w:t>/</w:t>
            </w:r>
            <w:r w:rsidRPr="00A71266">
              <w:rPr>
                <w:rFonts w:eastAsia="標楷體" w:hAnsi="標楷體"/>
                <w:b/>
                <w:kern w:val="0"/>
              </w:rPr>
              <w:t>徵候名稱</w:t>
            </w:r>
          </w:p>
        </w:tc>
      </w:tr>
      <w:tr w:rsidR="00FB6BA9" w:rsidRPr="002473AD" w:rsidTr="00DF1074">
        <w:trPr>
          <w:trHeight w:val="329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A71266" w:rsidRDefault="00FB6BA9" w:rsidP="00DF1074">
            <w:pPr>
              <w:jc w:val="center"/>
              <w:rPr>
                <w:rFonts w:eastAsia="標楷體"/>
              </w:rPr>
            </w:pPr>
            <w:r w:rsidRPr="00A71266">
              <w:rPr>
                <w:rFonts w:eastAsia="標楷體"/>
              </w:rPr>
              <w:t>781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A71266" w:rsidRDefault="00FB6BA9" w:rsidP="00DF1074">
            <w:pPr>
              <w:rPr>
                <w:rFonts w:eastAsia="標楷體"/>
              </w:rPr>
            </w:pPr>
            <w:r w:rsidRPr="00A71266">
              <w:rPr>
                <w:rFonts w:eastAsia="標楷體" w:hAnsi="標楷體"/>
              </w:rPr>
              <w:t>蛇咬傷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A71266" w:rsidRDefault="00FB6BA9" w:rsidP="00DF1074">
            <w:pPr>
              <w:jc w:val="center"/>
              <w:rPr>
                <w:rFonts w:eastAsia="標楷體"/>
              </w:rPr>
            </w:pPr>
            <w:r w:rsidRPr="00A71266">
              <w:rPr>
                <w:rFonts w:eastAsia="標楷體"/>
              </w:rPr>
              <w:t>787</w:t>
            </w:r>
          </w:p>
        </w:tc>
        <w:tc>
          <w:tcPr>
            <w:tcW w:w="3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A71266" w:rsidRDefault="00FB6BA9" w:rsidP="00DF1074">
            <w:pPr>
              <w:rPr>
                <w:rFonts w:eastAsia="標楷體"/>
              </w:rPr>
            </w:pPr>
            <w:r w:rsidRPr="00A71266">
              <w:rPr>
                <w:rFonts w:eastAsia="標楷體" w:hAnsi="標楷體"/>
              </w:rPr>
              <w:t>胸部鬱悶</w:t>
            </w:r>
          </w:p>
        </w:tc>
      </w:tr>
      <w:tr w:rsidR="00FB6BA9" w:rsidRPr="002473AD" w:rsidTr="00DF1074">
        <w:trPr>
          <w:trHeight w:val="329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A71266" w:rsidRDefault="00FB6BA9" w:rsidP="00DF1074">
            <w:pPr>
              <w:jc w:val="center"/>
              <w:rPr>
                <w:rFonts w:eastAsia="標楷體"/>
              </w:rPr>
            </w:pPr>
            <w:r w:rsidRPr="00A71266">
              <w:rPr>
                <w:rFonts w:eastAsia="標楷體"/>
              </w:rPr>
              <w:t>782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A71266" w:rsidRDefault="00FB6BA9" w:rsidP="00DF1074">
            <w:pPr>
              <w:rPr>
                <w:rFonts w:eastAsia="標楷體"/>
              </w:rPr>
            </w:pPr>
            <w:r w:rsidRPr="00A71266">
              <w:rPr>
                <w:rFonts w:eastAsia="標楷體" w:hAnsi="標楷體"/>
              </w:rPr>
              <w:t>狗咬傷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A71266" w:rsidRDefault="00FB6BA9" w:rsidP="00DF1074">
            <w:pPr>
              <w:jc w:val="center"/>
              <w:rPr>
                <w:rFonts w:eastAsia="標楷體"/>
              </w:rPr>
            </w:pPr>
            <w:r w:rsidRPr="00A71266">
              <w:rPr>
                <w:rFonts w:eastAsia="標楷體"/>
              </w:rPr>
              <w:t>788</w:t>
            </w:r>
          </w:p>
        </w:tc>
        <w:tc>
          <w:tcPr>
            <w:tcW w:w="3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A71266" w:rsidRDefault="00FB6BA9" w:rsidP="00DF1074">
            <w:pPr>
              <w:rPr>
                <w:rFonts w:eastAsia="標楷體"/>
              </w:rPr>
            </w:pPr>
            <w:r w:rsidRPr="00A71266">
              <w:rPr>
                <w:rFonts w:eastAsia="標楷體" w:hAnsi="標楷體"/>
              </w:rPr>
              <w:t>腰背酸痛</w:t>
            </w:r>
          </w:p>
        </w:tc>
      </w:tr>
      <w:tr w:rsidR="00FB6BA9" w:rsidRPr="002473AD" w:rsidTr="00DF1074">
        <w:trPr>
          <w:trHeight w:val="329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A71266" w:rsidRDefault="00FB6BA9" w:rsidP="00DF1074">
            <w:pPr>
              <w:jc w:val="center"/>
              <w:rPr>
                <w:rFonts w:eastAsia="標楷體"/>
              </w:rPr>
            </w:pPr>
            <w:r w:rsidRPr="00A71266">
              <w:rPr>
                <w:rFonts w:eastAsia="標楷體"/>
              </w:rPr>
              <w:t>783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A71266" w:rsidRDefault="00FB6BA9" w:rsidP="00DF1074">
            <w:pPr>
              <w:rPr>
                <w:rFonts w:eastAsia="標楷體"/>
              </w:rPr>
            </w:pPr>
            <w:r w:rsidRPr="00A71266">
              <w:rPr>
                <w:rFonts w:eastAsia="標楷體" w:hAnsi="標楷體"/>
              </w:rPr>
              <w:t>車禍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A71266" w:rsidRDefault="00FB6BA9" w:rsidP="00DF1074">
            <w:pPr>
              <w:jc w:val="center"/>
              <w:rPr>
                <w:rFonts w:eastAsia="標楷體"/>
              </w:rPr>
            </w:pPr>
            <w:r w:rsidRPr="00A71266">
              <w:rPr>
                <w:rFonts w:eastAsia="標楷體"/>
              </w:rPr>
              <w:t>789</w:t>
            </w:r>
          </w:p>
        </w:tc>
        <w:tc>
          <w:tcPr>
            <w:tcW w:w="3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A71266" w:rsidRDefault="00FB6BA9" w:rsidP="00DF1074">
            <w:pPr>
              <w:rPr>
                <w:rFonts w:eastAsia="標楷體"/>
              </w:rPr>
            </w:pPr>
            <w:r w:rsidRPr="00A71266">
              <w:rPr>
                <w:rFonts w:eastAsia="標楷體" w:hAnsi="標楷體"/>
              </w:rPr>
              <w:t>農藥中毒</w:t>
            </w:r>
          </w:p>
        </w:tc>
      </w:tr>
      <w:tr w:rsidR="00FB6BA9" w:rsidRPr="002473AD" w:rsidTr="00DF1074">
        <w:trPr>
          <w:trHeight w:val="329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A71266" w:rsidRDefault="00FB6BA9" w:rsidP="00DF1074">
            <w:pPr>
              <w:jc w:val="center"/>
              <w:rPr>
                <w:rFonts w:eastAsia="標楷體"/>
              </w:rPr>
            </w:pPr>
            <w:r w:rsidRPr="00A71266">
              <w:rPr>
                <w:rFonts w:eastAsia="標楷體"/>
              </w:rPr>
              <w:t>784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A71266" w:rsidRDefault="00FB6BA9" w:rsidP="00DF1074">
            <w:pPr>
              <w:rPr>
                <w:rFonts w:eastAsia="標楷體"/>
              </w:rPr>
            </w:pPr>
            <w:r w:rsidRPr="00A71266">
              <w:rPr>
                <w:rFonts w:eastAsia="標楷體" w:hAnsi="標楷體"/>
              </w:rPr>
              <w:t>角膜移植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A71266" w:rsidRDefault="00FB6BA9" w:rsidP="00DF1074">
            <w:pPr>
              <w:jc w:val="center"/>
              <w:rPr>
                <w:rFonts w:eastAsia="標楷體"/>
              </w:rPr>
            </w:pPr>
            <w:r w:rsidRPr="00A71266">
              <w:rPr>
                <w:rFonts w:eastAsia="標楷體"/>
              </w:rPr>
              <w:t>790</w:t>
            </w:r>
          </w:p>
        </w:tc>
        <w:tc>
          <w:tcPr>
            <w:tcW w:w="3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A71266" w:rsidRDefault="00FB6BA9" w:rsidP="00DF1074">
            <w:pPr>
              <w:rPr>
                <w:rFonts w:eastAsia="標楷體"/>
              </w:rPr>
            </w:pPr>
            <w:r w:rsidRPr="00A71266">
              <w:rPr>
                <w:rFonts w:eastAsia="標楷體" w:hAnsi="標楷體"/>
              </w:rPr>
              <w:t>瓦斯爆炸</w:t>
            </w:r>
          </w:p>
        </w:tc>
      </w:tr>
      <w:tr w:rsidR="00FB6BA9" w:rsidRPr="002473AD" w:rsidTr="00DF1074">
        <w:trPr>
          <w:trHeight w:val="329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A71266" w:rsidRDefault="00FB6BA9" w:rsidP="00DF1074">
            <w:pPr>
              <w:jc w:val="center"/>
              <w:rPr>
                <w:rFonts w:eastAsia="標楷體"/>
              </w:rPr>
            </w:pPr>
            <w:r w:rsidRPr="00A71266">
              <w:rPr>
                <w:rFonts w:eastAsia="標楷體"/>
              </w:rPr>
              <w:t>785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A71266" w:rsidRDefault="00FB6BA9" w:rsidP="00DF1074">
            <w:pPr>
              <w:rPr>
                <w:rFonts w:eastAsia="標楷體"/>
              </w:rPr>
            </w:pPr>
            <w:r w:rsidRPr="00A71266">
              <w:rPr>
                <w:rFonts w:eastAsia="標楷體" w:hAnsi="標楷體"/>
              </w:rPr>
              <w:t>跌倒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A71266" w:rsidRDefault="00FB6BA9" w:rsidP="00DF1074">
            <w:pPr>
              <w:jc w:val="center"/>
              <w:rPr>
                <w:rFonts w:eastAsia="標楷體"/>
              </w:rPr>
            </w:pPr>
            <w:r w:rsidRPr="00A71266">
              <w:rPr>
                <w:rFonts w:eastAsia="標楷體"/>
              </w:rPr>
              <w:t>791</w:t>
            </w:r>
          </w:p>
        </w:tc>
        <w:tc>
          <w:tcPr>
            <w:tcW w:w="3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A71266" w:rsidRDefault="00FB6BA9" w:rsidP="00DF1074">
            <w:pPr>
              <w:rPr>
                <w:rFonts w:eastAsia="標楷體"/>
              </w:rPr>
            </w:pPr>
            <w:r w:rsidRPr="00A71266">
              <w:rPr>
                <w:rFonts w:eastAsia="標楷體" w:hAnsi="標楷體"/>
              </w:rPr>
              <w:t>中暑</w:t>
            </w:r>
          </w:p>
        </w:tc>
      </w:tr>
      <w:tr w:rsidR="00FB6BA9" w:rsidRPr="002473AD" w:rsidTr="00DF1074">
        <w:trPr>
          <w:trHeight w:val="329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A71266" w:rsidRDefault="00FB6BA9" w:rsidP="00DF1074">
            <w:pPr>
              <w:jc w:val="center"/>
              <w:rPr>
                <w:rFonts w:eastAsia="標楷體"/>
              </w:rPr>
            </w:pPr>
            <w:r w:rsidRPr="00A71266">
              <w:rPr>
                <w:rFonts w:eastAsia="標楷體"/>
              </w:rPr>
              <w:t>786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6BA9" w:rsidRPr="00A71266" w:rsidRDefault="00FB6BA9" w:rsidP="00DF1074">
            <w:pPr>
              <w:rPr>
                <w:rFonts w:eastAsia="標楷體"/>
              </w:rPr>
            </w:pPr>
            <w:r w:rsidRPr="00A71266">
              <w:rPr>
                <w:rFonts w:eastAsia="標楷體" w:hAnsi="標楷體"/>
              </w:rPr>
              <w:t>未明原因住院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A71266" w:rsidRDefault="00FB6BA9" w:rsidP="00DF1074">
            <w:pPr>
              <w:jc w:val="center"/>
              <w:rPr>
                <w:rFonts w:eastAsia="標楷體"/>
              </w:rPr>
            </w:pPr>
            <w:r w:rsidRPr="00A71266">
              <w:rPr>
                <w:rFonts w:eastAsia="標楷體"/>
              </w:rPr>
              <w:t>792</w:t>
            </w:r>
          </w:p>
        </w:tc>
        <w:tc>
          <w:tcPr>
            <w:tcW w:w="3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A9" w:rsidRPr="00A71266" w:rsidRDefault="00FB6BA9" w:rsidP="00DF1074">
            <w:pPr>
              <w:rPr>
                <w:rFonts w:eastAsia="標楷體"/>
              </w:rPr>
            </w:pPr>
            <w:r w:rsidRPr="00A71266">
              <w:rPr>
                <w:rFonts w:eastAsia="標楷體" w:hAnsi="標楷體"/>
              </w:rPr>
              <w:t>子彈打傷</w:t>
            </w:r>
          </w:p>
        </w:tc>
      </w:tr>
    </w:tbl>
    <w:p w:rsidR="001561B7" w:rsidRPr="00673C00" w:rsidRDefault="001561B7" w:rsidP="00893745"/>
    <w:sectPr w:rsidR="001561B7" w:rsidRPr="00673C00" w:rsidSect="00673C00">
      <w:pgSz w:w="11906" w:h="16838"/>
      <w:pgMar w:top="1361" w:right="1418" w:bottom="136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6F2A" w:rsidRDefault="00CB6F2A" w:rsidP="00ED1F92">
      <w:r>
        <w:separator/>
      </w:r>
    </w:p>
  </w:endnote>
  <w:endnote w:type="continuationSeparator" w:id="0">
    <w:p w:rsidR="00CB6F2A" w:rsidRDefault="00CB6F2A" w:rsidP="00ED1F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6F2A" w:rsidRDefault="00CB6F2A" w:rsidP="00ED1F92">
      <w:r>
        <w:separator/>
      </w:r>
    </w:p>
  </w:footnote>
  <w:footnote w:type="continuationSeparator" w:id="0">
    <w:p w:rsidR="00CB6F2A" w:rsidRDefault="00CB6F2A" w:rsidP="00ED1F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8651C3"/>
    <w:multiLevelType w:val="singleLevel"/>
    <w:tmpl w:val="FAA2C5EA"/>
    <w:lvl w:ilvl="0">
      <w:numFmt w:val="bullet"/>
      <w:lvlText w:val="□"/>
      <w:lvlJc w:val="left"/>
      <w:pPr>
        <w:tabs>
          <w:tab w:val="num" w:pos="360"/>
        </w:tabs>
        <w:ind w:left="360" w:hanging="240"/>
      </w:pPr>
      <w:rPr>
        <w:rFonts w:ascii="新細明體" w:hint="eastAsia"/>
      </w:rPr>
    </w:lvl>
  </w:abstractNum>
  <w:abstractNum w:abstractNumId="1" w15:restartNumberingAfterBreak="0">
    <w:nsid w:val="0DC32E55"/>
    <w:multiLevelType w:val="hybridMultilevel"/>
    <w:tmpl w:val="4D1A61F6"/>
    <w:lvl w:ilvl="0" w:tplc="0409000F">
      <w:start w:val="1"/>
      <w:numFmt w:val="decimal"/>
      <w:lvlText w:val="%1."/>
      <w:lvlJc w:val="left"/>
      <w:pPr>
        <w:tabs>
          <w:tab w:val="num" w:pos="838"/>
        </w:tabs>
        <w:ind w:left="838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18"/>
        </w:tabs>
        <w:ind w:left="1318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98"/>
        </w:tabs>
        <w:ind w:left="1798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78"/>
        </w:tabs>
        <w:ind w:left="2278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58"/>
        </w:tabs>
        <w:ind w:left="2758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38"/>
        </w:tabs>
        <w:ind w:left="3238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18"/>
        </w:tabs>
        <w:ind w:left="3718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198"/>
        </w:tabs>
        <w:ind w:left="4198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78"/>
        </w:tabs>
        <w:ind w:left="4678" w:hanging="480"/>
      </w:pPr>
    </w:lvl>
  </w:abstractNum>
  <w:abstractNum w:abstractNumId="2" w15:restartNumberingAfterBreak="0">
    <w:nsid w:val="0EBA1A7C"/>
    <w:multiLevelType w:val="hybridMultilevel"/>
    <w:tmpl w:val="69B246B8"/>
    <w:lvl w:ilvl="0" w:tplc="47667A4E">
      <w:start w:val="4"/>
      <w:numFmt w:val="bullet"/>
      <w:lvlText w:val="★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169450FB"/>
    <w:multiLevelType w:val="singleLevel"/>
    <w:tmpl w:val="FE0A5A56"/>
    <w:lvl w:ilvl="0">
      <w:start w:val="1"/>
      <w:numFmt w:val="decimal"/>
      <w:lvlText w:val="%1."/>
      <w:lvlJc w:val="left"/>
      <w:pPr>
        <w:tabs>
          <w:tab w:val="num" w:pos="180"/>
        </w:tabs>
        <w:ind w:left="180" w:hanging="180"/>
      </w:pPr>
      <w:rPr>
        <w:rFonts w:hint="eastAsia"/>
      </w:rPr>
    </w:lvl>
  </w:abstractNum>
  <w:abstractNum w:abstractNumId="4" w15:restartNumberingAfterBreak="0">
    <w:nsid w:val="196312C6"/>
    <w:multiLevelType w:val="hybridMultilevel"/>
    <w:tmpl w:val="362EFD5E"/>
    <w:lvl w:ilvl="0" w:tplc="AFC0E9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19DB1867"/>
    <w:multiLevelType w:val="singleLevel"/>
    <w:tmpl w:val="DDEA074A"/>
    <w:lvl w:ilvl="0">
      <w:start w:val="27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</w:abstractNum>
  <w:abstractNum w:abstractNumId="6" w15:restartNumberingAfterBreak="0">
    <w:nsid w:val="1C080649"/>
    <w:multiLevelType w:val="hybridMultilevel"/>
    <w:tmpl w:val="B19061A0"/>
    <w:lvl w:ilvl="0" w:tplc="0409000F">
      <w:start w:val="1"/>
      <w:numFmt w:val="decimal"/>
      <w:lvlText w:val="%1."/>
      <w:lvlJc w:val="left"/>
      <w:pPr>
        <w:tabs>
          <w:tab w:val="num" w:pos="838"/>
        </w:tabs>
        <w:ind w:left="838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18"/>
        </w:tabs>
        <w:ind w:left="1318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98"/>
        </w:tabs>
        <w:ind w:left="1798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78"/>
        </w:tabs>
        <w:ind w:left="2278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58"/>
        </w:tabs>
        <w:ind w:left="2758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38"/>
        </w:tabs>
        <w:ind w:left="3238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18"/>
        </w:tabs>
        <w:ind w:left="3718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198"/>
        </w:tabs>
        <w:ind w:left="4198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78"/>
        </w:tabs>
        <w:ind w:left="4678" w:hanging="480"/>
      </w:pPr>
    </w:lvl>
  </w:abstractNum>
  <w:abstractNum w:abstractNumId="7" w15:restartNumberingAfterBreak="0">
    <w:nsid w:val="1CE70DEB"/>
    <w:multiLevelType w:val="hybridMultilevel"/>
    <w:tmpl w:val="3B5C9488"/>
    <w:lvl w:ilvl="0" w:tplc="513261F4">
      <w:start w:val="1"/>
      <w:numFmt w:val="taiwaneseCountingThousand"/>
      <w:lvlText w:val="%1、"/>
      <w:lvlJc w:val="left"/>
      <w:pPr>
        <w:tabs>
          <w:tab w:val="num" w:pos="450"/>
        </w:tabs>
        <w:ind w:left="450" w:hanging="570"/>
      </w:pPr>
      <w:rPr>
        <w:rFonts w:hint="eastAsia"/>
        <w:sz w:val="28"/>
      </w:rPr>
    </w:lvl>
    <w:lvl w:ilvl="1" w:tplc="A0544A66">
      <w:start w:val="1"/>
      <w:numFmt w:val="decimal"/>
      <w:lvlText w:val="%2、"/>
      <w:lvlJc w:val="left"/>
      <w:pPr>
        <w:tabs>
          <w:tab w:val="num" w:pos="840"/>
        </w:tabs>
        <w:ind w:left="840" w:hanging="480"/>
      </w:pPr>
      <w:rPr>
        <w:rFonts w:hint="eastAsia"/>
      </w:rPr>
    </w:lvl>
    <w:lvl w:ilvl="2" w:tplc="04090015">
      <w:start w:val="1"/>
      <w:numFmt w:val="taiwaneseCountingThousand"/>
      <w:lvlText w:val="%3、"/>
      <w:lvlJc w:val="left"/>
      <w:pPr>
        <w:tabs>
          <w:tab w:val="num" w:pos="1320"/>
        </w:tabs>
        <w:ind w:left="13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00"/>
        </w:tabs>
        <w:ind w:left="18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280"/>
        </w:tabs>
        <w:ind w:left="22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760"/>
        </w:tabs>
        <w:ind w:left="27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40"/>
        </w:tabs>
        <w:ind w:left="32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720"/>
        </w:tabs>
        <w:ind w:left="37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80"/>
      </w:pPr>
    </w:lvl>
  </w:abstractNum>
  <w:abstractNum w:abstractNumId="8" w15:restartNumberingAfterBreak="0">
    <w:nsid w:val="1D144B1A"/>
    <w:multiLevelType w:val="hybridMultilevel"/>
    <w:tmpl w:val="4EC4362A"/>
    <w:lvl w:ilvl="0" w:tplc="0409000F">
      <w:start w:val="1"/>
      <w:numFmt w:val="decimal"/>
      <w:lvlText w:val="%1."/>
      <w:lvlJc w:val="left"/>
      <w:pPr>
        <w:tabs>
          <w:tab w:val="num" w:pos="300"/>
        </w:tabs>
        <w:ind w:left="300" w:hanging="480"/>
      </w:pPr>
      <w:rPr>
        <w:rFonts w:hint="default"/>
        <w:sz w:val="28"/>
        <w:szCs w:val="28"/>
      </w:rPr>
    </w:lvl>
    <w:lvl w:ilvl="1" w:tplc="DBECAA88">
      <w:start w:val="1"/>
      <w:numFmt w:val="upperLetter"/>
      <w:lvlText w:val="%2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40"/>
        </w:tabs>
        <w:ind w:left="17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220"/>
        </w:tabs>
        <w:ind w:left="22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700"/>
        </w:tabs>
        <w:ind w:left="27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660"/>
        </w:tabs>
        <w:ind w:left="36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140"/>
        </w:tabs>
        <w:ind w:left="4140" w:hanging="480"/>
      </w:pPr>
    </w:lvl>
  </w:abstractNum>
  <w:abstractNum w:abstractNumId="9" w15:restartNumberingAfterBreak="0">
    <w:nsid w:val="1ED33134"/>
    <w:multiLevelType w:val="hybridMultilevel"/>
    <w:tmpl w:val="B4800C8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0" w15:restartNumberingAfterBreak="0">
    <w:nsid w:val="1F512CC7"/>
    <w:multiLevelType w:val="hybridMultilevel"/>
    <w:tmpl w:val="EFBC860C"/>
    <w:lvl w:ilvl="0" w:tplc="0409000F">
      <w:start w:val="1"/>
      <w:numFmt w:val="decimal"/>
      <w:lvlText w:val="%1."/>
      <w:lvlJc w:val="left"/>
      <w:pPr>
        <w:tabs>
          <w:tab w:val="num" w:pos="838"/>
        </w:tabs>
        <w:ind w:left="838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18"/>
        </w:tabs>
        <w:ind w:left="1318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98"/>
        </w:tabs>
        <w:ind w:left="1798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78"/>
        </w:tabs>
        <w:ind w:left="2278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58"/>
        </w:tabs>
        <w:ind w:left="2758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38"/>
        </w:tabs>
        <w:ind w:left="3238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18"/>
        </w:tabs>
        <w:ind w:left="3718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198"/>
        </w:tabs>
        <w:ind w:left="4198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78"/>
        </w:tabs>
        <w:ind w:left="4678" w:hanging="480"/>
      </w:pPr>
    </w:lvl>
  </w:abstractNum>
  <w:abstractNum w:abstractNumId="11" w15:restartNumberingAfterBreak="0">
    <w:nsid w:val="264C61F0"/>
    <w:multiLevelType w:val="hybridMultilevel"/>
    <w:tmpl w:val="FD44DE6A"/>
    <w:lvl w:ilvl="0" w:tplc="D10C70F8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2" w15:restartNumberingAfterBreak="0">
    <w:nsid w:val="2BE7048D"/>
    <w:multiLevelType w:val="hybridMultilevel"/>
    <w:tmpl w:val="8AEAAC3E"/>
    <w:lvl w:ilvl="0" w:tplc="0409000F">
      <w:start w:val="1"/>
      <w:numFmt w:val="decimal"/>
      <w:lvlText w:val="%1."/>
      <w:lvlJc w:val="left"/>
      <w:pPr>
        <w:tabs>
          <w:tab w:val="num" w:pos="838"/>
        </w:tabs>
        <w:ind w:left="838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18"/>
        </w:tabs>
        <w:ind w:left="1318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98"/>
        </w:tabs>
        <w:ind w:left="1798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78"/>
        </w:tabs>
        <w:ind w:left="2278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58"/>
        </w:tabs>
        <w:ind w:left="2758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38"/>
        </w:tabs>
        <w:ind w:left="3238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18"/>
        </w:tabs>
        <w:ind w:left="3718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198"/>
        </w:tabs>
        <w:ind w:left="4198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78"/>
        </w:tabs>
        <w:ind w:left="4678" w:hanging="480"/>
      </w:pPr>
    </w:lvl>
  </w:abstractNum>
  <w:abstractNum w:abstractNumId="13" w15:restartNumberingAfterBreak="0">
    <w:nsid w:val="2DA95B47"/>
    <w:multiLevelType w:val="hybridMultilevel"/>
    <w:tmpl w:val="E036FFA8"/>
    <w:lvl w:ilvl="0" w:tplc="0409000F">
      <w:start w:val="1"/>
      <w:numFmt w:val="decimal"/>
      <w:lvlText w:val="%1."/>
      <w:lvlJc w:val="left"/>
      <w:pPr>
        <w:tabs>
          <w:tab w:val="num" w:pos="838"/>
        </w:tabs>
        <w:ind w:left="838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18"/>
        </w:tabs>
        <w:ind w:left="1318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98"/>
        </w:tabs>
        <w:ind w:left="1798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78"/>
        </w:tabs>
        <w:ind w:left="2278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58"/>
        </w:tabs>
        <w:ind w:left="2758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38"/>
        </w:tabs>
        <w:ind w:left="3238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18"/>
        </w:tabs>
        <w:ind w:left="3718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198"/>
        </w:tabs>
        <w:ind w:left="4198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78"/>
        </w:tabs>
        <w:ind w:left="4678" w:hanging="480"/>
      </w:pPr>
    </w:lvl>
  </w:abstractNum>
  <w:abstractNum w:abstractNumId="14" w15:restartNumberingAfterBreak="0">
    <w:nsid w:val="3DCB5744"/>
    <w:multiLevelType w:val="hybridMultilevel"/>
    <w:tmpl w:val="1EFE6B84"/>
    <w:lvl w:ilvl="0" w:tplc="0409000F">
      <w:start w:val="1"/>
      <w:numFmt w:val="decimal"/>
      <w:lvlText w:val="%1."/>
      <w:lvlJc w:val="left"/>
      <w:pPr>
        <w:tabs>
          <w:tab w:val="num" w:pos="838"/>
        </w:tabs>
        <w:ind w:left="838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18"/>
        </w:tabs>
        <w:ind w:left="1318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98"/>
        </w:tabs>
        <w:ind w:left="1798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78"/>
        </w:tabs>
        <w:ind w:left="2278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58"/>
        </w:tabs>
        <w:ind w:left="2758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38"/>
        </w:tabs>
        <w:ind w:left="3238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18"/>
        </w:tabs>
        <w:ind w:left="3718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198"/>
        </w:tabs>
        <w:ind w:left="4198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78"/>
        </w:tabs>
        <w:ind w:left="4678" w:hanging="480"/>
      </w:pPr>
    </w:lvl>
  </w:abstractNum>
  <w:abstractNum w:abstractNumId="15" w15:restartNumberingAfterBreak="0">
    <w:nsid w:val="40F11AB9"/>
    <w:multiLevelType w:val="hybridMultilevel"/>
    <w:tmpl w:val="CC128074"/>
    <w:lvl w:ilvl="0" w:tplc="92540AB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6" w15:restartNumberingAfterBreak="0">
    <w:nsid w:val="46F620D0"/>
    <w:multiLevelType w:val="hybridMultilevel"/>
    <w:tmpl w:val="B0F42826"/>
    <w:lvl w:ilvl="0" w:tplc="B128C96C">
      <w:start w:val="1"/>
      <w:numFmt w:val="bullet"/>
      <w:lvlText w:val="★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7" w15:restartNumberingAfterBreak="0">
    <w:nsid w:val="4AF430E3"/>
    <w:multiLevelType w:val="hybridMultilevel"/>
    <w:tmpl w:val="1D5A465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8" w15:restartNumberingAfterBreak="0">
    <w:nsid w:val="57D26D37"/>
    <w:multiLevelType w:val="hybridMultilevel"/>
    <w:tmpl w:val="550C2C62"/>
    <w:lvl w:ilvl="0" w:tplc="0409000F">
      <w:start w:val="1"/>
      <w:numFmt w:val="decimal"/>
      <w:lvlText w:val="%1."/>
      <w:lvlJc w:val="left"/>
      <w:pPr>
        <w:tabs>
          <w:tab w:val="num" w:pos="838"/>
        </w:tabs>
        <w:ind w:left="838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18"/>
        </w:tabs>
        <w:ind w:left="1318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98"/>
        </w:tabs>
        <w:ind w:left="1798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78"/>
        </w:tabs>
        <w:ind w:left="2278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58"/>
        </w:tabs>
        <w:ind w:left="2758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38"/>
        </w:tabs>
        <w:ind w:left="3238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18"/>
        </w:tabs>
        <w:ind w:left="3718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198"/>
        </w:tabs>
        <w:ind w:left="4198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78"/>
        </w:tabs>
        <w:ind w:left="4678" w:hanging="480"/>
      </w:pPr>
    </w:lvl>
  </w:abstractNum>
  <w:abstractNum w:abstractNumId="19" w15:restartNumberingAfterBreak="0">
    <w:nsid w:val="57F0501D"/>
    <w:multiLevelType w:val="hybridMultilevel"/>
    <w:tmpl w:val="183AB932"/>
    <w:lvl w:ilvl="0" w:tplc="B8D2C70E">
      <w:start w:val="1"/>
      <w:numFmt w:val="decimal"/>
      <w:lvlText w:val="(%1)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0" w15:restartNumberingAfterBreak="0">
    <w:nsid w:val="5903065C"/>
    <w:multiLevelType w:val="hybridMultilevel"/>
    <w:tmpl w:val="B08C7A60"/>
    <w:lvl w:ilvl="0" w:tplc="C8A6179A"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1" w15:restartNumberingAfterBreak="0">
    <w:nsid w:val="59764AA3"/>
    <w:multiLevelType w:val="hybridMultilevel"/>
    <w:tmpl w:val="9378F12E"/>
    <w:lvl w:ilvl="0" w:tplc="9C7CE2C0">
      <w:start w:val="1"/>
      <w:numFmt w:val="low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2" w15:restartNumberingAfterBreak="0">
    <w:nsid w:val="5A040C4E"/>
    <w:multiLevelType w:val="hybridMultilevel"/>
    <w:tmpl w:val="97DE9032"/>
    <w:lvl w:ilvl="0" w:tplc="0409000F">
      <w:start w:val="1"/>
      <w:numFmt w:val="decimal"/>
      <w:lvlText w:val="%1."/>
      <w:lvlJc w:val="left"/>
      <w:pPr>
        <w:tabs>
          <w:tab w:val="num" w:pos="838"/>
        </w:tabs>
        <w:ind w:left="838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18"/>
        </w:tabs>
        <w:ind w:left="1318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98"/>
        </w:tabs>
        <w:ind w:left="1798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78"/>
        </w:tabs>
        <w:ind w:left="2278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58"/>
        </w:tabs>
        <w:ind w:left="2758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38"/>
        </w:tabs>
        <w:ind w:left="3238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18"/>
        </w:tabs>
        <w:ind w:left="3718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198"/>
        </w:tabs>
        <w:ind w:left="4198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78"/>
        </w:tabs>
        <w:ind w:left="4678" w:hanging="480"/>
      </w:pPr>
    </w:lvl>
  </w:abstractNum>
  <w:abstractNum w:abstractNumId="23" w15:restartNumberingAfterBreak="0">
    <w:nsid w:val="660A6B00"/>
    <w:multiLevelType w:val="multilevel"/>
    <w:tmpl w:val="0E96F764"/>
    <w:lvl w:ilvl="0">
      <w:start w:val="1"/>
      <w:numFmt w:val="upperLetter"/>
      <w:lvlText w:val="【%1】"/>
      <w:lvlJc w:val="left"/>
      <w:pPr>
        <w:tabs>
          <w:tab w:val="num" w:pos="585"/>
        </w:tabs>
        <w:ind w:left="585" w:hanging="765"/>
      </w:pPr>
      <w:rPr>
        <w:rFonts w:hint="default"/>
        <w:sz w:val="28"/>
        <w:szCs w:val="28"/>
      </w:rPr>
    </w:lvl>
    <w:lvl w:ilvl="1">
      <w:start w:val="1"/>
      <w:numFmt w:val="upperLetter"/>
      <w:lvlText w:val="%2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80"/>
      </w:pPr>
    </w:lvl>
    <w:lvl w:ilvl="3">
      <w:start w:val="1"/>
      <w:numFmt w:val="decimal"/>
      <w:lvlText w:val="%4."/>
      <w:lvlJc w:val="left"/>
      <w:pPr>
        <w:tabs>
          <w:tab w:val="num" w:pos="1740"/>
        </w:tabs>
        <w:ind w:left="1740" w:hanging="480"/>
      </w:pPr>
    </w:lvl>
    <w:lvl w:ilvl="4">
      <w:start w:val="1"/>
      <w:numFmt w:val="ideographTraditional"/>
      <w:lvlText w:val="%5、"/>
      <w:lvlJc w:val="left"/>
      <w:pPr>
        <w:tabs>
          <w:tab w:val="num" w:pos="2220"/>
        </w:tabs>
        <w:ind w:left="2220" w:hanging="480"/>
      </w:pPr>
    </w:lvl>
    <w:lvl w:ilvl="5">
      <w:start w:val="1"/>
      <w:numFmt w:val="lowerRoman"/>
      <w:lvlText w:val="%6."/>
      <w:lvlJc w:val="right"/>
      <w:pPr>
        <w:tabs>
          <w:tab w:val="num" w:pos="2700"/>
        </w:tabs>
        <w:ind w:left="2700" w:hanging="480"/>
      </w:pPr>
    </w:lvl>
    <w:lvl w:ilvl="6">
      <w:start w:val="1"/>
      <w:numFmt w:val="decimal"/>
      <w:lvlText w:val="%7."/>
      <w:lvlJc w:val="left"/>
      <w:pPr>
        <w:tabs>
          <w:tab w:val="num" w:pos="3180"/>
        </w:tabs>
        <w:ind w:left="3180" w:hanging="480"/>
      </w:pPr>
    </w:lvl>
    <w:lvl w:ilvl="7">
      <w:start w:val="1"/>
      <w:numFmt w:val="ideographTraditional"/>
      <w:lvlText w:val="%8、"/>
      <w:lvlJc w:val="left"/>
      <w:pPr>
        <w:tabs>
          <w:tab w:val="num" w:pos="3660"/>
        </w:tabs>
        <w:ind w:left="3660" w:hanging="480"/>
      </w:pPr>
    </w:lvl>
    <w:lvl w:ilvl="8">
      <w:start w:val="1"/>
      <w:numFmt w:val="lowerRoman"/>
      <w:lvlText w:val="%9."/>
      <w:lvlJc w:val="right"/>
      <w:pPr>
        <w:tabs>
          <w:tab w:val="num" w:pos="4140"/>
        </w:tabs>
        <w:ind w:left="4140" w:hanging="480"/>
      </w:pPr>
    </w:lvl>
  </w:abstractNum>
  <w:abstractNum w:abstractNumId="24" w15:restartNumberingAfterBreak="0">
    <w:nsid w:val="69663392"/>
    <w:multiLevelType w:val="hybridMultilevel"/>
    <w:tmpl w:val="3E64EC74"/>
    <w:lvl w:ilvl="0" w:tplc="C95429D4">
      <w:start w:val="1"/>
      <w:numFmt w:val="upperLetter"/>
      <w:lvlText w:val="【%1】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140"/>
        </w:tabs>
        <w:ind w:left="11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580"/>
        </w:tabs>
        <w:ind w:left="25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60"/>
        </w:tabs>
        <w:ind w:left="30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020"/>
        </w:tabs>
        <w:ind w:left="40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480"/>
      </w:pPr>
    </w:lvl>
  </w:abstractNum>
  <w:abstractNum w:abstractNumId="25" w15:restartNumberingAfterBreak="0">
    <w:nsid w:val="69A53C3C"/>
    <w:multiLevelType w:val="hybridMultilevel"/>
    <w:tmpl w:val="162E3C62"/>
    <w:lvl w:ilvl="0" w:tplc="C95429D4">
      <w:start w:val="1"/>
      <w:numFmt w:val="upperLetter"/>
      <w:lvlText w:val="【%1】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140"/>
        </w:tabs>
        <w:ind w:left="11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580"/>
        </w:tabs>
        <w:ind w:left="25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60"/>
        </w:tabs>
        <w:ind w:left="30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020"/>
        </w:tabs>
        <w:ind w:left="40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480"/>
      </w:pPr>
    </w:lvl>
  </w:abstractNum>
  <w:abstractNum w:abstractNumId="26" w15:restartNumberingAfterBreak="0">
    <w:nsid w:val="6A7B4DE5"/>
    <w:multiLevelType w:val="hybridMultilevel"/>
    <w:tmpl w:val="0E44C242"/>
    <w:lvl w:ilvl="0" w:tplc="168A0D44">
      <w:start w:val="1"/>
      <w:numFmt w:val="bullet"/>
      <w:lvlText w:val=""/>
      <w:lvlJc w:val="left"/>
      <w:pPr>
        <w:tabs>
          <w:tab w:val="num" w:pos="1440"/>
        </w:tabs>
        <w:ind w:left="1440" w:hanging="480"/>
      </w:pPr>
      <w:rPr>
        <w:rFonts w:ascii="Webdings" w:hAnsi="Webdings" w:hint="default"/>
        <w:sz w:val="24"/>
      </w:rPr>
    </w:lvl>
    <w:lvl w:ilvl="1" w:tplc="04090003" w:tentative="1">
      <w:start w:val="1"/>
      <w:numFmt w:val="bullet"/>
      <w:lvlText w:val="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800"/>
        </w:tabs>
        <w:ind w:left="48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280"/>
        </w:tabs>
        <w:ind w:left="5280" w:hanging="480"/>
      </w:pPr>
      <w:rPr>
        <w:rFonts w:ascii="Wingdings" w:hAnsi="Wingdings" w:hint="default"/>
      </w:rPr>
    </w:lvl>
  </w:abstractNum>
  <w:abstractNum w:abstractNumId="27" w15:restartNumberingAfterBreak="0">
    <w:nsid w:val="6BCE1938"/>
    <w:multiLevelType w:val="hybridMultilevel"/>
    <w:tmpl w:val="D40EABA6"/>
    <w:lvl w:ilvl="0" w:tplc="E3909258">
      <w:start w:val="1"/>
      <w:numFmt w:val="decimal"/>
      <w:lvlText w:val="（%1）"/>
      <w:lvlJc w:val="left"/>
      <w:pPr>
        <w:tabs>
          <w:tab w:val="num" w:pos="1200"/>
        </w:tabs>
        <w:ind w:left="120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28" w15:restartNumberingAfterBreak="0">
    <w:nsid w:val="728B0BBC"/>
    <w:multiLevelType w:val="hybridMultilevel"/>
    <w:tmpl w:val="B06EFAF4"/>
    <w:lvl w:ilvl="0" w:tplc="FFFFFFFF">
      <w:numFmt w:val="decimal"/>
      <w:lvlText w:val="%1."/>
      <w:lvlJc w:val="left"/>
      <w:pPr>
        <w:tabs>
          <w:tab w:val="num" w:pos="1020"/>
        </w:tabs>
        <w:ind w:left="1020" w:hanging="180"/>
      </w:pPr>
      <w:rPr>
        <w:rFonts w:eastAsia="標楷體" w:hint="eastAsia"/>
        <w:sz w:val="24"/>
        <w:szCs w:val="24"/>
      </w:rPr>
    </w:lvl>
    <w:lvl w:ilvl="1" w:tplc="FFFFFFFF">
      <w:numFmt w:val="decimal"/>
      <w:lvlText w:val="%2."/>
      <w:lvlJc w:val="left"/>
      <w:pPr>
        <w:tabs>
          <w:tab w:val="num" w:pos="660"/>
        </w:tabs>
        <w:ind w:left="660" w:hanging="180"/>
      </w:pPr>
      <w:rPr>
        <w:rFonts w:ascii="Arial" w:eastAsia="標楷體" w:hAnsi="Arial" w:cs="Arial" w:hint="default"/>
        <w:b w:val="0"/>
        <w:sz w:val="24"/>
        <w:szCs w:val="24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9" w15:restartNumberingAfterBreak="0">
    <w:nsid w:val="72A91804"/>
    <w:multiLevelType w:val="hybridMultilevel"/>
    <w:tmpl w:val="0016B20E"/>
    <w:lvl w:ilvl="0" w:tplc="E758BE16">
      <w:start w:val="5"/>
      <w:numFmt w:val="decimal"/>
      <w:lvlText w:val="（%1）"/>
      <w:lvlJc w:val="left"/>
      <w:pPr>
        <w:tabs>
          <w:tab w:val="num" w:pos="1320"/>
        </w:tabs>
        <w:ind w:left="1320" w:hanging="960"/>
      </w:pPr>
      <w:rPr>
        <w:rFonts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20"/>
        </w:tabs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abstractNum w:abstractNumId="30" w15:restartNumberingAfterBreak="0">
    <w:nsid w:val="778046BD"/>
    <w:multiLevelType w:val="hybridMultilevel"/>
    <w:tmpl w:val="651EC160"/>
    <w:lvl w:ilvl="0" w:tplc="06F2B1F4">
      <w:start w:val="1"/>
      <w:numFmt w:val="decimal"/>
      <w:lvlText w:val="%1."/>
      <w:lvlJc w:val="left"/>
      <w:pPr>
        <w:tabs>
          <w:tab w:val="num" w:pos="848"/>
        </w:tabs>
        <w:ind w:left="848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8"/>
        </w:tabs>
        <w:ind w:left="1448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8"/>
        </w:tabs>
        <w:ind w:left="1928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8"/>
        </w:tabs>
        <w:ind w:left="2408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8"/>
        </w:tabs>
        <w:ind w:left="2888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8"/>
        </w:tabs>
        <w:ind w:left="3368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8"/>
        </w:tabs>
        <w:ind w:left="3848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8"/>
        </w:tabs>
        <w:ind w:left="4328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8"/>
        </w:tabs>
        <w:ind w:left="4808" w:hanging="480"/>
      </w:pPr>
    </w:lvl>
  </w:abstractNum>
  <w:abstractNum w:abstractNumId="31" w15:restartNumberingAfterBreak="0">
    <w:nsid w:val="7838556C"/>
    <w:multiLevelType w:val="hybridMultilevel"/>
    <w:tmpl w:val="DA1E7168"/>
    <w:lvl w:ilvl="0" w:tplc="DBECAA88">
      <w:start w:val="6"/>
      <w:numFmt w:val="upperLetter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260"/>
        </w:tabs>
        <w:ind w:left="12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40"/>
        </w:tabs>
        <w:ind w:left="17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20"/>
        </w:tabs>
        <w:ind w:left="22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00"/>
        </w:tabs>
        <w:ind w:left="27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80"/>
        </w:tabs>
        <w:ind w:left="31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140"/>
        </w:tabs>
        <w:ind w:left="41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20"/>
        </w:tabs>
        <w:ind w:left="4620" w:hanging="480"/>
      </w:pPr>
    </w:lvl>
  </w:abstractNum>
  <w:abstractNum w:abstractNumId="32" w15:restartNumberingAfterBreak="0">
    <w:nsid w:val="79D3783B"/>
    <w:multiLevelType w:val="hybridMultilevel"/>
    <w:tmpl w:val="F2C61EFC"/>
    <w:lvl w:ilvl="0" w:tplc="705C14DE">
      <w:start w:val="3"/>
      <w:numFmt w:val="upperLetter"/>
      <w:lvlText w:val="%1."/>
      <w:lvlJc w:val="left"/>
      <w:pPr>
        <w:tabs>
          <w:tab w:val="num" w:pos="660"/>
        </w:tabs>
        <w:ind w:left="660" w:hanging="360"/>
      </w:pPr>
      <w:rPr>
        <w:rFonts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260"/>
        </w:tabs>
        <w:ind w:left="12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40"/>
        </w:tabs>
        <w:ind w:left="17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20"/>
        </w:tabs>
        <w:ind w:left="22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00"/>
        </w:tabs>
        <w:ind w:left="27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80"/>
        </w:tabs>
        <w:ind w:left="31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140"/>
        </w:tabs>
        <w:ind w:left="41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20"/>
        </w:tabs>
        <w:ind w:left="4620" w:hanging="480"/>
      </w:pPr>
    </w:lvl>
  </w:abstractNum>
  <w:abstractNum w:abstractNumId="33" w15:restartNumberingAfterBreak="0">
    <w:nsid w:val="7B820E07"/>
    <w:multiLevelType w:val="hybridMultilevel"/>
    <w:tmpl w:val="946A44DA"/>
    <w:lvl w:ilvl="0" w:tplc="89D41EC6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4" w15:restartNumberingAfterBreak="0">
    <w:nsid w:val="7BA239F8"/>
    <w:multiLevelType w:val="hybridMultilevel"/>
    <w:tmpl w:val="46582114"/>
    <w:lvl w:ilvl="0" w:tplc="0409000F">
      <w:start w:val="1"/>
      <w:numFmt w:val="decimal"/>
      <w:lvlText w:val="%1."/>
      <w:lvlJc w:val="left"/>
      <w:pPr>
        <w:tabs>
          <w:tab w:val="num" w:pos="838"/>
        </w:tabs>
        <w:ind w:left="838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18"/>
        </w:tabs>
        <w:ind w:left="1318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98"/>
        </w:tabs>
        <w:ind w:left="1798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78"/>
        </w:tabs>
        <w:ind w:left="2278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58"/>
        </w:tabs>
        <w:ind w:left="2758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38"/>
        </w:tabs>
        <w:ind w:left="3238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18"/>
        </w:tabs>
        <w:ind w:left="3718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198"/>
        </w:tabs>
        <w:ind w:left="4198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78"/>
        </w:tabs>
        <w:ind w:left="4678" w:hanging="480"/>
      </w:pPr>
    </w:lvl>
  </w:abstractNum>
  <w:num w:numId="1">
    <w:abstractNumId w:val="28"/>
  </w:num>
  <w:num w:numId="2">
    <w:abstractNumId w:val="8"/>
  </w:num>
  <w:num w:numId="3">
    <w:abstractNumId w:val="24"/>
  </w:num>
  <w:num w:numId="4">
    <w:abstractNumId w:val="25"/>
  </w:num>
  <w:num w:numId="5">
    <w:abstractNumId w:val="19"/>
  </w:num>
  <w:num w:numId="6">
    <w:abstractNumId w:val="17"/>
  </w:num>
  <w:num w:numId="7">
    <w:abstractNumId w:val="9"/>
  </w:num>
  <w:num w:numId="8">
    <w:abstractNumId w:val="15"/>
  </w:num>
  <w:num w:numId="9">
    <w:abstractNumId w:val="33"/>
  </w:num>
  <w:num w:numId="10">
    <w:abstractNumId w:val="11"/>
  </w:num>
  <w:num w:numId="11">
    <w:abstractNumId w:val="7"/>
  </w:num>
  <w:num w:numId="12">
    <w:abstractNumId w:val="30"/>
  </w:num>
  <w:num w:numId="13">
    <w:abstractNumId w:val="2"/>
  </w:num>
  <w:num w:numId="14">
    <w:abstractNumId w:val="21"/>
  </w:num>
  <w:num w:numId="15">
    <w:abstractNumId w:val="4"/>
  </w:num>
  <w:num w:numId="16">
    <w:abstractNumId w:val="13"/>
  </w:num>
  <w:num w:numId="17">
    <w:abstractNumId w:val="12"/>
  </w:num>
  <w:num w:numId="18">
    <w:abstractNumId w:val="14"/>
  </w:num>
  <w:num w:numId="19">
    <w:abstractNumId w:val="6"/>
  </w:num>
  <w:num w:numId="20">
    <w:abstractNumId w:val="18"/>
  </w:num>
  <w:num w:numId="21">
    <w:abstractNumId w:val="1"/>
  </w:num>
  <w:num w:numId="22">
    <w:abstractNumId w:val="22"/>
  </w:num>
  <w:num w:numId="23">
    <w:abstractNumId w:val="10"/>
  </w:num>
  <w:num w:numId="24">
    <w:abstractNumId w:val="34"/>
  </w:num>
  <w:num w:numId="25">
    <w:abstractNumId w:val="20"/>
  </w:num>
  <w:num w:numId="26">
    <w:abstractNumId w:val="27"/>
  </w:num>
  <w:num w:numId="27">
    <w:abstractNumId w:val="29"/>
  </w:num>
  <w:num w:numId="28">
    <w:abstractNumId w:val="16"/>
  </w:num>
  <w:num w:numId="29">
    <w:abstractNumId w:val="32"/>
  </w:num>
  <w:num w:numId="30">
    <w:abstractNumId w:val="31"/>
  </w:num>
  <w:num w:numId="31">
    <w:abstractNumId w:val="0"/>
  </w:num>
  <w:num w:numId="32">
    <w:abstractNumId w:val="3"/>
  </w:num>
  <w:num w:numId="33">
    <w:abstractNumId w:val="26"/>
  </w:num>
  <w:num w:numId="34">
    <w:abstractNumId w:val="5"/>
  </w:num>
  <w:num w:numId="3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088E"/>
    <w:rsid w:val="00000FF8"/>
    <w:rsid w:val="00006BD1"/>
    <w:rsid w:val="00071500"/>
    <w:rsid w:val="000C6C1E"/>
    <w:rsid w:val="0011164C"/>
    <w:rsid w:val="00121B74"/>
    <w:rsid w:val="001561B7"/>
    <w:rsid w:val="0016661F"/>
    <w:rsid w:val="00226346"/>
    <w:rsid w:val="00271F16"/>
    <w:rsid w:val="0029169D"/>
    <w:rsid w:val="00296D80"/>
    <w:rsid w:val="003A45C4"/>
    <w:rsid w:val="003B6D03"/>
    <w:rsid w:val="003E60F4"/>
    <w:rsid w:val="00411F90"/>
    <w:rsid w:val="004771BC"/>
    <w:rsid w:val="004E105A"/>
    <w:rsid w:val="005541B8"/>
    <w:rsid w:val="005C5DDC"/>
    <w:rsid w:val="005F5560"/>
    <w:rsid w:val="00651201"/>
    <w:rsid w:val="00673C00"/>
    <w:rsid w:val="006776FA"/>
    <w:rsid w:val="006C088E"/>
    <w:rsid w:val="0074314C"/>
    <w:rsid w:val="007D3183"/>
    <w:rsid w:val="007D5D21"/>
    <w:rsid w:val="00814476"/>
    <w:rsid w:val="00827C8D"/>
    <w:rsid w:val="008332E1"/>
    <w:rsid w:val="00892E8E"/>
    <w:rsid w:val="00893745"/>
    <w:rsid w:val="008D1509"/>
    <w:rsid w:val="008D3BD6"/>
    <w:rsid w:val="008E17D4"/>
    <w:rsid w:val="00997FCA"/>
    <w:rsid w:val="009D52EA"/>
    <w:rsid w:val="00A64944"/>
    <w:rsid w:val="00A912FD"/>
    <w:rsid w:val="00AA27AC"/>
    <w:rsid w:val="00B021AF"/>
    <w:rsid w:val="00B52797"/>
    <w:rsid w:val="00B67F4A"/>
    <w:rsid w:val="00BC301D"/>
    <w:rsid w:val="00BF3060"/>
    <w:rsid w:val="00C6705F"/>
    <w:rsid w:val="00C9035B"/>
    <w:rsid w:val="00C95F40"/>
    <w:rsid w:val="00CB6F2A"/>
    <w:rsid w:val="00D07192"/>
    <w:rsid w:val="00D703E8"/>
    <w:rsid w:val="00DF1074"/>
    <w:rsid w:val="00E82E67"/>
    <w:rsid w:val="00ED1F92"/>
    <w:rsid w:val="00F32ECD"/>
    <w:rsid w:val="00F345B7"/>
    <w:rsid w:val="00F6219B"/>
    <w:rsid w:val="00FB58F0"/>
    <w:rsid w:val="00FB6BA9"/>
    <w:rsid w:val="00FF6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7483934-F07F-44B7-8835-0FF4543F0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1F92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"/>
    <w:next w:val="a"/>
    <w:link w:val="10"/>
    <w:qFormat/>
    <w:rsid w:val="00FB6BA9"/>
    <w:pPr>
      <w:keepNext/>
      <w:tabs>
        <w:tab w:val="left" w:pos="1320"/>
      </w:tabs>
      <w:snapToGrid w:val="0"/>
      <w:ind w:left="482" w:hanging="482"/>
      <w:outlineLvl w:val="0"/>
    </w:pPr>
    <w:rPr>
      <w:rFonts w:ascii="標楷體" w:eastAsia="標楷體" w:hAnsi="標楷體"/>
      <w:color w:val="00000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ED1F92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D1F92"/>
    <w:rPr>
      <w:sz w:val="20"/>
      <w:szCs w:val="20"/>
    </w:rPr>
  </w:style>
  <w:style w:type="paragraph" w:styleId="a5">
    <w:name w:val="footer"/>
    <w:basedOn w:val="a"/>
    <w:link w:val="a6"/>
    <w:unhideWhenUsed/>
    <w:rsid w:val="00ED1F92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D1F92"/>
    <w:rPr>
      <w:sz w:val="20"/>
      <w:szCs w:val="20"/>
    </w:rPr>
  </w:style>
  <w:style w:type="table" w:styleId="a7">
    <w:name w:val="Table Grid"/>
    <w:basedOn w:val="a1"/>
    <w:rsid w:val="00ED1F92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Strong"/>
    <w:basedOn w:val="a0"/>
    <w:qFormat/>
    <w:rsid w:val="00ED1F92"/>
    <w:rPr>
      <w:b/>
      <w:bCs/>
    </w:rPr>
  </w:style>
  <w:style w:type="character" w:customStyle="1" w:styleId="10">
    <w:name w:val="標題 1 字元"/>
    <w:basedOn w:val="a0"/>
    <w:link w:val="1"/>
    <w:rsid w:val="00FB6BA9"/>
    <w:rPr>
      <w:rFonts w:ascii="標楷體" w:eastAsia="標楷體" w:hAnsi="標楷體" w:cs="Times New Roman"/>
      <w:color w:val="000000"/>
      <w:szCs w:val="20"/>
    </w:rPr>
  </w:style>
  <w:style w:type="paragraph" w:styleId="a9">
    <w:name w:val="Date"/>
    <w:basedOn w:val="a"/>
    <w:next w:val="a"/>
    <w:link w:val="aa"/>
    <w:rsid w:val="00FB6BA9"/>
    <w:pPr>
      <w:jc w:val="right"/>
    </w:pPr>
  </w:style>
  <w:style w:type="character" w:customStyle="1" w:styleId="aa">
    <w:name w:val="日期 字元"/>
    <w:basedOn w:val="a0"/>
    <w:link w:val="a9"/>
    <w:rsid w:val="00FB6BA9"/>
    <w:rPr>
      <w:rFonts w:ascii="Times New Roman" w:eastAsia="新細明體" w:hAnsi="Times New Roman" w:cs="Times New Roman"/>
      <w:szCs w:val="24"/>
    </w:rPr>
  </w:style>
  <w:style w:type="character" w:styleId="ab">
    <w:name w:val="page number"/>
    <w:basedOn w:val="a0"/>
    <w:rsid w:val="00FB6BA9"/>
  </w:style>
  <w:style w:type="paragraph" w:styleId="11">
    <w:name w:val="toc 1"/>
    <w:basedOn w:val="a"/>
    <w:next w:val="a"/>
    <w:autoRedefine/>
    <w:semiHidden/>
    <w:rsid w:val="00FB6BA9"/>
    <w:pPr>
      <w:jc w:val="both"/>
    </w:pPr>
    <w:rPr>
      <w:rFonts w:eastAsia="標楷體" w:hAnsi="標楷體"/>
    </w:rPr>
  </w:style>
  <w:style w:type="paragraph" w:customStyle="1" w:styleId="font0">
    <w:name w:val="font0"/>
    <w:basedOn w:val="a"/>
    <w:rsid w:val="00FB6BA9"/>
    <w:pPr>
      <w:widowControl/>
      <w:spacing w:before="100" w:beforeAutospacing="1" w:after="100" w:afterAutospacing="1"/>
    </w:pPr>
    <w:rPr>
      <w:rFonts w:ascii="Arial" w:hAnsi="Arial" w:cs="Arial"/>
      <w:kern w:val="0"/>
      <w:sz w:val="20"/>
      <w:szCs w:val="20"/>
    </w:rPr>
  </w:style>
  <w:style w:type="paragraph" w:styleId="ac">
    <w:name w:val="Plain Text"/>
    <w:basedOn w:val="a"/>
    <w:link w:val="ad"/>
    <w:rsid w:val="00FB6BA9"/>
    <w:rPr>
      <w:rFonts w:ascii="細明體" w:eastAsia="細明體" w:hAnsi="Courier New"/>
      <w:kern w:val="16"/>
      <w:position w:val="6"/>
      <w:szCs w:val="20"/>
    </w:rPr>
  </w:style>
  <w:style w:type="character" w:customStyle="1" w:styleId="ad">
    <w:name w:val="純文字 字元"/>
    <w:basedOn w:val="a0"/>
    <w:link w:val="ac"/>
    <w:rsid w:val="00FB6BA9"/>
    <w:rPr>
      <w:rFonts w:ascii="細明體" w:eastAsia="細明體" w:hAnsi="Courier New" w:cs="Times New Roman"/>
      <w:kern w:val="16"/>
      <w:position w:val="6"/>
      <w:szCs w:val="20"/>
    </w:rPr>
  </w:style>
  <w:style w:type="paragraph" w:styleId="ae">
    <w:name w:val="Salutation"/>
    <w:basedOn w:val="a"/>
    <w:next w:val="a"/>
    <w:link w:val="af"/>
    <w:rsid w:val="00FB6BA9"/>
    <w:rPr>
      <w:szCs w:val="20"/>
    </w:rPr>
  </w:style>
  <w:style w:type="character" w:customStyle="1" w:styleId="af">
    <w:name w:val="問候 字元"/>
    <w:basedOn w:val="a0"/>
    <w:link w:val="ae"/>
    <w:rsid w:val="00FB6BA9"/>
    <w:rPr>
      <w:rFonts w:ascii="Times New Roman" w:eastAsia="新細明體" w:hAnsi="Times New Roman" w:cs="Times New Roman"/>
      <w:szCs w:val="20"/>
    </w:rPr>
  </w:style>
  <w:style w:type="paragraph" w:styleId="af0">
    <w:name w:val="Body Text"/>
    <w:basedOn w:val="a"/>
    <w:link w:val="af1"/>
    <w:rsid w:val="00FB6BA9"/>
    <w:pPr>
      <w:jc w:val="both"/>
    </w:pPr>
    <w:rPr>
      <w:b/>
      <w:bCs/>
      <w:color w:val="FF0000"/>
    </w:rPr>
  </w:style>
  <w:style w:type="character" w:customStyle="1" w:styleId="af1">
    <w:name w:val="本文 字元"/>
    <w:basedOn w:val="a0"/>
    <w:link w:val="af0"/>
    <w:rsid w:val="00FB6BA9"/>
    <w:rPr>
      <w:rFonts w:ascii="Times New Roman" w:eastAsia="新細明體" w:hAnsi="Times New Roman" w:cs="Times New Roman"/>
      <w:b/>
      <w:bCs/>
      <w:color w:val="FF000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124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19</Pages>
  <Words>1812</Words>
  <Characters>10335</Characters>
  <Application>Microsoft Office Word</Application>
  <DocSecurity>0</DocSecurity>
  <Lines>86</Lines>
  <Paragraphs>24</Paragraphs>
  <ScaleCrop>false</ScaleCrop>
  <Company/>
  <LinksUpToDate>false</LinksUpToDate>
  <CharactersWithSpaces>12123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許哲瑋@監測研究及健康教育組</dc:creator>
  <cp:keywords/>
  <dc:description/>
  <cp:lastModifiedBy>許哲瑋@監測研究及健康教育組</cp:lastModifiedBy>
  <cp:revision>50</cp:revision>
  <dcterms:created xsi:type="dcterms:W3CDTF">2022-06-16T03:58:00Z</dcterms:created>
  <dcterms:modified xsi:type="dcterms:W3CDTF">2022-06-30T01:39:00Z</dcterms:modified>
</cp:coreProperties>
</file>