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1772C626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B473B">
        <w:rPr>
          <w:rStyle w:val="20"/>
          <w:rFonts w:ascii="Times New Roman" w:eastAsia="標楷體" w:hAnsi="Times New Roman"/>
          <w:bCs/>
          <w:lang w:eastAsia="zh-TW"/>
        </w:rPr>
        <w:t>DRUG</w:t>
      </w:r>
      <w:r w:rsidR="001D5B99">
        <w:rPr>
          <w:rStyle w:val="20"/>
          <w:rFonts w:ascii="Times New Roman" w:eastAsia="標楷體" w:hAnsi="Times New Roman"/>
          <w:bCs/>
          <w:lang w:eastAsia="zh-TW"/>
        </w:rPr>
        <w:t>O</w:t>
      </w:r>
    </w:p>
    <w:bookmarkEnd w:id="0"/>
    <w:p w14:paraId="4A402712" w14:textId="5A74F591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 w:rsidR="001D5B99">
        <w:rPr>
          <w:rFonts w:eastAsia="標楷體" w:hint="eastAsia"/>
          <w:b/>
          <w:bCs/>
          <w:kern w:val="28"/>
          <w:sz w:val="32"/>
          <w:szCs w:val="20"/>
        </w:rPr>
        <w:t>醫</w:t>
      </w:r>
      <w:proofErr w:type="gramEnd"/>
      <w:r w:rsidR="001D5B99">
        <w:rPr>
          <w:rFonts w:eastAsia="標楷體" w:hint="eastAsia"/>
          <w:b/>
          <w:bCs/>
          <w:kern w:val="28"/>
          <w:sz w:val="32"/>
          <w:szCs w:val="20"/>
        </w:rPr>
        <w:t>令</w:t>
      </w:r>
      <w:proofErr w:type="gramStart"/>
      <w:r>
        <w:rPr>
          <w:rFonts w:eastAsia="標楷體" w:hint="eastAsia"/>
          <w:b/>
          <w:bCs/>
          <w:kern w:val="28"/>
          <w:sz w:val="32"/>
          <w:szCs w:val="20"/>
        </w:rPr>
        <w:t>明細檔</w:t>
      </w:r>
      <w:proofErr w:type="gramEnd"/>
      <w:r w:rsidR="00A4533D">
        <w:rPr>
          <w:rFonts w:eastAsia="標楷體"/>
          <w:b/>
          <w:bCs/>
          <w:kern w:val="28"/>
          <w:sz w:val="32"/>
          <w:szCs w:val="20"/>
        </w:rPr>
        <w:t>_</w:t>
      </w:r>
      <w:r w:rsidR="009B473B">
        <w:rPr>
          <w:rFonts w:eastAsia="標楷體" w:hint="eastAsia"/>
          <w:b/>
          <w:bCs/>
          <w:kern w:val="28"/>
          <w:sz w:val="32"/>
          <w:szCs w:val="20"/>
        </w:rPr>
        <w:t>藥局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66"/>
        <w:gridCol w:w="1947"/>
        <w:gridCol w:w="686"/>
        <w:gridCol w:w="2084"/>
        <w:gridCol w:w="2100"/>
        <w:gridCol w:w="1759"/>
      </w:tblGrid>
      <w:tr w:rsidR="00BB422F" w:rsidRPr="00D410EE" w14:paraId="1F052CA3" w14:textId="77777777" w:rsidTr="0028759D">
        <w:trPr>
          <w:trHeight w:val="535"/>
        </w:trPr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F1E0833" w14:textId="77777777" w:rsidR="00BB422F" w:rsidRPr="00D410EE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863D4A5" w14:textId="77777777" w:rsidR="00BB422F" w:rsidRPr="001A2642" w:rsidRDefault="00BB422F" w:rsidP="002875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3D3BC727" w14:textId="78E172C3" w:rsidR="00BB422F" w:rsidRPr="00D410EE" w:rsidRDefault="00BB422F" w:rsidP="002875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953E555" w14:textId="265B0AEB" w:rsidR="00BB422F" w:rsidRPr="00D410EE" w:rsidRDefault="00BB422F" w:rsidP="002875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A23F800" w14:textId="6735F890" w:rsidR="00BB422F" w:rsidRPr="00263B48" w:rsidRDefault="00BB422F" w:rsidP="002875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20EDBC91" w14:textId="0156DEAF" w:rsidR="00BB422F" w:rsidRPr="00263B48" w:rsidRDefault="00BB422F" w:rsidP="002875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5B67D2BA" w14:textId="0DA6CBFD" w:rsidR="00BB422F" w:rsidRPr="00D410EE" w:rsidRDefault="00BB422F" w:rsidP="002875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90C116C" w14:textId="52B1FBD7" w:rsidR="00BB422F" w:rsidRPr="00D410EE" w:rsidRDefault="00BB422F" w:rsidP="002875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BB422F" w:rsidRPr="00D410EE" w14:paraId="7F156295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8E18DF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5CEA91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FA86C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FEE_YM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D18DD" w14:textId="77777777" w:rsidR="00BB422F" w:rsidRPr="00E25697" w:rsidRDefault="00BB422F" w:rsidP="0028759D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7FCA1F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費用年月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7A006B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6EFE10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5669CE2C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73E5DD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463350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2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B70C9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APPL_TYPE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297FF" w14:textId="70B06715" w:rsidR="00BB422F" w:rsidRPr="00E25697" w:rsidRDefault="00D7244F" w:rsidP="0028759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B422F" w:rsidRPr="00E25697">
              <w:rPr>
                <w:rFonts w:eastAsia="標楷體"/>
              </w:rPr>
              <w:t>1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DE0EB2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申報類別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E67C49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3ACA25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25CDB5F1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175AEE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083A58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3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332A8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APPL_DATE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B5E6D" w14:textId="209AE47A" w:rsidR="00BB422F" w:rsidRPr="00E25697" w:rsidRDefault="00D7244F" w:rsidP="0028759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DE7ACC">
              <w:rPr>
                <w:rFonts w:eastAsia="標楷體" w:hint="eastAsia"/>
              </w:rPr>
              <w:t>16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25E21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申報日期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F1EC5C" w14:textId="685B1B8E" w:rsidR="00BB422F" w:rsidRPr="00E25697" w:rsidRDefault="00BB422F" w:rsidP="0028759D">
            <w:pPr>
              <w:widowControl/>
              <w:jc w:val="both"/>
              <w:rPr>
                <w:rFonts w:eastAsia="標楷體"/>
              </w:rPr>
            </w:pPr>
            <w:r w:rsidRPr="00E25697">
              <w:rPr>
                <w:rFonts w:eastAsia="標楷體" w:hint="eastAsia"/>
              </w:rPr>
              <w:t>經加密處理</w:t>
            </w:r>
          </w:p>
          <w:p w14:paraId="29054D21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6CBE4F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2F81D2D5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C99ED6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DF7219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4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91AAD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CASE_TYPE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1206A" w14:textId="65C6451B" w:rsidR="00BB422F" w:rsidRPr="00E25697" w:rsidRDefault="00D7244F" w:rsidP="0028759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B422F" w:rsidRPr="00E25697">
              <w:rPr>
                <w:rFonts w:eastAsia="標楷體"/>
              </w:rPr>
              <w:t>1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53383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案件分類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45FA7C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A75557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7D693D76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820255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A03F42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5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7B2A6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SEQ_NO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D64E5" w14:textId="77777777" w:rsidR="00BB422F" w:rsidRPr="00E25697" w:rsidRDefault="00BB422F" w:rsidP="0028759D">
            <w:pPr>
              <w:spacing w:line="38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946FD1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流水號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92A1D5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573A6E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1BBC2018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67DE37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C4B1AF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6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147EA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HOSP_ID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09E78" w14:textId="02560A35" w:rsidR="00BB422F" w:rsidRPr="00E25697" w:rsidRDefault="00D7244F" w:rsidP="0028759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B422F" w:rsidRPr="00E25697">
              <w:rPr>
                <w:rFonts w:eastAsia="標楷體"/>
              </w:rPr>
              <w:t>20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41C3FDB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 w:hint="eastAsia"/>
                <w:kern w:val="0"/>
              </w:rPr>
              <w:t>醫療（調劑）機構代號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2AB6B6" w14:textId="77777777" w:rsidR="00F85E2E" w:rsidRDefault="00F85E2E" w:rsidP="0028759D">
            <w:pPr>
              <w:widowControl/>
              <w:jc w:val="both"/>
              <w:rPr>
                <w:rFonts w:eastAsia="標楷體"/>
              </w:rPr>
            </w:pPr>
            <w:r w:rsidRPr="00E25697">
              <w:rPr>
                <w:rFonts w:eastAsia="標楷體" w:hint="eastAsia"/>
              </w:rPr>
              <w:t>經加密處理</w:t>
            </w:r>
          </w:p>
          <w:p w14:paraId="04EB9194" w14:textId="100F4084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3C98BB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61826B81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27EA40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524F32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7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528FA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CITY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1C34E" w14:textId="39D24E39" w:rsidR="00BB422F" w:rsidRPr="00E25697" w:rsidRDefault="00D7244F" w:rsidP="0028759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B422F" w:rsidRPr="00E25697">
              <w:rPr>
                <w:rFonts w:eastAsia="標楷體"/>
              </w:rPr>
              <w:t>4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EDE61EC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醫療機構縣市鄉鎮市區代碼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5F8BBA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80351D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1754EA66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632920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2D94BA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8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F972F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HOS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7CA68" w14:textId="540FB8AD" w:rsidR="00BB422F" w:rsidRPr="00E25697" w:rsidRDefault="00D7244F" w:rsidP="0028759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B422F" w:rsidRPr="00E25697">
              <w:rPr>
                <w:rFonts w:eastAsia="標楷體"/>
              </w:rPr>
              <w:t>2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2CB394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醫療機構</w:t>
            </w:r>
            <w:proofErr w:type="gramStart"/>
            <w:r w:rsidRPr="00E25697">
              <w:rPr>
                <w:rFonts w:eastAsia="標楷體"/>
                <w:kern w:val="0"/>
              </w:rPr>
              <w:t>權屬別</w:t>
            </w:r>
            <w:proofErr w:type="gramEnd"/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2F1E64C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1CA78E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7CEA3BF9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B10F8A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ADFBB9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9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EB2D6" w14:textId="77777777" w:rsidR="00BB422F" w:rsidRPr="00E25697" w:rsidRDefault="00BB422F" w:rsidP="0028759D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ORDER_CODE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F9249" w14:textId="7A2C98C4" w:rsidR="00BB422F" w:rsidRPr="00E25697" w:rsidRDefault="00D7244F" w:rsidP="0028759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B422F" w:rsidRPr="00E25697">
              <w:rPr>
                <w:rFonts w:eastAsia="標楷體"/>
              </w:rPr>
              <w:t>12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DBCC7D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藥品代號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40CCAC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F8C6A9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5F0739B3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0BC5F4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B5FD46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10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26C41" w14:textId="77777777" w:rsidR="00BB422F" w:rsidRPr="00E25697" w:rsidRDefault="00BB422F" w:rsidP="0028759D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DRUG_NUM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FBCFA" w14:textId="77777777" w:rsidR="00BB422F" w:rsidRPr="00E25697" w:rsidRDefault="00BB422F" w:rsidP="0028759D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C1819C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藥品用量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961FC2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4D000A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673EF6BC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3D7F77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4FD73D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11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12549" w14:textId="77777777" w:rsidR="00BB422F" w:rsidRPr="00E25697" w:rsidRDefault="00BB422F" w:rsidP="0028759D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ORDER_UPRICE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05177" w14:textId="77777777" w:rsidR="00BB422F" w:rsidRPr="00E25697" w:rsidRDefault="00BB422F" w:rsidP="0028759D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4203F1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單價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9E19DA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52B038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3539E263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8C7272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0F6BB0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12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3048B" w14:textId="77777777" w:rsidR="00BB422F" w:rsidRPr="00E25697" w:rsidRDefault="00BB422F" w:rsidP="0028759D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ORDER_QTY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23EE1" w14:textId="77777777" w:rsidR="00BB422F" w:rsidRPr="00E25697" w:rsidRDefault="00BB422F" w:rsidP="0028759D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2633DA4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總量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4098D1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335467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27EB5AEB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AECA42" w14:textId="77777777" w:rsidR="00BB422F" w:rsidRPr="00AB5CED" w:rsidRDefault="00BB422F" w:rsidP="0028759D">
            <w:pPr>
              <w:jc w:val="center"/>
              <w:rPr>
                <w:rFonts w:ascii="新細明體" w:hAnsi="新細明體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91F4BC" w14:textId="77777777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13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690F5" w14:textId="77777777" w:rsidR="00BB422F" w:rsidRPr="00E25697" w:rsidRDefault="00BB422F" w:rsidP="0028759D">
            <w:pPr>
              <w:spacing w:line="360" w:lineRule="exact"/>
              <w:jc w:val="both"/>
              <w:rPr>
                <w:rFonts w:eastAsia="標楷體"/>
              </w:rPr>
            </w:pPr>
            <w:r w:rsidRPr="00E25697">
              <w:rPr>
                <w:rFonts w:eastAsia="標楷體"/>
              </w:rPr>
              <w:t>ORDER_DOT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3FDD8" w14:textId="77777777" w:rsidR="00BB422F" w:rsidRPr="00E25697" w:rsidRDefault="00BB422F" w:rsidP="0028759D">
            <w:pPr>
              <w:spacing w:line="360" w:lineRule="exact"/>
              <w:jc w:val="center"/>
              <w:rPr>
                <w:rFonts w:eastAsia="標楷體"/>
              </w:rPr>
            </w:pPr>
            <w:r w:rsidRPr="00E25697">
              <w:rPr>
                <w:rFonts w:eastAsia="標楷體"/>
              </w:rPr>
              <w:t>8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BDFE18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點數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C9A227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&lt;</w:t>
            </w:r>
            <w:r w:rsidRPr="00E25697">
              <w:rPr>
                <w:rFonts w:eastAsia="標楷體"/>
                <w:kern w:val="0"/>
              </w:rPr>
              <w:t>常用欄位</w:t>
            </w:r>
            <w:r w:rsidRPr="00E25697">
              <w:rPr>
                <w:rFonts w:eastAsia="標楷體"/>
                <w:kern w:val="0"/>
              </w:rPr>
              <w:t>&gt;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5E9E4A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B422F" w:rsidRPr="00D410EE" w14:paraId="2F6608D8" w14:textId="77777777" w:rsidTr="0028759D">
        <w:trPr>
          <w:trHeight w:val="330"/>
        </w:trPr>
        <w:tc>
          <w:tcPr>
            <w:tcW w:w="28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AB33E" w14:textId="77777777" w:rsidR="00BB422F" w:rsidRPr="00AB5CED" w:rsidRDefault="00BB422F" w:rsidP="0028759D">
            <w:pPr>
              <w:jc w:val="center"/>
              <w:rPr>
                <w:rFonts w:ascii="新細明體" w:hAnsi="新細明體"/>
                <w:kern w:val="0"/>
              </w:rPr>
            </w:pPr>
            <w:r w:rsidRPr="00AB5CED">
              <w:rPr>
                <w:rFonts w:ascii="新細明體" w:hAnsi="新細明體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B44D8" w14:textId="1B8BF4E4" w:rsidR="00BB422F" w:rsidRPr="00E25697" w:rsidRDefault="00BB422F" w:rsidP="0028759D">
            <w:pPr>
              <w:widowControl/>
              <w:jc w:val="center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1</w:t>
            </w:r>
            <w:r w:rsidR="00D7244F"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0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53CB47C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DRUG_FRE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E4E4B8" w14:textId="1BED81D4" w:rsidR="00BB422F" w:rsidRPr="00E25697" w:rsidRDefault="00D7244F" w:rsidP="0028759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BB422F" w:rsidRPr="00E25697">
              <w:rPr>
                <w:rFonts w:eastAsia="標楷體"/>
              </w:rPr>
              <w:t>36</w:t>
            </w:r>
          </w:p>
        </w:tc>
        <w:tc>
          <w:tcPr>
            <w:tcW w:w="107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1C27415C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  <w:kern w:val="0"/>
              </w:rPr>
              <w:t>藥品使用頻率</w:t>
            </w:r>
          </w:p>
        </w:tc>
        <w:tc>
          <w:tcPr>
            <w:tcW w:w="10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9032A15" w14:textId="77777777" w:rsidR="00BB422F" w:rsidRPr="00E25697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  <w:r w:rsidRPr="00E25697">
              <w:rPr>
                <w:rFonts w:eastAsia="標楷體"/>
              </w:rPr>
              <w:t>95</w:t>
            </w:r>
            <w:r w:rsidRPr="00E25697">
              <w:rPr>
                <w:rFonts w:eastAsia="標楷體"/>
              </w:rPr>
              <w:t>年起新增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72424A" w14:textId="77777777" w:rsidR="00BB422F" w:rsidRPr="00D410EE" w:rsidRDefault="00BB422F" w:rsidP="0028759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4D3A42B5" w14:textId="77777777" w:rsidR="00BB422F" w:rsidRDefault="00BB422F"/>
    <w:sectPr w:rsidR="00BB422F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4BF06" w14:textId="77777777" w:rsidR="00BC22EE" w:rsidRDefault="00BC22EE" w:rsidP="001A2642">
      <w:r>
        <w:separator/>
      </w:r>
    </w:p>
  </w:endnote>
  <w:endnote w:type="continuationSeparator" w:id="0">
    <w:p w14:paraId="029C6A94" w14:textId="77777777" w:rsidR="00BC22EE" w:rsidRDefault="00BC22EE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19BD2B05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CC140C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3A630" w14:textId="77777777" w:rsidR="00BC22EE" w:rsidRDefault="00BC22EE" w:rsidP="001A2642">
      <w:r>
        <w:separator/>
      </w:r>
    </w:p>
  </w:footnote>
  <w:footnote w:type="continuationSeparator" w:id="0">
    <w:p w14:paraId="627E0389" w14:textId="77777777" w:rsidR="00BC22EE" w:rsidRDefault="00BC22EE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74DD3DC2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226B10">
      <w:rPr>
        <w:rFonts w:hint="eastAsia"/>
      </w:rPr>
      <w:t>202</w:t>
    </w:r>
    <w:r w:rsidR="0028759D">
      <w:rPr>
        <w:rFonts w:hint="eastAsia"/>
      </w:rPr>
      <w:t>6</w:t>
    </w:r>
    <w:r w:rsidR="00226B10">
      <w:rPr>
        <w:rFonts w:hint="eastAsia"/>
      </w:rPr>
      <w:t>年</w:t>
    </w:r>
    <w:r w:rsidR="0028759D">
      <w:rPr>
        <w:rFonts w:hint="eastAsia"/>
      </w:rPr>
      <w:t>0</w:t>
    </w:r>
    <w:r w:rsidR="0097681A">
      <w:rPr>
        <w:rFonts w:hint="eastAsia"/>
      </w:rPr>
      <w:t>2</w:t>
    </w:r>
    <w:r w:rsidR="00226B10">
      <w:rPr>
        <w:rFonts w:hint="eastAsia"/>
      </w:rPr>
      <w:t>月</w:t>
    </w:r>
    <w:r w:rsidR="0097681A">
      <w:rPr>
        <w:rFonts w:hint="eastAsia"/>
      </w:rPr>
      <w:t>2</w:t>
    </w:r>
    <w:r w:rsidR="002D51FB">
      <w:rPr>
        <w:rFonts w:hint="eastAsia"/>
      </w:rPr>
      <w:t>3</w:t>
    </w:r>
    <w:r w:rsidR="00226B10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36944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031D3"/>
    <w:rsid w:val="00171908"/>
    <w:rsid w:val="00173969"/>
    <w:rsid w:val="00183FC9"/>
    <w:rsid w:val="001A2642"/>
    <w:rsid w:val="001D5B99"/>
    <w:rsid w:val="001E3FA7"/>
    <w:rsid w:val="001E77EE"/>
    <w:rsid w:val="00226B10"/>
    <w:rsid w:val="00263F27"/>
    <w:rsid w:val="00267816"/>
    <w:rsid w:val="0028759D"/>
    <w:rsid w:val="002D51FB"/>
    <w:rsid w:val="00380427"/>
    <w:rsid w:val="003D7E69"/>
    <w:rsid w:val="004C257A"/>
    <w:rsid w:val="004F36A8"/>
    <w:rsid w:val="005109FD"/>
    <w:rsid w:val="005122EF"/>
    <w:rsid w:val="006717C0"/>
    <w:rsid w:val="007B1B43"/>
    <w:rsid w:val="00873518"/>
    <w:rsid w:val="00882655"/>
    <w:rsid w:val="0088528C"/>
    <w:rsid w:val="008A3080"/>
    <w:rsid w:val="0097681A"/>
    <w:rsid w:val="009B473B"/>
    <w:rsid w:val="009C4B3D"/>
    <w:rsid w:val="00A0290F"/>
    <w:rsid w:val="00A4533D"/>
    <w:rsid w:val="00A57B05"/>
    <w:rsid w:val="00B517D2"/>
    <w:rsid w:val="00B71E83"/>
    <w:rsid w:val="00BA3260"/>
    <w:rsid w:val="00BB422F"/>
    <w:rsid w:val="00BC22EE"/>
    <w:rsid w:val="00C52896"/>
    <w:rsid w:val="00CC140C"/>
    <w:rsid w:val="00CD23E0"/>
    <w:rsid w:val="00CF63C3"/>
    <w:rsid w:val="00D2074D"/>
    <w:rsid w:val="00D3526A"/>
    <w:rsid w:val="00D62653"/>
    <w:rsid w:val="00D7244F"/>
    <w:rsid w:val="00DD67E6"/>
    <w:rsid w:val="00DE7ACC"/>
    <w:rsid w:val="00DE7B96"/>
    <w:rsid w:val="00E52164"/>
    <w:rsid w:val="00E842A5"/>
    <w:rsid w:val="00F63DE1"/>
    <w:rsid w:val="00F85E2E"/>
    <w:rsid w:val="00FF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18</cp:revision>
  <dcterms:created xsi:type="dcterms:W3CDTF">2024-01-19T06:28:00Z</dcterms:created>
  <dcterms:modified xsi:type="dcterms:W3CDTF">2026-02-05T03:21:00Z</dcterms:modified>
</cp:coreProperties>
</file>