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22564CCB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E52164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71908">
        <w:rPr>
          <w:rStyle w:val="20"/>
          <w:rFonts w:ascii="Times New Roman" w:eastAsia="標楷體" w:hAnsi="Times New Roman"/>
          <w:bCs/>
          <w:lang w:eastAsia="zh-TW"/>
        </w:rPr>
        <w:t>PDTE</w:t>
      </w:r>
    </w:p>
    <w:bookmarkEnd w:id="0"/>
    <w:p w14:paraId="4A402712" w14:textId="0D00878E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E52164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5"/>
        <w:gridCol w:w="607"/>
        <w:gridCol w:w="1899"/>
        <w:gridCol w:w="700"/>
        <w:gridCol w:w="2071"/>
        <w:gridCol w:w="2101"/>
        <w:gridCol w:w="1939"/>
      </w:tblGrid>
      <w:tr w:rsidR="00981585" w:rsidRPr="0026746C" w14:paraId="3EA2E7AB" w14:textId="77777777" w:rsidTr="00335023">
        <w:trPr>
          <w:trHeight w:val="535"/>
        </w:trPr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44E1EFC" w14:textId="77777777" w:rsidR="00981585" w:rsidRPr="0026746C" w:rsidRDefault="00981585" w:rsidP="00335023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FEA7FFC" w14:textId="77777777" w:rsidR="00981585" w:rsidRPr="001A2642" w:rsidRDefault="00981585" w:rsidP="00335023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696BC225" w14:textId="123CD585" w:rsidR="00981585" w:rsidRPr="0026746C" w:rsidRDefault="00981585" w:rsidP="00335023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9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603E1AD" w14:textId="740136A4" w:rsidR="00981585" w:rsidRPr="0026746C" w:rsidRDefault="00981585" w:rsidP="00335023">
            <w:pPr>
              <w:widowControl/>
              <w:jc w:val="center"/>
              <w:rPr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DF59AB1" w14:textId="4BAEC2DB" w:rsidR="00981585" w:rsidRPr="0026746C" w:rsidRDefault="00981585" w:rsidP="00335023">
            <w:pPr>
              <w:widowControl/>
              <w:jc w:val="center"/>
              <w:rPr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5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23C40E9" w14:textId="730C7A23" w:rsidR="00981585" w:rsidRPr="0026746C" w:rsidRDefault="00981585" w:rsidP="00335023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2C92DE7F" w14:textId="3350423F" w:rsidR="00981585" w:rsidRPr="0026746C" w:rsidRDefault="00981585" w:rsidP="00335023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6E7C4A" w14:textId="0621719B" w:rsidR="00981585" w:rsidRPr="0026746C" w:rsidRDefault="00981585" w:rsidP="00335023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981585" w:rsidRPr="00AE2DC3" w14:paraId="0D976454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E5B39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1E53D9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3AA3D" w14:textId="77777777" w:rsidR="00981585" w:rsidRPr="00491B1B" w:rsidRDefault="00981585" w:rsidP="00335023">
            <w:pPr>
              <w:widowControl/>
              <w:jc w:val="both"/>
              <w:rPr>
                <w:color w:val="000000"/>
                <w:kern w:val="0"/>
              </w:rPr>
            </w:pPr>
            <w:r w:rsidRPr="00491B1B">
              <w:rPr>
                <w:color w:val="000000"/>
              </w:rPr>
              <w:t>HOSP_ID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6AA1E" w14:textId="77777777" w:rsidR="00981585" w:rsidRPr="00491B1B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59376F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醫療機構代號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B084CD" w14:textId="71A09E6B" w:rsidR="00981585" w:rsidRPr="002527D6" w:rsidRDefault="005939F5" w:rsidP="00335023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65E38064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C166F3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61ADA29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F09B26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7CAFDC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6776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FEE_YM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4D9DC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36850B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費用年月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9AD2B5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92502E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2D9F065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3054D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33EFB5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FDBBA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APPL_TYPE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D5AD8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2D613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申報類別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4B8D4A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8296C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13947E91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E83C91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685368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47041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APPL_DATE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365A6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16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F6AB2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申報日期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ECFCE3" w14:textId="7684619D" w:rsidR="00981585" w:rsidRPr="002527D6" w:rsidRDefault="005939F5" w:rsidP="00335023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41AE8295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D45A2E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3D601C7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C82AB6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1B5E23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2C45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CASE_TYPE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A3ED0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F89332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案件分類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33B2A3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591060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2209FCE7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EED09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83F86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B592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SEQ_NO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77D3A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EBF614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流水號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4C5F91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FB12B9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186811B5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37FE82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2BC434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2C5D9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PART_CODE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F033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3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D78A40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部分負擔代號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BDF9C28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767B60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246BA62C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7BFBBB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7530DE" w14:textId="77777777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078E9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ID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B4853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629582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身分證</w:t>
            </w:r>
            <w:r>
              <w:rPr>
                <w:rFonts w:eastAsia="標楷體"/>
              </w:rPr>
              <w:t>字</w:t>
            </w:r>
            <w:r w:rsidRPr="00491B1B">
              <w:rPr>
                <w:rFonts w:eastAsia="標楷體"/>
              </w:rPr>
              <w:t>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10E71B9" w14:textId="0A03C028" w:rsidR="00981585" w:rsidRPr="002527D6" w:rsidRDefault="005939F5" w:rsidP="00335023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422D8359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14CF90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523BCF3C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89A9DA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5F7AC" w14:textId="2AF1ADD1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B5568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FUNC_TYPE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83B0B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0DDAAE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就醫科別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8B1C33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5CC4F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D19E53F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8A1726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A6EB4A" w14:textId="3B65DAAD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  <w:r>
              <w:rPr>
                <w:rFonts w:hint="eastAsia"/>
                <w:color w:val="000000"/>
                <w:kern w:val="0"/>
              </w:rPr>
              <w:t>0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D5199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IN_DATE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01AA6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16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1B1165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入院日期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772748" w14:textId="16ED3FCF" w:rsidR="00981585" w:rsidRPr="002527D6" w:rsidRDefault="005939F5" w:rsidP="00335023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7A2ADBF4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527EF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298C8D32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7C9187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E7DA9C" w14:textId="32AE1F14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  <w:r>
              <w:rPr>
                <w:rFonts w:hint="eastAsia"/>
                <w:color w:val="000000"/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A622C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ACU_BED_DAYS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5011C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1861D1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急性病床天數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6D762E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B81BA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B3C8B53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117BBA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C449C4" w14:textId="41999561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  <w:r>
              <w:rPr>
                <w:rFonts w:hint="eastAsia"/>
                <w:color w:val="000000"/>
                <w:kern w:val="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EAAB6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CHR_BED_DAYS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7DF09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342AB9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慢性病床天數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257B581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AD57B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14A9D82A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544BF6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2CFD8" w14:textId="138E0D7A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1</w:t>
            </w:r>
            <w:r>
              <w:rPr>
                <w:rFonts w:hint="eastAsia"/>
                <w:color w:val="000000"/>
                <w:kern w:val="0"/>
              </w:rPr>
              <w:t>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C6325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PRSN_ID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440F8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B0D46F7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醫</w:t>
            </w:r>
            <w:r>
              <w:rPr>
                <w:rFonts w:eastAsia="標楷體"/>
              </w:rPr>
              <w:t>師</w:t>
            </w:r>
            <w:r w:rsidRPr="00491B1B">
              <w:rPr>
                <w:rFonts w:eastAsia="標楷體"/>
              </w:rPr>
              <w:t>身分證</w:t>
            </w:r>
            <w:r>
              <w:rPr>
                <w:rFonts w:eastAsia="標楷體"/>
              </w:rPr>
              <w:t>字</w:t>
            </w:r>
            <w:r w:rsidRPr="00491B1B">
              <w:rPr>
                <w:rFonts w:eastAsia="標楷體"/>
              </w:rPr>
              <w:t>號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7686439" w14:textId="229D50F1" w:rsidR="00981585" w:rsidRPr="002527D6" w:rsidRDefault="005939F5" w:rsidP="00335023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經加密處理</w:t>
            </w:r>
          </w:p>
          <w:p w14:paraId="0AD9A72B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EC289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D231C0A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080470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EF004" w14:textId="2830A8AD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A8D30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TRAN_CODE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74C12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EE1C04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轉歸代碼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B59841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E9E13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3D0253A0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F7887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B3F74" w14:textId="7D4D0402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E3982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ICD9CM_CODE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0E727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E07C1E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主診斷代碼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06402C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D8B771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57CE6F7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EF85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9A0BED" w14:textId="28EB8349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879A3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ICD9CM_CODE1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F237B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30E12D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次診斷代碼一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3B5DBB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879572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565A997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5868B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7633A" w14:textId="0BEBA211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69504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ICD9CM_CODE2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F987D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679CBAD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次診斷代碼二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8784A2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F8446B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C8C8C57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27F533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67C5F" w14:textId="096096CA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E0FFD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ICD9CM_CODE3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8680C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80CA067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次診斷代碼三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7255A0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4BBC88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6695593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F0C4C4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960E8" w14:textId="78A0C48E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19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7659E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ICD9CM_CODE4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24739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5C3340B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次診斷代碼四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B057C5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40F3D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605347ED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4CE01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FE1E5" w14:textId="267811DE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20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9C664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OP_CODE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CA6A6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1EA40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主手術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5446FB7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EB0D8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3259D7C6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B39CB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E513C3" w14:textId="5AE1CF2F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2</w:t>
            </w:r>
            <w:r>
              <w:rPr>
                <w:rFonts w:hint="eastAsia"/>
                <w:color w:val="000000"/>
                <w:kern w:val="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3F2CA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OP_CODE1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5E5C8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7CFE8D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一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13E3957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AC1CD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1631ED7E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B79BF9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77F85" w14:textId="6AA1D82C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 w:rsidRPr="00AE2DC3">
              <w:rPr>
                <w:color w:val="000000"/>
                <w:kern w:val="0"/>
              </w:rPr>
              <w:t>2</w:t>
            </w:r>
            <w:r>
              <w:rPr>
                <w:rFonts w:hint="eastAsia"/>
                <w:color w:val="000000"/>
                <w:kern w:val="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BF8D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OP_CODE2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83A78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D7FAEB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二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C1BD5F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8AC199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DA0E99F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70A543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80AE71" w14:textId="6A30F3BE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FA3F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OP_CODE3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D0A84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095CAA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三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34E97B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DFA1D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72E7CF20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2F76B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EA315C" w14:textId="52A33D60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458F6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OP_CODE4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5943B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9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94847B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次手術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處置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四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CAB55D9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0946A5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53F62A21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C1E655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E2385" w14:textId="1AD3C5B1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7A96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DIAG_DOT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C9B17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26AFF4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診察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38DB03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6E4DA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F0F6DCC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BB10E7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42A63" w14:textId="0C600EB4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AE1D8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ROOM_DOT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F90F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4DD62E8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病房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28296E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CA6848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09D7500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67E75C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238711" w14:textId="504C3905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17E6E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THRP_DOT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C0121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A40730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治療處置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B478C3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897D6C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41B31650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E2F8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924687" w14:textId="020248D8" w:rsidR="00981585" w:rsidRPr="00AE2DC3" w:rsidRDefault="00981585" w:rsidP="00335023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28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89161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OP_DOT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E20CA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9CA41A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手術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502E32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90935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29512316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02A0B1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B8B74" w14:textId="5BFC3225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1C33A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DRUG_DOT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32A1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A422AEC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藥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77570CF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57D35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2104C77B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C68AF3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D51DA" w14:textId="0BD79502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30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9D18E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EXP_DOT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8FD02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8EEB56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醫療</w:t>
            </w:r>
            <w:r w:rsidRPr="00491B1B">
              <w:rPr>
                <w:rFonts w:eastAsia="標楷體"/>
              </w:rPr>
              <w:t>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3E72DE0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D7D4A1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30FE992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658CDA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978DE" w14:textId="7DF5AF58" w:rsidR="00981585" w:rsidRPr="00AE2DC3" w:rsidRDefault="00981585" w:rsidP="00335023">
            <w:pPr>
              <w:widowControl/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  <w:r w:rsidRPr="00AE2DC3">
              <w:rPr>
                <w:color w:val="000000"/>
              </w:rPr>
              <w:t>1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E7ED2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PART_AMT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3EB2B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71C942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部分負擔金額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42C478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77DAC1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F5BE1DE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03625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9F473" w14:textId="2CF341A3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  <w:r w:rsidRPr="00AE2DC3">
              <w:rPr>
                <w:color w:val="000000"/>
              </w:rPr>
              <w:t>2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3A370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APPL_DOT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1DA59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 w:rsidRPr="00491B1B">
              <w:rPr>
                <w:color w:val="000000"/>
              </w:rPr>
              <w:t>8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AD2804A" w14:textId="77777777" w:rsidR="00981585" w:rsidRPr="00491B1B" w:rsidRDefault="00981585" w:rsidP="00335023">
            <w:pPr>
              <w:jc w:val="both"/>
              <w:rPr>
                <w:rFonts w:eastAsia="標楷體"/>
              </w:rPr>
            </w:pPr>
            <w:r w:rsidRPr="00491B1B">
              <w:rPr>
                <w:rFonts w:eastAsia="標楷體"/>
              </w:rPr>
              <w:t>申請費用點數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8908FBE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74557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6F9F9DE8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6BADA4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16AD4" w14:textId="52344F99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C49C4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IN_AGE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BCB2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41BFFE" w14:textId="77777777" w:rsidR="00981585" w:rsidRPr="00491B1B" w:rsidRDefault="00981585" w:rsidP="00335023">
            <w:pPr>
              <w:jc w:val="both"/>
              <w:rPr>
                <w:rFonts w:eastAsia="標楷體"/>
                <w:color w:val="000000"/>
              </w:rPr>
            </w:pPr>
            <w:r w:rsidRPr="00491B1B">
              <w:rPr>
                <w:rFonts w:eastAsia="標楷體"/>
                <w:color w:val="000000"/>
              </w:rPr>
              <w:t>入院年齡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6F707A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3AE63D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609798BB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6CC138" w14:textId="77777777" w:rsidR="00981585" w:rsidRPr="00AE2DC3" w:rsidRDefault="00981585" w:rsidP="00335023">
            <w:pPr>
              <w:jc w:val="center"/>
              <w:rPr>
                <w:rFonts w:ascii="新細明體" w:hAnsi="新細明體"/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D57BC" w14:textId="06C9BCA7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BB1B3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ID_S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CD0CE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1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A35230" w14:textId="77777777" w:rsidR="00981585" w:rsidRPr="00491B1B" w:rsidRDefault="00981585" w:rsidP="00335023">
            <w:pPr>
              <w:jc w:val="both"/>
              <w:rPr>
                <w:rFonts w:eastAsia="標楷體"/>
                <w:color w:val="000000"/>
              </w:rPr>
            </w:pPr>
            <w:r w:rsidRPr="00491B1B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94F618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B1DDD2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2489EE2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867F6" w14:textId="77777777" w:rsidR="00981585" w:rsidRPr="00AE2DC3" w:rsidRDefault="00981585" w:rsidP="00335023">
            <w:pPr>
              <w:jc w:val="center"/>
              <w:rPr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291253" w14:textId="0EE8CCCF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0B857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CITY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CD8AB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4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30E3BA" w14:textId="77777777" w:rsidR="00981585" w:rsidRPr="00E66014" w:rsidRDefault="00981585" w:rsidP="00335023">
            <w:pPr>
              <w:jc w:val="both"/>
              <w:rPr>
                <w:rFonts w:ascii="標楷體" w:eastAsia="標楷體" w:hAnsi="標楷體"/>
              </w:rPr>
            </w:pPr>
            <w:r w:rsidRPr="00E66014">
              <w:rPr>
                <w:rFonts w:ascii="標楷體" w:eastAsia="標楷體" w:hAnsi="標楷體" w:hint="eastAsia"/>
              </w:rPr>
              <w:t>醫療機構縣市鄉鎮市區代碼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19D149D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C8DCD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07577A91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0405ED" w14:textId="77777777" w:rsidR="00981585" w:rsidRPr="00AE2DC3" w:rsidRDefault="00981585" w:rsidP="00335023">
            <w:pPr>
              <w:jc w:val="center"/>
              <w:rPr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41AAE" w14:textId="6615E80B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04DD2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HOS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62525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1BA43B" w14:textId="77777777" w:rsidR="00981585" w:rsidRPr="00E66014" w:rsidRDefault="00981585" w:rsidP="00335023">
            <w:pPr>
              <w:jc w:val="both"/>
              <w:rPr>
                <w:rFonts w:ascii="標楷體" w:eastAsia="標楷體" w:hAnsi="標楷體"/>
              </w:rPr>
            </w:pPr>
            <w:r w:rsidRPr="00E66014">
              <w:rPr>
                <w:rFonts w:ascii="標楷體" w:eastAsia="標楷體" w:hAnsi="標楷體" w:hint="eastAsia"/>
              </w:rPr>
              <w:t>醫療機構權屬別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783037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DEA471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981585" w:rsidRPr="00AE2DC3" w14:paraId="35E0DB8A" w14:textId="77777777" w:rsidTr="00335023">
        <w:trPr>
          <w:trHeight w:val="330"/>
        </w:trPr>
        <w:tc>
          <w:tcPr>
            <w:tcW w:w="27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5B54A" w14:textId="77777777" w:rsidR="00981585" w:rsidRPr="00AE2DC3" w:rsidRDefault="00981585" w:rsidP="00335023">
            <w:pPr>
              <w:jc w:val="center"/>
              <w:rPr>
                <w:color w:val="000000"/>
              </w:rPr>
            </w:pPr>
            <w:r w:rsidRPr="00AE2DC3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89C97" w14:textId="3697047F" w:rsidR="00981585" w:rsidRPr="00AE2DC3" w:rsidRDefault="00981585" w:rsidP="00335023"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37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6C3C5A" w14:textId="77777777" w:rsidR="00981585" w:rsidRPr="00491B1B" w:rsidRDefault="00981585" w:rsidP="00335023">
            <w:pPr>
              <w:jc w:val="both"/>
              <w:rPr>
                <w:color w:val="000000"/>
              </w:rPr>
            </w:pPr>
            <w:r w:rsidRPr="00491B1B">
              <w:rPr>
                <w:color w:val="000000"/>
              </w:rPr>
              <w:t>OUT_AGE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5406F5" w14:textId="77777777" w:rsidR="00981585" w:rsidRPr="00491B1B" w:rsidRDefault="00981585" w:rsidP="00335023">
            <w:pPr>
              <w:jc w:val="center"/>
              <w:rPr>
                <w:color w:val="000000"/>
              </w:rPr>
            </w:pPr>
            <w:r>
              <w:t>$</w:t>
            </w:r>
            <w:r w:rsidRPr="00491B1B">
              <w:rPr>
                <w:color w:val="000000"/>
              </w:rPr>
              <w:t>20</w:t>
            </w:r>
          </w:p>
        </w:tc>
        <w:tc>
          <w:tcPr>
            <w:tcW w:w="10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569BE308" w14:textId="77777777" w:rsidR="00981585" w:rsidRPr="00E66014" w:rsidRDefault="00981585" w:rsidP="00335023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E66014">
              <w:rPr>
                <w:rFonts w:ascii="標楷體" w:eastAsia="標楷體" w:hAnsi="標楷體"/>
                <w:color w:val="000000"/>
              </w:rPr>
              <w:t>出院年齡</w:t>
            </w:r>
          </w:p>
        </w:tc>
        <w:tc>
          <w:tcPr>
            <w:tcW w:w="10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356197D4" w14:textId="77777777" w:rsidR="00981585" w:rsidRPr="002527D6" w:rsidRDefault="00981585" w:rsidP="00335023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2527D6">
              <w:rPr>
                <w:rFonts w:eastAsia="標楷體"/>
                <w:kern w:val="0"/>
              </w:rPr>
              <w:t>&lt;</w:t>
            </w:r>
            <w:r w:rsidRPr="002527D6">
              <w:rPr>
                <w:rFonts w:eastAsia="標楷體"/>
                <w:kern w:val="0"/>
              </w:rPr>
              <w:t>常用欄位</w:t>
            </w:r>
            <w:r w:rsidRPr="002527D6">
              <w:rPr>
                <w:rFonts w:eastAsia="標楷體"/>
                <w:kern w:val="0"/>
              </w:rPr>
              <w:t>&gt;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0A6565" w14:textId="77777777" w:rsidR="00981585" w:rsidRPr="00AE2DC3" w:rsidRDefault="00981585" w:rsidP="00335023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14:paraId="304A4DE4" w14:textId="77777777" w:rsidR="00981585" w:rsidRDefault="00981585"/>
    <w:sectPr w:rsidR="00981585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B7260" w14:textId="77777777" w:rsidR="00325608" w:rsidRDefault="00325608" w:rsidP="001A2642">
      <w:r>
        <w:separator/>
      </w:r>
    </w:p>
  </w:endnote>
  <w:endnote w:type="continuationSeparator" w:id="0">
    <w:p w14:paraId="1E481F5A" w14:textId="77777777" w:rsidR="00325608" w:rsidRDefault="00325608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C72F4" w:rsidRPr="001C72F4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E6826" w14:textId="77777777" w:rsidR="00325608" w:rsidRDefault="00325608" w:rsidP="001A2642">
      <w:r>
        <w:separator/>
      </w:r>
    </w:p>
  </w:footnote>
  <w:footnote w:type="continuationSeparator" w:id="0">
    <w:p w14:paraId="785AD4CF" w14:textId="77777777" w:rsidR="00325608" w:rsidRDefault="00325608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32C98356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783CFE">
      <w:rPr>
        <w:rFonts w:hint="eastAsia"/>
      </w:rPr>
      <w:t>202</w:t>
    </w:r>
    <w:r w:rsidR="00335023">
      <w:rPr>
        <w:rFonts w:hint="eastAsia"/>
      </w:rPr>
      <w:t>6</w:t>
    </w:r>
    <w:r w:rsidR="00783CFE">
      <w:rPr>
        <w:rFonts w:hint="eastAsia"/>
      </w:rPr>
      <w:t>年</w:t>
    </w:r>
    <w:r w:rsidR="00335023">
      <w:rPr>
        <w:rFonts w:hint="eastAsia"/>
      </w:rPr>
      <w:t>0</w:t>
    </w:r>
    <w:r w:rsidR="00AD2B34">
      <w:rPr>
        <w:rFonts w:hint="eastAsia"/>
      </w:rPr>
      <w:t>2</w:t>
    </w:r>
    <w:r w:rsidR="00783CFE">
      <w:rPr>
        <w:rFonts w:hint="eastAsia"/>
      </w:rPr>
      <w:t>月</w:t>
    </w:r>
    <w:r w:rsidR="00AD2B34">
      <w:rPr>
        <w:rFonts w:hint="eastAsia"/>
      </w:rPr>
      <w:t>2</w:t>
    </w:r>
    <w:r w:rsidR="002F679E">
      <w:rPr>
        <w:rFonts w:hint="eastAsia"/>
      </w:rPr>
      <w:t>3</w:t>
    </w:r>
    <w:r w:rsidR="00783CFE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582987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6A"/>
    <w:rsid w:val="00014EB9"/>
    <w:rsid w:val="00171908"/>
    <w:rsid w:val="001A2642"/>
    <w:rsid w:val="001C01A5"/>
    <w:rsid w:val="001C4976"/>
    <w:rsid w:val="001C72F4"/>
    <w:rsid w:val="001E77EE"/>
    <w:rsid w:val="00213674"/>
    <w:rsid w:val="00257076"/>
    <w:rsid w:val="00270DB1"/>
    <w:rsid w:val="002D262A"/>
    <w:rsid w:val="002F679E"/>
    <w:rsid w:val="003004FB"/>
    <w:rsid w:val="00325608"/>
    <w:rsid w:val="00335023"/>
    <w:rsid w:val="00361061"/>
    <w:rsid w:val="00361369"/>
    <w:rsid w:val="003900D1"/>
    <w:rsid w:val="0039630E"/>
    <w:rsid w:val="004F2DDD"/>
    <w:rsid w:val="005939F5"/>
    <w:rsid w:val="006017D6"/>
    <w:rsid w:val="0062332C"/>
    <w:rsid w:val="00666D9F"/>
    <w:rsid w:val="00783CFE"/>
    <w:rsid w:val="007846ED"/>
    <w:rsid w:val="00796ACA"/>
    <w:rsid w:val="007B1B43"/>
    <w:rsid w:val="00882655"/>
    <w:rsid w:val="00960166"/>
    <w:rsid w:val="00981585"/>
    <w:rsid w:val="00981F28"/>
    <w:rsid w:val="009C4B3D"/>
    <w:rsid w:val="00A0290F"/>
    <w:rsid w:val="00AD2B34"/>
    <w:rsid w:val="00C639E0"/>
    <w:rsid w:val="00CB4D9F"/>
    <w:rsid w:val="00D3526A"/>
    <w:rsid w:val="00D956D4"/>
    <w:rsid w:val="00E52164"/>
    <w:rsid w:val="00E759DC"/>
    <w:rsid w:val="00EC53CA"/>
    <w:rsid w:val="00F83FB1"/>
    <w:rsid w:val="00FC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16</cp:revision>
  <dcterms:created xsi:type="dcterms:W3CDTF">2024-01-19T06:15:00Z</dcterms:created>
  <dcterms:modified xsi:type="dcterms:W3CDTF">2026-02-05T03:19:00Z</dcterms:modified>
</cp:coreProperties>
</file>