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067" w:rsidRPr="00420F98" w:rsidRDefault="004D7067" w:rsidP="004D7067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bookmarkStart w:id="0" w:name="_Toc271547936"/>
      <w:r w:rsidRPr="00420F98">
        <w:rPr>
          <w:rStyle w:val="20"/>
          <w:rFonts w:ascii="Times New Roman" w:eastAsia="標楷體" w:hAnsi="Times New Roman"/>
          <w:bCs/>
          <w:color w:val="000000"/>
          <w:lang w:eastAsia="zh-TW"/>
        </w:rPr>
        <w:t xml:space="preserve"> (</w:t>
      </w:r>
      <w:r w:rsidRPr="00420F98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附件</w:t>
      </w:r>
      <w:r w:rsidRPr="00420F98">
        <w:rPr>
          <w:rStyle w:val="20"/>
          <w:rFonts w:ascii="Times New Roman" w:eastAsia="標楷體" w:hAnsi="Times New Roman"/>
          <w:bCs/>
          <w:color w:val="000000"/>
          <w:lang w:eastAsia="zh-TW"/>
        </w:rPr>
        <w:t>___)</w:t>
      </w:r>
      <w:r w:rsidRPr="00420F98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 Health-</w:t>
      </w:r>
      <w:r w:rsidR="00CB2233" w:rsidRPr="00420F98">
        <w:rPr>
          <w:rStyle w:val="20"/>
          <w:rFonts w:ascii="Times New Roman" w:eastAsia="標楷體" w:hAnsi="Times New Roman"/>
          <w:bCs/>
          <w:color w:val="000000"/>
          <w:lang w:eastAsia="zh-TW"/>
        </w:rPr>
        <w:t>104</w:t>
      </w:r>
      <w:r w:rsidRPr="00420F98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: </w:t>
      </w:r>
      <w:r w:rsidR="00CB2233" w:rsidRPr="00420F98">
        <w:rPr>
          <w:rStyle w:val="20"/>
          <w:rFonts w:ascii="Times New Roman" w:eastAsia="標楷體" w:hAnsi="Times New Roman"/>
          <w:bCs/>
          <w:color w:val="000000"/>
          <w:lang w:eastAsia="zh-TW"/>
        </w:rPr>
        <w:t>LIVER</w:t>
      </w:r>
      <w:r w:rsidRPr="00420F98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_CRFSF</w:t>
      </w:r>
    </w:p>
    <w:p w:rsidR="004D7067" w:rsidRPr="00420F98" w:rsidRDefault="004D7067" w:rsidP="004D7067">
      <w:pPr>
        <w:jc w:val="center"/>
        <w:rPr>
          <w:rStyle w:val="20"/>
          <w:rFonts w:ascii="Times New Roman" w:eastAsia="標楷體" w:hAnsi="Times New Roman"/>
          <w:bCs/>
          <w:color w:val="000000"/>
          <w:lang w:eastAsia="zh-TW"/>
        </w:rPr>
      </w:pPr>
      <w:r w:rsidRPr="00420F98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癌症登記檔</w:t>
      </w:r>
      <w:r w:rsidR="00F922E7" w:rsidRPr="00420F98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SF</w:t>
      </w:r>
      <w:bookmarkEnd w:id="0"/>
      <w:r w:rsidRPr="00420F98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 xml:space="preserve"> </w:t>
      </w:r>
      <w:r w:rsidRPr="00420F98">
        <w:rPr>
          <w:rStyle w:val="20"/>
          <w:rFonts w:ascii="Times New Roman" w:eastAsia="標楷體" w:hAnsi="Times New Roman" w:hint="eastAsia"/>
          <w:bCs/>
          <w:color w:val="000000"/>
          <w:lang w:eastAsia="zh-TW"/>
        </w:rPr>
        <w:t>需求欄位勾選表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"/>
        <w:gridCol w:w="597"/>
        <w:gridCol w:w="2084"/>
        <w:gridCol w:w="589"/>
        <w:gridCol w:w="2832"/>
        <w:gridCol w:w="1679"/>
        <w:gridCol w:w="1846"/>
      </w:tblGrid>
      <w:tr w:rsidR="00C74A3B" w:rsidRPr="00C74A3B" w:rsidTr="00ED64B1">
        <w:trPr>
          <w:trHeight w:val="535"/>
          <w:jc w:val="center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420F98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420F98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20F98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</w:t>
            </w:r>
          </w:p>
          <w:p w:rsidR="006F1ABB" w:rsidRPr="00420F98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20F98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1ABB" w:rsidRPr="00420F98" w:rsidRDefault="006F1ABB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20F98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F1ABB" w:rsidRPr="00420F98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  <w:r w:rsidRPr="00420F98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欄位格式</w:t>
            </w:r>
          </w:p>
        </w:tc>
        <w:tc>
          <w:tcPr>
            <w:tcW w:w="14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F1ABB" w:rsidRPr="00420F98" w:rsidRDefault="006F1ABB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20F98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欄位中文說明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F1ABB" w:rsidRPr="00420F98" w:rsidRDefault="006F1ABB" w:rsidP="006F4316">
            <w:pPr>
              <w:widowControl/>
              <w:jc w:val="center"/>
              <w:rPr>
                <w:rFonts w:eastAsia="標楷體" w:cs="新細明體"/>
                <w:b/>
                <w:color w:val="000000"/>
                <w:kern w:val="0"/>
              </w:rPr>
            </w:pPr>
            <w:r w:rsidRPr="00420F98">
              <w:rPr>
                <w:rFonts w:eastAsia="標楷體" w:hAnsi="標楷體" w:cs="新細明體"/>
                <w:b/>
                <w:color w:val="000000"/>
                <w:kern w:val="0"/>
              </w:rPr>
              <w:t>備註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F1ABB" w:rsidRPr="00420F98" w:rsidRDefault="006F1ABB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20F98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資料欄位需求之緣由或目的</w:t>
            </w: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420F98" w:rsidRDefault="006F1ABB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ascii="標楷體" w:eastAsia="標楷體" w:hAnsi="標楷體" w:hint="eastAsia"/>
                <w:color w:val="000000"/>
              </w:rPr>
              <w:t>原始</w:t>
            </w:r>
            <w:proofErr w:type="gramStart"/>
            <w:r w:rsidRPr="00420F98">
              <w:rPr>
                <w:rFonts w:ascii="標楷體" w:eastAsia="標楷體" w:hAnsi="標楷體" w:hint="eastAsia"/>
                <w:color w:val="000000"/>
              </w:rPr>
              <w:t>檔</w:t>
            </w:r>
            <w:proofErr w:type="gramEnd"/>
            <w:r w:rsidRPr="00420F98">
              <w:rPr>
                <w:rFonts w:eastAsia="標楷體" w:cs="新細明體" w:hint="eastAsia"/>
                <w:color w:val="000000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6F431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420F98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420F98" w:rsidRDefault="006F1ABB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cs="新細明體" w:hint="eastAsia"/>
                <w:color w:val="000000"/>
              </w:rPr>
              <w:t>出生年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6F4316">
            <w:pPr>
              <w:rPr>
                <w:rFonts w:eastAsia="標楷體"/>
                <w:color w:val="000000"/>
              </w:rPr>
            </w:pPr>
            <w:r w:rsidRPr="00420F98">
              <w:rPr>
                <w:rFonts w:eastAsia="標楷體" w:hAnsi="標楷體" w:hint="eastAsia"/>
                <w:color w:val="000000"/>
              </w:rPr>
              <w:t>西元</w:t>
            </w:r>
            <w:r w:rsidRPr="00420F98">
              <w:rPr>
                <w:rFonts w:eastAsia="標楷體" w:hAnsi="標楷體"/>
                <w:color w:val="000000"/>
              </w:rPr>
              <w:t>年</w:t>
            </w:r>
            <w:r w:rsidRPr="00420F98">
              <w:rPr>
                <w:rFonts w:eastAsia="標楷體"/>
                <w:color w:val="000000"/>
              </w:rPr>
              <w:t>YYYY</w:t>
            </w:r>
          </w:p>
          <w:p w:rsidR="006F1ABB" w:rsidRPr="00420F98" w:rsidRDefault="006F1ABB" w:rsidP="006F431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420F98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DIAGAGE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420F98" w:rsidRDefault="006F1ABB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診斷年齡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6F4316">
            <w:pPr>
              <w:rPr>
                <w:rFonts w:eastAsia="標楷體" w:hAnsi="標楷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420F98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420F98" w:rsidRDefault="006F1ABB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戶籍地代碼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6F431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420F98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420F98" w:rsidRDefault="006F1ABB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最初診斷日期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6F431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420F98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420F98" w:rsidRDefault="006F1ABB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420F98" w:rsidRDefault="006F1ABB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ABB" w:rsidRPr="00420F98" w:rsidRDefault="006F1ABB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分級</w:t>
            </w:r>
            <w:r w:rsidRPr="00420F98">
              <w:rPr>
                <w:rFonts w:eastAsia="標楷體"/>
                <w:color w:val="000000"/>
              </w:rPr>
              <w:t>/</w:t>
            </w:r>
            <w:r w:rsidRPr="00420F98">
              <w:rPr>
                <w:rFonts w:eastAsia="標楷體" w:hAnsi="標楷體"/>
                <w:color w:val="000000"/>
              </w:rPr>
              <w:t>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F1ABB" w:rsidRPr="00420F98" w:rsidRDefault="006F1ABB" w:rsidP="006F4316">
            <w:pPr>
              <w:rPr>
                <w:rFonts w:eastAsia="標楷體"/>
                <w:color w:val="000000"/>
                <w:kern w:val="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  <w:p w:rsidR="00341C46" w:rsidRPr="00420F98" w:rsidRDefault="00341C46" w:rsidP="006F431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107</w:t>
            </w:r>
            <w:r w:rsidRPr="00420F98">
              <w:rPr>
                <w:rFonts w:eastAsia="標楷體" w:hint="eastAsia"/>
                <w:color w:val="000000"/>
                <w:kern w:val="0"/>
              </w:rPr>
              <w:t>年起無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1ABB" w:rsidRPr="00420F98" w:rsidRDefault="006F1ABB" w:rsidP="006F431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  <w:bookmarkStart w:id="1" w:name="_GoBack"/>
            <w:bookmarkEnd w:id="1"/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widowControl/>
              <w:jc w:val="both"/>
              <w:rPr>
                <w:color w:val="000000"/>
                <w:kern w:val="0"/>
              </w:rPr>
            </w:pPr>
            <w:r w:rsidRPr="00420F98">
              <w:rPr>
                <w:rFonts w:eastAsia="標楷體"/>
                <w:color w:val="000000"/>
              </w:rPr>
              <w:t>HISTBEH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20F98">
              <w:rPr>
                <w:rFonts w:eastAsia="標楷體" w:hAnsi="標楷體"/>
                <w:color w:val="000000"/>
              </w:rPr>
              <w:t>組織類型與</w:t>
            </w:r>
            <w:proofErr w:type="gramStart"/>
            <w:r w:rsidRPr="00420F98">
              <w:rPr>
                <w:rFonts w:eastAsia="標楷體" w:hAnsi="標楷體"/>
                <w:color w:val="000000"/>
              </w:rPr>
              <w:t>性態碼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jc w:val="both"/>
              <w:rPr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原發部位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/>
                <w:color w:val="000000"/>
                <w:kern w:val="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個案分類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10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proofErr w:type="gramStart"/>
            <w:r w:rsidRPr="00420F98">
              <w:rPr>
                <w:rFonts w:eastAsia="標楷體" w:hAnsi="標楷體"/>
                <w:color w:val="000000"/>
              </w:rPr>
              <w:t>側性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11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癌症確診方式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color w:val="000000"/>
              </w:rPr>
              <w:t>12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CONT_DT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首次就診日期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color w:val="000000"/>
              </w:rPr>
              <w:t>13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MCONF_DT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首次顯微鏡檢證實日期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1</w:t>
            </w:r>
            <w:r w:rsidRPr="00420F98">
              <w:rPr>
                <w:rFonts w:eastAsia="HeiT" w:hint="eastAsia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OP_DT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首次手術日期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1</w:t>
            </w:r>
            <w:r w:rsidRPr="00420F98">
              <w:rPr>
                <w:rFonts w:eastAsia="HeiT" w:hint="eastAsia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OPTYPE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申報醫院原發部位</w:t>
            </w:r>
            <w:r w:rsidRPr="00420F98">
              <w:rPr>
                <w:rFonts w:eastAsia="標楷體" w:hAnsi="標楷體" w:hint="eastAsia"/>
                <w:color w:val="000000"/>
              </w:rPr>
              <w:br/>
            </w:r>
            <w:r w:rsidRPr="00420F98">
              <w:rPr>
                <w:rFonts w:eastAsia="標楷體" w:hAnsi="標楷體"/>
                <w:color w:val="000000"/>
              </w:rPr>
              <w:t>手術方式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1</w:t>
            </w:r>
            <w:r w:rsidRPr="00420F98">
              <w:rPr>
                <w:rFonts w:eastAsia="HeiT" w:hint="eastAsia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RTB_DT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放射治療開始日期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1</w:t>
            </w:r>
            <w:r w:rsidRPr="00420F98">
              <w:rPr>
                <w:rFonts w:eastAsia="HeiT" w:hint="eastAsia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放射治療機構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1</w:t>
            </w:r>
            <w:r w:rsidRPr="00420F98">
              <w:rPr>
                <w:rFonts w:eastAsia="HeiT" w:hint="eastAsia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申報醫院化學治療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/>
                <w:bCs/>
                <w:color w:val="000000"/>
              </w:rPr>
              <w:t>1</w:t>
            </w:r>
            <w:r w:rsidRPr="00420F98">
              <w:rPr>
                <w:rFonts w:eastAsia="HeiT" w:hint="eastAsia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CH_DT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申報醫院化學治療</w:t>
            </w:r>
            <w:r w:rsidRPr="00420F98">
              <w:rPr>
                <w:rFonts w:eastAsia="標楷體" w:hAnsi="標楷體" w:hint="eastAsia"/>
                <w:color w:val="000000"/>
              </w:rPr>
              <w:br/>
            </w:r>
            <w:r w:rsidRPr="00420F98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申報醫院荷爾蒙</w:t>
            </w:r>
            <w:r w:rsidRPr="00420F98">
              <w:rPr>
                <w:rFonts w:eastAsia="標楷體" w:hAnsi="標楷體" w:hint="eastAsia"/>
                <w:color w:val="000000"/>
              </w:rPr>
              <w:t>/</w:t>
            </w:r>
            <w:r w:rsidRPr="00420F98">
              <w:rPr>
                <w:rFonts w:eastAsia="標楷體" w:hAnsi="標楷體" w:hint="eastAsia"/>
                <w:color w:val="000000"/>
              </w:rPr>
              <w:t>類固醇治療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HORM_DT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申報醫院荷爾蒙</w:t>
            </w:r>
            <w:r w:rsidRPr="00420F98">
              <w:rPr>
                <w:rFonts w:eastAsia="標楷體" w:hAnsi="標楷體" w:hint="eastAsia"/>
                <w:color w:val="000000"/>
              </w:rPr>
              <w:t>/</w:t>
            </w:r>
            <w:r w:rsidRPr="00420F98">
              <w:rPr>
                <w:rFonts w:eastAsia="標楷體" w:hAnsi="標楷體" w:hint="eastAsia"/>
                <w:color w:val="000000"/>
              </w:rPr>
              <w:t>類固醇治療</w:t>
            </w:r>
            <w:r w:rsidRPr="00420F98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申報醫院免疫治療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IMMU_DT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申報醫院免疫治療</w:t>
            </w:r>
            <w:r w:rsidRPr="00420F98">
              <w:rPr>
                <w:rFonts w:eastAsia="標楷體" w:hAnsi="標楷體" w:hint="eastAsia"/>
                <w:color w:val="000000"/>
              </w:rPr>
              <w:br/>
            </w:r>
            <w:r w:rsidRPr="00420F98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BM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申報醫院骨髓</w:t>
            </w:r>
            <w:r w:rsidRPr="00420F98">
              <w:rPr>
                <w:rFonts w:eastAsia="標楷體"/>
                <w:color w:val="000000"/>
              </w:rPr>
              <w:t>/</w:t>
            </w:r>
            <w:r w:rsidRPr="00420F98">
              <w:rPr>
                <w:rFonts w:eastAsia="標楷體" w:hAnsi="標楷體"/>
                <w:color w:val="000000"/>
              </w:rPr>
              <w:t>幹細胞移植或內分泌</w:t>
            </w:r>
            <w:r w:rsidRPr="00420F98">
              <w:rPr>
                <w:rFonts w:eastAsia="標楷體" w:hAnsi="標楷體" w:hint="eastAsia"/>
                <w:color w:val="000000"/>
              </w:rPr>
              <w:t>處置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BM_DT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申報醫院骨髓</w:t>
            </w:r>
            <w:r w:rsidRPr="00420F98">
              <w:rPr>
                <w:rFonts w:eastAsia="標楷體"/>
                <w:color w:val="000000"/>
              </w:rPr>
              <w:t>/</w:t>
            </w:r>
            <w:r w:rsidRPr="00420F98">
              <w:rPr>
                <w:rFonts w:eastAsia="標楷體" w:hAnsi="標楷體"/>
                <w:color w:val="000000"/>
              </w:rPr>
              <w:t>幹細胞移植或內分泌</w:t>
            </w:r>
            <w:r w:rsidRPr="00420F98">
              <w:rPr>
                <w:rFonts w:eastAsia="標楷體" w:hAnsi="標楷體" w:hint="eastAsia"/>
                <w:color w:val="000000"/>
              </w:rPr>
              <w:t>處置</w:t>
            </w:r>
            <w:r w:rsidRPr="00420F98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TARGET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 w:hint="eastAsia"/>
                <w:color w:val="000000"/>
              </w:rPr>
              <w:t>申報醫院標靶治療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cs="新細明體" w:hint="eastAsia"/>
                <w:color w:val="000000"/>
              </w:rPr>
              <w:t>105</w:t>
            </w:r>
            <w:r w:rsidRPr="00420F98">
              <w:rPr>
                <w:rFonts w:eastAsia="標楷體" w:cs="新細明體" w:hint="eastAsia"/>
                <w:color w:val="00000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TARGET</w:t>
            </w:r>
            <w:r w:rsidRPr="00420F98">
              <w:rPr>
                <w:rFonts w:eastAsia="標楷體"/>
                <w:color w:val="000000"/>
              </w:rPr>
              <w:t>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bookmarkStart w:id="2" w:name="_Toc499127845"/>
            <w:r w:rsidRPr="00420F98">
              <w:rPr>
                <w:rFonts w:eastAsia="標楷體" w:hAnsi="標楷體" w:hint="eastAsia"/>
                <w:color w:val="000000"/>
              </w:rPr>
              <w:t>申報醫院標靶治療開始日期</w:t>
            </w:r>
            <w:bookmarkEnd w:id="2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cs="新細明體" w:hint="eastAsia"/>
                <w:color w:val="000000"/>
              </w:rPr>
              <w:t>105</w:t>
            </w:r>
            <w:r w:rsidRPr="00420F98">
              <w:rPr>
                <w:rFonts w:eastAsia="標楷體" w:cs="新細明體" w:hint="eastAsia"/>
                <w:color w:val="00000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PALLI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申報醫院緩和照護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身高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100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420F98">
              <w:rPr>
                <w:rFonts w:ascii="標楷體" w:eastAsia="標楷體" w:hAnsi="標楷體" w:hint="eastAsia"/>
                <w:color w:val="000000"/>
              </w:rPr>
              <w:t>體重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100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420F98">
              <w:rPr>
                <w:rFonts w:ascii="標楷體" w:eastAsia="標楷體" w:hAnsi="標楷體" w:hint="eastAsia"/>
                <w:color w:val="000000"/>
              </w:rPr>
              <w:t>吸菸行為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100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ascii="標楷體" w:eastAsia="標楷體" w:hAnsi="標楷體" w:hint="eastAsia"/>
                <w:color w:val="000000"/>
              </w:rPr>
              <w:t>嚼檳榔行為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100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color w:val="000000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widowControl/>
              <w:jc w:val="both"/>
              <w:rPr>
                <w:color w:val="000000"/>
                <w:kern w:val="0"/>
              </w:rPr>
            </w:pPr>
            <w:r w:rsidRPr="00420F98">
              <w:rPr>
                <w:rFonts w:hint="eastAsia"/>
                <w:color w:val="000000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widowControl/>
              <w:jc w:val="center"/>
              <w:rPr>
                <w:color w:val="000000"/>
                <w:kern w:val="0"/>
              </w:rPr>
            </w:pPr>
            <w:r w:rsidRPr="00420F98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widowControl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20F98">
              <w:rPr>
                <w:rFonts w:ascii="標楷體" w:eastAsia="標楷體" w:hAnsi="標楷體" w:hint="eastAsia"/>
                <w:color w:val="000000"/>
              </w:rPr>
              <w:t>喝酒行為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/>
                <w:color w:val="000000"/>
                <w:kern w:val="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100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color w:val="000000"/>
              </w:rPr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jc w:val="both"/>
              <w:rPr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ED64B1">
            <w:pPr>
              <w:rPr>
                <w:rFonts w:eastAsia="標楷體" w:hAnsi="標楷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已加密轉碼</w:t>
            </w:r>
          </w:p>
          <w:p w:rsidR="00ED64B1" w:rsidRPr="00420F98" w:rsidRDefault="00ED64B1" w:rsidP="00341C46">
            <w:pPr>
              <w:rPr>
                <w:rFonts w:eastAsia="標楷體"/>
                <w:color w:val="000000"/>
                <w:kern w:val="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45" w:left="108"/>
              <w:jc w:val="both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hAnsi="標楷體"/>
                <w:color w:val="000000"/>
                <w:highlight w:val="yellow"/>
              </w:rPr>
            </w:pPr>
            <w:r w:rsidRPr="00420F98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  <w:kern w:val="0"/>
              </w:rPr>
              <w:t>&lt;</w:t>
            </w:r>
            <w:r w:rsidRPr="00420F98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420F98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45" w:left="108"/>
              <w:jc w:val="both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rFonts w:eastAsia="標楷體" w:hAnsi="標楷體"/>
                <w:color w:val="000000"/>
              </w:rPr>
              <w:t>身分證</w:t>
            </w:r>
            <w:proofErr w:type="gramStart"/>
            <w:r w:rsidRPr="00420F98">
              <w:rPr>
                <w:rFonts w:eastAsia="標楷體" w:hAnsi="標楷體"/>
                <w:color w:val="000000"/>
              </w:rPr>
              <w:t>字號檢誤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37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420F98">
              <w:rPr>
                <w:rFonts w:eastAsia="標楷體"/>
                <w:color w:val="000000"/>
              </w:rPr>
              <w:t>CLASS</w:t>
            </w:r>
            <w:r w:rsidRPr="00420F98">
              <w:rPr>
                <w:rFonts w:eastAsia="標楷體" w:hint="eastAsia"/>
                <w:color w:val="000000"/>
              </w:rPr>
              <w:t>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診斷狀態分類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100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38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420F98">
              <w:rPr>
                <w:rFonts w:eastAsia="標楷體"/>
                <w:color w:val="000000"/>
              </w:rPr>
              <w:t>CLASS</w:t>
            </w:r>
            <w:r w:rsidRPr="00420F98">
              <w:rPr>
                <w:rFonts w:eastAsia="標楷體" w:hint="eastAsia"/>
                <w:color w:val="000000"/>
              </w:rPr>
              <w:t>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420F98">
              <w:rPr>
                <w:rFonts w:eastAsia="標楷體" w:hint="eastAsia"/>
                <w:color w:val="000000"/>
              </w:rPr>
              <w:t>治療狀態分類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341C46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100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341C46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39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color w:val="000000"/>
              </w:rPr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ascii="標楷體" w:eastAsia="標楷體" w:hAnsi="標楷體" w:hint="eastAsia"/>
                <w:color w:val="000000"/>
              </w:rPr>
              <w:t>臨床分級/分化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ED64B1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107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ED64B1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40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color w:val="000000"/>
              </w:rPr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ascii="標楷體" w:eastAsia="標楷體" w:hAnsi="標楷體" w:hint="eastAsia"/>
                <w:color w:val="000000"/>
              </w:rPr>
              <w:t>病理分級/分化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ED64B1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107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ED64B1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420F98">
              <w:rPr>
                <w:color w:val="000000"/>
              </w:rPr>
              <w:t>OTHER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420F98">
              <w:rPr>
                <w:rFonts w:ascii="標楷體" w:eastAsia="標楷體" w:hAnsi="標楷體" w:hint="eastAsia"/>
                <w:color w:val="000000"/>
              </w:rPr>
              <w:t>其他治療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ED64B1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107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ED64B1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C74A3B" w:rsidRPr="00C74A3B" w:rsidTr="00BA0FCD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420F98"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HeiT"/>
                <w:bCs/>
                <w:color w:val="000000"/>
              </w:rPr>
            </w:pPr>
            <w:r w:rsidRPr="00420F98">
              <w:rPr>
                <w:rFonts w:eastAsia="HeiT" w:hint="eastAsia"/>
                <w:bCs/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20F98">
              <w:rPr>
                <w:color w:val="000000"/>
              </w:rPr>
              <w:t>OTHER_DT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64B1" w:rsidRPr="00420F98" w:rsidRDefault="00ED64B1" w:rsidP="00BA0FCD">
            <w:pPr>
              <w:jc w:val="center"/>
              <w:rPr>
                <w:rFonts w:eastAsia="標楷體"/>
                <w:color w:val="000000"/>
              </w:rPr>
            </w:pPr>
            <w:r w:rsidRPr="00420F98">
              <w:rPr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BA0FCD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20F98">
              <w:rPr>
                <w:rFonts w:ascii="標楷體" w:eastAsia="標楷體" w:hAnsi="標楷體" w:hint="eastAsia"/>
                <w:color w:val="000000"/>
              </w:rPr>
              <w:t>其他治療開始日期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D64B1" w:rsidRPr="00420F98" w:rsidRDefault="00ED64B1" w:rsidP="00ED64B1">
            <w:pPr>
              <w:rPr>
                <w:rFonts w:eastAsia="標楷體" w:cs="新細明體"/>
                <w:color w:val="000000"/>
              </w:rPr>
            </w:pPr>
            <w:r w:rsidRPr="00420F98">
              <w:rPr>
                <w:rFonts w:eastAsia="標楷體" w:hint="eastAsia"/>
                <w:color w:val="000000"/>
                <w:kern w:val="0"/>
              </w:rPr>
              <w:t>107</w:t>
            </w:r>
            <w:r w:rsidRPr="00420F98">
              <w:rPr>
                <w:rFonts w:eastAsia="標楷體" w:hint="eastAsia"/>
                <w:color w:val="000000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64B1" w:rsidRPr="00420F98" w:rsidRDefault="00ED64B1" w:rsidP="00ED64B1">
            <w:pPr>
              <w:widowControl/>
              <w:jc w:val="both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</w:tbl>
    <w:p w:rsidR="00E8554B" w:rsidRPr="00420F98" w:rsidRDefault="00E8554B" w:rsidP="00E8554B">
      <w:pPr>
        <w:rPr>
          <w:color w:val="000000"/>
        </w:rPr>
      </w:pPr>
    </w:p>
    <w:p w:rsidR="004D7067" w:rsidRPr="00420F98" w:rsidRDefault="004D7067" w:rsidP="00C010EB">
      <w:pPr>
        <w:rPr>
          <w:rFonts w:eastAsia="標楷體" w:cs="新細明體"/>
          <w:color w:val="000000"/>
        </w:rPr>
      </w:pPr>
      <w:r w:rsidRPr="00420F98">
        <w:rPr>
          <w:rFonts w:eastAsia="標楷體" w:hAnsi="標楷體" w:cs="新細明體"/>
          <w:color w:val="000000"/>
        </w:rPr>
        <w:t>備註：上述欄位經</w:t>
      </w:r>
      <w:r w:rsidR="00D738D4" w:rsidRPr="00420F98">
        <w:rPr>
          <w:rFonts w:eastAsia="標楷體" w:hAnsi="標楷體" w:cs="新細明體" w:hint="eastAsia"/>
          <w:color w:val="000000"/>
        </w:rPr>
        <w:t>衛生福利部</w:t>
      </w:r>
      <w:r w:rsidR="00D738D4" w:rsidRPr="00420F98">
        <w:rPr>
          <w:rFonts w:eastAsia="標楷體" w:hAnsi="標楷體" w:cs="新細明體"/>
          <w:color w:val="000000"/>
        </w:rPr>
        <w:t>國民</w:t>
      </w:r>
      <w:proofErr w:type="gramStart"/>
      <w:r w:rsidR="00D738D4" w:rsidRPr="00420F98">
        <w:rPr>
          <w:rFonts w:eastAsia="標楷體" w:hAnsi="標楷體" w:cs="新細明體"/>
          <w:color w:val="000000"/>
        </w:rPr>
        <w:t>健康</w:t>
      </w:r>
      <w:r w:rsidR="00D738D4" w:rsidRPr="00420F98">
        <w:rPr>
          <w:rFonts w:eastAsia="標楷體" w:hAnsi="標楷體" w:cs="新細明體" w:hint="eastAsia"/>
          <w:color w:val="000000"/>
        </w:rPr>
        <w:t>署</w:t>
      </w:r>
      <w:proofErr w:type="gramEnd"/>
      <w:r w:rsidRPr="00420F98">
        <w:rPr>
          <w:rFonts w:eastAsia="標楷體" w:hAnsi="標楷體" w:cs="新細明體"/>
          <w:color w:val="000000"/>
        </w:rPr>
        <w:t>同意授權由</w:t>
      </w:r>
      <w:r w:rsidR="00D738D4" w:rsidRPr="00420F98">
        <w:rPr>
          <w:rFonts w:eastAsia="標楷體" w:hAnsi="標楷體" w:cs="新細明體" w:hint="eastAsia"/>
          <w:color w:val="000000"/>
        </w:rPr>
        <w:t>衛生福利部</w:t>
      </w:r>
      <w:r w:rsidRPr="00420F98">
        <w:rPr>
          <w:rFonts w:eastAsia="標楷體" w:hAnsi="標楷體" w:cs="新細明體"/>
          <w:color w:val="000000"/>
        </w:rPr>
        <w:t>統計</w:t>
      </w:r>
      <w:r w:rsidR="00D738D4" w:rsidRPr="00420F98">
        <w:rPr>
          <w:rFonts w:eastAsia="標楷體" w:hAnsi="標楷體" w:cs="新細明體" w:hint="eastAsia"/>
          <w:color w:val="000000"/>
        </w:rPr>
        <w:t>處</w:t>
      </w:r>
      <w:r w:rsidRPr="00420F98">
        <w:rPr>
          <w:rFonts w:eastAsia="標楷體" w:hAnsi="標楷體" w:cs="新細明體"/>
          <w:color w:val="000000"/>
        </w:rPr>
        <w:t>逕行審查後提供於</w:t>
      </w:r>
      <w:r w:rsidR="00C010EB" w:rsidRPr="00420F98">
        <w:rPr>
          <w:rFonts w:eastAsia="標楷體" w:hAnsi="標楷體" w:cs="新細明體" w:hint="eastAsia"/>
          <w:color w:val="000000"/>
        </w:rPr>
        <w:t>衛生福利資料</w:t>
      </w:r>
      <w:r w:rsidR="00CF474B" w:rsidRPr="00420F98">
        <w:rPr>
          <w:rFonts w:eastAsia="標楷體" w:hAnsi="標楷體" w:cs="新細明體" w:hint="eastAsia"/>
          <w:color w:val="000000"/>
        </w:rPr>
        <w:t>科學</w:t>
      </w:r>
      <w:r w:rsidR="00C010EB" w:rsidRPr="00420F98">
        <w:rPr>
          <w:rFonts w:eastAsia="標楷體" w:hAnsi="標楷體" w:cs="新細明體" w:hint="eastAsia"/>
          <w:color w:val="000000"/>
        </w:rPr>
        <w:t>中心</w:t>
      </w:r>
      <w:r w:rsidRPr="00420F98">
        <w:rPr>
          <w:rFonts w:eastAsia="標楷體" w:hAnsi="標楷體" w:cs="新細明體"/>
          <w:color w:val="000000"/>
        </w:rPr>
        <w:t>使用。</w:t>
      </w:r>
    </w:p>
    <w:p w:rsidR="000E3D83" w:rsidRPr="00420F98" w:rsidRDefault="000E3D83" w:rsidP="00323AF2">
      <w:pPr>
        <w:rPr>
          <w:rFonts w:ascii="標楷體" w:eastAsia="標楷體" w:hAnsi="標楷體"/>
          <w:color w:val="000000"/>
        </w:rPr>
      </w:pPr>
    </w:p>
    <w:sectPr w:rsidR="000E3D83" w:rsidRPr="00420F98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9F0" w:rsidRDefault="00C409F0" w:rsidP="008572D4">
      <w:r>
        <w:separator/>
      </w:r>
    </w:p>
  </w:endnote>
  <w:endnote w:type="continuationSeparator" w:id="0">
    <w:p w:rsidR="00C409F0" w:rsidRDefault="00C409F0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微軟正黑體"/>
    <w:charset w:val="88"/>
    <w:family w:val="swiss"/>
    <w:pitch w:val="variable"/>
    <w:sig w:usb0="A00002BF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F1ABB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F1ABB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9F0" w:rsidRDefault="00C409F0" w:rsidP="008572D4">
      <w:r>
        <w:separator/>
      </w:r>
    </w:p>
  </w:footnote>
  <w:footnote w:type="continuationSeparator" w:id="0">
    <w:p w:rsidR="00C409F0" w:rsidRDefault="00C409F0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BA0FCD">
      <w:rPr>
        <w:rFonts w:eastAsia="標楷體" w:hint="eastAsia"/>
        <w:lang w:eastAsia="zh-TW"/>
      </w:rPr>
      <w:t>104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A0FCD">
      <w:rPr>
        <w:rFonts w:eastAsia="標楷體"/>
      </w:rPr>
      <w:t>更新日期：</w:t>
    </w:r>
    <w:r w:rsidRPr="00BA0FCD">
      <w:rPr>
        <w:rFonts w:eastAsia="標楷體"/>
      </w:rPr>
      <w:t>20</w:t>
    </w:r>
    <w:r w:rsidR="00203F01" w:rsidRPr="00BA0FCD">
      <w:rPr>
        <w:rFonts w:eastAsia="標楷體"/>
        <w:lang w:eastAsia="zh-TW"/>
      </w:rPr>
      <w:t>2</w:t>
    </w:r>
    <w:r w:rsidR="00BA0FCD" w:rsidRPr="00BA0FCD">
      <w:rPr>
        <w:rFonts w:eastAsia="標楷體"/>
        <w:lang w:eastAsia="zh-TW"/>
      </w:rPr>
      <w:t>4</w:t>
    </w:r>
    <w:r w:rsidRPr="00BA0FCD">
      <w:rPr>
        <w:rFonts w:eastAsia="標楷體"/>
      </w:rPr>
      <w:t>年</w:t>
    </w:r>
    <w:r w:rsidR="00203F01" w:rsidRPr="00BA0FCD">
      <w:rPr>
        <w:rFonts w:eastAsia="標楷體"/>
        <w:lang w:eastAsia="zh-TW"/>
      </w:rPr>
      <w:t>1</w:t>
    </w:r>
    <w:r w:rsidR="00BA0FCD" w:rsidRPr="00BA0FCD">
      <w:rPr>
        <w:rFonts w:eastAsia="標楷體"/>
        <w:lang w:eastAsia="zh-TW"/>
      </w:rPr>
      <w:t>0</w:t>
    </w:r>
    <w:r w:rsidRPr="00BA0FCD">
      <w:rPr>
        <w:rFonts w:eastAsia="標楷體"/>
      </w:rPr>
      <w:t>月</w:t>
    </w:r>
    <w:r w:rsidR="006F1ABB" w:rsidRPr="00BA0FCD">
      <w:rPr>
        <w:rFonts w:eastAsia="標楷體"/>
        <w:lang w:eastAsia="zh-TW"/>
      </w:rPr>
      <w:t>2</w:t>
    </w:r>
    <w:r w:rsidR="00BA0FCD" w:rsidRPr="00BA0FCD">
      <w:rPr>
        <w:rFonts w:eastAsia="標楷體"/>
        <w:lang w:eastAsia="zh-TW"/>
      </w:rPr>
      <w:t>9</w:t>
    </w:r>
    <w:r w:rsidRPr="00BA0FCD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3067E"/>
    <w:rsid w:val="000319C5"/>
    <w:rsid w:val="0003370B"/>
    <w:rsid w:val="00037B34"/>
    <w:rsid w:val="00044FF9"/>
    <w:rsid w:val="00056BC2"/>
    <w:rsid w:val="00060B81"/>
    <w:rsid w:val="00061D8B"/>
    <w:rsid w:val="00062687"/>
    <w:rsid w:val="0006345C"/>
    <w:rsid w:val="00071A55"/>
    <w:rsid w:val="0007453E"/>
    <w:rsid w:val="000748BA"/>
    <w:rsid w:val="000830B7"/>
    <w:rsid w:val="00086353"/>
    <w:rsid w:val="00091B1F"/>
    <w:rsid w:val="00094EAB"/>
    <w:rsid w:val="00095BDD"/>
    <w:rsid w:val="000B1D32"/>
    <w:rsid w:val="000B569C"/>
    <w:rsid w:val="000C109D"/>
    <w:rsid w:val="000C113B"/>
    <w:rsid w:val="000E3D83"/>
    <w:rsid w:val="000F2F20"/>
    <w:rsid w:val="000F5305"/>
    <w:rsid w:val="000F742B"/>
    <w:rsid w:val="00102233"/>
    <w:rsid w:val="00117801"/>
    <w:rsid w:val="001269DF"/>
    <w:rsid w:val="0013021F"/>
    <w:rsid w:val="00133D00"/>
    <w:rsid w:val="00134623"/>
    <w:rsid w:val="00140650"/>
    <w:rsid w:val="00150390"/>
    <w:rsid w:val="00166723"/>
    <w:rsid w:val="00172E77"/>
    <w:rsid w:val="00173A75"/>
    <w:rsid w:val="00175638"/>
    <w:rsid w:val="0017755D"/>
    <w:rsid w:val="00183134"/>
    <w:rsid w:val="001854EC"/>
    <w:rsid w:val="00186D5E"/>
    <w:rsid w:val="0019435B"/>
    <w:rsid w:val="00196D8D"/>
    <w:rsid w:val="001A27D8"/>
    <w:rsid w:val="001A5BD5"/>
    <w:rsid w:val="001B4208"/>
    <w:rsid w:val="001B6364"/>
    <w:rsid w:val="001B7B1C"/>
    <w:rsid w:val="001D4758"/>
    <w:rsid w:val="001D53CA"/>
    <w:rsid w:val="001E03E0"/>
    <w:rsid w:val="001E0BE9"/>
    <w:rsid w:val="001E6BBF"/>
    <w:rsid w:val="001F41DB"/>
    <w:rsid w:val="001F6BB7"/>
    <w:rsid w:val="001F7E23"/>
    <w:rsid w:val="00203BDA"/>
    <w:rsid w:val="00203F01"/>
    <w:rsid w:val="00205D85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8608E"/>
    <w:rsid w:val="00296373"/>
    <w:rsid w:val="002A09C2"/>
    <w:rsid w:val="002A5C46"/>
    <w:rsid w:val="002B04E4"/>
    <w:rsid w:val="002B1907"/>
    <w:rsid w:val="002C26B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B53"/>
    <w:rsid w:val="00323AF2"/>
    <w:rsid w:val="00332BD3"/>
    <w:rsid w:val="003374CB"/>
    <w:rsid w:val="00341C46"/>
    <w:rsid w:val="00343A8D"/>
    <w:rsid w:val="003521FF"/>
    <w:rsid w:val="00357222"/>
    <w:rsid w:val="00357A8C"/>
    <w:rsid w:val="00364633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32BF"/>
    <w:rsid w:val="003A6CF4"/>
    <w:rsid w:val="003B6E9A"/>
    <w:rsid w:val="003C3003"/>
    <w:rsid w:val="003C6657"/>
    <w:rsid w:val="003D2E19"/>
    <w:rsid w:val="003D791E"/>
    <w:rsid w:val="003F103C"/>
    <w:rsid w:val="003F3DB5"/>
    <w:rsid w:val="00410698"/>
    <w:rsid w:val="004166D6"/>
    <w:rsid w:val="00417D08"/>
    <w:rsid w:val="00420F98"/>
    <w:rsid w:val="00423C71"/>
    <w:rsid w:val="00427CED"/>
    <w:rsid w:val="00431AFA"/>
    <w:rsid w:val="004437E0"/>
    <w:rsid w:val="00452E55"/>
    <w:rsid w:val="0045771B"/>
    <w:rsid w:val="00464DDA"/>
    <w:rsid w:val="004718C6"/>
    <w:rsid w:val="004738D7"/>
    <w:rsid w:val="00476ABF"/>
    <w:rsid w:val="00480478"/>
    <w:rsid w:val="00492859"/>
    <w:rsid w:val="00496001"/>
    <w:rsid w:val="004A0D55"/>
    <w:rsid w:val="004A2B0A"/>
    <w:rsid w:val="004B6D98"/>
    <w:rsid w:val="004C118F"/>
    <w:rsid w:val="004C25DE"/>
    <w:rsid w:val="004C5688"/>
    <w:rsid w:val="004C7573"/>
    <w:rsid w:val="004D651F"/>
    <w:rsid w:val="004D7067"/>
    <w:rsid w:val="004E071C"/>
    <w:rsid w:val="004F499B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47F8B"/>
    <w:rsid w:val="0055040C"/>
    <w:rsid w:val="00553FA1"/>
    <w:rsid w:val="005611DB"/>
    <w:rsid w:val="005661CF"/>
    <w:rsid w:val="005706D1"/>
    <w:rsid w:val="00571BBB"/>
    <w:rsid w:val="00575441"/>
    <w:rsid w:val="005762F6"/>
    <w:rsid w:val="00581333"/>
    <w:rsid w:val="005849FB"/>
    <w:rsid w:val="00594F3A"/>
    <w:rsid w:val="00597B45"/>
    <w:rsid w:val="005A1618"/>
    <w:rsid w:val="005A74FC"/>
    <w:rsid w:val="005B09C3"/>
    <w:rsid w:val="005B3D99"/>
    <w:rsid w:val="005B5B8B"/>
    <w:rsid w:val="005C4EEA"/>
    <w:rsid w:val="005C62B4"/>
    <w:rsid w:val="005D3161"/>
    <w:rsid w:val="005D7078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65474"/>
    <w:rsid w:val="00684548"/>
    <w:rsid w:val="00686EDE"/>
    <w:rsid w:val="00691569"/>
    <w:rsid w:val="00694ADD"/>
    <w:rsid w:val="006A694D"/>
    <w:rsid w:val="006A79AA"/>
    <w:rsid w:val="006B11BE"/>
    <w:rsid w:val="006B563B"/>
    <w:rsid w:val="006B62E1"/>
    <w:rsid w:val="006C3610"/>
    <w:rsid w:val="006D2C14"/>
    <w:rsid w:val="006D3BBD"/>
    <w:rsid w:val="006D7FEA"/>
    <w:rsid w:val="006F1ABB"/>
    <w:rsid w:val="006F4E65"/>
    <w:rsid w:val="006F6C8A"/>
    <w:rsid w:val="007023B3"/>
    <w:rsid w:val="007038D2"/>
    <w:rsid w:val="00703D95"/>
    <w:rsid w:val="0071204C"/>
    <w:rsid w:val="00712A87"/>
    <w:rsid w:val="007175ED"/>
    <w:rsid w:val="00727C07"/>
    <w:rsid w:val="0073773F"/>
    <w:rsid w:val="00743DE6"/>
    <w:rsid w:val="00754DCA"/>
    <w:rsid w:val="007657C1"/>
    <w:rsid w:val="00771BE7"/>
    <w:rsid w:val="00781AB2"/>
    <w:rsid w:val="00783382"/>
    <w:rsid w:val="00792546"/>
    <w:rsid w:val="007A467E"/>
    <w:rsid w:val="007A60F8"/>
    <w:rsid w:val="007B2FB0"/>
    <w:rsid w:val="007C1203"/>
    <w:rsid w:val="007C401F"/>
    <w:rsid w:val="007C5B99"/>
    <w:rsid w:val="007D0847"/>
    <w:rsid w:val="007D13F2"/>
    <w:rsid w:val="007D1E65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75AAF"/>
    <w:rsid w:val="0087713B"/>
    <w:rsid w:val="008777FC"/>
    <w:rsid w:val="0089057F"/>
    <w:rsid w:val="00894719"/>
    <w:rsid w:val="008A7C82"/>
    <w:rsid w:val="008D19B6"/>
    <w:rsid w:val="008D6F34"/>
    <w:rsid w:val="008D7B11"/>
    <w:rsid w:val="008E4D3B"/>
    <w:rsid w:val="008F05F2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9C"/>
    <w:rsid w:val="00933428"/>
    <w:rsid w:val="00935AA4"/>
    <w:rsid w:val="00936EE8"/>
    <w:rsid w:val="009400AA"/>
    <w:rsid w:val="009474DD"/>
    <w:rsid w:val="009508BF"/>
    <w:rsid w:val="00960F91"/>
    <w:rsid w:val="00971573"/>
    <w:rsid w:val="00982B65"/>
    <w:rsid w:val="009849C8"/>
    <w:rsid w:val="009900E3"/>
    <w:rsid w:val="00995E40"/>
    <w:rsid w:val="009962A1"/>
    <w:rsid w:val="009A4746"/>
    <w:rsid w:val="009A748A"/>
    <w:rsid w:val="009B0F45"/>
    <w:rsid w:val="009C082C"/>
    <w:rsid w:val="009C120C"/>
    <w:rsid w:val="009C1C15"/>
    <w:rsid w:val="009C483A"/>
    <w:rsid w:val="009D066B"/>
    <w:rsid w:val="009D3857"/>
    <w:rsid w:val="009E033C"/>
    <w:rsid w:val="009E2283"/>
    <w:rsid w:val="009E7616"/>
    <w:rsid w:val="009F043B"/>
    <w:rsid w:val="009F5AF2"/>
    <w:rsid w:val="00A04D3F"/>
    <w:rsid w:val="00A11E7A"/>
    <w:rsid w:val="00A14794"/>
    <w:rsid w:val="00A168B7"/>
    <w:rsid w:val="00A25437"/>
    <w:rsid w:val="00A364FC"/>
    <w:rsid w:val="00A37E67"/>
    <w:rsid w:val="00A53A6E"/>
    <w:rsid w:val="00A6724D"/>
    <w:rsid w:val="00A74C4D"/>
    <w:rsid w:val="00A7541B"/>
    <w:rsid w:val="00A87DF1"/>
    <w:rsid w:val="00A92339"/>
    <w:rsid w:val="00A93585"/>
    <w:rsid w:val="00A94460"/>
    <w:rsid w:val="00A9467C"/>
    <w:rsid w:val="00AA14C4"/>
    <w:rsid w:val="00AA45EB"/>
    <w:rsid w:val="00AB1102"/>
    <w:rsid w:val="00AD1BD1"/>
    <w:rsid w:val="00AD6262"/>
    <w:rsid w:val="00AE1C47"/>
    <w:rsid w:val="00AE20E5"/>
    <w:rsid w:val="00AF10FF"/>
    <w:rsid w:val="00AF48DD"/>
    <w:rsid w:val="00B000A1"/>
    <w:rsid w:val="00B028BC"/>
    <w:rsid w:val="00B03B52"/>
    <w:rsid w:val="00B10A48"/>
    <w:rsid w:val="00B2317A"/>
    <w:rsid w:val="00B27B3C"/>
    <w:rsid w:val="00B357F0"/>
    <w:rsid w:val="00B35D77"/>
    <w:rsid w:val="00B45254"/>
    <w:rsid w:val="00B513AC"/>
    <w:rsid w:val="00B672DF"/>
    <w:rsid w:val="00B80A95"/>
    <w:rsid w:val="00B823C9"/>
    <w:rsid w:val="00B9130A"/>
    <w:rsid w:val="00B9170D"/>
    <w:rsid w:val="00B9421A"/>
    <w:rsid w:val="00BA0FCD"/>
    <w:rsid w:val="00BE5D67"/>
    <w:rsid w:val="00BE7822"/>
    <w:rsid w:val="00BF1B3F"/>
    <w:rsid w:val="00BF5D59"/>
    <w:rsid w:val="00C010EB"/>
    <w:rsid w:val="00C01B9B"/>
    <w:rsid w:val="00C06044"/>
    <w:rsid w:val="00C1291F"/>
    <w:rsid w:val="00C21EF2"/>
    <w:rsid w:val="00C32853"/>
    <w:rsid w:val="00C33BC3"/>
    <w:rsid w:val="00C3431D"/>
    <w:rsid w:val="00C409F0"/>
    <w:rsid w:val="00C43492"/>
    <w:rsid w:val="00C438EE"/>
    <w:rsid w:val="00C54DD9"/>
    <w:rsid w:val="00C55AA8"/>
    <w:rsid w:val="00C61415"/>
    <w:rsid w:val="00C74A3B"/>
    <w:rsid w:val="00C76DD5"/>
    <w:rsid w:val="00C90D2A"/>
    <w:rsid w:val="00CB2233"/>
    <w:rsid w:val="00CB3528"/>
    <w:rsid w:val="00CC5BA5"/>
    <w:rsid w:val="00CD1776"/>
    <w:rsid w:val="00CD56F8"/>
    <w:rsid w:val="00CD769A"/>
    <w:rsid w:val="00CE4342"/>
    <w:rsid w:val="00CF2CBC"/>
    <w:rsid w:val="00CF474B"/>
    <w:rsid w:val="00CF64F1"/>
    <w:rsid w:val="00CF66CD"/>
    <w:rsid w:val="00D00174"/>
    <w:rsid w:val="00D05C19"/>
    <w:rsid w:val="00D11203"/>
    <w:rsid w:val="00D14A4D"/>
    <w:rsid w:val="00D15A46"/>
    <w:rsid w:val="00D20373"/>
    <w:rsid w:val="00D22294"/>
    <w:rsid w:val="00D250CD"/>
    <w:rsid w:val="00D26427"/>
    <w:rsid w:val="00D33148"/>
    <w:rsid w:val="00D33487"/>
    <w:rsid w:val="00D411B5"/>
    <w:rsid w:val="00D458A5"/>
    <w:rsid w:val="00D4726F"/>
    <w:rsid w:val="00D619A9"/>
    <w:rsid w:val="00D66F1C"/>
    <w:rsid w:val="00D738D4"/>
    <w:rsid w:val="00D833B9"/>
    <w:rsid w:val="00D8587B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D6B5C"/>
    <w:rsid w:val="00DE000D"/>
    <w:rsid w:val="00DE24D4"/>
    <w:rsid w:val="00DE4A28"/>
    <w:rsid w:val="00DE4F65"/>
    <w:rsid w:val="00DE66AF"/>
    <w:rsid w:val="00DE7002"/>
    <w:rsid w:val="00DF55A6"/>
    <w:rsid w:val="00DF7ACB"/>
    <w:rsid w:val="00E069AF"/>
    <w:rsid w:val="00E112ED"/>
    <w:rsid w:val="00E1533A"/>
    <w:rsid w:val="00E2435A"/>
    <w:rsid w:val="00E31B13"/>
    <w:rsid w:val="00E357BE"/>
    <w:rsid w:val="00E3728E"/>
    <w:rsid w:val="00E55723"/>
    <w:rsid w:val="00E709B2"/>
    <w:rsid w:val="00E8554B"/>
    <w:rsid w:val="00E86AE8"/>
    <w:rsid w:val="00E950A3"/>
    <w:rsid w:val="00E959E0"/>
    <w:rsid w:val="00EA07BD"/>
    <w:rsid w:val="00EA417F"/>
    <w:rsid w:val="00EA7F37"/>
    <w:rsid w:val="00EB5F12"/>
    <w:rsid w:val="00EC227E"/>
    <w:rsid w:val="00EC67D3"/>
    <w:rsid w:val="00ED34AB"/>
    <w:rsid w:val="00ED56A0"/>
    <w:rsid w:val="00ED64B1"/>
    <w:rsid w:val="00EE4F80"/>
    <w:rsid w:val="00EF4389"/>
    <w:rsid w:val="00EF4654"/>
    <w:rsid w:val="00F12291"/>
    <w:rsid w:val="00F25217"/>
    <w:rsid w:val="00F25440"/>
    <w:rsid w:val="00F279B7"/>
    <w:rsid w:val="00F30BAE"/>
    <w:rsid w:val="00F32875"/>
    <w:rsid w:val="00F44E84"/>
    <w:rsid w:val="00F4648F"/>
    <w:rsid w:val="00F52C48"/>
    <w:rsid w:val="00F600AB"/>
    <w:rsid w:val="00F66B2D"/>
    <w:rsid w:val="00F66EAB"/>
    <w:rsid w:val="00F81112"/>
    <w:rsid w:val="00F817DC"/>
    <w:rsid w:val="00F86D2F"/>
    <w:rsid w:val="00F90A31"/>
    <w:rsid w:val="00F922E7"/>
    <w:rsid w:val="00F95113"/>
    <w:rsid w:val="00FA4724"/>
    <w:rsid w:val="00FB02CE"/>
    <w:rsid w:val="00FB51ED"/>
    <w:rsid w:val="00FC18AE"/>
    <w:rsid w:val="00FD03C2"/>
    <w:rsid w:val="00FD1282"/>
    <w:rsid w:val="00FD7195"/>
    <w:rsid w:val="00FD725C"/>
    <w:rsid w:val="00FE7C0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C14F8"/>
  <w15:docId w15:val="{7770303B-AE4E-43A1-B932-D9EA76E7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1227</Characters>
  <Application>Microsoft Office Word</Application>
  <DocSecurity>0</DocSecurity>
  <Lines>10</Lines>
  <Paragraphs>2</Paragraphs>
  <ScaleCrop>false</ScaleCrop>
  <Company>DOH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統計處李彥蓉</dc:creator>
  <cp:lastModifiedBy>統計處王沛慈</cp:lastModifiedBy>
  <cp:revision>4</cp:revision>
  <cp:lastPrinted>2015-01-16T00:39:00Z</cp:lastPrinted>
  <dcterms:created xsi:type="dcterms:W3CDTF">2023-12-22T08:47:00Z</dcterms:created>
  <dcterms:modified xsi:type="dcterms:W3CDTF">2024-10-25T03:35:00Z</dcterms:modified>
</cp:coreProperties>
</file>