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BodyText"/>
        <w:snapToGrid w:val="false"/>
        <w:spacing w:lineRule="atLeast" w:line="240"/>
        <w:jc w:val="center"/>
        <w:rPr>
          <w:rFonts w:eastAsia="標楷體"/>
          <w:b/>
          <w:bCs/>
          <w:sz w:val="36"/>
          <w:szCs w:val="36"/>
        </w:rPr>
      </w:pPr>
      <w:r>
        <w:rPr>
          <w:rFonts w:eastAsia="標楷體"/>
          <w:b/>
          <w:bCs/>
          <w:sz w:val="36"/>
          <w:szCs w:val="36"/>
        </w:rPr>
        <w:t>110</w:t>
      </w:r>
      <w:r>
        <w:rPr>
          <w:rFonts w:eastAsia="標楷體"/>
          <w:b/>
          <w:bCs/>
          <w:sz w:val="36"/>
          <w:szCs w:val="36"/>
        </w:rPr>
        <w:t>年度精神復健機構評鑑資料表</w:t>
      </w:r>
    </w:p>
    <w:p>
      <w:pPr>
        <w:pStyle w:val="BodyText"/>
        <w:spacing w:lineRule="exact" w:line="400" w:before="0" w:after="240"/>
        <w:jc w:val="center"/>
        <w:rPr>
          <w:rFonts w:eastAsia="標楷體"/>
          <w:b/>
          <w:bCs/>
          <w:sz w:val="36"/>
          <w:szCs w:val="36"/>
        </w:rPr>
      </w:pPr>
      <w:r>
        <w:rPr>
          <w:rFonts w:eastAsia="標楷體"/>
          <w:b/>
          <w:bCs/>
          <w:sz w:val="36"/>
          <w:szCs w:val="36"/>
        </w:rPr>
        <w:t>－住宿型機構－</w:t>
      </w:r>
    </w:p>
    <w:tbl>
      <w:tblPr>
        <w:tblW w:w="9059" w:type="dxa"/>
        <w:jc w:val="center"/>
        <w:tblInd w:w="0" w:type="dxa"/>
        <w:tblLayout w:type="fixed"/>
        <w:tblCellMar>
          <w:top w:w="0" w:type="dxa"/>
          <w:left w:w="108" w:type="dxa"/>
          <w:bottom w:w="0" w:type="dxa"/>
          <w:right w:w="108" w:type="dxa"/>
        </w:tblCellMar>
      </w:tblPr>
      <w:tblGrid>
        <w:gridCol w:w="4223"/>
        <w:gridCol w:w="4836"/>
      </w:tblGrid>
      <w:tr>
        <w:trPr>
          <w:trHeight w:val="1991" w:hRule="atLeast"/>
        </w:trPr>
        <w:tc>
          <w:tcPr>
            <w:tcW w:w="9059" w:type="dxa"/>
            <w:gridSpan w:val="2"/>
            <w:tcBorders>
              <w:top w:val="double" w:sz="8" w:space="0" w:color="000000"/>
              <w:left w:val="double" w:sz="8" w:space="0" w:color="000000"/>
              <w:right w:val="double" w:sz="8" w:space="0" w:color="000000"/>
            </w:tcBorders>
          </w:tcPr>
          <w:p>
            <w:pPr>
              <w:pStyle w:val="BodyText"/>
              <w:rPr>
                <w:rFonts w:eastAsia="標楷體"/>
                <w:b/>
              </w:rPr>
            </w:pPr>
            <w:r>
              <w:rPr>
                <w:rFonts w:eastAsia="標楷體"/>
                <w:b/>
              </w:rPr>
              <w:t>填表注意事項：</w:t>
            </w:r>
          </w:p>
          <w:p>
            <w:pPr>
              <w:pStyle w:val="BodyText"/>
              <w:rPr>
                <w:rFonts w:eastAsia="標楷體"/>
                <w:b/>
              </w:rPr>
            </w:pPr>
            <w:r>
              <w:rPr>
                <w:rFonts w:eastAsia="標楷體"/>
                <w:b/>
              </w:rPr>
              <w:t>1.</w:t>
            </w:r>
            <w:r>
              <w:rPr>
                <w:rFonts w:eastAsia="標楷體"/>
                <w:b/>
              </w:rPr>
              <w:t>除專有名詞、數字外，請用中文書寫。</w:t>
            </w:r>
          </w:p>
          <w:p>
            <w:pPr>
              <w:pStyle w:val="BodyText"/>
              <w:rPr>
                <w:rFonts w:eastAsia="標楷體"/>
                <w:b/>
              </w:rPr>
            </w:pPr>
            <w:r>
              <w:rPr>
                <w:rFonts w:eastAsia="標楷體"/>
                <w:b/>
              </w:rPr>
              <w:t>2.</w:t>
            </w:r>
            <w:r>
              <w:rPr>
                <w:rFonts w:eastAsia="標楷體"/>
                <w:b/>
              </w:rPr>
              <w:t>敘述內容請至少以「</w:t>
            </w:r>
            <w:r>
              <w:rPr>
                <w:rFonts w:eastAsia="標楷體"/>
                <w:b/>
              </w:rPr>
              <w:t>12</w:t>
            </w:r>
            <w:r>
              <w:rPr>
                <w:rFonts w:eastAsia="標楷體"/>
                <w:b/>
              </w:rPr>
              <w:t>號字」繕寫，行距為「單行間距」。</w:t>
            </w:r>
          </w:p>
          <w:p>
            <w:pPr>
              <w:pStyle w:val="BodyText"/>
              <w:rPr/>
            </w:pPr>
            <w:r>
              <w:rPr>
                <w:rStyle w:val="Style14"/>
                <w:rFonts w:eastAsia="標楷體"/>
                <w:b/>
              </w:rPr>
              <w:t>3.</w:t>
            </w:r>
            <w:r>
              <w:rPr>
                <w:rStyle w:val="Style14"/>
                <w:rFonts w:eastAsia="標楷體"/>
                <w:b/>
              </w:rPr>
              <w:t>「</w:t>
            </w:r>
            <w:r>
              <w:rPr>
                <w:rStyle w:val="Style14"/>
                <w:rFonts w:ascii="標楷體" w:hAnsi="標楷體" w:eastAsia="標楷體"/>
                <w:b/>
              </w:rPr>
              <w:t>○</w:t>
            </w:r>
            <w:r>
              <w:rPr>
                <w:rStyle w:val="Style14"/>
                <w:rFonts w:eastAsia="標楷體"/>
                <w:b/>
              </w:rPr>
              <w:t>」為單選選項，「</w:t>
            </w:r>
            <w:r>
              <w:rPr>
                <w:rStyle w:val="Style14"/>
                <w:rFonts w:ascii="新細明體" w:hAnsi="新細明體"/>
                <w:b/>
              </w:rPr>
              <w:t>□</w:t>
            </w:r>
            <w:r>
              <w:rPr>
                <w:rStyle w:val="Style14"/>
                <w:rFonts w:eastAsia="標楷體"/>
                <w:b/>
              </w:rPr>
              <w:t>」為複選選項。</w:t>
            </w:r>
          </w:p>
          <w:p>
            <w:pPr>
              <w:pStyle w:val="BodyText"/>
              <w:tabs>
                <w:tab w:val="clear" w:pos="240"/>
              </w:tabs>
              <w:ind w:left="245" w:hanging="245"/>
              <w:rPr>
                <w:rFonts w:eastAsia="標楷體"/>
                <w:b/>
              </w:rPr>
            </w:pPr>
            <w:r>
              <w:rPr>
                <w:rFonts w:eastAsia="標楷體"/>
                <w:b/>
              </w:rPr>
              <w:t xml:space="preserve">4. </w:t>
            </w:r>
            <w:r>
              <w:rPr>
                <w:rFonts w:eastAsia="標楷體"/>
                <w:b/>
              </w:rPr>
              <w:t>填報資料範圍自</w:t>
            </w:r>
            <w:r>
              <w:rPr>
                <w:rFonts w:eastAsia="標楷體"/>
                <w:b/>
              </w:rPr>
              <w:t>105</w:t>
            </w:r>
            <w:r>
              <w:rPr>
                <w:rFonts w:eastAsia="標楷體"/>
                <w:b/>
              </w:rPr>
              <w:t>年</w:t>
            </w:r>
            <w:r>
              <w:rPr>
                <w:rFonts w:eastAsia="標楷體"/>
                <w:b/>
              </w:rPr>
              <w:t>1</w:t>
            </w:r>
            <w:r>
              <w:rPr>
                <w:rFonts w:eastAsia="標楷體"/>
                <w:b/>
              </w:rPr>
              <w:t>月</w:t>
            </w:r>
            <w:r>
              <w:rPr>
                <w:rFonts w:eastAsia="標楷體"/>
                <w:b/>
              </w:rPr>
              <w:t>1</w:t>
            </w:r>
            <w:r>
              <w:rPr>
                <w:rFonts w:eastAsia="標楷體"/>
                <w:b/>
              </w:rPr>
              <w:t>日至</w:t>
            </w:r>
            <w:r>
              <w:rPr>
                <w:rFonts w:eastAsia="標楷體"/>
                <w:b/>
              </w:rPr>
              <w:t>109</w:t>
            </w:r>
            <w:r>
              <w:rPr>
                <w:rFonts w:eastAsia="標楷體"/>
                <w:b/>
              </w:rPr>
              <w:t>年</w:t>
            </w:r>
            <w:r>
              <w:rPr>
                <w:rFonts w:eastAsia="標楷體"/>
                <w:b/>
              </w:rPr>
              <w:t>12</w:t>
            </w:r>
            <w:r>
              <w:rPr>
                <w:rFonts w:eastAsia="標楷體"/>
                <w:b/>
              </w:rPr>
              <w:t>月</w:t>
            </w:r>
            <w:r>
              <w:rPr>
                <w:rFonts w:eastAsia="標楷體"/>
                <w:b/>
              </w:rPr>
              <w:t>31</w:t>
            </w:r>
            <w:r>
              <w:rPr>
                <w:rFonts w:eastAsia="標楷體"/>
                <w:b/>
              </w:rPr>
              <w:t>日。</w:t>
            </w:r>
          </w:p>
          <w:p>
            <w:pPr>
              <w:pStyle w:val="BodyText"/>
              <w:rPr>
                <w:rFonts w:eastAsia="標楷體"/>
                <w:b/>
              </w:rPr>
            </w:pPr>
            <w:r>
              <w:rPr>
                <w:rFonts w:eastAsia="標楷體"/>
                <w:b/>
              </w:rPr>
            </w:r>
          </w:p>
          <w:p>
            <w:pPr>
              <w:pStyle w:val="BodyText"/>
              <w:tabs>
                <w:tab w:val="clear" w:pos="240"/>
              </w:tabs>
              <w:ind w:left="430" w:hanging="430"/>
              <w:rPr>
                <w:rFonts w:eastAsia="標楷體"/>
                <w:b/>
              </w:rPr>
            </w:pPr>
            <w:r>
              <w:rPr>
                <w:rFonts w:eastAsia="標楷體"/>
                <w:b/>
              </w:rPr>
              <w:t>註：依據「精神復健機構設置及管理辦法」第</w:t>
            </w:r>
            <w:r>
              <w:rPr>
                <w:rFonts w:eastAsia="標楷體"/>
                <w:b/>
              </w:rPr>
              <w:t>11</w:t>
            </w:r>
            <w:r>
              <w:rPr>
                <w:rFonts w:eastAsia="標楷體"/>
                <w:b/>
              </w:rPr>
              <w:t>條：機構內相關人員執行業務時，應製作紀錄。前項紀錄應指定適當場所及人員保管，並至少保存</w:t>
            </w:r>
            <w:r>
              <w:rPr>
                <w:rFonts w:eastAsia="標楷體"/>
                <w:b/>
              </w:rPr>
              <w:t>7</w:t>
            </w:r>
            <w:r>
              <w:rPr>
                <w:rFonts w:eastAsia="標楷體"/>
                <w:b/>
              </w:rPr>
              <w:t>年。但未成年者之紀錄，至少應保存至其成年後</w:t>
            </w:r>
            <w:r>
              <w:rPr>
                <w:rFonts w:eastAsia="標楷體"/>
                <w:b/>
              </w:rPr>
              <w:t>7</w:t>
            </w:r>
            <w:r>
              <w:rPr>
                <w:rFonts w:eastAsia="標楷體"/>
                <w:b/>
              </w:rPr>
              <w:t>年。對於逾保存期限紀錄，其銷燬方式應確保內容無洩漏之虞。機構因故未能繼續開業，其紀錄應交由承接者依規定保存，無承接者至少應繼續保存</w:t>
            </w:r>
            <w:r>
              <w:rPr>
                <w:rFonts w:eastAsia="標楷體"/>
                <w:b/>
              </w:rPr>
              <w:t>6</w:t>
            </w:r>
            <w:r>
              <w:rPr>
                <w:rFonts w:eastAsia="標楷體"/>
                <w:b/>
              </w:rPr>
              <w:t>個月以上，始得銷燬。</w:t>
            </w:r>
          </w:p>
          <w:p>
            <w:pPr>
              <w:pStyle w:val="BodyText"/>
              <w:rPr>
                <w:rFonts w:eastAsia="標楷體"/>
                <w:b/>
              </w:rPr>
            </w:pPr>
            <w:r>
              <w:rPr>
                <w:rFonts w:eastAsia="標楷體"/>
                <w:b/>
              </w:rPr>
            </w:r>
          </w:p>
        </w:tc>
      </w:tr>
      <w:tr>
        <w:trPr>
          <w:trHeight w:val="616" w:hRule="atLeast"/>
        </w:trPr>
        <w:tc>
          <w:tcPr>
            <w:tcW w:w="4223" w:type="dxa"/>
            <w:tcBorders>
              <w:left w:val="double" w:sz="8" w:space="0" w:color="000000"/>
            </w:tcBorders>
          </w:tcPr>
          <w:p>
            <w:pPr>
              <w:pStyle w:val="BodyText"/>
              <w:rPr/>
            </w:pPr>
            <w:r>
              <w:rPr>
                <w:rStyle w:val="Style14"/>
                <w:rFonts w:eastAsia="標楷體"/>
                <w:b/>
              </w:rPr>
              <w:t>＊填表人：</w:t>
            </w:r>
            <w:r>
              <w:rPr>
                <w:rStyle w:val="Style14"/>
                <w:rFonts w:eastAsia="標楷體"/>
                <w:b/>
                <w:u w:val="single"/>
              </w:rPr>
              <w:t xml:space="preserve">                    </w:t>
            </w:r>
          </w:p>
        </w:tc>
        <w:tc>
          <w:tcPr>
            <w:tcW w:w="4836" w:type="dxa"/>
            <w:tcBorders>
              <w:right w:val="double" w:sz="8" w:space="0" w:color="000000"/>
            </w:tcBorders>
          </w:tcPr>
          <w:p>
            <w:pPr>
              <w:pStyle w:val="BodyText"/>
              <w:jc w:val="right"/>
              <w:rPr/>
            </w:pPr>
            <w:r>
              <w:rPr>
                <w:rStyle w:val="Style14"/>
                <w:rFonts w:eastAsia="標楷體"/>
                <w:b/>
              </w:rPr>
              <w:t>填表日期：</w:t>
            </w:r>
            <w:r>
              <w:rPr>
                <w:rStyle w:val="Style14"/>
                <w:rFonts w:eastAsia="標楷體"/>
                <w:b/>
              </w:rPr>
              <w:t>110</w:t>
            </w:r>
            <w:r>
              <w:rPr>
                <w:rStyle w:val="Style14"/>
                <w:rFonts w:eastAsia="標楷體"/>
                <w:b/>
              </w:rPr>
              <w:t>年</w:t>
            </w:r>
            <w:r>
              <w:rPr>
                <w:rStyle w:val="Style14"/>
                <w:rFonts w:eastAsia="標楷體"/>
                <w:b/>
                <w:u w:val="single"/>
              </w:rPr>
              <w:t xml:space="preserve">     </w:t>
            </w:r>
            <w:r>
              <w:rPr>
                <w:rStyle w:val="Style14"/>
                <w:rFonts w:eastAsia="標楷體"/>
                <w:b/>
              </w:rPr>
              <w:t>月</w:t>
            </w:r>
            <w:r>
              <w:rPr>
                <w:rStyle w:val="Style14"/>
                <w:rFonts w:eastAsia="標楷體"/>
                <w:b/>
                <w:u w:val="single"/>
              </w:rPr>
              <w:t xml:space="preserve">     </w:t>
            </w:r>
            <w:r>
              <w:rPr>
                <w:rStyle w:val="Style14"/>
                <w:rFonts w:eastAsia="標楷體"/>
                <w:b/>
              </w:rPr>
              <w:t>日</w:t>
            </w:r>
          </w:p>
        </w:tc>
      </w:tr>
      <w:tr>
        <w:trPr>
          <w:trHeight w:val="245" w:hRule="atLeast"/>
        </w:trPr>
        <w:tc>
          <w:tcPr>
            <w:tcW w:w="4223" w:type="dxa"/>
            <w:tcBorders>
              <w:left w:val="double" w:sz="8" w:space="0" w:color="000000"/>
              <w:bottom w:val="double" w:sz="8" w:space="0" w:color="000000"/>
            </w:tcBorders>
          </w:tcPr>
          <w:p>
            <w:pPr>
              <w:pStyle w:val="BodyText"/>
              <w:rPr/>
            </w:pPr>
            <w:r>
              <w:rPr>
                <w:rStyle w:val="Style14"/>
                <w:rFonts w:eastAsia="標楷體"/>
                <w:b/>
              </w:rPr>
              <w:t>＊負責人：</w:t>
            </w:r>
            <w:r>
              <w:rPr>
                <w:rStyle w:val="Style14"/>
                <w:rFonts w:eastAsia="標楷體"/>
                <w:b/>
                <w:u w:val="single"/>
              </w:rPr>
              <w:t xml:space="preserve">                    </w:t>
            </w:r>
          </w:p>
        </w:tc>
        <w:tc>
          <w:tcPr>
            <w:tcW w:w="4836" w:type="dxa"/>
            <w:tcBorders>
              <w:bottom w:val="double" w:sz="8" w:space="0" w:color="000000"/>
              <w:right w:val="double" w:sz="8" w:space="0" w:color="000000"/>
            </w:tcBorders>
          </w:tcPr>
          <w:p>
            <w:pPr>
              <w:pStyle w:val="BodyText"/>
              <w:rPr>
                <w:rFonts w:eastAsia="標楷體"/>
                <w:b/>
              </w:rPr>
            </w:pPr>
            <w:r>
              <w:rPr>
                <w:rFonts w:eastAsia="標楷體"/>
                <w:b/>
              </w:rPr>
            </w:r>
          </w:p>
        </w:tc>
      </w:tr>
    </w:tbl>
    <w:p>
      <w:pPr>
        <w:pStyle w:val="BodyText"/>
        <w:spacing w:lineRule="exact" w:line="400" w:before="0" w:after="240"/>
        <w:rPr/>
      </w:pPr>
      <w:r>
        <w:rPr>
          <w:rStyle w:val="Style14"/>
          <w:rFonts w:eastAsia="標楷體"/>
          <w:b/>
          <w:bCs/>
        </w:rPr>
        <w:t>一、機構基本資料</w:t>
      </w:r>
    </w:p>
    <w:p>
      <w:pPr>
        <w:pStyle w:val="BodyText"/>
        <w:spacing w:lineRule="exact" w:line="480"/>
        <w:rPr/>
      </w:pPr>
      <w:r>
        <w:rPr>
          <w:rStyle w:val="Style14"/>
          <w:rFonts w:eastAsia="標楷體"/>
        </w:rPr>
        <w:t>1.</w:t>
      </w:r>
      <w:r>
        <w:rPr>
          <w:rStyle w:val="Style14"/>
          <w:rFonts w:eastAsia="標楷體"/>
        </w:rPr>
        <w:t>機構名稱：</w:t>
      </w:r>
      <w:r>
        <w:rPr>
          <w:rStyle w:val="Style14"/>
          <w:rFonts w:eastAsia="標楷體"/>
          <w:u w:val="single"/>
        </w:rPr>
        <w:t xml:space="preserve">                                                                           </w:t>
      </w:r>
      <w:r>
        <w:rPr>
          <w:rStyle w:val="Style14"/>
          <w:rFonts w:eastAsia="標楷體"/>
        </w:rPr>
        <w:t xml:space="preserve"> </w:t>
      </w:r>
    </w:p>
    <w:p>
      <w:pPr>
        <w:pStyle w:val="BodyText"/>
        <w:spacing w:lineRule="exact" w:line="480"/>
        <w:rPr/>
      </w:pPr>
      <w:r>
        <w:rPr>
          <w:rStyle w:val="Style14"/>
          <w:rFonts w:eastAsia="標楷體"/>
        </w:rPr>
        <w:t>2.</w:t>
      </w:r>
      <w:r>
        <w:rPr>
          <w:rStyle w:val="Style14"/>
          <w:rFonts w:eastAsia="標楷體"/>
        </w:rPr>
        <w:t>機構代碼：</w:t>
      </w:r>
      <w:r>
        <w:rPr>
          <w:rStyle w:val="Style14"/>
          <w:rFonts w:eastAsia="標楷體"/>
          <w:u w:val="single"/>
        </w:rPr>
        <w:t xml:space="preserve">                                                                            </w:t>
      </w:r>
    </w:p>
    <w:p>
      <w:pPr>
        <w:pStyle w:val="BodyText"/>
        <w:spacing w:lineRule="exact" w:line="480"/>
        <w:rPr/>
      </w:pPr>
      <w:r>
        <w:rPr>
          <w:rStyle w:val="Style14"/>
          <w:rFonts w:eastAsia="標楷體"/>
        </w:rPr>
        <w:t>3.</w:t>
      </w:r>
      <w:r>
        <w:rPr>
          <w:rStyle w:val="Style14"/>
          <w:rFonts w:eastAsia="標楷體"/>
        </w:rPr>
        <w:t>負責人姓名：</w:t>
      </w:r>
      <w:r>
        <w:rPr>
          <w:rStyle w:val="Style14"/>
          <w:rFonts w:eastAsia="標楷體"/>
          <w:u w:val="single"/>
        </w:rPr>
        <w:t xml:space="preserve">                                                                           </w:t>
      </w:r>
    </w:p>
    <w:p>
      <w:pPr>
        <w:pStyle w:val="BodyText"/>
        <w:spacing w:lineRule="exact" w:line="480"/>
        <w:rPr/>
      </w:pPr>
      <w:r>
        <w:rPr>
          <w:rStyle w:val="Style14"/>
          <w:rFonts w:eastAsia="標楷體"/>
        </w:rPr>
        <w:t>4.</w:t>
      </w:r>
      <w:r>
        <w:rPr>
          <w:rStyle w:val="Style14"/>
          <w:rFonts w:eastAsia="標楷體"/>
        </w:rPr>
        <w:t>機構地址：</w:t>
      </w:r>
      <w:r>
        <w:rPr>
          <w:rStyle w:val="Style14"/>
          <w:rFonts w:eastAsia="標楷體"/>
          <w:u w:val="single"/>
        </w:rPr>
        <w:t xml:space="preserve">                                                                           </w:t>
      </w:r>
    </w:p>
    <w:p>
      <w:pPr>
        <w:pStyle w:val="BodyText"/>
        <w:spacing w:lineRule="exact" w:line="480"/>
        <w:rPr/>
      </w:pPr>
      <w:r>
        <w:rPr>
          <w:rStyle w:val="Style14"/>
          <w:rFonts w:eastAsia="標楷體"/>
        </w:rPr>
        <w:t>5.</w:t>
      </w:r>
      <w:r>
        <w:rPr>
          <w:rStyle w:val="Style14"/>
          <w:rFonts w:eastAsia="標楷體"/>
        </w:rPr>
        <w:t>機構電話：</w:t>
      </w:r>
      <w:r>
        <w:rPr>
          <w:rStyle w:val="Style14"/>
          <w:rFonts w:eastAsia="標楷體"/>
          <w:u w:val="single"/>
        </w:rPr>
        <w:t xml:space="preserve">                             </w:t>
      </w:r>
      <w:r>
        <w:rPr>
          <w:rStyle w:val="Style14"/>
          <w:rFonts w:eastAsia="標楷體"/>
        </w:rPr>
        <w:t xml:space="preserve">  傳真號碼：</w:t>
      </w:r>
      <w:r>
        <w:rPr>
          <w:rStyle w:val="Style14"/>
          <w:rFonts w:eastAsia="標楷體"/>
          <w:u w:val="single"/>
        </w:rPr>
        <w:t xml:space="preserve">                                  </w:t>
      </w:r>
    </w:p>
    <w:p>
      <w:pPr>
        <w:pStyle w:val="BodyText"/>
        <w:spacing w:lineRule="exact" w:line="480"/>
        <w:rPr/>
      </w:pPr>
      <w:r>
        <w:rPr>
          <w:rStyle w:val="Style14"/>
          <w:rFonts w:eastAsia="標楷體"/>
        </w:rPr>
        <w:t>6.</w:t>
      </w:r>
      <w:r>
        <w:rPr>
          <w:rStyle w:val="Style14"/>
          <w:rFonts w:eastAsia="標楷體"/>
        </w:rPr>
        <w:t>聯絡人姓名：</w:t>
      </w:r>
      <w:r>
        <w:rPr>
          <w:rStyle w:val="Style14"/>
          <w:rFonts w:eastAsia="標楷體"/>
          <w:u w:val="single"/>
        </w:rPr>
        <w:t xml:space="preserve">                  </w:t>
      </w:r>
      <w:r>
        <w:rPr>
          <w:rStyle w:val="Style14"/>
          <w:rFonts w:eastAsia="標楷體"/>
        </w:rPr>
        <w:t xml:space="preserve">  職稱：</w:t>
      </w:r>
      <w:r>
        <w:rPr>
          <w:rStyle w:val="Style14"/>
          <w:rFonts w:eastAsia="標楷體"/>
          <w:u w:val="single"/>
        </w:rPr>
        <w:t xml:space="preserve">                   </w:t>
      </w:r>
      <w:r>
        <w:rPr>
          <w:rStyle w:val="Style14"/>
          <w:rFonts w:eastAsia="標楷體"/>
        </w:rPr>
        <w:t xml:space="preserve"> 聯絡電話：</w:t>
      </w:r>
      <w:r>
        <w:rPr>
          <w:rStyle w:val="Style14"/>
          <w:rFonts w:eastAsia="標楷體"/>
          <w:u w:val="single"/>
        </w:rPr>
        <w:t xml:space="preserve">                 </w:t>
      </w:r>
    </w:p>
    <w:p>
      <w:pPr>
        <w:pStyle w:val="BodyText"/>
        <w:spacing w:lineRule="exact" w:line="480"/>
        <w:rPr/>
      </w:pPr>
      <w:r>
        <w:rPr>
          <w:rStyle w:val="Style14"/>
          <w:rFonts w:eastAsia="標楷體"/>
        </w:rPr>
        <w:t>7.E-mail</w:t>
      </w:r>
      <w:r>
        <w:rPr>
          <w:rStyle w:val="Style14"/>
          <w:rFonts w:eastAsia="標楷體"/>
        </w:rPr>
        <w:t>：</w:t>
      </w:r>
      <w:r>
        <w:rPr>
          <w:rStyle w:val="Style14"/>
          <w:rFonts w:eastAsia="標楷體"/>
          <w:u w:val="single"/>
        </w:rPr>
        <w:t xml:space="preserve">                                                                                 </w:t>
      </w:r>
    </w:p>
    <w:p>
      <w:pPr>
        <w:pStyle w:val="BodyText"/>
        <w:tabs>
          <w:tab w:val="clear" w:pos="240"/>
        </w:tabs>
        <w:snapToGrid w:val="false"/>
        <w:spacing w:lineRule="exact" w:line="480"/>
        <w:ind w:left="3401" w:hanging="3401"/>
        <w:rPr/>
      </w:pPr>
      <w:r>
        <w:rPr>
          <w:rStyle w:val="Style14"/>
          <w:rFonts w:eastAsia="標楷體"/>
        </w:rPr>
        <w:t>8.</w:t>
      </w:r>
      <w:r>
        <w:rPr>
          <w:rStyle w:val="Style14"/>
          <w:rFonts w:eastAsia="標楷體"/>
        </w:rPr>
        <w:t>權屬別</w:t>
      </w:r>
      <w:r>
        <w:rPr>
          <w:rStyle w:val="Style14"/>
          <w:rFonts w:eastAsia="標楷體"/>
        </w:rPr>
        <w:t>(</w:t>
      </w:r>
      <w:r>
        <w:rPr>
          <w:rStyle w:val="Style14"/>
          <w:rFonts w:eastAsia="標楷體"/>
        </w:rPr>
        <w:t>以開業執照登記為主</w:t>
      </w:r>
      <w:r>
        <w:rPr>
          <w:rStyle w:val="Style14"/>
          <w:rFonts w:eastAsia="標楷體"/>
        </w:rPr>
        <w:t>)</w:t>
      </w:r>
      <w:r>
        <w:rPr>
          <w:rStyle w:val="Style14"/>
          <w:rFonts w:eastAsia="標楷體"/>
        </w:rPr>
        <w:t>：</w:t>
      </w:r>
      <w:r>
        <w:rPr>
          <w:rStyle w:val="Style14"/>
          <w:rFonts w:ascii="標楷體" w:hAnsi="標楷體" w:eastAsia="標楷體"/>
        </w:rPr>
        <w:t>○</w:t>
      </w:r>
      <w:r>
        <w:rPr>
          <w:rStyle w:val="Style14"/>
          <w:rFonts w:eastAsia="標楷體"/>
        </w:rPr>
        <w:t xml:space="preserve">公立機構 </w:t>
      </w:r>
      <w:r>
        <w:rPr>
          <w:rStyle w:val="Style14"/>
          <w:rFonts w:ascii="標楷體" w:hAnsi="標楷體" w:eastAsia="標楷體"/>
        </w:rPr>
        <w:t>○</w:t>
      </w:r>
      <w:r>
        <w:rPr>
          <w:rStyle w:val="Style14"/>
          <w:rFonts w:eastAsia="標楷體"/>
        </w:rPr>
        <w:t>醫療法人附設機構</w:t>
      </w:r>
      <w:r>
        <w:rPr>
          <w:rStyle w:val="Style14"/>
          <w:rFonts w:ascii="標楷體" w:hAnsi="標楷體" w:eastAsia="標楷體"/>
        </w:rPr>
        <w:t>○</w:t>
      </w:r>
      <w:r>
        <w:rPr>
          <w:rStyle w:val="Style14"/>
          <w:rFonts w:eastAsia="標楷體"/>
        </w:rPr>
        <w:t>私立機構</w:t>
      </w:r>
      <w:r>
        <w:rPr>
          <w:rStyle w:val="Style14"/>
          <w:rFonts w:ascii="標楷體" w:hAnsi="標楷體" w:eastAsia="標楷體"/>
        </w:rPr>
        <w:t>○</w:t>
      </w:r>
      <w:r>
        <w:rPr>
          <w:rStyle w:val="Style14"/>
          <w:rFonts w:eastAsia="標楷體"/>
        </w:rPr>
        <w:t>醫療機構附設機構</w:t>
      </w:r>
      <w:r>
        <w:rPr>
          <w:rStyle w:val="Style14"/>
          <w:rFonts w:ascii="標楷體" w:hAnsi="標楷體" w:eastAsia="標楷體"/>
        </w:rPr>
        <w:t>○</w:t>
      </w:r>
      <w:r>
        <w:rPr>
          <w:rStyle w:val="Style14"/>
          <w:rFonts w:eastAsia="標楷體"/>
        </w:rPr>
        <w:t>法人或其他人民團體附設機構</w:t>
      </w:r>
    </w:p>
    <w:p>
      <w:pPr>
        <w:pStyle w:val="BodyText"/>
        <w:snapToGrid w:val="false"/>
        <w:spacing w:lineRule="exact" w:line="480"/>
        <w:rPr/>
      </w:pPr>
      <w:r>
        <w:rPr>
          <w:rStyle w:val="Style14"/>
          <w:rFonts w:eastAsia="標楷體"/>
        </w:rPr>
        <w:t>9.</w:t>
      </w:r>
      <w:r>
        <w:rPr>
          <w:rStyle w:val="Style14"/>
          <w:rFonts w:eastAsia="標楷體"/>
        </w:rPr>
        <w:t>開辦日期（開業執照發照日）：</w:t>
      </w:r>
      <w:r>
        <w:rPr>
          <w:rStyle w:val="Style14"/>
          <w:rFonts w:eastAsia="標楷體"/>
          <w:u w:val="single"/>
        </w:rPr>
        <w:t xml:space="preserve">       </w:t>
      </w:r>
      <w:r>
        <w:rPr>
          <w:rStyle w:val="Style14"/>
          <w:rFonts w:eastAsia="標楷體"/>
        </w:rPr>
        <w:t xml:space="preserve">年 </w:t>
      </w:r>
      <w:r>
        <w:rPr>
          <w:rStyle w:val="Style14"/>
          <w:rFonts w:eastAsia="標楷體"/>
          <w:u w:val="single"/>
        </w:rPr>
        <w:t xml:space="preserve">       </w:t>
      </w:r>
      <w:r>
        <w:rPr>
          <w:rStyle w:val="Style14"/>
          <w:rFonts w:eastAsia="標楷體"/>
        </w:rPr>
        <w:t xml:space="preserve"> 月 </w:t>
      </w:r>
      <w:r>
        <w:rPr>
          <w:rStyle w:val="Style14"/>
          <w:rFonts w:eastAsia="標楷體"/>
          <w:u w:val="single"/>
        </w:rPr>
        <w:t xml:space="preserve">       </w:t>
      </w:r>
      <w:r>
        <w:rPr>
          <w:rStyle w:val="Style14"/>
          <w:rFonts w:eastAsia="標楷體"/>
        </w:rPr>
        <w:t xml:space="preserve"> 日</w:t>
      </w:r>
    </w:p>
    <w:p>
      <w:pPr>
        <w:pStyle w:val="BodyText"/>
        <w:snapToGrid w:val="false"/>
        <w:spacing w:lineRule="exact" w:line="480"/>
        <w:ind w:firstLine="283"/>
        <w:rPr/>
      </w:pPr>
      <w:r>
        <w:rPr>
          <w:rStyle w:val="Style14"/>
          <w:rFonts w:eastAsia="標楷體"/>
        </w:rPr>
        <w:t>最近一次參加精神復健機構評鑑：</w:t>
      </w:r>
      <w:r>
        <w:rPr>
          <w:rStyle w:val="Style14"/>
          <w:rFonts w:eastAsia="標楷體"/>
          <w:u w:val="single"/>
        </w:rPr>
        <w:t xml:space="preserve">         </w:t>
      </w:r>
      <w:r>
        <w:rPr>
          <w:rStyle w:val="Style14"/>
          <w:rFonts w:eastAsia="標楷體"/>
        </w:rPr>
        <w:t>年度</w:t>
      </w:r>
    </w:p>
    <w:p>
      <w:pPr>
        <w:pStyle w:val="BodyText"/>
        <w:snapToGrid w:val="false"/>
        <w:spacing w:lineRule="exact" w:line="480"/>
        <w:rPr/>
      </w:pPr>
      <w:r>
        <w:rPr>
          <w:rStyle w:val="Style14"/>
          <w:rFonts w:eastAsia="標楷體"/>
        </w:rPr>
        <w:t>10.</w:t>
      </w:r>
      <w:r>
        <w:rPr>
          <w:rStyle w:val="Style14"/>
          <w:rFonts w:eastAsia="標楷體"/>
        </w:rPr>
        <w:t>總樓地板面積：</w:t>
      </w:r>
      <w:r>
        <w:rPr>
          <w:rStyle w:val="Style14"/>
          <w:rFonts w:eastAsia="標楷體"/>
          <w:u w:val="single"/>
        </w:rPr>
        <w:t xml:space="preserve">                </w:t>
      </w:r>
      <w:r>
        <w:rPr>
          <w:rStyle w:val="Style14"/>
          <w:rFonts w:eastAsia="標楷體"/>
        </w:rPr>
        <w:t>平方公尺，平均每床</w:t>
      </w:r>
      <w:r>
        <w:rPr>
          <w:rStyle w:val="Style14"/>
          <w:rFonts w:eastAsia="標楷體"/>
          <w:u w:val="single"/>
        </w:rPr>
        <w:t xml:space="preserve">             </w:t>
      </w:r>
      <w:r>
        <w:rPr>
          <w:rStyle w:val="Style14"/>
          <w:rFonts w:eastAsia="標楷體"/>
        </w:rPr>
        <w:t>平方公尺</w:t>
      </w:r>
    </w:p>
    <w:p>
      <w:pPr>
        <w:pStyle w:val="BodyText"/>
        <w:snapToGrid w:val="false"/>
        <w:spacing w:lineRule="exact" w:line="480"/>
        <w:rPr>
          <w:rFonts w:eastAsia="標楷體"/>
        </w:rPr>
      </w:pPr>
      <w:r>
        <w:rPr>
          <w:rFonts w:eastAsia="標楷體"/>
        </w:rPr>
        <w:t>11.</w:t>
      </w:r>
      <w:r>
        <w:rPr>
          <w:rFonts w:eastAsia="標楷體"/>
        </w:rPr>
        <w:t xml:space="preserve">服務量： </w:t>
      </w:r>
    </w:p>
    <w:tbl>
      <w:tblPr>
        <w:tblW w:w="5000" w:type="pct"/>
        <w:jc w:val="left"/>
        <w:tblInd w:w="-7" w:type="dxa"/>
        <w:tblLayout w:type="fixed"/>
        <w:tblCellMar>
          <w:top w:w="0" w:type="dxa"/>
          <w:left w:w="28" w:type="dxa"/>
          <w:bottom w:w="0" w:type="dxa"/>
          <w:right w:w="28" w:type="dxa"/>
        </w:tblCellMar>
      </w:tblPr>
      <w:tblGrid>
        <w:gridCol w:w="1671"/>
        <w:gridCol w:w="2581"/>
        <w:gridCol w:w="2580"/>
        <w:gridCol w:w="2580"/>
      </w:tblGrid>
      <w:tr>
        <w:trPr>
          <w:trHeight w:val="400" w:hRule="atLeast"/>
          <w:cantSplit w:val="true"/>
        </w:trPr>
        <w:tc>
          <w:tcPr>
            <w:tcW w:w="1671"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240"/>
              </w:tabs>
              <w:snapToGrid w:val="false"/>
              <w:spacing w:lineRule="atLeast" w:line="0"/>
              <w:ind w:left="113" w:right="113" w:hanging="0"/>
              <w:jc w:val="center"/>
              <w:rPr>
                <w:rFonts w:eastAsia="標楷體"/>
              </w:rPr>
            </w:pPr>
            <w:r>
              <w:rPr>
                <w:rFonts w:eastAsia="標楷體"/>
              </w:rPr>
              <w:t>類別</w:t>
            </w:r>
          </w:p>
        </w:tc>
        <w:tc>
          <w:tcPr>
            <w:tcW w:w="258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t>衛生局核可收治數</w:t>
            </w:r>
          </w:p>
        </w:tc>
        <w:tc>
          <w:tcPr>
            <w:tcW w:w="258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t>健保特約服務量</w:t>
            </w:r>
          </w:p>
        </w:tc>
        <w:tc>
          <w:tcPr>
            <w:tcW w:w="258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t>社政特約服務量</w:t>
            </w:r>
          </w:p>
        </w:tc>
      </w:tr>
      <w:tr>
        <w:trPr>
          <w:trHeight w:val="400" w:hRule="atLeast"/>
          <w:cantSplit w:val="true"/>
        </w:trPr>
        <w:tc>
          <w:tcPr>
            <w:tcW w:w="1671"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240"/>
              </w:tabs>
              <w:snapToGrid w:val="false"/>
              <w:spacing w:lineRule="atLeast" w:line="0"/>
              <w:ind w:left="113" w:right="113" w:hanging="0"/>
              <w:jc w:val="center"/>
              <w:rPr>
                <w:rFonts w:eastAsia="標楷體"/>
              </w:rPr>
            </w:pPr>
            <w:r>
              <w:rPr>
                <w:rFonts w:eastAsia="標楷體"/>
              </w:rPr>
              <w:t>住宿型機構</w:t>
            </w:r>
          </w:p>
        </w:tc>
        <w:tc>
          <w:tcPr>
            <w:tcW w:w="258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right"/>
              <w:rPr>
                <w:rFonts w:eastAsia="標楷體"/>
              </w:rPr>
            </w:pPr>
            <w:r>
              <w:rPr>
                <w:rFonts w:eastAsia="標楷體"/>
              </w:rPr>
              <w:t>（人）</w:t>
            </w:r>
          </w:p>
        </w:tc>
        <w:tc>
          <w:tcPr>
            <w:tcW w:w="258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right"/>
              <w:rPr>
                <w:rFonts w:eastAsia="標楷體"/>
              </w:rPr>
            </w:pPr>
            <w:r>
              <w:rPr>
                <w:rFonts w:eastAsia="標楷體"/>
              </w:rPr>
              <w:t>（人）</w:t>
            </w:r>
          </w:p>
        </w:tc>
        <w:tc>
          <w:tcPr>
            <w:tcW w:w="258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right"/>
              <w:rPr>
                <w:rFonts w:eastAsia="標楷體"/>
              </w:rPr>
            </w:pPr>
            <w:r>
              <w:rPr>
                <w:rFonts w:eastAsia="標楷體"/>
              </w:rPr>
              <w:t>（人）</w:t>
            </w:r>
          </w:p>
        </w:tc>
      </w:tr>
    </w:tbl>
    <w:p>
      <w:pPr>
        <w:pStyle w:val="BodyText"/>
        <w:tabs>
          <w:tab w:val="clear" w:pos="240"/>
          <w:tab w:val="left" w:pos="6680" w:leader="none"/>
        </w:tabs>
        <w:snapToGrid w:val="false"/>
        <w:rPr>
          <w:rFonts w:eastAsia="標楷體"/>
          <w:b/>
          <w:sz w:val="28"/>
          <w:szCs w:val="28"/>
        </w:rPr>
      </w:pPr>
      <w:r>
        <w:rPr>
          <w:rFonts w:eastAsia="標楷體"/>
          <w:b/>
          <w:sz w:val="28"/>
          <w:szCs w:val="28"/>
        </w:rPr>
      </w:r>
      <w:r>
        <w:br w:type="page"/>
      </w:r>
    </w:p>
    <w:p>
      <w:pPr>
        <w:pStyle w:val="BodyText"/>
        <w:tabs>
          <w:tab w:val="clear" w:pos="240"/>
          <w:tab w:val="left" w:pos="6680" w:leader="none"/>
        </w:tabs>
        <w:snapToGrid w:val="false"/>
        <w:rPr/>
      </w:pPr>
      <w:r>
        <w:rPr>
          <w:rStyle w:val="Style14"/>
          <w:rFonts w:eastAsia="標楷體"/>
          <w:b/>
          <w:sz w:val="28"/>
          <w:szCs w:val="28"/>
        </w:rPr>
        <w:t>二、人員配置</w:t>
      </w:r>
      <w:r>
        <w:rPr>
          <w:rStyle w:val="Style14"/>
          <w:rFonts w:eastAsia="標楷體"/>
          <w:b/>
        </w:rPr>
        <w:t>（資料填寫期間，以各年度</w:t>
      </w:r>
      <w:r>
        <w:rPr>
          <w:rStyle w:val="Style14"/>
          <w:rFonts w:eastAsia="標楷體"/>
          <w:b/>
        </w:rPr>
        <w:t>12</w:t>
      </w:r>
      <w:r>
        <w:rPr>
          <w:rStyle w:val="Style14"/>
          <w:rFonts w:eastAsia="標楷體"/>
          <w:b/>
        </w:rPr>
        <w:t>月</w:t>
      </w:r>
      <w:r>
        <w:rPr>
          <w:rStyle w:val="Style14"/>
          <w:rFonts w:eastAsia="標楷體"/>
          <w:b/>
        </w:rPr>
        <w:t>31</w:t>
      </w:r>
      <w:r>
        <w:rPr>
          <w:rStyle w:val="Style14"/>
          <w:rFonts w:eastAsia="標楷體"/>
          <w:b/>
        </w:rPr>
        <w:t>日當日人力為主）</w:t>
      </w:r>
    </w:p>
    <w:p>
      <w:pPr>
        <w:pStyle w:val="BodyText"/>
        <w:snapToGrid w:val="false"/>
        <w:rPr/>
      </w:pPr>
      <w:r>
        <w:rPr>
          <w:rStyle w:val="Style14"/>
          <w:rFonts w:eastAsia="標楷體"/>
        </w:rPr>
        <w:t>1.</w:t>
      </w:r>
      <w:r>
        <w:rPr>
          <w:rStyle w:val="Style14"/>
          <w:rFonts w:eastAsia="標楷體"/>
        </w:rPr>
        <w:t>機構服務人員數、時數資料（機構服務量：</w:t>
      </w:r>
      <w:r>
        <w:rPr>
          <w:rStyle w:val="Style14"/>
          <w:rFonts w:ascii="標楷體" w:hAnsi="標楷體" w:eastAsia="標楷體"/>
          <w:b/>
        </w:rPr>
        <w:t>○</w:t>
      </w:r>
      <w:r>
        <w:rPr>
          <w:rStyle w:val="Style14"/>
          <w:rFonts w:eastAsia="標楷體"/>
        </w:rPr>
        <w:t>49</w:t>
      </w:r>
      <w:r>
        <w:rPr>
          <w:rStyle w:val="Style14"/>
          <w:rFonts w:eastAsia="標楷體"/>
        </w:rPr>
        <w:t>床以下，</w:t>
      </w:r>
      <w:r>
        <w:rPr>
          <w:rStyle w:val="Style14"/>
          <w:rFonts w:ascii="標楷體" w:hAnsi="標楷體" w:eastAsia="標楷體"/>
          <w:b/>
        </w:rPr>
        <w:t>○</w:t>
      </w:r>
      <w:r>
        <w:rPr>
          <w:rStyle w:val="Style14"/>
          <w:rFonts w:eastAsia="標楷體"/>
        </w:rPr>
        <w:t>50~99</w:t>
      </w:r>
      <w:r>
        <w:rPr>
          <w:rStyle w:val="Style14"/>
          <w:rFonts w:eastAsia="標楷體"/>
        </w:rPr>
        <w:t>床，</w:t>
      </w:r>
      <w:r>
        <w:rPr>
          <w:rStyle w:val="Style14"/>
          <w:rFonts w:ascii="標楷體" w:hAnsi="標楷體" w:eastAsia="標楷體"/>
          <w:b/>
        </w:rPr>
        <w:t>○</w:t>
      </w:r>
      <w:r>
        <w:rPr>
          <w:rStyle w:val="Style14"/>
          <w:rFonts w:eastAsia="標楷體"/>
        </w:rPr>
        <w:t>100</w:t>
      </w:r>
      <w:r>
        <w:rPr>
          <w:rStyle w:val="Style14"/>
          <w:rFonts w:eastAsia="標楷體"/>
        </w:rPr>
        <w:t>床以上）</w:t>
      </w:r>
    </w:p>
    <w:tbl>
      <w:tblPr>
        <w:tblW w:w="5000" w:type="pct"/>
        <w:jc w:val="center"/>
        <w:tblInd w:w="0" w:type="dxa"/>
        <w:tblLayout w:type="fixed"/>
        <w:tblCellMar>
          <w:top w:w="0" w:type="dxa"/>
          <w:left w:w="28" w:type="dxa"/>
          <w:bottom w:w="0" w:type="dxa"/>
          <w:right w:w="28" w:type="dxa"/>
        </w:tblCellMar>
      </w:tblPr>
      <w:tblGrid>
        <w:gridCol w:w="1493"/>
        <w:gridCol w:w="526"/>
        <w:gridCol w:w="528"/>
        <w:gridCol w:w="531"/>
        <w:gridCol w:w="527"/>
        <w:gridCol w:w="527"/>
        <w:gridCol w:w="537"/>
        <w:gridCol w:w="527"/>
        <w:gridCol w:w="527"/>
        <w:gridCol w:w="536"/>
        <w:gridCol w:w="528"/>
        <w:gridCol w:w="527"/>
        <w:gridCol w:w="534"/>
        <w:gridCol w:w="528"/>
        <w:gridCol w:w="527"/>
        <w:gridCol w:w="509"/>
      </w:tblGrid>
      <w:tr>
        <w:trPr>
          <w:trHeight w:val="407" w:hRule="atLeast"/>
        </w:trPr>
        <w:tc>
          <w:tcPr>
            <w:tcW w:w="1493" w:type="dxa"/>
            <w:vMerge w:val="restart"/>
            <w:tcBorders>
              <w:top w:val="single" w:sz="6" w:space="0" w:color="000000"/>
              <w:left w:val="single" w:sz="6" w:space="0" w:color="000000"/>
              <w:bottom w:val="single" w:sz="6" w:space="0" w:color="000000"/>
              <w:right w:val="single" w:sz="6" w:space="0" w:color="000000"/>
            </w:tcBorders>
          </w:tcPr>
          <w:p>
            <w:pPr>
              <w:pStyle w:val="BodyText"/>
              <w:spacing w:lineRule="atLeast" w:line="0"/>
              <w:jc w:val="right"/>
              <w:rPr>
                <w:rFonts w:eastAsia="標楷體"/>
              </w:rPr>
            </w:pPr>
            <w:r>
              <w:rPr>
                <w:rFonts w:eastAsia="標楷體"/>
              </w:rPr>
              <w:t>時間</w:t>
            </w:r>
          </w:p>
          <w:p>
            <w:pPr>
              <w:pStyle w:val="BodyText"/>
              <w:spacing w:lineRule="atLeast" w:line="0"/>
              <w:jc w:val="right"/>
              <w:rPr>
                <w:rFonts w:eastAsia="標楷體"/>
              </w:rPr>
            </w:pPr>
            <w:r>
              <w:rPr>
                <w:rFonts w:eastAsia="標楷體"/>
              </w:rPr>
              <w:t>人員別</w:t>
            </w:r>
          </w:p>
        </w:tc>
        <w:tc>
          <w:tcPr>
            <w:tcW w:w="1585" w:type="dxa"/>
            <w:gridSpan w:val="3"/>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105</w:t>
            </w:r>
            <w:r>
              <w:rPr>
                <w:rFonts w:eastAsia="標楷體"/>
              </w:rPr>
              <w:t>年</w:t>
            </w:r>
          </w:p>
        </w:tc>
        <w:tc>
          <w:tcPr>
            <w:tcW w:w="1591" w:type="dxa"/>
            <w:gridSpan w:val="3"/>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106</w:t>
            </w:r>
            <w:r>
              <w:rPr>
                <w:rFonts w:eastAsia="標楷體"/>
              </w:rPr>
              <w:t>年</w:t>
            </w:r>
          </w:p>
        </w:tc>
        <w:tc>
          <w:tcPr>
            <w:tcW w:w="1590" w:type="dxa"/>
            <w:gridSpan w:val="3"/>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107</w:t>
            </w:r>
            <w:r>
              <w:rPr>
                <w:rFonts w:eastAsia="標楷體"/>
              </w:rPr>
              <w:t>年</w:t>
            </w:r>
          </w:p>
        </w:tc>
        <w:tc>
          <w:tcPr>
            <w:tcW w:w="1589" w:type="dxa"/>
            <w:gridSpan w:val="3"/>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108</w:t>
            </w:r>
            <w:r>
              <w:rPr>
                <w:rFonts w:eastAsia="標楷體"/>
              </w:rPr>
              <w:t>年</w:t>
            </w:r>
          </w:p>
        </w:tc>
        <w:tc>
          <w:tcPr>
            <w:tcW w:w="1564" w:type="dxa"/>
            <w:gridSpan w:val="3"/>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109</w:t>
            </w:r>
            <w:r>
              <w:rPr>
                <w:rFonts w:eastAsia="標楷體"/>
              </w:rPr>
              <w:t>年</w:t>
            </w:r>
          </w:p>
        </w:tc>
      </w:tr>
      <w:tr>
        <w:trPr>
          <w:trHeight w:val="412" w:hRule="atLeast"/>
        </w:trPr>
        <w:tc>
          <w:tcPr>
            <w:tcW w:w="1493" w:type="dxa"/>
            <w:vMerge w:val="continue"/>
            <w:tcBorders>
              <w:top w:val="single" w:sz="6" w:space="0" w:color="000000"/>
              <w:left w:val="single" w:sz="6" w:space="0" w:color="000000"/>
              <w:bottom w:val="single" w:sz="6" w:space="0" w:color="000000"/>
              <w:right w:val="single" w:sz="6" w:space="0" w:color="000000"/>
            </w:tcBorders>
          </w:tcPr>
          <w:p>
            <w:pPr>
              <w:pStyle w:val="Normal"/>
              <w:rPr/>
            </w:pPr>
            <w:r>
              <w:rPr/>
            </w:r>
          </w:p>
        </w:tc>
        <w:tc>
          <w:tcPr>
            <w:tcW w:w="52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專任</w:t>
            </w:r>
          </w:p>
        </w:tc>
        <w:tc>
          <w:tcPr>
            <w:tcW w:w="1059" w:type="dxa"/>
            <w:gridSpan w:val="2"/>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兼任</w:t>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專任</w:t>
            </w:r>
          </w:p>
        </w:tc>
        <w:tc>
          <w:tcPr>
            <w:tcW w:w="1064" w:type="dxa"/>
            <w:gridSpan w:val="2"/>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兼任</w:t>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專任</w:t>
            </w:r>
          </w:p>
        </w:tc>
        <w:tc>
          <w:tcPr>
            <w:tcW w:w="1063" w:type="dxa"/>
            <w:gridSpan w:val="2"/>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兼任</w:t>
            </w:r>
          </w:p>
        </w:tc>
        <w:tc>
          <w:tcPr>
            <w:tcW w:w="528" w:type="dxa"/>
            <w:tcBorders>
              <w:top w:val="single" w:sz="6" w:space="0" w:color="000000"/>
              <w:left w:val="single" w:sz="6" w:space="0" w:color="000000"/>
              <w:bottom w:val="single" w:sz="6" w:space="0" w:color="000000"/>
              <w:right w:val="single" w:sz="4" w:space="0" w:color="000000"/>
            </w:tcBorders>
            <w:vAlign w:val="center"/>
          </w:tcPr>
          <w:p>
            <w:pPr>
              <w:pStyle w:val="BodyText"/>
              <w:spacing w:lineRule="atLeast" w:line="0"/>
              <w:jc w:val="center"/>
              <w:rPr>
                <w:rFonts w:eastAsia="標楷體"/>
              </w:rPr>
            </w:pPr>
            <w:r>
              <w:rPr>
                <w:rFonts w:eastAsia="標楷體"/>
              </w:rPr>
              <w:t>專任</w:t>
            </w:r>
          </w:p>
        </w:tc>
        <w:tc>
          <w:tcPr>
            <w:tcW w:w="1061" w:type="dxa"/>
            <w:gridSpan w:val="2"/>
            <w:tcBorders>
              <w:top w:val="single" w:sz="6" w:space="0" w:color="000000"/>
              <w:left w:val="single" w:sz="4"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兼任</w:t>
            </w:r>
          </w:p>
        </w:tc>
        <w:tc>
          <w:tcPr>
            <w:tcW w:w="528"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專任</w:t>
            </w:r>
          </w:p>
        </w:tc>
        <w:tc>
          <w:tcPr>
            <w:tcW w:w="1036" w:type="dxa"/>
            <w:gridSpan w:val="2"/>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兼任</w:t>
            </w:r>
          </w:p>
        </w:tc>
      </w:tr>
      <w:tr>
        <w:trPr>
          <w:trHeight w:val="165" w:hRule="atLeast"/>
        </w:trPr>
        <w:tc>
          <w:tcPr>
            <w:tcW w:w="1493" w:type="dxa"/>
            <w:vMerge w:val="continue"/>
            <w:tcBorders>
              <w:top w:val="single" w:sz="6" w:space="0" w:color="000000"/>
              <w:left w:val="single" w:sz="6" w:space="0" w:color="000000"/>
              <w:bottom w:val="single" w:sz="6" w:space="0" w:color="000000"/>
              <w:right w:val="single" w:sz="6" w:space="0" w:color="000000"/>
            </w:tcBorders>
          </w:tcPr>
          <w:p>
            <w:pPr>
              <w:pStyle w:val="Normal"/>
              <w:rPr/>
            </w:pPr>
            <w:r>
              <w:rPr/>
            </w:r>
          </w:p>
        </w:tc>
        <w:tc>
          <w:tcPr>
            <w:tcW w:w="52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人數</w:t>
            </w:r>
          </w:p>
        </w:tc>
        <w:tc>
          <w:tcPr>
            <w:tcW w:w="528"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人數</w:t>
            </w:r>
          </w:p>
        </w:tc>
        <w:tc>
          <w:tcPr>
            <w:tcW w:w="531"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每週服務時數</w:t>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人數</w:t>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人數</w:t>
            </w:r>
          </w:p>
        </w:tc>
        <w:tc>
          <w:tcPr>
            <w:tcW w:w="537"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每週服務時數</w:t>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人數</w:t>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人數</w:t>
            </w:r>
          </w:p>
        </w:tc>
        <w:tc>
          <w:tcPr>
            <w:tcW w:w="53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每週服務時數</w:t>
            </w:r>
          </w:p>
        </w:tc>
        <w:tc>
          <w:tcPr>
            <w:tcW w:w="528" w:type="dxa"/>
            <w:tcBorders>
              <w:top w:val="single" w:sz="6" w:space="0" w:color="000000"/>
              <w:left w:val="single" w:sz="6" w:space="0" w:color="000000"/>
              <w:bottom w:val="single" w:sz="6" w:space="0" w:color="000000"/>
              <w:right w:val="single" w:sz="4" w:space="0" w:color="000000"/>
            </w:tcBorders>
            <w:vAlign w:val="center"/>
          </w:tcPr>
          <w:p>
            <w:pPr>
              <w:pStyle w:val="BodyText"/>
              <w:spacing w:lineRule="atLeast" w:line="0"/>
              <w:jc w:val="center"/>
              <w:rPr>
                <w:rFonts w:eastAsia="標楷體"/>
              </w:rPr>
            </w:pPr>
            <w:r>
              <w:rPr>
                <w:rFonts w:eastAsia="標楷體"/>
              </w:rPr>
              <w:t>人數</w:t>
            </w:r>
          </w:p>
        </w:tc>
        <w:tc>
          <w:tcPr>
            <w:tcW w:w="527" w:type="dxa"/>
            <w:tcBorders>
              <w:top w:val="single" w:sz="6" w:space="0" w:color="000000"/>
              <w:left w:val="single" w:sz="4" w:space="0" w:color="000000"/>
              <w:bottom w:val="single" w:sz="6" w:space="0" w:color="000000"/>
              <w:right w:val="single" w:sz="4" w:space="0" w:color="000000"/>
            </w:tcBorders>
            <w:vAlign w:val="center"/>
          </w:tcPr>
          <w:p>
            <w:pPr>
              <w:pStyle w:val="BodyText"/>
              <w:spacing w:lineRule="atLeast" w:line="0"/>
              <w:jc w:val="center"/>
              <w:rPr>
                <w:rFonts w:eastAsia="標楷體"/>
              </w:rPr>
            </w:pPr>
            <w:r>
              <w:rPr>
                <w:rFonts w:eastAsia="標楷體"/>
              </w:rPr>
              <w:t>人數</w:t>
            </w:r>
          </w:p>
        </w:tc>
        <w:tc>
          <w:tcPr>
            <w:tcW w:w="534" w:type="dxa"/>
            <w:tcBorders>
              <w:top w:val="single" w:sz="6" w:space="0" w:color="000000"/>
              <w:left w:val="single" w:sz="4"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每週服務時數</w:t>
            </w:r>
          </w:p>
        </w:tc>
        <w:tc>
          <w:tcPr>
            <w:tcW w:w="528"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人數</w:t>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人數</w:t>
            </w:r>
          </w:p>
        </w:tc>
        <w:tc>
          <w:tcPr>
            <w:tcW w:w="50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每週服務時數</w:t>
            </w:r>
          </w:p>
        </w:tc>
      </w:tr>
      <w:tr>
        <w:trPr>
          <w:trHeight w:val="397" w:hRule="atLeast"/>
        </w:trPr>
        <w:tc>
          <w:tcPr>
            <w:tcW w:w="149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pPr>
            <w:r>
              <w:rPr>
                <w:rStyle w:val="Style14"/>
                <w:rFonts w:eastAsia="標楷體"/>
              </w:rPr>
              <w:t>專任管理人員</w:t>
            </w:r>
          </w:p>
        </w:tc>
        <w:tc>
          <w:tcPr>
            <w:tcW w:w="52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3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3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8" w:type="dxa"/>
            <w:tcBorders>
              <w:top w:val="single" w:sz="6" w:space="0" w:color="000000"/>
              <w:left w:val="single" w:sz="6" w:space="0" w:color="000000"/>
              <w:bottom w:val="single" w:sz="6" w:space="0" w:color="000000"/>
              <w:right w:val="single" w:sz="4" w:space="0" w:color="000000"/>
            </w:tcBorders>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4" w:space="0" w:color="000000"/>
              <w:bottom w:val="single" w:sz="6" w:space="0" w:color="000000"/>
              <w:right w:val="single" w:sz="4" w:space="0" w:color="000000"/>
            </w:tcBorders>
          </w:tcPr>
          <w:p>
            <w:pPr>
              <w:pStyle w:val="BodyText"/>
              <w:snapToGrid w:val="false"/>
              <w:spacing w:lineRule="atLeast" w:line="240" w:before="72" w:after="72"/>
              <w:jc w:val="center"/>
              <w:rPr>
                <w:rFonts w:eastAsia="標楷體"/>
              </w:rPr>
            </w:pPr>
            <w:r>
              <w:rPr>
                <w:rFonts w:eastAsia="標楷體"/>
              </w:rPr>
            </w:r>
          </w:p>
        </w:tc>
        <w:tc>
          <w:tcPr>
            <w:tcW w:w="534" w:type="dxa"/>
            <w:tcBorders>
              <w:top w:val="single" w:sz="6" w:space="0" w:color="000000"/>
              <w:left w:val="single" w:sz="4" w:space="0" w:color="000000"/>
              <w:bottom w:val="single" w:sz="6" w:space="0" w:color="000000"/>
              <w:right w:val="single" w:sz="6" w:space="0" w:color="000000"/>
            </w:tcBorders>
          </w:tcPr>
          <w:p>
            <w:pPr>
              <w:pStyle w:val="BodyText"/>
              <w:snapToGrid w:val="false"/>
              <w:spacing w:lineRule="atLeast" w:line="240" w:before="72" w:after="72"/>
              <w:jc w:val="center"/>
              <w:rPr>
                <w:rFonts w:eastAsia="標楷體"/>
              </w:rPr>
            </w:pPr>
            <w:r>
              <w:rPr>
                <w:rFonts w:eastAsia="標楷體"/>
              </w:rPr>
            </w:r>
          </w:p>
        </w:tc>
        <w:tc>
          <w:tcPr>
            <w:tcW w:w="52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0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r>
      <w:tr>
        <w:trPr>
          <w:trHeight w:val="397" w:hRule="atLeast"/>
        </w:trPr>
        <w:tc>
          <w:tcPr>
            <w:tcW w:w="149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t>職能治療師</w:t>
            </w:r>
          </w:p>
        </w:tc>
        <w:tc>
          <w:tcPr>
            <w:tcW w:w="52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3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3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8" w:type="dxa"/>
            <w:tcBorders>
              <w:top w:val="single" w:sz="6" w:space="0" w:color="000000"/>
              <w:left w:val="single" w:sz="6" w:space="0" w:color="000000"/>
              <w:bottom w:val="single" w:sz="6" w:space="0" w:color="000000"/>
              <w:right w:val="single" w:sz="4" w:space="0" w:color="000000"/>
            </w:tcBorders>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4" w:space="0" w:color="000000"/>
              <w:bottom w:val="single" w:sz="6" w:space="0" w:color="000000"/>
              <w:right w:val="single" w:sz="4" w:space="0" w:color="000000"/>
            </w:tcBorders>
          </w:tcPr>
          <w:p>
            <w:pPr>
              <w:pStyle w:val="BodyText"/>
              <w:snapToGrid w:val="false"/>
              <w:spacing w:lineRule="atLeast" w:line="240" w:before="72" w:after="72"/>
              <w:jc w:val="center"/>
              <w:rPr>
                <w:rFonts w:eastAsia="標楷體"/>
              </w:rPr>
            </w:pPr>
            <w:r>
              <w:rPr>
                <w:rFonts w:eastAsia="標楷體"/>
              </w:rPr>
            </w:r>
          </w:p>
        </w:tc>
        <w:tc>
          <w:tcPr>
            <w:tcW w:w="534" w:type="dxa"/>
            <w:tcBorders>
              <w:top w:val="single" w:sz="6" w:space="0" w:color="000000"/>
              <w:left w:val="single" w:sz="4" w:space="0" w:color="000000"/>
              <w:bottom w:val="single" w:sz="6" w:space="0" w:color="000000"/>
              <w:right w:val="single" w:sz="6" w:space="0" w:color="000000"/>
            </w:tcBorders>
          </w:tcPr>
          <w:p>
            <w:pPr>
              <w:pStyle w:val="BodyText"/>
              <w:snapToGrid w:val="false"/>
              <w:spacing w:lineRule="atLeast" w:line="240" w:before="72" w:after="72"/>
              <w:jc w:val="center"/>
              <w:rPr>
                <w:rFonts w:eastAsia="標楷體"/>
              </w:rPr>
            </w:pPr>
            <w:r>
              <w:rPr>
                <w:rFonts w:eastAsia="標楷體"/>
              </w:rPr>
            </w:r>
          </w:p>
        </w:tc>
        <w:tc>
          <w:tcPr>
            <w:tcW w:w="52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0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r>
      <w:tr>
        <w:trPr>
          <w:trHeight w:val="397" w:hRule="atLeast"/>
        </w:trPr>
        <w:tc>
          <w:tcPr>
            <w:tcW w:w="149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t>職能治療生</w:t>
            </w:r>
          </w:p>
        </w:tc>
        <w:tc>
          <w:tcPr>
            <w:tcW w:w="52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3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3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8" w:type="dxa"/>
            <w:tcBorders>
              <w:top w:val="single" w:sz="6" w:space="0" w:color="000000"/>
              <w:left w:val="single" w:sz="6" w:space="0" w:color="000000"/>
              <w:bottom w:val="single" w:sz="6" w:space="0" w:color="000000"/>
              <w:right w:val="single" w:sz="4" w:space="0" w:color="000000"/>
            </w:tcBorders>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4" w:space="0" w:color="000000"/>
              <w:bottom w:val="single" w:sz="6" w:space="0" w:color="000000"/>
              <w:right w:val="single" w:sz="4" w:space="0" w:color="000000"/>
            </w:tcBorders>
          </w:tcPr>
          <w:p>
            <w:pPr>
              <w:pStyle w:val="BodyText"/>
              <w:snapToGrid w:val="false"/>
              <w:spacing w:lineRule="atLeast" w:line="240" w:before="72" w:after="72"/>
              <w:jc w:val="center"/>
              <w:rPr>
                <w:rFonts w:eastAsia="標楷體"/>
              </w:rPr>
            </w:pPr>
            <w:r>
              <w:rPr>
                <w:rFonts w:eastAsia="標楷體"/>
              </w:rPr>
            </w:r>
          </w:p>
        </w:tc>
        <w:tc>
          <w:tcPr>
            <w:tcW w:w="534" w:type="dxa"/>
            <w:tcBorders>
              <w:top w:val="single" w:sz="6" w:space="0" w:color="000000"/>
              <w:left w:val="single" w:sz="4" w:space="0" w:color="000000"/>
              <w:bottom w:val="single" w:sz="6" w:space="0" w:color="000000"/>
              <w:right w:val="single" w:sz="6" w:space="0" w:color="000000"/>
            </w:tcBorders>
          </w:tcPr>
          <w:p>
            <w:pPr>
              <w:pStyle w:val="BodyText"/>
              <w:snapToGrid w:val="false"/>
              <w:spacing w:lineRule="atLeast" w:line="240" w:before="72" w:after="72"/>
              <w:jc w:val="center"/>
              <w:rPr>
                <w:rFonts w:eastAsia="標楷體"/>
              </w:rPr>
            </w:pPr>
            <w:r>
              <w:rPr>
                <w:rFonts w:eastAsia="標楷體"/>
              </w:rPr>
            </w:r>
          </w:p>
        </w:tc>
        <w:tc>
          <w:tcPr>
            <w:tcW w:w="52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0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r>
      <w:tr>
        <w:trPr>
          <w:trHeight w:val="397" w:hRule="atLeast"/>
        </w:trPr>
        <w:tc>
          <w:tcPr>
            <w:tcW w:w="149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t>社會工作人員</w:t>
            </w:r>
          </w:p>
        </w:tc>
        <w:tc>
          <w:tcPr>
            <w:tcW w:w="52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3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3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8" w:type="dxa"/>
            <w:tcBorders>
              <w:top w:val="single" w:sz="6" w:space="0" w:color="000000"/>
              <w:left w:val="single" w:sz="6" w:space="0" w:color="000000"/>
              <w:bottom w:val="single" w:sz="6" w:space="0" w:color="000000"/>
              <w:right w:val="single" w:sz="4" w:space="0" w:color="000000"/>
            </w:tcBorders>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4" w:space="0" w:color="000000"/>
              <w:bottom w:val="single" w:sz="6" w:space="0" w:color="000000"/>
              <w:right w:val="single" w:sz="4" w:space="0" w:color="000000"/>
            </w:tcBorders>
          </w:tcPr>
          <w:p>
            <w:pPr>
              <w:pStyle w:val="BodyText"/>
              <w:snapToGrid w:val="false"/>
              <w:spacing w:lineRule="atLeast" w:line="240" w:before="72" w:after="72"/>
              <w:jc w:val="center"/>
              <w:rPr>
                <w:rFonts w:eastAsia="標楷體"/>
              </w:rPr>
            </w:pPr>
            <w:r>
              <w:rPr>
                <w:rFonts w:eastAsia="標楷體"/>
              </w:rPr>
            </w:r>
          </w:p>
        </w:tc>
        <w:tc>
          <w:tcPr>
            <w:tcW w:w="534" w:type="dxa"/>
            <w:tcBorders>
              <w:top w:val="single" w:sz="6" w:space="0" w:color="000000"/>
              <w:left w:val="single" w:sz="4" w:space="0" w:color="000000"/>
              <w:bottom w:val="single" w:sz="6" w:space="0" w:color="000000"/>
              <w:right w:val="single" w:sz="6" w:space="0" w:color="000000"/>
            </w:tcBorders>
          </w:tcPr>
          <w:p>
            <w:pPr>
              <w:pStyle w:val="BodyText"/>
              <w:snapToGrid w:val="false"/>
              <w:spacing w:lineRule="atLeast" w:line="240" w:before="72" w:after="72"/>
              <w:jc w:val="center"/>
              <w:rPr>
                <w:rFonts w:eastAsia="標楷體"/>
              </w:rPr>
            </w:pPr>
            <w:r>
              <w:rPr>
                <w:rFonts w:eastAsia="標楷體"/>
              </w:rPr>
            </w:r>
          </w:p>
        </w:tc>
        <w:tc>
          <w:tcPr>
            <w:tcW w:w="52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0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r>
      <w:tr>
        <w:trPr>
          <w:trHeight w:val="397" w:hRule="atLeast"/>
        </w:trPr>
        <w:tc>
          <w:tcPr>
            <w:tcW w:w="149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t>護理師</w:t>
            </w:r>
          </w:p>
        </w:tc>
        <w:tc>
          <w:tcPr>
            <w:tcW w:w="52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3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3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8" w:type="dxa"/>
            <w:tcBorders>
              <w:top w:val="single" w:sz="6" w:space="0" w:color="000000"/>
              <w:left w:val="single" w:sz="6" w:space="0" w:color="000000"/>
              <w:bottom w:val="single" w:sz="6" w:space="0" w:color="000000"/>
              <w:right w:val="single" w:sz="4" w:space="0" w:color="000000"/>
            </w:tcBorders>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4" w:space="0" w:color="000000"/>
              <w:bottom w:val="single" w:sz="6" w:space="0" w:color="000000"/>
              <w:right w:val="single" w:sz="4" w:space="0" w:color="000000"/>
            </w:tcBorders>
          </w:tcPr>
          <w:p>
            <w:pPr>
              <w:pStyle w:val="BodyText"/>
              <w:snapToGrid w:val="false"/>
              <w:spacing w:lineRule="atLeast" w:line="240" w:before="72" w:after="72"/>
              <w:jc w:val="center"/>
              <w:rPr>
                <w:rFonts w:eastAsia="標楷體"/>
              </w:rPr>
            </w:pPr>
            <w:r>
              <w:rPr>
                <w:rFonts w:eastAsia="標楷體"/>
              </w:rPr>
            </w:r>
          </w:p>
        </w:tc>
        <w:tc>
          <w:tcPr>
            <w:tcW w:w="534" w:type="dxa"/>
            <w:tcBorders>
              <w:top w:val="single" w:sz="6" w:space="0" w:color="000000"/>
              <w:left w:val="single" w:sz="4" w:space="0" w:color="000000"/>
              <w:bottom w:val="single" w:sz="6" w:space="0" w:color="000000"/>
              <w:right w:val="single" w:sz="6" w:space="0" w:color="000000"/>
            </w:tcBorders>
          </w:tcPr>
          <w:p>
            <w:pPr>
              <w:pStyle w:val="BodyText"/>
              <w:snapToGrid w:val="false"/>
              <w:spacing w:lineRule="atLeast" w:line="240" w:before="72" w:after="72"/>
              <w:jc w:val="center"/>
              <w:rPr>
                <w:rFonts w:eastAsia="標楷體"/>
              </w:rPr>
            </w:pPr>
            <w:r>
              <w:rPr>
                <w:rFonts w:eastAsia="標楷體"/>
              </w:rPr>
            </w:r>
          </w:p>
        </w:tc>
        <w:tc>
          <w:tcPr>
            <w:tcW w:w="52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0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r>
      <w:tr>
        <w:trPr>
          <w:trHeight w:val="397" w:hRule="atLeast"/>
        </w:trPr>
        <w:tc>
          <w:tcPr>
            <w:tcW w:w="149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t>護士</w:t>
            </w:r>
          </w:p>
        </w:tc>
        <w:tc>
          <w:tcPr>
            <w:tcW w:w="52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3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3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8" w:type="dxa"/>
            <w:tcBorders>
              <w:top w:val="single" w:sz="6" w:space="0" w:color="000000"/>
              <w:left w:val="single" w:sz="6" w:space="0" w:color="000000"/>
              <w:bottom w:val="single" w:sz="6" w:space="0" w:color="000000"/>
              <w:right w:val="single" w:sz="4" w:space="0" w:color="000000"/>
            </w:tcBorders>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4" w:space="0" w:color="000000"/>
              <w:bottom w:val="single" w:sz="6" w:space="0" w:color="000000"/>
              <w:right w:val="single" w:sz="4" w:space="0" w:color="000000"/>
            </w:tcBorders>
          </w:tcPr>
          <w:p>
            <w:pPr>
              <w:pStyle w:val="BodyText"/>
              <w:snapToGrid w:val="false"/>
              <w:spacing w:lineRule="atLeast" w:line="240" w:before="72" w:after="72"/>
              <w:jc w:val="center"/>
              <w:rPr>
                <w:rFonts w:eastAsia="標楷體"/>
              </w:rPr>
            </w:pPr>
            <w:r>
              <w:rPr>
                <w:rFonts w:eastAsia="標楷體"/>
              </w:rPr>
            </w:r>
          </w:p>
        </w:tc>
        <w:tc>
          <w:tcPr>
            <w:tcW w:w="534" w:type="dxa"/>
            <w:tcBorders>
              <w:top w:val="single" w:sz="6" w:space="0" w:color="000000"/>
              <w:left w:val="single" w:sz="4" w:space="0" w:color="000000"/>
              <w:bottom w:val="single" w:sz="6" w:space="0" w:color="000000"/>
              <w:right w:val="single" w:sz="6" w:space="0" w:color="000000"/>
            </w:tcBorders>
          </w:tcPr>
          <w:p>
            <w:pPr>
              <w:pStyle w:val="BodyText"/>
              <w:snapToGrid w:val="false"/>
              <w:spacing w:lineRule="atLeast" w:line="240" w:before="72" w:after="72"/>
              <w:jc w:val="center"/>
              <w:rPr>
                <w:rFonts w:eastAsia="標楷體"/>
              </w:rPr>
            </w:pPr>
            <w:r>
              <w:rPr>
                <w:rFonts w:eastAsia="標楷體"/>
              </w:rPr>
            </w:r>
          </w:p>
        </w:tc>
        <w:tc>
          <w:tcPr>
            <w:tcW w:w="52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0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r>
      <w:tr>
        <w:trPr>
          <w:trHeight w:val="397" w:hRule="atLeast"/>
        </w:trPr>
        <w:tc>
          <w:tcPr>
            <w:tcW w:w="149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t>臨床心理師</w:t>
            </w:r>
          </w:p>
        </w:tc>
        <w:tc>
          <w:tcPr>
            <w:tcW w:w="52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3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3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8" w:type="dxa"/>
            <w:tcBorders>
              <w:top w:val="single" w:sz="6" w:space="0" w:color="000000"/>
              <w:left w:val="single" w:sz="6" w:space="0" w:color="000000"/>
              <w:bottom w:val="single" w:sz="6" w:space="0" w:color="000000"/>
              <w:right w:val="single" w:sz="4" w:space="0" w:color="000000"/>
            </w:tcBorders>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4" w:space="0" w:color="000000"/>
              <w:bottom w:val="single" w:sz="6" w:space="0" w:color="000000"/>
              <w:right w:val="single" w:sz="4" w:space="0" w:color="000000"/>
            </w:tcBorders>
          </w:tcPr>
          <w:p>
            <w:pPr>
              <w:pStyle w:val="BodyText"/>
              <w:snapToGrid w:val="false"/>
              <w:spacing w:lineRule="atLeast" w:line="240" w:before="72" w:after="72"/>
              <w:jc w:val="center"/>
              <w:rPr>
                <w:rFonts w:eastAsia="標楷體"/>
              </w:rPr>
            </w:pPr>
            <w:r>
              <w:rPr>
                <w:rFonts w:eastAsia="標楷體"/>
              </w:rPr>
            </w:r>
          </w:p>
        </w:tc>
        <w:tc>
          <w:tcPr>
            <w:tcW w:w="534" w:type="dxa"/>
            <w:tcBorders>
              <w:top w:val="single" w:sz="6" w:space="0" w:color="000000"/>
              <w:left w:val="single" w:sz="4" w:space="0" w:color="000000"/>
              <w:bottom w:val="single" w:sz="6" w:space="0" w:color="000000"/>
              <w:right w:val="single" w:sz="6" w:space="0" w:color="000000"/>
            </w:tcBorders>
          </w:tcPr>
          <w:p>
            <w:pPr>
              <w:pStyle w:val="BodyText"/>
              <w:snapToGrid w:val="false"/>
              <w:spacing w:lineRule="atLeast" w:line="240" w:before="72" w:after="72"/>
              <w:jc w:val="center"/>
              <w:rPr>
                <w:rFonts w:eastAsia="標楷體"/>
              </w:rPr>
            </w:pPr>
            <w:r>
              <w:rPr>
                <w:rFonts w:eastAsia="標楷體"/>
              </w:rPr>
            </w:r>
          </w:p>
        </w:tc>
        <w:tc>
          <w:tcPr>
            <w:tcW w:w="52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0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r>
      <w:tr>
        <w:trPr>
          <w:trHeight w:val="397" w:hRule="atLeast"/>
        </w:trPr>
        <w:tc>
          <w:tcPr>
            <w:tcW w:w="149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t>醫師</w:t>
            </w:r>
          </w:p>
        </w:tc>
        <w:tc>
          <w:tcPr>
            <w:tcW w:w="52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3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3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8" w:type="dxa"/>
            <w:tcBorders>
              <w:top w:val="single" w:sz="6" w:space="0" w:color="000000"/>
              <w:left w:val="single" w:sz="6" w:space="0" w:color="000000"/>
              <w:bottom w:val="single" w:sz="6" w:space="0" w:color="000000"/>
              <w:right w:val="single" w:sz="4" w:space="0" w:color="000000"/>
            </w:tcBorders>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4" w:space="0" w:color="000000"/>
              <w:bottom w:val="single" w:sz="6" w:space="0" w:color="000000"/>
              <w:right w:val="single" w:sz="4" w:space="0" w:color="000000"/>
            </w:tcBorders>
          </w:tcPr>
          <w:p>
            <w:pPr>
              <w:pStyle w:val="BodyText"/>
              <w:snapToGrid w:val="false"/>
              <w:spacing w:lineRule="atLeast" w:line="240" w:before="72" w:after="72"/>
              <w:jc w:val="center"/>
              <w:rPr>
                <w:rFonts w:eastAsia="標楷體"/>
              </w:rPr>
            </w:pPr>
            <w:r>
              <w:rPr>
                <w:rFonts w:eastAsia="標楷體"/>
              </w:rPr>
            </w:r>
          </w:p>
        </w:tc>
        <w:tc>
          <w:tcPr>
            <w:tcW w:w="534" w:type="dxa"/>
            <w:tcBorders>
              <w:top w:val="single" w:sz="6" w:space="0" w:color="000000"/>
              <w:left w:val="single" w:sz="4" w:space="0" w:color="000000"/>
              <w:bottom w:val="single" w:sz="6" w:space="0" w:color="000000"/>
              <w:right w:val="single" w:sz="6" w:space="0" w:color="000000"/>
            </w:tcBorders>
          </w:tcPr>
          <w:p>
            <w:pPr>
              <w:pStyle w:val="BodyText"/>
              <w:snapToGrid w:val="false"/>
              <w:spacing w:lineRule="atLeast" w:line="240" w:before="72" w:after="72"/>
              <w:jc w:val="center"/>
              <w:rPr>
                <w:rFonts w:eastAsia="標楷體"/>
              </w:rPr>
            </w:pPr>
            <w:r>
              <w:rPr>
                <w:rFonts w:eastAsia="標楷體"/>
              </w:rPr>
            </w:r>
          </w:p>
        </w:tc>
        <w:tc>
          <w:tcPr>
            <w:tcW w:w="52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0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r>
      <w:tr>
        <w:trPr>
          <w:trHeight w:val="397" w:hRule="atLeast"/>
        </w:trPr>
        <w:tc>
          <w:tcPr>
            <w:tcW w:w="149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t>合計</w:t>
            </w:r>
          </w:p>
        </w:tc>
        <w:tc>
          <w:tcPr>
            <w:tcW w:w="52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3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3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8" w:type="dxa"/>
            <w:tcBorders>
              <w:top w:val="single" w:sz="6" w:space="0" w:color="000000"/>
              <w:left w:val="single" w:sz="6" w:space="0" w:color="000000"/>
              <w:bottom w:val="single" w:sz="6" w:space="0" w:color="000000"/>
              <w:right w:val="single" w:sz="4" w:space="0" w:color="000000"/>
            </w:tcBorders>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4" w:space="0" w:color="000000"/>
              <w:bottom w:val="single" w:sz="6" w:space="0" w:color="000000"/>
              <w:right w:val="single" w:sz="4" w:space="0" w:color="000000"/>
            </w:tcBorders>
          </w:tcPr>
          <w:p>
            <w:pPr>
              <w:pStyle w:val="BodyText"/>
              <w:snapToGrid w:val="false"/>
              <w:spacing w:lineRule="atLeast" w:line="240" w:before="72" w:after="72"/>
              <w:jc w:val="center"/>
              <w:rPr>
                <w:rFonts w:eastAsia="標楷體"/>
              </w:rPr>
            </w:pPr>
            <w:r>
              <w:rPr>
                <w:rFonts w:eastAsia="標楷體"/>
              </w:rPr>
            </w:r>
          </w:p>
        </w:tc>
        <w:tc>
          <w:tcPr>
            <w:tcW w:w="534" w:type="dxa"/>
            <w:tcBorders>
              <w:top w:val="single" w:sz="6" w:space="0" w:color="000000"/>
              <w:left w:val="single" w:sz="4" w:space="0" w:color="000000"/>
              <w:bottom w:val="single" w:sz="6" w:space="0" w:color="000000"/>
              <w:right w:val="single" w:sz="6" w:space="0" w:color="000000"/>
            </w:tcBorders>
          </w:tcPr>
          <w:p>
            <w:pPr>
              <w:pStyle w:val="BodyText"/>
              <w:snapToGrid w:val="false"/>
              <w:spacing w:lineRule="atLeast" w:line="240" w:before="72" w:after="72"/>
              <w:jc w:val="center"/>
              <w:rPr>
                <w:rFonts w:eastAsia="標楷體"/>
              </w:rPr>
            </w:pPr>
            <w:r>
              <w:rPr>
                <w:rFonts w:eastAsia="標楷體"/>
              </w:rPr>
            </w:r>
          </w:p>
        </w:tc>
        <w:tc>
          <w:tcPr>
            <w:tcW w:w="52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0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r>
    </w:tbl>
    <w:p>
      <w:pPr>
        <w:pStyle w:val="BodyText"/>
        <w:spacing w:lineRule="atLeast" w:line="0"/>
        <w:rPr>
          <w:rFonts w:eastAsia="標楷體"/>
        </w:rPr>
      </w:pPr>
      <w:r>
        <w:rPr>
          <w:rFonts w:eastAsia="標楷體"/>
        </w:rPr>
      </w:r>
    </w:p>
    <w:p>
      <w:pPr>
        <w:pStyle w:val="BodyText"/>
        <w:spacing w:lineRule="atLeast" w:line="0"/>
        <w:rPr>
          <w:rFonts w:eastAsia="標楷體"/>
        </w:rPr>
      </w:pPr>
      <w:r>
        <w:rPr>
          <w:rFonts w:eastAsia="標楷體"/>
        </w:rPr>
        <w:t>註：兼任人員人數、時數計算不包含以下兩類人員抵任者。</w:t>
      </w:r>
    </w:p>
    <w:p>
      <w:pPr>
        <w:pStyle w:val="BodyText"/>
        <w:spacing w:lineRule="atLeast" w:line="0"/>
        <w:rPr>
          <w:rFonts w:eastAsia="標楷體"/>
        </w:rPr>
      </w:pPr>
      <w:r>
        <w:rPr>
          <w:rFonts w:eastAsia="標楷體"/>
        </w:rPr>
        <w:t xml:space="preserve">    </w:t>
      </w:r>
    </w:p>
    <w:p>
      <w:pPr>
        <w:pStyle w:val="BodyText"/>
        <w:spacing w:lineRule="atLeast" w:line="0"/>
        <w:rPr>
          <w:rFonts w:eastAsia="標楷體"/>
        </w:rPr>
      </w:pPr>
      <w:r>
        <w:rPr>
          <w:rFonts w:eastAsia="標楷體"/>
        </w:rPr>
      </w:r>
    </w:p>
    <w:p>
      <w:pPr>
        <w:pStyle w:val="BodyText"/>
        <w:spacing w:lineRule="atLeast" w:line="0"/>
        <w:rPr>
          <w:rFonts w:eastAsia="標楷體"/>
        </w:rPr>
      </w:pPr>
      <w:r>
        <w:rPr>
          <w:rFonts w:eastAsia="標楷體"/>
        </w:rPr>
        <w:t>2.</w:t>
      </w:r>
      <w:r>
        <w:rPr>
          <w:rFonts w:eastAsia="標楷體"/>
        </w:rPr>
        <w:t>負責人是否抵任專業人員：</w:t>
      </w:r>
    </w:p>
    <w:p>
      <w:pPr>
        <w:pStyle w:val="BodyText"/>
        <w:tabs>
          <w:tab w:val="clear" w:pos="240"/>
        </w:tabs>
        <w:snapToGrid w:val="false"/>
        <w:spacing w:lineRule="exact" w:line="480"/>
        <w:ind w:left="480" w:hanging="0"/>
        <w:rPr/>
      </w:pPr>
      <w:r>
        <w:rPr>
          <w:rStyle w:val="Style14"/>
          <w:rFonts w:ascii="標楷體" w:hAnsi="標楷體" w:eastAsia="標楷體"/>
        </w:rPr>
        <w:t>○</w:t>
      </w:r>
      <w:r>
        <w:rPr>
          <w:rStyle w:val="Style14"/>
          <w:rFonts w:eastAsia="標楷體"/>
        </w:rPr>
        <w:t>無抵任。</w:t>
      </w:r>
    </w:p>
    <w:p>
      <w:pPr>
        <w:pStyle w:val="BodyText"/>
        <w:tabs>
          <w:tab w:val="clear" w:pos="240"/>
        </w:tabs>
        <w:snapToGrid w:val="false"/>
        <w:spacing w:lineRule="exact" w:line="480"/>
        <w:ind w:left="480" w:hanging="0"/>
        <w:rPr/>
      </w:pPr>
      <w:r>
        <w:rPr>
          <w:rStyle w:val="Style14"/>
          <w:rFonts w:ascii="標楷體" w:hAnsi="標楷體" w:eastAsia="標楷體"/>
        </w:rPr>
        <w:t>○</w:t>
      </w:r>
      <w:r>
        <w:rPr>
          <w:rStyle w:val="Style14"/>
          <w:rFonts w:eastAsia="標楷體"/>
        </w:rPr>
        <w:t>有抵任，</w:t>
      </w:r>
    </w:p>
    <w:p>
      <w:pPr>
        <w:pStyle w:val="BodyText"/>
        <w:snapToGrid w:val="false"/>
        <w:spacing w:lineRule="exact" w:line="480"/>
        <w:ind w:firstLine="425"/>
        <w:rPr/>
      </w:pPr>
      <w:r>
        <w:rPr>
          <w:rStyle w:val="Style14"/>
          <w:rFonts w:eastAsia="標楷體"/>
        </w:rPr>
        <w:t>抵任類型：</w:t>
      </w:r>
      <w:r>
        <w:rPr>
          <w:rStyle w:val="Style14"/>
          <w:rFonts w:ascii="標楷體" w:hAnsi="標楷體" w:eastAsia="標楷體"/>
        </w:rPr>
        <w:t>○</w:t>
      </w:r>
      <w:r>
        <w:rPr>
          <w:rStyle w:val="Style14"/>
          <w:rFonts w:eastAsia="標楷體"/>
        </w:rPr>
        <w:t xml:space="preserve">職能治療師 </w:t>
      </w:r>
      <w:r>
        <w:rPr>
          <w:rStyle w:val="Style14"/>
          <w:rFonts w:ascii="標楷體" w:hAnsi="標楷體" w:eastAsia="標楷體"/>
        </w:rPr>
        <w:t>○</w:t>
      </w:r>
      <w:r>
        <w:rPr>
          <w:rStyle w:val="Style14"/>
          <w:rFonts w:eastAsia="標楷體"/>
        </w:rPr>
        <w:t xml:space="preserve">職能治療生 </w:t>
      </w:r>
      <w:r>
        <w:rPr>
          <w:rStyle w:val="Style14"/>
          <w:rFonts w:ascii="標楷體" w:hAnsi="標楷體" w:eastAsia="標楷體"/>
        </w:rPr>
        <w:t>○</w:t>
      </w:r>
      <w:r>
        <w:rPr>
          <w:rStyle w:val="Style14"/>
          <w:rFonts w:eastAsia="標楷體"/>
        </w:rPr>
        <w:t xml:space="preserve">社會工作人員 </w:t>
      </w:r>
      <w:r>
        <w:rPr>
          <w:rStyle w:val="Style14"/>
          <w:rFonts w:ascii="標楷體" w:hAnsi="標楷體" w:eastAsia="標楷體"/>
        </w:rPr>
        <w:t>○</w:t>
      </w:r>
      <w:r>
        <w:rPr>
          <w:rStyle w:val="Style14"/>
          <w:rFonts w:eastAsia="標楷體"/>
        </w:rPr>
        <w:t xml:space="preserve">臨床心理師 </w:t>
      </w:r>
      <w:r>
        <w:rPr>
          <w:rStyle w:val="Style14"/>
          <w:rFonts w:ascii="標楷體" w:hAnsi="標楷體" w:eastAsia="標楷體"/>
        </w:rPr>
        <w:t>○</w:t>
      </w:r>
      <w:r>
        <w:rPr>
          <w:rStyle w:val="Style14"/>
          <w:rFonts w:eastAsia="標楷體"/>
        </w:rPr>
        <w:t xml:space="preserve">護理師 </w:t>
      </w:r>
    </w:p>
    <w:p>
      <w:pPr>
        <w:pStyle w:val="BodyText"/>
        <w:snapToGrid w:val="false"/>
        <w:spacing w:lineRule="exact" w:line="480"/>
        <w:ind w:firstLine="425"/>
        <w:rPr/>
      </w:pPr>
      <w:r>
        <w:rPr>
          <w:rStyle w:val="Style14"/>
          <w:rFonts w:eastAsia="標楷體"/>
        </w:rPr>
        <w:t>　　　　　</w:t>
      </w:r>
      <w:r>
        <w:rPr>
          <w:rStyle w:val="Style14"/>
          <w:rFonts w:ascii="標楷體" w:hAnsi="標楷體" w:eastAsia="標楷體"/>
        </w:rPr>
        <w:t>○</w:t>
      </w:r>
      <w:r>
        <w:rPr>
          <w:rStyle w:val="Style14"/>
          <w:rFonts w:eastAsia="標楷體"/>
        </w:rPr>
        <w:t>護士，抵任</w:t>
      </w:r>
      <w:r>
        <w:rPr>
          <w:rStyle w:val="Style14"/>
          <w:rFonts w:eastAsia="標楷體"/>
          <w:u w:val="single"/>
        </w:rPr>
        <w:tab/>
        <w:t xml:space="preserve">    </w:t>
      </w:r>
      <w:r>
        <w:rPr>
          <w:rStyle w:val="Style14"/>
          <w:rFonts w:eastAsia="標楷體"/>
        </w:rPr>
        <w:t>時數／每週。</w:t>
      </w:r>
    </w:p>
    <w:p>
      <w:pPr>
        <w:pStyle w:val="BodyText"/>
        <w:tabs>
          <w:tab w:val="clear" w:pos="240"/>
        </w:tabs>
        <w:spacing w:lineRule="exact" w:line="480"/>
        <w:ind w:left="240" w:hanging="240"/>
        <w:rPr>
          <w:rFonts w:eastAsia="標楷體"/>
        </w:rPr>
      </w:pPr>
      <w:r>
        <w:rPr>
          <w:rFonts w:eastAsia="標楷體"/>
        </w:rPr>
        <w:t>3.</w:t>
      </w:r>
      <w:r>
        <w:rPr>
          <w:rFonts w:eastAsia="標楷體"/>
        </w:rPr>
        <w:t xml:space="preserve">專任管理人員是否抵任專業人員： </w:t>
      </w:r>
    </w:p>
    <w:p>
      <w:pPr>
        <w:pStyle w:val="BodyText"/>
        <w:tabs>
          <w:tab w:val="clear" w:pos="240"/>
          <w:tab w:val="left" w:pos="6680" w:leader="none"/>
        </w:tabs>
        <w:snapToGrid w:val="false"/>
        <w:spacing w:lineRule="exact" w:line="480"/>
        <w:ind w:firstLine="480"/>
        <w:rPr/>
      </w:pPr>
      <w:r>
        <w:rPr>
          <w:rStyle w:val="Style14"/>
          <w:rFonts w:ascii="標楷體" w:hAnsi="標楷體" w:eastAsia="標楷體"/>
        </w:rPr>
        <w:t>○</w:t>
      </w:r>
      <w:r>
        <w:rPr>
          <w:rStyle w:val="Style14"/>
          <w:rFonts w:eastAsia="標楷體"/>
        </w:rPr>
        <w:t>否，</w:t>
      </w:r>
    </w:p>
    <w:p>
      <w:pPr>
        <w:pStyle w:val="BodyText"/>
        <w:tabs>
          <w:tab w:val="clear" w:pos="240"/>
          <w:tab w:val="left" w:pos="6680" w:leader="none"/>
        </w:tabs>
        <w:snapToGrid w:val="false"/>
        <w:spacing w:lineRule="exact" w:line="480"/>
        <w:ind w:firstLine="480"/>
        <w:rPr/>
      </w:pPr>
      <w:r>
        <w:rPr>
          <w:rStyle w:val="Style14"/>
          <w:rFonts w:ascii="標楷體" w:hAnsi="標楷體" w:eastAsia="標楷體"/>
        </w:rPr>
        <w:t>○</w:t>
      </w:r>
      <w:r>
        <w:rPr>
          <w:rStyle w:val="Style14"/>
          <w:rFonts w:eastAsia="標楷體"/>
        </w:rPr>
        <w:t>是，另計兼任專業人員</w:t>
      </w:r>
      <w:r>
        <w:rPr>
          <w:rStyle w:val="Style14"/>
          <w:rFonts w:eastAsia="標楷體"/>
          <w:u w:val="single"/>
        </w:rPr>
        <w:t xml:space="preserve">         </w:t>
      </w:r>
      <w:r>
        <w:rPr>
          <w:rStyle w:val="Style14"/>
          <w:rFonts w:eastAsia="標楷體"/>
        </w:rPr>
        <w:t>位：</w:t>
      </w:r>
    </w:p>
    <w:tbl>
      <w:tblPr>
        <w:tblW w:w="5388" w:type="dxa"/>
        <w:jc w:val="left"/>
        <w:tblInd w:w="715" w:type="dxa"/>
        <w:tblLayout w:type="fixed"/>
        <w:tblCellMar>
          <w:top w:w="0" w:type="dxa"/>
          <w:left w:w="108" w:type="dxa"/>
          <w:bottom w:w="0" w:type="dxa"/>
          <w:right w:w="108" w:type="dxa"/>
        </w:tblCellMar>
      </w:tblPr>
      <w:tblGrid>
        <w:gridCol w:w="2028"/>
        <w:gridCol w:w="1440"/>
        <w:gridCol w:w="1920"/>
      </w:tblGrid>
      <w:tr>
        <w:trPr>
          <w:trHeight w:val="283" w:hRule="atLeast"/>
        </w:trPr>
        <w:tc>
          <w:tcPr>
            <w:tcW w:w="20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專業領域</w:t>
            </w:r>
          </w:p>
        </w:tc>
        <w:tc>
          <w:tcPr>
            <w:tcW w:w="14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人數</w:t>
            </w:r>
          </w:p>
        </w:tc>
        <w:tc>
          <w:tcPr>
            <w:tcW w:w="1920"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240"/>
              </w:tabs>
              <w:snapToGrid w:val="false"/>
              <w:spacing w:lineRule="atLeast" w:line="0"/>
              <w:ind w:left="-120" w:right="-120" w:hanging="0"/>
              <w:jc w:val="center"/>
              <w:rPr>
                <w:rFonts w:eastAsia="標楷體"/>
              </w:rPr>
            </w:pPr>
            <w:r>
              <w:rPr>
                <w:rFonts w:eastAsia="標楷體"/>
              </w:rPr>
              <w:t>抵任時數／每週</w:t>
            </w:r>
          </w:p>
        </w:tc>
      </w:tr>
      <w:tr>
        <w:trPr>
          <w:trHeight w:val="283" w:hRule="atLeast"/>
        </w:trPr>
        <w:tc>
          <w:tcPr>
            <w:tcW w:w="2028"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240"/>
              </w:tabs>
              <w:snapToGrid w:val="false"/>
              <w:spacing w:lineRule="atLeast" w:line="0"/>
              <w:ind w:left="-120" w:right="-120" w:hanging="0"/>
              <w:jc w:val="center"/>
              <w:rPr>
                <w:rFonts w:eastAsia="標楷體"/>
              </w:rPr>
            </w:pPr>
            <w:r>
              <w:rPr>
                <w:rFonts w:eastAsia="標楷體"/>
              </w:rPr>
              <w:t>職能治療師</w:t>
            </w:r>
            <w:r>
              <w:rPr>
                <w:rFonts w:eastAsia="標楷體"/>
              </w:rPr>
              <w:t>(</w:t>
            </w:r>
            <w:r>
              <w:rPr>
                <w:rFonts w:eastAsia="標楷體"/>
              </w:rPr>
              <w:t>生</w:t>
            </w:r>
            <w:r>
              <w:rPr>
                <w:rFonts w:eastAsia="標楷體"/>
              </w:rPr>
              <w:t>)</w:t>
            </w:r>
          </w:p>
        </w:tc>
        <w:tc>
          <w:tcPr>
            <w:tcW w:w="14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92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r>
        <w:trPr>
          <w:trHeight w:val="283" w:hRule="atLeast"/>
        </w:trPr>
        <w:tc>
          <w:tcPr>
            <w:tcW w:w="20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社會工作人員</w:t>
            </w:r>
          </w:p>
        </w:tc>
        <w:tc>
          <w:tcPr>
            <w:tcW w:w="14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92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r>
        <w:trPr>
          <w:trHeight w:val="283" w:hRule="atLeast"/>
        </w:trPr>
        <w:tc>
          <w:tcPr>
            <w:tcW w:w="20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60"/>
              <w:jc w:val="center"/>
              <w:rPr>
                <w:rFonts w:eastAsia="標楷體"/>
              </w:rPr>
            </w:pPr>
            <w:r>
              <w:rPr>
                <w:rFonts w:eastAsia="標楷體"/>
              </w:rPr>
              <w:t>護理師</w:t>
            </w:r>
          </w:p>
        </w:tc>
        <w:tc>
          <w:tcPr>
            <w:tcW w:w="14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92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r>
        <w:trPr>
          <w:trHeight w:val="283" w:hRule="atLeast"/>
        </w:trPr>
        <w:tc>
          <w:tcPr>
            <w:tcW w:w="20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60"/>
              <w:jc w:val="center"/>
              <w:rPr>
                <w:rFonts w:eastAsia="標楷體"/>
              </w:rPr>
            </w:pPr>
            <w:r>
              <w:rPr>
                <w:rFonts w:eastAsia="標楷體"/>
              </w:rPr>
              <w:t>護士</w:t>
            </w:r>
          </w:p>
        </w:tc>
        <w:tc>
          <w:tcPr>
            <w:tcW w:w="14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92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r>
        <w:trPr>
          <w:trHeight w:val="283" w:hRule="atLeast"/>
        </w:trPr>
        <w:tc>
          <w:tcPr>
            <w:tcW w:w="20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臨床心理師</w:t>
            </w:r>
          </w:p>
        </w:tc>
        <w:tc>
          <w:tcPr>
            <w:tcW w:w="14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92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bl>
    <w:p>
      <w:pPr>
        <w:pStyle w:val="BodyText"/>
        <w:spacing w:lineRule="atLeast" w:line="480"/>
        <w:rPr>
          <w:rFonts w:eastAsia="標楷體"/>
          <w:b/>
          <w:sz w:val="28"/>
          <w:szCs w:val="28"/>
        </w:rPr>
      </w:pPr>
      <w:r>
        <w:br w:type="page"/>
      </w:r>
      <w:r>
        <w:rPr>
          <w:rFonts w:eastAsia="標楷體"/>
          <w:b/>
          <w:sz w:val="28"/>
          <w:szCs w:val="28"/>
        </w:rPr>
        <w:t>三、業務資料（如機構填報資料起迄月份不同者，請註明）</w:t>
      </w:r>
    </w:p>
    <w:tbl>
      <w:tblPr>
        <w:tblW w:w="9526" w:type="dxa"/>
        <w:jc w:val="left"/>
        <w:tblInd w:w="-7" w:type="dxa"/>
        <w:tblLayout w:type="fixed"/>
        <w:tblCellMar>
          <w:top w:w="0" w:type="dxa"/>
          <w:left w:w="28" w:type="dxa"/>
          <w:bottom w:w="0" w:type="dxa"/>
          <w:right w:w="28" w:type="dxa"/>
        </w:tblCellMar>
      </w:tblPr>
      <w:tblGrid>
        <w:gridCol w:w="2621"/>
        <w:gridCol w:w="2126"/>
        <w:gridCol w:w="955"/>
        <w:gridCol w:w="956"/>
        <w:gridCol w:w="956"/>
        <w:gridCol w:w="956"/>
        <w:gridCol w:w="956"/>
      </w:tblGrid>
      <w:tr>
        <w:trPr>
          <w:tblHeader w:val="true"/>
          <w:trHeight w:val="720" w:hRule="atLeast"/>
        </w:trPr>
        <w:tc>
          <w:tcPr>
            <w:tcW w:w="4747" w:type="dxa"/>
            <w:gridSpan w:val="2"/>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60"/>
              <w:ind w:right="185" w:hanging="0"/>
              <w:jc w:val="right"/>
              <w:rPr>
                <w:rFonts w:eastAsia="標楷體"/>
              </w:rPr>
            </w:pPr>
            <w:r>
              <w:rPr>
                <w:rFonts w:eastAsia="標楷體"/>
              </w:rPr>
              <w:t>期間</w:t>
            </w:r>
          </w:p>
          <w:p>
            <w:pPr>
              <w:pStyle w:val="BodyText"/>
              <w:spacing w:lineRule="exact" w:line="360"/>
              <w:ind w:firstLine="120"/>
              <w:jc w:val="both"/>
              <w:rPr>
                <w:rFonts w:eastAsia="標楷體"/>
              </w:rPr>
            </w:pPr>
            <w:r>
              <w:rPr>
                <w:rFonts w:eastAsia="標楷體"/>
              </w:rPr>
              <w:t>項目</w:t>
            </w:r>
          </w:p>
        </w:tc>
        <w:tc>
          <w:tcPr>
            <w:tcW w:w="95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t>105</w:t>
            </w:r>
            <w:r>
              <w:rPr>
                <w:rFonts w:eastAsia="標楷體"/>
              </w:rPr>
              <w:t>年</w:t>
            </w:r>
          </w:p>
        </w:tc>
        <w:tc>
          <w:tcPr>
            <w:tcW w:w="95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t>106</w:t>
            </w:r>
            <w:r>
              <w:rPr>
                <w:rFonts w:eastAsia="標楷體"/>
              </w:rPr>
              <w:t>年</w:t>
            </w:r>
          </w:p>
        </w:tc>
        <w:tc>
          <w:tcPr>
            <w:tcW w:w="95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t>107</w:t>
            </w:r>
            <w:r>
              <w:rPr>
                <w:rFonts w:eastAsia="標楷體"/>
              </w:rPr>
              <w:t>年</w:t>
            </w:r>
          </w:p>
        </w:tc>
        <w:tc>
          <w:tcPr>
            <w:tcW w:w="95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t>108</w:t>
            </w:r>
            <w:r>
              <w:rPr>
                <w:rFonts w:eastAsia="標楷體"/>
              </w:rPr>
              <w:t>年</w:t>
            </w:r>
          </w:p>
        </w:tc>
        <w:tc>
          <w:tcPr>
            <w:tcW w:w="95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t>109</w:t>
            </w:r>
            <w:r>
              <w:rPr>
                <w:rFonts w:eastAsia="標楷體"/>
              </w:rPr>
              <w:t>年</w:t>
            </w:r>
          </w:p>
        </w:tc>
      </w:tr>
      <w:tr>
        <w:trPr>
          <w:trHeight w:val="330" w:hRule="atLeast"/>
        </w:trPr>
        <w:tc>
          <w:tcPr>
            <w:tcW w:w="2621" w:type="dxa"/>
            <w:vMerge w:val="restart"/>
            <w:tcBorders>
              <w:top w:val="single" w:sz="6" w:space="0" w:color="000000"/>
              <w:left w:val="single" w:sz="6" w:space="0" w:color="000000"/>
              <w:bottom w:val="single" w:sz="6" w:space="0" w:color="000000"/>
              <w:right w:val="single" w:sz="4" w:space="0" w:color="000000"/>
            </w:tcBorders>
            <w:vAlign w:val="center"/>
          </w:tcPr>
          <w:p>
            <w:pPr>
              <w:pStyle w:val="BodyText"/>
              <w:spacing w:lineRule="atLeast" w:line="0"/>
              <w:ind w:firstLine="120"/>
              <w:jc w:val="center"/>
              <w:rPr>
                <w:rFonts w:eastAsia="標楷體"/>
              </w:rPr>
            </w:pPr>
            <w:r>
              <w:rPr>
                <w:rFonts w:eastAsia="標楷體"/>
              </w:rPr>
              <w:t>A.</w:t>
            </w:r>
            <w:r>
              <w:rPr>
                <w:rFonts w:eastAsia="標楷體"/>
              </w:rPr>
              <w:t>全年總服務</w:t>
            </w:r>
          </w:p>
        </w:tc>
        <w:tc>
          <w:tcPr>
            <w:tcW w:w="2126" w:type="dxa"/>
            <w:tcBorders>
              <w:top w:val="single" w:sz="6" w:space="0" w:color="000000"/>
              <w:left w:val="single" w:sz="4" w:space="0" w:color="000000"/>
              <w:bottom w:val="single" w:sz="6" w:space="0" w:color="000000"/>
              <w:right w:val="single" w:sz="6" w:space="0" w:color="000000"/>
            </w:tcBorders>
            <w:vAlign w:val="center"/>
          </w:tcPr>
          <w:p>
            <w:pPr>
              <w:pStyle w:val="BodyText"/>
              <w:spacing w:lineRule="atLeast" w:line="0"/>
              <w:ind w:firstLine="120"/>
              <w:jc w:val="center"/>
              <w:rPr>
                <w:rFonts w:eastAsia="標楷體"/>
              </w:rPr>
            </w:pPr>
            <w:r>
              <w:rPr>
                <w:rFonts w:eastAsia="標楷體"/>
              </w:rPr>
              <w:t>人日</w:t>
            </w:r>
          </w:p>
        </w:tc>
        <w:tc>
          <w:tcPr>
            <w:tcW w:w="955"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r>
      <w:tr>
        <w:trPr>
          <w:trHeight w:val="406" w:hRule="atLeast"/>
        </w:trPr>
        <w:tc>
          <w:tcPr>
            <w:tcW w:w="2621" w:type="dxa"/>
            <w:vMerge w:val="continue"/>
            <w:tcBorders>
              <w:top w:val="single" w:sz="6" w:space="0" w:color="000000"/>
              <w:left w:val="single" w:sz="6" w:space="0" w:color="000000"/>
              <w:bottom w:val="single" w:sz="6" w:space="0" w:color="000000"/>
              <w:right w:val="single" w:sz="4" w:space="0" w:color="000000"/>
            </w:tcBorders>
            <w:vAlign w:val="center"/>
          </w:tcPr>
          <w:p>
            <w:pPr>
              <w:pStyle w:val="Normal"/>
              <w:rPr/>
            </w:pPr>
            <w:r>
              <w:rPr/>
            </w:r>
          </w:p>
        </w:tc>
        <w:tc>
          <w:tcPr>
            <w:tcW w:w="2126" w:type="dxa"/>
            <w:tcBorders>
              <w:top w:val="single" w:sz="6" w:space="0" w:color="000000"/>
              <w:left w:val="single" w:sz="4" w:space="0" w:color="000000"/>
              <w:bottom w:val="single" w:sz="6" w:space="0" w:color="000000"/>
              <w:right w:val="single" w:sz="6" w:space="0" w:color="000000"/>
            </w:tcBorders>
            <w:vAlign w:val="center"/>
          </w:tcPr>
          <w:p>
            <w:pPr>
              <w:pStyle w:val="BodyText"/>
              <w:spacing w:lineRule="atLeast" w:line="0"/>
              <w:ind w:firstLine="120"/>
              <w:jc w:val="center"/>
              <w:rPr>
                <w:rFonts w:eastAsia="標楷體"/>
              </w:rPr>
            </w:pPr>
            <w:r>
              <w:rPr>
                <w:rFonts w:eastAsia="標楷體"/>
              </w:rPr>
              <w:t>人數</w:t>
            </w:r>
          </w:p>
        </w:tc>
        <w:tc>
          <w:tcPr>
            <w:tcW w:w="955"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r>
      <w:tr>
        <w:trPr>
          <w:trHeight w:val="269" w:hRule="atLeast"/>
        </w:trPr>
        <w:tc>
          <w:tcPr>
            <w:tcW w:w="2621" w:type="dxa"/>
            <w:vMerge w:val="continue"/>
            <w:tcBorders>
              <w:top w:val="single" w:sz="6" w:space="0" w:color="000000"/>
              <w:left w:val="single" w:sz="6" w:space="0" w:color="000000"/>
              <w:bottom w:val="single" w:sz="6" w:space="0" w:color="000000"/>
              <w:right w:val="single" w:sz="4" w:space="0" w:color="000000"/>
            </w:tcBorders>
            <w:vAlign w:val="center"/>
          </w:tcPr>
          <w:p>
            <w:pPr>
              <w:pStyle w:val="Normal"/>
              <w:rPr/>
            </w:pPr>
            <w:r>
              <w:rPr/>
            </w:r>
          </w:p>
        </w:tc>
        <w:tc>
          <w:tcPr>
            <w:tcW w:w="2126" w:type="dxa"/>
            <w:tcBorders>
              <w:top w:val="single" w:sz="6" w:space="0" w:color="000000"/>
              <w:left w:val="single" w:sz="4" w:space="0" w:color="000000"/>
              <w:bottom w:val="single" w:sz="6" w:space="0" w:color="000000"/>
              <w:right w:val="single" w:sz="6" w:space="0" w:color="000000"/>
            </w:tcBorders>
            <w:vAlign w:val="center"/>
          </w:tcPr>
          <w:p>
            <w:pPr>
              <w:pStyle w:val="BodyText"/>
              <w:spacing w:lineRule="atLeast" w:line="0"/>
              <w:ind w:firstLine="120"/>
              <w:jc w:val="center"/>
              <w:rPr>
                <w:rFonts w:eastAsia="標楷體"/>
              </w:rPr>
            </w:pPr>
            <w:r>
              <w:rPr>
                <w:rFonts w:eastAsia="標楷體"/>
              </w:rPr>
              <w:t>人次</w:t>
            </w:r>
          </w:p>
        </w:tc>
        <w:tc>
          <w:tcPr>
            <w:tcW w:w="955"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r>
      <w:tr>
        <w:trPr>
          <w:trHeight w:val="360" w:hRule="atLeast"/>
        </w:trPr>
        <w:tc>
          <w:tcPr>
            <w:tcW w:w="4747" w:type="dxa"/>
            <w:gridSpan w:val="2"/>
            <w:tcBorders>
              <w:top w:val="single" w:sz="6" w:space="0" w:color="000000"/>
              <w:left w:val="single" w:sz="6" w:space="0" w:color="000000"/>
              <w:bottom w:val="single" w:sz="6" w:space="0" w:color="000000"/>
              <w:right w:val="single" w:sz="6" w:space="0" w:color="000000"/>
            </w:tcBorders>
            <w:vAlign w:val="center"/>
          </w:tcPr>
          <w:p>
            <w:pPr>
              <w:pStyle w:val="BodyText"/>
              <w:tabs>
                <w:tab w:val="clear" w:pos="240"/>
              </w:tabs>
              <w:spacing w:lineRule="atLeast" w:line="0"/>
              <w:ind w:left="353" w:hanging="233"/>
              <w:rPr>
                <w:rFonts w:eastAsia="標楷體"/>
              </w:rPr>
            </w:pPr>
            <w:r>
              <w:rPr>
                <w:rFonts w:eastAsia="標楷體"/>
              </w:rPr>
              <w:t>B.</w:t>
            </w:r>
            <w:r>
              <w:rPr>
                <w:rFonts w:eastAsia="標楷體"/>
              </w:rPr>
              <w:t>佔床率</w:t>
            </w:r>
          </w:p>
        </w:tc>
        <w:tc>
          <w:tcPr>
            <w:tcW w:w="955"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r>
      <w:tr>
        <w:trPr>
          <w:trHeight w:val="408" w:hRule="atLeast"/>
        </w:trPr>
        <w:tc>
          <w:tcPr>
            <w:tcW w:w="4747" w:type="dxa"/>
            <w:gridSpan w:val="2"/>
            <w:tcBorders>
              <w:top w:val="single" w:sz="6" w:space="0" w:color="000000"/>
              <w:left w:val="single" w:sz="6" w:space="0" w:color="000000"/>
              <w:bottom w:val="single" w:sz="6" w:space="0" w:color="000000"/>
              <w:right w:val="single" w:sz="6" w:space="0" w:color="000000"/>
            </w:tcBorders>
            <w:vAlign w:val="center"/>
          </w:tcPr>
          <w:p>
            <w:pPr>
              <w:pStyle w:val="BodyText"/>
              <w:tabs>
                <w:tab w:val="clear" w:pos="240"/>
              </w:tabs>
              <w:spacing w:lineRule="atLeast" w:line="0"/>
              <w:ind w:left="353" w:hanging="233"/>
              <w:rPr>
                <w:rFonts w:eastAsia="標楷體"/>
              </w:rPr>
            </w:pPr>
            <w:r>
              <w:rPr>
                <w:rFonts w:eastAsia="標楷體"/>
              </w:rPr>
              <w:t>C.</w:t>
            </w:r>
            <w:r>
              <w:rPr>
                <w:rFonts w:eastAsia="標楷體"/>
              </w:rPr>
              <w:t>服務個案平均收住日數</w:t>
            </w:r>
          </w:p>
        </w:tc>
        <w:tc>
          <w:tcPr>
            <w:tcW w:w="955"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r>
      <w:tr>
        <w:trPr>
          <w:trHeight w:val="413" w:hRule="atLeast"/>
        </w:trPr>
        <w:tc>
          <w:tcPr>
            <w:tcW w:w="2621"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ind w:firstLine="120"/>
              <w:jc w:val="both"/>
              <w:rPr>
                <w:rFonts w:eastAsia="標楷體"/>
              </w:rPr>
            </w:pPr>
            <w:r>
              <w:rPr>
                <w:rFonts w:eastAsia="標楷體"/>
              </w:rPr>
              <w:t>D.</w:t>
            </w:r>
            <w:r>
              <w:rPr>
                <w:rFonts w:eastAsia="標楷體"/>
              </w:rPr>
              <w:t>全年新收案</w:t>
            </w:r>
          </w:p>
        </w:tc>
        <w:tc>
          <w:tcPr>
            <w:tcW w:w="212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人數</w:t>
            </w:r>
          </w:p>
        </w:tc>
        <w:tc>
          <w:tcPr>
            <w:tcW w:w="955"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r>
      <w:tr>
        <w:trPr>
          <w:trHeight w:val="376" w:hRule="atLeast"/>
        </w:trPr>
        <w:tc>
          <w:tcPr>
            <w:tcW w:w="2621"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12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人次</w:t>
            </w:r>
          </w:p>
        </w:tc>
        <w:tc>
          <w:tcPr>
            <w:tcW w:w="955"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r>
      <w:tr>
        <w:trPr>
          <w:trHeight w:val="454" w:hRule="atLeast"/>
        </w:trPr>
        <w:tc>
          <w:tcPr>
            <w:tcW w:w="2621"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ind w:firstLine="120"/>
              <w:jc w:val="both"/>
              <w:rPr>
                <w:rFonts w:eastAsia="標楷體"/>
              </w:rPr>
            </w:pPr>
            <w:r>
              <w:rPr>
                <w:rFonts w:eastAsia="標楷體"/>
              </w:rPr>
              <w:t>E.</w:t>
            </w:r>
            <w:r>
              <w:rPr>
                <w:rFonts w:eastAsia="標楷體"/>
              </w:rPr>
              <w:t>全年結案</w:t>
            </w:r>
          </w:p>
        </w:tc>
        <w:tc>
          <w:tcPr>
            <w:tcW w:w="212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人數</w:t>
            </w:r>
          </w:p>
        </w:tc>
        <w:tc>
          <w:tcPr>
            <w:tcW w:w="955"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r>
      <w:tr>
        <w:trPr>
          <w:trHeight w:val="404" w:hRule="atLeast"/>
        </w:trPr>
        <w:tc>
          <w:tcPr>
            <w:tcW w:w="2621"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12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人次</w:t>
            </w:r>
          </w:p>
        </w:tc>
        <w:tc>
          <w:tcPr>
            <w:tcW w:w="955"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r>
      <w:tr>
        <w:trPr>
          <w:trHeight w:val="551" w:hRule="atLeast"/>
        </w:trPr>
        <w:tc>
          <w:tcPr>
            <w:tcW w:w="2621"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tabs>
                <w:tab w:val="clear" w:pos="240"/>
              </w:tabs>
              <w:spacing w:lineRule="atLeast" w:line="0"/>
              <w:ind w:left="672" w:hanging="432"/>
              <w:rPr>
                <w:rFonts w:eastAsia="標楷體"/>
              </w:rPr>
            </w:pPr>
            <w:r>
              <w:rPr>
                <w:rFonts w:eastAsia="標楷體"/>
              </w:rPr>
              <w:t>E-1</w:t>
            </w:r>
            <w:r>
              <w:rPr>
                <w:rFonts w:eastAsia="標楷體"/>
              </w:rPr>
              <w:t>功能進步，回歸社區生活人次</w:t>
            </w:r>
          </w:p>
        </w:tc>
        <w:tc>
          <w:tcPr>
            <w:tcW w:w="212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人次</w:t>
            </w:r>
          </w:p>
        </w:tc>
        <w:tc>
          <w:tcPr>
            <w:tcW w:w="955"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r>
      <w:tr>
        <w:trPr>
          <w:trHeight w:val="415" w:hRule="atLeast"/>
        </w:trPr>
        <w:tc>
          <w:tcPr>
            <w:tcW w:w="2621"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12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比率</w:t>
            </w:r>
          </w:p>
        </w:tc>
        <w:tc>
          <w:tcPr>
            <w:tcW w:w="955"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r>
      <w:tr>
        <w:trPr>
          <w:trHeight w:val="452" w:hRule="atLeast"/>
        </w:trPr>
        <w:tc>
          <w:tcPr>
            <w:tcW w:w="2621"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tabs>
                <w:tab w:val="clear" w:pos="240"/>
              </w:tabs>
              <w:spacing w:lineRule="atLeast" w:line="0"/>
              <w:ind w:left="672" w:hanging="432"/>
              <w:rPr>
                <w:rFonts w:eastAsia="標楷體"/>
              </w:rPr>
            </w:pPr>
            <w:r>
              <w:rPr>
                <w:rFonts w:eastAsia="標楷體"/>
              </w:rPr>
              <w:t>E-2</w:t>
            </w:r>
            <w:r>
              <w:rPr>
                <w:rFonts w:eastAsia="標楷體"/>
              </w:rPr>
              <w:t>功能退化轉介至適當機構人次</w:t>
            </w:r>
          </w:p>
        </w:tc>
        <w:tc>
          <w:tcPr>
            <w:tcW w:w="212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人次</w:t>
            </w:r>
          </w:p>
        </w:tc>
        <w:tc>
          <w:tcPr>
            <w:tcW w:w="955"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r>
      <w:tr>
        <w:trPr>
          <w:trHeight w:val="416" w:hRule="atLeast"/>
        </w:trPr>
        <w:tc>
          <w:tcPr>
            <w:tcW w:w="2621"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12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比率</w:t>
            </w:r>
          </w:p>
        </w:tc>
        <w:tc>
          <w:tcPr>
            <w:tcW w:w="955"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r>
      <w:tr>
        <w:trPr>
          <w:trHeight w:val="466" w:hRule="atLeast"/>
        </w:trPr>
        <w:tc>
          <w:tcPr>
            <w:tcW w:w="2621"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tabs>
                <w:tab w:val="clear" w:pos="240"/>
              </w:tabs>
              <w:spacing w:lineRule="atLeast" w:line="0"/>
              <w:ind w:left="636" w:hanging="422"/>
              <w:jc w:val="both"/>
              <w:rPr>
                <w:rFonts w:eastAsia="標楷體"/>
              </w:rPr>
            </w:pPr>
            <w:r>
              <w:rPr>
                <w:rFonts w:eastAsia="標楷體"/>
              </w:rPr>
              <w:t>E-3</w:t>
            </w:r>
            <w:r>
              <w:rPr>
                <w:rFonts w:eastAsia="標楷體"/>
              </w:rPr>
              <w:t>精神疾病症狀惡化轉介至醫療機構人次</w:t>
            </w:r>
          </w:p>
        </w:tc>
        <w:tc>
          <w:tcPr>
            <w:tcW w:w="212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人次</w:t>
            </w:r>
          </w:p>
        </w:tc>
        <w:tc>
          <w:tcPr>
            <w:tcW w:w="955"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r>
      <w:tr>
        <w:trPr>
          <w:trHeight w:val="544" w:hRule="atLeast"/>
        </w:trPr>
        <w:tc>
          <w:tcPr>
            <w:tcW w:w="2621"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12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比率</w:t>
            </w:r>
          </w:p>
        </w:tc>
        <w:tc>
          <w:tcPr>
            <w:tcW w:w="955"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r>
      <w:tr>
        <w:trPr>
          <w:trHeight w:val="470" w:hRule="atLeast"/>
        </w:trPr>
        <w:tc>
          <w:tcPr>
            <w:tcW w:w="2621" w:type="dxa"/>
            <w:vMerge w:val="restart"/>
            <w:tcBorders>
              <w:top w:val="single" w:sz="6" w:space="0" w:color="000000"/>
              <w:left w:val="single" w:sz="6" w:space="0" w:color="000000"/>
              <w:bottom w:val="single" w:sz="4" w:space="0" w:color="000000"/>
              <w:right w:val="single" w:sz="6" w:space="0" w:color="000000"/>
            </w:tcBorders>
            <w:vAlign w:val="center"/>
          </w:tcPr>
          <w:p>
            <w:pPr>
              <w:pStyle w:val="BodyText"/>
              <w:spacing w:lineRule="atLeast" w:line="0"/>
              <w:ind w:firstLine="120"/>
              <w:jc w:val="both"/>
              <w:rPr>
                <w:rFonts w:eastAsia="標楷體"/>
              </w:rPr>
            </w:pPr>
            <w:r>
              <w:rPr>
                <w:rFonts w:eastAsia="標楷體"/>
              </w:rPr>
              <w:t xml:space="preserve"> </w:t>
            </w:r>
            <w:r>
              <w:rPr>
                <w:rFonts w:eastAsia="標楷體"/>
              </w:rPr>
              <w:t>E-4</w:t>
            </w:r>
            <w:r>
              <w:rPr>
                <w:rFonts w:eastAsia="標楷體"/>
              </w:rPr>
              <w:t>其他人次</w:t>
            </w:r>
          </w:p>
        </w:tc>
        <w:tc>
          <w:tcPr>
            <w:tcW w:w="212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人次</w:t>
            </w:r>
          </w:p>
        </w:tc>
        <w:tc>
          <w:tcPr>
            <w:tcW w:w="955"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r>
      <w:tr>
        <w:trPr>
          <w:trHeight w:val="418" w:hRule="atLeast"/>
        </w:trPr>
        <w:tc>
          <w:tcPr>
            <w:tcW w:w="2621" w:type="dxa"/>
            <w:vMerge w:val="continue"/>
            <w:tcBorders>
              <w:top w:val="single" w:sz="6" w:space="0" w:color="000000"/>
              <w:left w:val="single" w:sz="6" w:space="0" w:color="000000"/>
              <w:bottom w:val="single" w:sz="4" w:space="0" w:color="000000"/>
              <w:right w:val="single" w:sz="6" w:space="0" w:color="000000"/>
            </w:tcBorders>
            <w:vAlign w:val="center"/>
          </w:tcPr>
          <w:p>
            <w:pPr>
              <w:pStyle w:val="Normal"/>
              <w:rPr/>
            </w:pPr>
            <w:r>
              <w:rPr/>
            </w:r>
          </w:p>
        </w:tc>
        <w:tc>
          <w:tcPr>
            <w:tcW w:w="2126" w:type="dxa"/>
            <w:tcBorders>
              <w:top w:val="single" w:sz="6" w:space="0" w:color="000000"/>
              <w:left w:val="single" w:sz="6" w:space="0" w:color="000000"/>
              <w:bottom w:val="single" w:sz="4" w:space="0" w:color="000000"/>
              <w:right w:val="single" w:sz="6" w:space="0" w:color="000000"/>
            </w:tcBorders>
            <w:vAlign w:val="center"/>
          </w:tcPr>
          <w:p>
            <w:pPr>
              <w:pStyle w:val="BodyText"/>
              <w:spacing w:lineRule="atLeast" w:line="0"/>
              <w:jc w:val="center"/>
              <w:rPr>
                <w:rFonts w:eastAsia="標楷體"/>
              </w:rPr>
            </w:pPr>
            <w:r>
              <w:rPr>
                <w:rFonts w:eastAsia="標楷體"/>
              </w:rPr>
              <w:t>比率</w:t>
            </w:r>
          </w:p>
        </w:tc>
        <w:tc>
          <w:tcPr>
            <w:tcW w:w="955" w:type="dxa"/>
            <w:tcBorders>
              <w:top w:val="single" w:sz="6" w:space="0" w:color="000000"/>
              <w:left w:val="single" w:sz="6" w:space="0" w:color="000000"/>
              <w:bottom w:val="single" w:sz="4"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6" w:type="dxa"/>
            <w:tcBorders>
              <w:top w:val="single" w:sz="6" w:space="0" w:color="000000"/>
              <w:left w:val="single" w:sz="6" w:space="0" w:color="000000"/>
              <w:bottom w:val="single" w:sz="4"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6" w:type="dxa"/>
            <w:tcBorders>
              <w:top w:val="single" w:sz="6" w:space="0" w:color="000000"/>
              <w:left w:val="single" w:sz="6" w:space="0" w:color="000000"/>
              <w:bottom w:val="single" w:sz="4"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6" w:type="dxa"/>
            <w:tcBorders>
              <w:top w:val="single" w:sz="6" w:space="0" w:color="000000"/>
              <w:left w:val="single" w:sz="6" w:space="0" w:color="000000"/>
              <w:bottom w:val="single" w:sz="4"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6" w:type="dxa"/>
            <w:tcBorders>
              <w:top w:val="single" w:sz="6" w:space="0" w:color="000000"/>
              <w:left w:val="single" w:sz="6" w:space="0" w:color="000000"/>
              <w:bottom w:val="single" w:sz="4" w:space="0" w:color="000000"/>
              <w:right w:val="single" w:sz="6" w:space="0" w:color="000000"/>
            </w:tcBorders>
            <w:vAlign w:val="center"/>
          </w:tcPr>
          <w:p>
            <w:pPr>
              <w:pStyle w:val="BodyText"/>
              <w:spacing w:lineRule="atLeast" w:line="0"/>
              <w:jc w:val="center"/>
              <w:rPr>
                <w:rFonts w:eastAsia="標楷體"/>
              </w:rPr>
            </w:pPr>
            <w:r>
              <w:rPr>
                <w:rFonts w:eastAsia="標楷體"/>
              </w:rPr>
            </w:r>
          </w:p>
        </w:tc>
      </w:tr>
      <w:tr>
        <w:trPr>
          <w:trHeight w:val="470" w:hRule="atLeast"/>
        </w:trPr>
        <w:tc>
          <w:tcPr>
            <w:tcW w:w="2621" w:type="dxa"/>
            <w:vMerge w:val="restart"/>
            <w:tcBorders>
              <w:top w:val="single" w:sz="6" w:space="0" w:color="000000"/>
              <w:left w:val="single" w:sz="6" w:space="0" w:color="000000"/>
              <w:bottom w:val="single" w:sz="4" w:space="0" w:color="000000"/>
              <w:right w:val="single" w:sz="6" w:space="0" w:color="000000"/>
            </w:tcBorders>
            <w:vAlign w:val="center"/>
          </w:tcPr>
          <w:p>
            <w:pPr>
              <w:pStyle w:val="BodyText"/>
              <w:snapToGrid w:val="false"/>
              <w:ind w:firstLine="120"/>
              <w:rPr/>
            </w:pPr>
            <w:r>
              <w:rPr>
                <w:rStyle w:val="Style14"/>
                <w:rFonts w:eastAsia="標楷體"/>
                <w:b/>
              </w:rPr>
              <w:t>F.</w:t>
            </w:r>
            <w:r>
              <w:rPr>
                <w:rStyle w:val="Style14"/>
                <w:rFonts w:eastAsia="標楷體"/>
                <w:b/>
                <w:color w:val="000000"/>
                <w:kern w:val="0"/>
              </w:rPr>
              <w:t>總感染發生密度</w:t>
            </w:r>
          </w:p>
        </w:tc>
        <w:tc>
          <w:tcPr>
            <w:tcW w:w="212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pPr>
            <w:r>
              <w:rPr>
                <w:rStyle w:val="Style14"/>
                <w:rFonts w:eastAsia="標楷體"/>
                <w:b/>
                <w:color w:val="000000"/>
                <w:kern w:val="0"/>
              </w:rPr>
              <w:t>當年總感染人次</w:t>
            </w:r>
          </w:p>
        </w:tc>
        <w:tc>
          <w:tcPr>
            <w:tcW w:w="955"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r>
      <w:tr>
        <w:trPr>
          <w:trHeight w:val="418" w:hRule="atLeast"/>
        </w:trPr>
        <w:tc>
          <w:tcPr>
            <w:tcW w:w="2621" w:type="dxa"/>
            <w:vMerge w:val="continue"/>
            <w:tcBorders>
              <w:top w:val="single" w:sz="6" w:space="0" w:color="000000"/>
              <w:left w:val="single" w:sz="6" w:space="0" w:color="000000"/>
              <w:bottom w:val="single" w:sz="4" w:space="0" w:color="000000"/>
              <w:right w:val="single" w:sz="6" w:space="0" w:color="000000"/>
            </w:tcBorders>
            <w:vAlign w:val="center"/>
          </w:tcPr>
          <w:p>
            <w:pPr>
              <w:pStyle w:val="Normal"/>
              <w:rPr/>
            </w:pPr>
            <w:r>
              <w:rPr/>
            </w:r>
          </w:p>
        </w:tc>
        <w:tc>
          <w:tcPr>
            <w:tcW w:w="2126" w:type="dxa"/>
            <w:tcBorders>
              <w:top w:val="single" w:sz="6" w:space="0" w:color="000000"/>
              <w:left w:val="single" w:sz="6" w:space="0" w:color="000000"/>
              <w:bottom w:val="single" w:sz="4" w:space="0" w:color="000000"/>
              <w:right w:val="single" w:sz="6" w:space="0" w:color="000000"/>
            </w:tcBorders>
            <w:vAlign w:val="center"/>
          </w:tcPr>
          <w:p>
            <w:pPr>
              <w:pStyle w:val="BodyText"/>
              <w:spacing w:lineRule="atLeast" w:line="0"/>
              <w:jc w:val="center"/>
              <w:rPr/>
            </w:pPr>
            <w:r>
              <w:rPr>
                <w:rStyle w:val="Style14"/>
                <w:rFonts w:eastAsia="標楷體"/>
                <w:b/>
                <w:color w:val="000000"/>
                <w:kern w:val="0"/>
              </w:rPr>
              <w:t>當年住民總人日數</w:t>
            </w:r>
          </w:p>
        </w:tc>
        <w:tc>
          <w:tcPr>
            <w:tcW w:w="955" w:type="dxa"/>
            <w:tcBorders>
              <w:top w:val="single" w:sz="6" w:space="0" w:color="000000"/>
              <w:left w:val="single" w:sz="6" w:space="0" w:color="000000"/>
              <w:bottom w:val="single" w:sz="4"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6" w:type="dxa"/>
            <w:tcBorders>
              <w:top w:val="single" w:sz="6" w:space="0" w:color="000000"/>
              <w:left w:val="single" w:sz="6" w:space="0" w:color="000000"/>
              <w:bottom w:val="single" w:sz="4"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6" w:type="dxa"/>
            <w:tcBorders>
              <w:top w:val="single" w:sz="6" w:space="0" w:color="000000"/>
              <w:left w:val="single" w:sz="6" w:space="0" w:color="000000"/>
              <w:bottom w:val="single" w:sz="4"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6" w:type="dxa"/>
            <w:tcBorders>
              <w:top w:val="single" w:sz="6" w:space="0" w:color="000000"/>
              <w:left w:val="single" w:sz="6" w:space="0" w:color="000000"/>
              <w:bottom w:val="single" w:sz="4"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6" w:type="dxa"/>
            <w:tcBorders>
              <w:top w:val="single" w:sz="6" w:space="0" w:color="000000"/>
              <w:left w:val="single" w:sz="6" w:space="0" w:color="000000"/>
              <w:bottom w:val="single" w:sz="4" w:space="0" w:color="000000"/>
              <w:right w:val="single" w:sz="6" w:space="0" w:color="000000"/>
            </w:tcBorders>
            <w:vAlign w:val="center"/>
          </w:tcPr>
          <w:p>
            <w:pPr>
              <w:pStyle w:val="BodyText"/>
              <w:spacing w:lineRule="atLeast" w:line="0"/>
              <w:jc w:val="center"/>
              <w:rPr>
                <w:rFonts w:eastAsia="標楷體"/>
              </w:rPr>
            </w:pPr>
            <w:r>
              <w:rPr>
                <w:rFonts w:eastAsia="標楷體"/>
              </w:rPr>
            </w:r>
          </w:p>
        </w:tc>
      </w:tr>
    </w:tbl>
    <w:p>
      <w:pPr>
        <w:pStyle w:val="BodyText"/>
        <w:snapToGrid w:val="false"/>
        <w:spacing w:lineRule="exact" w:line="300"/>
        <w:rPr>
          <w:rFonts w:eastAsia="標楷體"/>
        </w:rPr>
      </w:pPr>
      <w:r>
        <w:rPr>
          <w:rFonts w:eastAsia="標楷體"/>
        </w:rPr>
        <w:t>填寫說明：</w:t>
      </w:r>
    </w:p>
    <w:p>
      <w:pPr>
        <w:pStyle w:val="Style21"/>
        <w:numPr>
          <w:ilvl w:val="0"/>
          <w:numId w:val="1"/>
        </w:numPr>
        <w:snapToGrid w:val="false"/>
        <w:spacing w:lineRule="exact" w:line="300"/>
        <w:ind w:left="600" w:hanging="0"/>
        <w:rPr/>
      </w:pPr>
      <w:r>
        <w:rPr>
          <w:rStyle w:val="Style14"/>
          <w:rFonts w:ascii="Times New Roman" w:hAnsi="Times New Roman" w:eastAsia="標楷體"/>
          <w:szCs w:val="24"/>
        </w:rPr>
        <w:t>全年總服務人日＝</w:t>
      </w:r>
      <w:r>
        <w:rPr>
          <w:rStyle w:val="Style14"/>
          <w:rFonts w:ascii="Times New Roman" w:hAnsi="Times New Roman" w:eastAsia="標楷體"/>
          <w:szCs w:val="28"/>
        </w:rPr>
        <w:t>每日服務人數總和</w:t>
      </w:r>
      <w:r>
        <w:rPr>
          <w:rStyle w:val="Style14"/>
          <w:rFonts w:ascii="Times New Roman" w:hAnsi="Times New Roman" w:eastAsia="標楷體"/>
          <w:szCs w:val="24"/>
        </w:rPr>
        <w:t>。</w:t>
      </w:r>
    </w:p>
    <w:p>
      <w:pPr>
        <w:pStyle w:val="Style21"/>
        <w:numPr>
          <w:ilvl w:val="0"/>
          <w:numId w:val="1"/>
        </w:numPr>
        <w:snapToGrid w:val="false"/>
        <w:spacing w:lineRule="exact" w:line="300"/>
        <w:ind w:left="600" w:hanging="0"/>
        <w:rPr/>
      </w:pPr>
      <w:r>
        <w:rPr>
          <w:rStyle w:val="Style14"/>
          <w:rFonts w:ascii="Times New Roman" w:hAnsi="Times New Roman" w:eastAsia="標楷體"/>
          <w:szCs w:val="24"/>
        </w:rPr>
        <w:t>全年總服務人數：</w:t>
      </w:r>
      <w:r>
        <w:rPr>
          <w:rStyle w:val="Style14"/>
          <w:rFonts w:ascii="Times New Roman" w:hAnsi="Times New Roman" w:eastAsia="標楷體"/>
          <w:szCs w:val="28"/>
        </w:rPr>
        <w:t>全年總服務人次</w:t>
      </w:r>
      <w:r>
        <w:rPr>
          <w:rStyle w:val="Style14"/>
          <w:rFonts w:eastAsia="標楷體" w:ascii="Times New Roman" w:hAnsi="Times New Roman"/>
          <w:szCs w:val="28"/>
        </w:rPr>
        <w:t>-</w:t>
      </w:r>
      <w:r>
        <w:rPr>
          <w:rStyle w:val="Style14"/>
          <w:rFonts w:ascii="Times New Roman" w:hAnsi="Times New Roman" w:eastAsia="標楷體"/>
          <w:szCs w:val="28"/>
        </w:rPr>
        <w:t>同</w:t>
      </w:r>
      <w:r>
        <w:rPr>
          <w:rStyle w:val="Style14"/>
          <w:rFonts w:eastAsia="標楷體" w:ascii="Times New Roman" w:hAnsi="Times New Roman"/>
          <w:szCs w:val="28"/>
        </w:rPr>
        <w:t>1</w:t>
      </w:r>
      <w:r>
        <w:rPr>
          <w:rStyle w:val="Style14"/>
          <w:rFonts w:ascii="Times New Roman" w:hAnsi="Times New Roman" w:eastAsia="標楷體"/>
          <w:szCs w:val="28"/>
        </w:rPr>
        <w:t>人重複入住之人次（即同</w:t>
      </w:r>
      <w:r>
        <w:rPr>
          <w:rStyle w:val="Style14"/>
          <w:rFonts w:eastAsia="標楷體" w:ascii="Times New Roman" w:hAnsi="Times New Roman"/>
          <w:szCs w:val="28"/>
        </w:rPr>
        <w:t>1</w:t>
      </w:r>
      <w:r>
        <w:rPr>
          <w:rStyle w:val="Style14"/>
          <w:rFonts w:ascii="Times New Roman" w:hAnsi="Times New Roman" w:eastAsia="標楷體"/>
          <w:szCs w:val="28"/>
        </w:rPr>
        <w:t>人多次進出只計算</w:t>
      </w:r>
      <w:r>
        <w:rPr>
          <w:rStyle w:val="Style14"/>
          <w:rFonts w:eastAsia="標楷體" w:ascii="Times New Roman" w:hAnsi="Times New Roman"/>
          <w:szCs w:val="28"/>
        </w:rPr>
        <w:t>1</w:t>
      </w:r>
      <w:r>
        <w:rPr>
          <w:rStyle w:val="Style14"/>
          <w:rFonts w:ascii="Times New Roman" w:hAnsi="Times New Roman" w:eastAsia="標楷體"/>
          <w:szCs w:val="28"/>
        </w:rPr>
        <w:t>次）。</w:t>
      </w:r>
    </w:p>
    <w:p>
      <w:pPr>
        <w:pStyle w:val="Style21"/>
        <w:numPr>
          <w:ilvl w:val="0"/>
          <w:numId w:val="1"/>
        </w:numPr>
        <w:snapToGrid w:val="false"/>
        <w:spacing w:lineRule="exact" w:line="300"/>
        <w:ind w:left="600" w:hanging="0"/>
        <w:rPr/>
      </w:pPr>
      <w:r>
        <w:rPr>
          <w:rStyle w:val="Style14"/>
          <w:rFonts w:ascii="Times New Roman" w:hAnsi="Times New Roman" w:eastAsia="標楷體"/>
          <w:szCs w:val="24"/>
        </w:rPr>
        <w:t>全年總服務人次：前</w:t>
      </w:r>
      <w:r>
        <w:rPr>
          <w:rStyle w:val="Style14"/>
          <w:rFonts w:eastAsia="標楷體" w:ascii="Times New Roman" w:hAnsi="Times New Roman"/>
          <w:szCs w:val="24"/>
        </w:rPr>
        <w:t>1</w:t>
      </w:r>
      <w:r>
        <w:rPr>
          <w:rStyle w:val="Style14"/>
          <w:rFonts w:ascii="Times New Roman" w:hAnsi="Times New Roman" w:eastAsia="標楷體"/>
          <w:szCs w:val="24"/>
        </w:rPr>
        <w:t>年最後</w:t>
      </w:r>
      <w:r>
        <w:rPr>
          <w:rStyle w:val="Style14"/>
          <w:rFonts w:eastAsia="標楷體" w:ascii="Times New Roman" w:hAnsi="Times New Roman"/>
          <w:szCs w:val="24"/>
        </w:rPr>
        <w:t>1</w:t>
      </w:r>
      <w:r>
        <w:rPr>
          <w:rStyle w:val="Style14"/>
          <w:rFonts w:ascii="Times New Roman" w:hAnsi="Times New Roman" w:eastAsia="標楷體"/>
          <w:szCs w:val="24"/>
        </w:rPr>
        <w:t>日在機構人數</w:t>
      </w:r>
      <w:r>
        <w:rPr>
          <w:rStyle w:val="Style14"/>
          <w:rFonts w:eastAsia="標楷體" w:ascii="Times New Roman" w:hAnsi="Times New Roman"/>
          <w:szCs w:val="24"/>
        </w:rPr>
        <w:t>+</w:t>
      </w:r>
      <w:r>
        <w:rPr>
          <w:rStyle w:val="Style14"/>
          <w:rFonts w:ascii="Times New Roman" w:hAnsi="Times New Roman" w:eastAsia="標楷體"/>
          <w:szCs w:val="24"/>
        </w:rPr>
        <w:t>每月新入住人次累計</w:t>
      </w:r>
      <w:r>
        <w:rPr>
          <w:rStyle w:val="Style14"/>
          <w:rFonts w:eastAsia="標楷體" w:ascii="Times New Roman" w:hAnsi="Times New Roman"/>
          <w:szCs w:val="24"/>
        </w:rPr>
        <w:t>(</w:t>
      </w:r>
      <w:r>
        <w:rPr>
          <w:rStyle w:val="Style14"/>
          <w:rFonts w:ascii="Times New Roman" w:hAnsi="Times New Roman" w:eastAsia="標楷體"/>
          <w:b/>
          <w:szCs w:val="24"/>
        </w:rPr>
        <w:t>同</w:t>
      </w:r>
      <w:r>
        <w:rPr>
          <w:rStyle w:val="Style14"/>
          <w:rFonts w:eastAsia="標楷體" w:ascii="Times New Roman" w:hAnsi="Times New Roman"/>
          <w:b/>
          <w:szCs w:val="24"/>
        </w:rPr>
        <w:t>1</w:t>
      </w:r>
      <w:r>
        <w:rPr>
          <w:rStyle w:val="Style14"/>
          <w:rFonts w:ascii="Times New Roman" w:hAnsi="Times New Roman" w:eastAsia="標楷體"/>
          <w:b/>
          <w:szCs w:val="24"/>
        </w:rPr>
        <w:t>住民可重複計算</w:t>
      </w:r>
      <w:r>
        <w:rPr>
          <w:rStyle w:val="Style14"/>
          <w:rFonts w:eastAsia="標楷體" w:ascii="Times New Roman" w:hAnsi="Times New Roman"/>
          <w:szCs w:val="24"/>
        </w:rPr>
        <w:t>)</w:t>
      </w:r>
      <w:r>
        <w:rPr>
          <w:rStyle w:val="Style14"/>
          <w:rFonts w:ascii="Times New Roman" w:hAnsi="Times New Roman" w:eastAsia="標楷體"/>
          <w:szCs w:val="24"/>
        </w:rPr>
        <w:t>。</w:t>
      </w:r>
    </w:p>
    <w:p>
      <w:pPr>
        <w:pStyle w:val="Style21"/>
        <w:numPr>
          <w:ilvl w:val="0"/>
          <w:numId w:val="1"/>
        </w:numPr>
        <w:snapToGrid w:val="false"/>
        <w:spacing w:lineRule="exact" w:line="300"/>
        <w:ind w:left="600" w:hanging="0"/>
        <w:rPr>
          <w:rFonts w:ascii="Times New Roman" w:hAnsi="Times New Roman" w:eastAsia="標楷體"/>
          <w:szCs w:val="24"/>
        </w:rPr>
      </w:pPr>
      <w:r>
        <w:rPr>
          <w:rFonts w:ascii="Times New Roman" w:hAnsi="Times New Roman" w:eastAsia="標楷體"/>
          <w:szCs w:val="24"/>
        </w:rPr>
        <w:t>佔床率：〔全年總服務人日／（</w:t>
      </w:r>
      <w:r>
        <w:rPr>
          <w:rFonts w:eastAsia="標楷體" w:ascii="Times New Roman" w:hAnsi="Times New Roman"/>
          <w:szCs w:val="24"/>
        </w:rPr>
        <w:t>365×</w:t>
      </w:r>
      <w:r>
        <w:rPr>
          <w:rFonts w:ascii="Times New Roman" w:hAnsi="Times New Roman" w:eastAsia="標楷體"/>
          <w:szCs w:val="24"/>
        </w:rPr>
        <w:t>登記可收治服務對象數）〕</w:t>
      </w:r>
      <w:r>
        <w:rPr>
          <w:rFonts w:eastAsia="標楷體" w:ascii="Times New Roman" w:hAnsi="Times New Roman"/>
          <w:szCs w:val="24"/>
        </w:rPr>
        <w:t>×100%</w:t>
      </w:r>
      <w:r>
        <w:rPr>
          <w:rFonts w:ascii="Times New Roman" w:hAnsi="Times New Roman" w:eastAsia="標楷體"/>
          <w:szCs w:val="24"/>
        </w:rPr>
        <w:t>。</w:t>
      </w:r>
    </w:p>
    <w:p>
      <w:pPr>
        <w:pStyle w:val="Style21"/>
        <w:numPr>
          <w:ilvl w:val="0"/>
          <w:numId w:val="1"/>
        </w:numPr>
        <w:snapToGrid w:val="false"/>
        <w:spacing w:lineRule="exact" w:line="300"/>
        <w:ind w:left="600" w:hanging="0"/>
        <w:rPr>
          <w:rFonts w:ascii="Times New Roman" w:hAnsi="Times New Roman" w:eastAsia="標楷體"/>
          <w:szCs w:val="24"/>
        </w:rPr>
      </w:pPr>
      <w:r>
        <w:rPr>
          <w:rFonts w:ascii="Times New Roman" w:hAnsi="Times New Roman" w:eastAsia="標楷體"/>
          <w:szCs w:val="24"/>
        </w:rPr>
        <w:t>服務個案平均收住日數：全年總服務人日／全年總服務人次。</w:t>
      </w:r>
    </w:p>
    <w:p>
      <w:pPr>
        <w:pStyle w:val="Style21"/>
        <w:numPr>
          <w:ilvl w:val="0"/>
          <w:numId w:val="1"/>
        </w:numPr>
        <w:snapToGrid w:val="false"/>
        <w:spacing w:lineRule="exact" w:line="300"/>
        <w:ind w:left="600" w:hanging="0"/>
        <w:rPr>
          <w:rFonts w:ascii="Times New Roman" w:hAnsi="Times New Roman" w:eastAsia="標楷體"/>
          <w:szCs w:val="24"/>
        </w:rPr>
      </w:pPr>
      <w:r>
        <w:rPr>
          <w:rFonts w:ascii="Times New Roman" w:hAnsi="Times New Roman" w:eastAsia="標楷體"/>
          <w:szCs w:val="24"/>
        </w:rPr>
        <w:t>全年新收案人數、全年結案人數：當年每月（新收案、結案）人數之累計</w:t>
      </w:r>
      <w:r>
        <w:rPr>
          <w:rFonts w:eastAsia="標楷體" w:ascii="Times New Roman" w:hAnsi="Times New Roman"/>
          <w:szCs w:val="24"/>
        </w:rPr>
        <w:t>(</w:t>
      </w:r>
      <w:r>
        <w:rPr>
          <w:rFonts w:ascii="Times New Roman" w:hAnsi="Times New Roman" w:eastAsia="標楷體"/>
          <w:szCs w:val="24"/>
        </w:rPr>
        <w:t>同</w:t>
      </w:r>
      <w:r>
        <w:rPr>
          <w:rFonts w:eastAsia="標楷體" w:ascii="Times New Roman" w:hAnsi="Times New Roman"/>
          <w:szCs w:val="24"/>
        </w:rPr>
        <w:t>1</w:t>
      </w:r>
      <w:r>
        <w:rPr>
          <w:rFonts w:ascii="Times New Roman" w:hAnsi="Times New Roman" w:eastAsia="標楷體"/>
          <w:szCs w:val="24"/>
        </w:rPr>
        <w:t>住民若</w:t>
      </w:r>
      <w:r>
        <w:rPr>
          <w:rFonts w:eastAsia="標楷體" w:ascii="Times New Roman" w:hAnsi="Times New Roman"/>
          <w:szCs w:val="24"/>
        </w:rPr>
        <w:t>2</w:t>
      </w:r>
      <w:r>
        <w:rPr>
          <w:rFonts w:ascii="Times New Roman" w:hAnsi="Times New Roman" w:eastAsia="標楷體"/>
          <w:szCs w:val="24"/>
        </w:rPr>
        <w:t>次以上進出，不重複計算，只算</w:t>
      </w:r>
      <w:r>
        <w:rPr>
          <w:rFonts w:eastAsia="標楷體" w:ascii="Times New Roman" w:hAnsi="Times New Roman"/>
          <w:szCs w:val="24"/>
        </w:rPr>
        <w:t>1</w:t>
      </w:r>
      <w:r>
        <w:rPr>
          <w:rFonts w:ascii="Times New Roman" w:hAnsi="Times New Roman" w:eastAsia="標楷體"/>
          <w:szCs w:val="24"/>
        </w:rPr>
        <w:t>次</w:t>
      </w:r>
      <w:r>
        <w:rPr>
          <w:rFonts w:eastAsia="標楷體" w:ascii="Times New Roman" w:hAnsi="Times New Roman"/>
          <w:szCs w:val="24"/>
        </w:rPr>
        <w:t>)</w:t>
      </w:r>
      <w:r>
        <w:rPr>
          <w:rFonts w:ascii="Times New Roman" w:hAnsi="Times New Roman" w:eastAsia="標楷體"/>
          <w:szCs w:val="24"/>
        </w:rPr>
        <w:t>。</w:t>
      </w:r>
    </w:p>
    <w:p>
      <w:pPr>
        <w:pStyle w:val="Style21"/>
        <w:numPr>
          <w:ilvl w:val="0"/>
          <w:numId w:val="1"/>
        </w:numPr>
        <w:snapToGrid w:val="false"/>
        <w:spacing w:lineRule="exact" w:line="300"/>
        <w:ind w:left="600" w:hanging="0"/>
        <w:rPr/>
      </w:pPr>
      <w:r>
        <w:rPr>
          <w:rStyle w:val="Style14"/>
          <w:rFonts w:ascii="Times New Roman" w:hAnsi="Times New Roman" w:eastAsia="標楷體"/>
          <w:szCs w:val="24"/>
        </w:rPr>
        <w:t>全年新收案人次、全年結案人次：當年每月（新收案、結案）人次之累計，</w:t>
      </w:r>
      <w:r>
        <w:rPr>
          <w:rStyle w:val="Style14"/>
          <w:rFonts w:ascii="Times New Roman" w:hAnsi="Times New Roman" w:eastAsia="標楷體"/>
          <w:b/>
          <w:szCs w:val="24"/>
        </w:rPr>
        <w:t>同</w:t>
      </w:r>
      <w:r>
        <w:rPr>
          <w:rStyle w:val="Style14"/>
          <w:rFonts w:eastAsia="標楷體" w:ascii="Times New Roman" w:hAnsi="Times New Roman"/>
          <w:b/>
          <w:szCs w:val="24"/>
        </w:rPr>
        <w:t>1</w:t>
      </w:r>
      <w:r>
        <w:rPr>
          <w:rStyle w:val="Style14"/>
          <w:rFonts w:ascii="Times New Roman" w:hAnsi="Times New Roman" w:eastAsia="標楷體"/>
          <w:b/>
          <w:szCs w:val="24"/>
        </w:rPr>
        <w:t>住民可重複計算</w:t>
      </w:r>
      <w:r>
        <w:rPr>
          <w:rStyle w:val="Style14"/>
          <w:rFonts w:ascii="Times New Roman" w:hAnsi="Times New Roman" w:eastAsia="標楷體"/>
          <w:szCs w:val="24"/>
        </w:rPr>
        <w:t>。</w:t>
      </w:r>
    </w:p>
    <w:p>
      <w:pPr>
        <w:pStyle w:val="Style21"/>
        <w:numPr>
          <w:ilvl w:val="0"/>
          <w:numId w:val="1"/>
        </w:numPr>
        <w:snapToGrid w:val="false"/>
        <w:spacing w:lineRule="exact" w:line="300"/>
        <w:ind w:left="600" w:hanging="0"/>
        <w:rPr>
          <w:rFonts w:ascii="Times New Roman" w:hAnsi="Times New Roman" w:eastAsia="標楷體"/>
          <w:szCs w:val="24"/>
        </w:rPr>
      </w:pPr>
      <w:r>
        <w:rPr>
          <w:rFonts w:ascii="Times New Roman" w:hAnsi="Times New Roman" w:eastAsia="標楷體"/>
          <w:szCs w:val="24"/>
        </w:rPr>
        <w:t>功能進步回歸社區生活之定義：生活功能已可自我照顧、分擔家務、就學、就業可返家或獨立生活者。</w:t>
      </w:r>
    </w:p>
    <w:p>
      <w:pPr>
        <w:pStyle w:val="Style21"/>
        <w:numPr>
          <w:ilvl w:val="0"/>
          <w:numId w:val="1"/>
        </w:numPr>
        <w:snapToGrid w:val="false"/>
        <w:spacing w:lineRule="exact" w:line="300"/>
        <w:ind w:left="600" w:hanging="0"/>
        <w:rPr>
          <w:rFonts w:ascii="Times New Roman" w:hAnsi="Times New Roman" w:eastAsia="標楷體"/>
          <w:szCs w:val="24"/>
        </w:rPr>
      </w:pPr>
      <w:r>
        <w:rPr>
          <w:rFonts w:eastAsia="標楷體" w:ascii="Times New Roman" w:hAnsi="Times New Roman"/>
          <w:szCs w:val="24"/>
        </w:rPr>
        <w:t>E-1~E-4</w:t>
      </w:r>
      <w:r>
        <w:rPr>
          <w:rFonts w:ascii="Times New Roman" w:hAnsi="Times New Roman" w:eastAsia="標楷體"/>
          <w:szCs w:val="24"/>
        </w:rPr>
        <w:t>比率之分母為「</w:t>
      </w:r>
      <w:r>
        <w:rPr>
          <w:rFonts w:eastAsia="標楷體" w:ascii="Times New Roman" w:hAnsi="Times New Roman"/>
          <w:szCs w:val="24"/>
        </w:rPr>
        <w:t>E.</w:t>
      </w:r>
      <w:r>
        <w:rPr>
          <w:rFonts w:ascii="Times New Roman" w:hAnsi="Times New Roman" w:eastAsia="標楷體"/>
          <w:szCs w:val="24"/>
        </w:rPr>
        <w:t>全年結案」之人次。</w:t>
      </w:r>
    </w:p>
    <w:p>
      <w:pPr>
        <w:pStyle w:val="Style21"/>
        <w:numPr>
          <w:ilvl w:val="0"/>
          <w:numId w:val="1"/>
        </w:numPr>
        <w:snapToGrid w:val="false"/>
        <w:spacing w:lineRule="atLeast" w:line="0"/>
        <w:ind w:left="600" w:hanging="0"/>
        <w:rPr/>
      </w:pPr>
      <w:r>
        <w:rPr>
          <w:rStyle w:val="Style14"/>
          <w:rFonts w:ascii="Times New Roman" w:hAnsi="Times New Roman" w:eastAsia="標楷體"/>
          <w:b/>
          <w:color w:val="000000"/>
          <w:kern w:val="0"/>
          <w:szCs w:val="24"/>
        </w:rPr>
        <w:t>總感染發生密度：分子為入住</w:t>
      </w:r>
      <w:r>
        <w:rPr>
          <w:rStyle w:val="Style14"/>
          <w:rFonts w:eastAsia="標楷體" w:ascii="Times New Roman" w:hAnsi="Times New Roman"/>
          <w:b/>
          <w:color w:val="000000"/>
          <w:kern w:val="0"/>
          <w:szCs w:val="24"/>
        </w:rPr>
        <w:t xml:space="preserve">72 </w:t>
      </w:r>
      <w:r>
        <w:rPr>
          <w:rStyle w:val="Style14"/>
          <w:rFonts w:ascii="Times New Roman" w:hAnsi="Times New Roman" w:eastAsia="標楷體"/>
          <w:b/>
          <w:color w:val="000000"/>
          <w:kern w:val="0"/>
          <w:szCs w:val="24"/>
        </w:rPr>
        <w:t>小時後發生，有症狀，有醫囑治療者。</w:t>
      </w:r>
    </w:p>
    <w:p>
      <w:pPr>
        <w:pStyle w:val="BodyText"/>
        <w:spacing w:lineRule="exact" w:line="480"/>
        <w:rPr/>
      </w:pPr>
      <w:r>
        <w:rPr>
          <w:rStyle w:val="Style14"/>
          <w:rFonts w:eastAsia="標楷體"/>
          <w:b/>
          <w:sz w:val="28"/>
          <w:szCs w:val="28"/>
        </w:rPr>
        <w:t>四、住民基本資料（資料填寫時間，以申請評鑑當月</w:t>
      </w:r>
      <w:r>
        <w:rPr>
          <w:rStyle w:val="Style14"/>
          <w:rFonts w:eastAsia="標楷體"/>
          <w:b/>
          <w:sz w:val="28"/>
        </w:rPr>
        <w:t>前一個月</w:t>
      </w:r>
      <w:r>
        <w:rPr>
          <w:rStyle w:val="Style14"/>
          <w:rFonts w:eastAsia="標楷體"/>
          <w:b/>
          <w:sz w:val="28"/>
          <w:szCs w:val="28"/>
        </w:rPr>
        <w:t>數據為主）</w:t>
      </w:r>
    </w:p>
    <w:tbl>
      <w:tblPr>
        <w:tblW w:w="9942" w:type="dxa"/>
        <w:jc w:val="left"/>
        <w:tblInd w:w="-5" w:type="dxa"/>
        <w:tblLayout w:type="fixed"/>
        <w:tblCellMar>
          <w:top w:w="0" w:type="dxa"/>
          <w:left w:w="28" w:type="dxa"/>
          <w:bottom w:w="0" w:type="dxa"/>
          <w:right w:w="28" w:type="dxa"/>
        </w:tblCellMar>
      </w:tblPr>
      <w:tblGrid>
        <w:gridCol w:w="429"/>
        <w:gridCol w:w="1993"/>
        <w:gridCol w:w="1292"/>
        <w:gridCol w:w="1025"/>
        <w:gridCol w:w="1024"/>
        <w:gridCol w:w="1025"/>
        <w:gridCol w:w="1024"/>
        <w:gridCol w:w="1147"/>
        <w:gridCol w:w="983"/>
      </w:tblGrid>
      <w:tr>
        <w:trPr>
          <w:tblHeader w:val="true"/>
          <w:trHeight w:val="397" w:hRule="atLeast"/>
        </w:trPr>
        <w:tc>
          <w:tcPr>
            <w:tcW w:w="2422" w:type="dxa"/>
            <w:gridSpan w:val="2"/>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項    目</w:t>
            </w:r>
          </w:p>
        </w:tc>
        <w:tc>
          <w:tcPr>
            <w:tcW w:w="12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20</w:t>
            </w:r>
            <w:r>
              <w:rPr>
                <w:rFonts w:eastAsia="標楷體"/>
              </w:rPr>
              <w:t>歲以下</w:t>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21-30</w:t>
            </w:r>
            <w:r>
              <w:rPr>
                <w:rFonts w:eastAsia="標楷體"/>
              </w:rPr>
              <w:t>歲</w:t>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31-40</w:t>
            </w:r>
            <w:r>
              <w:rPr>
                <w:rFonts w:eastAsia="標楷體"/>
              </w:rPr>
              <w:t>歲</w:t>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41-50</w:t>
            </w:r>
            <w:r>
              <w:rPr>
                <w:rFonts w:eastAsia="標楷體"/>
              </w:rPr>
              <w:t>歲</w:t>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51-60</w:t>
            </w:r>
            <w:r>
              <w:rPr>
                <w:rFonts w:eastAsia="標楷體"/>
              </w:rPr>
              <w:t>歲</w:t>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61</w:t>
            </w:r>
            <w:r>
              <w:rPr>
                <w:rFonts w:eastAsia="標楷體"/>
              </w:rPr>
              <w:t>歲以上</w:t>
            </w:r>
          </w:p>
        </w:tc>
        <w:tc>
          <w:tcPr>
            <w:tcW w:w="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合計</w:t>
            </w:r>
          </w:p>
        </w:tc>
      </w:tr>
      <w:tr>
        <w:trPr>
          <w:trHeight w:val="369" w:hRule="atLeast"/>
          <w:cantSplit w:val="true"/>
        </w:trPr>
        <w:tc>
          <w:tcPr>
            <w:tcW w:w="429"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性別</w:t>
            </w:r>
          </w:p>
        </w:tc>
        <w:tc>
          <w:tcPr>
            <w:tcW w:w="19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男</w:t>
            </w:r>
          </w:p>
        </w:tc>
        <w:tc>
          <w:tcPr>
            <w:tcW w:w="12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2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9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女</w:t>
            </w:r>
          </w:p>
        </w:tc>
        <w:tc>
          <w:tcPr>
            <w:tcW w:w="12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29"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白天活動</w:t>
            </w:r>
          </w:p>
        </w:tc>
        <w:tc>
          <w:tcPr>
            <w:tcW w:w="19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機構內活動</w:t>
            </w:r>
          </w:p>
        </w:tc>
        <w:tc>
          <w:tcPr>
            <w:tcW w:w="12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2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9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機構內工作訓練</w:t>
            </w:r>
          </w:p>
        </w:tc>
        <w:tc>
          <w:tcPr>
            <w:tcW w:w="12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2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9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機構外工作訓練</w:t>
            </w:r>
          </w:p>
        </w:tc>
        <w:tc>
          <w:tcPr>
            <w:tcW w:w="12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2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9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日間型機構</w:t>
            </w:r>
          </w:p>
        </w:tc>
        <w:tc>
          <w:tcPr>
            <w:tcW w:w="12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2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9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社區就業</w:t>
            </w:r>
          </w:p>
        </w:tc>
        <w:tc>
          <w:tcPr>
            <w:tcW w:w="12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2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9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其他</w:t>
            </w:r>
            <w:r>
              <w:rPr>
                <w:rFonts w:eastAsia="標楷體"/>
              </w:rPr>
              <w:t>(</w:t>
            </w:r>
            <w:r>
              <w:rPr>
                <w:rFonts w:eastAsia="標楷體"/>
              </w:rPr>
              <w:t>請說明</w:t>
            </w:r>
            <w:r>
              <w:rPr>
                <w:rFonts w:eastAsia="標楷體"/>
              </w:rPr>
              <w:t>)</w:t>
            </w:r>
          </w:p>
        </w:tc>
        <w:tc>
          <w:tcPr>
            <w:tcW w:w="12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29"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居住時間</w:t>
            </w:r>
          </w:p>
        </w:tc>
        <w:tc>
          <w:tcPr>
            <w:tcW w:w="19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w:t>
            </w:r>
            <w:r>
              <w:rPr>
                <w:rFonts w:eastAsia="標楷體"/>
              </w:rPr>
              <w:t>年以下</w:t>
            </w:r>
          </w:p>
        </w:tc>
        <w:tc>
          <w:tcPr>
            <w:tcW w:w="12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2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9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w:t>
            </w:r>
            <w:r>
              <w:rPr>
                <w:rFonts w:eastAsia="標楷體"/>
              </w:rPr>
              <w:t>年以上未滿</w:t>
            </w:r>
            <w:r>
              <w:rPr>
                <w:rFonts w:eastAsia="標楷體"/>
              </w:rPr>
              <w:t>3</w:t>
            </w:r>
            <w:r>
              <w:rPr>
                <w:rFonts w:eastAsia="標楷體"/>
              </w:rPr>
              <w:t>年</w:t>
            </w:r>
          </w:p>
        </w:tc>
        <w:tc>
          <w:tcPr>
            <w:tcW w:w="12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2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9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3</w:t>
            </w:r>
            <w:r>
              <w:rPr>
                <w:rFonts w:eastAsia="標楷體"/>
              </w:rPr>
              <w:t>年以上未滿</w:t>
            </w:r>
            <w:r>
              <w:rPr>
                <w:rFonts w:eastAsia="標楷體"/>
              </w:rPr>
              <w:t>5</w:t>
            </w:r>
            <w:r>
              <w:rPr>
                <w:rFonts w:eastAsia="標楷體"/>
              </w:rPr>
              <w:t>年</w:t>
            </w:r>
          </w:p>
        </w:tc>
        <w:tc>
          <w:tcPr>
            <w:tcW w:w="12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2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9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5</w:t>
            </w:r>
            <w:r>
              <w:rPr>
                <w:rFonts w:eastAsia="標楷體"/>
              </w:rPr>
              <w:t>年以上</w:t>
            </w:r>
          </w:p>
        </w:tc>
        <w:tc>
          <w:tcPr>
            <w:tcW w:w="12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29"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診斷</w:t>
            </w:r>
          </w:p>
        </w:tc>
        <w:tc>
          <w:tcPr>
            <w:tcW w:w="19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思覺失調症</w:t>
            </w:r>
          </w:p>
        </w:tc>
        <w:tc>
          <w:tcPr>
            <w:tcW w:w="12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2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9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情感性精神病</w:t>
            </w:r>
          </w:p>
        </w:tc>
        <w:tc>
          <w:tcPr>
            <w:tcW w:w="12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2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9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器質性精神病</w:t>
            </w:r>
          </w:p>
        </w:tc>
        <w:tc>
          <w:tcPr>
            <w:tcW w:w="12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2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9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妄想狀態</w:t>
            </w:r>
          </w:p>
        </w:tc>
        <w:tc>
          <w:tcPr>
            <w:tcW w:w="12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2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9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其他</w:t>
            </w:r>
          </w:p>
        </w:tc>
        <w:tc>
          <w:tcPr>
            <w:tcW w:w="12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29"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身心障礙等級</w:t>
            </w:r>
          </w:p>
        </w:tc>
        <w:tc>
          <w:tcPr>
            <w:tcW w:w="19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輕度</w:t>
            </w:r>
          </w:p>
        </w:tc>
        <w:tc>
          <w:tcPr>
            <w:tcW w:w="12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2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9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中度</w:t>
            </w:r>
          </w:p>
        </w:tc>
        <w:tc>
          <w:tcPr>
            <w:tcW w:w="12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2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9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重度</w:t>
            </w:r>
          </w:p>
        </w:tc>
        <w:tc>
          <w:tcPr>
            <w:tcW w:w="12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2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9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極重度</w:t>
            </w:r>
          </w:p>
        </w:tc>
        <w:tc>
          <w:tcPr>
            <w:tcW w:w="12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29"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學歷</w:t>
            </w:r>
          </w:p>
        </w:tc>
        <w:tc>
          <w:tcPr>
            <w:tcW w:w="19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小學及以下</w:t>
            </w:r>
          </w:p>
        </w:tc>
        <w:tc>
          <w:tcPr>
            <w:tcW w:w="12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2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9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國中</w:t>
            </w:r>
          </w:p>
        </w:tc>
        <w:tc>
          <w:tcPr>
            <w:tcW w:w="12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2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9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高中職</w:t>
            </w:r>
          </w:p>
        </w:tc>
        <w:tc>
          <w:tcPr>
            <w:tcW w:w="12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2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9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大專</w:t>
            </w:r>
          </w:p>
        </w:tc>
        <w:tc>
          <w:tcPr>
            <w:tcW w:w="12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2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9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研究所以上</w:t>
            </w:r>
          </w:p>
        </w:tc>
        <w:tc>
          <w:tcPr>
            <w:tcW w:w="12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2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9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不詳</w:t>
            </w:r>
          </w:p>
        </w:tc>
        <w:tc>
          <w:tcPr>
            <w:tcW w:w="12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29"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婚姻</w:t>
            </w:r>
          </w:p>
        </w:tc>
        <w:tc>
          <w:tcPr>
            <w:tcW w:w="19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未婚</w:t>
            </w:r>
          </w:p>
        </w:tc>
        <w:tc>
          <w:tcPr>
            <w:tcW w:w="12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2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9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已婚</w:t>
            </w:r>
          </w:p>
        </w:tc>
        <w:tc>
          <w:tcPr>
            <w:tcW w:w="12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2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9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喪偶</w:t>
            </w:r>
          </w:p>
        </w:tc>
        <w:tc>
          <w:tcPr>
            <w:tcW w:w="12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2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9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離婚</w:t>
            </w:r>
          </w:p>
        </w:tc>
        <w:tc>
          <w:tcPr>
            <w:tcW w:w="12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2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9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其他</w:t>
            </w:r>
          </w:p>
        </w:tc>
        <w:tc>
          <w:tcPr>
            <w:tcW w:w="12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bl>
    <w:p>
      <w:pPr>
        <w:pStyle w:val="BodyText"/>
        <w:snapToGrid w:val="false"/>
        <w:spacing w:lineRule="atLeast" w:line="0"/>
        <w:rPr>
          <w:rFonts w:eastAsia="標楷體"/>
        </w:rPr>
      </w:pPr>
      <w:r>
        <w:rPr>
          <w:rFonts w:eastAsia="標楷體"/>
        </w:rPr>
        <w:t>註：</w:t>
      </w:r>
    </w:p>
    <w:p>
      <w:pPr>
        <w:pStyle w:val="BodyText"/>
        <w:snapToGrid w:val="false"/>
        <w:spacing w:lineRule="atLeast" w:line="0"/>
        <w:rPr>
          <w:rFonts w:eastAsia="標楷體"/>
        </w:rPr>
      </w:pPr>
      <w:r>
        <w:rPr>
          <w:rFonts w:eastAsia="標楷體"/>
        </w:rPr>
        <w:t>1.</w:t>
      </w:r>
      <w:r>
        <w:rPr>
          <w:rFonts w:eastAsia="標楷體"/>
        </w:rPr>
        <w:t>年齡的計算方式：實足年齡計算至小數點第一位，採小數點進位。</w:t>
      </w:r>
    </w:p>
    <w:p>
      <w:pPr>
        <w:pStyle w:val="BodyText"/>
        <w:spacing w:lineRule="atLeast" w:line="0"/>
        <w:rPr>
          <w:rFonts w:eastAsia="標楷體"/>
        </w:rPr>
      </w:pPr>
      <w:r>
        <w:rPr>
          <w:rFonts w:eastAsia="標楷體"/>
        </w:rPr>
        <w:t>2.</w:t>
      </w:r>
      <w:r>
        <w:rPr>
          <w:rFonts w:eastAsia="標楷體"/>
        </w:rPr>
        <w:t>「白天活動」：請依住民當月最主要的活動為主。</w:t>
      </w:r>
    </w:p>
    <w:p>
      <w:pPr>
        <w:pStyle w:val="BodyText"/>
        <w:tabs>
          <w:tab w:val="clear" w:pos="240"/>
        </w:tabs>
        <w:ind w:left="480" w:hanging="240"/>
        <w:rPr>
          <w:rFonts w:eastAsia="標楷體"/>
        </w:rPr>
      </w:pPr>
      <w:r>
        <w:rPr>
          <w:rFonts w:eastAsia="標楷體"/>
        </w:rPr>
      </w:r>
    </w:p>
    <w:p>
      <w:pPr>
        <w:pStyle w:val="BodyText"/>
        <w:spacing w:lineRule="exact" w:line="480"/>
        <w:rPr>
          <w:rFonts w:eastAsia="標楷體"/>
          <w:b/>
          <w:sz w:val="28"/>
          <w:szCs w:val="28"/>
        </w:rPr>
      </w:pPr>
      <w:r>
        <w:rPr>
          <w:rFonts w:eastAsia="標楷體"/>
          <w:b/>
          <w:sz w:val="28"/>
          <w:szCs w:val="28"/>
        </w:rPr>
        <w:t>五、復健業務之提供</w:t>
      </w:r>
    </w:p>
    <w:p>
      <w:pPr>
        <w:pStyle w:val="BodyText"/>
        <w:tabs>
          <w:tab w:val="clear" w:pos="240"/>
        </w:tabs>
        <w:spacing w:lineRule="exact" w:line="480"/>
        <w:ind w:left="420" w:hanging="180"/>
        <w:rPr/>
      </w:pPr>
      <w:r>
        <w:rPr>
          <w:rStyle w:val="Style14"/>
          <w:rFonts w:eastAsia="標楷體"/>
        </w:rPr>
        <w:t>1.</w:t>
      </w:r>
      <w:r>
        <w:rPr>
          <w:rStyle w:val="Style14"/>
          <w:rFonts w:eastAsia="標楷體"/>
        </w:rPr>
        <w:t>獨立生活功能評估頻率：</w:t>
      </w:r>
      <w:r>
        <w:rPr>
          <w:rStyle w:val="Style14"/>
          <w:rFonts w:ascii="標楷體" w:hAnsi="標楷體" w:eastAsia="標楷體"/>
        </w:rPr>
        <w:t>○</w:t>
      </w:r>
      <w:r>
        <w:rPr>
          <w:rStyle w:val="Style14"/>
          <w:rFonts w:eastAsia="標楷體"/>
        </w:rPr>
        <w:t>每月，</w:t>
      </w:r>
      <w:r>
        <w:rPr>
          <w:rStyle w:val="Style14"/>
          <w:rFonts w:ascii="標楷體" w:hAnsi="標楷體" w:eastAsia="標楷體"/>
        </w:rPr>
        <w:t>○</w:t>
      </w:r>
      <w:r>
        <w:rPr>
          <w:rStyle w:val="Style14"/>
          <w:rFonts w:eastAsia="標楷體"/>
        </w:rPr>
        <w:t>每</w:t>
      </w:r>
      <w:r>
        <w:rPr>
          <w:rStyle w:val="Style14"/>
          <w:rFonts w:eastAsia="標楷體"/>
        </w:rPr>
        <w:t>3</w:t>
      </w:r>
      <w:r>
        <w:rPr>
          <w:rStyle w:val="Style14"/>
          <w:rFonts w:eastAsia="標楷體"/>
        </w:rPr>
        <w:t>個月，</w:t>
      </w:r>
      <w:r>
        <w:rPr>
          <w:rStyle w:val="Style14"/>
          <w:rFonts w:ascii="標楷體" w:hAnsi="標楷體" w:eastAsia="標楷體"/>
        </w:rPr>
        <w:t>○</w:t>
      </w:r>
      <w:r>
        <w:rPr>
          <w:rStyle w:val="Style14"/>
          <w:rFonts w:eastAsia="標楷體"/>
        </w:rPr>
        <w:t>其他：</w:t>
      </w:r>
      <w:r>
        <w:rPr>
          <w:rStyle w:val="Style14"/>
          <w:rFonts w:eastAsia="標楷體"/>
          <w:u w:val="single"/>
        </w:rPr>
        <w:t>　　　           　　　　　　</w:t>
      </w:r>
    </w:p>
    <w:p>
      <w:pPr>
        <w:pStyle w:val="BodyText"/>
        <w:tabs>
          <w:tab w:val="clear" w:pos="240"/>
        </w:tabs>
        <w:spacing w:lineRule="exact" w:line="480"/>
        <w:ind w:left="480" w:hanging="0"/>
        <w:rPr/>
      </w:pPr>
      <w:r>
        <w:rPr>
          <w:rStyle w:val="Style14"/>
          <w:rFonts w:eastAsia="標楷體"/>
        </w:rPr>
        <w:t>(1)</w:t>
      </w:r>
      <w:r>
        <w:rPr>
          <w:rStyle w:val="Style14"/>
          <w:rFonts w:eastAsia="標楷體"/>
        </w:rPr>
        <w:t>個人衛生（含口腔）及禮儀：訓練人數：</w:t>
      </w:r>
      <w:r>
        <w:rPr>
          <w:rStyle w:val="Style14"/>
          <w:rFonts w:eastAsia="標楷體"/>
          <w:u w:val="single"/>
        </w:rPr>
        <w:t xml:space="preserve">      </w:t>
      </w:r>
      <w:r>
        <w:rPr>
          <w:rStyle w:val="Style14"/>
          <w:rFonts w:eastAsia="標楷體"/>
        </w:rPr>
        <w:t>人，佔全體住民</w:t>
      </w:r>
      <w:r>
        <w:rPr>
          <w:rStyle w:val="Style14"/>
          <w:rFonts w:eastAsia="標楷體"/>
          <w:u w:val="single"/>
        </w:rPr>
        <w:t xml:space="preserve">       </w:t>
      </w:r>
      <w:r>
        <w:rPr>
          <w:rStyle w:val="Style14"/>
          <w:rFonts w:eastAsia="標楷體"/>
        </w:rPr>
        <w:t>%</w:t>
      </w:r>
    </w:p>
    <w:p>
      <w:pPr>
        <w:pStyle w:val="BodyText"/>
        <w:tabs>
          <w:tab w:val="clear" w:pos="240"/>
        </w:tabs>
        <w:spacing w:lineRule="exact" w:line="480"/>
        <w:ind w:left="480" w:hanging="0"/>
        <w:rPr/>
      </w:pPr>
      <w:r>
        <w:rPr>
          <w:rStyle w:val="Style14"/>
          <w:rFonts w:eastAsia="標楷體"/>
        </w:rPr>
        <w:t>(2)</w:t>
      </w:r>
      <w:r>
        <w:rPr>
          <w:rStyle w:val="Style14"/>
          <w:rFonts w:eastAsia="標楷體"/>
        </w:rPr>
        <w:t>居家環境整潔：訓練人數：</w:t>
      </w:r>
      <w:r>
        <w:rPr>
          <w:rStyle w:val="Style14"/>
          <w:rFonts w:eastAsia="標楷體"/>
          <w:u w:val="single"/>
        </w:rPr>
        <w:t xml:space="preserve">      </w:t>
      </w:r>
      <w:r>
        <w:rPr>
          <w:rStyle w:val="Style14"/>
          <w:rFonts w:eastAsia="標楷體"/>
        </w:rPr>
        <w:t>人，佔全體住民</w:t>
      </w:r>
      <w:r>
        <w:rPr>
          <w:rStyle w:val="Style14"/>
          <w:rFonts w:eastAsia="標楷體"/>
          <w:u w:val="single"/>
        </w:rPr>
        <w:t xml:space="preserve">       </w:t>
      </w:r>
      <w:r>
        <w:rPr>
          <w:rStyle w:val="Style14"/>
          <w:rFonts w:eastAsia="標楷體"/>
        </w:rPr>
        <w:t>%</w:t>
      </w:r>
    </w:p>
    <w:p>
      <w:pPr>
        <w:pStyle w:val="BodyText"/>
        <w:tabs>
          <w:tab w:val="clear" w:pos="240"/>
        </w:tabs>
        <w:spacing w:lineRule="exact" w:line="480"/>
        <w:ind w:left="480" w:hanging="0"/>
        <w:rPr/>
      </w:pPr>
      <w:r>
        <w:rPr>
          <w:rStyle w:val="Style14"/>
          <w:rFonts w:eastAsia="標楷體"/>
        </w:rPr>
        <w:t>(3)</w:t>
      </w:r>
      <w:r>
        <w:rPr>
          <w:rStyle w:val="Style14"/>
          <w:rFonts w:eastAsia="標楷體"/>
        </w:rPr>
        <w:t>正常的飲食與作息：訓練人數：</w:t>
      </w:r>
      <w:r>
        <w:rPr>
          <w:rStyle w:val="Style14"/>
          <w:rFonts w:eastAsia="標楷體"/>
          <w:u w:val="single"/>
        </w:rPr>
        <w:t xml:space="preserve">      </w:t>
      </w:r>
      <w:r>
        <w:rPr>
          <w:rStyle w:val="Style14"/>
          <w:rFonts w:eastAsia="標楷體"/>
        </w:rPr>
        <w:t>人，佔全體住民</w:t>
      </w:r>
      <w:r>
        <w:rPr>
          <w:rStyle w:val="Style14"/>
          <w:rFonts w:eastAsia="標楷體"/>
          <w:u w:val="single"/>
        </w:rPr>
        <w:t xml:space="preserve">       </w:t>
      </w:r>
      <w:r>
        <w:rPr>
          <w:rStyle w:val="Style14"/>
          <w:rFonts w:eastAsia="標楷體"/>
        </w:rPr>
        <w:t>%</w:t>
      </w:r>
    </w:p>
    <w:p>
      <w:pPr>
        <w:pStyle w:val="BodyText"/>
        <w:tabs>
          <w:tab w:val="clear" w:pos="240"/>
        </w:tabs>
        <w:spacing w:lineRule="exact" w:line="480"/>
        <w:ind w:left="480" w:hanging="0"/>
        <w:rPr/>
      </w:pPr>
      <w:r>
        <w:rPr>
          <w:rStyle w:val="Style14"/>
          <w:rFonts w:eastAsia="標楷體"/>
        </w:rPr>
        <w:t>(4)</w:t>
      </w:r>
      <w:r>
        <w:rPr>
          <w:rStyle w:val="Style14"/>
          <w:rFonts w:eastAsia="標楷體"/>
        </w:rPr>
        <w:t>人際溝通：訓練人數：</w:t>
      </w:r>
      <w:r>
        <w:rPr>
          <w:rStyle w:val="Style14"/>
          <w:rFonts w:eastAsia="標楷體"/>
          <w:u w:val="single"/>
        </w:rPr>
        <w:t xml:space="preserve">      </w:t>
      </w:r>
      <w:r>
        <w:rPr>
          <w:rStyle w:val="Style14"/>
          <w:rFonts w:eastAsia="標楷體"/>
        </w:rPr>
        <w:t>人，佔全體住民</w:t>
      </w:r>
      <w:r>
        <w:rPr>
          <w:rStyle w:val="Style14"/>
          <w:rFonts w:eastAsia="標楷體"/>
          <w:u w:val="single"/>
        </w:rPr>
        <w:t xml:space="preserve">       </w:t>
      </w:r>
      <w:r>
        <w:rPr>
          <w:rStyle w:val="Style14"/>
          <w:rFonts w:eastAsia="標楷體"/>
        </w:rPr>
        <w:t>%</w:t>
      </w:r>
    </w:p>
    <w:p>
      <w:pPr>
        <w:pStyle w:val="BodyText"/>
        <w:tabs>
          <w:tab w:val="clear" w:pos="240"/>
        </w:tabs>
        <w:spacing w:lineRule="exact" w:line="480"/>
        <w:ind w:left="480" w:hanging="0"/>
        <w:rPr/>
      </w:pPr>
      <w:r>
        <w:rPr>
          <w:rStyle w:val="Style14"/>
          <w:rFonts w:eastAsia="標楷體"/>
        </w:rPr>
        <w:t>(5)</w:t>
      </w:r>
      <w:r>
        <w:rPr>
          <w:rStyle w:val="Style14"/>
          <w:rFonts w:eastAsia="標楷體"/>
        </w:rPr>
        <w:t>休閒生活安排：訓練人數：</w:t>
      </w:r>
      <w:r>
        <w:rPr>
          <w:rStyle w:val="Style14"/>
          <w:rFonts w:eastAsia="標楷體"/>
          <w:u w:val="single"/>
        </w:rPr>
        <w:t xml:space="preserve">      </w:t>
      </w:r>
      <w:r>
        <w:rPr>
          <w:rStyle w:val="Style14"/>
          <w:rFonts w:eastAsia="標楷體"/>
        </w:rPr>
        <w:t>人，佔全體住民</w:t>
      </w:r>
      <w:r>
        <w:rPr>
          <w:rStyle w:val="Style14"/>
          <w:rFonts w:eastAsia="標楷體"/>
          <w:u w:val="single"/>
        </w:rPr>
        <w:t xml:space="preserve">       </w:t>
      </w:r>
      <w:r>
        <w:rPr>
          <w:rStyle w:val="Style14"/>
          <w:rFonts w:eastAsia="標楷體"/>
        </w:rPr>
        <w:t>%</w:t>
      </w:r>
    </w:p>
    <w:p>
      <w:pPr>
        <w:pStyle w:val="BodyText"/>
        <w:tabs>
          <w:tab w:val="clear" w:pos="240"/>
        </w:tabs>
        <w:spacing w:lineRule="exact" w:line="480"/>
        <w:ind w:left="480" w:hanging="0"/>
        <w:rPr/>
      </w:pPr>
      <w:r>
        <w:rPr>
          <w:rStyle w:val="Style14"/>
          <w:rFonts w:eastAsia="標楷體"/>
        </w:rPr>
        <w:t>(6)</w:t>
      </w:r>
      <w:r>
        <w:rPr>
          <w:rStyle w:val="Style14"/>
          <w:rFonts w:eastAsia="標楷體"/>
        </w:rPr>
        <w:t>財務自主管理：訓練人數：</w:t>
      </w:r>
      <w:r>
        <w:rPr>
          <w:rStyle w:val="Style14"/>
          <w:rFonts w:eastAsia="標楷體"/>
          <w:u w:val="single"/>
        </w:rPr>
        <w:t xml:space="preserve">      </w:t>
      </w:r>
      <w:r>
        <w:rPr>
          <w:rStyle w:val="Style14"/>
          <w:rFonts w:eastAsia="標楷體"/>
        </w:rPr>
        <w:t>人，佔全體住民</w:t>
      </w:r>
      <w:r>
        <w:rPr>
          <w:rStyle w:val="Style14"/>
          <w:rFonts w:eastAsia="標楷體"/>
          <w:u w:val="single"/>
        </w:rPr>
        <w:t xml:space="preserve">       </w:t>
      </w:r>
      <w:r>
        <w:rPr>
          <w:rStyle w:val="Style14"/>
          <w:rFonts w:eastAsia="標楷體"/>
        </w:rPr>
        <w:t>%</w:t>
      </w:r>
    </w:p>
    <w:p>
      <w:pPr>
        <w:pStyle w:val="BodyText"/>
        <w:tabs>
          <w:tab w:val="clear" w:pos="240"/>
        </w:tabs>
        <w:spacing w:lineRule="exact" w:line="480"/>
        <w:ind w:left="480" w:hanging="0"/>
        <w:rPr/>
      </w:pPr>
      <w:r>
        <w:rPr>
          <w:rStyle w:val="Style14"/>
          <w:rFonts w:eastAsia="標楷體"/>
        </w:rPr>
        <w:t>(7)</w:t>
      </w:r>
      <w:r>
        <w:rPr>
          <w:rStyle w:val="Style14"/>
          <w:rFonts w:eastAsia="標楷體"/>
        </w:rPr>
        <w:t>簡易烹煮訓練：訓練人數：</w:t>
      </w:r>
      <w:r>
        <w:rPr>
          <w:rStyle w:val="Style14"/>
          <w:rFonts w:eastAsia="標楷體"/>
          <w:u w:val="single"/>
        </w:rPr>
        <w:t xml:space="preserve">      </w:t>
      </w:r>
      <w:r>
        <w:rPr>
          <w:rStyle w:val="Style14"/>
          <w:rFonts w:eastAsia="標楷體"/>
        </w:rPr>
        <w:t>人，佔全體住民</w:t>
      </w:r>
      <w:r>
        <w:rPr>
          <w:rStyle w:val="Style14"/>
          <w:rFonts w:eastAsia="標楷體"/>
          <w:u w:val="single"/>
        </w:rPr>
        <w:t xml:space="preserve">       </w:t>
      </w:r>
      <w:r>
        <w:rPr>
          <w:rStyle w:val="Style14"/>
          <w:rFonts w:eastAsia="標楷體"/>
        </w:rPr>
        <w:t>%</w:t>
      </w:r>
    </w:p>
    <w:p>
      <w:pPr>
        <w:pStyle w:val="BodyText"/>
        <w:tabs>
          <w:tab w:val="clear" w:pos="240"/>
        </w:tabs>
        <w:spacing w:lineRule="exact" w:line="480"/>
        <w:ind w:left="480" w:hanging="0"/>
        <w:rPr/>
      </w:pPr>
      <w:r>
        <w:rPr>
          <w:rStyle w:val="Style14"/>
          <w:rFonts w:eastAsia="標楷體"/>
        </w:rPr>
        <w:t>(8)</w:t>
      </w:r>
      <w:r>
        <w:rPr>
          <w:rStyle w:val="Style14"/>
          <w:rFonts w:eastAsia="標楷體"/>
        </w:rPr>
        <w:t>衣物清洗及整埋：訓練人數：</w:t>
      </w:r>
      <w:r>
        <w:rPr>
          <w:rStyle w:val="Style14"/>
          <w:rFonts w:eastAsia="標楷體"/>
          <w:u w:val="single"/>
        </w:rPr>
        <w:t xml:space="preserve">      </w:t>
      </w:r>
      <w:r>
        <w:rPr>
          <w:rStyle w:val="Style14"/>
          <w:rFonts w:eastAsia="標楷體"/>
        </w:rPr>
        <w:t>人，佔全體住民</w:t>
      </w:r>
      <w:r>
        <w:rPr>
          <w:rStyle w:val="Style14"/>
          <w:rFonts w:eastAsia="標楷體"/>
          <w:u w:val="single"/>
        </w:rPr>
        <w:t xml:space="preserve">       </w:t>
      </w:r>
      <w:r>
        <w:rPr>
          <w:rStyle w:val="Style14"/>
          <w:rFonts w:eastAsia="標楷體"/>
        </w:rPr>
        <w:t>%</w:t>
      </w:r>
    </w:p>
    <w:p>
      <w:pPr>
        <w:pStyle w:val="BodyText"/>
        <w:tabs>
          <w:tab w:val="clear" w:pos="240"/>
        </w:tabs>
        <w:spacing w:lineRule="exact" w:line="480"/>
        <w:ind w:left="480" w:hanging="0"/>
        <w:rPr/>
      </w:pPr>
      <w:r>
        <w:rPr>
          <w:rStyle w:val="Style14"/>
          <w:rFonts w:eastAsia="標楷體"/>
        </w:rPr>
        <w:t>(9)</w:t>
      </w:r>
      <w:r>
        <w:rPr>
          <w:rStyle w:val="Style14"/>
          <w:rFonts w:eastAsia="標楷體"/>
        </w:rPr>
        <w:t>社區相關設施及資源之使用與運用：訓練人數：</w:t>
      </w:r>
      <w:r>
        <w:rPr>
          <w:rStyle w:val="Style14"/>
          <w:rFonts w:eastAsia="標楷體"/>
          <w:u w:val="single"/>
        </w:rPr>
        <w:t xml:space="preserve">      </w:t>
      </w:r>
      <w:r>
        <w:rPr>
          <w:rStyle w:val="Style14"/>
          <w:rFonts w:eastAsia="標楷體"/>
        </w:rPr>
        <w:t>人，佔全體住民</w:t>
      </w:r>
      <w:r>
        <w:rPr>
          <w:rStyle w:val="Style14"/>
          <w:rFonts w:eastAsia="標楷體"/>
          <w:u w:val="single"/>
        </w:rPr>
        <w:t xml:space="preserve">       </w:t>
      </w:r>
      <w:r>
        <w:rPr>
          <w:rStyle w:val="Style14"/>
          <w:rFonts w:eastAsia="標楷體"/>
        </w:rPr>
        <w:t>%</w:t>
      </w:r>
    </w:p>
    <w:p>
      <w:pPr>
        <w:pStyle w:val="BodyText"/>
        <w:tabs>
          <w:tab w:val="clear" w:pos="240"/>
        </w:tabs>
        <w:spacing w:lineRule="exact" w:line="480"/>
        <w:ind w:left="420" w:hanging="180"/>
        <w:rPr/>
      </w:pPr>
      <w:r>
        <w:rPr>
          <w:rStyle w:val="Style14"/>
          <w:rFonts w:eastAsia="標楷體"/>
        </w:rPr>
        <w:t>2.</w:t>
      </w:r>
      <w:r>
        <w:rPr>
          <w:rStyle w:val="Style14"/>
          <w:rFonts w:eastAsia="標楷體"/>
        </w:rPr>
        <w:t>個人復健計畫檢討修正頻率：</w:t>
      </w:r>
      <w:r>
        <w:rPr>
          <w:rStyle w:val="Style14"/>
          <w:rFonts w:ascii="標楷體" w:hAnsi="標楷體" w:eastAsia="標楷體"/>
        </w:rPr>
        <w:t>○</w:t>
      </w:r>
      <w:r>
        <w:rPr>
          <w:rStyle w:val="Style14"/>
          <w:rFonts w:eastAsia="標楷體"/>
        </w:rPr>
        <w:t>每月，</w:t>
      </w:r>
      <w:r>
        <w:rPr>
          <w:rStyle w:val="Style14"/>
          <w:rFonts w:ascii="標楷體" w:hAnsi="標楷體" w:eastAsia="標楷體"/>
        </w:rPr>
        <w:t>○</w:t>
      </w:r>
      <w:r>
        <w:rPr>
          <w:rStyle w:val="Style14"/>
          <w:rFonts w:eastAsia="標楷體"/>
        </w:rPr>
        <w:t>每</w:t>
      </w:r>
      <w:r>
        <w:rPr>
          <w:rStyle w:val="Style14"/>
          <w:rFonts w:eastAsia="標楷體"/>
        </w:rPr>
        <w:t>3</w:t>
      </w:r>
      <w:r>
        <w:rPr>
          <w:rStyle w:val="Style14"/>
          <w:rFonts w:eastAsia="標楷體"/>
        </w:rPr>
        <w:t>個月，</w:t>
      </w:r>
      <w:r>
        <w:rPr>
          <w:rStyle w:val="Style14"/>
          <w:rFonts w:ascii="標楷體" w:hAnsi="標楷體" w:eastAsia="標楷體"/>
        </w:rPr>
        <w:t>○</w:t>
      </w:r>
      <w:r>
        <w:rPr>
          <w:rStyle w:val="Style14"/>
          <w:rFonts w:eastAsia="標楷體"/>
        </w:rPr>
        <w:t>其他：</w:t>
      </w:r>
      <w:r>
        <w:rPr>
          <w:rStyle w:val="Style14"/>
          <w:rFonts w:eastAsia="標楷體"/>
          <w:u w:val="single"/>
        </w:rPr>
        <w:t xml:space="preserve">                     </w:t>
      </w:r>
    </w:p>
    <w:p>
      <w:pPr>
        <w:pStyle w:val="BodyText"/>
        <w:tabs>
          <w:tab w:val="clear" w:pos="240"/>
        </w:tabs>
        <w:spacing w:lineRule="exact" w:line="480"/>
        <w:ind w:left="420" w:hanging="180"/>
        <w:rPr/>
      </w:pPr>
      <w:r>
        <w:rPr>
          <w:rStyle w:val="Style14"/>
          <w:rFonts w:eastAsia="標楷體"/>
        </w:rPr>
        <w:t>3.</w:t>
      </w:r>
      <w:r>
        <w:rPr>
          <w:rStyle w:val="Style14"/>
          <w:rFonts w:eastAsia="標楷體"/>
        </w:rPr>
        <w:t>請列舉提供個別化的獨立生活功能訓練：</w:t>
      </w:r>
      <w:r>
        <w:rPr>
          <w:rStyle w:val="Style14"/>
          <w:rFonts w:eastAsia="標楷體"/>
          <w:u w:val="single"/>
        </w:rPr>
        <w:t>　　　　　　　　　　　　　　　　　　 　</w:t>
      </w:r>
    </w:p>
    <w:p>
      <w:pPr>
        <w:pStyle w:val="BodyText"/>
        <w:tabs>
          <w:tab w:val="clear" w:pos="240"/>
        </w:tabs>
        <w:spacing w:lineRule="exact" w:line="480"/>
        <w:ind w:left="312" w:firstLine="180"/>
        <w:rPr>
          <w:rFonts w:eastAsia="標楷體"/>
          <w:u w:val="single"/>
        </w:rPr>
      </w:pPr>
      <w:r>
        <w:rPr>
          <w:rFonts w:eastAsia="標楷體"/>
          <w:u w:val="single"/>
        </w:rPr>
        <w:t xml:space="preserve">　　　　　　　　　　　　　　　　　　　　　　　　　　　　 　　　　　　　　 </w:t>
      </w:r>
    </w:p>
    <w:p>
      <w:pPr>
        <w:pStyle w:val="BodyText"/>
        <w:tabs>
          <w:tab w:val="clear" w:pos="240"/>
        </w:tabs>
        <w:spacing w:lineRule="exact" w:line="480"/>
        <w:ind w:left="312" w:firstLine="180"/>
        <w:rPr>
          <w:rFonts w:eastAsia="標楷體"/>
          <w:u w:val="single"/>
        </w:rPr>
      </w:pPr>
      <w:r>
        <w:rPr>
          <w:rFonts w:eastAsia="標楷體"/>
          <w:u w:val="single"/>
        </w:rPr>
        <w:t xml:space="preserve">　　　　　　　　　　　　　　　　　　　　　　　　　　　　　　　 　　　　　 </w:t>
      </w:r>
    </w:p>
    <w:p>
      <w:pPr>
        <w:pStyle w:val="BodyText"/>
        <w:tabs>
          <w:tab w:val="clear" w:pos="240"/>
        </w:tabs>
        <w:spacing w:lineRule="exact" w:line="480"/>
        <w:ind w:left="420" w:hanging="180"/>
        <w:rPr/>
      </w:pPr>
      <w:r>
        <w:rPr>
          <w:rStyle w:val="Style14"/>
          <w:rFonts w:eastAsia="標楷體"/>
        </w:rPr>
        <w:t>4.</w:t>
      </w:r>
      <w:r>
        <w:rPr/>
        <w:t xml:space="preserve"> </w:t>
      </w:r>
      <w:r>
        <w:rPr>
          <w:rStyle w:val="Style14"/>
          <w:rFonts w:eastAsia="標楷體"/>
        </w:rPr>
        <w:t>職前準備、工作轉介或就業輔導：</w:t>
      </w:r>
    </w:p>
    <w:p>
      <w:pPr>
        <w:pStyle w:val="BodyText"/>
        <w:tabs>
          <w:tab w:val="clear" w:pos="240"/>
        </w:tabs>
        <w:spacing w:lineRule="exact" w:line="480"/>
        <w:ind w:left="566" w:firstLine="1"/>
        <w:rPr/>
      </w:pPr>
      <w:r>
        <w:rPr>
          <w:rStyle w:val="Style14"/>
          <w:rFonts w:ascii="新細明體" w:hAnsi="新細明體"/>
        </w:rPr>
        <w:t>□</w:t>
      </w:r>
      <w:r>
        <w:rPr>
          <w:rStyle w:val="Style14"/>
          <w:rFonts w:eastAsia="標楷體"/>
        </w:rPr>
        <w:t xml:space="preserve">清潔維護    </w:t>
      </w:r>
      <w:r>
        <w:rPr>
          <w:rStyle w:val="Style14"/>
          <w:rFonts w:ascii="新細明體" w:hAnsi="新細明體"/>
        </w:rPr>
        <w:t>□</w:t>
      </w:r>
      <w:r>
        <w:rPr>
          <w:rStyle w:val="Style14"/>
          <w:rFonts w:eastAsia="標楷體"/>
        </w:rPr>
        <w:t xml:space="preserve">烹飪及備餐   </w:t>
      </w:r>
      <w:r>
        <w:rPr>
          <w:rStyle w:val="Style14"/>
          <w:rFonts w:ascii="新細明體" w:hAnsi="新細明體"/>
        </w:rPr>
        <w:t>□</w:t>
      </w:r>
      <w:r>
        <w:rPr>
          <w:rStyle w:val="Style14"/>
          <w:rFonts w:eastAsia="標楷體"/>
        </w:rPr>
        <w:t xml:space="preserve">清潔餐具        </w:t>
      </w:r>
      <w:r>
        <w:rPr>
          <w:rStyle w:val="Style14"/>
          <w:rFonts w:ascii="新細明體" w:hAnsi="新細明體"/>
        </w:rPr>
        <w:t>□</w:t>
      </w:r>
      <w:r>
        <w:rPr>
          <w:rStyle w:val="Style14"/>
          <w:rFonts w:eastAsia="標楷體"/>
        </w:rPr>
        <w:t xml:space="preserve">招待與總機   </w:t>
      </w:r>
      <w:r>
        <w:rPr>
          <w:rStyle w:val="Style14"/>
          <w:rFonts w:ascii="新細明體" w:hAnsi="新細明體"/>
        </w:rPr>
        <w:t>□</w:t>
      </w:r>
      <w:r>
        <w:rPr>
          <w:rStyle w:val="Style14"/>
          <w:rFonts w:eastAsia="標楷體"/>
        </w:rPr>
        <w:t xml:space="preserve">採購 </w:t>
      </w:r>
    </w:p>
    <w:p>
      <w:pPr>
        <w:pStyle w:val="BodyText"/>
        <w:tabs>
          <w:tab w:val="clear" w:pos="240"/>
        </w:tabs>
        <w:spacing w:lineRule="exact" w:line="480"/>
        <w:ind w:left="566" w:firstLine="1"/>
        <w:rPr/>
      </w:pPr>
      <w:r>
        <w:rPr>
          <w:rStyle w:val="Style14"/>
          <w:rFonts w:ascii="新細明體" w:hAnsi="新細明體"/>
        </w:rPr>
        <w:t>□</w:t>
      </w:r>
      <w:r>
        <w:rPr>
          <w:rStyle w:val="Style14"/>
          <w:rFonts w:eastAsia="標楷體"/>
        </w:rPr>
        <w:t xml:space="preserve">信件收發    </w:t>
      </w:r>
      <w:r>
        <w:rPr>
          <w:rStyle w:val="Style14"/>
          <w:rFonts w:ascii="新細明體" w:hAnsi="新細明體"/>
        </w:rPr>
        <w:t>□</w:t>
      </w:r>
      <w:r>
        <w:rPr>
          <w:rStyle w:val="Style14"/>
          <w:rFonts w:eastAsia="標楷體"/>
        </w:rPr>
        <w:t xml:space="preserve">求職技巧     </w:t>
      </w:r>
      <w:r>
        <w:rPr>
          <w:rStyle w:val="Style14"/>
          <w:rFonts w:ascii="新細明體" w:hAnsi="新細明體"/>
        </w:rPr>
        <w:t>□</w:t>
      </w:r>
      <w:r>
        <w:rPr>
          <w:rStyle w:val="Style14"/>
          <w:rFonts w:eastAsia="標楷體"/>
        </w:rPr>
        <w:t xml:space="preserve">產業訓練        </w:t>
      </w:r>
      <w:r>
        <w:rPr>
          <w:rStyle w:val="Style14"/>
          <w:rFonts w:ascii="新細明體" w:hAnsi="新細明體"/>
        </w:rPr>
        <w:t>□</w:t>
      </w:r>
      <w:r>
        <w:rPr>
          <w:rStyle w:val="Style14"/>
          <w:rFonts w:eastAsia="標楷體"/>
        </w:rPr>
        <w:t xml:space="preserve">電腦文書處理 </w:t>
      </w:r>
      <w:r>
        <w:rPr>
          <w:rStyle w:val="Style14"/>
          <w:rFonts w:ascii="新細明體" w:hAnsi="新細明體"/>
        </w:rPr>
        <w:t>□</w:t>
      </w:r>
      <w:r>
        <w:rPr>
          <w:rStyle w:val="Style14"/>
          <w:rFonts w:eastAsia="標楷體"/>
        </w:rPr>
        <w:t xml:space="preserve">環保分類 </w:t>
      </w:r>
    </w:p>
    <w:p>
      <w:pPr>
        <w:pStyle w:val="BodyText"/>
        <w:tabs>
          <w:tab w:val="clear" w:pos="240"/>
        </w:tabs>
        <w:spacing w:lineRule="exact" w:line="480"/>
        <w:ind w:left="566" w:firstLine="1"/>
        <w:rPr/>
      </w:pPr>
      <w:r>
        <w:rPr>
          <w:rStyle w:val="Style14"/>
          <w:rFonts w:ascii="新細明體" w:hAnsi="新細明體"/>
        </w:rPr>
        <w:t>□</w:t>
      </w:r>
      <w:r>
        <w:rPr>
          <w:rStyle w:val="Style14"/>
          <w:rFonts w:eastAsia="標楷體"/>
        </w:rPr>
        <w:t xml:space="preserve">園藝        </w:t>
      </w:r>
      <w:r>
        <w:rPr>
          <w:rStyle w:val="Style14"/>
          <w:rFonts w:ascii="新細明體" w:hAnsi="新細明體"/>
        </w:rPr>
        <w:t>□</w:t>
      </w:r>
      <w:r>
        <w:rPr>
          <w:rStyle w:val="Style14"/>
          <w:rFonts w:eastAsia="標楷體"/>
        </w:rPr>
        <w:t xml:space="preserve">居家電器修理 </w:t>
      </w:r>
      <w:r>
        <w:rPr>
          <w:rStyle w:val="Style14"/>
          <w:rFonts w:ascii="新細明體" w:hAnsi="新細明體"/>
        </w:rPr>
        <w:t>□</w:t>
      </w:r>
      <w:r>
        <w:rPr>
          <w:rStyle w:val="Style14"/>
          <w:rFonts w:eastAsia="標楷體"/>
        </w:rPr>
        <w:t xml:space="preserve">職業輔導評量    </w:t>
      </w:r>
      <w:r>
        <w:rPr>
          <w:rStyle w:val="Style14"/>
          <w:rFonts w:ascii="新細明體" w:hAnsi="新細明體"/>
        </w:rPr>
        <w:t>□</w:t>
      </w:r>
      <w:r>
        <w:rPr>
          <w:rStyle w:val="Style14"/>
          <w:rFonts w:eastAsia="標楷體"/>
        </w:rPr>
        <w:t xml:space="preserve">職業訓練     </w:t>
      </w:r>
      <w:r>
        <w:rPr>
          <w:rStyle w:val="Style14"/>
          <w:rFonts w:ascii="新細明體" w:hAnsi="新細明體"/>
        </w:rPr>
        <w:t>□</w:t>
      </w:r>
      <w:r>
        <w:rPr>
          <w:rStyle w:val="Style14"/>
          <w:rFonts w:eastAsia="標楷體"/>
        </w:rPr>
        <w:t>就業服務</w:t>
      </w:r>
    </w:p>
    <w:p>
      <w:pPr>
        <w:pStyle w:val="BodyText"/>
        <w:tabs>
          <w:tab w:val="clear" w:pos="240"/>
        </w:tabs>
        <w:spacing w:lineRule="exact" w:line="480"/>
        <w:ind w:left="566" w:firstLine="1"/>
        <w:rPr/>
      </w:pPr>
      <w:r>
        <w:rPr>
          <w:rStyle w:val="Style14"/>
          <w:rFonts w:ascii="新細明體" w:hAnsi="新細明體"/>
        </w:rPr>
        <w:t>□</w:t>
      </w:r>
      <w:r>
        <w:rPr>
          <w:rStyle w:val="Style14"/>
          <w:rFonts w:eastAsia="標楷體"/>
        </w:rPr>
        <w:t xml:space="preserve">追蹤輔導    </w:t>
      </w:r>
      <w:r>
        <w:rPr>
          <w:rStyle w:val="Style14"/>
          <w:rFonts w:ascii="新細明體" w:hAnsi="新細明體"/>
        </w:rPr>
        <w:t>□</w:t>
      </w:r>
      <w:r>
        <w:rPr>
          <w:rStyle w:val="Style14"/>
          <w:rFonts w:eastAsia="標楷體"/>
        </w:rPr>
        <w:t>職務再設計 　</w:t>
      </w:r>
      <w:r>
        <w:rPr>
          <w:rStyle w:val="Style14"/>
          <w:rFonts w:ascii="新細明體" w:hAnsi="新細明體"/>
        </w:rPr>
        <w:t>□</w:t>
      </w:r>
      <w:r>
        <w:rPr>
          <w:rStyle w:val="Style14"/>
          <w:rFonts w:eastAsia="標楷體"/>
        </w:rPr>
        <w:t xml:space="preserve">創業輔導  </w:t>
      </w:r>
    </w:p>
    <w:p>
      <w:pPr>
        <w:pStyle w:val="BodyText"/>
        <w:tabs>
          <w:tab w:val="clear" w:pos="240"/>
        </w:tabs>
        <w:spacing w:lineRule="exact" w:line="480"/>
        <w:ind w:left="566" w:firstLine="1"/>
        <w:rPr/>
      </w:pPr>
      <w:r>
        <w:rPr>
          <w:rStyle w:val="Style14"/>
          <w:rFonts w:ascii="新細明體" w:hAnsi="新細明體"/>
        </w:rPr>
        <w:t>□</w:t>
      </w:r>
      <w:r>
        <w:rPr>
          <w:rStyle w:val="Style14"/>
          <w:rFonts w:eastAsia="標楷體"/>
        </w:rPr>
        <w:t>其他：</w:t>
      </w:r>
      <w:r>
        <w:rPr>
          <w:rStyle w:val="Style14"/>
          <w:rFonts w:eastAsia="標楷體"/>
          <w:u w:val="single"/>
        </w:rPr>
        <w:t xml:space="preserve">　　　　　　　　　　　　　　　　                                  </w:t>
      </w:r>
    </w:p>
    <w:p>
      <w:pPr>
        <w:pStyle w:val="BodyText"/>
        <w:tabs>
          <w:tab w:val="clear" w:pos="240"/>
        </w:tabs>
        <w:spacing w:lineRule="exact" w:line="480"/>
        <w:ind w:left="420" w:hanging="180"/>
        <w:rPr/>
      </w:pPr>
      <w:r>
        <w:rPr>
          <w:rStyle w:val="Style14"/>
          <w:rFonts w:eastAsia="標楷體"/>
        </w:rPr>
        <w:t>5.</w:t>
      </w:r>
      <w:r>
        <w:rPr>
          <w:rStyle w:val="Style14"/>
          <w:rFonts w:eastAsia="標楷體"/>
        </w:rPr>
        <w:t>定期生活諮詢、心理輔導之頻率：</w:t>
      </w:r>
      <w:r>
        <w:rPr>
          <w:rStyle w:val="Style14"/>
          <w:rFonts w:ascii="標楷體" w:hAnsi="標楷體" w:eastAsia="標楷體"/>
        </w:rPr>
        <w:t>○</w:t>
      </w:r>
      <w:r>
        <w:rPr>
          <w:rStyle w:val="Style14"/>
          <w:rFonts w:eastAsia="標楷體"/>
        </w:rPr>
        <w:t>每週，</w:t>
      </w:r>
      <w:r>
        <w:rPr>
          <w:rStyle w:val="Style14"/>
          <w:rFonts w:ascii="標楷體" w:hAnsi="標楷體" w:eastAsia="標楷體"/>
        </w:rPr>
        <w:t>○</w:t>
      </w:r>
      <w:r>
        <w:rPr>
          <w:rStyle w:val="Style14"/>
          <w:rFonts w:eastAsia="標楷體"/>
        </w:rPr>
        <w:t>每</w:t>
      </w:r>
      <w:r>
        <w:rPr>
          <w:rStyle w:val="Style14"/>
          <w:rFonts w:eastAsia="標楷體"/>
        </w:rPr>
        <w:t>2</w:t>
      </w:r>
      <w:r>
        <w:rPr>
          <w:rStyle w:val="Style14"/>
          <w:rFonts w:eastAsia="標楷體"/>
        </w:rPr>
        <w:t>週，</w:t>
      </w:r>
      <w:r>
        <w:rPr>
          <w:rStyle w:val="Style14"/>
          <w:rFonts w:ascii="標楷體" w:hAnsi="標楷體" w:eastAsia="標楷體"/>
        </w:rPr>
        <w:t>○</w:t>
      </w:r>
      <w:r>
        <w:rPr>
          <w:rStyle w:val="Style14"/>
          <w:rFonts w:eastAsia="標楷體"/>
        </w:rPr>
        <w:t>每月，</w:t>
      </w:r>
      <w:r>
        <w:rPr>
          <w:rStyle w:val="Style14"/>
          <w:rFonts w:ascii="標楷體" w:hAnsi="標楷體" w:eastAsia="標楷體"/>
        </w:rPr>
        <w:t>○</w:t>
      </w:r>
      <w:r>
        <w:rPr>
          <w:rStyle w:val="Style14"/>
          <w:rFonts w:eastAsia="標楷體"/>
        </w:rPr>
        <w:t>其他：</w:t>
      </w:r>
      <w:r>
        <w:rPr>
          <w:rStyle w:val="Style14"/>
          <w:rFonts w:eastAsia="標楷體"/>
          <w:u w:val="single"/>
        </w:rPr>
        <w:t xml:space="preserve">           </w:t>
      </w:r>
    </w:p>
    <w:p>
      <w:pPr>
        <w:pStyle w:val="BodyText"/>
        <w:tabs>
          <w:tab w:val="clear" w:pos="240"/>
        </w:tabs>
        <w:spacing w:lineRule="exact" w:line="480"/>
        <w:ind w:left="420" w:hanging="180"/>
        <w:rPr/>
      </w:pPr>
      <w:r>
        <w:rPr>
          <w:rStyle w:val="Style14"/>
          <w:rFonts w:eastAsia="標楷體"/>
        </w:rPr>
        <w:t>6.</w:t>
      </w:r>
      <w:r>
        <w:rPr>
          <w:rStyle w:val="Style14"/>
          <w:rFonts w:eastAsia="標楷體"/>
        </w:rPr>
        <w:t>住民可自行保管藥物之比例：</w:t>
      </w:r>
      <w:r>
        <w:rPr>
          <w:rStyle w:val="Style14"/>
          <w:rFonts w:eastAsia="標楷體"/>
          <w:u w:val="single"/>
        </w:rPr>
        <w:t xml:space="preserve">        </w:t>
      </w:r>
      <w:r>
        <w:rPr>
          <w:rStyle w:val="Style14"/>
          <w:rFonts w:eastAsia="標楷體"/>
        </w:rPr>
        <w:t>%</w:t>
      </w:r>
    </w:p>
    <w:p>
      <w:pPr>
        <w:pStyle w:val="BodyText"/>
        <w:tabs>
          <w:tab w:val="clear" w:pos="240"/>
        </w:tabs>
        <w:spacing w:lineRule="exact" w:line="480"/>
        <w:ind w:left="420" w:hanging="180"/>
        <w:rPr/>
      </w:pPr>
      <w:r>
        <w:rPr>
          <w:rStyle w:val="Style14"/>
          <w:rFonts w:eastAsia="標楷體"/>
        </w:rPr>
        <w:t>7.</w:t>
      </w:r>
      <w:r>
        <w:rPr>
          <w:rStyle w:val="Style14"/>
          <w:rFonts w:eastAsia="標楷體"/>
        </w:rPr>
        <w:t>定期召開社區復健與適應討論會之頻率：</w:t>
      </w:r>
      <w:r>
        <w:rPr>
          <w:rStyle w:val="Style14"/>
          <w:rFonts w:ascii="標楷體" w:hAnsi="標楷體" w:eastAsia="標楷體"/>
        </w:rPr>
        <w:t>○</w:t>
      </w:r>
      <w:r>
        <w:rPr>
          <w:rStyle w:val="Style14"/>
          <w:rFonts w:eastAsia="標楷體"/>
        </w:rPr>
        <w:t>每週，</w:t>
      </w:r>
      <w:r>
        <w:rPr>
          <w:rStyle w:val="Style14"/>
          <w:rFonts w:ascii="標楷體" w:hAnsi="標楷體" w:eastAsia="標楷體"/>
        </w:rPr>
        <w:t>○</w:t>
      </w:r>
      <w:r>
        <w:rPr>
          <w:rStyle w:val="Style14"/>
          <w:rFonts w:eastAsia="標楷體"/>
        </w:rPr>
        <w:t>每</w:t>
      </w:r>
      <w:r>
        <w:rPr>
          <w:rStyle w:val="Style14"/>
          <w:rFonts w:eastAsia="標楷體"/>
        </w:rPr>
        <w:t>2</w:t>
      </w:r>
      <w:r>
        <w:rPr>
          <w:rStyle w:val="Style14"/>
          <w:rFonts w:eastAsia="標楷體"/>
        </w:rPr>
        <w:t>週，</w:t>
      </w:r>
      <w:r>
        <w:rPr>
          <w:rStyle w:val="Style14"/>
          <w:rFonts w:ascii="標楷體" w:hAnsi="標楷體" w:eastAsia="標楷體"/>
        </w:rPr>
        <w:t>○</w:t>
      </w:r>
      <w:r>
        <w:rPr>
          <w:rStyle w:val="Style14"/>
          <w:rFonts w:eastAsia="標楷體"/>
        </w:rPr>
        <w:t>每月，</w:t>
      </w:r>
      <w:r>
        <w:rPr>
          <w:rStyle w:val="Style14"/>
          <w:rFonts w:ascii="標楷體" w:hAnsi="標楷體" w:eastAsia="標楷體"/>
        </w:rPr>
        <w:t>○</w:t>
      </w:r>
      <w:r>
        <w:rPr>
          <w:rStyle w:val="Style14"/>
          <w:rFonts w:eastAsia="標楷體"/>
        </w:rPr>
        <w:t>其他：</w:t>
      </w:r>
      <w:r>
        <w:rPr>
          <w:rStyle w:val="Style14"/>
          <w:rFonts w:eastAsia="標楷體"/>
          <w:u w:val="single"/>
        </w:rPr>
        <w:t xml:space="preserve">     </w:t>
      </w:r>
    </w:p>
    <w:p>
      <w:pPr>
        <w:pStyle w:val="BodyText"/>
        <w:tabs>
          <w:tab w:val="clear" w:pos="240"/>
        </w:tabs>
        <w:spacing w:lineRule="exact" w:line="480"/>
        <w:ind w:left="420" w:hanging="180"/>
        <w:rPr/>
      </w:pPr>
      <w:r>
        <w:rPr>
          <w:rStyle w:val="Style14"/>
          <w:rFonts w:eastAsia="標楷體"/>
        </w:rPr>
        <w:t>8.</w:t>
      </w:r>
      <w:r>
        <w:rPr>
          <w:rStyle w:val="Style14"/>
          <w:rFonts w:eastAsia="標楷體"/>
        </w:rPr>
        <w:t>定期召開住民自治會議之頻率：</w:t>
      </w:r>
      <w:r>
        <w:rPr>
          <w:rStyle w:val="Style14"/>
          <w:rFonts w:ascii="標楷體" w:hAnsi="標楷體" w:eastAsia="標楷體"/>
        </w:rPr>
        <w:t>○</w:t>
      </w:r>
      <w:r>
        <w:rPr>
          <w:rStyle w:val="Style14"/>
          <w:rFonts w:eastAsia="標楷體"/>
        </w:rPr>
        <w:t>每週，</w:t>
      </w:r>
      <w:r>
        <w:rPr>
          <w:rStyle w:val="Style14"/>
          <w:rFonts w:ascii="標楷體" w:hAnsi="標楷體" w:eastAsia="標楷體"/>
        </w:rPr>
        <w:t>○</w:t>
      </w:r>
      <w:r>
        <w:rPr>
          <w:rStyle w:val="Style14"/>
          <w:rFonts w:eastAsia="標楷體"/>
        </w:rPr>
        <w:t>每</w:t>
      </w:r>
      <w:r>
        <w:rPr>
          <w:rStyle w:val="Style14"/>
          <w:rFonts w:eastAsia="標楷體"/>
        </w:rPr>
        <w:t>2</w:t>
      </w:r>
      <w:r>
        <w:rPr>
          <w:rStyle w:val="Style14"/>
          <w:rFonts w:eastAsia="標楷體"/>
        </w:rPr>
        <w:t>週，</w:t>
      </w:r>
      <w:r>
        <w:rPr>
          <w:rStyle w:val="Style14"/>
          <w:rFonts w:ascii="標楷體" w:hAnsi="標楷體" w:eastAsia="標楷體"/>
        </w:rPr>
        <w:t>○</w:t>
      </w:r>
      <w:r>
        <w:rPr>
          <w:rStyle w:val="Style14"/>
          <w:rFonts w:eastAsia="標楷體"/>
        </w:rPr>
        <w:t>每月，</w:t>
      </w:r>
      <w:r>
        <w:rPr>
          <w:rStyle w:val="Style14"/>
          <w:rFonts w:ascii="標楷體" w:hAnsi="標楷體" w:eastAsia="標楷體"/>
        </w:rPr>
        <w:t>○</w:t>
      </w:r>
      <w:r>
        <w:rPr>
          <w:rStyle w:val="Style14"/>
          <w:rFonts w:eastAsia="標楷體"/>
        </w:rPr>
        <w:t>其他：</w:t>
      </w:r>
      <w:r>
        <w:rPr>
          <w:rStyle w:val="Style14"/>
          <w:rFonts w:eastAsia="標楷體"/>
          <w:u w:val="single"/>
        </w:rPr>
        <w:t xml:space="preserve">             </w:t>
      </w:r>
    </w:p>
    <w:p>
      <w:pPr>
        <w:pStyle w:val="BodyText"/>
        <w:tabs>
          <w:tab w:val="clear" w:pos="240"/>
        </w:tabs>
        <w:spacing w:lineRule="exact" w:line="480"/>
        <w:ind w:left="420" w:hanging="180"/>
        <w:rPr/>
      </w:pPr>
      <w:r>
        <w:rPr>
          <w:rStyle w:val="Style14"/>
          <w:rFonts w:eastAsia="標楷體"/>
        </w:rPr>
        <w:t>9.</w:t>
      </w:r>
      <w:r>
        <w:rPr>
          <w:rStyle w:val="Style14"/>
          <w:rFonts w:eastAsia="標楷體"/>
        </w:rPr>
        <w:t>提供住民家庭支持服務之頻率：</w:t>
      </w:r>
      <w:r>
        <w:rPr>
          <w:rStyle w:val="Style14"/>
          <w:rFonts w:ascii="標楷體" w:hAnsi="標楷體" w:eastAsia="標楷體"/>
        </w:rPr>
        <w:t>○</w:t>
      </w:r>
      <w:r>
        <w:rPr>
          <w:rStyle w:val="Style14"/>
          <w:rFonts w:eastAsia="標楷體"/>
        </w:rPr>
        <w:t>每月，</w:t>
      </w:r>
      <w:r>
        <w:rPr>
          <w:rStyle w:val="Style14"/>
          <w:rFonts w:ascii="標楷體" w:hAnsi="標楷體" w:eastAsia="標楷體"/>
        </w:rPr>
        <w:t>○</w:t>
      </w:r>
      <w:r>
        <w:rPr>
          <w:rStyle w:val="Style14"/>
          <w:rFonts w:eastAsia="標楷體"/>
        </w:rPr>
        <w:t>每半年，</w:t>
      </w:r>
      <w:r>
        <w:rPr>
          <w:rStyle w:val="Style14"/>
          <w:rFonts w:ascii="標楷體" w:hAnsi="標楷體" w:eastAsia="標楷體"/>
        </w:rPr>
        <w:t>○</w:t>
      </w:r>
      <w:r>
        <w:rPr>
          <w:rStyle w:val="Style14"/>
          <w:rFonts w:eastAsia="標楷體"/>
        </w:rPr>
        <w:t>每年，</w:t>
      </w:r>
      <w:r>
        <w:rPr>
          <w:rStyle w:val="Style14"/>
          <w:rFonts w:ascii="標楷體" w:hAnsi="標楷體" w:eastAsia="標楷體"/>
        </w:rPr>
        <w:t>○</w:t>
      </w:r>
      <w:r>
        <w:rPr>
          <w:rStyle w:val="Style14"/>
          <w:rFonts w:eastAsia="標楷體"/>
        </w:rPr>
        <w:t>其他：</w:t>
      </w:r>
      <w:r>
        <w:rPr>
          <w:rStyle w:val="Style14"/>
          <w:rFonts w:eastAsia="標楷體"/>
          <w:u w:val="single"/>
        </w:rPr>
        <w:t xml:space="preserve">             </w:t>
      </w:r>
      <w:r>
        <w:br w:type="page"/>
      </w:r>
    </w:p>
    <w:p>
      <w:pPr>
        <w:pStyle w:val="BodyText"/>
        <w:tabs>
          <w:tab w:val="clear" w:pos="240"/>
        </w:tabs>
        <w:spacing w:lineRule="exact" w:line="480"/>
        <w:ind w:left="420" w:hanging="180"/>
        <w:rPr/>
      </w:pPr>
      <w:r>
        <w:rPr>
          <w:rStyle w:val="Style14"/>
          <w:rFonts w:eastAsia="標楷體"/>
        </w:rPr>
        <w:t>10.</w:t>
      </w:r>
      <w:r>
        <w:rPr>
          <w:rStyle w:val="Style14"/>
          <w:rFonts w:eastAsia="標楷體"/>
        </w:rPr>
        <w:t>訂定處理緊急醫療及異常事件流程：</w:t>
      </w:r>
      <w:r>
        <w:rPr>
          <w:rStyle w:val="Style14"/>
          <w:rFonts w:ascii="標楷體" w:hAnsi="標楷體" w:eastAsia="標楷體"/>
        </w:rPr>
        <w:t>○</w:t>
      </w:r>
      <w:r>
        <w:rPr>
          <w:rStyle w:val="Style14"/>
          <w:rFonts w:eastAsia="標楷體"/>
        </w:rPr>
        <w:t>無，</w:t>
      </w:r>
      <w:r>
        <w:rPr>
          <w:rStyle w:val="Style14"/>
          <w:rFonts w:ascii="標楷體" w:hAnsi="標楷體" w:eastAsia="標楷體"/>
        </w:rPr>
        <w:t>○</w:t>
      </w:r>
      <w:r>
        <w:rPr>
          <w:rStyle w:val="Style14"/>
          <w:rFonts w:eastAsia="標楷體"/>
        </w:rPr>
        <w:t>有（事件處理表單：</w:t>
      </w:r>
      <w:r>
        <w:rPr>
          <w:rStyle w:val="Style14"/>
          <w:rFonts w:ascii="標楷體" w:hAnsi="標楷體" w:eastAsia="標楷體"/>
        </w:rPr>
        <w:t>○</w:t>
      </w:r>
      <w:r>
        <w:rPr>
          <w:rStyle w:val="Style14"/>
          <w:rFonts w:eastAsia="標楷體"/>
        </w:rPr>
        <w:t>無，</w:t>
      </w:r>
      <w:r>
        <w:rPr>
          <w:rStyle w:val="Style14"/>
          <w:rFonts w:ascii="標楷體" w:hAnsi="標楷體" w:eastAsia="標楷體"/>
        </w:rPr>
        <w:t>○</w:t>
      </w:r>
      <w:r>
        <w:rPr>
          <w:rStyle w:val="Style14"/>
          <w:rFonts w:eastAsia="標楷體"/>
        </w:rPr>
        <w:t>有）</w:t>
      </w:r>
    </w:p>
    <w:p>
      <w:pPr>
        <w:pStyle w:val="BodyText"/>
        <w:tabs>
          <w:tab w:val="clear" w:pos="240"/>
        </w:tabs>
        <w:spacing w:lineRule="exact" w:line="480"/>
        <w:ind w:left="480" w:hanging="0"/>
        <w:rPr>
          <w:rFonts w:eastAsia="標楷體"/>
        </w:rPr>
      </w:pPr>
      <w:r>
        <w:rPr>
          <w:rFonts w:eastAsia="標楷體"/>
        </w:rPr>
        <w:t>＊如有異常事件，請填寫最近</w:t>
      </w:r>
      <w:r>
        <w:rPr>
          <w:rFonts w:eastAsia="標楷體"/>
        </w:rPr>
        <w:t>5</w:t>
      </w:r>
      <w:r>
        <w:rPr>
          <w:rFonts w:eastAsia="標楷體"/>
        </w:rPr>
        <w:t>年發生件數</w:t>
      </w:r>
    </w:p>
    <w:tbl>
      <w:tblPr>
        <w:tblW w:w="4850" w:type="pct"/>
        <w:jc w:val="left"/>
        <w:tblInd w:w="103" w:type="dxa"/>
        <w:tblLayout w:type="fixed"/>
        <w:tblCellMar>
          <w:top w:w="0" w:type="dxa"/>
          <w:left w:w="108" w:type="dxa"/>
          <w:bottom w:w="0" w:type="dxa"/>
          <w:right w:w="108" w:type="dxa"/>
        </w:tblCellMar>
      </w:tblPr>
      <w:tblGrid>
        <w:gridCol w:w="2585"/>
        <w:gridCol w:w="1310"/>
        <w:gridCol w:w="1309"/>
        <w:gridCol w:w="1310"/>
        <w:gridCol w:w="1309"/>
        <w:gridCol w:w="1306"/>
      </w:tblGrid>
      <w:tr>
        <w:trPr>
          <w:tblHeader w:val="true"/>
          <w:trHeight w:val="567" w:hRule="atLeast"/>
        </w:trPr>
        <w:tc>
          <w:tcPr>
            <w:tcW w:w="258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right"/>
              <w:rPr>
                <w:rFonts w:eastAsia="標楷體"/>
              </w:rPr>
            </w:pPr>
            <w:r>
              <w:rPr>
                <w:rFonts w:eastAsia="標楷體"/>
              </w:rPr>
              <w:t>期間</w:t>
            </w:r>
          </w:p>
          <w:p>
            <w:pPr>
              <w:pStyle w:val="BodyText"/>
              <w:snapToGrid w:val="false"/>
              <w:spacing w:lineRule="atLeast" w:line="0"/>
              <w:rPr>
                <w:rFonts w:eastAsia="標楷體"/>
              </w:rPr>
            </w:pPr>
            <w:r>
              <w:rPr>
                <w:rFonts w:eastAsia="標楷體"/>
              </w:rPr>
              <w:t>項目</w:t>
            </w:r>
          </w:p>
        </w:tc>
        <w:tc>
          <w:tcPr>
            <w:tcW w:w="1310"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105</w:t>
            </w:r>
            <w:r>
              <w:rPr>
                <w:rFonts w:eastAsia="標楷體"/>
              </w:rPr>
              <w:t>年</w:t>
            </w:r>
          </w:p>
        </w:tc>
        <w:tc>
          <w:tcPr>
            <w:tcW w:w="130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106</w:t>
            </w:r>
            <w:r>
              <w:rPr>
                <w:rFonts w:eastAsia="標楷體"/>
              </w:rPr>
              <w:t>年</w:t>
            </w:r>
          </w:p>
        </w:tc>
        <w:tc>
          <w:tcPr>
            <w:tcW w:w="1310"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107</w:t>
            </w:r>
            <w:r>
              <w:rPr>
                <w:rFonts w:eastAsia="標楷體"/>
              </w:rPr>
              <w:t>年</w:t>
            </w:r>
          </w:p>
        </w:tc>
        <w:tc>
          <w:tcPr>
            <w:tcW w:w="130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108</w:t>
            </w:r>
            <w:r>
              <w:rPr>
                <w:rFonts w:eastAsia="標楷體"/>
              </w:rPr>
              <w:t>年</w:t>
            </w:r>
          </w:p>
        </w:tc>
        <w:tc>
          <w:tcPr>
            <w:tcW w:w="130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109</w:t>
            </w:r>
            <w:r>
              <w:rPr>
                <w:rFonts w:eastAsia="標楷體"/>
              </w:rPr>
              <w:t>年</w:t>
            </w:r>
          </w:p>
        </w:tc>
      </w:tr>
      <w:tr>
        <w:trPr>
          <w:trHeight w:val="454" w:hRule="atLeast"/>
        </w:trPr>
        <w:tc>
          <w:tcPr>
            <w:tcW w:w="258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傷害行為事件</w:t>
            </w:r>
          </w:p>
        </w:tc>
        <w:tc>
          <w:tcPr>
            <w:tcW w:w="131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30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31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30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3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r>
        <w:trPr>
          <w:trHeight w:val="454" w:hRule="atLeast"/>
        </w:trPr>
        <w:tc>
          <w:tcPr>
            <w:tcW w:w="258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跌倒事件</w:t>
            </w:r>
          </w:p>
        </w:tc>
        <w:tc>
          <w:tcPr>
            <w:tcW w:w="131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30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31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30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3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r>
        <w:trPr>
          <w:trHeight w:val="454" w:hRule="atLeast"/>
        </w:trPr>
        <w:tc>
          <w:tcPr>
            <w:tcW w:w="258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治安事件</w:t>
            </w:r>
          </w:p>
        </w:tc>
        <w:tc>
          <w:tcPr>
            <w:tcW w:w="131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30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31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30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3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r>
        <w:trPr>
          <w:trHeight w:val="454" w:hRule="atLeast"/>
        </w:trPr>
        <w:tc>
          <w:tcPr>
            <w:tcW w:w="258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公共意外事件</w:t>
            </w:r>
          </w:p>
        </w:tc>
        <w:tc>
          <w:tcPr>
            <w:tcW w:w="131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30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31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30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3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r>
        <w:trPr>
          <w:trHeight w:val="454" w:hRule="atLeast"/>
        </w:trPr>
        <w:tc>
          <w:tcPr>
            <w:tcW w:w="258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藥物事件</w:t>
            </w:r>
          </w:p>
        </w:tc>
        <w:tc>
          <w:tcPr>
            <w:tcW w:w="131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30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31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30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3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r>
        <w:trPr>
          <w:trHeight w:val="454" w:hRule="atLeast"/>
        </w:trPr>
        <w:tc>
          <w:tcPr>
            <w:tcW w:w="258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不預期心跳停止事件</w:t>
            </w:r>
          </w:p>
        </w:tc>
        <w:tc>
          <w:tcPr>
            <w:tcW w:w="131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30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31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30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3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r>
        <w:trPr>
          <w:trHeight w:val="454" w:hRule="atLeast"/>
        </w:trPr>
        <w:tc>
          <w:tcPr>
            <w:tcW w:w="258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群聚感染</w:t>
            </w:r>
          </w:p>
        </w:tc>
        <w:tc>
          <w:tcPr>
            <w:tcW w:w="131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30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31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30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3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r>
        <w:trPr>
          <w:trHeight w:val="454" w:hRule="atLeast"/>
        </w:trPr>
        <w:tc>
          <w:tcPr>
            <w:tcW w:w="258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其他</w:t>
            </w:r>
          </w:p>
        </w:tc>
        <w:tc>
          <w:tcPr>
            <w:tcW w:w="131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30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31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30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3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r>
        <w:trPr>
          <w:trHeight w:val="454" w:hRule="atLeast"/>
        </w:trPr>
        <w:tc>
          <w:tcPr>
            <w:tcW w:w="258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合　　計</w:t>
            </w:r>
          </w:p>
        </w:tc>
        <w:tc>
          <w:tcPr>
            <w:tcW w:w="131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30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31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30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3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bl>
    <w:p>
      <w:pPr>
        <w:pStyle w:val="BodyText"/>
        <w:spacing w:lineRule="atLeast" w:line="0"/>
        <w:rPr>
          <w:rFonts w:eastAsia="標楷體"/>
        </w:rPr>
      </w:pPr>
      <w:r>
        <w:rPr>
          <w:rFonts w:eastAsia="標楷體"/>
        </w:rPr>
        <w:t>定義說明：</w:t>
      </w:r>
    </w:p>
    <w:p>
      <w:pPr>
        <w:pStyle w:val="BodyText"/>
        <w:tabs>
          <w:tab w:val="clear" w:pos="240"/>
        </w:tabs>
        <w:spacing w:lineRule="atLeast" w:line="0"/>
        <w:ind w:left="720" w:hanging="480"/>
        <w:rPr>
          <w:rFonts w:eastAsia="標楷體"/>
        </w:rPr>
      </w:pPr>
      <w:r>
        <w:rPr>
          <w:rFonts w:eastAsia="標楷體"/>
        </w:rPr>
        <w:t>(1)</w:t>
      </w:r>
      <w:r>
        <w:rPr>
          <w:rFonts w:eastAsia="標楷體"/>
        </w:rPr>
        <w:t>傷害行為事件：如言語衝突、身體攻擊、自殺</w:t>
      </w:r>
      <w:r>
        <w:rPr>
          <w:rFonts w:eastAsia="標楷體"/>
        </w:rPr>
        <w:t>/</w:t>
      </w:r>
      <w:r>
        <w:rPr>
          <w:rFonts w:eastAsia="標楷體"/>
        </w:rPr>
        <w:t>企圖自殺、自傷等事件。</w:t>
      </w:r>
    </w:p>
    <w:p>
      <w:pPr>
        <w:pStyle w:val="BodyText"/>
        <w:tabs>
          <w:tab w:val="clear" w:pos="240"/>
        </w:tabs>
        <w:spacing w:lineRule="atLeast" w:line="0"/>
        <w:ind w:left="720" w:hanging="480"/>
        <w:rPr>
          <w:rFonts w:eastAsia="標楷體"/>
        </w:rPr>
      </w:pPr>
      <w:r>
        <w:rPr>
          <w:rFonts w:eastAsia="標楷體"/>
        </w:rPr>
        <w:t>(2)</w:t>
      </w:r>
      <w:r>
        <w:rPr>
          <w:rFonts w:eastAsia="標楷體"/>
        </w:rPr>
        <w:t>跌倒事件：因意外跌落至地面或其他平面。</w:t>
      </w:r>
    </w:p>
    <w:p>
      <w:pPr>
        <w:pStyle w:val="BodyText"/>
        <w:tabs>
          <w:tab w:val="clear" w:pos="240"/>
        </w:tabs>
        <w:spacing w:lineRule="atLeast" w:line="0"/>
        <w:ind w:left="528" w:hanging="288"/>
        <w:rPr>
          <w:rFonts w:eastAsia="標楷體"/>
        </w:rPr>
      </w:pPr>
      <w:r>
        <w:rPr>
          <w:rFonts w:eastAsia="標楷體"/>
        </w:rPr>
        <w:t>(3)</w:t>
      </w:r>
      <w:r>
        <w:rPr>
          <w:rFonts w:eastAsia="標楷體"/>
        </w:rPr>
        <w:t>治安事件：如偷竊、騷擾、誘拐、侵犯、他殺事件、失聯、不當性行為、酗酒或藥物濫用、賭博。</w:t>
      </w:r>
    </w:p>
    <w:p>
      <w:pPr>
        <w:pStyle w:val="BodyText"/>
        <w:tabs>
          <w:tab w:val="clear" w:pos="240"/>
        </w:tabs>
        <w:spacing w:lineRule="atLeast" w:line="0"/>
        <w:ind w:left="564" w:hanging="326"/>
        <w:rPr>
          <w:rFonts w:eastAsia="標楷體"/>
        </w:rPr>
      </w:pPr>
      <w:r>
        <w:rPr>
          <w:rFonts w:eastAsia="標楷體"/>
        </w:rPr>
        <w:t>(4)</w:t>
      </w:r>
      <w:r>
        <w:rPr>
          <w:rFonts w:eastAsia="標楷體"/>
        </w:rPr>
        <w:t>公共意外事件：係指機構之建築物、通道、工作物</w:t>
      </w:r>
      <w:r>
        <w:rPr>
          <w:rFonts w:eastAsia="標楷體"/>
        </w:rPr>
        <w:t>(</w:t>
      </w:r>
      <w:r>
        <w:rPr>
          <w:rFonts w:eastAsia="標楷體"/>
        </w:rPr>
        <w:t>設施設備物料等</w:t>
      </w:r>
      <w:r>
        <w:rPr>
          <w:rFonts w:eastAsia="標楷體"/>
        </w:rPr>
        <w:t>)</w:t>
      </w:r>
      <w:r>
        <w:rPr>
          <w:rFonts w:eastAsia="標楷體"/>
        </w:rPr>
        <w:t>、天災、有害物質外洩等事件。</w:t>
      </w:r>
    </w:p>
    <w:p>
      <w:pPr>
        <w:pStyle w:val="BodyText"/>
        <w:tabs>
          <w:tab w:val="clear" w:pos="240"/>
        </w:tabs>
        <w:spacing w:lineRule="atLeast" w:line="0"/>
        <w:ind w:left="672" w:hanging="432"/>
        <w:rPr>
          <w:rFonts w:eastAsia="標楷體"/>
        </w:rPr>
      </w:pPr>
      <w:r>
        <w:rPr>
          <w:rFonts w:eastAsia="標楷體"/>
        </w:rPr>
        <w:t>(5)</w:t>
      </w:r>
      <w:r>
        <w:rPr>
          <w:rFonts w:eastAsia="標楷體"/>
        </w:rPr>
        <w:t>藥物事件：與給藥過程相關之異常事件。</w:t>
      </w:r>
    </w:p>
    <w:p>
      <w:pPr>
        <w:pStyle w:val="BodyText"/>
        <w:tabs>
          <w:tab w:val="clear" w:pos="240"/>
        </w:tabs>
        <w:spacing w:lineRule="atLeast" w:line="0"/>
        <w:ind w:left="672" w:hanging="432"/>
        <w:rPr>
          <w:rFonts w:eastAsia="標楷體"/>
        </w:rPr>
      </w:pPr>
      <w:r>
        <w:rPr>
          <w:rFonts w:eastAsia="標楷體"/>
        </w:rPr>
        <w:t>(6)</w:t>
      </w:r>
      <w:r>
        <w:rPr>
          <w:rFonts w:eastAsia="標楷體"/>
        </w:rPr>
        <w:t>不預期心跳停止事件：非原疾病病程可預期之心跳停止事件。</w:t>
      </w:r>
    </w:p>
    <w:p>
      <w:pPr>
        <w:pStyle w:val="BodyText"/>
        <w:tabs>
          <w:tab w:val="clear" w:pos="240"/>
        </w:tabs>
        <w:spacing w:lineRule="atLeast" w:line="0"/>
        <w:ind w:left="528" w:hanging="288"/>
        <w:rPr>
          <w:rFonts w:eastAsia="標楷體"/>
        </w:rPr>
      </w:pPr>
      <w:r>
        <w:rPr>
          <w:rFonts w:eastAsia="標楷體"/>
        </w:rPr>
        <w:t>(7)</w:t>
      </w:r>
      <w:r>
        <w:rPr>
          <w:rFonts w:eastAsia="標楷體"/>
        </w:rPr>
        <w:t>群聚感染：</w:t>
      </w:r>
      <w:r>
        <w:rPr>
          <w:rFonts w:eastAsia="標楷體"/>
        </w:rPr>
        <w:t>2</w:t>
      </w:r>
      <w:r>
        <w:rPr>
          <w:rFonts w:eastAsia="標楷體"/>
        </w:rPr>
        <w:t>人以上（含</w:t>
      </w:r>
      <w:r>
        <w:rPr>
          <w:rFonts w:eastAsia="標楷體"/>
        </w:rPr>
        <w:t>2</w:t>
      </w:r>
      <w:r>
        <w:rPr>
          <w:rFonts w:eastAsia="標楷體"/>
        </w:rPr>
        <w:t>人）出現疑似傳染病症狀，有人、時、地關聯性，判定為疑似群聚感染且有擴散之虞。</w:t>
      </w:r>
    </w:p>
    <w:p>
      <w:pPr>
        <w:pStyle w:val="BodyText"/>
        <w:tabs>
          <w:tab w:val="clear" w:pos="240"/>
        </w:tabs>
        <w:spacing w:lineRule="exact" w:line="480" w:before="120" w:after="0"/>
        <w:ind w:left="3005" w:hanging="3005"/>
        <w:rPr>
          <w:rFonts w:eastAsia="標楷體"/>
          <w:b/>
          <w:sz w:val="28"/>
          <w:szCs w:val="28"/>
        </w:rPr>
      </w:pPr>
      <w:r>
        <w:rPr>
          <w:rFonts w:eastAsia="標楷體"/>
          <w:b/>
          <w:sz w:val="28"/>
          <w:szCs w:val="28"/>
        </w:rPr>
        <w:t>六、復健服務品質管理措施</w:t>
      </w:r>
    </w:p>
    <w:p>
      <w:pPr>
        <w:pStyle w:val="BodyText"/>
        <w:tabs>
          <w:tab w:val="clear" w:pos="240"/>
        </w:tabs>
        <w:spacing w:lineRule="exact" w:line="480"/>
        <w:ind w:left="420" w:hanging="180"/>
        <w:rPr/>
      </w:pPr>
      <w:r>
        <w:rPr>
          <w:rStyle w:val="Style14"/>
          <w:rFonts w:eastAsia="標楷體"/>
        </w:rPr>
        <w:t>1.</w:t>
      </w:r>
      <w:r>
        <w:rPr>
          <w:rStyle w:val="Style14"/>
          <w:rFonts w:eastAsia="標楷體"/>
        </w:rPr>
        <w:t>工作手冊：</w:t>
      </w:r>
      <w:r>
        <w:rPr>
          <w:rStyle w:val="Style14"/>
          <w:rFonts w:ascii="標楷體" w:hAnsi="標楷體" w:eastAsia="標楷體"/>
        </w:rPr>
        <w:t>○</w:t>
      </w:r>
      <w:r>
        <w:rPr>
          <w:rStyle w:val="Style14"/>
          <w:rFonts w:eastAsia="標楷體"/>
        </w:rPr>
        <w:t>無，</w:t>
      </w:r>
      <w:r>
        <w:rPr>
          <w:rStyle w:val="Style14"/>
          <w:rFonts w:ascii="標楷體" w:hAnsi="標楷體" w:eastAsia="標楷體"/>
        </w:rPr>
        <w:t>○</w:t>
      </w:r>
      <w:r>
        <w:rPr>
          <w:rStyle w:val="Style14"/>
          <w:rFonts w:eastAsia="標楷體"/>
        </w:rPr>
        <w:t>有（最近修訂日期＿＿年＿＿月＿＿日）</w:t>
      </w:r>
    </w:p>
    <w:p>
      <w:pPr>
        <w:pStyle w:val="BodyText"/>
        <w:tabs>
          <w:tab w:val="clear" w:pos="240"/>
        </w:tabs>
        <w:spacing w:lineRule="exact" w:line="480"/>
        <w:ind w:left="420" w:hanging="180"/>
        <w:rPr>
          <w:rFonts w:eastAsia="標楷體"/>
        </w:rPr>
      </w:pPr>
      <w:r>
        <w:rPr>
          <w:rFonts w:eastAsia="標楷體"/>
        </w:rPr>
        <w:t>2.</w:t>
      </w:r>
      <w:r>
        <w:rPr>
          <w:rFonts w:eastAsia="標楷體"/>
        </w:rPr>
        <w:t>訂有何種緊急災害應變措施計畫及作業程序：</w:t>
      </w:r>
    </w:p>
    <w:p>
      <w:pPr>
        <w:pStyle w:val="BodyText"/>
        <w:tabs>
          <w:tab w:val="clear" w:pos="240"/>
        </w:tabs>
        <w:spacing w:lineRule="exact" w:line="480"/>
        <w:ind w:left="420" w:hanging="180"/>
        <w:rPr>
          <w:rFonts w:eastAsia="標楷體"/>
          <w:u w:val="single"/>
        </w:rPr>
      </w:pPr>
      <w:r>
        <w:rPr>
          <w:rFonts w:eastAsia="標楷體"/>
          <w:u w:val="single"/>
        </w:rPr>
        <w:t xml:space="preserve">                                                                                   </w:t>
      </w:r>
    </w:p>
    <w:p>
      <w:pPr>
        <w:pStyle w:val="BodyText"/>
        <w:tabs>
          <w:tab w:val="clear" w:pos="240"/>
        </w:tabs>
        <w:spacing w:lineRule="exact" w:line="480"/>
        <w:ind w:left="420" w:hanging="180"/>
        <w:rPr/>
      </w:pPr>
      <w:r>
        <w:rPr>
          <w:rStyle w:val="Style14"/>
          <w:rFonts w:eastAsia="標楷體"/>
        </w:rPr>
        <w:t xml:space="preserve">3. </w:t>
      </w:r>
      <w:r>
        <w:rPr>
          <w:rStyle w:val="Style14"/>
          <w:rFonts w:eastAsia="標楷體"/>
        </w:rPr>
        <w:t>工作人員健康檢查：○不定期，○定期：○每年，○每</w:t>
      </w:r>
      <w:r>
        <w:rPr>
          <w:rStyle w:val="Style14"/>
          <w:rFonts w:eastAsia="標楷體"/>
        </w:rPr>
        <w:t>2</w:t>
      </w:r>
      <w:r>
        <w:rPr>
          <w:rStyle w:val="Style14"/>
          <w:rFonts w:eastAsia="標楷體"/>
        </w:rPr>
        <w:t>年，○其他：</w:t>
      </w:r>
      <w:r>
        <w:rPr>
          <w:rStyle w:val="Style14"/>
          <w:rFonts w:eastAsia="標楷體"/>
          <w:u w:val="single"/>
        </w:rPr>
        <w:t xml:space="preserve">                   </w:t>
      </w:r>
      <w:r>
        <w:rPr>
          <w:rStyle w:val="Style14"/>
          <w:rFonts w:eastAsia="標楷體"/>
        </w:rPr>
        <w:t xml:space="preserve">                                                                              </w:t>
      </w:r>
    </w:p>
    <w:p>
      <w:pPr>
        <w:pStyle w:val="BodyText"/>
        <w:tabs>
          <w:tab w:val="clear" w:pos="240"/>
        </w:tabs>
        <w:spacing w:lineRule="exact" w:line="480"/>
        <w:ind w:left="420" w:hanging="180"/>
        <w:rPr/>
      </w:pPr>
      <w:r>
        <w:rPr>
          <w:rStyle w:val="Style14"/>
          <w:rFonts w:eastAsia="標楷體"/>
        </w:rPr>
        <w:t>4.</w:t>
      </w:r>
      <w:r>
        <w:rPr>
          <w:rStyle w:val="Style14"/>
          <w:rFonts w:eastAsia="標楷體"/>
        </w:rPr>
        <w:t>專任管理人員排班：</w:t>
      </w:r>
      <w:r>
        <w:rPr>
          <w:rStyle w:val="Style14"/>
          <w:rFonts w:ascii="標楷體" w:hAnsi="標楷體" w:eastAsia="標楷體"/>
        </w:rPr>
        <w:t>○</w:t>
      </w:r>
      <w:r>
        <w:rPr>
          <w:rStyle w:val="Style14"/>
          <w:rFonts w:eastAsia="標楷體"/>
        </w:rPr>
        <w:t>二班制，</w:t>
      </w:r>
      <w:r>
        <w:rPr>
          <w:rStyle w:val="Style14"/>
          <w:rFonts w:ascii="標楷體" w:hAnsi="標楷體" w:eastAsia="標楷體"/>
        </w:rPr>
        <w:t>○</w:t>
      </w:r>
      <w:r>
        <w:rPr>
          <w:rStyle w:val="Style14"/>
          <w:rFonts w:eastAsia="標楷體"/>
        </w:rPr>
        <w:t>三班制，</w:t>
      </w:r>
      <w:r>
        <w:rPr>
          <w:rStyle w:val="Style14"/>
          <w:rFonts w:ascii="標楷體" w:hAnsi="標楷體" w:eastAsia="標楷體"/>
        </w:rPr>
        <w:t>○</w:t>
      </w:r>
      <w:r>
        <w:rPr>
          <w:rStyle w:val="Style14"/>
          <w:rFonts w:eastAsia="標楷體"/>
        </w:rPr>
        <w:t>其他（請說明：</w:t>
      </w:r>
      <w:r>
        <w:rPr>
          <w:rStyle w:val="Style14"/>
          <w:rFonts w:eastAsia="標楷體"/>
          <w:u w:val="single"/>
        </w:rPr>
        <w:t xml:space="preserve">                           </w:t>
      </w:r>
      <w:r>
        <w:rPr>
          <w:rStyle w:val="Style14"/>
          <w:rFonts w:eastAsia="標楷體"/>
        </w:rPr>
        <w:t>）</w:t>
      </w:r>
    </w:p>
    <w:p>
      <w:pPr>
        <w:pStyle w:val="BodyText"/>
        <w:tabs>
          <w:tab w:val="clear" w:pos="240"/>
        </w:tabs>
        <w:spacing w:lineRule="exact" w:line="480"/>
        <w:ind w:left="420" w:hanging="180"/>
        <w:rPr>
          <w:rFonts w:eastAsia="標楷體"/>
        </w:rPr>
      </w:pPr>
      <w:r>
        <w:rPr>
          <w:rFonts w:eastAsia="標楷體"/>
        </w:rPr>
        <w:t>5.</w:t>
      </w:r>
      <w:r>
        <w:rPr>
          <w:rFonts w:eastAsia="標楷體"/>
        </w:rPr>
        <w:t>提供負責人、專業人員及專任管理人員專業督導：</w:t>
      </w:r>
    </w:p>
    <w:p>
      <w:pPr>
        <w:pStyle w:val="BodyText"/>
        <w:tabs>
          <w:tab w:val="clear" w:pos="240"/>
        </w:tabs>
        <w:spacing w:lineRule="exact" w:line="480"/>
        <w:ind w:left="420" w:hanging="0"/>
        <w:rPr/>
      </w:pPr>
      <w:r>
        <w:rPr>
          <w:rStyle w:val="Style14"/>
          <w:rFonts w:ascii="標楷體" w:hAnsi="標楷體" w:eastAsia="標楷體"/>
        </w:rPr>
        <w:t>○</w:t>
      </w:r>
      <w:r>
        <w:rPr>
          <w:rStyle w:val="Style14"/>
          <w:rFonts w:eastAsia="標楷體"/>
        </w:rPr>
        <w:t>無，</w:t>
      </w:r>
      <w:r>
        <w:rPr>
          <w:rStyle w:val="Style14"/>
          <w:rFonts w:ascii="標楷體" w:hAnsi="標楷體" w:eastAsia="標楷體"/>
        </w:rPr>
        <w:t>○</w:t>
      </w:r>
      <w:r>
        <w:rPr>
          <w:rStyle w:val="Style14"/>
          <w:rFonts w:eastAsia="標楷體"/>
        </w:rPr>
        <w:t>有（</w:t>
      </w:r>
      <w:r>
        <w:rPr>
          <w:rStyle w:val="Style14"/>
          <w:rFonts w:ascii="標楷體" w:hAnsi="標楷體" w:eastAsia="標楷體"/>
        </w:rPr>
        <w:t>○</w:t>
      </w:r>
      <w:r>
        <w:rPr>
          <w:rStyle w:val="Style14"/>
          <w:rFonts w:eastAsia="標楷體"/>
        </w:rPr>
        <w:t>不定期，</w:t>
      </w:r>
      <w:r>
        <w:rPr>
          <w:rStyle w:val="Style14"/>
          <w:rFonts w:ascii="標楷體" w:hAnsi="標楷體" w:eastAsia="標楷體"/>
        </w:rPr>
        <w:t>○</w:t>
      </w:r>
      <w:r>
        <w:rPr>
          <w:rStyle w:val="Style14"/>
          <w:rFonts w:eastAsia="標楷體"/>
        </w:rPr>
        <w:t>定期：多久一次？</w:t>
      </w:r>
      <w:r>
        <w:rPr>
          <w:rStyle w:val="Style14"/>
          <w:rFonts w:eastAsia="標楷體"/>
        </w:rPr>
        <w:t>________________</w:t>
      </w:r>
      <w:r>
        <w:rPr>
          <w:rStyle w:val="Style14"/>
          <w:rFonts w:eastAsia="標楷體"/>
        </w:rPr>
        <w:t>）</w:t>
      </w:r>
    </w:p>
    <w:p>
      <w:pPr>
        <w:pStyle w:val="BodyText"/>
        <w:tabs>
          <w:tab w:val="clear" w:pos="240"/>
        </w:tabs>
        <w:spacing w:lineRule="exact" w:line="480"/>
        <w:ind w:left="420" w:hanging="180"/>
        <w:rPr>
          <w:rFonts w:eastAsia="標楷體"/>
        </w:rPr>
      </w:pPr>
      <w:r>
        <w:rPr>
          <w:rFonts w:eastAsia="標楷體"/>
        </w:rPr>
      </w:r>
    </w:p>
    <w:p>
      <w:pPr>
        <w:pStyle w:val="BodyText"/>
        <w:tabs>
          <w:tab w:val="clear" w:pos="240"/>
        </w:tabs>
        <w:spacing w:lineRule="exact" w:line="480"/>
        <w:ind w:left="420" w:hanging="180"/>
        <w:rPr>
          <w:rFonts w:eastAsia="標楷體"/>
        </w:rPr>
      </w:pPr>
      <w:r>
        <w:rPr>
          <w:rFonts w:eastAsia="標楷體"/>
        </w:rPr>
        <w:t>6.</w:t>
      </w:r>
      <w:r>
        <w:rPr>
          <w:rFonts w:eastAsia="標楷體"/>
        </w:rPr>
        <w:t xml:space="preserve">住民出入自由度與權益維護： </w:t>
      </w:r>
    </w:p>
    <w:p>
      <w:pPr>
        <w:pStyle w:val="BodyText"/>
        <w:tabs>
          <w:tab w:val="clear" w:pos="240"/>
        </w:tabs>
        <w:spacing w:lineRule="exact" w:line="480"/>
        <w:ind w:left="561" w:hanging="139"/>
        <w:rPr>
          <w:rFonts w:eastAsia="標楷體"/>
        </w:rPr>
      </w:pPr>
      <w:r>
        <w:rPr>
          <w:rFonts w:eastAsia="標楷體"/>
        </w:rPr>
        <w:t>(1)</w:t>
      </w:r>
      <w:r>
        <w:rPr>
          <w:rFonts w:eastAsia="標楷體"/>
        </w:rPr>
        <w:t>住民進出機構之情形：</w:t>
      </w:r>
    </w:p>
    <w:p>
      <w:pPr>
        <w:pStyle w:val="BodyText"/>
        <w:tabs>
          <w:tab w:val="clear" w:pos="240"/>
        </w:tabs>
        <w:spacing w:lineRule="exact" w:line="480"/>
        <w:ind w:left="960" w:hanging="240"/>
        <w:rPr/>
      </w:pPr>
      <w:r>
        <w:rPr>
          <w:rStyle w:val="Style14"/>
          <w:rFonts w:ascii="標楷體" w:hAnsi="標楷體" w:eastAsia="標楷體"/>
        </w:rPr>
        <w:t>○</w:t>
      </w:r>
      <w:r>
        <w:rPr>
          <w:rStyle w:val="Style14"/>
          <w:rFonts w:eastAsia="標楷體"/>
        </w:rPr>
        <w:t>全部住民可自由進出</w:t>
      </w:r>
    </w:p>
    <w:p>
      <w:pPr>
        <w:pStyle w:val="BodyText"/>
        <w:tabs>
          <w:tab w:val="clear" w:pos="240"/>
        </w:tabs>
        <w:spacing w:lineRule="exact" w:line="480"/>
        <w:ind w:left="706" w:hanging="0"/>
        <w:rPr/>
      </w:pPr>
      <w:r>
        <w:rPr>
          <w:rStyle w:val="Style14"/>
          <w:rFonts w:ascii="標楷體" w:hAnsi="標楷體" w:eastAsia="標楷體"/>
        </w:rPr>
        <w:t>○</w:t>
      </w:r>
      <w:r>
        <w:rPr>
          <w:rStyle w:val="Style14"/>
          <w:rFonts w:eastAsia="標楷體"/>
        </w:rPr>
        <w:t>若有住民不可自由進出，其原因：</w:t>
      </w:r>
      <w:r>
        <w:rPr>
          <w:rStyle w:val="Style14"/>
          <w:rFonts w:eastAsia="標楷體"/>
          <w:u w:val="single"/>
        </w:rPr>
        <w:t>　　　　　　　　　　　　　　　　　　　　　　　　</w:t>
      </w:r>
    </w:p>
    <w:p>
      <w:pPr>
        <w:pStyle w:val="BodyText"/>
        <w:tabs>
          <w:tab w:val="clear" w:pos="240"/>
        </w:tabs>
        <w:spacing w:lineRule="exact" w:line="480"/>
        <w:ind w:left="425" w:hanging="0"/>
        <w:rPr/>
      </w:pPr>
      <w:r>
        <w:rPr>
          <w:rStyle w:val="Style14"/>
          <w:rFonts w:eastAsia="標楷體"/>
        </w:rPr>
        <w:t>(2)</w:t>
      </w:r>
      <w:r>
        <w:rPr>
          <w:rStyle w:val="Style14"/>
          <w:rFonts w:eastAsia="標楷體"/>
        </w:rPr>
        <w:t>評估與訓練住民持有鑰匙之機制：</w:t>
      </w:r>
      <w:r>
        <w:rPr>
          <w:rStyle w:val="Style14"/>
          <w:rFonts w:ascii="標楷體" w:hAnsi="標楷體" w:eastAsia="標楷體"/>
        </w:rPr>
        <w:t>○</w:t>
      </w:r>
      <w:r>
        <w:rPr>
          <w:rStyle w:val="Style14"/>
          <w:rFonts w:eastAsia="標楷體"/>
        </w:rPr>
        <w:t>無，</w:t>
      </w:r>
      <w:r>
        <w:rPr>
          <w:rStyle w:val="Style14"/>
          <w:rFonts w:ascii="標楷體" w:hAnsi="標楷體" w:eastAsia="標楷體"/>
        </w:rPr>
        <w:t>○</w:t>
      </w:r>
      <w:r>
        <w:rPr>
          <w:rStyle w:val="Style14"/>
          <w:rFonts w:eastAsia="標楷體"/>
        </w:rPr>
        <w:t>有，請說明：</w:t>
      </w:r>
      <w:r>
        <w:rPr>
          <w:rStyle w:val="Style14"/>
          <w:rFonts w:eastAsia="標楷體"/>
          <w:u w:val="single"/>
        </w:rPr>
        <w:t xml:space="preserve">                                    </w:t>
      </w:r>
      <w:r>
        <w:rPr>
          <w:rStyle w:val="Style14"/>
          <w:rFonts w:eastAsia="標楷體"/>
        </w:rPr>
        <w:t>(3)</w:t>
      </w:r>
      <w:r>
        <w:rPr>
          <w:rStyle w:val="Style14"/>
          <w:rFonts w:eastAsia="標楷體"/>
        </w:rPr>
        <w:t>住民自行保管財物之比例：</w:t>
      </w:r>
      <w:r>
        <w:rPr>
          <w:rStyle w:val="Style14"/>
          <w:rFonts w:eastAsia="標楷體"/>
          <w:u w:val="single"/>
        </w:rPr>
        <w:t xml:space="preserve">        </w:t>
      </w:r>
      <w:r>
        <w:rPr>
          <w:rStyle w:val="Style14"/>
          <w:rFonts w:eastAsia="標楷體"/>
        </w:rPr>
        <w:t>％</w:t>
      </w:r>
    </w:p>
    <w:p>
      <w:pPr>
        <w:pStyle w:val="BodyText"/>
        <w:tabs>
          <w:tab w:val="clear" w:pos="240"/>
        </w:tabs>
        <w:spacing w:lineRule="exact" w:line="480"/>
        <w:ind w:left="420" w:hanging="180"/>
        <w:rPr>
          <w:rFonts w:eastAsia="標楷體"/>
        </w:rPr>
      </w:pPr>
      <w:r>
        <w:rPr>
          <w:rFonts w:eastAsia="標楷體"/>
        </w:rPr>
        <w:t>7.</w:t>
      </w:r>
      <w:r>
        <w:rPr>
          <w:rFonts w:eastAsia="標楷體"/>
        </w:rPr>
        <w:t>滿意度調查：</w:t>
      </w:r>
    </w:p>
    <w:p>
      <w:pPr>
        <w:pStyle w:val="BodyText"/>
        <w:tabs>
          <w:tab w:val="clear" w:pos="240"/>
        </w:tabs>
        <w:spacing w:lineRule="exact" w:line="480"/>
        <w:ind w:left="780" w:hanging="300"/>
        <w:rPr/>
      </w:pPr>
      <w:r>
        <w:rPr>
          <w:rStyle w:val="Style14"/>
          <w:rFonts w:eastAsia="標楷體"/>
        </w:rPr>
        <w:t>(1)</w:t>
      </w:r>
      <w:r>
        <w:rPr>
          <w:rStyle w:val="Style14"/>
          <w:rFonts w:eastAsia="標楷體"/>
        </w:rPr>
        <w:t>住民滿意度調查及分析：</w:t>
      </w:r>
      <w:r>
        <w:rPr>
          <w:rStyle w:val="Style14"/>
          <w:rFonts w:ascii="標楷體" w:hAnsi="標楷體" w:eastAsia="標楷體"/>
        </w:rPr>
        <w:t>○</w:t>
      </w:r>
      <w:r>
        <w:rPr>
          <w:rStyle w:val="Style14"/>
          <w:rFonts w:eastAsia="標楷體"/>
        </w:rPr>
        <w:t>每半年，</w:t>
      </w:r>
      <w:r>
        <w:rPr>
          <w:rStyle w:val="Style14"/>
          <w:rFonts w:ascii="標楷體" w:hAnsi="標楷體" w:eastAsia="標楷體"/>
        </w:rPr>
        <w:t>○</w:t>
      </w:r>
      <w:r>
        <w:rPr>
          <w:rStyle w:val="Style14"/>
          <w:rFonts w:eastAsia="標楷體"/>
        </w:rPr>
        <w:t>每年，</w:t>
      </w:r>
      <w:r>
        <w:rPr>
          <w:rStyle w:val="Style14"/>
          <w:rFonts w:ascii="標楷體" w:hAnsi="標楷體" w:eastAsia="標楷體"/>
        </w:rPr>
        <w:t>○</w:t>
      </w:r>
      <w:r>
        <w:rPr>
          <w:rStyle w:val="Style14"/>
          <w:rFonts w:eastAsia="標楷體"/>
        </w:rPr>
        <w:t>其他：</w:t>
      </w:r>
      <w:r>
        <w:rPr>
          <w:rStyle w:val="Style14"/>
          <w:rFonts w:eastAsia="標楷體"/>
          <w:u w:val="single"/>
        </w:rPr>
        <w:t xml:space="preserve">                  </w:t>
      </w:r>
    </w:p>
    <w:p>
      <w:pPr>
        <w:pStyle w:val="BodyText"/>
        <w:tabs>
          <w:tab w:val="clear" w:pos="240"/>
        </w:tabs>
        <w:spacing w:lineRule="exact" w:line="480"/>
        <w:ind w:left="780" w:hanging="300"/>
        <w:rPr/>
      </w:pPr>
      <w:r>
        <w:rPr>
          <w:rStyle w:val="Style14"/>
          <w:rFonts w:eastAsia="標楷體"/>
        </w:rPr>
        <w:t>(2)</w:t>
      </w:r>
      <w:r>
        <w:rPr>
          <w:rStyle w:val="Style14"/>
          <w:rFonts w:eastAsia="標楷體"/>
        </w:rPr>
        <w:t>家屬滿意度調查及分析：</w:t>
      </w:r>
      <w:r>
        <w:rPr>
          <w:rStyle w:val="Style14"/>
          <w:rFonts w:ascii="標楷體" w:hAnsi="標楷體" w:eastAsia="標楷體"/>
        </w:rPr>
        <w:t>○</w:t>
      </w:r>
      <w:r>
        <w:rPr>
          <w:rStyle w:val="Style14"/>
          <w:rFonts w:eastAsia="標楷體"/>
        </w:rPr>
        <w:t>每半年，</w:t>
      </w:r>
      <w:r>
        <w:rPr>
          <w:rStyle w:val="Style14"/>
          <w:rFonts w:ascii="標楷體" w:hAnsi="標楷體" w:eastAsia="標楷體"/>
        </w:rPr>
        <w:t>○</w:t>
      </w:r>
      <w:r>
        <w:rPr>
          <w:rStyle w:val="Style14"/>
          <w:rFonts w:eastAsia="標楷體"/>
        </w:rPr>
        <w:t>每年，</w:t>
      </w:r>
      <w:r>
        <w:rPr>
          <w:rStyle w:val="Style14"/>
          <w:rFonts w:ascii="標楷體" w:hAnsi="標楷體" w:eastAsia="標楷體"/>
        </w:rPr>
        <w:t>○</w:t>
      </w:r>
      <w:r>
        <w:rPr>
          <w:rStyle w:val="Style14"/>
          <w:rFonts w:eastAsia="標楷體"/>
        </w:rPr>
        <w:t>其他：</w:t>
      </w:r>
      <w:r>
        <w:rPr>
          <w:rStyle w:val="Style14"/>
          <w:rFonts w:eastAsia="標楷體"/>
          <w:u w:val="single"/>
        </w:rPr>
        <w:t xml:space="preserve">                  </w:t>
      </w:r>
    </w:p>
    <w:p>
      <w:pPr>
        <w:pStyle w:val="BodyText"/>
        <w:tabs>
          <w:tab w:val="clear" w:pos="240"/>
        </w:tabs>
        <w:spacing w:lineRule="exact" w:line="480"/>
        <w:ind w:left="420" w:hanging="180"/>
        <w:rPr>
          <w:rFonts w:eastAsia="標楷體"/>
        </w:rPr>
      </w:pPr>
      <w:r>
        <w:rPr>
          <w:rFonts w:eastAsia="標楷體"/>
        </w:rPr>
        <w:t>8.</w:t>
      </w:r>
      <w:r>
        <w:rPr>
          <w:rFonts w:eastAsia="標楷體"/>
        </w:rPr>
        <w:t>住民健康維護措施：</w:t>
      </w:r>
    </w:p>
    <w:p>
      <w:pPr>
        <w:pStyle w:val="BodyText"/>
        <w:tabs>
          <w:tab w:val="clear" w:pos="240"/>
        </w:tabs>
        <w:spacing w:lineRule="exact" w:line="480"/>
        <w:ind w:left="480" w:hanging="0"/>
        <w:rPr/>
      </w:pPr>
      <w:r>
        <w:rPr>
          <w:rStyle w:val="Style14"/>
          <w:rFonts w:eastAsia="標楷體"/>
        </w:rPr>
        <w:t>(1)</w:t>
      </w:r>
      <w:r>
        <w:rPr>
          <w:rStyle w:val="Style14"/>
          <w:rFonts w:eastAsia="標楷體"/>
        </w:rPr>
        <w:t>收案時之健檢紀錄：</w:t>
      </w:r>
      <w:r>
        <w:rPr>
          <w:rStyle w:val="Style14"/>
          <w:rFonts w:ascii="標楷體" w:hAnsi="標楷體" w:eastAsia="標楷體"/>
        </w:rPr>
        <w:t>○</w:t>
      </w:r>
      <w:r>
        <w:rPr>
          <w:rStyle w:val="Style14"/>
          <w:rFonts w:eastAsia="標楷體"/>
        </w:rPr>
        <w:t>無，</w:t>
      </w:r>
      <w:r>
        <w:rPr>
          <w:rStyle w:val="Style14"/>
          <w:rFonts w:ascii="標楷體" w:hAnsi="標楷體" w:eastAsia="標楷體"/>
        </w:rPr>
        <w:t>○</w:t>
      </w:r>
      <w:r>
        <w:rPr>
          <w:rStyle w:val="Style14"/>
          <w:rFonts w:eastAsia="標楷體"/>
        </w:rPr>
        <w:t>有</w:t>
      </w:r>
    </w:p>
    <w:p>
      <w:pPr>
        <w:pStyle w:val="BodyText"/>
        <w:tabs>
          <w:tab w:val="clear" w:pos="240"/>
        </w:tabs>
        <w:spacing w:lineRule="exact" w:line="480"/>
        <w:ind w:left="780" w:hanging="300"/>
        <w:rPr/>
      </w:pPr>
      <w:r>
        <w:rPr>
          <w:rStyle w:val="Style14"/>
          <w:rFonts w:eastAsia="標楷體"/>
        </w:rPr>
        <w:t>(2)</w:t>
      </w:r>
      <w:r>
        <w:rPr>
          <w:rStyle w:val="Style14"/>
          <w:rFonts w:eastAsia="標楷體"/>
        </w:rPr>
        <w:t>住民健康檢查：</w:t>
      </w:r>
      <w:r>
        <w:rPr>
          <w:rStyle w:val="Style14"/>
          <w:rFonts w:ascii="標楷體" w:hAnsi="標楷體" w:eastAsia="標楷體"/>
        </w:rPr>
        <w:t>○</w:t>
      </w:r>
      <w:r>
        <w:rPr>
          <w:rStyle w:val="Style14"/>
          <w:rFonts w:eastAsia="標楷體"/>
        </w:rPr>
        <w:t>不定期，</w:t>
      </w:r>
      <w:r>
        <w:rPr>
          <w:rStyle w:val="Style14"/>
          <w:rFonts w:ascii="標楷體" w:hAnsi="標楷體" w:eastAsia="標楷體"/>
        </w:rPr>
        <w:t>○</w:t>
      </w:r>
      <w:r>
        <w:rPr>
          <w:rStyle w:val="Style14"/>
          <w:rFonts w:eastAsia="標楷體"/>
        </w:rPr>
        <w:t>定期：</w:t>
      </w:r>
      <w:r>
        <w:rPr>
          <w:rStyle w:val="Style14"/>
          <w:rFonts w:ascii="標楷體" w:hAnsi="標楷體" w:eastAsia="標楷體"/>
        </w:rPr>
        <w:t>○</w:t>
      </w:r>
      <w:r>
        <w:rPr>
          <w:rStyle w:val="Style14"/>
          <w:rFonts w:eastAsia="標楷體"/>
        </w:rPr>
        <w:t>每年，</w:t>
      </w:r>
      <w:r>
        <w:rPr>
          <w:rStyle w:val="Style14"/>
          <w:rFonts w:ascii="標楷體" w:hAnsi="標楷體" w:eastAsia="標楷體"/>
        </w:rPr>
        <w:t>○</w:t>
      </w:r>
      <w:r>
        <w:rPr>
          <w:rStyle w:val="Style14"/>
          <w:rFonts w:eastAsia="標楷體"/>
        </w:rPr>
        <w:t>每</w:t>
      </w:r>
      <w:r>
        <w:rPr>
          <w:rStyle w:val="Style14"/>
          <w:rFonts w:eastAsia="標楷體"/>
        </w:rPr>
        <w:t>2</w:t>
      </w:r>
      <w:r>
        <w:rPr>
          <w:rStyle w:val="Style14"/>
          <w:rFonts w:eastAsia="標楷體"/>
        </w:rPr>
        <w:t>年，</w:t>
      </w:r>
      <w:r>
        <w:rPr>
          <w:rStyle w:val="Style14"/>
          <w:rFonts w:ascii="標楷體" w:hAnsi="標楷體" w:eastAsia="標楷體"/>
        </w:rPr>
        <w:t>○</w:t>
      </w:r>
      <w:r>
        <w:rPr>
          <w:rStyle w:val="Style14"/>
          <w:rFonts w:eastAsia="標楷體"/>
        </w:rPr>
        <w:t>其他：</w:t>
      </w:r>
      <w:r>
        <w:rPr>
          <w:rStyle w:val="Style14"/>
          <w:rFonts w:eastAsia="標楷體"/>
          <w:u w:val="single"/>
        </w:rPr>
        <w:t xml:space="preserve">                    </w:t>
      </w:r>
    </w:p>
    <w:p>
      <w:pPr>
        <w:pStyle w:val="BodyText"/>
        <w:tabs>
          <w:tab w:val="clear" w:pos="240"/>
        </w:tabs>
        <w:spacing w:lineRule="exact" w:line="480"/>
        <w:ind w:left="780" w:hanging="300"/>
        <w:rPr/>
      </w:pPr>
      <w:r>
        <w:rPr>
          <w:rStyle w:val="Style14"/>
          <w:rFonts w:eastAsia="標楷體"/>
        </w:rPr>
        <w:t>(3)</w:t>
      </w:r>
      <w:r>
        <w:rPr>
          <w:rStyle w:val="Style14"/>
          <w:rFonts w:eastAsia="標楷體"/>
        </w:rPr>
        <w:t>傳染病預防依疾病管制局規定通報：</w:t>
      </w:r>
      <w:r>
        <w:rPr>
          <w:rStyle w:val="Style14"/>
          <w:rFonts w:ascii="標楷體" w:hAnsi="標楷體" w:eastAsia="標楷體"/>
        </w:rPr>
        <w:t>○</w:t>
      </w:r>
      <w:r>
        <w:rPr>
          <w:rStyle w:val="Style14"/>
          <w:rFonts w:eastAsia="標楷體"/>
        </w:rPr>
        <w:t>無，</w:t>
      </w:r>
      <w:r>
        <w:rPr>
          <w:rStyle w:val="Style14"/>
          <w:rFonts w:ascii="標楷體" w:hAnsi="標楷體" w:eastAsia="標楷體"/>
        </w:rPr>
        <w:t>○</w:t>
      </w:r>
      <w:r>
        <w:rPr>
          <w:rStyle w:val="Style14"/>
          <w:rFonts w:eastAsia="標楷體"/>
        </w:rPr>
        <w:t>有（通報案例：</w:t>
      </w:r>
      <w:r>
        <w:rPr>
          <w:rStyle w:val="Style14"/>
          <w:rFonts w:eastAsia="標楷體"/>
          <w:u w:val="single"/>
        </w:rPr>
        <w:t xml:space="preserve">                         </w:t>
      </w:r>
      <w:r>
        <w:rPr>
          <w:rStyle w:val="Style14"/>
          <w:rFonts w:eastAsia="標楷體"/>
        </w:rPr>
        <w:t>）</w:t>
      </w:r>
    </w:p>
    <w:p>
      <w:pPr>
        <w:pStyle w:val="BodyText"/>
        <w:tabs>
          <w:tab w:val="clear" w:pos="240"/>
        </w:tabs>
        <w:spacing w:lineRule="exact" w:line="480"/>
        <w:ind w:left="420" w:hanging="180"/>
        <w:rPr>
          <w:rFonts w:eastAsia="標楷體"/>
        </w:rPr>
      </w:pPr>
      <w:r>
        <w:rPr>
          <w:rFonts w:eastAsia="標楷體"/>
        </w:rPr>
        <w:t>9.</w:t>
      </w:r>
      <w:r>
        <w:rPr>
          <w:rFonts w:eastAsia="標楷體"/>
        </w:rPr>
        <w:t>定期召開品質管理檢討會：</w:t>
      </w:r>
    </w:p>
    <w:p>
      <w:pPr>
        <w:pStyle w:val="BodyText"/>
        <w:tabs>
          <w:tab w:val="clear" w:pos="240"/>
        </w:tabs>
        <w:spacing w:lineRule="exact" w:line="480"/>
        <w:ind w:left="420" w:hanging="180"/>
        <w:rPr/>
      </w:pPr>
      <w:r>
        <w:rPr>
          <w:rStyle w:val="Style14"/>
          <w:rFonts w:eastAsia="標楷體"/>
        </w:rPr>
        <w:t xml:space="preserve">  </w:t>
      </w:r>
      <w:r>
        <w:rPr>
          <w:rStyle w:val="Style14"/>
          <w:rFonts w:ascii="標楷體" w:hAnsi="標楷體" w:eastAsia="標楷體"/>
        </w:rPr>
        <w:t>○</w:t>
      </w:r>
      <w:r>
        <w:rPr>
          <w:rStyle w:val="Style14"/>
          <w:rFonts w:eastAsia="標楷體"/>
        </w:rPr>
        <w:t>無，</w:t>
      </w:r>
      <w:r>
        <w:rPr>
          <w:rStyle w:val="Style14"/>
          <w:rFonts w:ascii="標楷體" w:hAnsi="標楷體" w:eastAsia="標楷體"/>
        </w:rPr>
        <w:t>○</w:t>
      </w:r>
      <w:r>
        <w:rPr>
          <w:rStyle w:val="Style14"/>
          <w:rFonts w:eastAsia="標楷體"/>
        </w:rPr>
        <w:t>有：</w:t>
      </w:r>
      <w:r>
        <w:rPr>
          <w:rStyle w:val="Style14"/>
          <w:rFonts w:eastAsia="標楷體"/>
        </w:rPr>
        <w:t>105</w:t>
      </w:r>
      <w:r>
        <w:rPr>
          <w:rStyle w:val="Style14"/>
          <w:rFonts w:eastAsia="標楷體"/>
        </w:rPr>
        <w:t>年</w:t>
      </w:r>
      <w:r>
        <w:rPr>
          <w:rStyle w:val="Style14"/>
          <w:rFonts w:eastAsia="標楷體"/>
          <w:u w:val="single"/>
        </w:rPr>
        <w:t xml:space="preserve">    </w:t>
      </w:r>
      <w:r>
        <w:rPr>
          <w:rStyle w:val="Style14"/>
          <w:rFonts w:eastAsia="標楷體"/>
        </w:rPr>
        <w:t>次，</w:t>
      </w:r>
      <w:r>
        <w:rPr>
          <w:rStyle w:val="Style14"/>
          <w:rFonts w:eastAsia="標楷體"/>
        </w:rPr>
        <w:t>106</w:t>
      </w:r>
      <w:r>
        <w:rPr>
          <w:rStyle w:val="Style14"/>
          <w:rFonts w:eastAsia="標楷體"/>
        </w:rPr>
        <w:t>年</w:t>
      </w:r>
      <w:r>
        <w:rPr>
          <w:rStyle w:val="Style14"/>
          <w:rFonts w:eastAsia="標楷體"/>
          <w:u w:val="single"/>
        </w:rPr>
        <w:t xml:space="preserve">    </w:t>
      </w:r>
      <w:r>
        <w:rPr>
          <w:rStyle w:val="Style14"/>
          <w:rFonts w:eastAsia="標楷體"/>
        </w:rPr>
        <w:t>次，</w:t>
      </w:r>
      <w:r>
        <w:rPr>
          <w:rStyle w:val="Style14"/>
          <w:rFonts w:eastAsia="標楷體"/>
        </w:rPr>
        <w:t>107</w:t>
      </w:r>
      <w:r>
        <w:rPr>
          <w:rStyle w:val="Style14"/>
          <w:rFonts w:eastAsia="標楷體"/>
        </w:rPr>
        <w:t>年</w:t>
      </w:r>
      <w:r>
        <w:rPr>
          <w:rStyle w:val="Style14"/>
          <w:rFonts w:eastAsia="標楷體"/>
          <w:u w:val="single"/>
        </w:rPr>
        <w:t xml:space="preserve">    </w:t>
      </w:r>
      <w:r>
        <w:rPr>
          <w:rStyle w:val="Style14"/>
          <w:rFonts w:eastAsia="標楷體"/>
        </w:rPr>
        <w:t>次，</w:t>
      </w:r>
      <w:r>
        <w:rPr>
          <w:rStyle w:val="Style14"/>
          <w:rFonts w:eastAsia="標楷體"/>
        </w:rPr>
        <w:t>108</w:t>
      </w:r>
      <w:r>
        <w:rPr>
          <w:rStyle w:val="Style14"/>
          <w:rFonts w:eastAsia="標楷體"/>
        </w:rPr>
        <w:t>年</w:t>
      </w:r>
      <w:r>
        <w:rPr>
          <w:rStyle w:val="Style14"/>
          <w:rFonts w:eastAsia="標楷體"/>
          <w:u w:val="single"/>
        </w:rPr>
        <w:t xml:space="preserve">    </w:t>
      </w:r>
      <w:r>
        <w:rPr>
          <w:rStyle w:val="Style14"/>
          <w:rFonts w:eastAsia="標楷體"/>
        </w:rPr>
        <w:t>次，</w:t>
      </w:r>
      <w:r>
        <w:rPr>
          <w:rStyle w:val="Style14"/>
          <w:rFonts w:eastAsia="標楷體"/>
        </w:rPr>
        <w:t>109</w:t>
      </w:r>
      <w:r>
        <w:rPr>
          <w:rStyle w:val="Style14"/>
          <w:rFonts w:eastAsia="標楷體"/>
        </w:rPr>
        <w:t>年</w:t>
      </w:r>
      <w:r>
        <w:rPr>
          <w:rStyle w:val="Style14"/>
          <w:rFonts w:eastAsia="標楷體"/>
          <w:u w:val="single"/>
        </w:rPr>
        <w:t xml:space="preserve">    </w:t>
      </w:r>
      <w:r>
        <w:rPr>
          <w:rStyle w:val="Style14"/>
          <w:rFonts w:eastAsia="標楷體"/>
        </w:rPr>
        <w:t>次。</w:t>
      </w:r>
    </w:p>
    <w:p>
      <w:pPr>
        <w:pStyle w:val="BodyText"/>
        <w:tabs>
          <w:tab w:val="clear" w:pos="240"/>
        </w:tabs>
        <w:spacing w:lineRule="exact" w:line="480"/>
        <w:ind w:left="420" w:hanging="180"/>
        <w:rPr/>
      </w:pPr>
      <w:r>
        <w:rPr>
          <w:rStyle w:val="Style14"/>
          <w:rFonts w:eastAsia="標楷體"/>
        </w:rPr>
        <w:t>10.</w:t>
      </w:r>
      <w:r>
        <w:rPr>
          <w:rStyle w:val="Style14"/>
          <w:rFonts w:eastAsia="標楷體"/>
        </w:rPr>
        <w:t>是否設有監視器：</w:t>
      </w:r>
      <w:r>
        <w:rPr>
          <w:rStyle w:val="Style14"/>
          <w:rFonts w:ascii="標楷體" w:hAnsi="標楷體" w:eastAsia="標楷體"/>
        </w:rPr>
        <w:t>○</w:t>
      </w:r>
      <w:r>
        <w:rPr>
          <w:rStyle w:val="Style14"/>
          <w:rFonts w:eastAsia="標楷體"/>
        </w:rPr>
        <w:t>無，</w:t>
      </w:r>
      <w:r>
        <w:rPr>
          <w:rStyle w:val="Style14"/>
          <w:rFonts w:ascii="標楷體" w:hAnsi="標楷體" w:eastAsia="標楷體"/>
        </w:rPr>
        <w:t>○</w:t>
      </w:r>
      <w:r>
        <w:rPr>
          <w:rStyle w:val="Style14"/>
          <w:rFonts w:eastAsia="標楷體"/>
        </w:rPr>
        <w:t>有（設置地點：</w:t>
      </w:r>
      <w:r>
        <w:rPr>
          <w:rStyle w:val="Style14"/>
          <w:rFonts w:eastAsia="標楷體"/>
          <w:u w:val="single"/>
        </w:rPr>
        <w:t xml:space="preserve">                  </w:t>
      </w:r>
      <w:r>
        <w:rPr>
          <w:rStyle w:val="Style14"/>
          <w:rFonts w:eastAsia="標楷體"/>
        </w:rPr>
        <w:t>）</w:t>
      </w:r>
    </w:p>
    <w:p>
      <w:pPr>
        <w:pStyle w:val="BodyText"/>
        <w:spacing w:lineRule="exact" w:line="480" w:before="240" w:after="0"/>
        <w:rPr>
          <w:rFonts w:eastAsia="標楷體"/>
          <w:b/>
          <w:sz w:val="28"/>
          <w:szCs w:val="28"/>
        </w:rPr>
      </w:pPr>
      <w:r>
        <w:rPr>
          <w:rFonts w:eastAsia="標楷體"/>
          <w:b/>
          <w:sz w:val="28"/>
          <w:szCs w:val="28"/>
        </w:rPr>
        <w:t>七、社區資源網絡</w:t>
      </w:r>
    </w:p>
    <w:p>
      <w:pPr>
        <w:pStyle w:val="BodyText"/>
        <w:tabs>
          <w:tab w:val="clear" w:pos="240"/>
        </w:tabs>
        <w:spacing w:lineRule="exact" w:line="480"/>
        <w:ind w:left="240" w:hanging="0"/>
        <w:rPr>
          <w:rFonts w:eastAsia="標楷體"/>
        </w:rPr>
      </w:pPr>
      <w:r>
        <w:rPr>
          <w:rFonts w:eastAsia="標楷體"/>
        </w:rPr>
        <w:t>1.</w:t>
      </w:r>
      <w:r>
        <w:rPr>
          <w:rFonts w:eastAsia="標楷體"/>
        </w:rPr>
        <w:t>請簡要列出</w:t>
      </w:r>
      <w:r>
        <w:rPr>
          <w:rFonts w:eastAsia="標楷體"/>
        </w:rPr>
        <w:t>5</w:t>
      </w:r>
      <w:r>
        <w:rPr>
          <w:rFonts w:eastAsia="標楷體"/>
        </w:rPr>
        <w:t>年內辦理社區融合相關活動：</w:t>
      </w:r>
    </w:p>
    <w:tbl>
      <w:tblPr>
        <w:tblW w:w="9236" w:type="dxa"/>
        <w:jc w:val="center"/>
        <w:tblInd w:w="0" w:type="dxa"/>
        <w:tblLayout w:type="fixed"/>
        <w:tblCellMar>
          <w:top w:w="0" w:type="dxa"/>
          <w:left w:w="108" w:type="dxa"/>
          <w:bottom w:w="0" w:type="dxa"/>
          <w:right w:w="108" w:type="dxa"/>
        </w:tblCellMar>
      </w:tblPr>
      <w:tblGrid>
        <w:gridCol w:w="1617"/>
        <w:gridCol w:w="7619"/>
      </w:tblGrid>
      <w:tr>
        <w:trPr>
          <w:trHeight w:val="454" w:hRule="atLeast"/>
        </w:trPr>
        <w:tc>
          <w:tcPr>
            <w:tcW w:w="161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年度</w:t>
            </w:r>
          </w:p>
        </w:tc>
        <w:tc>
          <w:tcPr>
            <w:tcW w:w="761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社區融合相關活動</w:t>
            </w:r>
          </w:p>
        </w:tc>
      </w:tr>
      <w:tr>
        <w:trPr>
          <w:trHeight w:val="283" w:hRule="atLeast"/>
        </w:trPr>
        <w:tc>
          <w:tcPr>
            <w:tcW w:w="1617"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105</w:t>
            </w:r>
          </w:p>
        </w:tc>
        <w:tc>
          <w:tcPr>
            <w:tcW w:w="7619" w:type="dxa"/>
            <w:tcBorders>
              <w:top w:val="single" w:sz="4" w:space="0" w:color="000000"/>
              <w:left w:val="single" w:sz="4" w:space="0" w:color="000000"/>
              <w:bottom w:val="dashed" w:sz="4" w:space="0" w:color="000000"/>
              <w:right w:val="single" w:sz="4" w:space="0" w:color="000000"/>
            </w:tcBorders>
            <w:vAlign w:val="center"/>
          </w:tcPr>
          <w:p>
            <w:pPr>
              <w:pStyle w:val="BodyText"/>
              <w:snapToGrid w:val="false"/>
              <w:jc w:val="both"/>
              <w:rPr>
                <w:rFonts w:eastAsia="標楷體"/>
              </w:rPr>
            </w:pPr>
            <w:r>
              <w:rPr>
                <w:rFonts w:eastAsia="標楷體"/>
              </w:rPr>
            </w:r>
          </w:p>
        </w:tc>
      </w:tr>
      <w:tr>
        <w:trPr>
          <w:trHeight w:val="283" w:hRule="atLeast"/>
        </w:trPr>
        <w:tc>
          <w:tcPr>
            <w:tcW w:w="161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619" w:type="dxa"/>
            <w:tcBorders>
              <w:top w:val="dashed" w:sz="4" w:space="0" w:color="000000"/>
              <w:left w:val="single" w:sz="4" w:space="0" w:color="000000"/>
              <w:bottom w:val="dashed" w:sz="4" w:space="0" w:color="000000"/>
              <w:right w:val="single" w:sz="4" w:space="0" w:color="000000"/>
            </w:tcBorders>
            <w:vAlign w:val="center"/>
          </w:tcPr>
          <w:p>
            <w:pPr>
              <w:pStyle w:val="BodyText"/>
              <w:snapToGrid w:val="false"/>
              <w:jc w:val="both"/>
              <w:rPr>
                <w:rFonts w:eastAsia="標楷體"/>
              </w:rPr>
            </w:pPr>
            <w:r>
              <w:rPr>
                <w:rFonts w:eastAsia="標楷體"/>
              </w:rPr>
            </w:r>
          </w:p>
        </w:tc>
      </w:tr>
      <w:tr>
        <w:trPr>
          <w:trHeight w:val="283" w:hRule="atLeast"/>
        </w:trPr>
        <w:tc>
          <w:tcPr>
            <w:tcW w:w="161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619" w:type="dxa"/>
            <w:tcBorders>
              <w:top w:val="dashed"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r>
      <w:tr>
        <w:trPr>
          <w:trHeight w:val="283" w:hRule="atLeast"/>
        </w:trPr>
        <w:tc>
          <w:tcPr>
            <w:tcW w:w="1617"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106</w:t>
            </w:r>
          </w:p>
        </w:tc>
        <w:tc>
          <w:tcPr>
            <w:tcW w:w="7619" w:type="dxa"/>
            <w:tcBorders>
              <w:top w:val="single" w:sz="4" w:space="0" w:color="000000"/>
              <w:left w:val="single" w:sz="4" w:space="0" w:color="000000"/>
              <w:bottom w:val="dashed" w:sz="4" w:space="0" w:color="000000"/>
              <w:right w:val="single" w:sz="4" w:space="0" w:color="000000"/>
            </w:tcBorders>
            <w:vAlign w:val="center"/>
          </w:tcPr>
          <w:p>
            <w:pPr>
              <w:pStyle w:val="BodyText"/>
              <w:snapToGrid w:val="false"/>
              <w:jc w:val="both"/>
              <w:rPr>
                <w:rFonts w:eastAsia="標楷體"/>
              </w:rPr>
            </w:pPr>
            <w:r>
              <w:rPr>
                <w:rFonts w:eastAsia="標楷體"/>
              </w:rPr>
            </w:r>
          </w:p>
        </w:tc>
      </w:tr>
      <w:tr>
        <w:trPr>
          <w:trHeight w:val="283" w:hRule="atLeast"/>
        </w:trPr>
        <w:tc>
          <w:tcPr>
            <w:tcW w:w="161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619" w:type="dxa"/>
            <w:tcBorders>
              <w:top w:val="dashed" w:sz="4" w:space="0" w:color="000000"/>
              <w:left w:val="single" w:sz="4" w:space="0" w:color="000000"/>
              <w:bottom w:val="dashed" w:sz="4" w:space="0" w:color="000000"/>
              <w:right w:val="single" w:sz="4" w:space="0" w:color="000000"/>
            </w:tcBorders>
            <w:vAlign w:val="center"/>
          </w:tcPr>
          <w:p>
            <w:pPr>
              <w:pStyle w:val="BodyText"/>
              <w:snapToGrid w:val="false"/>
              <w:jc w:val="both"/>
              <w:rPr>
                <w:rFonts w:eastAsia="標楷體"/>
              </w:rPr>
            </w:pPr>
            <w:r>
              <w:rPr>
                <w:rFonts w:eastAsia="標楷體"/>
              </w:rPr>
            </w:r>
          </w:p>
        </w:tc>
      </w:tr>
      <w:tr>
        <w:trPr>
          <w:trHeight w:val="283" w:hRule="atLeast"/>
        </w:trPr>
        <w:tc>
          <w:tcPr>
            <w:tcW w:w="161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619" w:type="dxa"/>
            <w:tcBorders>
              <w:top w:val="dashed"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r>
      <w:tr>
        <w:trPr>
          <w:trHeight w:val="283" w:hRule="atLeast"/>
        </w:trPr>
        <w:tc>
          <w:tcPr>
            <w:tcW w:w="1617"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107</w:t>
            </w:r>
          </w:p>
        </w:tc>
        <w:tc>
          <w:tcPr>
            <w:tcW w:w="7619" w:type="dxa"/>
            <w:tcBorders>
              <w:top w:val="single" w:sz="4" w:space="0" w:color="000000"/>
              <w:left w:val="single" w:sz="4" w:space="0" w:color="000000"/>
              <w:bottom w:val="dashed" w:sz="4" w:space="0" w:color="000000"/>
              <w:right w:val="single" w:sz="4" w:space="0" w:color="000000"/>
            </w:tcBorders>
            <w:vAlign w:val="center"/>
          </w:tcPr>
          <w:p>
            <w:pPr>
              <w:pStyle w:val="BodyText"/>
              <w:snapToGrid w:val="false"/>
              <w:jc w:val="both"/>
              <w:rPr>
                <w:rFonts w:eastAsia="標楷體"/>
              </w:rPr>
            </w:pPr>
            <w:r>
              <w:rPr>
                <w:rFonts w:eastAsia="標楷體"/>
              </w:rPr>
            </w:r>
          </w:p>
        </w:tc>
      </w:tr>
      <w:tr>
        <w:trPr>
          <w:trHeight w:val="283" w:hRule="atLeast"/>
        </w:trPr>
        <w:tc>
          <w:tcPr>
            <w:tcW w:w="161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619" w:type="dxa"/>
            <w:tcBorders>
              <w:top w:val="dashed" w:sz="4" w:space="0" w:color="000000"/>
              <w:left w:val="single" w:sz="4" w:space="0" w:color="000000"/>
              <w:bottom w:val="dashed" w:sz="4" w:space="0" w:color="000000"/>
              <w:right w:val="single" w:sz="4" w:space="0" w:color="000000"/>
            </w:tcBorders>
            <w:vAlign w:val="center"/>
          </w:tcPr>
          <w:p>
            <w:pPr>
              <w:pStyle w:val="BodyText"/>
              <w:snapToGrid w:val="false"/>
              <w:jc w:val="both"/>
              <w:rPr>
                <w:rFonts w:eastAsia="標楷體"/>
              </w:rPr>
            </w:pPr>
            <w:r>
              <w:rPr>
                <w:rFonts w:eastAsia="標楷體"/>
              </w:rPr>
            </w:r>
          </w:p>
        </w:tc>
      </w:tr>
      <w:tr>
        <w:trPr>
          <w:trHeight w:val="283" w:hRule="atLeast"/>
        </w:trPr>
        <w:tc>
          <w:tcPr>
            <w:tcW w:w="161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619" w:type="dxa"/>
            <w:tcBorders>
              <w:top w:val="dashed"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r>
      <w:tr>
        <w:trPr>
          <w:trHeight w:val="283" w:hRule="atLeast"/>
        </w:trPr>
        <w:tc>
          <w:tcPr>
            <w:tcW w:w="1617"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108</w:t>
            </w:r>
          </w:p>
        </w:tc>
        <w:tc>
          <w:tcPr>
            <w:tcW w:w="7619" w:type="dxa"/>
            <w:tcBorders>
              <w:top w:val="single" w:sz="4" w:space="0" w:color="000000"/>
              <w:left w:val="single" w:sz="4" w:space="0" w:color="000000"/>
              <w:bottom w:val="dashed" w:sz="4" w:space="0" w:color="000000"/>
              <w:right w:val="single" w:sz="4" w:space="0" w:color="000000"/>
            </w:tcBorders>
            <w:vAlign w:val="center"/>
          </w:tcPr>
          <w:p>
            <w:pPr>
              <w:pStyle w:val="BodyText"/>
              <w:snapToGrid w:val="false"/>
              <w:jc w:val="both"/>
              <w:rPr>
                <w:rFonts w:eastAsia="標楷體"/>
              </w:rPr>
            </w:pPr>
            <w:r>
              <w:rPr>
                <w:rFonts w:eastAsia="標楷體"/>
              </w:rPr>
            </w:r>
          </w:p>
        </w:tc>
      </w:tr>
      <w:tr>
        <w:trPr>
          <w:trHeight w:val="283" w:hRule="atLeast"/>
        </w:trPr>
        <w:tc>
          <w:tcPr>
            <w:tcW w:w="161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619" w:type="dxa"/>
            <w:tcBorders>
              <w:top w:val="dashed" w:sz="4" w:space="0" w:color="000000"/>
              <w:left w:val="single" w:sz="4" w:space="0" w:color="000000"/>
              <w:bottom w:val="dashed" w:sz="4" w:space="0" w:color="000000"/>
              <w:right w:val="single" w:sz="4" w:space="0" w:color="000000"/>
            </w:tcBorders>
            <w:vAlign w:val="center"/>
          </w:tcPr>
          <w:p>
            <w:pPr>
              <w:pStyle w:val="BodyText"/>
              <w:snapToGrid w:val="false"/>
              <w:jc w:val="both"/>
              <w:rPr>
                <w:rFonts w:eastAsia="標楷體"/>
              </w:rPr>
            </w:pPr>
            <w:r>
              <w:rPr>
                <w:rFonts w:eastAsia="標楷體"/>
              </w:rPr>
            </w:r>
          </w:p>
        </w:tc>
      </w:tr>
      <w:tr>
        <w:trPr>
          <w:trHeight w:val="283" w:hRule="atLeast"/>
        </w:trPr>
        <w:tc>
          <w:tcPr>
            <w:tcW w:w="161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619" w:type="dxa"/>
            <w:tcBorders>
              <w:top w:val="dashed"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r>
      <w:tr>
        <w:trPr>
          <w:trHeight w:val="283" w:hRule="atLeast"/>
        </w:trPr>
        <w:tc>
          <w:tcPr>
            <w:tcW w:w="1617"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109</w:t>
            </w:r>
          </w:p>
        </w:tc>
        <w:tc>
          <w:tcPr>
            <w:tcW w:w="7619" w:type="dxa"/>
            <w:tcBorders>
              <w:top w:val="single" w:sz="4" w:space="0" w:color="000000"/>
              <w:left w:val="single" w:sz="4" w:space="0" w:color="000000"/>
              <w:bottom w:val="dashed" w:sz="4" w:space="0" w:color="000000"/>
              <w:right w:val="single" w:sz="4" w:space="0" w:color="000000"/>
            </w:tcBorders>
            <w:vAlign w:val="center"/>
          </w:tcPr>
          <w:p>
            <w:pPr>
              <w:pStyle w:val="BodyText"/>
              <w:snapToGrid w:val="false"/>
              <w:jc w:val="both"/>
              <w:rPr>
                <w:rFonts w:eastAsia="標楷體"/>
              </w:rPr>
            </w:pPr>
            <w:r>
              <w:rPr>
                <w:rFonts w:eastAsia="標楷體"/>
              </w:rPr>
            </w:r>
          </w:p>
        </w:tc>
      </w:tr>
      <w:tr>
        <w:trPr>
          <w:trHeight w:val="283" w:hRule="atLeast"/>
        </w:trPr>
        <w:tc>
          <w:tcPr>
            <w:tcW w:w="161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619" w:type="dxa"/>
            <w:tcBorders>
              <w:top w:val="dashed" w:sz="4" w:space="0" w:color="000000"/>
              <w:left w:val="single" w:sz="4" w:space="0" w:color="000000"/>
              <w:bottom w:val="dashed" w:sz="4" w:space="0" w:color="000000"/>
              <w:right w:val="single" w:sz="4" w:space="0" w:color="000000"/>
            </w:tcBorders>
            <w:vAlign w:val="center"/>
          </w:tcPr>
          <w:p>
            <w:pPr>
              <w:pStyle w:val="BodyText"/>
              <w:snapToGrid w:val="false"/>
              <w:jc w:val="both"/>
              <w:rPr>
                <w:rFonts w:eastAsia="標楷體"/>
              </w:rPr>
            </w:pPr>
            <w:r>
              <w:rPr>
                <w:rFonts w:eastAsia="標楷體"/>
              </w:rPr>
            </w:r>
          </w:p>
        </w:tc>
      </w:tr>
      <w:tr>
        <w:trPr>
          <w:trHeight w:val="283" w:hRule="atLeast"/>
        </w:trPr>
        <w:tc>
          <w:tcPr>
            <w:tcW w:w="161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619" w:type="dxa"/>
            <w:tcBorders>
              <w:top w:val="dashed"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r>
    </w:tbl>
    <w:p>
      <w:pPr>
        <w:sectPr>
          <w:headerReference w:type="default" r:id="rId2"/>
          <w:type w:val="nextPage"/>
          <w:pgSz w:w="11906" w:h="16838"/>
          <w:pgMar w:left="1247" w:right="1247" w:gutter="0" w:header="737" w:top="1134" w:footer="0" w:bottom="567"/>
          <w:pgNumType w:start="1" w:fmt="decimal"/>
          <w:formProt w:val="false"/>
          <w:textDirection w:val="lrTb"/>
          <w:docGrid w:type="default" w:linePitch="600" w:charSpace="40960"/>
        </w:sectPr>
      </w:pPr>
      <w:r>
        <w:br w:type="page"/>
      </w:r>
    </w:p>
    <w:p>
      <w:pPr>
        <w:pStyle w:val="BodyText"/>
        <w:spacing w:lineRule="exact" w:line="480"/>
        <w:rPr>
          <w:rFonts w:eastAsia="標楷體"/>
          <w:b/>
          <w:bCs/>
        </w:rPr>
      </w:pPr>
      <w:r>
        <w:rPr>
          <w:rFonts w:eastAsia="標楷體"/>
          <w:b/>
          <w:bCs/>
        </w:rPr>
        <w:t>附件一、各類服務人員名冊</w:t>
      </w:r>
    </w:p>
    <w:p>
      <w:pPr>
        <w:pStyle w:val="BodyText"/>
        <w:spacing w:lineRule="exact" w:line="480"/>
        <w:rPr/>
      </w:pPr>
      <w:r>
        <w:rPr>
          <w:rStyle w:val="Style14"/>
          <w:rFonts w:ascii="新細明體" w:hAnsi="新細明體" w:cs="新細明體"/>
          <w:b/>
        </w:rPr>
        <w:t>※</w:t>
      </w:r>
      <w:r>
        <w:rPr>
          <w:rStyle w:val="Style14"/>
          <w:rFonts w:eastAsia="標楷體"/>
          <w:b/>
        </w:rPr>
        <w:t>資料時間自</w:t>
      </w:r>
      <w:r>
        <w:rPr>
          <w:rStyle w:val="Style14"/>
          <w:rFonts w:eastAsia="標楷體"/>
          <w:b/>
        </w:rPr>
        <w:t>105</w:t>
      </w:r>
      <w:r>
        <w:rPr>
          <w:rStyle w:val="Style14"/>
          <w:rFonts w:eastAsia="標楷體"/>
          <w:b/>
        </w:rPr>
        <w:t>年</w:t>
      </w:r>
      <w:r>
        <w:rPr>
          <w:rStyle w:val="Style14"/>
          <w:rFonts w:eastAsia="標楷體"/>
          <w:b/>
        </w:rPr>
        <w:t>1</w:t>
      </w:r>
      <w:r>
        <w:rPr>
          <w:rStyle w:val="Style14"/>
          <w:rFonts w:eastAsia="標楷體"/>
          <w:b/>
        </w:rPr>
        <w:t>月</w:t>
      </w:r>
      <w:r>
        <w:rPr>
          <w:rStyle w:val="Style14"/>
          <w:rFonts w:eastAsia="標楷體"/>
          <w:b/>
        </w:rPr>
        <w:t>1</w:t>
      </w:r>
      <w:r>
        <w:rPr>
          <w:rStyle w:val="Style14"/>
          <w:rFonts w:eastAsia="標楷體"/>
          <w:b/>
        </w:rPr>
        <w:t>日至</w:t>
      </w:r>
      <w:r>
        <w:rPr>
          <w:rStyle w:val="Style14"/>
          <w:rFonts w:eastAsia="標楷體"/>
          <w:b/>
        </w:rPr>
        <w:t>109</w:t>
      </w:r>
      <w:r>
        <w:rPr>
          <w:rStyle w:val="Style14"/>
          <w:rFonts w:eastAsia="標楷體"/>
          <w:b/>
        </w:rPr>
        <w:t>年</w:t>
      </w:r>
      <w:r>
        <w:rPr>
          <w:rStyle w:val="Style14"/>
          <w:rFonts w:eastAsia="標楷體"/>
          <w:b/>
        </w:rPr>
        <w:t>12</w:t>
      </w:r>
      <w:r>
        <w:rPr>
          <w:rStyle w:val="Style14"/>
          <w:rFonts w:eastAsia="標楷體"/>
          <w:b/>
        </w:rPr>
        <w:t>月</w:t>
      </w:r>
      <w:r>
        <w:rPr>
          <w:rStyle w:val="Style14"/>
          <w:rFonts w:eastAsia="標楷體"/>
          <w:b/>
        </w:rPr>
        <w:t>31</w:t>
      </w:r>
      <w:r>
        <w:rPr>
          <w:rStyle w:val="Style14"/>
          <w:rFonts w:eastAsia="標楷體"/>
          <w:b/>
        </w:rPr>
        <w:t>日，此期間所有異動人員之資料皆須填報，如空間不足，請依格式另紙繕附。</w:t>
      </w:r>
    </w:p>
    <w:p>
      <w:pPr>
        <w:pStyle w:val="BodyText"/>
        <w:spacing w:lineRule="exact" w:line="480"/>
        <w:rPr>
          <w:rFonts w:eastAsia="標楷體"/>
        </w:rPr>
      </w:pPr>
      <w:r>
        <w:rPr>
          <w:rFonts w:eastAsia="標楷體"/>
        </w:rPr>
        <w:t xml:space="preserve">（一）負責人                                                              </w:t>
      </w:r>
    </w:p>
    <w:tbl>
      <w:tblPr>
        <w:tblW w:w="5000" w:type="pct"/>
        <w:jc w:val="left"/>
        <w:tblInd w:w="-22" w:type="dxa"/>
        <w:tblLayout w:type="fixed"/>
        <w:tblCellMar>
          <w:top w:w="0" w:type="dxa"/>
          <w:left w:w="28" w:type="dxa"/>
          <w:bottom w:w="0" w:type="dxa"/>
          <w:right w:w="28" w:type="dxa"/>
        </w:tblCellMar>
      </w:tblPr>
      <w:tblGrid>
        <w:gridCol w:w="1027"/>
        <w:gridCol w:w="999"/>
        <w:gridCol w:w="1141"/>
        <w:gridCol w:w="1238"/>
        <w:gridCol w:w="1239"/>
        <w:gridCol w:w="1241"/>
        <w:gridCol w:w="1577"/>
        <w:gridCol w:w="1289"/>
        <w:gridCol w:w="1438"/>
        <w:gridCol w:w="566"/>
        <w:gridCol w:w="566"/>
        <w:gridCol w:w="566"/>
        <w:gridCol w:w="566"/>
        <w:gridCol w:w="566"/>
        <w:gridCol w:w="1117"/>
      </w:tblGrid>
      <w:tr>
        <w:trPr>
          <w:trHeight w:val="310" w:hRule="atLeast"/>
          <w:cantSplit w:val="true"/>
        </w:trPr>
        <w:tc>
          <w:tcPr>
            <w:tcW w:w="1027" w:type="dxa"/>
            <w:vMerge w:val="restart"/>
            <w:tcBorders>
              <w:top w:val="single" w:sz="18" w:space="0" w:color="000000"/>
              <w:left w:val="single" w:sz="18"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姓名</w:t>
            </w:r>
          </w:p>
        </w:tc>
        <w:tc>
          <w:tcPr>
            <w:tcW w:w="999"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年齡</w:t>
            </w:r>
          </w:p>
        </w:tc>
        <w:tc>
          <w:tcPr>
            <w:tcW w:w="1141"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學歷</w:t>
            </w:r>
          </w:p>
        </w:tc>
        <w:tc>
          <w:tcPr>
            <w:tcW w:w="3718" w:type="dxa"/>
            <w:gridSpan w:val="3"/>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經歷</w:t>
            </w:r>
          </w:p>
        </w:tc>
        <w:tc>
          <w:tcPr>
            <w:tcW w:w="1577"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專業人員          證書字號</w:t>
            </w:r>
          </w:p>
        </w:tc>
        <w:tc>
          <w:tcPr>
            <w:tcW w:w="1289"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專任管理人員 訓練證書字號</w:t>
            </w:r>
          </w:p>
        </w:tc>
        <w:tc>
          <w:tcPr>
            <w:tcW w:w="1438"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在本機構服務期間</w:t>
            </w:r>
          </w:p>
        </w:tc>
        <w:tc>
          <w:tcPr>
            <w:tcW w:w="2830" w:type="dxa"/>
            <w:gridSpan w:val="5"/>
            <w:tcBorders>
              <w:top w:val="single" w:sz="18"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t>在本機構服務期間參與中央主管機構認可之繼續教育時數</w:t>
            </w:r>
          </w:p>
        </w:tc>
        <w:tc>
          <w:tcPr>
            <w:tcW w:w="1117" w:type="dxa"/>
            <w:vMerge w:val="restart"/>
            <w:tcBorders>
              <w:top w:val="single" w:sz="18" w:space="0" w:color="000000"/>
              <w:left w:val="single" w:sz="6" w:space="0" w:color="000000"/>
              <w:bottom w:val="single" w:sz="6" w:space="0" w:color="000000"/>
              <w:right w:val="single" w:sz="18" w:space="0" w:color="000000"/>
            </w:tcBorders>
            <w:vAlign w:val="center"/>
          </w:tcPr>
          <w:p>
            <w:pPr>
              <w:pStyle w:val="BodyText"/>
              <w:spacing w:lineRule="atLeast" w:line="0"/>
              <w:jc w:val="center"/>
              <w:rPr>
                <w:rFonts w:eastAsia="標楷體"/>
                <w:sz w:val="20"/>
                <w:szCs w:val="20"/>
              </w:rPr>
            </w:pPr>
            <w:r>
              <w:rPr>
                <w:rFonts w:eastAsia="標楷體"/>
                <w:sz w:val="20"/>
                <w:szCs w:val="20"/>
              </w:rPr>
              <w:t>備註</w:t>
            </w:r>
          </w:p>
        </w:tc>
      </w:tr>
      <w:tr>
        <w:trPr>
          <w:trHeight w:val="310" w:hRule="atLeast"/>
          <w:cantSplit w:val="true"/>
        </w:trPr>
        <w:tc>
          <w:tcPr>
            <w:tcW w:w="1027" w:type="dxa"/>
            <w:vMerge w:val="continue"/>
            <w:tcBorders>
              <w:top w:val="single" w:sz="18" w:space="0" w:color="000000"/>
              <w:left w:val="single" w:sz="18" w:space="0" w:color="000000"/>
              <w:bottom w:val="single" w:sz="6" w:space="0" w:color="000000"/>
              <w:right w:val="single" w:sz="6" w:space="0" w:color="000000"/>
            </w:tcBorders>
            <w:vAlign w:val="center"/>
          </w:tcPr>
          <w:p>
            <w:pPr>
              <w:pStyle w:val="Normal"/>
              <w:rPr/>
            </w:pPr>
            <w:r>
              <w:rPr/>
            </w:r>
          </w:p>
        </w:tc>
        <w:tc>
          <w:tcPr>
            <w:tcW w:w="999"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41"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23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單位</w:t>
            </w:r>
          </w:p>
        </w:tc>
        <w:tc>
          <w:tcPr>
            <w:tcW w:w="123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職稱</w:t>
            </w:r>
          </w:p>
        </w:tc>
        <w:tc>
          <w:tcPr>
            <w:tcW w:w="124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服務期間</w:t>
            </w:r>
          </w:p>
        </w:tc>
        <w:tc>
          <w:tcPr>
            <w:tcW w:w="1577"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289"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438"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566" w:type="dxa"/>
            <w:tcBorders>
              <w:top w:val="single" w:sz="6" w:space="0" w:color="000000"/>
              <w:left w:val="single" w:sz="6" w:space="0" w:color="000000"/>
              <w:bottom w:val="single" w:sz="6" w:space="0" w:color="000000"/>
              <w:right w:val="single" w:sz="4" w:space="0" w:color="000000"/>
            </w:tcBorders>
            <w:vAlign w:val="center"/>
          </w:tcPr>
          <w:p>
            <w:pPr>
              <w:pStyle w:val="BodyText"/>
              <w:snapToGrid w:val="false"/>
              <w:spacing w:lineRule="atLeast" w:line="0" w:before="72" w:after="72"/>
              <w:jc w:val="center"/>
              <w:rPr>
                <w:rFonts w:eastAsia="標楷體"/>
              </w:rPr>
            </w:pPr>
            <w:r>
              <w:rPr>
                <w:rFonts w:eastAsia="標楷體"/>
              </w:rPr>
              <w:t>105</w:t>
            </w:r>
            <w:r>
              <w:rPr>
                <w:rFonts w:eastAsia="標楷體"/>
              </w:rPr>
              <w:t>年</w:t>
            </w:r>
          </w:p>
        </w:tc>
        <w:tc>
          <w:tcPr>
            <w:tcW w:w="566" w:type="dxa"/>
            <w:tcBorders>
              <w:top w:val="single" w:sz="6" w:space="0" w:color="000000"/>
              <w:left w:val="single" w:sz="4"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106</w:t>
            </w:r>
            <w:r>
              <w:rPr>
                <w:rFonts w:eastAsia="標楷體"/>
              </w:rPr>
              <w:t>年</w:t>
            </w:r>
          </w:p>
        </w:tc>
        <w:tc>
          <w:tcPr>
            <w:tcW w:w="56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107</w:t>
            </w:r>
            <w:r>
              <w:rPr>
                <w:rFonts w:eastAsia="標楷體"/>
              </w:rPr>
              <w:t>年</w:t>
            </w:r>
          </w:p>
        </w:tc>
        <w:tc>
          <w:tcPr>
            <w:tcW w:w="56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108</w:t>
            </w:r>
            <w:r>
              <w:rPr>
                <w:rFonts w:eastAsia="標楷體"/>
              </w:rPr>
              <w:t>年</w:t>
            </w:r>
          </w:p>
        </w:tc>
        <w:tc>
          <w:tcPr>
            <w:tcW w:w="56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109</w:t>
            </w:r>
            <w:r>
              <w:rPr>
                <w:rFonts w:eastAsia="標楷體"/>
              </w:rPr>
              <w:t>年</w:t>
            </w:r>
          </w:p>
        </w:tc>
        <w:tc>
          <w:tcPr>
            <w:tcW w:w="1117" w:type="dxa"/>
            <w:vMerge w:val="continue"/>
            <w:tcBorders>
              <w:top w:val="single" w:sz="18" w:space="0" w:color="000000"/>
              <w:left w:val="single" w:sz="6" w:space="0" w:color="000000"/>
              <w:bottom w:val="single" w:sz="6" w:space="0" w:color="000000"/>
              <w:right w:val="single" w:sz="18" w:space="0" w:color="000000"/>
            </w:tcBorders>
            <w:vAlign w:val="center"/>
          </w:tcPr>
          <w:p>
            <w:pPr>
              <w:pStyle w:val="Normal"/>
              <w:rPr/>
            </w:pPr>
            <w:r>
              <w:rPr/>
            </w:r>
          </w:p>
        </w:tc>
      </w:tr>
      <w:tr>
        <w:trPr>
          <w:trHeight w:val="964" w:hRule="atLeast"/>
          <w:cantSplit w:val="true"/>
        </w:trPr>
        <w:tc>
          <w:tcPr>
            <w:tcW w:w="1027" w:type="dxa"/>
            <w:tcBorders>
              <w:top w:val="single" w:sz="6" w:space="0" w:color="000000"/>
              <w:left w:val="single" w:sz="18"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9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41"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rPr>
                <w:rFonts w:eastAsia="標楷體"/>
              </w:rPr>
            </w:pPr>
            <w:r>
              <w:rPr>
                <w:rFonts w:eastAsia="標楷體"/>
              </w:rPr>
            </w:r>
          </w:p>
        </w:tc>
        <w:tc>
          <w:tcPr>
            <w:tcW w:w="1238"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3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41"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57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28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43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66" w:type="dxa"/>
            <w:tcBorders>
              <w:top w:val="single" w:sz="6" w:space="0" w:color="000000"/>
              <w:left w:val="single" w:sz="6" w:space="0" w:color="000000"/>
              <w:bottom w:val="single" w:sz="6" w:space="0" w:color="000000"/>
              <w:right w:val="single" w:sz="4"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66" w:type="dxa"/>
            <w:tcBorders>
              <w:top w:val="single" w:sz="6" w:space="0" w:color="000000"/>
              <w:left w:val="single" w:sz="4"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6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6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6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117" w:type="dxa"/>
            <w:tcBorders>
              <w:top w:val="single" w:sz="6" w:space="0" w:color="000000"/>
              <w:left w:val="single" w:sz="6" w:space="0" w:color="000000"/>
              <w:bottom w:val="single" w:sz="6"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r>
        <w:trPr>
          <w:trHeight w:val="964" w:hRule="atLeast"/>
          <w:cantSplit w:val="true"/>
        </w:trPr>
        <w:tc>
          <w:tcPr>
            <w:tcW w:w="1027" w:type="dxa"/>
            <w:tcBorders>
              <w:top w:val="single" w:sz="6" w:space="0" w:color="000000"/>
              <w:left w:val="single" w:sz="18"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99"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41"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rPr>
                <w:rFonts w:eastAsia="標楷體"/>
              </w:rPr>
            </w:pPr>
            <w:r>
              <w:rPr>
                <w:rFonts w:eastAsia="標楷體"/>
              </w:rPr>
            </w:r>
          </w:p>
        </w:tc>
        <w:tc>
          <w:tcPr>
            <w:tcW w:w="1238"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39"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41"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577"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289"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43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66" w:type="dxa"/>
            <w:tcBorders>
              <w:top w:val="single" w:sz="6" w:space="0" w:color="000000"/>
              <w:left w:val="single" w:sz="6" w:space="0" w:color="000000"/>
              <w:bottom w:val="single" w:sz="12" w:space="0" w:color="000000"/>
              <w:right w:val="single" w:sz="4"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66" w:type="dxa"/>
            <w:tcBorders>
              <w:top w:val="single" w:sz="6" w:space="0" w:color="000000"/>
              <w:left w:val="single" w:sz="4"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66"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66"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66"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117" w:type="dxa"/>
            <w:tcBorders>
              <w:top w:val="single" w:sz="6" w:space="0" w:color="000000"/>
              <w:left w:val="single" w:sz="6" w:space="0" w:color="000000"/>
              <w:bottom w:val="single" w:sz="12"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bl>
    <w:p>
      <w:pPr>
        <w:pStyle w:val="BodyText"/>
        <w:spacing w:lineRule="exact" w:line="360"/>
        <w:jc w:val="both"/>
        <w:rPr>
          <w:rFonts w:eastAsia="標楷體"/>
        </w:rPr>
      </w:pPr>
      <w:r>
        <w:rPr>
          <w:rFonts w:eastAsia="標楷體"/>
        </w:rPr>
      </w:r>
    </w:p>
    <w:p>
      <w:pPr>
        <w:pStyle w:val="BodyText"/>
        <w:spacing w:lineRule="exact" w:line="480"/>
        <w:rPr>
          <w:rFonts w:eastAsia="標楷體"/>
        </w:rPr>
      </w:pPr>
      <w:r>
        <w:rPr>
          <w:rFonts w:eastAsia="標楷體"/>
        </w:rPr>
        <w:t>（二）專任管理人員</w:t>
      </w:r>
    </w:p>
    <w:tbl>
      <w:tblPr>
        <w:tblW w:w="5000" w:type="pct"/>
        <w:jc w:val="left"/>
        <w:tblInd w:w="-22" w:type="dxa"/>
        <w:tblLayout w:type="fixed"/>
        <w:tblCellMar>
          <w:top w:w="0" w:type="dxa"/>
          <w:left w:w="28" w:type="dxa"/>
          <w:bottom w:w="0" w:type="dxa"/>
          <w:right w:w="28" w:type="dxa"/>
        </w:tblCellMar>
      </w:tblPr>
      <w:tblGrid>
        <w:gridCol w:w="1027"/>
        <w:gridCol w:w="999"/>
        <w:gridCol w:w="1141"/>
        <w:gridCol w:w="1238"/>
        <w:gridCol w:w="1239"/>
        <w:gridCol w:w="1241"/>
        <w:gridCol w:w="1577"/>
        <w:gridCol w:w="1289"/>
        <w:gridCol w:w="1438"/>
        <w:gridCol w:w="566"/>
        <w:gridCol w:w="566"/>
        <w:gridCol w:w="566"/>
        <w:gridCol w:w="566"/>
        <w:gridCol w:w="566"/>
        <w:gridCol w:w="1117"/>
      </w:tblGrid>
      <w:tr>
        <w:trPr>
          <w:trHeight w:val="310" w:hRule="atLeast"/>
          <w:cantSplit w:val="true"/>
        </w:trPr>
        <w:tc>
          <w:tcPr>
            <w:tcW w:w="1027" w:type="dxa"/>
            <w:vMerge w:val="restart"/>
            <w:tcBorders>
              <w:top w:val="single" w:sz="18" w:space="0" w:color="000000"/>
              <w:left w:val="single" w:sz="18"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姓名</w:t>
            </w:r>
          </w:p>
        </w:tc>
        <w:tc>
          <w:tcPr>
            <w:tcW w:w="999"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年齡</w:t>
            </w:r>
          </w:p>
        </w:tc>
        <w:tc>
          <w:tcPr>
            <w:tcW w:w="1141"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學歷</w:t>
            </w:r>
          </w:p>
        </w:tc>
        <w:tc>
          <w:tcPr>
            <w:tcW w:w="3718" w:type="dxa"/>
            <w:gridSpan w:val="3"/>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經歷</w:t>
            </w:r>
          </w:p>
        </w:tc>
        <w:tc>
          <w:tcPr>
            <w:tcW w:w="1577"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專業人員          證書字號</w:t>
            </w:r>
          </w:p>
        </w:tc>
        <w:tc>
          <w:tcPr>
            <w:tcW w:w="1289"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專任管理人員 訓練證書字號</w:t>
            </w:r>
          </w:p>
        </w:tc>
        <w:tc>
          <w:tcPr>
            <w:tcW w:w="1438"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在本機構服務期間</w:t>
            </w:r>
          </w:p>
        </w:tc>
        <w:tc>
          <w:tcPr>
            <w:tcW w:w="2830" w:type="dxa"/>
            <w:gridSpan w:val="5"/>
            <w:tcBorders>
              <w:top w:val="single" w:sz="18"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t>在本機構服務期間參與中央主管機構認可之繼續教育時數</w:t>
            </w:r>
          </w:p>
        </w:tc>
        <w:tc>
          <w:tcPr>
            <w:tcW w:w="1117" w:type="dxa"/>
            <w:vMerge w:val="restart"/>
            <w:tcBorders>
              <w:top w:val="single" w:sz="18" w:space="0" w:color="000000"/>
              <w:left w:val="single" w:sz="6" w:space="0" w:color="000000"/>
              <w:bottom w:val="single" w:sz="6" w:space="0" w:color="000000"/>
              <w:right w:val="single" w:sz="18" w:space="0" w:color="000000"/>
            </w:tcBorders>
            <w:vAlign w:val="center"/>
          </w:tcPr>
          <w:p>
            <w:pPr>
              <w:pStyle w:val="BodyText"/>
              <w:spacing w:lineRule="atLeast" w:line="0"/>
              <w:jc w:val="center"/>
              <w:rPr>
                <w:rFonts w:eastAsia="標楷體"/>
                <w:sz w:val="20"/>
                <w:szCs w:val="20"/>
              </w:rPr>
            </w:pPr>
            <w:r>
              <w:rPr>
                <w:rFonts w:eastAsia="標楷體"/>
                <w:sz w:val="20"/>
                <w:szCs w:val="20"/>
              </w:rPr>
              <w:t>備註</w:t>
            </w:r>
          </w:p>
        </w:tc>
      </w:tr>
      <w:tr>
        <w:trPr>
          <w:trHeight w:val="310" w:hRule="atLeast"/>
          <w:cantSplit w:val="true"/>
        </w:trPr>
        <w:tc>
          <w:tcPr>
            <w:tcW w:w="1027" w:type="dxa"/>
            <w:vMerge w:val="continue"/>
            <w:tcBorders>
              <w:top w:val="single" w:sz="18" w:space="0" w:color="000000"/>
              <w:left w:val="single" w:sz="18" w:space="0" w:color="000000"/>
              <w:bottom w:val="single" w:sz="6" w:space="0" w:color="000000"/>
              <w:right w:val="single" w:sz="6" w:space="0" w:color="000000"/>
            </w:tcBorders>
            <w:vAlign w:val="center"/>
          </w:tcPr>
          <w:p>
            <w:pPr>
              <w:pStyle w:val="Normal"/>
              <w:rPr/>
            </w:pPr>
            <w:r>
              <w:rPr/>
            </w:r>
          </w:p>
        </w:tc>
        <w:tc>
          <w:tcPr>
            <w:tcW w:w="999"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41"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23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單位</w:t>
            </w:r>
          </w:p>
        </w:tc>
        <w:tc>
          <w:tcPr>
            <w:tcW w:w="123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職稱</w:t>
            </w:r>
          </w:p>
        </w:tc>
        <w:tc>
          <w:tcPr>
            <w:tcW w:w="124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服務期間</w:t>
            </w:r>
          </w:p>
        </w:tc>
        <w:tc>
          <w:tcPr>
            <w:tcW w:w="1577"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289"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438"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566" w:type="dxa"/>
            <w:tcBorders>
              <w:top w:val="single" w:sz="6" w:space="0" w:color="000000"/>
              <w:left w:val="single" w:sz="6" w:space="0" w:color="000000"/>
              <w:bottom w:val="single" w:sz="6" w:space="0" w:color="000000"/>
              <w:right w:val="single" w:sz="4" w:space="0" w:color="000000"/>
            </w:tcBorders>
            <w:vAlign w:val="center"/>
          </w:tcPr>
          <w:p>
            <w:pPr>
              <w:pStyle w:val="BodyText"/>
              <w:snapToGrid w:val="false"/>
              <w:spacing w:lineRule="atLeast" w:line="0" w:before="72" w:after="72"/>
              <w:jc w:val="center"/>
              <w:rPr>
                <w:rFonts w:eastAsia="標楷體"/>
              </w:rPr>
            </w:pPr>
            <w:r>
              <w:rPr>
                <w:rFonts w:eastAsia="標楷體"/>
              </w:rPr>
              <w:t>105</w:t>
            </w:r>
            <w:r>
              <w:rPr>
                <w:rFonts w:eastAsia="標楷體"/>
              </w:rPr>
              <w:t>年</w:t>
            </w:r>
          </w:p>
        </w:tc>
        <w:tc>
          <w:tcPr>
            <w:tcW w:w="566" w:type="dxa"/>
            <w:tcBorders>
              <w:top w:val="single" w:sz="6" w:space="0" w:color="000000"/>
              <w:left w:val="single" w:sz="4"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106</w:t>
            </w:r>
            <w:r>
              <w:rPr>
                <w:rFonts w:eastAsia="標楷體"/>
              </w:rPr>
              <w:t>年</w:t>
            </w:r>
          </w:p>
        </w:tc>
        <w:tc>
          <w:tcPr>
            <w:tcW w:w="56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107</w:t>
            </w:r>
            <w:r>
              <w:rPr>
                <w:rFonts w:eastAsia="標楷體"/>
              </w:rPr>
              <w:t>年</w:t>
            </w:r>
          </w:p>
        </w:tc>
        <w:tc>
          <w:tcPr>
            <w:tcW w:w="56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108</w:t>
            </w:r>
            <w:r>
              <w:rPr>
                <w:rFonts w:eastAsia="標楷體"/>
              </w:rPr>
              <w:t>年</w:t>
            </w:r>
          </w:p>
        </w:tc>
        <w:tc>
          <w:tcPr>
            <w:tcW w:w="56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109</w:t>
            </w:r>
            <w:r>
              <w:rPr>
                <w:rFonts w:eastAsia="標楷體"/>
              </w:rPr>
              <w:t>年</w:t>
            </w:r>
          </w:p>
        </w:tc>
        <w:tc>
          <w:tcPr>
            <w:tcW w:w="1117" w:type="dxa"/>
            <w:vMerge w:val="continue"/>
            <w:tcBorders>
              <w:top w:val="single" w:sz="18" w:space="0" w:color="000000"/>
              <w:left w:val="single" w:sz="6" w:space="0" w:color="000000"/>
              <w:bottom w:val="single" w:sz="6" w:space="0" w:color="000000"/>
              <w:right w:val="single" w:sz="18" w:space="0" w:color="000000"/>
            </w:tcBorders>
            <w:vAlign w:val="center"/>
          </w:tcPr>
          <w:p>
            <w:pPr>
              <w:pStyle w:val="Normal"/>
              <w:rPr/>
            </w:pPr>
            <w:r>
              <w:rPr/>
            </w:r>
          </w:p>
        </w:tc>
      </w:tr>
      <w:tr>
        <w:trPr>
          <w:trHeight w:val="964" w:hRule="atLeast"/>
          <w:cantSplit w:val="true"/>
        </w:trPr>
        <w:tc>
          <w:tcPr>
            <w:tcW w:w="1027" w:type="dxa"/>
            <w:tcBorders>
              <w:top w:val="single" w:sz="6" w:space="0" w:color="000000"/>
              <w:left w:val="single" w:sz="18"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9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41"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rPr>
                <w:rFonts w:eastAsia="標楷體"/>
              </w:rPr>
            </w:pPr>
            <w:r>
              <w:rPr>
                <w:rFonts w:eastAsia="標楷體"/>
              </w:rPr>
            </w:r>
          </w:p>
        </w:tc>
        <w:tc>
          <w:tcPr>
            <w:tcW w:w="1238"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3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41"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57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28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43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66" w:type="dxa"/>
            <w:tcBorders>
              <w:top w:val="single" w:sz="6" w:space="0" w:color="000000"/>
              <w:left w:val="single" w:sz="6" w:space="0" w:color="000000"/>
              <w:bottom w:val="single" w:sz="6" w:space="0" w:color="000000"/>
              <w:right w:val="single" w:sz="4"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66" w:type="dxa"/>
            <w:tcBorders>
              <w:top w:val="single" w:sz="6" w:space="0" w:color="000000"/>
              <w:left w:val="single" w:sz="4"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6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6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6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117" w:type="dxa"/>
            <w:tcBorders>
              <w:top w:val="single" w:sz="6" w:space="0" w:color="000000"/>
              <w:left w:val="single" w:sz="6" w:space="0" w:color="000000"/>
              <w:bottom w:val="single" w:sz="6"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r>
        <w:trPr>
          <w:trHeight w:val="964" w:hRule="atLeast"/>
          <w:cantSplit w:val="true"/>
        </w:trPr>
        <w:tc>
          <w:tcPr>
            <w:tcW w:w="1027" w:type="dxa"/>
            <w:tcBorders>
              <w:top w:val="single" w:sz="6" w:space="0" w:color="000000"/>
              <w:left w:val="single" w:sz="18"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99"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41"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rPr>
                <w:rFonts w:eastAsia="標楷體"/>
              </w:rPr>
            </w:pPr>
            <w:r>
              <w:rPr>
                <w:rFonts w:eastAsia="標楷體"/>
              </w:rPr>
            </w:r>
          </w:p>
        </w:tc>
        <w:tc>
          <w:tcPr>
            <w:tcW w:w="1238"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39"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41"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577"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289"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43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66" w:type="dxa"/>
            <w:tcBorders>
              <w:top w:val="single" w:sz="6" w:space="0" w:color="000000"/>
              <w:left w:val="single" w:sz="6" w:space="0" w:color="000000"/>
              <w:bottom w:val="single" w:sz="12" w:space="0" w:color="000000"/>
              <w:right w:val="single" w:sz="4"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66" w:type="dxa"/>
            <w:tcBorders>
              <w:top w:val="single" w:sz="6" w:space="0" w:color="000000"/>
              <w:left w:val="single" w:sz="4"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66"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66"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66"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117" w:type="dxa"/>
            <w:tcBorders>
              <w:top w:val="single" w:sz="6" w:space="0" w:color="000000"/>
              <w:left w:val="single" w:sz="6" w:space="0" w:color="000000"/>
              <w:bottom w:val="single" w:sz="12"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bl>
    <w:p>
      <w:pPr>
        <w:pStyle w:val="BodyText"/>
        <w:snapToGrid w:val="false"/>
        <w:rPr>
          <w:rFonts w:eastAsia="標楷體"/>
        </w:rPr>
      </w:pPr>
      <w:r>
        <w:rPr>
          <w:rFonts w:eastAsia="標楷體"/>
        </w:rPr>
      </w:r>
      <w:r>
        <w:br w:type="page"/>
      </w:r>
    </w:p>
    <w:p>
      <w:pPr>
        <w:pStyle w:val="BodyText"/>
        <w:snapToGrid w:val="false"/>
        <w:rPr>
          <w:rFonts w:eastAsia="標楷體"/>
        </w:rPr>
      </w:pPr>
      <w:r>
        <w:rPr>
          <w:rFonts w:eastAsia="標楷體"/>
        </w:rPr>
        <w:t>（三）社會工作人員</w:t>
      </w:r>
    </w:p>
    <w:p>
      <w:pPr>
        <w:pStyle w:val="BodyText"/>
        <w:snapToGrid w:val="false"/>
        <w:rPr/>
      </w:pPr>
      <w:r>
        <w:rPr>
          <w:rStyle w:val="Style14"/>
          <w:rFonts w:eastAsia="標楷體"/>
        </w:rPr>
        <w:t xml:space="preserve">                                        </w:t>
      </w:r>
      <w:r>
        <w:rPr>
          <w:rStyle w:val="Style14"/>
          <w:rFonts w:eastAsia="標楷體"/>
        </w:rPr>
        <w:t>　　　　　                                                                共</w:t>
      </w:r>
      <w:r>
        <w:rPr>
          <w:rStyle w:val="Style14"/>
          <w:rFonts w:eastAsia="標楷體"/>
          <w:u w:val="single"/>
        </w:rPr>
        <w:t>　　　　</w:t>
      </w:r>
      <w:r>
        <w:rPr>
          <w:rStyle w:val="Style14"/>
          <w:rFonts w:eastAsia="標楷體"/>
        </w:rPr>
        <w:t>位</w:t>
      </w:r>
    </w:p>
    <w:tbl>
      <w:tblPr>
        <w:tblW w:w="5000" w:type="pct"/>
        <w:jc w:val="left"/>
        <w:tblInd w:w="-22" w:type="dxa"/>
        <w:tblLayout w:type="fixed"/>
        <w:tblCellMar>
          <w:top w:w="0" w:type="dxa"/>
          <w:left w:w="28" w:type="dxa"/>
          <w:bottom w:w="0" w:type="dxa"/>
          <w:right w:w="28" w:type="dxa"/>
        </w:tblCellMar>
      </w:tblPr>
      <w:tblGrid>
        <w:gridCol w:w="994"/>
        <w:gridCol w:w="966"/>
        <w:gridCol w:w="1106"/>
        <w:gridCol w:w="1193"/>
        <w:gridCol w:w="1192"/>
        <w:gridCol w:w="1208"/>
        <w:gridCol w:w="950"/>
        <w:gridCol w:w="1653"/>
        <w:gridCol w:w="966"/>
        <w:gridCol w:w="1099"/>
        <w:gridCol w:w="545"/>
        <w:gridCol w:w="545"/>
        <w:gridCol w:w="545"/>
        <w:gridCol w:w="545"/>
        <w:gridCol w:w="547"/>
        <w:gridCol w:w="1082"/>
      </w:tblGrid>
      <w:tr>
        <w:trPr>
          <w:trHeight w:val="310" w:hRule="atLeast"/>
          <w:cantSplit w:val="true"/>
        </w:trPr>
        <w:tc>
          <w:tcPr>
            <w:tcW w:w="994" w:type="dxa"/>
            <w:vMerge w:val="restart"/>
            <w:tcBorders>
              <w:top w:val="single" w:sz="18" w:space="0" w:color="000000"/>
              <w:left w:val="single" w:sz="18"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姓名</w:t>
            </w:r>
          </w:p>
        </w:tc>
        <w:tc>
          <w:tcPr>
            <w:tcW w:w="96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年齡</w:t>
            </w:r>
          </w:p>
        </w:tc>
        <w:tc>
          <w:tcPr>
            <w:tcW w:w="110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學歷</w:t>
            </w:r>
          </w:p>
        </w:tc>
        <w:tc>
          <w:tcPr>
            <w:tcW w:w="3593" w:type="dxa"/>
            <w:gridSpan w:val="3"/>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經歷</w:t>
            </w:r>
          </w:p>
        </w:tc>
        <w:tc>
          <w:tcPr>
            <w:tcW w:w="950"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專業人員          證書字號</w:t>
            </w:r>
          </w:p>
        </w:tc>
        <w:tc>
          <w:tcPr>
            <w:tcW w:w="165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pPr>
            <w:r>
              <w:rPr>
                <w:rStyle w:val="Style14"/>
                <w:rFonts w:eastAsia="標楷體"/>
                <w:sz w:val="20"/>
              </w:rPr>
              <w:t>服務於經中央衛生主管機關評鑑合格之醫療機構從事精神相關工作年資</w:t>
            </w:r>
          </w:p>
        </w:tc>
        <w:tc>
          <w:tcPr>
            <w:tcW w:w="96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240"/>
              </w:tabs>
              <w:spacing w:lineRule="atLeast" w:line="0"/>
              <w:ind w:left="-120" w:right="-120" w:hanging="0"/>
              <w:jc w:val="center"/>
              <w:rPr>
                <w:rFonts w:eastAsia="標楷體"/>
                <w:sz w:val="20"/>
              </w:rPr>
            </w:pPr>
            <w:r>
              <w:rPr>
                <w:rFonts w:eastAsia="標楷體"/>
                <w:sz w:val="20"/>
              </w:rPr>
              <w:t>專／兼任</w:t>
            </w:r>
          </w:p>
          <w:p>
            <w:pPr>
              <w:pStyle w:val="BodyText"/>
              <w:tabs>
                <w:tab w:val="clear" w:pos="240"/>
              </w:tabs>
              <w:spacing w:lineRule="atLeast" w:line="0"/>
              <w:ind w:left="-120" w:right="-120" w:hanging="0"/>
              <w:jc w:val="center"/>
              <w:rPr/>
            </w:pPr>
            <w:r>
              <w:rPr>
                <w:rStyle w:val="Style14"/>
                <w:rFonts w:eastAsia="標楷體"/>
                <w:sz w:val="20"/>
              </w:rPr>
              <w:t>服務期間</w:t>
            </w:r>
          </w:p>
        </w:tc>
        <w:tc>
          <w:tcPr>
            <w:tcW w:w="1099"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240"/>
              </w:tabs>
              <w:spacing w:lineRule="atLeast" w:line="0"/>
              <w:ind w:left="-120" w:right="-120" w:hanging="0"/>
              <w:jc w:val="center"/>
              <w:rPr>
                <w:rFonts w:eastAsia="標楷體"/>
                <w:sz w:val="20"/>
              </w:rPr>
            </w:pPr>
            <w:r>
              <w:rPr>
                <w:rFonts w:eastAsia="標楷體"/>
                <w:sz w:val="20"/>
              </w:rPr>
              <w:t>（專／兼任）</w:t>
            </w:r>
          </w:p>
          <w:p>
            <w:pPr>
              <w:pStyle w:val="BodyText"/>
              <w:tabs>
                <w:tab w:val="clear" w:pos="240"/>
              </w:tabs>
              <w:spacing w:lineRule="atLeast" w:line="0"/>
              <w:ind w:left="-120" w:right="-120" w:hanging="0"/>
              <w:jc w:val="center"/>
              <w:rPr/>
            </w:pPr>
            <w:r>
              <w:rPr>
                <w:rStyle w:val="Style14"/>
                <w:rFonts w:eastAsia="標楷體"/>
                <w:sz w:val="20"/>
              </w:rPr>
              <w:t>時數／每週</w:t>
            </w:r>
          </w:p>
        </w:tc>
        <w:tc>
          <w:tcPr>
            <w:tcW w:w="2727" w:type="dxa"/>
            <w:gridSpan w:val="5"/>
            <w:tcBorders>
              <w:top w:val="single" w:sz="18"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t>在本機構服務期間參與中央主管機構認可之繼續教育時數</w:t>
            </w:r>
          </w:p>
        </w:tc>
        <w:tc>
          <w:tcPr>
            <w:tcW w:w="1082" w:type="dxa"/>
            <w:vMerge w:val="restart"/>
            <w:tcBorders>
              <w:top w:val="single" w:sz="18" w:space="0" w:color="000000"/>
              <w:left w:val="single" w:sz="6" w:space="0" w:color="000000"/>
              <w:bottom w:val="single" w:sz="6" w:space="0" w:color="000000"/>
              <w:right w:val="single" w:sz="18" w:space="0" w:color="000000"/>
            </w:tcBorders>
            <w:vAlign w:val="center"/>
          </w:tcPr>
          <w:p>
            <w:pPr>
              <w:pStyle w:val="BodyText"/>
              <w:spacing w:lineRule="atLeast" w:line="0"/>
              <w:jc w:val="center"/>
              <w:rPr>
                <w:rFonts w:eastAsia="標楷體"/>
                <w:sz w:val="20"/>
                <w:szCs w:val="20"/>
              </w:rPr>
            </w:pPr>
            <w:r>
              <w:rPr>
                <w:rFonts w:eastAsia="標楷體"/>
                <w:sz w:val="20"/>
                <w:szCs w:val="20"/>
              </w:rPr>
              <w:t>備註</w:t>
            </w:r>
          </w:p>
        </w:tc>
      </w:tr>
      <w:tr>
        <w:trPr>
          <w:trHeight w:val="310" w:hRule="atLeast"/>
          <w:cantSplit w:val="true"/>
        </w:trPr>
        <w:tc>
          <w:tcPr>
            <w:tcW w:w="994" w:type="dxa"/>
            <w:vMerge w:val="continue"/>
            <w:tcBorders>
              <w:top w:val="single" w:sz="18" w:space="0" w:color="000000"/>
              <w:left w:val="single" w:sz="18" w:space="0" w:color="000000"/>
              <w:bottom w:val="single" w:sz="6" w:space="0" w:color="000000"/>
              <w:right w:val="single" w:sz="6" w:space="0" w:color="000000"/>
            </w:tcBorders>
            <w:vAlign w:val="center"/>
          </w:tcPr>
          <w:p>
            <w:pPr>
              <w:pStyle w:val="Normal"/>
              <w:rPr/>
            </w:pPr>
            <w:r>
              <w:rPr/>
            </w:r>
          </w:p>
        </w:tc>
        <w:tc>
          <w:tcPr>
            <w:tcW w:w="96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0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9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單位</w:t>
            </w:r>
          </w:p>
        </w:tc>
        <w:tc>
          <w:tcPr>
            <w:tcW w:w="11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職稱</w:t>
            </w:r>
          </w:p>
        </w:tc>
        <w:tc>
          <w:tcPr>
            <w:tcW w:w="1208"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服務期間</w:t>
            </w:r>
          </w:p>
        </w:tc>
        <w:tc>
          <w:tcPr>
            <w:tcW w:w="950"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65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96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099"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545" w:type="dxa"/>
            <w:tcBorders>
              <w:top w:val="single" w:sz="6" w:space="0" w:color="000000"/>
              <w:left w:val="single" w:sz="6" w:space="0" w:color="000000"/>
              <w:bottom w:val="single" w:sz="6" w:space="0" w:color="000000"/>
              <w:right w:val="single" w:sz="4" w:space="0" w:color="000000"/>
            </w:tcBorders>
            <w:vAlign w:val="center"/>
          </w:tcPr>
          <w:p>
            <w:pPr>
              <w:pStyle w:val="BodyText"/>
              <w:snapToGrid w:val="false"/>
              <w:spacing w:lineRule="atLeast" w:line="0" w:before="72" w:after="72"/>
              <w:jc w:val="center"/>
              <w:rPr>
                <w:rFonts w:eastAsia="標楷體"/>
              </w:rPr>
            </w:pPr>
            <w:r>
              <w:rPr>
                <w:rFonts w:eastAsia="標楷體"/>
              </w:rPr>
              <w:t>105</w:t>
            </w:r>
            <w:r>
              <w:rPr>
                <w:rFonts w:eastAsia="標楷體"/>
              </w:rPr>
              <w:t>年</w:t>
            </w:r>
          </w:p>
        </w:tc>
        <w:tc>
          <w:tcPr>
            <w:tcW w:w="545" w:type="dxa"/>
            <w:tcBorders>
              <w:top w:val="single" w:sz="6" w:space="0" w:color="000000"/>
              <w:left w:val="single" w:sz="4"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106</w:t>
            </w:r>
            <w:r>
              <w:rPr>
                <w:rFonts w:eastAsia="標楷體"/>
              </w:rPr>
              <w:t>年</w:t>
            </w:r>
          </w:p>
        </w:tc>
        <w:tc>
          <w:tcPr>
            <w:tcW w:w="54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107</w:t>
            </w:r>
            <w:r>
              <w:rPr>
                <w:rFonts w:eastAsia="標楷體"/>
              </w:rPr>
              <w:t>年</w:t>
            </w:r>
          </w:p>
        </w:tc>
        <w:tc>
          <w:tcPr>
            <w:tcW w:w="54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108</w:t>
            </w:r>
            <w:r>
              <w:rPr>
                <w:rFonts w:eastAsia="標楷體"/>
              </w:rPr>
              <w:t>年</w:t>
            </w:r>
          </w:p>
        </w:tc>
        <w:tc>
          <w:tcPr>
            <w:tcW w:w="54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109</w:t>
            </w:r>
            <w:r>
              <w:rPr>
                <w:rFonts w:eastAsia="標楷體"/>
              </w:rPr>
              <w:t>年</w:t>
            </w:r>
          </w:p>
        </w:tc>
        <w:tc>
          <w:tcPr>
            <w:tcW w:w="1082" w:type="dxa"/>
            <w:vMerge w:val="continue"/>
            <w:tcBorders>
              <w:top w:val="single" w:sz="18" w:space="0" w:color="000000"/>
              <w:left w:val="single" w:sz="6" w:space="0" w:color="000000"/>
              <w:bottom w:val="single" w:sz="6" w:space="0" w:color="000000"/>
              <w:right w:val="single" w:sz="18" w:space="0" w:color="000000"/>
            </w:tcBorders>
            <w:vAlign w:val="center"/>
          </w:tcPr>
          <w:p>
            <w:pPr>
              <w:pStyle w:val="Normal"/>
              <w:rPr/>
            </w:pPr>
            <w:r>
              <w:rPr/>
            </w:r>
          </w:p>
        </w:tc>
      </w:tr>
      <w:tr>
        <w:trPr>
          <w:trHeight w:val="1055" w:hRule="atLeast"/>
          <w:cantSplit w:val="true"/>
        </w:trPr>
        <w:tc>
          <w:tcPr>
            <w:tcW w:w="994" w:type="dxa"/>
            <w:tcBorders>
              <w:top w:val="single" w:sz="6" w:space="0" w:color="000000"/>
              <w:left w:val="single" w:sz="18"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6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rPr>
                <w:rFonts w:eastAsia="標楷體"/>
              </w:rPr>
            </w:pPr>
            <w:r>
              <w:rPr>
                <w:rFonts w:eastAsia="標楷體"/>
              </w:rPr>
            </w:r>
          </w:p>
        </w:tc>
        <w:tc>
          <w:tcPr>
            <w:tcW w:w="119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08"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65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66"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99"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6" w:space="0" w:color="000000"/>
              <w:bottom w:val="single" w:sz="6" w:space="0" w:color="000000"/>
              <w:right w:val="single" w:sz="4"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4"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82" w:type="dxa"/>
            <w:tcBorders>
              <w:top w:val="single" w:sz="6" w:space="0" w:color="000000"/>
              <w:left w:val="single" w:sz="6" w:space="0" w:color="000000"/>
              <w:bottom w:val="single" w:sz="6"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r>
        <w:trPr>
          <w:trHeight w:val="1055" w:hRule="atLeast"/>
          <w:cantSplit w:val="true"/>
        </w:trPr>
        <w:tc>
          <w:tcPr>
            <w:tcW w:w="994" w:type="dxa"/>
            <w:tcBorders>
              <w:top w:val="single" w:sz="6" w:space="0" w:color="000000"/>
              <w:left w:val="single" w:sz="18"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6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0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rPr>
                <w:rFonts w:eastAsia="標楷體"/>
              </w:rPr>
            </w:pPr>
            <w:r>
              <w:rPr>
                <w:rFonts w:eastAsia="標楷體"/>
              </w:rPr>
            </w:r>
          </w:p>
        </w:tc>
        <w:tc>
          <w:tcPr>
            <w:tcW w:w="1193"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92"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08"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0"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653"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66"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99"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6" w:space="0" w:color="000000"/>
              <w:bottom w:val="single" w:sz="12" w:space="0" w:color="000000"/>
              <w:right w:val="single" w:sz="4"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4"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7"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82" w:type="dxa"/>
            <w:tcBorders>
              <w:top w:val="single" w:sz="6" w:space="0" w:color="000000"/>
              <w:left w:val="single" w:sz="6" w:space="0" w:color="000000"/>
              <w:bottom w:val="single" w:sz="12"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bl>
    <w:p>
      <w:pPr>
        <w:pStyle w:val="BodyText"/>
        <w:snapToGrid w:val="false"/>
        <w:rPr>
          <w:rFonts w:eastAsia="標楷體"/>
        </w:rPr>
      </w:pPr>
      <w:r>
        <w:rPr>
          <w:rFonts w:eastAsia="標楷體"/>
        </w:rPr>
      </w:r>
    </w:p>
    <w:p>
      <w:pPr>
        <w:pStyle w:val="BodyText"/>
        <w:snapToGrid w:val="false"/>
        <w:spacing w:before="120" w:after="0"/>
        <w:rPr>
          <w:rFonts w:eastAsia="標楷體"/>
        </w:rPr>
      </w:pPr>
      <w:r>
        <w:rPr>
          <w:rFonts w:eastAsia="標楷體"/>
        </w:rPr>
        <w:t>（四）職能治療師（生）</w:t>
      </w:r>
    </w:p>
    <w:p>
      <w:pPr>
        <w:pStyle w:val="BodyText"/>
        <w:snapToGrid w:val="false"/>
        <w:rPr/>
      </w:pPr>
      <w:r>
        <w:rPr>
          <w:rStyle w:val="Style14"/>
          <w:rFonts w:eastAsia="標楷體"/>
        </w:rPr>
        <w:t xml:space="preserve">                                        </w:t>
      </w:r>
      <w:r>
        <w:rPr>
          <w:rStyle w:val="Style14"/>
          <w:rFonts w:eastAsia="標楷體"/>
        </w:rPr>
        <w:t>　　　　　                                                                共</w:t>
      </w:r>
      <w:r>
        <w:rPr>
          <w:rStyle w:val="Style14"/>
          <w:rFonts w:eastAsia="標楷體"/>
          <w:u w:val="single"/>
        </w:rPr>
        <w:t>　　　　</w:t>
      </w:r>
      <w:r>
        <w:rPr>
          <w:rStyle w:val="Style14"/>
          <w:rFonts w:eastAsia="標楷體"/>
        </w:rPr>
        <w:t>位</w:t>
      </w:r>
    </w:p>
    <w:tbl>
      <w:tblPr>
        <w:tblW w:w="5000" w:type="pct"/>
        <w:jc w:val="left"/>
        <w:tblInd w:w="-22" w:type="dxa"/>
        <w:tblLayout w:type="fixed"/>
        <w:tblCellMar>
          <w:top w:w="0" w:type="dxa"/>
          <w:left w:w="28" w:type="dxa"/>
          <w:bottom w:w="0" w:type="dxa"/>
          <w:right w:w="28" w:type="dxa"/>
        </w:tblCellMar>
      </w:tblPr>
      <w:tblGrid>
        <w:gridCol w:w="994"/>
        <w:gridCol w:w="966"/>
        <w:gridCol w:w="1106"/>
        <w:gridCol w:w="1193"/>
        <w:gridCol w:w="1192"/>
        <w:gridCol w:w="1208"/>
        <w:gridCol w:w="950"/>
        <w:gridCol w:w="1653"/>
        <w:gridCol w:w="966"/>
        <w:gridCol w:w="1099"/>
        <w:gridCol w:w="545"/>
        <w:gridCol w:w="545"/>
        <w:gridCol w:w="545"/>
        <w:gridCol w:w="545"/>
        <w:gridCol w:w="547"/>
        <w:gridCol w:w="1082"/>
      </w:tblGrid>
      <w:tr>
        <w:trPr>
          <w:trHeight w:val="310" w:hRule="atLeast"/>
          <w:cantSplit w:val="true"/>
        </w:trPr>
        <w:tc>
          <w:tcPr>
            <w:tcW w:w="994" w:type="dxa"/>
            <w:vMerge w:val="restart"/>
            <w:tcBorders>
              <w:top w:val="single" w:sz="18" w:space="0" w:color="000000"/>
              <w:left w:val="single" w:sz="18"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姓名</w:t>
            </w:r>
          </w:p>
        </w:tc>
        <w:tc>
          <w:tcPr>
            <w:tcW w:w="96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年齡</w:t>
            </w:r>
          </w:p>
        </w:tc>
        <w:tc>
          <w:tcPr>
            <w:tcW w:w="110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學歷</w:t>
            </w:r>
          </w:p>
        </w:tc>
        <w:tc>
          <w:tcPr>
            <w:tcW w:w="3593" w:type="dxa"/>
            <w:gridSpan w:val="3"/>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經歷</w:t>
            </w:r>
          </w:p>
        </w:tc>
        <w:tc>
          <w:tcPr>
            <w:tcW w:w="950"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專業人員          證書字號</w:t>
            </w:r>
          </w:p>
        </w:tc>
        <w:tc>
          <w:tcPr>
            <w:tcW w:w="165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pPr>
            <w:r>
              <w:rPr>
                <w:rStyle w:val="Style14"/>
                <w:rFonts w:eastAsia="標楷體"/>
                <w:sz w:val="20"/>
              </w:rPr>
              <w:t>服務於經中央衛生主管機關評鑑合格之醫療機構從事精神相關工作年資</w:t>
            </w:r>
          </w:p>
        </w:tc>
        <w:tc>
          <w:tcPr>
            <w:tcW w:w="96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240"/>
              </w:tabs>
              <w:spacing w:lineRule="atLeast" w:line="0"/>
              <w:ind w:left="-120" w:right="-120" w:hanging="0"/>
              <w:jc w:val="center"/>
              <w:rPr>
                <w:rFonts w:eastAsia="標楷體"/>
                <w:sz w:val="20"/>
              </w:rPr>
            </w:pPr>
            <w:r>
              <w:rPr>
                <w:rFonts w:eastAsia="標楷體"/>
                <w:sz w:val="20"/>
              </w:rPr>
              <w:t>專／兼任</w:t>
            </w:r>
          </w:p>
          <w:p>
            <w:pPr>
              <w:pStyle w:val="BodyText"/>
              <w:tabs>
                <w:tab w:val="clear" w:pos="240"/>
              </w:tabs>
              <w:spacing w:lineRule="atLeast" w:line="0"/>
              <w:ind w:left="-120" w:right="-120" w:hanging="0"/>
              <w:jc w:val="center"/>
              <w:rPr/>
            </w:pPr>
            <w:r>
              <w:rPr>
                <w:rStyle w:val="Style14"/>
                <w:rFonts w:eastAsia="標楷體"/>
                <w:sz w:val="20"/>
              </w:rPr>
              <w:t>服務期間</w:t>
            </w:r>
          </w:p>
        </w:tc>
        <w:tc>
          <w:tcPr>
            <w:tcW w:w="1099"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240"/>
              </w:tabs>
              <w:spacing w:lineRule="atLeast" w:line="0"/>
              <w:ind w:left="-120" w:right="-120" w:hanging="0"/>
              <w:jc w:val="center"/>
              <w:rPr>
                <w:rFonts w:eastAsia="標楷體"/>
                <w:sz w:val="20"/>
              </w:rPr>
            </w:pPr>
            <w:r>
              <w:rPr>
                <w:rFonts w:eastAsia="標楷體"/>
                <w:sz w:val="20"/>
              </w:rPr>
              <w:t>（專／兼任）</w:t>
            </w:r>
          </w:p>
          <w:p>
            <w:pPr>
              <w:pStyle w:val="BodyText"/>
              <w:tabs>
                <w:tab w:val="clear" w:pos="240"/>
              </w:tabs>
              <w:spacing w:lineRule="atLeast" w:line="0"/>
              <w:ind w:left="-120" w:right="-120" w:hanging="0"/>
              <w:jc w:val="center"/>
              <w:rPr/>
            </w:pPr>
            <w:r>
              <w:rPr>
                <w:rStyle w:val="Style14"/>
                <w:rFonts w:eastAsia="標楷體"/>
                <w:sz w:val="20"/>
              </w:rPr>
              <w:t>時數／每週</w:t>
            </w:r>
          </w:p>
        </w:tc>
        <w:tc>
          <w:tcPr>
            <w:tcW w:w="2727" w:type="dxa"/>
            <w:gridSpan w:val="5"/>
            <w:tcBorders>
              <w:top w:val="single" w:sz="18"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t>在本機構服務期間參與中央主管機構認可之繼續教育時數</w:t>
            </w:r>
          </w:p>
        </w:tc>
        <w:tc>
          <w:tcPr>
            <w:tcW w:w="1082" w:type="dxa"/>
            <w:vMerge w:val="restart"/>
            <w:tcBorders>
              <w:top w:val="single" w:sz="18" w:space="0" w:color="000000"/>
              <w:left w:val="single" w:sz="6" w:space="0" w:color="000000"/>
              <w:bottom w:val="single" w:sz="6" w:space="0" w:color="000000"/>
              <w:right w:val="single" w:sz="18" w:space="0" w:color="000000"/>
            </w:tcBorders>
            <w:vAlign w:val="center"/>
          </w:tcPr>
          <w:p>
            <w:pPr>
              <w:pStyle w:val="BodyText"/>
              <w:spacing w:lineRule="atLeast" w:line="0"/>
              <w:jc w:val="center"/>
              <w:rPr>
                <w:rFonts w:eastAsia="標楷體"/>
                <w:sz w:val="20"/>
                <w:szCs w:val="20"/>
              </w:rPr>
            </w:pPr>
            <w:r>
              <w:rPr>
                <w:rFonts w:eastAsia="標楷體"/>
                <w:sz w:val="20"/>
                <w:szCs w:val="20"/>
              </w:rPr>
              <w:t>備註</w:t>
            </w:r>
          </w:p>
        </w:tc>
      </w:tr>
      <w:tr>
        <w:trPr>
          <w:trHeight w:val="310" w:hRule="atLeast"/>
          <w:cantSplit w:val="true"/>
        </w:trPr>
        <w:tc>
          <w:tcPr>
            <w:tcW w:w="994" w:type="dxa"/>
            <w:vMerge w:val="continue"/>
            <w:tcBorders>
              <w:top w:val="single" w:sz="18" w:space="0" w:color="000000"/>
              <w:left w:val="single" w:sz="18" w:space="0" w:color="000000"/>
              <w:bottom w:val="single" w:sz="6" w:space="0" w:color="000000"/>
              <w:right w:val="single" w:sz="6" w:space="0" w:color="000000"/>
            </w:tcBorders>
            <w:vAlign w:val="center"/>
          </w:tcPr>
          <w:p>
            <w:pPr>
              <w:pStyle w:val="Normal"/>
              <w:rPr/>
            </w:pPr>
            <w:r>
              <w:rPr/>
            </w:r>
          </w:p>
        </w:tc>
        <w:tc>
          <w:tcPr>
            <w:tcW w:w="96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0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9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單位</w:t>
            </w:r>
          </w:p>
        </w:tc>
        <w:tc>
          <w:tcPr>
            <w:tcW w:w="11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職稱</w:t>
            </w:r>
          </w:p>
        </w:tc>
        <w:tc>
          <w:tcPr>
            <w:tcW w:w="1208"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服務期間</w:t>
            </w:r>
          </w:p>
        </w:tc>
        <w:tc>
          <w:tcPr>
            <w:tcW w:w="950"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65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96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099"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545" w:type="dxa"/>
            <w:tcBorders>
              <w:top w:val="single" w:sz="6" w:space="0" w:color="000000"/>
              <w:left w:val="single" w:sz="6" w:space="0" w:color="000000"/>
              <w:bottom w:val="single" w:sz="6" w:space="0" w:color="000000"/>
              <w:right w:val="single" w:sz="4" w:space="0" w:color="000000"/>
            </w:tcBorders>
            <w:vAlign w:val="center"/>
          </w:tcPr>
          <w:p>
            <w:pPr>
              <w:pStyle w:val="BodyText"/>
              <w:snapToGrid w:val="false"/>
              <w:spacing w:lineRule="atLeast" w:line="0" w:before="72" w:after="72"/>
              <w:jc w:val="center"/>
              <w:rPr>
                <w:rFonts w:eastAsia="標楷體"/>
              </w:rPr>
            </w:pPr>
            <w:r>
              <w:rPr>
                <w:rFonts w:eastAsia="標楷體"/>
              </w:rPr>
              <w:t>105</w:t>
            </w:r>
            <w:r>
              <w:rPr>
                <w:rFonts w:eastAsia="標楷體"/>
              </w:rPr>
              <w:t>年</w:t>
            </w:r>
          </w:p>
        </w:tc>
        <w:tc>
          <w:tcPr>
            <w:tcW w:w="545" w:type="dxa"/>
            <w:tcBorders>
              <w:top w:val="single" w:sz="6" w:space="0" w:color="000000"/>
              <w:left w:val="single" w:sz="4"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106</w:t>
            </w:r>
            <w:r>
              <w:rPr>
                <w:rFonts w:eastAsia="標楷體"/>
              </w:rPr>
              <w:t>年</w:t>
            </w:r>
          </w:p>
        </w:tc>
        <w:tc>
          <w:tcPr>
            <w:tcW w:w="54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107</w:t>
            </w:r>
            <w:r>
              <w:rPr>
                <w:rFonts w:eastAsia="標楷體"/>
              </w:rPr>
              <w:t>年</w:t>
            </w:r>
          </w:p>
        </w:tc>
        <w:tc>
          <w:tcPr>
            <w:tcW w:w="54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108</w:t>
            </w:r>
            <w:r>
              <w:rPr>
                <w:rFonts w:eastAsia="標楷體"/>
              </w:rPr>
              <w:t>年</w:t>
            </w:r>
          </w:p>
        </w:tc>
        <w:tc>
          <w:tcPr>
            <w:tcW w:w="54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109</w:t>
            </w:r>
            <w:r>
              <w:rPr>
                <w:rFonts w:eastAsia="標楷體"/>
              </w:rPr>
              <w:t>年</w:t>
            </w:r>
          </w:p>
        </w:tc>
        <w:tc>
          <w:tcPr>
            <w:tcW w:w="1082" w:type="dxa"/>
            <w:vMerge w:val="continue"/>
            <w:tcBorders>
              <w:top w:val="single" w:sz="18" w:space="0" w:color="000000"/>
              <w:left w:val="single" w:sz="6" w:space="0" w:color="000000"/>
              <w:bottom w:val="single" w:sz="6" w:space="0" w:color="000000"/>
              <w:right w:val="single" w:sz="18" w:space="0" w:color="000000"/>
            </w:tcBorders>
            <w:vAlign w:val="center"/>
          </w:tcPr>
          <w:p>
            <w:pPr>
              <w:pStyle w:val="Normal"/>
              <w:rPr/>
            </w:pPr>
            <w:r>
              <w:rPr/>
            </w:r>
          </w:p>
        </w:tc>
      </w:tr>
      <w:tr>
        <w:trPr>
          <w:trHeight w:val="1055" w:hRule="atLeast"/>
          <w:cantSplit w:val="true"/>
        </w:trPr>
        <w:tc>
          <w:tcPr>
            <w:tcW w:w="994" w:type="dxa"/>
            <w:tcBorders>
              <w:top w:val="single" w:sz="6" w:space="0" w:color="000000"/>
              <w:left w:val="single" w:sz="18"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6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rPr>
                <w:rFonts w:eastAsia="標楷體"/>
              </w:rPr>
            </w:pPr>
            <w:r>
              <w:rPr>
                <w:rFonts w:eastAsia="標楷體"/>
              </w:rPr>
            </w:r>
          </w:p>
        </w:tc>
        <w:tc>
          <w:tcPr>
            <w:tcW w:w="119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08"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65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66"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99"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6" w:space="0" w:color="000000"/>
              <w:bottom w:val="single" w:sz="6" w:space="0" w:color="000000"/>
              <w:right w:val="single" w:sz="4"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4"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82" w:type="dxa"/>
            <w:tcBorders>
              <w:top w:val="single" w:sz="6" w:space="0" w:color="000000"/>
              <w:left w:val="single" w:sz="6" w:space="0" w:color="000000"/>
              <w:bottom w:val="single" w:sz="6"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r>
        <w:trPr>
          <w:trHeight w:val="1055" w:hRule="atLeast"/>
          <w:cantSplit w:val="true"/>
        </w:trPr>
        <w:tc>
          <w:tcPr>
            <w:tcW w:w="994" w:type="dxa"/>
            <w:tcBorders>
              <w:top w:val="single" w:sz="6" w:space="0" w:color="000000"/>
              <w:left w:val="single" w:sz="18"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6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0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rPr>
                <w:rFonts w:eastAsia="標楷體"/>
              </w:rPr>
            </w:pPr>
            <w:r>
              <w:rPr>
                <w:rFonts w:eastAsia="標楷體"/>
              </w:rPr>
            </w:r>
          </w:p>
        </w:tc>
        <w:tc>
          <w:tcPr>
            <w:tcW w:w="1193"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92"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08"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0"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653"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66"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99"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6" w:space="0" w:color="000000"/>
              <w:bottom w:val="single" w:sz="12" w:space="0" w:color="000000"/>
              <w:right w:val="single" w:sz="4"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4"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7"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82" w:type="dxa"/>
            <w:tcBorders>
              <w:top w:val="single" w:sz="6" w:space="0" w:color="000000"/>
              <w:left w:val="single" w:sz="6" w:space="0" w:color="000000"/>
              <w:bottom w:val="single" w:sz="12"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bl>
    <w:p>
      <w:pPr>
        <w:pStyle w:val="BodyText"/>
        <w:snapToGrid w:val="false"/>
        <w:rPr>
          <w:rFonts w:eastAsia="標楷體"/>
        </w:rPr>
      </w:pPr>
      <w:r>
        <w:rPr>
          <w:rFonts w:eastAsia="標楷體"/>
        </w:rPr>
      </w:r>
      <w:r>
        <w:br w:type="page"/>
      </w:r>
    </w:p>
    <w:p>
      <w:pPr>
        <w:pStyle w:val="BodyText"/>
        <w:snapToGrid w:val="false"/>
        <w:rPr>
          <w:rFonts w:eastAsia="標楷體"/>
        </w:rPr>
      </w:pPr>
      <w:r>
        <w:rPr>
          <w:rFonts w:eastAsia="標楷體"/>
        </w:rPr>
        <w:t xml:space="preserve">（五）臨床心理師 </w:t>
      </w:r>
    </w:p>
    <w:p>
      <w:pPr>
        <w:pStyle w:val="BodyText"/>
        <w:snapToGrid w:val="false"/>
        <w:rPr/>
      </w:pPr>
      <w:r>
        <w:rPr>
          <w:rStyle w:val="Style14"/>
          <w:rFonts w:eastAsia="標楷體"/>
        </w:rPr>
        <w:t xml:space="preserve">                                        </w:t>
      </w:r>
      <w:r>
        <w:rPr>
          <w:rStyle w:val="Style14"/>
          <w:rFonts w:eastAsia="標楷體"/>
        </w:rPr>
        <w:t>　　　　　                                                                共</w:t>
      </w:r>
      <w:r>
        <w:rPr>
          <w:rStyle w:val="Style14"/>
          <w:rFonts w:eastAsia="標楷體"/>
          <w:u w:val="single"/>
        </w:rPr>
        <w:t>　　　　</w:t>
      </w:r>
      <w:r>
        <w:rPr>
          <w:rStyle w:val="Style14"/>
          <w:rFonts w:eastAsia="標楷體"/>
        </w:rPr>
        <w:t>位</w:t>
      </w:r>
    </w:p>
    <w:tbl>
      <w:tblPr>
        <w:tblW w:w="5000" w:type="pct"/>
        <w:jc w:val="left"/>
        <w:tblInd w:w="-22" w:type="dxa"/>
        <w:tblLayout w:type="fixed"/>
        <w:tblCellMar>
          <w:top w:w="0" w:type="dxa"/>
          <w:left w:w="28" w:type="dxa"/>
          <w:bottom w:w="0" w:type="dxa"/>
          <w:right w:w="28" w:type="dxa"/>
        </w:tblCellMar>
      </w:tblPr>
      <w:tblGrid>
        <w:gridCol w:w="994"/>
        <w:gridCol w:w="966"/>
        <w:gridCol w:w="1106"/>
        <w:gridCol w:w="1193"/>
        <w:gridCol w:w="1192"/>
        <w:gridCol w:w="1208"/>
        <w:gridCol w:w="950"/>
        <w:gridCol w:w="1653"/>
        <w:gridCol w:w="966"/>
        <w:gridCol w:w="1099"/>
        <w:gridCol w:w="545"/>
        <w:gridCol w:w="545"/>
        <w:gridCol w:w="545"/>
        <w:gridCol w:w="545"/>
        <w:gridCol w:w="547"/>
        <w:gridCol w:w="1082"/>
      </w:tblGrid>
      <w:tr>
        <w:trPr>
          <w:trHeight w:val="310" w:hRule="atLeast"/>
          <w:cantSplit w:val="true"/>
        </w:trPr>
        <w:tc>
          <w:tcPr>
            <w:tcW w:w="994" w:type="dxa"/>
            <w:vMerge w:val="restart"/>
            <w:tcBorders>
              <w:top w:val="single" w:sz="18" w:space="0" w:color="000000"/>
              <w:left w:val="single" w:sz="18"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姓名</w:t>
            </w:r>
          </w:p>
        </w:tc>
        <w:tc>
          <w:tcPr>
            <w:tcW w:w="96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年齡</w:t>
            </w:r>
          </w:p>
        </w:tc>
        <w:tc>
          <w:tcPr>
            <w:tcW w:w="110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學歷</w:t>
            </w:r>
          </w:p>
        </w:tc>
        <w:tc>
          <w:tcPr>
            <w:tcW w:w="3593" w:type="dxa"/>
            <w:gridSpan w:val="3"/>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經歷</w:t>
            </w:r>
          </w:p>
        </w:tc>
        <w:tc>
          <w:tcPr>
            <w:tcW w:w="950"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專業人員          證書字號</w:t>
            </w:r>
          </w:p>
        </w:tc>
        <w:tc>
          <w:tcPr>
            <w:tcW w:w="165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pPr>
            <w:r>
              <w:rPr>
                <w:rStyle w:val="Style14"/>
                <w:rFonts w:eastAsia="標楷體"/>
                <w:sz w:val="20"/>
              </w:rPr>
              <w:t>服務於經中央衛生主管機關評鑑合格之醫療機構從事精神相關工作年資</w:t>
            </w:r>
          </w:p>
        </w:tc>
        <w:tc>
          <w:tcPr>
            <w:tcW w:w="96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240"/>
              </w:tabs>
              <w:spacing w:lineRule="atLeast" w:line="0"/>
              <w:ind w:left="-120" w:right="-120" w:hanging="0"/>
              <w:jc w:val="center"/>
              <w:rPr>
                <w:rFonts w:eastAsia="標楷體"/>
                <w:sz w:val="20"/>
              </w:rPr>
            </w:pPr>
            <w:r>
              <w:rPr>
                <w:rFonts w:eastAsia="標楷體"/>
                <w:sz w:val="20"/>
              </w:rPr>
              <w:t>專／兼任</w:t>
            </w:r>
          </w:p>
          <w:p>
            <w:pPr>
              <w:pStyle w:val="BodyText"/>
              <w:tabs>
                <w:tab w:val="clear" w:pos="240"/>
              </w:tabs>
              <w:spacing w:lineRule="atLeast" w:line="0"/>
              <w:ind w:left="-120" w:right="-120" w:hanging="0"/>
              <w:jc w:val="center"/>
              <w:rPr/>
            </w:pPr>
            <w:r>
              <w:rPr>
                <w:rStyle w:val="Style14"/>
                <w:rFonts w:eastAsia="標楷體"/>
                <w:sz w:val="20"/>
              </w:rPr>
              <w:t>服務期間</w:t>
            </w:r>
          </w:p>
        </w:tc>
        <w:tc>
          <w:tcPr>
            <w:tcW w:w="1099"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240"/>
              </w:tabs>
              <w:spacing w:lineRule="atLeast" w:line="0"/>
              <w:ind w:left="-120" w:right="-120" w:hanging="0"/>
              <w:jc w:val="center"/>
              <w:rPr>
                <w:rFonts w:eastAsia="標楷體"/>
                <w:sz w:val="20"/>
              </w:rPr>
            </w:pPr>
            <w:r>
              <w:rPr>
                <w:rFonts w:eastAsia="標楷體"/>
                <w:sz w:val="20"/>
              </w:rPr>
              <w:t>（專／兼任）</w:t>
            </w:r>
          </w:p>
          <w:p>
            <w:pPr>
              <w:pStyle w:val="BodyText"/>
              <w:tabs>
                <w:tab w:val="clear" w:pos="240"/>
              </w:tabs>
              <w:spacing w:lineRule="atLeast" w:line="0"/>
              <w:ind w:left="-120" w:right="-120" w:hanging="0"/>
              <w:jc w:val="center"/>
              <w:rPr/>
            </w:pPr>
            <w:r>
              <w:rPr>
                <w:rStyle w:val="Style14"/>
                <w:rFonts w:eastAsia="標楷體"/>
                <w:sz w:val="20"/>
              </w:rPr>
              <w:t>時數／每週</w:t>
            </w:r>
          </w:p>
        </w:tc>
        <w:tc>
          <w:tcPr>
            <w:tcW w:w="2727" w:type="dxa"/>
            <w:gridSpan w:val="5"/>
            <w:tcBorders>
              <w:top w:val="single" w:sz="18"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t>在本機構服務期間參與中央主管機構認可之繼續教育時數</w:t>
            </w:r>
          </w:p>
        </w:tc>
        <w:tc>
          <w:tcPr>
            <w:tcW w:w="1082" w:type="dxa"/>
            <w:vMerge w:val="restart"/>
            <w:tcBorders>
              <w:top w:val="single" w:sz="18" w:space="0" w:color="000000"/>
              <w:left w:val="single" w:sz="6" w:space="0" w:color="000000"/>
              <w:bottom w:val="single" w:sz="6" w:space="0" w:color="000000"/>
              <w:right w:val="single" w:sz="18" w:space="0" w:color="000000"/>
            </w:tcBorders>
            <w:vAlign w:val="center"/>
          </w:tcPr>
          <w:p>
            <w:pPr>
              <w:pStyle w:val="BodyText"/>
              <w:spacing w:lineRule="atLeast" w:line="0"/>
              <w:jc w:val="center"/>
              <w:rPr>
                <w:rFonts w:eastAsia="標楷體"/>
                <w:sz w:val="20"/>
                <w:szCs w:val="20"/>
              </w:rPr>
            </w:pPr>
            <w:r>
              <w:rPr>
                <w:rFonts w:eastAsia="標楷體"/>
                <w:sz w:val="20"/>
                <w:szCs w:val="20"/>
              </w:rPr>
              <w:t>備註</w:t>
            </w:r>
          </w:p>
        </w:tc>
      </w:tr>
      <w:tr>
        <w:trPr>
          <w:trHeight w:val="310" w:hRule="atLeast"/>
          <w:cantSplit w:val="true"/>
        </w:trPr>
        <w:tc>
          <w:tcPr>
            <w:tcW w:w="994" w:type="dxa"/>
            <w:vMerge w:val="continue"/>
            <w:tcBorders>
              <w:top w:val="single" w:sz="18" w:space="0" w:color="000000"/>
              <w:left w:val="single" w:sz="18" w:space="0" w:color="000000"/>
              <w:bottom w:val="single" w:sz="6" w:space="0" w:color="000000"/>
              <w:right w:val="single" w:sz="6" w:space="0" w:color="000000"/>
            </w:tcBorders>
            <w:vAlign w:val="center"/>
          </w:tcPr>
          <w:p>
            <w:pPr>
              <w:pStyle w:val="Normal"/>
              <w:rPr/>
            </w:pPr>
            <w:r>
              <w:rPr/>
            </w:r>
          </w:p>
        </w:tc>
        <w:tc>
          <w:tcPr>
            <w:tcW w:w="96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0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9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單位</w:t>
            </w:r>
          </w:p>
        </w:tc>
        <w:tc>
          <w:tcPr>
            <w:tcW w:w="11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職稱</w:t>
            </w:r>
          </w:p>
        </w:tc>
        <w:tc>
          <w:tcPr>
            <w:tcW w:w="1208"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服務期間</w:t>
            </w:r>
          </w:p>
        </w:tc>
        <w:tc>
          <w:tcPr>
            <w:tcW w:w="950"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65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96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099"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545" w:type="dxa"/>
            <w:tcBorders>
              <w:top w:val="single" w:sz="6" w:space="0" w:color="000000"/>
              <w:left w:val="single" w:sz="6" w:space="0" w:color="000000"/>
              <w:bottom w:val="single" w:sz="6" w:space="0" w:color="000000"/>
              <w:right w:val="single" w:sz="4" w:space="0" w:color="000000"/>
            </w:tcBorders>
            <w:vAlign w:val="center"/>
          </w:tcPr>
          <w:p>
            <w:pPr>
              <w:pStyle w:val="BodyText"/>
              <w:snapToGrid w:val="false"/>
              <w:spacing w:lineRule="atLeast" w:line="0" w:before="72" w:after="72"/>
              <w:jc w:val="center"/>
              <w:rPr>
                <w:rFonts w:eastAsia="標楷體"/>
              </w:rPr>
            </w:pPr>
            <w:r>
              <w:rPr>
                <w:rFonts w:eastAsia="標楷體"/>
              </w:rPr>
              <w:t>105</w:t>
            </w:r>
            <w:r>
              <w:rPr>
                <w:rFonts w:eastAsia="標楷體"/>
              </w:rPr>
              <w:t>年</w:t>
            </w:r>
          </w:p>
        </w:tc>
        <w:tc>
          <w:tcPr>
            <w:tcW w:w="545" w:type="dxa"/>
            <w:tcBorders>
              <w:top w:val="single" w:sz="6" w:space="0" w:color="000000"/>
              <w:left w:val="single" w:sz="4"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106</w:t>
            </w:r>
            <w:r>
              <w:rPr>
                <w:rFonts w:eastAsia="標楷體"/>
              </w:rPr>
              <w:t>年</w:t>
            </w:r>
          </w:p>
        </w:tc>
        <w:tc>
          <w:tcPr>
            <w:tcW w:w="54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107</w:t>
            </w:r>
            <w:r>
              <w:rPr>
                <w:rFonts w:eastAsia="標楷體"/>
              </w:rPr>
              <w:t>年</w:t>
            </w:r>
          </w:p>
        </w:tc>
        <w:tc>
          <w:tcPr>
            <w:tcW w:w="54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108</w:t>
            </w:r>
            <w:r>
              <w:rPr>
                <w:rFonts w:eastAsia="標楷體"/>
              </w:rPr>
              <w:t>年</w:t>
            </w:r>
          </w:p>
        </w:tc>
        <w:tc>
          <w:tcPr>
            <w:tcW w:w="54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109</w:t>
            </w:r>
            <w:r>
              <w:rPr>
                <w:rFonts w:eastAsia="標楷體"/>
              </w:rPr>
              <w:t>年</w:t>
            </w:r>
          </w:p>
        </w:tc>
        <w:tc>
          <w:tcPr>
            <w:tcW w:w="1082" w:type="dxa"/>
            <w:vMerge w:val="continue"/>
            <w:tcBorders>
              <w:top w:val="single" w:sz="18" w:space="0" w:color="000000"/>
              <w:left w:val="single" w:sz="6" w:space="0" w:color="000000"/>
              <w:bottom w:val="single" w:sz="6" w:space="0" w:color="000000"/>
              <w:right w:val="single" w:sz="18" w:space="0" w:color="000000"/>
            </w:tcBorders>
            <w:vAlign w:val="center"/>
          </w:tcPr>
          <w:p>
            <w:pPr>
              <w:pStyle w:val="Normal"/>
              <w:rPr/>
            </w:pPr>
            <w:r>
              <w:rPr/>
            </w:r>
          </w:p>
        </w:tc>
      </w:tr>
      <w:tr>
        <w:trPr>
          <w:trHeight w:val="1055" w:hRule="atLeast"/>
          <w:cantSplit w:val="true"/>
        </w:trPr>
        <w:tc>
          <w:tcPr>
            <w:tcW w:w="994" w:type="dxa"/>
            <w:tcBorders>
              <w:top w:val="single" w:sz="6" w:space="0" w:color="000000"/>
              <w:left w:val="single" w:sz="18"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6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rPr>
                <w:rFonts w:eastAsia="標楷體"/>
              </w:rPr>
            </w:pPr>
            <w:r>
              <w:rPr>
                <w:rFonts w:eastAsia="標楷體"/>
              </w:rPr>
            </w:r>
          </w:p>
        </w:tc>
        <w:tc>
          <w:tcPr>
            <w:tcW w:w="119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08"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65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66"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99"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6" w:space="0" w:color="000000"/>
              <w:bottom w:val="single" w:sz="6" w:space="0" w:color="000000"/>
              <w:right w:val="single" w:sz="4"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4"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82" w:type="dxa"/>
            <w:tcBorders>
              <w:top w:val="single" w:sz="6" w:space="0" w:color="000000"/>
              <w:left w:val="single" w:sz="6" w:space="0" w:color="000000"/>
              <w:bottom w:val="single" w:sz="6"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r>
        <w:trPr>
          <w:trHeight w:val="1055" w:hRule="atLeast"/>
          <w:cantSplit w:val="true"/>
        </w:trPr>
        <w:tc>
          <w:tcPr>
            <w:tcW w:w="994" w:type="dxa"/>
            <w:tcBorders>
              <w:top w:val="single" w:sz="6" w:space="0" w:color="000000"/>
              <w:left w:val="single" w:sz="18"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6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0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rPr>
                <w:rFonts w:eastAsia="標楷體"/>
              </w:rPr>
            </w:pPr>
            <w:r>
              <w:rPr>
                <w:rFonts w:eastAsia="標楷體"/>
              </w:rPr>
            </w:r>
          </w:p>
        </w:tc>
        <w:tc>
          <w:tcPr>
            <w:tcW w:w="1193"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92"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08"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0"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653"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66"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99"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6" w:space="0" w:color="000000"/>
              <w:bottom w:val="single" w:sz="12" w:space="0" w:color="000000"/>
              <w:right w:val="single" w:sz="4"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4"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7"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82" w:type="dxa"/>
            <w:tcBorders>
              <w:top w:val="single" w:sz="6" w:space="0" w:color="000000"/>
              <w:left w:val="single" w:sz="6" w:space="0" w:color="000000"/>
              <w:bottom w:val="single" w:sz="12"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bl>
    <w:p>
      <w:pPr>
        <w:pStyle w:val="BodyText"/>
        <w:snapToGrid w:val="false"/>
        <w:spacing w:before="120" w:after="0"/>
        <w:rPr>
          <w:rFonts w:eastAsia="標楷體"/>
        </w:rPr>
      </w:pPr>
      <w:r>
        <w:rPr>
          <w:rFonts w:eastAsia="標楷體"/>
        </w:rPr>
      </w:r>
    </w:p>
    <w:p>
      <w:pPr>
        <w:pStyle w:val="BodyText"/>
        <w:snapToGrid w:val="false"/>
        <w:spacing w:before="120" w:after="0"/>
        <w:rPr>
          <w:rFonts w:eastAsia="標楷體"/>
        </w:rPr>
      </w:pPr>
      <w:r>
        <w:rPr>
          <w:rFonts w:eastAsia="標楷體"/>
        </w:rPr>
        <w:t>（六）護理師及護士</w:t>
      </w:r>
    </w:p>
    <w:p>
      <w:pPr>
        <w:pStyle w:val="BodyText"/>
        <w:snapToGrid w:val="false"/>
        <w:rPr/>
      </w:pPr>
      <w:r>
        <w:rPr>
          <w:rStyle w:val="Style14"/>
          <w:rFonts w:eastAsia="標楷體"/>
        </w:rPr>
        <w:t xml:space="preserve">                                        </w:t>
      </w:r>
      <w:r>
        <w:rPr>
          <w:rStyle w:val="Style14"/>
          <w:rFonts w:eastAsia="標楷體"/>
        </w:rPr>
        <w:t>　　　　　                                                                共</w:t>
      </w:r>
      <w:r>
        <w:rPr>
          <w:rStyle w:val="Style14"/>
          <w:rFonts w:eastAsia="標楷體"/>
          <w:u w:val="single"/>
        </w:rPr>
        <w:t>　　　　</w:t>
      </w:r>
      <w:r>
        <w:rPr>
          <w:rStyle w:val="Style14"/>
          <w:rFonts w:eastAsia="標楷體"/>
        </w:rPr>
        <w:t>位</w:t>
      </w:r>
    </w:p>
    <w:tbl>
      <w:tblPr>
        <w:tblW w:w="5000" w:type="pct"/>
        <w:jc w:val="left"/>
        <w:tblInd w:w="-22" w:type="dxa"/>
        <w:tblLayout w:type="fixed"/>
        <w:tblCellMar>
          <w:top w:w="0" w:type="dxa"/>
          <w:left w:w="28" w:type="dxa"/>
          <w:bottom w:w="0" w:type="dxa"/>
          <w:right w:w="28" w:type="dxa"/>
        </w:tblCellMar>
      </w:tblPr>
      <w:tblGrid>
        <w:gridCol w:w="994"/>
        <w:gridCol w:w="966"/>
        <w:gridCol w:w="1106"/>
        <w:gridCol w:w="1193"/>
        <w:gridCol w:w="1192"/>
        <w:gridCol w:w="1208"/>
        <w:gridCol w:w="950"/>
        <w:gridCol w:w="1653"/>
        <w:gridCol w:w="966"/>
        <w:gridCol w:w="1099"/>
        <w:gridCol w:w="545"/>
        <w:gridCol w:w="545"/>
        <w:gridCol w:w="545"/>
        <w:gridCol w:w="545"/>
        <w:gridCol w:w="547"/>
        <w:gridCol w:w="1082"/>
      </w:tblGrid>
      <w:tr>
        <w:trPr>
          <w:trHeight w:val="310" w:hRule="atLeast"/>
          <w:cantSplit w:val="true"/>
        </w:trPr>
        <w:tc>
          <w:tcPr>
            <w:tcW w:w="994" w:type="dxa"/>
            <w:vMerge w:val="restart"/>
            <w:tcBorders>
              <w:top w:val="single" w:sz="18" w:space="0" w:color="000000"/>
              <w:left w:val="single" w:sz="18"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姓名</w:t>
            </w:r>
          </w:p>
        </w:tc>
        <w:tc>
          <w:tcPr>
            <w:tcW w:w="96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年齡</w:t>
            </w:r>
          </w:p>
        </w:tc>
        <w:tc>
          <w:tcPr>
            <w:tcW w:w="110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學歷</w:t>
            </w:r>
          </w:p>
        </w:tc>
        <w:tc>
          <w:tcPr>
            <w:tcW w:w="3593" w:type="dxa"/>
            <w:gridSpan w:val="3"/>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經歷</w:t>
            </w:r>
          </w:p>
        </w:tc>
        <w:tc>
          <w:tcPr>
            <w:tcW w:w="950"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專業人員          證書字號</w:t>
            </w:r>
          </w:p>
        </w:tc>
        <w:tc>
          <w:tcPr>
            <w:tcW w:w="165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pPr>
            <w:r>
              <w:rPr>
                <w:rStyle w:val="Style14"/>
                <w:rFonts w:eastAsia="標楷體"/>
                <w:sz w:val="20"/>
              </w:rPr>
              <w:t>服務於經中央衛生主管機關評鑑合格之醫療機構從事精神相關工作年資</w:t>
            </w:r>
          </w:p>
        </w:tc>
        <w:tc>
          <w:tcPr>
            <w:tcW w:w="96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240"/>
              </w:tabs>
              <w:spacing w:lineRule="atLeast" w:line="0"/>
              <w:ind w:left="-120" w:right="-120" w:hanging="0"/>
              <w:jc w:val="center"/>
              <w:rPr>
                <w:rFonts w:eastAsia="標楷體"/>
                <w:sz w:val="20"/>
              </w:rPr>
            </w:pPr>
            <w:r>
              <w:rPr>
                <w:rFonts w:eastAsia="標楷體"/>
                <w:sz w:val="20"/>
              </w:rPr>
              <w:t>專／兼任</w:t>
            </w:r>
          </w:p>
          <w:p>
            <w:pPr>
              <w:pStyle w:val="BodyText"/>
              <w:tabs>
                <w:tab w:val="clear" w:pos="240"/>
              </w:tabs>
              <w:spacing w:lineRule="atLeast" w:line="0"/>
              <w:ind w:left="-120" w:right="-120" w:hanging="0"/>
              <w:jc w:val="center"/>
              <w:rPr/>
            </w:pPr>
            <w:r>
              <w:rPr>
                <w:rStyle w:val="Style14"/>
                <w:rFonts w:eastAsia="標楷體"/>
                <w:sz w:val="20"/>
              </w:rPr>
              <w:t>服務期間</w:t>
            </w:r>
          </w:p>
        </w:tc>
        <w:tc>
          <w:tcPr>
            <w:tcW w:w="1099"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240"/>
              </w:tabs>
              <w:spacing w:lineRule="atLeast" w:line="0"/>
              <w:ind w:left="-120" w:right="-120" w:hanging="0"/>
              <w:jc w:val="center"/>
              <w:rPr>
                <w:rFonts w:eastAsia="標楷體"/>
                <w:sz w:val="20"/>
              </w:rPr>
            </w:pPr>
            <w:r>
              <w:rPr>
                <w:rFonts w:eastAsia="標楷體"/>
                <w:sz w:val="20"/>
              </w:rPr>
              <w:t>（專／兼任）</w:t>
            </w:r>
          </w:p>
          <w:p>
            <w:pPr>
              <w:pStyle w:val="BodyText"/>
              <w:tabs>
                <w:tab w:val="clear" w:pos="240"/>
              </w:tabs>
              <w:spacing w:lineRule="atLeast" w:line="0"/>
              <w:ind w:left="-120" w:right="-120" w:hanging="0"/>
              <w:jc w:val="center"/>
              <w:rPr/>
            </w:pPr>
            <w:r>
              <w:rPr>
                <w:rStyle w:val="Style14"/>
                <w:rFonts w:eastAsia="標楷體"/>
                <w:sz w:val="20"/>
              </w:rPr>
              <w:t>時數／每週</w:t>
            </w:r>
          </w:p>
        </w:tc>
        <w:tc>
          <w:tcPr>
            <w:tcW w:w="2727" w:type="dxa"/>
            <w:gridSpan w:val="5"/>
            <w:tcBorders>
              <w:top w:val="single" w:sz="18"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t>在本機構服務期間參與中央主管機構認可之繼續教育時數</w:t>
            </w:r>
          </w:p>
        </w:tc>
        <w:tc>
          <w:tcPr>
            <w:tcW w:w="1082" w:type="dxa"/>
            <w:vMerge w:val="restart"/>
            <w:tcBorders>
              <w:top w:val="single" w:sz="18" w:space="0" w:color="000000"/>
              <w:left w:val="single" w:sz="6" w:space="0" w:color="000000"/>
              <w:bottom w:val="single" w:sz="6" w:space="0" w:color="000000"/>
              <w:right w:val="single" w:sz="18" w:space="0" w:color="000000"/>
            </w:tcBorders>
            <w:vAlign w:val="center"/>
          </w:tcPr>
          <w:p>
            <w:pPr>
              <w:pStyle w:val="BodyText"/>
              <w:spacing w:lineRule="atLeast" w:line="0"/>
              <w:jc w:val="center"/>
              <w:rPr>
                <w:rFonts w:eastAsia="標楷體"/>
                <w:sz w:val="20"/>
                <w:szCs w:val="20"/>
              </w:rPr>
            </w:pPr>
            <w:r>
              <w:rPr>
                <w:rFonts w:eastAsia="標楷體"/>
                <w:sz w:val="20"/>
                <w:szCs w:val="20"/>
              </w:rPr>
              <w:t>備註</w:t>
            </w:r>
          </w:p>
        </w:tc>
      </w:tr>
      <w:tr>
        <w:trPr>
          <w:trHeight w:val="310" w:hRule="atLeast"/>
          <w:cantSplit w:val="true"/>
        </w:trPr>
        <w:tc>
          <w:tcPr>
            <w:tcW w:w="994" w:type="dxa"/>
            <w:vMerge w:val="continue"/>
            <w:tcBorders>
              <w:top w:val="single" w:sz="18" w:space="0" w:color="000000"/>
              <w:left w:val="single" w:sz="18" w:space="0" w:color="000000"/>
              <w:bottom w:val="single" w:sz="6" w:space="0" w:color="000000"/>
              <w:right w:val="single" w:sz="6" w:space="0" w:color="000000"/>
            </w:tcBorders>
            <w:vAlign w:val="center"/>
          </w:tcPr>
          <w:p>
            <w:pPr>
              <w:pStyle w:val="Normal"/>
              <w:rPr/>
            </w:pPr>
            <w:r>
              <w:rPr/>
            </w:r>
          </w:p>
        </w:tc>
        <w:tc>
          <w:tcPr>
            <w:tcW w:w="96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0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9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單位</w:t>
            </w:r>
          </w:p>
        </w:tc>
        <w:tc>
          <w:tcPr>
            <w:tcW w:w="11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職稱</w:t>
            </w:r>
          </w:p>
        </w:tc>
        <w:tc>
          <w:tcPr>
            <w:tcW w:w="1208"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服務期間</w:t>
            </w:r>
          </w:p>
        </w:tc>
        <w:tc>
          <w:tcPr>
            <w:tcW w:w="950"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65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96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099"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545" w:type="dxa"/>
            <w:tcBorders>
              <w:top w:val="single" w:sz="6" w:space="0" w:color="000000"/>
              <w:left w:val="single" w:sz="6" w:space="0" w:color="000000"/>
              <w:bottom w:val="single" w:sz="6" w:space="0" w:color="000000"/>
              <w:right w:val="single" w:sz="4" w:space="0" w:color="000000"/>
            </w:tcBorders>
            <w:vAlign w:val="center"/>
          </w:tcPr>
          <w:p>
            <w:pPr>
              <w:pStyle w:val="BodyText"/>
              <w:snapToGrid w:val="false"/>
              <w:spacing w:lineRule="atLeast" w:line="0" w:before="72" w:after="72"/>
              <w:jc w:val="center"/>
              <w:rPr>
                <w:rFonts w:eastAsia="標楷體"/>
              </w:rPr>
            </w:pPr>
            <w:r>
              <w:rPr>
                <w:rFonts w:eastAsia="標楷體"/>
              </w:rPr>
              <w:t>105</w:t>
            </w:r>
            <w:r>
              <w:rPr>
                <w:rFonts w:eastAsia="標楷體"/>
              </w:rPr>
              <w:t>年</w:t>
            </w:r>
          </w:p>
        </w:tc>
        <w:tc>
          <w:tcPr>
            <w:tcW w:w="545" w:type="dxa"/>
            <w:tcBorders>
              <w:top w:val="single" w:sz="6" w:space="0" w:color="000000"/>
              <w:left w:val="single" w:sz="4"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106</w:t>
            </w:r>
            <w:r>
              <w:rPr>
                <w:rFonts w:eastAsia="標楷體"/>
              </w:rPr>
              <w:t>年</w:t>
            </w:r>
          </w:p>
        </w:tc>
        <w:tc>
          <w:tcPr>
            <w:tcW w:w="54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107</w:t>
            </w:r>
            <w:r>
              <w:rPr>
                <w:rFonts w:eastAsia="標楷體"/>
              </w:rPr>
              <w:t>年</w:t>
            </w:r>
          </w:p>
        </w:tc>
        <w:tc>
          <w:tcPr>
            <w:tcW w:w="54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108</w:t>
            </w:r>
            <w:r>
              <w:rPr>
                <w:rFonts w:eastAsia="標楷體"/>
              </w:rPr>
              <w:t>年</w:t>
            </w:r>
          </w:p>
        </w:tc>
        <w:tc>
          <w:tcPr>
            <w:tcW w:w="54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109</w:t>
            </w:r>
            <w:r>
              <w:rPr>
                <w:rFonts w:eastAsia="標楷體"/>
              </w:rPr>
              <w:t>年</w:t>
            </w:r>
          </w:p>
        </w:tc>
        <w:tc>
          <w:tcPr>
            <w:tcW w:w="1082" w:type="dxa"/>
            <w:vMerge w:val="continue"/>
            <w:tcBorders>
              <w:top w:val="single" w:sz="18" w:space="0" w:color="000000"/>
              <w:left w:val="single" w:sz="6" w:space="0" w:color="000000"/>
              <w:bottom w:val="single" w:sz="6" w:space="0" w:color="000000"/>
              <w:right w:val="single" w:sz="18" w:space="0" w:color="000000"/>
            </w:tcBorders>
            <w:vAlign w:val="center"/>
          </w:tcPr>
          <w:p>
            <w:pPr>
              <w:pStyle w:val="Normal"/>
              <w:rPr/>
            </w:pPr>
            <w:r>
              <w:rPr/>
            </w:r>
          </w:p>
        </w:tc>
      </w:tr>
      <w:tr>
        <w:trPr>
          <w:trHeight w:val="1055" w:hRule="atLeast"/>
          <w:cantSplit w:val="true"/>
        </w:trPr>
        <w:tc>
          <w:tcPr>
            <w:tcW w:w="994" w:type="dxa"/>
            <w:tcBorders>
              <w:top w:val="single" w:sz="6" w:space="0" w:color="000000"/>
              <w:left w:val="single" w:sz="18"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6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rPr>
                <w:rFonts w:eastAsia="標楷體"/>
              </w:rPr>
            </w:pPr>
            <w:r>
              <w:rPr>
                <w:rFonts w:eastAsia="標楷體"/>
              </w:rPr>
            </w:r>
          </w:p>
        </w:tc>
        <w:tc>
          <w:tcPr>
            <w:tcW w:w="119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08"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65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66"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99"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6" w:space="0" w:color="000000"/>
              <w:bottom w:val="single" w:sz="6" w:space="0" w:color="000000"/>
              <w:right w:val="single" w:sz="4"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4"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82" w:type="dxa"/>
            <w:tcBorders>
              <w:top w:val="single" w:sz="6" w:space="0" w:color="000000"/>
              <w:left w:val="single" w:sz="6" w:space="0" w:color="000000"/>
              <w:bottom w:val="single" w:sz="6"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r>
        <w:trPr>
          <w:trHeight w:val="1055" w:hRule="atLeast"/>
          <w:cantSplit w:val="true"/>
        </w:trPr>
        <w:tc>
          <w:tcPr>
            <w:tcW w:w="994" w:type="dxa"/>
            <w:tcBorders>
              <w:top w:val="single" w:sz="6" w:space="0" w:color="000000"/>
              <w:left w:val="single" w:sz="18"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6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0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rPr>
                <w:rFonts w:eastAsia="標楷體"/>
              </w:rPr>
            </w:pPr>
            <w:r>
              <w:rPr>
                <w:rFonts w:eastAsia="標楷體"/>
              </w:rPr>
            </w:r>
          </w:p>
        </w:tc>
        <w:tc>
          <w:tcPr>
            <w:tcW w:w="1193"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92"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08"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0"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653"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66"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99"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6" w:space="0" w:color="000000"/>
              <w:bottom w:val="single" w:sz="12" w:space="0" w:color="000000"/>
              <w:right w:val="single" w:sz="4"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4"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7"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82" w:type="dxa"/>
            <w:tcBorders>
              <w:top w:val="single" w:sz="6" w:space="0" w:color="000000"/>
              <w:left w:val="single" w:sz="6" w:space="0" w:color="000000"/>
              <w:bottom w:val="single" w:sz="12"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bl>
    <w:p>
      <w:pPr>
        <w:pStyle w:val="BodyText"/>
        <w:spacing w:lineRule="exact" w:line="480"/>
        <w:rPr>
          <w:rFonts w:eastAsia="標楷體"/>
        </w:rPr>
      </w:pPr>
      <w:r>
        <w:rPr>
          <w:rFonts w:eastAsia="標楷體"/>
        </w:rPr>
      </w:r>
      <w:r>
        <w:br w:type="page"/>
      </w:r>
    </w:p>
    <w:p>
      <w:pPr>
        <w:pStyle w:val="BodyText"/>
        <w:snapToGrid w:val="false"/>
        <w:rPr>
          <w:rFonts w:eastAsia="標楷體"/>
        </w:rPr>
      </w:pPr>
      <w:r>
        <w:rPr>
          <w:rFonts w:eastAsia="標楷體"/>
        </w:rPr>
        <w:t xml:space="preserve">（七）醫師  </w:t>
      </w:r>
    </w:p>
    <w:p>
      <w:pPr>
        <w:pStyle w:val="BodyText"/>
        <w:snapToGrid w:val="false"/>
        <w:rPr/>
      </w:pPr>
      <w:r>
        <w:rPr>
          <w:rStyle w:val="Style14"/>
          <w:rFonts w:eastAsia="標楷體"/>
        </w:rPr>
        <w:t xml:space="preserve">                                        </w:t>
      </w:r>
      <w:r>
        <w:rPr>
          <w:rStyle w:val="Style14"/>
          <w:rFonts w:eastAsia="標楷體"/>
        </w:rPr>
        <w:t>　　　　　                                                                共</w:t>
      </w:r>
      <w:r>
        <w:rPr>
          <w:rStyle w:val="Style14"/>
          <w:rFonts w:eastAsia="標楷體"/>
          <w:u w:val="single"/>
        </w:rPr>
        <w:t>　　　　</w:t>
      </w:r>
      <w:r>
        <w:rPr>
          <w:rStyle w:val="Style14"/>
          <w:rFonts w:eastAsia="標楷體"/>
        </w:rPr>
        <w:t>位</w:t>
      </w:r>
    </w:p>
    <w:tbl>
      <w:tblPr>
        <w:tblW w:w="5000" w:type="pct"/>
        <w:jc w:val="left"/>
        <w:tblInd w:w="-22" w:type="dxa"/>
        <w:tblLayout w:type="fixed"/>
        <w:tblCellMar>
          <w:top w:w="0" w:type="dxa"/>
          <w:left w:w="28" w:type="dxa"/>
          <w:bottom w:w="0" w:type="dxa"/>
          <w:right w:w="28" w:type="dxa"/>
        </w:tblCellMar>
      </w:tblPr>
      <w:tblGrid>
        <w:gridCol w:w="994"/>
        <w:gridCol w:w="966"/>
        <w:gridCol w:w="1106"/>
        <w:gridCol w:w="1193"/>
        <w:gridCol w:w="1192"/>
        <w:gridCol w:w="1208"/>
        <w:gridCol w:w="950"/>
        <w:gridCol w:w="1653"/>
        <w:gridCol w:w="966"/>
        <w:gridCol w:w="1099"/>
        <w:gridCol w:w="545"/>
        <w:gridCol w:w="545"/>
        <w:gridCol w:w="545"/>
        <w:gridCol w:w="545"/>
        <w:gridCol w:w="547"/>
        <w:gridCol w:w="1082"/>
      </w:tblGrid>
      <w:tr>
        <w:trPr>
          <w:trHeight w:val="310" w:hRule="atLeast"/>
          <w:cantSplit w:val="true"/>
        </w:trPr>
        <w:tc>
          <w:tcPr>
            <w:tcW w:w="994" w:type="dxa"/>
            <w:vMerge w:val="restart"/>
            <w:tcBorders>
              <w:top w:val="single" w:sz="18" w:space="0" w:color="000000"/>
              <w:left w:val="single" w:sz="18"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姓名</w:t>
            </w:r>
          </w:p>
        </w:tc>
        <w:tc>
          <w:tcPr>
            <w:tcW w:w="96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年齡</w:t>
            </w:r>
          </w:p>
        </w:tc>
        <w:tc>
          <w:tcPr>
            <w:tcW w:w="110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學歷</w:t>
            </w:r>
          </w:p>
        </w:tc>
        <w:tc>
          <w:tcPr>
            <w:tcW w:w="3593" w:type="dxa"/>
            <w:gridSpan w:val="3"/>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經歷</w:t>
            </w:r>
          </w:p>
        </w:tc>
        <w:tc>
          <w:tcPr>
            <w:tcW w:w="950"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專業人員          證書字號</w:t>
            </w:r>
          </w:p>
        </w:tc>
        <w:tc>
          <w:tcPr>
            <w:tcW w:w="165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pPr>
            <w:r>
              <w:rPr>
                <w:rStyle w:val="Style14"/>
                <w:rFonts w:eastAsia="標楷體"/>
                <w:sz w:val="20"/>
              </w:rPr>
              <w:t>服務於經中央衛生主管機關評鑑合格之醫療機構從事精神相關工作年資</w:t>
            </w:r>
          </w:p>
        </w:tc>
        <w:tc>
          <w:tcPr>
            <w:tcW w:w="96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240"/>
              </w:tabs>
              <w:spacing w:lineRule="atLeast" w:line="0"/>
              <w:ind w:left="-120" w:right="-120" w:hanging="0"/>
              <w:jc w:val="center"/>
              <w:rPr>
                <w:rFonts w:eastAsia="標楷體"/>
                <w:sz w:val="20"/>
              </w:rPr>
            </w:pPr>
            <w:r>
              <w:rPr>
                <w:rFonts w:eastAsia="標楷體"/>
                <w:sz w:val="20"/>
              </w:rPr>
              <w:t>專／兼任</w:t>
            </w:r>
          </w:p>
          <w:p>
            <w:pPr>
              <w:pStyle w:val="BodyText"/>
              <w:tabs>
                <w:tab w:val="clear" w:pos="240"/>
              </w:tabs>
              <w:spacing w:lineRule="atLeast" w:line="0"/>
              <w:ind w:left="-120" w:right="-120" w:hanging="0"/>
              <w:jc w:val="center"/>
              <w:rPr/>
            </w:pPr>
            <w:r>
              <w:rPr>
                <w:rStyle w:val="Style14"/>
                <w:rFonts w:eastAsia="標楷體"/>
                <w:sz w:val="20"/>
              </w:rPr>
              <w:t>服務期間</w:t>
            </w:r>
          </w:p>
        </w:tc>
        <w:tc>
          <w:tcPr>
            <w:tcW w:w="1099"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240"/>
              </w:tabs>
              <w:spacing w:lineRule="atLeast" w:line="0"/>
              <w:ind w:left="-120" w:right="-120" w:hanging="0"/>
              <w:jc w:val="center"/>
              <w:rPr>
                <w:rFonts w:eastAsia="標楷體"/>
                <w:sz w:val="20"/>
              </w:rPr>
            </w:pPr>
            <w:r>
              <w:rPr>
                <w:rFonts w:eastAsia="標楷體"/>
                <w:sz w:val="20"/>
              </w:rPr>
              <w:t>（專／兼任）</w:t>
            </w:r>
          </w:p>
          <w:p>
            <w:pPr>
              <w:pStyle w:val="BodyText"/>
              <w:tabs>
                <w:tab w:val="clear" w:pos="240"/>
              </w:tabs>
              <w:spacing w:lineRule="atLeast" w:line="0"/>
              <w:ind w:left="-120" w:right="-120" w:hanging="0"/>
              <w:jc w:val="center"/>
              <w:rPr/>
            </w:pPr>
            <w:r>
              <w:rPr>
                <w:rStyle w:val="Style14"/>
                <w:rFonts w:eastAsia="標楷體"/>
                <w:sz w:val="20"/>
              </w:rPr>
              <w:t>時數／每週</w:t>
            </w:r>
          </w:p>
        </w:tc>
        <w:tc>
          <w:tcPr>
            <w:tcW w:w="2727" w:type="dxa"/>
            <w:gridSpan w:val="5"/>
            <w:tcBorders>
              <w:top w:val="single" w:sz="18"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t>在本機構服務期間參與中央主管機構認可之繼續教育時數</w:t>
            </w:r>
          </w:p>
        </w:tc>
        <w:tc>
          <w:tcPr>
            <w:tcW w:w="1082" w:type="dxa"/>
            <w:vMerge w:val="restart"/>
            <w:tcBorders>
              <w:top w:val="single" w:sz="18" w:space="0" w:color="000000"/>
              <w:left w:val="single" w:sz="6" w:space="0" w:color="000000"/>
              <w:bottom w:val="single" w:sz="6" w:space="0" w:color="000000"/>
              <w:right w:val="single" w:sz="18" w:space="0" w:color="000000"/>
            </w:tcBorders>
            <w:vAlign w:val="center"/>
          </w:tcPr>
          <w:p>
            <w:pPr>
              <w:pStyle w:val="BodyText"/>
              <w:spacing w:lineRule="atLeast" w:line="0"/>
              <w:jc w:val="center"/>
              <w:rPr>
                <w:rFonts w:eastAsia="標楷體"/>
                <w:sz w:val="20"/>
                <w:szCs w:val="20"/>
              </w:rPr>
            </w:pPr>
            <w:r>
              <w:rPr>
                <w:rFonts w:eastAsia="標楷體"/>
                <w:sz w:val="20"/>
                <w:szCs w:val="20"/>
              </w:rPr>
              <w:t>備註</w:t>
            </w:r>
          </w:p>
        </w:tc>
      </w:tr>
      <w:tr>
        <w:trPr>
          <w:trHeight w:val="310" w:hRule="atLeast"/>
          <w:cantSplit w:val="true"/>
        </w:trPr>
        <w:tc>
          <w:tcPr>
            <w:tcW w:w="994" w:type="dxa"/>
            <w:vMerge w:val="continue"/>
            <w:tcBorders>
              <w:top w:val="single" w:sz="18" w:space="0" w:color="000000"/>
              <w:left w:val="single" w:sz="18" w:space="0" w:color="000000"/>
              <w:bottom w:val="single" w:sz="6" w:space="0" w:color="000000"/>
              <w:right w:val="single" w:sz="6" w:space="0" w:color="000000"/>
            </w:tcBorders>
            <w:vAlign w:val="center"/>
          </w:tcPr>
          <w:p>
            <w:pPr>
              <w:pStyle w:val="Normal"/>
              <w:rPr/>
            </w:pPr>
            <w:r>
              <w:rPr/>
            </w:r>
          </w:p>
        </w:tc>
        <w:tc>
          <w:tcPr>
            <w:tcW w:w="96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0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9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單位</w:t>
            </w:r>
          </w:p>
        </w:tc>
        <w:tc>
          <w:tcPr>
            <w:tcW w:w="11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職稱</w:t>
            </w:r>
          </w:p>
        </w:tc>
        <w:tc>
          <w:tcPr>
            <w:tcW w:w="1208"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服務期間</w:t>
            </w:r>
          </w:p>
        </w:tc>
        <w:tc>
          <w:tcPr>
            <w:tcW w:w="950"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65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96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099"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545" w:type="dxa"/>
            <w:tcBorders>
              <w:top w:val="single" w:sz="6" w:space="0" w:color="000000"/>
              <w:left w:val="single" w:sz="6" w:space="0" w:color="000000"/>
              <w:bottom w:val="single" w:sz="6" w:space="0" w:color="000000"/>
              <w:right w:val="single" w:sz="4" w:space="0" w:color="000000"/>
            </w:tcBorders>
            <w:vAlign w:val="center"/>
          </w:tcPr>
          <w:p>
            <w:pPr>
              <w:pStyle w:val="BodyText"/>
              <w:snapToGrid w:val="false"/>
              <w:spacing w:lineRule="atLeast" w:line="0" w:before="72" w:after="72"/>
              <w:jc w:val="center"/>
              <w:rPr>
                <w:rFonts w:eastAsia="標楷體"/>
              </w:rPr>
            </w:pPr>
            <w:r>
              <w:rPr>
                <w:rFonts w:eastAsia="標楷體"/>
              </w:rPr>
              <w:t>105</w:t>
            </w:r>
            <w:r>
              <w:rPr>
                <w:rFonts w:eastAsia="標楷體"/>
              </w:rPr>
              <w:t>年</w:t>
            </w:r>
          </w:p>
        </w:tc>
        <w:tc>
          <w:tcPr>
            <w:tcW w:w="545" w:type="dxa"/>
            <w:tcBorders>
              <w:top w:val="single" w:sz="6" w:space="0" w:color="000000"/>
              <w:left w:val="single" w:sz="4"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106</w:t>
            </w:r>
            <w:r>
              <w:rPr>
                <w:rFonts w:eastAsia="標楷體"/>
              </w:rPr>
              <w:t>年</w:t>
            </w:r>
          </w:p>
        </w:tc>
        <w:tc>
          <w:tcPr>
            <w:tcW w:w="54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107</w:t>
            </w:r>
            <w:r>
              <w:rPr>
                <w:rFonts w:eastAsia="標楷體"/>
              </w:rPr>
              <w:t>年</w:t>
            </w:r>
          </w:p>
        </w:tc>
        <w:tc>
          <w:tcPr>
            <w:tcW w:w="54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108</w:t>
            </w:r>
            <w:r>
              <w:rPr>
                <w:rFonts w:eastAsia="標楷體"/>
              </w:rPr>
              <w:t>年</w:t>
            </w:r>
          </w:p>
        </w:tc>
        <w:tc>
          <w:tcPr>
            <w:tcW w:w="54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109</w:t>
            </w:r>
            <w:r>
              <w:rPr>
                <w:rFonts w:eastAsia="標楷體"/>
              </w:rPr>
              <w:t>年</w:t>
            </w:r>
          </w:p>
        </w:tc>
        <w:tc>
          <w:tcPr>
            <w:tcW w:w="1082" w:type="dxa"/>
            <w:vMerge w:val="continue"/>
            <w:tcBorders>
              <w:top w:val="single" w:sz="18" w:space="0" w:color="000000"/>
              <w:left w:val="single" w:sz="6" w:space="0" w:color="000000"/>
              <w:bottom w:val="single" w:sz="6" w:space="0" w:color="000000"/>
              <w:right w:val="single" w:sz="18" w:space="0" w:color="000000"/>
            </w:tcBorders>
            <w:vAlign w:val="center"/>
          </w:tcPr>
          <w:p>
            <w:pPr>
              <w:pStyle w:val="Normal"/>
              <w:rPr/>
            </w:pPr>
            <w:r>
              <w:rPr/>
            </w:r>
          </w:p>
        </w:tc>
      </w:tr>
      <w:tr>
        <w:trPr>
          <w:trHeight w:val="1055" w:hRule="atLeast"/>
          <w:cantSplit w:val="true"/>
        </w:trPr>
        <w:tc>
          <w:tcPr>
            <w:tcW w:w="994" w:type="dxa"/>
            <w:tcBorders>
              <w:top w:val="single" w:sz="6" w:space="0" w:color="000000"/>
              <w:left w:val="single" w:sz="18"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6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rPr>
                <w:rFonts w:eastAsia="標楷體"/>
              </w:rPr>
            </w:pPr>
            <w:r>
              <w:rPr>
                <w:rFonts w:eastAsia="標楷體"/>
              </w:rPr>
            </w:r>
          </w:p>
        </w:tc>
        <w:tc>
          <w:tcPr>
            <w:tcW w:w="119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08"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65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66"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99"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6" w:space="0" w:color="000000"/>
              <w:bottom w:val="single" w:sz="6" w:space="0" w:color="000000"/>
              <w:right w:val="single" w:sz="4"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4"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82" w:type="dxa"/>
            <w:tcBorders>
              <w:top w:val="single" w:sz="6" w:space="0" w:color="000000"/>
              <w:left w:val="single" w:sz="6" w:space="0" w:color="000000"/>
              <w:bottom w:val="single" w:sz="6"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r>
        <w:trPr>
          <w:trHeight w:val="1055" w:hRule="atLeast"/>
          <w:cantSplit w:val="true"/>
        </w:trPr>
        <w:tc>
          <w:tcPr>
            <w:tcW w:w="994" w:type="dxa"/>
            <w:tcBorders>
              <w:top w:val="single" w:sz="6" w:space="0" w:color="000000"/>
              <w:left w:val="single" w:sz="18"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6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0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rPr>
                <w:rFonts w:eastAsia="標楷體"/>
              </w:rPr>
            </w:pPr>
            <w:r>
              <w:rPr>
                <w:rFonts w:eastAsia="標楷體"/>
              </w:rPr>
            </w:r>
          </w:p>
        </w:tc>
        <w:tc>
          <w:tcPr>
            <w:tcW w:w="1193"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92"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08"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0"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653"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66"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99"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6" w:space="0" w:color="000000"/>
              <w:bottom w:val="single" w:sz="12" w:space="0" w:color="000000"/>
              <w:right w:val="single" w:sz="4"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4"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7"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82" w:type="dxa"/>
            <w:tcBorders>
              <w:top w:val="single" w:sz="6" w:space="0" w:color="000000"/>
              <w:left w:val="single" w:sz="6" w:space="0" w:color="000000"/>
              <w:bottom w:val="single" w:sz="12"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bl>
    <w:p>
      <w:pPr>
        <w:pStyle w:val="BodyText"/>
        <w:spacing w:lineRule="exact" w:line="480"/>
        <w:rPr>
          <w:rFonts w:eastAsia="標楷體"/>
        </w:rPr>
      </w:pPr>
      <w:r>
        <w:rPr>
          <w:rFonts w:eastAsia="標楷體"/>
        </w:rPr>
      </w:r>
    </w:p>
    <w:p>
      <w:pPr>
        <w:pStyle w:val="BodyText"/>
        <w:snapToGrid w:val="false"/>
        <w:rPr>
          <w:rFonts w:eastAsia="標楷體"/>
        </w:rPr>
      </w:pPr>
      <w:r>
        <w:rPr>
          <w:rFonts w:eastAsia="標楷體"/>
        </w:rPr>
        <w:t xml:space="preserve">（八）督導 </w:t>
      </w:r>
    </w:p>
    <w:p>
      <w:pPr>
        <w:pStyle w:val="BodyText"/>
        <w:snapToGrid w:val="false"/>
        <w:rPr/>
      </w:pPr>
      <w:r>
        <w:rPr>
          <w:rStyle w:val="Style14"/>
          <w:rFonts w:eastAsia="標楷體"/>
        </w:rPr>
        <w:t xml:space="preserve">                                        </w:t>
      </w:r>
      <w:r>
        <w:rPr>
          <w:rStyle w:val="Style14"/>
          <w:rFonts w:eastAsia="標楷體"/>
        </w:rPr>
        <w:t>　　　　　                                                                共</w:t>
      </w:r>
      <w:r>
        <w:rPr>
          <w:rStyle w:val="Style14"/>
          <w:rFonts w:eastAsia="標楷體"/>
          <w:u w:val="single"/>
        </w:rPr>
        <w:t>　　　　</w:t>
      </w:r>
      <w:r>
        <w:rPr>
          <w:rStyle w:val="Style14"/>
          <w:rFonts w:eastAsia="標楷體"/>
        </w:rPr>
        <w:t>位</w:t>
      </w:r>
    </w:p>
    <w:tbl>
      <w:tblPr>
        <w:tblW w:w="5000" w:type="pct"/>
        <w:jc w:val="left"/>
        <w:tblInd w:w="-22" w:type="dxa"/>
        <w:tblLayout w:type="fixed"/>
        <w:tblCellMar>
          <w:top w:w="0" w:type="dxa"/>
          <w:left w:w="28" w:type="dxa"/>
          <w:bottom w:w="0" w:type="dxa"/>
          <w:right w:w="28" w:type="dxa"/>
        </w:tblCellMar>
      </w:tblPr>
      <w:tblGrid>
        <w:gridCol w:w="994"/>
        <w:gridCol w:w="966"/>
        <w:gridCol w:w="1106"/>
        <w:gridCol w:w="1193"/>
        <w:gridCol w:w="1192"/>
        <w:gridCol w:w="1208"/>
        <w:gridCol w:w="950"/>
        <w:gridCol w:w="1653"/>
        <w:gridCol w:w="966"/>
        <w:gridCol w:w="1099"/>
        <w:gridCol w:w="545"/>
        <w:gridCol w:w="545"/>
        <w:gridCol w:w="545"/>
        <w:gridCol w:w="545"/>
        <w:gridCol w:w="547"/>
        <w:gridCol w:w="1082"/>
      </w:tblGrid>
      <w:tr>
        <w:trPr>
          <w:trHeight w:val="310" w:hRule="atLeast"/>
          <w:cantSplit w:val="true"/>
        </w:trPr>
        <w:tc>
          <w:tcPr>
            <w:tcW w:w="994" w:type="dxa"/>
            <w:vMerge w:val="restart"/>
            <w:tcBorders>
              <w:top w:val="single" w:sz="18" w:space="0" w:color="000000"/>
              <w:left w:val="single" w:sz="18"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姓名</w:t>
            </w:r>
          </w:p>
        </w:tc>
        <w:tc>
          <w:tcPr>
            <w:tcW w:w="96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年齡</w:t>
            </w:r>
          </w:p>
        </w:tc>
        <w:tc>
          <w:tcPr>
            <w:tcW w:w="110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學歷</w:t>
            </w:r>
          </w:p>
        </w:tc>
        <w:tc>
          <w:tcPr>
            <w:tcW w:w="3593" w:type="dxa"/>
            <w:gridSpan w:val="3"/>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經歷</w:t>
            </w:r>
          </w:p>
        </w:tc>
        <w:tc>
          <w:tcPr>
            <w:tcW w:w="950"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專業人員          證書字號</w:t>
            </w:r>
          </w:p>
        </w:tc>
        <w:tc>
          <w:tcPr>
            <w:tcW w:w="165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pPr>
            <w:r>
              <w:rPr>
                <w:rStyle w:val="Style14"/>
                <w:rFonts w:eastAsia="標楷體"/>
                <w:sz w:val="20"/>
              </w:rPr>
              <w:t>服務於經中央衛生主管機關評鑑合格之醫療機構從事精神相關工作年資</w:t>
            </w:r>
          </w:p>
        </w:tc>
        <w:tc>
          <w:tcPr>
            <w:tcW w:w="96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240"/>
              </w:tabs>
              <w:spacing w:lineRule="atLeast" w:line="0"/>
              <w:ind w:left="-120" w:right="-120" w:hanging="0"/>
              <w:jc w:val="center"/>
              <w:rPr>
                <w:rFonts w:eastAsia="標楷體"/>
                <w:sz w:val="20"/>
              </w:rPr>
            </w:pPr>
            <w:r>
              <w:rPr>
                <w:rFonts w:eastAsia="標楷體"/>
                <w:sz w:val="20"/>
              </w:rPr>
              <w:t>專／兼任</w:t>
            </w:r>
          </w:p>
          <w:p>
            <w:pPr>
              <w:pStyle w:val="BodyText"/>
              <w:tabs>
                <w:tab w:val="clear" w:pos="240"/>
              </w:tabs>
              <w:spacing w:lineRule="atLeast" w:line="0"/>
              <w:ind w:left="-120" w:right="-120" w:hanging="0"/>
              <w:jc w:val="center"/>
              <w:rPr/>
            </w:pPr>
            <w:r>
              <w:rPr>
                <w:rStyle w:val="Style14"/>
                <w:rFonts w:eastAsia="標楷體"/>
                <w:sz w:val="20"/>
              </w:rPr>
              <w:t>服務期間</w:t>
            </w:r>
          </w:p>
        </w:tc>
        <w:tc>
          <w:tcPr>
            <w:tcW w:w="1099"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240"/>
              </w:tabs>
              <w:spacing w:lineRule="atLeast" w:line="0"/>
              <w:ind w:left="-120" w:right="-120" w:hanging="0"/>
              <w:jc w:val="center"/>
              <w:rPr>
                <w:rFonts w:eastAsia="標楷體"/>
                <w:sz w:val="20"/>
              </w:rPr>
            </w:pPr>
            <w:r>
              <w:rPr>
                <w:rFonts w:eastAsia="標楷體"/>
                <w:sz w:val="20"/>
              </w:rPr>
              <w:t>（專／兼任）</w:t>
            </w:r>
          </w:p>
          <w:p>
            <w:pPr>
              <w:pStyle w:val="BodyText"/>
              <w:tabs>
                <w:tab w:val="clear" w:pos="240"/>
              </w:tabs>
              <w:spacing w:lineRule="atLeast" w:line="0"/>
              <w:ind w:left="-120" w:right="-120" w:hanging="0"/>
              <w:jc w:val="center"/>
              <w:rPr/>
            </w:pPr>
            <w:r>
              <w:rPr>
                <w:rStyle w:val="Style14"/>
                <w:rFonts w:eastAsia="標楷體"/>
                <w:sz w:val="20"/>
              </w:rPr>
              <w:t>時數／每週</w:t>
            </w:r>
          </w:p>
        </w:tc>
        <w:tc>
          <w:tcPr>
            <w:tcW w:w="2727" w:type="dxa"/>
            <w:gridSpan w:val="5"/>
            <w:tcBorders>
              <w:top w:val="single" w:sz="18"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t>在本機構服務期間參與中央主管機構認可之繼續教育時數</w:t>
            </w:r>
          </w:p>
        </w:tc>
        <w:tc>
          <w:tcPr>
            <w:tcW w:w="1082" w:type="dxa"/>
            <w:vMerge w:val="restart"/>
            <w:tcBorders>
              <w:top w:val="single" w:sz="18" w:space="0" w:color="000000"/>
              <w:left w:val="single" w:sz="6" w:space="0" w:color="000000"/>
              <w:bottom w:val="single" w:sz="6" w:space="0" w:color="000000"/>
              <w:right w:val="single" w:sz="18" w:space="0" w:color="000000"/>
            </w:tcBorders>
            <w:vAlign w:val="center"/>
          </w:tcPr>
          <w:p>
            <w:pPr>
              <w:pStyle w:val="BodyText"/>
              <w:spacing w:lineRule="atLeast" w:line="0"/>
              <w:jc w:val="center"/>
              <w:rPr>
                <w:rFonts w:eastAsia="標楷體"/>
                <w:sz w:val="20"/>
                <w:szCs w:val="20"/>
              </w:rPr>
            </w:pPr>
            <w:r>
              <w:rPr>
                <w:rFonts w:eastAsia="標楷體"/>
                <w:sz w:val="20"/>
                <w:szCs w:val="20"/>
              </w:rPr>
              <w:t>備註</w:t>
            </w:r>
          </w:p>
        </w:tc>
      </w:tr>
      <w:tr>
        <w:trPr>
          <w:trHeight w:val="310" w:hRule="atLeast"/>
          <w:cantSplit w:val="true"/>
        </w:trPr>
        <w:tc>
          <w:tcPr>
            <w:tcW w:w="994" w:type="dxa"/>
            <w:vMerge w:val="continue"/>
            <w:tcBorders>
              <w:top w:val="single" w:sz="18" w:space="0" w:color="000000"/>
              <w:left w:val="single" w:sz="18" w:space="0" w:color="000000"/>
              <w:bottom w:val="single" w:sz="6" w:space="0" w:color="000000"/>
              <w:right w:val="single" w:sz="6" w:space="0" w:color="000000"/>
            </w:tcBorders>
            <w:vAlign w:val="center"/>
          </w:tcPr>
          <w:p>
            <w:pPr>
              <w:pStyle w:val="Normal"/>
              <w:rPr/>
            </w:pPr>
            <w:r>
              <w:rPr/>
            </w:r>
          </w:p>
        </w:tc>
        <w:tc>
          <w:tcPr>
            <w:tcW w:w="96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0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9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單位</w:t>
            </w:r>
          </w:p>
        </w:tc>
        <w:tc>
          <w:tcPr>
            <w:tcW w:w="11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職稱</w:t>
            </w:r>
          </w:p>
        </w:tc>
        <w:tc>
          <w:tcPr>
            <w:tcW w:w="1208"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服務期間</w:t>
            </w:r>
          </w:p>
        </w:tc>
        <w:tc>
          <w:tcPr>
            <w:tcW w:w="950"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65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96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099"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545" w:type="dxa"/>
            <w:tcBorders>
              <w:top w:val="single" w:sz="6" w:space="0" w:color="000000"/>
              <w:left w:val="single" w:sz="6" w:space="0" w:color="000000"/>
              <w:bottom w:val="single" w:sz="6" w:space="0" w:color="000000"/>
              <w:right w:val="single" w:sz="4" w:space="0" w:color="000000"/>
            </w:tcBorders>
            <w:vAlign w:val="center"/>
          </w:tcPr>
          <w:p>
            <w:pPr>
              <w:pStyle w:val="BodyText"/>
              <w:snapToGrid w:val="false"/>
              <w:spacing w:lineRule="atLeast" w:line="0" w:before="72" w:after="72"/>
              <w:jc w:val="center"/>
              <w:rPr>
                <w:rFonts w:eastAsia="標楷體"/>
              </w:rPr>
            </w:pPr>
            <w:r>
              <w:rPr>
                <w:rFonts w:eastAsia="標楷體"/>
              </w:rPr>
              <w:t>105</w:t>
            </w:r>
            <w:r>
              <w:rPr>
                <w:rFonts w:eastAsia="標楷體"/>
              </w:rPr>
              <w:t>年</w:t>
            </w:r>
          </w:p>
        </w:tc>
        <w:tc>
          <w:tcPr>
            <w:tcW w:w="545" w:type="dxa"/>
            <w:tcBorders>
              <w:top w:val="single" w:sz="6" w:space="0" w:color="000000"/>
              <w:left w:val="single" w:sz="4"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106</w:t>
            </w:r>
            <w:r>
              <w:rPr>
                <w:rFonts w:eastAsia="標楷體"/>
              </w:rPr>
              <w:t>年</w:t>
            </w:r>
          </w:p>
        </w:tc>
        <w:tc>
          <w:tcPr>
            <w:tcW w:w="54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107</w:t>
            </w:r>
            <w:r>
              <w:rPr>
                <w:rFonts w:eastAsia="標楷體"/>
              </w:rPr>
              <w:t>年</w:t>
            </w:r>
          </w:p>
        </w:tc>
        <w:tc>
          <w:tcPr>
            <w:tcW w:w="54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108</w:t>
            </w:r>
            <w:r>
              <w:rPr>
                <w:rFonts w:eastAsia="標楷體"/>
              </w:rPr>
              <w:t>年</w:t>
            </w:r>
          </w:p>
        </w:tc>
        <w:tc>
          <w:tcPr>
            <w:tcW w:w="54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109</w:t>
            </w:r>
            <w:r>
              <w:rPr>
                <w:rFonts w:eastAsia="標楷體"/>
              </w:rPr>
              <w:t>年</w:t>
            </w:r>
          </w:p>
        </w:tc>
        <w:tc>
          <w:tcPr>
            <w:tcW w:w="1082" w:type="dxa"/>
            <w:vMerge w:val="continue"/>
            <w:tcBorders>
              <w:top w:val="single" w:sz="18" w:space="0" w:color="000000"/>
              <w:left w:val="single" w:sz="6" w:space="0" w:color="000000"/>
              <w:bottom w:val="single" w:sz="6" w:space="0" w:color="000000"/>
              <w:right w:val="single" w:sz="18" w:space="0" w:color="000000"/>
            </w:tcBorders>
            <w:vAlign w:val="center"/>
          </w:tcPr>
          <w:p>
            <w:pPr>
              <w:pStyle w:val="Normal"/>
              <w:rPr/>
            </w:pPr>
            <w:r>
              <w:rPr/>
            </w:r>
          </w:p>
        </w:tc>
      </w:tr>
      <w:tr>
        <w:trPr>
          <w:trHeight w:val="1055" w:hRule="atLeast"/>
          <w:cantSplit w:val="true"/>
        </w:trPr>
        <w:tc>
          <w:tcPr>
            <w:tcW w:w="994" w:type="dxa"/>
            <w:tcBorders>
              <w:top w:val="single" w:sz="6" w:space="0" w:color="000000"/>
              <w:left w:val="single" w:sz="18"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6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rPr>
                <w:rFonts w:eastAsia="標楷體"/>
              </w:rPr>
            </w:pPr>
            <w:r>
              <w:rPr>
                <w:rFonts w:eastAsia="標楷體"/>
              </w:rPr>
            </w:r>
          </w:p>
        </w:tc>
        <w:tc>
          <w:tcPr>
            <w:tcW w:w="119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08"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65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66"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99"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6" w:space="0" w:color="000000"/>
              <w:bottom w:val="single" w:sz="6" w:space="0" w:color="000000"/>
              <w:right w:val="single" w:sz="4"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4"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82" w:type="dxa"/>
            <w:tcBorders>
              <w:top w:val="single" w:sz="6" w:space="0" w:color="000000"/>
              <w:left w:val="single" w:sz="6" w:space="0" w:color="000000"/>
              <w:bottom w:val="single" w:sz="6"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r>
        <w:trPr>
          <w:trHeight w:val="1055" w:hRule="atLeast"/>
          <w:cantSplit w:val="true"/>
        </w:trPr>
        <w:tc>
          <w:tcPr>
            <w:tcW w:w="994" w:type="dxa"/>
            <w:tcBorders>
              <w:top w:val="single" w:sz="6" w:space="0" w:color="000000"/>
              <w:left w:val="single" w:sz="18"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6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0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rPr>
                <w:rFonts w:eastAsia="標楷體"/>
              </w:rPr>
            </w:pPr>
            <w:r>
              <w:rPr>
                <w:rFonts w:eastAsia="標楷體"/>
              </w:rPr>
            </w:r>
          </w:p>
        </w:tc>
        <w:tc>
          <w:tcPr>
            <w:tcW w:w="1193"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92"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08"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0"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653"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66"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99"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6" w:space="0" w:color="000000"/>
              <w:bottom w:val="single" w:sz="12" w:space="0" w:color="000000"/>
              <w:right w:val="single" w:sz="4"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4"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7"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82" w:type="dxa"/>
            <w:tcBorders>
              <w:top w:val="single" w:sz="6" w:space="0" w:color="000000"/>
              <w:left w:val="single" w:sz="6" w:space="0" w:color="000000"/>
              <w:bottom w:val="single" w:sz="12"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bl>
    <w:p>
      <w:pPr>
        <w:pStyle w:val="BodyText"/>
        <w:snapToGrid w:val="false"/>
        <w:spacing w:lineRule="exact" w:line="480"/>
        <w:rPr>
          <w:rFonts w:eastAsia="標楷體"/>
        </w:rPr>
      </w:pPr>
      <w:r>
        <w:rPr>
          <w:rFonts w:eastAsia="標楷體"/>
        </w:rPr>
      </w:r>
      <w:r>
        <w:br w:type="page"/>
      </w:r>
    </w:p>
    <w:p>
      <w:pPr>
        <w:pStyle w:val="BodyText"/>
        <w:snapToGrid w:val="false"/>
        <w:spacing w:lineRule="exact" w:line="480"/>
        <w:rPr>
          <w:rFonts w:eastAsia="標楷體"/>
        </w:rPr>
      </w:pPr>
      <w:r>
        <w:rPr>
          <w:rFonts w:eastAsia="標楷體"/>
        </w:rPr>
        <w:t>（九）其他</w:t>
      </w:r>
    </w:p>
    <w:p>
      <w:pPr>
        <w:pStyle w:val="BodyText"/>
        <w:snapToGrid w:val="false"/>
        <w:spacing w:lineRule="exact" w:line="480"/>
        <w:rPr/>
      </w:pPr>
      <w:r>
        <w:rPr>
          <w:rStyle w:val="Style14"/>
          <w:rFonts w:eastAsia="標楷體"/>
        </w:rPr>
        <w:t xml:space="preserve">                                        </w:t>
      </w:r>
      <w:r>
        <w:rPr>
          <w:rStyle w:val="Style14"/>
          <w:rFonts w:eastAsia="標楷體"/>
        </w:rPr>
        <w:t>　　　　　                                                                共</w:t>
      </w:r>
      <w:r>
        <w:rPr>
          <w:rStyle w:val="Style14"/>
          <w:rFonts w:eastAsia="標楷體"/>
          <w:u w:val="single"/>
        </w:rPr>
        <w:t>　　　　</w:t>
      </w:r>
      <w:r>
        <w:rPr>
          <w:rStyle w:val="Style14"/>
          <w:rFonts w:eastAsia="標楷體"/>
        </w:rPr>
        <w:t>位</w:t>
      </w:r>
    </w:p>
    <w:tbl>
      <w:tblPr>
        <w:tblW w:w="5000" w:type="pct"/>
        <w:jc w:val="left"/>
        <w:tblInd w:w="-22" w:type="dxa"/>
        <w:tblLayout w:type="fixed"/>
        <w:tblCellMar>
          <w:top w:w="0" w:type="dxa"/>
          <w:left w:w="28" w:type="dxa"/>
          <w:bottom w:w="0" w:type="dxa"/>
          <w:right w:w="28" w:type="dxa"/>
        </w:tblCellMar>
      </w:tblPr>
      <w:tblGrid>
        <w:gridCol w:w="994"/>
        <w:gridCol w:w="966"/>
        <w:gridCol w:w="1106"/>
        <w:gridCol w:w="1193"/>
        <w:gridCol w:w="1192"/>
        <w:gridCol w:w="1208"/>
        <w:gridCol w:w="950"/>
        <w:gridCol w:w="1653"/>
        <w:gridCol w:w="966"/>
        <w:gridCol w:w="1099"/>
        <w:gridCol w:w="545"/>
        <w:gridCol w:w="545"/>
        <w:gridCol w:w="545"/>
        <w:gridCol w:w="545"/>
        <w:gridCol w:w="547"/>
        <w:gridCol w:w="1082"/>
      </w:tblGrid>
      <w:tr>
        <w:trPr>
          <w:trHeight w:val="310" w:hRule="atLeast"/>
          <w:cantSplit w:val="true"/>
        </w:trPr>
        <w:tc>
          <w:tcPr>
            <w:tcW w:w="994" w:type="dxa"/>
            <w:vMerge w:val="restart"/>
            <w:tcBorders>
              <w:top w:val="single" w:sz="18" w:space="0" w:color="000000"/>
              <w:left w:val="single" w:sz="18"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姓名</w:t>
            </w:r>
          </w:p>
        </w:tc>
        <w:tc>
          <w:tcPr>
            <w:tcW w:w="96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年齡</w:t>
            </w:r>
          </w:p>
        </w:tc>
        <w:tc>
          <w:tcPr>
            <w:tcW w:w="110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學歷</w:t>
            </w:r>
          </w:p>
        </w:tc>
        <w:tc>
          <w:tcPr>
            <w:tcW w:w="3593" w:type="dxa"/>
            <w:gridSpan w:val="3"/>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經歷</w:t>
            </w:r>
          </w:p>
        </w:tc>
        <w:tc>
          <w:tcPr>
            <w:tcW w:w="950"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專業人員          證書字號</w:t>
            </w:r>
          </w:p>
        </w:tc>
        <w:tc>
          <w:tcPr>
            <w:tcW w:w="165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pPr>
            <w:r>
              <w:rPr>
                <w:rStyle w:val="Style14"/>
                <w:rFonts w:eastAsia="標楷體"/>
                <w:sz w:val="20"/>
              </w:rPr>
              <w:t>服務於經中央衛生主管機關評鑑合格之醫療機構從事精神相關工作年資</w:t>
            </w:r>
          </w:p>
        </w:tc>
        <w:tc>
          <w:tcPr>
            <w:tcW w:w="96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240"/>
              </w:tabs>
              <w:spacing w:lineRule="atLeast" w:line="0"/>
              <w:ind w:left="-120" w:right="-120" w:hanging="0"/>
              <w:jc w:val="center"/>
              <w:rPr>
                <w:rFonts w:eastAsia="標楷體"/>
                <w:sz w:val="20"/>
              </w:rPr>
            </w:pPr>
            <w:r>
              <w:rPr>
                <w:rFonts w:eastAsia="標楷體"/>
                <w:sz w:val="20"/>
              </w:rPr>
              <w:t>專／兼任</w:t>
            </w:r>
          </w:p>
          <w:p>
            <w:pPr>
              <w:pStyle w:val="BodyText"/>
              <w:tabs>
                <w:tab w:val="clear" w:pos="240"/>
              </w:tabs>
              <w:spacing w:lineRule="atLeast" w:line="0"/>
              <w:ind w:left="-120" w:right="-120" w:hanging="0"/>
              <w:jc w:val="center"/>
              <w:rPr/>
            </w:pPr>
            <w:r>
              <w:rPr>
                <w:rStyle w:val="Style14"/>
                <w:rFonts w:eastAsia="標楷體"/>
                <w:sz w:val="20"/>
              </w:rPr>
              <w:t>服務期間</w:t>
            </w:r>
          </w:p>
        </w:tc>
        <w:tc>
          <w:tcPr>
            <w:tcW w:w="1099"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240"/>
              </w:tabs>
              <w:spacing w:lineRule="atLeast" w:line="0"/>
              <w:ind w:left="-120" w:right="-120" w:hanging="0"/>
              <w:jc w:val="center"/>
              <w:rPr>
                <w:rFonts w:eastAsia="標楷體"/>
                <w:sz w:val="20"/>
              </w:rPr>
            </w:pPr>
            <w:r>
              <w:rPr>
                <w:rFonts w:eastAsia="標楷體"/>
                <w:sz w:val="20"/>
              </w:rPr>
              <w:t>（專／兼任）</w:t>
            </w:r>
          </w:p>
          <w:p>
            <w:pPr>
              <w:pStyle w:val="BodyText"/>
              <w:tabs>
                <w:tab w:val="clear" w:pos="240"/>
              </w:tabs>
              <w:spacing w:lineRule="atLeast" w:line="0"/>
              <w:ind w:left="-120" w:right="-120" w:hanging="0"/>
              <w:jc w:val="center"/>
              <w:rPr/>
            </w:pPr>
            <w:r>
              <w:rPr>
                <w:rStyle w:val="Style14"/>
                <w:rFonts w:eastAsia="標楷體"/>
                <w:sz w:val="20"/>
              </w:rPr>
              <w:t>時數／每週</w:t>
            </w:r>
          </w:p>
        </w:tc>
        <w:tc>
          <w:tcPr>
            <w:tcW w:w="2727" w:type="dxa"/>
            <w:gridSpan w:val="5"/>
            <w:tcBorders>
              <w:top w:val="single" w:sz="18"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t>在本機構服務期間參與中央主管機構認可之繼續教育時數</w:t>
            </w:r>
          </w:p>
        </w:tc>
        <w:tc>
          <w:tcPr>
            <w:tcW w:w="1082" w:type="dxa"/>
            <w:vMerge w:val="restart"/>
            <w:tcBorders>
              <w:top w:val="single" w:sz="18" w:space="0" w:color="000000"/>
              <w:left w:val="single" w:sz="6" w:space="0" w:color="000000"/>
              <w:bottom w:val="single" w:sz="6" w:space="0" w:color="000000"/>
              <w:right w:val="single" w:sz="18" w:space="0" w:color="000000"/>
            </w:tcBorders>
            <w:vAlign w:val="center"/>
          </w:tcPr>
          <w:p>
            <w:pPr>
              <w:pStyle w:val="BodyText"/>
              <w:spacing w:lineRule="atLeast" w:line="0"/>
              <w:jc w:val="center"/>
              <w:rPr>
                <w:rFonts w:eastAsia="標楷體"/>
                <w:sz w:val="20"/>
                <w:szCs w:val="20"/>
              </w:rPr>
            </w:pPr>
            <w:r>
              <w:rPr>
                <w:rFonts w:eastAsia="標楷體"/>
                <w:sz w:val="20"/>
                <w:szCs w:val="20"/>
              </w:rPr>
              <w:t>備註</w:t>
            </w:r>
          </w:p>
        </w:tc>
      </w:tr>
      <w:tr>
        <w:trPr>
          <w:trHeight w:val="310" w:hRule="atLeast"/>
          <w:cantSplit w:val="true"/>
        </w:trPr>
        <w:tc>
          <w:tcPr>
            <w:tcW w:w="994" w:type="dxa"/>
            <w:vMerge w:val="continue"/>
            <w:tcBorders>
              <w:top w:val="single" w:sz="18" w:space="0" w:color="000000"/>
              <w:left w:val="single" w:sz="18" w:space="0" w:color="000000"/>
              <w:bottom w:val="single" w:sz="6" w:space="0" w:color="000000"/>
              <w:right w:val="single" w:sz="6" w:space="0" w:color="000000"/>
            </w:tcBorders>
            <w:vAlign w:val="center"/>
          </w:tcPr>
          <w:p>
            <w:pPr>
              <w:pStyle w:val="Normal"/>
              <w:rPr/>
            </w:pPr>
            <w:r>
              <w:rPr/>
            </w:r>
          </w:p>
        </w:tc>
        <w:tc>
          <w:tcPr>
            <w:tcW w:w="96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0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9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單位</w:t>
            </w:r>
          </w:p>
        </w:tc>
        <w:tc>
          <w:tcPr>
            <w:tcW w:w="11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職稱</w:t>
            </w:r>
          </w:p>
        </w:tc>
        <w:tc>
          <w:tcPr>
            <w:tcW w:w="1208"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服務期間</w:t>
            </w:r>
          </w:p>
        </w:tc>
        <w:tc>
          <w:tcPr>
            <w:tcW w:w="950"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65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96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099"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545" w:type="dxa"/>
            <w:tcBorders>
              <w:top w:val="single" w:sz="6" w:space="0" w:color="000000"/>
              <w:left w:val="single" w:sz="6" w:space="0" w:color="000000"/>
              <w:bottom w:val="single" w:sz="6" w:space="0" w:color="000000"/>
              <w:right w:val="single" w:sz="4" w:space="0" w:color="000000"/>
            </w:tcBorders>
            <w:vAlign w:val="center"/>
          </w:tcPr>
          <w:p>
            <w:pPr>
              <w:pStyle w:val="BodyText"/>
              <w:snapToGrid w:val="false"/>
              <w:spacing w:lineRule="atLeast" w:line="0" w:before="72" w:after="72"/>
              <w:jc w:val="center"/>
              <w:rPr>
                <w:rFonts w:eastAsia="標楷體"/>
              </w:rPr>
            </w:pPr>
            <w:r>
              <w:rPr>
                <w:rFonts w:eastAsia="標楷體"/>
              </w:rPr>
              <w:t>105</w:t>
            </w:r>
            <w:r>
              <w:rPr>
                <w:rFonts w:eastAsia="標楷體"/>
              </w:rPr>
              <w:t>年</w:t>
            </w:r>
          </w:p>
        </w:tc>
        <w:tc>
          <w:tcPr>
            <w:tcW w:w="545" w:type="dxa"/>
            <w:tcBorders>
              <w:top w:val="single" w:sz="6" w:space="0" w:color="000000"/>
              <w:left w:val="single" w:sz="4"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106</w:t>
            </w:r>
            <w:r>
              <w:rPr>
                <w:rFonts w:eastAsia="標楷體"/>
              </w:rPr>
              <w:t>年</w:t>
            </w:r>
          </w:p>
        </w:tc>
        <w:tc>
          <w:tcPr>
            <w:tcW w:w="54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107</w:t>
            </w:r>
            <w:r>
              <w:rPr>
                <w:rFonts w:eastAsia="標楷體"/>
              </w:rPr>
              <w:t>年</w:t>
            </w:r>
          </w:p>
        </w:tc>
        <w:tc>
          <w:tcPr>
            <w:tcW w:w="54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108</w:t>
            </w:r>
            <w:r>
              <w:rPr>
                <w:rFonts w:eastAsia="標楷體"/>
              </w:rPr>
              <w:t>年</w:t>
            </w:r>
          </w:p>
        </w:tc>
        <w:tc>
          <w:tcPr>
            <w:tcW w:w="54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109</w:t>
            </w:r>
            <w:r>
              <w:rPr>
                <w:rFonts w:eastAsia="標楷體"/>
              </w:rPr>
              <w:t>年</w:t>
            </w:r>
          </w:p>
        </w:tc>
        <w:tc>
          <w:tcPr>
            <w:tcW w:w="1082" w:type="dxa"/>
            <w:vMerge w:val="continue"/>
            <w:tcBorders>
              <w:top w:val="single" w:sz="18" w:space="0" w:color="000000"/>
              <w:left w:val="single" w:sz="6" w:space="0" w:color="000000"/>
              <w:bottom w:val="single" w:sz="6" w:space="0" w:color="000000"/>
              <w:right w:val="single" w:sz="18" w:space="0" w:color="000000"/>
            </w:tcBorders>
            <w:vAlign w:val="center"/>
          </w:tcPr>
          <w:p>
            <w:pPr>
              <w:pStyle w:val="Normal"/>
              <w:rPr/>
            </w:pPr>
            <w:r>
              <w:rPr/>
            </w:r>
          </w:p>
        </w:tc>
      </w:tr>
      <w:tr>
        <w:trPr>
          <w:trHeight w:val="1055" w:hRule="atLeast"/>
          <w:cantSplit w:val="true"/>
        </w:trPr>
        <w:tc>
          <w:tcPr>
            <w:tcW w:w="994" w:type="dxa"/>
            <w:tcBorders>
              <w:top w:val="single" w:sz="6" w:space="0" w:color="000000"/>
              <w:left w:val="single" w:sz="18"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6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rPr>
                <w:rFonts w:eastAsia="標楷體"/>
              </w:rPr>
            </w:pPr>
            <w:r>
              <w:rPr>
                <w:rFonts w:eastAsia="標楷體"/>
              </w:rPr>
            </w:r>
          </w:p>
        </w:tc>
        <w:tc>
          <w:tcPr>
            <w:tcW w:w="119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08"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65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66"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99"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6" w:space="0" w:color="000000"/>
              <w:bottom w:val="single" w:sz="6" w:space="0" w:color="000000"/>
              <w:right w:val="single" w:sz="4"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4"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82" w:type="dxa"/>
            <w:tcBorders>
              <w:top w:val="single" w:sz="6" w:space="0" w:color="000000"/>
              <w:left w:val="single" w:sz="6" w:space="0" w:color="000000"/>
              <w:bottom w:val="single" w:sz="6"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r>
        <w:trPr>
          <w:trHeight w:val="1055" w:hRule="atLeast"/>
          <w:cantSplit w:val="true"/>
        </w:trPr>
        <w:tc>
          <w:tcPr>
            <w:tcW w:w="994" w:type="dxa"/>
            <w:tcBorders>
              <w:top w:val="single" w:sz="6" w:space="0" w:color="000000"/>
              <w:left w:val="single" w:sz="18"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6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0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rPr>
                <w:rFonts w:eastAsia="標楷體"/>
              </w:rPr>
            </w:pPr>
            <w:r>
              <w:rPr>
                <w:rFonts w:eastAsia="標楷體"/>
              </w:rPr>
            </w:r>
          </w:p>
        </w:tc>
        <w:tc>
          <w:tcPr>
            <w:tcW w:w="1193"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92"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08"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0"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653"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66"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99"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6" w:space="0" w:color="000000"/>
              <w:bottom w:val="single" w:sz="12" w:space="0" w:color="000000"/>
              <w:right w:val="single" w:sz="4"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4"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7"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82" w:type="dxa"/>
            <w:tcBorders>
              <w:top w:val="single" w:sz="6" w:space="0" w:color="000000"/>
              <w:left w:val="single" w:sz="6" w:space="0" w:color="000000"/>
              <w:bottom w:val="single" w:sz="12"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bl>
    <w:p>
      <w:pPr>
        <w:pStyle w:val="BodyText"/>
        <w:spacing w:lineRule="exact" w:line="480"/>
        <w:rPr>
          <w:rFonts w:eastAsia="標楷體"/>
          <w:b/>
        </w:rPr>
      </w:pPr>
      <w:r>
        <w:rPr>
          <w:rFonts w:eastAsia="標楷體"/>
          <w:b/>
        </w:rPr>
      </w:r>
      <w:r>
        <w:br w:type="page"/>
      </w:r>
    </w:p>
    <w:p>
      <w:pPr>
        <w:pStyle w:val="BodyText"/>
        <w:spacing w:lineRule="exact" w:line="480"/>
        <w:rPr>
          <w:rFonts w:eastAsia="標楷體"/>
          <w:b/>
        </w:rPr>
      </w:pPr>
      <w:r>
        <w:rPr>
          <w:rFonts w:eastAsia="標楷體"/>
          <w:b/>
        </w:rPr>
        <w:t>附件二、專業人員支援兼任一覽表</w:t>
      </w:r>
    </w:p>
    <w:tbl>
      <w:tblPr>
        <w:tblW w:w="4800" w:type="pct"/>
        <w:jc w:val="left"/>
        <w:tblInd w:w="-15" w:type="dxa"/>
        <w:tblLayout w:type="fixed"/>
        <w:tblCellMar>
          <w:top w:w="0" w:type="dxa"/>
          <w:left w:w="108" w:type="dxa"/>
          <w:bottom w:w="0" w:type="dxa"/>
          <w:right w:w="108" w:type="dxa"/>
        </w:tblCellMar>
      </w:tblPr>
      <w:tblGrid>
        <w:gridCol w:w="1381"/>
        <w:gridCol w:w="1318"/>
        <w:gridCol w:w="1643"/>
        <w:gridCol w:w="1971"/>
        <w:gridCol w:w="1973"/>
        <w:gridCol w:w="1973"/>
        <w:gridCol w:w="1969"/>
        <w:gridCol w:w="2302"/>
      </w:tblGrid>
      <w:tr>
        <w:trPr>
          <w:trHeight w:val="202" w:hRule="atLeast"/>
        </w:trPr>
        <w:tc>
          <w:tcPr>
            <w:tcW w:w="1381" w:type="dxa"/>
            <w:tcBorders>
              <w:top w:val="single" w:sz="12" w:space="0" w:color="000000"/>
              <w:left w:val="single" w:sz="12" w:space="0" w:color="000000"/>
              <w:bottom w:val="single" w:sz="6" w:space="0" w:color="000000"/>
              <w:right w:val="single" w:sz="4" w:space="0" w:color="000000"/>
            </w:tcBorders>
            <w:vAlign w:val="center"/>
          </w:tcPr>
          <w:p>
            <w:pPr>
              <w:pStyle w:val="BodyText"/>
              <w:tabs>
                <w:tab w:val="clear" w:pos="240"/>
              </w:tabs>
              <w:snapToGrid w:val="false"/>
              <w:spacing w:lineRule="atLeast" w:line="240" w:before="72" w:after="72"/>
              <w:ind w:left="-72" w:right="-72" w:hanging="0"/>
              <w:jc w:val="center"/>
              <w:rPr>
                <w:rFonts w:eastAsia="標楷體"/>
                <w:sz w:val="20"/>
                <w:szCs w:val="20"/>
              </w:rPr>
            </w:pPr>
            <w:r>
              <w:rPr>
                <w:rFonts w:eastAsia="標楷體"/>
                <w:sz w:val="20"/>
                <w:szCs w:val="20"/>
              </w:rPr>
              <w:t>姓名</w:t>
            </w:r>
          </w:p>
        </w:tc>
        <w:tc>
          <w:tcPr>
            <w:tcW w:w="1318" w:type="dxa"/>
            <w:tcBorders>
              <w:top w:val="single" w:sz="12" w:space="0" w:color="000000"/>
              <w:left w:val="single" w:sz="4" w:space="0" w:color="000000"/>
              <w:bottom w:val="single" w:sz="6" w:space="0" w:color="000000"/>
              <w:right w:val="single" w:sz="4" w:space="0" w:color="000000"/>
            </w:tcBorders>
            <w:vAlign w:val="center"/>
          </w:tcPr>
          <w:p>
            <w:pPr>
              <w:pStyle w:val="BodyText"/>
              <w:tabs>
                <w:tab w:val="clear" w:pos="240"/>
              </w:tabs>
              <w:snapToGrid w:val="false"/>
              <w:spacing w:lineRule="atLeast" w:line="240" w:before="72" w:after="72"/>
              <w:ind w:left="-72" w:right="-72" w:hanging="0"/>
              <w:jc w:val="center"/>
              <w:rPr>
                <w:rFonts w:eastAsia="標楷體"/>
                <w:sz w:val="20"/>
                <w:szCs w:val="20"/>
              </w:rPr>
            </w:pPr>
            <w:r>
              <w:rPr>
                <w:rFonts w:eastAsia="標楷體"/>
                <w:sz w:val="20"/>
                <w:szCs w:val="20"/>
              </w:rPr>
              <w:t>專業類別</w:t>
            </w:r>
          </w:p>
        </w:tc>
        <w:tc>
          <w:tcPr>
            <w:tcW w:w="1643" w:type="dxa"/>
            <w:tcBorders>
              <w:top w:val="single" w:sz="12" w:space="0" w:color="000000"/>
              <w:left w:val="single" w:sz="4" w:space="0" w:color="000000"/>
              <w:bottom w:val="single" w:sz="6" w:space="0" w:color="000000"/>
              <w:right w:val="single" w:sz="4" w:space="0" w:color="000000"/>
            </w:tcBorders>
            <w:vAlign w:val="center"/>
          </w:tcPr>
          <w:p>
            <w:pPr>
              <w:pStyle w:val="BodyText"/>
              <w:tabs>
                <w:tab w:val="clear" w:pos="240"/>
              </w:tabs>
              <w:snapToGrid w:val="false"/>
              <w:spacing w:lineRule="atLeast" w:line="240" w:before="72" w:after="72"/>
              <w:ind w:left="-72" w:right="-72" w:hanging="0"/>
              <w:jc w:val="center"/>
              <w:rPr>
                <w:rFonts w:eastAsia="標楷體"/>
                <w:sz w:val="20"/>
                <w:szCs w:val="20"/>
              </w:rPr>
            </w:pPr>
            <w:r>
              <w:rPr>
                <w:rFonts w:eastAsia="標楷體"/>
                <w:sz w:val="20"/>
                <w:szCs w:val="20"/>
              </w:rPr>
              <w:t>本機構職稱</w:t>
            </w:r>
          </w:p>
        </w:tc>
        <w:tc>
          <w:tcPr>
            <w:tcW w:w="1971" w:type="dxa"/>
            <w:tcBorders>
              <w:top w:val="single" w:sz="12" w:space="0" w:color="000000"/>
              <w:left w:val="single" w:sz="4" w:space="0" w:color="000000"/>
              <w:bottom w:val="single" w:sz="6" w:space="0" w:color="000000"/>
              <w:right w:val="single" w:sz="4" w:space="0" w:color="000000"/>
            </w:tcBorders>
            <w:vAlign w:val="center"/>
          </w:tcPr>
          <w:p>
            <w:pPr>
              <w:pStyle w:val="BodyText"/>
              <w:tabs>
                <w:tab w:val="clear" w:pos="240"/>
              </w:tabs>
              <w:spacing w:lineRule="atLeast" w:line="0"/>
              <w:ind w:left="-120" w:right="-120" w:hanging="0"/>
              <w:jc w:val="center"/>
              <w:rPr>
                <w:rFonts w:eastAsia="標楷體"/>
                <w:sz w:val="20"/>
                <w:szCs w:val="20"/>
              </w:rPr>
            </w:pPr>
            <w:r>
              <w:rPr>
                <w:rFonts w:eastAsia="標楷體"/>
                <w:sz w:val="20"/>
                <w:szCs w:val="20"/>
              </w:rPr>
              <w:t>支援機構</w:t>
            </w:r>
          </w:p>
        </w:tc>
        <w:tc>
          <w:tcPr>
            <w:tcW w:w="1973" w:type="dxa"/>
            <w:tcBorders>
              <w:top w:val="single" w:sz="12" w:space="0" w:color="000000"/>
              <w:left w:val="single" w:sz="4" w:space="0" w:color="000000"/>
              <w:bottom w:val="single" w:sz="6" w:space="0" w:color="000000"/>
              <w:right w:val="single" w:sz="4" w:space="0" w:color="000000"/>
            </w:tcBorders>
            <w:vAlign w:val="center"/>
          </w:tcPr>
          <w:p>
            <w:pPr>
              <w:pStyle w:val="BodyText"/>
              <w:tabs>
                <w:tab w:val="clear" w:pos="240"/>
              </w:tabs>
              <w:spacing w:lineRule="atLeast" w:line="0"/>
              <w:ind w:left="-120" w:right="-120" w:hanging="0"/>
              <w:jc w:val="center"/>
              <w:rPr>
                <w:rFonts w:eastAsia="標楷體"/>
                <w:sz w:val="20"/>
                <w:szCs w:val="20"/>
              </w:rPr>
            </w:pPr>
            <w:r>
              <w:rPr>
                <w:rFonts w:eastAsia="標楷體"/>
                <w:sz w:val="20"/>
                <w:szCs w:val="20"/>
              </w:rPr>
              <w:t>支援起迄期間</w:t>
            </w:r>
          </w:p>
        </w:tc>
        <w:tc>
          <w:tcPr>
            <w:tcW w:w="1973" w:type="dxa"/>
            <w:tcBorders>
              <w:top w:val="single" w:sz="12" w:space="0" w:color="000000"/>
              <w:left w:val="single" w:sz="4" w:space="0" w:color="000000"/>
              <w:bottom w:val="single" w:sz="6" w:space="0" w:color="000000"/>
              <w:right w:val="single" w:sz="4" w:space="0" w:color="000000"/>
            </w:tcBorders>
            <w:vAlign w:val="center"/>
          </w:tcPr>
          <w:p>
            <w:pPr>
              <w:pStyle w:val="BodyText"/>
              <w:tabs>
                <w:tab w:val="clear" w:pos="240"/>
              </w:tabs>
              <w:spacing w:lineRule="atLeast" w:line="0"/>
              <w:ind w:left="-120" w:right="-120" w:hanging="0"/>
              <w:jc w:val="center"/>
              <w:rPr>
                <w:rFonts w:eastAsia="標楷體"/>
                <w:sz w:val="20"/>
                <w:szCs w:val="20"/>
              </w:rPr>
            </w:pPr>
            <w:r>
              <w:rPr>
                <w:rFonts w:eastAsia="標楷體"/>
                <w:sz w:val="20"/>
                <w:szCs w:val="20"/>
              </w:rPr>
              <w:t>支援報備核准文號</w:t>
            </w:r>
          </w:p>
        </w:tc>
        <w:tc>
          <w:tcPr>
            <w:tcW w:w="1969" w:type="dxa"/>
            <w:tcBorders>
              <w:top w:val="single" w:sz="12" w:space="0" w:color="000000"/>
              <w:left w:val="single" w:sz="4" w:space="0" w:color="000000"/>
              <w:bottom w:val="single" w:sz="6" w:space="0" w:color="000000"/>
              <w:right w:val="single" w:sz="4" w:space="0" w:color="000000"/>
            </w:tcBorders>
            <w:vAlign w:val="center"/>
          </w:tcPr>
          <w:p>
            <w:pPr>
              <w:pStyle w:val="BodyText"/>
              <w:tabs>
                <w:tab w:val="clear" w:pos="240"/>
              </w:tabs>
              <w:spacing w:lineRule="atLeast" w:line="0"/>
              <w:ind w:left="-120" w:right="-120" w:hanging="0"/>
              <w:jc w:val="center"/>
              <w:rPr>
                <w:rFonts w:eastAsia="標楷體"/>
                <w:sz w:val="20"/>
                <w:szCs w:val="20"/>
              </w:rPr>
            </w:pPr>
            <w:r>
              <w:rPr>
                <w:rFonts w:eastAsia="標楷體"/>
                <w:sz w:val="20"/>
                <w:szCs w:val="20"/>
              </w:rPr>
              <w:t>每週　　　　　　　　兼任時數</w:t>
            </w:r>
          </w:p>
        </w:tc>
        <w:tc>
          <w:tcPr>
            <w:tcW w:w="2302" w:type="dxa"/>
            <w:tcBorders>
              <w:top w:val="single" w:sz="12" w:space="0" w:color="000000"/>
              <w:left w:val="single" w:sz="4" w:space="0" w:color="000000"/>
              <w:bottom w:val="single" w:sz="6" w:space="0" w:color="000000"/>
              <w:right w:val="single" w:sz="12" w:space="0" w:color="000000"/>
            </w:tcBorders>
            <w:vAlign w:val="center"/>
          </w:tcPr>
          <w:p>
            <w:pPr>
              <w:pStyle w:val="BodyText"/>
              <w:tabs>
                <w:tab w:val="clear" w:pos="240"/>
              </w:tabs>
              <w:spacing w:lineRule="atLeast" w:line="0"/>
              <w:ind w:left="-120" w:right="-120" w:hanging="0"/>
              <w:jc w:val="center"/>
              <w:rPr>
                <w:rFonts w:eastAsia="標楷體"/>
                <w:sz w:val="20"/>
                <w:szCs w:val="20"/>
              </w:rPr>
            </w:pPr>
            <w:r>
              <w:rPr>
                <w:rFonts w:eastAsia="標楷體"/>
                <w:sz w:val="20"/>
                <w:szCs w:val="20"/>
              </w:rPr>
              <w:t>支援業務內容</w:t>
            </w:r>
          </w:p>
        </w:tc>
      </w:tr>
      <w:tr>
        <w:trPr>
          <w:trHeight w:val="237" w:hRule="atLeast"/>
        </w:trPr>
        <w:tc>
          <w:tcPr>
            <w:tcW w:w="1381" w:type="dxa"/>
            <w:tcBorders>
              <w:top w:val="single" w:sz="6" w:space="0" w:color="000000"/>
              <w:left w:val="single" w:sz="12"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jc w:val="center"/>
              <w:rPr>
                <w:rFonts w:eastAsia="標楷體"/>
              </w:rPr>
            </w:pPr>
            <w:r>
              <w:rPr>
                <w:rFonts w:eastAsia="標楷體"/>
              </w:rPr>
            </w:r>
          </w:p>
        </w:tc>
        <w:tc>
          <w:tcPr>
            <w:tcW w:w="1318"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jc w:val="center"/>
              <w:rPr>
                <w:rFonts w:eastAsia="標楷體"/>
              </w:rPr>
            </w:pPr>
            <w:r>
              <w:rPr>
                <w:rFonts w:eastAsia="標楷體"/>
              </w:rPr>
            </w:r>
          </w:p>
        </w:tc>
        <w:tc>
          <w:tcPr>
            <w:tcW w:w="164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c>
          <w:tcPr>
            <w:tcW w:w="1971"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c>
          <w:tcPr>
            <w:tcW w:w="197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c>
          <w:tcPr>
            <w:tcW w:w="197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c>
          <w:tcPr>
            <w:tcW w:w="1969"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c>
          <w:tcPr>
            <w:tcW w:w="2302" w:type="dxa"/>
            <w:tcBorders>
              <w:top w:val="single" w:sz="6" w:space="0" w:color="000000"/>
              <w:left w:val="single" w:sz="4" w:space="0" w:color="000000"/>
              <w:bottom w:val="single" w:sz="6" w:space="0" w:color="000000"/>
              <w:right w:val="single" w:sz="12"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r>
      <w:tr>
        <w:trPr>
          <w:trHeight w:val="237" w:hRule="atLeast"/>
        </w:trPr>
        <w:tc>
          <w:tcPr>
            <w:tcW w:w="1381" w:type="dxa"/>
            <w:tcBorders>
              <w:top w:val="single" w:sz="6" w:space="0" w:color="000000"/>
              <w:left w:val="single" w:sz="12"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jc w:val="center"/>
              <w:rPr>
                <w:rFonts w:eastAsia="標楷體"/>
              </w:rPr>
            </w:pPr>
            <w:r>
              <w:rPr>
                <w:rFonts w:eastAsia="標楷體"/>
              </w:rPr>
            </w:r>
          </w:p>
        </w:tc>
        <w:tc>
          <w:tcPr>
            <w:tcW w:w="1318"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jc w:val="center"/>
              <w:rPr>
                <w:rFonts w:eastAsia="標楷體"/>
              </w:rPr>
            </w:pPr>
            <w:r>
              <w:rPr>
                <w:rFonts w:eastAsia="標楷體"/>
              </w:rPr>
            </w:r>
          </w:p>
        </w:tc>
        <w:tc>
          <w:tcPr>
            <w:tcW w:w="164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c>
          <w:tcPr>
            <w:tcW w:w="1971"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c>
          <w:tcPr>
            <w:tcW w:w="197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c>
          <w:tcPr>
            <w:tcW w:w="197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c>
          <w:tcPr>
            <w:tcW w:w="1969"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c>
          <w:tcPr>
            <w:tcW w:w="2302" w:type="dxa"/>
            <w:tcBorders>
              <w:top w:val="single" w:sz="6" w:space="0" w:color="000000"/>
              <w:left w:val="single" w:sz="4" w:space="0" w:color="000000"/>
              <w:bottom w:val="single" w:sz="6" w:space="0" w:color="000000"/>
              <w:right w:val="single" w:sz="12"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r>
      <w:tr>
        <w:trPr>
          <w:trHeight w:val="237" w:hRule="atLeast"/>
        </w:trPr>
        <w:tc>
          <w:tcPr>
            <w:tcW w:w="1381" w:type="dxa"/>
            <w:tcBorders>
              <w:top w:val="single" w:sz="6" w:space="0" w:color="000000"/>
              <w:left w:val="single" w:sz="12"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jc w:val="center"/>
              <w:rPr>
                <w:rFonts w:eastAsia="標楷體"/>
              </w:rPr>
            </w:pPr>
            <w:r>
              <w:rPr>
                <w:rFonts w:eastAsia="標楷體"/>
              </w:rPr>
            </w:r>
          </w:p>
        </w:tc>
        <w:tc>
          <w:tcPr>
            <w:tcW w:w="1318"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jc w:val="center"/>
              <w:rPr>
                <w:rFonts w:eastAsia="標楷體"/>
              </w:rPr>
            </w:pPr>
            <w:r>
              <w:rPr>
                <w:rFonts w:eastAsia="標楷體"/>
              </w:rPr>
            </w:r>
          </w:p>
        </w:tc>
        <w:tc>
          <w:tcPr>
            <w:tcW w:w="164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c>
          <w:tcPr>
            <w:tcW w:w="1971"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c>
          <w:tcPr>
            <w:tcW w:w="197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c>
          <w:tcPr>
            <w:tcW w:w="197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c>
          <w:tcPr>
            <w:tcW w:w="1969"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c>
          <w:tcPr>
            <w:tcW w:w="2302" w:type="dxa"/>
            <w:tcBorders>
              <w:top w:val="single" w:sz="6" w:space="0" w:color="000000"/>
              <w:left w:val="single" w:sz="4" w:space="0" w:color="000000"/>
              <w:bottom w:val="single" w:sz="6" w:space="0" w:color="000000"/>
              <w:right w:val="single" w:sz="12"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r>
      <w:tr>
        <w:trPr>
          <w:trHeight w:val="237" w:hRule="atLeast"/>
        </w:trPr>
        <w:tc>
          <w:tcPr>
            <w:tcW w:w="1381" w:type="dxa"/>
            <w:tcBorders>
              <w:top w:val="single" w:sz="6" w:space="0" w:color="000000"/>
              <w:left w:val="single" w:sz="12" w:space="0" w:color="000000"/>
              <w:bottom w:val="single" w:sz="12" w:space="0" w:color="000000"/>
              <w:right w:val="single" w:sz="4" w:space="0" w:color="000000"/>
            </w:tcBorders>
            <w:vAlign w:val="center"/>
          </w:tcPr>
          <w:p>
            <w:pPr>
              <w:pStyle w:val="BodyText"/>
              <w:tabs>
                <w:tab w:val="clear" w:pos="240"/>
              </w:tabs>
              <w:snapToGrid w:val="false"/>
              <w:spacing w:lineRule="atLeast" w:line="240" w:before="30" w:after="30"/>
              <w:ind w:left="-72" w:right="-72" w:hanging="0"/>
              <w:jc w:val="center"/>
              <w:rPr>
                <w:rFonts w:eastAsia="標楷體"/>
              </w:rPr>
            </w:pPr>
            <w:r>
              <w:rPr>
                <w:rFonts w:eastAsia="標楷體"/>
              </w:rPr>
            </w:r>
          </w:p>
        </w:tc>
        <w:tc>
          <w:tcPr>
            <w:tcW w:w="1318" w:type="dxa"/>
            <w:tcBorders>
              <w:top w:val="single" w:sz="6" w:space="0" w:color="000000"/>
              <w:left w:val="single" w:sz="4" w:space="0" w:color="000000"/>
              <w:bottom w:val="single" w:sz="12" w:space="0" w:color="000000"/>
              <w:right w:val="single" w:sz="4" w:space="0" w:color="000000"/>
            </w:tcBorders>
            <w:vAlign w:val="center"/>
          </w:tcPr>
          <w:p>
            <w:pPr>
              <w:pStyle w:val="BodyText"/>
              <w:tabs>
                <w:tab w:val="clear" w:pos="240"/>
              </w:tabs>
              <w:snapToGrid w:val="false"/>
              <w:spacing w:lineRule="atLeast" w:line="240" w:before="30" w:after="30"/>
              <w:ind w:left="-72" w:right="-72" w:hanging="0"/>
              <w:jc w:val="center"/>
              <w:rPr>
                <w:rFonts w:eastAsia="標楷體"/>
              </w:rPr>
            </w:pPr>
            <w:r>
              <w:rPr>
                <w:rFonts w:eastAsia="標楷體"/>
              </w:rPr>
            </w:r>
          </w:p>
        </w:tc>
        <w:tc>
          <w:tcPr>
            <w:tcW w:w="1643" w:type="dxa"/>
            <w:tcBorders>
              <w:top w:val="single" w:sz="6" w:space="0" w:color="000000"/>
              <w:left w:val="single" w:sz="4" w:space="0" w:color="000000"/>
              <w:bottom w:val="single" w:sz="12" w:space="0" w:color="000000"/>
              <w:right w:val="single" w:sz="4"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c>
          <w:tcPr>
            <w:tcW w:w="1971" w:type="dxa"/>
            <w:tcBorders>
              <w:top w:val="single" w:sz="6" w:space="0" w:color="000000"/>
              <w:left w:val="single" w:sz="4" w:space="0" w:color="000000"/>
              <w:bottom w:val="single" w:sz="12" w:space="0" w:color="000000"/>
              <w:right w:val="single" w:sz="4"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c>
          <w:tcPr>
            <w:tcW w:w="1973" w:type="dxa"/>
            <w:tcBorders>
              <w:top w:val="single" w:sz="6" w:space="0" w:color="000000"/>
              <w:left w:val="single" w:sz="4" w:space="0" w:color="000000"/>
              <w:bottom w:val="single" w:sz="12" w:space="0" w:color="000000"/>
              <w:right w:val="single" w:sz="4"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c>
          <w:tcPr>
            <w:tcW w:w="1973" w:type="dxa"/>
            <w:tcBorders>
              <w:top w:val="single" w:sz="6" w:space="0" w:color="000000"/>
              <w:left w:val="single" w:sz="4" w:space="0" w:color="000000"/>
              <w:bottom w:val="single" w:sz="12" w:space="0" w:color="000000"/>
              <w:right w:val="single" w:sz="4"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c>
          <w:tcPr>
            <w:tcW w:w="1969" w:type="dxa"/>
            <w:tcBorders>
              <w:top w:val="single" w:sz="6" w:space="0" w:color="000000"/>
              <w:left w:val="single" w:sz="4" w:space="0" w:color="000000"/>
              <w:bottom w:val="single" w:sz="12" w:space="0" w:color="000000"/>
              <w:right w:val="single" w:sz="4"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c>
          <w:tcPr>
            <w:tcW w:w="2302" w:type="dxa"/>
            <w:tcBorders>
              <w:top w:val="single" w:sz="6" w:space="0" w:color="000000"/>
              <w:left w:val="single" w:sz="4" w:space="0" w:color="000000"/>
              <w:bottom w:val="single" w:sz="12" w:space="0" w:color="000000"/>
              <w:right w:val="single" w:sz="12"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r>
    </w:tbl>
    <w:p>
      <w:pPr>
        <w:pStyle w:val="BodyText"/>
        <w:tabs>
          <w:tab w:val="clear" w:pos="240"/>
        </w:tabs>
        <w:spacing w:lineRule="atLeast" w:line="0"/>
        <w:ind w:left="142" w:hanging="142"/>
        <w:rPr>
          <w:rFonts w:eastAsia="標楷體"/>
        </w:rPr>
      </w:pPr>
      <w:r>
        <w:rPr>
          <w:rFonts w:eastAsia="標楷體"/>
        </w:rPr>
        <w:t>備註：</w:t>
      </w:r>
    </w:p>
    <w:p>
      <w:pPr>
        <w:pStyle w:val="BodyText"/>
        <w:numPr>
          <w:ilvl w:val="0"/>
          <w:numId w:val="2"/>
        </w:numPr>
        <w:tabs>
          <w:tab w:val="clear" w:pos="240"/>
        </w:tabs>
        <w:spacing w:lineRule="atLeast" w:line="0"/>
        <w:ind w:left="284" w:hanging="284"/>
        <w:rPr>
          <w:rFonts w:eastAsia="標楷體"/>
        </w:rPr>
      </w:pPr>
      <w:r>
        <w:rPr>
          <w:rFonts w:eastAsia="標楷體"/>
        </w:rPr>
        <w:t>機構專任人員若有支援其他機構者，均需填寫。</w:t>
      </w:r>
    </w:p>
    <w:p>
      <w:pPr>
        <w:sectPr>
          <w:headerReference w:type="default" r:id="rId3"/>
          <w:headerReference w:type="first" r:id="rId4"/>
          <w:type w:val="nextPage"/>
          <w:pgSz w:orient="landscape" w:w="16838" w:h="11906"/>
          <w:pgMar w:left="851" w:right="851" w:gutter="0" w:header="567" w:top="851" w:footer="0" w:bottom="454"/>
          <w:pgNumType w:fmt="decimal"/>
          <w:formProt w:val="false"/>
          <w:textDirection w:val="lrTb"/>
          <w:docGrid w:type="default" w:linePitch="600" w:charSpace="40960"/>
        </w:sectPr>
        <w:pStyle w:val="BodyText"/>
        <w:numPr>
          <w:ilvl w:val="0"/>
          <w:numId w:val="2"/>
        </w:numPr>
        <w:tabs>
          <w:tab w:val="clear" w:pos="240"/>
        </w:tabs>
        <w:spacing w:lineRule="atLeast" w:line="0"/>
        <w:ind w:left="284" w:hanging="284"/>
        <w:rPr>
          <w:rFonts w:eastAsia="標楷體"/>
        </w:rPr>
      </w:pPr>
      <w:r>
        <w:rPr>
          <w:rFonts w:eastAsia="標楷體"/>
        </w:rPr>
        <w:t>若同一人兼任多家機構，則所有兼任機構均需填寫。</w:t>
      </w:r>
      <w:r>
        <w:br w:type="page"/>
      </w:r>
    </w:p>
    <w:p>
      <w:pPr>
        <w:pStyle w:val="BodyText"/>
        <w:widowControl/>
        <w:rPr>
          <w:rFonts w:eastAsia="標楷體"/>
          <w:b/>
          <w:kern w:val="0"/>
        </w:rPr>
      </w:pPr>
      <w:r>
        <w:rPr>
          <w:rFonts w:eastAsia="標楷體"/>
          <w:b/>
          <w:kern w:val="0"/>
        </w:rPr>
        <w:t>附件三、服務人力時數彙整</w:t>
      </w:r>
    </w:p>
    <w:tbl>
      <w:tblPr>
        <w:tblW w:w="10363" w:type="dxa"/>
        <w:jc w:val="center"/>
        <w:tblInd w:w="0" w:type="dxa"/>
        <w:tblLayout w:type="fixed"/>
        <w:tblCellMar>
          <w:top w:w="0" w:type="dxa"/>
          <w:left w:w="28" w:type="dxa"/>
          <w:bottom w:w="0" w:type="dxa"/>
          <w:right w:w="28" w:type="dxa"/>
        </w:tblCellMar>
      </w:tblPr>
      <w:tblGrid>
        <w:gridCol w:w="985"/>
        <w:gridCol w:w="873"/>
        <w:gridCol w:w="709"/>
        <w:gridCol w:w="649"/>
        <w:gridCol w:w="650"/>
        <w:gridCol w:w="650"/>
        <w:gridCol w:w="649"/>
        <w:gridCol w:w="650"/>
        <w:gridCol w:w="650"/>
        <w:gridCol w:w="649"/>
        <w:gridCol w:w="650"/>
        <w:gridCol w:w="650"/>
        <w:gridCol w:w="649"/>
        <w:gridCol w:w="650"/>
        <w:gridCol w:w="650"/>
      </w:tblGrid>
      <w:tr>
        <w:trPr>
          <w:trHeight w:val="71" w:hRule="atLeast"/>
        </w:trPr>
        <w:tc>
          <w:tcPr>
            <w:tcW w:w="2567" w:type="dxa"/>
            <w:gridSpan w:val="3"/>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atLeast" w:line="0"/>
              <w:jc w:val="right"/>
              <w:rPr>
                <w:rFonts w:eastAsia="標楷體"/>
                <w:kern w:val="0"/>
              </w:rPr>
            </w:pPr>
            <w:r>
              <w:rPr>
                <w:rFonts w:eastAsia="標楷體"/>
                <w:kern w:val="0"/>
              </w:rPr>
              <w:t>月份</w:t>
            </w:r>
          </w:p>
          <w:p>
            <w:pPr>
              <w:pStyle w:val="BodyText"/>
              <w:widowControl/>
              <w:spacing w:lineRule="atLeast" w:line="0"/>
              <w:rPr>
                <w:rFonts w:eastAsia="標楷體"/>
                <w:kern w:val="0"/>
              </w:rPr>
            </w:pPr>
            <w:r>
              <w:rPr>
                <w:rFonts w:eastAsia="標楷體"/>
                <w:kern w:val="0"/>
              </w:rPr>
              <w:t>人員</w:t>
            </w:r>
          </w:p>
        </w:tc>
        <w:tc>
          <w:tcPr>
            <w:tcW w:w="7796" w:type="dxa"/>
            <w:gridSpan w:val="12"/>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before="72" w:after="72"/>
              <w:jc w:val="center"/>
              <w:rPr/>
            </w:pPr>
            <w:r>
              <w:rPr>
                <w:rStyle w:val="Style14"/>
                <w:rFonts w:eastAsia="標楷體"/>
                <w:b/>
              </w:rPr>
              <w:t>105</w:t>
            </w:r>
            <w:r>
              <w:rPr>
                <w:rStyle w:val="Style14"/>
                <w:rFonts w:eastAsia="標楷體"/>
                <w:kern w:val="0"/>
              </w:rPr>
              <w:t>年度</w:t>
            </w:r>
          </w:p>
        </w:tc>
      </w:tr>
      <w:tr>
        <w:trPr>
          <w:trHeight w:val="330" w:hRule="atLeast"/>
        </w:trPr>
        <w:tc>
          <w:tcPr>
            <w:tcW w:w="2567"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2</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3</w:t>
            </w:r>
            <w:r>
              <w:rPr>
                <w:rFonts w:eastAsia="標楷體"/>
              </w:rPr>
              <w:t>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4</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5</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6</w:t>
            </w:r>
            <w:r>
              <w:rPr>
                <w:rFonts w:eastAsia="標楷體"/>
              </w:rPr>
              <w:t>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7</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8</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9</w:t>
            </w:r>
            <w:r>
              <w:rPr>
                <w:rFonts w:eastAsia="標楷體"/>
              </w:rPr>
              <w:t>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10</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11</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12</w:t>
            </w:r>
            <w:r>
              <w:rPr>
                <w:rFonts w:eastAsia="標楷體"/>
              </w:rPr>
              <w:t>月</w:t>
            </w:r>
          </w:p>
        </w:tc>
      </w:tr>
      <w:tr>
        <w:trPr>
          <w:trHeight w:val="567" w:hRule="atLeast"/>
        </w:trPr>
        <w:tc>
          <w:tcPr>
            <w:tcW w:w="2567" w:type="dxa"/>
            <w:gridSpan w:val="3"/>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核可收治數</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2567" w:type="dxa"/>
            <w:gridSpan w:val="3"/>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專任管理人員人數</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240"/>
              </w:tabs>
              <w:snapToGrid w:val="false"/>
              <w:spacing w:lineRule="atLeast" w:line="240"/>
              <w:ind w:left="113" w:right="113" w:hanging="0"/>
              <w:jc w:val="center"/>
              <w:rPr>
                <w:rFonts w:eastAsia="標楷體"/>
                <w:kern w:val="0"/>
              </w:rPr>
            </w:pPr>
            <w:r>
              <w:rPr>
                <w:rFonts w:eastAsia="標楷體"/>
                <w:kern w:val="0"/>
              </w:rPr>
              <w:t>專業人員人數</w:t>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　治療師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　治療生</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社會工作人員</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護理　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臨床　心理師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醫師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21"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合計</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01"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680" w:hRule="atLeast"/>
        </w:trPr>
        <w:tc>
          <w:tcPr>
            <w:tcW w:w="98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240"/>
              </w:tabs>
              <w:ind w:left="113" w:right="113" w:hanging="0"/>
              <w:jc w:val="center"/>
              <w:rPr/>
            </w:pPr>
            <w:r>
              <w:rPr>
                <w:rStyle w:val="Style14"/>
                <w:rFonts w:eastAsia="標楷體"/>
                <w:kern w:val="0"/>
              </w:rPr>
              <w:t>專業人員</w:t>
            </w:r>
            <w:r>
              <w:rPr>
                <w:rStyle w:val="Style14"/>
                <w:rFonts w:eastAsia="標楷體"/>
                <w:b/>
                <w:bCs/>
                <w:kern w:val="0"/>
                <w:u w:val="single"/>
              </w:rPr>
              <w:t>每週</w:t>
            </w:r>
            <w:r>
              <w:rPr>
                <w:rStyle w:val="Style14"/>
                <w:rFonts w:eastAsia="標楷體"/>
                <w:kern w:val="0"/>
              </w:rPr>
              <w:t>實際服務時數（專任人員每週服務時數以</w:t>
            </w:r>
            <w:r>
              <w:rPr>
                <w:rStyle w:val="Style14"/>
                <w:rFonts w:eastAsia="標楷體"/>
                <w:kern w:val="0"/>
              </w:rPr>
              <w:t>40</w:t>
            </w:r>
            <w:r>
              <w:rPr>
                <w:rStyle w:val="Style14"/>
                <w:rFonts w:eastAsia="標楷體"/>
                <w:kern w:val="0"/>
              </w:rPr>
              <w:t>小時計算）</w:t>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職能治療師（生）</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680"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社會工作人員</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53"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護理師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53"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76"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臨床心理師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21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醫師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276"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小計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bl>
    <w:p>
      <w:pPr>
        <w:pStyle w:val="BodyText"/>
        <w:spacing w:lineRule="atLeast" w:line="0"/>
        <w:rPr/>
      </w:pPr>
      <w:r>
        <w:br w:type="page"/>
      </w:r>
      <w:r>
        <w:rPr/>
      </w:r>
    </w:p>
    <w:tbl>
      <w:tblPr>
        <w:tblW w:w="10363" w:type="dxa"/>
        <w:jc w:val="center"/>
        <w:tblInd w:w="0" w:type="dxa"/>
        <w:tblLayout w:type="fixed"/>
        <w:tblCellMar>
          <w:top w:w="0" w:type="dxa"/>
          <w:left w:w="28" w:type="dxa"/>
          <w:bottom w:w="0" w:type="dxa"/>
          <w:right w:w="28" w:type="dxa"/>
        </w:tblCellMar>
      </w:tblPr>
      <w:tblGrid>
        <w:gridCol w:w="985"/>
        <w:gridCol w:w="873"/>
        <w:gridCol w:w="709"/>
        <w:gridCol w:w="649"/>
        <w:gridCol w:w="650"/>
        <w:gridCol w:w="650"/>
        <w:gridCol w:w="649"/>
        <w:gridCol w:w="650"/>
        <w:gridCol w:w="650"/>
        <w:gridCol w:w="649"/>
        <w:gridCol w:w="650"/>
        <w:gridCol w:w="650"/>
        <w:gridCol w:w="649"/>
        <w:gridCol w:w="650"/>
        <w:gridCol w:w="650"/>
      </w:tblGrid>
      <w:tr>
        <w:trPr>
          <w:trHeight w:val="71" w:hRule="atLeast"/>
        </w:trPr>
        <w:tc>
          <w:tcPr>
            <w:tcW w:w="2567" w:type="dxa"/>
            <w:gridSpan w:val="3"/>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atLeast" w:line="0"/>
              <w:jc w:val="right"/>
              <w:rPr>
                <w:rFonts w:eastAsia="標楷體"/>
                <w:kern w:val="0"/>
              </w:rPr>
            </w:pPr>
            <w:r>
              <w:rPr>
                <w:rFonts w:eastAsia="標楷體"/>
                <w:kern w:val="0"/>
              </w:rPr>
              <w:t>月份</w:t>
            </w:r>
          </w:p>
          <w:p>
            <w:pPr>
              <w:pStyle w:val="BodyText"/>
              <w:widowControl/>
              <w:spacing w:lineRule="atLeast" w:line="0"/>
              <w:rPr>
                <w:rFonts w:eastAsia="標楷體"/>
                <w:kern w:val="0"/>
              </w:rPr>
            </w:pPr>
            <w:r>
              <w:rPr>
                <w:rFonts w:eastAsia="標楷體"/>
                <w:kern w:val="0"/>
              </w:rPr>
              <w:t>人員</w:t>
            </w:r>
          </w:p>
        </w:tc>
        <w:tc>
          <w:tcPr>
            <w:tcW w:w="7796" w:type="dxa"/>
            <w:gridSpan w:val="12"/>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before="72" w:after="72"/>
              <w:jc w:val="center"/>
              <w:rPr/>
            </w:pPr>
            <w:r>
              <w:rPr>
                <w:rStyle w:val="Style14"/>
                <w:rFonts w:eastAsia="標楷體"/>
                <w:b/>
              </w:rPr>
              <w:t>106</w:t>
            </w:r>
            <w:r>
              <w:rPr>
                <w:rStyle w:val="Style14"/>
                <w:rFonts w:eastAsia="標楷體"/>
                <w:kern w:val="0"/>
              </w:rPr>
              <w:t>年度</w:t>
            </w:r>
          </w:p>
        </w:tc>
      </w:tr>
      <w:tr>
        <w:trPr>
          <w:trHeight w:val="330" w:hRule="atLeast"/>
        </w:trPr>
        <w:tc>
          <w:tcPr>
            <w:tcW w:w="2567"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2</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3</w:t>
            </w:r>
            <w:r>
              <w:rPr>
                <w:rFonts w:eastAsia="標楷體"/>
              </w:rPr>
              <w:t>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4</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5</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6</w:t>
            </w:r>
            <w:r>
              <w:rPr>
                <w:rFonts w:eastAsia="標楷體"/>
              </w:rPr>
              <w:t>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7</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8</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9</w:t>
            </w:r>
            <w:r>
              <w:rPr>
                <w:rFonts w:eastAsia="標楷體"/>
              </w:rPr>
              <w:t>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10</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11</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12</w:t>
            </w:r>
            <w:r>
              <w:rPr>
                <w:rFonts w:eastAsia="標楷體"/>
              </w:rPr>
              <w:t>月</w:t>
            </w:r>
          </w:p>
        </w:tc>
      </w:tr>
      <w:tr>
        <w:trPr>
          <w:trHeight w:val="567" w:hRule="atLeast"/>
        </w:trPr>
        <w:tc>
          <w:tcPr>
            <w:tcW w:w="2567" w:type="dxa"/>
            <w:gridSpan w:val="3"/>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核可收治數</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2567" w:type="dxa"/>
            <w:gridSpan w:val="3"/>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專任管理人員人數</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240"/>
              </w:tabs>
              <w:snapToGrid w:val="false"/>
              <w:spacing w:lineRule="atLeast" w:line="240"/>
              <w:ind w:left="113" w:right="113" w:hanging="0"/>
              <w:jc w:val="center"/>
              <w:rPr>
                <w:rFonts w:eastAsia="標楷體"/>
                <w:kern w:val="0"/>
              </w:rPr>
            </w:pPr>
            <w:r>
              <w:rPr>
                <w:rFonts w:eastAsia="標楷體"/>
                <w:kern w:val="0"/>
              </w:rPr>
              <w:t>專業人員人數</w:t>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　治療師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　治療生</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社會工作人員</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護理　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臨床　心理師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醫師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21"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合計</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01"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680" w:hRule="atLeast"/>
        </w:trPr>
        <w:tc>
          <w:tcPr>
            <w:tcW w:w="98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240"/>
              </w:tabs>
              <w:ind w:left="113" w:right="113" w:hanging="0"/>
              <w:jc w:val="center"/>
              <w:rPr/>
            </w:pPr>
            <w:r>
              <w:rPr>
                <w:rStyle w:val="Style14"/>
                <w:rFonts w:eastAsia="標楷體"/>
                <w:kern w:val="0"/>
              </w:rPr>
              <w:t>專業人員</w:t>
            </w:r>
            <w:r>
              <w:rPr>
                <w:rStyle w:val="Style14"/>
                <w:rFonts w:eastAsia="標楷體"/>
                <w:b/>
                <w:bCs/>
                <w:kern w:val="0"/>
                <w:u w:val="single"/>
              </w:rPr>
              <w:t>每週</w:t>
            </w:r>
            <w:r>
              <w:rPr>
                <w:rStyle w:val="Style14"/>
                <w:rFonts w:eastAsia="標楷體"/>
                <w:kern w:val="0"/>
              </w:rPr>
              <w:t>實際服務時數（專任人員每週服務時數以</w:t>
            </w:r>
            <w:r>
              <w:rPr>
                <w:rStyle w:val="Style14"/>
                <w:rFonts w:eastAsia="標楷體"/>
                <w:kern w:val="0"/>
              </w:rPr>
              <w:t>40</w:t>
            </w:r>
            <w:r>
              <w:rPr>
                <w:rStyle w:val="Style14"/>
                <w:rFonts w:eastAsia="標楷體"/>
                <w:kern w:val="0"/>
              </w:rPr>
              <w:t>小時計算）</w:t>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職能治療師（生）</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680"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社會工作人員</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53"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護理師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53"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76"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臨床心理師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21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醫師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276"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小計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bl>
    <w:p>
      <w:pPr>
        <w:pStyle w:val="BodyText"/>
        <w:spacing w:lineRule="atLeast" w:line="0"/>
        <w:rPr/>
      </w:pPr>
      <w:r>
        <w:br w:type="page"/>
      </w:r>
      <w:r>
        <w:rPr/>
      </w:r>
    </w:p>
    <w:tbl>
      <w:tblPr>
        <w:tblW w:w="10363" w:type="dxa"/>
        <w:jc w:val="center"/>
        <w:tblInd w:w="0" w:type="dxa"/>
        <w:tblLayout w:type="fixed"/>
        <w:tblCellMar>
          <w:top w:w="0" w:type="dxa"/>
          <w:left w:w="28" w:type="dxa"/>
          <w:bottom w:w="0" w:type="dxa"/>
          <w:right w:w="28" w:type="dxa"/>
        </w:tblCellMar>
      </w:tblPr>
      <w:tblGrid>
        <w:gridCol w:w="985"/>
        <w:gridCol w:w="873"/>
        <w:gridCol w:w="709"/>
        <w:gridCol w:w="649"/>
        <w:gridCol w:w="650"/>
        <w:gridCol w:w="650"/>
        <w:gridCol w:w="649"/>
        <w:gridCol w:w="650"/>
        <w:gridCol w:w="650"/>
        <w:gridCol w:w="649"/>
        <w:gridCol w:w="650"/>
        <w:gridCol w:w="650"/>
        <w:gridCol w:w="649"/>
        <w:gridCol w:w="650"/>
        <w:gridCol w:w="650"/>
      </w:tblGrid>
      <w:tr>
        <w:trPr>
          <w:trHeight w:val="71" w:hRule="atLeast"/>
        </w:trPr>
        <w:tc>
          <w:tcPr>
            <w:tcW w:w="2567" w:type="dxa"/>
            <w:gridSpan w:val="3"/>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atLeast" w:line="0"/>
              <w:jc w:val="right"/>
              <w:rPr>
                <w:rFonts w:eastAsia="標楷體"/>
                <w:kern w:val="0"/>
              </w:rPr>
            </w:pPr>
            <w:r>
              <w:rPr>
                <w:rFonts w:eastAsia="標楷體"/>
                <w:kern w:val="0"/>
              </w:rPr>
              <w:t>月份</w:t>
            </w:r>
          </w:p>
          <w:p>
            <w:pPr>
              <w:pStyle w:val="BodyText"/>
              <w:widowControl/>
              <w:spacing w:lineRule="atLeast" w:line="0"/>
              <w:rPr>
                <w:rFonts w:eastAsia="標楷體"/>
                <w:kern w:val="0"/>
              </w:rPr>
            </w:pPr>
            <w:r>
              <w:rPr>
                <w:rFonts w:eastAsia="標楷體"/>
                <w:kern w:val="0"/>
              </w:rPr>
              <w:t>人員</w:t>
            </w:r>
          </w:p>
        </w:tc>
        <w:tc>
          <w:tcPr>
            <w:tcW w:w="7796" w:type="dxa"/>
            <w:gridSpan w:val="12"/>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before="72" w:after="72"/>
              <w:jc w:val="center"/>
              <w:rPr/>
            </w:pPr>
            <w:r>
              <w:rPr>
                <w:rStyle w:val="Style14"/>
                <w:rFonts w:eastAsia="標楷體"/>
                <w:b/>
              </w:rPr>
              <w:t>107</w:t>
            </w:r>
            <w:r>
              <w:rPr>
                <w:rStyle w:val="Style14"/>
                <w:rFonts w:eastAsia="標楷體"/>
                <w:kern w:val="0"/>
              </w:rPr>
              <w:t>年度</w:t>
            </w:r>
          </w:p>
        </w:tc>
      </w:tr>
      <w:tr>
        <w:trPr>
          <w:trHeight w:val="330" w:hRule="atLeast"/>
        </w:trPr>
        <w:tc>
          <w:tcPr>
            <w:tcW w:w="2567"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2</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3</w:t>
            </w:r>
            <w:r>
              <w:rPr>
                <w:rFonts w:eastAsia="標楷體"/>
              </w:rPr>
              <w:t>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4</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5</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6</w:t>
            </w:r>
            <w:r>
              <w:rPr>
                <w:rFonts w:eastAsia="標楷體"/>
              </w:rPr>
              <w:t>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7</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8</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9</w:t>
            </w:r>
            <w:r>
              <w:rPr>
                <w:rFonts w:eastAsia="標楷體"/>
              </w:rPr>
              <w:t>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10</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11</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12</w:t>
            </w:r>
            <w:r>
              <w:rPr>
                <w:rFonts w:eastAsia="標楷體"/>
              </w:rPr>
              <w:t>月</w:t>
            </w:r>
          </w:p>
        </w:tc>
      </w:tr>
      <w:tr>
        <w:trPr>
          <w:trHeight w:val="567" w:hRule="atLeast"/>
        </w:trPr>
        <w:tc>
          <w:tcPr>
            <w:tcW w:w="2567" w:type="dxa"/>
            <w:gridSpan w:val="3"/>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核可收治數</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2567" w:type="dxa"/>
            <w:gridSpan w:val="3"/>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專任管理人員人數</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240"/>
              </w:tabs>
              <w:snapToGrid w:val="false"/>
              <w:spacing w:lineRule="atLeast" w:line="240"/>
              <w:ind w:left="113" w:right="113" w:hanging="0"/>
              <w:jc w:val="center"/>
              <w:rPr>
                <w:rFonts w:eastAsia="標楷體"/>
                <w:kern w:val="0"/>
              </w:rPr>
            </w:pPr>
            <w:r>
              <w:rPr>
                <w:rFonts w:eastAsia="標楷體"/>
                <w:kern w:val="0"/>
              </w:rPr>
              <w:t>專業人員人數</w:t>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　治療師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　治療生</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社會工作人員</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護理　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臨床　心理師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醫師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21"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合計</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01"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680" w:hRule="atLeast"/>
        </w:trPr>
        <w:tc>
          <w:tcPr>
            <w:tcW w:w="98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240"/>
              </w:tabs>
              <w:ind w:left="113" w:right="113" w:hanging="0"/>
              <w:jc w:val="center"/>
              <w:rPr/>
            </w:pPr>
            <w:r>
              <w:rPr>
                <w:rStyle w:val="Style14"/>
                <w:rFonts w:eastAsia="標楷體"/>
                <w:kern w:val="0"/>
              </w:rPr>
              <w:t>專業人員</w:t>
            </w:r>
            <w:r>
              <w:rPr>
                <w:rStyle w:val="Style14"/>
                <w:rFonts w:eastAsia="標楷體"/>
                <w:b/>
                <w:bCs/>
                <w:kern w:val="0"/>
                <w:u w:val="single"/>
              </w:rPr>
              <w:t>每週</w:t>
            </w:r>
            <w:r>
              <w:rPr>
                <w:rStyle w:val="Style14"/>
                <w:rFonts w:eastAsia="標楷體"/>
                <w:kern w:val="0"/>
              </w:rPr>
              <w:t>實際服務時數（專任人員每週服務時數以</w:t>
            </w:r>
            <w:r>
              <w:rPr>
                <w:rStyle w:val="Style14"/>
                <w:rFonts w:eastAsia="標楷體"/>
                <w:kern w:val="0"/>
              </w:rPr>
              <w:t>40</w:t>
            </w:r>
            <w:r>
              <w:rPr>
                <w:rStyle w:val="Style14"/>
                <w:rFonts w:eastAsia="標楷體"/>
                <w:kern w:val="0"/>
              </w:rPr>
              <w:t>小時計算）</w:t>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職能治療師（生）</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680"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社會工作人員</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53"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護理師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53"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76"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臨床心理師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21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醫師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276"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小計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bl>
    <w:p>
      <w:pPr>
        <w:pStyle w:val="BodyText"/>
        <w:snapToGrid w:val="false"/>
        <w:spacing w:lineRule="atLeast" w:line="240"/>
        <w:rPr>
          <w:rFonts w:eastAsia="標楷體"/>
          <w:sz w:val="16"/>
          <w:szCs w:val="16"/>
        </w:rPr>
      </w:pPr>
      <w:r>
        <w:br w:type="page"/>
      </w:r>
      <w:r>
        <w:rPr>
          <w:rFonts w:eastAsia="標楷體"/>
          <w:sz w:val="16"/>
          <w:szCs w:val="16"/>
        </w:rPr>
      </w:r>
    </w:p>
    <w:tbl>
      <w:tblPr>
        <w:tblW w:w="10363" w:type="dxa"/>
        <w:jc w:val="center"/>
        <w:tblInd w:w="0" w:type="dxa"/>
        <w:tblLayout w:type="fixed"/>
        <w:tblCellMar>
          <w:top w:w="0" w:type="dxa"/>
          <w:left w:w="28" w:type="dxa"/>
          <w:bottom w:w="0" w:type="dxa"/>
          <w:right w:w="28" w:type="dxa"/>
        </w:tblCellMar>
      </w:tblPr>
      <w:tblGrid>
        <w:gridCol w:w="985"/>
        <w:gridCol w:w="873"/>
        <w:gridCol w:w="709"/>
        <w:gridCol w:w="649"/>
        <w:gridCol w:w="650"/>
        <w:gridCol w:w="650"/>
        <w:gridCol w:w="649"/>
        <w:gridCol w:w="650"/>
        <w:gridCol w:w="650"/>
        <w:gridCol w:w="649"/>
        <w:gridCol w:w="650"/>
        <w:gridCol w:w="650"/>
        <w:gridCol w:w="649"/>
        <w:gridCol w:w="650"/>
        <w:gridCol w:w="650"/>
      </w:tblGrid>
      <w:tr>
        <w:trPr>
          <w:trHeight w:val="71" w:hRule="atLeast"/>
        </w:trPr>
        <w:tc>
          <w:tcPr>
            <w:tcW w:w="2567" w:type="dxa"/>
            <w:gridSpan w:val="3"/>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atLeast" w:line="0"/>
              <w:jc w:val="right"/>
              <w:rPr>
                <w:rFonts w:eastAsia="標楷體"/>
                <w:kern w:val="0"/>
              </w:rPr>
            </w:pPr>
            <w:r>
              <w:rPr>
                <w:rFonts w:eastAsia="標楷體"/>
                <w:kern w:val="0"/>
              </w:rPr>
              <w:t>月份</w:t>
            </w:r>
          </w:p>
          <w:p>
            <w:pPr>
              <w:pStyle w:val="BodyText"/>
              <w:widowControl/>
              <w:spacing w:lineRule="atLeast" w:line="0"/>
              <w:rPr>
                <w:rFonts w:eastAsia="標楷體"/>
                <w:kern w:val="0"/>
              </w:rPr>
            </w:pPr>
            <w:r>
              <w:rPr>
                <w:rFonts w:eastAsia="標楷體"/>
                <w:kern w:val="0"/>
              </w:rPr>
              <w:t>人員</w:t>
            </w:r>
          </w:p>
        </w:tc>
        <w:tc>
          <w:tcPr>
            <w:tcW w:w="7796" w:type="dxa"/>
            <w:gridSpan w:val="12"/>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before="72" w:after="72"/>
              <w:jc w:val="center"/>
              <w:rPr/>
            </w:pPr>
            <w:r>
              <w:rPr>
                <w:rStyle w:val="Style14"/>
                <w:rFonts w:eastAsia="標楷體"/>
                <w:b/>
              </w:rPr>
              <w:t>108</w:t>
            </w:r>
            <w:r>
              <w:rPr>
                <w:rStyle w:val="Style14"/>
                <w:rFonts w:eastAsia="標楷體"/>
                <w:kern w:val="0"/>
              </w:rPr>
              <w:t>年度</w:t>
            </w:r>
          </w:p>
        </w:tc>
      </w:tr>
      <w:tr>
        <w:trPr>
          <w:trHeight w:val="330" w:hRule="atLeast"/>
        </w:trPr>
        <w:tc>
          <w:tcPr>
            <w:tcW w:w="2567"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2</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3</w:t>
            </w:r>
            <w:r>
              <w:rPr>
                <w:rFonts w:eastAsia="標楷體"/>
              </w:rPr>
              <w:t>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4</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5</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6</w:t>
            </w:r>
            <w:r>
              <w:rPr>
                <w:rFonts w:eastAsia="標楷體"/>
              </w:rPr>
              <w:t>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7</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8</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9</w:t>
            </w:r>
            <w:r>
              <w:rPr>
                <w:rFonts w:eastAsia="標楷體"/>
              </w:rPr>
              <w:t>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10</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11</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12</w:t>
            </w:r>
            <w:r>
              <w:rPr>
                <w:rFonts w:eastAsia="標楷體"/>
              </w:rPr>
              <w:t>月</w:t>
            </w:r>
          </w:p>
        </w:tc>
      </w:tr>
      <w:tr>
        <w:trPr>
          <w:trHeight w:val="567" w:hRule="atLeast"/>
        </w:trPr>
        <w:tc>
          <w:tcPr>
            <w:tcW w:w="2567" w:type="dxa"/>
            <w:gridSpan w:val="3"/>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核可收治數</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2567" w:type="dxa"/>
            <w:gridSpan w:val="3"/>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專任管理人員人數</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240"/>
              </w:tabs>
              <w:snapToGrid w:val="false"/>
              <w:spacing w:lineRule="atLeast" w:line="240"/>
              <w:ind w:left="113" w:right="113" w:hanging="0"/>
              <w:jc w:val="center"/>
              <w:rPr>
                <w:rFonts w:eastAsia="標楷體"/>
                <w:kern w:val="0"/>
              </w:rPr>
            </w:pPr>
            <w:r>
              <w:rPr>
                <w:rFonts w:eastAsia="標楷體"/>
                <w:kern w:val="0"/>
              </w:rPr>
              <w:t>專業人員人數</w:t>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　治療師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　治療生</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社會工作人員</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護理　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臨床　心理師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醫師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21"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合計</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01"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680" w:hRule="atLeast"/>
        </w:trPr>
        <w:tc>
          <w:tcPr>
            <w:tcW w:w="98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240"/>
              </w:tabs>
              <w:ind w:left="113" w:right="113" w:hanging="0"/>
              <w:jc w:val="center"/>
              <w:rPr/>
            </w:pPr>
            <w:r>
              <w:rPr>
                <w:rStyle w:val="Style14"/>
                <w:rFonts w:eastAsia="標楷體"/>
                <w:kern w:val="0"/>
              </w:rPr>
              <w:t>專業人員</w:t>
            </w:r>
            <w:r>
              <w:rPr>
                <w:rStyle w:val="Style14"/>
                <w:rFonts w:eastAsia="標楷體"/>
                <w:b/>
                <w:bCs/>
                <w:kern w:val="0"/>
                <w:u w:val="single"/>
              </w:rPr>
              <w:t>每週</w:t>
            </w:r>
            <w:r>
              <w:rPr>
                <w:rStyle w:val="Style14"/>
                <w:rFonts w:eastAsia="標楷體"/>
                <w:kern w:val="0"/>
              </w:rPr>
              <w:t>實際服務時數（專任人員每週服務時數以</w:t>
            </w:r>
            <w:r>
              <w:rPr>
                <w:rStyle w:val="Style14"/>
                <w:rFonts w:eastAsia="標楷體"/>
                <w:kern w:val="0"/>
              </w:rPr>
              <w:t>40</w:t>
            </w:r>
            <w:r>
              <w:rPr>
                <w:rStyle w:val="Style14"/>
                <w:rFonts w:eastAsia="標楷體"/>
                <w:kern w:val="0"/>
              </w:rPr>
              <w:t>小時計算）</w:t>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職能治療師（生）</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680"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社會工作人員</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53"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護理師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53"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76"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臨床心理師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21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醫師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276"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小計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bl>
    <w:p>
      <w:pPr>
        <w:pStyle w:val="BodyText"/>
        <w:snapToGrid w:val="false"/>
        <w:rPr>
          <w:rFonts w:eastAsia="標楷體"/>
        </w:rPr>
      </w:pPr>
      <w:r>
        <w:rPr>
          <w:rFonts w:eastAsia="標楷體"/>
        </w:rPr>
      </w:r>
    </w:p>
    <w:p>
      <w:pPr>
        <w:pStyle w:val="BodyText"/>
        <w:snapToGrid w:val="false"/>
        <w:rPr>
          <w:rFonts w:eastAsia="標楷體"/>
        </w:rPr>
      </w:pPr>
      <w:r>
        <w:rPr>
          <w:rFonts w:eastAsia="標楷體"/>
        </w:rPr>
      </w:r>
    </w:p>
    <w:tbl>
      <w:tblPr>
        <w:tblW w:w="10363" w:type="dxa"/>
        <w:jc w:val="center"/>
        <w:tblInd w:w="0" w:type="dxa"/>
        <w:tblLayout w:type="fixed"/>
        <w:tblCellMar>
          <w:top w:w="0" w:type="dxa"/>
          <w:left w:w="28" w:type="dxa"/>
          <w:bottom w:w="0" w:type="dxa"/>
          <w:right w:w="28" w:type="dxa"/>
        </w:tblCellMar>
      </w:tblPr>
      <w:tblGrid>
        <w:gridCol w:w="985"/>
        <w:gridCol w:w="873"/>
        <w:gridCol w:w="709"/>
        <w:gridCol w:w="649"/>
        <w:gridCol w:w="650"/>
        <w:gridCol w:w="650"/>
        <w:gridCol w:w="649"/>
        <w:gridCol w:w="650"/>
        <w:gridCol w:w="650"/>
        <w:gridCol w:w="649"/>
        <w:gridCol w:w="650"/>
        <w:gridCol w:w="650"/>
        <w:gridCol w:w="649"/>
        <w:gridCol w:w="650"/>
        <w:gridCol w:w="650"/>
      </w:tblGrid>
      <w:tr>
        <w:trPr>
          <w:trHeight w:val="71" w:hRule="atLeast"/>
        </w:trPr>
        <w:tc>
          <w:tcPr>
            <w:tcW w:w="2567" w:type="dxa"/>
            <w:gridSpan w:val="3"/>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atLeast" w:line="0"/>
              <w:jc w:val="right"/>
              <w:rPr>
                <w:rFonts w:eastAsia="標楷體"/>
                <w:kern w:val="0"/>
              </w:rPr>
            </w:pPr>
            <w:r>
              <w:rPr>
                <w:rFonts w:eastAsia="標楷體"/>
                <w:kern w:val="0"/>
              </w:rPr>
              <w:t>月份</w:t>
            </w:r>
          </w:p>
          <w:p>
            <w:pPr>
              <w:pStyle w:val="BodyText"/>
              <w:widowControl/>
              <w:spacing w:lineRule="atLeast" w:line="0"/>
              <w:rPr>
                <w:rFonts w:eastAsia="標楷體"/>
                <w:kern w:val="0"/>
              </w:rPr>
            </w:pPr>
            <w:r>
              <w:rPr>
                <w:rFonts w:eastAsia="標楷體"/>
                <w:kern w:val="0"/>
              </w:rPr>
              <w:t>人員</w:t>
            </w:r>
          </w:p>
        </w:tc>
        <w:tc>
          <w:tcPr>
            <w:tcW w:w="7796" w:type="dxa"/>
            <w:gridSpan w:val="12"/>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before="72" w:after="72"/>
              <w:jc w:val="center"/>
              <w:rPr/>
            </w:pPr>
            <w:r>
              <w:rPr>
                <w:rStyle w:val="Style14"/>
                <w:rFonts w:eastAsia="標楷體"/>
                <w:b/>
              </w:rPr>
              <w:t>109</w:t>
            </w:r>
            <w:r>
              <w:rPr>
                <w:rStyle w:val="Style14"/>
                <w:rFonts w:eastAsia="標楷體"/>
                <w:kern w:val="0"/>
              </w:rPr>
              <w:t>年度</w:t>
            </w:r>
          </w:p>
        </w:tc>
      </w:tr>
      <w:tr>
        <w:trPr>
          <w:trHeight w:val="330" w:hRule="atLeast"/>
        </w:trPr>
        <w:tc>
          <w:tcPr>
            <w:tcW w:w="2567"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2</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3</w:t>
            </w:r>
            <w:r>
              <w:rPr>
                <w:rFonts w:eastAsia="標楷體"/>
              </w:rPr>
              <w:t>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4</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5</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6</w:t>
            </w:r>
            <w:r>
              <w:rPr>
                <w:rFonts w:eastAsia="標楷體"/>
              </w:rPr>
              <w:t>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7</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8</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9</w:t>
            </w:r>
            <w:r>
              <w:rPr>
                <w:rFonts w:eastAsia="標楷體"/>
              </w:rPr>
              <w:t>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10</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11</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12</w:t>
            </w:r>
            <w:r>
              <w:rPr>
                <w:rFonts w:eastAsia="標楷體"/>
              </w:rPr>
              <w:t>月</w:t>
            </w:r>
          </w:p>
        </w:tc>
      </w:tr>
      <w:tr>
        <w:trPr>
          <w:trHeight w:val="567" w:hRule="atLeast"/>
        </w:trPr>
        <w:tc>
          <w:tcPr>
            <w:tcW w:w="2567" w:type="dxa"/>
            <w:gridSpan w:val="3"/>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核可收治數</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2567" w:type="dxa"/>
            <w:gridSpan w:val="3"/>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專任管理人員人數</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240"/>
              </w:tabs>
              <w:snapToGrid w:val="false"/>
              <w:spacing w:lineRule="atLeast" w:line="240"/>
              <w:ind w:left="113" w:right="113" w:hanging="0"/>
              <w:jc w:val="center"/>
              <w:rPr>
                <w:rFonts w:eastAsia="標楷體"/>
                <w:kern w:val="0"/>
              </w:rPr>
            </w:pPr>
            <w:r>
              <w:rPr>
                <w:rFonts w:eastAsia="標楷體"/>
                <w:kern w:val="0"/>
              </w:rPr>
              <w:t>專業人員人數</w:t>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　治療師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　治療生</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社會工作人員</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護理　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臨床　心理師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醫師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21"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合計</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01"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680" w:hRule="atLeast"/>
        </w:trPr>
        <w:tc>
          <w:tcPr>
            <w:tcW w:w="98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240"/>
              </w:tabs>
              <w:ind w:left="113" w:right="113" w:hanging="0"/>
              <w:jc w:val="center"/>
              <w:rPr/>
            </w:pPr>
            <w:r>
              <w:rPr>
                <w:rStyle w:val="Style14"/>
                <w:rFonts w:eastAsia="標楷體"/>
                <w:kern w:val="0"/>
              </w:rPr>
              <w:t>專業人員</w:t>
            </w:r>
            <w:r>
              <w:rPr>
                <w:rStyle w:val="Style14"/>
                <w:rFonts w:eastAsia="標楷體"/>
                <w:b/>
                <w:bCs/>
                <w:kern w:val="0"/>
                <w:u w:val="single"/>
              </w:rPr>
              <w:t>每週</w:t>
            </w:r>
            <w:r>
              <w:rPr>
                <w:rStyle w:val="Style14"/>
                <w:rFonts w:eastAsia="標楷體"/>
                <w:kern w:val="0"/>
              </w:rPr>
              <w:t>實際服務時數（專任人員每週服務時數以</w:t>
            </w:r>
            <w:r>
              <w:rPr>
                <w:rStyle w:val="Style14"/>
                <w:rFonts w:eastAsia="標楷體"/>
                <w:kern w:val="0"/>
              </w:rPr>
              <w:t>40</w:t>
            </w:r>
            <w:r>
              <w:rPr>
                <w:rStyle w:val="Style14"/>
                <w:rFonts w:eastAsia="標楷體"/>
                <w:kern w:val="0"/>
              </w:rPr>
              <w:t>小時計算）</w:t>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職能治療師（生）</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680"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社會工作人員</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53"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護理師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53"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76"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臨床心理師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21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醫師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276"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小計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bl>
    <w:p>
      <w:pPr>
        <w:pStyle w:val="BodyText"/>
        <w:snapToGrid w:val="false"/>
        <w:rPr>
          <w:rFonts w:eastAsia="標楷體"/>
        </w:rPr>
      </w:pPr>
      <w:r>
        <w:rPr>
          <w:rFonts w:eastAsia="標楷體"/>
        </w:rPr>
      </w:r>
    </w:p>
    <w:sectPr>
      <w:headerReference w:type="default" r:id="rId5"/>
      <w:headerReference w:type="first" r:id="rId6"/>
      <w:type w:val="nextPage"/>
      <w:pgSz w:w="11906" w:h="16838"/>
      <w:pgMar w:left="851" w:right="851" w:gutter="0" w:header="454" w:top="851" w:footer="0" w:bottom="567"/>
      <w:pgNumType w:fmt="decimal"/>
      <w:formProt w:val="false"/>
      <w:textDirection w:val="lrTb"/>
      <w:docGrid w:type="default" w:linePitch="600" w:charSpace="4096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88"/>
    <w:family w:val="roman"/>
    <w:pitch w:val="variable"/>
  </w:font>
  <w:font w:name="Times New Roman">
    <w:charset w:val="88"/>
    <w:family w:val="roman"/>
    <w:pitch w:val="variable"/>
  </w:font>
  <w:font w:name="Calibri">
    <w:charset w:val="88"/>
    <w:family w:val="swiss"/>
    <w:pitch w:val="variable"/>
  </w:font>
  <w:font w:name="Arial">
    <w:charset w:val="88"/>
    <w:family w:val="swiss"/>
    <w:pitch w:val="variable"/>
  </w:font>
  <w:font w:name="標楷體">
    <w:charset w:val="88"/>
    <w:family w:val="script"/>
    <w:pitch w:val="fixed"/>
  </w:font>
  <w:font w:name="新細明體">
    <w:charset w:val="88"/>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tabs>
        <w:tab w:val="clear" w:pos="4153"/>
        <w:tab w:val="clear" w:pos="8306"/>
        <w:tab w:val="center" w:pos="4153" w:leader="none"/>
        <w:tab w:val="right" w:pos="8306" w:leader="none"/>
      </w:tabs>
      <w:ind w:left="-142" w:hanging="0"/>
      <w:jc w:val="right"/>
      <w:rPr/>
    </w:pPr>
    <w:r>
      <w:rPr>
        <w:rStyle w:val="Style14"/>
        <w:rFonts w:eastAsia="標楷體"/>
      </w:rPr>
      <w:t>　　　　　　　　　　　　　</w:t>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600" w:hanging="360"/>
      </w:pPr>
    </w:lvl>
    <w:lvl w:ilvl="1">
      <w:start w:val="1"/>
      <w:numFmt w:val="ideographTraditional"/>
      <w:lvlText w:val="%2、"/>
      <w:lvlJc w:val="left"/>
      <w:pPr>
        <w:tabs>
          <w:tab w:val="num" w:pos="0"/>
        </w:tabs>
        <w:ind w:left="1200" w:hanging="480"/>
      </w:pPr>
    </w:lvl>
    <w:lvl w:ilvl="2">
      <w:start w:val="1"/>
      <w:numFmt w:val="lowerRoman"/>
      <w:lvlText w:val="%3."/>
      <w:lvlJc w:val="right"/>
      <w:pPr>
        <w:tabs>
          <w:tab w:val="num" w:pos="0"/>
        </w:tabs>
        <w:ind w:left="1680" w:hanging="480"/>
      </w:pPr>
    </w:lvl>
    <w:lvl w:ilvl="3">
      <w:start w:val="1"/>
      <w:numFmt w:val="decimal"/>
      <w:lvlText w:val="%4."/>
      <w:lvlJc w:val="left"/>
      <w:pPr>
        <w:tabs>
          <w:tab w:val="num" w:pos="0"/>
        </w:tabs>
        <w:ind w:left="2160" w:hanging="480"/>
      </w:pPr>
    </w:lvl>
    <w:lvl w:ilvl="4">
      <w:start w:val="1"/>
      <w:numFmt w:val="ideographTraditional"/>
      <w:lvlText w:val="%5、"/>
      <w:lvlJc w:val="left"/>
      <w:pPr>
        <w:tabs>
          <w:tab w:val="num" w:pos="0"/>
        </w:tabs>
        <w:ind w:left="2640" w:hanging="480"/>
      </w:pPr>
    </w:lvl>
    <w:lvl w:ilvl="5">
      <w:start w:val="1"/>
      <w:numFmt w:val="lowerRoman"/>
      <w:lvlText w:val="%6."/>
      <w:lvlJc w:val="right"/>
      <w:pPr>
        <w:tabs>
          <w:tab w:val="num" w:pos="0"/>
        </w:tabs>
        <w:ind w:left="3120" w:hanging="480"/>
      </w:pPr>
    </w:lvl>
    <w:lvl w:ilvl="6">
      <w:start w:val="1"/>
      <w:numFmt w:val="decimal"/>
      <w:lvlText w:val="%7."/>
      <w:lvlJc w:val="left"/>
      <w:pPr>
        <w:tabs>
          <w:tab w:val="num" w:pos="0"/>
        </w:tabs>
        <w:ind w:left="3600" w:hanging="480"/>
      </w:pPr>
    </w:lvl>
    <w:lvl w:ilvl="7">
      <w:start w:val="1"/>
      <w:numFmt w:val="ideographTraditional"/>
      <w:lvlText w:val="%8、"/>
      <w:lvlJc w:val="left"/>
      <w:pPr>
        <w:tabs>
          <w:tab w:val="num" w:pos="0"/>
        </w:tabs>
        <w:ind w:left="4080" w:hanging="480"/>
      </w:pPr>
    </w:lvl>
    <w:lvl w:ilvl="8">
      <w:start w:val="1"/>
      <w:numFmt w:val="lowerRoman"/>
      <w:lvlText w:val="%9."/>
      <w:lvlJc w:val="right"/>
      <w:pPr>
        <w:tabs>
          <w:tab w:val="num" w:pos="0"/>
        </w:tabs>
        <w:ind w:left="4560" w:hanging="480"/>
      </w:pPr>
    </w:lvl>
  </w:abstractNum>
  <w:abstractNum w:abstractNumId="2">
    <w:lvl w:ilvl="0">
      <w:start w:val="1"/>
      <w:numFmt w:val="decimal"/>
      <w:lvlText w:val="%1."/>
      <w:lvlJc w:val="left"/>
      <w:pPr>
        <w:tabs>
          <w:tab w:val="num" w:pos="0"/>
        </w:tabs>
        <w:ind w:left="480" w:hanging="480"/>
      </w:p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240"/>
  <w:autoHyphenation w:val="true"/>
  <w:compat>
    <w:doNotExpandShiftReturn/>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新細明體" w:cs="Times New Roman"/>
        <w:lang w:val="en-US" w:eastAsia="zh-TW" w:bidi="ar-SA"/>
      </w:rPr>
    </w:rPrDefault>
    <w:pPrDefault>
      <w:pPr>
        <w:widowControl/>
        <w:suppressAutoHyphens w:val="false"/>
      </w:pPr>
    </w:pPrDefault>
  </w:docDefaults>
  <w:style w:type="paragraph" w:styleId="Normal">
    <w:name w:val="Normal"/>
    <w:qFormat/>
    <w:pPr>
      <w:keepNext w:val="false"/>
      <w:keepLines w:val="false"/>
      <w:pageBreakBefore w:val="false"/>
      <w:widowControl/>
      <w:pBdr/>
      <w:shd w:fill="auto" w:val="clear"/>
      <w:kinsoku w:val="true"/>
      <w:overflowPunct w:val="true"/>
      <w:autoSpaceDE w:val="true"/>
      <w:bidi w:val="0"/>
      <w:snapToGrid w:val="true"/>
      <w:spacing w:lineRule="auto" w:line="240"/>
      <w:jc w:val="left"/>
    </w:pPr>
    <w:rPr>
      <w:rFonts w:ascii="Times New Roman" w:hAnsi="Times New Roman" w:eastAsia="新細明體" w:cs="Times New Roman"/>
      <w:b w:val="false"/>
      <w:bCs w:val="false"/>
      <w:i w:val="false"/>
      <w:iCs w:val="false"/>
      <w:caps w:val="false"/>
      <w:smallCaps w:val="false"/>
      <w:strike w:val="false"/>
      <w:dstrike w:val="false"/>
      <w:outline w:val="false"/>
      <w:emboss w:val="false"/>
      <w:imprint w:val="false"/>
      <w:color w:val="auto"/>
      <w:spacing w:val="0"/>
      <w:w w:val="100"/>
      <w:kern w:val="0"/>
      <w:position w:val="0"/>
      <w:sz w:val="20"/>
      <w:sz w:val="20"/>
      <w:szCs w:val="20"/>
      <w:u w:val="none"/>
      <w:shd w:fill="auto" w:val="clear"/>
      <w:vertAlign w:val="baseline"/>
      <w:em w:val="none"/>
      <w:lang w:val="en-US" w:eastAsia="zh-TW" w:bidi="ar-SA"/>
    </w:rPr>
  </w:style>
  <w:style w:type="character" w:styleId="Style14">
    <w:name w:val="預設段落字型"/>
    <w:qFormat/>
    <w:rPr/>
  </w:style>
  <w:style w:type="character" w:styleId="PageNumber">
    <w:name w:val="Page Number"/>
    <w:basedOn w:val="Style14"/>
    <w:rPr/>
  </w:style>
  <w:style w:type="character" w:styleId="Style15">
    <w:name w:val="頁尾 字元"/>
    <w:qFormat/>
    <w:rPr>
      <w:kern w:val="2"/>
    </w:rPr>
  </w:style>
  <w:style w:type="character" w:styleId="Style16">
    <w:name w:val="頁首 字元"/>
    <w:qFormat/>
    <w:rPr>
      <w:kern w:val="2"/>
    </w:rPr>
  </w:style>
  <w:style w:type="character" w:styleId="Style17">
    <w:name w:val="清單段落 字元"/>
    <w:qFormat/>
    <w:rPr>
      <w:rFonts w:ascii="Calibri" w:hAnsi="Calibri"/>
      <w:kern w:val="2"/>
      <w:sz w:val="24"/>
      <w:szCs w:val="22"/>
    </w:rPr>
  </w:style>
  <w:style w:type="paragraph" w:styleId="BodyText">
    <w:name w:val="Body Text"/>
    <w:pPr>
      <w:keepNext w:val="false"/>
      <w:keepLines w:val="false"/>
      <w:pageBreakBefore w:val="false"/>
      <w:widowControl w:val="false"/>
      <w:pBdr/>
      <w:shd w:fill="auto" w:val="clear"/>
      <w:suppressAutoHyphens w:val="true"/>
      <w:kinsoku w:val="true"/>
      <w:overflowPunct w:val="true"/>
      <w:autoSpaceDE w:val="true"/>
      <w:bidi w:val="0"/>
      <w:snapToGrid w:val="true"/>
      <w:spacing w:lineRule="auto" w:line="240"/>
      <w:jc w:val="left"/>
    </w:pPr>
    <w:rPr>
      <w:rFonts w:ascii="Times New Roman" w:hAnsi="Times New Roman" w:eastAsia="新細明體" w:cs="Times New Roman"/>
      <w:b w:val="false"/>
      <w:bCs w:val="false"/>
      <w:i w:val="false"/>
      <w:iCs w:val="false"/>
      <w:caps w:val="false"/>
      <w:smallCaps w:val="false"/>
      <w:strike w:val="false"/>
      <w:dstrike w:val="false"/>
      <w:outline w:val="false"/>
      <w:emboss w:val="false"/>
      <w:imprint w:val="false"/>
      <w:color w:val="auto"/>
      <w:spacing w:val="0"/>
      <w:w w:val="100"/>
      <w:kern w:val="2"/>
      <w:position w:val="0"/>
      <w:sz w:val="24"/>
      <w:sz w:val="24"/>
      <w:szCs w:val="24"/>
      <w:u w:val="none"/>
      <w:shd w:fill="auto" w:val="clear"/>
      <w:vertAlign w:val="baseline"/>
      <w:em w:val="none"/>
      <w:lang w:val="en-US" w:eastAsia="zh-TW" w:bidi="ar-SA"/>
    </w:rPr>
  </w:style>
  <w:style w:type="paragraph" w:styleId="Style18">
    <w:name w:val="註釋標題"/>
    <w:basedOn w:val="BodyText"/>
    <w:next w:val="BodyText"/>
    <w:qFormat/>
    <w:pPr>
      <w:suppressAutoHyphens w:val="true"/>
      <w:overflowPunct w:val="false"/>
      <w:autoSpaceDE w:val="false"/>
      <w:snapToGrid w:val="false"/>
      <w:jc w:val="center"/>
    </w:pPr>
    <w:rPr>
      <w:rFonts w:eastAsia="標楷體"/>
      <w:kern w:val="0"/>
      <w:sz w:val="28"/>
      <w:szCs w:val="20"/>
    </w:rPr>
  </w:style>
  <w:style w:type="paragraph" w:styleId="Style19">
    <w:name w:val="頁首與頁尾"/>
    <w:basedOn w:val="Normal"/>
    <w:qFormat/>
    <w:pPr>
      <w:suppressLineNumbers/>
      <w:tabs>
        <w:tab w:val="clear" w:pos="240"/>
        <w:tab w:val="center" w:pos="4819" w:leader="none"/>
        <w:tab w:val="right" w:pos="9638" w:leader="none"/>
      </w:tabs>
    </w:pPr>
    <w:rPr/>
  </w:style>
  <w:style w:type="paragraph" w:styleId="Footer">
    <w:name w:val="Footer"/>
    <w:basedOn w:val="BodyText"/>
    <w:pPr>
      <w:tabs>
        <w:tab w:val="clear" w:pos="240"/>
        <w:tab w:val="center" w:pos="4153" w:leader="none"/>
        <w:tab w:val="right" w:pos="8306" w:leader="none"/>
      </w:tabs>
      <w:suppressAutoHyphens w:val="true"/>
      <w:snapToGrid w:val="false"/>
    </w:pPr>
    <w:rPr>
      <w:sz w:val="20"/>
      <w:szCs w:val="20"/>
    </w:rPr>
  </w:style>
  <w:style w:type="paragraph" w:styleId="Header">
    <w:name w:val="Header"/>
    <w:basedOn w:val="BodyText"/>
    <w:pPr>
      <w:tabs>
        <w:tab w:val="clear" w:pos="240"/>
        <w:tab w:val="center" w:pos="4153" w:leader="none"/>
        <w:tab w:val="right" w:pos="8306" w:leader="none"/>
      </w:tabs>
      <w:suppressAutoHyphens w:val="true"/>
      <w:snapToGrid w:val="false"/>
    </w:pPr>
    <w:rPr>
      <w:sz w:val="20"/>
      <w:szCs w:val="20"/>
    </w:rPr>
  </w:style>
  <w:style w:type="paragraph" w:styleId="Style20">
    <w:name w:val="註解方塊文字"/>
    <w:basedOn w:val="BodyText"/>
    <w:qFormat/>
    <w:pPr>
      <w:suppressAutoHyphens w:val="true"/>
    </w:pPr>
    <w:rPr>
      <w:rFonts w:ascii="Arial" w:hAnsi="Arial"/>
      <w:sz w:val="18"/>
      <w:szCs w:val="18"/>
    </w:rPr>
  </w:style>
  <w:style w:type="paragraph" w:styleId="Style21">
    <w:name w:val="清單段落"/>
    <w:basedOn w:val="BodyText"/>
    <w:qFormat/>
    <w:pPr>
      <w:tabs>
        <w:tab w:val="clear" w:pos="240"/>
      </w:tabs>
      <w:suppressAutoHyphens w:val="true"/>
      <w:ind w:left="480" w:hanging="0"/>
    </w:pPr>
    <w:rPr>
      <w:rFonts w:ascii="Calibri" w:hAnsi="Calibri"/>
      <w:szCs w:val="22"/>
    </w:rPr>
  </w:style>
  <w:style w:type="paragraph" w:styleId="Style22">
    <w:name w:val="表格內容"/>
    <w:basedOn w:val="Normal"/>
    <w:qFormat/>
    <w:pPr>
      <w:widowControl w:val="false"/>
      <w:suppressLineNumber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header" Target="header4.xml"/><Relationship Id="rId6" Type="http://schemas.openxmlformats.org/officeDocument/2006/relationships/header" Target="header5.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0</TotalTime>
  <Application>MODA_ODF_Application_Tools/3.8.2.1$Windows_X86_64 LibreOffice_project/f5c26b4b56ec181260ce3dbfc96a37e316bb7ca8</Application>
  <AppVersion>15.0000</AppVersion>
  <Pages>18</Pages>
  <Words>1726</Words>
  <Characters>9841</Characters>
  <CharactersWithSpaces>11544</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2021-04-21T10:02:00Z</dcterms:created>
  <dc:creator>行政院衛生署</dc:creator>
  <dc:description/>
  <cp:keywords>咖啡因含量</cp:keywords>
  <dc:language>zh-TW</dc:language>
  <cp:lastModifiedBy>心理及口腔健康司周保宏</cp:lastModifiedBy>
  <cp:lastPrinted>2019-09-17T08:00:00Z</cp:lastPrinted>
  <dcterms:modified xsi:type="dcterms:W3CDTF">2021-04-21T10:02:00Z</dcterms:modified>
  <cp:revision>2</cp:revision>
  <dc:subject>衛生署中英文網站</dc:subject>
  <dc:title>預告各類含有咖啡因且有容器或包裝之液態飲料應於個別產品外包裝標示咖啡因含量草案</dc:title>
</cp:coreProperties>
</file>