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17BA" w:rsidRPr="00BA0488" w:rsidRDefault="00650008" w:rsidP="0063680F">
      <w:pPr>
        <w:spacing w:afterLines="50" w:after="120"/>
        <w:jc w:val="center"/>
        <w:rPr>
          <w:rFonts w:ascii="Times New Roman" w:eastAsia="標楷體" w:hAnsi="Times New Roman"/>
          <w:b/>
          <w:sz w:val="36"/>
          <w:szCs w:val="36"/>
        </w:rPr>
      </w:pPr>
      <w:bookmarkStart w:id="0" w:name="_GoBack"/>
      <w:bookmarkEnd w:id="0"/>
      <w:r w:rsidRPr="00BA0488">
        <w:rPr>
          <w:rFonts w:ascii="Times New Roman" w:eastAsia="標楷體" w:hAnsi="Times New Roman"/>
          <w:b/>
          <w:sz w:val="36"/>
          <w:szCs w:val="36"/>
        </w:rPr>
        <w:t>1</w:t>
      </w:r>
      <w:r>
        <w:rPr>
          <w:rFonts w:ascii="Times New Roman" w:eastAsia="標楷體" w:hAnsi="Times New Roman" w:hint="eastAsia"/>
          <w:b/>
          <w:sz w:val="36"/>
          <w:szCs w:val="36"/>
        </w:rPr>
        <w:t>1</w:t>
      </w:r>
      <w:r>
        <w:rPr>
          <w:rFonts w:ascii="Times New Roman" w:eastAsia="標楷體" w:hAnsi="Times New Roman"/>
          <w:b/>
          <w:sz w:val="36"/>
          <w:szCs w:val="36"/>
        </w:rPr>
        <w:t>4</w:t>
      </w:r>
      <w:r w:rsidR="000E10B6" w:rsidRPr="00BA0488">
        <w:rPr>
          <w:rFonts w:ascii="Times New Roman" w:eastAsia="標楷體" w:hAnsi="Times New Roman"/>
          <w:b/>
          <w:sz w:val="36"/>
          <w:szCs w:val="36"/>
        </w:rPr>
        <w:t>年度</w:t>
      </w:r>
      <w:r w:rsidR="00A517BA" w:rsidRPr="00BA0488">
        <w:rPr>
          <w:rFonts w:ascii="Times New Roman" w:eastAsia="標楷體" w:hAnsi="Times New Roman"/>
          <w:b/>
          <w:sz w:val="36"/>
          <w:szCs w:val="36"/>
        </w:rPr>
        <w:t>精神科教學醫院評鑑基準</w:t>
      </w:r>
    </w:p>
    <w:p w:rsidR="00A517BA" w:rsidRPr="00BA0488" w:rsidRDefault="00A517BA" w:rsidP="00A517BA">
      <w:pPr>
        <w:adjustRightInd w:val="0"/>
        <w:snapToGrid w:val="0"/>
        <w:jc w:val="center"/>
        <w:rPr>
          <w:rFonts w:ascii="Times New Roman" w:eastAsia="標楷體" w:hAnsi="Times New Roman"/>
          <w:b/>
          <w:sz w:val="36"/>
          <w:szCs w:val="36"/>
        </w:rPr>
      </w:pPr>
      <w:r w:rsidRPr="00BA0488">
        <w:rPr>
          <w:rFonts w:ascii="Times New Roman" w:eastAsia="標楷體" w:hAnsi="Times New Roman"/>
          <w:b/>
          <w:sz w:val="36"/>
          <w:szCs w:val="36"/>
        </w:rPr>
        <w:t>目錄</w:t>
      </w:r>
    </w:p>
    <w:p w:rsidR="004711D1" w:rsidRPr="0080241A" w:rsidRDefault="00EB4965" w:rsidP="004711D1">
      <w:pPr>
        <w:pStyle w:val="12"/>
        <w:tabs>
          <w:tab w:val="right" w:leader="dot" w:pos="9060"/>
        </w:tabs>
        <w:rPr>
          <w:rFonts w:ascii="Calibri" w:hAnsi="Calibri"/>
          <w:noProof/>
          <w:sz w:val="28"/>
          <w:szCs w:val="28"/>
        </w:rPr>
      </w:pPr>
      <w:r w:rsidRPr="004711D1">
        <w:rPr>
          <w:rFonts w:eastAsia="標楷體"/>
          <w:b/>
          <w:sz w:val="28"/>
          <w:szCs w:val="28"/>
        </w:rPr>
        <w:fldChar w:fldCharType="begin"/>
      </w:r>
      <w:r w:rsidR="00A517BA" w:rsidRPr="004711D1">
        <w:rPr>
          <w:rFonts w:eastAsia="標楷體"/>
          <w:b/>
          <w:sz w:val="28"/>
          <w:szCs w:val="28"/>
        </w:rPr>
        <w:instrText xml:space="preserve"> TOC \o "1-2" \h \z \u </w:instrText>
      </w:r>
      <w:r w:rsidRPr="004711D1">
        <w:rPr>
          <w:rFonts w:eastAsia="標楷體"/>
          <w:b/>
          <w:sz w:val="28"/>
          <w:szCs w:val="28"/>
        </w:rPr>
        <w:fldChar w:fldCharType="separate"/>
      </w:r>
      <w:hyperlink w:anchor="_Toc69228690" w:history="1">
        <w:r w:rsidR="004711D1" w:rsidRPr="004711D1">
          <w:rPr>
            <w:rStyle w:val="a4"/>
            <w:rFonts w:eastAsia="標楷體" w:hint="eastAsia"/>
            <w:b/>
            <w:noProof/>
            <w:sz w:val="28"/>
            <w:szCs w:val="28"/>
          </w:rPr>
          <w:t>凡</w:t>
        </w:r>
        <w:r w:rsidR="004711D1" w:rsidRPr="004711D1">
          <w:rPr>
            <w:rStyle w:val="a4"/>
            <w:rFonts w:eastAsia="標楷體"/>
            <w:b/>
            <w:noProof/>
            <w:sz w:val="28"/>
            <w:szCs w:val="28"/>
          </w:rPr>
          <w:t xml:space="preserve"> </w:t>
        </w:r>
        <w:r w:rsidR="004711D1" w:rsidRPr="004711D1">
          <w:rPr>
            <w:rStyle w:val="a4"/>
            <w:rFonts w:eastAsia="標楷體" w:hint="eastAsia"/>
            <w:b/>
            <w:noProof/>
            <w:sz w:val="28"/>
            <w:szCs w:val="28"/>
          </w:rPr>
          <w:t>例</w:t>
        </w:r>
        <w:r w:rsidR="004711D1" w:rsidRPr="004711D1">
          <w:rPr>
            <w:noProof/>
            <w:webHidden/>
            <w:sz w:val="28"/>
            <w:szCs w:val="28"/>
          </w:rPr>
          <w:tab/>
        </w:r>
        <w:r w:rsidR="004711D1" w:rsidRPr="004711D1">
          <w:rPr>
            <w:noProof/>
            <w:webHidden/>
            <w:sz w:val="28"/>
            <w:szCs w:val="28"/>
          </w:rPr>
          <w:fldChar w:fldCharType="begin"/>
        </w:r>
        <w:r w:rsidR="004711D1" w:rsidRPr="004711D1">
          <w:rPr>
            <w:noProof/>
            <w:webHidden/>
            <w:sz w:val="28"/>
            <w:szCs w:val="28"/>
          </w:rPr>
          <w:instrText xml:space="preserve"> PAGEREF _Toc69228690 \h </w:instrText>
        </w:r>
        <w:r w:rsidR="004711D1" w:rsidRPr="004711D1">
          <w:rPr>
            <w:noProof/>
            <w:webHidden/>
            <w:sz w:val="28"/>
            <w:szCs w:val="28"/>
          </w:rPr>
        </w:r>
        <w:r w:rsidR="004711D1" w:rsidRPr="004711D1">
          <w:rPr>
            <w:noProof/>
            <w:webHidden/>
            <w:sz w:val="28"/>
            <w:szCs w:val="28"/>
          </w:rPr>
          <w:fldChar w:fldCharType="separate"/>
        </w:r>
        <w:r w:rsidR="00344EE0">
          <w:rPr>
            <w:noProof/>
            <w:webHidden/>
            <w:sz w:val="28"/>
            <w:szCs w:val="28"/>
          </w:rPr>
          <w:t>II</w:t>
        </w:r>
        <w:r w:rsidR="004711D1" w:rsidRPr="004711D1">
          <w:rPr>
            <w:noProof/>
            <w:webHidden/>
            <w:sz w:val="28"/>
            <w:szCs w:val="28"/>
          </w:rPr>
          <w:fldChar w:fldCharType="end"/>
        </w:r>
      </w:hyperlink>
    </w:p>
    <w:p w:rsidR="004711D1" w:rsidRPr="0080241A" w:rsidRDefault="004711D1" w:rsidP="004711D1">
      <w:pPr>
        <w:pStyle w:val="12"/>
        <w:tabs>
          <w:tab w:val="right" w:leader="dot" w:pos="9060"/>
        </w:tabs>
        <w:rPr>
          <w:rFonts w:ascii="Calibri" w:hAnsi="Calibri"/>
          <w:noProof/>
          <w:sz w:val="28"/>
          <w:szCs w:val="28"/>
        </w:rPr>
      </w:pPr>
      <w:hyperlink w:anchor="_Toc69228691" w:history="1">
        <w:r w:rsidRPr="004711D1">
          <w:rPr>
            <w:rStyle w:val="a4"/>
            <w:rFonts w:eastAsia="標楷體" w:hint="eastAsia"/>
            <w:noProof/>
            <w:sz w:val="28"/>
            <w:szCs w:val="28"/>
          </w:rPr>
          <w:t>第</w:t>
        </w:r>
        <w:r w:rsidRPr="004711D1">
          <w:rPr>
            <w:rStyle w:val="a4"/>
            <w:rFonts w:eastAsia="標楷體"/>
            <w:noProof/>
            <w:sz w:val="28"/>
            <w:szCs w:val="28"/>
          </w:rPr>
          <w:t>1</w:t>
        </w:r>
        <w:r w:rsidRPr="004711D1">
          <w:rPr>
            <w:rStyle w:val="a4"/>
            <w:rFonts w:eastAsia="標楷體" w:hint="eastAsia"/>
            <w:noProof/>
            <w:sz w:val="28"/>
            <w:szCs w:val="28"/>
          </w:rPr>
          <w:t>章</w:t>
        </w:r>
        <w:r w:rsidRPr="004711D1">
          <w:rPr>
            <w:rStyle w:val="a4"/>
            <w:rFonts w:eastAsia="標楷體"/>
            <w:noProof/>
            <w:sz w:val="28"/>
            <w:szCs w:val="28"/>
          </w:rPr>
          <w:t xml:space="preserve"> </w:t>
        </w:r>
        <w:r w:rsidRPr="004711D1">
          <w:rPr>
            <w:rStyle w:val="a4"/>
            <w:rFonts w:eastAsia="標楷體" w:hint="eastAsia"/>
            <w:noProof/>
            <w:sz w:val="28"/>
            <w:szCs w:val="28"/>
          </w:rPr>
          <w:t>教學資源管理</w:t>
        </w:r>
        <w:r w:rsidRPr="004711D1">
          <w:rPr>
            <w:noProof/>
            <w:webHidden/>
            <w:sz w:val="28"/>
            <w:szCs w:val="28"/>
          </w:rPr>
          <w:tab/>
        </w:r>
        <w:r w:rsidRPr="004711D1">
          <w:rPr>
            <w:noProof/>
            <w:webHidden/>
            <w:sz w:val="28"/>
            <w:szCs w:val="28"/>
          </w:rPr>
          <w:fldChar w:fldCharType="begin"/>
        </w:r>
        <w:r w:rsidRPr="004711D1">
          <w:rPr>
            <w:noProof/>
            <w:webHidden/>
            <w:sz w:val="28"/>
            <w:szCs w:val="28"/>
          </w:rPr>
          <w:instrText xml:space="preserve"> PAGEREF _Toc69228691 \h </w:instrText>
        </w:r>
        <w:r w:rsidRPr="004711D1">
          <w:rPr>
            <w:noProof/>
            <w:webHidden/>
            <w:sz w:val="28"/>
            <w:szCs w:val="28"/>
          </w:rPr>
        </w:r>
        <w:r w:rsidRPr="004711D1">
          <w:rPr>
            <w:noProof/>
            <w:webHidden/>
            <w:sz w:val="28"/>
            <w:szCs w:val="28"/>
          </w:rPr>
          <w:fldChar w:fldCharType="separate"/>
        </w:r>
        <w:r w:rsidR="00344EE0">
          <w:rPr>
            <w:noProof/>
            <w:webHidden/>
            <w:sz w:val="28"/>
            <w:szCs w:val="28"/>
          </w:rPr>
          <w:t>1</w:t>
        </w:r>
        <w:r w:rsidRPr="004711D1">
          <w:rPr>
            <w:noProof/>
            <w:webHidden/>
            <w:sz w:val="28"/>
            <w:szCs w:val="28"/>
          </w:rPr>
          <w:fldChar w:fldCharType="end"/>
        </w:r>
      </w:hyperlink>
    </w:p>
    <w:p w:rsidR="004711D1" w:rsidRPr="0080241A" w:rsidRDefault="004711D1" w:rsidP="004711D1">
      <w:pPr>
        <w:pStyle w:val="12"/>
        <w:tabs>
          <w:tab w:val="right" w:leader="dot" w:pos="9060"/>
        </w:tabs>
        <w:rPr>
          <w:rFonts w:ascii="Calibri" w:hAnsi="Calibri"/>
          <w:noProof/>
          <w:sz w:val="28"/>
          <w:szCs w:val="28"/>
        </w:rPr>
      </w:pPr>
      <w:hyperlink w:anchor="_Toc69228692" w:history="1">
        <w:r w:rsidRPr="004711D1">
          <w:rPr>
            <w:rStyle w:val="a4"/>
            <w:rFonts w:eastAsia="標楷體" w:hint="eastAsia"/>
            <w:noProof/>
            <w:sz w:val="28"/>
            <w:szCs w:val="28"/>
          </w:rPr>
          <w:t>第</w:t>
        </w:r>
        <w:r w:rsidRPr="004711D1">
          <w:rPr>
            <w:rStyle w:val="a4"/>
            <w:rFonts w:eastAsia="標楷體"/>
            <w:noProof/>
            <w:sz w:val="28"/>
            <w:szCs w:val="28"/>
          </w:rPr>
          <w:t>2</w:t>
        </w:r>
        <w:r w:rsidRPr="004711D1">
          <w:rPr>
            <w:rStyle w:val="a4"/>
            <w:rFonts w:eastAsia="標楷體" w:hint="eastAsia"/>
            <w:noProof/>
            <w:sz w:val="28"/>
            <w:szCs w:val="28"/>
          </w:rPr>
          <w:t>章</w:t>
        </w:r>
        <w:r w:rsidRPr="004711D1">
          <w:rPr>
            <w:rStyle w:val="a4"/>
            <w:rFonts w:eastAsia="標楷體"/>
            <w:noProof/>
            <w:sz w:val="28"/>
            <w:szCs w:val="28"/>
          </w:rPr>
          <w:t xml:space="preserve"> </w:t>
        </w:r>
        <w:r w:rsidRPr="004711D1">
          <w:rPr>
            <w:rStyle w:val="a4"/>
            <w:rFonts w:eastAsia="標楷體" w:hint="eastAsia"/>
            <w:noProof/>
            <w:sz w:val="28"/>
            <w:szCs w:val="28"/>
          </w:rPr>
          <w:t>師資培育</w:t>
        </w:r>
        <w:r w:rsidRPr="004711D1">
          <w:rPr>
            <w:noProof/>
            <w:webHidden/>
            <w:sz w:val="28"/>
            <w:szCs w:val="28"/>
          </w:rPr>
          <w:tab/>
        </w:r>
        <w:r w:rsidRPr="004711D1">
          <w:rPr>
            <w:noProof/>
            <w:webHidden/>
            <w:sz w:val="28"/>
            <w:szCs w:val="28"/>
          </w:rPr>
          <w:fldChar w:fldCharType="begin"/>
        </w:r>
        <w:r w:rsidRPr="004711D1">
          <w:rPr>
            <w:noProof/>
            <w:webHidden/>
            <w:sz w:val="28"/>
            <w:szCs w:val="28"/>
          </w:rPr>
          <w:instrText xml:space="preserve"> PAGEREF _Toc69228692 \h </w:instrText>
        </w:r>
        <w:r w:rsidRPr="004711D1">
          <w:rPr>
            <w:noProof/>
            <w:webHidden/>
            <w:sz w:val="28"/>
            <w:szCs w:val="28"/>
          </w:rPr>
        </w:r>
        <w:r w:rsidRPr="004711D1">
          <w:rPr>
            <w:noProof/>
            <w:webHidden/>
            <w:sz w:val="28"/>
            <w:szCs w:val="28"/>
          </w:rPr>
          <w:fldChar w:fldCharType="separate"/>
        </w:r>
        <w:r w:rsidR="00344EE0">
          <w:rPr>
            <w:noProof/>
            <w:webHidden/>
            <w:sz w:val="28"/>
            <w:szCs w:val="28"/>
          </w:rPr>
          <w:t>4</w:t>
        </w:r>
        <w:r w:rsidRPr="004711D1">
          <w:rPr>
            <w:noProof/>
            <w:webHidden/>
            <w:sz w:val="28"/>
            <w:szCs w:val="28"/>
          </w:rPr>
          <w:fldChar w:fldCharType="end"/>
        </w:r>
      </w:hyperlink>
    </w:p>
    <w:p w:rsidR="004711D1" w:rsidRPr="0080241A" w:rsidRDefault="004711D1" w:rsidP="004711D1">
      <w:pPr>
        <w:pStyle w:val="12"/>
        <w:tabs>
          <w:tab w:val="right" w:leader="dot" w:pos="9060"/>
        </w:tabs>
        <w:rPr>
          <w:rFonts w:ascii="Calibri" w:hAnsi="Calibri"/>
          <w:noProof/>
          <w:sz w:val="28"/>
          <w:szCs w:val="28"/>
        </w:rPr>
      </w:pPr>
      <w:hyperlink w:anchor="_Toc69228693" w:history="1">
        <w:r w:rsidRPr="004711D1">
          <w:rPr>
            <w:rStyle w:val="a4"/>
            <w:rFonts w:eastAsia="標楷體" w:hint="eastAsia"/>
            <w:noProof/>
            <w:sz w:val="28"/>
            <w:szCs w:val="28"/>
          </w:rPr>
          <w:t>第</w:t>
        </w:r>
        <w:r w:rsidRPr="004711D1">
          <w:rPr>
            <w:rStyle w:val="a4"/>
            <w:rFonts w:eastAsia="標楷體"/>
            <w:noProof/>
            <w:sz w:val="28"/>
            <w:szCs w:val="28"/>
          </w:rPr>
          <w:t>3</w:t>
        </w:r>
        <w:r w:rsidRPr="004711D1">
          <w:rPr>
            <w:rStyle w:val="a4"/>
            <w:rFonts w:eastAsia="標楷體" w:hint="eastAsia"/>
            <w:noProof/>
            <w:sz w:val="28"/>
            <w:szCs w:val="28"/>
          </w:rPr>
          <w:t>章</w:t>
        </w:r>
        <w:r w:rsidRPr="004711D1">
          <w:rPr>
            <w:rStyle w:val="a4"/>
            <w:rFonts w:eastAsia="標楷體"/>
            <w:noProof/>
            <w:sz w:val="28"/>
            <w:szCs w:val="28"/>
          </w:rPr>
          <w:t xml:space="preserve"> </w:t>
        </w:r>
        <w:r w:rsidRPr="004711D1">
          <w:rPr>
            <w:rStyle w:val="a4"/>
            <w:rFonts w:eastAsia="標楷體" w:hint="eastAsia"/>
            <w:noProof/>
            <w:sz w:val="28"/>
            <w:szCs w:val="28"/>
          </w:rPr>
          <w:t>跨領域教學與學術交流</w:t>
        </w:r>
        <w:r w:rsidRPr="004711D1">
          <w:rPr>
            <w:noProof/>
            <w:webHidden/>
            <w:sz w:val="28"/>
            <w:szCs w:val="28"/>
          </w:rPr>
          <w:tab/>
        </w:r>
        <w:r w:rsidRPr="004711D1">
          <w:rPr>
            <w:noProof/>
            <w:webHidden/>
            <w:sz w:val="28"/>
            <w:szCs w:val="28"/>
          </w:rPr>
          <w:fldChar w:fldCharType="begin"/>
        </w:r>
        <w:r w:rsidRPr="004711D1">
          <w:rPr>
            <w:noProof/>
            <w:webHidden/>
            <w:sz w:val="28"/>
            <w:szCs w:val="28"/>
          </w:rPr>
          <w:instrText xml:space="preserve"> PAGEREF _Toc69228693 \h </w:instrText>
        </w:r>
        <w:r w:rsidRPr="004711D1">
          <w:rPr>
            <w:noProof/>
            <w:webHidden/>
            <w:sz w:val="28"/>
            <w:szCs w:val="28"/>
          </w:rPr>
        </w:r>
        <w:r w:rsidRPr="004711D1">
          <w:rPr>
            <w:noProof/>
            <w:webHidden/>
            <w:sz w:val="28"/>
            <w:szCs w:val="28"/>
          </w:rPr>
          <w:fldChar w:fldCharType="separate"/>
        </w:r>
        <w:r w:rsidR="00344EE0">
          <w:rPr>
            <w:noProof/>
            <w:webHidden/>
            <w:sz w:val="28"/>
            <w:szCs w:val="28"/>
          </w:rPr>
          <w:t>5</w:t>
        </w:r>
        <w:r w:rsidRPr="004711D1">
          <w:rPr>
            <w:noProof/>
            <w:webHidden/>
            <w:sz w:val="28"/>
            <w:szCs w:val="28"/>
          </w:rPr>
          <w:fldChar w:fldCharType="end"/>
        </w:r>
      </w:hyperlink>
    </w:p>
    <w:p w:rsidR="004711D1" w:rsidRPr="0080241A" w:rsidRDefault="004711D1" w:rsidP="004711D1">
      <w:pPr>
        <w:pStyle w:val="12"/>
        <w:tabs>
          <w:tab w:val="right" w:leader="dot" w:pos="9060"/>
        </w:tabs>
        <w:rPr>
          <w:rFonts w:ascii="Calibri" w:hAnsi="Calibri"/>
          <w:noProof/>
          <w:sz w:val="28"/>
          <w:szCs w:val="28"/>
        </w:rPr>
      </w:pPr>
      <w:hyperlink w:anchor="_Toc69228694" w:history="1">
        <w:r w:rsidRPr="004711D1">
          <w:rPr>
            <w:rStyle w:val="a4"/>
            <w:rFonts w:eastAsia="標楷體" w:hint="eastAsia"/>
            <w:noProof/>
            <w:sz w:val="28"/>
            <w:szCs w:val="28"/>
          </w:rPr>
          <w:t>第</w:t>
        </w:r>
        <w:r w:rsidRPr="004711D1">
          <w:rPr>
            <w:rStyle w:val="a4"/>
            <w:rFonts w:eastAsia="標楷體"/>
            <w:noProof/>
            <w:sz w:val="28"/>
            <w:szCs w:val="28"/>
          </w:rPr>
          <w:t>4</w:t>
        </w:r>
        <w:r w:rsidRPr="004711D1">
          <w:rPr>
            <w:rStyle w:val="a4"/>
            <w:rFonts w:eastAsia="標楷體" w:hint="eastAsia"/>
            <w:noProof/>
            <w:sz w:val="28"/>
            <w:szCs w:val="28"/>
          </w:rPr>
          <w:t>章</w:t>
        </w:r>
        <w:r w:rsidRPr="004711D1">
          <w:rPr>
            <w:rStyle w:val="a4"/>
            <w:rFonts w:eastAsia="標楷體"/>
            <w:noProof/>
            <w:sz w:val="28"/>
            <w:szCs w:val="28"/>
          </w:rPr>
          <w:t xml:space="preserve"> </w:t>
        </w:r>
        <w:r w:rsidRPr="004711D1">
          <w:rPr>
            <w:rStyle w:val="a4"/>
            <w:rFonts w:eastAsia="標楷體" w:hint="eastAsia"/>
            <w:noProof/>
            <w:sz w:val="28"/>
            <w:szCs w:val="28"/>
          </w:rPr>
          <w:t>研究教學與成果</w:t>
        </w:r>
        <w:r w:rsidRPr="004711D1">
          <w:rPr>
            <w:noProof/>
            <w:webHidden/>
            <w:sz w:val="28"/>
            <w:szCs w:val="28"/>
          </w:rPr>
          <w:tab/>
        </w:r>
        <w:r w:rsidRPr="004711D1">
          <w:rPr>
            <w:noProof/>
            <w:webHidden/>
            <w:sz w:val="28"/>
            <w:szCs w:val="28"/>
          </w:rPr>
          <w:fldChar w:fldCharType="begin"/>
        </w:r>
        <w:r w:rsidRPr="004711D1">
          <w:rPr>
            <w:noProof/>
            <w:webHidden/>
            <w:sz w:val="28"/>
            <w:szCs w:val="28"/>
          </w:rPr>
          <w:instrText xml:space="preserve"> PAGEREF _Toc69228694 \h </w:instrText>
        </w:r>
        <w:r w:rsidRPr="004711D1">
          <w:rPr>
            <w:noProof/>
            <w:webHidden/>
            <w:sz w:val="28"/>
            <w:szCs w:val="28"/>
          </w:rPr>
        </w:r>
        <w:r w:rsidRPr="004711D1">
          <w:rPr>
            <w:noProof/>
            <w:webHidden/>
            <w:sz w:val="28"/>
            <w:szCs w:val="28"/>
          </w:rPr>
          <w:fldChar w:fldCharType="separate"/>
        </w:r>
        <w:r w:rsidR="00344EE0">
          <w:rPr>
            <w:noProof/>
            <w:webHidden/>
            <w:sz w:val="28"/>
            <w:szCs w:val="28"/>
          </w:rPr>
          <w:t>6</w:t>
        </w:r>
        <w:r w:rsidRPr="004711D1">
          <w:rPr>
            <w:noProof/>
            <w:webHidden/>
            <w:sz w:val="28"/>
            <w:szCs w:val="28"/>
          </w:rPr>
          <w:fldChar w:fldCharType="end"/>
        </w:r>
      </w:hyperlink>
    </w:p>
    <w:p w:rsidR="004711D1" w:rsidRPr="0080241A" w:rsidRDefault="004711D1" w:rsidP="004711D1">
      <w:pPr>
        <w:pStyle w:val="12"/>
        <w:tabs>
          <w:tab w:val="right" w:leader="dot" w:pos="9060"/>
        </w:tabs>
        <w:rPr>
          <w:rFonts w:ascii="Calibri" w:hAnsi="Calibri"/>
          <w:noProof/>
          <w:sz w:val="28"/>
          <w:szCs w:val="28"/>
        </w:rPr>
      </w:pPr>
      <w:hyperlink w:anchor="_Toc69228695" w:history="1">
        <w:r w:rsidRPr="004711D1">
          <w:rPr>
            <w:rStyle w:val="a4"/>
            <w:rFonts w:eastAsia="標楷體" w:hint="eastAsia"/>
            <w:noProof/>
            <w:sz w:val="28"/>
            <w:szCs w:val="28"/>
          </w:rPr>
          <w:t>第</w:t>
        </w:r>
        <w:r w:rsidRPr="004711D1">
          <w:rPr>
            <w:rStyle w:val="a4"/>
            <w:rFonts w:eastAsia="標楷體"/>
            <w:noProof/>
            <w:sz w:val="28"/>
            <w:szCs w:val="28"/>
          </w:rPr>
          <w:t>5</w:t>
        </w:r>
        <w:r w:rsidRPr="004711D1">
          <w:rPr>
            <w:rStyle w:val="a4"/>
            <w:rFonts w:eastAsia="標楷體" w:hint="eastAsia"/>
            <w:noProof/>
            <w:sz w:val="28"/>
            <w:szCs w:val="28"/>
          </w:rPr>
          <w:t>章</w:t>
        </w:r>
        <w:r w:rsidRPr="004711D1">
          <w:rPr>
            <w:rStyle w:val="a4"/>
            <w:rFonts w:eastAsia="標楷體"/>
            <w:noProof/>
            <w:sz w:val="28"/>
            <w:szCs w:val="28"/>
          </w:rPr>
          <w:t xml:space="preserve"> </w:t>
        </w:r>
        <w:r w:rsidRPr="004711D1">
          <w:rPr>
            <w:rStyle w:val="a4"/>
            <w:rFonts w:eastAsia="標楷體" w:hint="eastAsia"/>
            <w:noProof/>
            <w:sz w:val="28"/>
            <w:szCs w:val="28"/>
          </w:rPr>
          <w:t>實習醫學生及醫師之訓練與成果</w:t>
        </w:r>
        <w:r w:rsidRPr="004711D1">
          <w:rPr>
            <w:noProof/>
            <w:webHidden/>
            <w:sz w:val="28"/>
            <w:szCs w:val="28"/>
          </w:rPr>
          <w:tab/>
        </w:r>
        <w:r w:rsidRPr="004711D1">
          <w:rPr>
            <w:noProof/>
            <w:webHidden/>
            <w:sz w:val="28"/>
            <w:szCs w:val="28"/>
          </w:rPr>
          <w:fldChar w:fldCharType="begin"/>
        </w:r>
        <w:r w:rsidRPr="004711D1">
          <w:rPr>
            <w:noProof/>
            <w:webHidden/>
            <w:sz w:val="28"/>
            <w:szCs w:val="28"/>
          </w:rPr>
          <w:instrText xml:space="preserve"> PAGEREF _Toc69228695 \h </w:instrText>
        </w:r>
        <w:r w:rsidRPr="004711D1">
          <w:rPr>
            <w:noProof/>
            <w:webHidden/>
            <w:sz w:val="28"/>
            <w:szCs w:val="28"/>
          </w:rPr>
        </w:r>
        <w:r w:rsidRPr="004711D1">
          <w:rPr>
            <w:noProof/>
            <w:webHidden/>
            <w:sz w:val="28"/>
            <w:szCs w:val="28"/>
          </w:rPr>
          <w:fldChar w:fldCharType="separate"/>
        </w:r>
        <w:r w:rsidR="00344EE0">
          <w:rPr>
            <w:noProof/>
            <w:webHidden/>
            <w:sz w:val="28"/>
            <w:szCs w:val="28"/>
          </w:rPr>
          <w:t>7</w:t>
        </w:r>
        <w:r w:rsidRPr="004711D1">
          <w:rPr>
            <w:noProof/>
            <w:webHidden/>
            <w:sz w:val="28"/>
            <w:szCs w:val="28"/>
          </w:rPr>
          <w:fldChar w:fldCharType="end"/>
        </w:r>
      </w:hyperlink>
    </w:p>
    <w:p w:rsidR="004711D1" w:rsidRPr="0080241A" w:rsidRDefault="004711D1" w:rsidP="004711D1">
      <w:pPr>
        <w:pStyle w:val="12"/>
        <w:tabs>
          <w:tab w:val="right" w:leader="dot" w:pos="9060"/>
        </w:tabs>
        <w:rPr>
          <w:rFonts w:ascii="Calibri" w:hAnsi="Calibri"/>
          <w:noProof/>
          <w:sz w:val="28"/>
          <w:szCs w:val="28"/>
        </w:rPr>
      </w:pPr>
      <w:hyperlink w:anchor="_Toc69228696" w:history="1">
        <w:r w:rsidRPr="004711D1">
          <w:rPr>
            <w:rStyle w:val="a4"/>
            <w:rFonts w:eastAsia="標楷體" w:hint="eastAsia"/>
            <w:noProof/>
            <w:sz w:val="28"/>
            <w:szCs w:val="28"/>
          </w:rPr>
          <w:t>第</w:t>
        </w:r>
        <w:r w:rsidRPr="004711D1">
          <w:rPr>
            <w:rStyle w:val="a4"/>
            <w:rFonts w:eastAsia="標楷體"/>
            <w:noProof/>
            <w:sz w:val="28"/>
            <w:szCs w:val="28"/>
          </w:rPr>
          <w:t>6</w:t>
        </w:r>
        <w:r w:rsidRPr="004711D1">
          <w:rPr>
            <w:rStyle w:val="a4"/>
            <w:rFonts w:eastAsia="標楷體" w:hint="eastAsia"/>
            <w:noProof/>
            <w:sz w:val="28"/>
            <w:szCs w:val="28"/>
          </w:rPr>
          <w:t>章</w:t>
        </w:r>
        <w:r w:rsidRPr="004711D1">
          <w:rPr>
            <w:rStyle w:val="a4"/>
            <w:rFonts w:eastAsia="標楷體"/>
            <w:noProof/>
            <w:sz w:val="28"/>
            <w:szCs w:val="28"/>
          </w:rPr>
          <w:t xml:space="preserve"> </w:t>
        </w:r>
        <w:r w:rsidRPr="004711D1">
          <w:rPr>
            <w:rStyle w:val="a4"/>
            <w:rFonts w:eastAsia="標楷體" w:hint="eastAsia"/>
            <w:noProof/>
            <w:sz w:val="28"/>
            <w:szCs w:val="28"/>
          </w:rPr>
          <w:t>其他實習學生及醫事人員之訓</w:t>
        </w:r>
        <w:r w:rsidRPr="004711D1">
          <w:rPr>
            <w:rStyle w:val="a4"/>
            <w:rFonts w:eastAsia="標楷體" w:hint="eastAsia"/>
            <w:noProof/>
            <w:sz w:val="28"/>
            <w:szCs w:val="28"/>
          </w:rPr>
          <w:t>練</w:t>
        </w:r>
        <w:r w:rsidRPr="004711D1">
          <w:rPr>
            <w:rStyle w:val="a4"/>
            <w:rFonts w:eastAsia="標楷體" w:hint="eastAsia"/>
            <w:noProof/>
            <w:sz w:val="28"/>
            <w:szCs w:val="28"/>
          </w:rPr>
          <w:t>與成果</w:t>
        </w:r>
        <w:r w:rsidRPr="004711D1">
          <w:rPr>
            <w:noProof/>
            <w:webHidden/>
            <w:sz w:val="28"/>
            <w:szCs w:val="28"/>
          </w:rPr>
          <w:tab/>
        </w:r>
        <w:r w:rsidRPr="004711D1">
          <w:rPr>
            <w:noProof/>
            <w:webHidden/>
            <w:sz w:val="28"/>
            <w:szCs w:val="28"/>
          </w:rPr>
          <w:fldChar w:fldCharType="begin"/>
        </w:r>
        <w:r w:rsidRPr="004711D1">
          <w:rPr>
            <w:noProof/>
            <w:webHidden/>
            <w:sz w:val="28"/>
            <w:szCs w:val="28"/>
          </w:rPr>
          <w:instrText xml:space="preserve"> PAGEREF _Toc69228696 \h </w:instrText>
        </w:r>
        <w:r w:rsidRPr="004711D1">
          <w:rPr>
            <w:noProof/>
            <w:webHidden/>
            <w:sz w:val="28"/>
            <w:szCs w:val="28"/>
          </w:rPr>
        </w:r>
        <w:r w:rsidRPr="004711D1">
          <w:rPr>
            <w:noProof/>
            <w:webHidden/>
            <w:sz w:val="28"/>
            <w:szCs w:val="28"/>
          </w:rPr>
          <w:fldChar w:fldCharType="separate"/>
        </w:r>
        <w:r w:rsidR="00344EE0">
          <w:rPr>
            <w:noProof/>
            <w:webHidden/>
            <w:sz w:val="28"/>
            <w:szCs w:val="28"/>
          </w:rPr>
          <w:t>16</w:t>
        </w:r>
        <w:r w:rsidRPr="004711D1">
          <w:rPr>
            <w:noProof/>
            <w:webHidden/>
            <w:sz w:val="28"/>
            <w:szCs w:val="28"/>
          </w:rPr>
          <w:fldChar w:fldCharType="end"/>
        </w:r>
      </w:hyperlink>
    </w:p>
    <w:p w:rsidR="00A517BA" w:rsidRPr="00BA0488" w:rsidRDefault="00EB4965" w:rsidP="004711D1">
      <w:pPr>
        <w:widowControl/>
        <w:rPr>
          <w:rFonts w:ascii="Times New Roman" w:eastAsia="標楷體" w:hAnsi="Times New Roman"/>
          <w:b/>
          <w:sz w:val="32"/>
          <w:szCs w:val="32"/>
        </w:rPr>
      </w:pPr>
      <w:r w:rsidRPr="004711D1">
        <w:rPr>
          <w:rFonts w:ascii="Times New Roman" w:eastAsia="標楷體" w:hAnsi="Times New Roman"/>
          <w:b/>
          <w:sz w:val="28"/>
          <w:szCs w:val="28"/>
        </w:rPr>
        <w:fldChar w:fldCharType="end"/>
      </w:r>
    </w:p>
    <w:p w:rsidR="00A517BA" w:rsidRPr="00BA0488" w:rsidRDefault="00A517BA" w:rsidP="006E33B6">
      <w:pPr>
        <w:adjustRightInd w:val="0"/>
        <w:snapToGrid w:val="0"/>
        <w:jc w:val="center"/>
        <w:outlineLvl w:val="0"/>
        <w:rPr>
          <w:rFonts w:ascii="Times New Roman" w:eastAsia="標楷體" w:hAnsi="Times New Roman"/>
          <w:b/>
          <w:sz w:val="28"/>
          <w:szCs w:val="28"/>
        </w:rPr>
      </w:pPr>
      <w:r w:rsidRPr="00BA0488">
        <w:rPr>
          <w:rFonts w:ascii="Times New Roman" w:eastAsia="標楷體" w:hAnsi="Times New Roman"/>
          <w:b/>
          <w:sz w:val="32"/>
          <w:szCs w:val="32"/>
        </w:rPr>
        <w:br w:type="page"/>
      </w:r>
      <w:bookmarkStart w:id="1" w:name="_Toc69228690"/>
      <w:r w:rsidRPr="00BA0488">
        <w:rPr>
          <w:rFonts w:ascii="Times New Roman" w:eastAsia="標楷體" w:hAnsi="Times New Roman"/>
          <w:b/>
          <w:sz w:val="32"/>
          <w:szCs w:val="32"/>
        </w:rPr>
        <w:lastRenderedPageBreak/>
        <w:t>凡</w:t>
      </w:r>
      <w:r w:rsidRPr="00BA0488">
        <w:rPr>
          <w:rFonts w:ascii="Times New Roman" w:eastAsia="標楷體" w:hAnsi="Times New Roman"/>
          <w:b/>
          <w:sz w:val="32"/>
          <w:szCs w:val="32"/>
        </w:rPr>
        <w:t xml:space="preserve"> </w:t>
      </w:r>
      <w:r w:rsidRPr="00BA0488">
        <w:rPr>
          <w:rFonts w:ascii="Times New Roman" w:eastAsia="標楷體" w:hAnsi="Times New Roman"/>
          <w:b/>
          <w:sz w:val="32"/>
          <w:szCs w:val="32"/>
        </w:rPr>
        <w:t>例</w:t>
      </w:r>
      <w:bookmarkEnd w:id="1"/>
    </w:p>
    <w:p w:rsidR="006E33B6" w:rsidRDefault="006E33B6" w:rsidP="006E33B6">
      <w:pPr>
        <w:pStyle w:val="afa"/>
        <w:widowControl w:val="0"/>
        <w:numPr>
          <w:ilvl w:val="0"/>
          <w:numId w:val="23"/>
        </w:numPr>
        <w:spacing w:line="480" w:lineRule="exact"/>
        <w:ind w:leftChars="0" w:left="567" w:hanging="567"/>
        <w:jc w:val="both"/>
        <w:rPr>
          <w:rFonts w:ascii="Times New Roman" w:eastAsia="標楷體" w:hAnsi="Times New Roman"/>
          <w:sz w:val="28"/>
          <w:szCs w:val="28"/>
        </w:rPr>
      </w:pPr>
      <w:r>
        <w:rPr>
          <w:rFonts w:ascii="Times New Roman" w:eastAsia="標楷體" w:hAnsi="Times New Roman" w:hint="eastAsia"/>
          <w:sz w:val="28"/>
          <w:szCs w:val="28"/>
        </w:rPr>
        <w:t>衛</w:t>
      </w:r>
      <w:r w:rsidRPr="00B6372F">
        <w:rPr>
          <w:rFonts w:ascii="Times New Roman" w:eastAsia="標楷體" w:hAnsi="Times New Roman" w:hint="eastAsia"/>
          <w:sz w:val="28"/>
          <w:szCs w:val="28"/>
        </w:rPr>
        <w:t>生福利部依據醫療法第</w:t>
      </w:r>
      <w:r w:rsidRPr="00B6372F">
        <w:rPr>
          <w:rFonts w:ascii="Times New Roman" w:eastAsia="標楷體" w:hAnsi="Times New Roman" w:hint="eastAsia"/>
          <w:sz w:val="28"/>
          <w:szCs w:val="28"/>
        </w:rPr>
        <w:t>95</w:t>
      </w:r>
      <w:r w:rsidRPr="00B6372F">
        <w:rPr>
          <w:rFonts w:ascii="Times New Roman" w:eastAsia="標楷體" w:hAnsi="Times New Roman" w:hint="eastAsia"/>
          <w:sz w:val="28"/>
          <w:szCs w:val="28"/>
        </w:rPr>
        <w:t>條規定</w:t>
      </w:r>
      <w:r>
        <w:rPr>
          <w:rFonts w:ascii="Times New Roman" w:eastAsia="標楷體" w:hAnsi="Times New Roman" w:hint="eastAsia"/>
          <w:sz w:val="28"/>
          <w:szCs w:val="28"/>
        </w:rPr>
        <w:t>，</w:t>
      </w:r>
      <w:r w:rsidRPr="00B6372F">
        <w:rPr>
          <w:rFonts w:ascii="Times New Roman" w:eastAsia="標楷體" w:hAnsi="Times New Roman" w:hint="eastAsia"/>
          <w:sz w:val="28"/>
          <w:szCs w:val="28"/>
        </w:rPr>
        <w:t>會同教育部辦理精神科教學醫院評鑑，並訂定「精神科醫院評鑑及精神科教學醫院評鑑作業程序」</w:t>
      </w:r>
      <w:r w:rsidRPr="00B6372F">
        <w:rPr>
          <w:rFonts w:ascii="Times New Roman" w:eastAsia="標楷體" w:hAnsi="Times New Roman" w:hint="eastAsia"/>
          <w:sz w:val="28"/>
          <w:szCs w:val="28"/>
        </w:rPr>
        <w:t>(</w:t>
      </w:r>
      <w:r w:rsidRPr="00B6372F">
        <w:rPr>
          <w:rFonts w:ascii="Times New Roman" w:eastAsia="標楷體" w:hAnsi="Times New Roman" w:hint="eastAsia"/>
          <w:sz w:val="28"/>
          <w:szCs w:val="28"/>
        </w:rPr>
        <w:t>以下稱作業程序</w:t>
      </w:r>
      <w:r w:rsidRPr="00B6372F">
        <w:rPr>
          <w:rFonts w:ascii="Times New Roman" w:eastAsia="標楷體" w:hAnsi="Times New Roman" w:hint="eastAsia"/>
          <w:sz w:val="28"/>
          <w:szCs w:val="28"/>
        </w:rPr>
        <w:t>)</w:t>
      </w:r>
      <w:r w:rsidRPr="00B6372F">
        <w:rPr>
          <w:rFonts w:ascii="Times New Roman" w:eastAsia="標楷體" w:hAnsi="Times New Roman" w:hint="eastAsia"/>
          <w:sz w:val="28"/>
          <w:szCs w:val="28"/>
        </w:rPr>
        <w:t>及「精神科教學醫院評鑑基準及評量項目」</w:t>
      </w:r>
      <w:r w:rsidRPr="00B6372F">
        <w:rPr>
          <w:rFonts w:ascii="Times New Roman" w:eastAsia="標楷體" w:hAnsi="Times New Roman" w:hint="eastAsia"/>
          <w:sz w:val="28"/>
          <w:szCs w:val="28"/>
        </w:rPr>
        <w:t>(</w:t>
      </w:r>
      <w:r w:rsidRPr="00B6372F">
        <w:rPr>
          <w:rFonts w:ascii="Times New Roman" w:eastAsia="標楷體" w:hAnsi="Times New Roman" w:hint="eastAsia"/>
          <w:sz w:val="28"/>
          <w:szCs w:val="28"/>
        </w:rPr>
        <w:t>以下稱本基準</w:t>
      </w:r>
      <w:r w:rsidRPr="00B6372F">
        <w:rPr>
          <w:rFonts w:ascii="Times New Roman" w:eastAsia="標楷體" w:hAnsi="Times New Roman" w:hint="eastAsia"/>
          <w:sz w:val="28"/>
          <w:szCs w:val="28"/>
        </w:rPr>
        <w:t>)</w:t>
      </w:r>
      <w:r w:rsidRPr="00B6372F">
        <w:rPr>
          <w:rFonts w:ascii="Times New Roman" w:eastAsia="標楷體" w:hAnsi="Times New Roman" w:hint="eastAsia"/>
          <w:sz w:val="28"/>
          <w:szCs w:val="28"/>
        </w:rPr>
        <w:t>；本基準供申請精神科教學醫院評鑑基準之醫院參考及使用。</w:t>
      </w:r>
    </w:p>
    <w:p w:rsidR="006E33B6" w:rsidRDefault="006E33B6" w:rsidP="006E33B6">
      <w:pPr>
        <w:pStyle w:val="afa"/>
        <w:widowControl w:val="0"/>
        <w:numPr>
          <w:ilvl w:val="0"/>
          <w:numId w:val="23"/>
        </w:numPr>
        <w:spacing w:line="480" w:lineRule="exact"/>
        <w:ind w:leftChars="0" w:left="567" w:hanging="567"/>
        <w:jc w:val="both"/>
        <w:rPr>
          <w:rFonts w:ascii="Times New Roman" w:eastAsia="標楷體" w:hAnsi="Times New Roman"/>
          <w:sz w:val="28"/>
          <w:szCs w:val="28"/>
        </w:rPr>
      </w:pPr>
      <w:r w:rsidRPr="00B6372F">
        <w:rPr>
          <w:rFonts w:ascii="Times New Roman" w:eastAsia="標楷體" w:hAnsi="Times New Roman" w:hint="eastAsia"/>
          <w:sz w:val="28"/>
          <w:szCs w:val="28"/>
        </w:rPr>
        <w:t>本基準內容之編排，區分為章、節、條、項、款等五個層級，共計有</w:t>
      </w:r>
      <w:r w:rsidRPr="00B6372F">
        <w:rPr>
          <w:rFonts w:ascii="Times New Roman" w:eastAsia="標楷體" w:hAnsi="Times New Roman" w:hint="eastAsia"/>
          <w:sz w:val="28"/>
          <w:szCs w:val="28"/>
        </w:rPr>
        <w:t>6</w:t>
      </w:r>
      <w:r w:rsidRPr="00B6372F">
        <w:rPr>
          <w:rFonts w:ascii="Times New Roman" w:eastAsia="標楷體" w:hAnsi="Times New Roman" w:hint="eastAsia"/>
          <w:sz w:val="28"/>
          <w:szCs w:val="28"/>
        </w:rPr>
        <w:t>章、</w:t>
      </w:r>
      <w:r w:rsidRPr="00B6372F">
        <w:rPr>
          <w:rFonts w:ascii="Times New Roman" w:eastAsia="標楷體" w:hAnsi="Times New Roman" w:hint="eastAsia"/>
          <w:sz w:val="28"/>
          <w:szCs w:val="28"/>
        </w:rPr>
        <w:t>193</w:t>
      </w:r>
      <w:r w:rsidRPr="00B6372F">
        <w:rPr>
          <w:rFonts w:ascii="Times New Roman" w:eastAsia="標楷體" w:hAnsi="Times New Roman" w:hint="eastAsia"/>
          <w:sz w:val="28"/>
          <w:szCs w:val="28"/>
        </w:rPr>
        <w:t>條。其中節號使用二碼數字，條號使用三碼數字。引用條文規定時，可略去章名與節名。</w:t>
      </w:r>
    </w:p>
    <w:p w:rsidR="006E33B6" w:rsidRDefault="006E33B6" w:rsidP="006E33B6">
      <w:pPr>
        <w:pStyle w:val="afa"/>
        <w:widowControl w:val="0"/>
        <w:numPr>
          <w:ilvl w:val="0"/>
          <w:numId w:val="23"/>
        </w:numPr>
        <w:spacing w:line="480" w:lineRule="exact"/>
        <w:ind w:leftChars="0" w:left="567" w:hanging="567"/>
        <w:jc w:val="both"/>
        <w:rPr>
          <w:rFonts w:ascii="Times New Roman" w:eastAsia="標楷體" w:hAnsi="Times New Roman"/>
          <w:sz w:val="28"/>
          <w:szCs w:val="28"/>
        </w:rPr>
      </w:pPr>
      <w:r w:rsidRPr="00B6372F">
        <w:rPr>
          <w:rFonts w:ascii="Times New Roman" w:eastAsia="標楷體" w:hAnsi="Times New Roman" w:hint="eastAsia"/>
          <w:sz w:val="28"/>
          <w:szCs w:val="28"/>
        </w:rPr>
        <w:t>本基準之條文分類方式如下：</w:t>
      </w:r>
    </w:p>
    <w:p w:rsidR="006E33B6" w:rsidRPr="00B6372F" w:rsidRDefault="006E33B6" w:rsidP="006E33B6">
      <w:pPr>
        <w:pStyle w:val="afa"/>
        <w:widowControl w:val="0"/>
        <w:numPr>
          <w:ilvl w:val="1"/>
          <w:numId w:val="23"/>
        </w:numPr>
        <w:spacing w:line="480" w:lineRule="exact"/>
        <w:ind w:leftChars="0" w:left="851" w:hanging="284"/>
        <w:jc w:val="both"/>
        <w:rPr>
          <w:rFonts w:ascii="Times New Roman" w:eastAsia="標楷體" w:hAnsi="Times New Roman"/>
          <w:sz w:val="28"/>
          <w:szCs w:val="28"/>
        </w:rPr>
      </w:pPr>
      <w:r w:rsidRPr="00B6372F">
        <w:rPr>
          <w:rFonts w:ascii="Times New Roman" w:eastAsia="標楷體" w:hAnsi="Times New Roman" w:hint="eastAsia"/>
          <w:sz w:val="28"/>
          <w:szCs w:val="28"/>
        </w:rPr>
        <w:t>「可免評條文</w:t>
      </w:r>
      <w:r w:rsidRPr="00B6372F">
        <w:rPr>
          <w:rFonts w:ascii="Times New Roman" w:eastAsia="標楷體" w:hAnsi="Times New Roman" w:hint="eastAsia"/>
          <w:sz w:val="28"/>
          <w:szCs w:val="28"/>
        </w:rPr>
        <w:t>(not applicable)</w:t>
      </w:r>
      <w:r w:rsidRPr="00B6372F">
        <w:rPr>
          <w:rFonts w:ascii="Times New Roman" w:eastAsia="標楷體" w:hAnsi="Times New Roman" w:hint="eastAsia"/>
          <w:sz w:val="28"/>
          <w:szCs w:val="28"/>
        </w:rPr>
        <w:t>」：依醫院可否選擇免評該條文，可區分為「不可免評條文」與「可免評條文</w:t>
      </w:r>
      <w:r w:rsidRPr="00B6372F">
        <w:rPr>
          <w:rFonts w:ascii="Times New Roman" w:eastAsia="標楷體" w:hAnsi="Times New Roman" w:hint="eastAsia"/>
          <w:sz w:val="28"/>
          <w:szCs w:val="28"/>
        </w:rPr>
        <w:t>(not applicable)</w:t>
      </w:r>
      <w:r w:rsidRPr="00B6372F">
        <w:rPr>
          <w:rFonts w:ascii="Times New Roman" w:eastAsia="標楷體" w:hAnsi="Times New Roman" w:hint="eastAsia"/>
          <w:sz w:val="28"/>
          <w:szCs w:val="28"/>
        </w:rPr>
        <w:t>」。後者於條號前以「可」字註記。</w:t>
      </w:r>
    </w:p>
    <w:p w:rsidR="006E33B6" w:rsidRDefault="006E33B6" w:rsidP="006E33B6">
      <w:pPr>
        <w:pStyle w:val="afa"/>
        <w:widowControl w:val="0"/>
        <w:numPr>
          <w:ilvl w:val="1"/>
          <w:numId w:val="23"/>
        </w:numPr>
        <w:spacing w:line="480" w:lineRule="exact"/>
        <w:ind w:leftChars="0" w:left="851" w:hanging="284"/>
        <w:jc w:val="both"/>
        <w:rPr>
          <w:rFonts w:ascii="Times New Roman" w:eastAsia="標楷體" w:hAnsi="Times New Roman"/>
          <w:sz w:val="28"/>
          <w:szCs w:val="28"/>
        </w:rPr>
      </w:pPr>
      <w:r w:rsidRPr="00B6372F">
        <w:rPr>
          <w:rFonts w:ascii="Times New Roman" w:eastAsia="標楷體" w:hAnsi="Times New Roman" w:hint="eastAsia"/>
          <w:sz w:val="28"/>
          <w:szCs w:val="28"/>
        </w:rPr>
        <w:t>「符合</w:t>
      </w:r>
      <w:r w:rsidRPr="00B6372F">
        <w:rPr>
          <w:rFonts w:ascii="Times New Roman" w:eastAsia="標楷體" w:hAnsi="Times New Roman" w:hint="eastAsia"/>
          <w:sz w:val="28"/>
          <w:szCs w:val="28"/>
        </w:rPr>
        <w:t>/</w:t>
      </w:r>
      <w:r w:rsidRPr="00B6372F">
        <w:rPr>
          <w:rFonts w:ascii="Times New Roman" w:eastAsia="標楷體" w:hAnsi="Times New Roman" w:hint="eastAsia"/>
          <w:sz w:val="28"/>
          <w:szCs w:val="28"/>
        </w:rPr>
        <w:t>待改善條文」：於條號前以「合」字註記。</w:t>
      </w:r>
    </w:p>
    <w:p w:rsidR="006E33B6" w:rsidRDefault="006E33B6" w:rsidP="006E33B6">
      <w:pPr>
        <w:pStyle w:val="afa"/>
        <w:widowControl w:val="0"/>
        <w:numPr>
          <w:ilvl w:val="1"/>
          <w:numId w:val="23"/>
        </w:numPr>
        <w:spacing w:line="480" w:lineRule="exact"/>
        <w:ind w:leftChars="0" w:left="851" w:hanging="284"/>
        <w:jc w:val="both"/>
        <w:rPr>
          <w:rFonts w:ascii="Times New Roman" w:eastAsia="標楷體" w:hAnsi="Times New Roman"/>
          <w:sz w:val="28"/>
          <w:szCs w:val="28"/>
        </w:rPr>
      </w:pPr>
      <w:r w:rsidRPr="00B6372F">
        <w:rPr>
          <w:rFonts w:ascii="Times New Roman" w:eastAsia="標楷體" w:hAnsi="Times New Roman" w:hint="eastAsia"/>
          <w:sz w:val="28"/>
          <w:szCs w:val="28"/>
        </w:rPr>
        <w:t>「必要條文」：係規範住院醫師值勤時數，於條號前以「必」字註記，亦屬「可免評條文」。</w:t>
      </w:r>
    </w:p>
    <w:p w:rsidR="006E33B6" w:rsidRPr="00B6372F" w:rsidRDefault="006E33B6" w:rsidP="006E33B6">
      <w:pPr>
        <w:pStyle w:val="afa"/>
        <w:widowControl w:val="0"/>
        <w:numPr>
          <w:ilvl w:val="1"/>
          <w:numId w:val="23"/>
        </w:numPr>
        <w:spacing w:line="480" w:lineRule="exact"/>
        <w:ind w:leftChars="0" w:left="851" w:hanging="284"/>
        <w:jc w:val="both"/>
        <w:rPr>
          <w:rFonts w:ascii="Times New Roman" w:eastAsia="標楷體" w:hAnsi="Times New Roman"/>
          <w:sz w:val="28"/>
          <w:szCs w:val="28"/>
        </w:rPr>
      </w:pPr>
      <w:r w:rsidRPr="00B6372F">
        <w:rPr>
          <w:rFonts w:ascii="Times New Roman" w:eastAsia="標楷體" w:hAnsi="Times New Roman" w:hint="eastAsia"/>
          <w:sz w:val="28"/>
          <w:szCs w:val="28"/>
        </w:rPr>
        <w:t>「試評條文」：於條號前以「試」字註記。</w:t>
      </w:r>
    </w:p>
    <w:p w:rsidR="006E33B6" w:rsidRPr="00B6372F" w:rsidRDefault="006E33B6" w:rsidP="006E33B6">
      <w:pPr>
        <w:pStyle w:val="afa"/>
        <w:widowControl w:val="0"/>
        <w:numPr>
          <w:ilvl w:val="0"/>
          <w:numId w:val="23"/>
        </w:numPr>
        <w:spacing w:line="480" w:lineRule="exact"/>
        <w:ind w:leftChars="0" w:left="567" w:hanging="567"/>
        <w:jc w:val="both"/>
        <w:rPr>
          <w:rFonts w:ascii="Times New Roman" w:eastAsia="標楷體" w:hAnsi="Times New Roman"/>
          <w:sz w:val="28"/>
          <w:szCs w:val="28"/>
        </w:rPr>
      </w:pPr>
      <w:r w:rsidRPr="00B6372F">
        <w:rPr>
          <w:rFonts w:ascii="Times New Roman" w:eastAsia="標楷體" w:hAnsi="Times New Roman" w:hint="eastAsia"/>
          <w:sz w:val="28"/>
          <w:szCs w:val="28"/>
        </w:rPr>
        <w:t>本基準依評量等級分為「符合、部分符合、待改善」及「符合、待改善」，評量等級認定原則如下：</w:t>
      </w:r>
    </w:p>
    <w:p w:rsidR="006E33B6" w:rsidRPr="00B6372F" w:rsidRDefault="006E33B6" w:rsidP="006E33B6">
      <w:pPr>
        <w:pStyle w:val="afa"/>
        <w:widowControl w:val="0"/>
        <w:numPr>
          <w:ilvl w:val="1"/>
          <w:numId w:val="23"/>
        </w:numPr>
        <w:spacing w:line="480" w:lineRule="exact"/>
        <w:ind w:leftChars="0" w:left="851" w:hanging="284"/>
        <w:jc w:val="both"/>
        <w:rPr>
          <w:rFonts w:ascii="Times New Roman" w:eastAsia="標楷體" w:hAnsi="Times New Roman"/>
          <w:sz w:val="28"/>
          <w:szCs w:val="28"/>
        </w:rPr>
      </w:pPr>
      <w:r w:rsidRPr="00B6372F">
        <w:rPr>
          <w:rFonts w:ascii="Times New Roman" w:eastAsia="標楷體" w:hAnsi="Times New Roman"/>
          <w:sz w:val="28"/>
          <w:szCs w:val="28"/>
        </w:rPr>
        <w:t>符合：同條文中，所有</w:t>
      </w:r>
      <w:r w:rsidRPr="00B6372F">
        <w:rPr>
          <w:rFonts w:ascii="Times New Roman" w:eastAsia="標楷體" w:hAnsi="Times New Roman" w:hint="eastAsia"/>
          <w:sz w:val="28"/>
          <w:szCs w:val="28"/>
        </w:rPr>
        <w:t>評量</w:t>
      </w:r>
      <w:r w:rsidRPr="00B6372F">
        <w:rPr>
          <w:rFonts w:ascii="Times New Roman" w:eastAsia="標楷體" w:hAnsi="Times New Roman"/>
          <w:sz w:val="28"/>
          <w:szCs w:val="28"/>
        </w:rPr>
        <w:t>項目均達成，且第一章至第四章所有申請職類均達成。</w:t>
      </w:r>
    </w:p>
    <w:p w:rsidR="006E33B6" w:rsidRPr="00B6372F" w:rsidRDefault="006E33B6" w:rsidP="006E33B6">
      <w:pPr>
        <w:pStyle w:val="afa"/>
        <w:widowControl w:val="0"/>
        <w:numPr>
          <w:ilvl w:val="1"/>
          <w:numId w:val="23"/>
        </w:numPr>
        <w:spacing w:line="480" w:lineRule="exact"/>
        <w:ind w:leftChars="0" w:left="851" w:hanging="284"/>
        <w:jc w:val="both"/>
        <w:rPr>
          <w:rFonts w:ascii="Times New Roman" w:eastAsia="標楷體" w:hAnsi="Times New Roman"/>
          <w:sz w:val="28"/>
          <w:szCs w:val="28"/>
        </w:rPr>
      </w:pPr>
      <w:r w:rsidRPr="00B6372F">
        <w:rPr>
          <w:rFonts w:ascii="Times New Roman" w:eastAsia="標楷體" w:hAnsi="Times New Roman"/>
          <w:sz w:val="28"/>
          <w:szCs w:val="28"/>
        </w:rPr>
        <w:t>部分符合：同條文中，僅限</w:t>
      </w:r>
      <w:r w:rsidRPr="00B6372F">
        <w:rPr>
          <w:rFonts w:ascii="Times New Roman" w:eastAsia="標楷體" w:hAnsi="Times New Roman"/>
          <w:sz w:val="28"/>
          <w:szCs w:val="28"/>
        </w:rPr>
        <w:t>1</w:t>
      </w:r>
      <w:r w:rsidRPr="00B6372F">
        <w:rPr>
          <w:rFonts w:ascii="Times New Roman" w:eastAsia="標楷體" w:hAnsi="Times New Roman"/>
          <w:sz w:val="28"/>
          <w:szCs w:val="28"/>
        </w:rPr>
        <w:t>項</w:t>
      </w:r>
      <w:r w:rsidRPr="00B6372F">
        <w:rPr>
          <w:rFonts w:ascii="Times New Roman" w:eastAsia="標楷體" w:hAnsi="Times New Roman" w:hint="eastAsia"/>
          <w:sz w:val="28"/>
          <w:szCs w:val="28"/>
        </w:rPr>
        <w:t>評量</w:t>
      </w:r>
      <w:r w:rsidRPr="00B6372F">
        <w:rPr>
          <w:rFonts w:ascii="Times New Roman" w:eastAsia="標楷體" w:hAnsi="Times New Roman"/>
          <w:sz w:val="28"/>
          <w:szCs w:val="28"/>
        </w:rPr>
        <w:t>項目未達成，且第一章至第四章僅限</w:t>
      </w:r>
      <w:r w:rsidRPr="00B6372F">
        <w:rPr>
          <w:rFonts w:ascii="Times New Roman" w:eastAsia="標楷體" w:hAnsi="Times New Roman"/>
          <w:sz w:val="28"/>
          <w:szCs w:val="28"/>
        </w:rPr>
        <w:t>1</w:t>
      </w:r>
      <w:r w:rsidRPr="00B6372F">
        <w:rPr>
          <w:rFonts w:ascii="Times New Roman" w:eastAsia="標楷體" w:hAnsi="Times New Roman"/>
          <w:sz w:val="28"/>
          <w:szCs w:val="28"/>
        </w:rPr>
        <w:t>申請職類未達成。</w:t>
      </w:r>
    </w:p>
    <w:p w:rsidR="006E33B6" w:rsidRPr="00B6372F" w:rsidRDefault="006E33B6" w:rsidP="006E33B6">
      <w:pPr>
        <w:pStyle w:val="afa"/>
        <w:widowControl w:val="0"/>
        <w:numPr>
          <w:ilvl w:val="1"/>
          <w:numId w:val="23"/>
        </w:numPr>
        <w:spacing w:line="480" w:lineRule="exact"/>
        <w:ind w:leftChars="0" w:left="851" w:hanging="284"/>
        <w:jc w:val="both"/>
        <w:rPr>
          <w:rFonts w:ascii="Times New Roman" w:eastAsia="標楷體" w:hAnsi="Times New Roman"/>
          <w:sz w:val="28"/>
          <w:szCs w:val="28"/>
        </w:rPr>
      </w:pPr>
      <w:r w:rsidRPr="00B6372F">
        <w:rPr>
          <w:rFonts w:ascii="Times New Roman" w:eastAsia="標楷體" w:hAnsi="Times New Roman"/>
          <w:sz w:val="28"/>
          <w:szCs w:val="28"/>
        </w:rPr>
        <w:t>待改善：同條文中，</w:t>
      </w:r>
      <w:r w:rsidRPr="00B6372F">
        <w:rPr>
          <w:rFonts w:ascii="Times New Roman" w:eastAsia="標楷體" w:hAnsi="Times New Roman"/>
          <w:sz w:val="28"/>
          <w:szCs w:val="28"/>
        </w:rPr>
        <w:t>2</w:t>
      </w:r>
      <w:r w:rsidRPr="00B6372F">
        <w:rPr>
          <w:rFonts w:ascii="Times New Roman" w:eastAsia="標楷體" w:hAnsi="Times New Roman"/>
          <w:sz w:val="28"/>
          <w:szCs w:val="28"/>
        </w:rPr>
        <w:t>項</w:t>
      </w:r>
      <w:r w:rsidRPr="00B6372F">
        <w:rPr>
          <w:rFonts w:ascii="Times New Roman" w:eastAsia="標楷體" w:hAnsi="Times New Roman" w:hint="eastAsia"/>
          <w:sz w:val="28"/>
          <w:szCs w:val="28"/>
        </w:rPr>
        <w:t>評量</w:t>
      </w:r>
      <w:r w:rsidRPr="00B6372F">
        <w:rPr>
          <w:rFonts w:ascii="Times New Roman" w:eastAsia="標楷體" w:hAnsi="Times New Roman"/>
          <w:sz w:val="28"/>
          <w:szCs w:val="28"/>
        </w:rPr>
        <w:t>項目</w:t>
      </w:r>
      <w:r w:rsidRPr="00B6372F">
        <w:rPr>
          <w:rFonts w:ascii="Times New Roman" w:eastAsia="標楷體" w:hAnsi="Times New Roman"/>
          <w:sz w:val="28"/>
          <w:szCs w:val="28"/>
        </w:rPr>
        <w:t>(</w:t>
      </w:r>
      <w:r w:rsidRPr="00B6372F">
        <w:rPr>
          <w:rFonts w:ascii="Times New Roman" w:eastAsia="標楷體" w:hAnsi="Times New Roman"/>
          <w:sz w:val="28"/>
          <w:szCs w:val="28"/>
        </w:rPr>
        <w:t>含以上</w:t>
      </w:r>
      <w:r w:rsidRPr="00B6372F">
        <w:rPr>
          <w:rFonts w:ascii="Times New Roman" w:eastAsia="標楷體" w:hAnsi="Times New Roman"/>
          <w:sz w:val="28"/>
          <w:szCs w:val="28"/>
        </w:rPr>
        <w:t>)</w:t>
      </w:r>
      <w:r w:rsidRPr="00B6372F">
        <w:rPr>
          <w:rFonts w:ascii="Times New Roman" w:eastAsia="標楷體" w:hAnsi="Times New Roman"/>
          <w:sz w:val="28"/>
          <w:szCs w:val="28"/>
        </w:rPr>
        <w:t>未達成，或第一章至第四章</w:t>
      </w:r>
      <w:r w:rsidRPr="00B6372F">
        <w:rPr>
          <w:rFonts w:ascii="Times New Roman" w:eastAsia="標楷體" w:hAnsi="Times New Roman"/>
          <w:sz w:val="28"/>
          <w:szCs w:val="28"/>
        </w:rPr>
        <w:t>2</w:t>
      </w:r>
      <w:r w:rsidRPr="00B6372F">
        <w:rPr>
          <w:rFonts w:ascii="Times New Roman" w:eastAsia="標楷體" w:hAnsi="Times New Roman"/>
          <w:sz w:val="28"/>
          <w:szCs w:val="28"/>
        </w:rPr>
        <w:t>申請職類</w:t>
      </w:r>
      <w:r w:rsidRPr="00B6372F">
        <w:rPr>
          <w:rFonts w:ascii="Times New Roman" w:eastAsia="標楷體" w:hAnsi="Times New Roman"/>
          <w:sz w:val="28"/>
          <w:szCs w:val="28"/>
        </w:rPr>
        <w:t>(</w:t>
      </w:r>
      <w:r w:rsidRPr="00B6372F">
        <w:rPr>
          <w:rFonts w:ascii="Times New Roman" w:eastAsia="標楷體" w:hAnsi="Times New Roman"/>
          <w:sz w:val="28"/>
          <w:szCs w:val="28"/>
        </w:rPr>
        <w:t>含以上</w:t>
      </w:r>
      <w:r w:rsidRPr="00B6372F">
        <w:rPr>
          <w:rFonts w:ascii="Times New Roman" w:eastAsia="標楷體" w:hAnsi="Times New Roman"/>
          <w:sz w:val="28"/>
          <w:szCs w:val="28"/>
        </w:rPr>
        <w:t>)</w:t>
      </w:r>
      <w:r w:rsidRPr="00B6372F">
        <w:rPr>
          <w:rFonts w:ascii="Times New Roman" w:eastAsia="標楷體" w:hAnsi="Times New Roman"/>
          <w:sz w:val="28"/>
          <w:szCs w:val="28"/>
        </w:rPr>
        <w:t>未達成。</w:t>
      </w:r>
    </w:p>
    <w:p w:rsidR="00A517BA" w:rsidRDefault="006E33B6" w:rsidP="00D552DA">
      <w:pPr>
        <w:pStyle w:val="afa"/>
        <w:widowControl w:val="0"/>
        <w:numPr>
          <w:ilvl w:val="0"/>
          <w:numId w:val="23"/>
        </w:numPr>
        <w:spacing w:line="480" w:lineRule="exact"/>
        <w:ind w:leftChars="0" w:left="567" w:hanging="567"/>
        <w:jc w:val="both"/>
        <w:rPr>
          <w:rFonts w:ascii="Times New Roman" w:eastAsia="標楷體" w:hAnsi="Times New Roman"/>
          <w:b/>
          <w:sz w:val="32"/>
          <w:szCs w:val="32"/>
        </w:rPr>
      </w:pPr>
      <w:r w:rsidRPr="00D552DA">
        <w:rPr>
          <w:rFonts w:ascii="Times New Roman" w:eastAsia="標楷體" w:hAnsi="Times New Roman" w:hint="eastAsia"/>
          <w:sz w:val="28"/>
          <w:szCs w:val="28"/>
        </w:rPr>
        <w:t>有關精神科教學醫院評鑑成績之核算，請參照作業程序「附件四、精神科醫院評鑑及精神科教學醫院評鑑合格基準及成績核算方式」規定。</w:t>
      </w:r>
      <w:r w:rsidR="00A517BA" w:rsidRPr="00401AE0">
        <w:rPr>
          <w:rFonts w:ascii="Times New Roman" w:eastAsia="標楷體" w:hAnsi="Times New Roman"/>
          <w:b/>
          <w:sz w:val="32"/>
          <w:szCs w:val="32"/>
        </w:rPr>
        <w:br w:type="page"/>
      </w:r>
      <w:r w:rsidR="00A517BA" w:rsidRPr="00401AE0">
        <w:rPr>
          <w:rFonts w:ascii="Times New Roman" w:eastAsia="標楷體" w:hAnsi="Times New Roman"/>
          <w:b/>
          <w:sz w:val="32"/>
          <w:szCs w:val="32"/>
        </w:rPr>
        <w:lastRenderedPageBreak/>
        <w:t>精神科教學醫院評鑑基準條文分類統計表</w:t>
      </w:r>
    </w:p>
    <w:p w:rsidR="00401AE0" w:rsidRPr="00401AE0" w:rsidRDefault="00401AE0" w:rsidP="00401AE0">
      <w:pPr>
        <w:pStyle w:val="afa"/>
        <w:widowControl w:val="0"/>
        <w:spacing w:line="480" w:lineRule="exact"/>
        <w:ind w:leftChars="0" w:left="567"/>
        <w:rPr>
          <w:rFonts w:ascii="Times New Roman" w:eastAsia="標楷體" w:hAnsi="Times New Roman"/>
          <w:b/>
          <w:sz w:val="32"/>
          <w:szCs w:val="32"/>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4"/>
        <w:gridCol w:w="2265"/>
        <w:gridCol w:w="725"/>
        <w:gridCol w:w="1697"/>
        <w:gridCol w:w="1696"/>
        <w:gridCol w:w="1697"/>
        <w:gridCol w:w="1697"/>
      </w:tblGrid>
      <w:tr w:rsidR="00401AE0" w:rsidRPr="00113B5C" w:rsidTr="00C33B31">
        <w:trPr>
          <w:trHeight w:val="727"/>
          <w:jc w:val="center"/>
        </w:trPr>
        <w:tc>
          <w:tcPr>
            <w:tcW w:w="2689" w:type="dxa"/>
            <w:gridSpan w:val="2"/>
            <w:vMerge w:val="restart"/>
            <w:shd w:val="clear" w:color="auto" w:fill="auto"/>
            <w:vAlign w:val="center"/>
          </w:tcPr>
          <w:p w:rsidR="00401AE0" w:rsidRPr="00154735" w:rsidRDefault="00401AE0" w:rsidP="00154735">
            <w:pPr>
              <w:jc w:val="center"/>
              <w:rPr>
                <w:rFonts w:ascii="Times New Roman" w:eastAsia="標楷體" w:hAnsi="Times New Roman"/>
                <w:b/>
                <w:sz w:val="26"/>
                <w:szCs w:val="26"/>
              </w:rPr>
            </w:pPr>
            <w:r w:rsidRPr="00154735">
              <w:rPr>
                <w:rFonts w:ascii="Times New Roman" w:eastAsia="標楷體" w:hAnsi="Times New Roman"/>
                <w:b/>
                <w:sz w:val="26"/>
                <w:szCs w:val="26"/>
              </w:rPr>
              <w:t>章</w:t>
            </w:r>
          </w:p>
        </w:tc>
        <w:tc>
          <w:tcPr>
            <w:tcW w:w="725" w:type="dxa"/>
            <w:vMerge w:val="restart"/>
            <w:shd w:val="clear" w:color="auto" w:fill="auto"/>
            <w:vAlign w:val="center"/>
          </w:tcPr>
          <w:p w:rsidR="00401AE0" w:rsidRPr="00154735" w:rsidRDefault="00401AE0" w:rsidP="00154735">
            <w:pPr>
              <w:ind w:leftChars="-50" w:left="-120" w:rightChars="-50" w:right="-120"/>
              <w:jc w:val="center"/>
              <w:rPr>
                <w:rFonts w:ascii="Times New Roman" w:eastAsia="標楷體" w:hAnsi="Times New Roman"/>
                <w:b/>
                <w:sz w:val="26"/>
                <w:szCs w:val="26"/>
              </w:rPr>
            </w:pPr>
            <w:r w:rsidRPr="00154735">
              <w:rPr>
                <w:rFonts w:ascii="Times New Roman" w:eastAsia="標楷體" w:hAnsi="Times New Roman" w:hint="eastAsia"/>
                <w:b/>
                <w:sz w:val="26"/>
                <w:szCs w:val="26"/>
              </w:rPr>
              <w:t>條數</w:t>
            </w:r>
          </w:p>
        </w:tc>
        <w:tc>
          <w:tcPr>
            <w:tcW w:w="1697" w:type="dxa"/>
            <w:shd w:val="clear" w:color="auto" w:fill="auto"/>
            <w:vAlign w:val="center"/>
          </w:tcPr>
          <w:p w:rsidR="00401AE0" w:rsidRPr="00154735" w:rsidRDefault="00401AE0" w:rsidP="00154735">
            <w:pPr>
              <w:ind w:leftChars="-50" w:left="-120" w:rightChars="-50" w:right="-120"/>
              <w:jc w:val="center"/>
              <w:rPr>
                <w:rFonts w:ascii="Times New Roman" w:eastAsia="標楷體" w:hAnsi="Times New Roman"/>
                <w:b/>
                <w:color w:val="000000"/>
                <w:sz w:val="26"/>
                <w:szCs w:val="26"/>
              </w:rPr>
            </w:pPr>
            <w:r w:rsidRPr="00154735">
              <w:rPr>
                <w:rFonts w:ascii="Times New Roman" w:eastAsia="標楷體" w:hAnsi="Times New Roman"/>
                <w:b/>
                <w:color w:val="000000"/>
                <w:sz w:val="26"/>
                <w:szCs w:val="26"/>
              </w:rPr>
              <w:t>可免評條文</w:t>
            </w:r>
          </w:p>
          <w:p w:rsidR="00401AE0" w:rsidRPr="00154735" w:rsidRDefault="00401AE0" w:rsidP="00154735">
            <w:pPr>
              <w:ind w:leftChars="-50" w:left="-120" w:rightChars="-50" w:right="-120"/>
              <w:jc w:val="center"/>
              <w:rPr>
                <w:rFonts w:ascii="Times New Roman" w:eastAsia="標楷體" w:hAnsi="Times New Roman"/>
                <w:b/>
                <w:sz w:val="26"/>
                <w:szCs w:val="26"/>
              </w:rPr>
            </w:pPr>
            <w:r w:rsidRPr="00154735">
              <w:rPr>
                <w:rFonts w:ascii="Times New Roman" w:eastAsia="標楷體" w:hAnsi="Times New Roman"/>
                <w:b/>
                <w:color w:val="000000"/>
                <w:sz w:val="26"/>
                <w:szCs w:val="26"/>
              </w:rPr>
              <w:t>之條數</w:t>
            </w:r>
          </w:p>
        </w:tc>
        <w:tc>
          <w:tcPr>
            <w:tcW w:w="1696" w:type="dxa"/>
            <w:shd w:val="clear" w:color="auto" w:fill="auto"/>
            <w:vAlign w:val="center"/>
          </w:tcPr>
          <w:p w:rsidR="00401AE0" w:rsidRPr="00154735" w:rsidRDefault="00401AE0" w:rsidP="00154735">
            <w:pPr>
              <w:ind w:leftChars="-50" w:left="-120" w:rightChars="-50" w:right="-120"/>
              <w:jc w:val="center"/>
              <w:rPr>
                <w:rFonts w:ascii="Times New Roman" w:eastAsia="標楷體" w:hAnsi="Times New Roman"/>
                <w:b/>
                <w:color w:val="000000"/>
                <w:sz w:val="26"/>
                <w:szCs w:val="26"/>
              </w:rPr>
            </w:pPr>
            <w:r w:rsidRPr="00154735">
              <w:rPr>
                <w:rFonts w:ascii="Times New Roman" w:eastAsia="標楷體" w:hAnsi="Times New Roman"/>
                <w:b/>
                <w:color w:val="000000"/>
                <w:sz w:val="26"/>
                <w:szCs w:val="26"/>
              </w:rPr>
              <w:t>符合</w:t>
            </w:r>
            <w:r w:rsidRPr="00154735">
              <w:rPr>
                <w:rFonts w:ascii="Times New Roman" w:eastAsia="標楷體" w:hAnsi="Times New Roman"/>
                <w:b/>
                <w:color w:val="000000"/>
                <w:sz w:val="26"/>
                <w:szCs w:val="26"/>
              </w:rPr>
              <w:t>/</w:t>
            </w:r>
            <w:r w:rsidRPr="00154735">
              <w:rPr>
                <w:rFonts w:ascii="Times New Roman" w:eastAsia="標楷體" w:hAnsi="Times New Roman" w:hint="eastAsia"/>
                <w:b/>
                <w:color w:val="000000"/>
                <w:sz w:val="26"/>
                <w:szCs w:val="26"/>
              </w:rPr>
              <w:t>待改善</w:t>
            </w:r>
          </w:p>
          <w:p w:rsidR="00401AE0" w:rsidRPr="00154735" w:rsidRDefault="00401AE0" w:rsidP="00154735">
            <w:pPr>
              <w:ind w:leftChars="-50" w:left="-120" w:rightChars="-50" w:right="-120"/>
              <w:jc w:val="center"/>
              <w:rPr>
                <w:rFonts w:ascii="Times New Roman" w:eastAsia="標楷體" w:hAnsi="Times New Roman"/>
                <w:b/>
                <w:sz w:val="26"/>
                <w:szCs w:val="26"/>
              </w:rPr>
            </w:pPr>
            <w:r w:rsidRPr="00154735">
              <w:rPr>
                <w:rFonts w:ascii="Times New Roman" w:eastAsia="標楷體" w:hAnsi="Times New Roman"/>
                <w:b/>
                <w:color w:val="000000"/>
                <w:sz w:val="26"/>
                <w:szCs w:val="26"/>
              </w:rPr>
              <w:t>條文之條數</w:t>
            </w:r>
          </w:p>
        </w:tc>
        <w:tc>
          <w:tcPr>
            <w:tcW w:w="1697" w:type="dxa"/>
            <w:shd w:val="clear" w:color="auto" w:fill="auto"/>
            <w:vAlign w:val="center"/>
          </w:tcPr>
          <w:p w:rsidR="00401AE0" w:rsidRPr="00154735" w:rsidRDefault="00401AE0" w:rsidP="00154735">
            <w:pPr>
              <w:ind w:leftChars="-50" w:left="-120" w:rightChars="-50" w:right="-120"/>
              <w:jc w:val="center"/>
              <w:rPr>
                <w:rFonts w:ascii="Times New Roman" w:eastAsia="標楷體" w:hAnsi="Times New Roman"/>
                <w:b/>
                <w:color w:val="000000"/>
                <w:sz w:val="26"/>
                <w:szCs w:val="26"/>
              </w:rPr>
            </w:pPr>
            <w:r w:rsidRPr="00154735">
              <w:rPr>
                <w:rFonts w:ascii="Times New Roman" w:eastAsia="標楷體" w:hAnsi="Times New Roman"/>
                <w:b/>
                <w:color w:val="000000"/>
                <w:sz w:val="26"/>
                <w:szCs w:val="26"/>
              </w:rPr>
              <w:t>必要條文</w:t>
            </w:r>
          </w:p>
          <w:p w:rsidR="00401AE0" w:rsidRPr="00154735" w:rsidRDefault="00401AE0" w:rsidP="00154735">
            <w:pPr>
              <w:ind w:leftChars="-50" w:left="-120" w:rightChars="-50" w:right="-120"/>
              <w:jc w:val="center"/>
              <w:rPr>
                <w:rFonts w:ascii="Times New Roman" w:eastAsia="標楷體" w:hAnsi="Times New Roman"/>
                <w:b/>
                <w:sz w:val="26"/>
                <w:szCs w:val="26"/>
              </w:rPr>
            </w:pPr>
            <w:r w:rsidRPr="00154735">
              <w:rPr>
                <w:rFonts w:ascii="Times New Roman" w:eastAsia="標楷體" w:hAnsi="Times New Roman"/>
                <w:b/>
                <w:color w:val="000000"/>
                <w:sz w:val="26"/>
                <w:szCs w:val="26"/>
              </w:rPr>
              <w:t>之條數</w:t>
            </w:r>
          </w:p>
        </w:tc>
        <w:tc>
          <w:tcPr>
            <w:tcW w:w="1697" w:type="dxa"/>
            <w:shd w:val="clear" w:color="auto" w:fill="auto"/>
            <w:vAlign w:val="center"/>
          </w:tcPr>
          <w:p w:rsidR="00401AE0" w:rsidRPr="00154735" w:rsidRDefault="00401AE0" w:rsidP="00154735">
            <w:pPr>
              <w:ind w:leftChars="-50" w:left="-120" w:rightChars="-50" w:right="-120"/>
              <w:jc w:val="center"/>
              <w:rPr>
                <w:rFonts w:ascii="Times New Roman" w:eastAsia="標楷體" w:hAnsi="Times New Roman"/>
                <w:b/>
                <w:color w:val="000000"/>
                <w:sz w:val="26"/>
                <w:szCs w:val="26"/>
              </w:rPr>
            </w:pPr>
            <w:r w:rsidRPr="00154735">
              <w:rPr>
                <w:rFonts w:ascii="Times New Roman" w:eastAsia="標楷體" w:hAnsi="Times New Roman"/>
                <w:b/>
                <w:color w:val="000000"/>
                <w:sz w:val="26"/>
                <w:szCs w:val="26"/>
              </w:rPr>
              <w:t>試</w:t>
            </w:r>
            <w:r w:rsidR="003F7AAE">
              <w:rPr>
                <w:rFonts w:ascii="Times New Roman" w:eastAsia="標楷體" w:hAnsi="Times New Roman" w:hint="eastAsia"/>
                <w:b/>
                <w:color w:val="000000"/>
                <w:sz w:val="26"/>
                <w:szCs w:val="26"/>
              </w:rPr>
              <w:t>評</w:t>
            </w:r>
            <w:r w:rsidRPr="00154735">
              <w:rPr>
                <w:rFonts w:ascii="Times New Roman" w:eastAsia="標楷體" w:hAnsi="Times New Roman"/>
                <w:b/>
                <w:color w:val="000000"/>
                <w:sz w:val="26"/>
                <w:szCs w:val="26"/>
              </w:rPr>
              <w:t>條文</w:t>
            </w:r>
          </w:p>
          <w:p w:rsidR="00401AE0" w:rsidRPr="00154735" w:rsidRDefault="00401AE0" w:rsidP="00154735">
            <w:pPr>
              <w:ind w:leftChars="-50" w:left="-120" w:rightChars="-50" w:right="-120"/>
              <w:jc w:val="center"/>
              <w:rPr>
                <w:rFonts w:ascii="Times New Roman" w:eastAsia="標楷體" w:hAnsi="Times New Roman"/>
                <w:b/>
                <w:sz w:val="26"/>
                <w:szCs w:val="26"/>
              </w:rPr>
            </w:pPr>
            <w:r w:rsidRPr="00154735">
              <w:rPr>
                <w:rFonts w:ascii="Times New Roman" w:eastAsia="標楷體" w:hAnsi="Times New Roman"/>
                <w:b/>
                <w:color w:val="000000"/>
                <w:sz w:val="26"/>
                <w:szCs w:val="26"/>
              </w:rPr>
              <w:t>之條數</w:t>
            </w:r>
          </w:p>
        </w:tc>
      </w:tr>
      <w:tr w:rsidR="00401AE0" w:rsidRPr="00113B5C" w:rsidTr="00C33B31">
        <w:trPr>
          <w:trHeight w:val="467"/>
          <w:jc w:val="center"/>
        </w:trPr>
        <w:tc>
          <w:tcPr>
            <w:tcW w:w="2689" w:type="dxa"/>
            <w:gridSpan w:val="2"/>
            <w:vMerge/>
            <w:shd w:val="clear" w:color="auto" w:fill="auto"/>
          </w:tcPr>
          <w:p w:rsidR="00401AE0" w:rsidRPr="00154735" w:rsidRDefault="00401AE0" w:rsidP="00154735">
            <w:pPr>
              <w:jc w:val="center"/>
              <w:rPr>
                <w:rFonts w:ascii="Times New Roman" w:eastAsia="標楷體" w:hAnsi="Times New Roman"/>
                <w:b/>
                <w:sz w:val="26"/>
                <w:szCs w:val="26"/>
              </w:rPr>
            </w:pPr>
          </w:p>
        </w:tc>
        <w:tc>
          <w:tcPr>
            <w:tcW w:w="725" w:type="dxa"/>
            <w:vMerge/>
            <w:shd w:val="clear" w:color="auto" w:fill="auto"/>
            <w:vAlign w:val="center"/>
          </w:tcPr>
          <w:p w:rsidR="00401AE0" w:rsidRPr="00154735" w:rsidRDefault="00401AE0" w:rsidP="00154735">
            <w:pPr>
              <w:ind w:leftChars="-50" w:left="-120" w:rightChars="-50" w:right="-120"/>
              <w:jc w:val="center"/>
              <w:rPr>
                <w:rFonts w:ascii="Times New Roman" w:eastAsia="標楷體" w:hAnsi="Times New Roman"/>
                <w:b/>
                <w:sz w:val="26"/>
                <w:szCs w:val="26"/>
              </w:rPr>
            </w:pPr>
          </w:p>
        </w:tc>
        <w:tc>
          <w:tcPr>
            <w:tcW w:w="1697" w:type="dxa"/>
            <w:shd w:val="clear" w:color="auto" w:fill="auto"/>
            <w:vAlign w:val="center"/>
          </w:tcPr>
          <w:p w:rsidR="00401AE0" w:rsidRPr="00154735" w:rsidRDefault="00401AE0" w:rsidP="001F40F7">
            <w:pPr>
              <w:jc w:val="center"/>
              <w:rPr>
                <w:rFonts w:ascii="Times New Roman" w:eastAsia="標楷體" w:hAnsi="Times New Roman"/>
                <w:b/>
                <w:sz w:val="26"/>
                <w:szCs w:val="26"/>
              </w:rPr>
            </w:pPr>
            <w:r w:rsidRPr="00154735">
              <w:rPr>
                <w:rFonts w:ascii="Times New Roman" w:eastAsia="標楷體" w:hAnsi="Times New Roman" w:hint="eastAsia"/>
                <w:b/>
                <w:sz w:val="26"/>
                <w:szCs w:val="26"/>
              </w:rPr>
              <w:t>可</w:t>
            </w:r>
          </w:p>
        </w:tc>
        <w:tc>
          <w:tcPr>
            <w:tcW w:w="1696" w:type="dxa"/>
            <w:shd w:val="clear" w:color="auto" w:fill="auto"/>
            <w:vAlign w:val="center"/>
          </w:tcPr>
          <w:p w:rsidR="00401AE0" w:rsidRPr="00154735" w:rsidRDefault="00401AE0" w:rsidP="00C33B31">
            <w:pPr>
              <w:jc w:val="center"/>
              <w:rPr>
                <w:rFonts w:ascii="Times New Roman" w:eastAsia="標楷體" w:hAnsi="Times New Roman"/>
                <w:b/>
                <w:sz w:val="26"/>
                <w:szCs w:val="26"/>
              </w:rPr>
            </w:pPr>
            <w:r w:rsidRPr="00154735">
              <w:rPr>
                <w:rFonts w:ascii="Times New Roman" w:eastAsia="標楷體" w:hAnsi="Times New Roman" w:hint="eastAsia"/>
                <w:b/>
                <w:sz w:val="26"/>
                <w:szCs w:val="26"/>
              </w:rPr>
              <w:t>合</w:t>
            </w:r>
          </w:p>
        </w:tc>
        <w:tc>
          <w:tcPr>
            <w:tcW w:w="1697" w:type="dxa"/>
            <w:shd w:val="clear" w:color="auto" w:fill="auto"/>
            <w:vAlign w:val="center"/>
          </w:tcPr>
          <w:p w:rsidR="00401AE0" w:rsidRPr="00154735" w:rsidRDefault="00401AE0" w:rsidP="00C33B31">
            <w:pPr>
              <w:jc w:val="center"/>
              <w:rPr>
                <w:rFonts w:ascii="Times New Roman" w:eastAsia="標楷體" w:hAnsi="Times New Roman"/>
                <w:b/>
                <w:sz w:val="26"/>
                <w:szCs w:val="26"/>
              </w:rPr>
            </w:pPr>
            <w:r w:rsidRPr="00154735">
              <w:rPr>
                <w:rFonts w:ascii="Times New Roman" w:eastAsia="標楷體" w:hAnsi="Times New Roman" w:hint="eastAsia"/>
                <w:b/>
                <w:sz w:val="26"/>
                <w:szCs w:val="26"/>
              </w:rPr>
              <w:t>必</w:t>
            </w:r>
          </w:p>
        </w:tc>
        <w:tc>
          <w:tcPr>
            <w:tcW w:w="1697" w:type="dxa"/>
            <w:shd w:val="clear" w:color="auto" w:fill="auto"/>
            <w:vAlign w:val="center"/>
          </w:tcPr>
          <w:p w:rsidR="00401AE0" w:rsidRPr="00154735" w:rsidRDefault="00401AE0" w:rsidP="00C33B31">
            <w:pPr>
              <w:jc w:val="center"/>
              <w:rPr>
                <w:rFonts w:ascii="Times New Roman" w:eastAsia="標楷體" w:hAnsi="Times New Roman"/>
                <w:b/>
                <w:sz w:val="26"/>
                <w:szCs w:val="26"/>
              </w:rPr>
            </w:pPr>
            <w:r w:rsidRPr="00154735">
              <w:rPr>
                <w:rFonts w:ascii="Times New Roman" w:eastAsia="標楷體" w:hAnsi="Times New Roman" w:hint="eastAsia"/>
                <w:b/>
                <w:sz w:val="26"/>
                <w:szCs w:val="26"/>
              </w:rPr>
              <w:t>試</w:t>
            </w:r>
          </w:p>
        </w:tc>
      </w:tr>
      <w:tr w:rsidR="00401AE0" w:rsidRPr="00113B5C" w:rsidTr="00C33B31">
        <w:trPr>
          <w:trHeight w:val="1083"/>
          <w:jc w:val="center"/>
        </w:trPr>
        <w:tc>
          <w:tcPr>
            <w:tcW w:w="424" w:type="dxa"/>
            <w:shd w:val="clear" w:color="auto" w:fill="auto"/>
            <w:vAlign w:val="center"/>
          </w:tcPr>
          <w:p w:rsidR="00401AE0" w:rsidRPr="00154735" w:rsidRDefault="00401AE0" w:rsidP="00154735">
            <w:pPr>
              <w:ind w:leftChars="-50" w:left="-120" w:rightChars="-50" w:right="-120"/>
              <w:jc w:val="center"/>
              <w:rPr>
                <w:rFonts w:ascii="Times New Roman" w:eastAsia="標楷體" w:hAnsi="Times New Roman"/>
                <w:sz w:val="26"/>
                <w:szCs w:val="26"/>
              </w:rPr>
            </w:pPr>
            <w:r w:rsidRPr="00154735">
              <w:rPr>
                <w:rFonts w:ascii="Times New Roman" w:eastAsia="標楷體" w:hAnsi="Times New Roman" w:hint="eastAsia"/>
                <w:sz w:val="26"/>
                <w:szCs w:val="26"/>
              </w:rPr>
              <w:t>1</w:t>
            </w:r>
          </w:p>
        </w:tc>
        <w:tc>
          <w:tcPr>
            <w:tcW w:w="2265" w:type="dxa"/>
            <w:shd w:val="clear" w:color="auto" w:fill="auto"/>
            <w:vAlign w:val="center"/>
          </w:tcPr>
          <w:p w:rsidR="00401AE0" w:rsidRPr="00154735" w:rsidRDefault="00401AE0" w:rsidP="001F40F7">
            <w:pPr>
              <w:jc w:val="both"/>
              <w:rPr>
                <w:rFonts w:ascii="Times New Roman" w:eastAsia="標楷體" w:hAnsi="Times New Roman"/>
                <w:b/>
                <w:sz w:val="26"/>
                <w:szCs w:val="26"/>
              </w:rPr>
            </w:pPr>
            <w:r w:rsidRPr="00154735">
              <w:rPr>
                <w:rFonts w:ascii="Times New Roman" w:eastAsia="標楷體" w:hAnsi="Times New Roman"/>
                <w:sz w:val="26"/>
                <w:szCs w:val="26"/>
              </w:rPr>
              <w:t>教學資源管理</w:t>
            </w:r>
          </w:p>
        </w:tc>
        <w:tc>
          <w:tcPr>
            <w:tcW w:w="725" w:type="dxa"/>
            <w:shd w:val="clear" w:color="auto" w:fill="auto"/>
            <w:vAlign w:val="center"/>
          </w:tcPr>
          <w:p w:rsidR="00401AE0" w:rsidRPr="00154735" w:rsidRDefault="00401AE0" w:rsidP="00154735">
            <w:pPr>
              <w:jc w:val="center"/>
              <w:rPr>
                <w:rFonts w:ascii="Times New Roman" w:eastAsia="標楷體" w:hAnsi="Times New Roman"/>
                <w:sz w:val="26"/>
                <w:szCs w:val="26"/>
              </w:rPr>
            </w:pPr>
            <w:r w:rsidRPr="00154735">
              <w:rPr>
                <w:rFonts w:ascii="Times New Roman" w:eastAsia="標楷體" w:hAnsi="Times New Roman"/>
                <w:sz w:val="26"/>
                <w:szCs w:val="26"/>
              </w:rPr>
              <w:t>19</w:t>
            </w:r>
          </w:p>
        </w:tc>
        <w:tc>
          <w:tcPr>
            <w:tcW w:w="1697" w:type="dxa"/>
            <w:shd w:val="clear" w:color="auto" w:fill="auto"/>
            <w:vAlign w:val="center"/>
          </w:tcPr>
          <w:p w:rsidR="00401AE0" w:rsidRPr="00154735" w:rsidRDefault="00401AE0" w:rsidP="00154735">
            <w:pPr>
              <w:jc w:val="center"/>
              <w:rPr>
                <w:rFonts w:ascii="Times New Roman" w:eastAsia="標楷體" w:hAnsi="Times New Roman"/>
                <w:sz w:val="26"/>
                <w:szCs w:val="26"/>
              </w:rPr>
            </w:pPr>
            <w:r w:rsidRPr="00154735">
              <w:rPr>
                <w:rFonts w:ascii="Times New Roman" w:eastAsia="標楷體" w:hAnsi="Times New Roman"/>
                <w:sz w:val="26"/>
                <w:szCs w:val="26"/>
              </w:rPr>
              <w:t>6</w:t>
            </w:r>
          </w:p>
        </w:tc>
        <w:tc>
          <w:tcPr>
            <w:tcW w:w="1696" w:type="dxa"/>
            <w:shd w:val="clear" w:color="auto" w:fill="auto"/>
            <w:vAlign w:val="center"/>
          </w:tcPr>
          <w:p w:rsidR="00401AE0" w:rsidRPr="00154735" w:rsidRDefault="00401AE0" w:rsidP="00154735">
            <w:pPr>
              <w:jc w:val="center"/>
              <w:rPr>
                <w:rFonts w:ascii="Times New Roman" w:eastAsia="標楷體" w:hAnsi="Times New Roman"/>
                <w:sz w:val="26"/>
                <w:szCs w:val="26"/>
              </w:rPr>
            </w:pPr>
            <w:r w:rsidRPr="00154735">
              <w:rPr>
                <w:rFonts w:ascii="Times New Roman" w:eastAsia="標楷體" w:hAnsi="Times New Roman"/>
                <w:sz w:val="26"/>
                <w:szCs w:val="26"/>
              </w:rPr>
              <w:t>7</w:t>
            </w:r>
          </w:p>
        </w:tc>
        <w:tc>
          <w:tcPr>
            <w:tcW w:w="1697" w:type="dxa"/>
            <w:shd w:val="clear" w:color="auto" w:fill="auto"/>
            <w:vAlign w:val="center"/>
          </w:tcPr>
          <w:p w:rsidR="00401AE0" w:rsidRPr="00154735" w:rsidRDefault="00401AE0" w:rsidP="00154735">
            <w:pPr>
              <w:jc w:val="center"/>
              <w:rPr>
                <w:rFonts w:ascii="Times New Roman" w:eastAsia="標楷體" w:hAnsi="Times New Roman"/>
                <w:sz w:val="26"/>
                <w:szCs w:val="26"/>
              </w:rPr>
            </w:pPr>
            <w:r w:rsidRPr="00154735">
              <w:rPr>
                <w:rFonts w:ascii="Times New Roman" w:eastAsia="標楷體" w:hAnsi="Times New Roman"/>
                <w:sz w:val="26"/>
                <w:szCs w:val="26"/>
              </w:rPr>
              <w:t>1</w:t>
            </w:r>
          </w:p>
        </w:tc>
        <w:tc>
          <w:tcPr>
            <w:tcW w:w="1697" w:type="dxa"/>
            <w:shd w:val="clear" w:color="auto" w:fill="auto"/>
            <w:vAlign w:val="center"/>
          </w:tcPr>
          <w:p w:rsidR="00401AE0" w:rsidRPr="00154735" w:rsidRDefault="00401AE0" w:rsidP="00154735">
            <w:pPr>
              <w:jc w:val="center"/>
              <w:rPr>
                <w:rFonts w:ascii="Times New Roman" w:eastAsia="標楷體" w:hAnsi="Times New Roman"/>
                <w:sz w:val="26"/>
                <w:szCs w:val="26"/>
              </w:rPr>
            </w:pPr>
            <w:r w:rsidRPr="00154735">
              <w:rPr>
                <w:rFonts w:ascii="Times New Roman" w:eastAsia="標楷體" w:hAnsi="Times New Roman" w:hint="eastAsia"/>
                <w:sz w:val="26"/>
                <w:szCs w:val="26"/>
              </w:rPr>
              <w:t>1</w:t>
            </w:r>
          </w:p>
        </w:tc>
      </w:tr>
      <w:tr w:rsidR="00401AE0" w:rsidRPr="00113B5C" w:rsidTr="00C33B31">
        <w:trPr>
          <w:trHeight w:val="1083"/>
          <w:jc w:val="center"/>
        </w:trPr>
        <w:tc>
          <w:tcPr>
            <w:tcW w:w="424" w:type="dxa"/>
            <w:shd w:val="clear" w:color="auto" w:fill="auto"/>
            <w:vAlign w:val="center"/>
          </w:tcPr>
          <w:p w:rsidR="00401AE0" w:rsidRPr="00154735" w:rsidRDefault="00401AE0" w:rsidP="00154735">
            <w:pPr>
              <w:ind w:leftChars="-50" w:left="-120" w:rightChars="-50" w:right="-120"/>
              <w:jc w:val="center"/>
              <w:rPr>
                <w:rFonts w:ascii="Times New Roman" w:eastAsia="標楷體" w:hAnsi="Times New Roman"/>
                <w:sz w:val="26"/>
                <w:szCs w:val="26"/>
              </w:rPr>
            </w:pPr>
            <w:r w:rsidRPr="00154735">
              <w:rPr>
                <w:rFonts w:ascii="Times New Roman" w:eastAsia="標楷體" w:hAnsi="Times New Roman" w:hint="eastAsia"/>
                <w:sz w:val="26"/>
                <w:szCs w:val="26"/>
              </w:rPr>
              <w:t>2</w:t>
            </w:r>
          </w:p>
        </w:tc>
        <w:tc>
          <w:tcPr>
            <w:tcW w:w="2265" w:type="dxa"/>
            <w:shd w:val="clear" w:color="auto" w:fill="auto"/>
            <w:vAlign w:val="center"/>
          </w:tcPr>
          <w:p w:rsidR="00401AE0" w:rsidRPr="00154735" w:rsidRDefault="00401AE0" w:rsidP="001F40F7">
            <w:pPr>
              <w:jc w:val="both"/>
              <w:rPr>
                <w:rFonts w:ascii="Times New Roman" w:eastAsia="標楷體" w:hAnsi="Times New Roman"/>
                <w:b/>
                <w:sz w:val="26"/>
                <w:szCs w:val="26"/>
              </w:rPr>
            </w:pPr>
            <w:r w:rsidRPr="00154735">
              <w:rPr>
                <w:rFonts w:ascii="Times New Roman" w:eastAsia="標楷體" w:hAnsi="Times New Roman"/>
                <w:sz w:val="26"/>
                <w:szCs w:val="26"/>
              </w:rPr>
              <w:t>師資培育</w:t>
            </w:r>
          </w:p>
        </w:tc>
        <w:tc>
          <w:tcPr>
            <w:tcW w:w="725" w:type="dxa"/>
            <w:shd w:val="clear" w:color="auto" w:fill="auto"/>
            <w:vAlign w:val="center"/>
          </w:tcPr>
          <w:p w:rsidR="00401AE0" w:rsidRPr="00154735" w:rsidRDefault="00401AE0" w:rsidP="00154735">
            <w:pPr>
              <w:jc w:val="center"/>
              <w:rPr>
                <w:rFonts w:ascii="Times New Roman" w:eastAsia="標楷體" w:hAnsi="Times New Roman"/>
                <w:sz w:val="26"/>
                <w:szCs w:val="26"/>
              </w:rPr>
            </w:pPr>
            <w:r w:rsidRPr="00154735">
              <w:rPr>
                <w:rFonts w:ascii="Times New Roman" w:eastAsia="標楷體" w:hAnsi="Times New Roman"/>
                <w:sz w:val="26"/>
                <w:szCs w:val="26"/>
              </w:rPr>
              <w:t>4</w:t>
            </w:r>
          </w:p>
        </w:tc>
        <w:tc>
          <w:tcPr>
            <w:tcW w:w="1697" w:type="dxa"/>
            <w:shd w:val="clear" w:color="auto" w:fill="auto"/>
            <w:vAlign w:val="center"/>
          </w:tcPr>
          <w:p w:rsidR="00401AE0" w:rsidRPr="00154735" w:rsidRDefault="00401AE0" w:rsidP="00154735">
            <w:pPr>
              <w:jc w:val="center"/>
              <w:rPr>
                <w:rFonts w:ascii="Times New Roman" w:eastAsia="標楷體" w:hAnsi="Times New Roman"/>
                <w:sz w:val="26"/>
                <w:szCs w:val="26"/>
              </w:rPr>
            </w:pPr>
            <w:r w:rsidRPr="00154735">
              <w:rPr>
                <w:rFonts w:ascii="Times New Roman" w:eastAsia="標楷體" w:hAnsi="Times New Roman"/>
                <w:sz w:val="26"/>
                <w:szCs w:val="26"/>
              </w:rPr>
              <w:t>0</w:t>
            </w:r>
          </w:p>
        </w:tc>
        <w:tc>
          <w:tcPr>
            <w:tcW w:w="1696" w:type="dxa"/>
            <w:shd w:val="clear" w:color="auto" w:fill="auto"/>
            <w:vAlign w:val="center"/>
          </w:tcPr>
          <w:p w:rsidR="00401AE0" w:rsidRPr="00154735" w:rsidRDefault="00401AE0" w:rsidP="00154735">
            <w:pPr>
              <w:jc w:val="center"/>
              <w:rPr>
                <w:rFonts w:ascii="Times New Roman" w:eastAsia="標楷體" w:hAnsi="Times New Roman"/>
                <w:sz w:val="26"/>
                <w:szCs w:val="26"/>
              </w:rPr>
            </w:pPr>
            <w:r w:rsidRPr="00154735">
              <w:rPr>
                <w:rFonts w:ascii="Times New Roman" w:eastAsia="標楷體" w:hAnsi="Times New Roman"/>
                <w:sz w:val="26"/>
                <w:szCs w:val="26"/>
              </w:rPr>
              <w:t>3</w:t>
            </w:r>
          </w:p>
        </w:tc>
        <w:tc>
          <w:tcPr>
            <w:tcW w:w="1697" w:type="dxa"/>
            <w:shd w:val="clear" w:color="auto" w:fill="auto"/>
            <w:vAlign w:val="center"/>
          </w:tcPr>
          <w:p w:rsidR="00401AE0" w:rsidRPr="00154735" w:rsidRDefault="00401AE0" w:rsidP="00154735">
            <w:pPr>
              <w:jc w:val="center"/>
              <w:rPr>
                <w:rFonts w:ascii="Times New Roman" w:eastAsia="標楷體" w:hAnsi="Times New Roman"/>
                <w:sz w:val="26"/>
                <w:szCs w:val="26"/>
              </w:rPr>
            </w:pPr>
            <w:r w:rsidRPr="00154735">
              <w:rPr>
                <w:rFonts w:ascii="Times New Roman" w:eastAsia="標楷體" w:hAnsi="Times New Roman"/>
                <w:sz w:val="26"/>
                <w:szCs w:val="26"/>
              </w:rPr>
              <w:t>0</w:t>
            </w:r>
          </w:p>
        </w:tc>
        <w:tc>
          <w:tcPr>
            <w:tcW w:w="1697" w:type="dxa"/>
            <w:shd w:val="clear" w:color="auto" w:fill="auto"/>
            <w:vAlign w:val="center"/>
          </w:tcPr>
          <w:p w:rsidR="00401AE0" w:rsidRPr="00154735" w:rsidRDefault="00401AE0" w:rsidP="00154735">
            <w:pPr>
              <w:jc w:val="center"/>
              <w:rPr>
                <w:rFonts w:ascii="Times New Roman" w:eastAsia="標楷體" w:hAnsi="Times New Roman"/>
                <w:sz w:val="26"/>
                <w:szCs w:val="26"/>
              </w:rPr>
            </w:pPr>
            <w:r w:rsidRPr="00154735">
              <w:rPr>
                <w:rFonts w:ascii="Times New Roman" w:eastAsia="標楷體" w:hAnsi="Times New Roman"/>
                <w:sz w:val="26"/>
                <w:szCs w:val="26"/>
              </w:rPr>
              <w:t>0</w:t>
            </w:r>
          </w:p>
        </w:tc>
      </w:tr>
      <w:tr w:rsidR="00401AE0" w:rsidRPr="00113B5C" w:rsidTr="00C33B31">
        <w:trPr>
          <w:trHeight w:val="1083"/>
          <w:jc w:val="center"/>
        </w:trPr>
        <w:tc>
          <w:tcPr>
            <w:tcW w:w="424" w:type="dxa"/>
            <w:shd w:val="clear" w:color="auto" w:fill="auto"/>
            <w:vAlign w:val="center"/>
          </w:tcPr>
          <w:p w:rsidR="00401AE0" w:rsidRPr="00154735" w:rsidRDefault="00401AE0" w:rsidP="00154735">
            <w:pPr>
              <w:ind w:leftChars="-50" w:left="-120" w:rightChars="-50" w:right="-120"/>
              <w:jc w:val="center"/>
              <w:rPr>
                <w:rFonts w:ascii="Times New Roman" w:eastAsia="標楷體" w:hAnsi="Times New Roman"/>
                <w:sz w:val="26"/>
                <w:szCs w:val="26"/>
              </w:rPr>
            </w:pPr>
            <w:r w:rsidRPr="00154735">
              <w:rPr>
                <w:rFonts w:ascii="Times New Roman" w:eastAsia="標楷體" w:hAnsi="Times New Roman" w:hint="eastAsia"/>
                <w:sz w:val="26"/>
                <w:szCs w:val="26"/>
              </w:rPr>
              <w:t>3</w:t>
            </w:r>
          </w:p>
        </w:tc>
        <w:tc>
          <w:tcPr>
            <w:tcW w:w="2265" w:type="dxa"/>
            <w:shd w:val="clear" w:color="auto" w:fill="auto"/>
            <w:vAlign w:val="center"/>
          </w:tcPr>
          <w:p w:rsidR="00401AE0" w:rsidRPr="00154735" w:rsidRDefault="00401AE0" w:rsidP="001F40F7">
            <w:pPr>
              <w:jc w:val="both"/>
              <w:rPr>
                <w:rFonts w:ascii="Times New Roman" w:eastAsia="標楷體" w:hAnsi="Times New Roman"/>
                <w:b/>
                <w:sz w:val="26"/>
                <w:szCs w:val="26"/>
              </w:rPr>
            </w:pPr>
            <w:r w:rsidRPr="00154735">
              <w:rPr>
                <w:rFonts w:ascii="Times New Roman" w:eastAsia="標楷體" w:hAnsi="Times New Roman"/>
                <w:sz w:val="26"/>
                <w:szCs w:val="26"/>
              </w:rPr>
              <w:t>跨領域教學與學術交流</w:t>
            </w:r>
          </w:p>
        </w:tc>
        <w:tc>
          <w:tcPr>
            <w:tcW w:w="725" w:type="dxa"/>
            <w:shd w:val="clear" w:color="auto" w:fill="auto"/>
            <w:vAlign w:val="center"/>
          </w:tcPr>
          <w:p w:rsidR="00401AE0" w:rsidRPr="00154735" w:rsidRDefault="00401AE0" w:rsidP="00154735">
            <w:pPr>
              <w:jc w:val="center"/>
              <w:rPr>
                <w:rFonts w:ascii="Times New Roman" w:eastAsia="標楷體" w:hAnsi="Times New Roman"/>
                <w:sz w:val="26"/>
                <w:szCs w:val="26"/>
              </w:rPr>
            </w:pPr>
            <w:r w:rsidRPr="00154735">
              <w:rPr>
                <w:rFonts w:ascii="Times New Roman" w:eastAsia="標楷體" w:hAnsi="Times New Roman"/>
                <w:sz w:val="26"/>
                <w:szCs w:val="26"/>
              </w:rPr>
              <w:t>3</w:t>
            </w:r>
          </w:p>
        </w:tc>
        <w:tc>
          <w:tcPr>
            <w:tcW w:w="1697" w:type="dxa"/>
            <w:shd w:val="clear" w:color="auto" w:fill="auto"/>
            <w:vAlign w:val="center"/>
          </w:tcPr>
          <w:p w:rsidR="00401AE0" w:rsidRPr="00154735" w:rsidRDefault="00401AE0" w:rsidP="00154735">
            <w:pPr>
              <w:jc w:val="center"/>
              <w:rPr>
                <w:rFonts w:ascii="Times New Roman" w:eastAsia="標楷體" w:hAnsi="Times New Roman"/>
                <w:sz w:val="26"/>
                <w:szCs w:val="26"/>
              </w:rPr>
            </w:pPr>
            <w:r w:rsidRPr="00154735">
              <w:rPr>
                <w:rFonts w:ascii="Times New Roman" w:eastAsia="標楷體" w:hAnsi="Times New Roman"/>
                <w:sz w:val="26"/>
                <w:szCs w:val="26"/>
              </w:rPr>
              <w:t>0</w:t>
            </w:r>
          </w:p>
        </w:tc>
        <w:tc>
          <w:tcPr>
            <w:tcW w:w="1696" w:type="dxa"/>
            <w:shd w:val="clear" w:color="auto" w:fill="auto"/>
            <w:vAlign w:val="center"/>
          </w:tcPr>
          <w:p w:rsidR="00401AE0" w:rsidRPr="00154735" w:rsidRDefault="00401AE0" w:rsidP="00154735">
            <w:pPr>
              <w:jc w:val="center"/>
              <w:rPr>
                <w:rFonts w:ascii="Times New Roman" w:eastAsia="標楷體" w:hAnsi="Times New Roman"/>
                <w:sz w:val="26"/>
                <w:szCs w:val="26"/>
              </w:rPr>
            </w:pPr>
            <w:r w:rsidRPr="00154735">
              <w:rPr>
                <w:rFonts w:ascii="Times New Roman" w:eastAsia="標楷體" w:hAnsi="Times New Roman"/>
                <w:sz w:val="26"/>
                <w:szCs w:val="26"/>
              </w:rPr>
              <w:t>0</w:t>
            </w:r>
          </w:p>
        </w:tc>
        <w:tc>
          <w:tcPr>
            <w:tcW w:w="1697" w:type="dxa"/>
            <w:shd w:val="clear" w:color="auto" w:fill="auto"/>
            <w:vAlign w:val="center"/>
          </w:tcPr>
          <w:p w:rsidR="00401AE0" w:rsidRPr="00154735" w:rsidRDefault="00401AE0" w:rsidP="00154735">
            <w:pPr>
              <w:jc w:val="center"/>
              <w:rPr>
                <w:rFonts w:ascii="Times New Roman" w:eastAsia="標楷體" w:hAnsi="Times New Roman"/>
                <w:sz w:val="26"/>
                <w:szCs w:val="26"/>
              </w:rPr>
            </w:pPr>
            <w:r w:rsidRPr="00154735">
              <w:rPr>
                <w:rFonts w:ascii="Times New Roman" w:eastAsia="標楷體" w:hAnsi="Times New Roman"/>
                <w:sz w:val="26"/>
                <w:szCs w:val="26"/>
              </w:rPr>
              <w:t>0</w:t>
            </w:r>
          </w:p>
        </w:tc>
        <w:tc>
          <w:tcPr>
            <w:tcW w:w="1697" w:type="dxa"/>
            <w:shd w:val="clear" w:color="auto" w:fill="auto"/>
            <w:vAlign w:val="center"/>
          </w:tcPr>
          <w:p w:rsidR="00401AE0" w:rsidRPr="00154735" w:rsidRDefault="00401AE0" w:rsidP="00154735">
            <w:pPr>
              <w:jc w:val="center"/>
              <w:rPr>
                <w:rFonts w:ascii="Times New Roman" w:eastAsia="標楷體" w:hAnsi="Times New Roman"/>
                <w:sz w:val="26"/>
                <w:szCs w:val="26"/>
              </w:rPr>
            </w:pPr>
            <w:r w:rsidRPr="00154735">
              <w:rPr>
                <w:rFonts w:ascii="Times New Roman" w:eastAsia="標楷體" w:hAnsi="Times New Roman"/>
                <w:sz w:val="26"/>
                <w:szCs w:val="26"/>
              </w:rPr>
              <w:t>0</w:t>
            </w:r>
          </w:p>
        </w:tc>
      </w:tr>
      <w:tr w:rsidR="00401AE0" w:rsidRPr="00113B5C" w:rsidTr="00C33B31">
        <w:trPr>
          <w:trHeight w:val="1083"/>
          <w:jc w:val="center"/>
        </w:trPr>
        <w:tc>
          <w:tcPr>
            <w:tcW w:w="424" w:type="dxa"/>
            <w:shd w:val="clear" w:color="auto" w:fill="auto"/>
            <w:vAlign w:val="center"/>
          </w:tcPr>
          <w:p w:rsidR="00401AE0" w:rsidRPr="00154735" w:rsidRDefault="00401AE0" w:rsidP="00154735">
            <w:pPr>
              <w:ind w:leftChars="-50" w:left="-120" w:rightChars="-50" w:right="-120"/>
              <w:jc w:val="center"/>
              <w:rPr>
                <w:rFonts w:ascii="Times New Roman" w:eastAsia="標楷體" w:hAnsi="Times New Roman"/>
                <w:sz w:val="26"/>
                <w:szCs w:val="26"/>
              </w:rPr>
            </w:pPr>
            <w:r w:rsidRPr="00154735">
              <w:rPr>
                <w:rFonts w:ascii="Times New Roman" w:eastAsia="標楷體" w:hAnsi="Times New Roman" w:hint="eastAsia"/>
                <w:sz w:val="26"/>
                <w:szCs w:val="26"/>
              </w:rPr>
              <w:t>4</w:t>
            </w:r>
          </w:p>
        </w:tc>
        <w:tc>
          <w:tcPr>
            <w:tcW w:w="2265" w:type="dxa"/>
            <w:shd w:val="clear" w:color="auto" w:fill="auto"/>
            <w:vAlign w:val="center"/>
          </w:tcPr>
          <w:p w:rsidR="00401AE0" w:rsidRPr="00154735" w:rsidRDefault="00401AE0" w:rsidP="001F40F7">
            <w:pPr>
              <w:jc w:val="both"/>
              <w:rPr>
                <w:rFonts w:ascii="Times New Roman" w:eastAsia="標楷體" w:hAnsi="Times New Roman"/>
                <w:b/>
                <w:sz w:val="26"/>
                <w:szCs w:val="26"/>
              </w:rPr>
            </w:pPr>
            <w:r w:rsidRPr="00154735">
              <w:rPr>
                <w:rFonts w:ascii="Times New Roman" w:eastAsia="標楷體" w:hAnsi="Times New Roman"/>
                <w:sz w:val="26"/>
                <w:szCs w:val="26"/>
              </w:rPr>
              <w:t>研究教學與成果</w:t>
            </w:r>
          </w:p>
        </w:tc>
        <w:tc>
          <w:tcPr>
            <w:tcW w:w="725" w:type="dxa"/>
            <w:shd w:val="clear" w:color="auto" w:fill="auto"/>
            <w:vAlign w:val="center"/>
          </w:tcPr>
          <w:p w:rsidR="00401AE0" w:rsidRPr="00154735" w:rsidRDefault="00401AE0" w:rsidP="00154735">
            <w:pPr>
              <w:jc w:val="center"/>
              <w:rPr>
                <w:rFonts w:ascii="Times New Roman" w:eastAsia="標楷體" w:hAnsi="Times New Roman"/>
                <w:sz w:val="26"/>
                <w:szCs w:val="26"/>
              </w:rPr>
            </w:pPr>
            <w:r w:rsidRPr="00154735">
              <w:rPr>
                <w:rFonts w:ascii="Times New Roman" w:eastAsia="標楷體" w:hAnsi="Times New Roman"/>
                <w:sz w:val="26"/>
                <w:szCs w:val="26"/>
              </w:rPr>
              <w:t>6</w:t>
            </w:r>
          </w:p>
        </w:tc>
        <w:tc>
          <w:tcPr>
            <w:tcW w:w="1697" w:type="dxa"/>
            <w:shd w:val="clear" w:color="auto" w:fill="auto"/>
            <w:vAlign w:val="center"/>
          </w:tcPr>
          <w:p w:rsidR="00401AE0" w:rsidRPr="00154735" w:rsidRDefault="00401AE0" w:rsidP="00154735">
            <w:pPr>
              <w:jc w:val="center"/>
              <w:rPr>
                <w:rFonts w:ascii="Times New Roman" w:eastAsia="標楷體" w:hAnsi="Times New Roman"/>
                <w:sz w:val="26"/>
                <w:szCs w:val="26"/>
              </w:rPr>
            </w:pPr>
            <w:r w:rsidRPr="00154735">
              <w:rPr>
                <w:rFonts w:ascii="Times New Roman" w:eastAsia="標楷體" w:hAnsi="Times New Roman"/>
                <w:sz w:val="26"/>
                <w:szCs w:val="26"/>
              </w:rPr>
              <w:t>1</w:t>
            </w:r>
          </w:p>
        </w:tc>
        <w:tc>
          <w:tcPr>
            <w:tcW w:w="1696" w:type="dxa"/>
            <w:shd w:val="clear" w:color="auto" w:fill="auto"/>
            <w:vAlign w:val="center"/>
          </w:tcPr>
          <w:p w:rsidR="00401AE0" w:rsidRPr="00154735" w:rsidRDefault="00401AE0" w:rsidP="00154735">
            <w:pPr>
              <w:jc w:val="center"/>
              <w:rPr>
                <w:rFonts w:ascii="Times New Roman" w:eastAsia="標楷體" w:hAnsi="Times New Roman"/>
                <w:sz w:val="26"/>
                <w:szCs w:val="26"/>
              </w:rPr>
            </w:pPr>
            <w:r w:rsidRPr="00154735">
              <w:rPr>
                <w:rFonts w:ascii="Times New Roman" w:eastAsia="標楷體" w:hAnsi="Times New Roman"/>
                <w:sz w:val="26"/>
                <w:szCs w:val="26"/>
              </w:rPr>
              <w:t>2</w:t>
            </w:r>
          </w:p>
        </w:tc>
        <w:tc>
          <w:tcPr>
            <w:tcW w:w="1697" w:type="dxa"/>
            <w:shd w:val="clear" w:color="auto" w:fill="auto"/>
            <w:vAlign w:val="center"/>
          </w:tcPr>
          <w:p w:rsidR="00401AE0" w:rsidRPr="00154735" w:rsidRDefault="00401AE0" w:rsidP="00154735">
            <w:pPr>
              <w:jc w:val="center"/>
              <w:rPr>
                <w:rFonts w:ascii="Times New Roman" w:eastAsia="標楷體" w:hAnsi="Times New Roman"/>
                <w:sz w:val="26"/>
                <w:szCs w:val="26"/>
              </w:rPr>
            </w:pPr>
            <w:r w:rsidRPr="00154735">
              <w:rPr>
                <w:rFonts w:ascii="Times New Roman" w:eastAsia="標楷體" w:hAnsi="Times New Roman"/>
                <w:sz w:val="26"/>
                <w:szCs w:val="26"/>
              </w:rPr>
              <w:t>0</w:t>
            </w:r>
          </w:p>
        </w:tc>
        <w:tc>
          <w:tcPr>
            <w:tcW w:w="1697" w:type="dxa"/>
            <w:shd w:val="clear" w:color="auto" w:fill="auto"/>
            <w:vAlign w:val="center"/>
          </w:tcPr>
          <w:p w:rsidR="00401AE0" w:rsidRPr="00154735" w:rsidRDefault="00401AE0" w:rsidP="00154735">
            <w:pPr>
              <w:jc w:val="center"/>
              <w:rPr>
                <w:rFonts w:ascii="Times New Roman" w:eastAsia="標楷體" w:hAnsi="Times New Roman"/>
                <w:sz w:val="26"/>
                <w:szCs w:val="26"/>
              </w:rPr>
            </w:pPr>
            <w:r w:rsidRPr="00154735">
              <w:rPr>
                <w:rFonts w:ascii="Times New Roman" w:eastAsia="標楷體" w:hAnsi="Times New Roman"/>
                <w:sz w:val="26"/>
                <w:szCs w:val="26"/>
              </w:rPr>
              <w:t>0</w:t>
            </w:r>
          </w:p>
        </w:tc>
      </w:tr>
      <w:tr w:rsidR="00401AE0" w:rsidRPr="00113B5C" w:rsidTr="00C33B31">
        <w:trPr>
          <w:trHeight w:val="1083"/>
          <w:jc w:val="center"/>
        </w:trPr>
        <w:tc>
          <w:tcPr>
            <w:tcW w:w="424" w:type="dxa"/>
            <w:shd w:val="clear" w:color="auto" w:fill="auto"/>
            <w:vAlign w:val="center"/>
          </w:tcPr>
          <w:p w:rsidR="00401AE0" w:rsidRPr="00154735" w:rsidRDefault="00401AE0" w:rsidP="00154735">
            <w:pPr>
              <w:ind w:leftChars="-50" w:left="-120" w:rightChars="-50" w:right="-120"/>
              <w:jc w:val="center"/>
              <w:rPr>
                <w:rFonts w:ascii="Times New Roman" w:eastAsia="標楷體" w:hAnsi="Times New Roman"/>
                <w:sz w:val="26"/>
                <w:szCs w:val="26"/>
              </w:rPr>
            </w:pPr>
            <w:r w:rsidRPr="00154735">
              <w:rPr>
                <w:rFonts w:ascii="Times New Roman" w:eastAsia="標楷體" w:hAnsi="Times New Roman" w:hint="eastAsia"/>
                <w:sz w:val="26"/>
                <w:szCs w:val="26"/>
              </w:rPr>
              <w:t>5</w:t>
            </w:r>
          </w:p>
        </w:tc>
        <w:tc>
          <w:tcPr>
            <w:tcW w:w="2265" w:type="dxa"/>
            <w:shd w:val="clear" w:color="auto" w:fill="auto"/>
            <w:vAlign w:val="center"/>
          </w:tcPr>
          <w:p w:rsidR="00401AE0" w:rsidRPr="00154735" w:rsidRDefault="00401AE0" w:rsidP="001F40F7">
            <w:pPr>
              <w:jc w:val="both"/>
              <w:rPr>
                <w:rFonts w:ascii="Times New Roman" w:eastAsia="標楷體" w:hAnsi="Times New Roman"/>
                <w:b/>
                <w:sz w:val="26"/>
                <w:szCs w:val="26"/>
              </w:rPr>
            </w:pPr>
            <w:r w:rsidRPr="00154735">
              <w:rPr>
                <w:rFonts w:ascii="Times New Roman" w:eastAsia="標楷體" w:hAnsi="Times New Roman"/>
                <w:sz w:val="26"/>
                <w:szCs w:val="26"/>
              </w:rPr>
              <w:t>實習醫學生及醫師之訓練與成果</w:t>
            </w:r>
          </w:p>
        </w:tc>
        <w:tc>
          <w:tcPr>
            <w:tcW w:w="725" w:type="dxa"/>
            <w:shd w:val="clear" w:color="auto" w:fill="auto"/>
            <w:vAlign w:val="center"/>
          </w:tcPr>
          <w:p w:rsidR="00401AE0" w:rsidRPr="00154735" w:rsidRDefault="00401AE0" w:rsidP="00154735">
            <w:pPr>
              <w:jc w:val="center"/>
              <w:rPr>
                <w:rFonts w:ascii="Times New Roman" w:eastAsia="標楷體" w:hAnsi="Times New Roman"/>
                <w:sz w:val="26"/>
                <w:szCs w:val="26"/>
              </w:rPr>
            </w:pPr>
            <w:r w:rsidRPr="00154735">
              <w:rPr>
                <w:rFonts w:ascii="Times New Roman" w:eastAsia="標楷體" w:hAnsi="Times New Roman"/>
                <w:sz w:val="26"/>
                <w:szCs w:val="26"/>
              </w:rPr>
              <w:t>49</w:t>
            </w:r>
          </w:p>
        </w:tc>
        <w:tc>
          <w:tcPr>
            <w:tcW w:w="1697" w:type="dxa"/>
            <w:shd w:val="clear" w:color="auto" w:fill="auto"/>
            <w:vAlign w:val="center"/>
          </w:tcPr>
          <w:p w:rsidR="00401AE0" w:rsidRPr="00154735" w:rsidRDefault="00401AE0" w:rsidP="00154735">
            <w:pPr>
              <w:jc w:val="center"/>
              <w:rPr>
                <w:rFonts w:ascii="Times New Roman" w:eastAsia="標楷體" w:hAnsi="Times New Roman"/>
                <w:sz w:val="26"/>
                <w:szCs w:val="26"/>
              </w:rPr>
            </w:pPr>
            <w:r w:rsidRPr="00154735">
              <w:rPr>
                <w:rFonts w:ascii="Times New Roman" w:eastAsia="標楷體" w:hAnsi="Times New Roman"/>
                <w:sz w:val="26"/>
                <w:szCs w:val="26"/>
              </w:rPr>
              <w:t>49</w:t>
            </w:r>
          </w:p>
        </w:tc>
        <w:tc>
          <w:tcPr>
            <w:tcW w:w="1696" w:type="dxa"/>
            <w:shd w:val="clear" w:color="auto" w:fill="auto"/>
            <w:vAlign w:val="center"/>
          </w:tcPr>
          <w:p w:rsidR="00401AE0" w:rsidRPr="00154735" w:rsidRDefault="00401AE0" w:rsidP="00154735">
            <w:pPr>
              <w:jc w:val="center"/>
              <w:rPr>
                <w:rFonts w:ascii="Times New Roman" w:eastAsia="標楷體" w:hAnsi="Times New Roman"/>
                <w:sz w:val="26"/>
                <w:szCs w:val="26"/>
              </w:rPr>
            </w:pPr>
            <w:r w:rsidRPr="00154735">
              <w:rPr>
                <w:rFonts w:ascii="Times New Roman" w:eastAsia="標楷體" w:hAnsi="Times New Roman"/>
                <w:sz w:val="26"/>
                <w:szCs w:val="26"/>
              </w:rPr>
              <w:t>0</w:t>
            </w:r>
          </w:p>
        </w:tc>
        <w:tc>
          <w:tcPr>
            <w:tcW w:w="1697" w:type="dxa"/>
            <w:shd w:val="clear" w:color="auto" w:fill="auto"/>
            <w:vAlign w:val="center"/>
          </w:tcPr>
          <w:p w:rsidR="00401AE0" w:rsidRPr="00154735" w:rsidRDefault="00401AE0" w:rsidP="00154735">
            <w:pPr>
              <w:jc w:val="center"/>
              <w:rPr>
                <w:rFonts w:ascii="Times New Roman" w:eastAsia="標楷體" w:hAnsi="Times New Roman"/>
                <w:sz w:val="26"/>
                <w:szCs w:val="26"/>
              </w:rPr>
            </w:pPr>
            <w:r w:rsidRPr="00154735">
              <w:rPr>
                <w:rFonts w:ascii="Times New Roman" w:eastAsia="標楷體" w:hAnsi="Times New Roman"/>
                <w:sz w:val="26"/>
                <w:szCs w:val="26"/>
              </w:rPr>
              <w:t>0</w:t>
            </w:r>
          </w:p>
        </w:tc>
        <w:tc>
          <w:tcPr>
            <w:tcW w:w="1697" w:type="dxa"/>
            <w:shd w:val="clear" w:color="auto" w:fill="auto"/>
            <w:vAlign w:val="center"/>
          </w:tcPr>
          <w:p w:rsidR="00401AE0" w:rsidRPr="00154735" w:rsidRDefault="00401AE0" w:rsidP="00154735">
            <w:pPr>
              <w:jc w:val="center"/>
              <w:rPr>
                <w:rFonts w:ascii="Times New Roman" w:eastAsia="標楷體" w:hAnsi="Times New Roman"/>
                <w:sz w:val="26"/>
                <w:szCs w:val="26"/>
              </w:rPr>
            </w:pPr>
            <w:r w:rsidRPr="00154735">
              <w:rPr>
                <w:rFonts w:ascii="Times New Roman" w:eastAsia="標楷體" w:hAnsi="Times New Roman"/>
                <w:sz w:val="26"/>
                <w:szCs w:val="26"/>
              </w:rPr>
              <w:t>0</w:t>
            </w:r>
          </w:p>
        </w:tc>
      </w:tr>
      <w:tr w:rsidR="00401AE0" w:rsidRPr="00113B5C" w:rsidTr="00C33B31">
        <w:trPr>
          <w:trHeight w:val="1080"/>
          <w:jc w:val="center"/>
        </w:trPr>
        <w:tc>
          <w:tcPr>
            <w:tcW w:w="424" w:type="dxa"/>
            <w:tcBorders>
              <w:bottom w:val="single" w:sz="4" w:space="0" w:color="auto"/>
            </w:tcBorders>
            <w:shd w:val="clear" w:color="auto" w:fill="auto"/>
            <w:vAlign w:val="center"/>
          </w:tcPr>
          <w:p w:rsidR="00401AE0" w:rsidRPr="00154735" w:rsidRDefault="00401AE0" w:rsidP="00154735">
            <w:pPr>
              <w:ind w:leftChars="-50" w:left="-120" w:rightChars="-50" w:right="-120"/>
              <w:jc w:val="center"/>
              <w:rPr>
                <w:rFonts w:ascii="Times New Roman" w:eastAsia="標楷體" w:hAnsi="Times New Roman"/>
                <w:sz w:val="26"/>
                <w:szCs w:val="26"/>
              </w:rPr>
            </w:pPr>
            <w:r w:rsidRPr="00154735">
              <w:rPr>
                <w:rFonts w:ascii="Times New Roman" w:eastAsia="標楷體" w:hAnsi="Times New Roman" w:hint="eastAsia"/>
                <w:sz w:val="26"/>
                <w:szCs w:val="26"/>
              </w:rPr>
              <w:t>6</w:t>
            </w:r>
          </w:p>
        </w:tc>
        <w:tc>
          <w:tcPr>
            <w:tcW w:w="2265" w:type="dxa"/>
            <w:tcBorders>
              <w:bottom w:val="single" w:sz="4" w:space="0" w:color="auto"/>
            </w:tcBorders>
            <w:shd w:val="clear" w:color="auto" w:fill="auto"/>
            <w:vAlign w:val="center"/>
          </w:tcPr>
          <w:p w:rsidR="00401AE0" w:rsidRPr="00154735" w:rsidRDefault="00401AE0" w:rsidP="001F40F7">
            <w:pPr>
              <w:jc w:val="both"/>
              <w:rPr>
                <w:rFonts w:ascii="Times New Roman" w:eastAsia="標楷體" w:hAnsi="Times New Roman"/>
                <w:b/>
                <w:sz w:val="26"/>
                <w:szCs w:val="26"/>
              </w:rPr>
            </w:pPr>
            <w:r w:rsidRPr="00154735">
              <w:rPr>
                <w:rFonts w:ascii="Times New Roman" w:eastAsia="標楷體" w:hAnsi="Times New Roman"/>
                <w:sz w:val="26"/>
                <w:szCs w:val="26"/>
              </w:rPr>
              <w:t>其他醫事實習學生及醫事人員之訓練與成果</w:t>
            </w:r>
          </w:p>
        </w:tc>
        <w:tc>
          <w:tcPr>
            <w:tcW w:w="725" w:type="dxa"/>
            <w:shd w:val="clear" w:color="auto" w:fill="auto"/>
            <w:vAlign w:val="center"/>
          </w:tcPr>
          <w:p w:rsidR="00401AE0" w:rsidRPr="00154735" w:rsidRDefault="00401AE0" w:rsidP="00154735">
            <w:pPr>
              <w:jc w:val="center"/>
              <w:rPr>
                <w:rFonts w:ascii="Times New Roman" w:eastAsia="標楷體" w:hAnsi="Times New Roman"/>
                <w:sz w:val="26"/>
                <w:szCs w:val="26"/>
              </w:rPr>
            </w:pPr>
            <w:r w:rsidRPr="00154735">
              <w:rPr>
                <w:rFonts w:ascii="Times New Roman" w:eastAsia="標楷體" w:hAnsi="Times New Roman"/>
                <w:sz w:val="26"/>
                <w:szCs w:val="26"/>
              </w:rPr>
              <w:t>112</w:t>
            </w:r>
          </w:p>
        </w:tc>
        <w:tc>
          <w:tcPr>
            <w:tcW w:w="1697" w:type="dxa"/>
            <w:shd w:val="clear" w:color="auto" w:fill="auto"/>
            <w:vAlign w:val="center"/>
          </w:tcPr>
          <w:p w:rsidR="00401AE0" w:rsidRPr="00154735" w:rsidRDefault="00401AE0" w:rsidP="00154735">
            <w:pPr>
              <w:jc w:val="center"/>
              <w:rPr>
                <w:rFonts w:ascii="Times New Roman" w:eastAsia="標楷體" w:hAnsi="Times New Roman"/>
                <w:sz w:val="26"/>
                <w:szCs w:val="26"/>
              </w:rPr>
            </w:pPr>
            <w:r w:rsidRPr="00154735">
              <w:rPr>
                <w:rFonts w:ascii="Times New Roman" w:eastAsia="標楷體" w:hAnsi="Times New Roman"/>
                <w:sz w:val="26"/>
                <w:szCs w:val="26"/>
              </w:rPr>
              <w:t>112</w:t>
            </w:r>
          </w:p>
        </w:tc>
        <w:tc>
          <w:tcPr>
            <w:tcW w:w="1696" w:type="dxa"/>
            <w:shd w:val="clear" w:color="auto" w:fill="auto"/>
            <w:vAlign w:val="center"/>
          </w:tcPr>
          <w:p w:rsidR="00401AE0" w:rsidRPr="00154735" w:rsidRDefault="00401AE0" w:rsidP="00154735">
            <w:pPr>
              <w:jc w:val="center"/>
              <w:rPr>
                <w:rFonts w:ascii="Times New Roman" w:eastAsia="標楷體" w:hAnsi="Times New Roman"/>
                <w:sz w:val="26"/>
                <w:szCs w:val="26"/>
              </w:rPr>
            </w:pPr>
            <w:r w:rsidRPr="00154735">
              <w:rPr>
                <w:rFonts w:ascii="Times New Roman" w:eastAsia="標楷體" w:hAnsi="Times New Roman"/>
                <w:sz w:val="26"/>
                <w:szCs w:val="26"/>
              </w:rPr>
              <w:t>0</w:t>
            </w:r>
          </w:p>
        </w:tc>
        <w:tc>
          <w:tcPr>
            <w:tcW w:w="1697" w:type="dxa"/>
            <w:shd w:val="clear" w:color="auto" w:fill="auto"/>
            <w:vAlign w:val="center"/>
          </w:tcPr>
          <w:p w:rsidR="00401AE0" w:rsidRPr="00154735" w:rsidRDefault="00401AE0" w:rsidP="00154735">
            <w:pPr>
              <w:jc w:val="center"/>
              <w:rPr>
                <w:rFonts w:ascii="Times New Roman" w:eastAsia="標楷體" w:hAnsi="Times New Roman"/>
                <w:sz w:val="26"/>
                <w:szCs w:val="26"/>
              </w:rPr>
            </w:pPr>
            <w:r w:rsidRPr="00154735">
              <w:rPr>
                <w:rFonts w:ascii="Times New Roman" w:eastAsia="標楷體" w:hAnsi="Times New Roman"/>
                <w:sz w:val="26"/>
                <w:szCs w:val="26"/>
              </w:rPr>
              <w:t>0</w:t>
            </w:r>
          </w:p>
        </w:tc>
        <w:tc>
          <w:tcPr>
            <w:tcW w:w="1697" w:type="dxa"/>
            <w:shd w:val="clear" w:color="auto" w:fill="auto"/>
            <w:vAlign w:val="center"/>
          </w:tcPr>
          <w:p w:rsidR="00401AE0" w:rsidRPr="00154735" w:rsidRDefault="00401AE0" w:rsidP="00154735">
            <w:pPr>
              <w:jc w:val="center"/>
              <w:rPr>
                <w:rFonts w:ascii="Times New Roman" w:eastAsia="標楷體" w:hAnsi="Times New Roman"/>
                <w:sz w:val="26"/>
                <w:szCs w:val="26"/>
              </w:rPr>
            </w:pPr>
            <w:r w:rsidRPr="00154735">
              <w:rPr>
                <w:rFonts w:ascii="Times New Roman" w:eastAsia="標楷體" w:hAnsi="Times New Roman"/>
                <w:sz w:val="26"/>
                <w:szCs w:val="26"/>
              </w:rPr>
              <w:t>0</w:t>
            </w:r>
          </w:p>
        </w:tc>
      </w:tr>
      <w:tr w:rsidR="00E94AE5" w:rsidRPr="00113B5C" w:rsidTr="00C33B31">
        <w:trPr>
          <w:trHeight w:val="828"/>
          <w:jc w:val="center"/>
        </w:trPr>
        <w:tc>
          <w:tcPr>
            <w:tcW w:w="2689" w:type="dxa"/>
            <w:gridSpan w:val="2"/>
            <w:shd w:val="clear" w:color="auto" w:fill="auto"/>
            <w:vAlign w:val="center"/>
          </w:tcPr>
          <w:p w:rsidR="00E94AE5" w:rsidRPr="00154735" w:rsidRDefault="00E94AE5" w:rsidP="00C33B31">
            <w:pPr>
              <w:ind w:right="1040"/>
              <w:jc w:val="right"/>
              <w:rPr>
                <w:rFonts w:ascii="Times New Roman" w:eastAsia="標楷體" w:hAnsi="Times New Roman"/>
                <w:b/>
                <w:sz w:val="26"/>
                <w:szCs w:val="26"/>
              </w:rPr>
            </w:pPr>
            <w:r w:rsidRPr="00154735">
              <w:rPr>
                <w:rFonts w:ascii="Times New Roman" w:eastAsia="標楷體" w:hAnsi="Times New Roman" w:hint="eastAsia"/>
                <w:b/>
                <w:sz w:val="26"/>
                <w:szCs w:val="26"/>
              </w:rPr>
              <w:t>總計</w:t>
            </w:r>
          </w:p>
        </w:tc>
        <w:tc>
          <w:tcPr>
            <w:tcW w:w="725" w:type="dxa"/>
            <w:shd w:val="clear" w:color="auto" w:fill="auto"/>
            <w:vAlign w:val="center"/>
          </w:tcPr>
          <w:p w:rsidR="00E94AE5" w:rsidRPr="00154735" w:rsidRDefault="00E94AE5" w:rsidP="00154735">
            <w:pPr>
              <w:jc w:val="center"/>
              <w:rPr>
                <w:rFonts w:ascii="Times New Roman" w:eastAsia="標楷體" w:hAnsi="Times New Roman"/>
                <w:sz w:val="26"/>
                <w:szCs w:val="26"/>
              </w:rPr>
            </w:pPr>
            <w:r w:rsidRPr="00154735">
              <w:rPr>
                <w:rFonts w:ascii="Times New Roman" w:eastAsia="標楷體" w:hAnsi="Times New Roman"/>
                <w:sz w:val="26"/>
                <w:szCs w:val="26"/>
              </w:rPr>
              <w:t>193</w:t>
            </w:r>
          </w:p>
        </w:tc>
        <w:tc>
          <w:tcPr>
            <w:tcW w:w="1697" w:type="dxa"/>
            <w:shd w:val="clear" w:color="auto" w:fill="auto"/>
            <w:vAlign w:val="center"/>
          </w:tcPr>
          <w:p w:rsidR="00E94AE5" w:rsidRPr="00154735" w:rsidRDefault="00E94AE5" w:rsidP="00154735">
            <w:pPr>
              <w:jc w:val="center"/>
              <w:rPr>
                <w:rFonts w:ascii="Times New Roman" w:eastAsia="標楷體" w:hAnsi="Times New Roman"/>
                <w:sz w:val="26"/>
                <w:szCs w:val="26"/>
              </w:rPr>
            </w:pPr>
            <w:r w:rsidRPr="00154735">
              <w:rPr>
                <w:rFonts w:ascii="Times New Roman" w:eastAsia="標楷體" w:hAnsi="Times New Roman"/>
                <w:sz w:val="26"/>
                <w:szCs w:val="26"/>
              </w:rPr>
              <w:t>16</w:t>
            </w:r>
            <w:r w:rsidRPr="00154735">
              <w:rPr>
                <w:rFonts w:ascii="Times New Roman" w:eastAsia="標楷體" w:hAnsi="Times New Roman" w:hint="eastAsia"/>
                <w:sz w:val="26"/>
                <w:szCs w:val="26"/>
              </w:rPr>
              <w:t>8</w:t>
            </w:r>
          </w:p>
        </w:tc>
        <w:tc>
          <w:tcPr>
            <w:tcW w:w="1696" w:type="dxa"/>
            <w:shd w:val="clear" w:color="auto" w:fill="auto"/>
            <w:vAlign w:val="center"/>
          </w:tcPr>
          <w:p w:rsidR="00E94AE5" w:rsidRPr="00154735" w:rsidRDefault="00E94AE5" w:rsidP="00154735">
            <w:pPr>
              <w:jc w:val="center"/>
              <w:rPr>
                <w:rFonts w:ascii="Times New Roman" w:eastAsia="標楷體" w:hAnsi="Times New Roman"/>
                <w:sz w:val="26"/>
                <w:szCs w:val="26"/>
              </w:rPr>
            </w:pPr>
            <w:r w:rsidRPr="00154735">
              <w:rPr>
                <w:rFonts w:ascii="Times New Roman" w:eastAsia="標楷體" w:hAnsi="Times New Roman"/>
                <w:sz w:val="26"/>
                <w:szCs w:val="26"/>
              </w:rPr>
              <w:t>12</w:t>
            </w:r>
          </w:p>
        </w:tc>
        <w:tc>
          <w:tcPr>
            <w:tcW w:w="1697" w:type="dxa"/>
            <w:shd w:val="clear" w:color="auto" w:fill="auto"/>
            <w:vAlign w:val="center"/>
          </w:tcPr>
          <w:p w:rsidR="00E94AE5" w:rsidRPr="00154735" w:rsidRDefault="00E94AE5" w:rsidP="00154735">
            <w:pPr>
              <w:jc w:val="center"/>
              <w:rPr>
                <w:rFonts w:ascii="Times New Roman" w:eastAsia="標楷體" w:hAnsi="Times New Roman"/>
                <w:sz w:val="26"/>
                <w:szCs w:val="26"/>
              </w:rPr>
            </w:pPr>
            <w:r w:rsidRPr="00154735">
              <w:rPr>
                <w:rFonts w:ascii="Times New Roman" w:eastAsia="標楷體" w:hAnsi="Times New Roman"/>
                <w:sz w:val="26"/>
                <w:szCs w:val="26"/>
              </w:rPr>
              <w:t>1</w:t>
            </w:r>
          </w:p>
        </w:tc>
        <w:tc>
          <w:tcPr>
            <w:tcW w:w="1697" w:type="dxa"/>
            <w:shd w:val="clear" w:color="auto" w:fill="auto"/>
            <w:vAlign w:val="center"/>
          </w:tcPr>
          <w:p w:rsidR="00E94AE5" w:rsidRPr="00154735" w:rsidRDefault="00E94AE5" w:rsidP="00154735">
            <w:pPr>
              <w:jc w:val="center"/>
              <w:rPr>
                <w:rFonts w:ascii="Times New Roman" w:eastAsia="標楷體" w:hAnsi="Times New Roman"/>
                <w:sz w:val="26"/>
                <w:szCs w:val="26"/>
              </w:rPr>
            </w:pPr>
            <w:r w:rsidRPr="00154735">
              <w:rPr>
                <w:rFonts w:ascii="Times New Roman" w:eastAsia="標楷體" w:hAnsi="Times New Roman"/>
                <w:sz w:val="26"/>
                <w:szCs w:val="26"/>
              </w:rPr>
              <w:t>1</w:t>
            </w:r>
          </w:p>
        </w:tc>
      </w:tr>
    </w:tbl>
    <w:p w:rsidR="00A517BA" w:rsidRPr="00BA0488" w:rsidRDefault="00A517BA">
      <w:pPr>
        <w:widowControl/>
        <w:rPr>
          <w:rFonts w:ascii="Times New Roman" w:eastAsia="標楷體" w:hAnsi="Times New Roman"/>
          <w:b/>
          <w:sz w:val="32"/>
          <w:szCs w:val="32"/>
        </w:rPr>
      </w:pPr>
    </w:p>
    <w:p w:rsidR="00942C83" w:rsidRPr="00BA0488" w:rsidRDefault="00942C83">
      <w:pPr>
        <w:widowControl/>
        <w:rPr>
          <w:rFonts w:ascii="Times New Roman" w:eastAsia="標楷體" w:hAnsi="Times New Roman"/>
          <w:b/>
          <w:sz w:val="32"/>
          <w:szCs w:val="32"/>
        </w:rPr>
        <w:sectPr w:rsidR="00942C83" w:rsidRPr="00BA0488" w:rsidSect="00663CD5">
          <w:footerReference w:type="even" r:id="rId8"/>
          <w:footerReference w:type="default" r:id="rId9"/>
          <w:pgSz w:w="11906" w:h="16838" w:code="9"/>
          <w:pgMar w:top="1440" w:right="1418" w:bottom="1440" w:left="1418" w:header="851" w:footer="992" w:gutter="0"/>
          <w:pgNumType w:fmt="upperRoman" w:start="1"/>
          <w:cols w:space="425"/>
          <w:titlePg/>
          <w:docGrid w:linePitch="360"/>
        </w:sectPr>
      </w:pPr>
    </w:p>
    <w:p w:rsidR="00A26363" w:rsidRPr="00BA0488" w:rsidRDefault="00A26363" w:rsidP="009726DB">
      <w:pPr>
        <w:pStyle w:val="1"/>
        <w:spacing w:before="0" w:after="0" w:line="240" w:lineRule="auto"/>
        <w:jc w:val="center"/>
        <w:rPr>
          <w:rFonts w:ascii="Times New Roman" w:eastAsia="標楷體" w:hAnsi="Times New Roman"/>
          <w:sz w:val="32"/>
          <w:szCs w:val="32"/>
        </w:rPr>
      </w:pPr>
      <w:bookmarkStart w:id="2" w:name="_Toc69228691"/>
      <w:r w:rsidRPr="00BA0488">
        <w:rPr>
          <w:rFonts w:ascii="Times New Roman" w:eastAsia="標楷體" w:hAnsi="Times New Roman"/>
          <w:sz w:val="32"/>
          <w:szCs w:val="32"/>
        </w:rPr>
        <w:lastRenderedPageBreak/>
        <w:t>第</w:t>
      </w:r>
      <w:r w:rsidR="00460100" w:rsidRPr="00BA0488">
        <w:rPr>
          <w:rFonts w:ascii="Times New Roman" w:eastAsia="標楷體" w:hAnsi="Times New Roman"/>
          <w:sz w:val="32"/>
          <w:szCs w:val="32"/>
        </w:rPr>
        <w:t>1</w:t>
      </w:r>
      <w:r w:rsidRPr="00BA0488">
        <w:rPr>
          <w:rFonts w:ascii="Times New Roman" w:eastAsia="標楷體" w:hAnsi="Times New Roman"/>
          <w:sz w:val="32"/>
          <w:szCs w:val="32"/>
        </w:rPr>
        <w:t>章</w:t>
      </w:r>
      <w:r w:rsidRPr="00BA0488">
        <w:rPr>
          <w:rFonts w:ascii="Times New Roman" w:eastAsia="標楷體" w:hAnsi="Times New Roman"/>
          <w:sz w:val="32"/>
          <w:szCs w:val="32"/>
        </w:rPr>
        <w:t xml:space="preserve"> </w:t>
      </w:r>
      <w:r w:rsidRPr="00BA0488">
        <w:rPr>
          <w:rFonts w:ascii="Times New Roman" w:eastAsia="標楷體" w:hAnsi="Times New Roman"/>
          <w:sz w:val="32"/>
          <w:szCs w:val="32"/>
        </w:rPr>
        <w:t>教學資源管理</w:t>
      </w:r>
      <w:bookmarkEnd w:id="2"/>
    </w:p>
    <w:tbl>
      <w:tblPr>
        <w:tblW w:w="5502" w:type="pct"/>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0"/>
        <w:gridCol w:w="3262"/>
        <w:gridCol w:w="6096"/>
      </w:tblGrid>
      <w:tr w:rsidR="005A400F" w:rsidRPr="00BA0488" w:rsidTr="002242D2">
        <w:trPr>
          <w:tblHeader/>
        </w:trPr>
        <w:tc>
          <w:tcPr>
            <w:tcW w:w="860" w:type="dxa"/>
            <w:shd w:val="clear" w:color="auto" w:fill="F2F2F2"/>
          </w:tcPr>
          <w:p w:rsidR="005A400F" w:rsidRPr="00BA0488" w:rsidRDefault="005A400F" w:rsidP="005A400F">
            <w:pPr>
              <w:adjustRightInd w:val="0"/>
              <w:snapToGrid w:val="0"/>
              <w:spacing w:line="320" w:lineRule="exact"/>
              <w:jc w:val="center"/>
              <w:rPr>
                <w:rFonts w:ascii="Times New Roman" w:eastAsia="標楷體" w:hAnsi="Times New Roman"/>
              </w:rPr>
            </w:pPr>
            <w:r w:rsidRPr="00BA0488">
              <w:rPr>
                <w:rFonts w:ascii="Times New Roman" w:eastAsia="標楷體" w:hAnsi="Times New Roman"/>
              </w:rPr>
              <w:t>條號</w:t>
            </w:r>
          </w:p>
        </w:tc>
        <w:tc>
          <w:tcPr>
            <w:tcW w:w="3262" w:type="dxa"/>
            <w:shd w:val="clear" w:color="auto" w:fill="F2F2F2"/>
            <w:vAlign w:val="center"/>
          </w:tcPr>
          <w:p w:rsidR="005A400F" w:rsidRPr="00BA0488" w:rsidRDefault="005A400F" w:rsidP="006475A6">
            <w:pPr>
              <w:adjustRightInd w:val="0"/>
              <w:snapToGrid w:val="0"/>
              <w:spacing w:line="320" w:lineRule="exact"/>
              <w:jc w:val="center"/>
              <w:rPr>
                <w:rFonts w:ascii="Times New Roman" w:eastAsia="標楷體" w:hAnsi="Times New Roman"/>
              </w:rPr>
            </w:pPr>
            <w:r w:rsidRPr="00BA0488">
              <w:rPr>
                <w:rFonts w:ascii="Times New Roman" w:eastAsia="標楷體" w:hAnsi="Times New Roman"/>
              </w:rPr>
              <w:t>條文</w:t>
            </w:r>
          </w:p>
        </w:tc>
        <w:tc>
          <w:tcPr>
            <w:tcW w:w="6096" w:type="dxa"/>
            <w:shd w:val="clear" w:color="auto" w:fill="F2F2F2"/>
            <w:vAlign w:val="center"/>
          </w:tcPr>
          <w:p w:rsidR="005A400F" w:rsidRPr="00BA0488" w:rsidRDefault="002242D2" w:rsidP="00D7160C">
            <w:pPr>
              <w:adjustRightInd w:val="0"/>
              <w:snapToGrid w:val="0"/>
              <w:spacing w:line="320" w:lineRule="exact"/>
              <w:jc w:val="center"/>
              <w:rPr>
                <w:rFonts w:ascii="Times New Roman" w:eastAsia="標楷體" w:hAnsi="Times New Roman"/>
              </w:rPr>
            </w:pPr>
            <w:r w:rsidRPr="00BA0488">
              <w:rPr>
                <w:rFonts w:ascii="Times New Roman" w:eastAsia="標楷體" w:hAnsi="Times New Roman" w:hint="eastAsia"/>
              </w:rPr>
              <w:t>備註</w:t>
            </w:r>
          </w:p>
        </w:tc>
      </w:tr>
      <w:tr w:rsidR="00F50426" w:rsidRPr="00BA0488" w:rsidTr="00702460">
        <w:trPr>
          <w:trHeight w:val="328"/>
        </w:trPr>
        <w:tc>
          <w:tcPr>
            <w:tcW w:w="10218" w:type="dxa"/>
            <w:gridSpan w:val="3"/>
          </w:tcPr>
          <w:p w:rsidR="00F50426" w:rsidRDefault="00F50426" w:rsidP="00F50426">
            <w:pPr>
              <w:tabs>
                <w:tab w:val="left" w:pos="11199"/>
              </w:tabs>
              <w:adjustRightInd w:val="0"/>
              <w:jc w:val="both"/>
              <w:rPr>
                <w:rFonts w:ascii="Times New Roman" w:eastAsia="標楷體" w:hAnsi="Times New Roman"/>
                <w:b/>
                <w:szCs w:val="24"/>
              </w:rPr>
            </w:pPr>
            <w:r w:rsidRPr="002519FE">
              <w:rPr>
                <w:rFonts w:ascii="Times New Roman" w:eastAsia="標楷體" w:hAnsi="Times New Roman" w:hint="eastAsia"/>
                <w:b/>
                <w:szCs w:val="24"/>
              </w:rPr>
              <w:t>1.1</w:t>
            </w:r>
            <w:r w:rsidRPr="002519FE">
              <w:rPr>
                <w:rFonts w:ascii="Times New Roman" w:eastAsia="標楷體" w:hAnsi="Times New Roman" w:hint="eastAsia"/>
                <w:b/>
                <w:szCs w:val="24"/>
              </w:rPr>
              <w:t>教學及研究設備</w:t>
            </w:r>
          </w:p>
          <w:p w:rsidR="00F50426" w:rsidRPr="001672E1" w:rsidRDefault="00F50426" w:rsidP="00F50426">
            <w:pPr>
              <w:tabs>
                <w:tab w:val="left" w:pos="11199"/>
              </w:tabs>
              <w:adjustRightInd w:val="0"/>
              <w:jc w:val="both"/>
              <w:rPr>
                <w:rFonts w:ascii="Times New Roman" w:eastAsia="標楷體" w:hAnsi="Times New Roman"/>
                <w:b/>
                <w:szCs w:val="24"/>
              </w:rPr>
            </w:pPr>
            <w:r w:rsidRPr="001672E1">
              <w:rPr>
                <w:rFonts w:ascii="Times New Roman" w:eastAsia="標楷體" w:hAnsi="Times New Roman"/>
                <w:b/>
                <w:szCs w:val="24"/>
              </w:rPr>
              <w:t>【重點說明】</w:t>
            </w:r>
          </w:p>
          <w:p w:rsidR="00F50426" w:rsidRDefault="00F50426" w:rsidP="00F50426">
            <w:pPr>
              <w:tabs>
                <w:tab w:val="left" w:pos="11199"/>
              </w:tabs>
              <w:rPr>
                <w:rFonts w:ascii="Times New Roman" w:eastAsia="標楷體" w:hAnsi="Times New Roman"/>
                <w:b/>
              </w:rPr>
            </w:pPr>
            <w:r w:rsidRPr="002519FE">
              <w:rPr>
                <w:rFonts w:ascii="Times New Roman" w:eastAsia="標楷體" w:hAnsi="Times New Roman" w:hint="eastAsia"/>
                <w:szCs w:val="24"/>
              </w:rPr>
              <w:t>教學及研究設備為教學醫院必備的基本條件之一，評鑑除查核設備數量與規格外，更著重於了解該設備是否充分發揮功能。</w:t>
            </w:r>
          </w:p>
        </w:tc>
      </w:tr>
      <w:tr w:rsidR="00F50426" w:rsidRPr="00BA0488" w:rsidTr="00C33B31">
        <w:trPr>
          <w:trHeight w:val="669"/>
        </w:trPr>
        <w:tc>
          <w:tcPr>
            <w:tcW w:w="860" w:type="dxa"/>
          </w:tcPr>
          <w:p w:rsidR="00F50426" w:rsidRPr="003C211A" w:rsidRDefault="00F50426" w:rsidP="00C33B31">
            <w:pPr>
              <w:widowControl/>
              <w:ind w:left="-12"/>
              <w:jc w:val="center"/>
              <w:rPr>
                <w:rFonts w:ascii="Times New Roman" w:eastAsia="標楷體" w:hAnsi="Times New Roman"/>
                <w:bCs/>
                <w:snapToGrid w:val="0"/>
                <w:kern w:val="0"/>
              </w:rPr>
            </w:pPr>
            <w:r w:rsidRPr="003C211A">
              <w:rPr>
                <w:rFonts w:ascii="Times New Roman" w:eastAsia="標楷體" w:hAnsi="Times New Roman"/>
                <w:bCs/>
                <w:snapToGrid w:val="0"/>
                <w:color w:val="000000"/>
                <w:kern w:val="0"/>
              </w:rPr>
              <w:t>合</w:t>
            </w:r>
            <w:r w:rsidRPr="003C211A">
              <w:rPr>
                <w:rFonts w:ascii="Times New Roman" w:eastAsia="標楷體" w:hAnsi="Times New Roman"/>
                <w:bCs/>
                <w:snapToGrid w:val="0"/>
                <w:kern w:val="0"/>
              </w:rPr>
              <w:t>1.1.1</w:t>
            </w:r>
          </w:p>
        </w:tc>
        <w:tc>
          <w:tcPr>
            <w:tcW w:w="3262" w:type="dxa"/>
            <w:tcBorders>
              <w:left w:val="single" w:sz="4" w:space="0" w:color="auto"/>
              <w:right w:val="single" w:sz="4" w:space="0" w:color="auto"/>
            </w:tcBorders>
            <w:shd w:val="clear" w:color="auto" w:fill="auto"/>
          </w:tcPr>
          <w:p w:rsidR="00F50426" w:rsidRPr="003C211A" w:rsidRDefault="00F50426" w:rsidP="00F50426">
            <w:pPr>
              <w:ind w:rightChars="-10" w:right="-24"/>
              <w:jc w:val="both"/>
              <w:rPr>
                <w:rFonts w:ascii="Times New Roman" w:eastAsia="標楷體" w:hAnsi="Times New Roman"/>
                <w:bCs/>
                <w:snapToGrid w:val="0"/>
                <w:kern w:val="0"/>
              </w:rPr>
            </w:pPr>
            <w:r w:rsidRPr="00B17FB0">
              <w:rPr>
                <w:rFonts w:ascii="Times New Roman" w:eastAsia="標楷體" w:hAnsi="Times New Roman" w:hint="eastAsia"/>
                <w:szCs w:val="24"/>
              </w:rPr>
              <w:t>擔任教學任務之人員有專用辦公空間</w:t>
            </w:r>
          </w:p>
        </w:tc>
        <w:tc>
          <w:tcPr>
            <w:tcW w:w="6096" w:type="dxa"/>
          </w:tcPr>
          <w:p w:rsidR="00F50426" w:rsidRPr="00BA0488" w:rsidRDefault="00F50426" w:rsidP="00F50426">
            <w:pPr>
              <w:adjustRightInd w:val="0"/>
              <w:snapToGrid w:val="0"/>
              <w:rPr>
                <w:rFonts w:ascii="Times New Roman" w:eastAsia="標楷體" w:hAnsi="Times New Roman" w:hint="eastAsia"/>
                <w:bCs/>
                <w:snapToGrid w:val="0"/>
                <w:kern w:val="0"/>
              </w:rPr>
            </w:pPr>
          </w:p>
        </w:tc>
      </w:tr>
      <w:tr w:rsidR="00F50426" w:rsidRPr="00BA0488" w:rsidTr="00C33B31">
        <w:trPr>
          <w:trHeight w:val="669"/>
        </w:trPr>
        <w:tc>
          <w:tcPr>
            <w:tcW w:w="860" w:type="dxa"/>
          </w:tcPr>
          <w:p w:rsidR="00F50426" w:rsidRPr="00EB7D93" w:rsidRDefault="00F50426" w:rsidP="00C33B31">
            <w:pPr>
              <w:tabs>
                <w:tab w:val="left" w:pos="152"/>
              </w:tabs>
              <w:jc w:val="center"/>
              <w:rPr>
                <w:rFonts w:ascii="Times New Roman" w:eastAsia="標楷體" w:hAnsi="Times New Roman"/>
              </w:rPr>
            </w:pPr>
            <w:r w:rsidRPr="00EB7D93">
              <w:rPr>
                <w:rFonts w:ascii="Times New Roman" w:eastAsia="標楷體" w:hAnsi="Times New Roman"/>
                <w:bCs/>
                <w:snapToGrid w:val="0"/>
                <w:color w:val="000000"/>
                <w:kern w:val="0"/>
              </w:rPr>
              <w:t>合</w:t>
            </w:r>
            <w:r w:rsidRPr="00EB7D93">
              <w:rPr>
                <w:rFonts w:ascii="Times New Roman" w:eastAsia="標楷體" w:hAnsi="Times New Roman"/>
              </w:rPr>
              <w:t>1.1.2</w:t>
            </w:r>
          </w:p>
        </w:tc>
        <w:tc>
          <w:tcPr>
            <w:tcW w:w="3262" w:type="dxa"/>
            <w:tcBorders>
              <w:left w:val="single" w:sz="4" w:space="0" w:color="auto"/>
              <w:right w:val="single" w:sz="4" w:space="0" w:color="auto"/>
            </w:tcBorders>
            <w:shd w:val="clear" w:color="auto" w:fill="auto"/>
          </w:tcPr>
          <w:p w:rsidR="00F50426" w:rsidRPr="00EB7D93" w:rsidRDefault="00F50426" w:rsidP="00F50426">
            <w:pPr>
              <w:jc w:val="both"/>
              <w:rPr>
                <w:rFonts w:ascii="Times New Roman" w:eastAsia="標楷體" w:hAnsi="Times New Roman"/>
              </w:rPr>
            </w:pPr>
            <w:r w:rsidRPr="00EB7D93">
              <w:rPr>
                <w:rFonts w:ascii="Times New Roman" w:eastAsia="標楷體" w:hAnsi="Times New Roman"/>
                <w:bCs/>
                <w:snapToGrid w:val="0"/>
                <w:color w:val="000000"/>
                <w:kern w:val="0"/>
              </w:rPr>
              <w:t>教室、討論室或會議室數量充足，且具教學功能</w:t>
            </w:r>
          </w:p>
        </w:tc>
        <w:tc>
          <w:tcPr>
            <w:tcW w:w="6096" w:type="dxa"/>
          </w:tcPr>
          <w:p w:rsidR="00F50426" w:rsidRPr="00BA0488" w:rsidRDefault="00F50426" w:rsidP="00F50426">
            <w:pPr>
              <w:adjustRightInd w:val="0"/>
              <w:snapToGrid w:val="0"/>
              <w:rPr>
                <w:rFonts w:ascii="Times New Roman" w:eastAsia="標楷體" w:hAnsi="Times New Roman" w:hint="eastAsia"/>
                <w:snapToGrid w:val="0"/>
                <w:kern w:val="0"/>
              </w:rPr>
            </w:pPr>
          </w:p>
        </w:tc>
      </w:tr>
      <w:tr w:rsidR="00F50426" w:rsidRPr="00BA0488" w:rsidTr="00C33B31">
        <w:trPr>
          <w:trHeight w:val="669"/>
        </w:trPr>
        <w:tc>
          <w:tcPr>
            <w:tcW w:w="860" w:type="dxa"/>
          </w:tcPr>
          <w:p w:rsidR="00F50426" w:rsidRPr="00EB7D93" w:rsidRDefault="00F50426" w:rsidP="00C33B31">
            <w:pPr>
              <w:tabs>
                <w:tab w:val="left" w:pos="152"/>
              </w:tabs>
              <w:jc w:val="center"/>
              <w:rPr>
                <w:rFonts w:ascii="Times New Roman" w:eastAsia="標楷體" w:hAnsi="Times New Roman"/>
              </w:rPr>
            </w:pPr>
            <w:r w:rsidRPr="00EB7D93">
              <w:rPr>
                <w:rFonts w:ascii="Times New Roman" w:eastAsia="標楷體" w:hAnsi="Times New Roman"/>
              </w:rPr>
              <w:t>1.1.3</w:t>
            </w:r>
          </w:p>
        </w:tc>
        <w:tc>
          <w:tcPr>
            <w:tcW w:w="3262" w:type="dxa"/>
            <w:tcBorders>
              <w:left w:val="single" w:sz="4" w:space="0" w:color="auto"/>
              <w:right w:val="single" w:sz="4" w:space="0" w:color="auto"/>
            </w:tcBorders>
            <w:shd w:val="clear" w:color="auto" w:fill="auto"/>
          </w:tcPr>
          <w:p w:rsidR="00F50426" w:rsidRPr="00EB7D93" w:rsidRDefault="00F50426" w:rsidP="00F50426">
            <w:pPr>
              <w:jc w:val="both"/>
              <w:rPr>
                <w:rFonts w:ascii="Times New Roman" w:eastAsia="標楷體" w:hAnsi="Times New Roman"/>
                <w:bCs/>
                <w:snapToGrid w:val="0"/>
                <w:kern w:val="0"/>
              </w:rPr>
            </w:pPr>
            <w:r w:rsidRPr="00EB7D93">
              <w:rPr>
                <w:rFonts w:ascii="Times New Roman" w:eastAsia="標楷體" w:hAnsi="Times New Roman"/>
                <w:bCs/>
                <w:snapToGrid w:val="0"/>
                <w:color w:val="000000"/>
                <w:kern w:val="0"/>
              </w:rPr>
              <w:t>醫院應設置網路教學平台</w:t>
            </w:r>
          </w:p>
        </w:tc>
        <w:tc>
          <w:tcPr>
            <w:tcW w:w="6096" w:type="dxa"/>
          </w:tcPr>
          <w:p w:rsidR="00F50426" w:rsidRPr="00BA0488" w:rsidRDefault="00F50426" w:rsidP="00F50426">
            <w:pPr>
              <w:adjustRightInd w:val="0"/>
              <w:snapToGrid w:val="0"/>
              <w:rPr>
                <w:rFonts w:ascii="Times New Roman" w:eastAsia="標楷體" w:hAnsi="Times New Roman" w:hint="eastAsia"/>
                <w:snapToGrid w:val="0"/>
                <w:kern w:val="0"/>
              </w:rPr>
            </w:pPr>
          </w:p>
        </w:tc>
      </w:tr>
      <w:tr w:rsidR="00F50426" w:rsidRPr="00BA0488" w:rsidTr="00C33B31">
        <w:trPr>
          <w:trHeight w:val="669"/>
        </w:trPr>
        <w:tc>
          <w:tcPr>
            <w:tcW w:w="860" w:type="dxa"/>
          </w:tcPr>
          <w:p w:rsidR="00F50426" w:rsidRPr="00EB7D93" w:rsidRDefault="00F50426" w:rsidP="00C33B31">
            <w:pPr>
              <w:tabs>
                <w:tab w:val="left" w:pos="152"/>
              </w:tabs>
              <w:jc w:val="center"/>
              <w:rPr>
                <w:rFonts w:ascii="Times New Roman" w:eastAsia="標楷體" w:hAnsi="Times New Roman"/>
              </w:rPr>
            </w:pPr>
            <w:r w:rsidRPr="00EB7D93">
              <w:rPr>
                <w:rFonts w:ascii="Times New Roman" w:eastAsia="標楷體" w:hAnsi="Times New Roman"/>
                <w:bCs/>
                <w:snapToGrid w:val="0"/>
                <w:color w:val="000000"/>
                <w:kern w:val="0"/>
              </w:rPr>
              <w:t>合</w:t>
            </w:r>
            <w:r w:rsidRPr="00EB7D93">
              <w:rPr>
                <w:rFonts w:ascii="Times New Roman" w:eastAsia="標楷體" w:hAnsi="Times New Roman"/>
              </w:rPr>
              <w:t>1.1.4</w:t>
            </w:r>
          </w:p>
        </w:tc>
        <w:tc>
          <w:tcPr>
            <w:tcW w:w="3262" w:type="dxa"/>
            <w:tcBorders>
              <w:left w:val="single" w:sz="4" w:space="0" w:color="auto"/>
              <w:right w:val="single" w:sz="4" w:space="0" w:color="auto"/>
            </w:tcBorders>
            <w:shd w:val="clear" w:color="auto" w:fill="auto"/>
          </w:tcPr>
          <w:p w:rsidR="00F50426" w:rsidRPr="00EB7D93" w:rsidRDefault="00F50426" w:rsidP="00F50426">
            <w:pPr>
              <w:jc w:val="both"/>
              <w:rPr>
                <w:rFonts w:ascii="Times New Roman" w:eastAsia="標楷體" w:hAnsi="Times New Roman"/>
                <w:bCs/>
                <w:snapToGrid w:val="0"/>
                <w:kern w:val="0"/>
              </w:rPr>
            </w:pPr>
            <w:r w:rsidRPr="00EB7D93">
              <w:rPr>
                <w:rFonts w:ascii="Times New Roman" w:eastAsia="標楷體" w:hAnsi="Times New Roman"/>
                <w:bCs/>
                <w:snapToGrid w:val="0"/>
                <w:color w:val="000000"/>
                <w:kern w:val="0"/>
              </w:rPr>
              <w:t>醫院應提供教學教</w:t>
            </w:r>
            <w:r w:rsidRPr="00EB7D93">
              <w:rPr>
                <w:rFonts w:ascii="Times New Roman" w:eastAsia="標楷體" w:hAnsi="Times New Roman"/>
                <w:bCs/>
                <w:snapToGrid w:val="0"/>
                <w:kern w:val="0"/>
              </w:rPr>
              <w:t>材</w:t>
            </w:r>
            <w:r w:rsidRPr="00EB7D93">
              <w:rPr>
                <w:rFonts w:ascii="Times New Roman" w:eastAsia="標楷體" w:hAnsi="Times New Roman"/>
                <w:bCs/>
                <w:snapToGrid w:val="0"/>
                <w:color w:val="000000"/>
                <w:kern w:val="0"/>
              </w:rPr>
              <w:t>製作服務</w:t>
            </w:r>
            <w:r w:rsidRPr="00B7557E">
              <w:rPr>
                <w:rFonts w:ascii="Times New Roman" w:eastAsia="標楷體" w:hAnsi="Times New Roman" w:hint="eastAsia"/>
                <w:bCs/>
                <w:snapToGrid w:val="0"/>
                <w:color w:val="000000"/>
                <w:kern w:val="0"/>
              </w:rPr>
              <w:t>及補助經費</w:t>
            </w:r>
          </w:p>
        </w:tc>
        <w:tc>
          <w:tcPr>
            <w:tcW w:w="6096" w:type="dxa"/>
            <w:vAlign w:val="center"/>
          </w:tcPr>
          <w:p w:rsidR="00F50426" w:rsidRPr="00BA0488" w:rsidRDefault="00F50426" w:rsidP="00F50426">
            <w:pPr>
              <w:adjustRightInd w:val="0"/>
              <w:snapToGrid w:val="0"/>
              <w:rPr>
                <w:rFonts w:ascii="Times New Roman" w:eastAsia="標楷體" w:hAnsi="Times New Roman" w:hint="eastAsia"/>
                <w:bCs/>
                <w:snapToGrid w:val="0"/>
                <w:kern w:val="0"/>
              </w:rPr>
            </w:pPr>
          </w:p>
        </w:tc>
      </w:tr>
      <w:tr w:rsidR="00F50426" w:rsidRPr="00BA0488" w:rsidTr="00C33B31">
        <w:trPr>
          <w:trHeight w:val="669"/>
        </w:trPr>
        <w:tc>
          <w:tcPr>
            <w:tcW w:w="860" w:type="dxa"/>
          </w:tcPr>
          <w:p w:rsidR="00F50426" w:rsidRPr="00EB7D93" w:rsidRDefault="00F50426" w:rsidP="00C33B31">
            <w:pPr>
              <w:tabs>
                <w:tab w:val="left" w:pos="152"/>
              </w:tabs>
              <w:jc w:val="center"/>
              <w:rPr>
                <w:rFonts w:ascii="Times New Roman" w:eastAsia="標楷體" w:hAnsi="Times New Roman"/>
              </w:rPr>
            </w:pPr>
            <w:r w:rsidRPr="00EB7D93">
              <w:rPr>
                <w:rFonts w:ascii="Times New Roman" w:eastAsia="標楷體" w:hAnsi="Times New Roman"/>
              </w:rPr>
              <w:t>1.1.5</w:t>
            </w:r>
          </w:p>
        </w:tc>
        <w:tc>
          <w:tcPr>
            <w:tcW w:w="3262" w:type="dxa"/>
            <w:tcBorders>
              <w:left w:val="single" w:sz="4" w:space="0" w:color="auto"/>
              <w:right w:val="single" w:sz="4" w:space="0" w:color="auto"/>
            </w:tcBorders>
            <w:shd w:val="clear" w:color="auto" w:fill="auto"/>
          </w:tcPr>
          <w:p w:rsidR="00F50426" w:rsidRPr="00EB7D93" w:rsidRDefault="00F50426" w:rsidP="00F50426">
            <w:pPr>
              <w:jc w:val="both"/>
              <w:rPr>
                <w:rFonts w:ascii="Times New Roman" w:eastAsia="標楷體" w:hAnsi="Times New Roman"/>
                <w:snapToGrid w:val="0"/>
                <w:kern w:val="0"/>
              </w:rPr>
            </w:pPr>
            <w:r w:rsidRPr="00EB7D93">
              <w:rPr>
                <w:rFonts w:ascii="Times New Roman" w:eastAsia="標楷體" w:hAnsi="Times New Roman"/>
                <w:kern w:val="0"/>
              </w:rPr>
              <w:t>應設置</w:t>
            </w:r>
            <w:r w:rsidRPr="00EB7D93">
              <w:rPr>
                <w:rFonts w:ascii="Times New Roman" w:eastAsia="標楷體" w:hAnsi="Times New Roman" w:hint="eastAsia"/>
                <w:kern w:val="0"/>
              </w:rPr>
              <w:t>適當空間及設備</w:t>
            </w:r>
            <w:r w:rsidRPr="00EB7D93">
              <w:rPr>
                <w:rFonts w:ascii="Times New Roman" w:eastAsia="標楷體" w:hAnsi="Times New Roman"/>
                <w:kern w:val="0"/>
              </w:rPr>
              <w:t>供研究之用</w:t>
            </w:r>
          </w:p>
        </w:tc>
        <w:tc>
          <w:tcPr>
            <w:tcW w:w="6096" w:type="dxa"/>
          </w:tcPr>
          <w:p w:rsidR="00F50426" w:rsidRPr="00BA0488" w:rsidRDefault="00F50426" w:rsidP="00F50426">
            <w:pPr>
              <w:widowControl/>
              <w:adjustRightInd w:val="0"/>
              <w:rPr>
                <w:rFonts w:ascii="Times New Roman" w:eastAsia="標楷體" w:hAnsi="Times New Roman" w:hint="eastAsia"/>
                <w:bCs/>
                <w:snapToGrid w:val="0"/>
                <w:kern w:val="0"/>
              </w:rPr>
            </w:pPr>
          </w:p>
        </w:tc>
      </w:tr>
      <w:tr w:rsidR="00F50426" w:rsidRPr="00BA0488" w:rsidTr="000B7177">
        <w:trPr>
          <w:trHeight w:val="382"/>
        </w:trPr>
        <w:tc>
          <w:tcPr>
            <w:tcW w:w="10218" w:type="dxa"/>
            <w:gridSpan w:val="3"/>
          </w:tcPr>
          <w:p w:rsidR="00F50426" w:rsidRPr="00EB7D93" w:rsidRDefault="00F50426" w:rsidP="00F50426">
            <w:pPr>
              <w:tabs>
                <w:tab w:val="left" w:pos="803"/>
              </w:tabs>
              <w:kinsoku w:val="0"/>
              <w:jc w:val="both"/>
              <w:rPr>
                <w:rFonts w:ascii="Times New Roman" w:eastAsia="標楷體" w:hAnsi="Times New Roman"/>
                <w:b/>
                <w:kern w:val="0"/>
              </w:rPr>
            </w:pPr>
            <w:r w:rsidRPr="00EB7D93">
              <w:rPr>
                <w:rFonts w:ascii="Times New Roman" w:eastAsia="標楷體" w:hAnsi="Times New Roman"/>
                <w:b/>
                <w:snapToGrid w:val="0"/>
                <w:kern w:val="0"/>
              </w:rPr>
              <w:t>1.2</w:t>
            </w:r>
            <w:r w:rsidRPr="00EB7D93">
              <w:rPr>
                <w:rFonts w:ascii="Times New Roman" w:eastAsia="標楷體" w:hAnsi="Times New Roman"/>
                <w:b/>
                <w:kern w:val="0"/>
              </w:rPr>
              <w:t>圖書、文獻資料查閱機制</w:t>
            </w:r>
          </w:p>
          <w:p w:rsidR="00F50426" w:rsidRPr="00EB7D93" w:rsidRDefault="00F50426" w:rsidP="00F50426">
            <w:pPr>
              <w:tabs>
                <w:tab w:val="left" w:pos="803"/>
              </w:tabs>
              <w:kinsoku w:val="0"/>
              <w:jc w:val="both"/>
              <w:rPr>
                <w:rFonts w:ascii="Times New Roman" w:eastAsia="標楷體" w:hAnsi="Times New Roman"/>
                <w:b/>
                <w:bCs/>
                <w:snapToGrid w:val="0"/>
                <w:kern w:val="0"/>
              </w:rPr>
            </w:pPr>
            <w:r w:rsidRPr="00EB7D93">
              <w:rPr>
                <w:rFonts w:ascii="Times New Roman" w:eastAsia="標楷體" w:hAnsi="Times New Roman"/>
                <w:b/>
                <w:bCs/>
                <w:snapToGrid w:val="0"/>
                <w:kern w:val="0"/>
              </w:rPr>
              <w:t>【重點說明】</w:t>
            </w:r>
          </w:p>
          <w:p w:rsidR="00F50426" w:rsidRPr="00EB7D93" w:rsidRDefault="00F50426" w:rsidP="00F50426">
            <w:pPr>
              <w:widowControl/>
              <w:tabs>
                <w:tab w:val="left" w:pos="142"/>
              </w:tabs>
              <w:ind w:left="180" w:hangingChars="75" w:hanging="180"/>
              <w:jc w:val="both"/>
              <w:rPr>
                <w:rFonts w:ascii="Times New Roman" w:eastAsia="標楷體" w:hAnsi="Times New Roman"/>
                <w:snapToGrid w:val="0"/>
                <w:color w:val="000000"/>
                <w:kern w:val="0"/>
                <w:szCs w:val="24"/>
              </w:rPr>
            </w:pPr>
            <w:r w:rsidRPr="00EB7D93">
              <w:rPr>
                <w:rFonts w:ascii="Times New Roman" w:eastAsia="標楷體" w:hAnsi="Times New Roman"/>
                <w:snapToGrid w:val="0"/>
                <w:color w:val="000000"/>
                <w:kern w:val="0"/>
                <w:szCs w:val="24"/>
              </w:rPr>
              <w:t>1.</w:t>
            </w:r>
            <w:r w:rsidRPr="00EB7D93">
              <w:rPr>
                <w:rFonts w:ascii="Times New Roman" w:eastAsia="標楷體" w:hAnsi="Times New Roman" w:hint="eastAsia"/>
                <w:snapToGrid w:val="0"/>
                <w:color w:val="000000"/>
                <w:kern w:val="0"/>
                <w:szCs w:val="24"/>
              </w:rPr>
              <w:t>醫院應</w:t>
            </w:r>
            <w:r w:rsidRPr="00EB7D93">
              <w:rPr>
                <w:rFonts w:ascii="Times New Roman" w:eastAsia="標楷體" w:hAnsi="Times New Roman" w:hint="eastAsia"/>
                <w:kern w:val="0"/>
              </w:rPr>
              <w:t>編列</w:t>
            </w:r>
            <w:r w:rsidRPr="00EB7D93">
              <w:rPr>
                <w:rFonts w:ascii="Times New Roman" w:eastAsia="標楷體" w:hAnsi="Times New Roman" w:hint="eastAsia"/>
                <w:snapToGrid w:val="0"/>
                <w:color w:val="000000"/>
                <w:kern w:val="0"/>
                <w:szCs w:val="24"/>
              </w:rPr>
              <w:t>適當預算購置必要的圖書及、期刊、電子資源，並應妥善保存與</w:t>
            </w:r>
            <w:r w:rsidRPr="00EB7D93">
              <w:rPr>
                <w:rFonts w:ascii="Times New Roman" w:eastAsia="標楷體" w:hAnsi="Times New Roman" w:hint="eastAsia"/>
                <w:bCs/>
                <w:spacing w:val="-2"/>
              </w:rPr>
              <w:t>管理</w:t>
            </w:r>
            <w:r w:rsidRPr="00EB7D93">
              <w:rPr>
                <w:rFonts w:ascii="Times New Roman" w:eastAsia="標楷體" w:hAnsi="Times New Roman" w:hint="eastAsia"/>
                <w:snapToGrid w:val="0"/>
                <w:color w:val="000000"/>
                <w:kern w:val="0"/>
                <w:szCs w:val="24"/>
              </w:rPr>
              <w:t>，定期公告新購入圖書及期刊資訊，以利使用。</w:t>
            </w:r>
          </w:p>
          <w:p w:rsidR="00F50426" w:rsidRPr="00EB7D93" w:rsidRDefault="00F50426" w:rsidP="00F50426">
            <w:pPr>
              <w:widowControl/>
              <w:tabs>
                <w:tab w:val="left" w:pos="142"/>
              </w:tabs>
              <w:ind w:left="180" w:hangingChars="75" w:hanging="180"/>
              <w:jc w:val="both"/>
              <w:rPr>
                <w:rFonts w:ascii="Times New Roman" w:eastAsia="標楷體" w:hAnsi="Times New Roman"/>
                <w:snapToGrid w:val="0"/>
                <w:color w:val="000000"/>
                <w:kern w:val="0"/>
                <w:szCs w:val="24"/>
              </w:rPr>
            </w:pPr>
            <w:r w:rsidRPr="00EB7D93">
              <w:rPr>
                <w:rFonts w:ascii="Times New Roman" w:eastAsia="標楷體" w:hAnsi="Times New Roman"/>
                <w:snapToGrid w:val="0"/>
                <w:color w:val="000000"/>
                <w:kern w:val="0"/>
                <w:szCs w:val="24"/>
              </w:rPr>
              <w:t>2.</w:t>
            </w:r>
            <w:r w:rsidRPr="00EB7D93">
              <w:rPr>
                <w:rFonts w:ascii="Times New Roman" w:eastAsia="標楷體" w:hAnsi="Times New Roman" w:hint="eastAsia"/>
                <w:snapToGrid w:val="0"/>
                <w:color w:val="000000"/>
                <w:kern w:val="0"/>
                <w:szCs w:val="24"/>
              </w:rPr>
              <w:t>如經費許可，</w:t>
            </w:r>
            <w:r w:rsidRPr="00EB7D93">
              <w:rPr>
                <w:rFonts w:ascii="Times New Roman" w:eastAsia="標楷體" w:hAnsi="Times New Roman" w:hint="eastAsia"/>
                <w:bCs/>
                <w:spacing w:val="-2"/>
              </w:rPr>
              <w:t>宜提供光碟或與院外資料庫連線的電腦文獻檢索</w:t>
            </w:r>
            <w:r w:rsidRPr="00EB7D93">
              <w:rPr>
                <w:rFonts w:ascii="Times New Roman" w:eastAsia="標楷體" w:hAnsi="Times New Roman" w:hint="eastAsia"/>
                <w:snapToGrid w:val="0"/>
                <w:color w:val="000000"/>
                <w:kern w:val="0"/>
                <w:szCs w:val="24"/>
              </w:rPr>
              <w:t>系統，並提供容易獲取相關文獻之方式。</w:t>
            </w:r>
          </w:p>
          <w:p w:rsidR="00F50426" w:rsidRPr="00EB7D93" w:rsidRDefault="00F50426" w:rsidP="00F50426">
            <w:pPr>
              <w:widowControl/>
              <w:tabs>
                <w:tab w:val="left" w:pos="803"/>
              </w:tabs>
              <w:kinsoku w:val="0"/>
              <w:jc w:val="both"/>
              <w:rPr>
                <w:rFonts w:ascii="Times New Roman" w:eastAsia="標楷體" w:hAnsi="Times New Roman"/>
                <w:b/>
                <w:snapToGrid w:val="0"/>
                <w:color w:val="000000"/>
                <w:kern w:val="0"/>
                <w:szCs w:val="24"/>
              </w:rPr>
            </w:pPr>
            <w:r w:rsidRPr="00EB7D93">
              <w:rPr>
                <w:rFonts w:ascii="Times New Roman" w:eastAsia="標楷體" w:hAnsi="Times New Roman"/>
                <w:b/>
                <w:snapToGrid w:val="0"/>
                <w:color w:val="000000"/>
                <w:kern w:val="0"/>
                <w:szCs w:val="24"/>
              </w:rPr>
              <w:t>[</w:t>
            </w:r>
            <w:r w:rsidRPr="00EB7D93">
              <w:rPr>
                <w:rFonts w:ascii="Times New Roman" w:eastAsia="標楷體" w:hAnsi="Times New Roman" w:hint="eastAsia"/>
                <w:b/>
                <w:snapToGrid w:val="0"/>
                <w:color w:val="000000"/>
                <w:kern w:val="0"/>
                <w:szCs w:val="24"/>
              </w:rPr>
              <w:t>註</w:t>
            </w:r>
            <w:r w:rsidRPr="00EB7D93">
              <w:rPr>
                <w:rFonts w:ascii="Times New Roman" w:eastAsia="標楷體" w:hAnsi="Times New Roman"/>
                <w:b/>
                <w:snapToGrid w:val="0"/>
                <w:color w:val="000000"/>
                <w:kern w:val="0"/>
                <w:szCs w:val="24"/>
              </w:rPr>
              <w:t>]</w:t>
            </w:r>
          </w:p>
          <w:p w:rsidR="00F50426" w:rsidRPr="00EB7D93" w:rsidRDefault="00F50426" w:rsidP="00F50426">
            <w:pPr>
              <w:widowControl/>
              <w:tabs>
                <w:tab w:val="left" w:pos="142"/>
              </w:tabs>
              <w:ind w:left="171" w:hangingChars="75" w:hanging="171"/>
              <w:jc w:val="both"/>
              <w:rPr>
                <w:rFonts w:ascii="Times New Roman" w:eastAsia="標楷體" w:hAnsi="Times New Roman"/>
                <w:bCs/>
                <w:snapToGrid w:val="0"/>
                <w:spacing w:val="-6"/>
                <w:kern w:val="0"/>
                <w:szCs w:val="24"/>
              </w:rPr>
            </w:pPr>
            <w:r w:rsidRPr="00EB7D93">
              <w:rPr>
                <w:rFonts w:ascii="Times New Roman" w:eastAsia="標楷體" w:hAnsi="Times New Roman" w:hint="eastAsia"/>
                <w:bCs/>
                <w:spacing w:val="-6"/>
                <w:szCs w:val="24"/>
              </w:rPr>
              <w:t>若</w:t>
            </w:r>
            <w:r w:rsidRPr="00EB7D93">
              <w:rPr>
                <w:rFonts w:ascii="Times New Roman" w:eastAsia="標楷體" w:hAnsi="Times New Roman" w:hint="eastAsia"/>
                <w:bCs/>
                <w:spacing w:val="-2"/>
              </w:rPr>
              <w:t>學校</w:t>
            </w:r>
            <w:r w:rsidRPr="00EB7D93">
              <w:rPr>
                <w:rFonts w:ascii="Times New Roman" w:eastAsia="標楷體" w:hAnsi="Times New Roman" w:hint="eastAsia"/>
                <w:bCs/>
                <w:spacing w:val="-6"/>
                <w:szCs w:val="24"/>
              </w:rPr>
              <w:t>附設醫院之圖書館設於學校內，而非設於醫院內時：</w:t>
            </w:r>
          </w:p>
          <w:p w:rsidR="00F50426" w:rsidRPr="00EB7D93" w:rsidRDefault="00F50426" w:rsidP="00F50426">
            <w:pPr>
              <w:kinsoku w:val="0"/>
              <w:jc w:val="both"/>
              <w:rPr>
                <w:rFonts w:ascii="Times New Roman" w:eastAsia="標楷體" w:hAnsi="Times New Roman"/>
                <w:bCs/>
                <w:snapToGrid w:val="0"/>
                <w:kern w:val="0"/>
                <w:szCs w:val="24"/>
              </w:rPr>
            </w:pPr>
            <w:r w:rsidRPr="00EB7D93">
              <w:rPr>
                <w:rFonts w:ascii="Times New Roman" w:eastAsia="標楷體" w:hAnsi="Times New Roman"/>
                <w:bCs/>
                <w:snapToGrid w:val="0"/>
                <w:kern w:val="0"/>
                <w:szCs w:val="24"/>
              </w:rPr>
              <w:t>(1)</w:t>
            </w:r>
            <w:r w:rsidRPr="00EB7D93">
              <w:rPr>
                <w:rFonts w:ascii="Times New Roman" w:eastAsia="標楷體" w:hAnsi="Times New Roman" w:hint="eastAsia"/>
                <w:bCs/>
                <w:snapToGrid w:val="0"/>
                <w:kern w:val="0"/>
                <w:szCs w:val="24"/>
              </w:rPr>
              <w:t>應開放醫院人員自由使用。</w:t>
            </w:r>
          </w:p>
          <w:p w:rsidR="00F50426" w:rsidRPr="00EB7D93" w:rsidRDefault="00F50426" w:rsidP="00F50426">
            <w:pPr>
              <w:widowControl/>
              <w:jc w:val="both"/>
              <w:rPr>
                <w:rFonts w:ascii="Times New Roman" w:eastAsia="標楷體" w:hAnsi="Times New Roman"/>
                <w:b/>
                <w:snapToGrid w:val="0"/>
                <w:kern w:val="0"/>
              </w:rPr>
            </w:pPr>
            <w:r w:rsidRPr="00EB7D93">
              <w:rPr>
                <w:rFonts w:ascii="Times New Roman" w:eastAsia="標楷體" w:hAnsi="Times New Roman"/>
                <w:bCs/>
                <w:snapToGrid w:val="0"/>
                <w:kern w:val="0"/>
                <w:szCs w:val="24"/>
              </w:rPr>
              <w:t>(2)</w:t>
            </w:r>
            <w:r w:rsidRPr="00EB7D93">
              <w:rPr>
                <w:rFonts w:ascii="Times New Roman" w:eastAsia="標楷體" w:hAnsi="Times New Roman" w:hint="eastAsia"/>
                <w:bCs/>
                <w:snapToGrid w:val="0"/>
                <w:kern w:val="0"/>
                <w:szCs w:val="24"/>
              </w:rPr>
              <w:t>圖書館購置圖書時，應參考醫院醫事人員之需求。</w:t>
            </w:r>
          </w:p>
        </w:tc>
      </w:tr>
      <w:tr w:rsidR="00F50426" w:rsidRPr="00BA0488" w:rsidTr="00C33B31">
        <w:trPr>
          <w:trHeight w:val="669"/>
        </w:trPr>
        <w:tc>
          <w:tcPr>
            <w:tcW w:w="860" w:type="dxa"/>
          </w:tcPr>
          <w:p w:rsidR="00F50426" w:rsidRPr="00EB7D93" w:rsidRDefault="00F50426" w:rsidP="00C33B31">
            <w:pPr>
              <w:tabs>
                <w:tab w:val="left" w:pos="152"/>
              </w:tabs>
              <w:jc w:val="center"/>
              <w:rPr>
                <w:rFonts w:ascii="Times New Roman" w:eastAsia="標楷體" w:hAnsi="Times New Roman"/>
              </w:rPr>
            </w:pPr>
            <w:r w:rsidRPr="00EB7D93">
              <w:rPr>
                <w:rFonts w:ascii="Times New Roman" w:eastAsia="標楷體" w:hAnsi="Times New Roman"/>
                <w:bCs/>
                <w:snapToGrid w:val="0"/>
                <w:color w:val="000000"/>
                <w:kern w:val="0"/>
              </w:rPr>
              <w:t>合</w:t>
            </w:r>
            <w:r w:rsidRPr="00EB7D93">
              <w:rPr>
                <w:rFonts w:ascii="Times New Roman" w:eastAsia="標楷體" w:hAnsi="Times New Roman"/>
              </w:rPr>
              <w:t>1.2.1</w:t>
            </w:r>
          </w:p>
        </w:tc>
        <w:tc>
          <w:tcPr>
            <w:tcW w:w="3262" w:type="dxa"/>
          </w:tcPr>
          <w:p w:rsidR="00F50426" w:rsidRPr="00EB7D93" w:rsidRDefault="00F50426" w:rsidP="00F50426">
            <w:pPr>
              <w:jc w:val="both"/>
              <w:rPr>
                <w:rFonts w:ascii="Times New Roman" w:eastAsia="標楷體" w:hAnsi="Times New Roman"/>
                <w:kern w:val="0"/>
              </w:rPr>
            </w:pPr>
            <w:r w:rsidRPr="00EB7D93">
              <w:rPr>
                <w:rFonts w:ascii="Times New Roman" w:eastAsia="標楷體" w:hAnsi="Times New Roman"/>
                <w:kern w:val="0"/>
                <w:szCs w:val="24"/>
              </w:rPr>
              <w:t>購置必須的圖書</w:t>
            </w:r>
            <w:r w:rsidRPr="00EB7D93">
              <w:rPr>
                <w:rFonts w:ascii="Times New Roman" w:eastAsia="標楷體" w:hAnsi="Times New Roman" w:hint="eastAsia"/>
                <w:kern w:val="0"/>
                <w:szCs w:val="24"/>
              </w:rPr>
              <w:t>、</w:t>
            </w:r>
            <w:r w:rsidRPr="00EB7D93">
              <w:rPr>
                <w:rFonts w:ascii="Times New Roman" w:eastAsia="標楷體" w:hAnsi="Times New Roman"/>
                <w:kern w:val="0"/>
                <w:szCs w:val="24"/>
              </w:rPr>
              <w:t>期刊及</w:t>
            </w:r>
            <w:r w:rsidRPr="00EB7D93">
              <w:rPr>
                <w:rFonts w:ascii="Times New Roman" w:eastAsia="標楷體" w:hAnsi="Times New Roman" w:hint="eastAsia"/>
                <w:snapToGrid w:val="0"/>
                <w:kern w:val="0"/>
                <w:szCs w:val="24"/>
              </w:rPr>
              <w:t>教學材料</w:t>
            </w:r>
          </w:p>
        </w:tc>
        <w:tc>
          <w:tcPr>
            <w:tcW w:w="6096" w:type="dxa"/>
          </w:tcPr>
          <w:p w:rsidR="00F50426" w:rsidRPr="00BA0488" w:rsidRDefault="00F50426" w:rsidP="00C33B31">
            <w:pPr>
              <w:adjustRightInd w:val="0"/>
              <w:snapToGrid w:val="0"/>
              <w:rPr>
                <w:rFonts w:ascii="Times New Roman" w:eastAsia="標楷體" w:hAnsi="Times New Roman" w:hint="eastAsia"/>
              </w:rPr>
            </w:pPr>
          </w:p>
        </w:tc>
      </w:tr>
      <w:tr w:rsidR="00F50426" w:rsidRPr="00BA0488" w:rsidTr="00C33B31">
        <w:trPr>
          <w:trHeight w:val="669"/>
        </w:trPr>
        <w:tc>
          <w:tcPr>
            <w:tcW w:w="860" w:type="dxa"/>
          </w:tcPr>
          <w:p w:rsidR="00F50426" w:rsidRPr="00EB7D93" w:rsidRDefault="00F50426" w:rsidP="00C33B31">
            <w:pPr>
              <w:tabs>
                <w:tab w:val="left" w:pos="152"/>
              </w:tabs>
              <w:jc w:val="center"/>
              <w:rPr>
                <w:rFonts w:ascii="Times New Roman" w:eastAsia="標楷體" w:hAnsi="Times New Roman"/>
              </w:rPr>
            </w:pPr>
            <w:r w:rsidRPr="00EB7D93">
              <w:rPr>
                <w:rFonts w:ascii="Times New Roman" w:eastAsia="標楷體" w:hAnsi="Times New Roman"/>
              </w:rPr>
              <w:t>1.2.2</w:t>
            </w:r>
          </w:p>
        </w:tc>
        <w:tc>
          <w:tcPr>
            <w:tcW w:w="3262" w:type="dxa"/>
          </w:tcPr>
          <w:p w:rsidR="00F50426" w:rsidRPr="00EB7D93" w:rsidRDefault="00F50426" w:rsidP="00F50426">
            <w:pPr>
              <w:ind w:rightChars="-10" w:right="-24"/>
              <w:jc w:val="both"/>
              <w:rPr>
                <w:rFonts w:ascii="Times New Roman" w:eastAsia="標楷體" w:hAnsi="Times New Roman"/>
                <w:kern w:val="0"/>
              </w:rPr>
            </w:pPr>
            <w:r w:rsidRPr="00EB7D93">
              <w:rPr>
                <w:rFonts w:ascii="Times New Roman" w:eastAsia="標楷體" w:hAnsi="Times New Roman"/>
                <w:kern w:val="0"/>
              </w:rPr>
              <w:t>適當的文獻檢索與圖書利用機制</w:t>
            </w:r>
          </w:p>
        </w:tc>
        <w:tc>
          <w:tcPr>
            <w:tcW w:w="6096" w:type="dxa"/>
          </w:tcPr>
          <w:p w:rsidR="00F50426" w:rsidRPr="00BA0488" w:rsidRDefault="00F50426" w:rsidP="00C33B31">
            <w:pPr>
              <w:adjustRightInd w:val="0"/>
              <w:snapToGrid w:val="0"/>
              <w:rPr>
                <w:rFonts w:ascii="Times New Roman" w:eastAsia="標楷體" w:hAnsi="Times New Roman" w:hint="eastAsia"/>
              </w:rPr>
            </w:pPr>
          </w:p>
        </w:tc>
      </w:tr>
      <w:tr w:rsidR="00F50426" w:rsidRPr="00BA0488" w:rsidTr="000B7177">
        <w:trPr>
          <w:trHeight w:val="409"/>
        </w:trPr>
        <w:tc>
          <w:tcPr>
            <w:tcW w:w="10218" w:type="dxa"/>
            <w:gridSpan w:val="3"/>
          </w:tcPr>
          <w:p w:rsidR="00F50426" w:rsidRPr="003C211A" w:rsidRDefault="00F50426" w:rsidP="00F50426">
            <w:pPr>
              <w:widowControl/>
              <w:jc w:val="both"/>
              <w:rPr>
                <w:rFonts w:ascii="Times New Roman" w:eastAsia="標楷體" w:hAnsi="Times New Roman"/>
                <w:b/>
                <w:bCs/>
                <w:snapToGrid w:val="0"/>
                <w:kern w:val="0"/>
              </w:rPr>
            </w:pPr>
            <w:r w:rsidRPr="003C211A">
              <w:rPr>
                <w:rFonts w:ascii="Times New Roman" w:eastAsia="標楷體" w:hAnsi="Times New Roman"/>
                <w:b/>
                <w:bCs/>
                <w:snapToGrid w:val="0"/>
                <w:kern w:val="0"/>
              </w:rPr>
              <w:t>1.3</w:t>
            </w:r>
            <w:r w:rsidRPr="003C211A">
              <w:rPr>
                <w:rFonts w:ascii="Times New Roman" w:eastAsia="標楷體" w:hAnsi="Times New Roman"/>
                <w:b/>
                <w:bCs/>
                <w:snapToGrid w:val="0"/>
                <w:kern w:val="0"/>
              </w:rPr>
              <w:t>臨床訓練環境</w:t>
            </w:r>
          </w:p>
          <w:p w:rsidR="00F50426" w:rsidRPr="002C4F28" w:rsidRDefault="00F50426" w:rsidP="00F50426">
            <w:pPr>
              <w:widowControl/>
              <w:ind w:left="-12"/>
              <w:jc w:val="both"/>
              <w:rPr>
                <w:rFonts w:ascii="Times New Roman" w:eastAsia="標楷體" w:hAnsi="Times New Roman"/>
                <w:b/>
                <w:bCs/>
                <w:snapToGrid w:val="0"/>
                <w:kern w:val="0"/>
              </w:rPr>
            </w:pPr>
            <w:r w:rsidRPr="002C4F28">
              <w:rPr>
                <w:rFonts w:ascii="Times New Roman" w:eastAsia="標楷體" w:hAnsi="Times New Roman"/>
                <w:b/>
                <w:bCs/>
                <w:snapToGrid w:val="0"/>
                <w:kern w:val="0"/>
              </w:rPr>
              <w:t>【重點說明】</w:t>
            </w:r>
          </w:p>
          <w:p w:rsidR="00F50426" w:rsidRPr="003C211A" w:rsidRDefault="00F50426" w:rsidP="00F50426">
            <w:pPr>
              <w:widowControl/>
              <w:jc w:val="both"/>
              <w:rPr>
                <w:rFonts w:ascii="Times New Roman" w:eastAsia="標楷體" w:hAnsi="Times New Roman"/>
                <w:b/>
                <w:snapToGrid w:val="0"/>
                <w:kern w:val="0"/>
              </w:rPr>
            </w:pPr>
            <w:r w:rsidRPr="003C211A">
              <w:rPr>
                <w:rFonts w:ascii="Times New Roman" w:eastAsia="標楷體" w:hAnsi="Times New Roman"/>
                <w:bCs/>
                <w:snapToGrid w:val="0"/>
                <w:kern w:val="0"/>
              </w:rPr>
              <w:t>醫院應提供良好訓練環境，訓練過程中並應確保病人安全與隱私。</w:t>
            </w:r>
          </w:p>
        </w:tc>
      </w:tr>
      <w:tr w:rsidR="00F50426" w:rsidRPr="00BA0488" w:rsidTr="00C33B31">
        <w:trPr>
          <w:trHeight w:val="669"/>
        </w:trPr>
        <w:tc>
          <w:tcPr>
            <w:tcW w:w="860" w:type="dxa"/>
          </w:tcPr>
          <w:p w:rsidR="00F50426" w:rsidRPr="00EB7D93" w:rsidRDefault="00F50426" w:rsidP="00C33B31">
            <w:pPr>
              <w:widowControl/>
              <w:ind w:left="-12"/>
              <w:jc w:val="center"/>
              <w:rPr>
                <w:rFonts w:ascii="Times New Roman" w:eastAsia="標楷體" w:hAnsi="Times New Roman"/>
                <w:bCs/>
                <w:kern w:val="0"/>
              </w:rPr>
            </w:pPr>
            <w:r w:rsidRPr="00EB7D93">
              <w:rPr>
                <w:rFonts w:ascii="Times New Roman" w:eastAsia="標楷體" w:hAnsi="Times New Roman"/>
                <w:bCs/>
                <w:color w:val="000000"/>
                <w:kern w:val="0"/>
              </w:rPr>
              <w:t>可</w:t>
            </w:r>
            <w:r w:rsidRPr="00EB7D93">
              <w:rPr>
                <w:rFonts w:ascii="Times New Roman" w:eastAsia="標楷體" w:hAnsi="Times New Roman"/>
                <w:bCs/>
                <w:kern w:val="0"/>
              </w:rPr>
              <w:t>1.3.1</w:t>
            </w:r>
          </w:p>
        </w:tc>
        <w:tc>
          <w:tcPr>
            <w:tcW w:w="3262" w:type="dxa"/>
          </w:tcPr>
          <w:p w:rsidR="00F50426" w:rsidRPr="00EB7D93" w:rsidRDefault="00F50426" w:rsidP="00F50426">
            <w:pPr>
              <w:jc w:val="both"/>
              <w:rPr>
                <w:rFonts w:ascii="Times New Roman" w:eastAsia="標楷體" w:hAnsi="Times New Roman"/>
                <w:bCs/>
                <w:snapToGrid w:val="0"/>
                <w:kern w:val="0"/>
              </w:rPr>
            </w:pPr>
            <w:r w:rsidRPr="00EB7D93">
              <w:rPr>
                <w:rFonts w:ascii="Times New Roman" w:eastAsia="標楷體" w:hAnsi="Times New Roman"/>
                <w:bCs/>
                <w:snapToGrid w:val="0"/>
                <w:kern w:val="0"/>
              </w:rPr>
              <w:t>提供良好的門診訓練場所</w:t>
            </w:r>
          </w:p>
        </w:tc>
        <w:tc>
          <w:tcPr>
            <w:tcW w:w="6096" w:type="dxa"/>
          </w:tcPr>
          <w:p w:rsidR="00F50426" w:rsidRPr="00BA0488" w:rsidRDefault="00F50426" w:rsidP="00F50426">
            <w:pPr>
              <w:adjustRightInd w:val="0"/>
              <w:snapToGrid w:val="0"/>
              <w:spacing w:line="320" w:lineRule="exact"/>
              <w:rPr>
                <w:rFonts w:ascii="Times New Roman" w:eastAsia="標楷體" w:hAnsi="Times New Roman"/>
                <w:bCs/>
                <w:snapToGrid w:val="0"/>
                <w:kern w:val="0"/>
              </w:rPr>
            </w:pPr>
            <w:r w:rsidRPr="00BA0488">
              <w:rPr>
                <w:rFonts w:ascii="Times New Roman" w:eastAsia="標楷體" w:hAnsi="Times New Roman"/>
                <w:bCs/>
                <w:snapToGrid w:val="0"/>
                <w:kern w:val="0"/>
              </w:rPr>
              <w:t>[</w:t>
            </w:r>
            <w:r w:rsidRPr="00BA0488">
              <w:rPr>
                <w:rFonts w:ascii="Times New Roman" w:eastAsia="標楷體" w:hAnsi="Times New Roman"/>
                <w:bCs/>
                <w:snapToGrid w:val="0"/>
                <w:kern w:val="0"/>
              </w:rPr>
              <w:t>註</w:t>
            </w:r>
            <w:r w:rsidRPr="00BA0488">
              <w:rPr>
                <w:rFonts w:ascii="Times New Roman" w:eastAsia="標楷體" w:hAnsi="Times New Roman"/>
                <w:bCs/>
                <w:snapToGrid w:val="0"/>
                <w:kern w:val="0"/>
              </w:rPr>
              <w:t>]</w:t>
            </w:r>
          </w:p>
          <w:p w:rsidR="00F50426" w:rsidRPr="00BA0488" w:rsidRDefault="00F50426" w:rsidP="00F50426">
            <w:pPr>
              <w:adjustRightInd w:val="0"/>
              <w:snapToGrid w:val="0"/>
              <w:ind w:left="176" w:firstLine="17"/>
              <w:rPr>
                <w:rFonts w:ascii="Times New Roman" w:eastAsia="標楷體" w:hAnsi="Times New Roman"/>
                <w:bCs/>
                <w:snapToGrid w:val="0"/>
                <w:kern w:val="0"/>
              </w:rPr>
            </w:pPr>
            <w:r w:rsidRPr="00BA0488">
              <w:rPr>
                <w:rFonts w:ascii="Times New Roman" w:eastAsia="標楷體" w:hAnsi="Times New Roman"/>
                <w:bCs/>
                <w:snapToGrid w:val="0"/>
                <w:kern w:val="0"/>
              </w:rPr>
              <w:t>適用於有申請西醫、牙醫、中醫、營養、臨床心理職類，其餘職類則依各職類執行的訓練計畫需要而定。</w:t>
            </w:r>
          </w:p>
        </w:tc>
      </w:tr>
      <w:tr w:rsidR="00F50426" w:rsidRPr="00BA0488" w:rsidTr="00C33B31">
        <w:trPr>
          <w:trHeight w:val="669"/>
        </w:trPr>
        <w:tc>
          <w:tcPr>
            <w:tcW w:w="860" w:type="dxa"/>
          </w:tcPr>
          <w:p w:rsidR="00F50426" w:rsidRPr="00EB7D93" w:rsidRDefault="00F50426" w:rsidP="00C33B31">
            <w:pPr>
              <w:widowControl/>
              <w:ind w:left="-12"/>
              <w:jc w:val="center"/>
              <w:rPr>
                <w:rFonts w:ascii="Times New Roman" w:eastAsia="標楷體" w:hAnsi="Times New Roman"/>
                <w:bCs/>
                <w:kern w:val="0"/>
              </w:rPr>
            </w:pPr>
            <w:r w:rsidRPr="00EB7D93">
              <w:rPr>
                <w:rFonts w:ascii="Times New Roman" w:eastAsia="標楷體" w:hAnsi="Times New Roman"/>
                <w:bCs/>
                <w:color w:val="000000"/>
                <w:kern w:val="0"/>
              </w:rPr>
              <w:t>可</w:t>
            </w:r>
            <w:r w:rsidRPr="00EB7D93">
              <w:rPr>
                <w:rFonts w:ascii="Times New Roman" w:eastAsia="標楷體" w:hAnsi="Times New Roman"/>
                <w:bCs/>
                <w:kern w:val="0"/>
              </w:rPr>
              <w:t>1.3.2</w:t>
            </w:r>
          </w:p>
        </w:tc>
        <w:tc>
          <w:tcPr>
            <w:tcW w:w="3262" w:type="dxa"/>
          </w:tcPr>
          <w:p w:rsidR="00F50426" w:rsidRPr="00EB7D93" w:rsidRDefault="00F50426" w:rsidP="00F50426">
            <w:pPr>
              <w:jc w:val="both"/>
              <w:rPr>
                <w:rFonts w:ascii="Times New Roman" w:eastAsia="標楷體" w:hAnsi="Times New Roman"/>
                <w:bCs/>
                <w:snapToGrid w:val="0"/>
                <w:kern w:val="0"/>
              </w:rPr>
            </w:pPr>
            <w:r w:rsidRPr="00EB7D93">
              <w:rPr>
                <w:rFonts w:ascii="Times New Roman" w:eastAsia="標楷體" w:hAnsi="Times New Roman"/>
                <w:bCs/>
                <w:snapToGrid w:val="0"/>
                <w:kern w:val="0"/>
              </w:rPr>
              <w:t>提供良好的急診訓練場所</w:t>
            </w:r>
          </w:p>
        </w:tc>
        <w:tc>
          <w:tcPr>
            <w:tcW w:w="6096" w:type="dxa"/>
          </w:tcPr>
          <w:p w:rsidR="00F50426" w:rsidRPr="00BA0488" w:rsidRDefault="00F50426" w:rsidP="00F50426">
            <w:pPr>
              <w:widowControl/>
              <w:adjustRightInd w:val="0"/>
              <w:snapToGrid w:val="0"/>
              <w:ind w:left="7"/>
              <w:rPr>
                <w:rFonts w:ascii="Times New Roman" w:eastAsia="標楷體" w:hAnsi="Times New Roman"/>
                <w:bCs/>
                <w:snapToGrid w:val="0"/>
                <w:kern w:val="0"/>
              </w:rPr>
            </w:pPr>
            <w:r w:rsidRPr="00BA0488">
              <w:rPr>
                <w:rFonts w:ascii="Times New Roman" w:eastAsia="標楷體" w:hAnsi="Times New Roman"/>
                <w:snapToGrid w:val="0"/>
                <w:kern w:val="0"/>
              </w:rPr>
              <w:t>[</w:t>
            </w:r>
            <w:r w:rsidRPr="00BA0488">
              <w:rPr>
                <w:rFonts w:ascii="Times New Roman" w:eastAsia="標楷體" w:hAnsi="Times New Roman"/>
                <w:snapToGrid w:val="0"/>
                <w:kern w:val="0"/>
              </w:rPr>
              <w:t>註</w:t>
            </w:r>
            <w:r w:rsidRPr="00BA0488">
              <w:rPr>
                <w:rFonts w:ascii="Times New Roman" w:eastAsia="標楷體" w:hAnsi="Times New Roman"/>
                <w:snapToGrid w:val="0"/>
                <w:kern w:val="0"/>
              </w:rPr>
              <w:t>]</w:t>
            </w:r>
          </w:p>
          <w:p w:rsidR="00F50426" w:rsidRPr="00BA0488" w:rsidRDefault="00F50426" w:rsidP="00F50426">
            <w:pPr>
              <w:adjustRightInd w:val="0"/>
              <w:snapToGrid w:val="0"/>
              <w:ind w:left="382" w:hanging="189"/>
              <w:rPr>
                <w:rFonts w:ascii="Times New Roman" w:eastAsia="標楷體" w:hAnsi="Times New Roman"/>
              </w:rPr>
            </w:pPr>
            <w:r w:rsidRPr="00BA0488">
              <w:rPr>
                <w:rFonts w:ascii="Times New Roman" w:eastAsia="標楷體" w:hAnsi="Times New Roman"/>
                <w:bCs/>
                <w:snapToGrid w:val="0"/>
                <w:kern w:val="0"/>
              </w:rPr>
              <w:t>1.</w:t>
            </w:r>
            <w:r w:rsidRPr="00BA0488">
              <w:rPr>
                <w:rFonts w:ascii="Times New Roman" w:eastAsia="標楷體" w:hAnsi="Times New Roman"/>
              </w:rPr>
              <w:t>適用於有申請西醫職類。</w:t>
            </w:r>
          </w:p>
          <w:p w:rsidR="00F50426" w:rsidRPr="00BA0488" w:rsidRDefault="00F50426" w:rsidP="00F50426">
            <w:pPr>
              <w:adjustRightInd w:val="0"/>
              <w:snapToGrid w:val="0"/>
              <w:ind w:left="382" w:hanging="189"/>
              <w:rPr>
                <w:rFonts w:ascii="Times New Roman" w:eastAsia="標楷體" w:hAnsi="Times New Roman"/>
                <w:bCs/>
                <w:snapToGrid w:val="0"/>
                <w:kern w:val="0"/>
              </w:rPr>
            </w:pPr>
            <w:r w:rsidRPr="00BA0488">
              <w:rPr>
                <w:rFonts w:ascii="Times New Roman" w:eastAsia="標楷體" w:hAnsi="Times New Roman" w:hint="eastAsia"/>
              </w:rPr>
              <w:t>2</w:t>
            </w:r>
            <w:r w:rsidRPr="00BA0488">
              <w:rPr>
                <w:rFonts w:ascii="Times New Roman" w:eastAsia="標楷體" w:hAnsi="Times New Roman"/>
              </w:rPr>
              <w:t>.</w:t>
            </w:r>
            <w:r w:rsidRPr="00BA0488">
              <w:rPr>
                <w:rFonts w:ascii="Times New Roman" w:eastAsia="標楷體" w:hAnsi="Times New Roman"/>
              </w:rPr>
              <w:t>牙醫、藥事、護理職類則依醫院執行的訓練計畫需</w:t>
            </w:r>
            <w:r w:rsidRPr="00BA0488">
              <w:rPr>
                <w:rFonts w:ascii="Times New Roman" w:eastAsia="標楷體" w:hAnsi="Times New Roman"/>
                <w:kern w:val="0"/>
              </w:rPr>
              <w:t>要而定。</w:t>
            </w:r>
          </w:p>
        </w:tc>
      </w:tr>
      <w:tr w:rsidR="00F50426" w:rsidRPr="00BA0488" w:rsidTr="00C33B31">
        <w:trPr>
          <w:trHeight w:val="669"/>
        </w:trPr>
        <w:tc>
          <w:tcPr>
            <w:tcW w:w="860" w:type="dxa"/>
          </w:tcPr>
          <w:p w:rsidR="00F50426" w:rsidRPr="00EB7D93" w:rsidRDefault="00F50426" w:rsidP="00C33B31">
            <w:pPr>
              <w:widowControl/>
              <w:ind w:left="-12"/>
              <w:jc w:val="center"/>
              <w:rPr>
                <w:rFonts w:ascii="Times New Roman" w:eastAsia="標楷體" w:hAnsi="Times New Roman"/>
                <w:bCs/>
                <w:kern w:val="0"/>
              </w:rPr>
            </w:pPr>
            <w:r w:rsidRPr="00EB7D93">
              <w:rPr>
                <w:rFonts w:ascii="Times New Roman" w:eastAsia="標楷體" w:hAnsi="Times New Roman"/>
                <w:bCs/>
                <w:snapToGrid w:val="0"/>
                <w:color w:val="000000"/>
                <w:kern w:val="0"/>
              </w:rPr>
              <w:t>合</w:t>
            </w:r>
            <w:r w:rsidRPr="00EB7D93">
              <w:rPr>
                <w:rFonts w:ascii="Times New Roman" w:eastAsia="標楷體" w:hAnsi="Times New Roman"/>
                <w:bCs/>
                <w:kern w:val="0"/>
              </w:rPr>
              <w:t>1.3.3</w:t>
            </w:r>
          </w:p>
        </w:tc>
        <w:tc>
          <w:tcPr>
            <w:tcW w:w="3262" w:type="dxa"/>
          </w:tcPr>
          <w:p w:rsidR="00F50426" w:rsidRPr="00EB7D93" w:rsidRDefault="00F50426" w:rsidP="00F50426">
            <w:pPr>
              <w:jc w:val="both"/>
              <w:rPr>
                <w:rFonts w:ascii="Times New Roman" w:eastAsia="標楷體" w:hAnsi="Times New Roman"/>
                <w:bCs/>
                <w:snapToGrid w:val="0"/>
                <w:kern w:val="0"/>
              </w:rPr>
            </w:pPr>
            <w:r w:rsidRPr="00EB7D93">
              <w:rPr>
                <w:rFonts w:ascii="Times New Roman" w:eastAsia="標楷體" w:hAnsi="Times New Roman"/>
                <w:bCs/>
                <w:snapToGrid w:val="0"/>
                <w:kern w:val="0"/>
              </w:rPr>
              <w:t>提供良好的住診訓練場所</w:t>
            </w:r>
          </w:p>
        </w:tc>
        <w:tc>
          <w:tcPr>
            <w:tcW w:w="6096" w:type="dxa"/>
          </w:tcPr>
          <w:p w:rsidR="00F50426" w:rsidRPr="00BA0488" w:rsidRDefault="00F50426" w:rsidP="00F50426">
            <w:pPr>
              <w:widowControl/>
              <w:adjustRightInd w:val="0"/>
              <w:snapToGrid w:val="0"/>
              <w:ind w:left="7"/>
              <w:rPr>
                <w:rFonts w:ascii="Times New Roman" w:eastAsia="標楷體" w:hAnsi="Times New Roman"/>
                <w:bCs/>
                <w:snapToGrid w:val="0"/>
                <w:kern w:val="0"/>
              </w:rPr>
            </w:pPr>
            <w:r w:rsidRPr="00BA0488">
              <w:rPr>
                <w:rFonts w:ascii="Times New Roman" w:eastAsia="標楷體" w:hAnsi="Times New Roman"/>
                <w:snapToGrid w:val="0"/>
                <w:kern w:val="0"/>
              </w:rPr>
              <w:t>[</w:t>
            </w:r>
            <w:r w:rsidRPr="00BA0488">
              <w:rPr>
                <w:rFonts w:ascii="Times New Roman" w:eastAsia="標楷體" w:hAnsi="Times New Roman"/>
                <w:snapToGrid w:val="0"/>
                <w:kern w:val="0"/>
              </w:rPr>
              <w:t>註</w:t>
            </w:r>
            <w:r w:rsidRPr="00BA0488">
              <w:rPr>
                <w:rFonts w:ascii="Times New Roman" w:eastAsia="標楷體" w:hAnsi="Times New Roman"/>
                <w:snapToGrid w:val="0"/>
                <w:kern w:val="0"/>
              </w:rPr>
              <w:t>]</w:t>
            </w:r>
          </w:p>
          <w:p w:rsidR="00F50426" w:rsidRPr="00BA0488" w:rsidRDefault="00F50426" w:rsidP="00F50426">
            <w:pPr>
              <w:adjustRightInd w:val="0"/>
              <w:snapToGrid w:val="0"/>
              <w:ind w:left="382" w:hanging="189"/>
              <w:rPr>
                <w:rFonts w:ascii="Times New Roman" w:eastAsia="標楷體" w:hAnsi="Times New Roman"/>
              </w:rPr>
            </w:pPr>
            <w:r w:rsidRPr="00BA0488">
              <w:rPr>
                <w:rFonts w:ascii="Times New Roman" w:eastAsia="標楷體" w:hAnsi="Times New Roman"/>
                <w:bCs/>
                <w:snapToGrid w:val="0"/>
                <w:kern w:val="0"/>
              </w:rPr>
              <w:t>1</w:t>
            </w:r>
            <w:r w:rsidRPr="00BA0488">
              <w:rPr>
                <w:rFonts w:ascii="Times New Roman" w:eastAsia="標楷體" w:hAnsi="Times New Roman"/>
              </w:rPr>
              <w:t>.</w:t>
            </w:r>
            <w:r w:rsidRPr="00BA0488">
              <w:rPr>
                <w:rFonts w:ascii="Times New Roman" w:eastAsia="標楷體" w:hAnsi="Times New Roman"/>
              </w:rPr>
              <w:t>適用於有申請西醫、護理、臨床心理職類。</w:t>
            </w:r>
          </w:p>
          <w:p w:rsidR="00F50426" w:rsidRPr="00BA0488" w:rsidRDefault="00F50426" w:rsidP="00F50426">
            <w:pPr>
              <w:adjustRightInd w:val="0"/>
              <w:snapToGrid w:val="0"/>
              <w:ind w:left="382" w:hanging="189"/>
              <w:rPr>
                <w:rFonts w:ascii="Times New Roman" w:eastAsia="標楷體" w:hAnsi="Times New Roman"/>
                <w:snapToGrid w:val="0"/>
                <w:kern w:val="0"/>
              </w:rPr>
            </w:pPr>
            <w:r w:rsidRPr="00BA0488">
              <w:rPr>
                <w:rFonts w:ascii="Times New Roman" w:eastAsia="標楷體" w:hAnsi="Times New Roman"/>
              </w:rPr>
              <w:lastRenderedPageBreak/>
              <w:t>2.</w:t>
            </w:r>
            <w:r w:rsidRPr="00BA0488">
              <w:rPr>
                <w:rFonts w:ascii="Times New Roman" w:eastAsia="標楷體" w:hAnsi="Times New Roman"/>
              </w:rPr>
              <w:t>牙醫、藥事、物理治療、職能治療等職類則依醫院執行的訓練計畫需要而定。</w:t>
            </w:r>
          </w:p>
        </w:tc>
      </w:tr>
      <w:tr w:rsidR="00F50426" w:rsidRPr="00BA0488" w:rsidTr="00C33B31">
        <w:trPr>
          <w:trHeight w:val="669"/>
        </w:trPr>
        <w:tc>
          <w:tcPr>
            <w:tcW w:w="860" w:type="dxa"/>
            <w:tcBorders>
              <w:bottom w:val="single" w:sz="4" w:space="0" w:color="auto"/>
            </w:tcBorders>
          </w:tcPr>
          <w:p w:rsidR="00F50426" w:rsidRPr="00EB7D93" w:rsidRDefault="00F50426" w:rsidP="00C33B31">
            <w:pPr>
              <w:tabs>
                <w:tab w:val="left" w:pos="152"/>
              </w:tabs>
              <w:jc w:val="center"/>
              <w:rPr>
                <w:rFonts w:ascii="Times New Roman" w:eastAsia="標楷體" w:hAnsi="Times New Roman"/>
                <w:bCs/>
              </w:rPr>
            </w:pPr>
            <w:r w:rsidRPr="00EB7D93">
              <w:rPr>
                <w:rFonts w:ascii="Times New Roman" w:eastAsia="標楷體" w:hAnsi="Times New Roman"/>
                <w:bCs/>
                <w:snapToGrid w:val="0"/>
                <w:color w:val="000000"/>
                <w:kern w:val="0"/>
              </w:rPr>
              <w:lastRenderedPageBreak/>
              <w:t>合</w:t>
            </w:r>
            <w:r w:rsidRPr="00EB7D93">
              <w:rPr>
                <w:rFonts w:ascii="Times New Roman" w:eastAsia="標楷體" w:hAnsi="Times New Roman"/>
                <w:bCs/>
              </w:rPr>
              <w:t>可</w:t>
            </w:r>
          </w:p>
          <w:p w:rsidR="00F50426" w:rsidRPr="00EB7D93" w:rsidRDefault="00F50426" w:rsidP="00C33B31">
            <w:pPr>
              <w:tabs>
                <w:tab w:val="left" w:pos="152"/>
              </w:tabs>
              <w:jc w:val="center"/>
              <w:rPr>
                <w:rFonts w:ascii="Times New Roman" w:eastAsia="標楷體" w:hAnsi="Times New Roman"/>
                <w:bCs/>
              </w:rPr>
            </w:pPr>
            <w:r w:rsidRPr="00EB7D93">
              <w:rPr>
                <w:rFonts w:ascii="Times New Roman" w:eastAsia="標楷體" w:hAnsi="Times New Roman"/>
                <w:bCs/>
              </w:rPr>
              <w:t>1.3.4</w:t>
            </w:r>
          </w:p>
        </w:tc>
        <w:tc>
          <w:tcPr>
            <w:tcW w:w="3262" w:type="dxa"/>
            <w:tcBorders>
              <w:bottom w:val="single" w:sz="4" w:space="0" w:color="auto"/>
            </w:tcBorders>
          </w:tcPr>
          <w:p w:rsidR="00F50426" w:rsidRPr="00EB7D93" w:rsidRDefault="00F50426" w:rsidP="00F50426">
            <w:pPr>
              <w:ind w:rightChars="-10" w:right="-24"/>
              <w:jc w:val="both"/>
              <w:rPr>
                <w:rFonts w:ascii="Times New Roman" w:eastAsia="標楷體" w:hAnsi="Times New Roman"/>
                <w:bCs/>
                <w:snapToGrid w:val="0"/>
                <w:kern w:val="0"/>
              </w:rPr>
            </w:pPr>
            <w:r w:rsidRPr="000262A7">
              <w:rPr>
                <w:rFonts w:ascii="Times New Roman" w:eastAsia="標楷體" w:hAnsi="Times New Roman"/>
                <w:bCs/>
                <w:snapToGrid w:val="0"/>
                <w:color w:val="000000"/>
                <w:kern w:val="0"/>
                <w:szCs w:val="24"/>
              </w:rPr>
              <w:t>提供醫師及實習醫學生</w:t>
            </w:r>
            <w:r>
              <w:rPr>
                <w:rFonts w:ascii="Times New Roman" w:eastAsia="標楷體" w:hAnsi="Times New Roman"/>
                <w:bCs/>
                <w:snapToGrid w:val="0"/>
                <w:color w:val="000000"/>
                <w:kern w:val="0"/>
                <w:szCs w:val="24"/>
              </w:rPr>
              <w:t>(</w:t>
            </w:r>
            <w:r w:rsidRPr="000262A7">
              <w:rPr>
                <w:rFonts w:ascii="Times New Roman" w:eastAsia="標楷體" w:hAnsi="Times New Roman"/>
                <w:bCs/>
                <w:snapToGrid w:val="0"/>
                <w:color w:val="000000"/>
                <w:kern w:val="0"/>
                <w:szCs w:val="24"/>
              </w:rPr>
              <w:t>含牙醫、中醫</w:t>
            </w:r>
            <w:r>
              <w:rPr>
                <w:rFonts w:ascii="Times New Roman" w:eastAsia="標楷體" w:hAnsi="Times New Roman"/>
                <w:bCs/>
                <w:snapToGrid w:val="0"/>
                <w:color w:val="000000"/>
                <w:kern w:val="0"/>
                <w:szCs w:val="24"/>
              </w:rPr>
              <w:t>)</w:t>
            </w:r>
            <w:r w:rsidRPr="000262A7">
              <w:rPr>
                <w:rFonts w:ascii="Times New Roman" w:eastAsia="標楷體" w:hAnsi="Times New Roman"/>
                <w:bCs/>
                <w:snapToGrid w:val="0"/>
                <w:color w:val="000000"/>
                <w:kern w:val="0"/>
                <w:szCs w:val="24"/>
              </w:rPr>
              <w:t>學習或訓練所需空間及設備</w:t>
            </w:r>
          </w:p>
        </w:tc>
        <w:tc>
          <w:tcPr>
            <w:tcW w:w="6096" w:type="dxa"/>
            <w:tcBorders>
              <w:bottom w:val="single" w:sz="4" w:space="0" w:color="auto"/>
            </w:tcBorders>
          </w:tcPr>
          <w:p w:rsidR="00F50426" w:rsidRPr="00BA0488" w:rsidRDefault="00F50426" w:rsidP="00F50426">
            <w:pPr>
              <w:widowControl/>
              <w:adjustRightInd w:val="0"/>
              <w:snapToGrid w:val="0"/>
              <w:ind w:left="7"/>
              <w:rPr>
                <w:rFonts w:ascii="Times New Roman" w:eastAsia="標楷體" w:hAnsi="Times New Roman"/>
                <w:bCs/>
                <w:snapToGrid w:val="0"/>
                <w:kern w:val="0"/>
              </w:rPr>
            </w:pPr>
            <w:r w:rsidRPr="00BA0488">
              <w:rPr>
                <w:rFonts w:ascii="Times New Roman" w:eastAsia="標楷體" w:hAnsi="Times New Roman"/>
                <w:snapToGrid w:val="0"/>
                <w:kern w:val="0"/>
              </w:rPr>
              <w:t>[</w:t>
            </w:r>
            <w:r w:rsidRPr="00BA0488">
              <w:rPr>
                <w:rFonts w:ascii="Times New Roman" w:eastAsia="標楷體" w:hAnsi="Times New Roman"/>
                <w:snapToGrid w:val="0"/>
                <w:kern w:val="0"/>
              </w:rPr>
              <w:t>註</w:t>
            </w:r>
            <w:r w:rsidRPr="00BA0488">
              <w:rPr>
                <w:rFonts w:ascii="Times New Roman" w:eastAsia="標楷體" w:hAnsi="Times New Roman"/>
                <w:snapToGrid w:val="0"/>
                <w:kern w:val="0"/>
              </w:rPr>
              <w:t>]</w:t>
            </w:r>
          </w:p>
          <w:p w:rsidR="00F50426" w:rsidRPr="00BA0488" w:rsidRDefault="00F50426" w:rsidP="00F50426">
            <w:pPr>
              <w:adjustRightInd w:val="0"/>
              <w:snapToGrid w:val="0"/>
              <w:ind w:left="176" w:firstLine="17"/>
              <w:rPr>
                <w:rFonts w:ascii="Times New Roman" w:eastAsia="標楷體" w:hAnsi="Times New Roman"/>
                <w:snapToGrid w:val="0"/>
                <w:kern w:val="0"/>
              </w:rPr>
            </w:pPr>
            <w:r w:rsidRPr="00BA0488">
              <w:rPr>
                <w:rFonts w:ascii="Times New Roman" w:eastAsia="標楷體" w:hAnsi="Times New Roman"/>
                <w:snapToGrid w:val="0"/>
                <w:kern w:val="0"/>
              </w:rPr>
              <w:t>若醫院自行選擇本基準第</w:t>
            </w:r>
            <w:r w:rsidRPr="00BA0488">
              <w:rPr>
                <w:rFonts w:ascii="Times New Roman" w:eastAsia="標楷體" w:hAnsi="Times New Roman"/>
                <w:snapToGrid w:val="0"/>
                <w:kern w:val="0"/>
              </w:rPr>
              <w:t>5.1A</w:t>
            </w:r>
            <w:r w:rsidRPr="00BA0488">
              <w:rPr>
                <w:rFonts w:ascii="Times New Roman" w:eastAsia="標楷體" w:hAnsi="Times New Roman"/>
                <w:snapToGrid w:val="0"/>
                <w:kern w:val="0"/>
              </w:rPr>
              <w:t>至</w:t>
            </w:r>
            <w:r w:rsidRPr="00BA0488">
              <w:rPr>
                <w:rFonts w:ascii="Times New Roman" w:eastAsia="標楷體" w:hAnsi="Times New Roman"/>
                <w:snapToGrid w:val="0"/>
                <w:kern w:val="0"/>
              </w:rPr>
              <w:t>5.7</w:t>
            </w:r>
            <w:r w:rsidRPr="00BA0488">
              <w:rPr>
                <w:rFonts w:ascii="Times New Roman" w:eastAsia="標楷體" w:hAnsi="Times New Roman"/>
                <w:snapToGrid w:val="0"/>
                <w:kern w:val="0"/>
              </w:rPr>
              <w:t>節之任一類（含）以上訓練計畫受評者，則本條不得免評（</w:t>
            </w:r>
            <w:r w:rsidRPr="00BA0488">
              <w:rPr>
                <w:rFonts w:ascii="Times New Roman" w:eastAsia="標楷體" w:hAnsi="Times New Roman"/>
                <w:snapToGrid w:val="0"/>
                <w:kern w:val="0"/>
              </w:rPr>
              <w:t>not applicable, NA</w:t>
            </w:r>
            <w:r w:rsidRPr="00BA0488">
              <w:rPr>
                <w:rFonts w:ascii="Times New Roman" w:eastAsia="標楷體" w:hAnsi="Times New Roman"/>
                <w:snapToGrid w:val="0"/>
                <w:kern w:val="0"/>
              </w:rPr>
              <w:t>）。</w:t>
            </w:r>
          </w:p>
        </w:tc>
      </w:tr>
      <w:tr w:rsidR="00F50426" w:rsidRPr="00BA0488" w:rsidTr="00C33B31">
        <w:trPr>
          <w:trHeight w:val="669"/>
        </w:trPr>
        <w:tc>
          <w:tcPr>
            <w:tcW w:w="860" w:type="dxa"/>
            <w:tcBorders>
              <w:bottom w:val="single" w:sz="4" w:space="0" w:color="auto"/>
            </w:tcBorders>
          </w:tcPr>
          <w:p w:rsidR="00F50426" w:rsidRPr="00EB7D93" w:rsidRDefault="00F50426" w:rsidP="00C33B31">
            <w:pPr>
              <w:tabs>
                <w:tab w:val="left" w:pos="152"/>
              </w:tabs>
              <w:jc w:val="center"/>
              <w:rPr>
                <w:rFonts w:ascii="Times New Roman" w:eastAsia="標楷體" w:hAnsi="Times New Roman"/>
                <w:bCs/>
              </w:rPr>
            </w:pPr>
            <w:r w:rsidRPr="00EB7D93">
              <w:rPr>
                <w:rFonts w:ascii="Times New Roman" w:eastAsia="標楷體" w:hAnsi="Times New Roman"/>
                <w:bCs/>
              </w:rPr>
              <w:t>1.3.5</w:t>
            </w:r>
          </w:p>
        </w:tc>
        <w:tc>
          <w:tcPr>
            <w:tcW w:w="3262" w:type="dxa"/>
            <w:tcBorders>
              <w:bottom w:val="single" w:sz="4" w:space="0" w:color="auto"/>
            </w:tcBorders>
          </w:tcPr>
          <w:p w:rsidR="00F50426" w:rsidRPr="00EB7D93" w:rsidRDefault="00F50426" w:rsidP="00F50426">
            <w:pPr>
              <w:ind w:rightChars="-10" w:right="-24"/>
              <w:jc w:val="both"/>
              <w:rPr>
                <w:rFonts w:ascii="Times New Roman" w:eastAsia="標楷體" w:hAnsi="Times New Roman"/>
                <w:bCs/>
                <w:snapToGrid w:val="0"/>
                <w:kern w:val="0"/>
              </w:rPr>
            </w:pPr>
            <w:r w:rsidRPr="00EB7D93">
              <w:rPr>
                <w:rFonts w:ascii="Times New Roman" w:eastAsia="標楷體" w:hAnsi="Times New Roman"/>
                <w:bCs/>
                <w:snapToGrid w:val="0"/>
                <w:color w:val="000000"/>
                <w:kern w:val="0"/>
                <w:szCs w:val="24"/>
              </w:rPr>
              <w:t>提供醫事人員及實習學生學習或訓練所需空間及設備</w:t>
            </w:r>
          </w:p>
        </w:tc>
        <w:tc>
          <w:tcPr>
            <w:tcW w:w="6096" w:type="dxa"/>
            <w:tcBorders>
              <w:bottom w:val="single" w:sz="4" w:space="0" w:color="auto"/>
            </w:tcBorders>
          </w:tcPr>
          <w:p w:rsidR="00F50426" w:rsidRPr="00BA0488" w:rsidRDefault="00F50426" w:rsidP="00F50426">
            <w:pPr>
              <w:widowControl/>
              <w:snapToGrid w:val="0"/>
              <w:rPr>
                <w:rFonts w:ascii="Times New Roman" w:eastAsia="標楷體" w:hAnsi="Times New Roman" w:hint="eastAsia"/>
                <w:bCs/>
                <w:kern w:val="0"/>
              </w:rPr>
            </w:pPr>
          </w:p>
        </w:tc>
      </w:tr>
      <w:tr w:rsidR="00F50426" w:rsidRPr="00BA0488" w:rsidTr="00C33B31">
        <w:trPr>
          <w:trHeight w:val="669"/>
        </w:trPr>
        <w:tc>
          <w:tcPr>
            <w:tcW w:w="860" w:type="dxa"/>
            <w:tcBorders>
              <w:bottom w:val="single" w:sz="4" w:space="0" w:color="auto"/>
            </w:tcBorders>
          </w:tcPr>
          <w:p w:rsidR="00F50426" w:rsidRPr="00EB7D93" w:rsidRDefault="00F50426" w:rsidP="00C33B31">
            <w:pPr>
              <w:tabs>
                <w:tab w:val="left" w:pos="152"/>
              </w:tabs>
              <w:jc w:val="center"/>
              <w:rPr>
                <w:rFonts w:ascii="Times New Roman" w:eastAsia="標楷體" w:hAnsi="Times New Roman"/>
                <w:bCs/>
              </w:rPr>
            </w:pPr>
            <w:r w:rsidRPr="00EB7D93">
              <w:rPr>
                <w:rFonts w:ascii="Times New Roman" w:eastAsia="標楷體" w:hAnsi="Times New Roman"/>
                <w:bCs/>
              </w:rPr>
              <w:t>可</w:t>
            </w:r>
          </w:p>
          <w:p w:rsidR="00F50426" w:rsidRPr="00EB7D93" w:rsidRDefault="00F50426" w:rsidP="00C33B31">
            <w:pPr>
              <w:tabs>
                <w:tab w:val="left" w:pos="152"/>
              </w:tabs>
              <w:jc w:val="center"/>
              <w:rPr>
                <w:rFonts w:ascii="Times New Roman" w:eastAsia="標楷體" w:hAnsi="Times New Roman"/>
                <w:bCs/>
              </w:rPr>
            </w:pPr>
            <w:r w:rsidRPr="00EB7D93">
              <w:rPr>
                <w:rFonts w:ascii="Times New Roman" w:eastAsia="標楷體" w:hAnsi="Times New Roman"/>
                <w:bCs/>
              </w:rPr>
              <w:t>1.3.6</w:t>
            </w:r>
          </w:p>
        </w:tc>
        <w:tc>
          <w:tcPr>
            <w:tcW w:w="3262" w:type="dxa"/>
            <w:tcBorders>
              <w:bottom w:val="single" w:sz="4" w:space="0" w:color="auto"/>
            </w:tcBorders>
          </w:tcPr>
          <w:p w:rsidR="00F50426" w:rsidRPr="00EB7D93" w:rsidRDefault="00F50426" w:rsidP="00F50426">
            <w:pPr>
              <w:ind w:rightChars="-10" w:right="-24"/>
              <w:jc w:val="both"/>
              <w:rPr>
                <w:rFonts w:ascii="Times New Roman" w:eastAsia="標楷體" w:hAnsi="Times New Roman"/>
                <w:snapToGrid w:val="0"/>
                <w:kern w:val="0"/>
              </w:rPr>
            </w:pPr>
            <w:r w:rsidRPr="00EB7D93">
              <w:rPr>
                <w:rFonts w:ascii="Times New Roman" w:eastAsia="標楷體" w:hAnsi="Times New Roman"/>
                <w:snapToGrid w:val="0"/>
                <w:kern w:val="0"/>
                <w:szCs w:val="24"/>
              </w:rPr>
              <w:t>提供模擬訓練設施或環境</w:t>
            </w:r>
          </w:p>
        </w:tc>
        <w:tc>
          <w:tcPr>
            <w:tcW w:w="6096" w:type="dxa"/>
            <w:tcBorders>
              <w:bottom w:val="single" w:sz="4" w:space="0" w:color="auto"/>
            </w:tcBorders>
          </w:tcPr>
          <w:p w:rsidR="00F50426" w:rsidRPr="00BA0488" w:rsidRDefault="00F50426" w:rsidP="00F50426">
            <w:pPr>
              <w:adjustRightInd w:val="0"/>
              <w:snapToGrid w:val="0"/>
              <w:spacing w:line="320" w:lineRule="exact"/>
              <w:ind w:left="180" w:hangingChars="75" w:hanging="180"/>
              <w:jc w:val="both"/>
              <w:rPr>
                <w:rFonts w:ascii="Times New Roman" w:eastAsia="標楷體" w:hAnsi="Times New Roman"/>
                <w:snapToGrid w:val="0"/>
                <w:kern w:val="0"/>
              </w:rPr>
            </w:pPr>
            <w:r w:rsidRPr="00BA0488">
              <w:rPr>
                <w:rFonts w:ascii="Times New Roman" w:eastAsia="標楷體" w:hAnsi="Times New Roman"/>
                <w:snapToGrid w:val="0"/>
                <w:kern w:val="0"/>
              </w:rPr>
              <w:t>[</w:t>
            </w:r>
            <w:r w:rsidRPr="00BA0488">
              <w:rPr>
                <w:rFonts w:ascii="Times New Roman" w:eastAsia="標楷體" w:hAnsi="Times New Roman"/>
                <w:snapToGrid w:val="0"/>
                <w:kern w:val="0"/>
              </w:rPr>
              <w:t>註</w:t>
            </w:r>
            <w:r w:rsidRPr="00BA0488">
              <w:rPr>
                <w:rFonts w:ascii="Times New Roman" w:eastAsia="標楷體" w:hAnsi="Times New Roman"/>
                <w:snapToGrid w:val="0"/>
                <w:kern w:val="0"/>
              </w:rPr>
              <w:t>]</w:t>
            </w:r>
          </w:p>
          <w:p w:rsidR="00F50426" w:rsidRPr="00BA0488" w:rsidRDefault="00F50426" w:rsidP="00F50426">
            <w:pPr>
              <w:adjustRightInd w:val="0"/>
              <w:snapToGrid w:val="0"/>
              <w:ind w:left="176" w:firstLine="17"/>
              <w:rPr>
                <w:rFonts w:ascii="Times New Roman" w:eastAsia="標楷體" w:hAnsi="Times New Roman"/>
                <w:snapToGrid w:val="0"/>
                <w:kern w:val="0"/>
                <w:sz w:val="28"/>
              </w:rPr>
            </w:pPr>
            <w:r w:rsidRPr="006E33B6">
              <w:rPr>
                <w:rFonts w:ascii="Times New Roman" w:eastAsia="標楷體" w:hAnsi="Times New Roman"/>
                <w:snapToGrid w:val="0"/>
                <w:kern w:val="0"/>
              </w:rPr>
              <w:t>若醫院自行選擇本基準第</w:t>
            </w:r>
            <w:r w:rsidRPr="006E33B6">
              <w:rPr>
                <w:rFonts w:ascii="Times New Roman" w:eastAsia="標楷體" w:hAnsi="Times New Roman"/>
                <w:snapToGrid w:val="0"/>
                <w:kern w:val="0"/>
              </w:rPr>
              <w:t>5.1A</w:t>
            </w:r>
            <w:r w:rsidRPr="006E33B6">
              <w:rPr>
                <w:rFonts w:ascii="Times New Roman" w:eastAsia="標楷體" w:hAnsi="Times New Roman"/>
                <w:snapToGrid w:val="0"/>
                <w:kern w:val="0"/>
              </w:rPr>
              <w:t>至</w:t>
            </w:r>
            <w:r w:rsidRPr="006E33B6">
              <w:rPr>
                <w:rFonts w:ascii="Times New Roman" w:eastAsia="標楷體" w:hAnsi="Times New Roman" w:hint="eastAsia"/>
                <w:snapToGrid w:val="0"/>
                <w:kern w:val="0"/>
              </w:rPr>
              <w:t>5.7</w:t>
            </w:r>
            <w:r w:rsidRPr="006E33B6">
              <w:rPr>
                <w:rFonts w:ascii="Times New Roman" w:eastAsia="標楷體" w:hAnsi="Times New Roman"/>
                <w:snapToGrid w:val="0"/>
                <w:kern w:val="0"/>
              </w:rPr>
              <w:t>節之任一類</w:t>
            </w:r>
            <w:r w:rsidRPr="006E33B6">
              <w:rPr>
                <w:rFonts w:ascii="Times New Roman" w:eastAsia="標楷體" w:hAnsi="Times New Roman"/>
                <w:snapToGrid w:val="0"/>
                <w:kern w:val="0"/>
              </w:rPr>
              <w:t>(</w:t>
            </w:r>
            <w:r w:rsidRPr="006E33B6">
              <w:rPr>
                <w:rFonts w:ascii="Times New Roman" w:eastAsia="標楷體" w:hAnsi="Times New Roman"/>
                <w:snapToGrid w:val="0"/>
                <w:kern w:val="0"/>
              </w:rPr>
              <w:t>含</w:t>
            </w:r>
            <w:r w:rsidRPr="006E33B6">
              <w:rPr>
                <w:rFonts w:ascii="Times New Roman" w:eastAsia="標楷體" w:hAnsi="Times New Roman"/>
                <w:snapToGrid w:val="0"/>
                <w:kern w:val="0"/>
              </w:rPr>
              <w:t>)</w:t>
            </w:r>
            <w:r w:rsidRPr="006E33B6">
              <w:rPr>
                <w:rFonts w:ascii="Times New Roman" w:eastAsia="標楷體" w:hAnsi="Times New Roman"/>
                <w:snapToGrid w:val="0"/>
                <w:kern w:val="0"/>
              </w:rPr>
              <w:t>以上訓練計畫受評者，則本條不得免評</w:t>
            </w:r>
            <w:r w:rsidRPr="006E33B6">
              <w:rPr>
                <w:rFonts w:ascii="Times New Roman" w:eastAsia="標楷體" w:hAnsi="Times New Roman"/>
                <w:snapToGrid w:val="0"/>
                <w:kern w:val="0"/>
              </w:rPr>
              <w:t>(not applicable, NA)</w:t>
            </w:r>
            <w:r w:rsidRPr="006E33B6">
              <w:rPr>
                <w:rFonts w:ascii="Times New Roman" w:eastAsia="標楷體" w:hAnsi="Times New Roman"/>
                <w:snapToGrid w:val="0"/>
                <w:kern w:val="0"/>
              </w:rPr>
              <w:t>。</w:t>
            </w:r>
            <w:r w:rsidR="0014745B" w:rsidRPr="0014745B">
              <w:rPr>
                <w:rFonts w:ascii="Times New Roman" w:eastAsia="標楷體" w:hAnsi="Times New Roman" w:hint="eastAsia"/>
                <w:snapToGrid w:val="0"/>
                <w:kern w:val="0"/>
              </w:rPr>
              <w:t>若醫院自選評量時，所有申請評鑑之醫事職類均應依各職類訓練計畫所需設置。</w:t>
            </w:r>
          </w:p>
        </w:tc>
      </w:tr>
      <w:tr w:rsidR="00F50426" w:rsidRPr="00BA0488" w:rsidTr="00C33B31">
        <w:trPr>
          <w:trHeight w:val="669"/>
        </w:trPr>
        <w:tc>
          <w:tcPr>
            <w:tcW w:w="860" w:type="dxa"/>
            <w:tcBorders>
              <w:bottom w:val="single" w:sz="4" w:space="0" w:color="auto"/>
            </w:tcBorders>
          </w:tcPr>
          <w:p w:rsidR="00F50426" w:rsidRPr="00EB7D93" w:rsidRDefault="00F50426" w:rsidP="00C33B31">
            <w:pPr>
              <w:tabs>
                <w:tab w:val="left" w:pos="152"/>
              </w:tabs>
              <w:jc w:val="center"/>
              <w:rPr>
                <w:rFonts w:ascii="Times New Roman" w:eastAsia="標楷體" w:hAnsi="Times New Roman"/>
                <w:szCs w:val="24"/>
              </w:rPr>
            </w:pPr>
            <w:r w:rsidRPr="00EB7D93">
              <w:rPr>
                <w:rFonts w:ascii="Times New Roman" w:eastAsia="標楷體" w:hAnsi="Times New Roman" w:hint="eastAsia"/>
                <w:szCs w:val="24"/>
              </w:rPr>
              <w:t>試</w:t>
            </w:r>
          </w:p>
          <w:p w:rsidR="00F50426" w:rsidRPr="00EB7D93" w:rsidRDefault="00F50426" w:rsidP="00C33B31">
            <w:pPr>
              <w:tabs>
                <w:tab w:val="left" w:pos="152"/>
              </w:tabs>
              <w:jc w:val="center"/>
              <w:rPr>
                <w:rFonts w:ascii="Times New Roman" w:eastAsia="標楷體" w:hAnsi="Times New Roman"/>
              </w:rPr>
            </w:pPr>
            <w:r w:rsidRPr="00EB7D93">
              <w:rPr>
                <w:rFonts w:ascii="Times New Roman" w:eastAsia="標楷體" w:hAnsi="Times New Roman"/>
                <w:szCs w:val="24"/>
              </w:rPr>
              <w:t>1.3.7</w:t>
            </w:r>
          </w:p>
        </w:tc>
        <w:tc>
          <w:tcPr>
            <w:tcW w:w="3262" w:type="dxa"/>
            <w:tcBorders>
              <w:bottom w:val="single" w:sz="4" w:space="0" w:color="auto"/>
            </w:tcBorders>
          </w:tcPr>
          <w:p w:rsidR="00F50426" w:rsidRPr="00EB7D93" w:rsidRDefault="00F50426" w:rsidP="00F50426">
            <w:pPr>
              <w:ind w:rightChars="-10" w:right="-24"/>
              <w:jc w:val="both"/>
              <w:rPr>
                <w:rFonts w:ascii="Times New Roman" w:eastAsia="標楷體" w:hAnsi="Times New Roman"/>
                <w:snapToGrid w:val="0"/>
                <w:kern w:val="0"/>
                <w:szCs w:val="24"/>
              </w:rPr>
            </w:pPr>
            <w:r w:rsidRPr="00EB7D93">
              <w:rPr>
                <w:rFonts w:ascii="Times New Roman" w:eastAsia="標楷體" w:hAnsi="Times New Roman" w:hint="eastAsia"/>
                <w:snapToGrid w:val="0"/>
                <w:kern w:val="0"/>
                <w:szCs w:val="24"/>
              </w:rPr>
              <w:t>醫院訂有學生至醫院學習相關規範以維護病人及學生權益</w:t>
            </w:r>
          </w:p>
        </w:tc>
        <w:tc>
          <w:tcPr>
            <w:tcW w:w="6096" w:type="dxa"/>
            <w:tcBorders>
              <w:bottom w:val="single" w:sz="4" w:space="0" w:color="auto"/>
            </w:tcBorders>
          </w:tcPr>
          <w:p w:rsidR="00F50426" w:rsidRPr="00BA0488" w:rsidRDefault="00F50426" w:rsidP="00F50426">
            <w:pPr>
              <w:adjustRightInd w:val="0"/>
              <w:snapToGrid w:val="0"/>
              <w:spacing w:line="320" w:lineRule="exact"/>
              <w:ind w:left="180" w:hangingChars="75" w:hanging="180"/>
              <w:jc w:val="both"/>
              <w:rPr>
                <w:rFonts w:ascii="Times New Roman" w:eastAsia="標楷體" w:hAnsi="Times New Roman"/>
                <w:snapToGrid w:val="0"/>
                <w:kern w:val="0"/>
              </w:rPr>
            </w:pPr>
          </w:p>
        </w:tc>
      </w:tr>
      <w:tr w:rsidR="00F50426" w:rsidRPr="00BA0488" w:rsidTr="000B7177">
        <w:trPr>
          <w:trHeight w:val="437"/>
        </w:trPr>
        <w:tc>
          <w:tcPr>
            <w:tcW w:w="10218" w:type="dxa"/>
            <w:gridSpan w:val="3"/>
          </w:tcPr>
          <w:p w:rsidR="00F50426" w:rsidRPr="003C211A" w:rsidRDefault="00F50426" w:rsidP="00F50426">
            <w:pPr>
              <w:jc w:val="both"/>
              <w:rPr>
                <w:rFonts w:ascii="Times New Roman" w:eastAsia="標楷體" w:hAnsi="Times New Roman"/>
                <w:b/>
                <w:bCs/>
                <w:snapToGrid w:val="0"/>
                <w:kern w:val="0"/>
              </w:rPr>
            </w:pPr>
            <w:r w:rsidRPr="003C211A">
              <w:rPr>
                <w:rFonts w:ascii="Times New Roman" w:eastAsia="標楷體" w:hAnsi="Times New Roman"/>
                <w:b/>
                <w:bCs/>
                <w:snapToGrid w:val="0"/>
                <w:kern w:val="0"/>
              </w:rPr>
              <w:t xml:space="preserve">1.4 </w:t>
            </w:r>
            <w:r w:rsidRPr="003C211A">
              <w:rPr>
                <w:rFonts w:ascii="Times New Roman" w:eastAsia="標楷體" w:hAnsi="Times New Roman"/>
                <w:b/>
                <w:bCs/>
                <w:snapToGrid w:val="0"/>
                <w:kern w:val="0"/>
              </w:rPr>
              <w:t>行政管理之執行情形</w:t>
            </w:r>
          </w:p>
          <w:p w:rsidR="00F50426" w:rsidRPr="002C4F28" w:rsidRDefault="00F50426" w:rsidP="00F50426">
            <w:pPr>
              <w:widowControl/>
              <w:jc w:val="both"/>
              <w:rPr>
                <w:rFonts w:ascii="Times New Roman" w:eastAsia="標楷體" w:hAnsi="Times New Roman"/>
                <w:b/>
                <w:snapToGrid w:val="0"/>
                <w:kern w:val="0"/>
              </w:rPr>
            </w:pPr>
            <w:r w:rsidRPr="002C4F28">
              <w:rPr>
                <w:rFonts w:ascii="Times New Roman" w:eastAsia="標楷體" w:hAnsi="Times New Roman"/>
                <w:b/>
                <w:snapToGrid w:val="0"/>
                <w:kern w:val="0"/>
              </w:rPr>
              <w:t>【重點說明】</w:t>
            </w:r>
          </w:p>
          <w:p w:rsidR="00F50426" w:rsidRPr="00027996" w:rsidRDefault="00F50426" w:rsidP="00F50426">
            <w:pPr>
              <w:widowControl/>
              <w:tabs>
                <w:tab w:val="left" w:pos="149"/>
              </w:tabs>
              <w:ind w:left="180" w:hangingChars="75" w:hanging="180"/>
              <w:jc w:val="both"/>
              <w:rPr>
                <w:rFonts w:ascii="Times New Roman" w:eastAsia="標楷體" w:hAnsi="Times New Roman"/>
                <w:bCs/>
                <w:snapToGrid w:val="0"/>
                <w:kern w:val="0"/>
                <w:szCs w:val="24"/>
              </w:rPr>
            </w:pPr>
            <w:r w:rsidRPr="00027996">
              <w:rPr>
                <w:rFonts w:ascii="Times New Roman" w:eastAsia="標楷體" w:hAnsi="Times New Roman" w:hint="eastAsia"/>
                <w:bCs/>
                <w:snapToGrid w:val="0"/>
                <w:kern w:val="0"/>
                <w:szCs w:val="24"/>
              </w:rPr>
              <w:t>1.</w:t>
            </w:r>
            <w:r w:rsidRPr="00027996">
              <w:rPr>
                <w:rFonts w:ascii="Times New Roman" w:eastAsia="標楷體" w:hAnsi="Times New Roman" w:hint="eastAsia"/>
                <w:bCs/>
                <w:snapToGrid w:val="0"/>
                <w:kern w:val="0"/>
                <w:szCs w:val="24"/>
              </w:rPr>
              <w:t>醫院應設置統籌教學訓練工作之決策機制，即醫學教育委員會，其組成委員應具各教學領域之代表性。委員會應指導教學行政單位及各部科執行相關業務，並與各部科維持良好合作關係。</w:t>
            </w:r>
          </w:p>
          <w:p w:rsidR="00F50426" w:rsidRPr="002C4F28" w:rsidRDefault="00F50426" w:rsidP="00F50426">
            <w:pPr>
              <w:widowControl/>
              <w:tabs>
                <w:tab w:val="left" w:pos="142"/>
              </w:tabs>
              <w:ind w:left="180" w:hangingChars="75" w:hanging="180"/>
              <w:jc w:val="both"/>
              <w:rPr>
                <w:rFonts w:ascii="Times New Roman" w:eastAsia="標楷體" w:hAnsi="Times New Roman"/>
                <w:kern w:val="0"/>
              </w:rPr>
            </w:pPr>
            <w:r w:rsidRPr="00027996">
              <w:rPr>
                <w:rFonts w:ascii="Times New Roman" w:eastAsia="標楷體" w:hAnsi="Times New Roman" w:hint="eastAsia"/>
                <w:bCs/>
                <w:snapToGrid w:val="0"/>
                <w:kern w:val="0"/>
                <w:szCs w:val="24"/>
              </w:rPr>
              <w:t>2.</w:t>
            </w:r>
            <w:r w:rsidRPr="00027996">
              <w:rPr>
                <w:rFonts w:ascii="Times New Roman" w:eastAsia="標楷體" w:hAnsi="Times New Roman" w:hint="eastAsia"/>
                <w:bCs/>
                <w:snapToGrid w:val="0"/>
                <w:kern w:val="0"/>
                <w:szCs w:val="24"/>
              </w:rPr>
              <w:t>良好的訓練計畫、師資及訓練環境有賴行政管理系統的支援，才能發揮最大效用，反之則對教學形成一種阻礙。故醫院應設置教學行政支援系統，包含人力及資源，以推展教學工作。</w:t>
            </w:r>
          </w:p>
        </w:tc>
      </w:tr>
      <w:tr w:rsidR="00F50426" w:rsidRPr="00BA0488" w:rsidTr="00C33B31">
        <w:trPr>
          <w:trHeight w:val="669"/>
        </w:trPr>
        <w:tc>
          <w:tcPr>
            <w:tcW w:w="860" w:type="dxa"/>
          </w:tcPr>
          <w:p w:rsidR="00F50426" w:rsidRPr="00BA0488" w:rsidRDefault="00F50426" w:rsidP="00C33B31">
            <w:pPr>
              <w:adjustRightInd w:val="0"/>
              <w:snapToGrid w:val="0"/>
              <w:spacing w:line="320" w:lineRule="exact"/>
              <w:ind w:left="408" w:hangingChars="170" w:hanging="408"/>
              <w:jc w:val="center"/>
              <w:rPr>
                <w:rFonts w:ascii="Times New Roman" w:eastAsia="標楷體" w:hAnsi="Times New Roman"/>
                <w:snapToGrid w:val="0"/>
                <w:kern w:val="0"/>
              </w:rPr>
            </w:pPr>
            <w:r w:rsidRPr="00BA0488">
              <w:rPr>
                <w:rFonts w:ascii="Times New Roman" w:eastAsia="標楷體" w:hAnsi="Times New Roman"/>
                <w:snapToGrid w:val="0"/>
                <w:kern w:val="0"/>
              </w:rPr>
              <w:t>1.4.1</w:t>
            </w:r>
          </w:p>
        </w:tc>
        <w:tc>
          <w:tcPr>
            <w:tcW w:w="3262" w:type="dxa"/>
          </w:tcPr>
          <w:p w:rsidR="00F50426" w:rsidRPr="00EB7D93" w:rsidRDefault="00F50426" w:rsidP="00F50426">
            <w:pPr>
              <w:widowControl/>
              <w:ind w:left="-12" w:hanging="32"/>
              <w:jc w:val="both"/>
              <w:rPr>
                <w:rFonts w:ascii="Times New Roman" w:eastAsia="標楷體" w:hAnsi="Times New Roman"/>
                <w:bCs/>
                <w:snapToGrid w:val="0"/>
                <w:kern w:val="0"/>
              </w:rPr>
            </w:pPr>
            <w:r w:rsidRPr="00EB7D93">
              <w:rPr>
                <w:rFonts w:ascii="Times New Roman" w:eastAsia="標楷體" w:hAnsi="Times New Roman"/>
                <w:bCs/>
                <w:snapToGrid w:val="0"/>
                <w:kern w:val="0"/>
                <w:szCs w:val="24"/>
              </w:rPr>
              <w:t>應設置組織健全之醫學教育委員會</w:t>
            </w:r>
            <w:r w:rsidRPr="00EB7D93">
              <w:rPr>
                <w:rFonts w:ascii="Times New Roman" w:eastAsia="標楷體" w:hAnsi="Times New Roman"/>
                <w:bCs/>
                <w:snapToGrid w:val="0"/>
                <w:kern w:val="0"/>
                <w:szCs w:val="24"/>
              </w:rPr>
              <w:t>(</w:t>
            </w:r>
            <w:r w:rsidRPr="00EB7D93">
              <w:rPr>
                <w:rFonts w:ascii="Times New Roman" w:eastAsia="標楷體" w:hAnsi="Times New Roman"/>
                <w:bCs/>
                <w:snapToGrid w:val="0"/>
                <w:kern w:val="0"/>
                <w:szCs w:val="24"/>
              </w:rPr>
              <w:t>醫教會</w:t>
            </w:r>
            <w:r w:rsidRPr="00EB7D93">
              <w:rPr>
                <w:rFonts w:ascii="Times New Roman" w:eastAsia="標楷體" w:hAnsi="Times New Roman"/>
                <w:bCs/>
                <w:snapToGrid w:val="0"/>
                <w:kern w:val="0"/>
                <w:szCs w:val="24"/>
              </w:rPr>
              <w:t>)</w:t>
            </w:r>
            <w:r w:rsidRPr="00EB7D93">
              <w:rPr>
                <w:rFonts w:ascii="Times New Roman" w:eastAsia="標楷體" w:hAnsi="Times New Roman"/>
                <w:bCs/>
                <w:snapToGrid w:val="0"/>
                <w:kern w:val="0"/>
                <w:szCs w:val="24"/>
              </w:rPr>
              <w:t>，且其功能及運作良好</w:t>
            </w:r>
          </w:p>
        </w:tc>
        <w:tc>
          <w:tcPr>
            <w:tcW w:w="6096" w:type="dxa"/>
          </w:tcPr>
          <w:p w:rsidR="00F50426" w:rsidRPr="00BA0488" w:rsidRDefault="00F50426" w:rsidP="00C33B31">
            <w:pPr>
              <w:adjustRightInd w:val="0"/>
              <w:snapToGrid w:val="0"/>
              <w:rPr>
                <w:rFonts w:ascii="Times New Roman" w:eastAsia="標楷體" w:hAnsi="Times New Roman" w:hint="eastAsia"/>
                <w:bCs/>
                <w:snapToGrid w:val="0"/>
                <w:kern w:val="0"/>
              </w:rPr>
            </w:pPr>
          </w:p>
        </w:tc>
      </w:tr>
      <w:tr w:rsidR="00F50426" w:rsidRPr="00BA0488" w:rsidTr="00C33B31">
        <w:trPr>
          <w:trHeight w:val="669"/>
        </w:trPr>
        <w:tc>
          <w:tcPr>
            <w:tcW w:w="860" w:type="dxa"/>
          </w:tcPr>
          <w:p w:rsidR="00F50426" w:rsidRPr="00BA0488" w:rsidRDefault="00F50426" w:rsidP="00C33B31">
            <w:pPr>
              <w:adjustRightInd w:val="0"/>
              <w:snapToGrid w:val="0"/>
              <w:spacing w:line="320" w:lineRule="exact"/>
              <w:ind w:left="408" w:hangingChars="170" w:hanging="408"/>
              <w:jc w:val="center"/>
              <w:rPr>
                <w:rFonts w:ascii="Times New Roman" w:eastAsia="標楷體" w:hAnsi="Times New Roman"/>
                <w:snapToGrid w:val="0"/>
                <w:kern w:val="0"/>
              </w:rPr>
            </w:pPr>
            <w:r w:rsidRPr="00BA0488">
              <w:rPr>
                <w:rFonts w:ascii="Times New Roman" w:eastAsia="標楷體" w:hAnsi="Times New Roman"/>
                <w:snapToGrid w:val="0"/>
                <w:kern w:val="0"/>
              </w:rPr>
              <w:t>1.4.2</w:t>
            </w:r>
          </w:p>
        </w:tc>
        <w:tc>
          <w:tcPr>
            <w:tcW w:w="3262" w:type="dxa"/>
          </w:tcPr>
          <w:p w:rsidR="00F50426" w:rsidRPr="00EB7D93" w:rsidRDefault="00F50426" w:rsidP="00F50426">
            <w:pPr>
              <w:widowControl/>
              <w:jc w:val="both"/>
              <w:rPr>
                <w:rFonts w:ascii="Times New Roman" w:eastAsia="標楷體" w:hAnsi="Times New Roman"/>
                <w:b/>
                <w:snapToGrid w:val="0"/>
                <w:kern w:val="0"/>
              </w:rPr>
            </w:pPr>
            <w:r w:rsidRPr="00EB7D93">
              <w:rPr>
                <w:rFonts w:ascii="Times New Roman" w:eastAsia="標楷體" w:hAnsi="Times New Roman"/>
                <w:bCs/>
                <w:snapToGrid w:val="0"/>
                <w:color w:val="000000"/>
                <w:kern w:val="0"/>
                <w:szCs w:val="24"/>
              </w:rPr>
              <w:t>應設置教學行政單位，執行良好</w:t>
            </w:r>
          </w:p>
        </w:tc>
        <w:tc>
          <w:tcPr>
            <w:tcW w:w="6096" w:type="dxa"/>
          </w:tcPr>
          <w:p w:rsidR="00F50426" w:rsidRPr="00BA0488" w:rsidRDefault="00F50426" w:rsidP="00C33B31">
            <w:pPr>
              <w:adjustRightInd w:val="0"/>
              <w:snapToGrid w:val="0"/>
              <w:rPr>
                <w:rFonts w:ascii="Times New Roman" w:eastAsia="標楷體" w:hAnsi="Times New Roman" w:hint="eastAsia"/>
              </w:rPr>
            </w:pPr>
          </w:p>
        </w:tc>
      </w:tr>
      <w:tr w:rsidR="00F50426" w:rsidRPr="00BA0488" w:rsidTr="000B7177">
        <w:trPr>
          <w:trHeight w:val="70"/>
        </w:trPr>
        <w:tc>
          <w:tcPr>
            <w:tcW w:w="10218" w:type="dxa"/>
            <w:gridSpan w:val="3"/>
          </w:tcPr>
          <w:p w:rsidR="00F50426" w:rsidRPr="003C211A" w:rsidRDefault="00F50426" w:rsidP="00F50426">
            <w:pPr>
              <w:ind w:left="408" w:hangingChars="170" w:hanging="408"/>
              <w:jc w:val="both"/>
              <w:rPr>
                <w:rFonts w:ascii="Times New Roman" w:eastAsia="標楷體" w:hAnsi="Times New Roman"/>
                <w:b/>
                <w:bCs/>
                <w:snapToGrid w:val="0"/>
                <w:kern w:val="0"/>
              </w:rPr>
            </w:pPr>
            <w:r w:rsidRPr="003C211A">
              <w:rPr>
                <w:rFonts w:ascii="Times New Roman" w:eastAsia="標楷體" w:hAnsi="Times New Roman"/>
                <w:b/>
                <w:bCs/>
                <w:snapToGrid w:val="0"/>
                <w:kern w:val="0"/>
              </w:rPr>
              <w:t xml:space="preserve">1.5 </w:t>
            </w:r>
            <w:r w:rsidRPr="003C211A">
              <w:rPr>
                <w:rFonts w:ascii="Times New Roman" w:eastAsia="標楷體" w:hAnsi="Times New Roman"/>
                <w:b/>
                <w:bCs/>
                <w:snapToGrid w:val="0"/>
                <w:kern w:val="0"/>
              </w:rPr>
              <w:t>教學、進修及研究經費編列</w:t>
            </w:r>
          </w:p>
          <w:p w:rsidR="00F50426" w:rsidRPr="00132CD5" w:rsidRDefault="00F50426" w:rsidP="00F50426">
            <w:pPr>
              <w:jc w:val="both"/>
              <w:rPr>
                <w:rFonts w:ascii="Times New Roman" w:eastAsia="標楷體" w:hAnsi="Times New Roman"/>
                <w:b/>
                <w:snapToGrid w:val="0"/>
                <w:kern w:val="0"/>
              </w:rPr>
            </w:pPr>
            <w:r w:rsidRPr="00132CD5">
              <w:rPr>
                <w:rFonts w:ascii="Times New Roman" w:eastAsia="標楷體" w:hAnsi="Times New Roman"/>
                <w:b/>
                <w:snapToGrid w:val="0"/>
                <w:kern w:val="0"/>
              </w:rPr>
              <w:t>【重點說明】</w:t>
            </w:r>
          </w:p>
          <w:p w:rsidR="00F50426" w:rsidRPr="003C211A" w:rsidRDefault="00F50426" w:rsidP="00F50426">
            <w:pPr>
              <w:jc w:val="both"/>
              <w:rPr>
                <w:rFonts w:ascii="Times New Roman" w:eastAsia="標楷體" w:hAnsi="Times New Roman"/>
                <w:b/>
                <w:snapToGrid w:val="0"/>
                <w:kern w:val="0"/>
              </w:rPr>
            </w:pPr>
            <w:r w:rsidRPr="00DC754A">
              <w:rPr>
                <w:rFonts w:ascii="Times New Roman" w:eastAsia="標楷體" w:hAnsi="Times New Roman"/>
                <w:snapToGrid w:val="0"/>
                <w:color w:val="000000"/>
                <w:kern w:val="0"/>
              </w:rPr>
              <w:t>醫療法第</w:t>
            </w:r>
            <w:r w:rsidRPr="00DC754A">
              <w:rPr>
                <w:rFonts w:ascii="Times New Roman" w:eastAsia="標楷體" w:hAnsi="Times New Roman"/>
                <w:snapToGrid w:val="0"/>
                <w:color w:val="000000"/>
                <w:kern w:val="0"/>
              </w:rPr>
              <w:t>97</w:t>
            </w:r>
            <w:r w:rsidRPr="00DC754A">
              <w:rPr>
                <w:rFonts w:ascii="Times New Roman" w:eastAsia="標楷體" w:hAnsi="Times New Roman"/>
                <w:snapToGrid w:val="0"/>
                <w:color w:val="000000"/>
                <w:kern w:val="0"/>
              </w:rPr>
              <w:t>條規定，「教學醫院應按年編列研究發展及人才培訓經費，其所占之比率，不得少於年度醫療收入總額百分之三」。同時醫院應考量本身條件及其教學、進修及研究三大領域的目標，適度調整三類間之比重與經費投入之均衡。</w:t>
            </w:r>
          </w:p>
        </w:tc>
      </w:tr>
      <w:tr w:rsidR="00F50426" w:rsidRPr="00BA0488" w:rsidTr="00C33B31">
        <w:trPr>
          <w:trHeight w:val="669"/>
        </w:trPr>
        <w:tc>
          <w:tcPr>
            <w:tcW w:w="860" w:type="dxa"/>
          </w:tcPr>
          <w:p w:rsidR="00F50426" w:rsidRPr="00BA0488" w:rsidRDefault="00F50426" w:rsidP="00C33B31">
            <w:pPr>
              <w:tabs>
                <w:tab w:val="left" w:pos="152"/>
              </w:tabs>
              <w:adjustRightInd w:val="0"/>
              <w:snapToGrid w:val="0"/>
              <w:spacing w:line="320" w:lineRule="exact"/>
              <w:jc w:val="center"/>
              <w:rPr>
                <w:rFonts w:ascii="Times New Roman" w:eastAsia="標楷體" w:hAnsi="Times New Roman"/>
                <w:bCs/>
              </w:rPr>
            </w:pPr>
            <w:r w:rsidRPr="00BA0488">
              <w:rPr>
                <w:rFonts w:ascii="Times New Roman" w:eastAsia="標楷體" w:hAnsi="Times New Roman"/>
                <w:bCs/>
              </w:rPr>
              <w:t>合</w:t>
            </w:r>
          </w:p>
          <w:p w:rsidR="00F50426" w:rsidRPr="00BA0488" w:rsidRDefault="00F50426" w:rsidP="00C33B31">
            <w:pPr>
              <w:adjustRightInd w:val="0"/>
              <w:snapToGrid w:val="0"/>
              <w:spacing w:line="320" w:lineRule="exact"/>
              <w:ind w:left="408" w:hangingChars="170" w:hanging="408"/>
              <w:jc w:val="center"/>
              <w:rPr>
                <w:rFonts w:ascii="Times New Roman" w:eastAsia="標楷體" w:hAnsi="Times New Roman"/>
                <w:snapToGrid w:val="0"/>
                <w:kern w:val="0"/>
              </w:rPr>
            </w:pPr>
            <w:r w:rsidRPr="00BA0488">
              <w:rPr>
                <w:rFonts w:ascii="Times New Roman" w:eastAsia="標楷體" w:hAnsi="Times New Roman"/>
                <w:snapToGrid w:val="0"/>
                <w:kern w:val="0"/>
              </w:rPr>
              <w:t>1.5.1</w:t>
            </w:r>
          </w:p>
        </w:tc>
        <w:tc>
          <w:tcPr>
            <w:tcW w:w="3262" w:type="dxa"/>
          </w:tcPr>
          <w:p w:rsidR="00F50426" w:rsidRPr="003C211A" w:rsidRDefault="00F50426" w:rsidP="00F50426">
            <w:pPr>
              <w:widowControl/>
              <w:jc w:val="both"/>
              <w:rPr>
                <w:rFonts w:ascii="Times New Roman" w:eastAsia="標楷體" w:hAnsi="Times New Roman"/>
                <w:bCs/>
                <w:dstrike/>
                <w:snapToGrid w:val="0"/>
              </w:rPr>
            </w:pPr>
            <w:r w:rsidRPr="00027996">
              <w:rPr>
                <w:rFonts w:ascii="Times New Roman" w:eastAsia="標楷體" w:hAnsi="Times New Roman"/>
                <w:bCs/>
                <w:snapToGrid w:val="0"/>
                <w:szCs w:val="24"/>
              </w:rPr>
              <w:t>教學、研究及進修之經費應分別編列，各項費用應有年度預算及決算資料</w:t>
            </w:r>
          </w:p>
        </w:tc>
        <w:tc>
          <w:tcPr>
            <w:tcW w:w="6096" w:type="dxa"/>
          </w:tcPr>
          <w:p w:rsidR="00F50426" w:rsidRPr="00BA0488" w:rsidRDefault="00F50426" w:rsidP="00F50426">
            <w:pPr>
              <w:adjustRightInd w:val="0"/>
              <w:snapToGrid w:val="0"/>
              <w:rPr>
                <w:rFonts w:ascii="Times New Roman" w:eastAsia="標楷體" w:hAnsi="Times New Roman" w:hint="eastAsia"/>
                <w:bCs/>
                <w:snapToGrid w:val="0"/>
                <w:kern w:val="0"/>
              </w:rPr>
            </w:pPr>
          </w:p>
        </w:tc>
      </w:tr>
      <w:tr w:rsidR="00F50426" w:rsidRPr="00BA0488" w:rsidTr="000B7177">
        <w:trPr>
          <w:trHeight w:val="1073"/>
        </w:trPr>
        <w:tc>
          <w:tcPr>
            <w:tcW w:w="10218" w:type="dxa"/>
            <w:gridSpan w:val="3"/>
          </w:tcPr>
          <w:p w:rsidR="00F50426" w:rsidRPr="00EB7D93" w:rsidRDefault="00F50426" w:rsidP="00F50426">
            <w:pPr>
              <w:jc w:val="both"/>
              <w:rPr>
                <w:rFonts w:ascii="Times New Roman" w:eastAsia="標楷體" w:hAnsi="Times New Roman"/>
                <w:b/>
                <w:snapToGrid w:val="0"/>
                <w:kern w:val="0"/>
              </w:rPr>
            </w:pPr>
            <w:r w:rsidRPr="003C211A">
              <w:rPr>
                <w:rFonts w:ascii="Times New Roman" w:eastAsia="標楷體" w:hAnsi="Times New Roman"/>
                <w:b/>
                <w:bCs/>
                <w:snapToGrid w:val="0"/>
                <w:kern w:val="0"/>
              </w:rPr>
              <w:t>1.6</w:t>
            </w:r>
            <w:r w:rsidRPr="00EB7D93">
              <w:rPr>
                <w:rFonts w:ascii="Times New Roman" w:eastAsia="標楷體" w:hAnsi="Times New Roman" w:hint="eastAsia"/>
                <w:b/>
                <w:snapToGrid w:val="0"/>
                <w:kern w:val="0"/>
              </w:rPr>
              <w:t>住院醫師勞動權益保障及確保病人安全</w:t>
            </w:r>
          </w:p>
          <w:p w:rsidR="00F50426" w:rsidRDefault="00F50426" w:rsidP="00F50426">
            <w:pPr>
              <w:jc w:val="both"/>
              <w:rPr>
                <w:rFonts w:ascii="Times New Roman" w:eastAsia="標楷體" w:hAnsi="Times New Roman"/>
                <w:b/>
                <w:snapToGrid w:val="0"/>
                <w:kern w:val="0"/>
              </w:rPr>
            </w:pPr>
            <w:r w:rsidRPr="00132CD5">
              <w:rPr>
                <w:rFonts w:ascii="Times New Roman" w:eastAsia="標楷體" w:hAnsi="Times New Roman"/>
                <w:b/>
                <w:snapToGrid w:val="0"/>
                <w:kern w:val="0"/>
              </w:rPr>
              <w:t>【重點說明】</w:t>
            </w:r>
          </w:p>
          <w:p w:rsidR="00F50426" w:rsidRPr="003C211A" w:rsidRDefault="00F50426" w:rsidP="00F50426">
            <w:pPr>
              <w:jc w:val="both"/>
              <w:rPr>
                <w:rFonts w:ascii="Times New Roman" w:eastAsia="標楷體" w:hAnsi="Times New Roman"/>
                <w:b/>
                <w:snapToGrid w:val="0"/>
                <w:kern w:val="0"/>
              </w:rPr>
            </w:pPr>
            <w:r w:rsidRPr="00EB7D93">
              <w:rPr>
                <w:rFonts w:ascii="Times New Roman" w:eastAsia="標楷體" w:hAnsi="Times New Roman" w:hint="eastAsia"/>
                <w:bCs/>
                <w:snapToGrid w:val="0"/>
              </w:rPr>
              <w:t>依</w:t>
            </w:r>
            <w:r>
              <w:rPr>
                <w:rFonts w:ascii="Times New Roman" w:eastAsia="標楷體" w:hAnsi="Times New Roman" w:hint="eastAsia"/>
                <w:bCs/>
                <w:snapToGrid w:val="0"/>
              </w:rPr>
              <w:t>據衛生福利部公告「住院醫師勞動權益保障及工作時間指引」，</w:t>
            </w:r>
            <w:r w:rsidRPr="00EB7D93">
              <w:rPr>
                <w:rFonts w:ascii="Times New Roman" w:eastAsia="標楷體" w:hAnsi="Times New Roman" w:hint="eastAsia"/>
                <w:bCs/>
                <w:snapToGrid w:val="0"/>
              </w:rPr>
              <w:t>保障住院醫師值勤訓練品質與建立醫師健康之職場環境，以系統性規劃改善住院醫師勞動條件及兼顧學習品質與病人安全。</w:t>
            </w:r>
          </w:p>
        </w:tc>
      </w:tr>
      <w:tr w:rsidR="00F50426" w:rsidRPr="00BA0488" w:rsidTr="00C33B31">
        <w:trPr>
          <w:trHeight w:val="669"/>
        </w:trPr>
        <w:tc>
          <w:tcPr>
            <w:tcW w:w="860" w:type="dxa"/>
          </w:tcPr>
          <w:p w:rsidR="00F50426" w:rsidRPr="003C211A" w:rsidRDefault="00F50426" w:rsidP="00C33B31">
            <w:pPr>
              <w:tabs>
                <w:tab w:val="left" w:pos="11199"/>
              </w:tabs>
              <w:jc w:val="center"/>
              <w:rPr>
                <w:rFonts w:ascii="Times New Roman" w:eastAsia="標楷體" w:hAnsi="Times New Roman"/>
              </w:rPr>
            </w:pPr>
            <w:r w:rsidRPr="003C211A">
              <w:rPr>
                <w:rFonts w:ascii="Times New Roman" w:eastAsia="標楷體" w:hAnsi="Times New Roman"/>
              </w:rPr>
              <w:t>必可</w:t>
            </w:r>
          </w:p>
          <w:p w:rsidR="00F50426" w:rsidRPr="003C211A" w:rsidRDefault="00F50426" w:rsidP="00C33B31">
            <w:pPr>
              <w:tabs>
                <w:tab w:val="left" w:pos="11199"/>
              </w:tabs>
              <w:jc w:val="center"/>
              <w:rPr>
                <w:rFonts w:ascii="Times New Roman" w:eastAsia="標楷體" w:hAnsi="Times New Roman"/>
                <w:snapToGrid w:val="0"/>
                <w:kern w:val="0"/>
              </w:rPr>
            </w:pPr>
            <w:r w:rsidRPr="003C211A">
              <w:rPr>
                <w:rFonts w:ascii="Times New Roman" w:eastAsia="標楷體" w:hAnsi="Times New Roman"/>
              </w:rPr>
              <w:t>1.6.1</w:t>
            </w:r>
          </w:p>
        </w:tc>
        <w:tc>
          <w:tcPr>
            <w:tcW w:w="3262" w:type="dxa"/>
          </w:tcPr>
          <w:p w:rsidR="00F50426" w:rsidRPr="00EB7D93" w:rsidRDefault="00F50426" w:rsidP="00F50426">
            <w:pPr>
              <w:tabs>
                <w:tab w:val="left" w:pos="11199"/>
              </w:tabs>
              <w:jc w:val="both"/>
              <w:rPr>
                <w:rFonts w:ascii="Times New Roman" w:eastAsia="標楷體" w:hAnsi="Times New Roman"/>
                <w:bCs/>
              </w:rPr>
            </w:pPr>
            <w:r w:rsidRPr="00EB7D93">
              <w:rPr>
                <w:rFonts w:ascii="Times New Roman" w:eastAsia="標楷體" w:hAnsi="Times New Roman"/>
                <w:bCs/>
                <w:snapToGrid w:val="0"/>
                <w:szCs w:val="24"/>
              </w:rPr>
              <w:t>住院醫師</w:t>
            </w:r>
            <w:r w:rsidRPr="00EB7D93">
              <w:rPr>
                <w:rFonts w:ascii="Times New Roman" w:eastAsia="標楷體" w:hAnsi="Times New Roman"/>
                <w:bCs/>
                <w:kern w:val="0"/>
                <w:szCs w:val="24"/>
              </w:rPr>
              <w:t>值</w:t>
            </w:r>
            <w:r w:rsidRPr="00EB7D93">
              <w:rPr>
                <w:rFonts w:ascii="Times New Roman" w:eastAsia="標楷體" w:hAnsi="Times New Roman" w:hint="eastAsia"/>
                <w:bCs/>
                <w:snapToGrid w:val="0"/>
                <w:szCs w:val="24"/>
              </w:rPr>
              <w:t>勤</w:t>
            </w:r>
            <w:r w:rsidRPr="00EB7D93">
              <w:rPr>
                <w:rFonts w:ascii="Times New Roman" w:eastAsia="標楷體" w:hAnsi="Times New Roman"/>
                <w:bCs/>
                <w:kern w:val="0"/>
                <w:szCs w:val="24"/>
              </w:rPr>
              <w:t>訓練應兼顧病人安全且值勤</w:t>
            </w:r>
            <w:r w:rsidRPr="00EB7D93">
              <w:rPr>
                <w:rFonts w:ascii="Times New Roman" w:eastAsia="標楷體" w:hAnsi="Times New Roman"/>
                <w:bCs/>
                <w:snapToGrid w:val="0"/>
                <w:szCs w:val="24"/>
              </w:rPr>
              <w:t>時數安排適當</w:t>
            </w:r>
          </w:p>
        </w:tc>
        <w:tc>
          <w:tcPr>
            <w:tcW w:w="6096" w:type="dxa"/>
          </w:tcPr>
          <w:p w:rsidR="00F50426" w:rsidRPr="00BA0488" w:rsidRDefault="00F50426" w:rsidP="00F50426">
            <w:pPr>
              <w:widowControl/>
              <w:adjustRightInd w:val="0"/>
              <w:snapToGrid w:val="0"/>
              <w:ind w:left="7"/>
              <w:rPr>
                <w:rFonts w:ascii="Times New Roman" w:eastAsia="標楷體" w:hAnsi="Times New Roman"/>
                <w:bCs/>
                <w:snapToGrid w:val="0"/>
                <w:kern w:val="0"/>
              </w:rPr>
            </w:pPr>
            <w:r w:rsidRPr="00BA0488">
              <w:rPr>
                <w:rFonts w:ascii="Times New Roman" w:eastAsia="標楷體" w:hAnsi="Times New Roman"/>
                <w:snapToGrid w:val="0"/>
                <w:kern w:val="0"/>
              </w:rPr>
              <w:t>[</w:t>
            </w:r>
            <w:r w:rsidRPr="00BA0488">
              <w:rPr>
                <w:rFonts w:ascii="Times New Roman" w:eastAsia="標楷體" w:hAnsi="Times New Roman"/>
                <w:snapToGrid w:val="0"/>
                <w:kern w:val="0"/>
              </w:rPr>
              <w:t>註</w:t>
            </w:r>
            <w:r w:rsidRPr="00BA0488">
              <w:rPr>
                <w:rFonts w:ascii="Times New Roman" w:eastAsia="標楷體" w:hAnsi="Times New Roman"/>
                <w:snapToGrid w:val="0"/>
                <w:kern w:val="0"/>
              </w:rPr>
              <w:t>]</w:t>
            </w:r>
          </w:p>
          <w:p w:rsidR="002745A1" w:rsidRPr="002745A1" w:rsidRDefault="002745A1" w:rsidP="002745A1">
            <w:pPr>
              <w:adjustRightInd w:val="0"/>
              <w:snapToGrid w:val="0"/>
              <w:ind w:left="382" w:hanging="189"/>
              <w:rPr>
                <w:rFonts w:ascii="Times New Roman" w:eastAsia="標楷體" w:hAnsi="Times New Roman" w:hint="eastAsia"/>
              </w:rPr>
            </w:pPr>
            <w:r w:rsidRPr="002745A1">
              <w:rPr>
                <w:rFonts w:ascii="Times New Roman" w:eastAsia="標楷體" w:hAnsi="Times New Roman" w:hint="eastAsia"/>
              </w:rPr>
              <w:t>1.</w:t>
            </w:r>
            <w:r w:rsidRPr="002745A1">
              <w:rPr>
                <w:rFonts w:ascii="Times New Roman" w:eastAsia="標楷體" w:hAnsi="Times New Roman" w:hint="eastAsia"/>
              </w:rPr>
              <w:t>若醫院自行選擇本基準第</w:t>
            </w:r>
            <w:r w:rsidRPr="002745A1">
              <w:rPr>
                <w:rFonts w:ascii="Times New Roman" w:eastAsia="標楷體" w:hAnsi="Times New Roman" w:hint="eastAsia"/>
              </w:rPr>
              <w:t>5.1A</w:t>
            </w:r>
            <w:r w:rsidRPr="002745A1">
              <w:rPr>
                <w:rFonts w:ascii="Times New Roman" w:eastAsia="標楷體" w:hAnsi="Times New Roman" w:hint="eastAsia"/>
              </w:rPr>
              <w:t>至</w:t>
            </w:r>
            <w:r w:rsidRPr="002745A1">
              <w:rPr>
                <w:rFonts w:ascii="Times New Roman" w:eastAsia="標楷體" w:hAnsi="Times New Roman" w:hint="eastAsia"/>
              </w:rPr>
              <w:t>5.7</w:t>
            </w:r>
            <w:r w:rsidRPr="002745A1">
              <w:rPr>
                <w:rFonts w:ascii="Times New Roman" w:eastAsia="標楷體" w:hAnsi="Times New Roman" w:hint="eastAsia"/>
              </w:rPr>
              <w:t>節之任一類</w:t>
            </w:r>
            <w:r w:rsidRPr="002745A1">
              <w:rPr>
                <w:rFonts w:ascii="Times New Roman" w:eastAsia="標楷體" w:hAnsi="Times New Roman" w:hint="eastAsia"/>
              </w:rPr>
              <w:t>(</w:t>
            </w:r>
            <w:r w:rsidRPr="002745A1">
              <w:rPr>
                <w:rFonts w:ascii="Times New Roman" w:eastAsia="標楷體" w:hAnsi="Times New Roman" w:hint="eastAsia"/>
              </w:rPr>
              <w:t>含</w:t>
            </w:r>
            <w:r w:rsidRPr="002745A1">
              <w:rPr>
                <w:rFonts w:ascii="Times New Roman" w:eastAsia="標楷體" w:hAnsi="Times New Roman" w:hint="eastAsia"/>
              </w:rPr>
              <w:t>)</w:t>
            </w:r>
            <w:r w:rsidRPr="002745A1">
              <w:rPr>
                <w:rFonts w:ascii="Times New Roman" w:eastAsia="標楷體" w:hAnsi="Times New Roman" w:hint="eastAsia"/>
              </w:rPr>
              <w:t>以上訓練計畫受評者，則本條不得免評</w:t>
            </w:r>
            <w:r w:rsidRPr="002745A1">
              <w:rPr>
                <w:rFonts w:ascii="Times New Roman" w:eastAsia="標楷體" w:hAnsi="Times New Roman" w:hint="eastAsia"/>
              </w:rPr>
              <w:t xml:space="preserve">(not applicable, </w:t>
            </w:r>
            <w:r w:rsidRPr="002745A1">
              <w:rPr>
                <w:rFonts w:ascii="Times New Roman" w:eastAsia="標楷體" w:hAnsi="Times New Roman" w:hint="eastAsia"/>
              </w:rPr>
              <w:lastRenderedPageBreak/>
              <w:t>NA)</w:t>
            </w:r>
            <w:r w:rsidRPr="002745A1">
              <w:rPr>
                <w:rFonts w:ascii="Times New Roman" w:eastAsia="標楷體" w:hAnsi="Times New Roman" w:hint="eastAsia"/>
              </w:rPr>
              <w:t>。</w:t>
            </w:r>
          </w:p>
          <w:p w:rsidR="00F50426" w:rsidRPr="00BA0488" w:rsidRDefault="002745A1" w:rsidP="002745A1">
            <w:pPr>
              <w:adjustRightInd w:val="0"/>
              <w:snapToGrid w:val="0"/>
              <w:ind w:left="382" w:hanging="189"/>
              <w:rPr>
                <w:rFonts w:ascii="Times New Roman" w:eastAsia="標楷體" w:hAnsi="Times New Roman" w:hint="eastAsia"/>
                <w:bCs/>
              </w:rPr>
            </w:pPr>
            <w:r w:rsidRPr="002745A1">
              <w:rPr>
                <w:rFonts w:ascii="Times New Roman" w:eastAsia="標楷體" w:hAnsi="Times New Roman" w:hint="eastAsia"/>
              </w:rPr>
              <w:t>2.</w:t>
            </w:r>
            <w:r w:rsidRPr="002745A1">
              <w:rPr>
                <w:rFonts w:ascii="Times New Roman" w:eastAsia="標楷體" w:hAnsi="Times New Roman" w:hint="eastAsia"/>
              </w:rPr>
              <w:t>若為新申請評鑑、前次評鑑合格效期內或申請新增職類於當次評鑑合格效期內，未有收訓住院醫師者，本條免評</w:t>
            </w:r>
            <w:r w:rsidRPr="002745A1">
              <w:rPr>
                <w:rFonts w:ascii="Times New Roman" w:eastAsia="標楷體" w:hAnsi="Times New Roman" w:hint="eastAsia"/>
              </w:rPr>
              <w:t>(not applicable, NA)</w:t>
            </w:r>
            <w:r w:rsidRPr="002745A1">
              <w:rPr>
                <w:rFonts w:ascii="Times New Roman" w:eastAsia="標楷體" w:hAnsi="Times New Roman" w:hint="eastAsia"/>
              </w:rPr>
              <w:t>。</w:t>
            </w:r>
          </w:p>
        </w:tc>
      </w:tr>
      <w:tr w:rsidR="00F50426" w:rsidRPr="00BA0488" w:rsidTr="00C33B31">
        <w:trPr>
          <w:trHeight w:val="669"/>
        </w:trPr>
        <w:tc>
          <w:tcPr>
            <w:tcW w:w="860" w:type="dxa"/>
            <w:tcBorders>
              <w:left w:val="single" w:sz="4" w:space="0" w:color="auto"/>
              <w:right w:val="single" w:sz="4" w:space="0" w:color="auto"/>
            </w:tcBorders>
            <w:shd w:val="clear" w:color="auto" w:fill="auto"/>
          </w:tcPr>
          <w:p w:rsidR="00F50426" w:rsidRPr="003C211A" w:rsidRDefault="00F50426" w:rsidP="00C33B31">
            <w:pPr>
              <w:tabs>
                <w:tab w:val="left" w:pos="11199"/>
              </w:tabs>
              <w:jc w:val="center"/>
              <w:rPr>
                <w:rFonts w:ascii="Times New Roman" w:eastAsia="標楷體" w:hAnsi="Times New Roman"/>
              </w:rPr>
            </w:pPr>
            <w:r w:rsidRPr="003C211A">
              <w:rPr>
                <w:rFonts w:ascii="Times New Roman" w:eastAsia="標楷體" w:hAnsi="Times New Roman"/>
              </w:rPr>
              <w:lastRenderedPageBreak/>
              <w:t>可</w:t>
            </w:r>
          </w:p>
          <w:p w:rsidR="00F50426" w:rsidRPr="003C211A" w:rsidRDefault="00F50426" w:rsidP="00C33B31">
            <w:pPr>
              <w:tabs>
                <w:tab w:val="left" w:pos="11199"/>
              </w:tabs>
              <w:jc w:val="center"/>
              <w:rPr>
                <w:rFonts w:ascii="Times New Roman" w:eastAsia="標楷體" w:hAnsi="Times New Roman"/>
                <w:shd w:val="pct15" w:color="auto" w:fill="FFFFFF"/>
              </w:rPr>
            </w:pPr>
            <w:r w:rsidRPr="003C211A">
              <w:rPr>
                <w:rFonts w:ascii="Times New Roman" w:eastAsia="標楷體" w:hAnsi="Times New Roman"/>
              </w:rPr>
              <w:t>1.6.2</w:t>
            </w:r>
          </w:p>
        </w:tc>
        <w:tc>
          <w:tcPr>
            <w:tcW w:w="3262" w:type="dxa"/>
            <w:tcBorders>
              <w:left w:val="single" w:sz="4" w:space="0" w:color="auto"/>
              <w:right w:val="single" w:sz="4" w:space="0" w:color="auto"/>
            </w:tcBorders>
            <w:shd w:val="clear" w:color="auto" w:fill="auto"/>
          </w:tcPr>
          <w:p w:rsidR="00F50426" w:rsidRPr="00482559" w:rsidRDefault="00F50426" w:rsidP="00F50426">
            <w:pPr>
              <w:tabs>
                <w:tab w:val="left" w:pos="11199"/>
              </w:tabs>
              <w:jc w:val="both"/>
              <w:rPr>
                <w:rFonts w:ascii="Times New Roman" w:eastAsia="標楷體" w:hAnsi="Times New Roman"/>
                <w:bCs/>
              </w:rPr>
            </w:pPr>
            <w:r w:rsidRPr="00815B64">
              <w:rPr>
                <w:rFonts w:ascii="Times New Roman" w:eastAsia="標楷體" w:hAnsi="Times New Roman"/>
                <w:bCs/>
                <w:snapToGrid w:val="0"/>
                <w:color w:val="000000"/>
                <w:szCs w:val="24"/>
              </w:rPr>
              <w:t>改善</w:t>
            </w:r>
            <w:r w:rsidRPr="00EB7D93">
              <w:rPr>
                <w:rFonts w:ascii="Times New Roman" w:eastAsia="標楷體" w:hAnsi="Times New Roman" w:hint="eastAsia"/>
                <w:bCs/>
                <w:szCs w:val="24"/>
              </w:rPr>
              <w:t>住院</w:t>
            </w:r>
            <w:r w:rsidRPr="00EB7D93">
              <w:rPr>
                <w:rFonts w:ascii="Times New Roman" w:eastAsia="標楷體" w:hAnsi="Times New Roman"/>
                <w:bCs/>
                <w:snapToGrid w:val="0"/>
                <w:szCs w:val="24"/>
              </w:rPr>
              <w:t>醫師值班工作負荷，促進職業安全與健康</w:t>
            </w:r>
          </w:p>
        </w:tc>
        <w:tc>
          <w:tcPr>
            <w:tcW w:w="6096" w:type="dxa"/>
          </w:tcPr>
          <w:p w:rsidR="00F50426" w:rsidRPr="00BA0488" w:rsidRDefault="00F50426" w:rsidP="00F50426">
            <w:pPr>
              <w:widowControl/>
              <w:adjustRightInd w:val="0"/>
              <w:snapToGrid w:val="0"/>
              <w:ind w:left="7"/>
              <w:rPr>
                <w:rFonts w:ascii="Times New Roman" w:eastAsia="標楷體" w:hAnsi="Times New Roman"/>
                <w:bCs/>
                <w:snapToGrid w:val="0"/>
                <w:kern w:val="0"/>
              </w:rPr>
            </w:pPr>
            <w:r w:rsidRPr="00BA0488">
              <w:rPr>
                <w:rFonts w:ascii="Times New Roman" w:eastAsia="標楷體" w:hAnsi="Times New Roman"/>
                <w:snapToGrid w:val="0"/>
                <w:kern w:val="0"/>
              </w:rPr>
              <w:t>[</w:t>
            </w:r>
            <w:r w:rsidRPr="00BA0488">
              <w:rPr>
                <w:rFonts w:ascii="Times New Roman" w:eastAsia="標楷體" w:hAnsi="Times New Roman"/>
                <w:snapToGrid w:val="0"/>
                <w:kern w:val="0"/>
              </w:rPr>
              <w:t>註</w:t>
            </w:r>
            <w:r w:rsidRPr="00BA0488">
              <w:rPr>
                <w:rFonts w:ascii="Times New Roman" w:eastAsia="標楷體" w:hAnsi="Times New Roman"/>
                <w:snapToGrid w:val="0"/>
                <w:kern w:val="0"/>
              </w:rPr>
              <w:t>]</w:t>
            </w:r>
          </w:p>
          <w:p w:rsidR="002745A1" w:rsidRPr="002745A1" w:rsidRDefault="002745A1" w:rsidP="002745A1">
            <w:pPr>
              <w:adjustRightInd w:val="0"/>
              <w:snapToGrid w:val="0"/>
              <w:ind w:left="382" w:hanging="189"/>
              <w:rPr>
                <w:rFonts w:ascii="Times New Roman" w:eastAsia="標楷體" w:hAnsi="Times New Roman" w:hint="eastAsia"/>
              </w:rPr>
            </w:pPr>
            <w:r w:rsidRPr="002745A1">
              <w:rPr>
                <w:rFonts w:ascii="Times New Roman" w:eastAsia="標楷體" w:hAnsi="Times New Roman" w:hint="eastAsia"/>
              </w:rPr>
              <w:t>1.</w:t>
            </w:r>
            <w:r w:rsidRPr="002745A1">
              <w:rPr>
                <w:rFonts w:ascii="Times New Roman" w:eastAsia="標楷體" w:hAnsi="Times New Roman" w:hint="eastAsia"/>
              </w:rPr>
              <w:t>若醫院自行選擇本基準第</w:t>
            </w:r>
            <w:r w:rsidRPr="002745A1">
              <w:rPr>
                <w:rFonts w:ascii="Times New Roman" w:eastAsia="標楷體" w:hAnsi="Times New Roman" w:hint="eastAsia"/>
              </w:rPr>
              <w:t>5.1A</w:t>
            </w:r>
            <w:r w:rsidRPr="002745A1">
              <w:rPr>
                <w:rFonts w:ascii="Times New Roman" w:eastAsia="標楷體" w:hAnsi="Times New Roman" w:hint="eastAsia"/>
              </w:rPr>
              <w:t>至</w:t>
            </w:r>
            <w:r w:rsidRPr="002745A1">
              <w:rPr>
                <w:rFonts w:ascii="Times New Roman" w:eastAsia="標楷體" w:hAnsi="Times New Roman" w:hint="eastAsia"/>
              </w:rPr>
              <w:t>5.2</w:t>
            </w:r>
            <w:r w:rsidRPr="002745A1">
              <w:rPr>
                <w:rFonts w:ascii="Times New Roman" w:eastAsia="標楷體" w:hAnsi="Times New Roman" w:hint="eastAsia"/>
              </w:rPr>
              <w:t>節之任一類</w:t>
            </w:r>
            <w:r w:rsidRPr="002745A1">
              <w:rPr>
                <w:rFonts w:ascii="Times New Roman" w:eastAsia="標楷體" w:hAnsi="Times New Roman" w:hint="eastAsia"/>
              </w:rPr>
              <w:t>(</w:t>
            </w:r>
            <w:r w:rsidRPr="002745A1">
              <w:rPr>
                <w:rFonts w:ascii="Times New Roman" w:eastAsia="標楷體" w:hAnsi="Times New Roman" w:hint="eastAsia"/>
              </w:rPr>
              <w:t>含</w:t>
            </w:r>
            <w:r w:rsidRPr="002745A1">
              <w:rPr>
                <w:rFonts w:ascii="Times New Roman" w:eastAsia="標楷體" w:hAnsi="Times New Roman" w:hint="eastAsia"/>
              </w:rPr>
              <w:t>)</w:t>
            </w:r>
            <w:r w:rsidRPr="002745A1">
              <w:rPr>
                <w:rFonts w:ascii="Times New Roman" w:eastAsia="標楷體" w:hAnsi="Times New Roman" w:hint="eastAsia"/>
              </w:rPr>
              <w:t>以上訓練計畫受評者，則本條不得免評</w:t>
            </w:r>
            <w:r w:rsidRPr="002745A1">
              <w:rPr>
                <w:rFonts w:ascii="Times New Roman" w:eastAsia="標楷體" w:hAnsi="Times New Roman" w:hint="eastAsia"/>
              </w:rPr>
              <w:t>(not applicable, NA)</w:t>
            </w:r>
            <w:r w:rsidRPr="002745A1">
              <w:rPr>
                <w:rFonts w:ascii="Times New Roman" w:eastAsia="標楷體" w:hAnsi="Times New Roman" w:hint="eastAsia"/>
              </w:rPr>
              <w:t>。</w:t>
            </w:r>
          </w:p>
          <w:p w:rsidR="00F50426" w:rsidRPr="00BA0488" w:rsidRDefault="002745A1" w:rsidP="002745A1">
            <w:pPr>
              <w:adjustRightInd w:val="0"/>
              <w:snapToGrid w:val="0"/>
              <w:ind w:left="382" w:hanging="189"/>
              <w:rPr>
                <w:rFonts w:ascii="Times New Roman" w:eastAsia="標楷體" w:hAnsi="Times New Roman"/>
              </w:rPr>
            </w:pPr>
            <w:r w:rsidRPr="002745A1">
              <w:rPr>
                <w:rFonts w:ascii="Times New Roman" w:eastAsia="標楷體" w:hAnsi="Times New Roman" w:hint="eastAsia"/>
              </w:rPr>
              <w:t>2.</w:t>
            </w:r>
            <w:r w:rsidRPr="002745A1">
              <w:rPr>
                <w:rFonts w:ascii="Times New Roman" w:eastAsia="標楷體" w:hAnsi="Times New Roman" w:hint="eastAsia"/>
              </w:rPr>
              <w:t>若為新申請評鑑、前次評鑑合格效期內或申請新增職類於當次評鑑合格效期內，未有收訓住院醫師者，本條免評</w:t>
            </w:r>
            <w:r w:rsidRPr="002745A1">
              <w:rPr>
                <w:rFonts w:ascii="Times New Roman" w:eastAsia="標楷體" w:hAnsi="Times New Roman" w:hint="eastAsia"/>
              </w:rPr>
              <w:t>(not applicable, NA)</w:t>
            </w:r>
            <w:r w:rsidRPr="002745A1">
              <w:rPr>
                <w:rFonts w:ascii="Times New Roman" w:eastAsia="標楷體" w:hAnsi="Times New Roman" w:hint="eastAsia"/>
              </w:rPr>
              <w:t>。</w:t>
            </w:r>
          </w:p>
        </w:tc>
      </w:tr>
    </w:tbl>
    <w:p w:rsidR="00942C83" w:rsidRPr="00BA0488" w:rsidRDefault="00942C83" w:rsidP="006475A6">
      <w:pPr>
        <w:adjustRightInd w:val="0"/>
        <w:snapToGrid w:val="0"/>
        <w:spacing w:line="320" w:lineRule="exact"/>
        <w:rPr>
          <w:rFonts w:ascii="Times New Roman" w:eastAsia="標楷體" w:hAnsi="Times New Roman"/>
        </w:rPr>
        <w:sectPr w:rsidR="00942C83" w:rsidRPr="00BA0488" w:rsidSect="00663CD5">
          <w:footerReference w:type="default" r:id="rId10"/>
          <w:pgSz w:w="11906" w:h="16838" w:code="9"/>
          <w:pgMar w:top="1440" w:right="1418" w:bottom="1440" w:left="1418" w:header="851" w:footer="992" w:gutter="0"/>
          <w:pgNumType w:start="1"/>
          <w:cols w:space="425"/>
          <w:docGrid w:linePitch="360"/>
        </w:sectPr>
      </w:pPr>
    </w:p>
    <w:p w:rsidR="00A26363" w:rsidRPr="00BA0488" w:rsidRDefault="00A26363" w:rsidP="009726DB">
      <w:pPr>
        <w:pStyle w:val="1"/>
        <w:spacing w:before="0" w:after="0" w:line="240" w:lineRule="auto"/>
        <w:jc w:val="center"/>
        <w:rPr>
          <w:rFonts w:ascii="Times New Roman" w:eastAsia="標楷體" w:hAnsi="Times New Roman"/>
          <w:sz w:val="32"/>
          <w:szCs w:val="32"/>
        </w:rPr>
      </w:pPr>
      <w:bookmarkStart w:id="3" w:name="_Toc69228692"/>
      <w:r w:rsidRPr="00BA0488">
        <w:rPr>
          <w:rFonts w:ascii="Times New Roman" w:eastAsia="標楷體" w:hAnsi="Times New Roman"/>
          <w:sz w:val="32"/>
          <w:szCs w:val="32"/>
        </w:rPr>
        <w:lastRenderedPageBreak/>
        <w:t>第</w:t>
      </w:r>
      <w:r w:rsidR="00460100" w:rsidRPr="00BA0488">
        <w:rPr>
          <w:rFonts w:ascii="Times New Roman" w:eastAsia="標楷體" w:hAnsi="Times New Roman"/>
          <w:sz w:val="32"/>
          <w:szCs w:val="32"/>
        </w:rPr>
        <w:t>2</w:t>
      </w:r>
      <w:r w:rsidRPr="00BA0488">
        <w:rPr>
          <w:rFonts w:ascii="Times New Roman" w:eastAsia="標楷體" w:hAnsi="Times New Roman"/>
          <w:sz w:val="32"/>
          <w:szCs w:val="32"/>
        </w:rPr>
        <w:t>章</w:t>
      </w:r>
      <w:r w:rsidRPr="00BA0488">
        <w:rPr>
          <w:rFonts w:ascii="Times New Roman" w:eastAsia="標楷體" w:hAnsi="Times New Roman"/>
          <w:sz w:val="32"/>
          <w:szCs w:val="32"/>
        </w:rPr>
        <w:t xml:space="preserve"> </w:t>
      </w:r>
      <w:r w:rsidRPr="00BA0488">
        <w:rPr>
          <w:rFonts w:ascii="Times New Roman" w:eastAsia="標楷體" w:hAnsi="Times New Roman"/>
          <w:sz w:val="32"/>
          <w:szCs w:val="32"/>
        </w:rPr>
        <w:t>師資培育</w:t>
      </w:r>
      <w:bookmarkEnd w:id="3"/>
    </w:p>
    <w:tbl>
      <w:tblPr>
        <w:tblW w:w="5506" w:type="pct"/>
        <w:tblInd w:w="-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0"/>
        <w:gridCol w:w="3260"/>
        <w:gridCol w:w="6096"/>
      </w:tblGrid>
      <w:tr w:rsidR="00542D30" w:rsidRPr="00BA0488" w:rsidTr="00710DF3">
        <w:trPr>
          <w:tblHeader/>
        </w:trPr>
        <w:tc>
          <w:tcPr>
            <w:tcW w:w="870" w:type="dxa"/>
            <w:shd w:val="clear" w:color="auto" w:fill="F2F2F2"/>
          </w:tcPr>
          <w:p w:rsidR="00542D30" w:rsidRPr="00BA0488" w:rsidRDefault="00542D30" w:rsidP="0032550E">
            <w:pPr>
              <w:adjustRightInd w:val="0"/>
              <w:snapToGrid w:val="0"/>
              <w:spacing w:line="320" w:lineRule="exact"/>
              <w:jc w:val="center"/>
              <w:rPr>
                <w:rFonts w:ascii="Times New Roman" w:eastAsia="標楷體" w:hAnsi="Times New Roman"/>
              </w:rPr>
            </w:pPr>
            <w:r w:rsidRPr="00BA0488">
              <w:rPr>
                <w:rFonts w:ascii="Times New Roman" w:eastAsia="標楷體" w:hAnsi="Times New Roman"/>
              </w:rPr>
              <w:t>條號</w:t>
            </w:r>
          </w:p>
        </w:tc>
        <w:tc>
          <w:tcPr>
            <w:tcW w:w="3260" w:type="dxa"/>
            <w:shd w:val="clear" w:color="auto" w:fill="F2F2F2"/>
            <w:vAlign w:val="center"/>
          </w:tcPr>
          <w:p w:rsidR="00542D30" w:rsidRPr="00BA0488" w:rsidRDefault="00542D30" w:rsidP="0032550E">
            <w:pPr>
              <w:adjustRightInd w:val="0"/>
              <w:snapToGrid w:val="0"/>
              <w:spacing w:line="320" w:lineRule="exact"/>
              <w:jc w:val="center"/>
              <w:rPr>
                <w:rFonts w:ascii="Times New Roman" w:eastAsia="標楷體" w:hAnsi="Times New Roman"/>
              </w:rPr>
            </w:pPr>
            <w:r w:rsidRPr="00BA0488">
              <w:rPr>
                <w:rFonts w:ascii="Times New Roman" w:eastAsia="標楷體" w:hAnsi="Times New Roman"/>
              </w:rPr>
              <w:t>條文</w:t>
            </w:r>
          </w:p>
        </w:tc>
        <w:tc>
          <w:tcPr>
            <w:tcW w:w="6096" w:type="dxa"/>
            <w:shd w:val="clear" w:color="auto" w:fill="F2F2F2"/>
            <w:vAlign w:val="center"/>
          </w:tcPr>
          <w:p w:rsidR="00542D30" w:rsidRPr="00BA0488" w:rsidRDefault="00710DF3" w:rsidP="00D7160C">
            <w:pPr>
              <w:adjustRightInd w:val="0"/>
              <w:snapToGrid w:val="0"/>
              <w:spacing w:line="320" w:lineRule="exact"/>
              <w:jc w:val="center"/>
              <w:rPr>
                <w:rFonts w:ascii="Times New Roman" w:eastAsia="標楷體" w:hAnsi="Times New Roman"/>
              </w:rPr>
            </w:pPr>
            <w:r w:rsidRPr="00BA0488">
              <w:rPr>
                <w:rFonts w:ascii="Times New Roman" w:eastAsia="標楷體" w:hAnsi="Times New Roman" w:hint="eastAsia"/>
              </w:rPr>
              <w:t>備註</w:t>
            </w:r>
          </w:p>
        </w:tc>
      </w:tr>
      <w:tr w:rsidR="00F50426" w:rsidRPr="00BA0488" w:rsidTr="00C43794">
        <w:trPr>
          <w:trHeight w:val="328"/>
        </w:trPr>
        <w:tc>
          <w:tcPr>
            <w:tcW w:w="10226" w:type="dxa"/>
            <w:gridSpan w:val="3"/>
            <w:vAlign w:val="center"/>
          </w:tcPr>
          <w:p w:rsidR="00F50426" w:rsidRPr="003C211A" w:rsidRDefault="00F50426" w:rsidP="00F50426">
            <w:pPr>
              <w:adjustRightInd w:val="0"/>
              <w:jc w:val="both"/>
              <w:rPr>
                <w:rFonts w:ascii="Times New Roman" w:eastAsia="標楷體" w:hAnsi="Times New Roman"/>
                <w:b/>
                <w:bCs/>
                <w:snapToGrid w:val="0"/>
                <w:kern w:val="0"/>
              </w:rPr>
            </w:pPr>
            <w:r w:rsidRPr="003C211A">
              <w:rPr>
                <w:rFonts w:ascii="Times New Roman" w:eastAsia="標楷體" w:hAnsi="Times New Roman"/>
                <w:b/>
                <w:bCs/>
                <w:snapToGrid w:val="0"/>
                <w:kern w:val="0"/>
              </w:rPr>
              <w:t>2.1</w:t>
            </w:r>
            <w:r w:rsidRPr="003C211A">
              <w:rPr>
                <w:rFonts w:ascii="Times New Roman" w:eastAsia="標楷體" w:hAnsi="Times New Roman"/>
                <w:b/>
                <w:bCs/>
                <w:snapToGrid w:val="0"/>
                <w:kern w:val="0"/>
              </w:rPr>
              <w:t>師資培育制度執行與成果</w:t>
            </w:r>
          </w:p>
          <w:p w:rsidR="00F50426" w:rsidRDefault="00F50426" w:rsidP="00F50426">
            <w:pPr>
              <w:widowControl/>
              <w:adjustRightInd w:val="0"/>
              <w:ind w:left="-12"/>
              <w:rPr>
                <w:rFonts w:ascii="Times New Roman" w:eastAsia="標楷體" w:hAnsi="Times New Roman"/>
                <w:b/>
                <w:bCs/>
                <w:snapToGrid w:val="0"/>
                <w:kern w:val="0"/>
              </w:rPr>
            </w:pPr>
            <w:r w:rsidRPr="00132CD5">
              <w:rPr>
                <w:rFonts w:ascii="Times New Roman" w:eastAsia="標楷體" w:hAnsi="Times New Roman"/>
                <w:b/>
                <w:bCs/>
                <w:snapToGrid w:val="0"/>
                <w:kern w:val="0"/>
              </w:rPr>
              <w:t>【重點說明】</w:t>
            </w:r>
          </w:p>
          <w:p w:rsidR="00F50426" w:rsidRPr="00EB7D93" w:rsidRDefault="00F50426" w:rsidP="00F50426">
            <w:pPr>
              <w:widowControl/>
              <w:adjustRightInd w:val="0"/>
              <w:ind w:left="-12"/>
              <w:jc w:val="both"/>
              <w:rPr>
                <w:rFonts w:ascii="Times New Roman" w:eastAsia="標楷體" w:hAnsi="Times New Roman"/>
                <w:bCs/>
                <w:snapToGrid w:val="0"/>
                <w:kern w:val="0"/>
              </w:rPr>
            </w:pPr>
            <w:r w:rsidRPr="00EB7D93">
              <w:rPr>
                <w:rFonts w:ascii="Times New Roman" w:eastAsia="標楷體" w:hAnsi="Times New Roman" w:hint="eastAsia"/>
                <w:bCs/>
              </w:rPr>
              <w:t>醫事人員</w:t>
            </w:r>
            <w:r w:rsidRPr="00EB7D93">
              <w:rPr>
                <w:rFonts w:eastAsia="標楷體"/>
                <w:bCs/>
                <w:snapToGrid w:val="0"/>
                <w:kern w:val="0"/>
                <w:szCs w:val="24"/>
              </w:rPr>
              <w:t>之</w:t>
            </w:r>
            <w:r w:rsidRPr="00EB7D93">
              <w:rPr>
                <w:rFonts w:ascii="Times New Roman" w:eastAsia="標楷體" w:hAnsi="Times New Roman" w:hint="eastAsia"/>
                <w:bCs/>
              </w:rPr>
              <w:t>養成過程中，需運用「師徒」制</w:t>
            </w:r>
            <w:r w:rsidRPr="00EB7D93">
              <w:rPr>
                <w:rFonts w:eastAsia="標楷體"/>
                <w:bCs/>
                <w:snapToGrid w:val="0"/>
                <w:kern w:val="0"/>
                <w:szCs w:val="24"/>
              </w:rPr>
              <w:t>之</w:t>
            </w:r>
            <w:r w:rsidRPr="00EB7D93">
              <w:rPr>
                <w:rFonts w:ascii="Times New Roman" w:eastAsia="標楷體" w:hAnsi="Times New Roman" w:hint="eastAsia"/>
                <w:bCs/>
              </w:rPr>
              <w:t>訓練模式。在此種訓練模式中，教師所扮演</w:t>
            </w:r>
            <w:r w:rsidRPr="00EB7D93">
              <w:rPr>
                <w:rFonts w:eastAsia="標楷體"/>
                <w:bCs/>
                <w:snapToGrid w:val="0"/>
                <w:kern w:val="0"/>
                <w:szCs w:val="24"/>
              </w:rPr>
              <w:t>之</w:t>
            </w:r>
            <w:r w:rsidRPr="00EB7D93">
              <w:rPr>
                <w:rFonts w:ascii="Times New Roman" w:eastAsia="標楷體" w:hAnsi="Times New Roman" w:hint="eastAsia"/>
                <w:bCs/>
              </w:rPr>
              <w:t>「典範」角色，對受訓人員</w:t>
            </w:r>
            <w:r w:rsidRPr="00EB7D93">
              <w:rPr>
                <w:rFonts w:eastAsia="標楷體"/>
                <w:bCs/>
                <w:snapToGrid w:val="0"/>
                <w:kern w:val="0"/>
                <w:szCs w:val="24"/>
              </w:rPr>
              <w:t>之</w:t>
            </w:r>
            <w:r w:rsidRPr="00EB7D93">
              <w:rPr>
                <w:rFonts w:ascii="Times New Roman" w:eastAsia="標楷體" w:hAnsi="Times New Roman" w:hint="eastAsia"/>
                <w:bCs/>
              </w:rPr>
              <w:t>觀念與行為有深刻影響，故教師</w:t>
            </w:r>
            <w:r w:rsidRPr="00EB7D93">
              <w:rPr>
                <w:rFonts w:eastAsia="標楷體"/>
                <w:bCs/>
                <w:snapToGrid w:val="0"/>
                <w:kern w:val="0"/>
                <w:szCs w:val="24"/>
              </w:rPr>
              <w:t>需</w:t>
            </w:r>
            <w:r w:rsidRPr="00EB7D93">
              <w:rPr>
                <w:rFonts w:ascii="Times New Roman" w:eastAsia="標楷體" w:hAnsi="Times New Roman" w:hint="eastAsia"/>
                <w:bCs/>
              </w:rPr>
              <w:t>具備良好</w:t>
            </w:r>
            <w:r w:rsidRPr="00EB7D93">
              <w:rPr>
                <w:rFonts w:eastAsia="標楷體"/>
                <w:bCs/>
                <w:snapToGrid w:val="0"/>
                <w:kern w:val="0"/>
                <w:szCs w:val="24"/>
              </w:rPr>
              <w:t>之</w:t>
            </w:r>
            <w:r w:rsidRPr="00EB7D93">
              <w:rPr>
                <w:rFonts w:ascii="Times New Roman" w:eastAsia="標楷體" w:hAnsi="Times New Roman" w:hint="eastAsia"/>
                <w:bCs/>
              </w:rPr>
              <w:t>專業素養。另外，教師還</w:t>
            </w:r>
            <w:r w:rsidRPr="00EB7D93">
              <w:rPr>
                <w:rFonts w:eastAsia="標楷體"/>
                <w:bCs/>
                <w:snapToGrid w:val="0"/>
                <w:kern w:val="0"/>
                <w:szCs w:val="24"/>
              </w:rPr>
              <w:t>需</w:t>
            </w:r>
            <w:r w:rsidRPr="00EB7D93">
              <w:rPr>
                <w:rFonts w:ascii="Times New Roman" w:eastAsia="標楷體" w:hAnsi="Times New Roman" w:hint="eastAsia"/>
                <w:bCs/>
              </w:rPr>
              <w:t>掌握課程安排、教學技巧、學習成果</w:t>
            </w:r>
            <w:r w:rsidRPr="00EB7D93">
              <w:rPr>
                <w:rFonts w:eastAsia="標楷體"/>
                <w:bCs/>
                <w:snapToGrid w:val="0"/>
                <w:kern w:val="0"/>
                <w:szCs w:val="24"/>
              </w:rPr>
              <w:t>之</w:t>
            </w:r>
            <w:r w:rsidRPr="00EB7D93">
              <w:rPr>
                <w:rFonts w:ascii="Times New Roman" w:eastAsia="標楷體" w:hAnsi="Times New Roman" w:hint="eastAsia"/>
                <w:bCs/>
              </w:rPr>
              <w:t>評估方法等知能，這些知能需要透過學習與訓練來獲得。因此教學醫院應有良好</w:t>
            </w:r>
            <w:r w:rsidRPr="00EB7D93">
              <w:rPr>
                <w:rFonts w:eastAsia="標楷體"/>
                <w:bCs/>
                <w:snapToGrid w:val="0"/>
                <w:kern w:val="0"/>
                <w:szCs w:val="24"/>
              </w:rPr>
              <w:t>之</w:t>
            </w:r>
            <w:r w:rsidRPr="00EB7D93">
              <w:rPr>
                <w:rFonts w:ascii="Times New Roman" w:eastAsia="標楷體" w:hAnsi="Times New Roman" w:hint="eastAsia"/>
                <w:bCs/>
              </w:rPr>
              <w:t>師資培育制度，並配合獎勵措施、薪資結構、升等升遷等辦法，讓教學工作得以持續發展。</w:t>
            </w:r>
          </w:p>
        </w:tc>
      </w:tr>
      <w:tr w:rsidR="00F50426" w:rsidRPr="00BA0488" w:rsidTr="00C33B31">
        <w:trPr>
          <w:trHeight w:val="669"/>
        </w:trPr>
        <w:tc>
          <w:tcPr>
            <w:tcW w:w="870" w:type="dxa"/>
          </w:tcPr>
          <w:p w:rsidR="00F50426" w:rsidRPr="003C211A" w:rsidRDefault="00F50426" w:rsidP="00C33B31">
            <w:pPr>
              <w:adjustRightInd w:val="0"/>
              <w:ind w:left="460" w:hangingChars="195" w:hanging="460"/>
              <w:jc w:val="center"/>
              <w:rPr>
                <w:rFonts w:ascii="Times New Roman" w:eastAsia="標楷體" w:hAnsi="Times New Roman"/>
                <w:bCs/>
                <w:spacing w:val="-2"/>
              </w:rPr>
            </w:pPr>
            <w:r w:rsidRPr="003C211A">
              <w:rPr>
                <w:rFonts w:ascii="Times New Roman" w:eastAsia="標楷體" w:hAnsi="Times New Roman"/>
                <w:bCs/>
                <w:spacing w:val="-2"/>
              </w:rPr>
              <w:t>2.1.1</w:t>
            </w:r>
          </w:p>
        </w:tc>
        <w:tc>
          <w:tcPr>
            <w:tcW w:w="3260" w:type="dxa"/>
          </w:tcPr>
          <w:p w:rsidR="00F50426" w:rsidRPr="003C211A" w:rsidRDefault="00F50426" w:rsidP="00F50426">
            <w:pPr>
              <w:tabs>
                <w:tab w:val="left" w:pos="11199"/>
              </w:tabs>
              <w:jc w:val="both"/>
              <w:rPr>
                <w:rFonts w:ascii="Times New Roman" w:eastAsia="標楷體" w:hAnsi="Times New Roman"/>
                <w:bCs/>
                <w:snapToGrid w:val="0"/>
                <w:color w:val="000000"/>
                <w:kern w:val="0"/>
              </w:rPr>
            </w:pPr>
            <w:r w:rsidRPr="00815B64">
              <w:rPr>
                <w:rFonts w:ascii="Times New Roman" w:eastAsia="標楷體" w:hAnsi="Times New Roman"/>
                <w:bCs/>
                <w:snapToGrid w:val="0"/>
                <w:color w:val="000000"/>
                <w:kern w:val="0"/>
                <w:szCs w:val="24"/>
              </w:rPr>
              <w:t>明訂有具體教師培育制度並落實執行</w:t>
            </w:r>
          </w:p>
        </w:tc>
        <w:tc>
          <w:tcPr>
            <w:tcW w:w="6096" w:type="dxa"/>
          </w:tcPr>
          <w:p w:rsidR="00F50426" w:rsidRPr="00BA0488" w:rsidRDefault="00F50426" w:rsidP="00C33B31">
            <w:pPr>
              <w:adjustRightInd w:val="0"/>
              <w:snapToGrid w:val="0"/>
              <w:rPr>
                <w:rFonts w:ascii="Times New Roman" w:eastAsia="標楷體" w:hAnsi="Times New Roman" w:hint="eastAsia"/>
              </w:rPr>
            </w:pPr>
          </w:p>
        </w:tc>
      </w:tr>
      <w:tr w:rsidR="00F50426" w:rsidRPr="00BA0488" w:rsidTr="00C33B31">
        <w:trPr>
          <w:trHeight w:val="669"/>
        </w:trPr>
        <w:tc>
          <w:tcPr>
            <w:tcW w:w="870" w:type="dxa"/>
          </w:tcPr>
          <w:p w:rsidR="00F50426" w:rsidRPr="003C211A" w:rsidRDefault="00F50426" w:rsidP="00C33B31">
            <w:pPr>
              <w:adjustRightInd w:val="0"/>
              <w:ind w:left="460" w:hangingChars="195" w:hanging="460"/>
              <w:jc w:val="center"/>
              <w:rPr>
                <w:rFonts w:ascii="Times New Roman" w:eastAsia="標楷體" w:hAnsi="Times New Roman"/>
                <w:bCs/>
                <w:spacing w:val="-2"/>
              </w:rPr>
            </w:pPr>
            <w:r w:rsidRPr="003C211A">
              <w:rPr>
                <w:rFonts w:ascii="Times New Roman" w:eastAsia="標楷體" w:hAnsi="Times New Roman"/>
                <w:bCs/>
                <w:spacing w:val="-2"/>
              </w:rPr>
              <w:t>合</w:t>
            </w:r>
          </w:p>
          <w:p w:rsidR="00F50426" w:rsidRPr="003C211A" w:rsidRDefault="00F50426" w:rsidP="00C33B31">
            <w:pPr>
              <w:adjustRightInd w:val="0"/>
              <w:ind w:left="460" w:hangingChars="195" w:hanging="460"/>
              <w:jc w:val="center"/>
              <w:rPr>
                <w:rFonts w:ascii="Times New Roman" w:eastAsia="標楷體" w:hAnsi="Times New Roman"/>
                <w:bCs/>
                <w:spacing w:val="-2"/>
              </w:rPr>
            </w:pPr>
            <w:r w:rsidRPr="003C211A">
              <w:rPr>
                <w:rFonts w:ascii="Times New Roman" w:eastAsia="標楷體" w:hAnsi="Times New Roman"/>
                <w:bCs/>
                <w:spacing w:val="-2"/>
              </w:rPr>
              <w:t>2.1.2</w:t>
            </w:r>
          </w:p>
        </w:tc>
        <w:tc>
          <w:tcPr>
            <w:tcW w:w="3260" w:type="dxa"/>
          </w:tcPr>
          <w:p w:rsidR="00F50426" w:rsidRPr="003C211A" w:rsidRDefault="00F50426" w:rsidP="00F50426">
            <w:pPr>
              <w:tabs>
                <w:tab w:val="left" w:pos="11199"/>
              </w:tabs>
              <w:jc w:val="both"/>
              <w:rPr>
                <w:rFonts w:ascii="Times New Roman" w:eastAsia="標楷體" w:hAnsi="Times New Roman"/>
                <w:b/>
              </w:rPr>
            </w:pPr>
            <w:r w:rsidRPr="00815B64">
              <w:rPr>
                <w:rFonts w:ascii="Times New Roman" w:eastAsia="標楷體" w:hAnsi="Times New Roman"/>
                <w:bCs/>
                <w:snapToGrid w:val="0"/>
                <w:color w:val="000000"/>
                <w:kern w:val="0"/>
                <w:szCs w:val="24"/>
              </w:rPr>
              <w:t>明訂有教學獎勵辦法或措施，並能落實執行，以鼓勵投入教學活動</w:t>
            </w:r>
          </w:p>
        </w:tc>
        <w:tc>
          <w:tcPr>
            <w:tcW w:w="6096" w:type="dxa"/>
            <w:vAlign w:val="center"/>
          </w:tcPr>
          <w:p w:rsidR="00F50426" w:rsidRPr="00BA0488" w:rsidRDefault="00F50426" w:rsidP="00C33B31">
            <w:pPr>
              <w:adjustRightInd w:val="0"/>
              <w:snapToGrid w:val="0"/>
              <w:rPr>
                <w:rFonts w:ascii="Times New Roman" w:eastAsia="標楷體" w:hAnsi="Times New Roman" w:hint="eastAsia"/>
              </w:rPr>
            </w:pPr>
          </w:p>
        </w:tc>
      </w:tr>
      <w:tr w:rsidR="00F50426" w:rsidRPr="00BA0488" w:rsidTr="00C33B31">
        <w:trPr>
          <w:trHeight w:val="669"/>
        </w:trPr>
        <w:tc>
          <w:tcPr>
            <w:tcW w:w="870" w:type="dxa"/>
          </w:tcPr>
          <w:p w:rsidR="00F50426" w:rsidRPr="003C211A" w:rsidRDefault="00F50426" w:rsidP="00C33B31">
            <w:pPr>
              <w:adjustRightInd w:val="0"/>
              <w:ind w:left="460" w:hangingChars="195" w:hanging="460"/>
              <w:jc w:val="center"/>
              <w:rPr>
                <w:rFonts w:ascii="Times New Roman" w:eastAsia="標楷體" w:hAnsi="Times New Roman"/>
                <w:bCs/>
                <w:spacing w:val="-2"/>
              </w:rPr>
            </w:pPr>
            <w:r w:rsidRPr="003C211A">
              <w:rPr>
                <w:rFonts w:ascii="Times New Roman" w:eastAsia="標楷體" w:hAnsi="Times New Roman"/>
                <w:bCs/>
                <w:spacing w:val="-2"/>
              </w:rPr>
              <w:t>合</w:t>
            </w:r>
          </w:p>
          <w:p w:rsidR="00F50426" w:rsidRPr="003C211A" w:rsidRDefault="00F50426" w:rsidP="00C33B31">
            <w:pPr>
              <w:adjustRightInd w:val="0"/>
              <w:ind w:left="460" w:hangingChars="195" w:hanging="460"/>
              <w:jc w:val="center"/>
              <w:rPr>
                <w:rFonts w:ascii="Times New Roman" w:eastAsia="標楷體" w:hAnsi="Times New Roman"/>
                <w:bCs/>
                <w:spacing w:val="-2"/>
              </w:rPr>
            </w:pPr>
            <w:r w:rsidRPr="003C211A">
              <w:rPr>
                <w:rFonts w:ascii="Times New Roman" w:eastAsia="標楷體" w:hAnsi="Times New Roman"/>
                <w:bCs/>
                <w:spacing w:val="-2"/>
              </w:rPr>
              <w:t>2.1.3</w:t>
            </w:r>
          </w:p>
        </w:tc>
        <w:tc>
          <w:tcPr>
            <w:tcW w:w="3260" w:type="dxa"/>
          </w:tcPr>
          <w:p w:rsidR="00F50426" w:rsidRPr="003C211A" w:rsidRDefault="00F50426" w:rsidP="00F50426">
            <w:pPr>
              <w:adjustRightInd w:val="0"/>
              <w:jc w:val="both"/>
              <w:rPr>
                <w:rFonts w:ascii="Times New Roman" w:eastAsia="標楷體" w:hAnsi="Times New Roman"/>
                <w:bCs/>
                <w:snapToGrid w:val="0"/>
                <w:kern w:val="0"/>
              </w:rPr>
            </w:pPr>
            <w:r w:rsidRPr="00815B64">
              <w:rPr>
                <w:rFonts w:ascii="Times New Roman" w:eastAsia="標楷體" w:hAnsi="Times New Roman"/>
                <w:bCs/>
                <w:snapToGrid w:val="0"/>
                <w:color w:val="000000"/>
                <w:kern w:val="0"/>
                <w:szCs w:val="24"/>
              </w:rPr>
              <w:t>ㄧ般醫學基本能力之培育</w:t>
            </w:r>
          </w:p>
        </w:tc>
        <w:tc>
          <w:tcPr>
            <w:tcW w:w="6096" w:type="dxa"/>
            <w:vAlign w:val="center"/>
          </w:tcPr>
          <w:p w:rsidR="00F50426" w:rsidRPr="00BA0488" w:rsidRDefault="00F50426" w:rsidP="00C33B31">
            <w:pPr>
              <w:adjustRightInd w:val="0"/>
              <w:snapToGrid w:val="0"/>
              <w:rPr>
                <w:rFonts w:ascii="Times New Roman" w:eastAsia="標楷體" w:hAnsi="Times New Roman" w:hint="eastAsia"/>
              </w:rPr>
            </w:pPr>
          </w:p>
        </w:tc>
      </w:tr>
      <w:tr w:rsidR="00F50426" w:rsidRPr="00BA0488" w:rsidTr="00C33B31">
        <w:trPr>
          <w:trHeight w:val="669"/>
        </w:trPr>
        <w:tc>
          <w:tcPr>
            <w:tcW w:w="870" w:type="dxa"/>
          </w:tcPr>
          <w:p w:rsidR="00F50426" w:rsidRPr="003C211A" w:rsidRDefault="00F50426" w:rsidP="00C33B31">
            <w:pPr>
              <w:adjustRightInd w:val="0"/>
              <w:ind w:left="460" w:hangingChars="195" w:hanging="460"/>
              <w:jc w:val="center"/>
              <w:rPr>
                <w:rFonts w:ascii="Times New Roman" w:eastAsia="標楷體" w:hAnsi="Times New Roman"/>
                <w:bCs/>
                <w:spacing w:val="-2"/>
              </w:rPr>
            </w:pPr>
            <w:r w:rsidRPr="003C211A">
              <w:rPr>
                <w:rFonts w:ascii="Times New Roman" w:eastAsia="標楷體" w:hAnsi="Times New Roman"/>
                <w:bCs/>
                <w:spacing w:val="-2"/>
              </w:rPr>
              <w:t>合</w:t>
            </w:r>
          </w:p>
          <w:p w:rsidR="00F50426" w:rsidRPr="003C211A" w:rsidRDefault="00F50426" w:rsidP="00C33B31">
            <w:pPr>
              <w:adjustRightInd w:val="0"/>
              <w:ind w:left="460" w:hangingChars="195" w:hanging="460"/>
              <w:jc w:val="center"/>
              <w:rPr>
                <w:rFonts w:ascii="Times New Roman" w:eastAsia="標楷體" w:hAnsi="Times New Roman"/>
                <w:bCs/>
                <w:spacing w:val="-2"/>
              </w:rPr>
            </w:pPr>
            <w:r w:rsidRPr="003C211A">
              <w:rPr>
                <w:rFonts w:ascii="Times New Roman" w:eastAsia="標楷體" w:hAnsi="Times New Roman"/>
                <w:bCs/>
                <w:spacing w:val="-2"/>
              </w:rPr>
              <w:t>2.1.4</w:t>
            </w:r>
          </w:p>
        </w:tc>
        <w:tc>
          <w:tcPr>
            <w:tcW w:w="3260" w:type="dxa"/>
          </w:tcPr>
          <w:p w:rsidR="00F50426" w:rsidRPr="003C211A" w:rsidRDefault="00F50426" w:rsidP="00F50426">
            <w:pPr>
              <w:adjustRightInd w:val="0"/>
              <w:ind w:rightChars="-18" w:right="-43"/>
              <w:jc w:val="both"/>
              <w:rPr>
                <w:rFonts w:ascii="Times New Roman" w:eastAsia="標楷體" w:hAnsi="Times New Roman"/>
                <w:bCs/>
                <w:snapToGrid w:val="0"/>
                <w:kern w:val="0"/>
              </w:rPr>
            </w:pPr>
            <w:r w:rsidRPr="00815B64">
              <w:rPr>
                <w:rFonts w:ascii="Times New Roman" w:eastAsia="標楷體" w:hAnsi="Times New Roman"/>
                <w:bCs/>
                <w:snapToGrid w:val="0"/>
                <w:color w:val="000000"/>
                <w:kern w:val="0"/>
                <w:szCs w:val="24"/>
              </w:rPr>
              <w:t>教學能力提升之培育</w:t>
            </w:r>
          </w:p>
        </w:tc>
        <w:tc>
          <w:tcPr>
            <w:tcW w:w="6096" w:type="dxa"/>
            <w:vAlign w:val="center"/>
          </w:tcPr>
          <w:p w:rsidR="00F50426" w:rsidRPr="00BA0488" w:rsidRDefault="00F50426" w:rsidP="00C33B31">
            <w:pPr>
              <w:adjustRightInd w:val="0"/>
              <w:snapToGrid w:val="0"/>
              <w:rPr>
                <w:rFonts w:ascii="Times New Roman" w:eastAsia="標楷體" w:hAnsi="Times New Roman" w:hint="eastAsia"/>
              </w:rPr>
            </w:pPr>
          </w:p>
        </w:tc>
      </w:tr>
    </w:tbl>
    <w:p w:rsidR="00A26363" w:rsidRPr="00BA0488" w:rsidRDefault="00A26363" w:rsidP="009726DB">
      <w:pPr>
        <w:pStyle w:val="1"/>
        <w:spacing w:before="0" w:after="0" w:line="240" w:lineRule="auto"/>
        <w:jc w:val="center"/>
        <w:rPr>
          <w:rFonts w:ascii="Times New Roman" w:eastAsia="標楷體" w:hAnsi="Times New Roman"/>
          <w:b w:val="0"/>
          <w:sz w:val="32"/>
          <w:szCs w:val="32"/>
        </w:rPr>
      </w:pPr>
      <w:r w:rsidRPr="00BA0488">
        <w:rPr>
          <w:rFonts w:ascii="Times New Roman" w:eastAsia="標楷體" w:hAnsi="Times New Roman"/>
        </w:rPr>
        <w:br w:type="page"/>
      </w:r>
      <w:bookmarkStart w:id="4" w:name="_Toc69228693"/>
      <w:r w:rsidRPr="00BA0488">
        <w:rPr>
          <w:rFonts w:ascii="Times New Roman" w:eastAsia="標楷體" w:hAnsi="Times New Roman"/>
          <w:sz w:val="32"/>
          <w:szCs w:val="32"/>
        </w:rPr>
        <w:lastRenderedPageBreak/>
        <w:t>第</w:t>
      </w:r>
      <w:r w:rsidR="00460100" w:rsidRPr="00BA0488">
        <w:rPr>
          <w:rFonts w:ascii="Times New Roman" w:eastAsia="標楷體" w:hAnsi="Times New Roman"/>
          <w:sz w:val="32"/>
          <w:szCs w:val="32"/>
        </w:rPr>
        <w:t>3</w:t>
      </w:r>
      <w:r w:rsidRPr="00BA0488">
        <w:rPr>
          <w:rFonts w:ascii="Times New Roman" w:eastAsia="標楷體" w:hAnsi="Times New Roman"/>
          <w:sz w:val="32"/>
          <w:szCs w:val="32"/>
        </w:rPr>
        <w:t>章</w:t>
      </w:r>
      <w:r w:rsidRPr="00BA0488">
        <w:rPr>
          <w:rFonts w:ascii="Times New Roman" w:eastAsia="標楷體" w:hAnsi="Times New Roman"/>
          <w:sz w:val="32"/>
          <w:szCs w:val="32"/>
        </w:rPr>
        <w:t xml:space="preserve"> </w:t>
      </w:r>
      <w:r w:rsidRPr="00BA0488">
        <w:rPr>
          <w:rFonts w:ascii="Times New Roman" w:eastAsia="標楷體" w:hAnsi="Times New Roman"/>
          <w:sz w:val="32"/>
          <w:szCs w:val="32"/>
        </w:rPr>
        <w:t>跨領域教學與學術交流</w:t>
      </w:r>
      <w:bookmarkEnd w:id="4"/>
    </w:p>
    <w:tbl>
      <w:tblPr>
        <w:tblW w:w="5502" w:type="pct"/>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0"/>
        <w:gridCol w:w="3262"/>
        <w:gridCol w:w="6096"/>
      </w:tblGrid>
      <w:tr w:rsidR="00542D30" w:rsidRPr="00BA0488" w:rsidTr="00710DF3">
        <w:trPr>
          <w:tblHeader/>
        </w:trPr>
        <w:tc>
          <w:tcPr>
            <w:tcW w:w="860" w:type="dxa"/>
            <w:shd w:val="clear" w:color="auto" w:fill="E6E6E6"/>
          </w:tcPr>
          <w:p w:rsidR="00542D30" w:rsidRPr="00BA0488" w:rsidRDefault="00542D30" w:rsidP="0032550E">
            <w:pPr>
              <w:adjustRightInd w:val="0"/>
              <w:snapToGrid w:val="0"/>
              <w:spacing w:line="320" w:lineRule="exact"/>
              <w:jc w:val="center"/>
              <w:rPr>
                <w:rFonts w:ascii="Times New Roman" w:eastAsia="標楷體" w:hAnsi="Times New Roman"/>
              </w:rPr>
            </w:pPr>
            <w:r w:rsidRPr="00BA0488">
              <w:rPr>
                <w:rFonts w:ascii="Times New Roman" w:eastAsia="標楷體" w:hAnsi="Times New Roman"/>
              </w:rPr>
              <w:t>條號</w:t>
            </w:r>
          </w:p>
        </w:tc>
        <w:tc>
          <w:tcPr>
            <w:tcW w:w="3262" w:type="dxa"/>
            <w:shd w:val="clear" w:color="auto" w:fill="E6E6E6"/>
            <w:vAlign w:val="center"/>
          </w:tcPr>
          <w:p w:rsidR="00542D30" w:rsidRPr="00BA0488" w:rsidRDefault="00542D30" w:rsidP="0032550E">
            <w:pPr>
              <w:adjustRightInd w:val="0"/>
              <w:snapToGrid w:val="0"/>
              <w:spacing w:line="320" w:lineRule="exact"/>
              <w:jc w:val="center"/>
              <w:rPr>
                <w:rFonts w:ascii="Times New Roman" w:eastAsia="標楷體" w:hAnsi="Times New Roman"/>
              </w:rPr>
            </w:pPr>
            <w:r w:rsidRPr="00BA0488">
              <w:rPr>
                <w:rFonts w:ascii="Times New Roman" w:eastAsia="標楷體" w:hAnsi="Times New Roman"/>
              </w:rPr>
              <w:t>條文</w:t>
            </w:r>
          </w:p>
        </w:tc>
        <w:tc>
          <w:tcPr>
            <w:tcW w:w="6096" w:type="dxa"/>
            <w:shd w:val="clear" w:color="auto" w:fill="E6E6E6"/>
            <w:vAlign w:val="center"/>
          </w:tcPr>
          <w:p w:rsidR="00542D30" w:rsidRPr="00BA0488" w:rsidRDefault="00710DF3" w:rsidP="00D7160C">
            <w:pPr>
              <w:adjustRightInd w:val="0"/>
              <w:snapToGrid w:val="0"/>
              <w:spacing w:line="320" w:lineRule="exact"/>
              <w:jc w:val="center"/>
              <w:rPr>
                <w:rFonts w:ascii="Times New Roman" w:eastAsia="標楷體" w:hAnsi="Times New Roman"/>
              </w:rPr>
            </w:pPr>
            <w:r w:rsidRPr="00BA0488">
              <w:rPr>
                <w:rFonts w:ascii="Times New Roman" w:eastAsia="標楷體" w:hAnsi="Times New Roman" w:hint="eastAsia"/>
              </w:rPr>
              <w:t>備註</w:t>
            </w:r>
          </w:p>
        </w:tc>
      </w:tr>
      <w:tr w:rsidR="006E33B6" w:rsidRPr="00BA0488" w:rsidTr="00C43794">
        <w:trPr>
          <w:trHeight w:val="328"/>
        </w:trPr>
        <w:tc>
          <w:tcPr>
            <w:tcW w:w="10218" w:type="dxa"/>
            <w:gridSpan w:val="3"/>
            <w:vAlign w:val="center"/>
          </w:tcPr>
          <w:p w:rsidR="006E33B6" w:rsidRPr="003C211A" w:rsidRDefault="006E33B6" w:rsidP="006E33B6">
            <w:pPr>
              <w:jc w:val="both"/>
              <w:rPr>
                <w:rFonts w:ascii="Times New Roman" w:eastAsia="標楷體" w:hAnsi="Times New Roman"/>
                <w:b/>
                <w:bCs/>
                <w:snapToGrid w:val="0"/>
                <w:kern w:val="0"/>
              </w:rPr>
            </w:pPr>
            <w:r w:rsidRPr="003C211A">
              <w:rPr>
                <w:rFonts w:ascii="Times New Roman" w:eastAsia="標楷體" w:hAnsi="Times New Roman"/>
                <w:b/>
                <w:bCs/>
                <w:snapToGrid w:val="0"/>
                <w:kern w:val="0"/>
              </w:rPr>
              <w:t>3.1</w:t>
            </w:r>
            <w:r w:rsidRPr="003C211A">
              <w:rPr>
                <w:rFonts w:ascii="Times New Roman" w:eastAsia="標楷體" w:hAnsi="Times New Roman"/>
                <w:b/>
                <w:bCs/>
                <w:snapToGrid w:val="0"/>
                <w:kern w:val="0"/>
              </w:rPr>
              <w:t>國內與國際間學術交流活動</w:t>
            </w:r>
          </w:p>
          <w:p w:rsidR="00F50426" w:rsidRPr="00132CD5" w:rsidRDefault="00F50426" w:rsidP="00F50426">
            <w:pPr>
              <w:widowControl/>
              <w:ind w:left="-12"/>
              <w:rPr>
                <w:rFonts w:ascii="Times New Roman" w:eastAsia="標楷體" w:hAnsi="Times New Roman"/>
                <w:b/>
                <w:bCs/>
                <w:snapToGrid w:val="0"/>
                <w:kern w:val="0"/>
              </w:rPr>
            </w:pPr>
            <w:r w:rsidRPr="00132CD5">
              <w:rPr>
                <w:rFonts w:ascii="Times New Roman" w:eastAsia="標楷體" w:hAnsi="Times New Roman"/>
                <w:b/>
                <w:bCs/>
                <w:snapToGrid w:val="0"/>
                <w:kern w:val="0"/>
              </w:rPr>
              <w:t>【重點說明】</w:t>
            </w:r>
          </w:p>
          <w:p w:rsidR="006E33B6" w:rsidRPr="0005180B" w:rsidRDefault="00F50426" w:rsidP="00F50426">
            <w:pPr>
              <w:widowControl/>
              <w:ind w:left="-12"/>
              <w:jc w:val="both"/>
              <w:rPr>
                <w:rFonts w:ascii="Times New Roman" w:eastAsia="標楷體" w:hAnsi="Times New Roman"/>
                <w:bCs/>
                <w:snapToGrid w:val="0"/>
                <w:kern w:val="0"/>
              </w:rPr>
            </w:pPr>
            <w:r w:rsidRPr="0005180B">
              <w:rPr>
                <w:rFonts w:ascii="Times New Roman" w:eastAsia="標楷體" w:hAnsi="Times New Roman"/>
                <w:bCs/>
                <w:snapToGrid w:val="0"/>
                <w:kern w:val="0"/>
                <w:szCs w:val="24"/>
              </w:rPr>
              <w:t>不同層級或功能之教學醫院有其不同</w:t>
            </w:r>
            <w:r w:rsidRPr="0005180B">
              <w:rPr>
                <w:rFonts w:ascii="Times New Roman" w:eastAsia="標楷體" w:hAnsi="Times New Roman" w:hint="eastAsia"/>
                <w:bCs/>
                <w:snapToGrid w:val="0"/>
                <w:kern w:val="0"/>
                <w:szCs w:val="24"/>
              </w:rPr>
              <w:t>之</w:t>
            </w:r>
            <w:r w:rsidRPr="0005180B">
              <w:rPr>
                <w:rFonts w:ascii="Times New Roman" w:eastAsia="標楷體" w:hAnsi="Times New Roman"/>
                <w:bCs/>
                <w:snapToGrid w:val="0"/>
                <w:kern w:val="0"/>
                <w:szCs w:val="24"/>
              </w:rPr>
              <w:t>訓練目的與重點，藉由跨院或國際間之學術交流合作，醫事人員可受到更完整且多樣</w:t>
            </w:r>
            <w:r w:rsidRPr="0005180B">
              <w:rPr>
                <w:rFonts w:ascii="Times New Roman" w:eastAsia="標楷體" w:hAnsi="Times New Roman" w:hint="eastAsia"/>
                <w:bCs/>
                <w:snapToGrid w:val="0"/>
                <w:kern w:val="0"/>
                <w:szCs w:val="24"/>
              </w:rPr>
              <w:t>之</w:t>
            </w:r>
            <w:r w:rsidRPr="0005180B">
              <w:rPr>
                <w:rFonts w:ascii="Times New Roman" w:eastAsia="標楷體" w:hAnsi="Times New Roman"/>
                <w:bCs/>
                <w:snapToGrid w:val="0"/>
                <w:kern w:val="0"/>
                <w:szCs w:val="24"/>
              </w:rPr>
              <w:t>訓練，以培養全人照護</w:t>
            </w:r>
            <w:r w:rsidRPr="0005180B">
              <w:rPr>
                <w:rFonts w:ascii="Times New Roman" w:eastAsia="標楷體" w:hAnsi="Times New Roman" w:hint="eastAsia"/>
                <w:bCs/>
                <w:snapToGrid w:val="0"/>
                <w:kern w:val="0"/>
                <w:szCs w:val="24"/>
              </w:rPr>
              <w:t>之</w:t>
            </w:r>
            <w:r w:rsidRPr="0005180B">
              <w:rPr>
                <w:rFonts w:ascii="Times New Roman" w:eastAsia="標楷體" w:hAnsi="Times New Roman"/>
                <w:bCs/>
                <w:snapToGrid w:val="0"/>
                <w:kern w:val="0"/>
                <w:szCs w:val="24"/>
              </w:rPr>
              <w:t>能力。</w:t>
            </w:r>
          </w:p>
        </w:tc>
      </w:tr>
      <w:tr w:rsidR="00F50426" w:rsidRPr="00BA0488" w:rsidTr="00C33B31">
        <w:trPr>
          <w:trHeight w:val="669"/>
        </w:trPr>
        <w:tc>
          <w:tcPr>
            <w:tcW w:w="860" w:type="dxa"/>
          </w:tcPr>
          <w:p w:rsidR="00F50426" w:rsidRPr="00BA0488" w:rsidRDefault="00F50426" w:rsidP="00C33B31">
            <w:pPr>
              <w:adjustRightInd w:val="0"/>
              <w:snapToGrid w:val="0"/>
              <w:spacing w:line="320" w:lineRule="exact"/>
              <w:ind w:left="460" w:hangingChars="195" w:hanging="460"/>
              <w:jc w:val="center"/>
              <w:rPr>
                <w:rFonts w:ascii="Times New Roman" w:eastAsia="標楷體" w:hAnsi="Times New Roman"/>
                <w:bCs/>
                <w:spacing w:val="-2"/>
              </w:rPr>
            </w:pPr>
            <w:r w:rsidRPr="00BA0488">
              <w:rPr>
                <w:rFonts w:ascii="Times New Roman" w:eastAsia="標楷體" w:hAnsi="Times New Roman"/>
                <w:bCs/>
                <w:spacing w:val="-2"/>
              </w:rPr>
              <w:t>3.1.1</w:t>
            </w:r>
          </w:p>
        </w:tc>
        <w:tc>
          <w:tcPr>
            <w:tcW w:w="3262" w:type="dxa"/>
          </w:tcPr>
          <w:p w:rsidR="00F50426" w:rsidRPr="003C211A" w:rsidRDefault="00F50426" w:rsidP="00F50426">
            <w:pPr>
              <w:widowControl/>
              <w:jc w:val="both"/>
              <w:rPr>
                <w:rFonts w:ascii="Times New Roman" w:eastAsia="標楷體" w:hAnsi="Times New Roman"/>
                <w:bCs/>
                <w:snapToGrid w:val="0"/>
                <w:kern w:val="0"/>
              </w:rPr>
            </w:pPr>
            <w:r w:rsidRPr="002D2288">
              <w:rPr>
                <w:rFonts w:ascii="Times New Roman" w:eastAsia="標楷體" w:hAnsi="Times New Roman"/>
                <w:bCs/>
                <w:snapToGrid w:val="0"/>
                <w:color w:val="000000"/>
                <w:kern w:val="0"/>
                <w:szCs w:val="24"/>
              </w:rPr>
              <w:t>與醫療院所建立實質教學合作關係</w:t>
            </w:r>
          </w:p>
        </w:tc>
        <w:tc>
          <w:tcPr>
            <w:tcW w:w="6096" w:type="dxa"/>
          </w:tcPr>
          <w:p w:rsidR="00F50426" w:rsidRPr="00BA0488" w:rsidRDefault="00F50426" w:rsidP="00C33B31">
            <w:pPr>
              <w:adjustRightInd w:val="0"/>
              <w:snapToGrid w:val="0"/>
              <w:rPr>
                <w:rFonts w:ascii="Times New Roman" w:eastAsia="標楷體" w:hAnsi="Times New Roman" w:hint="eastAsia"/>
              </w:rPr>
            </w:pPr>
          </w:p>
        </w:tc>
      </w:tr>
      <w:tr w:rsidR="00F50426" w:rsidRPr="00BA0488" w:rsidTr="00C33B31">
        <w:trPr>
          <w:trHeight w:val="669"/>
        </w:trPr>
        <w:tc>
          <w:tcPr>
            <w:tcW w:w="860" w:type="dxa"/>
          </w:tcPr>
          <w:p w:rsidR="00F50426" w:rsidRPr="00BA0488" w:rsidRDefault="00F50426" w:rsidP="00C33B31">
            <w:pPr>
              <w:adjustRightInd w:val="0"/>
              <w:snapToGrid w:val="0"/>
              <w:spacing w:line="320" w:lineRule="exact"/>
              <w:ind w:left="460" w:hangingChars="195" w:hanging="460"/>
              <w:jc w:val="center"/>
              <w:rPr>
                <w:rFonts w:ascii="Times New Roman" w:eastAsia="標楷體" w:hAnsi="Times New Roman"/>
                <w:bCs/>
                <w:spacing w:val="-2"/>
              </w:rPr>
            </w:pPr>
            <w:r w:rsidRPr="00BA0488">
              <w:rPr>
                <w:rFonts w:ascii="Times New Roman" w:eastAsia="標楷體" w:hAnsi="Times New Roman"/>
                <w:bCs/>
                <w:spacing w:val="-2"/>
              </w:rPr>
              <w:t>3.1.2</w:t>
            </w:r>
          </w:p>
        </w:tc>
        <w:tc>
          <w:tcPr>
            <w:tcW w:w="3262" w:type="dxa"/>
          </w:tcPr>
          <w:p w:rsidR="00F50426" w:rsidRPr="003C211A" w:rsidRDefault="00F50426" w:rsidP="00F50426">
            <w:pPr>
              <w:widowControl/>
              <w:jc w:val="both"/>
              <w:rPr>
                <w:rFonts w:ascii="Times New Roman" w:eastAsia="標楷體" w:hAnsi="Times New Roman"/>
                <w:bCs/>
                <w:snapToGrid w:val="0"/>
                <w:kern w:val="0"/>
              </w:rPr>
            </w:pPr>
            <w:r w:rsidRPr="002D2288">
              <w:rPr>
                <w:rFonts w:ascii="Times New Roman" w:eastAsia="標楷體" w:hAnsi="Times New Roman"/>
                <w:bCs/>
                <w:snapToGrid w:val="0"/>
                <w:color w:val="000000"/>
                <w:kern w:val="0"/>
                <w:szCs w:val="24"/>
              </w:rPr>
              <w:t>參與國際相關學術活動</w:t>
            </w:r>
          </w:p>
        </w:tc>
        <w:tc>
          <w:tcPr>
            <w:tcW w:w="6096" w:type="dxa"/>
          </w:tcPr>
          <w:p w:rsidR="00F50426" w:rsidRPr="00BA0488" w:rsidRDefault="00F50426" w:rsidP="00C33B31">
            <w:pPr>
              <w:adjustRightInd w:val="0"/>
              <w:snapToGrid w:val="0"/>
              <w:rPr>
                <w:rFonts w:ascii="Times New Roman" w:eastAsia="標楷體" w:hAnsi="Times New Roman" w:hint="eastAsia"/>
                <w:bCs/>
                <w:snapToGrid w:val="0"/>
                <w:kern w:val="0"/>
              </w:rPr>
            </w:pPr>
          </w:p>
        </w:tc>
      </w:tr>
      <w:tr w:rsidR="00F50426" w:rsidRPr="00BA0488" w:rsidTr="00C43794">
        <w:trPr>
          <w:trHeight w:val="275"/>
        </w:trPr>
        <w:tc>
          <w:tcPr>
            <w:tcW w:w="10218" w:type="dxa"/>
            <w:gridSpan w:val="3"/>
            <w:vAlign w:val="center"/>
          </w:tcPr>
          <w:p w:rsidR="00F50426" w:rsidRPr="003C211A" w:rsidRDefault="00F50426" w:rsidP="00F50426">
            <w:pPr>
              <w:widowControl/>
              <w:jc w:val="both"/>
              <w:rPr>
                <w:rFonts w:ascii="Times New Roman" w:eastAsia="標楷體" w:hAnsi="Times New Roman"/>
                <w:b/>
                <w:snapToGrid w:val="0"/>
                <w:kern w:val="0"/>
              </w:rPr>
            </w:pPr>
            <w:r w:rsidRPr="003C211A">
              <w:rPr>
                <w:rFonts w:ascii="Times New Roman" w:eastAsia="標楷體" w:hAnsi="Times New Roman"/>
                <w:b/>
                <w:snapToGrid w:val="0"/>
                <w:kern w:val="0"/>
              </w:rPr>
              <w:t>3.2</w:t>
            </w:r>
            <w:r w:rsidRPr="003C211A">
              <w:rPr>
                <w:rFonts w:ascii="Times New Roman" w:eastAsia="標楷體" w:hAnsi="Times New Roman"/>
                <w:b/>
                <w:snapToGrid w:val="0"/>
                <w:kern w:val="0"/>
              </w:rPr>
              <w:t>跨領域團隊合作</w:t>
            </w:r>
          </w:p>
          <w:p w:rsidR="00F50426" w:rsidRPr="00132CD5" w:rsidRDefault="00F50426" w:rsidP="00F50426">
            <w:pPr>
              <w:widowControl/>
              <w:ind w:left="-12"/>
              <w:jc w:val="both"/>
              <w:rPr>
                <w:rFonts w:ascii="Times New Roman" w:eastAsia="標楷體" w:hAnsi="Times New Roman"/>
                <w:b/>
                <w:bCs/>
                <w:snapToGrid w:val="0"/>
                <w:kern w:val="0"/>
              </w:rPr>
            </w:pPr>
            <w:r w:rsidRPr="00132CD5">
              <w:rPr>
                <w:rFonts w:ascii="Times New Roman" w:eastAsia="標楷體" w:hAnsi="Times New Roman"/>
                <w:b/>
                <w:bCs/>
                <w:snapToGrid w:val="0"/>
                <w:kern w:val="0"/>
              </w:rPr>
              <w:t>【重點說明】</w:t>
            </w:r>
          </w:p>
          <w:p w:rsidR="00F50426" w:rsidRPr="00132CD5" w:rsidRDefault="00F50426" w:rsidP="00F50426">
            <w:pPr>
              <w:widowControl/>
              <w:ind w:left="-12"/>
              <w:jc w:val="both"/>
              <w:rPr>
                <w:rFonts w:ascii="Times New Roman" w:eastAsia="標楷體" w:hAnsi="Times New Roman"/>
                <w:bCs/>
                <w:snapToGrid w:val="0"/>
                <w:kern w:val="0"/>
              </w:rPr>
            </w:pPr>
            <w:r w:rsidRPr="006F6937">
              <w:rPr>
                <w:rFonts w:ascii="Times New Roman" w:eastAsia="標楷體" w:hAnsi="Times New Roman"/>
                <w:bCs/>
                <w:snapToGrid w:val="0"/>
                <w:color w:val="000000"/>
                <w:kern w:val="0"/>
              </w:rPr>
              <w:t>藉由跨領域團隊合作訓練，讓醫療照護團隊成員間，特別是不同職類醫事人員間，能更瞭解彼此之業務特性，並掌握團隊合作的知能</w:t>
            </w:r>
            <w:r>
              <w:rPr>
                <w:rFonts w:ascii="Times New Roman" w:eastAsia="標楷體" w:hAnsi="Times New Roman" w:hint="eastAsia"/>
                <w:bCs/>
                <w:snapToGrid w:val="0"/>
                <w:color w:val="000000"/>
                <w:kern w:val="0"/>
              </w:rPr>
              <w:t>及</w:t>
            </w:r>
            <w:r w:rsidRPr="006F6937">
              <w:rPr>
                <w:rFonts w:ascii="Times New Roman" w:eastAsia="標楷體" w:hAnsi="Times New Roman"/>
                <w:bCs/>
                <w:snapToGrid w:val="0"/>
                <w:color w:val="000000"/>
                <w:kern w:val="0"/>
              </w:rPr>
              <w:t>技巧，以提升全人照護品質。</w:t>
            </w:r>
          </w:p>
        </w:tc>
      </w:tr>
      <w:tr w:rsidR="00954815" w:rsidRPr="00BA0488" w:rsidTr="00C33B31">
        <w:trPr>
          <w:trHeight w:val="669"/>
        </w:trPr>
        <w:tc>
          <w:tcPr>
            <w:tcW w:w="860" w:type="dxa"/>
          </w:tcPr>
          <w:p w:rsidR="00954815" w:rsidRPr="00BA0488" w:rsidRDefault="00954815" w:rsidP="00C33B31">
            <w:pPr>
              <w:adjustRightInd w:val="0"/>
              <w:snapToGrid w:val="0"/>
              <w:spacing w:line="320" w:lineRule="exact"/>
              <w:jc w:val="center"/>
              <w:rPr>
                <w:rFonts w:ascii="Times New Roman" w:eastAsia="標楷體" w:hAnsi="Times New Roman"/>
              </w:rPr>
            </w:pPr>
            <w:r w:rsidRPr="00BA0488">
              <w:rPr>
                <w:rFonts w:ascii="Times New Roman" w:eastAsia="標楷體" w:hAnsi="Times New Roman"/>
                <w:kern w:val="0"/>
              </w:rPr>
              <w:t>3.2.1</w:t>
            </w:r>
          </w:p>
        </w:tc>
        <w:tc>
          <w:tcPr>
            <w:tcW w:w="3262" w:type="dxa"/>
          </w:tcPr>
          <w:p w:rsidR="00954815" w:rsidRPr="00BA0488" w:rsidRDefault="00F50426" w:rsidP="008D1AFB">
            <w:pPr>
              <w:adjustRightInd w:val="0"/>
              <w:snapToGrid w:val="0"/>
              <w:spacing w:line="320" w:lineRule="exact"/>
              <w:jc w:val="both"/>
              <w:rPr>
                <w:rFonts w:ascii="Times New Roman" w:eastAsia="標楷體" w:hAnsi="Times New Roman"/>
                <w:kern w:val="0"/>
              </w:rPr>
            </w:pPr>
            <w:r w:rsidRPr="002D2288">
              <w:rPr>
                <w:rFonts w:ascii="Times New Roman" w:eastAsia="標楷體" w:hAnsi="Times New Roman"/>
                <w:color w:val="000000"/>
                <w:kern w:val="0"/>
                <w:szCs w:val="24"/>
              </w:rPr>
              <w:t>有多元化的跨領域團隊合作照護訓練</w:t>
            </w:r>
          </w:p>
        </w:tc>
        <w:tc>
          <w:tcPr>
            <w:tcW w:w="6096" w:type="dxa"/>
          </w:tcPr>
          <w:p w:rsidR="00954815" w:rsidRPr="00BA0488" w:rsidRDefault="00954815" w:rsidP="00C33B31">
            <w:pPr>
              <w:adjustRightInd w:val="0"/>
              <w:snapToGrid w:val="0"/>
              <w:rPr>
                <w:rFonts w:ascii="Times New Roman" w:eastAsia="標楷體" w:hAnsi="Times New Roman" w:hint="eastAsia"/>
                <w:snapToGrid w:val="0"/>
                <w:kern w:val="0"/>
              </w:rPr>
            </w:pPr>
          </w:p>
        </w:tc>
      </w:tr>
    </w:tbl>
    <w:p w:rsidR="00A26363" w:rsidRPr="00BA0488" w:rsidRDefault="00A26363" w:rsidP="009726DB">
      <w:pPr>
        <w:pStyle w:val="1"/>
        <w:spacing w:before="0" w:after="0" w:line="240" w:lineRule="auto"/>
        <w:jc w:val="center"/>
        <w:rPr>
          <w:rFonts w:ascii="Times New Roman" w:eastAsia="標楷體" w:hAnsi="Times New Roman"/>
          <w:b w:val="0"/>
          <w:sz w:val="32"/>
          <w:szCs w:val="32"/>
        </w:rPr>
      </w:pPr>
      <w:r w:rsidRPr="00BA0488">
        <w:rPr>
          <w:rFonts w:ascii="Times New Roman" w:eastAsia="標楷體" w:hAnsi="Times New Roman"/>
          <w:sz w:val="32"/>
          <w:szCs w:val="32"/>
        </w:rPr>
        <w:br w:type="page"/>
      </w:r>
      <w:bookmarkStart w:id="5" w:name="_Toc69228694"/>
      <w:r w:rsidRPr="00BA0488">
        <w:rPr>
          <w:rFonts w:ascii="Times New Roman" w:eastAsia="標楷體" w:hAnsi="Times New Roman"/>
          <w:sz w:val="32"/>
          <w:szCs w:val="32"/>
        </w:rPr>
        <w:lastRenderedPageBreak/>
        <w:t>第</w:t>
      </w:r>
      <w:r w:rsidR="00460100" w:rsidRPr="00BA0488">
        <w:rPr>
          <w:rFonts w:ascii="Times New Roman" w:eastAsia="標楷體" w:hAnsi="Times New Roman"/>
          <w:sz w:val="32"/>
          <w:szCs w:val="32"/>
        </w:rPr>
        <w:t>4</w:t>
      </w:r>
      <w:r w:rsidRPr="00BA0488">
        <w:rPr>
          <w:rFonts w:ascii="Times New Roman" w:eastAsia="標楷體" w:hAnsi="Times New Roman"/>
          <w:sz w:val="32"/>
          <w:szCs w:val="32"/>
        </w:rPr>
        <w:t>章</w:t>
      </w:r>
      <w:r w:rsidRPr="00BA0488">
        <w:rPr>
          <w:rFonts w:ascii="Times New Roman" w:eastAsia="標楷體" w:hAnsi="Times New Roman"/>
          <w:sz w:val="32"/>
          <w:szCs w:val="32"/>
        </w:rPr>
        <w:t xml:space="preserve"> </w:t>
      </w:r>
      <w:r w:rsidRPr="00BA0488">
        <w:rPr>
          <w:rFonts w:ascii="Times New Roman" w:eastAsia="標楷體" w:hAnsi="Times New Roman"/>
          <w:sz w:val="32"/>
          <w:szCs w:val="32"/>
        </w:rPr>
        <w:t>研究教學與成果</w:t>
      </w:r>
      <w:bookmarkEnd w:id="5"/>
    </w:p>
    <w:tbl>
      <w:tblPr>
        <w:tblW w:w="5502" w:type="pct"/>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2"/>
        <w:gridCol w:w="3260"/>
        <w:gridCol w:w="6096"/>
      </w:tblGrid>
      <w:tr w:rsidR="00542D30" w:rsidRPr="00BA0488" w:rsidTr="00710DF3">
        <w:trPr>
          <w:tblHeader/>
        </w:trPr>
        <w:tc>
          <w:tcPr>
            <w:tcW w:w="862" w:type="dxa"/>
            <w:shd w:val="clear" w:color="auto" w:fill="E6E6E6"/>
          </w:tcPr>
          <w:p w:rsidR="00542D30" w:rsidRPr="00BA0488" w:rsidRDefault="00542D30" w:rsidP="0032550E">
            <w:pPr>
              <w:adjustRightInd w:val="0"/>
              <w:snapToGrid w:val="0"/>
              <w:spacing w:line="320" w:lineRule="exact"/>
              <w:jc w:val="center"/>
              <w:rPr>
                <w:rFonts w:ascii="Times New Roman" w:eastAsia="標楷體" w:hAnsi="Times New Roman"/>
              </w:rPr>
            </w:pPr>
            <w:r w:rsidRPr="00BA0488">
              <w:rPr>
                <w:rFonts w:ascii="Times New Roman" w:eastAsia="標楷體" w:hAnsi="Times New Roman"/>
              </w:rPr>
              <w:t>條號</w:t>
            </w:r>
          </w:p>
        </w:tc>
        <w:tc>
          <w:tcPr>
            <w:tcW w:w="3260" w:type="dxa"/>
            <w:shd w:val="clear" w:color="auto" w:fill="E6E6E6"/>
            <w:vAlign w:val="center"/>
          </w:tcPr>
          <w:p w:rsidR="00542D30" w:rsidRPr="00BA0488" w:rsidRDefault="00542D30" w:rsidP="0032550E">
            <w:pPr>
              <w:adjustRightInd w:val="0"/>
              <w:snapToGrid w:val="0"/>
              <w:spacing w:line="320" w:lineRule="exact"/>
              <w:jc w:val="center"/>
              <w:rPr>
                <w:rFonts w:ascii="Times New Roman" w:eastAsia="標楷體" w:hAnsi="Times New Roman"/>
              </w:rPr>
            </w:pPr>
            <w:r w:rsidRPr="00BA0488">
              <w:rPr>
                <w:rFonts w:ascii="Times New Roman" w:eastAsia="標楷體" w:hAnsi="Times New Roman"/>
              </w:rPr>
              <w:t>條文</w:t>
            </w:r>
          </w:p>
        </w:tc>
        <w:tc>
          <w:tcPr>
            <w:tcW w:w="6096" w:type="dxa"/>
            <w:shd w:val="clear" w:color="auto" w:fill="E6E6E6"/>
            <w:vAlign w:val="center"/>
          </w:tcPr>
          <w:p w:rsidR="00542D30" w:rsidRPr="00BA0488" w:rsidRDefault="00710DF3" w:rsidP="00D7160C">
            <w:pPr>
              <w:adjustRightInd w:val="0"/>
              <w:snapToGrid w:val="0"/>
              <w:spacing w:line="320" w:lineRule="exact"/>
              <w:jc w:val="center"/>
              <w:rPr>
                <w:rFonts w:ascii="Times New Roman" w:eastAsia="標楷體" w:hAnsi="Times New Roman"/>
              </w:rPr>
            </w:pPr>
            <w:r w:rsidRPr="00BA0488">
              <w:rPr>
                <w:rFonts w:ascii="Times New Roman" w:eastAsia="標楷體" w:hAnsi="Times New Roman" w:hint="eastAsia"/>
              </w:rPr>
              <w:t>備註</w:t>
            </w:r>
          </w:p>
        </w:tc>
      </w:tr>
      <w:tr w:rsidR="00F50426" w:rsidRPr="00BA0488" w:rsidTr="000B7177">
        <w:trPr>
          <w:trHeight w:val="283"/>
        </w:trPr>
        <w:tc>
          <w:tcPr>
            <w:tcW w:w="10218" w:type="dxa"/>
            <w:gridSpan w:val="3"/>
          </w:tcPr>
          <w:p w:rsidR="00F50426" w:rsidRPr="00FD7968" w:rsidRDefault="00F50426" w:rsidP="00F50426">
            <w:pPr>
              <w:adjustRightInd w:val="0"/>
              <w:ind w:left="461" w:hangingChars="195" w:hanging="461"/>
              <w:jc w:val="both"/>
              <w:rPr>
                <w:rFonts w:ascii="Times New Roman" w:eastAsia="標楷體" w:hAnsi="Times New Roman"/>
                <w:b/>
                <w:color w:val="000000"/>
                <w:spacing w:val="-2"/>
              </w:rPr>
            </w:pPr>
            <w:r w:rsidRPr="0005180B">
              <w:rPr>
                <w:rFonts w:ascii="Times New Roman" w:eastAsia="標楷體" w:hAnsi="Times New Roman"/>
                <w:b/>
                <w:spacing w:val="-2"/>
              </w:rPr>
              <w:t>4.1</w:t>
            </w:r>
            <w:r w:rsidRPr="0005180B">
              <w:rPr>
                <w:rFonts w:ascii="Times New Roman" w:eastAsia="標楷體" w:hAnsi="Times New Roman"/>
                <w:b/>
                <w:spacing w:val="-2"/>
              </w:rPr>
              <w:t>研</w:t>
            </w:r>
            <w:r w:rsidRPr="00FD7968">
              <w:rPr>
                <w:rFonts w:ascii="Times New Roman" w:eastAsia="標楷體" w:hAnsi="Times New Roman"/>
                <w:b/>
                <w:color w:val="000000"/>
                <w:spacing w:val="-2"/>
              </w:rPr>
              <w:t>究之教學與獎勵</w:t>
            </w:r>
          </w:p>
          <w:p w:rsidR="00F50426" w:rsidRPr="00371194" w:rsidRDefault="00F50426" w:rsidP="00F50426">
            <w:pPr>
              <w:kinsoku w:val="0"/>
              <w:adjustRightInd w:val="0"/>
              <w:jc w:val="both"/>
              <w:rPr>
                <w:rFonts w:ascii="Times New Roman" w:eastAsia="標楷體" w:hAnsi="Times New Roman"/>
                <w:b/>
                <w:color w:val="000000"/>
              </w:rPr>
            </w:pPr>
            <w:r w:rsidRPr="009418B7">
              <w:rPr>
                <w:rFonts w:ascii="Times New Roman" w:eastAsia="標楷體" w:hAnsi="Times New Roman"/>
                <w:b/>
                <w:color w:val="000000"/>
              </w:rPr>
              <w:t>【重點說明】</w:t>
            </w:r>
          </w:p>
          <w:p w:rsidR="00F50426" w:rsidRPr="00132CD5" w:rsidRDefault="00F50426" w:rsidP="00F50426">
            <w:pPr>
              <w:kinsoku w:val="0"/>
              <w:jc w:val="both"/>
              <w:rPr>
                <w:rFonts w:ascii="Times New Roman" w:eastAsia="標楷體" w:hAnsi="Times New Roman"/>
                <w:b/>
                <w:szCs w:val="24"/>
              </w:rPr>
            </w:pPr>
            <w:r w:rsidRPr="00A430F4">
              <w:rPr>
                <w:rFonts w:ascii="Times New Roman" w:eastAsia="標楷體" w:hAnsi="Times New Roman"/>
                <w:color w:val="000000"/>
              </w:rPr>
              <w:t>教學醫院應</w:t>
            </w:r>
            <w:r w:rsidRPr="0005180B">
              <w:rPr>
                <w:rFonts w:ascii="Times New Roman" w:eastAsia="標楷體" w:hAnsi="Times New Roman"/>
              </w:rPr>
              <w:t>對醫事人員提供醫學研究</w:t>
            </w:r>
            <w:r w:rsidRPr="0005180B">
              <w:rPr>
                <w:rFonts w:ascii="Times New Roman" w:eastAsia="標楷體" w:hAnsi="Times New Roman"/>
                <w:kern w:val="0"/>
                <w:szCs w:val="24"/>
              </w:rPr>
              <w:t>之</w:t>
            </w:r>
            <w:r w:rsidRPr="0005180B">
              <w:rPr>
                <w:rFonts w:ascii="Times New Roman" w:eastAsia="標楷體" w:hAnsi="Times New Roman"/>
              </w:rPr>
              <w:t>訓練，促使</w:t>
            </w:r>
            <w:r w:rsidRPr="00A430F4">
              <w:rPr>
                <w:rFonts w:ascii="Times New Roman" w:eastAsia="標楷體" w:hAnsi="Times New Roman"/>
                <w:color w:val="000000"/>
              </w:rPr>
              <w:t>其具備基本研究能力；並應訂有研究鼓勵辦法，以鼓勵所屬人員從事臨床研究工作、擔負研究之教學，以促進醫學技術發展及持續品質改善。</w:t>
            </w:r>
          </w:p>
        </w:tc>
      </w:tr>
      <w:tr w:rsidR="00F50426" w:rsidRPr="00BA0488" w:rsidTr="00C33B31">
        <w:trPr>
          <w:trHeight w:val="669"/>
        </w:trPr>
        <w:tc>
          <w:tcPr>
            <w:tcW w:w="862" w:type="dxa"/>
          </w:tcPr>
          <w:p w:rsidR="00F50426" w:rsidRPr="00132CD5" w:rsidRDefault="00F50426" w:rsidP="00C33B31">
            <w:pPr>
              <w:ind w:left="460" w:hangingChars="195" w:hanging="460"/>
              <w:jc w:val="center"/>
              <w:rPr>
                <w:rFonts w:ascii="Times New Roman" w:eastAsia="標楷體" w:hAnsi="Times New Roman"/>
                <w:bCs/>
                <w:spacing w:val="-2"/>
                <w:szCs w:val="24"/>
              </w:rPr>
            </w:pPr>
            <w:r w:rsidRPr="00132CD5">
              <w:rPr>
                <w:rFonts w:ascii="Times New Roman" w:eastAsia="標楷體" w:hAnsi="Times New Roman"/>
                <w:bCs/>
                <w:spacing w:val="-2"/>
                <w:szCs w:val="24"/>
              </w:rPr>
              <w:t>合</w:t>
            </w:r>
          </w:p>
          <w:p w:rsidR="00F50426" w:rsidRPr="00132CD5" w:rsidRDefault="00F50426" w:rsidP="00C33B31">
            <w:pPr>
              <w:ind w:left="460" w:hangingChars="195" w:hanging="460"/>
              <w:jc w:val="center"/>
              <w:rPr>
                <w:rFonts w:ascii="Times New Roman" w:eastAsia="標楷體" w:hAnsi="Times New Roman"/>
                <w:bCs/>
                <w:spacing w:val="-2"/>
                <w:szCs w:val="24"/>
              </w:rPr>
            </w:pPr>
            <w:r w:rsidRPr="00132CD5">
              <w:rPr>
                <w:rFonts w:ascii="Times New Roman" w:eastAsia="標楷體" w:hAnsi="Times New Roman"/>
                <w:bCs/>
                <w:spacing w:val="-2"/>
                <w:szCs w:val="24"/>
              </w:rPr>
              <w:t>4.</w:t>
            </w:r>
            <w:r>
              <w:rPr>
                <w:rFonts w:ascii="Times New Roman" w:eastAsia="標楷體" w:hAnsi="Times New Roman" w:hint="eastAsia"/>
                <w:bCs/>
                <w:spacing w:val="-2"/>
                <w:szCs w:val="24"/>
              </w:rPr>
              <w:t>1</w:t>
            </w:r>
            <w:r w:rsidRPr="00132CD5">
              <w:rPr>
                <w:rFonts w:ascii="Times New Roman" w:eastAsia="標楷體" w:hAnsi="Times New Roman"/>
                <w:bCs/>
                <w:spacing w:val="-2"/>
                <w:szCs w:val="24"/>
              </w:rPr>
              <w:t>.1</w:t>
            </w:r>
          </w:p>
        </w:tc>
        <w:tc>
          <w:tcPr>
            <w:tcW w:w="3260" w:type="dxa"/>
          </w:tcPr>
          <w:p w:rsidR="00F50426" w:rsidRPr="00132CD5" w:rsidRDefault="00F50426" w:rsidP="00F50426">
            <w:pPr>
              <w:jc w:val="both"/>
              <w:rPr>
                <w:rFonts w:ascii="Times New Roman" w:eastAsia="標楷體" w:hAnsi="Times New Roman"/>
                <w:b/>
                <w:spacing w:val="-2"/>
                <w:szCs w:val="24"/>
              </w:rPr>
            </w:pPr>
            <w:r w:rsidRPr="00DF7519">
              <w:rPr>
                <w:rFonts w:ascii="Times New Roman" w:eastAsia="標楷體" w:hAnsi="Times New Roman"/>
                <w:bCs/>
                <w:snapToGrid w:val="0"/>
                <w:color w:val="000000"/>
                <w:kern w:val="0"/>
                <w:szCs w:val="24"/>
              </w:rPr>
              <w:t>具備研究鼓勵辦法及獎勵措施</w:t>
            </w:r>
          </w:p>
        </w:tc>
        <w:tc>
          <w:tcPr>
            <w:tcW w:w="6096" w:type="dxa"/>
          </w:tcPr>
          <w:p w:rsidR="00F50426" w:rsidRPr="00BA0488" w:rsidRDefault="00F50426" w:rsidP="00F50426">
            <w:pPr>
              <w:adjustRightInd w:val="0"/>
              <w:snapToGrid w:val="0"/>
              <w:rPr>
                <w:rFonts w:ascii="Times New Roman" w:eastAsia="標楷體" w:hAnsi="Times New Roman" w:hint="eastAsia"/>
                <w:bCs/>
              </w:rPr>
            </w:pPr>
          </w:p>
        </w:tc>
      </w:tr>
      <w:tr w:rsidR="00F50426" w:rsidRPr="00BA0488" w:rsidTr="00C33B31">
        <w:trPr>
          <w:trHeight w:val="669"/>
        </w:trPr>
        <w:tc>
          <w:tcPr>
            <w:tcW w:w="862" w:type="dxa"/>
          </w:tcPr>
          <w:p w:rsidR="00F50426" w:rsidRPr="00132CD5" w:rsidRDefault="00F50426" w:rsidP="00C33B31">
            <w:pPr>
              <w:ind w:left="460" w:hangingChars="195" w:hanging="460"/>
              <w:jc w:val="center"/>
              <w:rPr>
                <w:rFonts w:ascii="Times New Roman" w:eastAsia="標楷體" w:hAnsi="Times New Roman"/>
                <w:bCs/>
                <w:spacing w:val="-2"/>
                <w:szCs w:val="24"/>
              </w:rPr>
            </w:pPr>
            <w:r w:rsidRPr="00132CD5">
              <w:rPr>
                <w:rFonts w:ascii="Times New Roman" w:eastAsia="標楷體" w:hAnsi="Times New Roman"/>
                <w:bCs/>
                <w:spacing w:val="-2"/>
                <w:szCs w:val="24"/>
              </w:rPr>
              <w:t>4.</w:t>
            </w:r>
            <w:r>
              <w:rPr>
                <w:rFonts w:ascii="Times New Roman" w:eastAsia="標楷體" w:hAnsi="Times New Roman" w:hint="eastAsia"/>
                <w:bCs/>
                <w:spacing w:val="-2"/>
                <w:szCs w:val="24"/>
              </w:rPr>
              <w:t>1</w:t>
            </w:r>
            <w:r w:rsidRPr="00132CD5">
              <w:rPr>
                <w:rFonts w:ascii="Times New Roman" w:eastAsia="標楷體" w:hAnsi="Times New Roman"/>
                <w:bCs/>
                <w:spacing w:val="-2"/>
                <w:szCs w:val="24"/>
              </w:rPr>
              <w:t>.2</w:t>
            </w:r>
          </w:p>
        </w:tc>
        <w:tc>
          <w:tcPr>
            <w:tcW w:w="3260" w:type="dxa"/>
          </w:tcPr>
          <w:p w:rsidR="00F50426" w:rsidRPr="00132CD5" w:rsidRDefault="00F50426" w:rsidP="00F50426">
            <w:pPr>
              <w:jc w:val="both"/>
              <w:rPr>
                <w:rFonts w:ascii="Times New Roman" w:eastAsia="標楷體" w:hAnsi="Times New Roman"/>
                <w:bCs/>
                <w:spacing w:val="-2"/>
                <w:szCs w:val="24"/>
              </w:rPr>
            </w:pPr>
            <w:r w:rsidRPr="00DF7519">
              <w:rPr>
                <w:rFonts w:ascii="Times New Roman" w:eastAsia="標楷體" w:hAnsi="Times New Roman"/>
                <w:bCs/>
                <w:color w:val="000000"/>
                <w:spacing w:val="-2"/>
                <w:szCs w:val="24"/>
              </w:rPr>
              <w:t>有提升研究能力之教學辦法</w:t>
            </w:r>
          </w:p>
        </w:tc>
        <w:tc>
          <w:tcPr>
            <w:tcW w:w="6096" w:type="dxa"/>
          </w:tcPr>
          <w:p w:rsidR="00F50426" w:rsidRPr="00BA0488" w:rsidRDefault="00F50426" w:rsidP="00F50426">
            <w:pPr>
              <w:adjustRightInd w:val="0"/>
              <w:snapToGrid w:val="0"/>
              <w:rPr>
                <w:rFonts w:ascii="Times New Roman" w:eastAsia="標楷體" w:hAnsi="Times New Roman" w:hint="eastAsia"/>
                <w:spacing w:val="-2"/>
              </w:rPr>
            </w:pPr>
          </w:p>
        </w:tc>
      </w:tr>
      <w:tr w:rsidR="00F50426" w:rsidRPr="00BA0488" w:rsidTr="00C33B31">
        <w:trPr>
          <w:trHeight w:val="669"/>
        </w:trPr>
        <w:tc>
          <w:tcPr>
            <w:tcW w:w="862" w:type="dxa"/>
          </w:tcPr>
          <w:p w:rsidR="00F50426" w:rsidRPr="00132CD5" w:rsidRDefault="00F50426" w:rsidP="00C33B31">
            <w:pPr>
              <w:ind w:left="460" w:hangingChars="195" w:hanging="460"/>
              <w:jc w:val="center"/>
              <w:rPr>
                <w:rFonts w:ascii="Times New Roman" w:eastAsia="標楷體" w:hAnsi="Times New Roman"/>
                <w:bCs/>
                <w:spacing w:val="-2"/>
                <w:szCs w:val="24"/>
              </w:rPr>
            </w:pPr>
            <w:r w:rsidRPr="00132CD5">
              <w:rPr>
                <w:rFonts w:ascii="Times New Roman" w:eastAsia="標楷體" w:hAnsi="Times New Roman"/>
                <w:bCs/>
                <w:spacing w:val="-2"/>
                <w:szCs w:val="24"/>
              </w:rPr>
              <w:t>4.</w:t>
            </w:r>
            <w:r>
              <w:rPr>
                <w:rFonts w:ascii="Times New Roman" w:eastAsia="標楷體" w:hAnsi="Times New Roman" w:hint="eastAsia"/>
                <w:bCs/>
                <w:spacing w:val="-2"/>
                <w:szCs w:val="24"/>
              </w:rPr>
              <w:t>1</w:t>
            </w:r>
            <w:r w:rsidRPr="00132CD5">
              <w:rPr>
                <w:rFonts w:ascii="Times New Roman" w:eastAsia="標楷體" w:hAnsi="Times New Roman"/>
                <w:bCs/>
                <w:spacing w:val="-2"/>
                <w:szCs w:val="24"/>
              </w:rPr>
              <w:t>.3</w:t>
            </w:r>
          </w:p>
        </w:tc>
        <w:tc>
          <w:tcPr>
            <w:tcW w:w="3260" w:type="dxa"/>
          </w:tcPr>
          <w:p w:rsidR="00F50426" w:rsidRPr="00132CD5" w:rsidRDefault="00F50426" w:rsidP="00F50426">
            <w:pPr>
              <w:jc w:val="both"/>
              <w:rPr>
                <w:rFonts w:ascii="Times New Roman" w:eastAsia="標楷體" w:hAnsi="Times New Roman"/>
                <w:bCs/>
                <w:spacing w:val="-2"/>
                <w:szCs w:val="24"/>
              </w:rPr>
            </w:pPr>
            <w:r w:rsidRPr="00DF7519">
              <w:rPr>
                <w:rFonts w:ascii="Times New Roman" w:eastAsia="標楷體" w:hAnsi="Times New Roman"/>
                <w:bCs/>
                <w:color w:val="000000"/>
                <w:spacing w:val="-2"/>
                <w:szCs w:val="24"/>
              </w:rPr>
              <w:t>重視研究倫理，並查核研究論文真實性</w:t>
            </w:r>
          </w:p>
        </w:tc>
        <w:tc>
          <w:tcPr>
            <w:tcW w:w="6096" w:type="dxa"/>
          </w:tcPr>
          <w:p w:rsidR="00F50426" w:rsidRPr="00BA0488" w:rsidRDefault="00F50426" w:rsidP="00F50426">
            <w:pPr>
              <w:adjustRightInd w:val="0"/>
              <w:snapToGrid w:val="0"/>
              <w:rPr>
                <w:rFonts w:ascii="Times New Roman" w:eastAsia="標楷體" w:hAnsi="Times New Roman" w:hint="eastAsia"/>
                <w:spacing w:val="-2"/>
              </w:rPr>
            </w:pPr>
          </w:p>
        </w:tc>
      </w:tr>
      <w:tr w:rsidR="00F50426" w:rsidRPr="00BA0488" w:rsidTr="000B7177">
        <w:trPr>
          <w:trHeight w:val="329"/>
        </w:trPr>
        <w:tc>
          <w:tcPr>
            <w:tcW w:w="10218" w:type="dxa"/>
            <w:gridSpan w:val="3"/>
          </w:tcPr>
          <w:p w:rsidR="00F50426" w:rsidRPr="00132CD5" w:rsidRDefault="00F50426" w:rsidP="00F50426">
            <w:pPr>
              <w:ind w:left="461" w:hangingChars="195" w:hanging="461"/>
              <w:jc w:val="both"/>
              <w:rPr>
                <w:rFonts w:ascii="Times New Roman" w:eastAsia="標楷體" w:hAnsi="Times New Roman"/>
                <w:b/>
                <w:spacing w:val="-2"/>
                <w:szCs w:val="24"/>
              </w:rPr>
            </w:pPr>
            <w:r w:rsidRPr="00132CD5">
              <w:rPr>
                <w:rFonts w:ascii="Times New Roman" w:eastAsia="標楷體" w:hAnsi="Times New Roman"/>
                <w:b/>
                <w:spacing w:val="-2"/>
                <w:szCs w:val="24"/>
              </w:rPr>
              <w:t>4.</w:t>
            </w:r>
            <w:r>
              <w:rPr>
                <w:rFonts w:ascii="Times New Roman" w:eastAsia="標楷體" w:hAnsi="Times New Roman" w:hint="eastAsia"/>
                <w:b/>
                <w:spacing w:val="-2"/>
                <w:szCs w:val="24"/>
              </w:rPr>
              <w:t>2</w:t>
            </w:r>
            <w:r w:rsidRPr="00132CD5">
              <w:rPr>
                <w:rFonts w:ascii="Times New Roman" w:eastAsia="標楷體" w:hAnsi="Times New Roman"/>
                <w:b/>
                <w:szCs w:val="24"/>
              </w:rPr>
              <w:t>研究計畫之執行成果</w:t>
            </w:r>
          </w:p>
          <w:p w:rsidR="00F50426" w:rsidRPr="00132CD5" w:rsidRDefault="00F50426" w:rsidP="00F50426">
            <w:pPr>
              <w:rPr>
                <w:rFonts w:ascii="Times New Roman" w:eastAsia="標楷體" w:hAnsi="Times New Roman"/>
                <w:b/>
                <w:szCs w:val="24"/>
              </w:rPr>
            </w:pPr>
            <w:r w:rsidRPr="00132CD5">
              <w:rPr>
                <w:rFonts w:ascii="Times New Roman" w:eastAsia="標楷體" w:hAnsi="Times New Roman"/>
                <w:b/>
                <w:szCs w:val="24"/>
              </w:rPr>
              <w:t>【重點說明】</w:t>
            </w:r>
          </w:p>
          <w:p w:rsidR="00F50426" w:rsidRPr="00132CD5" w:rsidRDefault="00F50426" w:rsidP="00F50426">
            <w:pPr>
              <w:ind w:left="170" w:hangingChars="71" w:hanging="170"/>
              <w:jc w:val="both"/>
              <w:rPr>
                <w:rFonts w:ascii="Times New Roman" w:eastAsia="標楷體" w:hAnsi="Times New Roman"/>
                <w:b/>
                <w:bCs/>
                <w:noProof/>
                <w:szCs w:val="24"/>
              </w:rPr>
            </w:pPr>
            <w:r w:rsidRPr="00B00212">
              <w:rPr>
                <w:rFonts w:ascii="Times New Roman" w:eastAsia="標楷體" w:hAnsi="Times New Roman"/>
                <w:color w:val="000000"/>
              </w:rPr>
              <w:t>查核研究成果發表數量及品質，以確認醫院是否落實醫學研究的執行。</w:t>
            </w:r>
          </w:p>
        </w:tc>
      </w:tr>
      <w:tr w:rsidR="00F50426" w:rsidRPr="00BA0488" w:rsidTr="00C33B31">
        <w:trPr>
          <w:trHeight w:val="669"/>
        </w:trPr>
        <w:tc>
          <w:tcPr>
            <w:tcW w:w="862" w:type="dxa"/>
          </w:tcPr>
          <w:p w:rsidR="00F50426" w:rsidRPr="00132CD5" w:rsidRDefault="00F50426" w:rsidP="00C33B31">
            <w:pPr>
              <w:ind w:left="460" w:hangingChars="195" w:hanging="460"/>
              <w:jc w:val="center"/>
              <w:rPr>
                <w:rFonts w:ascii="Times New Roman" w:eastAsia="標楷體" w:hAnsi="Times New Roman"/>
                <w:bCs/>
                <w:spacing w:val="-2"/>
                <w:szCs w:val="24"/>
              </w:rPr>
            </w:pPr>
            <w:r w:rsidRPr="00132CD5">
              <w:rPr>
                <w:rFonts w:ascii="Times New Roman" w:eastAsia="標楷體" w:hAnsi="Times New Roman"/>
                <w:bCs/>
                <w:spacing w:val="-2"/>
                <w:szCs w:val="24"/>
              </w:rPr>
              <w:t>4.</w:t>
            </w:r>
            <w:r>
              <w:rPr>
                <w:rFonts w:ascii="Times New Roman" w:eastAsia="標楷體" w:hAnsi="Times New Roman" w:hint="eastAsia"/>
                <w:bCs/>
                <w:spacing w:val="-2"/>
                <w:szCs w:val="24"/>
              </w:rPr>
              <w:t>2</w:t>
            </w:r>
            <w:r w:rsidRPr="00132CD5">
              <w:rPr>
                <w:rFonts w:ascii="Times New Roman" w:eastAsia="標楷體" w:hAnsi="Times New Roman"/>
                <w:bCs/>
                <w:spacing w:val="-2"/>
                <w:szCs w:val="24"/>
              </w:rPr>
              <w:t>.1</w:t>
            </w:r>
          </w:p>
        </w:tc>
        <w:tc>
          <w:tcPr>
            <w:tcW w:w="3260" w:type="dxa"/>
          </w:tcPr>
          <w:p w:rsidR="00F50426" w:rsidRPr="00132CD5" w:rsidRDefault="00F50426" w:rsidP="00F50426">
            <w:pPr>
              <w:jc w:val="both"/>
              <w:rPr>
                <w:rFonts w:ascii="Times New Roman" w:eastAsia="標楷體" w:hAnsi="Times New Roman"/>
                <w:b/>
                <w:spacing w:val="-2"/>
                <w:szCs w:val="24"/>
              </w:rPr>
            </w:pPr>
            <w:r w:rsidRPr="00E25675">
              <w:rPr>
                <w:rFonts w:ascii="Times New Roman" w:eastAsia="標楷體" w:hAnsi="Times New Roman"/>
                <w:color w:val="000000"/>
                <w:szCs w:val="24"/>
              </w:rPr>
              <w:t>爭取院內外研究計畫案件</w:t>
            </w:r>
          </w:p>
        </w:tc>
        <w:tc>
          <w:tcPr>
            <w:tcW w:w="6096" w:type="dxa"/>
          </w:tcPr>
          <w:p w:rsidR="00F50426" w:rsidRPr="00BA0488" w:rsidRDefault="00F50426" w:rsidP="00F50426">
            <w:pPr>
              <w:adjustRightInd w:val="0"/>
              <w:snapToGrid w:val="0"/>
              <w:rPr>
                <w:rFonts w:ascii="Times New Roman" w:eastAsia="標楷體" w:hAnsi="Times New Roman" w:hint="eastAsia"/>
              </w:rPr>
            </w:pPr>
          </w:p>
        </w:tc>
      </w:tr>
      <w:tr w:rsidR="00F50426" w:rsidRPr="00BA0488" w:rsidTr="00C33B31">
        <w:trPr>
          <w:trHeight w:val="669"/>
        </w:trPr>
        <w:tc>
          <w:tcPr>
            <w:tcW w:w="862" w:type="dxa"/>
          </w:tcPr>
          <w:p w:rsidR="00F50426" w:rsidRPr="00132CD5" w:rsidRDefault="00F50426" w:rsidP="00C33B31">
            <w:pPr>
              <w:ind w:left="468" w:hangingChars="195" w:hanging="468"/>
              <w:jc w:val="center"/>
              <w:rPr>
                <w:rFonts w:ascii="Times New Roman" w:eastAsia="標楷體" w:hAnsi="Times New Roman"/>
                <w:bCs/>
                <w:spacing w:val="-2"/>
                <w:szCs w:val="24"/>
              </w:rPr>
            </w:pPr>
            <w:r w:rsidRPr="00132CD5">
              <w:rPr>
                <w:rFonts w:ascii="Times New Roman" w:eastAsia="標楷體" w:hAnsi="Times New Roman"/>
                <w:szCs w:val="24"/>
              </w:rPr>
              <w:t>合</w:t>
            </w:r>
            <w:r w:rsidRPr="00132CD5">
              <w:rPr>
                <w:rFonts w:ascii="Times New Roman" w:eastAsia="標楷體" w:hAnsi="Times New Roman"/>
                <w:bCs/>
                <w:spacing w:val="-2"/>
                <w:szCs w:val="24"/>
              </w:rPr>
              <w:t>可</w:t>
            </w:r>
          </w:p>
          <w:p w:rsidR="00F50426" w:rsidRPr="00132CD5" w:rsidRDefault="00F50426" w:rsidP="00C33B31">
            <w:pPr>
              <w:ind w:left="460" w:hangingChars="195" w:hanging="460"/>
              <w:jc w:val="center"/>
              <w:rPr>
                <w:rFonts w:ascii="Times New Roman" w:eastAsia="標楷體" w:hAnsi="Times New Roman"/>
                <w:bCs/>
                <w:spacing w:val="-2"/>
                <w:szCs w:val="24"/>
              </w:rPr>
            </w:pPr>
            <w:r w:rsidRPr="00132CD5">
              <w:rPr>
                <w:rFonts w:ascii="Times New Roman" w:eastAsia="標楷體" w:hAnsi="Times New Roman"/>
                <w:bCs/>
                <w:spacing w:val="-2"/>
                <w:szCs w:val="24"/>
              </w:rPr>
              <w:t>4.</w:t>
            </w:r>
            <w:r>
              <w:rPr>
                <w:rFonts w:ascii="Times New Roman" w:eastAsia="標楷體" w:hAnsi="Times New Roman" w:hint="eastAsia"/>
                <w:bCs/>
                <w:spacing w:val="-2"/>
                <w:szCs w:val="24"/>
              </w:rPr>
              <w:t>2</w:t>
            </w:r>
            <w:r w:rsidRPr="00132CD5">
              <w:rPr>
                <w:rFonts w:ascii="Times New Roman" w:eastAsia="標楷體" w:hAnsi="Times New Roman"/>
                <w:bCs/>
                <w:spacing w:val="-2"/>
                <w:szCs w:val="24"/>
              </w:rPr>
              <w:t>.2</w:t>
            </w:r>
          </w:p>
        </w:tc>
        <w:tc>
          <w:tcPr>
            <w:tcW w:w="3260" w:type="dxa"/>
          </w:tcPr>
          <w:p w:rsidR="00F50426" w:rsidRPr="00132CD5" w:rsidRDefault="00F50426" w:rsidP="00F50426">
            <w:pPr>
              <w:ind w:rightChars="-13" w:right="-31"/>
              <w:jc w:val="both"/>
              <w:rPr>
                <w:rFonts w:ascii="Times New Roman" w:eastAsia="標楷體" w:hAnsi="Times New Roman"/>
                <w:noProof/>
                <w:szCs w:val="24"/>
              </w:rPr>
            </w:pPr>
            <w:r w:rsidRPr="00E25675">
              <w:rPr>
                <w:rFonts w:ascii="Times New Roman" w:eastAsia="標楷體" w:hAnsi="Times New Roman"/>
                <w:noProof/>
                <w:color w:val="000000"/>
                <w:szCs w:val="24"/>
              </w:rPr>
              <w:t>醫師執行研究且成果良好</w:t>
            </w:r>
          </w:p>
        </w:tc>
        <w:tc>
          <w:tcPr>
            <w:tcW w:w="6096" w:type="dxa"/>
          </w:tcPr>
          <w:p w:rsidR="00F50426" w:rsidRPr="00BA0488" w:rsidRDefault="00F50426" w:rsidP="00F50426">
            <w:pPr>
              <w:adjustRightInd w:val="0"/>
              <w:snapToGrid w:val="0"/>
              <w:spacing w:line="320" w:lineRule="exact"/>
              <w:ind w:left="180" w:hangingChars="75" w:hanging="180"/>
              <w:jc w:val="both"/>
              <w:rPr>
                <w:rFonts w:ascii="Times New Roman" w:eastAsia="標楷體" w:hAnsi="Times New Roman"/>
              </w:rPr>
            </w:pPr>
            <w:r w:rsidRPr="00BA0488">
              <w:rPr>
                <w:rFonts w:ascii="Times New Roman" w:eastAsia="標楷體" w:hAnsi="Times New Roman"/>
              </w:rPr>
              <w:t>[</w:t>
            </w:r>
            <w:r w:rsidRPr="00BA0488">
              <w:rPr>
                <w:rFonts w:ascii="Times New Roman" w:eastAsia="標楷體" w:hAnsi="Times New Roman"/>
              </w:rPr>
              <w:t>註</w:t>
            </w:r>
            <w:r w:rsidRPr="00BA0488">
              <w:rPr>
                <w:rFonts w:ascii="Times New Roman" w:eastAsia="標楷體" w:hAnsi="Times New Roman"/>
              </w:rPr>
              <w:t>]</w:t>
            </w:r>
          </w:p>
          <w:p w:rsidR="00F50426" w:rsidRPr="00BA0488" w:rsidRDefault="002745A1" w:rsidP="00F50426">
            <w:pPr>
              <w:adjustRightInd w:val="0"/>
              <w:snapToGrid w:val="0"/>
              <w:ind w:left="176" w:firstLine="17"/>
              <w:rPr>
                <w:rFonts w:ascii="Times New Roman" w:eastAsia="標楷體" w:hAnsi="Times New Roman"/>
              </w:rPr>
            </w:pPr>
            <w:r w:rsidRPr="002745A1">
              <w:rPr>
                <w:rFonts w:ascii="Times New Roman" w:eastAsia="標楷體" w:hAnsi="Times New Roman" w:hint="eastAsia"/>
              </w:rPr>
              <w:t>若醫院自行選擇本基準第</w:t>
            </w:r>
            <w:r w:rsidRPr="002745A1">
              <w:rPr>
                <w:rFonts w:ascii="Times New Roman" w:eastAsia="標楷體" w:hAnsi="Times New Roman" w:hint="eastAsia"/>
              </w:rPr>
              <w:t>5.1A</w:t>
            </w:r>
            <w:r w:rsidRPr="002745A1">
              <w:rPr>
                <w:rFonts w:ascii="Times New Roman" w:eastAsia="標楷體" w:hAnsi="Times New Roman" w:hint="eastAsia"/>
              </w:rPr>
              <w:t>至</w:t>
            </w:r>
            <w:r w:rsidRPr="002745A1">
              <w:rPr>
                <w:rFonts w:ascii="Times New Roman" w:eastAsia="標楷體" w:hAnsi="Times New Roman" w:hint="eastAsia"/>
              </w:rPr>
              <w:t>5.7</w:t>
            </w:r>
            <w:r w:rsidRPr="002745A1">
              <w:rPr>
                <w:rFonts w:ascii="Times New Roman" w:eastAsia="標楷體" w:hAnsi="Times New Roman" w:hint="eastAsia"/>
              </w:rPr>
              <w:t>節之任一類</w:t>
            </w:r>
            <w:r w:rsidRPr="002745A1">
              <w:rPr>
                <w:rFonts w:ascii="Times New Roman" w:eastAsia="標楷體" w:hAnsi="Times New Roman" w:hint="eastAsia"/>
              </w:rPr>
              <w:t>(</w:t>
            </w:r>
            <w:r w:rsidRPr="002745A1">
              <w:rPr>
                <w:rFonts w:ascii="Times New Roman" w:eastAsia="標楷體" w:hAnsi="Times New Roman" w:hint="eastAsia"/>
              </w:rPr>
              <w:t>含</w:t>
            </w:r>
            <w:r w:rsidRPr="002745A1">
              <w:rPr>
                <w:rFonts w:ascii="Times New Roman" w:eastAsia="標楷體" w:hAnsi="Times New Roman" w:hint="eastAsia"/>
              </w:rPr>
              <w:t>)</w:t>
            </w:r>
            <w:r w:rsidRPr="002745A1">
              <w:rPr>
                <w:rFonts w:ascii="Times New Roman" w:eastAsia="標楷體" w:hAnsi="Times New Roman" w:hint="eastAsia"/>
              </w:rPr>
              <w:t>以上訓練計畫受評，則本條不得免評</w:t>
            </w:r>
            <w:r w:rsidRPr="002745A1">
              <w:rPr>
                <w:rFonts w:ascii="Times New Roman" w:eastAsia="標楷體" w:hAnsi="Times New Roman" w:hint="eastAsia"/>
              </w:rPr>
              <w:t>(not applicable, NA)</w:t>
            </w:r>
            <w:r w:rsidR="00F50426" w:rsidRPr="00BA0488">
              <w:rPr>
                <w:rFonts w:ascii="Times New Roman" w:eastAsia="標楷體" w:hAnsi="Times New Roman"/>
              </w:rPr>
              <w:t>。</w:t>
            </w:r>
          </w:p>
        </w:tc>
      </w:tr>
      <w:tr w:rsidR="00F50426" w:rsidRPr="00BA0488" w:rsidTr="00C33B31">
        <w:trPr>
          <w:trHeight w:val="669"/>
        </w:trPr>
        <w:tc>
          <w:tcPr>
            <w:tcW w:w="862" w:type="dxa"/>
          </w:tcPr>
          <w:p w:rsidR="00F50426" w:rsidRPr="00132CD5" w:rsidRDefault="00F50426" w:rsidP="00C33B31">
            <w:pPr>
              <w:ind w:left="460" w:hangingChars="195" w:hanging="460"/>
              <w:jc w:val="center"/>
              <w:rPr>
                <w:rFonts w:ascii="Times New Roman" w:eastAsia="標楷體" w:hAnsi="Times New Roman"/>
                <w:bCs/>
                <w:spacing w:val="-2"/>
                <w:szCs w:val="24"/>
              </w:rPr>
            </w:pPr>
            <w:r w:rsidRPr="00132CD5">
              <w:rPr>
                <w:rFonts w:ascii="Times New Roman" w:eastAsia="標楷體" w:hAnsi="Times New Roman"/>
                <w:bCs/>
                <w:spacing w:val="-2"/>
                <w:szCs w:val="24"/>
              </w:rPr>
              <w:t>4.</w:t>
            </w:r>
            <w:r>
              <w:rPr>
                <w:rFonts w:ascii="Times New Roman" w:eastAsia="標楷體" w:hAnsi="Times New Roman" w:hint="eastAsia"/>
                <w:bCs/>
                <w:spacing w:val="-2"/>
                <w:szCs w:val="24"/>
              </w:rPr>
              <w:t>2</w:t>
            </w:r>
            <w:r w:rsidRPr="00132CD5">
              <w:rPr>
                <w:rFonts w:ascii="Times New Roman" w:eastAsia="標楷體" w:hAnsi="Times New Roman"/>
                <w:bCs/>
                <w:spacing w:val="-2"/>
                <w:szCs w:val="24"/>
              </w:rPr>
              <w:t>.3</w:t>
            </w:r>
          </w:p>
        </w:tc>
        <w:tc>
          <w:tcPr>
            <w:tcW w:w="3260" w:type="dxa"/>
          </w:tcPr>
          <w:p w:rsidR="00F50426" w:rsidRPr="00132CD5" w:rsidRDefault="00F50426" w:rsidP="00F50426">
            <w:pPr>
              <w:ind w:left="2" w:hanging="2"/>
              <w:jc w:val="both"/>
              <w:rPr>
                <w:rFonts w:ascii="Times New Roman" w:eastAsia="標楷體" w:hAnsi="Times New Roman"/>
                <w:noProof/>
                <w:szCs w:val="24"/>
              </w:rPr>
            </w:pPr>
            <w:r w:rsidRPr="00E25675">
              <w:rPr>
                <w:rFonts w:ascii="Times New Roman" w:eastAsia="標楷體" w:hAnsi="Times New Roman"/>
                <w:noProof/>
                <w:color w:val="000000"/>
                <w:szCs w:val="24"/>
              </w:rPr>
              <w:t>其他醫事人</w:t>
            </w:r>
            <w:r w:rsidRPr="00554DD6">
              <w:rPr>
                <w:rFonts w:ascii="Times New Roman" w:eastAsia="標楷體" w:hAnsi="Times New Roman"/>
                <w:noProof/>
                <w:szCs w:val="24"/>
              </w:rPr>
              <w:t>員</w:t>
            </w:r>
            <w:r w:rsidRPr="003778E1">
              <w:rPr>
                <w:rFonts w:ascii="Times New Roman" w:eastAsia="標楷體" w:hAnsi="Times New Roman" w:hint="eastAsia"/>
                <w:color w:val="000000"/>
                <w:szCs w:val="24"/>
              </w:rPr>
              <w:t>執行</w:t>
            </w:r>
            <w:r w:rsidRPr="003778E1">
              <w:rPr>
                <w:rFonts w:ascii="Times New Roman" w:eastAsia="標楷體" w:hAnsi="Times New Roman"/>
                <w:color w:val="000000"/>
                <w:szCs w:val="24"/>
              </w:rPr>
              <w:t>研究</w:t>
            </w:r>
            <w:r w:rsidRPr="003778E1">
              <w:rPr>
                <w:rFonts w:ascii="Times New Roman" w:eastAsia="標楷體" w:hAnsi="Times New Roman" w:hint="eastAsia"/>
                <w:color w:val="000000"/>
                <w:szCs w:val="24"/>
              </w:rPr>
              <w:t>且</w:t>
            </w:r>
            <w:r w:rsidRPr="003778E1">
              <w:rPr>
                <w:rFonts w:ascii="Times New Roman" w:eastAsia="標楷體" w:hAnsi="Times New Roman"/>
                <w:color w:val="000000"/>
                <w:szCs w:val="24"/>
              </w:rPr>
              <w:t>成果</w:t>
            </w:r>
            <w:r w:rsidRPr="00E25675">
              <w:rPr>
                <w:rFonts w:ascii="Times New Roman" w:eastAsia="標楷體" w:hAnsi="Times New Roman"/>
                <w:color w:val="000000"/>
                <w:szCs w:val="24"/>
              </w:rPr>
              <w:t>良好</w:t>
            </w:r>
          </w:p>
        </w:tc>
        <w:tc>
          <w:tcPr>
            <w:tcW w:w="6096" w:type="dxa"/>
          </w:tcPr>
          <w:p w:rsidR="005C4E38" w:rsidRPr="00BA0488" w:rsidRDefault="005C4E38" w:rsidP="005C4E38">
            <w:pPr>
              <w:adjustRightInd w:val="0"/>
              <w:snapToGrid w:val="0"/>
              <w:spacing w:line="320" w:lineRule="exact"/>
              <w:ind w:left="180" w:hangingChars="75" w:hanging="180"/>
              <w:jc w:val="both"/>
              <w:rPr>
                <w:rFonts w:ascii="Times New Roman" w:eastAsia="標楷體" w:hAnsi="Times New Roman"/>
              </w:rPr>
            </w:pPr>
            <w:r w:rsidRPr="00BA0488">
              <w:rPr>
                <w:rFonts w:ascii="Times New Roman" w:eastAsia="標楷體" w:hAnsi="Times New Roman"/>
              </w:rPr>
              <w:t>[</w:t>
            </w:r>
            <w:r w:rsidRPr="00BA0488">
              <w:rPr>
                <w:rFonts w:ascii="Times New Roman" w:eastAsia="標楷體" w:hAnsi="Times New Roman"/>
              </w:rPr>
              <w:t>註</w:t>
            </w:r>
            <w:r w:rsidRPr="00BA0488">
              <w:rPr>
                <w:rFonts w:ascii="Times New Roman" w:eastAsia="標楷體" w:hAnsi="Times New Roman"/>
              </w:rPr>
              <w:t>]</w:t>
            </w:r>
          </w:p>
          <w:p w:rsidR="00F50426" w:rsidRPr="005C4E38" w:rsidRDefault="005C4E38" w:rsidP="00D50713">
            <w:pPr>
              <w:adjustRightInd w:val="0"/>
              <w:snapToGrid w:val="0"/>
              <w:ind w:left="176" w:firstLine="17"/>
              <w:rPr>
                <w:rFonts w:ascii="Times New Roman" w:eastAsia="標楷體" w:hAnsi="Times New Roman" w:hint="eastAsia"/>
                <w:spacing w:val="-2"/>
              </w:rPr>
            </w:pPr>
            <w:r w:rsidRPr="005C4E38">
              <w:rPr>
                <w:rFonts w:ascii="Times New Roman" w:eastAsia="標楷體" w:hAnsi="Times New Roman" w:hint="eastAsia"/>
                <w:spacing w:val="-2"/>
              </w:rPr>
              <w:t>醫院於「第</w:t>
            </w:r>
            <w:r w:rsidRPr="005C4E38">
              <w:rPr>
                <w:rFonts w:ascii="Times New Roman" w:eastAsia="標楷體" w:hAnsi="Times New Roman" w:hint="eastAsia"/>
                <w:spacing w:val="-2"/>
              </w:rPr>
              <w:t>6</w:t>
            </w:r>
            <w:r w:rsidRPr="005C4E38">
              <w:rPr>
                <w:rFonts w:ascii="Times New Roman" w:eastAsia="標楷體" w:hAnsi="Times New Roman" w:hint="eastAsia"/>
                <w:spacing w:val="-2"/>
              </w:rPr>
              <w:t>章</w:t>
            </w:r>
            <w:r w:rsidRPr="005C4E38">
              <w:rPr>
                <w:rFonts w:ascii="Times New Roman" w:eastAsia="標楷體" w:hAnsi="Times New Roman" w:hint="eastAsia"/>
                <w:spacing w:val="-2"/>
              </w:rPr>
              <w:t xml:space="preserve"> </w:t>
            </w:r>
            <w:r w:rsidRPr="005C4E38">
              <w:rPr>
                <w:rFonts w:ascii="Times New Roman" w:eastAsia="標楷體" w:hAnsi="Times New Roman" w:hint="eastAsia"/>
                <w:spacing w:val="-2"/>
              </w:rPr>
              <w:t>其他醫事人員之訓練與成果」中所自選受評之各職類</w:t>
            </w:r>
            <w:r w:rsidRPr="005C4E38">
              <w:rPr>
                <w:rFonts w:ascii="Times New Roman" w:eastAsia="標楷體" w:hAnsi="Times New Roman" w:hint="eastAsia"/>
                <w:spacing w:val="-2"/>
              </w:rPr>
              <w:t>(</w:t>
            </w:r>
            <w:r w:rsidRPr="005C4E38">
              <w:rPr>
                <w:rFonts w:ascii="Times New Roman" w:eastAsia="標楷體" w:hAnsi="Times New Roman" w:hint="eastAsia"/>
                <w:spacing w:val="-2"/>
              </w:rPr>
              <w:t>含實習學生及新進醫事人員</w:t>
            </w:r>
            <w:r w:rsidRPr="005C4E38">
              <w:rPr>
                <w:rFonts w:ascii="Times New Roman" w:eastAsia="標楷體" w:hAnsi="Times New Roman" w:hint="eastAsia"/>
                <w:spacing w:val="-2"/>
              </w:rPr>
              <w:t>)</w:t>
            </w:r>
            <w:r w:rsidRPr="005C4E38">
              <w:rPr>
                <w:rFonts w:ascii="Times New Roman" w:eastAsia="標楷體" w:hAnsi="Times New Roman" w:hint="eastAsia"/>
                <w:spacing w:val="-2"/>
              </w:rPr>
              <w:t>，其該等職類之研究成果不得免評。</w:t>
            </w:r>
          </w:p>
        </w:tc>
      </w:tr>
    </w:tbl>
    <w:p w:rsidR="00A26363" w:rsidRPr="00BA0488" w:rsidRDefault="00710DF3" w:rsidP="009726DB">
      <w:pPr>
        <w:pStyle w:val="1"/>
        <w:spacing w:before="0" w:after="0" w:line="240" w:lineRule="auto"/>
        <w:jc w:val="center"/>
        <w:rPr>
          <w:rFonts w:ascii="Times New Roman" w:eastAsia="標楷體" w:hAnsi="Times New Roman"/>
          <w:sz w:val="32"/>
          <w:szCs w:val="32"/>
        </w:rPr>
      </w:pPr>
      <w:r w:rsidRPr="00BA0488">
        <w:rPr>
          <w:rFonts w:ascii="Times New Roman" w:eastAsia="標楷體" w:hAnsi="Times New Roman"/>
          <w:sz w:val="32"/>
          <w:szCs w:val="32"/>
        </w:rPr>
        <w:br w:type="page"/>
      </w:r>
      <w:bookmarkStart w:id="6" w:name="_Toc69228695"/>
      <w:r w:rsidR="00A26363" w:rsidRPr="00BA0488">
        <w:rPr>
          <w:rFonts w:ascii="Times New Roman" w:eastAsia="標楷體" w:hAnsi="Times New Roman"/>
          <w:sz w:val="32"/>
          <w:szCs w:val="32"/>
        </w:rPr>
        <w:lastRenderedPageBreak/>
        <w:t>第</w:t>
      </w:r>
      <w:r w:rsidR="00460100" w:rsidRPr="00BA0488">
        <w:rPr>
          <w:rFonts w:ascii="Times New Roman" w:eastAsia="標楷體" w:hAnsi="Times New Roman"/>
          <w:sz w:val="32"/>
          <w:szCs w:val="32"/>
        </w:rPr>
        <w:t>5</w:t>
      </w:r>
      <w:r w:rsidR="00A26363" w:rsidRPr="00BA0488">
        <w:rPr>
          <w:rFonts w:ascii="Times New Roman" w:eastAsia="標楷體" w:hAnsi="Times New Roman"/>
          <w:sz w:val="32"/>
          <w:szCs w:val="32"/>
        </w:rPr>
        <w:t>章</w:t>
      </w:r>
      <w:r w:rsidR="00A26363" w:rsidRPr="00BA0488">
        <w:rPr>
          <w:rFonts w:ascii="Times New Roman" w:eastAsia="標楷體" w:hAnsi="Times New Roman"/>
          <w:sz w:val="32"/>
          <w:szCs w:val="32"/>
        </w:rPr>
        <w:t xml:space="preserve"> </w:t>
      </w:r>
      <w:r w:rsidR="00A26363" w:rsidRPr="00BA0488">
        <w:rPr>
          <w:rFonts w:ascii="Times New Roman" w:eastAsia="標楷體" w:hAnsi="Times New Roman"/>
          <w:sz w:val="32"/>
          <w:szCs w:val="32"/>
        </w:rPr>
        <w:t>實習醫學生及醫師之訓練與成果</w:t>
      </w:r>
      <w:bookmarkEnd w:id="6"/>
    </w:p>
    <w:tbl>
      <w:tblPr>
        <w:tblW w:w="5499" w:type="pct"/>
        <w:tblInd w:w="-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0"/>
        <w:gridCol w:w="3246"/>
        <w:gridCol w:w="6097"/>
      </w:tblGrid>
      <w:tr w:rsidR="00542D30" w:rsidRPr="00BA0488" w:rsidTr="00710DF3">
        <w:trPr>
          <w:trHeight w:val="233"/>
          <w:tblHeader/>
        </w:trPr>
        <w:tc>
          <w:tcPr>
            <w:tcW w:w="870" w:type="dxa"/>
            <w:shd w:val="clear" w:color="auto" w:fill="E6E6E6"/>
          </w:tcPr>
          <w:p w:rsidR="00542D30" w:rsidRPr="00BA0488" w:rsidRDefault="00542D30" w:rsidP="0032550E">
            <w:pPr>
              <w:adjustRightInd w:val="0"/>
              <w:snapToGrid w:val="0"/>
              <w:spacing w:line="320" w:lineRule="exact"/>
              <w:jc w:val="center"/>
              <w:rPr>
                <w:rFonts w:ascii="Times New Roman" w:eastAsia="標楷體" w:hAnsi="Times New Roman"/>
              </w:rPr>
            </w:pPr>
            <w:r w:rsidRPr="00BA0488">
              <w:rPr>
                <w:rFonts w:ascii="Times New Roman" w:eastAsia="標楷體" w:hAnsi="Times New Roman"/>
              </w:rPr>
              <w:t>條號</w:t>
            </w:r>
          </w:p>
        </w:tc>
        <w:tc>
          <w:tcPr>
            <w:tcW w:w="3246" w:type="dxa"/>
            <w:shd w:val="clear" w:color="auto" w:fill="E6E6E6"/>
            <w:vAlign w:val="center"/>
          </w:tcPr>
          <w:p w:rsidR="00542D30" w:rsidRPr="00BA0488" w:rsidRDefault="00542D30" w:rsidP="0032550E">
            <w:pPr>
              <w:adjustRightInd w:val="0"/>
              <w:snapToGrid w:val="0"/>
              <w:spacing w:line="320" w:lineRule="exact"/>
              <w:jc w:val="center"/>
              <w:rPr>
                <w:rFonts w:ascii="Times New Roman" w:eastAsia="標楷體" w:hAnsi="Times New Roman"/>
              </w:rPr>
            </w:pPr>
            <w:r w:rsidRPr="00BA0488">
              <w:rPr>
                <w:rFonts w:ascii="Times New Roman" w:eastAsia="標楷體" w:hAnsi="Times New Roman"/>
              </w:rPr>
              <w:t>條文</w:t>
            </w:r>
          </w:p>
        </w:tc>
        <w:tc>
          <w:tcPr>
            <w:tcW w:w="6097" w:type="dxa"/>
            <w:shd w:val="clear" w:color="auto" w:fill="E6E6E6"/>
            <w:vAlign w:val="center"/>
          </w:tcPr>
          <w:p w:rsidR="00542D30" w:rsidRPr="00BA0488" w:rsidRDefault="00710DF3" w:rsidP="00D7160C">
            <w:pPr>
              <w:adjustRightInd w:val="0"/>
              <w:snapToGrid w:val="0"/>
              <w:spacing w:line="320" w:lineRule="exact"/>
              <w:jc w:val="center"/>
              <w:rPr>
                <w:rFonts w:ascii="Times New Roman" w:eastAsia="標楷體" w:hAnsi="Times New Roman"/>
              </w:rPr>
            </w:pPr>
            <w:r w:rsidRPr="00BA0488">
              <w:rPr>
                <w:rFonts w:ascii="Times New Roman" w:eastAsia="標楷體" w:hAnsi="Times New Roman" w:hint="eastAsia"/>
              </w:rPr>
              <w:t>備註</w:t>
            </w:r>
          </w:p>
        </w:tc>
      </w:tr>
      <w:tr w:rsidR="00F50426" w:rsidRPr="00BA0488" w:rsidTr="000B7177">
        <w:trPr>
          <w:trHeight w:val="437"/>
        </w:trPr>
        <w:tc>
          <w:tcPr>
            <w:tcW w:w="10213" w:type="dxa"/>
            <w:gridSpan w:val="3"/>
            <w:vAlign w:val="center"/>
          </w:tcPr>
          <w:p w:rsidR="00F50426" w:rsidRPr="003C211A" w:rsidRDefault="00F50426" w:rsidP="00F50426">
            <w:pPr>
              <w:kinsoku w:val="0"/>
              <w:ind w:left="197" w:hangingChars="82" w:hanging="197"/>
              <w:rPr>
                <w:rFonts w:ascii="Times New Roman" w:eastAsia="標楷體" w:hAnsi="Times New Roman"/>
                <w:b/>
              </w:rPr>
            </w:pPr>
            <w:r w:rsidRPr="003C211A">
              <w:rPr>
                <w:rFonts w:ascii="Times New Roman" w:eastAsia="標楷體" w:hAnsi="Times New Roman"/>
                <w:b/>
              </w:rPr>
              <w:t>5.1A</w:t>
            </w:r>
            <w:r w:rsidRPr="003C211A">
              <w:rPr>
                <w:rFonts w:ascii="Times New Roman" w:eastAsia="標楷體" w:hAnsi="Times New Roman"/>
                <w:b/>
              </w:rPr>
              <w:t>短期實習醫學生訓練計畫執行與成果</w:t>
            </w:r>
          </w:p>
          <w:p w:rsidR="00F50426" w:rsidRPr="00132CD5" w:rsidRDefault="00F50426" w:rsidP="00F50426">
            <w:pPr>
              <w:kinsoku w:val="0"/>
              <w:ind w:left="197" w:hangingChars="82" w:hanging="197"/>
              <w:jc w:val="both"/>
              <w:rPr>
                <w:rFonts w:ascii="Times New Roman" w:eastAsia="標楷體" w:hAnsi="Times New Roman"/>
                <w:b/>
              </w:rPr>
            </w:pPr>
            <w:r w:rsidRPr="00132CD5">
              <w:rPr>
                <w:rFonts w:ascii="Times New Roman" w:eastAsia="標楷體" w:hAnsi="Times New Roman"/>
                <w:b/>
              </w:rPr>
              <w:t>【重點說明】</w:t>
            </w:r>
          </w:p>
          <w:p w:rsidR="00F50426" w:rsidRPr="00D60737" w:rsidRDefault="00F50426" w:rsidP="00F50426">
            <w:pPr>
              <w:ind w:left="180" w:hangingChars="75" w:hanging="180"/>
              <w:jc w:val="both"/>
              <w:rPr>
                <w:rFonts w:ascii="Times New Roman" w:eastAsia="標楷體" w:hAnsi="Times New Roman"/>
                <w:color w:val="000000"/>
              </w:rPr>
            </w:pPr>
            <w:r w:rsidRPr="00D60737">
              <w:rPr>
                <w:rFonts w:ascii="Times New Roman" w:eastAsia="標楷體" w:hAnsi="Times New Roman" w:hint="eastAsia"/>
                <w:color w:val="000000"/>
              </w:rPr>
              <w:t>1.</w:t>
            </w:r>
            <w:r w:rsidRPr="00D60737">
              <w:rPr>
                <w:rFonts w:ascii="Times New Roman" w:eastAsia="標楷體" w:hAnsi="Times New Roman" w:hint="eastAsia"/>
                <w:color w:val="000000"/>
              </w:rPr>
              <w:t>本節所稱短期實習醫學生，係指在教學醫院接受短期臨床實習訓練之醫學系學生，包含中醫學系選醫學系雙主修學生、衛生福利部分發之國外醫學系畢業生，所稱「短期」，係指收訓實習醫學生的時間合計不超過</w:t>
            </w:r>
            <w:r w:rsidRPr="00D60737">
              <w:rPr>
                <w:rFonts w:ascii="Times New Roman" w:eastAsia="標楷體" w:hAnsi="Times New Roman" w:hint="eastAsia"/>
                <w:color w:val="000000"/>
              </w:rPr>
              <w:t>2</w:t>
            </w:r>
            <w:r w:rsidRPr="00D60737">
              <w:rPr>
                <w:rFonts w:ascii="Times New Roman" w:eastAsia="標楷體" w:hAnsi="Times New Roman" w:hint="eastAsia"/>
                <w:color w:val="000000"/>
              </w:rPr>
              <w:t>個月。</w:t>
            </w:r>
          </w:p>
          <w:p w:rsidR="00F50426" w:rsidRPr="00D60737" w:rsidRDefault="00F50426" w:rsidP="00F50426">
            <w:pPr>
              <w:ind w:left="180" w:hangingChars="75" w:hanging="180"/>
              <w:jc w:val="both"/>
              <w:rPr>
                <w:rFonts w:ascii="Times New Roman" w:eastAsia="標楷體" w:hAnsi="Times New Roman"/>
                <w:color w:val="000000"/>
              </w:rPr>
            </w:pPr>
            <w:r w:rsidRPr="00D60737">
              <w:rPr>
                <w:rFonts w:ascii="Times New Roman" w:eastAsia="標楷體" w:hAnsi="Times New Roman" w:hint="eastAsia"/>
                <w:color w:val="000000"/>
              </w:rPr>
              <w:t>2.</w:t>
            </w:r>
            <w:r w:rsidRPr="00D60737">
              <w:rPr>
                <w:rFonts w:ascii="Times New Roman" w:eastAsia="標楷體" w:hAnsi="Times New Roman" w:hint="eastAsia"/>
                <w:color w:val="000000"/>
              </w:rPr>
              <w:t>本節所稱主治醫師或教師，係指負有教學任務實際指導實習醫學生之專任主治醫師。</w:t>
            </w:r>
          </w:p>
          <w:p w:rsidR="00F50426" w:rsidRPr="00D60737" w:rsidRDefault="00F50426" w:rsidP="00F50426">
            <w:pPr>
              <w:ind w:left="180" w:hangingChars="75" w:hanging="180"/>
              <w:jc w:val="both"/>
              <w:rPr>
                <w:rFonts w:ascii="Times New Roman" w:eastAsia="標楷體" w:hAnsi="Times New Roman"/>
                <w:color w:val="000000"/>
              </w:rPr>
            </w:pPr>
            <w:r w:rsidRPr="00D60737">
              <w:rPr>
                <w:rFonts w:ascii="Times New Roman" w:eastAsia="標楷體" w:hAnsi="Times New Roman"/>
                <w:color w:val="000000"/>
              </w:rPr>
              <w:t>3.</w:t>
            </w:r>
            <w:r w:rsidRPr="00D60737">
              <w:rPr>
                <w:rFonts w:ascii="Times New Roman" w:eastAsia="標楷體" w:hAnsi="Times New Roman" w:hint="eastAsia"/>
                <w:color w:val="000000"/>
              </w:rPr>
              <w:t>實習醫學生教學訓練計畫之擬定，須參考教育部公告實施之「大學校院辦理新制醫學系醫學生臨床實習實施原則」辦理。</w:t>
            </w:r>
          </w:p>
          <w:p w:rsidR="00F50426" w:rsidRPr="00D60737" w:rsidRDefault="00F50426" w:rsidP="00F50426">
            <w:pPr>
              <w:ind w:left="180" w:hangingChars="75" w:hanging="180"/>
              <w:jc w:val="both"/>
              <w:rPr>
                <w:rFonts w:ascii="Times New Roman" w:eastAsia="標楷體" w:hAnsi="Times New Roman"/>
                <w:color w:val="000000"/>
              </w:rPr>
            </w:pPr>
            <w:r w:rsidRPr="00D60737">
              <w:rPr>
                <w:rFonts w:ascii="Times New Roman" w:eastAsia="標楷體" w:hAnsi="Times New Roman" w:hint="eastAsia"/>
                <w:color w:val="000000"/>
              </w:rPr>
              <w:t>4.</w:t>
            </w:r>
            <w:r w:rsidRPr="00D60737">
              <w:rPr>
                <w:rFonts w:ascii="Times New Roman" w:eastAsia="標楷體" w:hAnsi="Times New Roman" w:hint="eastAsia"/>
                <w:color w:val="000000"/>
              </w:rPr>
              <w:t>醫院訂有短期實習醫學生教學訓練計畫，應符合學校或主訓練醫院之規定，且訓練計畫安排應有連貫性，並據以執行且持續檢討改進。</w:t>
            </w:r>
          </w:p>
          <w:p w:rsidR="00F50426" w:rsidRPr="00D60737" w:rsidRDefault="00F50426" w:rsidP="00F50426">
            <w:pPr>
              <w:ind w:left="180" w:hangingChars="75" w:hanging="180"/>
              <w:jc w:val="both"/>
              <w:rPr>
                <w:rFonts w:ascii="Times New Roman" w:eastAsia="標楷體" w:hAnsi="Times New Roman"/>
                <w:color w:val="000000"/>
              </w:rPr>
            </w:pPr>
            <w:r w:rsidRPr="00D60737">
              <w:rPr>
                <w:rFonts w:ascii="Times New Roman" w:eastAsia="標楷體" w:hAnsi="Times New Roman" w:hint="eastAsia"/>
                <w:color w:val="000000"/>
              </w:rPr>
              <w:t>5.</w:t>
            </w:r>
            <w:r w:rsidRPr="00D60737">
              <w:rPr>
                <w:rFonts w:ascii="Times New Roman" w:eastAsia="標楷體" w:hAnsi="Times New Roman" w:hint="eastAsia"/>
                <w:color w:val="000000"/>
              </w:rPr>
              <w:t>於新合格效期內欲收訓短期實習醫學生之醫院，至少須同時受評第</w:t>
            </w:r>
            <w:r w:rsidRPr="00D60737">
              <w:rPr>
                <w:rFonts w:ascii="Times New Roman" w:eastAsia="標楷體" w:hAnsi="Times New Roman" w:hint="eastAsia"/>
                <w:color w:val="000000"/>
              </w:rPr>
              <w:t>5.1A</w:t>
            </w:r>
            <w:r w:rsidRPr="00D60737">
              <w:rPr>
                <w:rFonts w:ascii="Times New Roman" w:eastAsia="標楷體" w:hAnsi="Times New Roman" w:hint="eastAsia"/>
                <w:color w:val="000000"/>
              </w:rPr>
              <w:t>及</w:t>
            </w:r>
            <w:r w:rsidRPr="00D60737">
              <w:rPr>
                <w:rFonts w:ascii="Times New Roman" w:eastAsia="標楷體" w:hAnsi="Times New Roman" w:hint="eastAsia"/>
                <w:color w:val="000000"/>
              </w:rPr>
              <w:t>5.2</w:t>
            </w:r>
            <w:r w:rsidRPr="00D60737">
              <w:rPr>
                <w:rFonts w:ascii="Times New Roman" w:eastAsia="標楷體" w:hAnsi="Times New Roman" w:hint="eastAsia"/>
                <w:color w:val="000000"/>
              </w:rPr>
              <w:t>節等</w:t>
            </w:r>
            <w:r w:rsidRPr="00D60737">
              <w:rPr>
                <w:rFonts w:ascii="Times New Roman" w:eastAsia="標楷體" w:hAnsi="Times New Roman" w:hint="eastAsia"/>
                <w:color w:val="000000"/>
              </w:rPr>
              <w:t>2</w:t>
            </w:r>
            <w:r w:rsidRPr="00D60737">
              <w:rPr>
                <w:rFonts w:ascii="Times New Roman" w:eastAsia="標楷體" w:hAnsi="Times New Roman" w:hint="eastAsia"/>
                <w:color w:val="000000"/>
              </w:rPr>
              <w:t>節</w:t>
            </w:r>
            <w:r w:rsidRPr="00D60737">
              <w:rPr>
                <w:rFonts w:ascii="Times New Roman" w:eastAsia="標楷體" w:hAnsi="Times New Roman" w:hint="eastAsia"/>
                <w:color w:val="000000"/>
              </w:rPr>
              <w:t>(</w:t>
            </w:r>
            <w:r w:rsidRPr="00D60737">
              <w:rPr>
                <w:rFonts w:ascii="Times New Roman" w:eastAsia="標楷體" w:hAnsi="Times New Roman" w:hint="eastAsia"/>
                <w:color w:val="000000"/>
              </w:rPr>
              <w:t>不得僅擇一免評</w:t>
            </w:r>
            <w:r w:rsidRPr="00D60737">
              <w:rPr>
                <w:rFonts w:ascii="Times New Roman" w:eastAsia="標楷體" w:hAnsi="Times New Roman" w:hint="eastAsia"/>
                <w:color w:val="000000"/>
              </w:rPr>
              <w:t>)</w:t>
            </w:r>
            <w:r w:rsidRPr="00D60737">
              <w:rPr>
                <w:rFonts w:ascii="Times New Roman" w:eastAsia="標楷體" w:hAnsi="Times New Roman" w:hint="eastAsia"/>
                <w:color w:val="000000"/>
              </w:rPr>
              <w:t>；若第</w:t>
            </w:r>
            <w:r w:rsidRPr="00D60737">
              <w:rPr>
                <w:rFonts w:ascii="Times New Roman" w:eastAsia="標楷體" w:hAnsi="Times New Roman" w:hint="eastAsia"/>
                <w:color w:val="000000"/>
              </w:rPr>
              <w:t>5.1A</w:t>
            </w:r>
            <w:r w:rsidRPr="00D60737">
              <w:rPr>
                <w:rFonts w:ascii="Times New Roman" w:eastAsia="標楷體" w:hAnsi="Times New Roman" w:hint="eastAsia"/>
                <w:color w:val="000000"/>
              </w:rPr>
              <w:t>及</w:t>
            </w:r>
            <w:r w:rsidRPr="00D60737">
              <w:rPr>
                <w:rFonts w:ascii="Times New Roman" w:eastAsia="標楷體" w:hAnsi="Times New Roman" w:hint="eastAsia"/>
                <w:color w:val="000000"/>
              </w:rPr>
              <w:t>5.2</w:t>
            </w:r>
            <w:r w:rsidRPr="00D60737">
              <w:rPr>
                <w:rFonts w:ascii="Times New Roman" w:eastAsia="標楷體" w:hAnsi="Times New Roman" w:hint="eastAsia"/>
                <w:color w:val="000000"/>
              </w:rPr>
              <w:t>節任一節選擇免評或受評卻未通過者，則不得收訓短期實習醫學生。</w:t>
            </w:r>
          </w:p>
          <w:p w:rsidR="00F50426" w:rsidRPr="00312368" w:rsidRDefault="00F50426" w:rsidP="00F50426">
            <w:pPr>
              <w:ind w:left="180" w:hangingChars="75" w:hanging="180"/>
              <w:jc w:val="both"/>
              <w:rPr>
                <w:rFonts w:ascii="Times New Roman" w:eastAsia="標楷體" w:hAnsi="Times New Roman"/>
                <w:bCs/>
              </w:rPr>
            </w:pPr>
            <w:r w:rsidRPr="00D60737">
              <w:rPr>
                <w:rFonts w:ascii="Times New Roman" w:eastAsia="標楷體" w:hAnsi="Times New Roman" w:hint="eastAsia"/>
                <w:color w:val="000000"/>
              </w:rPr>
              <w:t>6.</w:t>
            </w:r>
            <w:r w:rsidRPr="00D60737">
              <w:rPr>
                <w:rFonts w:ascii="Times New Roman" w:eastAsia="標楷體" w:hAnsi="Times New Roman" w:hint="eastAsia"/>
                <w:color w:val="000000"/>
              </w:rPr>
              <w:t>新申請評鑑、前次評鑑合格效期內或申請新增職類於當次評鑑合格效期內，且未有收訓短期實習醫學生者，本節僅評量教學訓練計畫之內容及相關軟硬體之準備程度</w:t>
            </w:r>
            <w:r w:rsidRPr="00D60737">
              <w:rPr>
                <w:rFonts w:ascii="Times New Roman" w:eastAsia="標楷體" w:hAnsi="Times New Roman" w:hint="eastAsia"/>
                <w:color w:val="000000"/>
              </w:rPr>
              <w:t>(</w:t>
            </w:r>
            <w:r w:rsidRPr="00D60737">
              <w:rPr>
                <w:rFonts w:ascii="Times New Roman" w:eastAsia="標楷體" w:hAnsi="Times New Roman" w:hint="eastAsia"/>
                <w:color w:val="000000"/>
              </w:rPr>
              <w:t>即第</w:t>
            </w:r>
            <w:r w:rsidRPr="00D60737">
              <w:rPr>
                <w:rFonts w:ascii="Times New Roman" w:eastAsia="標楷體" w:hAnsi="Times New Roman" w:hint="eastAsia"/>
                <w:color w:val="000000"/>
              </w:rPr>
              <w:t>5.1A.1</w:t>
            </w:r>
            <w:r w:rsidRPr="00D60737">
              <w:rPr>
                <w:rFonts w:ascii="Times New Roman" w:eastAsia="標楷體" w:hAnsi="Times New Roman" w:hint="eastAsia"/>
                <w:color w:val="000000"/>
              </w:rPr>
              <w:t>條</w:t>
            </w:r>
            <w:r w:rsidRPr="00D60737">
              <w:rPr>
                <w:rFonts w:ascii="Times New Roman" w:eastAsia="標楷體" w:hAnsi="Times New Roman" w:hint="eastAsia"/>
                <w:color w:val="000000"/>
              </w:rPr>
              <w:t>)</w:t>
            </w:r>
            <w:r w:rsidRPr="00D60737">
              <w:rPr>
                <w:rFonts w:ascii="Times New Roman" w:eastAsia="標楷體" w:hAnsi="Times New Roman" w:hint="eastAsia"/>
                <w:color w:val="000000"/>
              </w:rPr>
              <w:t>，其餘免評。</w:t>
            </w:r>
          </w:p>
        </w:tc>
      </w:tr>
      <w:tr w:rsidR="00F50426" w:rsidRPr="00BA0488" w:rsidTr="00C33B31">
        <w:trPr>
          <w:trHeight w:val="669"/>
        </w:trPr>
        <w:tc>
          <w:tcPr>
            <w:tcW w:w="870" w:type="dxa"/>
            <w:tcBorders>
              <w:left w:val="single" w:sz="4" w:space="0" w:color="auto"/>
              <w:right w:val="single" w:sz="4" w:space="0" w:color="auto"/>
            </w:tcBorders>
            <w:shd w:val="clear" w:color="auto" w:fill="auto"/>
          </w:tcPr>
          <w:p w:rsidR="00F50426" w:rsidRPr="003C211A" w:rsidRDefault="00F50426" w:rsidP="00C33B31">
            <w:pPr>
              <w:ind w:left="394" w:hangingChars="164" w:hanging="394"/>
              <w:jc w:val="center"/>
              <w:rPr>
                <w:rFonts w:ascii="Times New Roman" w:eastAsia="標楷體" w:hAnsi="Times New Roman"/>
              </w:rPr>
            </w:pPr>
            <w:r w:rsidRPr="003C211A">
              <w:rPr>
                <w:rFonts w:ascii="Times New Roman" w:eastAsia="標楷體" w:hAnsi="Times New Roman"/>
              </w:rPr>
              <w:t>可</w:t>
            </w:r>
          </w:p>
          <w:p w:rsidR="00F50426" w:rsidRPr="003C211A" w:rsidRDefault="00F50426" w:rsidP="00C33B31">
            <w:pPr>
              <w:jc w:val="center"/>
              <w:rPr>
                <w:rFonts w:ascii="Times New Roman" w:eastAsia="標楷體" w:hAnsi="Times New Roman"/>
                <w:bCs/>
                <w:spacing w:val="-2"/>
              </w:rPr>
            </w:pPr>
            <w:r w:rsidRPr="003C211A">
              <w:rPr>
                <w:rFonts w:ascii="Times New Roman" w:eastAsia="標楷體" w:hAnsi="Times New Roman"/>
                <w:color w:val="000000"/>
              </w:rPr>
              <w:t>5.1A.1</w:t>
            </w:r>
          </w:p>
        </w:tc>
        <w:tc>
          <w:tcPr>
            <w:tcW w:w="3246" w:type="dxa"/>
            <w:tcBorders>
              <w:left w:val="single" w:sz="4" w:space="0" w:color="auto"/>
              <w:right w:val="single" w:sz="4" w:space="0" w:color="auto"/>
            </w:tcBorders>
            <w:shd w:val="clear" w:color="auto" w:fill="auto"/>
          </w:tcPr>
          <w:p w:rsidR="00F50426" w:rsidRPr="003C211A" w:rsidRDefault="00F50426" w:rsidP="00F50426">
            <w:pPr>
              <w:jc w:val="both"/>
              <w:rPr>
                <w:rFonts w:ascii="Times New Roman" w:eastAsia="標楷體" w:hAnsi="Times New Roman"/>
                <w:noProof/>
              </w:rPr>
            </w:pPr>
            <w:r w:rsidRPr="00E25675">
              <w:rPr>
                <w:rFonts w:ascii="Times New Roman" w:eastAsia="標楷體" w:hAnsi="Times New Roman"/>
                <w:color w:val="000000"/>
                <w:szCs w:val="24"/>
              </w:rPr>
              <w:t>短期</w:t>
            </w:r>
            <w:r w:rsidRPr="00E25675">
              <w:rPr>
                <w:rFonts w:ascii="Times New Roman" w:eastAsia="標楷體" w:hAnsi="Times New Roman"/>
                <w:color w:val="000000"/>
                <w:spacing w:val="-2"/>
                <w:szCs w:val="24"/>
              </w:rPr>
              <w:t>實習醫學生之教學</w:t>
            </w:r>
            <w:r w:rsidRPr="00554DD6">
              <w:rPr>
                <w:rFonts w:ascii="Times New Roman" w:eastAsia="標楷體" w:hAnsi="Times New Roman"/>
                <w:color w:val="000000"/>
                <w:spacing w:val="-2"/>
                <w:szCs w:val="24"/>
              </w:rPr>
              <w:t>訓</w:t>
            </w:r>
            <w:r w:rsidRPr="003778E1">
              <w:rPr>
                <w:rFonts w:ascii="Times New Roman" w:eastAsia="標楷體" w:hAnsi="Times New Roman"/>
                <w:szCs w:val="24"/>
              </w:rPr>
              <w:t>練計畫具體可行，</w:t>
            </w:r>
            <w:r w:rsidRPr="003778E1">
              <w:rPr>
                <w:rFonts w:ascii="Times New Roman" w:eastAsia="標楷體" w:hAnsi="Times New Roman" w:hint="eastAsia"/>
                <w:szCs w:val="24"/>
              </w:rPr>
              <w:t>以全人照護教育為核心內容</w:t>
            </w:r>
          </w:p>
        </w:tc>
        <w:tc>
          <w:tcPr>
            <w:tcW w:w="6097" w:type="dxa"/>
          </w:tcPr>
          <w:p w:rsidR="00F50426" w:rsidRPr="00BA0488" w:rsidRDefault="00F50426" w:rsidP="00F50426">
            <w:pPr>
              <w:adjustRightInd w:val="0"/>
              <w:snapToGrid w:val="0"/>
              <w:ind w:left="382" w:hanging="189"/>
              <w:rPr>
                <w:rFonts w:ascii="Times New Roman" w:eastAsia="標楷體" w:hAnsi="Times New Roman"/>
              </w:rPr>
            </w:pPr>
          </w:p>
        </w:tc>
      </w:tr>
      <w:tr w:rsidR="00F50426" w:rsidRPr="00BA0488" w:rsidTr="00C33B31">
        <w:trPr>
          <w:trHeight w:val="669"/>
        </w:trPr>
        <w:tc>
          <w:tcPr>
            <w:tcW w:w="870" w:type="dxa"/>
            <w:tcBorders>
              <w:left w:val="single" w:sz="4" w:space="0" w:color="auto"/>
              <w:right w:val="single" w:sz="4" w:space="0" w:color="auto"/>
            </w:tcBorders>
            <w:shd w:val="clear" w:color="auto" w:fill="auto"/>
          </w:tcPr>
          <w:p w:rsidR="00F50426" w:rsidRPr="003C211A" w:rsidRDefault="00F50426" w:rsidP="00C33B31">
            <w:pPr>
              <w:ind w:left="394" w:hangingChars="164" w:hanging="394"/>
              <w:jc w:val="center"/>
              <w:rPr>
                <w:rFonts w:ascii="Times New Roman" w:eastAsia="標楷體" w:hAnsi="Times New Roman"/>
              </w:rPr>
            </w:pPr>
            <w:r w:rsidRPr="003C211A">
              <w:rPr>
                <w:rFonts w:ascii="Times New Roman" w:eastAsia="標楷體" w:hAnsi="Times New Roman"/>
              </w:rPr>
              <w:t>可</w:t>
            </w:r>
          </w:p>
          <w:p w:rsidR="00F50426" w:rsidRPr="003C211A" w:rsidRDefault="00F50426" w:rsidP="00C33B31">
            <w:pPr>
              <w:ind w:left="394" w:hangingChars="164" w:hanging="394"/>
              <w:jc w:val="center"/>
              <w:rPr>
                <w:rFonts w:ascii="Times New Roman" w:eastAsia="標楷體" w:hAnsi="Times New Roman"/>
              </w:rPr>
            </w:pPr>
            <w:r w:rsidRPr="003C211A">
              <w:rPr>
                <w:rFonts w:ascii="Times New Roman" w:eastAsia="標楷體" w:hAnsi="Times New Roman"/>
                <w:bCs/>
                <w:color w:val="000000"/>
              </w:rPr>
              <w:t>5.1A.2</w:t>
            </w:r>
          </w:p>
        </w:tc>
        <w:tc>
          <w:tcPr>
            <w:tcW w:w="3246" w:type="dxa"/>
            <w:tcBorders>
              <w:left w:val="single" w:sz="4" w:space="0" w:color="auto"/>
              <w:right w:val="single" w:sz="4" w:space="0" w:color="auto"/>
            </w:tcBorders>
            <w:shd w:val="clear" w:color="auto" w:fill="auto"/>
          </w:tcPr>
          <w:p w:rsidR="00F50426" w:rsidRPr="003C211A" w:rsidRDefault="00F50426" w:rsidP="00F50426">
            <w:pPr>
              <w:jc w:val="both"/>
              <w:rPr>
                <w:rFonts w:ascii="Times New Roman" w:eastAsia="標楷體" w:hAnsi="Times New Roman"/>
                <w:color w:val="000000"/>
              </w:rPr>
            </w:pPr>
            <w:r w:rsidRPr="00E25675">
              <w:rPr>
                <w:rFonts w:ascii="Times New Roman" w:eastAsia="標楷體" w:hAnsi="Times New Roman"/>
                <w:color w:val="000000"/>
                <w:spacing w:val="-2"/>
                <w:szCs w:val="24"/>
              </w:rPr>
              <w:t>適當安</w:t>
            </w:r>
            <w:r w:rsidRPr="003778E1">
              <w:rPr>
                <w:rFonts w:ascii="Times New Roman" w:eastAsia="標楷體" w:hAnsi="Times New Roman"/>
                <w:color w:val="000000"/>
                <w:spacing w:val="-2"/>
                <w:szCs w:val="24"/>
              </w:rPr>
              <w:t>排</w:t>
            </w:r>
            <w:r w:rsidRPr="003778E1">
              <w:rPr>
                <w:rFonts w:ascii="Times New Roman" w:eastAsia="標楷體" w:hAnsi="Times New Roman" w:hint="eastAsia"/>
                <w:color w:val="000000"/>
                <w:spacing w:val="-2"/>
                <w:szCs w:val="24"/>
              </w:rPr>
              <w:t>以全人照護為核心之課</w:t>
            </w:r>
            <w:r w:rsidRPr="00207EDE">
              <w:rPr>
                <w:rFonts w:ascii="Times New Roman" w:eastAsia="標楷體" w:hAnsi="Times New Roman" w:hint="eastAsia"/>
                <w:spacing w:val="-2"/>
                <w:szCs w:val="24"/>
              </w:rPr>
              <w:t>程內容、教學活動</w:t>
            </w:r>
            <w:r w:rsidRPr="00207EDE">
              <w:rPr>
                <w:rFonts w:ascii="Times New Roman" w:eastAsia="標楷體" w:hAnsi="Times New Roman"/>
                <w:spacing w:val="-2"/>
              </w:rPr>
              <w:t>及</w:t>
            </w:r>
            <w:r w:rsidRPr="00207EDE">
              <w:rPr>
                <w:rFonts w:ascii="Times New Roman" w:eastAsia="標楷體" w:hAnsi="Times New Roman"/>
              </w:rPr>
              <w:t>安全防護</w:t>
            </w:r>
            <w:r w:rsidRPr="00207EDE">
              <w:rPr>
                <w:rFonts w:ascii="Times New Roman" w:eastAsia="標楷體" w:hAnsi="Times New Roman"/>
                <w:spacing w:val="-2"/>
              </w:rPr>
              <w:t>訓練</w:t>
            </w:r>
          </w:p>
        </w:tc>
        <w:tc>
          <w:tcPr>
            <w:tcW w:w="6097" w:type="dxa"/>
          </w:tcPr>
          <w:p w:rsidR="00F50426" w:rsidRPr="00BA0488" w:rsidRDefault="00F50426" w:rsidP="00F50426">
            <w:pPr>
              <w:widowControl/>
              <w:adjustRightInd w:val="0"/>
              <w:snapToGrid w:val="0"/>
              <w:ind w:left="7"/>
              <w:rPr>
                <w:rFonts w:ascii="Times New Roman" w:eastAsia="標楷體" w:hAnsi="Times New Roman"/>
                <w:bCs/>
                <w:snapToGrid w:val="0"/>
                <w:kern w:val="0"/>
              </w:rPr>
            </w:pPr>
            <w:r w:rsidRPr="00BA0488">
              <w:rPr>
                <w:rFonts w:ascii="Times New Roman" w:eastAsia="標楷體" w:hAnsi="Times New Roman"/>
                <w:snapToGrid w:val="0"/>
                <w:kern w:val="0"/>
              </w:rPr>
              <w:t>[</w:t>
            </w:r>
            <w:r w:rsidRPr="00BA0488">
              <w:rPr>
                <w:rFonts w:ascii="Times New Roman" w:eastAsia="標楷體" w:hAnsi="Times New Roman"/>
                <w:snapToGrid w:val="0"/>
                <w:kern w:val="0"/>
              </w:rPr>
              <w:t>註</w:t>
            </w:r>
            <w:r w:rsidRPr="00BA0488">
              <w:rPr>
                <w:rFonts w:ascii="Times New Roman" w:eastAsia="標楷體" w:hAnsi="Times New Roman"/>
                <w:snapToGrid w:val="0"/>
                <w:kern w:val="0"/>
              </w:rPr>
              <w:t>]</w:t>
            </w:r>
          </w:p>
          <w:p w:rsidR="00F50426" w:rsidRPr="00BA0488" w:rsidRDefault="002745A1" w:rsidP="00F50426">
            <w:pPr>
              <w:adjustRightInd w:val="0"/>
              <w:snapToGrid w:val="0"/>
              <w:ind w:leftChars="123" w:left="295"/>
              <w:rPr>
                <w:rFonts w:ascii="Times New Roman" w:eastAsia="標楷體" w:hAnsi="Times New Roman"/>
              </w:rPr>
            </w:pPr>
            <w:r w:rsidRPr="002745A1">
              <w:rPr>
                <w:rFonts w:ascii="Times New Roman" w:eastAsia="標楷體" w:hAnsi="Times New Roman" w:hint="eastAsia"/>
                <w:snapToGrid w:val="0"/>
                <w:kern w:val="0"/>
              </w:rPr>
              <w:t>若為新申請評鑑、前次評鑑合格效期內或申請新增職類於當次評鑑合格效期內，未有收訓實習醫學生者，本條免評</w:t>
            </w:r>
            <w:r w:rsidRPr="002745A1">
              <w:rPr>
                <w:rFonts w:ascii="Times New Roman" w:eastAsia="標楷體" w:hAnsi="Times New Roman" w:hint="eastAsia"/>
                <w:snapToGrid w:val="0"/>
                <w:kern w:val="0"/>
              </w:rPr>
              <w:t>(not applicable, NA)</w:t>
            </w:r>
            <w:r w:rsidR="00F50426" w:rsidRPr="00BA0488">
              <w:rPr>
                <w:rFonts w:ascii="Times New Roman" w:eastAsia="標楷體" w:hAnsi="Times New Roman"/>
                <w:snapToGrid w:val="0"/>
                <w:kern w:val="0"/>
              </w:rPr>
              <w:t>。</w:t>
            </w:r>
          </w:p>
        </w:tc>
      </w:tr>
      <w:tr w:rsidR="002745A1" w:rsidRPr="00BA0488" w:rsidTr="00C33B31">
        <w:trPr>
          <w:trHeight w:val="669"/>
        </w:trPr>
        <w:tc>
          <w:tcPr>
            <w:tcW w:w="870" w:type="dxa"/>
            <w:tcBorders>
              <w:left w:val="single" w:sz="4" w:space="0" w:color="auto"/>
              <w:right w:val="single" w:sz="4" w:space="0" w:color="auto"/>
            </w:tcBorders>
            <w:shd w:val="clear" w:color="auto" w:fill="auto"/>
          </w:tcPr>
          <w:p w:rsidR="002745A1" w:rsidRPr="003C211A" w:rsidRDefault="002745A1" w:rsidP="00C33B31">
            <w:pPr>
              <w:ind w:left="394" w:hangingChars="164" w:hanging="394"/>
              <w:jc w:val="center"/>
              <w:rPr>
                <w:rFonts w:ascii="Times New Roman" w:eastAsia="標楷體" w:hAnsi="Times New Roman"/>
              </w:rPr>
            </w:pPr>
            <w:r w:rsidRPr="003C211A">
              <w:rPr>
                <w:rFonts w:ascii="Times New Roman" w:eastAsia="標楷體" w:hAnsi="Times New Roman"/>
              </w:rPr>
              <w:t>可</w:t>
            </w:r>
          </w:p>
          <w:p w:rsidR="002745A1" w:rsidRPr="003C211A" w:rsidRDefault="002745A1" w:rsidP="00C33B31">
            <w:pPr>
              <w:ind w:left="394" w:hangingChars="164" w:hanging="394"/>
              <w:jc w:val="center"/>
              <w:rPr>
                <w:rFonts w:ascii="Times New Roman" w:eastAsia="標楷體" w:hAnsi="Times New Roman"/>
              </w:rPr>
            </w:pPr>
            <w:r w:rsidRPr="003C211A">
              <w:rPr>
                <w:rFonts w:ascii="Times New Roman" w:eastAsia="標楷體" w:hAnsi="Times New Roman"/>
                <w:color w:val="000000"/>
              </w:rPr>
              <w:t>5.1A.3</w:t>
            </w:r>
          </w:p>
        </w:tc>
        <w:tc>
          <w:tcPr>
            <w:tcW w:w="3246" w:type="dxa"/>
            <w:tcBorders>
              <w:left w:val="single" w:sz="4" w:space="0" w:color="auto"/>
              <w:right w:val="single" w:sz="4" w:space="0" w:color="auto"/>
            </w:tcBorders>
            <w:shd w:val="clear" w:color="auto" w:fill="auto"/>
          </w:tcPr>
          <w:p w:rsidR="002745A1" w:rsidRPr="003C211A" w:rsidRDefault="002745A1" w:rsidP="002745A1">
            <w:pPr>
              <w:jc w:val="both"/>
              <w:rPr>
                <w:rFonts w:ascii="Times New Roman" w:eastAsia="標楷體" w:hAnsi="Times New Roman"/>
                <w:color w:val="000000"/>
                <w:spacing w:val="-2"/>
              </w:rPr>
            </w:pPr>
            <w:r w:rsidRPr="00E25675">
              <w:rPr>
                <w:rFonts w:ascii="Times New Roman" w:eastAsia="標楷體" w:hAnsi="Times New Roman"/>
                <w:color w:val="000000"/>
                <w:spacing w:val="-2"/>
                <w:szCs w:val="24"/>
              </w:rPr>
              <w:t>短期</w:t>
            </w:r>
            <w:r w:rsidRPr="00E25675">
              <w:rPr>
                <w:rFonts w:ascii="Times New Roman" w:eastAsia="標楷體" w:hAnsi="Times New Roman"/>
                <w:snapToGrid w:val="0"/>
                <w:color w:val="000000"/>
                <w:kern w:val="0"/>
                <w:szCs w:val="24"/>
              </w:rPr>
              <w:t>實習醫學生接</w:t>
            </w:r>
            <w:r w:rsidRPr="00E01AF7">
              <w:rPr>
                <w:rFonts w:ascii="Times New Roman" w:eastAsia="標楷體" w:hAnsi="Times New Roman"/>
                <w:snapToGrid w:val="0"/>
                <w:kern w:val="0"/>
                <w:szCs w:val="24"/>
              </w:rPr>
              <w:t>受</w:t>
            </w:r>
            <w:r w:rsidRPr="003778E1">
              <w:rPr>
                <w:rFonts w:ascii="Times New Roman" w:eastAsia="標楷體" w:hAnsi="Times New Roman" w:hint="eastAsia"/>
                <w:spacing w:val="-2"/>
                <w:szCs w:val="24"/>
              </w:rPr>
              <w:t>全人照護之臨床訓練包括住診、門診、急診教學及跨領域團隊訓練</w:t>
            </w:r>
          </w:p>
        </w:tc>
        <w:tc>
          <w:tcPr>
            <w:tcW w:w="6097" w:type="dxa"/>
          </w:tcPr>
          <w:p w:rsidR="002745A1" w:rsidRPr="00BA0488" w:rsidRDefault="002745A1" w:rsidP="002745A1">
            <w:pPr>
              <w:widowControl/>
              <w:adjustRightInd w:val="0"/>
              <w:snapToGrid w:val="0"/>
              <w:ind w:left="7"/>
              <w:rPr>
                <w:rFonts w:ascii="Times New Roman" w:eastAsia="標楷體" w:hAnsi="Times New Roman"/>
                <w:bCs/>
                <w:snapToGrid w:val="0"/>
                <w:kern w:val="0"/>
              </w:rPr>
            </w:pPr>
            <w:r w:rsidRPr="00BA0488">
              <w:rPr>
                <w:rFonts w:ascii="Times New Roman" w:eastAsia="標楷體" w:hAnsi="Times New Roman"/>
                <w:snapToGrid w:val="0"/>
                <w:kern w:val="0"/>
              </w:rPr>
              <w:t>[</w:t>
            </w:r>
            <w:r w:rsidRPr="00BA0488">
              <w:rPr>
                <w:rFonts w:ascii="Times New Roman" w:eastAsia="標楷體" w:hAnsi="Times New Roman"/>
                <w:snapToGrid w:val="0"/>
                <w:kern w:val="0"/>
              </w:rPr>
              <w:t>註</w:t>
            </w:r>
            <w:r w:rsidRPr="00BA0488">
              <w:rPr>
                <w:rFonts w:ascii="Times New Roman" w:eastAsia="標楷體" w:hAnsi="Times New Roman"/>
                <w:snapToGrid w:val="0"/>
                <w:kern w:val="0"/>
              </w:rPr>
              <w:t>]</w:t>
            </w:r>
          </w:p>
          <w:p w:rsidR="002745A1" w:rsidRPr="00BA0488" w:rsidRDefault="002745A1" w:rsidP="002745A1">
            <w:pPr>
              <w:adjustRightInd w:val="0"/>
              <w:snapToGrid w:val="0"/>
              <w:ind w:leftChars="123" w:left="295"/>
              <w:rPr>
                <w:rFonts w:ascii="Times New Roman" w:eastAsia="標楷體" w:hAnsi="Times New Roman"/>
              </w:rPr>
            </w:pPr>
            <w:r w:rsidRPr="002745A1">
              <w:rPr>
                <w:rFonts w:ascii="Times New Roman" w:eastAsia="標楷體" w:hAnsi="Times New Roman" w:hint="eastAsia"/>
                <w:snapToGrid w:val="0"/>
                <w:kern w:val="0"/>
              </w:rPr>
              <w:t>若為新申請評鑑、前次評鑑合格效期內或申請新增職類於當次評鑑合格效期內，未有收訓實習醫學生者，本條免評</w:t>
            </w:r>
            <w:r w:rsidRPr="002745A1">
              <w:rPr>
                <w:rFonts w:ascii="Times New Roman" w:eastAsia="標楷體" w:hAnsi="Times New Roman" w:hint="eastAsia"/>
                <w:snapToGrid w:val="0"/>
                <w:kern w:val="0"/>
              </w:rPr>
              <w:t>(not applicable, NA)</w:t>
            </w:r>
            <w:r w:rsidRPr="00BA0488">
              <w:rPr>
                <w:rFonts w:ascii="Times New Roman" w:eastAsia="標楷體" w:hAnsi="Times New Roman"/>
                <w:snapToGrid w:val="0"/>
                <w:kern w:val="0"/>
              </w:rPr>
              <w:t>。</w:t>
            </w:r>
          </w:p>
        </w:tc>
      </w:tr>
      <w:tr w:rsidR="002745A1" w:rsidRPr="00BA0488" w:rsidTr="00C33B31">
        <w:trPr>
          <w:trHeight w:val="669"/>
        </w:trPr>
        <w:tc>
          <w:tcPr>
            <w:tcW w:w="870" w:type="dxa"/>
            <w:tcBorders>
              <w:left w:val="single" w:sz="4" w:space="0" w:color="auto"/>
              <w:right w:val="single" w:sz="4" w:space="0" w:color="auto"/>
            </w:tcBorders>
            <w:shd w:val="clear" w:color="auto" w:fill="auto"/>
          </w:tcPr>
          <w:p w:rsidR="002745A1" w:rsidRPr="003C211A" w:rsidRDefault="002745A1" w:rsidP="00C33B31">
            <w:pPr>
              <w:ind w:left="394" w:hangingChars="164" w:hanging="394"/>
              <w:jc w:val="center"/>
              <w:rPr>
                <w:rFonts w:ascii="Times New Roman" w:eastAsia="標楷體" w:hAnsi="Times New Roman"/>
              </w:rPr>
            </w:pPr>
            <w:r w:rsidRPr="003C211A">
              <w:rPr>
                <w:rFonts w:ascii="Times New Roman" w:eastAsia="標楷體" w:hAnsi="Times New Roman"/>
              </w:rPr>
              <w:t>可</w:t>
            </w:r>
          </w:p>
          <w:p w:rsidR="002745A1" w:rsidRPr="003C211A" w:rsidRDefault="002745A1" w:rsidP="00C33B31">
            <w:pPr>
              <w:ind w:left="394" w:hangingChars="164" w:hanging="394"/>
              <w:jc w:val="center"/>
              <w:rPr>
                <w:rFonts w:ascii="Times New Roman" w:eastAsia="標楷體" w:hAnsi="Times New Roman"/>
              </w:rPr>
            </w:pPr>
            <w:r w:rsidRPr="003C211A">
              <w:rPr>
                <w:rFonts w:ascii="Times New Roman" w:eastAsia="標楷體" w:hAnsi="Times New Roman"/>
                <w:color w:val="000000"/>
              </w:rPr>
              <w:t>5.1A.4</w:t>
            </w:r>
          </w:p>
        </w:tc>
        <w:tc>
          <w:tcPr>
            <w:tcW w:w="3246" w:type="dxa"/>
            <w:tcBorders>
              <w:left w:val="single" w:sz="4" w:space="0" w:color="auto"/>
              <w:right w:val="single" w:sz="4" w:space="0" w:color="auto"/>
            </w:tcBorders>
            <w:shd w:val="clear" w:color="auto" w:fill="auto"/>
          </w:tcPr>
          <w:p w:rsidR="002745A1" w:rsidRPr="003C211A" w:rsidRDefault="002745A1" w:rsidP="002745A1">
            <w:pPr>
              <w:jc w:val="both"/>
              <w:rPr>
                <w:rFonts w:ascii="Times New Roman" w:eastAsia="標楷體" w:hAnsi="Times New Roman"/>
                <w:color w:val="000000"/>
                <w:spacing w:val="-2"/>
              </w:rPr>
            </w:pPr>
            <w:r w:rsidRPr="00851710">
              <w:rPr>
                <w:rFonts w:ascii="Times New Roman" w:eastAsia="標楷體" w:hAnsi="Times New Roman"/>
                <w:color w:val="000000"/>
                <w:spacing w:val="-2"/>
                <w:szCs w:val="24"/>
              </w:rPr>
              <w:t>短期</w:t>
            </w:r>
            <w:r w:rsidRPr="00E25675">
              <w:rPr>
                <w:rFonts w:ascii="Times New Roman" w:eastAsia="標楷體" w:hAnsi="Times New Roman"/>
                <w:color w:val="000000"/>
                <w:spacing w:val="-2"/>
                <w:szCs w:val="24"/>
              </w:rPr>
              <w:t>實習醫學生照護</w:t>
            </w:r>
            <w:r w:rsidRPr="00E25675">
              <w:rPr>
                <w:rFonts w:ascii="Times New Roman" w:eastAsia="標楷體" w:hAnsi="Times New Roman"/>
                <w:snapToGrid w:val="0"/>
                <w:color w:val="000000"/>
                <w:kern w:val="0"/>
                <w:szCs w:val="24"/>
              </w:rPr>
              <w:t>床數</w:t>
            </w:r>
            <w:r w:rsidRPr="00A01F2F">
              <w:rPr>
                <w:rFonts w:ascii="Times New Roman" w:eastAsia="標楷體" w:hAnsi="Times New Roman" w:hint="eastAsia"/>
                <w:bCs/>
                <w:szCs w:val="24"/>
              </w:rPr>
              <w:t>之安排適當且適合學習，</w:t>
            </w:r>
            <w:r w:rsidRPr="00E25675">
              <w:rPr>
                <w:rFonts w:ascii="Times New Roman" w:eastAsia="標楷體" w:hAnsi="Times New Roman"/>
                <w:color w:val="000000"/>
                <w:szCs w:val="24"/>
              </w:rPr>
              <w:t>並有適當指導監督機制</w:t>
            </w:r>
          </w:p>
        </w:tc>
        <w:tc>
          <w:tcPr>
            <w:tcW w:w="6097" w:type="dxa"/>
          </w:tcPr>
          <w:p w:rsidR="002745A1" w:rsidRPr="00BA0488" w:rsidRDefault="002745A1" w:rsidP="002745A1">
            <w:pPr>
              <w:widowControl/>
              <w:adjustRightInd w:val="0"/>
              <w:snapToGrid w:val="0"/>
              <w:ind w:left="7"/>
              <w:rPr>
                <w:rFonts w:ascii="Times New Roman" w:eastAsia="標楷體" w:hAnsi="Times New Roman"/>
                <w:bCs/>
                <w:snapToGrid w:val="0"/>
                <w:kern w:val="0"/>
              </w:rPr>
            </w:pPr>
            <w:r w:rsidRPr="00BA0488">
              <w:rPr>
                <w:rFonts w:ascii="Times New Roman" w:eastAsia="標楷體" w:hAnsi="Times New Roman"/>
                <w:snapToGrid w:val="0"/>
                <w:kern w:val="0"/>
              </w:rPr>
              <w:t>[</w:t>
            </w:r>
            <w:r w:rsidRPr="00BA0488">
              <w:rPr>
                <w:rFonts w:ascii="Times New Roman" w:eastAsia="標楷體" w:hAnsi="Times New Roman"/>
                <w:snapToGrid w:val="0"/>
                <w:kern w:val="0"/>
              </w:rPr>
              <w:t>註</w:t>
            </w:r>
            <w:r w:rsidRPr="00BA0488">
              <w:rPr>
                <w:rFonts w:ascii="Times New Roman" w:eastAsia="標楷體" w:hAnsi="Times New Roman"/>
                <w:snapToGrid w:val="0"/>
                <w:kern w:val="0"/>
              </w:rPr>
              <w:t>]</w:t>
            </w:r>
          </w:p>
          <w:p w:rsidR="002745A1" w:rsidRPr="00BA0488" w:rsidRDefault="002745A1" w:rsidP="002745A1">
            <w:pPr>
              <w:adjustRightInd w:val="0"/>
              <w:snapToGrid w:val="0"/>
              <w:ind w:leftChars="123" w:left="295"/>
              <w:rPr>
                <w:rFonts w:ascii="Times New Roman" w:eastAsia="標楷體" w:hAnsi="Times New Roman"/>
              </w:rPr>
            </w:pPr>
            <w:r w:rsidRPr="002745A1">
              <w:rPr>
                <w:rFonts w:ascii="Times New Roman" w:eastAsia="標楷體" w:hAnsi="Times New Roman" w:hint="eastAsia"/>
                <w:snapToGrid w:val="0"/>
                <w:kern w:val="0"/>
              </w:rPr>
              <w:t>若為新申請評鑑、前次評鑑合格效期內或申請新增職類於當次評鑑合格效期內，未有收訓實習醫學生者，本條免評</w:t>
            </w:r>
            <w:r w:rsidRPr="002745A1">
              <w:rPr>
                <w:rFonts w:ascii="Times New Roman" w:eastAsia="標楷體" w:hAnsi="Times New Roman" w:hint="eastAsia"/>
                <w:snapToGrid w:val="0"/>
                <w:kern w:val="0"/>
              </w:rPr>
              <w:t>(not applicable, NA)</w:t>
            </w:r>
            <w:r w:rsidRPr="00BA0488">
              <w:rPr>
                <w:rFonts w:ascii="Times New Roman" w:eastAsia="標楷體" w:hAnsi="Times New Roman"/>
                <w:snapToGrid w:val="0"/>
                <w:kern w:val="0"/>
              </w:rPr>
              <w:t>。</w:t>
            </w:r>
          </w:p>
        </w:tc>
      </w:tr>
      <w:tr w:rsidR="002745A1" w:rsidRPr="00BA0488" w:rsidTr="00C33B31">
        <w:trPr>
          <w:trHeight w:val="669"/>
        </w:trPr>
        <w:tc>
          <w:tcPr>
            <w:tcW w:w="870" w:type="dxa"/>
            <w:tcBorders>
              <w:left w:val="single" w:sz="4" w:space="0" w:color="auto"/>
              <w:right w:val="single" w:sz="4" w:space="0" w:color="auto"/>
            </w:tcBorders>
            <w:shd w:val="clear" w:color="auto" w:fill="auto"/>
          </w:tcPr>
          <w:p w:rsidR="002745A1" w:rsidRPr="003C211A" w:rsidRDefault="002745A1" w:rsidP="00C33B31">
            <w:pPr>
              <w:ind w:left="394" w:hangingChars="164" w:hanging="394"/>
              <w:jc w:val="center"/>
              <w:rPr>
                <w:rFonts w:ascii="Times New Roman" w:eastAsia="標楷體" w:hAnsi="Times New Roman"/>
              </w:rPr>
            </w:pPr>
            <w:r w:rsidRPr="003C211A">
              <w:rPr>
                <w:rFonts w:ascii="Times New Roman" w:eastAsia="標楷體" w:hAnsi="Times New Roman"/>
              </w:rPr>
              <w:t>可</w:t>
            </w:r>
          </w:p>
          <w:p w:rsidR="002745A1" w:rsidRPr="003C211A" w:rsidRDefault="002745A1" w:rsidP="00C33B31">
            <w:pPr>
              <w:ind w:left="394" w:hangingChars="164" w:hanging="394"/>
              <w:jc w:val="center"/>
              <w:rPr>
                <w:rFonts w:ascii="Times New Roman" w:eastAsia="標楷體" w:hAnsi="Times New Roman"/>
              </w:rPr>
            </w:pPr>
            <w:r w:rsidRPr="003C211A">
              <w:rPr>
                <w:rFonts w:ascii="Times New Roman" w:eastAsia="標楷體" w:hAnsi="Times New Roman"/>
                <w:color w:val="000000"/>
              </w:rPr>
              <w:t>5.1A.5</w:t>
            </w:r>
          </w:p>
        </w:tc>
        <w:tc>
          <w:tcPr>
            <w:tcW w:w="3246" w:type="dxa"/>
            <w:tcBorders>
              <w:left w:val="single" w:sz="4" w:space="0" w:color="auto"/>
              <w:right w:val="single" w:sz="4" w:space="0" w:color="auto"/>
            </w:tcBorders>
            <w:shd w:val="clear" w:color="auto" w:fill="auto"/>
          </w:tcPr>
          <w:p w:rsidR="002745A1" w:rsidRPr="003C211A" w:rsidRDefault="002745A1" w:rsidP="002745A1">
            <w:pPr>
              <w:jc w:val="both"/>
              <w:rPr>
                <w:rFonts w:ascii="Times New Roman" w:eastAsia="標楷體" w:hAnsi="Times New Roman"/>
                <w:color w:val="000000"/>
                <w:spacing w:val="-2"/>
              </w:rPr>
            </w:pPr>
            <w:r w:rsidRPr="00E25675">
              <w:rPr>
                <w:rFonts w:ascii="Times New Roman" w:eastAsia="標楷體" w:hAnsi="Times New Roman" w:hint="eastAsia"/>
                <w:color w:val="000000"/>
                <w:spacing w:val="-2"/>
                <w:szCs w:val="24"/>
              </w:rPr>
              <w:t>對短期實習醫學生提供病歷</w:t>
            </w:r>
            <w:r w:rsidRPr="00E01AF7">
              <w:rPr>
                <w:rFonts w:ascii="Times New Roman" w:eastAsia="標楷體" w:hAnsi="Times New Roman" w:hint="eastAsia"/>
                <w:spacing w:val="-2"/>
                <w:szCs w:val="24"/>
              </w:rPr>
              <w:t>寫作</w:t>
            </w:r>
            <w:r w:rsidRPr="003778E1">
              <w:rPr>
                <w:rFonts w:ascii="Times New Roman" w:eastAsia="標楷體" w:hAnsi="Times New Roman" w:hint="eastAsia"/>
                <w:spacing w:val="-2"/>
                <w:szCs w:val="24"/>
              </w:rPr>
              <w:t>訓練並落實於病人照護中，以培養提供全人醫療照護之能力</w:t>
            </w:r>
          </w:p>
        </w:tc>
        <w:tc>
          <w:tcPr>
            <w:tcW w:w="6097" w:type="dxa"/>
          </w:tcPr>
          <w:p w:rsidR="002745A1" w:rsidRPr="00BA0488" w:rsidRDefault="002745A1" w:rsidP="002745A1">
            <w:pPr>
              <w:widowControl/>
              <w:adjustRightInd w:val="0"/>
              <w:snapToGrid w:val="0"/>
              <w:ind w:left="7"/>
              <w:rPr>
                <w:rFonts w:ascii="Times New Roman" w:eastAsia="標楷體" w:hAnsi="Times New Roman"/>
                <w:bCs/>
                <w:snapToGrid w:val="0"/>
                <w:kern w:val="0"/>
              </w:rPr>
            </w:pPr>
            <w:r w:rsidRPr="00BA0488">
              <w:rPr>
                <w:rFonts w:ascii="Times New Roman" w:eastAsia="標楷體" w:hAnsi="Times New Roman"/>
                <w:snapToGrid w:val="0"/>
                <w:kern w:val="0"/>
              </w:rPr>
              <w:t>[</w:t>
            </w:r>
            <w:r w:rsidRPr="00BA0488">
              <w:rPr>
                <w:rFonts w:ascii="Times New Roman" w:eastAsia="標楷體" w:hAnsi="Times New Roman"/>
                <w:snapToGrid w:val="0"/>
                <w:kern w:val="0"/>
              </w:rPr>
              <w:t>註</w:t>
            </w:r>
            <w:r w:rsidRPr="00BA0488">
              <w:rPr>
                <w:rFonts w:ascii="Times New Roman" w:eastAsia="標楷體" w:hAnsi="Times New Roman"/>
                <w:snapToGrid w:val="0"/>
                <w:kern w:val="0"/>
              </w:rPr>
              <w:t>]</w:t>
            </w:r>
          </w:p>
          <w:p w:rsidR="002745A1" w:rsidRPr="00BA0488" w:rsidRDefault="002745A1" w:rsidP="002745A1">
            <w:pPr>
              <w:adjustRightInd w:val="0"/>
              <w:snapToGrid w:val="0"/>
              <w:ind w:leftChars="123" w:left="295"/>
              <w:rPr>
                <w:rFonts w:ascii="Times New Roman" w:eastAsia="標楷體" w:hAnsi="Times New Roman"/>
              </w:rPr>
            </w:pPr>
            <w:r w:rsidRPr="002745A1">
              <w:rPr>
                <w:rFonts w:ascii="Times New Roman" w:eastAsia="標楷體" w:hAnsi="Times New Roman" w:hint="eastAsia"/>
                <w:snapToGrid w:val="0"/>
                <w:kern w:val="0"/>
              </w:rPr>
              <w:t>若為新申請評鑑、前次評鑑合格效期內或申請新增職類於當次評鑑合格效期內，未有收訓實習醫學生者，本條免評</w:t>
            </w:r>
            <w:r w:rsidRPr="002745A1">
              <w:rPr>
                <w:rFonts w:ascii="Times New Roman" w:eastAsia="標楷體" w:hAnsi="Times New Roman" w:hint="eastAsia"/>
                <w:snapToGrid w:val="0"/>
                <w:kern w:val="0"/>
              </w:rPr>
              <w:t>(not applicable, NA)</w:t>
            </w:r>
            <w:r w:rsidRPr="00BA0488">
              <w:rPr>
                <w:rFonts w:ascii="Times New Roman" w:eastAsia="標楷體" w:hAnsi="Times New Roman"/>
                <w:snapToGrid w:val="0"/>
                <w:kern w:val="0"/>
              </w:rPr>
              <w:t>。</w:t>
            </w:r>
          </w:p>
        </w:tc>
      </w:tr>
      <w:tr w:rsidR="002745A1" w:rsidRPr="00BA0488" w:rsidTr="00C33B31">
        <w:trPr>
          <w:trHeight w:val="669"/>
        </w:trPr>
        <w:tc>
          <w:tcPr>
            <w:tcW w:w="870" w:type="dxa"/>
            <w:tcBorders>
              <w:left w:val="single" w:sz="4" w:space="0" w:color="auto"/>
              <w:right w:val="single" w:sz="4" w:space="0" w:color="auto"/>
            </w:tcBorders>
            <w:shd w:val="clear" w:color="auto" w:fill="auto"/>
          </w:tcPr>
          <w:p w:rsidR="002745A1" w:rsidRPr="003C211A" w:rsidRDefault="002745A1" w:rsidP="00C33B31">
            <w:pPr>
              <w:ind w:left="394" w:hangingChars="164" w:hanging="394"/>
              <w:jc w:val="center"/>
              <w:rPr>
                <w:rFonts w:ascii="Times New Roman" w:eastAsia="標楷體" w:hAnsi="Times New Roman"/>
              </w:rPr>
            </w:pPr>
            <w:r w:rsidRPr="003C211A">
              <w:rPr>
                <w:rFonts w:ascii="Times New Roman" w:eastAsia="標楷體" w:hAnsi="Times New Roman"/>
              </w:rPr>
              <w:t>可</w:t>
            </w:r>
          </w:p>
          <w:p w:rsidR="002745A1" w:rsidRPr="003C211A" w:rsidRDefault="002745A1" w:rsidP="00C33B31">
            <w:pPr>
              <w:ind w:left="394" w:hangingChars="164" w:hanging="394"/>
              <w:jc w:val="center"/>
              <w:rPr>
                <w:rFonts w:ascii="Times New Roman" w:eastAsia="標楷體" w:hAnsi="Times New Roman"/>
              </w:rPr>
            </w:pPr>
            <w:r w:rsidRPr="003C211A">
              <w:rPr>
                <w:rFonts w:ascii="Times New Roman" w:eastAsia="標楷體" w:hAnsi="Times New Roman"/>
                <w:color w:val="000000"/>
              </w:rPr>
              <w:t>5.1A.6</w:t>
            </w:r>
          </w:p>
        </w:tc>
        <w:tc>
          <w:tcPr>
            <w:tcW w:w="3246" w:type="dxa"/>
            <w:tcBorders>
              <w:left w:val="single" w:sz="4" w:space="0" w:color="auto"/>
              <w:right w:val="single" w:sz="4" w:space="0" w:color="auto"/>
            </w:tcBorders>
            <w:shd w:val="clear" w:color="auto" w:fill="auto"/>
          </w:tcPr>
          <w:p w:rsidR="002745A1" w:rsidRPr="003C211A" w:rsidRDefault="002745A1" w:rsidP="002745A1">
            <w:pPr>
              <w:jc w:val="both"/>
              <w:rPr>
                <w:rFonts w:ascii="Times New Roman" w:eastAsia="標楷體" w:hAnsi="Times New Roman"/>
                <w:color w:val="000000"/>
                <w:spacing w:val="-2"/>
              </w:rPr>
            </w:pPr>
            <w:r w:rsidRPr="003778E1">
              <w:rPr>
                <w:rFonts w:ascii="Times New Roman" w:eastAsia="標楷體" w:hAnsi="Times New Roman" w:hint="eastAsia"/>
                <w:bCs/>
                <w:noProof/>
                <w:color w:val="000000"/>
                <w:spacing w:val="-2"/>
                <w:szCs w:val="24"/>
              </w:rPr>
              <w:t>短期實習醫學生學習成效評估、分析、回饋與改善機制</w:t>
            </w:r>
          </w:p>
        </w:tc>
        <w:tc>
          <w:tcPr>
            <w:tcW w:w="6097" w:type="dxa"/>
          </w:tcPr>
          <w:p w:rsidR="002745A1" w:rsidRPr="00BA0488" w:rsidRDefault="002745A1" w:rsidP="002745A1">
            <w:pPr>
              <w:widowControl/>
              <w:adjustRightInd w:val="0"/>
              <w:snapToGrid w:val="0"/>
              <w:ind w:left="7"/>
              <w:rPr>
                <w:rFonts w:ascii="Times New Roman" w:eastAsia="標楷體" w:hAnsi="Times New Roman"/>
                <w:bCs/>
                <w:snapToGrid w:val="0"/>
                <w:kern w:val="0"/>
              </w:rPr>
            </w:pPr>
            <w:r w:rsidRPr="00BA0488">
              <w:rPr>
                <w:rFonts w:ascii="Times New Roman" w:eastAsia="標楷體" w:hAnsi="Times New Roman"/>
                <w:snapToGrid w:val="0"/>
                <w:kern w:val="0"/>
              </w:rPr>
              <w:t>[</w:t>
            </w:r>
            <w:r w:rsidRPr="00BA0488">
              <w:rPr>
                <w:rFonts w:ascii="Times New Roman" w:eastAsia="標楷體" w:hAnsi="Times New Roman"/>
                <w:snapToGrid w:val="0"/>
                <w:kern w:val="0"/>
              </w:rPr>
              <w:t>註</w:t>
            </w:r>
            <w:r w:rsidRPr="00BA0488">
              <w:rPr>
                <w:rFonts w:ascii="Times New Roman" w:eastAsia="標楷體" w:hAnsi="Times New Roman"/>
                <w:snapToGrid w:val="0"/>
                <w:kern w:val="0"/>
              </w:rPr>
              <w:t>]</w:t>
            </w:r>
          </w:p>
          <w:p w:rsidR="002745A1" w:rsidRPr="00BA0488" w:rsidRDefault="002745A1" w:rsidP="002745A1">
            <w:pPr>
              <w:adjustRightInd w:val="0"/>
              <w:snapToGrid w:val="0"/>
              <w:ind w:leftChars="123" w:left="295"/>
              <w:rPr>
                <w:rFonts w:ascii="Times New Roman" w:eastAsia="標楷體" w:hAnsi="Times New Roman"/>
              </w:rPr>
            </w:pPr>
            <w:r w:rsidRPr="002745A1">
              <w:rPr>
                <w:rFonts w:ascii="Times New Roman" w:eastAsia="標楷體" w:hAnsi="Times New Roman" w:hint="eastAsia"/>
                <w:snapToGrid w:val="0"/>
                <w:kern w:val="0"/>
              </w:rPr>
              <w:t>若為新申請評鑑、前次評鑑合格效期內或申請新增職類於當次評鑑合格效期內，未有收訓實習醫學生者，本條免評</w:t>
            </w:r>
            <w:r w:rsidRPr="002745A1">
              <w:rPr>
                <w:rFonts w:ascii="Times New Roman" w:eastAsia="標楷體" w:hAnsi="Times New Roman" w:hint="eastAsia"/>
                <w:snapToGrid w:val="0"/>
                <w:kern w:val="0"/>
              </w:rPr>
              <w:t>(not applicable, NA)</w:t>
            </w:r>
            <w:r w:rsidRPr="00BA0488">
              <w:rPr>
                <w:rFonts w:ascii="Times New Roman" w:eastAsia="標楷體" w:hAnsi="Times New Roman"/>
                <w:snapToGrid w:val="0"/>
                <w:kern w:val="0"/>
              </w:rPr>
              <w:t>。</w:t>
            </w:r>
          </w:p>
        </w:tc>
      </w:tr>
      <w:tr w:rsidR="002745A1" w:rsidRPr="00BA0488" w:rsidTr="00C33B31">
        <w:trPr>
          <w:trHeight w:val="669"/>
        </w:trPr>
        <w:tc>
          <w:tcPr>
            <w:tcW w:w="870" w:type="dxa"/>
            <w:tcBorders>
              <w:left w:val="single" w:sz="4" w:space="0" w:color="auto"/>
              <w:right w:val="single" w:sz="4" w:space="0" w:color="auto"/>
            </w:tcBorders>
            <w:shd w:val="clear" w:color="auto" w:fill="auto"/>
          </w:tcPr>
          <w:p w:rsidR="002745A1" w:rsidRPr="003C211A" w:rsidRDefault="002745A1" w:rsidP="00C33B31">
            <w:pPr>
              <w:ind w:left="394" w:hangingChars="164" w:hanging="394"/>
              <w:jc w:val="center"/>
              <w:rPr>
                <w:rFonts w:ascii="Times New Roman" w:eastAsia="標楷體" w:hAnsi="Times New Roman"/>
              </w:rPr>
            </w:pPr>
            <w:r w:rsidRPr="003C211A">
              <w:rPr>
                <w:rFonts w:ascii="Times New Roman" w:eastAsia="標楷體" w:hAnsi="Times New Roman"/>
              </w:rPr>
              <w:t>可</w:t>
            </w:r>
          </w:p>
          <w:p w:rsidR="002745A1" w:rsidRPr="003C211A" w:rsidRDefault="002745A1" w:rsidP="00C33B31">
            <w:pPr>
              <w:ind w:left="394" w:hangingChars="164" w:hanging="394"/>
              <w:jc w:val="center"/>
              <w:rPr>
                <w:rFonts w:ascii="Times New Roman" w:eastAsia="標楷體" w:hAnsi="Times New Roman"/>
              </w:rPr>
            </w:pPr>
            <w:r w:rsidRPr="003C211A">
              <w:rPr>
                <w:rFonts w:ascii="Times New Roman" w:eastAsia="標楷體" w:hAnsi="Times New Roman"/>
                <w:color w:val="000000"/>
              </w:rPr>
              <w:t>5.1A.7</w:t>
            </w:r>
          </w:p>
        </w:tc>
        <w:tc>
          <w:tcPr>
            <w:tcW w:w="3246" w:type="dxa"/>
            <w:tcBorders>
              <w:left w:val="single" w:sz="4" w:space="0" w:color="auto"/>
              <w:right w:val="single" w:sz="4" w:space="0" w:color="auto"/>
            </w:tcBorders>
            <w:shd w:val="clear" w:color="auto" w:fill="auto"/>
          </w:tcPr>
          <w:p w:rsidR="002745A1" w:rsidRPr="003C211A" w:rsidRDefault="002745A1" w:rsidP="002745A1">
            <w:pPr>
              <w:jc w:val="both"/>
              <w:rPr>
                <w:rFonts w:ascii="Times New Roman" w:eastAsia="標楷體" w:hAnsi="Times New Roman"/>
                <w:color w:val="000000"/>
                <w:spacing w:val="-2"/>
              </w:rPr>
            </w:pPr>
            <w:r w:rsidRPr="00E25675">
              <w:rPr>
                <w:rFonts w:ascii="Times New Roman" w:eastAsia="標楷體" w:hAnsi="Times New Roman"/>
                <w:color w:val="000000"/>
                <w:spacing w:val="-2"/>
                <w:szCs w:val="24"/>
              </w:rPr>
              <w:t>短期實習醫學</w:t>
            </w:r>
            <w:r w:rsidRPr="003778E1">
              <w:rPr>
                <w:rFonts w:ascii="Times New Roman" w:eastAsia="標楷體" w:hAnsi="Times New Roman"/>
                <w:bCs/>
                <w:noProof/>
                <w:color w:val="000000"/>
                <w:spacing w:val="-2"/>
                <w:szCs w:val="24"/>
              </w:rPr>
              <w:t>生</w:t>
            </w:r>
            <w:r w:rsidRPr="003778E1">
              <w:rPr>
                <w:rFonts w:ascii="Times New Roman" w:eastAsia="標楷體" w:hAnsi="Times New Roman" w:hint="eastAsia"/>
                <w:bCs/>
                <w:noProof/>
                <w:color w:val="000000"/>
                <w:spacing w:val="-2"/>
                <w:szCs w:val="24"/>
              </w:rPr>
              <w:t>訓練計畫執行成效之</w:t>
            </w:r>
            <w:r w:rsidRPr="003778E1">
              <w:rPr>
                <w:rFonts w:ascii="Times New Roman" w:eastAsia="標楷體" w:hAnsi="Times New Roman"/>
                <w:bCs/>
                <w:noProof/>
                <w:color w:val="000000"/>
                <w:spacing w:val="-2"/>
                <w:szCs w:val="24"/>
              </w:rPr>
              <w:t>分析與改善</w:t>
            </w:r>
          </w:p>
        </w:tc>
        <w:tc>
          <w:tcPr>
            <w:tcW w:w="6097" w:type="dxa"/>
          </w:tcPr>
          <w:p w:rsidR="002745A1" w:rsidRPr="00BA0488" w:rsidRDefault="002745A1" w:rsidP="002745A1">
            <w:pPr>
              <w:widowControl/>
              <w:adjustRightInd w:val="0"/>
              <w:snapToGrid w:val="0"/>
              <w:ind w:left="7"/>
              <w:rPr>
                <w:rFonts w:ascii="Times New Roman" w:eastAsia="標楷體" w:hAnsi="Times New Roman"/>
                <w:bCs/>
                <w:snapToGrid w:val="0"/>
                <w:kern w:val="0"/>
              </w:rPr>
            </w:pPr>
            <w:r w:rsidRPr="00BA0488">
              <w:rPr>
                <w:rFonts w:ascii="Times New Roman" w:eastAsia="標楷體" w:hAnsi="Times New Roman"/>
                <w:snapToGrid w:val="0"/>
                <w:kern w:val="0"/>
              </w:rPr>
              <w:t>[</w:t>
            </w:r>
            <w:r w:rsidRPr="00BA0488">
              <w:rPr>
                <w:rFonts w:ascii="Times New Roman" w:eastAsia="標楷體" w:hAnsi="Times New Roman"/>
                <w:snapToGrid w:val="0"/>
                <w:kern w:val="0"/>
              </w:rPr>
              <w:t>註</w:t>
            </w:r>
            <w:r w:rsidRPr="00BA0488">
              <w:rPr>
                <w:rFonts w:ascii="Times New Roman" w:eastAsia="標楷體" w:hAnsi="Times New Roman"/>
                <w:snapToGrid w:val="0"/>
                <w:kern w:val="0"/>
              </w:rPr>
              <w:t>]</w:t>
            </w:r>
          </w:p>
          <w:p w:rsidR="002745A1" w:rsidRPr="00BA0488" w:rsidRDefault="002745A1" w:rsidP="002745A1">
            <w:pPr>
              <w:adjustRightInd w:val="0"/>
              <w:snapToGrid w:val="0"/>
              <w:ind w:leftChars="123" w:left="295"/>
              <w:rPr>
                <w:rFonts w:ascii="Times New Roman" w:eastAsia="標楷體" w:hAnsi="Times New Roman"/>
              </w:rPr>
            </w:pPr>
            <w:r w:rsidRPr="002745A1">
              <w:rPr>
                <w:rFonts w:ascii="Times New Roman" w:eastAsia="標楷體" w:hAnsi="Times New Roman" w:hint="eastAsia"/>
                <w:snapToGrid w:val="0"/>
                <w:kern w:val="0"/>
              </w:rPr>
              <w:t>若為新申請評鑑、前次評鑑合格效期內或申請新增職</w:t>
            </w:r>
            <w:r w:rsidRPr="002745A1">
              <w:rPr>
                <w:rFonts w:ascii="Times New Roman" w:eastAsia="標楷體" w:hAnsi="Times New Roman" w:hint="eastAsia"/>
                <w:snapToGrid w:val="0"/>
                <w:kern w:val="0"/>
              </w:rPr>
              <w:lastRenderedPageBreak/>
              <w:t>類於當次評鑑合格效期內，未有收訓實習醫學生者，本條免評</w:t>
            </w:r>
            <w:r w:rsidRPr="002745A1">
              <w:rPr>
                <w:rFonts w:ascii="Times New Roman" w:eastAsia="標楷體" w:hAnsi="Times New Roman" w:hint="eastAsia"/>
                <w:snapToGrid w:val="0"/>
                <w:kern w:val="0"/>
              </w:rPr>
              <w:t>(not applicable, NA)</w:t>
            </w:r>
            <w:r w:rsidRPr="00BA0488">
              <w:rPr>
                <w:rFonts w:ascii="Times New Roman" w:eastAsia="標楷體" w:hAnsi="Times New Roman"/>
                <w:snapToGrid w:val="0"/>
                <w:kern w:val="0"/>
              </w:rPr>
              <w:t>。</w:t>
            </w:r>
          </w:p>
        </w:tc>
      </w:tr>
      <w:tr w:rsidR="00F50426" w:rsidRPr="00BA0488" w:rsidTr="000B7177">
        <w:trPr>
          <w:trHeight w:val="438"/>
        </w:trPr>
        <w:tc>
          <w:tcPr>
            <w:tcW w:w="10213" w:type="dxa"/>
            <w:gridSpan w:val="3"/>
          </w:tcPr>
          <w:p w:rsidR="00F50426" w:rsidRPr="00B8083F" w:rsidRDefault="00F50426" w:rsidP="00F50426">
            <w:pPr>
              <w:adjustRightInd w:val="0"/>
              <w:ind w:left="35"/>
              <w:jc w:val="both"/>
              <w:rPr>
                <w:rFonts w:ascii="Times New Roman" w:eastAsia="標楷體" w:hAnsi="Times New Roman"/>
                <w:b/>
                <w:color w:val="000000"/>
                <w:spacing w:val="-2"/>
              </w:rPr>
            </w:pPr>
            <w:r w:rsidRPr="00B8083F">
              <w:rPr>
                <w:rFonts w:ascii="Times New Roman" w:eastAsia="標楷體" w:hAnsi="Times New Roman"/>
                <w:b/>
                <w:bCs/>
                <w:color w:val="000000"/>
                <w:spacing w:val="-2"/>
              </w:rPr>
              <w:lastRenderedPageBreak/>
              <w:t>5.2</w:t>
            </w:r>
            <w:r w:rsidRPr="00B8083F">
              <w:rPr>
                <w:rFonts w:ascii="Times New Roman" w:eastAsia="標楷體" w:hAnsi="Times New Roman"/>
                <w:b/>
                <w:color w:val="000000"/>
                <w:spacing w:val="-2"/>
              </w:rPr>
              <w:t>住院醫師訓練計畫執行與成果</w:t>
            </w:r>
          </w:p>
          <w:p w:rsidR="00F50426" w:rsidRPr="0037565C" w:rsidRDefault="00F50426" w:rsidP="00F50426">
            <w:pPr>
              <w:kinsoku w:val="0"/>
              <w:adjustRightInd w:val="0"/>
              <w:jc w:val="both"/>
              <w:rPr>
                <w:rFonts w:ascii="Times New Roman" w:eastAsia="標楷體" w:hAnsi="Times New Roman"/>
                <w:b/>
                <w:color w:val="000000"/>
              </w:rPr>
            </w:pPr>
            <w:r w:rsidRPr="0037565C">
              <w:rPr>
                <w:rFonts w:ascii="Times New Roman" w:eastAsia="標楷體" w:hAnsi="Times New Roman"/>
                <w:b/>
                <w:color w:val="000000"/>
              </w:rPr>
              <w:t>【重點說明】</w:t>
            </w:r>
          </w:p>
          <w:p w:rsidR="00F50426" w:rsidRPr="00B8083F" w:rsidRDefault="00F50426" w:rsidP="00F50426">
            <w:pPr>
              <w:tabs>
                <w:tab w:val="left" w:pos="180"/>
              </w:tabs>
              <w:kinsoku w:val="0"/>
              <w:adjustRightInd w:val="0"/>
              <w:ind w:left="187" w:hanging="187"/>
              <w:jc w:val="both"/>
              <w:rPr>
                <w:rFonts w:ascii="Times New Roman" w:eastAsia="標楷體" w:hAnsi="Times New Roman"/>
                <w:color w:val="000000"/>
                <w:spacing w:val="-2"/>
              </w:rPr>
            </w:pPr>
            <w:r w:rsidRPr="00B8083F">
              <w:rPr>
                <w:rFonts w:ascii="Times New Roman" w:eastAsia="標楷體" w:hAnsi="Times New Roman" w:hint="eastAsia"/>
                <w:color w:val="000000"/>
                <w:spacing w:val="-2"/>
              </w:rPr>
              <w:t>1.</w:t>
            </w:r>
            <w:r w:rsidRPr="00B8083F">
              <w:rPr>
                <w:rFonts w:ascii="Times New Roman" w:eastAsia="標楷體" w:hAnsi="Times New Roman"/>
                <w:color w:val="000000"/>
                <w:spacing w:val="-2"/>
              </w:rPr>
              <w:t>本節所稱住院醫師，係指於教學醫院接受專科醫師訓練之住院醫師，包含參與聯合訓練</w:t>
            </w:r>
            <w:r>
              <w:rPr>
                <w:rFonts w:ascii="Times New Roman" w:eastAsia="標楷體" w:hAnsi="Times New Roman"/>
                <w:color w:val="000000"/>
                <w:spacing w:val="-2"/>
              </w:rPr>
              <w:t>(</w:t>
            </w:r>
            <w:r w:rsidRPr="00B8083F">
              <w:rPr>
                <w:rFonts w:ascii="Times New Roman" w:eastAsia="標楷體" w:hAnsi="Times New Roman"/>
                <w:color w:val="000000"/>
                <w:spacing w:val="-2"/>
              </w:rPr>
              <w:t>joint program</w:t>
            </w:r>
            <w:r>
              <w:rPr>
                <w:rFonts w:ascii="Times New Roman" w:eastAsia="標楷體" w:hAnsi="Times New Roman"/>
                <w:color w:val="000000"/>
                <w:spacing w:val="-2"/>
              </w:rPr>
              <w:t>)</w:t>
            </w:r>
            <w:r w:rsidRPr="00B8083F">
              <w:rPr>
                <w:rFonts w:ascii="Times New Roman" w:eastAsia="標楷體" w:hAnsi="Times New Roman"/>
                <w:color w:val="000000"/>
                <w:spacing w:val="-2"/>
              </w:rPr>
              <w:t>者。但若醫院之住院醫師全程委託其他醫院代為訓練者，該院視為無住院醫師。</w:t>
            </w:r>
          </w:p>
          <w:p w:rsidR="00F50426" w:rsidRPr="00B8083F" w:rsidRDefault="00F50426" w:rsidP="00F50426">
            <w:pPr>
              <w:tabs>
                <w:tab w:val="left" w:pos="180"/>
              </w:tabs>
              <w:kinsoku w:val="0"/>
              <w:adjustRightInd w:val="0"/>
              <w:ind w:left="187" w:hanging="187"/>
              <w:jc w:val="both"/>
              <w:rPr>
                <w:rFonts w:ascii="Times New Roman" w:eastAsia="標楷體" w:hAnsi="Times New Roman"/>
                <w:color w:val="000000"/>
                <w:spacing w:val="-2"/>
              </w:rPr>
            </w:pPr>
            <w:r w:rsidRPr="00B8083F">
              <w:rPr>
                <w:rFonts w:ascii="Times New Roman" w:eastAsia="標楷體" w:hAnsi="Times New Roman" w:hint="eastAsia"/>
                <w:color w:val="000000"/>
                <w:spacing w:val="-2"/>
              </w:rPr>
              <w:t>2.</w:t>
            </w:r>
            <w:r w:rsidRPr="00B8083F">
              <w:rPr>
                <w:rFonts w:ascii="Times New Roman" w:eastAsia="標楷體" w:hAnsi="Times New Roman"/>
                <w:color w:val="000000"/>
                <w:spacing w:val="-2"/>
              </w:rPr>
              <w:t>本節所指主治醫師以專任者為限。</w:t>
            </w:r>
          </w:p>
          <w:p w:rsidR="00F50426" w:rsidRPr="00B8083F" w:rsidRDefault="00F50426" w:rsidP="00F50426">
            <w:pPr>
              <w:tabs>
                <w:tab w:val="left" w:pos="180"/>
              </w:tabs>
              <w:kinsoku w:val="0"/>
              <w:adjustRightInd w:val="0"/>
              <w:ind w:left="187" w:hanging="187"/>
              <w:jc w:val="both"/>
              <w:rPr>
                <w:rFonts w:ascii="Times New Roman" w:eastAsia="標楷體" w:hAnsi="Times New Roman"/>
                <w:color w:val="000000"/>
                <w:spacing w:val="-2"/>
              </w:rPr>
            </w:pPr>
            <w:r w:rsidRPr="00B8083F">
              <w:rPr>
                <w:rFonts w:ascii="Times New Roman" w:eastAsia="標楷體" w:hAnsi="Times New Roman" w:hint="eastAsia"/>
                <w:color w:val="000000"/>
                <w:spacing w:val="-2"/>
              </w:rPr>
              <w:t>3.</w:t>
            </w:r>
            <w:r w:rsidRPr="00B8083F">
              <w:rPr>
                <w:rFonts w:ascii="Times New Roman" w:eastAsia="標楷體" w:hAnsi="Times New Roman"/>
                <w:color w:val="000000"/>
                <w:spacing w:val="-2"/>
              </w:rPr>
              <w:t>醫院各科住院醫師訓練計畫應符合衛生福利部公告之專科醫師訓練相關規範，據以執行，且持續檢討改進。</w:t>
            </w:r>
          </w:p>
          <w:p w:rsidR="00F50426" w:rsidRPr="00B8083F" w:rsidRDefault="00F50426" w:rsidP="00F50426">
            <w:pPr>
              <w:tabs>
                <w:tab w:val="left" w:pos="180"/>
              </w:tabs>
              <w:kinsoku w:val="0"/>
              <w:adjustRightInd w:val="0"/>
              <w:ind w:left="187" w:hanging="187"/>
              <w:jc w:val="both"/>
              <w:rPr>
                <w:rFonts w:ascii="Times New Roman" w:eastAsia="標楷體" w:hAnsi="Times New Roman"/>
                <w:color w:val="000000"/>
                <w:spacing w:val="-2"/>
              </w:rPr>
            </w:pPr>
            <w:r w:rsidRPr="00B8083F">
              <w:rPr>
                <w:rFonts w:ascii="Times New Roman" w:eastAsia="標楷體" w:hAnsi="Times New Roman" w:hint="eastAsia"/>
                <w:color w:val="000000"/>
                <w:spacing w:val="-2"/>
              </w:rPr>
              <w:t>4.</w:t>
            </w:r>
            <w:r w:rsidRPr="00B8083F">
              <w:rPr>
                <w:rFonts w:ascii="Times New Roman" w:eastAsia="標楷體" w:hAnsi="Times New Roman"/>
                <w:color w:val="000000"/>
                <w:spacing w:val="-2"/>
              </w:rPr>
              <w:t>醫院應以適當的方式，如筆試、口試、實際操作、平時觀察、同儕或醫護人員意見、模擬測驗等，評估住院醫師是否達成該專科領域應具備之專業能力，並給予適當獎勵及輔導。</w:t>
            </w:r>
          </w:p>
          <w:p w:rsidR="00F50426" w:rsidRPr="00B8083F" w:rsidRDefault="00F50426" w:rsidP="00F50426">
            <w:pPr>
              <w:tabs>
                <w:tab w:val="left" w:pos="180"/>
              </w:tabs>
              <w:kinsoku w:val="0"/>
              <w:adjustRightInd w:val="0"/>
              <w:ind w:left="187" w:hanging="187"/>
              <w:jc w:val="both"/>
              <w:rPr>
                <w:rFonts w:ascii="Times New Roman" w:eastAsia="標楷體" w:hAnsi="Times New Roman"/>
                <w:color w:val="000000"/>
                <w:spacing w:val="-2"/>
              </w:rPr>
            </w:pPr>
            <w:r w:rsidRPr="00B8083F">
              <w:rPr>
                <w:rFonts w:ascii="Times New Roman" w:eastAsia="標楷體" w:hAnsi="Times New Roman" w:hint="eastAsia"/>
                <w:color w:val="000000"/>
                <w:spacing w:val="-2"/>
              </w:rPr>
              <w:t>5.</w:t>
            </w:r>
            <w:r w:rsidRPr="00B8083F">
              <w:rPr>
                <w:rFonts w:ascii="Times New Roman" w:eastAsia="標楷體" w:hAnsi="Times New Roman"/>
                <w:color w:val="000000"/>
              </w:rPr>
              <w:t>西醫</w:t>
            </w:r>
            <w:r w:rsidRPr="00452C61">
              <w:rPr>
                <w:rFonts w:ascii="Times New Roman" w:eastAsia="標楷體" w:hAnsi="Times New Roman"/>
                <w:color w:val="000000"/>
                <w:spacing w:val="-2"/>
              </w:rPr>
              <w:t>畢業</w:t>
            </w:r>
            <w:r>
              <w:rPr>
                <w:rFonts w:ascii="Times New Roman" w:eastAsia="標楷體" w:hAnsi="Times New Roman"/>
                <w:color w:val="000000"/>
              </w:rPr>
              <w:t>後一般醫學訓練之合作醫院</w:t>
            </w:r>
            <w:r w:rsidRPr="00B8083F">
              <w:rPr>
                <w:rFonts w:ascii="Times New Roman" w:eastAsia="標楷體" w:hAnsi="Times New Roman"/>
                <w:color w:val="000000"/>
              </w:rPr>
              <w:t>，須受評</w:t>
            </w:r>
            <w:r w:rsidRPr="00B8083F">
              <w:rPr>
                <w:rFonts w:ascii="Times New Roman" w:eastAsia="標楷體" w:hAnsi="Times New Roman"/>
                <w:color w:val="000000"/>
              </w:rPr>
              <w:t>5.2</w:t>
            </w:r>
            <w:r w:rsidRPr="00B8083F">
              <w:rPr>
                <w:rFonts w:ascii="Times New Roman" w:eastAsia="標楷體" w:hAnsi="Times New Roman"/>
                <w:color w:val="000000"/>
              </w:rPr>
              <w:t>節住院醫師訓練，惟若僅執行</w:t>
            </w:r>
            <w:r w:rsidRPr="00B8083F">
              <w:rPr>
                <w:rFonts w:ascii="Times New Roman" w:eastAsia="標楷體" w:hAnsi="Times New Roman"/>
                <w:color w:val="000000"/>
              </w:rPr>
              <w:t>2</w:t>
            </w:r>
            <w:r>
              <w:rPr>
                <w:rFonts w:ascii="Times New Roman" w:eastAsia="標楷體" w:hAnsi="Times New Roman"/>
                <w:color w:val="000000"/>
              </w:rPr>
              <w:t>個月社區醫學訓練課程</w:t>
            </w:r>
            <w:r w:rsidRPr="00B8083F">
              <w:rPr>
                <w:rFonts w:ascii="Times New Roman" w:eastAsia="標楷體" w:hAnsi="Times New Roman"/>
                <w:color w:val="000000"/>
              </w:rPr>
              <w:t>，得不申請</w:t>
            </w:r>
            <w:r w:rsidRPr="00B8083F">
              <w:rPr>
                <w:rFonts w:ascii="Times New Roman" w:eastAsia="標楷體" w:hAnsi="Times New Roman"/>
                <w:color w:val="000000"/>
              </w:rPr>
              <w:t>5.2</w:t>
            </w:r>
            <w:r w:rsidRPr="00B8083F">
              <w:rPr>
                <w:rFonts w:ascii="Times New Roman" w:eastAsia="標楷體" w:hAnsi="Times New Roman"/>
                <w:color w:val="000000"/>
              </w:rPr>
              <w:t>節之評量。</w:t>
            </w:r>
          </w:p>
          <w:p w:rsidR="00F50426" w:rsidRPr="00742DCE" w:rsidRDefault="00F50426" w:rsidP="00F50426">
            <w:pPr>
              <w:widowControl/>
              <w:tabs>
                <w:tab w:val="num" w:pos="180"/>
              </w:tabs>
              <w:ind w:left="192" w:hangingChars="80" w:hanging="192"/>
              <w:jc w:val="both"/>
              <w:rPr>
                <w:rFonts w:ascii="Times New Roman" w:eastAsia="標楷體" w:hAnsi="Times New Roman"/>
                <w:color w:val="000000"/>
              </w:rPr>
            </w:pPr>
            <w:r w:rsidRPr="00742DCE">
              <w:rPr>
                <w:rFonts w:ascii="Times New Roman" w:eastAsia="標楷體" w:hAnsi="Times New Roman"/>
                <w:color w:val="000000"/>
              </w:rPr>
              <w:t>6.</w:t>
            </w:r>
            <w:r w:rsidRPr="00742DCE">
              <w:rPr>
                <w:rFonts w:ascii="Times New Roman" w:eastAsia="標楷體" w:hAnsi="Times New Roman" w:hint="eastAsia"/>
                <w:color w:val="000000"/>
              </w:rPr>
              <w:t>醫院可自行選擇本節免評</w:t>
            </w:r>
            <w:r w:rsidRPr="00742DCE">
              <w:rPr>
                <w:rFonts w:ascii="Times New Roman" w:eastAsia="標楷體" w:hAnsi="Times New Roman"/>
                <w:color w:val="000000"/>
              </w:rPr>
              <w:t>(not applicable, NA)</w:t>
            </w:r>
            <w:r w:rsidRPr="00742DCE">
              <w:rPr>
                <w:rFonts w:ascii="Times New Roman" w:eastAsia="標楷體" w:hAnsi="Times New Roman" w:hint="eastAsia"/>
                <w:color w:val="000000"/>
              </w:rPr>
              <w:t>，若選擇免評或受評卻未通過者，不得申請為專科醫師訓練醫院；已具專科醫師訓練醫</w:t>
            </w:r>
            <w:r w:rsidRPr="003778E1">
              <w:rPr>
                <w:rFonts w:ascii="Times New Roman" w:eastAsia="標楷體" w:hAnsi="Times New Roman" w:hint="eastAsia"/>
                <w:bCs/>
                <w:noProof/>
                <w:color w:val="000000"/>
                <w:spacing w:val="-2"/>
                <w:szCs w:val="24"/>
              </w:rPr>
              <w:t>院資格者，</w:t>
            </w:r>
            <w:r>
              <w:rPr>
                <w:rFonts w:ascii="Times New Roman" w:eastAsia="標楷體" w:hAnsi="Times New Roman" w:hint="eastAsia"/>
                <w:color w:val="000000"/>
              </w:rPr>
              <w:t>其專科訓練計畫</w:t>
            </w:r>
            <w:r w:rsidRPr="00742DCE">
              <w:rPr>
                <w:rFonts w:ascii="Times New Roman" w:eastAsia="標楷體" w:hAnsi="Times New Roman" w:hint="eastAsia"/>
                <w:color w:val="000000"/>
              </w:rPr>
              <w:t>將依原教學醫院評鑑合格效期屆滿而失效，原訓練醫院應妥善安排原已收訓住院醫師轉送至其他合格訓練機構繼續接受訓練。</w:t>
            </w:r>
          </w:p>
          <w:p w:rsidR="00F50426" w:rsidRPr="003C211A" w:rsidRDefault="00F50426" w:rsidP="00F50426">
            <w:pPr>
              <w:widowControl/>
              <w:tabs>
                <w:tab w:val="num" w:pos="180"/>
              </w:tabs>
              <w:ind w:left="192" w:hangingChars="80" w:hanging="192"/>
              <w:jc w:val="both"/>
              <w:rPr>
                <w:rFonts w:ascii="Times New Roman" w:eastAsia="標楷體" w:hAnsi="Times New Roman"/>
                <w:b/>
                <w:snapToGrid w:val="0"/>
                <w:kern w:val="0"/>
              </w:rPr>
            </w:pPr>
            <w:r w:rsidRPr="00B8083F">
              <w:rPr>
                <w:rFonts w:ascii="Times New Roman" w:eastAsia="標楷體" w:hAnsi="Times New Roman"/>
                <w:color w:val="000000"/>
              </w:rPr>
              <w:t>7.</w:t>
            </w:r>
            <w:r w:rsidRPr="00B8083F">
              <w:rPr>
                <w:rFonts w:ascii="Times New Roman" w:eastAsia="標楷體" w:hAnsi="Times New Roman"/>
                <w:color w:val="000000"/>
              </w:rPr>
              <w:t>新</w:t>
            </w:r>
            <w:r w:rsidRPr="002B28B6">
              <w:rPr>
                <w:rFonts w:ascii="Times New Roman" w:eastAsia="標楷體" w:hAnsi="Times New Roman"/>
                <w:color w:val="000000"/>
              </w:rPr>
              <w:t>申請</w:t>
            </w:r>
            <w:r w:rsidRPr="00B8083F">
              <w:rPr>
                <w:rFonts w:ascii="Times New Roman" w:eastAsia="標楷體" w:hAnsi="Times New Roman"/>
                <w:color w:val="000000"/>
              </w:rPr>
              <w:t>教學醫院</w:t>
            </w:r>
            <w:r w:rsidRPr="00596EBD">
              <w:rPr>
                <w:rFonts w:ascii="Times New Roman" w:eastAsia="標楷體" w:hAnsi="Times New Roman"/>
              </w:rPr>
              <w:t>評鑑</w:t>
            </w:r>
            <w:r w:rsidRPr="00B8083F">
              <w:rPr>
                <w:rFonts w:ascii="Times New Roman" w:eastAsia="標楷體" w:hAnsi="Times New Roman"/>
                <w:color w:val="000000"/>
              </w:rPr>
              <w:t>或前次評鑑合格效期內，未有收訓住院醫師者</w:t>
            </w:r>
            <w:r>
              <w:rPr>
                <w:rFonts w:ascii="Times New Roman" w:eastAsia="標楷體" w:hAnsi="Times New Roman"/>
                <w:color w:val="000000"/>
              </w:rPr>
              <w:t>(</w:t>
            </w:r>
            <w:r w:rsidRPr="00B8083F">
              <w:rPr>
                <w:rFonts w:ascii="Times New Roman" w:eastAsia="標楷體" w:hAnsi="Times New Roman"/>
                <w:color w:val="000000"/>
              </w:rPr>
              <w:t>含全程委託其他醫院代為訓練者</w:t>
            </w:r>
            <w:r>
              <w:rPr>
                <w:rFonts w:ascii="Times New Roman" w:eastAsia="標楷體" w:hAnsi="Times New Roman"/>
                <w:color w:val="000000"/>
              </w:rPr>
              <w:t>)</w:t>
            </w:r>
            <w:r w:rsidRPr="00B8083F">
              <w:rPr>
                <w:rFonts w:ascii="Times New Roman" w:eastAsia="標楷體" w:hAnsi="Times New Roman"/>
                <w:color w:val="000000"/>
              </w:rPr>
              <w:t>，本節僅評量訓練計畫之內容及相關軟硬體之準備程度</w:t>
            </w:r>
            <w:r>
              <w:rPr>
                <w:rFonts w:ascii="Times New Roman" w:eastAsia="標楷體" w:hAnsi="Times New Roman"/>
                <w:color w:val="000000"/>
              </w:rPr>
              <w:t>(</w:t>
            </w:r>
            <w:r w:rsidRPr="00B8083F">
              <w:rPr>
                <w:rFonts w:ascii="Times New Roman" w:eastAsia="標楷體" w:hAnsi="Times New Roman"/>
                <w:color w:val="000000"/>
              </w:rPr>
              <w:t>即第</w:t>
            </w:r>
            <w:r w:rsidRPr="00B8083F">
              <w:rPr>
                <w:rFonts w:ascii="Times New Roman" w:eastAsia="標楷體" w:hAnsi="Times New Roman"/>
                <w:color w:val="000000"/>
              </w:rPr>
              <w:t>5.2.1</w:t>
            </w:r>
            <w:r w:rsidRPr="00B8083F">
              <w:rPr>
                <w:rFonts w:ascii="Times New Roman" w:eastAsia="標楷體" w:hAnsi="Times New Roman"/>
                <w:color w:val="000000"/>
              </w:rPr>
              <w:t>條</w:t>
            </w:r>
            <w:r>
              <w:rPr>
                <w:rFonts w:ascii="Times New Roman" w:eastAsia="標楷體" w:hAnsi="Times New Roman"/>
                <w:color w:val="000000"/>
              </w:rPr>
              <w:t>)</w:t>
            </w:r>
            <w:r w:rsidRPr="00B8083F">
              <w:rPr>
                <w:rFonts w:ascii="Times New Roman" w:eastAsia="標楷體" w:hAnsi="Times New Roman"/>
                <w:color w:val="000000"/>
              </w:rPr>
              <w:t>，其餘免評。</w:t>
            </w:r>
          </w:p>
        </w:tc>
      </w:tr>
      <w:tr w:rsidR="00F50426" w:rsidRPr="00BA0488" w:rsidTr="00C33B31">
        <w:trPr>
          <w:trHeight w:val="669"/>
        </w:trPr>
        <w:tc>
          <w:tcPr>
            <w:tcW w:w="870" w:type="dxa"/>
            <w:tcBorders>
              <w:left w:val="single" w:sz="4" w:space="0" w:color="auto"/>
              <w:right w:val="single" w:sz="4" w:space="0" w:color="auto"/>
            </w:tcBorders>
            <w:shd w:val="clear" w:color="auto" w:fill="auto"/>
          </w:tcPr>
          <w:p w:rsidR="00F50426" w:rsidRPr="003C211A" w:rsidRDefault="00F50426" w:rsidP="00C33B31">
            <w:pPr>
              <w:ind w:left="460" w:hangingChars="195" w:hanging="460"/>
              <w:jc w:val="center"/>
              <w:rPr>
                <w:rFonts w:ascii="Times New Roman" w:eastAsia="標楷體" w:hAnsi="Times New Roman"/>
                <w:spacing w:val="-2"/>
              </w:rPr>
            </w:pPr>
            <w:r w:rsidRPr="003C211A">
              <w:rPr>
                <w:rFonts w:ascii="Times New Roman" w:eastAsia="標楷體" w:hAnsi="Times New Roman"/>
                <w:spacing w:val="-2"/>
              </w:rPr>
              <w:t>可</w:t>
            </w:r>
          </w:p>
          <w:p w:rsidR="00F50426" w:rsidRPr="003C211A" w:rsidRDefault="00F50426" w:rsidP="00C33B31">
            <w:pPr>
              <w:ind w:left="387" w:hangingChars="164" w:hanging="387"/>
              <w:jc w:val="center"/>
              <w:rPr>
                <w:rFonts w:ascii="Times New Roman" w:eastAsia="標楷體" w:hAnsi="Times New Roman"/>
              </w:rPr>
            </w:pPr>
            <w:r w:rsidRPr="003C211A">
              <w:rPr>
                <w:rFonts w:ascii="Times New Roman" w:eastAsia="標楷體" w:hAnsi="Times New Roman"/>
                <w:spacing w:val="-2"/>
              </w:rPr>
              <w:t>5.2.1</w:t>
            </w:r>
          </w:p>
        </w:tc>
        <w:tc>
          <w:tcPr>
            <w:tcW w:w="3246" w:type="dxa"/>
            <w:tcBorders>
              <w:left w:val="single" w:sz="4" w:space="0" w:color="auto"/>
              <w:right w:val="single" w:sz="4" w:space="0" w:color="auto"/>
            </w:tcBorders>
            <w:shd w:val="clear" w:color="auto" w:fill="auto"/>
          </w:tcPr>
          <w:p w:rsidR="00F50426" w:rsidRPr="003C211A" w:rsidRDefault="00F50426" w:rsidP="00F50426">
            <w:pPr>
              <w:jc w:val="both"/>
              <w:rPr>
                <w:rFonts w:ascii="Times New Roman" w:eastAsia="標楷體" w:hAnsi="Times New Roman"/>
                <w:color w:val="000000"/>
                <w:spacing w:val="-2"/>
              </w:rPr>
            </w:pPr>
            <w:r w:rsidRPr="00E05C8F">
              <w:rPr>
                <w:rFonts w:ascii="Times New Roman" w:eastAsia="標楷體" w:hAnsi="Times New Roman"/>
                <w:color w:val="000000"/>
                <w:spacing w:val="-2"/>
                <w:szCs w:val="24"/>
              </w:rPr>
              <w:t>住院醫師之訓練計畫具體</w:t>
            </w:r>
            <w:r w:rsidRPr="00E05C8F">
              <w:rPr>
                <w:rFonts w:ascii="Times New Roman" w:eastAsia="標楷體" w:hAnsi="Times New Roman"/>
                <w:bCs/>
                <w:iCs/>
                <w:color w:val="000000"/>
                <w:spacing w:val="-2"/>
                <w:szCs w:val="24"/>
              </w:rPr>
              <w:t>可行</w:t>
            </w:r>
            <w:r w:rsidRPr="00E05C8F">
              <w:rPr>
                <w:rFonts w:ascii="Times New Roman" w:eastAsia="標楷體" w:hAnsi="Times New Roman"/>
                <w:color w:val="000000"/>
                <w:spacing w:val="-2"/>
                <w:szCs w:val="24"/>
              </w:rPr>
              <w:t>，內容適當</w:t>
            </w:r>
          </w:p>
        </w:tc>
        <w:tc>
          <w:tcPr>
            <w:tcW w:w="6097" w:type="dxa"/>
          </w:tcPr>
          <w:p w:rsidR="00F50426" w:rsidRPr="00BA0488" w:rsidRDefault="00F50426" w:rsidP="00F50426">
            <w:pPr>
              <w:adjustRightInd w:val="0"/>
              <w:snapToGrid w:val="0"/>
              <w:rPr>
                <w:rFonts w:ascii="Times New Roman" w:eastAsia="標楷體" w:hAnsi="Times New Roman" w:hint="eastAsia"/>
              </w:rPr>
            </w:pPr>
          </w:p>
        </w:tc>
      </w:tr>
      <w:tr w:rsidR="00F50426" w:rsidRPr="00BA0488" w:rsidTr="00C33B31">
        <w:trPr>
          <w:trHeight w:val="669"/>
        </w:trPr>
        <w:tc>
          <w:tcPr>
            <w:tcW w:w="870" w:type="dxa"/>
            <w:tcBorders>
              <w:left w:val="single" w:sz="4" w:space="0" w:color="auto"/>
              <w:right w:val="single" w:sz="4" w:space="0" w:color="auto"/>
            </w:tcBorders>
            <w:shd w:val="clear" w:color="auto" w:fill="auto"/>
          </w:tcPr>
          <w:p w:rsidR="00F50426" w:rsidRPr="003C211A" w:rsidRDefault="00F50426" w:rsidP="00C33B31">
            <w:pPr>
              <w:ind w:left="460" w:hangingChars="195" w:hanging="460"/>
              <w:jc w:val="center"/>
              <w:rPr>
                <w:rFonts w:ascii="Times New Roman" w:eastAsia="標楷體" w:hAnsi="Times New Roman"/>
                <w:spacing w:val="-2"/>
              </w:rPr>
            </w:pPr>
            <w:r w:rsidRPr="003C211A">
              <w:rPr>
                <w:rFonts w:ascii="Times New Roman" w:eastAsia="標楷體" w:hAnsi="Times New Roman"/>
                <w:spacing w:val="-2"/>
              </w:rPr>
              <w:t>可</w:t>
            </w:r>
          </w:p>
          <w:p w:rsidR="00F50426" w:rsidRPr="003C211A" w:rsidRDefault="00F50426" w:rsidP="00C33B31">
            <w:pPr>
              <w:ind w:left="460" w:hangingChars="195" w:hanging="460"/>
              <w:jc w:val="center"/>
              <w:rPr>
                <w:rFonts w:ascii="Times New Roman" w:eastAsia="標楷體" w:hAnsi="Times New Roman"/>
                <w:spacing w:val="-2"/>
              </w:rPr>
            </w:pPr>
            <w:r w:rsidRPr="003C211A">
              <w:rPr>
                <w:rFonts w:ascii="Times New Roman" w:eastAsia="標楷體" w:hAnsi="Times New Roman"/>
                <w:spacing w:val="-2"/>
              </w:rPr>
              <w:t>5.2.2</w:t>
            </w:r>
          </w:p>
        </w:tc>
        <w:tc>
          <w:tcPr>
            <w:tcW w:w="3246" w:type="dxa"/>
            <w:tcBorders>
              <w:left w:val="single" w:sz="4" w:space="0" w:color="auto"/>
              <w:right w:val="single" w:sz="4" w:space="0" w:color="auto"/>
            </w:tcBorders>
            <w:shd w:val="clear" w:color="auto" w:fill="auto"/>
          </w:tcPr>
          <w:p w:rsidR="00F50426" w:rsidRPr="003C211A" w:rsidRDefault="00F50426" w:rsidP="00F50426">
            <w:pPr>
              <w:jc w:val="both"/>
              <w:rPr>
                <w:rFonts w:ascii="Times New Roman" w:eastAsia="標楷體" w:hAnsi="Times New Roman"/>
                <w:spacing w:val="-2"/>
              </w:rPr>
            </w:pPr>
            <w:r w:rsidRPr="00E05C8F">
              <w:rPr>
                <w:rFonts w:ascii="Times New Roman" w:eastAsia="標楷體" w:hAnsi="Times New Roman"/>
                <w:color w:val="000000"/>
                <w:spacing w:val="-2"/>
                <w:szCs w:val="24"/>
              </w:rPr>
              <w:t>適當安排課程內容、教學活動及</w:t>
            </w:r>
            <w:r w:rsidRPr="00E05C8F">
              <w:rPr>
                <w:rFonts w:ascii="Times New Roman" w:eastAsia="標楷體" w:hAnsi="Times New Roman"/>
                <w:color w:val="000000"/>
                <w:szCs w:val="24"/>
              </w:rPr>
              <w:t>安全防護</w:t>
            </w:r>
            <w:r w:rsidRPr="00E05C8F">
              <w:rPr>
                <w:rFonts w:ascii="Times New Roman" w:eastAsia="標楷體" w:hAnsi="Times New Roman"/>
                <w:color w:val="000000"/>
                <w:spacing w:val="-2"/>
                <w:szCs w:val="24"/>
              </w:rPr>
              <w:t>訓練</w:t>
            </w:r>
          </w:p>
        </w:tc>
        <w:tc>
          <w:tcPr>
            <w:tcW w:w="6097" w:type="dxa"/>
          </w:tcPr>
          <w:p w:rsidR="00F50426" w:rsidRPr="00BA0488" w:rsidRDefault="00F50426" w:rsidP="00F50426">
            <w:pPr>
              <w:adjustRightInd w:val="0"/>
              <w:snapToGrid w:val="0"/>
              <w:ind w:leftChars="-19" w:left="170" w:hangingChars="90" w:hanging="216"/>
              <w:jc w:val="both"/>
              <w:rPr>
                <w:rFonts w:ascii="Times New Roman" w:eastAsia="標楷體" w:hAnsi="Times New Roman"/>
                <w:snapToGrid w:val="0"/>
                <w:kern w:val="0"/>
              </w:rPr>
            </w:pPr>
            <w:r w:rsidRPr="00BA0488">
              <w:rPr>
                <w:rFonts w:ascii="Times New Roman" w:eastAsia="標楷體" w:hAnsi="Times New Roman"/>
                <w:snapToGrid w:val="0"/>
                <w:kern w:val="0"/>
              </w:rPr>
              <w:t>[</w:t>
            </w:r>
            <w:r w:rsidRPr="00BA0488">
              <w:rPr>
                <w:rFonts w:ascii="Times New Roman" w:eastAsia="標楷體" w:hAnsi="Times New Roman"/>
                <w:snapToGrid w:val="0"/>
                <w:kern w:val="0"/>
              </w:rPr>
              <w:t>註</w:t>
            </w:r>
            <w:r w:rsidRPr="00BA0488">
              <w:rPr>
                <w:rFonts w:ascii="Times New Roman" w:eastAsia="標楷體" w:hAnsi="Times New Roman"/>
                <w:snapToGrid w:val="0"/>
                <w:kern w:val="0"/>
              </w:rPr>
              <w:t>]</w:t>
            </w:r>
          </w:p>
          <w:p w:rsidR="00F50426" w:rsidRPr="00BA0488" w:rsidRDefault="002745A1" w:rsidP="00F50426">
            <w:pPr>
              <w:widowControl/>
              <w:adjustRightInd w:val="0"/>
              <w:snapToGrid w:val="0"/>
              <w:ind w:leftChars="123" w:left="295"/>
              <w:rPr>
                <w:rFonts w:ascii="Times New Roman" w:eastAsia="標楷體" w:hAnsi="Times New Roman"/>
              </w:rPr>
            </w:pPr>
            <w:r w:rsidRPr="002745A1">
              <w:rPr>
                <w:rFonts w:ascii="Times New Roman" w:eastAsia="標楷體" w:hAnsi="Times New Roman" w:hint="eastAsia"/>
                <w:snapToGrid w:val="0"/>
              </w:rPr>
              <w:t>若為新申請評鑑、前次評鑑合格效期內或申請新增職類於當次評鑑合格效期內，未有收訓住院醫師者，本條免評</w:t>
            </w:r>
            <w:r w:rsidRPr="002745A1">
              <w:rPr>
                <w:rFonts w:ascii="Times New Roman" w:eastAsia="標楷體" w:hAnsi="Times New Roman" w:hint="eastAsia"/>
                <w:snapToGrid w:val="0"/>
              </w:rPr>
              <w:t>(not applicable, NA)</w:t>
            </w:r>
            <w:r w:rsidR="00F50426" w:rsidRPr="00BA0488">
              <w:rPr>
                <w:rFonts w:ascii="Times New Roman" w:eastAsia="標楷體" w:hAnsi="Times New Roman"/>
                <w:snapToGrid w:val="0"/>
              </w:rPr>
              <w:t>。</w:t>
            </w:r>
          </w:p>
        </w:tc>
      </w:tr>
      <w:tr w:rsidR="0076454B" w:rsidRPr="00BA0488" w:rsidTr="00C33B31">
        <w:trPr>
          <w:trHeight w:val="669"/>
        </w:trPr>
        <w:tc>
          <w:tcPr>
            <w:tcW w:w="870" w:type="dxa"/>
            <w:tcBorders>
              <w:left w:val="single" w:sz="4" w:space="0" w:color="auto"/>
              <w:right w:val="single" w:sz="4" w:space="0" w:color="auto"/>
            </w:tcBorders>
            <w:shd w:val="clear" w:color="auto" w:fill="auto"/>
          </w:tcPr>
          <w:p w:rsidR="0076454B" w:rsidRPr="003C211A" w:rsidRDefault="0076454B" w:rsidP="00C33B31">
            <w:pPr>
              <w:ind w:left="460" w:hangingChars="195" w:hanging="460"/>
              <w:jc w:val="center"/>
              <w:rPr>
                <w:rFonts w:ascii="Times New Roman" w:eastAsia="標楷體" w:hAnsi="Times New Roman"/>
                <w:spacing w:val="-2"/>
              </w:rPr>
            </w:pPr>
            <w:r w:rsidRPr="003C211A">
              <w:rPr>
                <w:rFonts w:ascii="Times New Roman" w:eastAsia="標楷體" w:hAnsi="Times New Roman"/>
                <w:spacing w:val="-2"/>
              </w:rPr>
              <w:t>可</w:t>
            </w:r>
          </w:p>
          <w:p w:rsidR="0076454B" w:rsidRPr="003C211A" w:rsidRDefault="0076454B" w:rsidP="00C33B31">
            <w:pPr>
              <w:ind w:left="460" w:hangingChars="195" w:hanging="460"/>
              <w:jc w:val="center"/>
              <w:rPr>
                <w:rFonts w:ascii="Times New Roman" w:eastAsia="標楷體" w:hAnsi="Times New Roman"/>
                <w:spacing w:val="-2"/>
              </w:rPr>
            </w:pPr>
            <w:r w:rsidRPr="003C211A">
              <w:rPr>
                <w:rFonts w:ascii="Times New Roman" w:eastAsia="標楷體" w:hAnsi="Times New Roman"/>
                <w:spacing w:val="-2"/>
              </w:rPr>
              <w:t>5.2.3</w:t>
            </w:r>
          </w:p>
        </w:tc>
        <w:tc>
          <w:tcPr>
            <w:tcW w:w="3246" w:type="dxa"/>
            <w:tcBorders>
              <w:left w:val="single" w:sz="4" w:space="0" w:color="auto"/>
              <w:right w:val="single" w:sz="4" w:space="0" w:color="auto"/>
            </w:tcBorders>
            <w:shd w:val="clear" w:color="auto" w:fill="auto"/>
          </w:tcPr>
          <w:p w:rsidR="0076454B" w:rsidRPr="003C211A" w:rsidRDefault="0076454B" w:rsidP="0076454B">
            <w:pPr>
              <w:jc w:val="both"/>
              <w:rPr>
                <w:rFonts w:ascii="Times New Roman" w:eastAsia="標楷體" w:hAnsi="Times New Roman"/>
                <w:color w:val="000000"/>
                <w:spacing w:val="-2"/>
              </w:rPr>
            </w:pPr>
            <w:r w:rsidRPr="00E05C8F">
              <w:rPr>
                <w:rFonts w:ascii="Times New Roman" w:eastAsia="標楷體" w:hAnsi="Times New Roman"/>
                <w:color w:val="000000"/>
                <w:spacing w:val="-2"/>
                <w:szCs w:val="24"/>
              </w:rPr>
              <w:t>住院醫師照護</w:t>
            </w:r>
            <w:r w:rsidRPr="00E05C8F">
              <w:rPr>
                <w:rFonts w:ascii="Times New Roman" w:eastAsia="標楷體" w:hAnsi="Times New Roman"/>
                <w:color w:val="000000"/>
                <w:szCs w:val="24"/>
              </w:rPr>
              <w:t>床數及</w:t>
            </w:r>
            <w:r w:rsidRPr="00E05C8F">
              <w:rPr>
                <w:rFonts w:ascii="Times New Roman" w:eastAsia="標楷體" w:hAnsi="Times New Roman"/>
                <w:bCs/>
                <w:iCs/>
                <w:color w:val="000000"/>
                <w:szCs w:val="24"/>
              </w:rPr>
              <w:t>值班班數安排</w:t>
            </w:r>
            <w:r w:rsidRPr="00E05C8F">
              <w:rPr>
                <w:rFonts w:ascii="Times New Roman" w:eastAsia="標楷體" w:hAnsi="Times New Roman"/>
                <w:color w:val="000000"/>
                <w:szCs w:val="24"/>
              </w:rPr>
              <w:t>適當，適合學習，並有適當指導監督機制</w:t>
            </w:r>
          </w:p>
        </w:tc>
        <w:tc>
          <w:tcPr>
            <w:tcW w:w="6097" w:type="dxa"/>
          </w:tcPr>
          <w:p w:rsidR="0076454B" w:rsidRPr="00BA0488" w:rsidRDefault="0076454B" w:rsidP="0076454B">
            <w:pPr>
              <w:adjustRightInd w:val="0"/>
              <w:snapToGrid w:val="0"/>
              <w:ind w:leftChars="-19" w:left="170" w:hangingChars="90" w:hanging="216"/>
              <w:jc w:val="both"/>
              <w:rPr>
                <w:rFonts w:ascii="Times New Roman" w:eastAsia="標楷體" w:hAnsi="Times New Roman"/>
                <w:snapToGrid w:val="0"/>
                <w:kern w:val="0"/>
              </w:rPr>
            </w:pPr>
            <w:r w:rsidRPr="00BA0488">
              <w:rPr>
                <w:rFonts w:ascii="Times New Roman" w:eastAsia="標楷體" w:hAnsi="Times New Roman"/>
                <w:snapToGrid w:val="0"/>
                <w:kern w:val="0"/>
              </w:rPr>
              <w:t>[</w:t>
            </w:r>
            <w:r w:rsidRPr="00BA0488">
              <w:rPr>
                <w:rFonts w:ascii="Times New Roman" w:eastAsia="標楷體" w:hAnsi="Times New Roman"/>
                <w:snapToGrid w:val="0"/>
                <w:kern w:val="0"/>
              </w:rPr>
              <w:t>註</w:t>
            </w:r>
            <w:r w:rsidRPr="00BA0488">
              <w:rPr>
                <w:rFonts w:ascii="Times New Roman" w:eastAsia="標楷體" w:hAnsi="Times New Roman"/>
                <w:snapToGrid w:val="0"/>
                <w:kern w:val="0"/>
              </w:rPr>
              <w:t>]</w:t>
            </w:r>
          </w:p>
          <w:p w:rsidR="0076454B" w:rsidRPr="00BA0488" w:rsidRDefault="0076454B" w:rsidP="0076454B">
            <w:pPr>
              <w:widowControl/>
              <w:adjustRightInd w:val="0"/>
              <w:snapToGrid w:val="0"/>
              <w:ind w:leftChars="123" w:left="295"/>
              <w:rPr>
                <w:rFonts w:ascii="Times New Roman" w:eastAsia="標楷體" w:hAnsi="Times New Roman"/>
              </w:rPr>
            </w:pPr>
            <w:r w:rsidRPr="002745A1">
              <w:rPr>
                <w:rFonts w:ascii="Times New Roman" w:eastAsia="標楷體" w:hAnsi="Times New Roman" w:hint="eastAsia"/>
                <w:snapToGrid w:val="0"/>
              </w:rPr>
              <w:t>若為新申請評鑑、前次評鑑合格效期內或申請新增職類於當次評鑑合格效期內，未有收訓住院醫師者，本條免評</w:t>
            </w:r>
            <w:r w:rsidRPr="002745A1">
              <w:rPr>
                <w:rFonts w:ascii="Times New Roman" w:eastAsia="標楷體" w:hAnsi="Times New Roman" w:hint="eastAsia"/>
                <w:snapToGrid w:val="0"/>
              </w:rPr>
              <w:t>(not applicable, NA)</w:t>
            </w:r>
            <w:r w:rsidRPr="00BA0488">
              <w:rPr>
                <w:rFonts w:ascii="Times New Roman" w:eastAsia="標楷體" w:hAnsi="Times New Roman"/>
                <w:snapToGrid w:val="0"/>
              </w:rPr>
              <w:t>。</w:t>
            </w:r>
          </w:p>
        </w:tc>
      </w:tr>
      <w:tr w:rsidR="0076454B" w:rsidRPr="00BA0488" w:rsidTr="00C33B31">
        <w:trPr>
          <w:trHeight w:val="669"/>
        </w:trPr>
        <w:tc>
          <w:tcPr>
            <w:tcW w:w="870" w:type="dxa"/>
            <w:tcBorders>
              <w:left w:val="single" w:sz="4" w:space="0" w:color="auto"/>
              <w:right w:val="single" w:sz="4" w:space="0" w:color="auto"/>
            </w:tcBorders>
            <w:shd w:val="clear" w:color="auto" w:fill="auto"/>
          </w:tcPr>
          <w:p w:rsidR="0076454B" w:rsidRPr="003C211A" w:rsidRDefault="0076454B" w:rsidP="00C33B31">
            <w:pPr>
              <w:ind w:left="460" w:hangingChars="195" w:hanging="460"/>
              <w:jc w:val="center"/>
              <w:rPr>
                <w:rFonts w:ascii="Times New Roman" w:eastAsia="標楷體" w:hAnsi="Times New Roman"/>
                <w:spacing w:val="-2"/>
              </w:rPr>
            </w:pPr>
            <w:r w:rsidRPr="003C211A">
              <w:rPr>
                <w:rFonts w:ascii="Times New Roman" w:eastAsia="標楷體" w:hAnsi="Times New Roman"/>
                <w:spacing w:val="-2"/>
              </w:rPr>
              <w:t>可</w:t>
            </w:r>
          </w:p>
          <w:p w:rsidR="0076454B" w:rsidRPr="003C211A" w:rsidRDefault="0076454B" w:rsidP="00C33B31">
            <w:pPr>
              <w:ind w:left="460" w:hangingChars="195" w:hanging="460"/>
              <w:jc w:val="center"/>
              <w:rPr>
                <w:rFonts w:ascii="Times New Roman" w:eastAsia="標楷體" w:hAnsi="Times New Roman"/>
                <w:spacing w:val="-2"/>
              </w:rPr>
            </w:pPr>
            <w:r w:rsidRPr="003C211A">
              <w:rPr>
                <w:rFonts w:ascii="Times New Roman" w:eastAsia="標楷體" w:hAnsi="Times New Roman"/>
                <w:spacing w:val="-2"/>
              </w:rPr>
              <w:t>5.2.4</w:t>
            </w:r>
          </w:p>
        </w:tc>
        <w:tc>
          <w:tcPr>
            <w:tcW w:w="3246" w:type="dxa"/>
            <w:tcBorders>
              <w:left w:val="single" w:sz="4" w:space="0" w:color="auto"/>
              <w:right w:val="single" w:sz="4" w:space="0" w:color="auto"/>
            </w:tcBorders>
            <w:shd w:val="clear" w:color="auto" w:fill="auto"/>
          </w:tcPr>
          <w:p w:rsidR="0076454B" w:rsidRPr="003C211A" w:rsidRDefault="0076454B" w:rsidP="0076454B">
            <w:pPr>
              <w:jc w:val="both"/>
              <w:rPr>
                <w:rFonts w:ascii="Times New Roman" w:eastAsia="標楷體" w:hAnsi="Times New Roman"/>
                <w:spacing w:val="-2"/>
              </w:rPr>
            </w:pPr>
            <w:r w:rsidRPr="00AF4331">
              <w:rPr>
                <w:rFonts w:ascii="Times New Roman" w:eastAsia="標楷體" w:hAnsi="Times New Roman"/>
                <w:bCs/>
                <w:color w:val="000000"/>
              </w:rPr>
              <w:t>住院</w:t>
            </w:r>
            <w:r w:rsidRPr="003778E1">
              <w:rPr>
                <w:rFonts w:ascii="Times New Roman" w:eastAsia="標楷體" w:hAnsi="Times New Roman"/>
                <w:bCs/>
                <w:noProof/>
                <w:color w:val="000000"/>
                <w:spacing w:val="-2"/>
                <w:szCs w:val="24"/>
              </w:rPr>
              <w:t>醫師</w:t>
            </w:r>
            <w:r w:rsidRPr="003778E1">
              <w:rPr>
                <w:rFonts w:ascii="Times New Roman" w:eastAsia="標楷體" w:hAnsi="Times New Roman" w:hint="eastAsia"/>
                <w:bCs/>
                <w:noProof/>
                <w:color w:val="000000"/>
                <w:spacing w:val="-2"/>
                <w:szCs w:val="24"/>
              </w:rPr>
              <w:t>在醫療團隊中學習全人照護，包括住診、門診、急診教學訓練及跨領域團隊訓練</w:t>
            </w:r>
          </w:p>
        </w:tc>
        <w:tc>
          <w:tcPr>
            <w:tcW w:w="6097" w:type="dxa"/>
          </w:tcPr>
          <w:p w:rsidR="0076454B" w:rsidRPr="00BA0488" w:rsidRDefault="0076454B" w:rsidP="0076454B">
            <w:pPr>
              <w:adjustRightInd w:val="0"/>
              <w:snapToGrid w:val="0"/>
              <w:ind w:leftChars="-19" w:left="170" w:hangingChars="90" w:hanging="216"/>
              <w:jc w:val="both"/>
              <w:rPr>
                <w:rFonts w:ascii="Times New Roman" w:eastAsia="標楷體" w:hAnsi="Times New Roman"/>
                <w:snapToGrid w:val="0"/>
                <w:kern w:val="0"/>
              </w:rPr>
            </w:pPr>
            <w:r w:rsidRPr="00BA0488">
              <w:rPr>
                <w:rFonts w:ascii="Times New Roman" w:eastAsia="標楷體" w:hAnsi="Times New Roman"/>
                <w:snapToGrid w:val="0"/>
                <w:kern w:val="0"/>
              </w:rPr>
              <w:t>[</w:t>
            </w:r>
            <w:r w:rsidRPr="00BA0488">
              <w:rPr>
                <w:rFonts w:ascii="Times New Roman" w:eastAsia="標楷體" w:hAnsi="Times New Roman"/>
                <w:snapToGrid w:val="0"/>
                <w:kern w:val="0"/>
              </w:rPr>
              <w:t>註</w:t>
            </w:r>
            <w:r w:rsidRPr="00BA0488">
              <w:rPr>
                <w:rFonts w:ascii="Times New Roman" w:eastAsia="標楷體" w:hAnsi="Times New Roman"/>
                <w:snapToGrid w:val="0"/>
                <w:kern w:val="0"/>
              </w:rPr>
              <w:t>]</w:t>
            </w:r>
          </w:p>
          <w:p w:rsidR="0076454B" w:rsidRPr="00BA0488" w:rsidRDefault="0076454B" w:rsidP="0076454B">
            <w:pPr>
              <w:widowControl/>
              <w:adjustRightInd w:val="0"/>
              <w:snapToGrid w:val="0"/>
              <w:ind w:leftChars="123" w:left="295"/>
              <w:rPr>
                <w:rFonts w:ascii="Times New Roman" w:eastAsia="標楷體" w:hAnsi="Times New Roman"/>
              </w:rPr>
            </w:pPr>
            <w:r w:rsidRPr="002745A1">
              <w:rPr>
                <w:rFonts w:ascii="Times New Roman" w:eastAsia="標楷體" w:hAnsi="Times New Roman" w:hint="eastAsia"/>
                <w:snapToGrid w:val="0"/>
              </w:rPr>
              <w:t>若為新申請評鑑、前次評鑑合格效期內或申請新增職類於當次評鑑合格效期內，未有收訓住院醫師者，本條免評</w:t>
            </w:r>
            <w:r w:rsidRPr="002745A1">
              <w:rPr>
                <w:rFonts w:ascii="Times New Roman" w:eastAsia="標楷體" w:hAnsi="Times New Roman" w:hint="eastAsia"/>
                <w:snapToGrid w:val="0"/>
              </w:rPr>
              <w:t>(not applicable, NA)</w:t>
            </w:r>
            <w:r w:rsidRPr="00BA0488">
              <w:rPr>
                <w:rFonts w:ascii="Times New Roman" w:eastAsia="標楷體" w:hAnsi="Times New Roman"/>
                <w:snapToGrid w:val="0"/>
              </w:rPr>
              <w:t>。</w:t>
            </w:r>
          </w:p>
        </w:tc>
      </w:tr>
      <w:tr w:rsidR="0076454B" w:rsidRPr="00BA0488" w:rsidTr="00C33B31">
        <w:trPr>
          <w:trHeight w:val="669"/>
        </w:trPr>
        <w:tc>
          <w:tcPr>
            <w:tcW w:w="870" w:type="dxa"/>
            <w:tcBorders>
              <w:left w:val="single" w:sz="4" w:space="0" w:color="auto"/>
              <w:right w:val="single" w:sz="4" w:space="0" w:color="auto"/>
            </w:tcBorders>
            <w:shd w:val="clear" w:color="auto" w:fill="auto"/>
          </w:tcPr>
          <w:p w:rsidR="0076454B" w:rsidRPr="003C211A" w:rsidRDefault="0076454B" w:rsidP="00C33B31">
            <w:pPr>
              <w:ind w:left="460" w:hangingChars="195" w:hanging="460"/>
              <w:jc w:val="center"/>
              <w:rPr>
                <w:rFonts w:ascii="Times New Roman" w:eastAsia="標楷體" w:hAnsi="Times New Roman"/>
                <w:spacing w:val="-2"/>
              </w:rPr>
            </w:pPr>
            <w:r w:rsidRPr="003C211A">
              <w:rPr>
                <w:rFonts w:ascii="Times New Roman" w:eastAsia="標楷體" w:hAnsi="Times New Roman"/>
                <w:spacing w:val="-2"/>
              </w:rPr>
              <w:t>可</w:t>
            </w:r>
          </w:p>
          <w:p w:rsidR="0076454B" w:rsidRPr="003C211A" w:rsidRDefault="0076454B" w:rsidP="00C33B31">
            <w:pPr>
              <w:ind w:left="460" w:hangingChars="195" w:hanging="460"/>
              <w:jc w:val="center"/>
              <w:rPr>
                <w:rFonts w:ascii="Times New Roman" w:eastAsia="標楷體" w:hAnsi="Times New Roman"/>
                <w:spacing w:val="-2"/>
              </w:rPr>
            </w:pPr>
            <w:r w:rsidRPr="003C211A">
              <w:rPr>
                <w:rFonts w:ascii="Times New Roman" w:eastAsia="標楷體" w:hAnsi="Times New Roman"/>
                <w:spacing w:val="-2"/>
              </w:rPr>
              <w:t>5.2.5</w:t>
            </w:r>
          </w:p>
        </w:tc>
        <w:tc>
          <w:tcPr>
            <w:tcW w:w="3246" w:type="dxa"/>
            <w:tcBorders>
              <w:left w:val="single" w:sz="4" w:space="0" w:color="auto"/>
              <w:right w:val="single" w:sz="4" w:space="0" w:color="auto"/>
            </w:tcBorders>
            <w:shd w:val="clear" w:color="auto" w:fill="auto"/>
          </w:tcPr>
          <w:p w:rsidR="0076454B" w:rsidRPr="003C211A" w:rsidRDefault="0076454B" w:rsidP="0076454B">
            <w:pPr>
              <w:jc w:val="both"/>
              <w:rPr>
                <w:rFonts w:ascii="Times New Roman" w:eastAsia="標楷體" w:hAnsi="Times New Roman"/>
                <w:bCs/>
              </w:rPr>
            </w:pPr>
            <w:r w:rsidRPr="00970ED2">
              <w:rPr>
                <w:rFonts w:ascii="Times New Roman" w:eastAsia="標楷體" w:hAnsi="Times New Roman"/>
                <w:bCs/>
                <w:color w:val="000000"/>
              </w:rPr>
              <w:t>住院醫師病歷寫作品質適當</w:t>
            </w:r>
          </w:p>
        </w:tc>
        <w:tc>
          <w:tcPr>
            <w:tcW w:w="6097" w:type="dxa"/>
          </w:tcPr>
          <w:p w:rsidR="0076454B" w:rsidRPr="00BA0488" w:rsidRDefault="0076454B" w:rsidP="0076454B">
            <w:pPr>
              <w:adjustRightInd w:val="0"/>
              <w:snapToGrid w:val="0"/>
              <w:ind w:leftChars="-19" w:left="170" w:hangingChars="90" w:hanging="216"/>
              <w:jc w:val="both"/>
              <w:rPr>
                <w:rFonts w:ascii="Times New Roman" w:eastAsia="標楷體" w:hAnsi="Times New Roman"/>
                <w:snapToGrid w:val="0"/>
                <w:kern w:val="0"/>
              </w:rPr>
            </w:pPr>
            <w:r w:rsidRPr="00BA0488">
              <w:rPr>
                <w:rFonts w:ascii="Times New Roman" w:eastAsia="標楷體" w:hAnsi="Times New Roman"/>
                <w:snapToGrid w:val="0"/>
                <w:kern w:val="0"/>
              </w:rPr>
              <w:t>[</w:t>
            </w:r>
            <w:r w:rsidRPr="00BA0488">
              <w:rPr>
                <w:rFonts w:ascii="Times New Roman" w:eastAsia="標楷體" w:hAnsi="Times New Roman"/>
                <w:snapToGrid w:val="0"/>
                <w:kern w:val="0"/>
              </w:rPr>
              <w:t>註</w:t>
            </w:r>
            <w:r w:rsidRPr="00BA0488">
              <w:rPr>
                <w:rFonts w:ascii="Times New Roman" w:eastAsia="標楷體" w:hAnsi="Times New Roman"/>
                <w:snapToGrid w:val="0"/>
                <w:kern w:val="0"/>
              </w:rPr>
              <w:t>]</w:t>
            </w:r>
          </w:p>
          <w:p w:rsidR="0076454B" w:rsidRPr="00BA0488" w:rsidRDefault="0076454B" w:rsidP="0076454B">
            <w:pPr>
              <w:widowControl/>
              <w:adjustRightInd w:val="0"/>
              <w:snapToGrid w:val="0"/>
              <w:ind w:leftChars="123" w:left="295"/>
              <w:rPr>
                <w:rFonts w:ascii="Times New Roman" w:eastAsia="標楷體" w:hAnsi="Times New Roman"/>
              </w:rPr>
            </w:pPr>
            <w:r w:rsidRPr="002745A1">
              <w:rPr>
                <w:rFonts w:ascii="Times New Roman" w:eastAsia="標楷體" w:hAnsi="Times New Roman" w:hint="eastAsia"/>
                <w:snapToGrid w:val="0"/>
              </w:rPr>
              <w:t>若為新申請評鑑、前次評鑑合格效期內或申請新增職類於當次評鑑合格效期內，未有收訓住院醫師者，本條免評</w:t>
            </w:r>
            <w:r w:rsidRPr="002745A1">
              <w:rPr>
                <w:rFonts w:ascii="Times New Roman" w:eastAsia="標楷體" w:hAnsi="Times New Roman" w:hint="eastAsia"/>
                <w:snapToGrid w:val="0"/>
              </w:rPr>
              <w:t>(not applicable, NA)</w:t>
            </w:r>
            <w:r w:rsidRPr="00BA0488">
              <w:rPr>
                <w:rFonts w:ascii="Times New Roman" w:eastAsia="標楷體" w:hAnsi="Times New Roman"/>
                <w:snapToGrid w:val="0"/>
              </w:rPr>
              <w:t>。</w:t>
            </w:r>
          </w:p>
        </w:tc>
      </w:tr>
      <w:tr w:rsidR="0076454B" w:rsidRPr="00BA0488" w:rsidTr="00C33B31">
        <w:trPr>
          <w:trHeight w:val="669"/>
        </w:trPr>
        <w:tc>
          <w:tcPr>
            <w:tcW w:w="870" w:type="dxa"/>
            <w:tcBorders>
              <w:left w:val="single" w:sz="4" w:space="0" w:color="auto"/>
              <w:right w:val="single" w:sz="4" w:space="0" w:color="auto"/>
            </w:tcBorders>
            <w:shd w:val="clear" w:color="auto" w:fill="auto"/>
          </w:tcPr>
          <w:p w:rsidR="0076454B" w:rsidRPr="003C211A" w:rsidRDefault="0076454B" w:rsidP="00C33B31">
            <w:pPr>
              <w:ind w:left="460" w:hangingChars="195" w:hanging="460"/>
              <w:jc w:val="center"/>
              <w:rPr>
                <w:rFonts w:ascii="Times New Roman" w:eastAsia="標楷體" w:hAnsi="Times New Roman"/>
                <w:spacing w:val="-2"/>
              </w:rPr>
            </w:pPr>
            <w:r w:rsidRPr="003C211A">
              <w:rPr>
                <w:rFonts w:ascii="Times New Roman" w:eastAsia="標楷體" w:hAnsi="Times New Roman"/>
                <w:spacing w:val="-2"/>
              </w:rPr>
              <w:t>可</w:t>
            </w:r>
          </w:p>
          <w:p w:rsidR="0076454B" w:rsidRPr="003C211A" w:rsidRDefault="0076454B" w:rsidP="00C33B31">
            <w:pPr>
              <w:ind w:left="460" w:hangingChars="195" w:hanging="460"/>
              <w:jc w:val="center"/>
              <w:rPr>
                <w:rFonts w:ascii="Times New Roman" w:eastAsia="標楷體" w:hAnsi="Times New Roman"/>
                <w:spacing w:val="-2"/>
              </w:rPr>
            </w:pPr>
            <w:r w:rsidRPr="003C211A">
              <w:rPr>
                <w:rFonts w:ascii="Times New Roman" w:eastAsia="標楷體" w:hAnsi="Times New Roman"/>
                <w:spacing w:val="-2"/>
              </w:rPr>
              <w:t>5.2.6</w:t>
            </w:r>
          </w:p>
        </w:tc>
        <w:tc>
          <w:tcPr>
            <w:tcW w:w="3246" w:type="dxa"/>
            <w:tcBorders>
              <w:left w:val="single" w:sz="4" w:space="0" w:color="auto"/>
              <w:right w:val="single" w:sz="4" w:space="0" w:color="auto"/>
            </w:tcBorders>
            <w:shd w:val="clear" w:color="auto" w:fill="auto"/>
          </w:tcPr>
          <w:p w:rsidR="0076454B" w:rsidRPr="003C211A" w:rsidRDefault="0076454B" w:rsidP="0076454B">
            <w:pPr>
              <w:jc w:val="both"/>
              <w:rPr>
                <w:rFonts w:ascii="Times New Roman" w:eastAsia="標楷體" w:hAnsi="Times New Roman"/>
                <w:bCs/>
              </w:rPr>
            </w:pPr>
            <w:r w:rsidRPr="00970ED2">
              <w:rPr>
                <w:rFonts w:ascii="Times New Roman" w:eastAsia="標楷體" w:hAnsi="Times New Roman"/>
                <w:color w:val="000000"/>
                <w:spacing w:val="-2"/>
              </w:rPr>
              <w:t>評估教學成效並</w:t>
            </w:r>
            <w:r w:rsidRPr="00970ED2">
              <w:rPr>
                <w:rFonts w:ascii="Times New Roman" w:eastAsia="標楷體" w:hAnsi="Times New Roman"/>
                <w:color w:val="000000"/>
              </w:rPr>
              <w:t>提供</w:t>
            </w:r>
            <w:r w:rsidRPr="00970ED2">
              <w:rPr>
                <w:rFonts w:ascii="Times New Roman" w:eastAsia="標楷體" w:hAnsi="Times New Roman"/>
                <w:color w:val="000000"/>
                <w:spacing w:val="-2"/>
              </w:rPr>
              <w:t>雙向</w:t>
            </w:r>
            <w:r w:rsidRPr="00970ED2">
              <w:rPr>
                <w:rFonts w:ascii="Times New Roman" w:eastAsia="標楷體" w:hAnsi="Times New Roman"/>
                <w:bCs/>
                <w:iCs/>
                <w:color w:val="000000"/>
                <w:spacing w:val="-2"/>
              </w:rPr>
              <w:t>回饋</w:t>
            </w:r>
            <w:r w:rsidRPr="00970ED2">
              <w:rPr>
                <w:rFonts w:ascii="Times New Roman" w:eastAsia="標楷體" w:hAnsi="Times New Roman"/>
                <w:color w:val="000000"/>
                <w:spacing w:val="-2"/>
              </w:rPr>
              <w:t>機制</w:t>
            </w:r>
          </w:p>
        </w:tc>
        <w:tc>
          <w:tcPr>
            <w:tcW w:w="6097" w:type="dxa"/>
          </w:tcPr>
          <w:p w:rsidR="0076454B" w:rsidRPr="00BA0488" w:rsidRDefault="0076454B" w:rsidP="0076454B">
            <w:pPr>
              <w:adjustRightInd w:val="0"/>
              <w:snapToGrid w:val="0"/>
              <w:ind w:leftChars="-19" w:left="170" w:hangingChars="90" w:hanging="216"/>
              <w:jc w:val="both"/>
              <w:rPr>
                <w:rFonts w:ascii="Times New Roman" w:eastAsia="標楷體" w:hAnsi="Times New Roman"/>
                <w:snapToGrid w:val="0"/>
                <w:kern w:val="0"/>
              </w:rPr>
            </w:pPr>
            <w:r w:rsidRPr="00BA0488">
              <w:rPr>
                <w:rFonts w:ascii="Times New Roman" w:eastAsia="標楷體" w:hAnsi="Times New Roman"/>
                <w:snapToGrid w:val="0"/>
                <w:kern w:val="0"/>
              </w:rPr>
              <w:t>[</w:t>
            </w:r>
            <w:r w:rsidRPr="00BA0488">
              <w:rPr>
                <w:rFonts w:ascii="Times New Roman" w:eastAsia="標楷體" w:hAnsi="Times New Roman"/>
                <w:snapToGrid w:val="0"/>
                <w:kern w:val="0"/>
              </w:rPr>
              <w:t>註</w:t>
            </w:r>
            <w:r w:rsidRPr="00BA0488">
              <w:rPr>
                <w:rFonts w:ascii="Times New Roman" w:eastAsia="標楷體" w:hAnsi="Times New Roman"/>
                <w:snapToGrid w:val="0"/>
                <w:kern w:val="0"/>
              </w:rPr>
              <w:t>]</w:t>
            </w:r>
          </w:p>
          <w:p w:rsidR="0076454B" w:rsidRPr="00BA0488" w:rsidRDefault="0076454B" w:rsidP="0076454B">
            <w:pPr>
              <w:widowControl/>
              <w:adjustRightInd w:val="0"/>
              <w:snapToGrid w:val="0"/>
              <w:ind w:leftChars="123" w:left="295"/>
              <w:rPr>
                <w:rFonts w:ascii="Times New Roman" w:eastAsia="標楷體" w:hAnsi="Times New Roman"/>
              </w:rPr>
            </w:pPr>
            <w:r w:rsidRPr="002745A1">
              <w:rPr>
                <w:rFonts w:ascii="Times New Roman" w:eastAsia="標楷體" w:hAnsi="Times New Roman" w:hint="eastAsia"/>
                <w:snapToGrid w:val="0"/>
              </w:rPr>
              <w:t>若為新申請評鑑、前次評鑑合格效期內或申請新增職類於當次評鑑合格效期內，未有收訓住院醫師者，本條免評</w:t>
            </w:r>
            <w:r w:rsidRPr="002745A1">
              <w:rPr>
                <w:rFonts w:ascii="Times New Roman" w:eastAsia="標楷體" w:hAnsi="Times New Roman" w:hint="eastAsia"/>
                <w:snapToGrid w:val="0"/>
              </w:rPr>
              <w:t>(not applicable, NA)</w:t>
            </w:r>
            <w:r w:rsidRPr="00BA0488">
              <w:rPr>
                <w:rFonts w:ascii="Times New Roman" w:eastAsia="標楷體" w:hAnsi="Times New Roman"/>
                <w:snapToGrid w:val="0"/>
              </w:rPr>
              <w:t>。</w:t>
            </w:r>
          </w:p>
        </w:tc>
      </w:tr>
      <w:tr w:rsidR="0076454B" w:rsidRPr="00BA0488" w:rsidTr="00C33B31">
        <w:trPr>
          <w:trHeight w:val="669"/>
        </w:trPr>
        <w:tc>
          <w:tcPr>
            <w:tcW w:w="870" w:type="dxa"/>
            <w:tcBorders>
              <w:left w:val="single" w:sz="4" w:space="0" w:color="auto"/>
              <w:right w:val="single" w:sz="4" w:space="0" w:color="auto"/>
            </w:tcBorders>
            <w:shd w:val="clear" w:color="auto" w:fill="auto"/>
          </w:tcPr>
          <w:p w:rsidR="0076454B" w:rsidRPr="003C211A" w:rsidRDefault="0076454B" w:rsidP="00C33B31">
            <w:pPr>
              <w:ind w:left="460" w:hangingChars="195" w:hanging="460"/>
              <w:jc w:val="center"/>
              <w:rPr>
                <w:rFonts w:ascii="Times New Roman" w:eastAsia="標楷體" w:hAnsi="Times New Roman"/>
                <w:spacing w:val="-2"/>
              </w:rPr>
            </w:pPr>
            <w:r w:rsidRPr="003C211A">
              <w:rPr>
                <w:rFonts w:ascii="Times New Roman" w:eastAsia="標楷體" w:hAnsi="Times New Roman"/>
                <w:spacing w:val="-2"/>
              </w:rPr>
              <w:lastRenderedPageBreak/>
              <w:t>可</w:t>
            </w:r>
          </w:p>
          <w:p w:rsidR="0076454B" w:rsidRPr="003C211A" w:rsidRDefault="0076454B" w:rsidP="00C33B31">
            <w:pPr>
              <w:ind w:left="460" w:hangingChars="195" w:hanging="460"/>
              <w:jc w:val="center"/>
              <w:rPr>
                <w:rFonts w:ascii="Times New Roman" w:eastAsia="標楷體" w:hAnsi="Times New Roman"/>
                <w:spacing w:val="-2"/>
              </w:rPr>
            </w:pPr>
            <w:r w:rsidRPr="003C211A">
              <w:rPr>
                <w:rFonts w:ascii="Times New Roman" w:eastAsia="標楷體" w:hAnsi="Times New Roman"/>
                <w:spacing w:val="-2"/>
              </w:rPr>
              <w:t>5.2.7</w:t>
            </w:r>
          </w:p>
        </w:tc>
        <w:tc>
          <w:tcPr>
            <w:tcW w:w="3246" w:type="dxa"/>
            <w:tcBorders>
              <w:left w:val="single" w:sz="4" w:space="0" w:color="auto"/>
              <w:right w:val="single" w:sz="4" w:space="0" w:color="auto"/>
            </w:tcBorders>
            <w:shd w:val="clear" w:color="auto" w:fill="auto"/>
          </w:tcPr>
          <w:p w:rsidR="0076454B" w:rsidRPr="003C211A" w:rsidRDefault="0076454B" w:rsidP="0076454B">
            <w:pPr>
              <w:jc w:val="both"/>
              <w:rPr>
                <w:rFonts w:ascii="Times New Roman" w:eastAsia="標楷體" w:hAnsi="Times New Roman"/>
                <w:spacing w:val="-2"/>
              </w:rPr>
            </w:pPr>
            <w:r w:rsidRPr="00970ED2">
              <w:rPr>
                <w:rFonts w:ascii="Times New Roman" w:eastAsia="標楷體" w:hAnsi="Times New Roman"/>
                <w:color w:val="000000"/>
              </w:rPr>
              <w:t>住院醫師</w:t>
            </w:r>
            <w:r w:rsidRPr="006A69AB">
              <w:rPr>
                <w:rFonts w:ascii="Times New Roman" w:eastAsia="標楷體" w:hAnsi="Times New Roman" w:hint="eastAsia"/>
                <w:color w:val="000000"/>
              </w:rPr>
              <w:t>訓練</w:t>
            </w:r>
            <w:r w:rsidRPr="003778E1">
              <w:rPr>
                <w:rFonts w:ascii="Times New Roman" w:eastAsia="標楷體" w:hAnsi="Times New Roman" w:hint="eastAsia"/>
                <w:color w:val="000000"/>
              </w:rPr>
              <w:t>計畫執行成果之分</w:t>
            </w:r>
            <w:r w:rsidRPr="006A69AB">
              <w:rPr>
                <w:rFonts w:ascii="Times New Roman" w:eastAsia="標楷體" w:hAnsi="Times New Roman" w:hint="eastAsia"/>
                <w:color w:val="000000"/>
              </w:rPr>
              <w:t>析與改善</w:t>
            </w:r>
          </w:p>
        </w:tc>
        <w:tc>
          <w:tcPr>
            <w:tcW w:w="6097" w:type="dxa"/>
          </w:tcPr>
          <w:p w:rsidR="0076454B" w:rsidRPr="00BA0488" w:rsidRDefault="0076454B" w:rsidP="0076454B">
            <w:pPr>
              <w:adjustRightInd w:val="0"/>
              <w:snapToGrid w:val="0"/>
              <w:ind w:leftChars="-19" w:left="170" w:hangingChars="90" w:hanging="216"/>
              <w:jc w:val="both"/>
              <w:rPr>
                <w:rFonts w:ascii="Times New Roman" w:eastAsia="標楷體" w:hAnsi="Times New Roman"/>
                <w:snapToGrid w:val="0"/>
                <w:kern w:val="0"/>
              </w:rPr>
            </w:pPr>
            <w:r w:rsidRPr="00BA0488">
              <w:rPr>
                <w:rFonts w:ascii="Times New Roman" w:eastAsia="標楷體" w:hAnsi="Times New Roman"/>
                <w:snapToGrid w:val="0"/>
                <w:kern w:val="0"/>
              </w:rPr>
              <w:t>[</w:t>
            </w:r>
            <w:r w:rsidRPr="00BA0488">
              <w:rPr>
                <w:rFonts w:ascii="Times New Roman" w:eastAsia="標楷體" w:hAnsi="Times New Roman"/>
                <w:snapToGrid w:val="0"/>
                <w:kern w:val="0"/>
              </w:rPr>
              <w:t>註</w:t>
            </w:r>
            <w:r w:rsidRPr="00BA0488">
              <w:rPr>
                <w:rFonts w:ascii="Times New Roman" w:eastAsia="標楷體" w:hAnsi="Times New Roman"/>
                <w:snapToGrid w:val="0"/>
                <w:kern w:val="0"/>
              </w:rPr>
              <w:t>]</w:t>
            </w:r>
          </w:p>
          <w:p w:rsidR="0076454B" w:rsidRPr="00BA0488" w:rsidRDefault="0076454B" w:rsidP="0076454B">
            <w:pPr>
              <w:widowControl/>
              <w:adjustRightInd w:val="0"/>
              <w:snapToGrid w:val="0"/>
              <w:ind w:leftChars="123" w:left="295"/>
              <w:rPr>
                <w:rFonts w:ascii="Times New Roman" w:eastAsia="標楷體" w:hAnsi="Times New Roman"/>
              </w:rPr>
            </w:pPr>
            <w:r w:rsidRPr="002745A1">
              <w:rPr>
                <w:rFonts w:ascii="Times New Roman" w:eastAsia="標楷體" w:hAnsi="Times New Roman" w:hint="eastAsia"/>
                <w:snapToGrid w:val="0"/>
              </w:rPr>
              <w:t>若為新申請評鑑、前次評鑑合格效期內或申請新增職類於當次評鑑合格效期內，未有收訓住院醫師者，本條免評</w:t>
            </w:r>
            <w:r w:rsidRPr="002745A1">
              <w:rPr>
                <w:rFonts w:ascii="Times New Roman" w:eastAsia="標楷體" w:hAnsi="Times New Roman" w:hint="eastAsia"/>
                <w:snapToGrid w:val="0"/>
              </w:rPr>
              <w:t>(not applicable, NA)</w:t>
            </w:r>
            <w:r w:rsidRPr="00BA0488">
              <w:rPr>
                <w:rFonts w:ascii="Times New Roman" w:eastAsia="標楷體" w:hAnsi="Times New Roman"/>
                <w:snapToGrid w:val="0"/>
              </w:rPr>
              <w:t>。</w:t>
            </w:r>
          </w:p>
        </w:tc>
      </w:tr>
    </w:tbl>
    <w:p w:rsidR="00C33B31" w:rsidRDefault="00C33B31"/>
    <w:p w:rsidR="00C33B31" w:rsidRDefault="00C33B31">
      <w:r>
        <w:br w:type="page"/>
      </w:r>
    </w:p>
    <w:tbl>
      <w:tblPr>
        <w:tblW w:w="5499" w:type="pct"/>
        <w:tblInd w:w="-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4"/>
        <w:gridCol w:w="16"/>
        <w:gridCol w:w="3246"/>
        <w:gridCol w:w="6097"/>
        <w:tblGridChange w:id="7">
          <w:tblGrid>
            <w:gridCol w:w="854"/>
            <w:gridCol w:w="16"/>
            <w:gridCol w:w="3246"/>
            <w:gridCol w:w="6097"/>
          </w:tblGrid>
        </w:tblGridChange>
      </w:tblGrid>
      <w:tr w:rsidR="001F40F7" w:rsidRPr="00BA0488" w:rsidTr="002F0D22">
        <w:trPr>
          <w:trHeight w:val="233"/>
          <w:tblHeader/>
        </w:trPr>
        <w:tc>
          <w:tcPr>
            <w:tcW w:w="870" w:type="dxa"/>
            <w:gridSpan w:val="2"/>
            <w:shd w:val="clear" w:color="auto" w:fill="E6E6E6"/>
          </w:tcPr>
          <w:p w:rsidR="001F40F7" w:rsidRPr="00BA0488" w:rsidRDefault="00C33B31" w:rsidP="002F0D22">
            <w:pPr>
              <w:adjustRightInd w:val="0"/>
              <w:snapToGrid w:val="0"/>
              <w:spacing w:line="320" w:lineRule="exact"/>
              <w:jc w:val="center"/>
              <w:rPr>
                <w:rFonts w:ascii="Times New Roman" w:eastAsia="標楷體" w:hAnsi="Times New Roman"/>
              </w:rPr>
            </w:pPr>
            <w:r>
              <w:br w:type="page"/>
            </w:r>
            <w:r w:rsidR="001F40F7" w:rsidRPr="00BA0488">
              <w:rPr>
                <w:rFonts w:ascii="Times New Roman" w:eastAsia="標楷體" w:hAnsi="Times New Roman"/>
              </w:rPr>
              <w:t>條號</w:t>
            </w:r>
          </w:p>
        </w:tc>
        <w:tc>
          <w:tcPr>
            <w:tcW w:w="3246" w:type="dxa"/>
            <w:shd w:val="clear" w:color="auto" w:fill="E6E6E6"/>
            <w:vAlign w:val="center"/>
          </w:tcPr>
          <w:p w:rsidR="001F40F7" w:rsidRPr="00BA0488" w:rsidRDefault="001F40F7" w:rsidP="002F0D22">
            <w:pPr>
              <w:adjustRightInd w:val="0"/>
              <w:snapToGrid w:val="0"/>
              <w:spacing w:line="320" w:lineRule="exact"/>
              <w:jc w:val="center"/>
              <w:rPr>
                <w:rFonts w:ascii="Times New Roman" w:eastAsia="標楷體" w:hAnsi="Times New Roman"/>
              </w:rPr>
            </w:pPr>
            <w:r w:rsidRPr="00BA0488">
              <w:rPr>
                <w:rFonts w:ascii="Times New Roman" w:eastAsia="標楷體" w:hAnsi="Times New Roman"/>
              </w:rPr>
              <w:t>條文</w:t>
            </w:r>
          </w:p>
        </w:tc>
        <w:tc>
          <w:tcPr>
            <w:tcW w:w="6097" w:type="dxa"/>
            <w:shd w:val="clear" w:color="auto" w:fill="E6E6E6"/>
            <w:vAlign w:val="center"/>
          </w:tcPr>
          <w:p w:rsidR="001F40F7" w:rsidRPr="00BA0488" w:rsidRDefault="001F40F7" w:rsidP="002F0D22">
            <w:pPr>
              <w:adjustRightInd w:val="0"/>
              <w:snapToGrid w:val="0"/>
              <w:spacing w:line="320" w:lineRule="exact"/>
              <w:jc w:val="center"/>
              <w:rPr>
                <w:rFonts w:ascii="Times New Roman" w:eastAsia="標楷體" w:hAnsi="Times New Roman"/>
              </w:rPr>
            </w:pPr>
            <w:r w:rsidRPr="00BA0488">
              <w:rPr>
                <w:rFonts w:ascii="Times New Roman" w:eastAsia="標楷體" w:hAnsi="Times New Roman" w:hint="eastAsia"/>
              </w:rPr>
              <w:t>備註</w:t>
            </w:r>
          </w:p>
        </w:tc>
      </w:tr>
      <w:tr w:rsidR="00F50426" w:rsidRPr="00BA0488" w:rsidTr="00EC2367">
        <w:trPr>
          <w:trHeight w:val="329"/>
        </w:trPr>
        <w:tc>
          <w:tcPr>
            <w:tcW w:w="10213" w:type="dxa"/>
            <w:gridSpan w:val="4"/>
          </w:tcPr>
          <w:p w:rsidR="00F50426" w:rsidRPr="003C211A" w:rsidRDefault="00F50426" w:rsidP="00F50426">
            <w:pPr>
              <w:ind w:left="35"/>
              <w:jc w:val="both"/>
              <w:rPr>
                <w:rFonts w:ascii="Times New Roman" w:eastAsia="標楷體" w:hAnsi="Times New Roman"/>
                <w:b/>
                <w:spacing w:val="-2"/>
              </w:rPr>
            </w:pPr>
            <w:r w:rsidRPr="003C211A">
              <w:rPr>
                <w:rFonts w:ascii="Times New Roman" w:eastAsia="標楷體" w:hAnsi="Times New Roman"/>
                <w:b/>
                <w:spacing w:val="-2"/>
              </w:rPr>
              <w:t>5.3</w:t>
            </w:r>
            <w:r w:rsidRPr="003C211A">
              <w:rPr>
                <w:rFonts w:ascii="Times New Roman" w:eastAsia="標楷體" w:hAnsi="Times New Roman"/>
                <w:b/>
                <w:spacing w:val="-2"/>
              </w:rPr>
              <w:t>實習牙醫學生訓練計畫執行與成果</w:t>
            </w:r>
          </w:p>
          <w:p w:rsidR="00F50426" w:rsidRPr="00132CD5" w:rsidRDefault="00F50426" w:rsidP="00F50426">
            <w:pPr>
              <w:kinsoku w:val="0"/>
              <w:jc w:val="both"/>
              <w:rPr>
                <w:rFonts w:ascii="Times New Roman" w:eastAsia="標楷體" w:hAnsi="Times New Roman"/>
                <w:b/>
                <w:bCs/>
              </w:rPr>
            </w:pPr>
            <w:r w:rsidRPr="00132CD5">
              <w:rPr>
                <w:rFonts w:ascii="Times New Roman" w:eastAsia="標楷體" w:hAnsi="Times New Roman"/>
                <w:b/>
                <w:bCs/>
              </w:rPr>
              <w:t>【重點說明】</w:t>
            </w:r>
          </w:p>
          <w:p w:rsidR="00F50426" w:rsidRPr="000A484E" w:rsidRDefault="00F50426" w:rsidP="00F50426">
            <w:pPr>
              <w:widowControl/>
              <w:adjustRightInd w:val="0"/>
              <w:ind w:left="163" w:hangingChars="68" w:hanging="163"/>
              <w:jc w:val="both"/>
              <w:rPr>
                <w:rFonts w:ascii="Times New Roman" w:eastAsia="標楷體" w:hAnsi="Times New Roman"/>
                <w:spacing w:val="-2"/>
              </w:rPr>
            </w:pPr>
            <w:r>
              <w:rPr>
                <w:rFonts w:ascii="Times New Roman" w:eastAsia="標楷體" w:hAnsi="Times New Roman"/>
                <w:bCs/>
                <w:color w:val="000000"/>
              </w:rPr>
              <w:t>1.</w:t>
            </w:r>
            <w:r w:rsidRPr="00816B20">
              <w:rPr>
                <w:rFonts w:ascii="Times New Roman" w:eastAsia="標楷體" w:hAnsi="Times New Roman"/>
                <w:bCs/>
                <w:color w:val="000000"/>
              </w:rPr>
              <w:t>本節</w:t>
            </w:r>
            <w:r w:rsidRPr="000A484E">
              <w:rPr>
                <w:rFonts w:ascii="Times New Roman" w:eastAsia="標楷體" w:hAnsi="Times New Roman"/>
                <w:spacing w:val="-2"/>
              </w:rPr>
              <w:t>所稱實習牙醫學生，係指在教學醫院接受臨床實習訓練之牙醫學系學生</w:t>
            </w:r>
            <w:r w:rsidRPr="000A484E">
              <w:rPr>
                <w:rFonts w:ascii="Times New Roman" w:eastAsia="標楷體" w:hAnsi="Times New Roman" w:hint="eastAsia"/>
                <w:spacing w:val="-2"/>
              </w:rPr>
              <w:t>，及經衛生福利部分發之國外牙醫學系畢業生</w:t>
            </w:r>
            <w:r w:rsidRPr="000A484E">
              <w:rPr>
                <w:rFonts w:ascii="Times New Roman" w:eastAsia="標楷體" w:hAnsi="Times New Roman"/>
                <w:spacing w:val="-2"/>
              </w:rPr>
              <w:t>。</w:t>
            </w:r>
          </w:p>
          <w:p w:rsidR="00F50426" w:rsidRPr="000A484E" w:rsidRDefault="00F50426" w:rsidP="00F50426">
            <w:pPr>
              <w:widowControl/>
              <w:adjustRightInd w:val="0"/>
              <w:ind w:left="160" w:hangingChars="68" w:hanging="160"/>
              <w:jc w:val="both"/>
              <w:rPr>
                <w:rFonts w:ascii="Times New Roman" w:eastAsia="標楷體" w:hAnsi="Times New Roman"/>
                <w:spacing w:val="-2"/>
              </w:rPr>
            </w:pPr>
            <w:r w:rsidRPr="000A484E">
              <w:rPr>
                <w:rFonts w:ascii="Times New Roman" w:eastAsia="標楷體" w:hAnsi="Times New Roman"/>
                <w:spacing w:val="-2"/>
              </w:rPr>
              <w:t>2.</w:t>
            </w:r>
            <w:r w:rsidRPr="000A484E">
              <w:rPr>
                <w:rFonts w:ascii="Times New Roman" w:eastAsia="標楷體" w:hAnsi="Times New Roman"/>
                <w:spacing w:val="-2"/>
              </w:rPr>
              <w:t>醫院應提供實習牙醫學生有系統</w:t>
            </w:r>
            <w:r w:rsidRPr="000A484E">
              <w:rPr>
                <w:rFonts w:ascii="Times New Roman" w:eastAsia="標楷體" w:hAnsi="Times New Roman" w:hint="eastAsia"/>
                <w:spacing w:val="-2"/>
              </w:rPr>
              <w:t>且符合全人口腔照護</w:t>
            </w:r>
            <w:r w:rsidRPr="000A484E">
              <w:rPr>
                <w:rFonts w:ascii="Times New Roman" w:eastAsia="標楷體" w:hAnsi="Times New Roman"/>
                <w:spacing w:val="-2"/>
              </w:rPr>
              <w:t>之臨床教學訓練與符合資格之教學師資。</w:t>
            </w:r>
          </w:p>
          <w:p w:rsidR="00F50426" w:rsidRPr="000A484E" w:rsidRDefault="00F50426" w:rsidP="00F50426">
            <w:pPr>
              <w:widowControl/>
              <w:adjustRightInd w:val="0"/>
              <w:ind w:left="160" w:hangingChars="68" w:hanging="160"/>
              <w:jc w:val="both"/>
              <w:rPr>
                <w:rFonts w:ascii="Times New Roman" w:eastAsia="標楷體" w:hAnsi="Times New Roman"/>
                <w:spacing w:val="-2"/>
              </w:rPr>
            </w:pPr>
            <w:r w:rsidRPr="000A484E">
              <w:rPr>
                <w:rFonts w:ascii="Times New Roman" w:eastAsia="標楷體" w:hAnsi="Times New Roman"/>
                <w:spacing w:val="-2"/>
              </w:rPr>
              <w:t>3.</w:t>
            </w:r>
            <w:r w:rsidRPr="000A484E">
              <w:rPr>
                <w:rFonts w:ascii="Times New Roman" w:eastAsia="標楷體" w:hAnsi="Times New Roman"/>
                <w:spacing w:val="-2"/>
              </w:rPr>
              <w:t>醫院應確保其牙醫部門各單位能配合臨床教學訓練之執行與成果評估。</w:t>
            </w:r>
          </w:p>
          <w:p w:rsidR="00F50426" w:rsidRPr="000A484E" w:rsidRDefault="00F50426" w:rsidP="00F50426">
            <w:pPr>
              <w:widowControl/>
              <w:adjustRightInd w:val="0"/>
              <w:ind w:left="160" w:hangingChars="68" w:hanging="160"/>
              <w:jc w:val="both"/>
              <w:rPr>
                <w:rFonts w:ascii="Times New Roman" w:eastAsia="標楷體" w:hAnsi="Times New Roman"/>
                <w:spacing w:val="-2"/>
              </w:rPr>
            </w:pPr>
            <w:r w:rsidRPr="000A484E">
              <w:rPr>
                <w:rFonts w:ascii="Times New Roman" w:eastAsia="標楷體" w:hAnsi="Times New Roman"/>
                <w:spacing w:val="-2"/>
              </w:rPr>
              <w:t>4.</w:t>
            </w:r>
            <w:r w:rsidRPr="000A484E">
              <w:rPr>
                <w:rFonts w:ascii="Times New Roman" w:eastAsia="標楷體" w:hAnsi="Times New Roman"/>
                <w:spacing w:val="-2"/>
              </w:rPr>
              <w:t>於新合格效期內欲收訓最後一年實習牙醫學生者</w:t>
            </w:r>
            <w:r w:rsidRPr="000A484E">
              <w:rPr>
                <w:rFonts w:ascii="Times New Roman" w:eastAsia="標楷體" w:hAnsi="Times New Roman"/>
                <w:spacing w:val="-2"/>
              </w:rPr>
              <w:t>(</w:t>
            </w:r>
            <w:r w:rsidRPr="000A484E">
              <w:rPr>
                <w:rFonts w:ascii="Times New Roman" w:eastAsia="標楷體" w:hAnsi="Times New Roman"/>
                <w:spacing w:val="-2"/>
              </w:rPr>
              <w:t>訓練合計超過</w:t>
            </w:r>
            <w:r w:rsidRPr="000A484E">
              <w:rPr>
                <w:rFonts w:ascii="Times New Roman" w:eastAsia="標楷體" w:hAnsi="Times New Roman"/>
                <w:spacing w:val="-2"/>
              </w:rPr>
              <w:t>2</w:t>
            </w:r>
            <w:r w:rsidRPr="000A484E">
              <w:rPr>
                <w:rFonts w:ascii="Times New Roman" w:eastAsia="標楷體" w:hAnsi="Times New Roman"/>
                <w:spacing w:val="-2"/>
              </w:rPr>
              <w:t>個月</w:t>
            </w:r>
            <w:r w:rsidRPr="000A484E">
              <w:rPr>
                <w:rFonts w:ascii="Times New Roman" w:eastAsia="標楷體" w:hAnsi="Times New Roman"/>
                <w:spacing w:val="-2"/>
              </w:rPr>
              <w:t>)</w:t>
            </w:r>
            <w:r w:rsidRPr="000A484E">
              <w:rPr>
                <w:rFonts w:ascii="Times New Roman" w:eastAsia="標楷體" w:hAnsi="Times New Roman"/>
                <w:spacing w:val="-2"/>
              </w:rPr>
              <w:t>，須同時受評第</w:t>
            </w:r>
            <w:r w:rsidRPr="000A484E">
              <w:rPr>
                <w:rFonts w:ascii="Times New Roman" w:eastAsia="標楷體" w:hAnsi="Times New Roman"/>
                <w:spacing w:val="-2"/>
              </w:rPr>
              <w:t>5.3</w:t>
            </w:r>
            <w:r w:rsidRPr="000A484E">
              <w:rPr>
                <w:rFonts w:ascii="Times New Roman" w:eastAsia="標楷體" w:hAnsi="Times New Roman"/>
                <w:spacing w:val="-2"/>
              </w:rPr>
              <w:t>及</w:t>
            </w:r>
            <w:r w:rsidRPr="000A484E">
              <w:rPr>
                <w:rFonts w:ascii="Times New Roman" w:eastAsia="標楷體" w:hAnsi="Times New Roman"/>
                <w:spacing w:val="-2"/>
              </w:rPr>
              <w:t>5.4</w:t>
            </w:r>
            <w:r w:rsidRPr="000A484E">
              <w:rPr>
                <w:rFonts w:ascii="Times New Roman" w:eastAsia="標楷體" w:hAnsi="Times New Roman"/>
                <w:spacing w:val="-2"/>
              </w:rPr>
              <w:t>節</w:t>
            </w:r>
            <w:r w:rsidRPr="000A484E">
              <w:rPr>
                <w:rFonts w:ascii="Times New Roman" w:eastAsia="標楷體" w:hAnsi="Times New Roman"/>
                <w:spacing w:val="-2"/>
              </w:rPr>
              <w:t>(</w:t>
            </w:r>
            <w:r w:rsidRPr="000A484E">
              <w:rPr>
                <w:rFonts w:ascii="Times New Roman" w:eastAsia="標楷體" w:hAnsi="Times New Roman"/>
                <w:spacing w:val="-2"/>
              </w:rPr>
              <w:t>不得僅擇一免評</w:t>
            </w:r>
            <w:r w:rsidRPr="000A484E">
              <w:rPr>
                <w:rFonts w:ascii="Times New Roman" w:eastAsia="標楷體" w:hAnsi="Times New Roman"/>
                <w:spacing w:val="-2"/>
              </w:rPr>
              <w:t>)</w:t>
            </w:r>
            <w:r w:rsidRPr="000A484E">
              <w:rPr>
                <w:rFonts w:ascii="Times New Roman" w:eastAsia="標楷體" w:hAnsi="Times New Roman"/>
                <w:spacing w:val="-2"/>
              </w:rPr>
              <w:t>；若第</w:t>
            </w:r>
            <w:r w:rsidRPr="000A484E">
              <w:rPr>
                <w:rFonts w:ascii="Times New Roman" w:eastAsia="標楷體" w:hAnsi="Times New Roman"/>
                <w:spacing w:val="-2"/>
              </w:rPr>
              <w:t>5.3</w:t>
            </w:r>
            <w:r w:rsidRPr="000A484E">
              <w:rPr>
                <w:rFonts w:ascii="Times New Roman" w:eastAsia="標楷體" w:hAnsi="Times New Roman"/>
                <w:spacing w:val="-2"/>
              </w:rPr>
              <w:t>及</w:t>
            </w:r>
            <w:r w:rsidRPr="000A484E">
              <w:rPr>
                <w:rFonts w:ascii="Times New Roman" w:eastAsia="標楷體" w:hAnsi="Times New Roman"/>
                <w:spacing w:val="-2"/>
              </w:rPr>
              <w:t>5.4</w:t>
            </w:r>
            <w:r w:rsidRPr="000A484E">
              <w:rPr>
                <w:rFonts w:ascii="Times New Roman" w:eastAsia="標楷體" w:hAnsi="Times New Roman"/>
                <w:spacing w:val="-2"/>
              </w:rPr>
              <w:t>節任一節選擇免評或受評卻未通過者，不得收訓實習牙醫學生。</w:t>
            </w:r>
          </w:p>
          <w:p w:rsidR="00F50426" w:rsidRPr="000A484E" w:rsidRDefault="00F50426" w:rsidP="00F50426">
            <w:pPr>
              <w:kinsoku w:val="0"/>
              <w:adjustRightInd w:val="0"/>
              <w:ind w:left="194" w:hangingChars="82" w:hanging="194"/>
              <w:jc w:val="both"/>
              <w:rPr>
                <w:rFonts w:ascii="Times New Roman" w:eastAsia="標楷體" w:hAnsi="Times New Roman"/>
                <w:spacing w:val="-2"/>
              </w:rPr>
            </w:pPr>
            <w:r w:rsidRPr="000A484E">
              <w:rPr>
                <w:rFonts w:ascii="Times New Roman" w:eastAsia="標楷體" w:hAnsi="Times New Roman"/>
                <w:spacing w:val="-2"/>
              </w:rPr>
              <w:t>5.</w:t>
            </w:r>
            <w:r w:rsidRPr="000A484E">
              <w:rPr>
                <w:rFonts w:ascii="Times New Roman" w:eastAsia="標楷體" w:hAnsi="Times New Roman"/>
                <w:spacing w:val="-2"/>
              </w:rPr>
              <w:t>新申請評鑑或前次評鑑合格效期內、或申請新增職類於當次評鑑合格效期內，未有收訓實習牙醫學生者，本節僅評量教學訓練計畫之內容及本計畫相關軟硬體之準備程度</w:t>
            </w:r>
            <w:r w:rsidRPr="000A484E">
              <w:rPr>
                <w:rFonts w:ascii="Times New Roman" w:eastAsia="標楷體" w:hAnsi="Times New Roman"/>
                <w:spacing w:val="-2"/>
              </w:rPr>
              <w:t>(</w:t>
            </w:r>
            <w:r w:rsidRPr="000A484E">
              <w:rPr>
                <w:rFonts w:ascii="Times New Roman" w:eastAsia="標楷體" w:hAnsi="Times New Roman"/>
                <w:spacing w:val="-2"/>
              </w:rPr>
              <w:t>即第</w:t>
            </w:r>
            <w:r w:rsidRPr="000A484E">
              <w:rPr>
                <w:rFonts w:ascii="Times New Roman" w:eastAsia="標楷體" w:hAnsi="Times New Roman"/>
                <w:spacing w:val="-2"/>
              </w:rPr>
              <w:t>5.3.1</w:t>
            </w:r>
            <w:r w:rsidRPr="000A484E">
              <w:rPr>
                <w:rFonts w:ascii="Times New Roman" w:eastAsia="標楷體" w:hAnsi="Times New Roman"/>
                <w:spacing w:val="-2"/>
              </w:rPr>
              <w:t>條</w:t>
            </w:r>
            <w:r w:rsidRPr="000A484E">
              <w:rPr>
                <w:rFonts w:ascii="Times New Roman" w:eastAsia="標楷體" w:hAnsi="Times New Roman"/>
                <w:spacing w:val="-2"/>
              </w:rPr>
              <w:t>)</w:t>
            </w:r>
            <w:r w:rsidRPr="000A484E">
              <w:rPr>
                <w:rFonts w:ascii="Times New Roman" w:eastAsia="標楷體" w:hAnsi="Times New Roman"/>
                <w:spacing w:val="-2"/>
              </w:rPr>
              <w:t>，其餘免評。</w:t>
            </w:r>
          </w:p>
          <w:p w:rsidR="00F50426" w:rsidRPr="000A484E" w:rsidRDefault="00F50426" w:rsidP="00F50426">
            <w:pPr>
              <w:kinsoku w:val="0"/>
              <w:adjustRightInd w:val="0"/>
              <w:ind w:left="194" w:hangingChars="82" w:hanging="194"/>
              <w:jc w:val="both"/>
              <w:rPr>
                <w:rFonts w:ascii="Times New Roman" w:eastAsia="標楷體" w:hAnsi="Times New Roman"/>
                <w:spacing w:val="-2"/>
              </w:rPr>
            </w:pPr>
            <w:r w:rsidRPr="000A484E">
              <w:rPr>
                <w:rFonts w:ascii="Times New Roman" w:eastAsia="標楷體" w:hAnsi="Times New Roman"/>
                <w:spacing w:val="-2"/>
              </w:rPr>
              <w:t>6.</w:t>
            </w:r>
            <w:r w:rsidRPr="000A484E">
              <w:rPr>
                <w:rFonts w:ascii="Times New Roman" w:eastAsia="標楷體" w:hAnsi="Times New Roman" w:hint="eastAsia"/>
                <w:spacing w:val="-2"/>
              </w:rPr>
              <w:t>若收短期實習牙醫學生</w:t>
            </w:r>
            <w:r w:rsidRPr="000A484E">
              <w:rPr>
                <w:rFonts w:ascii="Times New Roman" w:eastAsia="標楷體" w:hAnsi="Times New Roman"/>
                <w:spacing w:val="-2"/>
              </w:rPr>
              <w:t>(</w:t>
            </w:r>
            <w:r w:rsidRPr="000A484E">
              <w:rPr>
                <w:rFonts w:ascii="Times New Roman" w:eastAsia="標楷體" w:hAnsi="Times New Roman" w:hint="eastAsia"/>
                <w:spacing w:val="-2"/>
              </w:rPr>
              <w:t>≦</w:t>
            </w:r>
            <w:r w:rsidRPr="000A484E">
              <w:rPr>
                <w:rFonts w:ascii="Times New Roman" w:eastAsia="標楷體" w:hAnsi="Times New Roman"/>
                <w:spacing w:val="-2"/>
              </w:rPr>
              <w:t>2</w:t>
            </w:r>
            <w:r w:rsidRPr="000A484E">
              <w:rPr>
                <w:rFonts w:ascii="Times New Roman" w:eastAsia="標楷體" w:hAnsi="Times New Roman" w:hint="eastAsia"/>
                <w:spacing w:val="-2"/>
              </w:rPr>
              <w:t>個月</w:t>
            </w:r>
            <w:r w:rsidRPr="000A484E">
              <w:rPr>
                <w:rFonts w:ascii="Times New Roman" w:eastAsia="標楷體" w:hAnsi="Times New Roman"/>
                <w:spacing w:val="-2"/>
              </w:rPr>
              <w:t>)</w:t>
            </w:r>
            <w:r w:rsidRPr="000A484E">
              <w:rPr>
                <w:rFonts w:ascii="Times New Roman" w:eastAsia="標楷體" w:hAnsi="Times New Roman" w:hint="eastAsia"/>
                <w:spacing w:val="-2"/>
              </w:rPr>
              <w:t>或聯合訓練計畫中之合作醫院，僅評輪訓該院之訓練計畫執行與成果。</w:t>
            </w:r>
          </w:p>
          <w:p w:rsidR="00F50426" w:rsidRPr="000A484E" w:rsidRDefault="00F50426" w:rsidP="00F50426">
            <w:pPr>
              <w:kinsoku w:val="0"/>
              <w:adjustRightInd w:val="0"/>
              <w:ind w:left="197" w:hangingChars="82" w:hanging="197"/>
              <w:jc w:val="both"/>
              <w:rPr>
                <w:rFonts w:ascii="Times New Roman" w:eastAsia="標楷體" w:hAnsi="Times New Roman"/>
                <w:b/>
                <w:snapToGrid w:val="0"/>
                <w:kern w:val="0"/>
                <w:szCs w:val="24"/>
              </w:rPr>
            </w:pPr>
            <w:r w:rsidRPr="000A484E">
              <w:rPr>
                <w:rFonts w:ascii="Times New Roman" w:eastAsia="標楷體" w:hAnsi="Times New Roman"/>
                <w:b/>
                <w:snapToGrid w:val="0"/>
                <w:kern w:val="0"/>
                <w:szCs w:val="24"/>
              </w:rPr>
              <w:t>[</w:t>
            </w:r>
            <w:r w:rsidRPr="000A484E">
              <w:rPr>
                <w:rFonts w:ascii="Times New Roman" w:eastAsia="標楷體" w:hAnsi="Times New Roman"/>
                <w:b/>
                <w:snapToGrid w:val="0"/>
                <w:kern w:val="0"/>
                <w:szCs w:val="24"/>
              </w:rPr>
              <w:t>註</w:t>
            </w:r>
            <w:r w:rsidRPr="000A484E">
              <w:rPr>
                <w:rFonts w:ascii="Times New Roman" w:eastAsia="標楷體" w:hAnsi="Times New Roman"/>
                <w:b/>
                <w:snapToGrid w:val="0"/>
                <w:kern w:val="0"/>
                <w:szCs w:val="24"/>
              </w:rPr>
              <w:t>]</w:t>
            </w:r>
          </w:p>
          <w:p w:rsidR="00F50426" w:rsidRPr="002669EE" w:rsidRDefault="00F50426" w:rsidP="00C33B31">
            <w:pPr>
              <w:kinsoku w:val="0"/>
              <w:jc w:val="both"/>
              <w:rPr>
                <w:rFonts w:ascii="Times New Roman" w:eastAsia="標楷體" w:hAnsi="Times New Roman"/>
                <w:bCs/>
              </w:rPr>
            </w:pPr>
            <w:r w:rsidRPr="000A484E">
              <w:rPr>
                <w:rFonts w:ascii="Times New Roman" w:eastAsia="標楷體" w:hAnsi="Times New Roman"/>
                <w:bCs/>
                <w:szCs w:val="24"/>
              </w:rPr>
              <w:t>有關基準所提全人口腔照護</w:t>
            </w:r>
            <w:r w:rsidRPr="000A484E">
              <w:rPr>
                <w:rFonts w:ascii="Times New Roman" w:eastAsia="標楷體" w:hAnsi="Times New Roman" w:hint="eastAsia"/>
                <w:bCs/>
                <w:szCs w:val="24"/>
              </w:rPr>
              <w:t>(</w:t>
            </w:r>
            <w:r w:rsidRPr="000A484E">
              <w:rPr>
                <w:rFonts w:ascii="Times New Roman" w:eastAsia="標楷體" w:hAnsi="Times New Roman"/>
                <w:bCs/>
                <w:szCs w:val="24"/>
              </w:rPr>
              <w:t>holistic oral healthcare</w:t>
            </w:r>
            <w:r w:rsidRPr="000A484E">
              <w:rPr>
                <w:rFonts w:ascii="Times New Roman" w:eastAsia="標楷體" w:hAnsi="Times New Roman" w:hint="eastAsia"/>
                <w:bCs/>
                <w:szCs w:val="24"/>
              </w:rPr>
              <w:t>)</w:t>
            </w:r>
            <w:r w:rsidRPr="000A484E">
              <w:rPr>
                <w:rFonts w:ascii="Times New Roman" w:eastAsia="標楷體" w:hAnsi="Times New Roman"/>
                <w:bCs/>
                <w:szCs w:val="24"/>
              </w:rPr>
              <w:t>係指提供以病人為中心之口腔醫療照護時，須同時考量生理、心理、靈性及社會等層面問題，尊重並反應個別病人之需求、價值以作為臨床口腔照護之依歸。</w:t>
            </w:r>
          </w:p>
        </w:tc>
      </w:tr>
      <w:tr w:rsidR="00F50426" w:rsidRPr="00BA0488" w:rsidTr="00C33B31">
        <w:trPr>
          <w:trHeight w:val="669"/>
        </w:trPr>
        <w:tc>
          <w:tcPr>
            <w:tcW w:w="870" w:type="dxa"/>
            <w:gridSpan w:val="2"/>
            <w:tcBorders>
              <w:left w:val="single" w:sz="4" w:space="0" w:color="auto"/>
              <w:right w:val="single" w:sz="4" w:space="0" w:color="auto"/>
            </w:tcBorders>
            <w:shd w:val="clear" w:color="auto" w:fill="auto"/>
          </w:tcPr>
          <w:p w:rsidR="00F50426" w:rsidRPr="003C211A" w:rsidRDefault="00F50426" w:rsidP="00C33B31">
            <w:pPr>
              <w:ind w:left="387" w:hangingChars="164" w:hanging="387"/>
              <w:jc w:val="center"/>
              <w:rPr>
                <w:rFonts w:ascii="Times New Roman" w:eastAsia="標楷體" w:hAnsi="Times New Roman"/>
                <w:spacing w:val="-2"/>
              </w:rPr>
            </w:pPr>
            <w:r w:rsidRPr="003C211A">
              <w:rPr>
                <w:rFonts w:ascii="Times New Roman" w:eastAsia="標楷體" w:hAnsi="Times New Roman"/>
                <w:spacing w:val="-2"/>
              </w:rPr>
              <w:t>可</w:t>
            </w:r>
          </w:p>
          <w:p w:rsidR="00F50426" w:rsidRPr="003C211A" w:rsidRDefault="00F50426" w:rsidP="00C33B31">
            <w:pPr>
              <w:ind w:left="394" w:hangingChars="164" w:hanging="394"/>
              <w:jc w:val="center"/>
              <w:rPr>
                <w:rFonts w:ascii="Times New Roman" w:eastAsia="標楷體" w:hAnsi="Times New Roman"/>
                <w:spacing w:val="-2"/>
              </w:rPr>
            </w:pPr>
            <w:r w:rsidRPr="003C211A">
              <w:rPr>
                <w:rFonts w:ascii="Times New Roman" w:eastAsia="標楷體" w:hAnsi="Times New Roman"/>
              </w:rPr>
              <w:t>5.3.1</w:t>
            </w:r>
          </w:p>
        </w:tc>
        <w:tc>
          <w:tcPr>
            <w:tcW w:w="3246" w:type="dxa"/>
            <w:tcBorders>
              <w:left w:val="single" w:sz="4" w:space="0" w:color="auto"/>
              <w:right w:val="single" w:sz="4" w:space="0" w:color="auto"/>
            </w:tcBorders>
            <w:shd w:val="clear" w:color="auto" w:fill="auto"/>
          </w:tcPr>
          <w:p w:rsidR="00F50426" w:rsidRPr="003C211A" w:rsidRDefault="00F50426" w:rsidP="00F50426">
            <w:pPr>
              <w:widowControl/>
              <w:jc w:val="both"/>
              <w:rPr>
                <w:rFonts w:ascii="Times New Roman" w:eastAsia="標楷體" w:hAnsi="Times New Roman"/>
                <w:spacing w:val="-2"/>
              </w:rPr>
            </w:pPr>
            <w:r w:rsidRPr="00572F7E">
              <w:rPr>
                <w:rFonts w:ascii="Times New Roman" w:eastAsia="標楷體" w:hAnsi="Times New Roman"/>
                <w:color w:val="000000"/>
                <w:spacing w:val="-2"/>
                <w:szCs w:val="24"/>
              </w:rPr>
              <w:t>實習牙醫學生之教學訓練計畫具體可行，內容適當</w:t>
            </w:r>
            <w:r w:rsidRPr="000A484E">
              <w:rPr>
                <w:rFonts w:ascii="Times New Roman" w:eastAsia="標楷體" w:hAnsi="Times New Roman" w:hint="eastAsia"/>
                <w:color w:val="000000"/>
                <w:spacing w:val="-2"/>
                <w:szCs w:val="24"/>
              </w:rPr>
              <w:t>，並須落實全人口腔照護</w:t>
            </w:r>
          </w:p>
        </w:tc>
        <w:tc>
          <w:tcPr>
            <w:tcW w:w="6097" w:type="dxa"/>
            <w:vAlign w:val="center"/>
          </w:tcPr>
          <w:p w:rsidR="00F50426" w:rsidRPr="00BA0488" w:rsidRDefault="00F50426" w:rsidP="00F50426">
            <w:pPr>
              <w:adjustRightInd w:val="0"/>
              <w:snapToGrid w:val="0"/>
              <w:rPr>
                <w:rFonts w:ascii="Times New Roman" w:eastAsia="標楷體" w:hAnsi="Times New Roman" w:hint="eastAsia"/>
              </w:rPr>
            </w:pPr>
          </w:p>
        </w:tc>
      </w:tr>
      <w:tr w:rsidR="00F50426" w:rsidRPr="00BA0488" w:rsidTr="00C33B31">
        <w:trPr>
          <w:trHeight w:val="669"/>
        </w:trPr>
        <w:tc>
          <w:tcPr>
            <w:tcW w:w="870" w:type="dxa"/>
            <w:gridSpan w:val="2"/>
            <w:tcBorders>
              <w:left w:val="single" w:sz="4" w:space="0" w:color="auto"/>
              <w:right w:val="single" w:sz="4" w:space="0" w:color="auto"/>
            </w:tcBorders>
            <w:shd w:val="clear" w:color="auto" w:fill="auto"/>
          </w:tcPr>
          <w:p w:rsidR="00F50426" w:rsidRPr="003C211A" w:rsidRDefault="00F50426" w:rsidP="00C33B31">
            <w:pPr>
              <w:ind w:left="387" w:hangingChars="164" w:hanging="387"/>
              <w:jc w:val="center"/>
              <w:rPr>
                <w:rFonts w:ascii="Times New Roman" w:eastAsia="標楷體" w:hAnsi="Times New Roman"/>
                <w:spacing w:val="-2"/>
              </w:rPr>
            </w:pPr>
            <w:r w:rsidRPr="003C211A">
              <w:rPr>
                <w:rFonts w:ascii="Times New Roman" w:eastAsia="標楷體" w:hAnsi="Times New Roman"/>
                <w:spacing w:val="-2"/>
              </w:rPr>
              <w:t>可</w:t>
            </w:r>
          </w:p>
          <w:p w:rsidR="00F50426" w:rsidRPr="003C211A" w:rsidRDefault="00F50426" w:rsidP="00C33B31">
            <w:pPr>
              <w:ind w:left="468" w:hangingChars="195" w:hanging="468"/>
              <w:jc w:val="center"/>
              <w:rPr>
                <w:rFonts w:ascii="Times New Roman" w:eastAsia="標楷體" w:hAnsi="Times New Roman"/>
                <w:bCs/>
                <w:spacing w:val="-2"/>
              </w:rPr>
            </w:pPr>
            <w:r w:rsidRPr="003C211A">
              <w:rPr>
                <w:rFonts w:ascii="Times New Roman" w:eastAsia="標楷體" w:hAnsi="Times New Roman"/>
              </w:rPr>
              <w:t>5.3.2</w:t>
            </w:r>
          </w:p>
        </w:tc>
        <w:tc>
          <w:tcPr>
            <w:tcW w:w="3246" w:type="dxa"/>
            <w:tcBorders>
              <w:left w:val="single" w:sz="4" w:space="0" w:color="auto"/>
              <w:right w:val="single" w:sz="4" w:space="0" w:color="auto"/>
            </w:tcBorders>
            <w:shd w:val="clear" w:color="auto" w:fill="auto"/>
          </w:tcPr>
          <w:p w:rsidR="00F50426" w:rsidRPr="003C211A" w:rsidRDefault="00F50426" w:rsidP="00F50426">
            <w:pPr>
              <w:widowControl/>
              <w:jc w:val="both"/>
              <w:rPr>
                <w:rFonts w:ascii="Times New Roman" w:eastAsia="標楷體" w:hAnsi="Times New Roman"/>
                <w:bCs/>
                <w:snapToGrid w:val="0"/>
                <w:kern w:val="0"/>
              </w:rPr>
            </w:pPr>
            <w:r w:rsidRPr="00572F7E">
              <w:rPr>
                <w:rFonts w:ascii="Times New Roman" w:eastAsia="標楷體" w:hAnsi="Times New Roman"/>
                <w:color w:val="000000"/>
                <w:spacing w:val="-2"/>
                <w:szCs w:val="24"/>
              </w:rPr>
              <w:t>適當安排</w:t>
            </w:r>
            <w:r w:rsidRPr="000A484E">
              <w:rPr>
                <w:rFonts w:ascii="Times New Roman" w:eastAsia="標楷體" w:hAnsi="Times New Roman" w:hint="eastAsia"/>
                <w:color w:val="000000"/>
                <w:spacing w:val="-2"/>
                <w:szCs w:val="24"/>
              </w:rPr>
              <w:t>全人口腔照護</w:t>
            </w:r>
            <w:r w:rsidRPr="00572F7E">
              <w:rPr>
                <w:rFonts w:ascii="Times New Roman" w:eastAsia="標楷體" w:hAnsi="Times New Roman"/>
                <w:color w:val="000000"/>
                <w:spacing w:val="-2"/>
                <w:szCs w:val="24"/>
              </w:rPr>
              <w:t>課程內容、教學活動及</w:t>
            </w:r>
            <w:r w:rsidRPr="00572F7E">
              <w:rPr>
                <w:rFonts w:ascii="Times New Roman" w:eastAsia="標楷體" w:hAnsi="Times New Roman"/>
                <w:color w:val="000000"/>
                <w:szCs w:val="24"/>
              </w:rPr>
              <w:t>安全防護</w:t>
            </w:r>
            <w:r w:rsidRPr="00572F7E">
              <w:rPr>
                <w:rFonts w:ascii="Times New Roman" w:eastAsia="標楷體" w:hAnsi="Times New Roman"/>
                <w:color w:val="000000"/>
                <w:spacing w:val="-2"/>
                <w:szCs w:val="24"/>
              </w:rPr>
              <w:t>訓練</w:t>
            </w:r>
          </w:p>
        </w:tc>
        <w:tc>
          <w:tcPr>
            <w:tcW w:w="6097" w:type="dxa"/>
            <w:vAlign w:val="center"/>
          </w:tcPr>
          <w:p w:rsidR="00F50426" w:rsidRPr="00BA0488" w:rsidRDefault="00F50426" w:rsidP="00F50426">
            <w:pPr>
              <w:widowControl/>
              <w:adjustRightInd w:val="0"/>
              <w:snapToGrid w:val="0"/>
              <w:ind w:left="7"/>
              <w:rPr>
                <w:rFonts w:ascii="Times New Roman" w:eastAsia="標楷體" w:hAnsi="Times New Roman"/>
                <w:bCs/>
                <w:snapToGrid w:val="0"/>
                <w:kern w:val="0"/>
              </w:rPr>
            </w:pPr>
            <w:r w:rsidRPr="00BA0488">
              <w:rPr>
                <w:rFonts w:ascii="Times New Roman" w:eastAsia="標楷體" w:hAnsi="Times New Roman"/>
                <w:snapToGrid w:val="0"/>
                <w:kern w:val="0"/>
              </w:rPr>
              <w:t>[</w:t>
            </w:r>
            <w:r w:rsidRPr="00BA0488">
              <w:rPr>
                <w:rFonts w:ascii="Times New Roman" w:eastAsia="標楷體" w:hAnsi="Times New Roman"/>
                <w:snapToGrid w:val="0"/>
                <w:kern w:val="0"/>
              </w:rPr>
              <w:t>註</w:t>
            </w:r>
            <w:r w:rsidRPr="00BA0488">
              <w:rPr>
                <w:rFonts w:ascii="Times New Roman" w:eastAsia="標楷體" w:hAnsi="Times New Roman"/>
                <w:snapToGrid w:val="0"/>
                <w:kern w:val="0"/>
              </w:rPr>
              <w:t>]</w:t>
            </w:r>
          </w:p>
          <w:p w:rsidR="00F50426" w:rsidRPr="0076454B" w:rsidRDefault="0076454B" w:rsidP="0076454B">
            <w:pPr>
              <w:ind w:leftChars="100" w:left="240"/>
              <w:jc w:val="both"/>
              <w:rPr>
                <w:rFonts w:ascii="Times New Roman" w:eastAsia="標楷體" w:hAnsi="Times New Roman" w:hint="eastAsia"/>
                <w:b/>
                <w:color w:val="000000"/>
                <w:spacing w:val="4"/>
                <w:szCs w:val="24"/>
              </w:rPr>
            </w:pPr>
            <w:r w:rsidRPr="006135A9">
              <w:rPr>
                <w:rFonts w:ascii="Times New Roman" w:eastAsia="標楷體" w:hAnsi="Times New Roman"/>
                <w:bCs/>
                <w:color w:val="000000"/>
                <w:spacing w:val="4"/>
                <w:szCs w:val="24"/>
              </w:rPr>
              <w:t>若為新申請評鑑或前次評鑑合格效期內、或申請新增職類於當次評鑑合格效期內，未有收訓實習牙醫學生者，本條免評</w:t>
            </w:r>
            <w:r w:rsidRPr="006135A9">
              <w:rPr>
                <w:rFonts w:ascii="Times New Roman" w:eastAsia="標楷體" w:hAnsi="Times New Roman"/>
                <w:bCs/>
                <w:color w:val="000000"/>
                <w:spacing w:val="4"/>
                <w:szCs w:val="24"/>
              </w:rPr>
              <w:t>(not applicable, NA)</w:t>
            </w:r>
            <w:r w:rsidRPr="006135A9">
              <w:rPr>
                <w:rFonts w:ascii="Times New Roman" w:eastAsia="標楷體" w:hAnsi="Times New Roman"/>
                <w:bCs/>
                <w:color w:val="000000"/>
                <w:spacing w:val="4"/>
                <w:szCs w:val="24"/>
              </w:rPr>
              <w:t>。</w:t>
            </w:r>
          </w:p>
        </w:tc>
      </w:tr>
      <w:tr w:rsidR="0076454B" w:rsidRPr="00BA0488" w:rsidTr="00C33B31">
        <w:trPr>
          <w:trHeight w:val="669"/>
        </w:trPr>
        <w:tc>
          <w:tcPr>
            <w:tcW w:w="870" w:type="dxa"/>
            <w:gridSpan w:val="2"/>
          </w:tcPr>
          <w:p w:rsidR="0076454B" w:rsidRPr="003C211A" w:rsidRDefault="0076454B" w:rsidP="00C33B31">
            <w:pPr>
              <w:ind w:left="387" w:hangingChars="164" w:hanging="387"/>
              <w:jc w:val="center"/>
              <w:rPr>
                <w:rFonts w:ascii="Times New Roman" w:eastAsia="標楷體" w:hAnsi="Times New Roman"/>
                <w:spacing w:val="-2"/>
              </w:rPr>
            </w:pPr>
            <w:r w:rsidRPr="003C211A">
              <w:rPr>
                <w:rFonts w:ascii="Times New Roman" w:eastAsia="標楷體" w:hAnsi="Times New Roman"/>
                <w:spacing w:val="-2"/>
              </w:rPr>
              <w:t>可</w:t>
            </w:r>
          </w:p>
          <w:p w:rsidR="0076454B" w:rsidRPr="003C211A" w:rsidRDefault="0076454B" w:rsidP="00C33B31">
            <w:pPr>
              <w:ind w:left="394" w:hangingChars="164" w:hanging="394"/>
              <w:jc w:val="center"/>
              <w:rPr>
                <w:rFonts w:ascii="Times New Roman" w:eastAsia="標楷體" w:hAnsi="Times New Roman"/>
                <w:spacing w:val="-2"/>
              </w:rPr>
            </w:pPr>
            <w:r w:rsidRPr="003C211A">
              <w:rPr>
                <w:rFonts w:ascii="Times New Roman" w:eastAsia="標楷體" w:hAnsi="Times New Roman"/>
              </w:rPr>
              <w:t>5.3.3</w:t>
            </w:r>
          </w:p>
        </w:tc>
        <w:tc>
          <w:tcPr>
            <w:tcW w:w="3246" w:type="dxa"/>
          </w:tcPr>
          <w:p w:rsidR="0076454B" w:rsidRPr="003C211A" w:rsidRDefault="0076454B" w:rsidP="0076454B">
            <w:pPr>
              <w:widowControl/>
              <w:jc w:val="both"/>
              <w:rPr>
                <w:rFonts w:ascii="Times New Roman" w:eastAsia="標楷體" w:hAnsi="Times New Roman"/>
                <w:spacing w:val="-2"/>
              </w:rPr>
            </w:pPr>
            <w:r w:rsidRPr="00970ED2">
              <w:rPr>
                <w:rFonts w:ascii="Times New Roman" w:eastAsia="標楷體" w:hAnsi="Times New Roman"/>
                <w:color w:val="000000"/>
                <w:spacing w:val="-2"/>
              </w:rPr>
              <w:t>實習</w:t>
            </w:r>
            <w:r w:rsidRPr="00970ED2">
              <w:rPr>
                <w:rFonts w:ascii="Times New Roman" w:eastAsia="標楷體" w:hAnsi="Times New Roman"/>
                <w:snapToGrid w:val="0"/>
                <w:color w:val="000000"/>
                <w:kern w:val="0"/>
              </w:rPr>
              <w:t>牙醫學生接受</w:t>
            </w:r>
            <w:r w:rsidRPr="000A484E">
              <w:rPr>
                <w:rFonts w:ascii="Times New Roman" w:eastAsia="標楷體" w:hAnsi="Times New Roman" w:hint="eastAsia"/>
                <w:color w:val="000000"/>
                <w:spacing w:val="-2"/>
              </w:rPr>
              <w:t>門診</w:t>
            </w:r>
            <w:r w:rsidRPr="00970ED2">
              <w:rPr>
                <w:rFonts w:ascii="Times New Roman" w:eastAsia="標楷體" w:hAnsi="Times New Roman"/>
                <w:snapToGrid w:val="0"/>
                <w:color w:val="000000"/>
                <w:kern w:val="0"/>
              </w:rPr>
              <w:t>教學訓練</w:t>
            </w:r>
          </w:p>
        </w:tc>
        <w:tc>
          <w:tcPr>
            <w:tcW w:w="6097" w:type="dxa"/>
            <w:vAlign w:val="center"/>
          </w:tcPr>
          <w:p w:rsidR="0076454B" w:rsidRPr="00BA0488" w:rsidRDefault="0076454B" w:rsidP="0076454B">
            <w:pPr>
              <w:widowControl/>
              <w:adjustRightInd w:val="0"/>
              <w:snapToGrid w:val="0"/>
              <w:ind w:left="7"/>
              <w:rPr>
                <w:rFonts w:ascii="Times New Roman" w:eastAsia="標楷體" w:hAnsi="Times New Roman"/>
                <w:bCs/>
                <w:snapToGrid w:val="0"/>
                <w:kern w:val="0"/>
              </w:rPr>
            </w:pPr>
            <w:r w:rsidRPr="00BA0488">
              <w:rPr>
                <w:rFonts w:ascii="Times New Roman" w:eastAsia="標楷體" w:hAnsi="Times New Roman"/>
                <w:snapToGrid w:val="0"/>
                <w:kern w:val="0"/>
              </w:rPr>
              <w:t>[</w:t>
            </w:r>
            <w:r w:rsidRPr="00BA0488">
              <w:rPr>
                <w:rFonts w:ascii="Times New Roman" w:eastAsia="標楷體" w:hAnsi="Times New Roman"/>
                <w:snapToGrid w:val="0"/>
                <w:kern w:val="0"/>
              </w:rPr>
              <w:t>註</w:t>
            </w:r>
            <w:r w:rsidRPr="00BA0488">
              <w:rPr>
                <w:rFonts w:ascii="Times New Roman" w:eastAsia="標楷體" w:hAnsi="Times New Roman"/>
                <w:snapToGrid w:val="0"/>
                <w:kern w:val="0"/>
              </w:rPr>
              <w:t>]</w:t>
            </w:r>
          </w:p>
          <w:p w:rsidR="0076454B" w:rsidRPr="0076454B" w:rsidRDefault="0076454B" w:rsidP="0076454B">
            <w:pPr>
              <w:ind w:leftChars="100" w:left="240"/>
              <w:jc w:val="both"/>
              <w:rPr>
                <w:rFonts w:ascii="Times New Roman" w:eastAsia="標楷體" w:hAnsi="Times New Roman" w:hint="eastAsia"/>
                <w:b/>
                <w:color w:val="000000"/>
                <w:spacing w:val="4"/>
                <w:szCs w:val="24"/>
              </w:rPr>
            </w:pPr>
            <w:r w:rsidRPr="006135A9">
              <w:rPr>
                <w:rFonts w:ascii="Times New Roman" w:eastAsia="標楷體" w:hAnsi="Times New Roman"/>
                <w:bCs/>
                <w:color w:val="000000"/>
                <w:spacing w:val="4"/>
                <w:szCs w:val="24"/>
              </w:rPr>
              <w:t>若為新申請評鑑或前次評鑑合格效期內、或申請新增職類於當次評鑑合格效期內，未有收訓實習牙醫學生者，本條免評</w:t>
            </w:r>
            <w:r w:rsidRPr="006135A9">
              <w:rPr>
                <w:rFonts w:ascii="Times New Roman" w:eastAsia="標楷體" w:hAnsi="Times New Roman"/>
                <w:bCs/>
                <w:color w:val="000000"/>
                <w:spacing w:val="4"/>
                <w:szCs w:val="24"/>
              </w:rPr>
              <w:t>(not applicable, NA)</w:t>
            </w:r>
            <w:r w:rsidRPr="006135A9">
              <w:rPr>
                <w:rFonts w:ascii="Times New Roman" w:eastAsia="標楷體" w:hAnsi="Times New Roman"/>
                <w:bCs/>
                <w:color w:val="000000"/>
                <w:spacing w:val="4"/>
                <w:szCs w:val="24"/>
              </w:rPr>
              <w:t>。</w:t>
            </w:r>
          </w:p>
        </w:tc>
      </w:tr>
      <w:tr w:rsidR="0076454B" w:rsidRPr="00BA0488" w:rsidTr="00C33B31">
        <w:trPr>
          <w:trHeight w:val="669"/>
        </w:trPr>
        <w:tc>
          <w:tcPr>
            <w:tcW w:w="870" w:type="dxa"/>
            <w:gridSpan w:val="2"/>
            <w:tcBorders>
              <w:left w:val="single" w:sz="4" w:space="0" w:color="auto"/>
              <w:right w:val="single" w:sz="4" w:space="0" w:color="auto"/>
            </w:tcBorders>
            <w:shd w:val="clear" w:color="auto" w:fill="auto"/>
          </w:tcPr>
          <w:p w:rsidR="0076454B" w:rsidRPr="003C211A" w:rsidRDefault="0076454B" w:rsidP="00C33B31">
            <w:pPr>
              <w:ind w:left="387" w:hangingChars="164" w:hanging="387"/>
              <w:jc w:val="center"/>
              <w:rPr>
                <w:rFonts w:ascii="Times New Roman" w:eastAsia="標楷體" w:hAnsi="Times New Roman"/>
                <w:spacing w:val="-2"/>
              </w:rPr>
            </w:pPr>
            <w:r w:rsidRPr="003C211A">
              <w:rPr>
                <w:rFonts w:ascii="Times New Roman" w:eastAsia="標楷體" w:hAnsi="Times New Roman"/>
                <w:spacing w:val="-2"/>
              </w:rPr>
              <w:t>可</w:t>
            </w:r>
          </w:p>
          <w:p w:rsidR="0076454B" w:rsidRPr="003C211A" w:rsidRDefault="0076454B" w:rsidP="00C33B31">
            <w:pPr>
              <w:ind w:left="394" w:hangingChars="164" w:hanging="394"/>
              <w:jc w:val="center"/>
              <w:rPr>
                <w:rFonts w:ascii="Times New Roman" w:eastAsia="標楷體" w:hAnsi="Times New Roman"/>
                <w:spacing w:val="-2"/>
              </w:rPr>
            </w:pPr>
            <w:r w:rsidRPr="003C211A">
              <w:rPr>
                <w:rFonts w:ascii="Times New Roman" w:eastAsia="標楷體" w:hAnsi="Times New Roman"/>
              </w:rPr>
              <w:t>5.3.4</w:t>
            </w:r>
          </w:p>
        </w:tc>
        <w:tc>
          <w:tcPr>
            <w:tcW w:w="3246" w:type="dxa"/>
            <w:tcBorders>
              <w:left w:val="single" w:sz="4" w:space="0" w:color="auto"/>
              <w:right w:val="single" w:sz="4" w:space="0" w:color="auto"/>
            </w:tcBorders>
            <w:shd w:val="clear" w:color="auto" w:fill="auto"/>
          </w:tcPr>
          <w:p w:rsidR="0076454B" w:rsidRPr="003C211A" w:rsidRDefault="0076454B" w:rsidP="0076454B">
            <w:pPr>
              <w:widowControl/>
              <w:jc w:val="both"/>
              <w:rPr>
                <w:rFonts w:ascii="Times New Roman" w:eastAsia="標楷體" w:hAnsi="Times New Roman"/>
                <w:spacing w:val="-2"/>
              </w:rPr>
            </w:pPr>
            <w:r w:rsidRPr="00970ED2">
              <w:rPr>
                <w:rFonts w:ascii="Times New Roman" w:eastAsia="標楷體" w:hAnsi="Times New Roman"/>
                <w:color w:val="000000"/>
                <w:spacing w:val="-2"/>
              </w:rPr>
              <w:t>實習牙醫學生照護床數及值班班數之安排適當，適合學習，並有適當指導監督機制</w:t>
            </w:r>
          </w:p>
        </w:tc>
        <w:tc>
          <w:tcPr>
            <w:tcW w:w="6097" w:type="dxa"/>
            <w:vAlign w:val="center"/>
          </w:tcPr>
          <w:p w:rsidR="0076454B" w:rsidRPr="00BA0488" w:rsidRDefault="0076454B" w:rsidP="0076454B">
            <w:pPr>
              <w:widowControl/>
              <w:adjustRightInd w:val="0"/>
              <w:snapToGrid w:val="0"/>
              <w:ind w:left="7"/>
              <w:rPr>
                <w:rFonts w:ascii="Times New Roman" w:eastAsia="標楷體" w:hAnsi="Times New Roman"/>
                <w:bCs/>
                <w:snapToGrid w:val="0"/>
                <w:kern w:val="0"/>
              </w:rPr>
            </w:pPr>
            <w:r w:rsidRPr="00BA0488">
              <w:rPr>
                <w:rFonts w:ascii="Times New Roman" w:eastAsia="標楷體" w:hAnsi="Times New Roman"/>
                <w:snapToGrid w:val="0"/>
                <w:kern w:val="0"/>
              </w:rPr>
              <w:t>[</w:t>
            </w:r>
            <w:r w:rsidRPr="00BA0488">
              <w:rPr>
                <w:rFonts w:ascii="Times New Roman" w:eastAsia="標楷體" w:hAnsi="Times New Roman"/>
                <w:snapToGrid w:val="0"/>
                <w:kern w:val="0"/>
              </w:rPr>
              <w:t>註</w:t>
            </w:r>
            <w:r w:rsidRPr="00BA0488">
              <w:rPr>
                <w:rFonts w:ascii="Times New Roman" w:eastAsia="標楷體" w:hAnsi="Times New Roman"/>
                <w:snapToGrid w:val="0"/>
                <w:kern w:val="0"/>
              </w:rPr>
              <w:t>]</w:t>
            </w:r>
          </w:p>
          <w:p w:rsidR="0076454B" w:rsidRPr="0076454B" w:rsidRDefault="0076454B" w:rsidP="0076454B">
            <w:pPr>
              <w:ind w:leftChars="100" w:left="240"/>
              <w:jc w:val="both"/>
              <w:rPr>
                <w:rFonts w:ascii="Times New Roman" w:eastAsia="標楷體" w:hAnsi="Times New Roman" w:hint="eastAsia"/>
                <w:b/>
                <w:color w:val="000000"/>
                <w:spacing w:val="4"/>
                <w:szCs w:val="24"/>
              </w:rPr>
            </w:pPr>
            <w:r w:rsidRPr="006135A9">
              <w:rPr>
                <w:rFonts w:ascii="Times New Roman" w:eastAsia="標楷體" w:hAnsi="Times New Roman"/>
                <w:bCs/>
                <w:color w:val="000000"/>
                <w:spacing w:val="4"/>
                <w:szCs w:val="24"/>
              </w:rPr>
              <w:t>若為新申請評鑑或前次評鑑合格效期內、或申請新增職類於當次評鑑合格效期內，未有收訓實習牙醫學生者，本條免評</w:t>
            </w:r>
            <w:r w:rsidRPr="006135A9">
              <w:rPr>
                <w:rFonts w:ascii="Times New Roman" w:eastAsia="標楷體" w:hAnsi="Times New Roman"/>
                <w:bCs/>
                <w:color w:val="000000"/>
                <w:spacing w:val="4"/>
                <w:szCs w:val="24"/>
              </w:rPr>
              <w:t>(not applicable, NA)</w:t>
            </w:r>
            <w:r w:rsidRPr="006135A9">
              <w:rPr>
                <w:rFonts w:ascii="Times New Roman" w:eastAsia="標楷體" w:hAnsi="Times New Roman"/>
                <w:bCs/>
                <w:color w:val="000000"/>
                <w:spacing w:val="4"/>
                <w:szCs w:val="24"/>
              </w:rPr>
              <w:t>。</w:t>
            </w:r>
          </w:p>
        </w:tc>
      </w:tr>
      <w:tr w:rsidR="0076454B" w:rsidRPr="00BA0488" w:rsidTr="00C33B31">
        <w:trPr>
          <w:trHeight w:val="669"/>
        </w:trPr>
        <w:tc>
          <w:tcPr>
            <w:tcW w:w="870" w:type="dxa"/>
            <w:gridSpan w:val="2"/>
            <w:tcBorders>
              <w:left w:val="single" w:sz="4" w:space="0" w:color="auto"/>
              <w:right w:val="single" w:sz="4" w:space="0" w:color="auto"/>
            </w:tcBorders>
            <w:shd w:val="clear" w:color="auto" w:fill="auto"/>
          </w:tcPr>
          <w:p w:rsidR="0076454B" w:rsidRPr="003C211A" w:rsidRDefault="0076454B" w:rsidP="00C33B31">
            <w:pPr>
              <w:ind w:left="387" w:hangingChars="164" w:hanging="387"/>
              <w:jc w:val="center"/>
              <w:rPr>
                <w:rFonts w:ascii="Times New Roman" w:eastAsia="標楷體" w:hAnsi="Times New Roman"/>
                <w:spacing w:val="-2"/>
              </w:rPr>
            </w:pPr>
            <w:r w:rsidRPr="003C211A">
              <w:rPr>
                <w:rFonts w:ascii="Times New Roman" w:eastAsia="標楷體" w:hAnsi="Times New Roman"/>
                <w:spacing w:val="-2"/>
              </w:rPr>
              <w:t>可</w:t>
            </w:r>
          </w:p>
          <w:p w:rsidR="0076454B" w:rsidRPr="003C211A" w:rsidRDefault="0076454B" w:rsidP="00C33B31">
            <w:pPr>
              <w:ind w:left="394" w:hangingChars="164" w:hanging="394"/>
              <w:jc w:val="center"/>
              <w:rPr>
                <w:rFonts w:ascii="Times New Roman" w:eastAsia="標楷體" w:hAnsi="Times New Roman"/>
                <w:spacing w:val="-2"/>
              </w:rPr>
            </w:pPr>
            <w:r w:rsidRPr="003C211A">
              <w:rPr>
                <w:rFonts w:ascii="Times New Roman" w:eastAsia="標楷體" w:hAnsi="Times New Roman"/>
              </w:rPr>
              <w:t>5.3.5</w:t>
            </w:r>
          </w:p>
        </w:tc>
        <w:tc>
          <w:tcPr>
            <w:tcW w:w="3246" w:type="dxa"/>
            <w:tcBorders>
              <w:left w:val="single" w:sz="4" w:space="0" w:color="auto"/>
              <w:right w:val="single" w:sz="4" w:space="0" w:color="auto"/>
            </w:tcBorders>
            <w:shd w:val="clear" w:color="auto" w:fill="auto"/>
          </w:tcPr>
          <w:p w:rsidR="0076454B" w:rsidRPr="003C211A" w:rsidRDefault="0076454B" w:rsidP="0076454B">
            <w:pPr>
              <w:widowControl/>
              <w:jc w:val="both"/>
              <w:rPr>
                <w:rFonts w:ascii="Times New Roman" w:eastAsia="標楷體" w:hAnsi="Times New Roman"/>
                <w:spacing w:val="-2"/>
              </w:rPr>
            </w:pPr>
            <w:r w:rsidRPr="003C211A">
              <w:rPr>
                <w:rFonts w:ascii="Times New Roman" w:eastAsia="標楷體" w:hAnsi="Times New Roman"/>
                <w:bCs/>
              </w:rPr>
              <w:t>對實習牙醫學生提供病歷寫作教學</w:t>
            </w:r>
          </w:p>
        </w:tc>
        <w:tc>
          <w:tcPr>
            <w:tcW w:w="6097" w:type="dxa"/>
            <w:vAlign w:val="center"/>
          </w:tcPr>
          <w:p w:rsidR="0076454B" w:rsidRPr="00BA0488" w:rsidRDefault="0076454B" w:rsidP="0076454B">
            <w:pPr>
              <w:widowControl/>
              <w:adjustRightInd w:val="0"/>
              <w:snapToGrid w:val="0"/>
              <w:ind w:left="7"/>
              <w:rPr>
                <w:rFonts w:ascii="Times New Roman" w:eastAsia="標楷體" w:hAnsi="Times New Roman"/>
                <w:bCs/>
                <w:snapToGrid w:val="0"/>
                <w:kern w:val="0"/>
              </w:rPr>
            </w:pPr>
            <w:r w:rsidRPr="00BA0488">
              <w:rPr>
                <w:rFonts w:ascii="Times New Roman" w:eastAsia="標楷體" w:hAnsi="Times New Roman"/>
                <w:snapToGrid w:val="0"/>
                <w:kern w:val="0"/>
              </w:rPr>
              <w:t>[</w:t>
            </w:r>
            <w:r w:rsidRPr="00BA0488">
              <w:rPr>
                <w:rFonts w:ascii="Times New Roman" w:eastAsia="標楷體" w:hAnsi="Times New Roman"/>
                <w:snapToGrid w:val="0"/>
                <w:kern w:val="0"/>
              </w:rPr>
              <w:t>註</w:t>
            </w:r>
            <w:r w:rsidRPr="00BA0488">
              <w:rPr>
                <w:rFonts w:ascii="Times New Roman" w:eastAsia="標楷體" w:hAnsi="Times New Roman"/>
                <w:snapToGrid w:val="0"/>
                <w:kern w:val="0"/>
              </w:rPr>
              <w:t>]</w:t>
            </w:r>
          </w:p>
          <w:p w:rsidR="0076454B" w:rsidRPr="0076454B" w:rsidRDefault="0076454B" w:rsidP="0076454B">
            <w:pPr>
              <w:ind w:leftChars="100" w:left="240"/>
              <w:jc w:val="both"/>
              <w:rPr>
                <w:rFonts w:ascii="Times New Roman" w:eastAsia="標楷體" w:hAnsi="Times New Roman" w:hint="eastAsia"/>
                <w:b/>
                <w:color w:val="000000"/>
                <w:spacing w:val="4"/>
                <w:szCs w:val="24"/>
              </w:rPr>
            </w:pPr>
            <w:r w:rsidRPr="006135A9">
              <w:rPr>
                <w:rFonts w:ascii="Times New Roman" w:eastAsia="標楷體" w:hAnsi="Times New Roman"/>
                <w:bCs/>
                <w:color w:val="000000"/>
                <w:spacing w:val="4"/>
                <w:szCs w:val="24"/>
              </w:rPr>
              <w:t>若為新申請評鑑或前次評鑑合格效期內、或申請新增職類於當次評鑑合格效期內，未有收訓實習牙醫學生者，本條免評</w:t>
            </w:r>
            <w:r w:rsidRPr="006135A9">
              <w:rPr>
                <w:rFonts w:ascii="Times New Roman" w:eastAsia="標楷體" w:hAnsi="Times New Roman"/>
                <w:bCs/>
                <w:color w:val="000000"/>
                <w:spacing w:val="4"/>
                <w:szCs w:val="24"/>
              </w:rPr>
              <w:t>(not applicable, NA)</w:t>
            </w:r>
            <w:r w:rsidRPr="006135A9">
              <w:rPr>
                <w:rFonts w:ascii="Times New Roman" w:eastAsia="標楷體" w:hAnsi="Times New Roman"/>
                <w:bCs/>
                <w:color w:val="000000"/>
                <w:spacing w:val="4"/>
                <w:szCs w:val="24"/>
              </w:rPr>
              <w:t>。</w:t>
            </w:r>
          </w:p>
        </w:tc>
      </w:tr>
      <w:tr w:rsidR="0076454B" w:rsidRPr="00BA0488" w:rsidTr="00C33B31">
        <w:trPr>
          <w:trHeight w:val="669"/>
        </w:trPr>
        <w:tc>
          <w:tcPr>
            <w:tcW w:w="870" w:type="dxa"/>
            <w:gridSpan w:val="2"/>
            <w:tcBorders>
              <w:left w:val="single" w:sz="4" w:space="0" w:color="auto"/>
              <w:right w:val="single" w:sz="4" w:space="0" w:color="auto"/>
            </w:tcBorders>
            <w:shd w:val="clear" w:color="auto" w:fill="auto"/>
          </w:tcPr>
          <w:p w:rsidR="0076454B" w:rsidRPr="003C211A" w:rsidRDefault="0076454B" w:rsidP="00C33B31">
            <w:pPr>
              <w:ind w:left="387" w:hangingChars="164" w:hanging="387"/>
              <w:jc w:val="center"/>
              <w:rPr>
                <w:rFonts w:ascii="Times New Roman" w:eastAsia="標楷體" w:hAnsi="Times New Roman"/>
                <w:spacing w:val="-2"/>
              </w:rPr>
            </w:pPr>
            <w:r w:rsidRPr="003C211A">
              <w:rPr>
                <w:rFonts w:ascii="Times New Roman" w:eastAsia="標楷體" w:hAnsi="Times New Roman"/>
                <w:spacing w:val="-2"/>
              </w:rPr>
              <w:t>可</w:t>
            </w:r>
          </w:p>
          <w:p w:rsidR="0076454B" w:rsidRPr="003C211A" w:rsidRDefault="0076454B" w:rsidP="00C33B31">
            <w:pPr>
              <w:ind w:left="394" w:hangingChars="164" w:hanging="394"/>
              <w:jc w:val="center"/>
              <w:rPr>
                <w:rFonts w:ascii="Times New Roman" w:eastAsia="標楷體" w:hAnsi="Times New Roman"/>
                <w:spacing w:val="-2"/>
              </w:rPr>
            </w:pPr>
            <w:r w:rsidRPr="003C211A">
              <w:rPr>
                <w:rFonts w:ascii="Times New Roman" w:eastAsia="標楷體" w:hAnsi="Times New Roman"/>
              </w:rPr>
              <w:t>5.3.6</w:t>
            </w:r>
          </w:p>
        </w:tc>
        <w:tc>
          <w:tcPr>
            <w:tcW w:w="3246" w:type="dxa"/>
            <w:tcBorders>
              <w:left w:val="single" w:sz="4" w:space="0" w:color="auto"/>
              <w:right w:val="single" w:sz="4" w:space="0" w:color="auto"/>
            </w:tcBorders>
            <w:shd w:val="clear" w:color="auto" w:fill="auto"/>
          </w:tcPr>
          <w:p w:rsidR="0076454B" w:rsidRPr="003C211A" w:rsidRDefault="0076454B" w:rsidP="0076454B">
            <w:pPr>
              <w:widowControl/>
              <w:jc w:val="both"/>
              <w:rPr>
                <w:rFonts w:ascii="Times New Roman" w:eastAsia="標楷體" w:hAnsi="Times New Roman"/>
                <w:spacing w:val="-2"/>
              </w:rPr>
            </w:pPr>
            <w:r w:rsidRPr="00970ED2">
              <w:rPr>
                <w:rFonts w:ascii="Times New Roman" w:eastAsia="標楷體" w:hAnsi="Times New Roman"/>
                <w:color w:val="000000"/>
                <w:spacing w:val="-2"/>
              </w:rPr>
              <w:t>評估</w:t>
            </w:r>
            <w:r w:rsidRPr="00742DCE">
              <w:rPr>
                <w:rFonts w:ascii="Times New Roman" w:eastAsia="標楷體" w:hAnsi="Times New Roman" w:hint="eastAsia"/>
                <w:spacing w:val="-2"/>
              </w:rPr>
              <w:t>教學成效</w:t>
            </w:r>
            <w:r w:rsidRPr="007F3C71">
              <w:rPr>
                <w:rFonts w:ascii="Times New Roman" w:eastAsia="標楷體" w:hAnsi="Times New Roman" w:hint="eastAsia"/>
                <w:spacing w:val="-2"/>
              </w:rPr>
              <w:t>及全人口腔照護，</w:t>
            </w:r>
            <w:r w:rsidRPr="007F3C71">
              <w:rPr>
                <w:rFonts w:ascii="Times New Roman" w:eastAsia="標楷體" w:hAnsi="Times New Roman"/>
                <w:spacing w:val="-2"/>
              </w:rPr>
              <w:t>並</w:t>
            </w:r>
            <w:r w:rsidRPr="007F3C71">
              <w:rPr>
                <w:rFonts w:ascii="Times New Roman" w:eastAsia="標楷體" w:hAnsi="Times New Roman"/>
              </w:rPr>
              <w:t>提</w:t>
            </w:r>
            <w:r w:rsidRPr="00970ED2">
              <w:rPr>
                <w:rFonts w:ascii="Times New Roman" w:eastAsia="標楷體" w:hAnsi="Times New Roman"/>
                <w:color w:val="000000"/>
              </w:rPr>
              <w:t>供</w:t>
            </w:r>
            <w:r w:rsidRPr="00970ED2">
              <w:rPr>
                <w:rFonts w:ascii="Times New Roman" w:eastAsia="標楷體" w:hAnsi="Times New Roman"/>
                <w:color w:val="000000"/>
                <w:spacing w:val="-2"/>
              </w:rPr>
              <w:t>雙向</w:t>
            </w:r>
            <w:r w:rsidRPr="00970ED2">
              <w:rPr>
                <w:rFonts w:ascii="Times New Roman" w:eastAsia="標楷體" w:hAnsi="Times New Roman"/>
                <w:bCs/>
                <w:iCs/>
                <w:color w:val="000000"/>
                <w:spacing w:val="-2"/>
              </w:rPr>
              <w:t>回饋</w:t>
            </w:r>
            <w:r w:rsidRPr="00970ED2">
              <w:rPr>
                <w:rFonts w:ascii="Times New Roman" w:eastAsia="標楷體" w:hAnsi="Times New Roman"/>
                <w:color w:val="000000"/>
                <w:spacing w:val="-2"/>
              </w:rPr>
              <w:t>機制</w:t>
            </w:r>
          </w:p>
        </w:tc>
        <w:tc>
          <w:tcPr>
            <w:tcW w:w="6097" w:type="dxa"/>
            <w:vAlign w:val="center"/>
          </w:tcPr>
          <w:p w:rsidR="0076454B" w:rsidRPr="00BA0488" w:rsidRDefault="0076454B" w:rsidP="0076454B">
            <w:pPr>
              <w:widowControl/>
              <w:adjustRightInd w:val="0"/>
              <w:snapToGrid w:val="0"/>
              <w:ind w:left="7"/>
              <w:rPr>
                <w:rFonts w:ascii="Times New Roman" w:eastAsia="標楷體" w:hAnsi="Times New Roman"/>
                <w:bCs/>
                <w:snapToGrid w:val="0"/>
                <w:kern w:val="0"/>
              </w:rPr>
            </w:pPr>
            <w:r w:rsidRPr="00BA0488">
              <w:rPr>
                <w:rFonts w:ascii="Times New Roman" w:eastAsia="標楷體" w:hAnsi="Times New Roman"/>
                <w:snapToGrid w:val="0"/>
                <w:kern w:val="0"/>
              </w:rPr>
              <w:t>[</w:t>
            </w:r>
            <w:r w:rsidRPr="00BA0488">
              <w:rPr>
                <w:rFonts w:ascii="Times New Roman" w:eastAsia="標楷體" w:hAnsi="Times New Roman"/>
                <w:snapToGrid w:val="0"/>
                <w:kern w:val="0"/>
              </w:rPr>
              <w:t>註</w:t>
            </w:r>
            <w:r w:rsidRPr="00BA0488">
              <w:rPr>
                <w:rFonts w:ascii="Times New Roman" w:eastAsia="標楷體" w:hAnsi="Times New Roman"/>
                <w:snapToGrid w:val="0"/>
                <w:kern w:val="0"/>
              </w:rPr>
              <w:t>]</w:t>
            </w:r>
          </w:p>
          <w:p w:rsidR="0076454B" w:rsidRPr="0076454B" w:rsidRDefault="0076454B" w:rsidP="0076454B">
            <w:pPr>
              <w:ind w:leftChars="100" w:left="240"/>
              <w:jc w:val="both"/>
              <w:rPr>
                <w:rFonts w:ascii="Times New Roman" w:eastAsia="標楷體" w:hAnsi="Times New Roman" w:hint="eastAsia"/>
                <w:b/>
                <w:color w:val="000000"/>
                <w:spacing w:val="4"/>
                <w:szCs w:val="24"/>
              </w:rPr>
            </w:pPr>
            <w:r w:rsidRPr="006135A9">
              <w:rPr>
                <w:rFonts w:ascii="Times New Roman" w:eastAsia="標楷體" w:hAnsi="Times New Roman"/>
                <w:bCs/>
                <w:color w:val="000000"/>
                <w:spacing w:val="4"/>
                <w:szCs w:val="24"/>
              </w:rPr>
              <w:t>若為新申請評鑑或前次評鑑合格效期內、或申請新增職類於當次評鑑合格效期內，未有收訓實習牙醫學生者，本條免評</w:t>
            </w:r>
            <w:r w:rsidRPr="006135A9">
              <w:rPr>
                <w:rFonts w:ascii="Times New Roman" w:eastAsia="標楷體" w:hAnsi="Times New Roman"/>
                <w:bCs/>
                <w:color w:val="000000"/>
                <w:spacing w:val="4"/>
                <w:szCs w:val="24"/>
              </w:rPr>
              <w:t>(not applicable, NA)</w:t>
            </w:r>
            <w:r w:rsidRPr="006135A9">
              <w:rPr>
                <w:rFonts w:ascii="Times New Roman" w:eastAsia="標楷體" w:hAnsi="Times New Roman"/>
                <w:bCs/>
                <w:color w:val="000000"/>
                <w:spacing w:val="4"/>
                <w:szCs w:val="24"/>
              </w:rPr>
              <w:t>。</w:t>
            </w:r>
          </w:p>
        </w:tc>
      </w:tr>
      <w:tr w:rsidR="0076454B" w:rsidRPr="00BA0488" w:rsidTr="00C33B31">
        <w:tc>
          <w:tcPr>
            <w:tcW w:w="870" w:type="dxa"/>
            <w:gridSpan w:val="2"/>
            <w:tcBorders>
              <w:left w:val="single" w:sz="4" w:space="0" w:color="auto"/>
              <w:right w:val="single" w:sz="4" w:space="0" w:color="auto"/>
            </w:tcBorders>
            <w:shd w:val="clear" w:color="auto" w:fill="auto"/>
          </w:tcPr>
          <w:p w:rsidR="0076454B" w:rsidRPr="003C211A" w:rsidRDefault="0076454B" w:rsidP="00C33B31">
            <w:pPr>
              <w:ind w:left="387" w:hangingChars="164" w:hanging="387"/>
              <w:jc w:val="center"/>
              <w:rPr>
                <w:rFonts w:ascii="Times New Roman" w:eastAsia="標楷體" w:hAnsi="Times New Roman"/>
                <w:spacing w:val="-2"/>
              </w:rPr>
            </w:pPr>
            <w:r w:rsidRPr="003C211A">
              <w:rPr>
                <w:rFonts w:ascii="Times New Roman" w:eastAsia="標楷體" w:hAnsi="Times New Roman"/>
                <w:spacing w:val="-2"/>
              </w:rPr>
              <w:t>可</w:t>
            </w:r>
          </w:p>
          <w:p w:rsidR="0076454B" w:rsidRPr="003C211A" w:rsidRDefault="0076454B" w:rsidP="00C33B31">
            <w:pPr>
              <w:ind w:left="394" w:hangingChars="164" w:hanging="394"/>
              <w:jc w:val="center"/>
              <w:rPr>
                <w:rFonts w:ascii="Times New Roman" w:eastAsia="標楷體" w:hAnsi="Times New Roman"/>
                <w:spacing w:val="-2"/>
              </w:rPr>
            </w:pPr>
            <w:r w:rsidRPr="003C211A">
              <w:rPr>
                <w:rFonts w:ascii="Times New Roman" w:eastAsia="標楷體" w:hAnsi="Times New Roman"/>
              </w:rPr>
              <w:lastRenderedPageBreak/>
              <w:t>5.3.7</w:t>
            </w:r>
          </w:p>
        </w:tc>
        <w:tc>
          <w:tcPr>
            <w:tcW w:w="3246" w:type="dxa"/>
            <w:tcBorders>
              <w:left w:val="single" w:sz="4" w:space="0" w:color="auto"/>
              <w:right w:val="single" w:sz="4" w:space="0" w:color="auto"/>
            </w:tcBorders>
            <w:shd w:val="clear" w:color="auto" w:fill="auto"/>
          </w:tcPr>
          <w:p w:rsidR="0076454B" w:rsidRPr="007F3C71" w:rsidRDefault="0076454B" w:rsidP="0076454B">
            <w:pPr>
              <w:widowControl/>
              <w:jc w:val="both"/>
              <w:rPr>
                <w:rFonts w:ascii="Times New Roman" w:eastAsia="標楷體" w:hAnsi="Times New Roman"/>
                <w:spacing w:val="-2"/>
              </w:rPr>
            </w:pPr>
            <w:r w:rsidRPr="007F3C71">
              <w:rPr>
                <w:rFonts w:ascii="Times New Roman" w:eastAsia="標楷體" w:hAnsi="Times New Roman"/>
                <w:spacing w:val="-2"/>
              </w:rPr>
              <w:lastRenderedPageBreak/>
              <w:t>實習牙醫學生之學習成果分</w:t>
            </w:r>
            <w:r w:rsidRPr="007F3C71">
              <w:rPr>
                <w:rFonts w:ascii="Times New Roman" w:eastAsia="標楷體" w:hAnsi="Times New Roman"/>
                <w:spacing w:val="-2"/>
              </w:rPr>
              <w:lastRenderedPageBreak/>
              <w:t>析與改善，並落實全人口腔照護</w:t>
            </w:r>
          </w:p>
        </w:tc>
        <w:tc>
          <w:tcPr>
            <w:tcW w:w="6097" w:type="dxa"/>
            <w:vAlign w:val="center"/>
          </w:tcPr>
          <w:p w:rsidR="0076454B" w:rsidRPr="00BA0488" w:rsidRDefault="0076454B" w:rsidP="0076454B">
            <w:pPr>
              <w:widowControl/>
              <w:adjustRightInd w:val="0"/>
              <w:snapToGrid w:val="0"/>
              <w:ind w:left="7"/>
              <w:rPr>
                <w:rFonts w:ascii="Times New Roman" w:eastAsia="標楷體" w:hAnsi="Times New Roman"/>
                <w:bCs/>
                <w:snapToGrid w:val="0"/>
                <w:kern w:val="0"/>
              </w:rPr>
            </w:pPr>
            <w:r w:rsidRPr="00BA0488">
              <w:rPr>
                <w:rFonts w:ascii="Times New Roman" w:eastAsia="標楷體" w:hAnsi="Times New Roman"/>
                <w:snapToGrid w:val="0"/>
                <w:kern w:val="0"/>
              </w:rPr>
              <w:lastRenderedPageBreak/>
              <w:t>[</w:t>
            </w:r>
            <w:r w:rsidRPr="00BA0488">
              <w:rPr>
                <w:rFonts w:ascii="Times New Roman" w:eastAsia="標楷體" w:hAnsi="Times New Roman"/>
                <w:snapToGrid w:val="0"/>
                <w:kern w:val="0"/>
              </w:rPr>
              <w:t>註</w:t>
            </w:r>
            <w:r w:rsidRPr="00BA0488">
              <w:rPr>
                <w:rFonts w:ascii="Times New Roman" w:eastAsia="標楷體" w:hAnsi="Times New Roman"/>
                <w:snapToGrid w:val="0"/>
                <w:kern w:val="0"/>
              </w:rPr>
              <w:t>]</w:t>
            </w:r>
          </w:p>
          <w:p w:rsidR="0076454B" w:rsidRPr="0076454B" w:rsidRDefault="0076454B" w:rsidP="0076454B">
            <w:pPr>
              <w:ind w:leftChars="100" w:left="240"/>
              <w:jc w:val="both"/>
              <w:rPr>
                <w:rFonts w:ascii="Times New Roman" w:eastAsia="標楷體" w:hAnsi="Times New Roman" w:hint="eastAsia"/>
                <w:b/>
                <w:color w:val="000000"/>
                <w:spacing w:val="4"/>
                <w:szCs w:val="24"/>
              </w:rPr>
            </w:pPr>
            <w:r w:rsidRPr="006135A9">
              <w:rPr>
                <w:rFonts w:ascii="Times New Roman" w:eastAsia="標楷體" w:hAnsi="Times New Roman"/>
                <w:bCs/>
                <w:color w:val="000000"/>
                <w:spacing w:val="4"/>
                <w:szCs w:val="24"/>
              </w:rPr>
              <w:lastRenderedPageBreak/>
              <w:t>若為新申請評鑑或前次評鑑合格效期內、或申請新增職類於當次評鑑合格效期內，未有收訓實習牙醫學生者，本條免評</w:t>
            </w:r>
            <w:r w:rsidRPr="006135A9">
              <w:rPr>
                <w:rFonts w:ascii="Times New Roman" w:eastAsia="標楷體" w:hAnsi="Times New Roman"/>
                <w:bCs/>
                <w:color w:val="000000"/>
                <w:spacing w:val="4"/>
                <w:szCs w:val="24"/>
              </w:rPr>
              <w:t>(not applicable, NA)</w:t>
            </w:r>
            <w:r w:rsidRPr="006135A9">
              <w:rPr>
                <w:rFonts w:ascii="Times New Roman" w:eastAsia="標楷體" w:hAnsi="Times New Roman"/>
                <w:bCs/>
                <w:color w:val="000000"/>
                <w:spacing w:val="4"/>
                <w:szCs w:val="24"/>
              </w:rPr>
              <w:t>。</w:t>
            </w:r>
          </w:p>
        </w:tc>
      </w:tr>
      <w:tr w:rsidR="00DF4014" w:rsidRPr="00BA0488" w:rsidTr="002F0D22">
        <w:tc>
          <w:tcPr>
            <w:tcW w:w="10213" w:type="dxa"/>
            <w:gridSpan w:val="4"/>
            <w:tcBorders>
              <w:left w:val="single" w:sz="4" w:space="0" w:color="auto"/>
            </w:tcBorders>
            <w:shd w:val="clear" w:color="auto" w:fill="auto"/>
          </w:tcPr>
          <w:p w:rsidR="00DF4014" w:rsidRPr="003C211A" w:rsidRDefault="00DF4014" w:rsidP="00DF4014">
            <w:pPr>
              <w:kinsoku w:val="0"/>
              <w:jc w:val="both"/>
              <w:rPr>
                <w:rFonts w:ascii="Times New Roman" w:eastAsia="標楷體" w:hAnsi="Times New Roman"/>
                <w:b/>
                <w:spacing w:val="-2"/>
              </w:rPr>
            </w:pPr>
            <w:r w:rsidRPr="003C211A">
              <w:rPr>
                <w:rFonts w:ascii="Times New Roman" w:eastAsia="標楷體" w:hAnsi="Times New Roman"/>
                <w:b/>
                <w:spacing w:val="-2"/>
              </w:rPr>
              <w:lastRenderedPageBreak/>
              <w:t>5.4</w:t>
            </w:r>
            <w:r w:rsidRPr="003C211A">
              <w:rPr>
                <w:rFonts w:ascii="Times New Roman" w:eastAsia="標楷體" w:hAnsi="Times New Roman"/>
                <w:b/>
                <w:spacing w:val="-2"/>
              </w:rPr>
              <w:t>牙醫師畢業後一般醫學訓練計畫執行與成果</w:t>
            </w:r>
          </w:p>
          <w:p w:rsidR="00DF4014" w:rsidRPr="002669EE" w:rsidRDefault="00DF4014" w:rsidP="00DF4014">
            <w:pPr>
              <w:kinsoku w:val="0"/>
              <w:jc w:val="both"/>
              <w:rPr>
                <w:rFonts w:ascii="Times New Roman" w:eastAsia="標楷體" w:hAnsi="Times New Roman"/>
                <w:b/>
                <w:bCs/>
              </w:rPr>
            </w:pPr>
            <w:r w:rsidRPr="002669EE">
              <w:rPr>
                <w:rFonts w:ascii="Times New Roman" w:eastAsia="標楷體" w:hAnsi="Times New Roman"/>
                <w:b/>
                <w:bCs/>
              </w:rPr>
              <w:t>【重點說明】</w:t>
            </w:r>
          </w:p>
          <w:p w:rsidR="00DF4014" w:rsidRPr="00807333" w:rsidRDefault="00DF4014" w:rsidP="00DF4014">
            <w:pPr>
              <w:widowControl/>
              <w:adjustRightInd w:val="0"/>
              <w:ind w:left="163" w:hangingChars="68" w:hanging="163"/>
              <w:jc w:val="both"/>
              <w:rPr>
                <w:rFonts w:ascii="Times New Roman" w:eastAsia="標楷體" w:hAnsi="Times New Roman"/>
                <w:bCs/>
                <w:color w:val="000000"/>
              </w:rPr>
            </w:pPr>
            <w:r w:rsidRPr="00457062">
              <w:rPr>
                <w:rFonts w:ascii="Times New Roman" w:eastAsia="標楷體" w:hAnsi="Times New Roman"/>
              </w:rPr>
              <w:t>1.</w:t>
            </w:r>
            <w:r w:rsidRPr="00457062">
              <w:rPr>
                <w:rFonts w:ascii="Times New Roman" w:eastAsia="標楷體" w:hAnsi="Times New Roman" w:hint="eastAsia"/>
              </w:rPr>
              <w:t>本</w:t>
            </w:r>
            <w:r w:rsidRPr="00807333">
              <w:rPr>
                <w:rFonts w:ascii="Times New Roman" w:eastAsia="標楷體" w:hAnsi="Times New Roman" w:hint="eastAsia"/>
                <w:bCs/>
                <w:color w:val="000000"/>
              </w:rPr>
              <w:t>節所稱新進牙醫師，係指於「二年期牙醫師畢業後一般醫學訓練計畫」核定之醫院接受訓練之學員。</w:t>
            </w:r>
          </w:p>
          <w:p w:rsidR="00DF4014" w:rsidRPr="00807333" w:rsidRDefault="00DF4014" w:rsidP="00DF4014">
            <w:pPr>
              <w:widowControl/>
              <w:adjustRightInd w:val="0"/>
              <w:ind w:left="163" w:hangingChars="68" w:hanging="163"/>
              <w:jc w:val="both"/>
              <w:rPr>
                <w:rFonts w:ascii="Times New Roman" w:eastAsia="標楷體" w:hAnsi="Times New Roman"/>
                <w:bCs/>
                <w:color w:val="000000"/>
              </w:rPr>
            </w:pPr>
            <w:r w:rsidRPr="00807333">
              <w:rPr>
                <w:rFonts w:ascii="Times New Roman" w:eastAsia="標楷體" w:hAnsi="Times New Roman"/>
                <w:bCs/>
                <w:color w:val="000000"/>
              </w:rPr>
              <w:t>2.</w:t>
            </w:r>
            <w:r w:rsidRPr="00807333">
              <w:rPr>
                <w:rFonts w:ascii="Times New Roman" w:eastAsia="標楷體" w:hAnsi="Times New Roman" w:hint="eastAsia"/>
                <w:bCs/>
                <w:color w:val="000000"/>
              </w:rPr>
              <w:t>醫院應確保其牙醫部門各單位能配合臨床訓練之執行與成果評估。</w:t>
            </w:r>
          </w:p>
          <w:p w:rsidR="00DF4014" w:rsidRPr="00807333" w:rsidRDefault="00DF4014" w:rsidP="00DF4014">
            <w:pPr>
              <w:widowControl/>
              <w:adjustRightInd w:val="0"/>
              <w:ind w:left="163" w:hangingChars="68" w:hanging="163"/>
              <w:jc w:val="both"/>
              <w:rPr>
                <w:rFonts w:ascii="Times New Roman" w:eastAsia="標楷體" w:hAnsi="Times New Roman"/>
                <w:bCs/>
                <w:color w:val="000000"/>
              </w:rPr>
            </w:pPr>
            <w:r w:rsidRPr="00807333">
              <w:rPr>
                <w:rFonts w:ascii="Times New Roman" w:eastAsia="標楷體" w:hAnsi="Times New Roman"/>
                <w:bCs/>
                <w:color w:val="000000"/>
              </w:rPr>
              <w:t>3.</w:t>
            </w:r>
            <w:r w:rsidRPr="00807333">
              <w:rPr>
                <w:rFonts w:ascii="Times New Roman" w:eastAsia="標楷體" w:hAnsi="Times New Roman" w:hint="eastAsia"/>
                <w:bCs/>
                <w:color w:val="000000"/>
              </w:rPr>
              <w:t>醫院可自行選擇本節免評</w:t>
            </w:r>
            <w:r w:rsidRPr="00807333">
              <w:rPr>
                <w:rFonts w:ascii="Times New Roman" w:eastAsia="標楷體" w:hAnsi="Times New Roman"/>
                <w:bCs/>
                <w:color w:val="000000"/>
              </w:rPr>
              <w:t>(not applicable, NA)</w:t>
            </w:r>
            <w:r w:rsidRPr="00807333">
              <w:rPr>
                <w:rFonts w:ascii="Times New Roman" w:eastAsia="標楷體" w:hAnsi="Times New Roman" w:hint="eastAsia"/>
                <w:bCs/>
                <w:color w:val="000000"/>
              </w:rPr>
              <w:t>，若選擇免評或受評卻未通過者，中央主管機關得依「二年期牙醫師畢業後一般醫學訓練計畫」公告之計畫評值相關規定辦理，不得再收訓新的受訓人員，已收訓人員得按原計畫完成訓練或由該機構安排受訓人員轉送至其他合格訓練機構繼續接受訓練。</w:t>
            </w:r>
          </w:p>
          <w:p w:rsidR="00DF4014" w:rsidRDefault="00DF4014" w:rsidP="00DF4014">
            <w:pPr>
              <w:widowControl/>
              <w:adjustRightInd w:val="0"/>
              <w:ind w:left="163" w:hangingChars="68" w:hanging="163"/>
              <w:jc w:val="both"/>
              <w:rPr>
                <w:rFonts w:ascii="Times New Roman" w:eastAsia="標楷體" w:hAnsi="Times New Roman"/>
              </w:rPr>
            </w:pPr>
            <w:r w:rsidRPr="00807333">
              <w:rPr>
                <w:rFonts w:ascii="Times New Roman" w:eastAsia="標楷體" w:hAnsi="Times New Roman"/>
                <w:bCs/>
                <w:color w:val="000000"/>
              </w:rPr>
              <w:t>4.</w:t>
            </w:r>
            <w:r w:rsidRPr="00807333">
              <w:rPr>
                <w:rFonts w:ascii="Times New Roman" w:eastAsia="標楷體" w:hAnsi="Times New Roman" w:hint="eastAsia"/>
                <w:bCs/>
                <w:color w:val="000000"/>
              </w:rPr>
              <w:t>新申請評鑑或前次評鑑合格效期內、或申請新增職類於當次評鑑合格效期內，未有收訓新進牙醫師，本節</w:t>
            </w:r>
            <w:r w:rsidRPr="00457062">
              <w:rPr>
                <w:rFonts w:ascii="Times New Roman" w:eastAsia="標楷體" w:hAnsi="Times New Roman" w:hint="eastAsia"/>
                <w:kern w:val="0"/>
              </w:rPr>
              <w:t>僅評量教學訓練計畫之內容及本計畫相關軟硬體</w:t>
            </w:r>
            <w:r w:rsidRPr="00457062">
              <w:rPr>
                <w:rFonts w:ascii="Times New Roman" w:eastAsia="標楷體" w:hAnsi="Times New Roman" w:hint="eastAsia"/>
              </w:rPr>
              <w:t>之準備程度</w:t>
            </w:r>
            <w:r w:rsidRPr="00457062">
              <w:rPr>
                <w:rFonts w:ascii="Times New Roman" w:eastAsia="標楷體" w:hAnsi="Times New Roman"/>
              </w:rPr>
              <w:t>(</w:t>
            </w:r>
            <w:r w:rsidRPr="00457062">
              <w:rPr>
                <w:rFonts w:ascii="Times New Roman" w:eastAsia="標楷體" w:hAnsi="Times New Roman" w:hint="eastAsia"/>
              </w:rPr>
              <w:t>即</w:t>
            </w:r>
            <w:r w:rsidRPr="00457062">
              <w:rPr>
                <w:rFonts w:ascii="Times New Roman" w:eastAsia="標楷體" w:hAnsi="Times New Roman" w:hint="eastAsia"/>
                <w:bCs/>
              </w:rPr>
              <w:t>第</w:t>
            </w:r>
            <w:r w:rsidRPr="00457062">
              <w:rPr>
                <w:rFonts w:ascii="Times New Roman" w:eastAsia="標楷體" w:hAnsi="Times New Roman"/>
              </w:rPr>
              <w:t>5.4.1)</w:t>
            </w:r>
            <w:r w:rsidRPr="00457062">
              <w:rPr>
                <w:rFonts w:ascii="Times New Roman" w:eastAsia="標楷體" w:hAnsi="Times New Roman" w:hint="eastAsia"/>
              </w:rPr>
              <w:t>，其餘免評。</w:t>
            </w:r>
          </w:p>
          <w:p w:rsidR="00DF4014" w:rsidRPr="00807333" w:rsidRDefault="00DF4014" w:rsidP="00DF4014">
            <w:pPr>
              <w:kinsoku w:val="0"/>
              <w:adjustRightInd w:val="0"/>
              <w:ind w:left="197" w:hangingChars="82" w:hanging="197"/>
              <w:jc w:val="both"/>
              <w:rPr>
                <w:rFonts w:ascii="Times New Roman" w:eastAsia="標楷體" w:hAnsi="Times New Roman"/>
                <w:b/>
                <w:snapToGrid w:val="0"/>
                <w:kern w:val="0"/>
                <w:szCs w:val="24"/>
              </w:rPr>
            </w:pPr>
            <w:r w:rsidRPr="00807333">
              <w:rPr>
                <w:rFonts w:ascii="Times New Roman" w:eastAsia="標楷體" w:hAnsi="Times New Roman"/>
                <w:b/>
                <w:snapToGrid w:val="0"/>
                <w:kern w:val="0"/>
                <w:szCs w:val="24"/>
              </w:rPr>
              <w:t>[</w:t>
            </w:r>
            <w:r w:rsidRPr="00807333">
              <w:rPr>
                <w:rFonts w:ascii="Times New Roman" w:eastAsia="標楷體" w:hAnsi="Times New Roman"/>
                <w:b/>
                <w:snapToGrid w:val="0"/>
                <w:kern w:val="0"/>
                <w:szCs w:val="24"/>
              </w:rPr>
              <w:t>註</w:t>
            </w:r>
            <w:r w:rsidRPr="00807333">
              <w:rPr>
                <w:rFonts w:ascii="Times New Roman" w:eastAsia="標楷體" w:hAnsi="Times New Roman"/>
                <w:b/>
                <w:snapToGrid w:val="0"/>
                <w:kern w:val="0"/>
                <w:szCs w:val="24"/>
              </w:rPr>
              <w:t>]</w:t>
            </w:r>
          </w:p>
          <w:p w:rsidR="00DF4014" w:rsidRPr="00BA0488" w:rsidRDefault="00DF4014" w:rsidP="00DF4014">
            <w:pPr>
              <w:widowControl/>
              <w:adjustRightInd w:val="0"/>
              <w:snapToGrid w:val="0"/>
              <w:ind w:left="7"/>
              <w:rPr>
                <w:rFonts w:ascii="Times New Roman" w:eastAsia="標楷體" w:hAnsi="Times New Roman"/>
                <w:snapToGrid w:val="0"/>
                <w:kern w:val="0"/>
              </w:rPr>
            </w:pPr>
            <w:r w:rsidRPr="00807333">
              <w:rPr>
                <w:rFonts w:ascii="Times New Roman" w:eastAsia="標楷體" w:hAnsi="Times New Roman"/>
                <w:bCs/>
                <w:szCs w:val="24"/>
              </w:rPr>
              <w:t>有關基準所提全人口腔照護</w:t>
            </w:r>
            <w:r w:rsidRPr="00807333">
              <w:rPr>
                <w:rFonts w:ascii="Times New Roman" w:eastAsia="標楷體" w:hAnsi="Times New Roman"/>
                <w:bCs/>
                <w:szCs w:val="24"/>
              </w:rPr>
              <w:t>(holistic oral healthcare)</w:t>
            </w:r>
            <w:r w:rsidRPr="00807333">
              <w:rPr>
                <w:rFonts w:ascii="Times New Roman" w:eastAsia="標楷體" w:hAnsi="Times New Roman"/>
                <w:bCs/>
                <w:szCs w:val="24"/>
              </w:rPr>
              <w:t>係指提供以病人為中心之口腔醫療照護時，須同時考量生理、心理、靈性及社會等層面問題，尊重並反應個別病人之需求、價值以作為臨床口腔照護之依歸。</w:t>
            </w:r>
          </w:p>
        </w:tc>
      </w:tr>
      <w:tr w:rsidR="00DF4014" w:rsidRPr="00BA0488" w:rsidTr="00C33B31">
        <w:trPr>
          <w:trHeight w:val="669"/>
        </w:trPr>
        <w:tc>
          <w:tcPr>
            <w:tcW w:w="854" w:type="dxa"/>
            <w:tcBorders>
              <w:left w:val="single" w:sz="4" w:space="0" w:color="auto"/>
              <w:right w:val="single" w:sz="4" w:space="0" w:color="auto"/>
            </w:tcBorders>
            <w:shd w:val="clear" w:color="auto" w:fill="auto"/>
          </w:tcPr>
          <w:p w:rsidR="00DF4014" w:rsidRPr="003C211A" w:rsidRDefault="00DF4014" w:rsidP="00C33B31">
            <w:pPr>
              <w:ind w:left="394" w:hangingChars="164" w:hanging="394"/>
              <w:jc w:val="center"/>
              <w:rPr>
                <w:rFonts w:ascii="Times New Roman" w:eastAsia="標楷體" w:hAnsi="Times New Roman"/>
              </w:rPr>
            </w:pPr>
            <w:r w:rsidRPr="003C211A">
              <w:rPr>
                <w:rFonts w:ascii="Times New Roman" w:eastAsia="標楷體" w:hAnsi="Times New Roman"/>
              </w:rPr>
              <w:t>可</w:t>
            </w:r>
          </w:p>
          <w:p w:rsidR="00DF4014" w:rsidRPr="003C211A" w:rsidRDefault="00DF4014" w:rsidP="00C33B31">
            <w:pPr>
              <w:ind w:left="468" w:hangingChars="195" w:hanging="468"/>
              <w:jc w:val="center"/>
              <w:rPr>
                <w:rFonts w:ascii="Times New Roman" w:eastAsia="標楷體" w:hAnsi="Times New Roman"/>
                <w:bCs/>
                <w:spacing w:val="-2"/>
              </w:rPr>
            </w:pPr>
            <w:r w:rsidRPr="003C211A">
              <w:rPr>
                <w:rFonts w:ascii="Times New Roman" w:eastAsia="標楷體" w:hAnsi="Times New Roman"/>
              </w:rPr>
              <w:t>5.4.1</w:t>
            </w:r>
          </w:p>
        </w:tc>
        <w:tc>
          <w:tcPr>
            <w:tcW w:w="3262" w:type="dxa"/>
            <w:gridSpan w:val="2"/>
            <w:tcBorders>
              <w:left w:val="single" w:sz="4" w:space="0" w:color="auto"/>
              <w:right w:val="single" w:sz="4" w:space="0" w:color="auto"/>
            </w:tcBorders>
            <w:shd w:val="clear" w:color="auto" w:fill="auto"/>
          </w:tcPr>
          <w:p w:rsidR="00DF4014" w:rsidRPr="003C211A" w:rsidRDefault="00DF4014" w:rsidP="002F0D22">
            <w:pPr>
              <w:widowControl/>
              <w:jc w:val="both"/>
              <w:rPr>
                <w:rFonts w:ascii="Times New Roman" w:eastAsia="標楷體" w:hAnsi="Times New Roman"/>
                <w:bCs/>
                <w:snapToGrid w:val="0"/>
                <w:kern w:val="0"/>
              </w:rPr>
            </w:pPr>
            <w:r w:rsidRPr="00E707FC">
              <w:rPr>
                <w:rFonts w:ascii="Times New Roman" w:eastAsia="標楷體" w:hAnsi="Times New Roman"/>
                <w:color w:val="000000"/>
                <w:szCs w:val="24"/>
              </w:rPr>
              <w:t>新進牙醫師之訓練計畫具體可行，內容適當</w:t>
            </w:r>
            <w:r w:rsidRPr="00457D6B">
              <w:rPr>
                <w:rFonts w:ascii="Times New Roman" w:eastAsia="標楷體" w:hAnsi="Times New Roman" w:hint="eastAsia"/>
                <w:color w:val="000000"/>
                <w:szCs w:val="24"/>
              </w:rPr>
              <w:t>，</w:t>
            </w:r>
            <w:r w:rsidRPr="00807333">
              <w:rPr>
                <w:rFonts w:ascii="Times New Roman" w:eastAsia="標楷體" w:hAnsi="Times New Roman" w:hint="eastAsia"/>
                <w:color w:val="000000"/>
                <w:szCs w:val="24"/>
              </w:rPr>
              <w:t>並須落實全人口腔照護</w:t>
            </w:r>
          </w:p>
        </w:tc>
        <w:tc>
          <w:tcPr>
            <w:tcW w:w="6097" w:type="dxa"/>
          </w:tcPr>
          <w:p w:rsidR="00DF4014" w:rsidRPr="00BA0488" w:rsidRDefault="00DF4014" w:rsidP="002F0D22">
            <w:pPr>
              <w:adjustRightInd w:val="0"/>
              <w:snapToGrid w:val="0"/>
              <w:ind w:leftChars="80" w:left="312" w:hangingChars="50" w:hanging="120"/>
              <w:rPr>
                <w:rFonts w:ascii="Times New Roman" w:eastAsia="標楷體" w:hAnsi="Times New Roman"/>
              </w:rPr>
            </w:pPr>
          </w:p>
        </w:tc>
      </w:tr>
      <w:tr w:rsidR="00DF4014" w:rsidRPr="00BA0488" w:rsidTr="00C33B31">
        <w:trPr>
          <w:trHeight w:val="669"/>
        </w:trPr>
        <w:tc>
          <w:tcPr>
            <w:tcW w:w="854" w:type="dxa"/>
            <w:tcBorders>
              <w:left w:val="single" w:sz="4" w:space="0" w:color="auto"/>
              <w:right w:val="single" w:sz="4" w:space="0" w:color="auto"/>
            </w:tcBorders>
            <w:shd w:val="clear" w:color="auto" w:fill="auto"/>
          </w:tcPr>
          <w:p w:rsidR="00DF4014" w:rsidRPr="003C211A" w:rsidRDefault="00DF4014" w:rsidP="00C33B31">
            <w:pPr>
              <w:ind w:left="394" w:hangingChars="164" w:hanging="394"/>
              <w:jc w:val="center"/>
              <w:rPr>
                <w:rFonts w:ascii="Times New Roman" w:eastAsia="標楷體" w:hAnsi="Times New Roman"/>
              </w:rPr>
            </w:pPr>
            <w:r w:rsidRPr="003C211A">
              <w:rPr>
                <w:rFonts w:ascii="Times New Roman" w:eastAsia="標楷體" w:hAnsi="Times New Roman"/>
              </w:rPr>
              <w:t>可</w:t>
            </w:r>
          </w:p>
          <w:p w:rsidR="00DF4014" w:rsidRPr="003C211A" w:rsidRDefault="00DF4014" w:rsidP="00C33B31">
            <w:pPr>
              <w:ind w:left="394" w:hangingChars="164" w:hanging="394"/>
              <w:jc w:val="center"/>
              <w:rPr>
                <w:rFonts w:ascii="Times New Roman" w:eastAsia="標楷體" w:hAnsi="Times New Roman"/>
              </w:rPr>
            </w:pPr>
            <w:r w:rsidRPr="003C211A">
              <w:rPr>
                <w:rFonts w:ascii="Times New Roman" w:eastAsia="標楷體" w:hAnsi="Times New Roman"/>
                <w:bCs/>
              </w:rPr>
              <w:t>5.4.2</w:t>
            </w:r>
          </w:p>
        </w:tc>
        <w:tc>
          <w:tcPr>
            <w:tcW w:w="3262" w:type="dxa"/>
            <w:gridSpan w:val="2"/>
            <w:tcBorders>
              <w:left w:val="single" w:sz="4" w:space="0" w:color="auto"/>
              <w:right w:val="single" w:sz="4" w:space="0" w:color="auto"/>
            </w:tcBorders>
            <w:shd w:val="clear" w:color="auto" w:fill="auto"/>
          </w:tcPr>
          <w:p w:rsidR="00DF4014" w:rsidRPr="003C211A" w:rsidRDefault="00DF4014" w:rsidP="002F0D22">
            <w:pPr>
              <w:widowControl/>
              <w:jc w:val="both"/>
              <w:rPr>
                <w:rFonts w:ascii="Times New Roman" w:eastAsia="標楷體" w:hAnsi="Times New Roman"/>
              </w:rPr>
            </w:pPr>
            <w:r w:rsidRPr="00E707FC">
              <w:rPr>
                <w:rFonts w:ascii="Times New Roman" w:eastAsia="標楷體" w:hAnsi="Times New Roman"/>
                <w:color w:val="000000"/>
                <w:spacing w:val="-2"/>
                <w:szCs w:val="24"/>
              </w:rPr>
              <w:t>適當安排</w:t>
            </w:r>
            <w:r w:rsidRPr="00807333">
              <w:rPr>
                <w:rFonts w:ascii="Times New Roman" w:eastAsia="標楷體" w:hAnsi="Times New Roman" w:hint="eastAsia"/>
                <w:color w:val="000000"/>
                <w:spacing w:val="-2"/>
                <w:szCs w:val="24"/>
              </w:rPr>
              <w:t>全人口腔照護</w:t>
            </w:r>
            <w:r w:rsidRPr="00E707FC">
              <w:rPr>
                <w:rFonts w:ascii="Times New Roman" w:eastAsia="標楷體" w:hAnsi="Times New Roman"/>
                <w:color w:val="000000"/>
                <w:spacing w:val="-2"/>
                <w:szCs w:val="24"/>
              </w:rPr>
              <w:t>課程內容、教學活動及</w:t>
            </w:r>
            <w:r w:rsidRPr="00E707FC">
              <w:rPr>
                <w:rFonts w:ascii="Times New Roman" w:eastAsia="標楷體" w:hAnsi="Times New Roman"/>
                <w:color w:val="000000"/>
                <w:szCs w:val="24"/>
              </w:rPr>
              <w:t>安全防護</w:t>
            </w:r>
            <w:r w:rsidRPr="00E707FC">
              <w:rPr>
                <w:rFonts w:ascii="Times New Roman" w:eastAsia="標楷體" w:hAnsi="Times New Roman"/>
                <w:color w:val="000000"/>
                <w:spacing w:val="-2"/>
                <w:szCs w:val="24"/>
              </w:rPr>
              <w:t>訓練</w:t>
            </w:r>
          </w:p>
        </w:tc>
        <w:tc>
          <w:tcPr>
            <w:tcW w:w="6097" w:type="dxa"/>
          </w:tcPr>
          <w:p w:rsidR="00DF4014" w:rsidRPr="00BA0488" w:rsidRDefault="00DF4014" w:rsidP="002F0D22">
            <w:pPr>
              <w:widowControl/>
              <w:adjustRightInd w:val="0"/>
              <w:snapToGrid w:val="0"/>
              <w:ind w:left="7"/>
              <w:rPr>
                <w:rFonts w:ascii="Times New Roman" w:eastAsia="標楷體" w:hAnsi="Times New Roman"/>
                <w:bCs/>
                <w:snapToGrid w:val="0"/>
                <w:kern w:val="0"/>
              </w:rPr>
            </w:pPr>
            <w:r w:rsidRPr="00BA0488">
              <w:rPr>
                <w:rFonts w:ascii="Times New Roman" w:eastAsia="標楷體" w:hAnsi="Times New Roman"/>
                <w:snapToGrid w:val="0"/>
                <w:kern w:val="0"/>
              </w:rPr>
              <w:t>[</w:t>
            </w:r>
            <w:r w:rsidRPr="00BA0488">
              <w:rPr>
                <w:rFonts w:ascii="Times New Roman" w:eastAsia="標楷體" w:hAnsi="Times New Roman"/>
                <w:snapToGrid w:val="0"/>
                <w:kern w:val="0"/>
              </w:rPr>
              <w:t>註</w:t>
            </w:r>
            <w:r w:rsidRPr="00BA0488">
              <w:rPr>
                <w:rFonts w:ascii="Times New Roman" w:eastAsia="標楷體" w:hAnsi="Times New Roman"/>
                <w:snapToGrid w:val="0"/>
                <w:kern w:val="0"/>
              </w:rPr>
              <w:t>]</w:t>
            </w:r>
          </w:p>
          <w:p w:rsidR="00DF4014" w:rsidRPr="0076454B" w:rsidRDefault="00DF4014" w:rsidP="002F0D22">
            <w:pPr>
              <w:ind w:leftChars="100" w:left="240"/>
              <w:jc w:val="both"/>
              <w:rPr>
                <w:rFonts w:ascii="Times New Roman" w:eastAsia="標楷體" w:hAnsi="Times New Roman" w:hint="eastAsia"/>
                <w:b/>
                <w:color w:val="000000"/>
                <w:szCs w:val="24"/>
              </w:rPr>
            </w:pPr>
            <w:r w:rsidRPr="00E707FC">
              <w:rPr>
                <w:rFonts w:ascii="Times New Roman" w:eastAsia="標楷體" w:hAnsi="Times New Roman"/>
                <w:snapToGrid w:val="0"/>
                <w:color w:val="000000"/>
                <w:kern w:val="0"/>
                <w:szCs w:val="24"/>
              </w:rPr>
              <w:t>若為新申請評鑑或前次評鑑合格效期內、或申請新增職類於當次評鑑合格效期內，未有收訓新進牙醫師者，本條免評</w:t>
            </w:r>
            <w:r w:rsidRPr="00E707FC">
              <w:rPr>
                <w:rFonts w:ascii="Times New Roman" w:eastAsia="標楷體" w:hAnsi="Times New Roman"/>
                <w:snapToGrid w:val="0"/>
                <w:color w:val="000000"/>
                <w:kern w:val="0"/>
                <w:szCs w:val="24"/>
              </w:rPr>
              <w:t>(not applicable, NA)</w:t>
            </w:r>
            <w:r w:rsidRPr="00E707FC">
              <w:rPr>
                <w:rFonts w:ascii="Times New Roman" w:eastAsia="標楷體" w:hAnsi="Times New Roman"/>
                <w:snapToGrid w:val="0"/>
                <w:color w:val="000000"/>
                <w:kern w:val="0"/>
                <w:szCs w:val="24"/>
              </w:rPr>
              <w:t>。</w:t>
            </w:r>
          </w:p>
        </w:tc>
      </w:tr>
      <w:tr w:rsidR="00DF4014" w:rsidRPr="00BA0488" w:rsidTr="00C33B31">
        <w:trPr>
          <w:trHeight w:val="669"/>
        </w:trPr>
        <w:tc>
          <w:tcPr>
            <w:tcW w:w="854" w:type="dxa"/>
          </w:tcPr>
          <w:p w:rsidR="00DF4014" w:rsidRPr="003C211A" w:rsidRDefault="00DF4014" w:rsidP="00C33B31">
            <w:pPr>
              <w:ind w:left="394" w:hangingChars="164" w:hanging="394"/>
              <w:jc w:val="center"/>
              <w:rPr>
                <w:rFonts w:ascii="Times New Roman" w:eastAsia="標楷體" w:hAnsi="Times New Roman"/>
              </w:rPr>
            </w:pPr>
            <w:r w:rsidRPr="003C211A">
              <w:rPr>
                <w:rFonts w:ascii="Times New Roman" w:eastAsia="標楷體" w:hAnsi="Times New Roman"/>
              </w:rPr>
              <w:t>可</w:t>
            </w:r>
          </w:p>
          <w:p w:rsidR="00DF4014" w:rsidRPr="003C211A" w:rsidRDefault="00DF4014" w:rsidP="00C33B31">
            <w:pPr>
              <w:ind w:left="394" w:hangingChars="164" w:hanging="394"/>
              <w:jc w:val="center"/>
              <w:rPr>
                <w:rFonts w:ascii="Times New Roman" w:eastAsia="標楷體" w:hAnsi="Times New Roman"/>
              </w:rPr>
            </w:pPr>
            <w:r w:rsidRPr="003C211A">
              <w:rPr>
                <w:rFonts w:ascii="Times New Roman" w:eastAsia="標楷體" w:hAnsi="Times New Roman"/>
                <w:bCs/>
              </w:rPr>
              <w:t>5.4.3</w:t>
            </w:r>
          </w:p>
        </w:tc>
        <w:tc>
          <w:tcPr>
            <w:tcW w:w="3262" w:type="dxa"/>
            <w:gridSpan w:val="2"/>
          </w:tcPr>
          <w:p w:rsidR="00DF4014" w:rsidRPr="003C211A" w:rsidRDefault="00DF4014" w:rsidP="002F0D22">
            <w:pPr>
              <w:widowControl/>
              <w:jc w:val="both"/>
              <w:rPr>
                <w:rFonts w:ascii="Times New Roman" w:eastAsia="標楷體" w:hAnsi="Times New Roman"/>
                <w:spacing w:val="-2"/>
              </w:rPr>
            </w:pPr>
            <w:r w:rsidRPr="00E707FC">
              <w:rPr>
                <w:rFonts w:ascii="Times New Roman" w:eastAsia="標楷體" w:hAnsi="Times New Roman"/>
                <w:color w:val="000000"/>
                <w:szCs w:val="24"/>
              </w:rPr>
              <w:t>新進牙</w:t>
            </w:r>
            <w:r w:rsidRPr="00E707FC">
              <w:rPr>
                <w:rFonts w:ascii="Times New Roman" w:eastAsia="標楷體" w:hAnsi="Times New Roman"/>
                <w:bCs/>
                <w:color w:val="000000"/>
                <w:spacing w:val="-2"/>
                <w:szCs w:val="24"/>
              </w:rPr>
              <w:t>醫師</w:t>
            </w:r>
            <w:r w:rsidRPr="00E707FC">
              <w:rPr>
                <w:rFonts w:ascii="Times New Roman" w:eastAsia="標楷體" w:hAnsi="Times New Roman"/>
                <w:bCs/>
                <w:color w:val="000000"/>
                <w:szCs w:val="24"/>
              </w:rPr>
              <w:t>接</w:t>
            </w:r>
            <w:r w:rsidRPr="00807333">
              <w:rPr>
                <w:rFonts w:ascii="Times New Roman" w:eastAsia="標楷體" w:hAnsi="Times New Roman"/>
                <w:color w:val="000000"/>
                <w:szCs w:val="24"/>
              </w:rPr>
              <w:t>受</w:t>
            </w:r>
            <w:r w:rsidRPr="00807333">
              <w:rPr>
                <w:rFonts w:ascii="Times New Roman" w:eastAsia="標楷體" w:hAnsi="Times New Roman" w:hint="eastAsia"/>
                <w:color w:val="000000"/>
                <w:szCs w:val="24"/>
              </w:rPr>
              <w:t>門診</w:t>
            </w:r>
            <w:r w:rsidRPr="00807333">
              <w:rPr>
                <w:rFonts w:ascii="Times New Roman" w:eastAsia="標楷體" w:hAnsi="Times New Roman"/>
                <w:color w:val="000000"/>
                <w:szCs w:val="24"/>
              </w:rPr>
              <w:t>教學訓練</w:t>
            </w:r>
          </w:p>
        </w:tc>
        <w:tc>
          <w:tcPr>
            <w:tcW w:w="6097" w:type="dxa"/>
          </w:tcPr>
          <w:p w:rsidR="00DF4014" w:rsidRPr="00BA0488" w:rsidRDefault="00DF4014" w:rsidP="002F0D22">
            <w:pPr>
              <w:widowControl/>
              <w:adjustRightInd w:val="0"/>
              <w:snapToGrid w:val="0"/>
              <w:ind w:left="7"/>
              <w:rPr>
                <w:rFonts w:ascii="Times New Roman" w:eastAsia="標楷體" w:hAnsi="Times New Roman"/>
                <w:bCs/>
                <w:snapToGrid w:val="0"/>
                <w:kern w:val="0"/>
              </w:rPr>
            </w:pPr>
            <w:r w:rsidRPr="00BA0488">
              <w:rPr>
                <w:rFonts w:ascii="Times New Roman" w:eastAsia="標楷體" w:hAnsi="Times New Roman"/>
                <w:snapToGrid w:val="0"/>
                <w:kern w:val="0"/>
              </w:rPr>
              <w:t>[</w:t>
            </w:r>
            <w:r w:rsidRPr="00BA0488">
              <w:rPr>
                <w:rFonts w:ascii="Times New Roman" w:eastAsia="標楷體" w:hAnsi="Times New Roman"/>
                <w:snapToGrid w:val="0"/>
                <w:kern w:val="0"/>
              </w:rPr>
              <w:t>註</w:t>
            </w:r>
            <w:r w:rsidRPr="00BA0488">
              <w:rPr>
                <w:rFonts w:ascii="Times New Roman" w:eastAsia="標楷體" w:hAnsi="Times New Roman"/>
                <w:snapToGrid w:val="0"/>
                <w:kern w:val="0"/>
              </w:rPr>
              <w:t>]</w:t>
            </w:r>
          </w:p>
          <w:p w:rsidR="00DF4014" w:rsidRPr="0076454B" w:rsidRDefault="00DF4014" w:rsidP="002F0D22">
            <w:pPr>
              <w:adjustRightInd w:val="0"/>
              <w:ind w:leftChars="73" w:left="175"/>
              <w:jc w:val="both"/>
              <w:rPr>
                <w:rFonts w:ascii="Times New Roman" w:eastAsia="標楷體" w:hAnsi="Times New Roman" w:hint="eastAsia"/>
                <w:b/>
                <w:color w:val="000000"/>
                <w:szCs w:val="24"/>
              </w:rPr>
            </w:pPr>
            <w:r w:rsidRPr="00E707FC">
              <w:rPr>
                <w:rFonts w:ascii="Times New Roman" w:eastAsia="標楷體" w:hAnsi="Times New Roman"/>
                <w:snapToGrid w:val="0"/>
                <w:color w:val="000000"/>
                <w:kern w:val="0"/>
                <w:szCs w:val="24"/>
              </w:rPr>
              <w:t>若為</w:t>
            </w:r>
            <w:r w:rsidRPr="00E707FC">
              <w:rPr>
                <w:rFonts w:ascii="Times New Roman" w:eastAsia="標楷體" w:hAnsi="Times New Roman"/>
                <w:color w:val="000000"/>
                <w:szCs w:val="24"/>
              </w:rPr>
              <w:t>新申請評鑑或前次評鑑合格效期內</w:t>
            </w:r>
            <w:r w:rsidRPr="00E707FC">
              <w:rPr>
                <w:rFonts w:ascii="Times New Roman" w:eastAsia="標楷體" w:hAnsi="Times New Roman"/>
                <w:snapToGrid w:val="0"/>
                <w:color w:val="000000"/>
                <w:kern w:val="0"/>
                <w:szCs w:val="24"/>
              </w:rPr>
              <w:t>、或申請新增職類於當次評鑑合格效期內，未有收訓新進牙醫師者，本條</w:t>
            </w:r>
            <w:r w:rsidRPr="00E707FC">
              <w:rPr>
                <w:rFonts w:ascii="Times New Roman" w:eastAsia="標楷體" w:hAnsi="Times New Roman"/>
                <w:color w:val="000000"/>
                <w:szCs w:val="24"/>
              </w:rPr>
              <w:t>免評</w:t>
            </w:r>
            <w:r w:rsidRPr="00E707FC">
              <w:rPr>
                <w:rFonts w:ascii="Times New Roman" w:eastAsia="標楷體" w:hAnsi="Times New Roman"/>
                <w:color w:val="000000"/>
                <w:szCs w:val="24"/>
              </w:rPr>
              <w:t>(not applicable, NA)</w:t>
            </w:r>
            <w:r w:rsidRPr="00E707FC">
              <w:rPr>
                <w:rFonts w:ascii="Times New Roman" w:eastAsia="標楷體" w:hAnsi="Times New Roman"/>
                <w:color w:val="000000"/>
                <w:szCs w:val="24"/>
              </w:rPr>
              <w:t>。</w:t>
            </w:r>
          </w:p>
        </w:tc>
      </w:tr>
      <w:tr w:rsidR="00DF4014" w:rsidRPr="00BA0488" w:rsidTr="00C33B31">
        <w:trPr>
          <w:trHeight w:val="669"/>
        </w:trPr>
        <w:tc>
          <w:tcPr>
            <w:tcW w:w="854" w:type="dxa"/>
            <w:tcBorders>
              <w:left w:val="single" w:sz="4" w:space="0" w:color="auto"/>
              <w:right w:val="single" w:sz="4" w:space="0" w:color="auto"/>
            </w:tcBorders>
            <w:shd w:val="clear" w:color="auto" w:fill="auto"/>
          </w:tcPr>
          <w:p w:rsidR="00DF4014" w:rsidRPr="003C211A" w:rsidRDefault="00DF4014" w:rsidP="00C33B31">
            <w:pPr>
              <w:ind w:left="394" w:hangingChars="164" w:hanging="394"/>
              <w:jc w:val="center"/>
              <w:rPr>
                <w:rFonts w:ascii="Times New Roman" w:eastAsia="標楷體" w:hAnsi="Times New Roman"/>
              </w:rPr>
            </w:pPr>
            <w:r w:rsidRPr="003C211A">
              <w:rPr>
                <w:rFonts w:ascii="Times New Roman" w:eastAsia="標楷體" w:hAnsi="Times New Roman"/>
              </w:rPr>
              <w:t>可</w:t>
            </w:r>
          </w:p>
          <w:p w:rsidR="00DF4014" w:rsidRPr="003C211A" w:rsidRDefault="00DF4014" w:rsidP="00C33B31">
            <w:pPr>
              <w:ind w:left="394" w:hangingChars="164" w:hanging="394"/>
              <w:jc w:val="center"/>
              <w:rPr>
                <w:rFonts w:ascii="Times New Roman" w:eastAsia="標楷體" w:hAnsi="Times New Roman"/>
              </w:rPr>
            </w:pPr>
            <w:r w:rsidRPr="003C211A">
              <w:rPr>
                <w:rFonts w:ascii="Times New Roman" w:eastAsia="標楷體" w:hAnsi="Times New Roman"/>
                <w:bCs/>
              </w:rPr>
              <w:t>5.4.4</w:t>
            </w:r>
          </w:p>
        </w:tc>
        <w:tc>
          <w:tcPr>
            <w:tcW w:w="3262" w:type="dxa"/>
            <w:gridSpan w:val="2"/>
            <w:tcBorders>
              <w:left w:val="single" w:sz="4" w:space="0" w:color="auto"/>
              <w:right w:val="single" w:sz="4" w:space="0" w:color="auto"/>
            </w:tcBorders>
            <w:shd w:val="clear" w:color="auto" w:fill="auto"/>
          </w:tcPr>
          <w:p w:rsidR="00DF4014" w:rsidRPr="003C211A" w:rsidRDefault="00DF4014" w:rsidP="002F0D22">
            <w:pPr>
              <w:widowControl/>
              <w:jc w:val="both"/>
              <w:rPr>
                <w:rFonts w:ascii="Times New Roman" w:eastAsia="標楷體" w:hAnsi="Times New Roman"/>
              </w:rPr>
            </w:pPr>
            <w:r w:rsidRPr="00E707FC">
              <w:rPr>
                <w:rFonts w:ascii="Times New Roman" w:eastAsia="標楷體" w:hAnsi="Times New Roman"/>
                <w:color w:val="000000"/>
                <w:szCs w:val="24"/>
              </w:rPr>
              <w:t>新進牙</w:t>
            </w:r>
            <w:r w:rsidRPr="00E707FC">
              <w:rPr>
                <w:rFonts w:ascii="Times New Roman" w:eastAsia="標楷體" w:hAnsi="Times New Roman"/>
                <w:bCs/>
                <w:color w:val="000000"/>
                <w:spacing w:val="-2"/>
                <w:szCs w:val="24"/>
              </w:rPr>
              <w:t>醫師</w:t>
            </w:r>
            <w:r w:rsidRPr="00E707FC">
              <w:rPr>
                <w:rFonts w:ascii="Times New Roman" w:eastAsia="標楷體" w:hAnsi="Times New Roman"/>
                <w:color w:val="000000"/>
                <w:spacing w:val="-2"/>
                <w:szCs w:val="24"/>
              </w:rPr>
              <w:t>照護</w:t>
            </w:r>
            <w:r w:rsidRPr="00E707FC">
              <w:rPr>
                <w:rFonts w:ascii="Times New Roman" w:eastAsia="標楷體" w:hAnsi="Times New Roman"/>
                <w:color w:val="000000"/>
                <w:szCs w:val="24"/>
              </w:rPr>
              <w:t>床數及</w:t>
            </w:r>
            <w:r w:rsidRPr="00E707FC">
              <w:rPr>
                <w:rFonts w:ascii="Times New Roman" w:eastAsia="標楷體" w:hAnsi="Times New Roman"/>
                <w:bCs/>
                <w:iCs/>
                <w:color w:val="000000"/>
                <w:szCs w:val="24"/>
              </w:rPr>
              <w:t>值班班數安排</w:t>
            </w:r>
            <w:r w:rsidRPr="00E707FC">
              <w:rPr>
                <w:rFonts w:ascii="Times New Roman" w:eastAsia="標楷體" w:hAnsi="Times New Roman"/>
                <w:color w:val="000000"/>
                <w:szCs w:val="24"/>
              </w:rPr>
              <w:t>適當，適合學習，並有適當指導監督機制</w:t>
            </w:r>
          </w:p>
        </w:tc>
        <w:tc>
          <w:tcPr>
            <w:tcW w:w="6097" w:type="dxa"/>
          </w:tcPr>
          <w:p w:rsidR="00DF4014" w:rsidRPr="00BA0488" w:rsidRDefault="00DF4014" w:rsidP="002F0D22">
            <w:pPr>
              <w:widowControl/>
              <w:tabs>
                <w:tab w:val="left" w:pos="3223"/>
              </w:tabs>
              <w:adjustRightInd w:val="0"/>
              <w:snapToGrid w:val="0"/>
              <w:ind w:left="7"/>
              <w:rPr>
                <w:rFonts w:ascii="Times New Roman" w:eastAsia="標楷體" w:hAnsi="Times New Roman"/>
                <w:bCs/>
                <w:snapToGrid w:val="0"/>
                <w:kern w:val="0"/>
              </w:rPr>
            </w:pPr>
            <w:r w:rsidRPr="00BA0488">
              <w:rPr>
                <w:rFonts w:ascii="Times New Roman" w:eastAsia="標楷體" w:hAnsi="Times New Roman"/>
                <w:snapToGrid w:val="0"/>
                <w:kern w:val="0"/>
              </w:rPr>
              <w:t>[</w:t>
            </w:r>
            <w:r w:rsidRPr="00BA0488">
              <w:rPr>
                <w:rFonts w:ascii="Times New Roman" w:eastAsia="標楷體" w:hAnsi="Times New Roman"/>
                <w:snapToGrid w:val="0"/>
                <w:kern w:val="0"/>
              </w:rPr>
              <w:t>註</w:t>
            </w:r>
            <w:r w:rsidRPr="00BA0488">
              <w:rPr>
                <w:rFonts w:ascii="Times New Roman" w:eastAsia="標楷體" w:hAnsi="Times New Roman"/>
                <w:snapToGrid w:val="0"/>
                <w:kern w:val="0"/>
              </w:rPr>
              <w:t>]</w:t>
            </w:r>
          </w:p>
          <w:p w:rsidR="00DF4014" w:rsidRPr="00AA1DDB" w:rsidRDefault="00DF4014" w:rsidP="002F0D22">
            <w:pPr>
              <w:adjustRightInd w:val="0"/>
              <w:ind w:leftChars="80" w:left="387" w:hangingChars="80" w:hanging="195"/>
              <w:jc w:val="both"/>
              <w:rPr>
                <w:rFonts w:ascii="Times New Roman" w:eastAsia="標楷體" w:hAnsi="Times New Roman"/>
                <w:b/>
                <w:snapToGrid w:val="0"/>
                <w:color w:val="000000"/>
                <w:spacing w:val="2"/>
                <w:kern w:val="0"/>
                <w:szCs w:val="24"/>
                <w:u w:val="single"/>
              </w:rPr>
            </w:pPr>
            <w:r w:rsidRPr="0033272F">
              <w:rPr>
                <w:rFonts w:ascii="Times New Roman" w:eastAsia="標楷體" w:hAnsi="Times New Roman"/>
                <w:snapToGrid w:val="0"/>
                <w:color w:val="000000"/>
                <w:spacing w:val="2"/>
                <w:kern w:val="0"/>
                <w:szCs w:val="24"/>
              </w:rPr>
              <w:t>1.</w:t>
            </w:r>
            <w:r w:rsidRPr="0033272F">
              <w:rPr>
                <w:rFonts w:ascii="Times New Roman" w:eastAsia="標楷體" w:hAnsi="Times New Roman"/>
                <w:bCs/>
                <w:color w:val="000000"/>
                <w:spacing w:val="2"/>
                <w:szCs w:val="24"/>
              </w:rPr>
              <w:t>衛生福利部</w:t>
            </w:r>
            <w:r w:rsidRPr="0033272F">
              <w:rPr>
                <w:rFonts w:ascii="Times New Roman" w:eastAsia="標楷體" w:hAnsi="Times New Roman"/>
                <w:snapToGrid w:val="0"/>
                <w:color w:val="000000"/>
                <w:spacing w:val="2"/>
                <w:kern w:val="0"/>
                <w:szCs w:val="24"/>
              </w:rPr>
              <w:t>核定「二年期牙醫師畢業後一般醫學訓練計畫」訓練項目中未有「口腔顎面外科及急症處理訓練：於醫院訓練至少</w:t>
            </w:r>
            <w:r w:rsidRPr="0033272F">
              <w:rPr>
                <w:rFonts w:ascii="Times New Roman" w:eastAsia="標楷體" w:hAnsi="Times New Roman"/>
                <w:snapToGrid w:val="0"/>
                <w:color w:val="000000"/>
                <w:spacing w:val="2"/>
                <w:kern w:val="0"/>
                <w:szCs w:val="24"/>
              </w:rPr>
              <w:t>1</w:t>
            </w:r>
            <w:r w:rsidRPr="0033272F">
              <w:rPr>
                <w:rFonts w:ascii="Times New Roman" w:eastAsia="標楷體" w:hAnsi="Times New Roman"/>
                <w:snapToGrid w:val="0"/>
                <w:color w:val="000000"/>
                <w:spacing w:val="2"/>
                <w:kern w:val="0"/>
                <w:szCs w:val="24"/>
              </w:rPr>
              <w:t>個月的</w:t>
            </w:r>
            <w:r w:rsidRPr="0033272F">
              <w:rPr>
                <w:rFonts w:ascii="Times New Roman" w:eastAsia="標楷體" w:hAnsi="Times New Roman"/>
                <w:bCs/>
                <w:color w:val="000000"/>
                <w:spacing w:val="2"/>
                <w:szCs w:val="24"/>
              </w:rPr>
              <w:t>口腔</w:t>
            </w:r>
            <w:r w:rsidRPr="0033272F">
              <w:rPr>
                <w:rFonts w:ascii="Times New Roman" w:eastAsia="標楷體" w:hAnsi="Times New Roman"/>
                <w:snapToGrid w:val="0"/>
                <w:color w:val="000000"/>
                <w:spacing w:val="2"/>
                <w:kern w:val="0"/>
                <w:szCs w:val="24"/>
              </w:rPr>
              <w:t>顎面外科</w:t>
            </w:r>
            <w:r w:rsidRPr="0033272F">
              <w:rPr>
                <w:rFonts w:ascii="Times New Roman" w:eastAsia="標楷體" w:hAnsi="Times New Roman"/>
                <w:snapToGrid w:val="0"/>
                <w:color w:val="000000"/>
                <w:spacing w:val="2"/>
                <w:kern w:val="0"/>
                <w:szCs w:val="24"/>
              </w:rPr>
              <w:t>(</w:t>
            </w:r>
            <w:r w:rsidRPr="0033272F">
              <w:rPr>
                <w:rFonts w:ascii="Times New Roman" w:eastAsia="標楷體" w:hAnsi="Times New Roman"/>
                <w:bCs/>
                <w:snapToGrid w:val="0"/>
                <w:color w:val="000000"/>
                <w:spacing w:val="2"/>
                <w:kern w:val="0"/>
                <w:szCs w:val="24"/>
              </w:rPr>
              <w:t>含牙科住院病人之照護</w:t>
            </w:r>
            <w:r w:rsidRPr="0033272F">
              <w:rPr>
                <w:rFonts w:ascii="Times New Roman" w:eastAsia="標楷體" w:hAnsi="Times New Roman"/>
                <w:bCs/>
                <w:snapToGrid w:val="0"/>
                <w:color w:val="000000"/>
                <w:spacing w:val="2"/>
                <w:kern w:val="0"/>
                <w:szCs w:val="24"/>
              </w:rPr>
              <w:t>)</w:t>
            </w:r>
            <w:r w:rsidRPr="0033272F">
              <w:rPr>
                <w:rFonts w:ascii="Times New Roman" w:eastAsia="標楷體" w:hAnsi="Times New Roman"/>
                <w:bCs/>
                <w:snapToGrid w:val="0"/>
                <w:color w:val="000000"/>
                <w:spacing w:val="2"/>
                <w:kern w:val="0"/>
                <w:szCs w:val="24"/>
              </w:rPr>
              <w:t>及牙科急症處理」及「口腔顎面外科訓練」者，本條免評</w:t>
            </w:r>
            <w:r w:rsidRPr="0033272F">
              <w:rPr>
                <w:rFonts w:ascii="Times New Roman" w:eastAsia="標楷體" w:hAnsi="Times New Roman"/>
                <w:bCs/>
                <w:snapToGrid w:val="0"/>
                <w:color w:val="000000"/>
                <w:spacing w:val="2"/>
                <w:kern w:val="0"/>
                <w:szCs w:val="24"/>
              </w:rPr>
              <w:t>(not applicable, NA)</w:t>
            </w:r>
            <w:r w:rsidRPr="0033272F">
              <w:rPr>
                <w:rFonts w:ascii="Times New Roman" w:eastAsia="標楷體" w:hAnsi="Times New Roman"/>
                <w:bCs/>
                <w:snapToGrid w:val="0"/>
                <w:color w:val="000000"/>
                <w:spacing w:val="2"/>
                <w:kern w:val="0"/>
                <w:szCs w:val="24"/>
              </w:rPr>
              <w:t>。</w:t>
            </w:r>
          </w:p>
          <w:p w:rsidR="00DF4014" w:rsidRPr="0076454B" w:rsidRDefault="00DF4014" w:rsidP="002F0D22">
            <w:pPr>
              <w:adjustRightInd w:val="0"/>
              <w:ind w:leftChars="80" w:left="390" w:hangingChars="80" w:hanging="198"/>
              <w:jc w:val="both"/>
              <w:rPr>
                <w:rFonts w:ascii="Times New Roman" w:eastAsia="標楷體" w:hAnsi="Times New Roman" w:hint="eastAsia"/>
                <w:color w:val="000000"/>
                <w:spacing w:val="4"/>
                <w:szCs w:val="24"/>
              </w:rPr>
            </w:pPr>
            <w:r w:rsidRPr="0033272F">
              <w:rPr>
                <w:rFonts w:ascii="Times New Roman" w:eastAsia="標楷體" w:hAnsi="Times New Roman"/>
                <w:snapToGrid w:val="0"/>
                <w:color w:val="000000"/>
                <w:spacing w:val="4"/>
                <w:kern w:val="0"/>
                <w:szCs w:val="24"/>
              </w:rPr>
              <w:t>2.</w:t>
            </w:r>
            <w:r w:rsidRPr="0033272F">
              <w:rPr>
                <w:rFonts w:ascii="Times New Roman" w:eastAsia="標楷體" w:hAnsi="Times New Roman"/>
                <w:bCs/>
                <w:snapToGrid w:val="0"/>
                <w:color w:val="000000"/>
                <w:spacing w:val="4"/>
                <w:kern w:val="0"/>
                <w:szCs w:val="24"/>
              </w:rPr>
              <w:t>若為新申</w:t>
            </w:r>
            <w:r w:rsidRPr="0033272F">
              <w:rPr>
                <w:rFonts w:ascii="Times New Roman" w:eastAsia="標楷體" w:hAnsi="Times New Roman"/>
                <w:color w:val="000000"/>
                <w:spacing w:val="4"/>
                <w:szCs w:val="24"/>
              </w:rPr>
              <w:t>請評鑑或前次評鑑合格效期內、或申請新增職類於當次評鑑</w:t>
            </w:r>
            <w:r w:rsidRPr="0033272F">
              <w:rPr>
                <w:rFonts w:ascii="Times New Roman" w:eastAsia="標楷體" w:hAnsi="Times New Roman"/>
                <w:bCs/>
                <w:color w:val="000000"/>
                <w:spacing w:val="4"/>
                <w:szCs w:val="24"/>
              </w:rPr>
              <w:t>合格</w:t>
            </w:r>
            <w:r w:rsidRPr="0033272F">
              <w:rPr>
                <w:rFonts w:ascii="Times New Roman" w:eastAsia="標楷體" w:hAnsi="Times New Roman"/>
                <w:color w:val="000000"/>
                <w:spacing w:val="4"/>
                <w:szCs w:val="24"/>
              </w:rPr>
              <w:t>效期內，未有收訓新進牙醫師者，本條免評</w:t>
            </w:r>
            <w:r w:rsidRPr="0033272F">
              <w:rPr>
                <w:rFonts w:ascii="Times New Roman" w:eastAsia="標楷體" w:hAnsi="Times New Roman"/>
                <w:color w:val="000000"/>
                <w:spacing w:val="4"/>
                <w:szCs w:val="24"/>
              </w:rPr>
              <w:t>(not applicable, NA)</w:t>
            </w:r>
            <w:r w:rsidRPr="0033272F">
              <w:rPr>
                <w:rFonts w:ascii="Times New Roman" w:eastAsia="標楷體" w:hAnsi="Times New Roman"/>
                <w:color w:val="000000"/>
                <w:spacing w:val="4"/>
                <w:szCs w:val="24"/>
              </w:rPr>
              <w:t>。</w:t>
            </w:r>
          </w:p>
        </w:tc>
      </w:tr>
      <w:tr w:rsidR="00DF4014" w:rsidRPr="00BA0488" w:rsidTr="00C33B31">
        <w:trPr>
          <w:trHeight w:val="669"/>
        </w:trPr>
        <w:tc>
          <w:tcPr>
            <w:tcW w:w="854" w:type="dxa"/>
            <w:tcBorders>
              <w:left w:val="single" w:sz="4" w:space="0" w:color="auto"/>
              <w:right w:val="single" w:sz="4" w:space="0" w:color="auto"/>
            </w:tcBorders>
            <w:shd w:val="clear" w:color="auto" w:fill="auto"/>
          </w:tcPr>
          <w:p w:rsidR="00DF4014" w:rsidRPr="003C211A" w:rsidRDefault="00DF4014" w:rsidP="00C33B31">
            <w:pPr>
              <w:ind w:left="394" w:hangingChars="164" w:hanging="394"/>
              <w:jc w:val="center"/>
              <w:rPr>
                <w:rFonts w:ascii="Times New Roman" w:eastAsia="標楷體" w:hAnsi="Times New Roman"/>
              </w:rPr>
            </w:pPr>
            <w:r w:rsidRPr="003C211A">
              <w:rPr>
                <w:rFonts w:ascii="Times New Roman" w:eastAsia="標楷體" w:hAnsi="Times New Roman"/>
              </w:rPr>
              <w:t>可</w:t>
            </w:r>
          </w:p>
          <w:p w:rsidR="00DF4014" w:rsidRPr="003C211A" w:rsidRDefault="00DF4014" w:rsidP="00C33B31">
            <w:pPr>
              <w:ind w:left="394" w:hangingChars="164" w:hanging="394"/>
              <w:jc w:val="center"/>
              <w:rPr>
                <w:rFonts w:ascii="Times New Roman" w:eastAsia="標楷體" w:hAnsi="Times New Roman"/>
              </w:rPr>
            </w:pPr>
            <w:r w:rsidRPr="003C211A">
              <w:rPr>
                <w:rFonts w:ascii="Times New Roman" w:eastAsia="標楷體" w:hAnsi="Times New Roman"/>
                <w:bCs/>
              </w:rPr>
              <w:t>5.4.5</w:t>
            </w:r>
          </w:p>
        </w:tc>
        <w:tc>
          <w:tcPr>
            <w:tcW w:w="3262" w:type="dxa"/>
            <w:gridSpan w:val="2"/>
            <w:tcBorders>
              <w:left w:val="single" w:sz="4" w:space="0" w:color="auto"/>
              <w:right w:val="single" w:sz="4" w:space="0" w:color="auto"/>
            </w:tcBorders>
            <w:shd w:val="clear" w:color="auto" w:fill="auto"/>
          </w:tcPr>
          <w:p w:rsidR="00DF4014" w:rsidRPr="003C211A" w:rsidRDefault="00DF4014" w:rsidP="002F0D22">
            <w:pPr>
              <w:widowControl/>
              <w:jc w:val="both"/>
              <w:rPr>
                <w:rFonts w:ascii="Times New Roman" w:eastAsia="標楷體" w:hAnsi="Times New Roman"/>
              </w:rPr>
            </w:pPr>
            <w:r w:rsidRPr="00E707FC">
              <w:rPr>
                <w:rFonts w:ascii="Times New Roman" w:eastAsia="標楷體" w:hAnsi="Times New Roman"/>
                <w:snapToGrid w:val="0"/>
                <w:color w:val="000000"/>
                <w:kern w:val="0"/>
                <w:szCs w:val="24"/>
              </w:rPr>
              <w:t>新進</w:t>
            </w:r>
            <w:r w:rsidRPr="00E707FC">
              <w:rPr>
                <w:rFonts w:ascii="Times New Roman" w:eastAsia="標楷體" w:hAnsi="Times New Roman"/>
                <w:bCs/>
                <w:color w:val="000000"/>
                <w:spacing w:val="-2"/>
                <w:szCs w:val="24"/>
              </w:rPr>
              <w:t>牙醫師</w:t>
            </w:r>
            <w:r w:rsidRPr="00E707FC">
              <w:rPr>
                <w:rFonts w:ascii="Times New Roman" w:eastAsia="標楷體" w:hAnsi="Times New Roman"/>
                <w:bCs/>
                <w:color w:val="000000"/>
                <w:szCs w:val="24"/>
              </w:rPr>
              <w:t>病歷寫作品質適當</w:t>
            </w:r>
          </w:p>
        </w:tc>
        <w:tc>
          <w:tcPr>
            <w:tcW w:w="6097" w:type="dxa"/>
          </w:tcPr>
          <w:p w:rsidR="00DF4014" w:rsidRPr="00BA0488" w:rsidRDefault="00DF4014" w:rsidP="002F0D22">
            <w:pPr>
              <w:widowControl/>
              <w:adjustRightInd w:val="0"/>
              <w:snapToGrid w:val="0"/>
              <w:ind w:left="7"/>
              <w:rPr>
                <w:rFonts w:ascii="Times New Roman" w:eastAsia="標楷體" w:hAnsi="Times New Roman"/>
                <w:bCs/>
                <w:snapToGrid w:val="0"/>
                <w:kern w:val="0"/>
              </w:rPr>
            </w:pPr>
            <w:r w:rsidRPr="00BA0488">
              <w:rPr>
                <w:rFonts w:ascii="Times New Roman" w:eastAsia="標楷體" w:hAnsi="Times New Roman"/>
                <w:snapToGrid w:val="0"/>
                <w:kern w:val="0"/>
              </w:rPr>
              <w:t>[</w:t>
            </w:r>
            <w:r w:rsidRPr="00BA0488">
              <w:rPr>
                <w:rFonts w:ascii="Times New Roman" w:eastAsia="標楷體" w:hAnsi="Times New Roman"/>
                <w:snapToGrid w:val="0"/>
                <w:kern w:val="0"/>
              </w:rPr>
              <w:t>註</w:t>
            </w:r>
            <w:r w:rsidRPr="00BA0488">
              <w:rPr>
                <w:rFonts w:ascii="Times New Roman" w:eastAsia="標楷體" w:hAnsi="Times New Roman"/>
                <w:snapToGrid w:val="0"/>
                <w:kern w:val="0"/>
              </w:rPr>
              <w:t>]</w:t>
            </w:r>
          </w:p>
          <w:p w:rsidR="00DF4014" w:rsidRPr="00BA0488" w:rsidRDefault="00DF4014" w:rsidP="002F0D22">
            <w:pPr>
              <w:adjustRightInd w:val="0"/>
              <w:snapToGrid w:val="0"/>
              <w:ind w:leftChars="73" w:left="175"/>
              <w:rPr>
                <w:rFonts w:ascii="Times New Roman" w:eastAsia="標楷體" w:hAnsi="Times New Roman"/>
              </w:rPr>
            </w:pPr>
            <w:r w:rsidRPr="00D83EA6">
              <w:rPr>
                <w:rFonts w:ascii="Times New Roman" w:eastAsia="標楷體" w:hAnsi="Times New Roman"/>
                <w:bCs/>
                <w:snapToGrid w:val="0"/>
                <w:kern w:val="0"/>
                <w:szCs w:val="24"/>
              </w:rPr>
              <w:t>若為新申請評鑑或前次評鑑合格效期內、或申請新增職類於當次評鑑合格效期內，未有收訓新進牙醫師者，本條免評</w:t>
            </w:r>
            <w:r w:rsidRPr="00D83EA6">
              <w:rPr>
                <w:rFonts w:ascii="Times New Roman" w:eastAsia="標楷體" w:hAnsi="Times New Roman"/>
                <w:bCs/>
                <w:snapToGrid w:val="0"/>
                <w:kern w:val="0"/>
                <w:szCs w:val="24"/>
              </w:rPr>
              <w:t>(not applicable, NA)</w:t>
            </w:r>
            <w:r w:rsidRPr="00D83EA6">
              <w:rPr>
                <w:rFonts w:ascii="Times New Roman" w:eastAsia="標楷體" w:hAnsi="Times New Roman"/>
                <w:bCs/>
                <w:snapToGrid w:val="0"/>
                <w:kern w:val="0"/>
                <w:szCs w:val="24"/>
              </w:rPr>
              <w:t>。</w:t>
            </w:r>
          </w:p>
        </w:tc>
      </w:tr>
      <w:tr w:rsidR="00DF4014" w:rsidRPr="00BA0488" w:rsidTr="00C33B31">
        <w:trPr>
          <w:trHeight w:val="669"/>
        </w:trPr>
        <w:tc>
          <w:tcPr>
            <w:tcW w:w="854" w:type="dxa"/>
            <w:tcBorders>
              <w:left w:val="single" w:sz="4" w:space="0" w:color="auto"/>
              <w:right w:val="single" w:sz="4" w:space="0" w:color="auto"/>
            </w:tcBorders>
            <w:shd w:val="clear" w:color="auto" w:fill="auto"/>
          </w:tcPr>
          <w:p w:rsidR="00DF4014" w:rsidRPr="003C211A" w:rsidRDefault="00DF4014" w:rsidP="00C33B31">
            <w:pPr>
              <w:ind w:left="394" w:hangingChars="164" w:hanging="394"/>
              <w:jc w:val="center"/>
              <w:rPr>
                <w:rFonts w:ascii="Times New Roman" w:eastAsia="標楷體" w:hAnsi="Times New Roman"/>
              </w:rPr>
            </w:pPr>
            <w:r w:rsidRPr="003C211A">
              <w:rPr>
                <w:rFonts w:ascii="Times New Roman" w:eastAsia="標楷體" w:hAnsi="Times New Roman"/>
              </w:rPr>
              <w:lastRenderedPageBreak/>
              <w:t>可</w:t>
            </w:r>
          </w:p>
          <w:p w:rsidR="00DF4014" w:rsidRPr="003C211A" w:rsidRDefault="00DF4014" w:rsidP="00C33B31">
            <w:pPr>
              <w:ind w:left="394" w:hangingChars="164" w:hanging="394"/>
              <w:jc w:val="center"/>
              <w:rPr>
                <w:rFonts w:ascii="Times New Roman" w:eastAsia="標楷體" w:hAnsi="Times New Roman"/>
              </w:rPr>
            </w:pPr>
            <w:r w:rsidRPr="003C211A">
              <w:rPr>
                <w:rFonts w:ascii="Times New Roman" w:eastAsia="標楷體" w:hAnsi="Times New Roman"/>
                <w:bCs/>
              </w:rPr>
              <w:t>5.4.6</w:t>
            </w:r>
          </w:p>
        </w:tc>
        <w:tc>
          <w:tcPr>
            <w:tcW w:w="3262" w:type="dxa"/>
            <w:gridSpan w:val="2"/>
            <w:tcBorders>
              <w:left w:val="single" w:sz="4" w:space="0" w:color="auto"/>
              <w:right w:val="single" w:sz="4" w:space="0" w:color="auto"/>
            </w:tcBorders>
            <w:shd w:val="clear" w:color="auto" w:fill="auto"/>
          </w:tcPr>
          <w:p w:rsidR="00DF4014" w:rsidRPr="001845BA" w:rsidRDefault="00DF4014" w:rsidP="002F0D22">
            <w:pPr>
              <w:widowControl/>
              <w:jc w:val="both"/>
              <w:rPr>
                <w:rFonts w:ascii="Times New Roman" w:eastAsia="標楷體" w:hAnsi="Times New Roman"/>
                <w:snapToGrid w:val="0"/>
                <w:color w:val="000000"/>
                <w:szCs w:val="24"/>
              </w:rPr>
            </w:pPr>
            <w:r w:rsidRPr="00E707FC">
              <w:rPr>
                <w:rFonts w:ascii="Times New Roman" w:eastAsia="標楷體" w:hAnsi="Times New Roman"/>
                <w:snapToGrid w:val="0"/>
                <w:color w:val="000000"/>
                <w:szCs w:val="24"/>
              </w:rPr>
              <w:t>與合作訓練機構溝通與</w:t>
            </w:r>
            <w:r w:rsidRPr="001845BA">
              <w:rPr>
                <w:rFonts w:ascii="Times New Roman" w:eastAsia="標楷體" w:hAnsi="Times New Roman" w:hint="eastAsia"/>
                <w:snapToGrid w:val="0"/>
                <w:color w:val="000000"/>
                <w:szCs w:val="24"/>
              </w:rPr>
              <w:t>全人口腔照護</w:t>
            </w:r>
            <w:r w:rsidRPr="00E707FC">
              <w:rPr>
                <w:rFonts w:ascii="Times New Roman" w:eastAsia="標楷體" w:hAnsi="Times New Roman"/>
                <w:snapToGrid w:val="0"/>
                <w:color w:val="000000"/>
                <w:szCs w:val="24"/>
              </w:rPr>
              <w:t>成效評估</w:t>
            </w:r>
          </w:p>
        </w:tc>
        <w:tc>
          <w:tcPr>
            <w:tcW w:w="6097" w:type="dxa"/>
          </w:tcPr>
          <w:p w:rsidR="00DF4014" w:rsidRPr="00BA0488" w:rsidRDefault="00DF4014" w:rsidP="002F0D22">
            <w:pPr>
              <w:widowControl/>
              <w:adjustRightInd w:val="0"/>
              <w:snapToGrid w:val="0"/>
              <w:ind w:left="7"/>
              <w:rPr>
                <w:rFonts w:ascii="Times New Roman" w:eastAsia="標楷體" w:hAnsi="Times New Roman"/>
                <w:bCs/>
                <w:snapToGrid w:val="0"/>
                <w:kern w:val="0"/>
              </w:rPr>
            </w:pPr>
            <w:r w:rsidRPr="00BA0488">
              <w:rPr>
                <w:rFonts w:ascii="Times New Roman" w:eastAsia="標楷體" w:hAnsi="Times New Roman"/>
                <w:snapToGrid w:val="0"/>
                <w:kern w:val="0"/>
              </w:rPr>
              <w:t>[</w:t>
            </w:r>
            <w:r w:rsidRPr="00BA0488">
              <w:rPr>
                <w:rFonts w:ascii="Times New Roman" w:eastAsia="標楷體" w:hAnsi="Times New Roman"/>
                <w:snapToGrid w:val="0"/>
                <w:kern w:val="0"/>
              </w:rPr>
              <w:t>註</w:t>
            </w:r>
            <w:r w:rsidRPr="00BA0488">
              <w:rPr>
                <w:rFonts w:ascii="Times New Roman" w:eastAsia="標楷體" w:hAnsi="Times New Roman"/>
                <w:snapToGrid w:val="0"/>
                <w:kern w:val="0"/>
              </w:rPr>
              <w:t>]</w:t>
            </w:r>
          </w:p>
          <w:p w:rsidR="00DF4014" w:rsidRPr="00E707FC" w:rsidRDefault="00DF4014" w:rsidP="002F0D22">
            <w:pPr>
              <w:adjustRightInd w:val="0"/>
              <w:ind w:leftChars="80" w:left="384" w:hangingChars="80" w:hanging="192"/>
              <w:jc w:val="both"/>
              <w:rPr>
                <w:rFonts w:ascii="Times New Roman" w:eastAsia="標楷體" w:hAnsi="Times New Roman"/>
                <w:bCs/>
                <w:snapToGrid w:val="0"/>
                <w:color w:val="000000"/>
                <w:kern w:val="0"/>
                <w:szCs w:val="24"/>
              </w:rPr>
            </w:pPr>
            <w:r w:rsidRPr="00E707FC">
              <w:rPr>
                <w:rFonts w:ascii="Times New Roman" w:eastAsia="標楷體" w:hAnsi="Times New Roman"/>
                <w:color w:val="000000"/>
                <w:kern w:val="0"/>
                <w:szCs w:val="24"/>
              </w:rPr>
              <w:t>1.</w:t>
            </w:r>
            <w:r w:rsidRPr="00E707FC">
              <w:rPr>
                <w:rFonts w:ascii="Times New Roman" w:eastAsia="標楷體" w:hAnsi="Times New Roman"/>
                <w:color w:val="000000"/>
                <w:kern w:val="0"/>
                <w:szCs w:val="24"/>
              </w:rPr>
              <w:t>若前次評鑑</w:t>
            </w:r>
            <w:r w:rsidRPr="00E707FC">
              <w:rPr>
                <w:rFonts w:ascii="Times New Roman" w:eastAsia="標楷體" w:hAnsi="Times New Roman"/>
                <w:bCs/>
                <w:snapToGrid w:val="0"/>
                <w:color w:val="000000"/>
                <w:kern w:val="0"/>
                <w:szCs w:val="24"/>
              </w:rPr>
              <w:t>合格效期內，衛生福利部核定訓練計畫為單一訓練計畫者，本條免評</w:t>
            </w:r>
            <w:r w:rsidRPr="00E707FC">
              <w:rPr>
                <w:rFonts w:ascii="Times New Roman" w:eastAsia="標楷體" w:hAnsi="Times New Roman"/>
                <w:bCs/>
                <w:snapToGrid w:val="0"/>
                <w:color w:val="000000"/>
                <w:kern w:val="0"/>
                <w:szCs w:val="24"/>
              </w:rPr>
              <w:t>(not applicable, NA)</w:t>
            </w:r>
            <w:r w:rsidRPr="00E707FC">
              <w:rPr>
                <w:rFonts w:ascii="Times New Roman" w:eastAsia="標楷體" w:hAnsi="Times New Roman"/>
                <w:bCs/>
                <w:snapToGrid w:val="0"/>
                <w:color w:val="000000"/>
                <w:kern w:val="0"/>
                <w:szCs w:val="24"/>
              </w:rPr>
              <w:t>。</w:t>
            </w:r>
          </w:p>
          <w:p w:rsidR="00DF4014" w:rsidRPr="0076454B" w:rsidRDefault="00DF4014" w:rsidP="002F0D22">
            <w:pPr>
              <w:adjustRightInd w:val="0"/>
              <w:ind w:leftChars="80" w:left="390" w:hangingChars="80" w:hanging="198"/>
              <w:jc w:val="both"/>
              <w:rPr>
                <w:rFonts w:ascii="Times New Roman" w:eastAsia="標楷體" w:hAnsi="Times New Roman" w:hint="eastAsia"/>
                <w:b/>
                <w:color w:val="000000"/>
                <w:spacing w:val="4"/>
                <w:szCs w:val="24"/>
              </w:rPr>
            </w:pPr>
            <w:r w:rsidRPr="00C043F2">
              <w:rPr>
                <w:rFonts w:ascii="Times New Roman" w:eastAsia="標楷體" w:hAnsi="Times New Roman"/>
                <w:bCs/>
                <w:snapToGrid w:val="0"/>
                <w:color w:val="000000"/>
                <w:spacing w:val="4"/>
                <w:kern w:val="0"/>
                <w:szCs w:val="24"/>
              </w:rPr>
              <w:t>2.</w:t>
            </w:r>
            <w:r w:rsidRPr="00C043F2">
              <w:rPr>
                <w:rFonts w:ascii="Times New Roman" w:eastAsia="標楷體" w:hAnsi="Times New Roman"/>
                <w:bCs/>
                <w:snapToGrid w:val="0"/>
                <w:color w:val="000000"/>
                <w:spacing w:val="4"/>
                <w:kern w:val="0"/>
                <w:szCs w:val="24"/>
              </w:rPr>
              <w:t>若為新申請評鑑或前次評鑑合格效期內、或申請新增職類於當次評鑑</w:t>
            </w:r>
            <w:r w:rsidRPr="00C043F2">
              <w:rPr>
                <w:rFonts w:ascii="Times New Roman" w:eastAsia="標楷體" w:hAnsi="Times New Roman"/>
                <w:bCs/>
                <w:color w:val="000000"/>
                <w:spacing w:val="4"/>
                <w:szCs w:val="24"/>
              </w:rPr>
              <w:t>合格</w:t>
            </w:r>
            <w:r w:rsidRPr="00C043F2">
              <w:rPr>
                <w:rFonts w:ascii="Times New Roman" w:eastAsia="標楷體" w:hAnsi="Times New Roman"/>
                <w:bCs/>
                <w:snapToGrid w:val="0"/>
                <w:color w:val="000000"/>
                <w:spacing w:val="4"/>
                <w:kern w:val="0"/>
                <w:szCs w:val="24"/>
              </w:rPr>
              <w:t>效期內，未有</w:t>
            </w:r>
            <w:r w:rsidRPr="00C043F2">
              <w:rPr>
                <w:rFonts w:ascii="Times New Roman" w:eastAsia="標楷體" w:hAnsi="Times New Roman"/>
                <w:color w:val="000000"/>
                <w:spacing w:val="4"/>
                <w:kern w:val="0"/>
                <w:szCs w:val="24"/>
              </w:rPr>
              <w:t>收訓新進牙醫師者，本條免評</w:t>
            </w:r>
            <w:r w:rsidRPr="00C043F2">
              <w:rPr>
                <w:rFonts w:ascii="Times New Roman" w:eastAsia="標楷體" w:hAnsi="Times New Roman"/>
                <w:color w:val="000000"/>
                <w:spacing w:val="4"/>
                <w:kern w:val="0"/>
                <w:szCs w:val="24"/>
              </w:rPr>
              <w:t>(not applicable, NA)</w:t>
            </w:r>
            <w:r w:rsidRPr="00C043F2">
              <w:rPr>
                <w:rFonts w:ascii="Times New Roman" w:eastAsia="標楷體" w:hAnsi="Times New Roman"/>
                <w:color w:val="000000"/>
                <w:spacing w:val="4"/>
                <w:kern w:val="0"/>
                <w:szCs w:val="24"/>
              </w:rPr>
              <w:t>。</w:t>
            </w:r>
          </w:p>
        </w:tc>
      </w:tr>
      <w:tr w:rsidR="00DF4014" w:rsidRPr="00BA0488" w:rsidTr="00C33B31">
        <w:trPr>
          <w:trHeight w:val="669"/>
        </w:trPr>
        <w:tc>
          <w:tcPr>
            <w:tcW w:w="854" w:type="dxa"/>
            <w:tcBorders>
              <w:left w:val="single" w:sz="4" w:space="0" w:color="auto"/>
              <w:right w:val="single" w:sz="4" w:space="0" w:color="auto"/>
            </w:tcBorders>
            <w:shd w:val="clear" w:color="auto" w:fill="auto"/>
          </w:tcPr>
          <w:p w:rsidR="00DF4014" w:rsidRPr="003C211A" w:rsidRDefault="00DF4014" w:rsidP="00C33B31">
            <w:pPr>
              <w:ind w:left="394" w:hangingChars="164" w:hanging="394"/>
              <w:jc w:val="center"/>
              <w:rPr>
                <w:rFonts w:ascii="Times New Roman" w:eastAsia="標楷體" w:hAnsi="Times New Roman"/>
              </w:rPr>
            </w:pPr>
            <w:r w:rsidRPr="003C211A">
              <w:rPr>
                <w:rFonts w:ascii="Times New Roman" w:eastAsia="標楷體" w:hAnsi="Times New Roman"/>
              </w:rPr>
              <w:t>可</w:t>
            </w:r>
          </w:p>
          <w:p w:rsidR="00DF4014" w:rsidRPr="003C211A" w:rsidRDefault="00DF4014" w:rsidP="00C33B31">
            <w:pPr>
              <w:ind w:left="394" w:hangingChars="164" w:hanging="394"/>
              <w:jc w:val="center"/>
              <w:rPr>
                <w:rFonts w:ascii="Times New Roman" w:eastAsia="標楷體" w:hAnsi="Times New Roman"/>
              </w:rPr>
            </w:pPr>
            <w:r w:rsidRPr="003C211A">
              <w:rPr>
                <w:rFonts w:ascii="Times New Roman" w:eastAsia="標楷體" w:hAnsi="Times New Roman"/>
                <w:bCs/>
              </w:rPr>
              <w:t>5.4.7</w:t>
            </w:r>
          </w:p>
        </w:tc>
        <w:tc>
          <w:tcPr>
            <w:tcW w:w="3262" w:type="dxa"/>
            <w:gridSpan w:val="2"/>
            <w:tcBorders>
              <w:left w:val="single" w:sz="4" w:space="0" w:color="auto"/>
              <w:right w:val="single" w:sz="4" w:space="0" w:color="auto"/>
            </w:tcBorders>
            <w:shd w:val="clear" w:color="auto" w:fill="auto"/>
          </w:tcPr>
          <w:p w:rsidR="00DF4014" w:rsidRPr="003C211A" w:rsidRDefault="00DF4014" w:rsidP="002F0D22">
            <w:pPr>
              <w:widowControl/>
              <w:jc w:val="both"/>
              <w:rPr>
                <w:rFonts w:ascii="Times New Roman" w:eastAsia="標楷體" w:hAnsi="Times New Roman"/>
                <w:snapToGrid w:val="0"/>
                <w:color w:val="000000"/>
              </w:rPr>
            </w:pPr>
            <w:r w:rsidRPr="00E707FC">
              <w:rPr>
                <w:rFonts w:ascii="Times New Roman" w:eastAsia="標楷體" w:hAnsi="Times New Roman"/>
                <w:snapToGrid w:val="0"/>
                <w:color w:val="000000"/>
                <w:kern w:val="0"/>
                <w:szCs w:val="24"/>
              </w:rPr>
              <w:t>新進</w:t>
            </w:r>
            <w:r w:rsidRPr="00E707FC">
              <w:rPr>
                <w:rFonts w:ascii="Times New Roman" w:eastAsia="標楷體" w:hAnsi="Times New Roman"/>
                <w:bCs/>
                <w:color w:val="000000"/>
                <w:spacing w:val="-2"/>
                <w:szCs w:val="24"/>
              </w:rPr>
              <w:t>牙醫師</w:t>
            </w:r>
            <w:r w:rsidRPr="00E707FC">
              <w:rPr>
                <w:rFonts w:ascii="Times New Roman" w:eastAsia="標楷體" w:hAnsi="Times New Roman"/>
                <w:color w:val="000000"/>
                <w:szCs w:val="24"/>
              </w:rPr>
              <w:t>提供</w:t>
            </w:r>
            <w:r w:rsidRPr="00E707FC">
              <w:rPr>
                <w:rFonts w:ascii="Times New Roman" w:eastAsia="標楷體" w:hAnsi="Times New Roman"/>
                <w:color w:val="000000"/>
                <w:spacing w:val="-2"/>
                <w:szCs w:val="24"/>
              </w:rPr>
              <w:t>雙向</w:t>
            </w:r>
            <w:r w:rsidRPr="00E707FC">
              <w:rPr>
                <w:rFonts w:ascii="Times New Roman" w:eastAsia="標楷體" w:hAnsi="Times New Roman"/>
                <w:bCs/>
                <w:iCs/>
                <w:color w:val="000000"/>
                <w:spacing w:val="-2"/>
                <w:szCs w:val="24"/>
              </w:rPr>
              <w:t>回饋</w:t>
            </w:r>
            <w:r w:rsidRPr="00E707FC">
              <w:rPr>
                <w:rFonts w:ascii="Times New Roman" w:eastAsia="標楷體" w:hAnsi="Times New Roman"/>
                <w:color w:val="000000"/>
                <w:spacing w:val="-2"/>
                <w:szCs w:val="24"/>
              </w:rPr>
              <w:t>機制，及訓</w:t>
            </w:r>
            <w:r w:rsidRPr="001845BA">
              <w:rPr>
                <w:rFonts w:ascii="Times New Roman" w:eastAsia="標楷體" w:hAnsi="Times New Roman"/>
                <w:snapToGrid w:val="0"/>
                <w:color w:val="000000"/>
                <w:kern w:val="0"/>
                <w:szCs w:val="24"/>
              </w:rPr>
              <w:t>練評估成果分析與改善</w:t>
            </w:r>
            <w:r w:rsidRPr="001845BA">
              <w:rPr>
                <w:rFonts w:ascii="Times New Roman" w:eastAsia="標楷體" w:hAnsi="Times New Roman" w:hint="eastAsia"/>
                <w:snapToGrid w:val="0"/>
                <w:color w:val="000000"/>
                <w:kern w:val="0"/>
                <w:szCs w:val="24"/>
              </w:rPr>
              <w:t>並落實全人口腔照護</w:t>
            </w:r>
          </w:p>
        </w:tc>
        <w:tc>
          <w:tcPr>
            <w:tcW w:w="6097" w:type="dxa"/>
          </w:tcPr>
          <w:p w:rsidR="00DF4014" w:rsidRPr="00BA0488" w:rsidRDefault="00DF4014" w:rsidP="002F0D22">
            <w:pPr>
              <w:widowControl/>
              <w:adjustRightInd w:val="0"/>
              <w:snapToGrid w:val="0"/>
              <w:ind w:left="7"/>
              <w:rPr>
                <w:rFonts w:ascii="Times New Roman" w:eastAsia="標楷體" w:hAnsi="Times New Roman"/>
                <w:bCs/>
                <w:snapToGrid w:val="0"/>
                <w:kern w:val="0"/>
              </w:rPr>
            </w:pPr>
            <w:r w:rsidRPr="00BA0488">
              <w:rPr>
                <w:rFonts w:ascii="Times New Roman" w:eastAsia="標楷體" w:hAnsi="Times New Roman"/>
                <w:snapToGrid w:val="0"/>
                <w:kern w:val="0"/>
              </w:rPr>
              <w:t>[</w:t>
            </w:r>
            <w:r w:rsidRPr="00BA0488">
              <w:rPr>
                <w:rFonts w:ascii="Times New Roman" w:eastAsia="標楷體" w:hAnsi="Times New Roman"/>
                <w:snapToGrid w:val="0"/>
                <w:kern w:val="0"/>
              </w:rPr>
              <w:t>註</w:t>
            </w:r>
            <w:r w:rsidRPr="00BA0488">
              <w:rPr>
                <w:rFonts w:ascii="Times New Roman" w:eastAsia="標楷體" w:hAnsi="Times New Roman"/>
                <w:snapToGrid w:val="0"/>
                <w:kern w:val="0"/>
              </w:rPr>
              <w:t>]</w:t>
            </w:r>
          </w:p>
          <w:p w:rsidR="00DF4014" w:rsidRPr="00BA0488" w:rsidRDefault="00DF4014" w:rsidP="002F0D22">
            <w:pPr>
              <w:adjustRightInd w:val="0"/>
              <w:snapToGrid w:val="0"/>
              <w:spacing w:line="320" w:lineRule="exact"/>
              <w:ind w:left="180"/>
              <w:jc w:val="both"/>
              <w:rPr>
                <w:rFonts w:ascii="Times New Roman" w:eastAsia="標楷體" w:hAnsi="Times New Roman"/>
              </w:rPr>
            </w:pPr>
            <w:r w:rsidRPr="00E707FC">
              <w:rPr>
                <w:rFonts w:ascii="Times New Roman" w:eastAsia="標楷體" w:hAnsi="Times New Roman"/>
                <w:color w:val="000000"/>
                <w:szCs w:val="24"/>
              </w:rPr>
              <w:t>若為新申請評鑑或前次評鑑合格效期內、或申請新增職類於當次評鑑合格效期內，未有收訓新進牙醫師者，本條免評</w:t>
            </w:r>
            <w:r w:rsidRPr="00E707FC">
              <w:rPr>
                <w:rFonts w:ascii="Times New Roman" w:eastAsia="標楷體" w:hAnsi="Times New Roman"/>
                <w:color w:val="000000"/>
                <w:szCs w:val="24"/>
              </w:rPr>
              <w:t>(not applicable, NA)</w:t>
            </w:r>
            <w:r w:rsidRPr="00E707FC">
              <w:rPr>
                <w:rFonts w:ascii="Times New Roman" w:eastAsia="標楷體" w:hAnsi="Times New Roman"/>
                <w:color w:val="000000"/>
                <w:szCs w:val="24"/>
              </w:rPr>
              <w:t>。</w:t>
            </w:r>
          </w:p>
        </w:tc>
      </w:tr>
      <w:tr w:rsidR="00DF4014" w:rsidRPr="00BA0488" w:rsidTr="002F0D22">
        <w:trPr>
          <w:trHeight w:val="329"/>
        </w:trPr>
        <w:tc>
          <w:tcPr>
            <w:tcW w:w="10213" w:type="dxa"/>
            <w:gridSpan w:val="4"/>
            <w:tcBorders>
              <w:left w:val="single" w:sz="4" w:space="0" w:color="auto"/>
            </w:tcBorders>
            <w:shd w:val="clear" w:color="auto" w:fill="auto"/>
          </w:tcPr>
          <w:p w:rsidR="00DF4014" w:rsidRPr="003C211A" w:rsidRDefault="00DF4014" w:rsidP="00DF4014">
            <w:pPr>
              <w:jc w:val="both"/>
              <w:rPr>
                <w:rFonts w:ascii="Times New Roman" w:eastAsia="標楷體" w:hAnsi="Times New Roman"/>
                <w:b/>
                <w:bCs/>
                <w:spacing w:val="-2"/>
              </w:rPr>
            </w:pPr>
            <w:r w:rsidRPr="003C211A">
              <w:rPr>
                <w:rFonts w:ascii="Times New Roman" w:eastAsia="標楷體" w:hAnsi="Times New Roman"/>
                <w:b/>
                <w:bCs/>
                <w:spacing w:val="-2"/>
              </w:rPr>
              <w:t>5.5</w:t>
            </w:r>
            <w:r w:rsidRPr="003C211A">
              <w:rPr>
                <w:rFonts w:ascii="Times New Roman" w:eastAsia="標楷體" w:hAnsi="Times New Roman"/>
                <w:b/>
                <w:spacing w:val="-2"/>
              </w:rPr>
              <w:t>牙醫住院醫師訓練計畫執行與成果</w:t>
            </w:r>
          </w:p>
          <w:p w:rsidR="00DF4014" w:rsidRPr="003C211A" w:rsidRDefault="00DF4014" w:rsidP="00DF4014">
            <w:pPr>
              <w:kinsoku w:val="0"/>
              <w:jc w:val="both"/>
              <w:rPr>
                <w:rFonts w:ascii="Times New Roman" w:eastAsia="標楷體" w:hAnsi="Times New Roman"/>
              </w:rPr>
            </w:pPr>
            <w:r w:rsidRPr="003C211A">
              <w:rPr>
                <w:rFonts w:ascii="Times New Roman" w:eastAsia="標楷體" w:hAnsi="Times New Roman"/>
              </w:rPr>
              <w:t>【重點說明】</w:t>
            </w:r>
          </w:p>
          <w:p w:rsidR="00DF4014" w:rsidRPr="00457062" w:rsidRDefault="00DF4014" w:rsidP="00DF4014">
            <w:pPr>
              <w:widowControl/>
              <w:adjustRightInd w:val="0"/>
              <w:ind w:left="163" w:hangingChars="68" w:hanging="163"/>
              <w:jc w:val="both"/>
              <w:rPr>
                <w:rFonts w:ascii="Times New Roman" w:eastAsia="標楷體" w:hAnsi="Times New Roman"/>
              </w:rPr>
            </w:pPr>
            <w:r w:rsidRPr="00457062">
              <w:rPr>
                <w:rFonts w:ascii="Times New Roman" w:eastAsia="標楷體" w:hAnsi="Times New Roman"/>
              </w:rPr>
              <w:t>1.</w:t>
            </w:r>
            <w:r w:rsidRPr="00457062">
              <w:rPr>
                <w:rFonts w:ascii="Times New Roman" w:eastAsia="標楷體" w:hAnsi="Times New Roman" w:hint="eastAsia"/>
              </w:rPr>
              <w:t>本節所稱牙醫住院醫師，係指於教學醫院接受部定專科醫師訓練之住院醫師，包含參與聯合訓練</w:t>
            </w:r>
            <w:r w:rsidRPr="00457062">
              <w:rPr>
                <w:rFonts w:ascii="Times New Roman" w:eastAsia="標楷體" w:hAnsi="Times New Roman"/>
              </w:rPr>
              <w:t>(joint program)</w:t>
            </w:r>
            <w:r w:rsidRPr="00457062">
              <w:rPr>
                <w:rFonts w:ascii="Times New Roman" w:eastAsia="標楷體" w:hAnsi="Times New Roman" w:hint="eastAsia"/>
              </w:rPr>
              <w:t>者。但若醫院之牙醫住院醫師全程委託其他醫院代為訓練者，該院視為無住院醫師。</w:t>
            </w:r>
          </w:p>
          <w:p w:rsidR="00DF4014" w:rsidRPr="00457062" w:rsidRDefault="00DF4014" w:rsidP="00DF4014">
            <w:pPr>
              <w:widowControl/>
              <w:adjustRightInd w:val="0"/>
              <w:ind w:left="163" w:hangingChars="68" w:hanging="163"/>
              <w:jc w:val="both"/>
              <w:rPr>
                <w:rFonts w:ascii="Times New Roman" w:eastAsia="標楷體" w:hAnsi="Times New Roman"/>
              </w:rPr>
            </w:pPr>
            <w:r w:rsidRPr="00457062">
              <w:rPr>
                <w:rFonts w:ascii="Times New Roman" w:eastAsia="標楷體" w:hAnsi="Times New Roman"/>
              </w:rPr>
              <w:t>2.</w:t>
            </w:r>
            <w:r w:rsidRPr="00457062">
              <w:rPr>
                <w:rFonts w:ascii="Times New Roman" w:eastAsia="標楷體" w:hAnsi="Times New Roman" w:hint="eastAsia"/>
              </w:rPr>
              <w:t>本節所指主治醫師以專任者為限。</w:t>
            </w:r>
          </w:p>
          <w:p w:rsidR="00DF4014" w:rsidRPr="00457062" w:rsidRDefault="00DF4014" w:rsidP="00DF4014">
            <w:pPr>
              <w:widowControl/>
              <w:adjustRightInd w:val="0"/>
              <w:ind w:left="163" w:hangingChars="68" w:hanging="163"/>
              <w:jc w:val="both"/>
              <w:rPr>
                <w:rFonts w:ascii="Times New Roman" w:eastAsia="標楷體" w:hAnsi="Times New Roman"/>
              </w:rPr>
            </w:pPr>
            <w:r w:rsidRPr="00457062">
              <w:rPr>
                <w:rFonts w:ascii="Times New Roman" w:eastAsia="標楷體" w:hAnsi="Times New Roman"/>
              </w:rPr>
              <w:t>3.</w:t>
            </w:r>
            <w:r w:rsidRPr="00457062">
              <w:rPr>
                <w:rFonts w:ascii="Times New Roman" w:eastAsia="標楷體" w:hAnsi="Times New Roman" w:hint="eastAsia"/>
              </w:rPr>
              <w:t>醫院各科牙醫住院醫師訓練計畫應符合衛生福利部公布之專科醫師訓練課程基準，據以執行，且持續檢討改進。</w:t>
            </w:r>
          </w:p>
          <w:p w:rsidR="00DF4014" w:rsidRPr="00457062" w:rsidRDefault="00DF4014" w:rsidP="00DF4014">
            <w:pPr>
              <w:widowControl/>
              <w:adjustRightInd w:val="0"/>
              <w:ind w:left="163" w:hangingChars="68" w:hanging="163"/>
              <w:jc w:val="both"/>
              <w:rPr>
                <w:rFonts w:ascii="Times New Roman" w:eastAsia="標楷體" w:hAnsi="Times New Roman"/>
              </w:rPr>
            </w:pPr>
            <w:r w:rsidRPr="00457062">
              <w:rPr>
                <w:rFonts w:ascii="Times New Roman" w:eastAsia="標楷體" w:hAnsi="Times New Roman"/>
              </w:rPr>
              <w:t>4.</w:t>
            </w:r>
            <w:r w:rsidRPr="00457062">
              <w:rPr>
                <w:rFonts w:ascii="Times New Roman" w:eastAsia="標楷體" w:hAnsi="Times New Roman" w:hint="eastAsia"/>
              </w:rPr>
              <w:t>醫院應以前述認定基準中之評估方式，如筆試、口試、實際操作、平時觀察、同儕或醫護人員意見、模擬測驗等，評估牙醫住院醫師是否達成該專科領域應具備之專業能力，並給予適當鼓勵及輔導。</w:t>
            </w:r>
          </w:p>
          <w:p w:rsidR="00DF4014" w:rsidRDefault="00DF4014" w:rsidP="00DF4014">
            <w:pPr>
              <w:widowControl/>
              <w:adjustRightInd w:val="0"/>
              <w:ind w:left="163" w:hangingChars="68" w:hanging="163"/>
              <w:jc w:val="both"/>
              <w:rPr>
                <w:rFonts w:ascii="Times New Roman" w:eastAsia="標楷體" w:hAnsi="Times New Roman"/>
              </w:rPr>
            </w:pPr>
            <w:r w:rsidRPr="00457062">
              <w:rPr>
                <w:rFonts w:ascii="Times New Roman" w:eastAsia="標楷體" w:hAnsi="Times New Roman"/>
              </w:rPr>
              <w:t>5.</w:t>
            </w:r>
            <w:r w:rsidRPr="00457062">
              <w:rPr>
                <w:rFonts w:ascii="Times New Roman" w:eastAsia="標楷體" w:hAnsi="Times New Roman" w:hint="eastAsia"/>
              </w:rPr>
              <w:t>新申請教學醫院評鑑或前次評鑑合格效期內，未有收訓牙醫住院醫師者</w:t>
            </w:r>
            <w:r w:rsidRPr="00457062">
              <w:rPr>
                <w:rFonts w:ascii="Times New Roman" w:eastAsia="標楷體" w:hAnsi="Times New Roman"/>
              </w:rPr>
              <w:t>(</w:t>
            </w:r>
            <w:r w:rsidRPr="00457062">
              <w:rPr>
                <w:rFonts w:ascii="Times New Roman" w:eastAsia="標楷體" w:hAnsi="Times New Roman" w:hint="eastAsia"/>
              </w:rPr>
              <w:t>含全程委託其他醫院代為訓練者</w:t>
            </w:r>
            <w:r w:rsidRPr="00457062">
              <w:rPr>
                <w:rFonts w:ascii="Times New Roman" w:eastAsia="標楷體" w:hAnsi="Times New Roman"/>
              </w:rPr>
              <w:t>)</w:t>
            </w:r>
            <w:r w:rsidRPr="00457062">
              <w:rPr>
                <w:rFonts w:ascii="Times New Roman" w:eastAsia="標楷體" w:hAnsi="Times New Roman" w:hint="eastAsia"/>
              </w:rPr>
              <w:t>，本節僅評量訓練計畫之內容及相關軟硬體之準備程度</w:t>
            </w:r>
            <w:r w:rsidRPr="00457062">
              <w:rPr>
                <w:rFonts w:ascii="Times New Roman" w:eastAsia="標楷體" w:hAnsi="Times New Roman"/>
              </w:rPr>
              <w:t>(</w:t>
            </w:r>
            <w:r w:rsidRPr="00457062">
              <w:rPr>
                <w:rFonts w:ascii="Times New Roman" w:eastAsia="標楷體" w:hAnsi="Times New Roman" w:hint="eastAsia"/>
              </w:rPr>
              <w:t>即第</w:t>
            </w:r>
            <w:r w:rsidRPr="00457062">
              <w:rPr>
                <w:rFonts w:ascii="Times New Roman" w:eastAsia="標楷體" w:hAnsi="Times New Roman"/>
              </w:rPr>
              <w:t>5.5.1</w:t>
            </w:r>
            <w:r w:rsidRPr="00457062">
              <w:rPr>
                <w:rFonts w:ascii="Times New Roman" w:eastAsia="標楷體" w:hAnsi="Times New Roman" w:hint="eastAsia"/>
              </w:rPr>
              <w:t>條</w:t>
            </w:r>
            <w:r w:rsidRPr="00457062">
              <w:rPr>
                <w:rFonts w:ascii="Times New Roman" w:eastAsia="標楷體" w:hAnsi="Times New Roman"/>
              </w:rPr>
              <w:t>)</w:t>
            </w:r>
            <w:r w:rsidRPr="00457062">
              <w:rPr>
                <w:rFonts w:ascii="Times New Roman" w:eastAsia="標楷體" w:hAnsi="Times New Roman" w:hint="eastAsia"/>
              </w:rPr>
              <w:t>，其餘免評。</w:t>
            </w:r>
          </w:p>
          <w:p w:rsidR="00DF4014" w:rsidRPr="001845BA" w:rsidRDefault="00DF4014" w:rsidP="00DF4014">
            <w:pPr>
              <w:kinsoku w:val="0"/>
              <w:adjustRightInd w:val="0"/>
              <w:ind w:left="197" w:hangingChars="82" w:hanging="197"/>
              <w:jc w:val="both"/>
              <w:rPr>
                <w:rFonts w:ascii="Times New Roman" w:eastAsia="標楷體" w:hAnsi="Times New Roman"/>
                <w:b/>
                <w:snapToGrid w:val="0"/>
                <w:kern w:val="0"/>
                <w:szCs w:val="24"/>
              </w:rPr>
            </w:pPr>
            <w:r w:rsidRPr="001845BA">
              <w:rPr>
                <w:rFonts w:ascii="Times New Roman" w:eastAsia="標楷體" w:hAnsi="Times New Roman"/>
                <w:b/>
                <w:snapToGrid w:val="0"/>
                <w:kern w:val="0"/>
                <w:szCs w:val="24"/>
              </w:rPr>
              <w:t>[</w:t>
            </w:r>
            <w:r w:rsidRPr="001845BA">
              <w:rPr>
                <w:rFonts w:ascii="Times New Roman" w:eastAsia="標楷體" w:hAnsi="Times New Roman"/>
                <w:b/>
                <w:snapToGrid w:val="0"/>
                <w:kern w:val="0"/>
                <w:szCs w:val="24"/>
              </w:rPr>
              <w:t>註</w:t>
            </w:r>
            <w:r w:rsidRPr="001845BA">
              <w:rPr>
                <w:rFonts w:ascii="Times New Roman" w:eastAsia="標楷體" w:hAnsi="Times New Roman"/>
                <w:b/>
                <w:snapToGrid w:val="0"/>
                <w:kern w:val="0"/>
                <w:szCs w:val="24"/>
              </w:rPr>
              <w:t>]</w:t>
            </w:r>
          </w:p>
          <w:p w:rsidR="00DF4014" w:rsidRPr="00BA0488" w:rsidRDefault="00DF4014" w:rsidP="00DF4014">
            <w:pPr>
              <w:widowControl/>
              <w:adjustRightInd w:val="0"/>
              <w:snapToGrid w:val="0"/>
              <w:ind w:left="7"/>
              <w:rPr>
                <w:rFonts w:ascii="Times New Roman" w:eastAsia="標楷體" w:hAnsi="Times New Roman"/>
                <w:snapToGrid w:val="0"/>
                <w:kern w:val="0"/>
              </w:rPr>
            </w:pPr>
            <w:r w:rsidRPr="001845BA">
              <w:rPr>
                <w:rFonts w:ascii="Times New Roman" w:eastAsia="標楷體" w:hAnsi="Times New Roman"/>
                <w:bCs/>
                <w:szCs w:val="24"/>
              </w:rPr>
              <w:t>有關基準所提全人口腔照護</w:t>
            </w:r>
            <w:r w:rsidRPr="001845BA">
              <w:rPr>
                <w:rFonts w:ascii="Times New Roman" w:eastAsia="標楷體" w:hAnsi="Times New Roman"/>
                <w:bCs/>
                <w:szCs w:val="24"/>
              </w:rPr>
              <w:t>(holistic oral healthcare)</w:t>
            </w:r>
            <w:r w:rsidRPr="001845BA">
              <w:rPr>
                <w:rFonts w:ascii="Times New Roman" w:eastAsia="標楷體" w:hAnsi="Times New Roman"/>
                <w:bCs/>
                <w:szCs w:val="24"/>
              </w:rPr>
              <w:t>係指提供以病人為中心之口腔醫療照護時，須同時考量生理、心理、靈性及社會等層面問題，尊重並反應個別病人之需求、價值以作為臨床口腔照護之依歸。</w:t>
            </w:r>
          </w:p>
        </w:tc>
      </w:tr>
      <w:tr w:rsidR="00DF4014" w:rsidRPr="00BA0488" w:rsidTr="00C33B31">
        <w:trPr>
          <w:trHeight w:val="669"/>
        </w:trPr>
        <w:tc>
          <w:tcPr>
            <w:tcW w:w="854" w:type="dxa"/>
            <w:tcBorders>
              <w:left w:val="single" w:sz="4" w:space="0" w:color="auto"/>
              <w:right w:val="single" w:sz="4" w:space="0" w:color="auto"/>
            </w:tcBorders>
            <w:shd w:val="clear" w:color="auto" w:fill="auto"/>
          </w:tcPr>
          <w:p w:rsidR="00DF4014" w:rsidRPr="003C211A" w:rsidRDefault="00DF4014" w:rsidP="00C33B31">
            <w:pPr>
              <w:ind w:left="387" w:hangingChars="164" w:hanging="387"/>
              <w:jc w:val="center"/>
              <w:rPr>
                <w:rFonts w:ascii="Times New Roman" w:eastAsia="標楷體" w:hAnsi="Times New Roman"/>
                <w:spacing w:val="-2"/>
              </w:rPr>
            </w:pPr>
            <w:r w:rsidRPr="003C211A">
              <w:rPr>
                <w:rFonts w:ascii="Times New Roman" w:eastAsia="標楷體" w:hAnsi="Times New Roman"/>
                <w:spacing w:val="-2"/>
              </w:rPr>
              <w:t>可</w:t>
            </w:r>
          </w:p>
          <w:p w:rsidR="00DF4014" w:rsidRPr="003C211A" w:rsidRDefault="00DF4014" w:rsidP="00C33B31">
            <w:pPr>
              <w:ind w:left="468" w:hangingChars="195" w:hanging="468"/>
              <w:jc w:val="center"/>
              <w:rPr>
                <w:rFonts w:ascii="Times New Roman" w:eastAsia="標楷體" w:hAnsi="Times New Roman"/>
                <w:bCs/>
                <w:spacing w:val="-2"/>
              </w:rPr>
            </w:pPr>
            <w:r w:rsidRPr="003C211A">
              <w:rPr>
                <w:rFonts w:ascii="Times New Roman" w:eastAsia="標楷體" w:hAnsi="Times New Roman"/>
              </w:rPr>
              <w:t>5.5.1</w:t>
            </w:r>
          </w:p>
        </w:tc>
        <w:tc>
          <w:tcPr>
            <w:tcW w:w="3262" w:type="dxa"/>
            <w:gridSpan w:val="2"/>
            <w:tcBorders>
              <w:left w:val="single" w:sz="4" w:space="0" w:color="auto"/>
              <w:right w:val="single" w:sz="4" w:space="0" w:color="auto"/>
            </w:tcBorders>
            <w:shd w:val="clear" w:color="auto" w:fill="auto"/>
          </w:tcPr>
          <w:p w:rsidR="00DF4014" w:rsidRPr="003C211A" w:rsidRDefault="00DF4014" w:rsidP="002F0D22">
            <w:pPr>
              <w:widowControl/>
              <w:jc w:val="both"/>
              <w:rPr>
                <w:rFonts w:ascii="Times New Roman" w:eastAsia="標楷體" w:hAnsi="Times New Roman"/>
                <w:bCs/>
                <w:snapToGrid w:val="0"/>
                <w:kern w:val="0"/>
              </w:rPr>
            </w:pPr>
            <w:r w:rsidRPr="00E707FC">
              <w:rPr>
                <w:rFonts w:ascii="Times New Roman" w:eastAsia="標楷體" w:hAnsi="Times New Roman"/>
                <w:color w:val="000000"/>
                <w:spacing w:val="-2"/>
                <w:szCs w:val="24"/>
              </w:rPr>
              <w:t>牙醫住院醫師之訓練計畫具體可行，內容適當</w:t>
            </w:r>
            <w:r w:rsidRPr="001845BA">
              <w:rPr>
                <w:rFonts w:ascii="Times New Roman" w:eastAsia="標楷體" w:hAnsi="Times New Roman" w:hint="eastAsia"/>
                <w:color w:val="000000"/>
                <w:spacing w:val="-2"/>
                <w:szCs w:val="24"/>
              </w:rPr>
              <w:t>，並須落實全人口腔照護</w:t>
            </w:r>
          </w:p>
        </w:tc>
        <w:tc>
          <w:tcPr>
            <w:tcW w:w="6097" w:type="dxa"/>
          </w:tcPr>
          <w:p w:rsidR="00DF4014" w:rsidRPr="00BA0488" w:rsidRDefault="00DF4014" w:rsidP="002F0D22">
            <w:pPr>
              <w:widowControl/>
              <w:adjustRightInd w:val="0"/>
              <w:snapToGrid w:val="0"/>
              <w:rPr>
                <w:rFonts w:ascii="Times New Roman" w:eastAsia="標楷體" w:hAnsi="Times New Roman" w:hint="eastAsia"/>
              </w:rPr>
            </w:pPr>
          </w:p>
        </w:tc>
      </w:tr>
      <w:tr w:rsidR="00DF4014" w:rsidRPr="0076454B" w:rsidTr="00C33B31">
        <w:trPr>
          <w:trHeight w:val="669"/>
        </w:trPr>
        <w:tc>
          <w:tcPr>
            <w:tcW w:w="854" w:type="dxa"/>
            <w:tcBorders>
              <w:left w:val="single" w:sz="4" w:space="0" w:color="auto"/>
              <w:right w:val="single" w:sz="4" w:space="0" w:color="auto"/>
            </w:tcBorders>
            <w:shd w:val="clear" w:color="auto" w:fill="auto"/>
          </w:tcPr>
          <w:p w:rsidR="00DF4014" w:rsidRPr="003C211A" w:rsidRDefault="00DF4014" w:rsidP="00C33B31">
            <w:pPr>
              <w:ind w:left="387" w:hangingChars="164" w:hanging="387"/>
              <w:jc w:val="center"/>
              <w:rPr>
                <w:rFonts w:ascii="Times New Roman" w:eastAsia="標楷體" w:hAnsi="Times New Roman"/>
                <w:spacing w:val="-2"/>
              </w:rPr>
            </w:pPr>
            <w:r w:rsidRPr="003C211A">
              <w:rPr>
                <w:rFonts w:ascii="Times New Roman" w:eastAsia="標楷體" w:hAnsi="Times New Roman"/>
                <w:spacing w:val="-2"/>
              </w:rPr>
              <w:t>可</w:t>
            </w:r>
          </w:p>
          <w:p w:rsidR="00DF4014" w:rsidRPr="003C211A" w:rsidRDefault="00DF4014" w:rsidP="00C33B31">
            <w:pPr>
              <w:ind w:left="394" w:hangingChars="164" w:hanging="394"/>
              <w:jc w:val="center"/>
              <w:rPr>
                <w:rFonts w:ascii="Times New Roman" w:eastAsia="標楷體" w:hAnsi="Times New Roman"/>
              </w:rPr>
            </w:pPr>
            <w:r w:rsidRPr="003C211A">
              <w:rPr>
                <w:rFonts w:ascii="Times New Roman" w:eastAsia="標楷體" w:hAnsi="Times New Roman"/>
              </w:rPr>
              <w:t>5.5.2</w:t>
            </w:r>
          </w:p>
        </w:tc>
        <w:tc>
          <w:tcPr>
            <w:tcW w:w="3262" w:type="dxa"/>
            <w:gridSpan w:val="2"/>
            <w:tcBorders>
              <w:left w:val="single" w:sz="4" w:space="0" w:color="auto"/>
              <w:right w:val="single" w:sz="4" w:space="0" w:color="auto"/>
            </w:tcBorders>
            <w:shd w:val="clear" w:color="auto" w:fill="auto"/>
          </w:tcPr>
          <w:p w:rsidR="00DF4014" w:rsidRPr="003C211A" w:rsidRDefault="00DF4014" w:rsidP="002F0D22">
            <w:pPr>
              <w:widowControl/>
              <w:jc w:val="both"/>
              <w:rPr>
                <w:rFonts w:ascii="Times New Roman" w:eastAsia="標楷體" w:hAnsi="Times New Roman"/>
              </w:rPr>
            </w:pPr>
            <w:r w:rsidRPr="00E707FC">
              <w:rPr>
                <w:rFonts w:ascii="Times New Roman" w:eastAsia="標楷體" w:hAnsi="Times New Roman"/>
                <w:color w:val="000000"/>
                <w:spacing w:val="-2"/>
                <w:szCs w:val="24"/>
              </w:rPr>
              <w:t>適當安排</w:t>
            </w:r>
            <w:r w:rsidRPr="001845BA">
              <w:rPr>
                <w:rFonts w:ascii="Times New Roman" w:eastAsia="標楷體" w:hAnsi="Times New Roman" w:hint="eastAsia"/>
                <w:color w:val="000000"/>
                <w:spacing w:val="-2"/>
                <w:szCs w:val="24"/>
              </w:rPr>
              <w:t>符合全人口腔照護之</w:t>
            </w:r>
            <w:r w:rsidRPr="00E707FC">
              <w:rPr>
                <w:rFonts w:ascii="Times New Roman" w:eastAsia="標楷體" w:hAnsi="Times New Roman"/>
                <w:color w:val="000000"/>
                <w:spacing w:val="-2"/>
                <w:szCs w:val="24"/>
              </w:rPr>
              <w:t>課程內容</w:t>
            </w:r>
            <w:r w:rsidRPr="00AE3EFB">
              <w:rPr>
                <w:rFonts w:ascii="Times New Roman" w:eastAsia="標楷體" w:hAnsi="Times New Roman" w:hint="eastAsia"/>
                <w:bCs/>
                <w:spacing w:val="-2"/>
                <w:szCs w:val="24"/>
              </w:rPr>
              <w:t>、</w:t>
            </w:r>
            <w:r w:rsidRPr="00E707FC">
              <w:rPr>
                <w:rFonts w:ascii="Times New Roman" w:eastAsia="標楷體" w:hAnsi="Times New Roman"/>
                <w:color w:val="000000"/>
                <w:spacing w:val="-2"/>
                <w:szCs w:val="24"/>
              </w:rPr>
              <w:t>教學活動及安全防護訓練</w:t>
            </w:r>
          </w:p>
        </w:tc>
        <w:tc>
          <w:tcPr>
            <w:tcW w:w="6097" w:type="dxa"/>
          </w:tcPr>
          <w:p w:rsidR="00DF4014" w:rsidRPr="00BA0488" w:rsidRDefault="00DF4014" w:rsidP="002F0D22">
            <w:pPr>
              <w:widowControl/>
              <w:adjustRightInd w:val="0"/>
              <w:snapToGrid w:val="0"/>
              <w:ind w:left="7"/>
              <w:rPr>
                <w:rFonts w:ascii="Times New Roman" w:eastAsia="標楷體" w:hAnsi="Times New Roman"/>
                <w:bCs/>
                <w:snapToGrid w:val="0"/>
                <w:kern w:val="0"/>
              </w:rPr>
            </w:pPr>
            <w:r w:rsidRPr="00BA0488">
              <w:rPr>
                <w:rFonts w:ascii="Times New Roman" w:eastAsia="標楷體" w:hAnsi="Times New Roman"/>
                <w:snapToGrid w:val="0"/>
                <w:kern w:val="0"/>
              </w:rPr>
              <w:t>[</w:t>
            </w:r>
            <w:r w:rsidRPr="00BA0488">
              <w:rPr>
                <w:rFonts w:ascii="Times New Roman" w:eastAsia="標楷體" w:hAnsi="Times New Roman"/>
                <w:snapToGrid w:val="0"/>
                <w:kern w:val="0"/>
              </w:rPr>
              <w:t>註</w:t>
            </w:r>
            <w:r w:rsidRPr="00BA0488">
              <w:rPr>
                <w:rFonts w:ascii="Times New Roman" w:eastAsia="標楷體" w:hAnsi="Times New Roman"/>
                <w:snapToGrid w:val="0"/>
                <w:kern w:val="0"/>
              </w:rPr>
              <w:t>]</w:t>
            </w:r>
          </w:p>
          <w:p w:rsidR="00DF4014" w:rsidRPr="0076454B" w:rsidRDefault="00DF4014" w:rsidP="002F0D22">
            <w:pPr>
              <w:ind w:leftChars="100" w:left="240"/>
              <w:jc w:val="both"/>
              <w:rPr>
                <w:rFonts w:ascii="Times New Roman" w:eastAsia="標楷體" w:hAnsi="Times New Roman" w:hint="eastAsia"/>
                <w:b/>
                <w:color w:val="000000"/>
                <w:szCs w:val="24"/>
              </w:rPr>
            </w:pPr>
            <w:r w:rsidRPr="00E707FC">
              <w:rPr>
                <w:rFonts w:ascii="Times New Roman" w:eastAsia="標楷體" w:hAnsi="Times New Roman"/>
                <w:bCs/>
                <w:color w:val="000000"/>
                <w:spacing w:val="-2"/>
                <w:szCs w:val="24"/>
              </w:rPr>
              <w:t>若為新申請評鑑或前次評鑑合格效期內、或申請新增職類於當次評鑑合格效期內，未有收訓牙醫住院醫師者，本條免評</w:t>
            </w:r>
            <w:r w:rsidRPr="00E707FC">
              <w:rPr>
                <w:rFonts w:ascii="Times New Roman" w:eastAsia="標楷體" w:hAnsi="Times New Roman"/>
                <w:bCs/>
                <w:color w:val="000000"/>
                <w:spacing w:val="-2"/>
                <w:szCs w:val="24"/>
              </w:rPr>
              <w:t>(not applicable, NA)</w:t>
            </w:r>
            <w:r w:rsidRPr="00E707FC">
              <w:rPr>
                <w:rFonts w:ascii="Times New Roman" w:eastAsia="標楷體" w:hAnsi="Times New Roman"/>
                <w:bCs/>
                <w:color w:val="000000"/>
                <w:spacing w:val="-2"/>
                <w:szCs w:val="24"/>
              </w:rPr>
              <w:t>。</w:t>
            </w:r>
          </w:p>
        </w:tc>
      </w:tr>
      <w:tr w:rsidR="00DF4014" w:rsidRPr="0076454B" w:rsidTr="00C33B31">
        <w:trPr>
          <w:trHeight w:val="669"/>
        </w:trPr>
        <w:tc>
          <w:tcPr>
            <w:tcW w:w="854" w:type="dxa"/>
            <w:tcBorders>
              <w:left w:val="single" w:sz="4" w:space="0" w:color="auto"/>
              <w:right w:val="single" w:sz="4" w:space="0" w:color="auto"/>
            </w:tcBorders>
            <w:shd w:val="clear" w:color="auto" w:fill="auto"/>
          </w:tcPr>
          <w:p w:rsidR="00DF4014" w:rsidRPr="003C211A" w:rsidRDefault="00DF4014" w:rsidP="00C33B31">
            <w:pPr>
              <w:ind w:left="387" w:hangingChars="164" w:hanging="387"/>
              <w:jc w:val="center"/>
              <w:rPr>
                <w:rFonts w:ascii="Times New Roman" w:eastAsia="標楷體" w:hAnsi="Times New Roman"/>
                <w:spacing w:val="-2"/>
              </w:rPr>
            </w:pPr>
            <w:r w:rsidRPr="003C211A">
              <w:rPr>
                <w:rFonts w:ascii="Times New Roman" w:eastAsia="標楷體" w:hAnsi="Times New Roman"/>
                <w:spacing w:val="-2"/>
              </w:rPr>
              <w:t>可</w:t>
            </w:r>
          </w:p>
          <w:p w:rsidR="00DF4014" w:rsidRPr="003C211A" w:rsidRDefault="00DF4014" w:rsidP="00C33B31">
            <w:pPr>
              <w:ind w:left="394" w:hangingChars="164" w:hanging="394"/>
              <w:jc w:val="center"/>
              <w:rPr>
                <w:rFonts w:ascii="Times New Roman" w:eastAsia="標楷體" w:hAnsi="Times New Roman"/>
              </w:rPr>
            </w:pPr>
            <w:r w:rsidRPr="003C211A">
              <w:rPr>
                <w:rFonts w:ascii="Times New Roman" w:eastAsia="標楷體" w:hAnsi="Times New Roman"/>
              </w:rPr>
              <w:t>5.5.3</w:t>
            </w:r>
          </w:p>
        </w:tc>
        <w:tc>
          <w:tcPr>
            <w:tcW w:w="3262" w:type="dxa"/>
            <w:gridSpan w:val="2"/>
            <w:tcBorders>
              <w:left w:val="single" w:sz="4" w:space="0" w:color="auto"/>
              <w:right w:val="single" w:sz="4" w:space="0" w:color="auto"/>
            </w:tcBorders>
            <w:shd w:val="clear" w:color="auto" w:fill="auto"/>
          </w:tcPr>
          <w:p w:rsidR="00DF4014" w:rsidRPr="003C211A" w:rsidRDefault="00DF4014" w:rsidP="002F0D22">
            <w:pPr>
              <w:widowControl/>
              <w:jc w:val="both"/>
              <w:rPr>
                <w:rFonts w:ascii="Times New Roman" w:eastAsia="標楷體" w:hAnsi="Times New Roman"/>
                <w:spacing w:val="-2"/>
              </w:rPr>
            </w:pPr>
            <w:r w:rsidRPr="00E707FC">
              <w:rPr>
                <w:rFonts w:ascii="Times New Roman" w:eastAsia="標楷體" w:hAnsi="Times New Roman"/>
                <w:color w:val="000000"/>
                <w:spacing w:val="-2"/>
                <w:szCs w:val="24"/>
              </w:rPr>
              <w:t>牙醫住院醫師接受門診教學訓練</w:t>
            </w:r>
          </w:p>
        </w:tc>
        <w:tc>
          <w:tcPr>
            <w:tcW w:w="6097" w:type="dxa"/>
          </w:tcPr>
          <w:p w:rsidR="00DF4014" w:rsidRPr="00BA0488" w:rsidRDefault="00DF4014" w:rsidP="002F0D22">
            <w:pPr>
              <w:widowControl/>
              <w:adjustRightInd w:val="0"/>
              <w:snapToGrid w:val="0"/>
              <w:ind w:left="7"/>
              <w:rPr>
                <w:rFonts w:ascii="Times New Roman" w:eastAsia="標楷體" w:hAnsi="Times New Roman"/>
                <w:bCs/>
                <w:snapToGrid w:val="0"/>
                <w:kern w:val="0"/>
              </w:rPr>
            </w:pPr>
            <w:r w:rsidRPr="00BA0488">
              <w:rPr>
                <w:rFonts w:ascii="Times New Roman" w:eastAsia="標楷體" w:hAnsi="Times New Roman"/>
                <w:snapToGrid w:val="0"/>
                <w:kern w:val="0"/>
              </w:rPr>
              <w:t>[</w:t>
            </w:r>
            <w:r w:rsidRPr="00BA0488">
              <w:rPr>
                <w:rFonts w:ascii="Times New Roman" w:eastAsia="標楷體" w:hAnsi="Times New Roman"/>
                <w:snapToGrid w:val="0"/>
                <w:kern w:val="0"/>
              </w:rPr>
              <w:t>註</w:t>
            </w:r>
            <w:r w:rsidRPr="00BA0488">
              <w:rPr>
                <w:rFonts w:ascii="Times New Roman" w:eastAsia="標楷體" w:hAnsi="Times New Roman"/>
                <w:snapToGrid w:val="0"/>
                <w:kern w:val="0"/>
              </w:rPr>
              <w:t>]</w:t>
            </w:r>
          </w:p>
          <w:p w:rsidR="00DF4014" w:rsidRPr="0076454B" w:rsidRDefault="00DF4014" w:rsidP="002F0D22">
            <w:pPr>
              <w:ind w:leftChars="100" w:left="240"/>
              <w:jc w:val="both"/>
              <w:rPr>
                <w:rFonts w:ascii="Times New Roman" w:eastAsia="標楷體" w:hAnsi="Times New Roman" w:hint="eastAsia"/>
                <w:b/>
                <w:color w:val="000000"/>
                <w:szCs w:val="24"/>
              </w:rPr>
            </w:pPr>
            <w:r w:rsidRPr="00E707FC">
              <w:rPr>
                <w:rFonts w:ascii="Times New Roman" w:eastAsia="標楷體" w:hAnsi="Times New Roman"/>
                <w:bCs/>
                <w:color w:val="000000"/>
                <w:spacing w:val="-2"/>
                <w:szCs w:val="24"/>
              </w:rPr>
              <w:t>若為新申請評鑑或前次評鑑合格效期內、或申請新增職類於當次評鑑合格效期內，未有收訓牙醫住院醫師者，本條免評</w:t>
            </w:r>
            <w:r w:rsidRPr="00E707FC">
              <w:rPr>
                <w:rFonts w:ascii="Times New Roman" w:eastAsia="標楷體" w:hAnsi="Times New Roman"/>
                <w:bCs/>
                <w:color w:val="000000"/>
                <w:spacing w:val="-2"/>
                <w:szCs w:val="24"/>
              </w:rPr>
              <w:t>(not applicable, NA)</w:t>
            </w:r>
            <w:r w:rsidRPr="00E707FC">
              <w:rPr>
                <w:rFonts w:ascii="Times New Roman" w:eastAsia="標楷體" w:hAnsi="Times New Roman"/>
                <w:bCs/>
                <w:color w:val="000000"/>
                <w:spacing w:val="-2"/>
                <w:szCs w:val="24"/>
              </w:rPr>
              <w:t>。</w:t>
            </w:r>
          </w:p>
        </w:tc>
      </w:tr>
      <w:tr w:rsidR="00DF4014" w:rsidRPr="0076454B" w:rsidTr="00C33B31">
        <w:trPr>
          <w:trHeight w:val="669"/>
        </w:trPr>
        <w:tc>
          <w:tcPr>
            <w:tcW w:w="854" w:type="dxa"/>
            <w:tcBorders>
              <w:left w:val="single" w:sz="4" w:space="0" w:color="auto"/>
              <w:right w:val="single" w:sz="4" w:space="0" w:color="auto"/>
            </w:tcBorders>
            <w:shd w:val="clear" w:color="auto" w:fill="auto"/>
          </w:tcPr>
          <w:p w:rsidR="00DF4014" w:rsidRPr="003C211A" w:rsidRDefault="00DF4014" w:rsidP="00C33B31">
            <w:pPr>
              <w:ind w:left="387" w:hangingChars="164" w:hanging="387"/>
              <w:jc w:val="center"/>
              <w:rPr>
                <w:rFonts w:ascii="Times New Roman" w:eastAsia="標楷體" w:hAnsi="Times New Roman"/>
                <w:spacing w:val="-2"/>
              </w:rPr>
            </w:pPr>
            <w:r w:rsidRPr="003C211A">
              <w:rPr>
                <w:rFonts w:ascii="Times New Roman" w:eastAsia="標楷體" w:hAnsi="Times New Roman"/>
                <w:spacing w:val="-2"/>
              </w:rPr>
              <w:t>可</w:t>
            </w:r>
          </w:p>
          <w:p w:rsidR="00DF4014" w:rsidRPr="003C211A" w:rsidRDefault="00DF4014" w:rsidP="00C33B31">
            <w:pPr>
              <w:ind w:left="394" w:hangingChars="164" w:hanging="394"/>
              <w:jc w:val="center"/>
              <w:rPr>
                <w:rFonts w:ascii="Times New Roman" w:eastAsia="標楷體" w:hAnsi="Times New Roman"/>
              </w:rPr>
            </w:pPr>
            <w:r w:rsidRPr="003C211A">
              <w:rPr>
                <w:rFonts w:ascii="Times New Roman" w:eastAsia="標楷體" w:hAnsi="Times New Roman"/>
              </w:rPr>
              <w:t>5.5.4</w:t>
            </w:r>
          </w:p>
        </w:tc>
        <w:tc>
          <w:tcPr>
            <w:tcW w:w="3262" w:type="dxa"/>
            <w:gridSpan w:val="2"/>
            <w:tcBorders>
              <w:left w:val="single" w:sz="4" w:space="0" w:color="auto"/>
              <w:right w:val="single" w:sz="4" w:space="0" w:color="auto"/>
            </w:tcBorders>
            <w:shd w:val="clear" w:color="auto" w:fill="auto"/>
          </w:tcPr>
          <w:p w:rsidR="00DF4014" w:rsidRPr="003C211A" w:rsidRDefault="00DF4014" w:rsidP="002F0D22">
            <w:pPr>
              <w:widowControl/>
              <w:jc w:val="both"/>
              <w:rPr>
                <w:rFonts w:ascii="Times New Roman" w:eastAsia="標楷體" w:hAnsi="Times New Roman"/>
              </w:rPr>
            </w:pPr>
            <w:r w:rsidRPr="00B37255">
              <w:rPr>
                <w:rFonts w:ascii="Times New Roman" w:eastAsia="標楷體" w:hAnsi="Times New Roman"/>
                <w:color w:val="000000"/>
                <w:spacing w:val="-2"/>
                <w:szCs w:val="24"/>
              </w:rPr>
              <w:t>牙醫住院醫師照護</w:t>
            </w:r>
            <w:r w:rsidRPr="00B37255">
              <w:rPr>
                <w:rFonts w:ascii="Times New Roman" w:eastAsia="標楷體" w:hAnsi="Times New Roman"/>
                <w:color w:val="000000"/>
                <w:szCs w:val="24"/>
              </w:rPr>
              <w:t>床數及</w:t>
            </w:r>
            <w:r w:rsidRPr="00B37255">
              <w:rPr>
                <w:rFonts w:ascii="Times New Roman" w:eastAsia="標楷體" w:hAnsi="Times New Roman"/>
                <w:bCs/>
                <w:iCs/>
                <w:color w:val="000000"/>
                <w:szCs w:val="24"/>
              </w:rPr>
              <w:t>值班班數安排</w:t>
            </w:r>
            <w:r w:rsidRPr="00B37255">
              <w:rPr>
                <w:rFonts w:ascii="Times New Roman" w:eastAsia="標楷體" w:hAnsi="Times New Roman"/>
                <w:color w:val="000000"/>
                <w:szCs w:val="24"/>
              </w:rPr>
              <w:t>適當，適合</w:t>
            </w:r>
            <w:r w:rsidRPr="00B37255">
              <w:rPr>
                <w:rFonts w:ascii="Times New Roman" w:eastAsia="標楷體" w:hAnsi="Times New Roman"/>
                <w:color w:val="000000"/>
                <w:spacing w:val="-2"/>
                <w:szCs w:val="24"/>
              </w:rPr>
              <w:t>學習</w:t>
            </w:r>
            <w:r w:rsidRPr="00B37255">
              <w:rPr>
                <w:rFonts w:ascii="Times New Roman" w:eastAsia="標楷體" w:hAnsi="Times New Roman"/>
                <w:color w:val="000000"/>
                <w:szCs w:val="24"/>
              </w:rPr>
              <w:t>，並有適當指導監督機制</w:t>
            </w:r>
          </w:p>
        </w:tc>
        <w:tc>
          <w:tcPr>
            <w:tcW w:w="6097" w:type="dxa"/>
          </w:tcPr>
          <w:p w:rsidR="00DF4014" w:rsidRPr="00BA0488" w:rsidRDefault="00DF4014" w:rsidP="002F0D22">
            <w:pPr>
              <w:widowControl/>
              <w:adjustRightInd w:val="0"/>
              <w:snapToGrid w:val="0"/>
              <w:ind w:left="7"/>
              <w:rPr>
                <w:rFonts w:ascii="Times New Roman" w:eastAsia="標楷體" w:hAnsi="Times New Roman"/>
                <w:bCs/>
                <w:snapToGrid w:val="0"/>
                <w:kern w:val="0"/>
              </w:rPr>
            </w:pPr>
            <w:r w:rsidRPr="00BA0488">
              <w:rPr>
                <w:rFonts w:ascii="Times New Roman" w:eastAsia="標楷體" w:hAnsi="Times New Roman"/>
                <w:snapToGrid w:val="0"/>
                <w:kern w:val="0"/>
              </w:rPr>
              <w:t>[</w:t>
            </w:r>
            <w:r w:rsidRPr="00BA0488">
              <w:rPr>
                <w:rFonts w:ascii="Times New Roman" w:eastAsia="標楷體" w:hAnsi="Times New Roman"/>
                <w:snapToGrid w:val="0"/>
                <w:kern w:val="0"/>
              </w:rPr>
              <w:t>註</w:t>
            </w:r>
            <w:r w:rsidRPr="00BA0488">
              <w:rPr>
                <w:rFonts w:ascii="Times New Roman" w:eastAsia="標楷體" w:hAnsi="Times New Roman"/>
                <w:snapToGrid w:val="0"/>
                <w:kern w:val="0"/>
              </w:rPr>
              <w:t>]</w:t>
            </w:r>
          </w:p>
          <w:p w:rsidR="00DF4014" w:rsidRPr="00E40DF8" w:rsidRDefault="00DF4014" w:rsidP="002F0D22">
            <w:pPr>
              <w:adjustRightInd w:val="0"/>
              <w:ind w:leftChars="80" w:left="381" w:hangingChars="80" w:hanging="189"/>
              <w:jc w:val="both"/>
              <w:rPr>
                <w:rFonts w:ascii="Times New Roman" w:eastAsia="標楷體" w:hAnsi="Times New Roman" w:hint="eastAsia"/>
                <w:color w:val="000000"/>
                <w:kern w:val="0"/>
                <w:szCs w:val="24"/>
              </w:rPr>
            </w:pPr>
            <w:r w:rsidRPr="00E40DF8">
              <w:rPr>
                <w:rFonts w:ascii="Times New Roman" w:eastAsia="標楷體" w:hAnsi="Times New Roman" w:hint="eastAsia"/>
                <w:bCs/>
                <w:color w:val="000000"/>
                <w:spacing w:val="-2"/>
                <w:szCs w:val="24"/>
              </w:rPr>
              <w:t>1.</w:t>
            </w:r>
            <w:r w:rsidRPr="00E40DF8">
              <w:rPr>
                <w:rFonts w:ascii="Times New Roman" w:eastAsia="標楷體" w:hAnsi="Times New Roman" w:hint="eastAsia"/>
                <w:bCs/>
                <w:color w:val="000000"/>
                <w:spacing w:val="-2"/>
                <w:szCs w:val="24"/>
              </w:rPr>
              <w:t>若專</w:t>
            </w:r>
            <w:r w:rsidRPr="00E40DF8">
              <w:rPr>
                <w:rFonts w:ascii="Times New Roman" w:eastAsia="標楷體" w:hAnsi="Times New Roman" w:hint="eastAsia"/>
                <w:color w:val="000000"/>
                <w:kern w:val="0"/>
                <w:szCs w:val="24"/>
              </w:rPr>
              <w:t>科醫師訓練未有住院病人照護訓練要求時，本條免評</w:t>
            </w:r>
            <w:r w:rsidRPr="00E40DF8">
              <w:rPr>
                <w:rFonts w:ascii="Times New Roman" w:eastAsia="標楷體" w:hAnsi="Times New Roman" w:hint="eastAsia"/>
                <w:color w:val="000000"/>
                <w:kern w:val="0"/>
                <w:szCs w:val="24"/>
              </w:rPr>
              <w:t>(not applicable, NA)</w:t>
            </w:r>
            <w:r w:rsidRPr="00E40DF8">
              <w:rPr>
                <w:rFonts w:ascii="Times New Roman" w:eastAsia="標楷體" w:hAnsi="Times New Roman" w:hint="eastAsia"/>
                <w:color w:val="000000"/>
                <w:kern w:val="0"/>
                <w:szCs w:val="24"/>
              </w:rPr>
              <w:t>。</w:t>
            </w:r>
          </w:p>
          <w:p w:rsidR="00DF4014" w:rsidRPr="0076454B" w:rsidRDefault="00DF4014" w:rsidP="002F0D22">
            <w:pPr>
              <w:adjustRightInd w:val="0"/>
              <w:ind w:leftChars="80" w:left="384" w:hangingChars="80" w:hanging="192"/>
              <w:jc w:val="both"/>
              <w:rPr>
                <w:rFonts w:ascii="Times New Roman" w:eastAsia="標楷體" w:hAnsi="Times New Roman" w:hint="eastAsia"/>
                <w:b/>
                <w:color w:val="000000"/>
                <w:szCs w:val="24"/>
              </w:rPr>
            </w:pPr>
            <w:r w:rsidRPr="00E40DF8">
              <w:rPr>
                <w:rFonts w:ascii="Times New Roman" w:eastAsia="標楷體" w:hAnsi="Times New Roman" w:hint="eastAsia"/>
                <w:color w:val="000000"/>
                <w:kern w:val="0"/>
                <w:szCs w:val="24"/>
              </w:rPr>
              <w:t>2.</w:t>
            </w:r>
            <w:r w:rsidRPr="00E40DF8">
              <w:rPr>
                <w:rFonts w:ascii="Times New Roman" w:eastAsia="標楷體" w:hAnsi="Times New Roman" w:hint="eastAsia"/>
                <w:color w:val="000000"/>
                <w:kern w:val="0"/>
                <w:szCs w:val="24"/>
              </w:rPr>
              <w:t>若為</w:t>
            </w:r>
            <w:r w:rsidRPr="00E40DF8">
              <w:rPr>
                <w:rFonts w:ascii="Times New Roman" w:eastAsia="標楷體" w:hAnsi="Times New Roman" w:hint="eastAsia"/>
                <w:bCs/>
                <w:color w:val="000000"/>
                <w:spacing w:val="-2"/>
                <w:szCs w:val="24"/>
              </w:rPr>
              <w:t>新申請評鑑或前次評鑑合格效期內，未有收訓牙醫住院醫師者，本條免評</w:t>
            </w:r>
            <w:r w:rsidRPr="00E40DF8">
              <w:rPr>
                <w:rFonts w:ascii="Times New Roman" w:eastAsia="標楷體" w:hAnsi="Times New Roman" w:hint="eastAsia"/>
                <w:bCs/>
                <w:color w:val="000000"/>
                <w:spacing w:val="-2"/>
                <w:szCs w:val="24"/>
              </w:rPr>
              <w:t>(not applicable, NA)</w:t>
            </w:r>
            <w:r w:rsidRPr="00E40DF8">
              <w:rPr>
                <w:rFonts w:ascii="Times New Roman" w:eastAsia="標楷體" w:hAnsi="Times New Roman" w:hint="eastAsia"/>
                <w:bCs/>
                <w:color w:val="000000"/>
                <w:spacing w:val="-2"/>
                <w:szCs w:val="24"/>
              </w:rPr>
              <w:t>。</w:t>
            </w:r>
          </w:p>
        </w:tc>
      </w:tr>
      <w:tr w:rsidR="00DF4014" w:rsidRPr="0076454B" w:rsidTr="00C33B31">
        <w:trPr>
          <w:trHeight w:val="669"/>
        </w:trPr>
        <w:tc>
          <w:tcPr>
            <w:tcW w:w="854" w:type="dxa"/>
            <w:tcBorders>
              <w:left w:val="single" w:sz="4" w:space="0" w:color="auto"/>
              <w:right w:val="single" w:sz="4" w:space="0" w:color="auto"/>
            </w:tcBorders>
            <w:shd w:val="clear" w:color="auto" w:fill="auto"/>
          </w:tcPr>
          <w:p w:rsidR="00DF4014" w:rsidRPr="003C211A" w:rsidRDefault="00DF4014" w:rsidP="00C33B31">
            <w:pPr>
              <w:ind w:left="387" w:hangingChars="164" w:hanging="387"/>
              <w:jc w:val="center"/>
              <w:rPr>
                <w:rFonts w:ascii="Times New Roman" w:eastAsia="標楷體" w:hAnsi="Times New Roman"/>
                <w:spacing w:val="-2"/>
              </w:rPr>
            </w:pPr>
            <w:r w:rsidRPr="003C211A">
              <w:rPr>
                <w:rFonts w:ascii="Times New Roman" w:eastAsia="標楷體" w:hAnsi="Times New Roman"/>
                <w:spacing w:val="-2"/>
              </w:rPr>
              <w:lastRenderedPageBreak/>
              <w:t>可</w:t>
            </w:r>
          </w:p>
          <w:p w:rsidR="00DF4014" w:rsidRPr="003C211A" w:rsidRDefault="00DF4014" w:rsidP="00C33B31">
            <w:pPr>
              <w:ind w:left="394" w:hangingChars="164" w:hanging="394"/>
              <w:jc w:val="center"/>
              <w:rPr>
                <w:rFonts w:ascii="Times New Roman" w:eastAsia="標楷體" w:hAnsi="Times New Roman"/>
              </w:rPr>
            </w:pPr>
            <w:r w:rsidRPr="003C211A">
              <w:rPr>
                <w:rFonts w:ascii="Times New Roman" w:eastAsia="標楷體" w:hAnsi="Times New Roman"/>
              </w:rPr>
              <w:t>5.5.5</w:t>
            </w:r>
          </w:p>
        </w:tc>
        <w:tc>
          <w:tcPr>
            <w:tcW w:w="3262" w:type="dxa"/>
            <w:gridSpan w:val="2"/>
            <w:tcBorders>
              <w:left w:val="single" w:sz="4" w:space="0" w:color="auto"/>
              <w:right w:val="single" w:sz="4" w:space="0" w:color="auto"/>
            </w:tcBorders>
            <w:shd w:val="clear" w:color="auto" w:fill="auto"/>
          </w:tcPr>
          <w:p w:rsidR="00DF4014" w:rsidRPr="003C211A" w:rsidRDefault="00DF4014" w:rsidP="002F0D22">
            <w:pPr>
              <w:widowControl/>
              <w:jc w:val="both"/>
              <w:rPr>
                <w:rFonts w:ascii="Times New Roman" w:eastAsia="標楷體" w:hAnsi="Times New Roman"/>
              </w:rPr>
            </w:pPr>
            <w:r w:rsidRPr="00E707FC">
              <w:rPr>
                <w:rFonts w:ascii="Times New Roman" w:eastAsia="標楷體" w:hAnsi="Times New Roman"/>
                <w:color w:val="000000"/>
                <w:szCs w:val="24"/>
              </w:rPr>
              <w:t>牙醫住院醫師病歷寫作品質適當</w:t>
            </w:r>
          </w:p>
        </w:tc>
        <w:tc>
          <w:tcPr>
            <w:tcW w:w="6097" w:type="dxa"/>
          </w:tcPr>
          <w:p w:rsidR="00DF4014" w:rsidRPr="00BA0488" w:rsidRDefault="00DF4014" w:rsidP="002F0D22">
            <w:pPr>
              <w:widowControl/>
              <w:adjustRightInd w:val="0"/>
              <w:snapToGrid w:val="0"/>
              <w:ind w:left="7"/>
              <w:rPr>
                <w:rFonts w:ascii="Times New Roman" w:eastAsia="標楷體" w:hAnsi="Times New Roman"/>
                <w:bCs/>
                <w:snapToGrid w:val="0"/>
                <w:kern w:val="0"/>
              </w:rPr>
            </w:pPr>
            <w:r w:rsidRPr="00BA0488">
              <w:rPr>
                <w:rFonts w:ascii="Times New Roman" w:eastAsia="標楷體" w:hAnsi="Times New Roman"/>
                <w:snapToGrid w:val="0"/>
                <w:kern w:val="0"/>
              </w:rPr>
              <w:t>[</w:t>
            </w:r>
            <w:r w:rsidRPr="00BA0488">
              <w:rPr>
                <w:rFonts w:ascii="Times New Roman" w:eastAsia="標楷體" w:hAnsi="Times New Roman"/>
                <w:snapToGrid w:val="0"/>
                <w:kern w:val="0"/>
              </w:rPr>
              <w:t>註</w:t>
            </w:r>
            <w:r w:rsidRPr="00BA0488">
              <w:rPr>
                <w:rFonts w:ascii="Times New Roman" w:eastAsia="標楷體" w:hAnsi="Times New Roman"/>
                <w:snapToGrid w:val="0"/>
                <w:kern w:val="0"/>
              </w:rPr>
              <w:t>]</w:t>
            </w:r>
          </w:p>
          <w:p w:rsidR="00DF4014" w:rsidRPr="0076454B" w:rsidRDefault="00DF4014" w:rsidP="002F0D22">
            <w:pPr>
              <w:ind w:leftChars="100" w:left="240"/>
              <w:jc w:val="both"/>
              <w:rPr>
                <w:rFonts w:ascii="Times New Roman" w:eastAsia="標楷體" w:hAnsi="Times New Roman" w:hint="eastAsia"/>
                <w:b/>
                <w:color w:val="000000"/>
                <w:szCs w:val="24"/>
              </w:rPr>
            </w:pPr>
            <w:r w:rsidRPr="00E707FC">
              <w:rPr>
                <w:rFonts w:ascii="Times New Roman" w:eastAsia="標楷體" w:hAnsi="Times New Roman"/>
                <w:bCs/>
                <w:color w:val="000000"/>
                <w:spacing w:val="-2"/>
                <w:szCs w:val="24"/>
              </w:rPr>
              <w:t>若為新申請評鑑或前次評鑑合格效期內、或申請新增職類於當次評鑑合格效期內，未有收訓牙醫住院醫師者，本條免評</w:t>
            </w:r>
            <w:r w:rsidRPr="00E707FC">
              <w:rPr>
                <w:rFonts w:ascii="Times New Roman" w:eastAsia="標楷體" w:hAnsi="Times New Roman"/>
                <w:bCs/>
                <w:color w:val="000000"/>
                <w:spacing w:val="-2"/>
                <w:szCs w:val="24"/>
              </w:rPr>
              <w:t>(not applicable, NA)</w:t>
            </w:r>
            <w:r w:rsidRPr="00E707FC">
              <w:rPr>
                <w:rFonts w:ascii="Times New Roman" w:eastAsia="標楷體" w:hAnsi="Times New Roman"/>
                <w:bCs/>
                <w:color w:val="000000"/>
                <w:spacing w:val="-2"/>
                <w:szCs w:val="24"/>
              </w:rPr>
              <w:t>。</w:t>
            </w:r>
          </w:p>
        </w:tc>
      </w:tr>
      <w:tr w:rsidR="00DF4014" w:rsidRPr="0076454B" w:rsidTr="00C33B31">
        <w:trPr>
          <w:trHeight w:val="669"/>
        </w:trPr>
        <w:tc>
          <w:tcPr>
            <w:tcW w:w="854" w:type="dxa"/>
            <w:tcBorders>
              <w:left w:val="single" w:sz="4" w:space="0" w:color="auto"/>
              <w:bottom w:val="single" w:sz="4" w:space="0" w:color="auto"/>
              <w:right w:val="single" w:sz="4" w:space="0" w:color="auto"/>
            </w:tcBorders>
            <w:shd w:val="clear" w:color="auto" w:fill="auto"/>
          </w:tcPr>
          <w:p w:rsidR="00DF4014" w:rsidRPr="003C211A" w:rsidRDefault="00DF4014" w:rsidP="00C33B31">
            <w:pPr>
              <w:ind w:left="387" w:hangingChars="164" w:hanging="387"/>
              <w:jc w:val="center"/>
              <w:rPr>
                <w:rFonts w:ascii="Times New Roman" w:eastAsia="標楷體" w:hAnsi="Times New Roman"/>
                <w:spacing w:val="-2"/>
              </w:rPr>
            </w:pPr>
            <w:r w:rsidRPr="003C211A">
              <w:rPr>
                <w:rFonts w:ascii="Times New Roman" w:eastAsia="標楷體" w:hAnsi="Times New Roman"/>
                <w:spacing w:val="-2"/>
              </w:rPr>
              <w:t>可</w:t>
            </w:r>
          </w:p>
          <w:p w:rsidR="00DF4014" w:rsidRPr="003C211A" w:rsidRDefault="00DF4014" w:rsidP="00C33B31">
            <w:pPr>
              <w:ind w:left="394" w:hangingChars="164" w:hanging="394"/>
              <w:jc w:val="center"/>
              <w:rPr>
                <w:rFonts w:ascii="Times New Roman" w:eastAsia="標楷體" w:hAnsi="Times New Roman"/>
              </w:rPr>
            </w:pPr>
            <w:r w:rsidRPr="003C211A">
              <w:rPr>
                <w:rFonts w:ascii="Times New Roman" w:eastAsia="標楷體" w:hAnsi="Times New Roman"/>
              </w:rPr>
              <w:t>5.5.6</w:t>
            </w:r>
          </w:p>
        </w:tc>
        <w:tc>
          <w:tcPr>
            <w:tcW w:w="3262" w:type="dxa"/>
            <w:gridSpan w:val="2"/>
            <w:tcBorders>
              <w:left w:val="single" w:sz="4" w:space="0" w:color="auto"/>
              <w:bottom w:val="single" w:sz="4" w:space="0" w:color="auto"/>
              <w:right w:val="single" w:sz="4" w:space="0" w:color="auto"/>
            </w:tcBorders>
            <w:shd w:val="clear" w:color="auto" w:fill="auto"/>
          </w:tcPr>
          <w:p w:rsidR="00DF4014" w:rsidRPr="003C211A" w:rsidRDefault="00DF4014" w:rsidP="002F0D22">
            <w:pPr>
              <w:widowControl/>
              <w:jc w:val="both"/>
              <w:rPr>
                <w:rFonts w:ascii="Times New Roman" w:eastAsia="標楷體" w:hAnsi="Times New Roman"/>
                <w:snapToGrid w:val="0"/>
                <w:kern w:val="0"/>
              </w:rPr>
            </w:pPr>
            <w:r w:rsidRPr="00E707FC">
              <w:rPr>
                <w:rFonts w:ascii="Times New Roman" w:eastAsia="標楷體" w:hAnsi="Times New Roman"/>
                <w:color w:val="000000"/>
                <w:szCs w:val="24"/>
              </w:rPr>
              <w:t>評估教學成效</w:t>
            </w:r>
            <w:r w:rsidRPr="001845BA">
              <w:rPr>
                <w:rFonts w:ascii="Times New Roman" w:eastAsia="標楷體" w:hAnsi="Times New Roman" w:hint="eastAsia"/>
                <w:color w:val="000000"/>
                <w:szCs w:val="24"/>
              </w:rPr>
              <w:t>及全人口腔照護</w:t>
            </w:r>
            <w:r w:rsidRPr="00E707FC">
              <w:rPr>
                <w:rFonts w:ascii="Times New Roman" w:eastAsia="標楷體" w:hAnsi="Times New Roman"/>
                <w:color w:val="000000"/>
                <w:szCs w:val="24"/>
              </w:rPr>
              <w:t>並提供雙向回饋機制</w:t>
            </w:r>
          </w:p>
        </w:tc>
        <w:tc>
          <w:tcPr>
            <w:tcW w:w="6097" w:type="dxa"/>
            <w:tcBorders>
              <w:bottom w:val="single" w:sz="4" w:space="0" w:color="auto"/>
            </w:tcBorders>
          </w:tcPr>
          <w:p w:rsidR="00DF4014" w:rsidRPr="00BA0488" w:rsidRDefault="00DF4014" w:rsidP="002F0D22">
            <w:pPr>
              <w:widowControl/>
              <w:adjustRightInd w:val="0"/>
              <w:snapToGrid w:val="0"/>
              <w:ind w:left="7"/>
              <w:rPr>
                <w:rFonts w:ascii="Times New Roman" w:eastAsia="標楷體" w:hAnsi="Times New Roman"/>
                <w:bCs/>
                <w:snapToGrid w:val="0"/>
                <w:kern w:val="0"/>
              </w:rPr>
            </w:pPr>
            <w:r w:rsidRPr="00BA0488">
              <w:rPr>
                <w:rFonts w:ascii="Times New Roman" w:eastAsia="標楷體" w:hAnsi="Times New Roman"/>
                <w:snapToGrid w:val="0"/>
                <w:kern w:val="0"/>
              </w:rPr>
              <w:t>[</w:t>
            </w:r>
            <w:r w:rsidRPr="00BA0488">
              <w:rPr>
                <w:rFonts w:ascii="Times New Roman" w:eastAsia="標楷體" w:hAnsi="Times New Roman"/>
                <w:snapToGrid w:val="0"/>
                <w:kern w:val="0"/>
              </w:rPr>
              <w:t>註</w:t>
            </w:r>
            <w:r w:rsidRPr="00BA0488">
              <w:rPr>
                <w:rFonts w:ascii="Times New Roman" w:eastAsia="標楷體" w:hAnsi="Times New Roman"/>
                <w:snapToGrid w:val="0"/>
                <w:kern w:val="0"/>
              </w:rPr>
              <w:t>]</w:t>
            </w:r>
          </w:p>
          <w:p w:rsidR="00DF4014" w:rsidRPr="0076454B" w:rsidRDefault="00DF4014" w:rsidP="002F0D22">
            <w:pPr>
              <w:ind w:leftChars="100" w:left="240"/>
              <w:jc w:val="both"/>
              <w:rPr>
                <w:rFonts w:ascii="Times New Roman" w:eastAsia="標楷體" w:hAnsi="Times New Roman" w:hint="eastAsia"/>
                <w:b/>
                <w:color w:val="000000"/>
                <w:szCs w:val="24"/>
              </w:rPr>
            </w:pPr>
            <w:r w:rsidRPr="00E707FC">
              <w:rPr>
                <w:rFonts w:ascii="Times New Roman" w:eastAsia="標楷體" w:hAnsi="Times New Roman"/>
                <w:bCs/>
                <w:color w:val="000000"/>
                <w:spacing w:val="-2"/>
                <w:szCs w:val="24"/>
              </w:rPr>
              <w:t>若為新申請評鑑或前次評鑑合格效期內、或申請新增職類於當次評鑑合格效期內，未有收訓牙醫住院醫師者，本條免評</w:t>
            </w:r>
            <w:r w:rsidRPr="00E707FC">
              <w:rPr>
                <w:rFonts w:ascii="Times New Roman" w:eastAsia="標楷體" w:hAnsi="Times New Roman"/>
                <w:bCs/>
                <w:color w:val="000000"/>
                <w:spacing w:val="-2"/>
                <w:szCs w:val="24"/>
              </w:rPr>
              <w:t>(not applicable, NA)</w:t>
            </w:r>
            <w:r w:rsidRPr="00E707FC">
              <w:rPr>
                <w:rFonts w:ascii="Times New Roman" w:eastAsia="標楷體" w:hAnsi="Times New Roman"/>
                <w:bCs/>
                <w:color w:val="000000"/>
                <w:spacing w:val="-2"/>
                <w:szCs w:val="24"/>
              </w:rPr>
              <w:t>。</w:t>
            </w:r>
          </w:p>
        </w:tc>
      </w:tr>
      <w:tr w:rsidR="00DF4014" w:rsidRPr="0076454B" w:rsidTr="00C33B31">
        <w:trPr>
          <w:trHeight w:val="669"/>
        </w:trPr>
        <w:tc>
          <w:tcPr>
            <w:tcW w:w="854" w:type="dxa"/>
            <w:tcBorders>
              <w:top w:val="single" w:sz="4" w:space="0" w:color="auto"/>
              <w:left w:val="single" w:sz="4" w:space="0" w:color="auto"/>
              <w:bottom w:val="single" w:sz="4" w:space="0" w:color="auto"/>
              <w:right w:val="single" w:sz="4" w:space="0" w:color="auto"/>
            </w:tcBorders>
            <w:shd w:val="clear" w:color="auto" w:fill="auto"/>
          </w:tcPr>
          <w:p w:rsidR="00DF4014" w:rsidRPr="003C211A" w:rsidRDefault="00DF4014" w:rsidP="00C33B31">
            <w:pPr>
              <w:ind w:left="387" w:hangingChars="164" w:hanging="387"/>
              <w:jc w:val="center"/>
              <w:rPr>
                <w:rFonts w:ascii="Times New Roman" w:eastAsia="標楷體" w:hAnsi="Times New Roman"/>
                <w:spacing w:val="-2"/>
              </w:rPr>
            </w:pPr>
            <w:r w:rsidRPr="003C211A">
              <w:rPr>
                <w:rFonts w:ascii="Times New Roman" w:eastAsia="標楷體" w:hAnsi="Times New Roman"/>
                <w:spacing w:val="-2"/>
              </w:rPr>
              <w:t>可</w:t>
            </w:r>
          </w:p>
          <w:p w:rsidR="00DF4014" w:rsidRPr="003C211A" w:rsidRDefault="00DF4014" w:rsidP="00C33B31">
            <w:pPr>
              <w:ind w:left="394" w:hangingChars="164" w:hanging="394"/>
              <w:jc w:val="center"/>
              <w:rPr>
                <w:rFonts w:ascii="Times New Roman" w:eastAsia="標楷體" w:hAnsi="Times New Roman"/>
              </w:rPr>
            </w:pPr>
            <w:r w:rsidRPr="003C211A">
              <w:rPr>
                <w:rFonts w:ascii="Times New Roman" w:eastAsia="標楷體" w:hAnsi="Times New Roman"/>
              </w:rPr>
              <w:t>5.5.7</w:t>
            </w:r>
          </w:p>
        </w:tc>
        <w:tc>
          <w:tcPr>
            <w:tcW w:w="3262" w:type="dxa"/>
            <w:gridSpan w:val="2"/>
            <w:tcBorders>
              <w:top w:val="single" w:sz="4" w:space="0" w:color="auto"/>
              <w:left w:val="single" w:sz="4" w:space="0" w:color="auto"/>
              <w:bottom w:val="single" w:sz="4" w:space="0" w:color="auto"/>
              <w:right w:val="single" w:sz="4" w:space="0" w:color="auto"/>
            </w:tcBorders>
            <w:shd w:val="clear" w:color="auto" w:fill="auto"/>
          </w:tcPr>
          <w:p w:rsidR="00DF4014" w:rsidRPr="003C211A" w:rsidRDefault="00DF4014" w:rsidP="002F0D22">
            <w:pPr>
              <w:widowControl/>
              <w:jc w:val="both"/>
              <w:rPr>
                <w:rFonts w:ascii="Times New Roman" w:eastAsia="標楷體" w:hAnsi="Times New Roman"/>
                <w:snapToGrid w:val="0"/>
                <w:color w:val="000000"/>
              </w:rPr>
            </w:pPr>
            <w:r w:rsidRPr="00E707FC">
              <w:rPr>
                <w:rFonts w:ascii="Times New Roman" w:eastAsia="標楷體" w:hAnsi="Times New Roman"/>
                <w:color w:val="000000"/>
                <w:szCs w:val="24"/>
              </w:rPr>
              <w:t>牙醫住院醫師</w:t>
            </w:r>
            <w:r w:rsidRPr="00E707FC">
              <w:rPr>
                <w:rFonts w:ascii="Times New Roman" w:eastAsia="標楷體" w:hAnsi="Times New Roman"/>
                <w:bCs/>
                <w:color w:val="000000"/>
                <w:szCs w:val="24"/>
              </w:rPr>
              <w:t>之訓</w:t>
            </w:r>
            <w:r w:rsidRPr="001845BA">
              <w:rPr>
                <w:rFonts w:ascii="Times New Roman" w:eastAsia="標楷體" w:hAnsi="Times New Roman"/>
                <w:color w:val="000000"/>
                <w:szCs w:val="24"/>
              </w:rPr>
              <w:t>練成果分析與改善，並落實全人口腔照護</w:t>
            </w:r>
          </w:p>
        </w:tc>
        <w:tc>
          <w:tcPr>
            <w:tcW w:w="6097" w:type="dxa"/>
            <w:tcBorders>
              <w:top w:val="single" w:sz="4" w:space="0" w:color="auto"/>
              <w:left w:val="single" w:sz="4" w:space="0" w:color="auto"/>
              <w:bottom w:val="single" w:sz="4" w:space="0" w:color="auto"/>
              <w:right w:val="single" w:sz="4" w:space="0" w:color="auto"/>
            </w:tcBorders>
          </w:tcPr>
          <w:p w:rsidR="00DF4014" w:rsidRPr="00BA0488" w:rsidRDefault="00DF4014" w:rsidP="002F0D22">
            <w:pPr>
              <w:widowControl/>
              <w:adjustRightInd w:val="0"/>
              <w:snapToGrid w:val="0"/>
              <w:ind w:left="7"/>
              <w:rPr>
                <w:rFonts w:ascii="Times New Roman" w:eastAsia="標楷體" w:hAnsi="Times New Roman"/>
                <w:bCs/>
                <w:snapToGrid w:val="0"/>
                <w:kern w:val="0"/>
              </w:rPr>
            </w:pPr>
            <w:r w:rsidRPr="00BA0488">
              <w:rPr>
                <w:rFonts w:ascii="Times New Roman" w:eastAsia="標楷體" w:hAnsi="Times New Roman"/>
                <w:snapToGrid w:val="0"/>
                <w:kern w:val="0"/>
              </w:rPr>
              <w:t>[</w:t>
            </w:r>
            <w:r w:rsidRPr="00BA0488">
              <w:rPr>
                <w:rFonts w:ascii="Times New Roman" w:eastAsia="標楷體" w:hAnsi="Times New Roman"/>
                <w:snapToGrid w:val="0"/>
                <w:kern w:val="0"/>
              </w:rPr>
              <w:t>註</w:t>
            </w:r>
            <w:r w:rsidRPr="00BA0488">
              <w:rPr>
                <w:rFonts w:ascii="Times New Roman" w:eastAsia="標楷體" w:hAnsi="Times New Roman"/>
                <w:snapToGrid w:val="0"/>
                <w:kern w:val="0"/>
              </w:rPr>
              <w:t>]</w:t>
            </w:r>
          </w:p>
          <w:p w:rsidR="00DF4014" w:rsidRPr="0076454B" w:rsidRDefault="00DF4014" w:rsidP="002F0D22">
            <w:pPr>
              <w:ind w:leftChars="100" w:left="240"/>
              <w:jc w:val="both"/>
              <w:rPr>
                <w:rFonts w:ascii="Times New Roman" w:eastAsia="標楷體" w:hAnsi="Times New Roman" w:hint="eastAsia"/>
                <w:b/>
                <w:color w:val="000000"/>
                <w:szCs w:val="24"/>
              </w:rPr>
            </w:pPr>
            <w:r w:rsidRPr="00E707FC">
              <w:rPr>
                <w:rFonts w:ascii="Times New Roman" w:eastAsia="標楷體" w:hAnsi="Times New Roman"/>
                <w:bCs/>
                <w:color w:val="000000"/>
                <w:spacing w:val="-2"/>
                <w:szCs w:val="24"/>
              </w:rPr>
              <w:t>若為新申請評鑑或前次評鑑合格效期內、或申請新增職類於當次評鑑合格效期內，未有收訓牙醫住院醫師者，本條免評</w:t>
            </w:r>
            <w:r w:rsidRPr="00E707FC">
              <w:rPr>
                <w:rFonts w:ascii="Times New Roman" w:eastAsia="標楷體" w:hAnsi="Times New Roman"/>
                <w:bCs/>
                <w:color w:val="000000"/>
                <w:spacing w:val="-2"/>
                <w:szCs w:val="24"/>
              </w:rPr>
              <w:t>(not applicable, NA)</w:t>
            </w:r>
            <w:r w:rsidRPr="00E707FC">
              <w:rPr>
                <w:rFonts w:ascii="Times New Roman" w:eastAsia="標楷體" w:hAnsi="Times New Roman"/>
                <w:bCs/>
                <w:color w:val="000000"/>
                <w:spacing w:val="-2"/>
                <w:szCs w:val="24"/>
              </w:rPr>
              <w:t>。</w:t>
            </w:r>
          </w:p>
        </w:tc>
      </w:tr>
    </w:tbl>
    <w:p w:rsidR="001F40F7" w:rsidRDefault="001F40F7"/>
    <w:p w:rsidR="001F40F7" w:rsidRDefault="001F40F7">
      <w:r>
        <w:br w:type="page"/>
      </w:r>
    </w:p>
    <w:tbl>
      <w:tblPr>
        <w:tblW w:w="5499" w:type="pct"/>
        <w:tblInd w:w="-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0"/>
        <w:gridCol w:w="10"/>
        <w:gridCol w:w="3250"/>
        <w:gridCol w:w="6093"/>
      </w:tblGrid>
      <w:tr w:rsidR="001F40F7" w:rsidRPr="00BA0488" w:rsidTr="002F0D22">
        <w:trPr>
          <w:trHeight w:val="233"/>
          <w:tblHeader/>
        </w:trPr>
        <w:tc>
          <w:tcPr>
            <w:tcW w:w="870" w:type="dxa"/>
            <w:gridSpan w:val="2"/>
            <w:shd w:val="clear" w:color="auto" w:fill="E6E6E6"/>
          </w:tcPr>
          <w:p w:rsidR="001F40F7" w:rsidRPr="00BA0488" w:rsidRDefault="001F40F7" w:rsidP="002F0D22">
            <w:pPr>
              <w:adjustRightInd w:val="0"/>
              <w:snapToGrid w:val="0"/>
              <w:spacing w:line="320" w:lineRule="exact"/>
              <w:jc w:val="center"/>
              <w:rPr>
                <w:rFonts w:ascii="Times New Roman" w:eastAsia="標楷體" w:hAnsi="Times New Roman"/>
              </w:rPr>
            </w:pPr>
            <w:r w:rsidRPr="00BA0488">
              <w:rPr>
                <w:rFonts w:ascii="Times New Roman" w:eastAsia="標楷體" w:hAnsi="Times New Roman"/>
              </w:rPr>
              <w:t>條號</w:t>
            </w:r>
          </w:p>
        </w:tc>
        <w:tc>
          <w:tcPr>
            <w:tcW w:w="3246" w:type="dxa"/>
            <w:shd w:val="clear" w:color="auto" w:fill="E6E6E6"/>
            <w:vAlign w:val="center"/>
          </w:tcPr>
          <w:p w:rsidR="001F40F7" w:rsidRPr="00BA0488" w:rsidRDefault="001F40F7" w:rsidP="002F0D22">
            <w:pPr>
              <w:adjustRightInd w:val="0"/>
              <w:snapToGrid w:val="0"/>
              <w:spacing w:line="320" w:lineRule="exact"/>
              <w:jc w:val="center"/>
              <w:rPr>
                <w:rFonts w:ascii="Times New Roman" w:eastAsia="標楷體" w:hAnsi="Times New Roman"/>
              </w:rPr>
            </w:pPr>
            <w:r w:rsidRPr="00BA0488">
              <w:rPr>
                <w:rFonts w:ascii="Times New Roman" w:eastAsia="標楷體" w:hAnsi="Times New Roman"/>
              </w:rPr>
              <w:t>條文</w:t>
            </w:r>
          </w:p>
        </w:tc>
        <w:tc>
          <w:tcPr>
            <w:tcW w:w="6097" w:type="dxa"/>
            <w:shd w:val="clear" w:color="auto" w:fill="E6E6E6"/>
            <w:vAlign w:val="center"/>
          </w:tcPr>
          <w:p w:rsidR="001F40F7" w:rsidRPr="00BA0488" w:rsidRDefault="001F40F7" w:rsidP="002F0D22">
            <w:pPr>
              <w:adjustRightInd w:val="0"/>
              <w:snapToGrid w:val="0"/>
              <w:spacing w:line="320" w:lineRule="exact"/>
              <w:jc w:val="center"/>
              <w:rPr>
                <w:rFonts w:ascii="Times New Roman" w:eastAsia="標楷體" w:hAnsi="Times New Roman"/>
              </w:rPr>
            </w:pPr>
            <w:r w:rsidRPr="00BA0488">
              <w:rPr>
                <w:rFonts w:ascii="Times New Roman" w:eastAsia="標楷體" w:hAnsi="Times New Roman" w:hint="eastAsia"/>
              </w:rPr>
              <w:t>備註</w:t>
            </w:r>
          </w:p>
        </w:tc>
      </w:tr>
      <w:tr w:rsidR="00F50426" w:rsidRPr="00BA0488" w:rsidTr="00C33B31">
        <w:trPr>
          <w:trHeight w:val="254"/>
        </w:trPr>
        <w:tc>
          <w:tcPr>
            <w:tcW w:w="10218" w:type="dxa"/>
            <w:gridSpan w:val="4"/>
            <w:tcBorders>
              <w:top w:val="single" w:sz="4" w:space="0" w:color="auto"/>
              <w:left w:val="single" w:sz="4" w:space="0" w:color="auto"/>
              <w:bottom w:val="single" w:sz="4" w:space="0" w:color="auto"/>
              <w:right w:val="single" w:sz="4" w:space="0" w:color="auto"/>
            </w:tcBorders>
          </w:tcPr>
          <w:p w:rsidR="00F50426" w:rsidRPr="003C211A" w:rsidRDefault="00F50426" w:rsidP="00F50426">
            <w:pPr>
              <w:kinsoku w:val="0"/>
              <w:jc w:val="both"/>
              <w:rPr>
                <w:rFonts w:ascii="Times New Roman" w:eastAsia="標楷體" w:hAnsi="Times New Roman"/>
                <w:b/>
                <w:spacing w:val="-2"/>
              </w:rPr>
            </w:pPr>
            <w:r w:rsidRPr="003C211A">
              <w:rPr>
                <w:rFonts w:ascii="Times New Roman" w:eastAsia="標楷體" w:hAnsi="Times New Roman"/>
                <w:b/>
                <w:spacing w:val="-2"/>
              </w:rPr>
              <w:t>5.6</w:t>
            </w:r>
            <w:r w:rsidRPr="003C211A">
              <w:rPr>
                <w:rFonts w:ascii="Times New Roman" w:eastAsia="標楷體" w:hAnsi="Times New Roman"/>
                <w:b/>
                <w:spacing w:val="-2"/>
              </w:rPr>
              <w:t>實習中醫學生訓練計畫執行與成果</w:t>
            </w:r>
          </w:p>
          <w:p w:rsidR="00F50426" w:rsidRPr="007E4370" w:rsidRDefault="00F50426" w:rsidP="00F50426">
            <w:pPr>
              <w:kinsoku w:val="0"/>
              <w:jc w:val="both"/>
              <w:rPr>
                <w:rFonts w:ascii="Times New Roman" w:eastAsia="標楷體" w:hAnsi="Times New Roman"/>
                <w:b/>
                <w:bCs/>
              </w:rPr>
            </w:pPr>
            <w:r w:rsidRPr="007E4370">
              <w:rPr>
                <w:rFonts w:ascii="Times New Roman" w:eastAsia="標楷體" w:hAnsi="Times New Roman"/>
                <w:b/>
                <w:bCs/>
              </w:rPr>
              <w:t>【重點說明】</w:t>
            </w:r>
          </w:p>
          <w:p w:rsidR="00F50426" w:rsidRPr="003C211A" w:rsidRDefault="00F50426" w:rsidP="00F50426">
            <w:pPr>
              <w:widowControl/>
              <w:ind w:left="192" w:hangingChars="80" w:hanging="192"/>
              <w:jc w:val="both"/>
              <w:rPr>
                <w:rFonts w:ascii="Times New Roman" w:eastAsia="標楷體" w:hAnsi="Times New Roman"/>
                <w:bCs/>
              </w:rPr>
            </w:pPr>
            <w:r w:rsidRPr="003C211A">
              <w:rPr>
                <w:rFonts w:ascii="Times New Roman" w:eastAsia="標楷體" w:hAnsi="Times New Roman"/>
                <w:bCs/>
                <w:color w:val="000000"/>
              </w:rPr>
              <w:t>1.</w:t>
            </w:r>
            <w:r w:rsidRPr="003C211A">
              <w:rPr>
                <w:rFonts w:ascii="Times New Roman" w:eastAsia="標楷體" w:hAnsi="Times New Roman"/>
                <w:bCs/>
                <w:color w:val="000000"/>
              </w:rPr>
              <w:tab/>
            </w:r>
            <w:r w:rsidRPr="003C211A">
              <w:rPr>
                <w:rFonts w:ascii="Times New Roman" w:eastAsia="標楷體" w:hAnsi="Times New Roman"/>
                <w:bCs/>
              </w:rPr>
              <w:t>本節所稱實習中醫學生，係指在教學醫院</w:t>
            </w:r>
            <w:r w:rsidRPr="003C211A">
              <w:rPr>
                <w:rFonts w:ascii="Times New Roman" w:eastAsia="標楷體" w:hAnsi="Times New Roman"/>
                <w:bCs/>
                <w:spacing w:val="-2"/>
              </w:rPr>
              <w:t>接受中醫臨床實習訓練</w:t>
            </w:r>
            <w:r w:rsidRPr="003C211A">
              <w:rPr>
                <w:rFonts w:ascii="Times New Roman" w:eastAsia="標楷體" w:hAnsi="Times New Roman"/>
                <w:bCs/>
              </w:rPr>
              <w:t>之中醫學系學生，</w:t>
            </w:r>
            <w:r w:rsidRPr="003C211A">
              <w:rPr>
                <w:rFonts w:ascii="Times New Roman" w:eastAsia="標楷體" w:hAnsi="Times New Roman"/>
              </w:rPr>
              <w:t>包含中醫學系選</w:t>
            </w:r>
            <w:r w:rsidRPr="003C211A">
              <w:rPr>
                <w:rFonts w:ascii="Times New Roman" w:eastAsia="標楷體" w:hAnsi="Times New Roman"/>
                <w:bCs/>
              </w:rPr>
              <w:t>醫學系雙主修學生。</w:t>
            </w:r>
          </w:p>
          <w:p w:rsidR="00F50426" w:rsidRPr="003C211A" w:rsidRDefault="00F50426" w:rsidP="00F50426">
            <w:pPr>
              <w:widowControl/>
              <w:ind w:left="192" w:hangingChars="80" w:hanging="192"/>
              <w:jc w:val="both"/>
              <w:rPr>
                <w:rFonts w:ascii="Times New Roman" w:eastAsia="標楷體" w:hAnsi="Times New Roman"/>
                <w:bCs/>
              </w:rPr>
            </w:pPr>
            <w:r w:rsidRPr="003C211A">
              <w:rPr>
                <w:rFonts w:ascii="Times New Roman" w:eastAsia="標楷體" w:hAnsi="Times New Roman"/>
                <w:bCs/>
                <w:color w:val="000000"/>
              </w:rPr>
              <w:t>2.</w:t>
            </w:r>
            <w:r w:rsidRPr="003C211A">
              <w:rPr>
                <w:rFonts w:ascii="Times New Roman" w:eastAsia="標楷體" w:hAnsi="Times New Roman"/>
                <w:bCs/>
                <w:color w:val="000000"/>
              </w:rPr>
              <w:tab/>
            </w:r>
            <w:r w:rsidRPr="003C211A">
              <w:rPr>
                <w:rFonts w:ascii="Times New Roman" w:eastAsia="標楷體" w:hAnsi="Times New Roman"/>
                <w:bCs/>
              </w:rPr>
              <w:t>醫院應提供實習中醫學生有系統之中醫臨床教學訓練與符合資格之教學師資。</w:t>
            </w:r>
          </w:p>
          <w:p w:rsidR="00F50426" w:rsidRPr="003C211A" w:rsidRDefault="00F50426" w:rsidP="00F50426">
            <w:pPr>
              <w:widowControl/>
              <w:ind w:left="192" w:hangingChars="80" w:hanging="192"/>
              <w:jc w:val="both"/>
              <w:rPr>
                <w:rFonts w:ascii="Times New Roman" w:eastAsia="標楷體" w:hAnsi="Times New Roman"/>
                <w:bCs/>
              </w:rPr>
            </w:pPr>
            <w:r w:rsidRPr="003C211A">
              <w:rPr>
                <w:rFonts w:ascii="Times New Roman" w:eastAsia="標楷體" w:hAnsi="Times New Roman"/>
                <w:bCs/>
                <w:color w:val="000000"/>
              </w:rPr>
              <w:t>3.</w:t>
            </w:r>
            <w:r w:rsidRPr="003C211A">
              <w:rPr>
                <w:rFonts w:ascii="Times New Roman" w:eastAsia="標楷體" w:hAnsi="Times New Roman"/>
                <w:bCs/>
                <w:color w:val="000000"/>
              </w:rPr>
              <w:tab/>
            </w:r>
            <w:r w:rsidRPr="003C211A">
              <w:rPr>
                <w:rFonts w:ascii="Times New Roman" w:eastAsia="標楷體" w:hAnsi="Times New Roman"/>
                <w:bCs/>
              </w:rPr>
              <w:t>醫院應確保其中醫部門各單位能配合臨床教學訓練之執行與成果評估。</w:t>
            </w:r>
          </w:p>
          <w:p w:rsidR="00F50426" w:rsidRPr="003C211A" w:rsidRDefault="00F50426" w:rsidP="00F50426">
            <w:pPr>
              <w:widowControl/>
              <w:ind w:left="192" w:hangingChars="80" w:hanging="192"/>
              <w:jc w:val="both"/>
              <w:rPr>
                <w:rFonts w:ascii="Times New Roman" w:eastAsia="標楷體" w:hAnsi="Times New Roman"/>
                <w:bCs/>
              </w:rPr>
            </w:pPr>
            <w:r w:rsidRPr="003C211A">
              <w:rPr>
                <w:rFonts w:ascii="Times New Roman" w:eastAsia="標楷體" w:hAnsi="Times New Roman"/>
                <w:bCs/>
                <w:color w:val="000000"/>
              </w:rPr>
              <w:t>4.</w:t>
            </w:r>
            <w:r w:rsidRPr="003C211A">
              <w:rPr>
                <w:rFonts w:ascii="Times New Roman" w:eastAsia="標楷體" w:hAnsi="Times New Roman"/>
                <w:bCs/>
                <w:color w:val="000000"/>
              </w:rPr>
              <w:tab/>
            </w:r>
            <w:r w:rsidRPr="003C211A">
              <w:rPr>
                <w:rFonts w:ascii="Times New Roman" w:eastAsia="標楷體" w:hAnsi="Times New Roman"/>
                <w:bCs/>
              </w:rPr>
              <w:t>於新</w:t>
            </w:r>
            <w:r w:rsidRPr="003C211A">
              <w:rPr>
                <w:rFonts w:ascii="Times New Roman" w:eastAsia="標楷體" w:hAnsi="Times New Roman"/>
              </w:rPr>
              <w:t>合格效期內欲收訓最後一年實習中醫學生者，須同時受評第</w:t>
            </w:r>
            <w:r w:rsidRPr="003C211A">
              <w:rPr>
                <w:rFonts w:ascii="Times New Roman" w:eastAsia="標楷體" w:hAnsi="Times New Roman"/>
              </w:rPr>
              <w:t>5.6</w:t>
            </w:r>
            <w:r w:rsidRPr="003C211A">
              <w:rPr>
                <w:rFonts w:ascii="Times New Roman" w:eastAsia="標楷體" w:hAnsi="Times New Roman"/>
              </w:rPr>
              <w:t>及</w:t>
            </w:r>
            <w:r w:rsidRPr="003C211A">
              <w:rPr>
                <w:rFonts w:ascii="Times New Roman" w:eastAsia="標楷體" w:hAnsi="Times New Roman"/>
              </w:rPr>
              <w:t>5.7</w:t>
            </w:r>
            <w:r w:rsidRPr="003C211A">
              <w:rPr>
                <w:rFonts w:ascii="Times New Roman" w:eastAsia="標楷體" w:hAnsi="Times New Roman"/>
              </w:rPr>
              <w:t>節（不得</w:t>
            </w:r>
            <w:r w:rsidRPr="003C211A">
              <w:rPr>
                <w:rFonts w:ascii="Times New Roman" w:eastAsia="標楷體" w:hAnsi="Times New Roman"/>
                <w:bCs/>
              </w:rPr>
              <w:t>僅擇一免評）；若第</w:t>
            </w:r>
            <w:r w:rsidRPr="003C211A">
              <w:rPr>
                <w:rFonts w:ascii="Times New Roman" w:eastAsia="標楷體" w:hAnsi="Times New Roman"/>
                <w:bCs/>
              </w:rPr>
              <w:t>5.6</w:t>
            </w:r>
            <w:r w:rsidRPr="003C211A">
              <w:rPr>
                <w:rFonts w:ascii="Times New Roman" w:eastAsia="標楷體" w:hAnsi="Times New Roman"/>
                <w:bCs/>
              </w:rPr>
              <w:t>及</w:t>
            </w:r>
            <w:r w:rsidRPr="003C211A">
              <w:rPr>
                <w:rFonts w:ascii="Times New Roman" w:eastAsia="標楷體" w:hAnsi="Times New Roman"/>
                <w:bCs/>
              </w:rPr>
              <w:t>5.7</w:t>
            </w:r>
            <w:r w:rsidRPr="003C211A">
              <w:rPr>
                <w:rFonts w:ascii="Times New Roman" w:eastAsia="標楷體" w:hAnsi="Times New Roman"/>
                <w:bCs/>
              </w:rPr>
              <w:t>節任一節選擇免評或受評卻未通過者，</w:t>
            </w:r>
            <w:r w:rsidRPr="003C211A">
              <w:rPr>
                <w:rFonts w:ascii="Times New Roman" w:eastAsia="標楷體" w:hAnsi="Times New Roman"/>
              </w:rPr>
              <w:t>不得收訓實習中醫</w:t>
            </w:r>
            <w:r w:rsidRPr="003C211A">
              <w:rPr>
                <w:rFonts w:ascii="Times New Roman" w:eastAsia="標楷體" w:hAnsi="Times New Roman"/>
                <w:bCs/>
              </w:rPr>
              <w:t>學生。</w:t>
            </w:r>
          </w:p>
          <w:p w:rsidR="00F50426" w:rsidRPr="003C211A" w:rsidRDefault="00F50426" w:rsidP="00F50426">
            <w:pPr>
              <w:widowControl/>
              <w:ind w:left="192" w:hangingChars="80" w:hanging="192"/>
              <w:jc w:val="both"/>
              <w:rPr>
                <w:rFonts w:ascii="Times New Roman" w:eastAsia="標楷體" w:hAnsi="Times New Roman"/>
                <w:b/>
                <w:snapToGrid w:val="0"/>
                <w:kern w:val="0"/>
              </w:rPr>
            </w:pPr>
            <w:r w:rsidRPr="003C211A">
              <w:rPr>
                <w:rFonts w:ascii="Times New Roman" w:eastAsia="標楷體" w:hAnsi="Times New Roman"/>
                <w:bCs/>
                <w:color w:val="000000"/>
              </w:rPr>
              <w:t>5.</w:t>
            </w:r>
            <w:r w:rsidRPr="003C211A">
              <w:rPr>
                <w:rFonts w:ascii="Times New Roman" w:eastAsia="標楷體" w:hAnsi="Times New Roman"/>
                <w:bCs/>
                <w:color w:val="000000"/>
              </w:rPr>
              <w:tab/>
            </w:r>
            <w:r w:rsidRPr="003C211A">
              <w:rPr>
                <w:rFonts w:ascii="Times New Roman" w:eastAsia="標楷體" w:hAnsi="Times New Roman"/>
                <w:bCs/>
              </w:rPr>
              <w:t>新</w:t>
            </w:r>
            <w:r w:rsidRPr="0025283A">
              <w:rPr>
                <w:rFonts w:ascii="Times New Roman" w:eastAsia="標楷體" w:hAnsi="Times New Roman"/>
              </w:rPr>
              <w:t>申請</w:t>
            </w:r>
            <w:r w:rsidRPr="003C211A">
              <w:rPr>
                <w:rFonts w:ascii="Times New Roman" w:eastAsia="標楷體" w:hAnsi="Times New Roman"/>
                <w:bCs/>
              </w:rPr>
              <w:t>評鑑或前次評鑑合格效期內、或申請新增職類於當次評鑑合格效期內，未有收訓實習中醫學生者，本節僅評量教學訓練計畫之內容及本計畫相關軟硬體之準備程度（即第</w:t>
            </w:r>
            <w:r w:rsidRPr="003C211A">
              <w:rPr>
                <w:rFonts w:ascii="Times New Roman" w:eastAsia="標楷體" w:hAnsi="Times New Roman"/>
                <w:bCs/>
              </w:rPr>
              <w:t>5.6.1</w:t>
            </w:r>
            <w:r w:rsidRPr="003C211A">
              <w:rPr>
                <w:rFonts w:ascii="Times New Roman" w:eastAsia="標楷體" w:hAnsi="Times New Roman"/>
                <w:bCs/>
              </w:rPr>
              <w:t>條），其餘免評。</w:t>
            </w:r>
          </w:p>
        </w:tc>
      </w:tr>
      <w:tr w:rsidR="00F50426" w:rsidRPr="00BA0488" w:rsidTr="00C33B31">
        <w:trPr>
          <w:trHeight w:val="669"/>
        </w:trPr>
        <w:tc>
          <w:tcPr>
            <w:tcW w:w="860" w:type="dxa"/>
            <w:tcBorders>
              <w:top w:val="single" w:sz="4" w:space="0" w:color="auto"/>
            </w:tcBorders>
          </w:tcPr>
          <w:p w:rsidR="00F50426" w:rsidRPr="003C211A" w:rsidRDefault="00F50426" w:rsidP="00C33B31">
            <w:pPr>
              <w:ind w:left="394" w:hangingChars="164" w:hanging="394"/>
              <w:jc w:val="center"/>
              <w:rPr>
                <w:rFonts w:ascii="Times New Roman" w:eastAsia="標楷體" w:hAnsi="Times New Roman"/>
              </w:rPr>
            </w:pPr>
            <w:r w:rsidRPr="003C211A">
              <w:rPr>
                <w:rFonts w:ascii="Times New Roman" w:eastAsia="標楷體" w:hAnsi="Times New Roman"/>
              </w:rPr>
              <w:t>可</w:t>
            </w:r>
          </w:p>
          <w:p w:rsidR="00F50426" w:rsidRPr="003C211A" w:rsidRDefault="00F50426" w:rsidP="00C33B31">
            <w:pPr>
              <w:ind w:left="394" w:hangingChars="164" w:hanging="394"/>
              <w:jc w:val="center"/>
              <w:rPr>
                <w:rFonts w:ascii="Times New Roman" w:eastAsia="標楷體" w:hAnsi="Times New Roman"/>
              </w:rPr>
            </w:pPr>
            <w:r w:rsidRPr="003C211A">
              <w:rPr>
                <w:rFonts w:ascii="Times New Roman" w:eastAsia="標楷體" w:hAnsi="Times New Roman"/>
                <w:bCs/>
              </w:rPr>
              <w:t>5.6.1</w:t>
            </w:r>
          </w:p>
        </w:tc>
        <w:tc>
          <w:tcPr>
            <w:tcW w:w="3262" w:type="dxa"/>
            <w:gridSpan w:val="2"/>
            <w:tcBorders>
              <w:top w:val="single" w:sz="4" w:space="0" w:color="auto"/>
            </w:tcBorders>
          </w:tcPr>
          <w:p w:rsidR="00F50426" w:rsidRPr="003C211A" w:rsidRDefault="00F50426" w:rsidP="00F50426">
            <w:pPr>
              <w:widowControl/>
              <w:jc w:val="both"/>
              <w:rPr>
                <w:rFonts w:ascii="Times New Roman" w:eastAsia="標楷體" w:hAnsi="Times New Roman"/>
                <w:spacing w:val="-2"/>
              </w:rPr>
            </w:pPr>
            <w:r w:rsidRPr="00E707FC">
              <w:rPr>
                <w:rFonts w:ascii="Times New Roman" w:eastAsia="標楷體" w:hAnsi="Times New Roman"/>
                <w:color w:val="000000"/>
                <w:spacing w:val="-2"/>
                <w:szCs w:val="24"/>
              </w:rPr>
              <w:t>實習中醫學生之教學訓練計畫具體可行</w:t>
            </w:r>
            <w:r w:rsidRPr="00E707FC">
              <w:rPr>
                <w:rFonts w:ascii="Times New Roman" w:eastAsia="標楷體" w:hAnsi="Times New Roman" w:hint="eastAsia"/>
                <w:color w:val="000000"/>
                <w:spacing w:val="-2"/>
                <w:szCs w:val="24"/>
              </w:rPr>
              <w:t>，</w:t>
            </w:r>
            <w:r w:rsidRPr="001845BA">
              <w:rPr>
                <w:rFonts w:ascii="Times New Roman" w:eastAsia="標楷體" w:hAnsi="Times New Roman" w:hint="eastAsia"/>
                <w:color w:val="000000"/>
                <w:spacing w:val="-2"/>
                <w:szCs w:val="24"/>
              </w:rPr>
              <w:t>且以全人照護教育為核心內容</w:t>
            </w:r>
          </w:p>
        </w:tc>
        <w:tc>
          <w:tcPr>
            <w:tcW w:w="6096" w:type="dxa"/>
            <w:tcBorders>
              <w:top w:val="single" w:sz="4" w:space="0" w:color="auto"/>
            </w:tcBorders>
          </w:tcPr>
          <w:p w:rsidR="00F50426" w:rsidRPr="00BA0488" w:rsidRDefault="00F50426" w:rsidP="00C33B31">
            <w:pPr>
              <w:adjustRightInd w:val="0"/>
              <w:snapToGrid w:val="0"/>
              <w:jc w:val="both"/>
              <w:rPr>
                <w:rFonts w:ascii="Times New Roman" w:eastAsia="標楷體" w:hAnsi="Times New Roman" w:hint="eastAsia"/>
              </w:rPr>
            </w:pPr>
          </w:p>
        </w:tc>
      </w:tr>
      <w:tr w:rsidR="00F50426" w:rsidRPr="00BA0488" w:rsidTr="00C33B31">
        <w:trPr>
          <w:trHeight w:val="669"/>
        </w:trPr>
        <w:tc>
          <w:tcPr>
            <w:tcW w:w="860" w:type="dxa"/>
            <w:tcBorders>
              <w:left w:val="single" w:sz="4" w:space="0" w:color="auto"/>
              <w:right w:val="single" w:sz="4" w:space="0" w:color="auto"/>
            </w:tcBorders>
            <w:shd w:val="clear" w:color="auto" w:fill="auto"/>
          </w:tcPr>
          <w:p w:rsidR="00F50426" w:rsidRPr="003C211A" w:rsidRDefault="00F50426" w:rsidP="00C33B31">
            <w:pPr>
              <w:ind w:left="394" w:hangingChars="164" w:hanging="394"/>
              <w:jc w:val="center"/>
              <w:rPr>
                <w:rFonts w:ascii="Times New Roman" w:eastAsia="標楷體" w:hAnsi="Times New Roman"/>
              </w:rPr>
            </w:pPr>
            <w:r w:rsidRPr="003C211A">
              <w:rPr>
                <w:rFonts w:ascii="Times New Roman" w:eastAsia="標楷體" w:hAnsi="Times New Roman"/>
              </w:rPr>
              <w:t>可</w:t>
            </w:r>
          </w:p>
          <w:p w:rsidR="00F50426" w:rsidRPr="003C211A" w:rsidRDefault="00F50426" w:rsidP="00C33B31">
            <w:pPr>
              <w:ind w:left="394" w:hangingChars="164" w:hanging="394"/>
              <w:jc w:val="center"/>
              <w:rPr>
                <w:rFonts w:ascii="Times New Roman" w:eastAsia="標楷體" w:hAnsi="Times New Roman"/>
              </w:rPr>
            </w:pPr>
            <w:r w:rsidRPr="003C211A">
              <w:rPr>
                <w:rFonts w:ascii="Times New Roman" w:eastAsia="標楷體" w:hAnsi="Times New Roman"/>
                <w:bCs/>
              </w:rPr>
              <w:t>5.6.2</w:t>
            </w:r>
          </w:p>
        </w:tc>
        <w:tc>
          <w:tcPr>
            <w:tcW w:w="3262" w:type="dxa"/>
            <w:gridSpan w:val="2"/>
            <w:tcBorders>
              <w:left w:val="single" w:sz="4" w:space="0" w:color="auto"/>
              <w:right w:val="single" w:sz="4" w:space="0" w:color="auto"/>
            </w:tcBorders>
            <w:shd w:val="clear" w:color="auto" w:fill="auto"/>
          </w:tcPr>
          <w:p w:rsidR="00F50426" w:rsidRPr="003C211A" w:rsidRDefault="00F50426" w:rsidP="00F50426">
            <w:pPr>
              <w:widowControl/>
              <w:jc w:val="both"/>
              <w:rPr>
                <w:rFonts w:ascii="Times New Roman" w:eastAsia="標楷體" w:hAnsi="Times New Roman"/>
                <w:spacing w:val="-2"/>
              </w:rPr>
            </w:pPr>
            <w:r w:rsidRPr="00E707FC">
              <w:rPr>
                <w:rFonts w:ascii="Times New Roman" w:eastAsia="標楷體" w:hAnsi="Times New Roman"/>
                <w:color w:val="000000"/>
                <w:spacing w:val="-2"/>
                <w:szCs w:val="24"/>
              </w:rPr>
              <w:t>適當安排</w:t>
            </w:r>
            <w:r w:rsidRPr="001845BA">
              <w:rPr>
                <w:rFonts w:ascii="Times New Roman" w:eastAsia="標楷體" w:hAnsi="Times New Roman" w:hint="eastAsia"/>
                <w:color w:val="000000"/>
                <w:spacing w:val="-2"/>
                <w:szCs w:val="24"/>
              </w:rPr>
              <w:t>全人照護</w:t>
            </w:r>
            <w:r w:rsidRPr="00E707FC">
              <w:rPr>
                <w:rFonts w:ascii="Times New Roman" w:eastAsia="標楷體" w:hAnsi="Times New Roman"/>
                <w:color w:val="000000"/>
                <w:spacing w:val="-2"/>
                <w:szCs w:val="24"/>
              </w:rPr>
              <w:t>課程內容、教學活動及</w:t>
            </w:r>
            <w:r w:rsidRPr="00E707FC">
              <w:rPr>
                <w:rFonts w:ascii="Times New Roman" w:eastAsia="標楷體" w:hAnsi="Times New Roman"/>
                <w:color w:val="000000"/>
                <w:szCs w:val="24"/>
              </w:rPr>
              <w:t>安全防護</w:t>
            </w:r>
            <w:r w:rsidRPr="00E707FC">
              <w:rPr>
                <w:rFonts w:ascii="Times New Roman" w:eastAsia="標楷體" w:hAnsi="Times New Roman"/>
                <w:color w:val="000000"/>
                <w:spacing w:val="-2"/>
                <w:szCs w:val="24"/>
              </w:rPr>
              <w:t>訓練</w:t>
            </w:r>
          </w:p>
        </w:tc>
        <w:tc>
          <w:tcPr>
            <w:tcW w:w="6096" w:type="dxa"/>
            <w:vAlign w:val="center"/>
          </w:tcPr>
          <w:p w:rsidR="00F50426" w:rsidRPr="00BA0488" w:rsidRDefault="00F50426" w:rsidP="00F50426">
            <w:pPr>
              <w:widowControl/>
              <w:adjustRightInd w:val="0"/>
              <w:snapToGrid w:val="0"/>
              <w:ind w:left="7"/>
              <w:rPr>
                <w:rFonts w:ascii="Times New Roman" w:eastAsia="標楷體" w:hAnsi="Times New Roman"/>
                <w:bCs/>
                <w:snapToGrid w:val="0"/>
                <w:kern w:val="0"/>
              </w:rPr>
            </w:pPr>
            <w:r w:rsidRPr="00BA0488">
              <w:rPr>
                <w:rFonts w:ascii="Times New Roman" w:eastAsia="標楷體" w:hAnsi="Times New Roman"/>
                <w:snapToGrid w:val="0"/>
                <w:kern w:val="0"/>
              </w:rPr>
              <w:t>[</w:t>
            </w:r>
            <w:r w:rsidRPr="00BA0488">
              <w:rPr>
                <w:rFonts w:ascii="Times New Roman" w:eastAsia="標楷體" w:hAnsi="Times New Roman"/>
                <w:snapToGrid w:val="0"/>
                <w:kern w:val="0"/>
              </w:rPr>
              <w:t>註</w:t>
            </w:r>
            <w:r w:rsidRPr="00BA0488">
              <w:rPr>
                <w:rFonts w:ascii="Times New Roman" w:eastAsia="標楷體" w:hAnsi="Times New Roman"/>
                <w:snapToGrid w:val="0"/>
                <w:kern w:val="0"/>
              </w:rPr>
              <w:t>]</w:t>
            </w:r>
          </w:p>
          <w:p w:rsidR="00F50426" w:rsidRPr="00BA0488" w:rsidRDefault="0076454B" w:rsidP="00F50426">
            <w:pPr>
              <w:adjustRightInd w:val="0"/>
              <w:snapToGrid w:val="0"/>
              <w:ind w:leftChars="132" w:left="317" w:firstLineChars="6" w:firstLine="14"/>
              <w:rPr>
                <w:rFonts w:ascii="Times New Roman" w:eastAsia="標楷體" w:hAnsi="Times New Roman"/>
              </w:rPr>
            </w:pPr>
            <w:r w:rsidRPr="00C10907">
              <w:rPr>
                <w:rFonts w:ascii="Times New Roman" w:eastAsia="標楷體" w:hAnsi="Times New Roman"/>
                <w:spacing w:val="-2"/>
                <w:szCs w:val="24"/>
              </w:rPr>
              <w:t>若為新申請評鑑或前次評鑑合格效期內、或申請新增職類於當次評鑑合格效期內，未有收訓實習中醫學生者，本條免評</w:t>
            </w:r>
            <w:r w:rsidRPr="00C10907">
              <w:rPr>
                <w:rFonts w:ascii="Times New Roman" w:eastAsia="標楷體" w:hAnsi="Times New Roman"/>
                <w:spacing w:val="-2"/>
                <w:szCs w:val="24"/>
              </w:rPr>
              <w:t>(not applicable, NA)</w:t>
            </w:r>
            <w:r w:rsidRPr="00C10907">
              <w:rPr>
                <w:rFonts w:ascii="Times New Roman" w:eastAsia="標楷體" w:hAnsi="Times New Roman"/>
                <w:spacing w:val="-2"/>
                <w:szCs w:val="24"/>
              </w:rPr>
              <w:t>。</w:t>
            </w:r>
          </w:p>
        </w:tc>
      </w:tr>
      <w:tr w:rsidR="0076454B" w:rsidRPr="00BA0488" w:rsidTr="00C33B31">
        <w:trPr>
          <w:trHeight w:val="669"/>
        </w:trPr>
        <w:tc>
          <w:tcPr>
            <w:tcW w:w="860" w:type="dxa"/>
          </w:tcPr>
          <w:p w:rsidR="0076454B" w:rsidRPr="003C211A" w:rsidRDefault="0076454B" w:rsidP="00C33B31">
            <w:pPr>
              <w:ind w:left="394" w:hangingChars="164" w:hanging="394"/>
              <w:jc w:val="center"/>
              <w:rPr>
                <w:rFonts w:ascii="Times New Roman" w:eastAsia="標楷體" w:hAnsi="Times New Roman"/>
              </w:rPr>
            </w:pPr>
            <w:r w:rsidRPr="003C211A">
              <w:rPr>
                <w:rFonts w:ascii="Times New Roman" w:eastAsia="標楷體" w:hAnsi="Times New Roman"/>
              </w:rPr>
              <w:t>可</w:t>
            </w:r>
          </w:p>
          <w:p w:rsidR="0076454B" w:rsidRPr="003C211A" w:rsidRDefault="0076454B" w:rsidP="00C33B31">
            <w:pPr>
              <w:ind w:left="394" w:hangingChars="164" w:hanging="394"/>
              <w:jc w:val="center"/>
              <w:rPr>
                <w:rFonts w:ascii="Times New Roman" w:eastAsia="標楷體" w:hAnsi="Times New Roman"/>
              </w:rPr>
            </w:pPr>
            <w:r w:rsidRPr="003C211A">
              <w:rPr>
                <w:rFonts w:ascii="Times New Roman" w:eastAsia="標楷體" w:hAnsi="Times New Roman"/>
                <w:bCs/>
              </w:rPr>
              <w:t>5.6.3</w:t>
            </w:r>
          </w:p>
        </w:tc>
        <w:tc>
          <w:tcPr>
            <w:tcW w:w="3262" w:type="dxa"/>
            <w:gridSpan w:val="2"/>
          </w:tcPr>
          <w:p w:rsidR="0076454B" w:rsidRPr="003C211A" w:rsidRDefault="0076454B" w:rsidP="0076454B">
            <w:pPr>
              <w:widowControl/>
              <w:jc w:val="both"/>
              <w:rPr>
                <w:rFonts w:ascii="Times New Roman" w:eastAsia="標楷體" w:hAnsi="Times New Roman"/>
                <w:spacing w:val="-2"/>
              </w:rPr>
            </w:pPr>
            <w:r w:rsidRPr="00970ED2">
              <w:rPr>
                <w:rFonts w:ascii="Times New Roman" w:eastAsia="標楷體" w:hAnsi="Times New Roman"/>
                <w:color w:val="000000"/>
                <w:spacing w:val="-2"/>
              </w:rPr>
              <w:t>實習中醫學生接</w:t>
            </w:r>
            <w:r w:rsidRPr="001845BA">
              <w:rPr>
                <w:rFonts w:ascii="Times New Roman" w:eastAsia="標楷體" w:hAnsi="Times New Roman"/>
                <w:color w:val="000000"/>
                <w:spacing w:val="-2"/>
              </w:rPr>
              <w:t>受</w:t>
            </w:r>
            <w:r w:rsidRPr="001845BA">
              <w:rPr>
                <w:rFonts w:ascii="Times New Roman" w:eastAsia="標楷體" w:hAnsi="Times New Roman" w:hint="eastAsia"/>
                <w:color w:val="000000"/>
                <w:spacing w:val="-2"/>
              </w:rPr>
              <w:t>全人照護之臨</w:t>
            </w:r>
            <w:r w:rsidRPr="00970ED2">
              <w:rPr>
                <w:rFonts w:ascii="Times New Roman" w:eastAsia="標楷體" w:hAnsi="Times New Roman" w:hint="eastAsia"/>
                <w:color w:val="000000"/>
                <w:kern w:val="0"/>
              </w:rPr>
              <w:t>床</w:t>
            </w:r>
            <w:r w:rsidRPr="00970ED2">
              <w:rPr>
                <w:rFonts w:ascii="Times New Roman" w:eastAsia="標楷體" w:hAnsi="Times New Roman"/>
                <w:color w:val="000000"/>
                <w:kern w:val="0"/>
              </w:rPr>
              <w:t>教學訓練</w:t>
            </w:r>
          </w:p>
        </w:tc>
        <w:tc>
          <w:tcPr>
            <w:tcW w:w="6096" w:type="dxa"/>
            <w:vAlign w:val="center"/>
          </w:tcPr>
          <w:p w:rsidR="0076454B" w:rsidRPr="00BA0488" w:rsidRDefault="0076454B" w:rsidP="0076454B">
            <w:pPr>
              <w:widowControl/>
              <w:adjustRightInd w:val="0"/>
              <w:snapToGrid w:val="0"/>
              <w:ind w:left="7"/>
              <w:rPr>
                <w:rFonts w:ascii="Times New Roman" w:eastAsia="標楷體" w:hAnsi="Times New Roman"/>
                <w:bCs/>
                <w:snapToGrid w:val="0"/>
                <w:kern w:val="0"/>
              </w:rPr>
            </w:pPr>
            <w:r w:rsidRPr="00BA0488">
              <w:rPr>
                <w:rFonts w:ascii="Times New Roman" w:eastAsia="標楷體" w:hAnsi="Times New Roman"/>
                <w:snapToGrid w:val="0"/>
                <w:kern w:val="0"/>
              </w:rPr>
              <w:t>[</w:t>
            </w:r>
            <w:r w:rsidRPr="00BA0488">
              <w:rPr>
                <w:rFonts w:ascii="Times New Roman" w:eastAsia="標楷體" w:hAnsi="Times New Roman"/>
                <w:snapToGrid w:val="0"/>
                <w:kern w:val="0"/>
              </w:rPr>
              <w:t>註</w:t>
            </w:r>
            <w:r w:rsidRPr="00BA0488">
              <w:rPr>
                <w:rFonts w:ascii="Times New Roman" w:eastAsia="標楷體" w:hAnsi="Times New Roman"/>
                <w:snapToGrid w:val="0"/>
                <w:kern w:val="0"/>
              </w:rPr>
              <w:t>]</w:t>
            </w:r>
          </w:p>
          <w:p w:rsidR="0076454B" w:rsidRPr="00BA0488" w:rsidRDefault="0076454B" w:rsidP="0076454B">
            <w:pPr>
              <w:adjustRightInd w:val="0"/>
              <w:snapToGrid w:val="0"/>
              <w:ind w:leftChars="132" w:left="317" w:firstLineChars="6" w:firstLine="14"/>
              <w:rPr>
                <w:rFonts w:ascii="Times New Roman" w:eastAsia="標楷體" w:hAnsi="Times New Roman"/>
              </w:rPr>
            </w:pPr>
            <w:r w:rsidRPr="00C10907">
              <w:rPr>
                <w:rFonts w:ascii="Times New Roman" w:eastAsia="標楷體" w:hAnsi="Times New Roman"/>
                <w:spacing w:val="-2"/>
                <w:szCs w:val="24"/>
              </w:rPr>
              <w:t>若為新申請評鑑或前次評鑑合格效期內、或申請新增職類於當次評鑑合格效期內，未有收訓實習中醫學生者，本條免評</w:t>
            </w:r>
            <w:r w:rsidRPr="00C10907">
              <w:rPr>
                <w:rFonts w:ascii="Times New Roman" w:eastAsia="標楷體" w:hAnsi="Times New Roman"/>
                <w:spacing w:val="-2"/>
                <w:szCs w:val="24"/>
              </w:rPr>
              <w:t>(not applicable, NA)</w:t>
            </w:r>
            <w:r w:rsidRPr="00C10907">
              <w:rPr>
                <w:rFonts w:ascii="Times New Roman" w:eastAsia="標楷體" w:hAnsi="Times New Roman"/>
                <w:spacing w:val="-2"/>
                <w:szCs w:val="24"/>
              </w:rPr>
              <w:t>。</w:t>
            </w:r>
          </w:p>
        </w:tc>
      </w:tr>
      <w:tr w:rsidR="0076454B" w:rsidRPr="00BA0488" w:rsidTr="00C33B31">
        <w:trPr>
          <w:trHeight w:val="669"/>
        </w:trPr>
        <w:tc>
          <w:tcPr>
            <w:tcW w:w="860" w:type="dxa"/>
            <w:tcBorders>
              <w:left w:val="single" w:sz="4" w:space="0" w:color="auto"/>
              <w:right w:val="single" w:sz="4" w:space="0" w:color="auto"/>
            </w:tcBorders>
            <w:shd w:val="clear" w:color="auto" w:fill="auto"/>
          </w:tcPr>
          <w:p w:rsidR="0076454B" w:rsidRPr="003C211A" w:rsidRDefault="0076454B" w:rsidP="00C33B31">
            <w:pPr>
              <w:ind w:left="394" w:hangingChars="164" w:hanging="394"/>
              <w:jc w:val="center"/>
              <w:rPr>
                <w:rFonts w:ascii="Times New Roman" w:eastAsia="標楷體" w:hAnsi="Times New Roman"/>
              </w:rPr>
            </w:pPr>
            <w:r w:rsidRPr="003C211A">
              <w:rPr>
                <w:rFonts w:ascii="Times New Roman" w:eastAsia="標楷體" w:hAnsi="Times New Roman"/>
              </w:rPr>
              <w:t>可</w:t>
            </w:r>
          </w:p>
          <w:p w:rsidR="0076454B" w:rsidRPr="003C211A" w:rsidRDefault="0076454B" w:rsidP="00C33B31">
            <w:pPr>
              <w:ind w:left="394" w:hangingChars="164" w:hanging="394"/>
              <w:jc w:val="center"/>
              <w:rPr>
                <w:rFonts w:ascii="Times New Roman" w:eastAsia="標楷體" w:hAnsi="Times New Roman"/>
              </w:rPr>
            </w:pPr>
            <w:r w:rsidRPr="003C211A">
              <w:rPr>
                <w:rFonts w:ascii="Times New Roman" w:eastAsia="標楷體" w:hAnsi="Times New Roman"/>
                <w:bCs/>
              </w:rPr>
              <w:t>5.6.4</w:t>
            </w:r>
          </w:p>
        </w:tc>
        <w:tc>
          <w:tcPr>
            <w:tcW w:w="3262" w:type="dxa"/>
            <w:gridSpan w:val="2"/>
            <w:tcBorders>
              <w:left w:val="single" w:sz="4" w:space="0" w:color="auto"/>
              <w:right w:val="single" w:sz="4" w:space="0" w:color="auto"/>
            </w:tcBorders>
            <w:shd w:val="clear" w:color="auto" w:fill="auto"/>
          </w:tcPr>
          <w:p w:rsidR="0076454B" w:rsidRPr="003C211A" w:rsidRDefault="0076454B" w:rsidP="0076454B">
            <w:pPr>
              <w:widowControl/>
              <w:jc w:val="both"/>
              <w:rPr>
                <w:rFonts w:ascii="Times New Roman" w:eastAsia="標楷體" w:hAnsi="Times New Roman"/>
                <w:spacing w:val="-2"/>
              </w:rPr>
            </w:pPr>
            <w:r w:rsidRPr="00970ED2">
              <w:rPr>
                <w:rFonts w:ascii="Times New Roman" w:eastAsia="標楷體" w:hAnsi="Times New Roman"/>
                <w:color w:val="000000"/>
                <w:spacing w:val="-2"/>
              </w:rPr>
              <w:t>實習中醫學生會</w:t>
            </w:r>
            <w:r>
              <w:rPr>
                <w:rFonts w:ascii="Times New Roman" w:eastAsia="標楷體" w:hAnsi="Times New Roman"/>
                <w:color w:val="000000"/>
                <w:spacing w:val="-2"/>
              </w:rPr>
              <w:t>(</w:t>
            </w:r>
            <w:r w:rsidRPr="00970ED2">
              <w:rPr>
                <w:rFonts w:ascii="Times New Roman" w:eastAsia="標楷體" w:hAnsi="Times New Roman"/>
                <w:color w:val="000000"/>
                <w:spacing w:val="-2"/>
              </w:rPr>
              <w:t>住</w:t>
            </w:r>
            <w:r>
              <w:rPr>
                <w:rFonts w:ascii="Times New Roman" w:eastAsia="標楷體" w:hAnsi="Times New Roman"/>
                <w:color w:val="000000"/>
                <w:spacing w:val="-2"/>
              </w:rPr>
              <w:t>)</w:t>
            </w:r>
            <w:r w:rsidRPr="00970ED2">
              <w:rPr>
                <w:rFonts w:ascii="Times New Roman" w:eastAsia="標楷體" w:hAnsi="Times New Roman"/>
                <w:color w:val="000000"/>
                <w:spacing w:val="-2"/>
              </w:rPr>
              <w:t>診教學之安排適當，適合學習，並有適當指導監督機制</w:t>
            </w:r>
          </w:p>
        </w:tc>
        <w:tc>
          <w:tcPr>
            <w:tcW w:w="6096" w:type="dxa"/>
            <w:vAlign w:val="center"/>
          </w:tcPr>
          <w:p w:rsidR="0076454B" w:rsidRPr="00BA0488" w:rsidRDefault="0076454B" w:rsidP="0076454B">
            <w:pPr>
              <w:widowControl/>
              <w:adjustRightInd w:val="0"/>
              <w:snapToGrid w:val="0"/>
              <w:ind w:left="7"/>
              <w:rPr>
                <w:rFonts w:ascii="Times New Roman" w:eastAsia="標楷體" w:hAnsi="Times New Roman"/>
                <w:bCs/>
                <w:snapToGrid w:val="0"/>
                <w:kern w:val="0"/>
              </w:rPr>
            </w:pPr>
            <w:r w:rsidRPr="00BA0488">
              <w:rPr>
                <w:rFonts w:ascii="Times New Roman" w:eastAsia="標楷體" w:hAnsi="Times New Roman"/>
                <w:snapToGrid w:val="0"/>
                <w:kern w:val="0"/>
              </w:rPr>
              <w:t>[</w:t>
            </w:r>
            <w:r w:rsidRPr="00BA0488">
              <w:rPr>
                <w:rFonts w:ascii="Times New Roman" w:eastAsia="標楷體" w:hAnsi="Times New Roman"/>
                <w:snapToGrid w:val="0"/>
                <w:kern w:val="0"/>
              </w:rPr>
              <w:t>註</w:t>
            </w:r>
            <w:r w:rsidRPr="00BA0488">
              <w:rPr>
                <w:rFonts w:ascii="Times New Roman" w:eastAsia="標楷體" w:hAnsi="Times New Roman"/>
                <w:snapToGrid w:val="0"/>
                <w:kern w:val="0"/>
              </w:rPr>
              <w:t>]</w:t>
            </w:r>
          </w:p>
          <w:p w:rsidR="0076454B" w:rsidRPr="00BA0488" w:rsidRDefault="0076454B" w:rsidP="0076454B">
            <w:pPr>
              <w:adjustRightInd w:val="0"/>
              <w:snapToGrid w:val="0"/>
              <w:ind w:leftChars="132" w:left="317" w:firstLineChars="6" w:firstLine="14"/>
              <w:rPr>
                <w:rFonts w:ascii="Times New Roman" w:eastAsia="標楷體" w:hAnsi="Times New Roman"/>
              </w:rPr>
            </w:pPr>
            <w:r w:rsidRPr="00C10907">
              <w:rPr>
                <w:rFonts w:ascii="Times New Roman" w:eastAsia="標楷體" w:hAnsi="Times New Roman"/>
                <w:spacing w:val="-2"/>
                <w:szCs w:val="24"/>
              </w:rPr>
              <w:t>若為新申請評鑑或前次評鑑合格效期內、或申請新增職類於當次評鑑合格效期內，未有收訓實習中醫學生者，本條免評</w:t>
            </w:r>
            <w:r w:rsidRPr="00C10907">
              <w:rPr>
                <w:rFonts w:ascii="Times New Roman" w:eastAsia="標楷體" w:hAnsi="Times New Roman"/>
                <w:spacing w:val="-2"/>
                <w:szCs w:val="24"/>
              </w:rPr>
              <w:t>(not applicable, NA)</w:t>
            </w:r>
            <w:r w:rsidRPr="00C10907">
              <w:rPr>
                <w:rFonts w:ascii="Times New Roman" w:eastAsia="標楷體" w:hAnsi="Times New Roman"/>
                <w:spacing w:val="-2"/>
                <w:szCs w:val="24"/>
              </w:rPr>
              <w:t>。</w:t>
            </w:r>
          </w:p>
        </w:tc>
      </w:tr>
      <w:tr w:rsidR="0076454B" w:rsidRPr="00BA0488" w:rsidTr="00C33B31">
        <w:trPr>
          <w:trHeight w:val="669"/>
        </w:trPr>
        <w:tc>
          <w:tcPr>
            <w:tcW w:w="860" w:type="dxa"/>
            <w:tcBorders>
              <w:left w:val="single" w:sz="4" w:space="0" w:color="auto"/>
              <w:right w:val="single" w:sz="4" w:space="0" w:color="auto"/>
            </w:tcBorders>
            <w:shd w:val="clear" w:color="auto" w:fill="auto"/>
          </w:tcPr>
          <w:p w:rsidR="0076454B" w:rsidRPr="003C211A" w:rsidRDefault="0076454B" w:rsidP="00C33B31">
            <w:pPr>
              <w:ind w:left="394" w:hangingChars="164" w:hanging="394"/>
              <w:jc w:val="center"/>
              <w:rPr>
                <w:rFonts w:ascii="Times New Roman" w:eastAsia="標楷體" w:hAnsi="Times New Roman"/>
              </w:rPr>
            </w:pPr>
            <w:r w:rsidRPr="003C211A">
              <w:rPr>
                <w:rFonts w:ascii="Times New Roman" w:eastAsia="標楷體" w:hAnsi="Times New Roman"/>
              </w:rPr>
              <w:t>可</w:t>
            </w:r>
          </w:p>
          <w:p w:rsidR="0076454B" w:rsidRPr="003C211A" w:rsidRDefault="0076454B" w:rsidP="00C33B31">
            <w:pPr>
              <w:ind w:left="394" w:hangingChars="164" w:hanging="394"/>
              <w:jc w:val="center"/>
              <w:rPr>
                <w:rFonts w:ascii="Times New Roman" w:eastAsia="標楷體" w:hAnsi="Times New Roman"/>
              </w:rPr>
            </w:pPr>
            <w:r w:rsidRPr="003C211A">
              <w:rPr>
                <w:rFonts w:ascii="Times New Roman" w:eastAsia="標楷體" w:hAnsi="Times New Roman"/>
                <w:bCs/>
              </w:rPr>
              <w:t>5.6.5</w:t>
            </w:r>
          </w:p>
        </w:tc>
        <w:tc>
          <w:tcPr>
            <w:tcW w:w="3262" w:type="dxa"/>
            <w:gridSpan w:val="2"/>
            <w:tcBorders>
              <w:left w:val="single" w:sz="4" w:space="0" w:color="auto"/>
              <w:right w:val="single" w:sz="4" w:space="0" w:color="auto"/>
            </w:tcBorders>
            <w:shd w:val="clear" w:color="auto" w:fill="auto"/>
          </w:tcPr>
          <w:p w:rsidR="0076454B" w:rsidRPr="003C211A" w:rsidRDefault="0076454B" w:rsidP="0076454B">
            <w:pPr>
              <w:widowControl/>
              <w:jc w:val="both"/>
              <w:rPr>
                <w:rFonts w:ascii="Times New Roman" w:eastAsia="標楷體" w:hAnsi="Times New Roman"/>
                <w:spacing w:val="-2"/>
              </w:rPr>
            </w:pPr>
            <w:r w:rsidRPr="00970ED2">
              <w:rPr>
                <w:rFonts w:ascii="Times New Roman" w:eastAsia="標楷體" w:hAnsi="Times New Roman"/>
                <w:bCs/>
                <w:color w:val="000000"/>
              </w:rPr>
              <w:t>對實習中醫學生提供病歷寫作教學</w:t>
            </w:r>
          </w:p>
        </w:tc>
        <w:tc>
          <w:tcPr>
            <w:tcW w:w="6096" w:type="dxa"/>
            <w:vAlign w:val="center"/>
          </w:tcPr>
          <w:p w:rsidR="0076454B" w:rsidRPr="00BA0488" w:rsidRDefault="0076454B" w:rsidP="0076454B">
            <w:pPr>
              <w:widowControl/>
              <w:adjustRightInd w:val="0"/>
              <w:snapToGrid w:val="0"/>
              <w:ind w:left="7"/>
              <w:rPr>
                <w:rFonts w:ascii="Times New Roman" w:eastAsia="標楷體" w:hAnsi="Times New Roman"/>
                <w:bCs/>
                <w:snapToGrid w:val="0"/>
                <w:kern w:val="0"/>
              </w:rPr>
            </w:pPr>
            <w:r w:rsidRPr="00BA0488">
              <w:rPr>
                <w:rFonts w:ascii="Times New Roman" w:eastAsia="標楷體" w:hAnsi="Times New Roman"/>
                <w:snapToGrid w:val="0"/>
                <w:kern w:val="0"/>
              </w:rPr>
              <w:t>[</w:t>
            </w:r>
            <w:r w:rsidRPr="00BA0488">
              <w:rPr>
                <w:rFonts w:ascii="Times New Roman" w:eastAsia="標楷體" w:hAnsi="Times New Roman"/>
                <w:snapToGrid w:val="0"/>
                <w:kern w:val="0"/>
              </w:rPr>
              <w:t>註</w:t>
            </w:r>
            <w:r w:rsidRPr="00BA0488">
              <w:rPr>
                <w:rFonts w:ascii="Times New Roman" w:eastAsia="標楷體" w:hAnsi="Times New Roman"/>
                <w:snapToGrid w:val="0"/>
                <w:kern w:val="0"/>
              </w:rPr>
              <w:t>]</w:t>
            </w:r>
          </w:p>
          <w:p w:rsidR="0076454B" w:rsidRPr="00BA0488" w:rsidRDefault="0076454B" w:rsidP="0076454B">
            <w:pPr>
              <w:adjustRightInd w:val="0"/>
              <w:snapToGrid w:val="0"/>
              <w:ind w:leftChars="132" w:left="317" w:firstLineChars="6" w:firstLine="14"/>
              <w:rPr>
                <w:rFonts w:ascii="Times New Roman" w:eastAsia="標楷體" w:hAnsi="Times New Roman"/>
              </w:rPr>
            </w:pPr>
            <w:r w:rsidRPr="00C10907">
              <w:rPr>
                <w:rFonts w:ascii="Times New Roman" w:eastAsia="標楷體" w:hAnsi="Times New Roman"/>
                <w:spacing w:val="-2"/>
                <w:szCs w:val="24"/>
              </w:rPr>
              <w:t>若為新申請評鑑或前次評鑑合格效期內、或申請新增職類於當次評鑑合格效期內，未有收訓實習中醫學生者，本條免評</w:t>
            </w:r>
            <w:r w:rsidRPr="00C10907">
              <w:rPr>
                <w:rFonts w:ascii="Times New Roman" w:eastAsia="標楷體" w:hAnsi="Times New Roman"/>
                <w:spacing w:val="-2"/>
                <w:szCs w:val="24"/>
              </w:rPr>
              <w:t>(not applicable, NA)</w:t>
            </w:r>
            <w:r w:rsidRPr="00C10907">
              <w:rPr>
                <w:rFonts w:ascii="Times New Roman" w:eastAsia="標楷體" w:hAnsi="Times New Roman"/>
                <w:spacing w:val="-2"/>
                <w:szCs w:val="24"/>
              </w:rPr>
              <w:t>。</w:t>
            </w:r>
          </w:p>
        </w:tc>
      </w:tr>
      <w:tr w:rsidR="0076454B" w:rsidRPr="00BA0488" w:rsidTr="00C33B31">
        <w:trPr>
          <w:trHeight w:val="669"/>
        </w:trPr>
        <w:tc>
          <w:tcPr>
            <w:tcW w:w="860" w:type="dxa"/>
            <w:tcBorders>
              <w:left w:val="single" w:sz="4" w:space="0" w:color="auto"/>
              <w:right w:val="single" w:sz="4" w:space="0" w:color="auto"/>
            </w:tcBorders>
            <w:shd w:val="clear" w:color="auto" w:fill="auto"/>
          </w:tcPr>
          <w:p w:rsidR="0076454B" w:rsidRPr="003C211A" w:rsidRDefault="0076454B" w:rsidP="00C33B31">
            <w:pPr>
              <w:ind w:left="394" w:hangingChars="164" w:hanging="394"/>
              <w:jc w:val="center"/>
              <w:rPr>
                <w:rFonts w:ascii="Times New Roman" w:eastAsia="標楷體" w:hAnsi="Times New Roman"/>
              </w:rPr>
            </w:pPr>
            <w:r w:rsidRPr="003C211A">
              <w:rPr>
                <w:rFonts w:ascii="Times New Roman" w:eastAsia="標楷體" w:hAnsi="Times New Roman"/>
              </w:rPr>
              <w:t>可</w:t>
            </w:r>
          </w:p>
          <w:p w:rsidR="0076454B" w:rsidRPr="003C211A" w:rsidRDefault="0076454B" w:rsidP="00C33B31">
            <w:pPr>
              <w:ind w:left="394" w:hangingChars="164" w:hanging="394"/>
              <w:jc w:val="center"/>
              <w:rPr>
                <w:rFonts w:ascii="Times New Roman" w:eastAsia="標楷體" w:hAnsi="Times New Roman"/>
              </w:rPr>
            </w:pPr>
            <w:r w:rsidRPr="003C211A">
              <w:rPr>
                <w:rFonts w:ascii="Times New Roman" w:eastAsia="標楷體" w:hAnsi="Times New Roman"/>
                <w:bCs/>
              </w:rPr>
              <w:t>5.6.6</w:t>
            </w:r>
          </w:p>
        </w:tc>
        <w:tc>
          <w:tcPr>
            <w:tcW w:w="3262" w:type="dxa"/>
            <w:gridSpan w:val="2"/>
            <w:tcBorders>
              <w:left w:val="single" w:sz="4" w:space="0" w:color="auto"/>
              <w:right w:val="single" w:sz="4" w:space="0" w:color="auto"/>
            </w:tcBorders>
            <w:shd w:val="clear" w:color="auto" w:fill="auto"/>
          </w:tcPr>
          <w:p w:rsidR="0076454B" w:rsidRPr="003C211A" w:rsidRDefault="0076454B" w:rsidP="0076454B">
            <w:pPr>
              <w:widowControl/>
              <w:jc w:val="both"/>
              <w:rPr>
                <w:rFonts w:ascii="Times New Roman" w:eastAsia="標楷體" w:hAnsi="Times New Roman"/>
                <w:bCs/>
              </w:rPr>
            </w:pPr>
            <w:r w:rsidRPr="00970ED2">
              <w:rPr>
                <w:rFonts w:ascii="Times New Roman" w:eastAsia="標楷體" w:hAnsi="Times New Roman"/>
                <w:color w:val="000000"/>
                <w:spacing w:val="-2"/>
              </w:rPr>
              <w:t>評估教學成效並</w:t>
            </w:r>
            <w:r w:rsidRPr="00970ED2">
              <w:rPr>
                <w:rFonts w:ascii="Times New Roman" w:eastAsia="標楷體" w:hAnsi="Times New Roman"/>
                <w:color w:val="000000"/>
              </w:rPr>
              <w:t>提供</w:t>
            </w:r>
            <w:r w:rsidRPr="00970ED2">
              <w:rPr>
                <w:rFonts w:ascii="Times New Roman" w:eastAsia="標楷體" w:hAnsi="Times New Roman"/>
                <w:color w:val="000000"/>
                <w:spacing w:val="-2"/>
              </w:rPr>
              <w:t>雙向</w:t>
            </w:r>
            <w:r w:rsidRPr="00970ED2">
              <w:rPr>
                <w:rFonts w:ascii="Times New Roman" w:eastAsia="標楷體" w:hAnsi="Times New Roman"/>
                <w:bCs/>
                <w:iCs/>
                <w:color w:val="000000"/>
                <w:spacing w:val="-2"/>
              </w:rPr>
              <w:t>回饋</w:t>
            </w:r>
            <w:r w:rsidRPr="00970ED2">
              <w:rPr>
                <w:rFonts w:ascii="Times New Roman" w:eastAsia="標楷體" w:hAnsi="Times New Roman"/>
                <w:color w:val="000000"/>
                <w:spacing w:val="-2"/>
              </w:rPr>
              <w:t>機制</w:t>
            </w:r>
          </w:p>
        </w:tc>
        <w:tc>
          <w:tcPr>
            <w:tcW w:w="6096" w:type="dxa"/>
            <w:vAlign w:val="center"/>
          </w:tcPr>
          <w:p w:rsidR="0076454B" w:rsidRPr="00BA0488" w:rsidRDefault="0076454B" w:rsidP="0076454B">
            <w:pPr>
              <w:widowControl/>
              <w:adjustRightInd w:val="0"/>
              <w:snapToGrid w:val="0"/>
              <w:ind w:left="7"/>
              <w:rPr>
                <w:rFonts w:ascii="Times New Roman" w:eastAsia="標楷體" w:hAnsi="Times New Roman"/>
                <w:bCs/>
                <w:snapToGrid w:val="0"/>
                <w:kern w:val="0"/>
              </w:rPr>
            </w:pPr>
            <w:r w:rsidRPr="00BA0488">
              <w:rPr>
                <w:rFonts w:ascii="Times New Roman" w:eastAsia="標楷體" w:hAnsi="Times New Roman"/>
                <w:snapToGrid w:val="0"/>
                <w:kern w:val="0"/>
              </w:rPr>
              <w:t>[</w:t>
            </w:r>
            <w:r w:rsidRPr="00BA0488">
              <w:rPr>
                <w:rFonts w:ascii="Times New Roman" w:eastAsia="標楷體" w:hAnsi="Times New Roman"/>
                <w:snapToGrid w:val="0"/>
                <w:kern w:val="0"/>
              </w:rPr>
              <w:t>註</w:t>
            </w:r>
            <w:r w:rsidRPr="00BA0488">
              <w:rPr>
                <w:rFonts w:ascii="Times New Roman" w:eastAsia="標楷體" w:hAnsi="Times New Roman"/>
                <w:snapToGrid w:val="0"/>
                <w:kern w:val="0"/>
              </w:rPr>
              <w:t>]</w:t>
            </w:r>
          </w:p>
          <w:p w:rsidR="0076454B" w:rsidRPr="00BA0488" w:rsidRDefault="0076454B" w:rsidP="0076454B">
            <w:pPr>
              <w:adjustRightInd w:val="0"/>
              <w:snapToGrid w:val="0"/>
              <w:ind w:leftChars="132" w:left="317" w:firstLineChars="6" w:firstLine="14"/>
              <w:rPr>
                <w:rFonts w:ascii="Times New Roman" w:eastAsia="標楷體" w:hAnsi="Times New Roman"/>
              </w:rPr>
            </w:pPr>
            <w:r w:rsidRPr="00C10907">
              <w:rPr>
                <w:rFonts w:ascii="Times New Roman" w:eastAsia="標楷體" w:hAnsi="Times New Roman"/>
                <w:spacing w:val="-2"/>
                <w:szCs w:val="24"/>
              </w:rPr>
              <w:t>若為新申請評鑑或前次評鑑合格效期內、或申請新增職類於當次評鑑合格效期內，未有收訓實習中醫學生者，本條免評</w:t>
            </w:r>
            <w:r w:rsidRPr="00C10907">
              <w:rPr>
                <w:rFonts w:ascii="Times New Roman" w:eastAsia="標楷體" w:hAnsi="Times New Roman"/>
                <w:spacing w:val="-2"/>
                <w:szCs w:val="24"/>
              </w:rPr>
              <w:t>(not applicable, NA)</w:t>
            </w:r>
            <w:r w:rsidRPr="00C10907">
              <w:rPr>
                <w:rFonts w:ascii="Times New Roman" w:eastAsia="標楷體" w:hAnsi="Times New Roman"/>
                <w:spacing w:val="-2"/>
                <w:szCs w:val="24"/>
              </w:rPr>
              <w:t>。</w:t>
            </w:r>
          </w:p>
        </w:tc>
      </w:tr>
      <w:tr w:rsidR="0076454B" w:rsidRPr="00BA0488" w:rsidTr="00C33B31">
        <w:trPr>
          <w:trHeight w:val="669"/>
        </w:trPr>
        <w:tc>
          <w:tcPr>
            <w:tcW w:w="860" w:type="dxa"/>
            <w:tcBorders>
              <w:left w:val="single" w:sz="4" w:space="0" w:color="auto"/>
              <w:right w:val="single" w:sz="4" w:space="0" w:color="auto"/>
            </w:tcBorders>
            <w:shd w:val="clear" w:color="auto" w:fill="auto"/>
          </w:tcPr>
          <w:p w:rsidR="0076454B" w:rsidRPr="003C211A" w:rsidRDefault="0076454B" w:rsidP="00C33B31">
            <w:pPr>
              <w:ind w:left="394" w:hangingChars="164" w:hanging="394"/>
              <w:jc w:val="center"/>
              <w:rPr>
                <w:rFonts w:ascii="Times New Roman" w:eastAsia="標楷體" w:hAnsi="Times New Roman"/>
              </w:rPr>
            </w:pPr>
            <w:r w:rsidRPr="003C211A">
              <w:rPr>
                <w:rFonts w:ascii="Times New Roman" w:eastAsia="標楷體" w:hAnsi="Times New Roman"/>
              </w:rPr>
              <w:t>可</w:t>
            </w:r>
          </w:p>
          <w:p w:rsidR="0076454B" w:rsidRPr="003C211A" w:rsidRDefault="0076454B" w:rsidP="00C33B31">
            <w:pPr>
              <w:ind w:left="394" w:hangingChars="164" w:hanging="394"/>
              <w:jc w:val="center"/>
              <w:rPr>
                <w:rFonts w:ascii="Times New Roman" w:eastAsia="標楷體" w:hAnsi="Times New Roman"/>
              </w:rPr>
            </w:pPr>
            <w:r w:rsidRPr="003C211A">
              <w:rPr>
                <w:rFonts w:ascii="Times New Roman" w:eastAsia="標楷體" w:hAnsi="Times New Roman"/>
                <w:bCs/>
              </w:rPr>
              <w:t>5.6.7</w:t>
            </w:r>
          </w:p>
        </w:tc>
        <w:tc>
          <w:tcPr>
            <w:tcW w:w="3262" w:type="dxa"/>
            <w:gridSpan w:val="2"/>
            <w:tcBorders>
              <w:left w:val="single" w:sz="4" w:space="0" w:color="auto"/>
              <w:right w:val="single" w:sz="4" w:space="0" w:color="auto"/>
            </w:tcBorders>
            <w:shd w:val="clear" w:color="auto" w:fill="auto"/>
          </w:tcPr>
          <w:p w:rsidR="0076454B" w:rsidRPr="003C211A" w:rsidRDefault="0076454B" w:rsidP="0076454B">
            <w:pPr>
              <w:widowControl/>
              <w:jc w:val="both"/>
              <w:rPr>
                <w:rFonts w:ascii="Times New Roman" w:eastAsia="標楷體" w:hAnsi="Times New Roman"/>
                <w:spacing w:val="-2"/>
              </w:rPr>
            </w:pPr>
            <w:r w:rsidRPr="00970ED2">
              <w:rPr>
                <w:rFonts w:ascii="Times New Roman" w:eastAsia="標楷體" w:hAnsi="Times New Roman"/>
                <w:color w:val="000000"/>
                <w:spacing w:val="-2"/>
              </w:rPr>
              <w:t>實習中醫學生之學習成果分析與改善</w:t>
            </w:r>
          </w:p>
        </w:tc>
        <w:tc>
          <w:tcPr>
            <w:tcW w:w="6096" w:type="dxa"/>
            <w:vAlign w:val="center"/>
          </w:tcPr>
          <w:p w:rsidR="0076454B" w:rsidRPr="00BA0488" w:rsidRDefault="0076454B" w:rsidP="0076454B">
            <w:pPr>
              <w:widowControl/>
              <w:adjustRightInd w:val="0"/>
              <w:snapToGrid w:val="0"/>
              <w:ind w:left="7"/>
              <w:rPr>
                <w:rFonts w:ascii="Times New Roman" w:eastAsia="標楷體" w:hAnsi="Times New Roman"/>
                <w:bCs/>
                <w:snapToGrid w:val="0"/>
                <w:kern w:val="0"/>
              </w:rPr>
            </w:pPr>
            <w:r w:rsidRPr="00BA0488">
              <w:rPr>
                <w:rFonts w:ascii="Times New Roman" w:eastAsia="標楷體" w:hAnsi="Times New Roman"/>
                <w:snapToGrid w:val="0"/>
                <w:kern w:val="0"/>
              </w:rPr>
              <w:t>[</w:t>
            </w:r>
            <w:r w:rsidRPr="00BA0488">
              <w:rPr>
                <w:rFonts w:ascii="Times New Roman" w:eastAsia="標楷體" w:hAnsi="Times New Roman"/>
                <w:snapToGrid w:val="0"/>
                <w:kern w:val="0"/>
              </w:rPr>
              <w:t>註</w:t>
            </w:r>
            <w:r w:rsidRPr="00BA0488">
              <w:rPr>
                <w:rFonts w:ascii="Times New Roman" w:eastAsia="標楷體" w:hAnsi="Times New Roman"/>
                <w:snapToGrid w:val="0"/>
                <w:kern w:val="0"/>
              </w:rPr>
              <w:t>]</w:t>
            </w:r>
          </w:p>
          <w:p w:rsidR="0076454B" w:rsidRPr="00BA0488" w:rsidRDefault="0076454B" w:rsidP="0076454B">
            <w:pPr>
              <w:adjustRightInd w:val="0"/>
              <w:snapToGrid w:val="0"/>
              <w:ind w:leftChars="132" w:left="317" w:firstLineChars="6" w:firstLine="14"/>
              <w:rPr>
                <w:rFonts w:ascii="Times New Roman" w:eastAsia="標楷體" w:hAnsi="Times New Roman"/>
              </w:rPr>
            </w:pPr>
            <w:r w:rsidRPr="00C10907">
              <w:rPr>
                <w:rFonts w:ascii="Times New Roman" w:eastAsia="標楷體" w:hAnsi="Times New Roman"/>
                <w:spacing w:val="-2"/>
                <w:szCs w:val="24"/>
              </w:rPr>
              <w:t>若為新申請評鑑或前次評鑑合格效期內、或申請新增職類於當次評鑑合格效期內，未有收訓實習中醫學生者，本條免評</w:t>
            </w:r>
            <w:r w:rsidRPr="00C10907">
              <w:rPr>
                <w:rFonts w:ascii="Times New Roman" w:eastAsia="標楷體" w:hAnsi="Times New Roman"/>
                <w:spacing w:val="-2"/>
                <w:szCs w:val="24"/>
              </w:rPr>
              <w:t>(not applicable, NA)</w:t>
            </w:r>
            <w:r w:rsidRPr="00C10907">
              <w:rPr>
                <w:rFonts w:ascii="Times New Roman" w:eastAsia="標楷體" w:hAnsi="Times New Roman"/>
                <w:spacing w:val="-2"/>
                <w:szCs w:val="24"/>
              </w:rPr>
              <w:t>。</w:t>
            </w:r>
          </w:p>
        </w:tc>
      </w:tr>
      <w:tr w:rsidR="00F50426" w:rsidRPr="00BA0488" w:rsidTr="00D01FF4">
        <w:trPr>
          <w:trHeight w:val="329"/>
        </w:trPr>
        <w:tc>
          <w:tcPr>
            <w:tcW w:w="10218" w:type="dxa"/>
            <w:gridSpan w:val="4"/>
          </w:tcPr>
          <w:p w:rsidR="00F50426" w:rsidRPr="003C211A" w:rsidRDefault="00F50426" w:rsidP="00F50426">
            <w:pPr>
              <w:jc w:val="both"/>
              <w:rPr>
                <w:rFonts w:ascii="Times New Roman" w:eastAsia="標楷體" w:hAnsi="Times New Roman"/>
                <w:b/>
                <w:bCs/>
                <w:color w:val="000000"/>
                <w:spacing w:val="-2"/>
              </w:rPr>
            </w:pPr>
            <w:r w:rsidRPr="003C211A">
              <w:rPr>
                <w:rFonts w:ascii="Times New Roman" w:eastAsia="標楷體" w:hAnsi="Times New Roman"/>
                <w:b/>
                <w:bCs/>
                <w:spacing w:val="-2"/>
              </w:rPr>
              <w:t>5.7</w:t>
            </w:r>
            <w:r w:rsidRPr="003C211A">
              <w:rPr>
                <w:rFonts w:ascii="Times New Roman" w:eastAsia="標楷體" w:hAnsi="Times New Roman"/>
                <w:b/>
                <w:bCs/>
                <w:color w:val="000000"/>
                <w:spacing w:val="-2"/>
              </w:rPr>
              <w:t>新進中醫師訓練計畫執行與成果</w:t>
            </w:r>
          </w:p>
          <w:p w:rsidR="00F50426" w:rsidRPr="007E4370" w:rsidRDefault="00F50426" w:rsidP="00F50426">
            <w:pPr>
              <w:kinsoku w:val="0"/>
              <w:jc w:val="both"/>
              <w:rPr>
                <w:rFonts w:ascii="Times New Roman" w:eastAsia="標楷體" w:hAnsi="Times New Roman"/>
                <w:b/>
              </w:rPr>
            </w:pPr>
            <w:r w:rsidRPr="007E4370">
              <w:rPr>
                <w:rFonts w:ascii="Times New Roman" w:eastAsia="標楷體" w:hAnsi="Times New Roman"/>
                <w:b/>
              </w:rPr>
              <w:t>【重點說明】</w:t>
            </w:r>
          </w:p>
          <w:p w:rsidR="00F50426" w:rsidRPr="003C211A" w:rsidRDefault="00F50426" w:rsidP="00F50426">
            <w:pPr>
              <w:widowControl/>
              <w:ind w:left="192" w:hangingChars="80" w:hanging="192"/>
              <w:jc w:val="both"/>
              <w:rPr>
                <w:rFonts w:ascii="Times New Roman" w:eastAsia="標楷體" w:hAnsi="Times New Roman"/>
                <w:color w:val="000000"/>
              </w:rPr>
            </w:pPr>
            <w:r>
              <w:rPr>
                <w:rFonts w:ascii="Times New Roman" w:eastAsia="標楷體" w:hAnsi="Times New Roman"/>
                <w:color w:val="000000"/>
              </w:rPr>
              <w:t>1.</w:t>
            </w:r>
            <w:r w:rsidRPr="003C211A">
              <w:rPr>
                <w:rFonts w:ascii="Times New Roman" w:eastAsia="標楷體" w:hAnsi="Times New Roman"/>
                <w:color w:val="000000"/>
              </w:rPr>
              <w:t>本</w:t>
            </w:r>
            <w:r w:rsidRPr="003C211A">
              <w:rPr>
                <w:rFonts w:ascii="Times New Roman" w:eastAsia="標楷體" w:hAnsi="Times New Roman"/>
                <w:color w:val="000000"/>
                <w:spacing w:val="-2"/>
              </w:rPr>
              <w:t>節</w:t>
            </w:r>
            <w:r w:rsidRPr="003C211A">
              <w:rPr>
                <w:rFonts w:ascii="Times New Roman" w:eastAsia="標楷體" w:hAnsi="Times New Roman"/>
                <w:color w:val="000000"/>
              </w:rPr>
              <w:t>所稱新進</w:t>
            </w:r>
            <w:r w:rsidRPr="003C211A">
              <w:rPr>
                <w:rFonts w:ascii="Times New Roman" w:eastAsia="標楷體" w:hAnsi="Times New Roman"/>
                <w:color w:val="000000"/>
                <w:spacing w:val="-2"/>
              </w:rPr>
              <w:t>中</w:t>
            </w:r>
            <w:r w:rsidRPr="003C211A">
              <w:rPr>
                <w:rFonts w:ascii="Times New Roman" w:eastAsia="標楷體" w:hAnsi="Times New Roman"/>
                <w:color w:val="000000"/>
              </w:rPr>
              <w:t>醫師，係指為依醫療法第</w:t>
            </w:r>
            <w:r w:rsidRPr="003C211A">
              <w:rPr>
                <w:rFonts w:ascii="Times New Roman" w:eastAsia="標楷體" w:hAnsi="Times New Roman"/>
                <w:color w:val="000000"/>
              </w:rPr>
              <w:t>18</w:t>
            </w:r>
            <w:r w:rsidRPr="003C211A">
              <w:rPr>
                <w:rFonts w:ascii="Times New Roman" w:eastAsia="標楷體" w:hAnsi="Times New Roman"/>
                <w:color w:val="000000"/>
              </w:rPr>
              <w:t>條第</w:t>
            </w:r>
            <w:r w:rsidRPr="003C211A">
              <w:rPr>
                <w:rFonts w:ascii="Times New Roman" w:eastAsia="標楷體" w:hAnsi="Times New Roman"/>
                <w:color w:val="000000"/>
              </w:rPr>
              <w:t>2</w:t>
            </w:r>
            <w:r w:rsidRPr="003C211A">
              <w:rPr>
                <w:rFonts w:ascii="Times New Roman" w:eastAsia="標楷體" w:hAnsi="Times New Roman"/>
                <w:color w:val="000000"/>
              </w:rPr>
              <w:t>項規定，為取得擔任負責醫師資格而接受「中醫</w:t>
            </w:r>
            <w:r w:rsidRPr="001914C3">
              <w:rPr>
                <w:rFonts w:ascii="Times New Roman" w:eastAsia="標楷體" w:hAnsi="Times New Roman"/>
                <w:bCs/>
              </w:rPr>
              <w:t>醫療機構</w:t>
            </w:r>
            <w:r w:rsidRPr="003C211A">
              <w:rPr>
                <w:rFonts w:ascii="Times New Roman" w:eastAsia="標楷體" w:hAnsi="Times New Roman"/>
                <w:color w:val="000000"/>
              </w:rPr>
              <w:t>負責醫師訓練計畫」之訓練對象。醫院應提供新進</w:t>
            </w:r>
            <w:r w:rsidRPr="003C211A">
              <w:rPr>
                <w:rFonts w:ascii="Times New Roman" w:eastAsia="標楷體" w:hAnsi="Times New Roman"/>
                <w:color w:val="000000"/>
                <w:spacing w:val="-2"/>
              </w:rPr>
              <w:t>中</w:t>
            </w:r>
            <w:r w:rsidRPr="003C211A">
              <w:rPr>
                <w:rFonts w:ascii="Times New Roman" w:eastAsia="標楷體" w:hAnsi="Times New Roman"/>
                <w:color w:val="000000"/>
              </w:rPr>
              <w:t>醫師有系統之臨床訓練計</w:t>
            </w:r>
            <w:r w:rsidRPr="003C211A">
              <w:rPr>
                <w:rFonts w:ascii="Times New Roman" w:eastAsia="標楷體" w:hAnsi="Times New Roman"/>
                <w:color w:val="000000"/>
              </w:rPr>
              <w:lastRenderedPageBreak/>
              <w:t>畫與符合資格之臨床教學師資。</w:t>
            </w:r>
          </w:p>
          <w:p w:rsidR="00F50426" w:rsidRPr="003C211A" w:rsidRDefault="00F50426" w:rsidP="00F50426">
            <w:pPr>
              <w:widowControl/>
              <w:ind w:left="192" w:hangingChars="80" w:hanging="192"/>
              <w:jc w:val="both"/>
              <w:rPr>
                <w:rFonts w:ascii="Times New Roman" w:eastAsia="標楷體" w:hAnsi="Times New Roman"/>
                <w:color w:val="000000"/>
              </w:rPr>
            </w:pPr>
            <w:r>
              <w:rPr>
                <w:rFonts w:ascii="Times New Roman" w:eastAsia="標楷體" w:hAnsi="Times New Roman"/>
                <w:color w:val="000000"/>
              </w:rPr>
              <w:t>2.</w:t>
            </w:r>
            <w:r w:rsidRPr="003C211A">
              <w:rPr>
                <w:rFonts w:ascii="Times New Roman" w:eastAsia="標楷體" w:hAnsi="Times New Roman"/>
                <w:color w:val="000000"/>
              </w:rPr>
              <w:t>醫院應確保其各單位能配合臨床訓練之執行與成果評估。</w:t>
            </w:r>
          </w:p>
          <w:p w:rsidR="00F50426" w:rsidRPr="003C211A" w:rsidRDefault="00F50426" w:rsidP="00F50426">
            <w:pPr>
              <w:widowControl/>
              <w:ind w:left="192" w:hangingChars="80" w:hanging="192"/>
              <w:jc w:val="both"/>
              <w:rPr>
                <w:rFonts w:ascii="Times New Roman" w:eastAsia="標楷體" w:hAnsi="Times New Roman"/>
                <w:color w:val="000000"/>
              </w:rPr>
            </w:pPr>
            <w:r>
              <w:rPr>
                <w:rFonts w:ascii="Times New Roman" w:eastAsia="標楷體" w:hAnsi="Times New Roman"/>
                <w:color w:val="000000"/>
              </w:rPr>
              <w:t>3.</w:t>
            </w:r>
            <w:r w:rsidRPr="003C211A">
              <w:rPr>
                <w:rFonts w:ascii="Times New Roman" w:eastAsia="標楷體" w:hAnsi="Times New Roman"/>
                <w:color w:val="000000"/>
              </w:rPr>
              <w:t>醫院可自行選擇本節免評（</w:t>
            </w:r>
            <w:r w:rsidRPr="003C211A">
              <w:rPr>
                <w:rFonts w:ascii="Times New Roman" w:eastAsia="標楷體" w:hAnsi="Times New Roman"/>
                <w:color w:val="000000"/>
              </w:rPr>
              <w:t>not applicable, NA</w:t>
            </w:r>
            <w:r w:rsidRPr="003C211A">
              <w:rPr>
                <w:rFonts w:ascii="Times New Roman" w:eastAsia="標楷體" w:hAnsi="Times New Roman"/>
                <w:color w:val="000000"/>
              </w:rPr>
              <w:t>），</w:t>
            </w:r>
            <w:r w:rsidRPr="003C211A">
              <w:rPr>
                <w:rFonts w:ascii="Times New Roman" w:eastAsia="標楷體" w:hAnsi="Times New Roman"/>
                <w:color w:val="000000"/>
              </w:rPr>
              <w:t>106</w:t>
            </w:r>
            <w:r w:rsidRPr="003C211A">
              <w:rPr>
                <w:rFonts w:ascii="Times New Roman" w:eastAsia="標楷體" w:hAnsi="Times New Roman"/>
                <w:color w:val="000000"/>
              </w:rPr>
              <w:t>年起若選擇免評或受評卻未通過者，醫院不得再招收新進中醫師，原已收訓者得按原計畫完成訓練、或由該機構安排其轉送至其他合格訓練機構繼續接受訓練。</w:t>
            </w:r>
          </w:p>
          <w:p w:rsidR="00F50426" w:rsidRPr="003C211A" w:rsidRDefault="00F50426" w:rsidP="00F50426">
            <w:pPr>
              <w:widowControl/>
              <w:ind w:left="192" w:hangingChars="80" w:hanging="192"/>
              <w:jc w:val="both"/>
              <w:rPr>
                <w:rFonts w:ascii="Times New Roman" w:eastAsia="標楷體" w:hAnsi="Times New Roman"/>
                <w:color w:val="000000"/>
              </w:rPr>
            </w:pPr>
            <w:r>
              <w:rPr>
                <w:rFonts w:ascii="Times New Roman" w:eastAsia="標楷體" w:hAnsi="Times New Roman"/>
                <w:color w:val="000000"/>
              </w:rPr>
              <w:t>4.</w:t>
            </w:r>
            <w:r w:rsidRPr="003C211A">
              <w:rPr>
                <w:rFonts w:ascii="Times New Roman" w:eastAsia="標楷體" w:hAnsi="Times New Roman"/>
                <w:color w:val="000000"/>
              </w:rPr>
              <w:t>新申請評鑑或前次評鑑合格效期內、或申請新增職類於當次評鑑合格效期內，未有收訓新進中醫師者，本節僅評量教學訓練計畫之內容及本計畫相關軟硬體之準備程度（即</w:t>
            </w:r>
            <w:r w:rsidRPr="003C211A">
              <w:rPr>
                <w:rFonts w:ascii="Times New Roman" w:eastAsia="標楷體" w:hAnsi="Times New Roman"/>
              </w:rPr>
              <w:t>第</w:t>
            </w:r>
            <w:r w:rsidRPr="003C211A">
              <w:rPr>
                <w:rFonts w:ascii="Times New Roman" w:eastAsia="標楷體" w:hAnsi="Times New Roman"/>
              </w:rPr>
              <w:t>5.7.1</w:t>
            </w:r>
            <w:r w:rsidRPr="003C211A">
              <w:rPr>
                <w:rFonts w:ascii="Times New Roman" w:eastAsia="標楷體" w:hAnsi="Times New Roman"/>
              </w:rPr>
              <w:t>條）</w:t>
            </w:r>
            <w:r w:rsidRPr="003C211A">
              <w:rPr>
                <w:rFonts w:ascii="Times New Roman" w:eastAsia="標楷體" w:hAnsi="Times New Roman"/>
                <w:color w:val="000000"/>
              </w:rPr>
              <w:t>，其餘免評。</w:t>
            </w:r>
          </w:p>
          <w:p w:rsidR="00F50426" w:rsidRPr="003C211A" w:rsidRDefault="00F50426" w:rsidP="00F50426">
            <w:pPr>
              <w:widowControl/>
              <w:ind w:left="192" w:hangingChars="80" w:hanging="192"/>
              <w:jc w:val="both"/>
              <w:rPr>
                <w:rFonts w:ascii="Times New Roman" w:eastAsia="標楷體" w:hAnsi="Times New Roman"/>
                <w:b/>
                <w:snapToGrid w:val="0"/>
                <w:kern w:val="0"/>
              </w:rPr>
            </w:pPr>
            <w:r>
              <w:rPr>
                <w:rFonts w:ascii="Times New Roman" w:eastAsia="標楷體" w:hAnsi="Times New Roman"/>
                <w:kern w:val="0"/>
              </w:rPr>
              <w:t>5.</w:t>
            </w:r>
            <w:r w:rsidRPr="003C211A">
              <w:rPr>
                <w:rFonts w:ascii="Times New Roman" w:eastAsia="標楷體" w:hAnsi="Times New Roman"/>
                <w:color w:val="000000"/>
              </w:rPr>
              <w:t>醫療法第</w:t>
            </w:r>
            <w:r w:rsidRPr="003C211A">
              <w:rPr>
                <w:rFonts w:ascii="Times New Roman" w:eastAsia="標楷體" w:hAnsi="Times New Roman"/>
                <w:color w:val="000000"/>
              </w:rPr>
              <w:t>18</w:t>
            </w:r>
            <w:r w:rsidRPr="003C211A">
              <w:rPr>
                <w:rFonts w:ascii="Times New Roman" w:eastAsia="標楷體" w:hAnsi="Times New Roman"/>
                <w:color w:val="000000"/>
              </w:rPr>
              <w:t>條第</w:t>
            </w:r>
            <w:r w:rsidRPr="003C211A">
              <w:rPr>
                <w:rFonts w:ascii="Times New Roman" w:eastAsia="標楷體" w:hAnsi="Times New Roman"/>
                <w:color w:val="000000"/>
              </w:rPr>
              <w:t>2</w:t>
            </w:r>
            <w:r w:rsidRPr="003C211A">
              <w:rPr>
                <w:rFonts w:ascii="Times New Roman" w:eastAsia="標楷體" w:hAnsi="Times New Roman"/>
                <w:color w:val="000000"/>
              </w:rPr>
              <w:t>項規定：「前項負責醫師，以在中央主管機關指定之醫院、診所接受二年以上之醫師訓練並取得證明文件者為限。」</w:t>
            </w:r>
          </w:p>
        </w:tc>
      </w:tr>
      <w:tr w:rsidR="00F50426" w:rsidRPr="00BA0488" w:rsidTr="00C33B31">
        <w:trPr>
          <w:trHeight w:val="669"/>
        </w:trPr>
        <w:tc>
          <w:tcPr>
            <w:tcW w:w="860" w:type="dxa"/>
          </w:tcPr>
          <w:p w:rsidR="00F50426" w:rsidRPr="003C211A" w:rsidRDefault="00F50426" w:rsidP="00C33B31">
            <w:pPr>
              <w:ind w:left="387" w:hangingChars="164" w:hanging="387"/>
              <w:jc w:val="center"/>
              <w:rPr>
                <w:rFonts w:ascii="Times New Roman" w:eastAsia="標楷體" w:hAnsi="Times New Roman"/>
                <w:spacing w:val="-2"/>
              </w:rPr>
            </w:pPr>
            <w:r w:rsidRPr="003C211A">
              <w:rPr>
                <w:rFonts w:ascii="Times New Roman" w:eastAsia="標楷體" w:hAnsi="Times New Roman"/>
                <w:spacing w:val="-2"/>
              </w:rPr>
              <w:lastRenderedPageBreak/>
              <w:t>可</w:t>
            </w:r>
          </w:p>
          <w:p w:rsidR="00F50426" w:rsidRPr="003C211A" w:rsidRDefault="00F50426" w:rsidP="00C33B31">
            <w:pPr>
              <w:ind w:left="468" w:hangingChars="195" w:hanging="468"/>
              <w:jc w:val="center"/>
              <w:rPr>
                <w:rFonts w:ascii="Times New Roman" w:eastAsia="標楷體" w:hAnsi="Times New Roman"/>
                <w:bCs/>
                <w:spacing w:val="-2"/>
              </w:rPr>
            </w:pPr>
            <w:r w:rsidRPr="003C211A">
              <w:rPr>
                <w:rFonts w:ascii="Times New Roman" w:eastAsia="標楷體" w:hAnsi="Times New Roman"/>
              </w:rPr>
              <w:t>5.7.1</w:t>
            </w:r>
          </w:p>
        </w:tc>
        <w:tc>
          <w:tcPr>
            <w:tcW w:w="3262" w:type="dxa"/>
            <w:gridSpan w:val="2"/>
          </w:tcPr>
          <w:p w:rsidR="00F50426" w:rsidRPr="003C211A" w:rsidRDefault="00F50426" w:rsidP="00F50426">
            <w:pPr>
              <w:widowControl/>
              <w:jc w:val="both"/>
              <w:rPr>
                <w:rFonts w:ascii="Times New Roman" w:eastAsia="標楷體" w:hAnsi="Times New Roman"/>
                <w:bCs/>
                <w:snapToGrid w:val="0"/>
                <w:kern w:val="0"/>
              </w:rPr>
            </w:pPr>
            <w:r w:rsidRPr="00482879">
              <w:rPr>
                <w:rFonts w:ascii="Times New Roman" w:eastAsia="標楷體" w:hAnsi="Times New Roman"/>
                <w:bCs/>
                <w:color w:val="000000"/>
                <w:spacing w:val="-2"/>
                <w:szCs w:val="24"/>
              </w:rPr>
              <w:t>新進中醫師</w:t>
            </w:r>
            <w:r w:rsidRPr="00482879">
              <w:rPr>
                <w:rFonts w:ascii="Times New Roman" w:eastAsia="標楷體" w:hAnsi="Times New Roman"/>
                <w:color w:val="000000"/>
                <w:spacing w:val="-2"/>
                <w:szCs w:val="24"/>
              </w:rPr>
              <w:t>之訓練計畫具體</w:t>
            </w:r>
            <w:r w:rsidRPr="00482879">
              <w:rPr>
                <w:rFonts w:ascii="Times New Roman" w:eastAsia="標楷體" w:hAnsi="Times New Roman"/>
                <w:bCs/>
                <w:iCs/>
                <w:color w:val="000000"/>
                <w:spacing w:val="-2"/>
                <w:szCs w:val="24"/>
              </w:rPr>
              <w:t>可</w:t>
            </w:r>
            <w:r w:rsidRPr="00763B8B">
              <w:rPr>
                <w:rFonts w:ascii="Times New Roman" w:eastAsia="標楷體" w:hAnsi="Times New Roman"/>
                <w:bCs/>
                <w:color w:val="000000"/>
                <w:spacing w:val="-2"/>
                <w:szCs w:val="24"/>
              </w:rPr>
              <w:t>行</w:t>
            </w:r>
            <w:r w:rsidRPr="00763B8B">
              <w:rPr>
                <w:rFonts w:ascii="Times New Roman" w:eastAsia="標楷體" w:hAnsi="Times New Roman" w:hint="eastAsia"/>
                <w:bCs/>
                <w:color w:val="000000"/>
                <w:spacing w:val="-2"/>
                <w:szCs w:val="24"/>
              </w:rPr>
              <w:t>，以全人照護教育為核心</w:t>
            </w:r>
            <w:r w:rsidRPr="00763B8B">
              <w:rPr>
                <w:rFonts w:ascii="Times New Roman" w:eastAsia="標楷體" w:hAnsi="Times New Roman"/>
                <w:bCs/>
                <w:color w:val="000000"/>
                <w:spacing w:val="-2"/>
                <w:szCs w:val="24"/>
              </w:rPr>
              <w:t>，內容適當</w:t>
            </w:r>
          </w:p>
        </w:tc>
        <w:tc>
          <w:tcPr>
            <w:tcW w:w="6096" w:type="dxa"/>
          </w:tcPr>
          <w:p w:rsidR="00F50426" w:rsidRPr="00BA0488" w:rsidRDefault="00F50426" w:rsidP="00C33B31">
            <w:pPr>
              <w:adjustRightInd w:val="0"/>
              <w:snapToGrid w:val="0"/>
              <w:jc w:val="both"/>
              <w:rPr>
                <w:rFonts w:ascii="Times New Roman" w:eastAsia="標楷體" w:hAnsi="Times New Roman" w:hint="eastAsia"/>
              </w:rPr>
            </w:pPr>
          </w:p>
        </w:tc>
      </w:tr>
      <w:tr w:rsidR="00F50426" w:rsidRPr="00BA0488" w:rsidTr="00C33B31">
        <w:trPr>
          <w:trHeight w:val="669"/>
        </w:trPr>
        <w:tc>
          <w:tcPr>
            <w:tcW w:w="860" w:type="dxa"/>
          </w:tcPr>
          <w:p w:rsidR="00F50426" w:rsidRPr="003C211A" w:rsidRDefault="00F50426" w:rsidP="00C33B31">
            <w:pPr>
              <w:ind w:left="387" w:hangingChars="164" w:hanging="387"/>
              <w:jc w:val="center"/>
              <w:rPr>
                <w:rFonts w:ascii="Times New Roman" w:eastAsia="標楷體" w:hAnsi="Times New Roman"/>
                <w:spacing w:val="-2"/>
              </w:rPr>
            </w:pPr>
            <w:r w:rsidRPr="003C211A">
              <w:rPr>
                <w:rFonts w:ascii="Times New Roman" w:eastAsia="標楷體" w:hAnsi="Times New Roman"/>
                <w:spacing w:val="-2"/>
              </w:rPr>
              <w:t>可</w:t>
            </w:r>
          </w:p>
          <w:p w:rsidR="00F50426" w:rsidRPr="003C211A" w:rsidRDefault="00F50426" w:rsidP="00C33B31">
            <w:pPr>
              <w:ind w:left="394" w:hangingChars="164" w:hanging="394"/>
              <w:jc w:val="center"/>
              <w:rPr>
                <w:rFonts w:ascii="Times New Roman" w:eastAsia="標楷體" w:hAnsi="Times New Roman"/>
                <w:spacing w:val="-2"/>
              </w:rPr>
            </w:pPr>
            <w:r w:rsidRPr="003C211A">
              <w:rPr>
                <w:rFonts w:ascii="Times New Roman" w:eastAsia="標楷體" w:hAnsi="Times New Roman"/>
              </w:rPr>
              <w:t>5.7.2</w:t>
            </w:r>
          </w:p>
        </w:tc>
        <w:tc>
          <w:tcPr>
            <w:tcW w:w="3262" w:type="dxa"/>
            <w:gridSpan w:val="2"/>
          </w:tcPr>
          <w:p w:rsidR="00F50426" w:rsidRPr="003C211A" w:rsidRDefault="00F50426" w:rsidP="00F50426">
            <w:pPr>
              <w:widowControl/>
              <w:jc w:val="both"/>
              <w:rPr>
                <w:rFonts w:ascii="Times New Roman" w:eastAsia="標楷體" w:hAnsi="Times New Roman"/>
                <w:bCs/>
                <w:spacing w:val="-2"/>
              </w:rPr>
            </w:pPr>
            <w:r w:rsidRPr="00482879">
              <w:rPr>
                <w:rFonts w:ascii="Times New Roman" w:eastAsia="標楷體" w:hAnsi="Times New Roman"/>
                <w:color w:val="000000"/>
                <w:spacing w:val="-2"/>
                <w:szCs w:val="24"/>
              </w:rPr>
              <w:t>適當安排</w:t>
            </w:r>
            <w:r w:rsidRPr="00763B8B">
              <w:rPr>
                <w:rFonts w:ascii="Times New Roman" w:eastAsia="標楷體" w:hAnsi="Times New Roman" w:hint="eastAsia"/>
                <w:color w:val="000000"/>
                <w:spacing w:val="-2"/>
                <w:szCs w:val="24"/>
              </w:rPr>
              <w:t>以全人照護為核心之</w:t>
            </w:r>
            <w:r w:rsidRPr="00482879">
              <w:rPr>
                <w:rFonts w:ascii="Times New Roman" w:eastAsia="標楷體" w:hAnsi="Times New Roman"/>
                <w:color w:val="000000"/>
                <w:spacing w:val="-2"/>
                <w:szCs w:val="24"/>
              </w:rPr>
              <w:t>課程內容、教學活動及</w:t>
            </w:r>
            <w:r w:rsidRPr="00482879">
              <w:rPr>
                <w:rFonts w:ascii="Times New Roman" w:eastAsia="標楷體" w:hAnsi="Times New Roman"/>
                <w:color w:val="000000"/>
                <w:szCs w:val="24"/>
              </w:rPr>
              <w:t>安全防護</w:t>
            </w:r>
            <w:r w:rsidRPr="00482879">
              <w:rPr>
                <w:rFonts w:ascii="Times New Roman" w:eastAsia="標楷體" w:hAnsi="Times New Roman"/>
                <w:color w:val="000000"/>
                <w:spacing w:val="-2"/>
                <w:szCs w:val="24"/>
              </w:rPr>
              <w:t>訓練</w:t>
            </w:r>
          </w:p>
        </w:tc>
        <w:tc>
          <w:tcPr>
            <w:tcW w:w="6096" w:type="dxa"/>
          </w:tcPr>
          <w:p w:rsidR="00F50426" w:rsidRPr="00BA0488" w:rsidRDefault="00F50426" w:rsidP="00F50426">
            <w:pPr>
              <w:widowControl/>
              <w:adjustRightInd w:val="0"/>
              <w:snapToGrid w:val="0"/>
              <w:ind w:left="7"/>
              <w:rPr>
                <w:rFonts w:ascii="Times New Roman" w:eastAsia="標楷體" w:hAnsi="Times New Roman"/>
                <w:bCs/>
                <w:snapToGrid w:val="0"/>
                <w:kern w:val="0"/>
              </w:rPr>
            </w:pPr>
            <w:r w:rsidRPr="00BA0488">
              <w:rPr>
                <w:rFonts w:ascii="Times New Roman" w:eastAsia="標楷體" w:hAnsi="Times New Roman"/>
                <w:snapToGrid w:val="0"/>
                <w:kern w:val="0"/>
              </w:rPr>
              <w:t>[</w:t>
            </w:r>
            <w:r w:rsidRPr="00BA0488">
              <w:rPr>
                <w:rFonts w:ascii="Times New Roman" w:eastAsia="標楷體" w:hAnsi="Times New Roman"/>
                <w:snapToGrid w:val="0"/>
                <w:kern w:val="0"/>
              </w:rPr>
              <w:t>註</w:t>
            </w:r>
            <w:r w:rsidRPr="00BA0488">
              <w:rPr>
                <w:rFonts w:ascii="Times New Roman" w:eastAsia="標楷體" w:hAnsi="Times New Roman"/>
                <w:snapToGrid w:val="0"/>
                <w:kern w:val="0"/>
              </w:rPr>
              <w:t>]</w:t>
            </w:r>
          </w:p>
          <w:p w:rsidR="00F50426" w:rsidRPr="0076454B" w:rsidRDefault="0076454B" w:rsidP="0076454B">
            <w:pPr>
              <w:ind w:leftChars="100" w:left="240"/>
              <w:jc w:val="both"/>
              <w:rPr>
                <w:rFonts w:ascii="Times New Roman" w:eastAsia="標楷體" w:hAnsi="Times New Roman" w:hint="eastAsia"/>
                <w:b/>
                <w:color w:val="000000"/>
                <w:szCs w:val="24"/>
              </w:rPr>
            </w:pPr>
            <w:r w:rsidRPr="00482879">
              <w:rPr>
                <w:rFonts w:ascii="Times New Roman" w:eastAsia="標楷體" w:hAnsi="Times New Roman"/>
                <w:snapToGrid w:val="0"/>
                <w:color w:val="000000"/>
                <w:kern w:val="0"/>
                <w:szCs w:val="24"/>
              </w:rPr>
              <w:t>若為新</w:t>
            </w:r>
            <w:r w:rsidRPr="004E2639">
              <w:rPr>
                <w:rFonts w:ascii="Times New Roman" w:eastAsia="標楷體" w:hAnsi="Times New Roman"/>
                <w:bCs/>
                <w:color w:val="000000"/>
              </w:rPr>
              <w:t>申請</w:t>
            </w:r>
            <w:r w:rsidRPr="00482879">
              <w:rPr>
                <w:rFonts w:ascii="Times New Roman" w:eastAsia="標楷體" w:hAnsi="Times New Roman"/>
                <w:snapToGrid w:val="0"/>
                <w:color w:val="000000"/>
                <w:kern w:val="0"/>
                <w:szCs w:val="24"/>
              </w:rPr>
              <w:t>評鑑或前次評鑑合格效期內、或申請新增職類於當次評鑑合格效期內，未有收訓新進中醫師者，本條免評</w:t>
            </w:r>
            <w:r w:rsidRPr="00482879">
              <w:rPr>
                <w:rFonts w:ascii="Times New Roman" w:eastAsia="標楷體" w:hAnsi="Times New Roman"/>
                <w:snapToGrid w:val="0"/>
                <w:color w:val="000000"/>
                <w:kern w:val="0"/>
                <w:szCs w:val="24"/>
              </w:rPr>
              <w:t>(not applicable, NA)</w:t>
            </w:r>
            <w:r w:rsidRPr="00482879">
              <w:rPr>
                <w:rFonts w:ascii="Times New Roman" w:eastAsia="標楷體" w:hAnsi="Times New Roman"/>
                <w:snapToGrid w:val="0"/>
                <w:color w:val="000000"/>
                <w:kern w:val="0"/>
                <w:szCs w:val="24"/>
              </w:rPr>
              <w:t>。</w:t>
            </w:r>
          </w:p>
        </w:tc>
      </w:tr>
      <w:tr w:rsidR="0076454B" w:rsidRPr="00BA0488" w:rsidTr="00C33B31">
        <w:trPr>
          <w:trHeight w:val="669"/>
        </w:trPr>
        <w:tc>
          <w:tcPr>
            <w:tcW w:w="860" w:type="dxa"/>
            <w:tcBorders>
              <w:left w:val="single" w:sz="4" w:space="0" w:color="auto"/>
              <w:right w:val="single" w:sz="4" w:space="0" w:color="auto"/>
            </w:tcBorders>
            <w:shd w:val="clear" w:color="auto" w:fill="auto"/>
          </w:tcPr>
          <w:p w:rsidR="0076454B" w:rsidRPr="003C211A" w:rsidRDefault="0076454B" w:rsidP="00C33B31">
            <w:pPr>
              <w:ind w:left="387" w:hangingChars="164" w:hanging="387"/>
              <w:jc w:val="center"/>
              <w:rPr>
                <w:rFonts w:ascii="Times New Roman" w:eastAsia="標楷體" w:hAnsi="Times New Roman"/>
                <w:spacing w:val="-2"/>
              </w:rPr>
            </w:pPr>
            <w:r w:rsidRPr="003C211A">
              <w:rPr>
                <w:rFonts w:ascii="Times New Roman" w:eastAsia="標楷體" w:hAnsi="Times New Roman"/>
                <w:spacing w:val="-2"/>
              </w:rPr>
              <w:t>可</w:t>
            </w:r>
          </w:p>
          <w:p w:rsidR="0076454B" w:rsidRPr="003C211A" w:rsidRDefault="0076454B" w:rsidP="00C33B31">
            <w:pPr>
              <w:ind w:left="394" w:hangingChars="164" w:hanging="394"/>
              <w:jc w:val="center"/>
              <w:rPr>
                <w:rFonts w:ascii="Times New Roman" w:eastAsia="標楷體" w:hAnsi="Times New Roman"/>
                <w:spacing w:val="-2"/>
              </w:rPr>
            </w:pPr>
            <w:r w:rsidRPr="003C211A">
              <w:rPr>
                <w:rFonts w:ascii="Times New Roman" w:eastAsia="標楷體" w:hAnsi="Times New Roman"/>
              </w:rPr>
              <w:t>5.7.3</w:t>
            </w:r>
          </w:p>
        </w:tc>
        <w:tc>
          <w:tcPr>
            <w:tcW w:w="3262" w:type="dxa"/>
            <w:gridSpan w:val="2"/>
            <w:tcBorders>
              <w:left w:val="single" w:sz="4" w:space="0" w:color="auto"/>
              <w:right w:val="single" w:sz="4" w:space="0" w:color="auto"/>
            </w:tcBorders>
            <w:shd w:val="clear" w:color="auto" w:fill="auto"/>
          </w:tcPr>
          <w:p w:rsidR="0076454B" w:rsidRPr="003C211A" w:rsidRDefault="0076454B" w:rsidP="0076454B">
            <w:pPr>
              <w:widowControl/>
              <w:jc w:val="both"/>
              <w:rPr>
                <w:rFonts w:ascii="Times New Roman" w:eastAsia="標楷體" w:hAnsi="Times New Roman"/>
                <w:spacing w:val="-2"/>
              </w:rPr>
            </w:pPr>
            <w:r w:rsidRPr="00482879">
              <w:rPr>
                <w:rFonts w:ascii="Times New Roman" w:eastAsia="標楷體" w:hAnsi="Times New Roman"/>
                <w:color w:val="000000"/>
                <w:spacing w:val="-2"/>
                <w:szCs w:val="24"/>
              </w:rPr>
              <w:t>新進中醫師接受</w:t>
            </w:r>
            <w:r w:rsidRPr="00763B8B">
              <w:rPr>
                <w:rFonts w:ascii="Times New Roman" w:eastAsia="標楷體" w:hAnsi="Times New Roman" w:hint="eastAsia"/>
                <w:color w:val="000000"/>
                <w:spacing w:val="-2"/>
                <w:szCs w:val="24"/>
              </w:rPr>
              <w:t>全人照護之臨床</w:t>
            </w:r>
            <w:r w:rsidRPr="00482879">
              <w:rPr>
                <w:rFonts w:ascii="Times New Roman" w:eastAsia="標楷體" w:hAnsi="Times New Roman"/>
                <w:color w:val="000000"/>
                <w:spacing w:val="-2"/>
                <w:szCs w:val="24"/>
              </w:rPr>
              <w:t>門診教學訓練</w:t>
            </w:r>
          </w:p>
        </w:tc>
        <w:tc>
          <w:tcPr>
            <w:tcW w:w="6096" w:type="dxa"/>
          </w:tcPr>
          <w:p w:rsidR="0076454B" w:rsidRPr="00BA0488" w:rsidRDefault="0076454B" w:rsidP="0076454B">
            <w:pPr>
              <w:widowControl/>
              <w:adjustRightInd w:val="0"/>
              <w:snapToGrid w:val="0"/>
              <w:ind w:left="7"/>
              <w:rPr>
                <w:rFonts w:ascii="Times New Roman" w:eastAsia="標楷體" w:hAnsi="Times New Roman"/>
                <w:bCs/>
                <w:snapToGrid w:val="0"/>
                <w:kern w:val="0"/>
              </w:rPr>
            </w:pPr>
            <w:r w:rsidRPr="00BA0488">
              <w:rPr>
                <w:rFonts w:ascii="Times New Roman" w:eastAsia="標楷體" w:hAnsi="Times New Roman"/>
                <w:snapToGrid w:val="0"/>
                <w:kern w:val="0"/>
              </w:rPr>
              <w:t>[</w:t>
            </w:r>
            <w:r w:rsidRPr="00BA0488">
              <w:rPr>
                <w:rFonts w:ascii="Times New Roman" w:eastAsia="標楷體" w:hAnsi="Times New Roman"/>
                <w:snapToGrid w:val="0"/>
                <w:kern w:val="0"/>
              </w:rPr>
              <w:t>註</w:t>
            </w:r>
            <w:r w:rsidRPr="00BA0488">
              <w:rPr>
                <w:rFonts w:ascii="Times New Roman" w:eastAsia="標楷體" w:hAnsi="Times New Roman"/>
                <w:snapToGrid w:val="0"/>
                <w:kern w:val="0"/>
              </w:rPr>
              <w:t>]</w:t>
            </w:r>
          </w:p>
          <w:p w:rsidR="0076454B" w:rsidRPr="0076454B" w:rsidRDefault="0076454B" w:rsidP="0076454B">
            <w:pPr>
              <w:ind w:leftChars="100" w:left="240"/>
              <w:jc w:val="both"/>
              <w:rPr>
                <w:rFonts w:ascii="Times New Roman" w:eastAsia="標楷體" w:hAnsi="Times New Roman" w:hint="eastAsia"/>
                <w:b/>
                <w:color w:val="000000"/>
                <w:szCs w:val="24"/>
              </w:rPr>
            </w:pPr>
            <w:r w:rsidRPr="00482879">
              <w:rPr>
                <w:rFonts w:ascii="Times New Roman" w:eastAsia="標楷體" w:hAnsi="Times New Roman"/>
                <w:snapToGrid w:val="0"/>
                <w:color w:val="000000"/>
                <w:kern w:val="0"/>
                <w:szCs w:val="24"/>
              </w:rPr>
              <w:t>若為新</w:t>
            </w:r>
            <w:r w:rsidRPr="004E2639">
              <w:rPr>
                <w:rFonts w:ascii="Times New Roman" w:eastAsia="標楷體" w:hAnsi="Times New Roman"/>
                <w:bCs/>
                <w:color w:val="000000"/>
              </w:rPr>
              <w:t>申請</w:t>
            </w:r>
            <w:r w:rsidRPr="00482879">
              <w:rPr>
                <w:rFonts w:ascii="Times New Roman" w:eastAsia="標楷體" w:hAnsi="Times New Roman"/>
                <w:snapToGrid w:val="0"/>
                <w:color w:val="000000"/>
                <w:kern w:val="0"/>
                <w:szCs w:val="24"/>
              </w:rPr>
              <w:t>評鑑或前次評鑑合格效期內、或申請新增職類於當次評鑑合格效期內，未有收訓新進中醫師者，本條免評</w:t>
            </w:r>
            <w:r w:rsidRPr="00482879">
              <w:rPr>
                <w:rFonts w:ascii="Times New Roman" w:eastAsia="標楷體" w:hAnsi="Times New Roman"/>
                <w:snapToGrid w:val="0"/>
                <w:color w:val="000000"/>
                <w:kern w:val="0"/>
                <w:szCs w:val="24"/>
              </w:rPr>
              <w:t>(not applicable, NA)</w:t>
            </w:r>
            <w:r w:rsidRPr="00482879">
              <w:rPr>
                <w:rFonts w:ascii="Times New Roman" w:eastAsia="標楷體" w:hAnsi="Times New Roman"/>
                <w:snapToGrid w:val="0"/>
                <w:color w:val="000000"/>
                <w:kern w:val="0"/>
                <w:szCs w:val="24"/>
              </w:rPr>
              <w:t>。</w:t>
            </w:r>
          </w:p>
        </w:tc>
      </w:tr>
      <w:tr w:rsidR="0076454B" w:rsidRPr="00BA0488" w:rsidTr="00C33B31">
        <w:trPr>
          <w:trHeight w:val="669"/>
        </w:trPr>
        <w:tc>
          <w:tcPr>
            <w:tcW w:w="860" w:type="dxa"/>
            <w:tcBorders>
              <w:left w:val="single" w:sz="4" w:space="0" w:color="auto"/>
              <w:right w:val="single" w:sz="4" w:space="0" w:color="auto"/>
            </w:tcBorders>
            <w:shd w:val="clear" w:color="auto" w:fill="auto"/>
          </w:tcPr>
          <w:p w:rsidR="0076454B" w:rsidRPr="003C211A" w:rsidRDefault="0076454B" w:rsidP="00C33B31">
            <w:pPr>
              <w:ind w:left="387" w:hangingChars="164" w:hanging="387"/>
              <w:jc w:val="center"/>
              <w:rPr>
                <w:rFonts w:ascii="Times New Roman" w:eastAsia="標楷體" w:hAnsi="Times New Roman"/>
                <w:spacing w:val="-2"/>
              </w:rPr>
            </w:pPr>
            <w:r w:rsidRPr="003C211A">
              <w:rPr>
                <w:rFonts w:ascii="Times New Roman" w:eastAsia="標楷體" w:hAnsi="Times New Roman"/>
                <w:spacing w:val="-2"/>
              </w:rPr>
              <w:t>可</w:t>
            </w:r>
          </w:p>
          <w:p w:rsidR="0076454B" w:rsidRPr="003C211A" w:rsidRDefault="0076454B" w:rsidP="00C33B31">
            <w:pPr>
              <w:ind w:left="394" w:hangingChars="164" w:hanging="394"/>
              <w:jc w:val="center"/>
              <w:rPr>
                <w:rFonts w:ascii="Times New Roman" w:eastAsia="標楷體" w:hAnsi="Times New Roman"/>
                <w:spacing w:val="-2"/>
              </w:rPr>
            </w:pPr>
            <w:r w:rsidRPr="003C211A">
              <w:rPr>
                <w:rFonts w:ascii="Times New Roman" w:eastAsia="標楷體" w:hAnsi="Times New Roman"/>
              </w:rPr>
              <w:t>5.7.4</w:t>
            </w:r>
          </w:p>
        </w:tc>
        <w:tc>
          <w:tcPr>
            <w:tcW w:w="3262" w:type="dxa"/>
            <w:gridSpan w:val="2"/>
            <w:tcBorders>
              <w:left w:val="single" w:sz="4" w:space="0" w:color="auto"/>
              <w:right w:val="single" w:sz="4" w:space="0" w:color="auto"/>
            </w:tcBorders>
            <w:shd w:val="clear" w:color="auto" w:fill="auto"/>
          </w:tcPr>
          <w:p w:rsidR="0076454B" w:rsidRPr="003C211A" w:rsidRDefault="0076454B" w:rsidP="0076454B">
            <w:pPr>
              <w:widowControl/>
              <w:jc w:val="both"/>
              <w:rPr>
                <w:rFonts w:ascii="Times New Roman" w:eastAsia="標楷體" w:hAnsi="Times New Roman"/>
                <w:spacing w:val="-2"/>
              </w:rPr>
            </w:pPr>
            <w:r w:rsidRPr="00482879">
              <w:rPr>
                <w:rFonts w:ascii="Times New Roman" w:eastAsia="標楷體" w:hAnsi="Times New Roman"/>
                <w:bCs/>
                <w:color w:val="000000"/>
                <w:spacing w:val="-2"/>
                <w:szCs w:val="24"/>
              </w:rPr>
              <w:t>提供新進中醫師病歷寫作及診斷書開立之訓練</w:t>
            </w:r>
          </w:p>
        </w:tc>
        <w:tc>
          <w:tcPr>
            <w:tcW w:w="6096" w:type="dxa"/>
          </w:tcPr>
          <w:p w:rsidR="0076454B" w:rsidRPr="00BA0488" w:rsidRDefault="0076454B" w:rsidP="0076454B">
            <w:pPr>
              <w:widowControl/>
              <w:adjustRightInd w:val="0"/>
              <w:snapToGrid w:val="0"/>
              <w:ind w:left="7"/>
              <w:rPr>
                <w:rFonts w:ascii="Times New Roman" w:eastAsia="標楷體" w:hAnsi="Times New Roman"/>
                <w:bCs/>
                <w:snapToGrid w:val="0"/>
                <w:kern w:val="0"/>
              </w:rPr>
            </w:pPr>
            <w:r w:rsidRPr="00BA0488">
              <w:rPr>
                <w:rFonts w:ascii="Times New Roman" w:eastAsia="標楷體" w:hAnsi="Times New Roman"/>
                <w:snapToGrid w:val="0"/>
                <w:kern w:val="0"/>
              </w:rPr>
              <w:t>[</w:t>
            </w:r>
            <w:r w:rsidRPr="00BA0488">
              <w:rPr>
                <w:rFonts w:ascii="Times New Roman" w:eastAsia="標楷體" w:hAnsi="Times New Roman"/>
                <w:snapToGrid w:val="0"/>
                <w:kern w:val="0"/>
              </w:rPr>
              <w:t>註</w:t>
            </w:r>
            <w:r w:rsidRPr="00BA0488">
              <w:rPr>
                <w:rFonts w:ascii="Times New Roman" w:eastAsia="標楷體" w:hAnsi="Times New Roman"/>
                <w:snapToGrid w:val="0"/>
                <w:kern w:val="0"/>
              </w:rPr>
              <w:t>]</w:t>
            </w:r>
          </w:p>
          <w:p w:rsidR="0076454B" w:rsidRPr="0076454B" w:rsidRDefault="0076454B" w:rsidP="0076454B">
            <w:pPr>
              <w:ind w:leftChars="100" w:left="240"/>
              <w:jc w:val="both"/>
              <w:rPr>
                <w:rFonts w:ascii="Times New Roman" w:eastAsia="標楷體" w:hAnsi="Times New Roman" w:hint="eastAsia"/>
                <w:b/>
                <w:color w:val="000000"/>
                <w:szCs w:val="24"/>
              </w:rPr>
            </w:pPr>
            <w:r w:rsidRPr="00482879">
              <w:rPr>
                <w:rFonts w:ascii="Times New Roman" w:eastAsia="標楷體" w:hAnsi="Times New Roman"/>
                <w:snapToGrid w:val="0"/>
                <w:color w:val="000000"/>
                <w:kern w:val="0"/>
                <w:szCs w:val="24"/>
              </w:rPr>
              <w:t>若為新</w:t>
            </w:r>
            <w:r w:rsidRPr="004E2639">
              <w:rPr>
                <w:rFonts w:ascii="Times New Roman" w:eastAsia="標楷體" w:hAnsi="Times New Roman"/>
                <w:bCs/>
                <w:color w:val="000000"/>
              </w:rPr>
              <w:t>申請</w:t>
            </w:r>
            <w:r w:rsidRPr="00482879">
              <w:rPr>
                <w:rFonts w:ascii="Times New Roman" w:eastAsia="標楷體" w:hAnsi="Times New Roman"/>
                <w:snapToGrid w:val="0"/>
                <w:color w:val="000000"/>
                <w:kern w:val="0"/>
                <w:szCs w:val="24"/>
              </w:rPr>
              <w:t>評鑑或前次評鑑合格效期內、或申請新增職類於當次評鑑合格效期內，未有收訓新進中醫師者，本條免評</w:t>
            </w:r>
            <w:r w:rsidRPr="00482879">
              <w:rPr>
                <w:rFonts w:ascii="Times New Roman" w:eastAsia="標楷體" w:hAnsi="Times New Roman"/>
                <w:snapToGrid w:val="0"/>
                <w:color w:val="000000"/>
                <w:kern w:val="0"/>
                <w:szCs w:val="24"/>
              </w:rPr>
              <w:t>(not applicable, NA)</w:t>
            </w:r>
            <w:r w:rsidRPr="00482879">
              <w:rPr>
                <w:rFonts w:ascii="Times New Roman" w:eastAsia="標楷體" w:hAnsi="Times New Roman"/>
                <w:snapToGrid w:val="0"/>
                <w:color w:val="000000"/>
                <w:kern w:val="0"/>
                <w:szCs w:val="24"/>
              </w:rPr>
              <w:t>。</w:t>
            </w:r>
          </w:p>
        </w:tc>
      </w:tr>
      <w:tr w:rsidR="0076454B" w:rsidRPr="00BA0488" w:rsidTr="00C33B31">
        <w:trPr>
          <w:trHeight w:val="669"/>
        </w:trPr>
        <w:tc>
          <w:tcPr>
            <w:tcW w:w="860" w:type="dxa"/>
            <w:tcBorders>
              <w:left w:val="single" w:sz="4" w:space="0" w:color="auto"/>
              <w:right w:val="single" w:sz="4" w:space="0" w:color="auto"/>
            </w:tcBorders>
            <w:shd w:val="clear" w:color="auto" w:fill="auto"/>
          </w:tcPr>
          <w:p w:rsidR="0076454B" w:rsidRPr="003C211A" w:rsidRDefault="0076454B" w:rsidP="00C33B31">
            <w:pPr>
              <w:ind w:left="387" w:hangingChars="164" w:hanging="387"/>
              <w:jc w:val="center"/>
              <w:rPr>
                <w:rFonts w:ascii="Times New Roman" w:eastAsia="標楷體" w:hAnsi="Times New Roman"/>
                <w:spacing w:val="-2"/>
              </w:rPr>
            </w:pPr>
            <w:r w:rsidRPr="003C211A">
              <w:rPr>
                <w:rFonts w:ascii="Times New Roman" w:eastAsia="標楷體" w:hAnsi="Times New Roman"/>
                <w:spacing w:val="-2"/>
              </w:rPr>
              <w:t>可</w:t>
            </w:r>
          </w:p>
          <w:p w:rsidR="0076454B" w:rsidRPr="003C211A" w:rsidRDefault="0076454B" w:rsidP="00C33B31">
            <w:pPr>
              <w:ind w:left="394" w:hangingChars="164" w:hanging="394"/>
              <w:jc w:val="center"/>
              <w:rPr>
                <w:rFonts w:ascii="Times New Roman" w:eastAsia="標楷體" w:hAnsi="Times New Roman"/>
                <w:spacing w:val="-2"/>
              </w:rPr>
            </w:pPr>
            <w:r w:rsidRPr="003C211A">
              <w:rPr>
                <w:rFonts w:ascii="Times New Roman" w:eastAsia="標楷體" w:hAnsi="Times New Roman"/>
              </w:rPr>
              <w:t>5.7.5</w:t>
            </w:r>
          </w:p>
        </w:tc>
        <w:tc>
          <w:tcPr>
            <w:tcW w:w="3262" w:type="dxa"/>
            <w:gridSpan w:val="2"/>
            <w:tcBorders>
              <w:left w:val="single" w:sz="4" w:space="0" w:color="auto"/>
              <w:right w:val="single" w:sz="4" w:space="0" w:color="auto"/>
            </w:tcBorders>
            <w:shd w:val="clear" w:color="auto" w:fill="auto"/>
          </w:tcPr>
          <w:p w:rsidR="0076454B" w:rsidRPr="003C211A" w:rsidRDefault="0076454B" w:rsidP="0076454B">
            <w:pPr>
              <w:widowControl/>
              <w:jc w:val="both"/>
              <w:rPr>
                <w:rFonts w:ascii="Times New Roman" w:eastAsia="標楷體" w:hAnsi="Times New Roman"/>
                <w:bCs/>
                <w:spacing w:val="-2"/>
              </w:rPr>
            </w:pPr>
            <w:r w:rsidRPr="00482879">
              <w:rPr>
                <w:rFonts w:ascii="Times New Roman" w:eastAsia="標楷體" w:hAnsi="Times New Roman"/>
                <w:color w:val="000000"/>
                <w:szCs w:val="24"/>
              </w:rPr>
              <w:t>新進中醫師會</w:t>
            </w:r>
            <w:r w:rsidRPr="00482879">
              <w:rPr>
                <w:rFonts w:ascii="Times New Roman" w:eastAsia="標楷體" w:hAnsi="Times New Roman"/>
                <w:color w:val="000000"/>
                <w:szCs w:val="24"/>
              </w:rPr>
              <w:t>(</w:t>
            </w:r>
            <w:r w:rsidRPr="00482879">
              <w:rPr>
                <w:rFonts w:ascii="Times New Roman" w:eastAsia="標楷體" w:hAnsi="Times New Roman"/>
                <w:color w:val="000000"/>
                <w:szCs w:val="24"/>
              </w:rPr>
              <w:t>住</w:t>
            </w:r>
            <w:r w:rsidRPr="00482879">
              <w:rPr>
                <w:rFonts w:ascii="Times New Roman" w:eastAsia="標楷體" w:hAnsi="Times New Roman"/>
                <w:color w:val="000000"/>
                <w:szCs w:val="24"/>
              </w:rPr>
              <w:t>)</w:t>
            </w:r>
            <w:r w:rsidRPr="00482879">
              <w:rPr>
                <w:rFonts w:ascii="Times New Roman" w:eastAsia="標楷體" w:hAnsi="Times New Roman"/>
                <w:color w:val="000000"/>
                <w:szCs w:val="24"/>
              </w:rPr>
              <w:t>診教學之安排適當，適合學習，並有適當指導監督機制</w:t>
            </w:r>
          </w:p>
        </w:tc>
        <w:tc>
          <w:tcPr>
            <w:tcW w:w="6096" w:type="dxa"/>
          </w:tcPr>
          <w:p w:rsidR="0076454B" w:rsidRPr="00BA0488" w:rsidRDefault="0076454B" w:rsidP="0076454B">
            <w:pPr>
              <w:widowControl/>
              <w:adjustRightInd w:val="0"/>
              <w:snapToGrid w:val="0"/>
              <w:ind w:left="7"/>
              <w:rPr>
                <w:rFonts w:ascii="Times New Roman" w:eastAsia="標楷體" w:hAnsi="Times New Roman"/>
                <w:bCs/>
                <w:snapToGrid w:val="0"/>
                <w:kern w:val="0"/>
              </w:rPr>
            </w:pPr>
            <w:r w:rsidRPr="00BA0488">
              <w:rPr>
                <w:rFonts w:ascii="Times New Roman" w:eastAsia="標楷體" w:hAnsi="Times New Roman"/>
                <w:snapToGrid w:val="0"/>
                <w:kern w:val="0"/>
              </w:rPr>
              <w:t>[</w:t>
            </w:r>
            <w:r w:rsidRPr="00BA0488">
              <w:rPr>
                <w:rFonts w:ascii="Times New Roman" w:eastAsia="標楷體" w:hAnsi="Times New Roman"/>
                <w:snapToGrid w:val="0"/>
                <w:kern w:val="0"/>
              </w:rPr>
              <w:t>註</w:t>
            </w:r>
            <w:r w:rsidRPr="00BA0488">
              <w:rPr>
                <w:rFonts w:ascii="Times New Roman" w:eastAsia="標楷體" w:hAnsi="Times New Roman"/>
                <w:snapToGrid w:val="0"/>
                <w:kern w:val="0"/>
              </w:rPr>
              <w:t>]</w:t>
            </w:r>
          </w:p>
          <w:p w:rsidR="0076454B" w:rsidRPr="0076454B" w:rsidRDefault="0076454B" w:rsidP="0076454B">
            <w:pPr>
              <w:ind w:leftChars="100" w:left="240"/>
              <w:jc w:val="both"/>
              <w:rPr>
                <w:rFonts w:ascii="Times New Roman" w:eastAsia="標楷體" w:hAnsi="Times New Roman" w:hint="eastAsia"/>
                <w:b/>
                <w:color w:val="000000"/>
                <w:szCs w:val="24"/>
              </w:rPr>
            </w:pPr>
            <w:r w:rsidRPr="00482879">
              <w:rPr>
                <w:rFonts w:ascii="Times New Roman" w:eastAsia="標楷體" w:hAnsi="Times New Roman"/>
                <w:snapToGrid w:val="0"/>
                <w:color w:val="000000"/>
                <w:kern w:val="0"/>
                <w:szCs w:val="24"/>
              </w:rPr>
              <w:t>若為新</w:t>
            </w:r>
            <w:r w:rsidRPr="004E2639">
              <w:rPr>
                <w:rFonts w:ascii="Times New Roman" w:eastAsia="標楷體" w:hAnsi="Times New Roman"/>
                <w:bCs/>
                <w:color w:val="000000"/>
              </w:rPr>
              <w:t>申請</w:t>
            </w:r>
            <w:r w:rsidRPr="00482879">
              <w:rPr>
                <w:rFonts w:ascii="Times New Roman" w:eastAsia="標楷體" w:hAnsi="Times New Roman"/>
                <w:snapToGrid w:val="0"/>
                <w:color w:val="000000"/>
                <w:kern w:val="0"/>
                <w:szCs w:val="24"/>
              </w:rPr>
              <w:t>評鑑或前次評鑑合格效期內、或申請新增職類於當次評鑑合格效期內，未有收訓新進中醫師者，本條免評</w:t>
            </w:r>
            <w:r w:rsidRPr="00482879">
              <w:rPr>
                <w:rFonts w:ascii="Times New Roman" w:eastAsia="標楷體" w:hAnsi="Times New Roman"/>
                <w:snapToGrid w:val="0"/>
                <w:color w:val="000000"/>
                <w:kern w:val="0"/>
                <w:szCs w:val="24"/>
              </w:rPr>
              <w:t>(not applicable, NA)</w:t>
            </w:r>
            <w:r w:rsidRPr="00482879">
              <w:rPr>
                <w:rFonts w:ascii="Times New Roman" w:eastAsia="標楷體" w:hAnsi="Times New Roman"/>
                <w:snapToGrid w:val="0"/>
                <w:color w:val="000000"/>
                <w:kern w:val="0"/>
                <w:szCs w:val="24"/>
              </w:rPr>
              <w:t>。</w:t>
            </w:r>
          </w:p>
        </w:tc>
      </w:tr>
      <w:tr w:rsidR="0076454B" w:rsidRPr="00BA0488" w:rsidTr="00C33B31">
        <w:trPr>
          <w:trHeight w:val="669"/>
        </w:trPr>
        <w:tc>
          <w:tcPr>
            <w:tcW w:w="860" w:type="dxa"/>
          </w:tcPr>
          <w:p w:rsidR="0076454B" w:rsidRPr="003C211A" w:rsidRDefault="0076454B" w:rsidP="00C33B31">
            <w:pPr>
              <w:ind w:left="387" w:hangingChars="164" w:hanging="387"/>
              <w:jc w:val="center"/>
              <w:rPr>
                <w:rFonts w:ascii="Times New Roman" w:eastAsia="標楷體" w:hAnsi="Times New Roman"/>
                <w:spacing w:val="-2"/>
              </w:rPr>
            </w:pPr>
            <w:r w:rsidRPr="003C211A">
              <w:rPr>
                <w:rFonts w:ascii="Times New Roman" w:eastAsia="標楷體" w:hAnsi="Times New Roman"/>
                <w:spacing w:val="-2"/>
              </w:rPr>
              <w:t>可</w:t>
            </w:r>
          </w:p>
          <w:p w:rsidR="0076454B" w:rsidRPr="003C211A" w:rsidRDefault="0076454B" w:rsidP="00C33B31">
            <w:pPr>
              <w:ind w:left="394" w:hangingChars="164" w:hanging="394"/>
              <w:jc w:val="center"/>
              <w:rPr>
                <w:rFonts w:ascii="Times New Roman" w:eastAsia="標楷體" w:hAnsi="Times New Roman"/>
                <w:spacing w:val="-2"/>
              </w:rPr>
            </w:pPr>
            <w:r w:rsidRPr="003C211A">
              <w:rPr>
                <w:rFonts w:ascii="Times New Roman" w:eastAsia="標楷體" w:hAnsi="Times New Roman"/>
              </w:rPr>
              <w:t>5.7.6</w:t>
            </w:r>
          </w:p>
        </w:tc>
        <w:tc>
          <w:tcPr>
            <w:tcW w:w="3262" w:type="dxa"/>
            <w:gridSpan w:val="2"/>
          </w:tcPr>
          <w:p w:rsidR="0076454B" w:rsidRPr="003C211A" w:rsidRDefault="0076454B" w:rsidP="0076454B">
            <w:pPr>
              <w:widowControl/>
              <w:jc w:val="both"/>
              <w:rPr>
                <w:rFonts w:ascii="Times New Roman" w:eastAsia="標楷體" w:hAnsi="Times New Roman"/>
              </w:rPr>
            </w:pPr>
            <w:r w:rsidRPr="00482879">
              <w:rPr>
                <w:rFonts w:ascii="Times New Roman" w:eastAsia="標楷體" w:hAnsi="Times New Roman"/>
                <w:color w:val="000000"/>
                <w:szCs w:val="24"/>
              </w:rPr>
              <w:t>與合作訓練機構溝通與成效評估</w:t>
            </w:r>
          </w:p>
        </w:tc>
        <w:tc>
          <w:tcPr>
            <w:tcW w:w="6096" w:type="dxa"/>
          </w:tcPr>
          <w:p w:rsidR="0076454B" w:rsidRPr="00BA0488" w:rsidRDefault="0076454B" w:rsidP="0076454B">
            <w:pPr>
              <w:widowControl/>
              <w:adjustRightInd w:val="0"/>
              <w:snapToGrid w:val="0"/>
              <w:ind w:left="7"/>
              <w:rPr>
                <w:rFonts w:ascii="Times New Roman" w:eastAsia="標楷體" w:hAnsi="Times New Roman"/>
                <w:bCs/>
                <w:snapToGrid w:val="0"/>
                <w:kern w:val="0"/>
              </w:rPr>
            </w:pPr>
            <w:r w:rsidRPr="00BA0488">
              <w:rPr>
                <w:rFonts w:ascii="Times New Roman" w:eastAsia="標楷體" w:hAnsi="Times New Roman"/>
                <w:snapToGrid w:val="0"/>
                <w:kern w:val="0"/>
              </w:rPr>
              <w:t>[</w:t>
            </w:r>
            <w:r w:rsidRPr="00BA0488">
              <w:rPr>
                <w:rFonts w:ascii="Times New Roman" w:eastAsia="標楷體" w:hAnsi="Times New Roman"/>
                <w:snapToGrid w:val="0"/>
                <w:kern w:val="0"/>
              </w:rPr>
              <w:t>註</w:t>
            </w:r>
            <w:r w:rsidRPr="00BA0488">
              <w:rPr>
                <w:rFonts w:ascii="Times New Roman" w:eastAsia="標楷體" w:hAnsi="Times New Roman"/>
                <w:snapToGrid w:val="0"/>
                <w:kern w:val="0"/>
              </w:rPr>
              <w:t>]</w:t>
            </w:r>
          </w:p>
          <w:p w:rsidR="00B935DC" w:rsidRDefault="00B935DC" w:rsidP="00D50713">
            <w:pPr>
              <w:ind w:leftChars="100" w:left="425" w:hangingChars="77" w:hanging="185"/>
              <w:jc w:val="both"/>
              <w:rPr>
                <w:rFonts w:ascii="Times New Roman" w:eastAsia="標楷體" w:hAnsi="Times New Roman"/>
                <w:snapToGrid w:val="0"/>
                <w:color w:val="000000"/>
                <w:kern w:val="0"/>
                <w:szCs w:val="24"/>
              </w:rPr>
            </w:pPr>
            <w:r>
              <w:rPr>
                <w:rFonts w:ascii="Times New Roman" w:eastAsia="標楷體" w:hAnsi="Times New Roman" w:hint="eastAsia"/>
                <w:snapToGrid w:val="0"/>
                <w:color w:val="000000"/>
                <w:kern w:val="0"/>
                <w:szCs w:val="24"/>
              </w:rPr>
              <w:t>1</w:t>
            </w:r>
            <w:r>
              <w:rPr>
                <w:rFonts w:ascii="Times New Roman" w:eastAsia="標楷體" w:hAnsi="Times New Roman"/>
                <w:snapToGrid w:val="0"/>
                <w:color w:val="000000"/>
                <w:kern w:val="0"/>
                <w:szCs w:val="24"/>
              </w:rPr>
              <w:t>.</w:t>
            </w:r>
            <w:r w:rsidRPr="00B935DC">
              <w:rPr>
                <w:rFonts w:ascii="Times New Roman" w:eastAsia="標楷體" w:hAnsi="Times New Roman" w:hint="eastAsia"/>
                <w:snapToGrid w:val="0"/>
                <w:color w:val="000000"/>
                <w:kern w:val="0"/>
                <w:szCs w:val="24"/>
              </w:rPr>
              <w:t>若前次評鑑合格效期內，衛生福利部核定之訓練計畫無委託協同訓練院所者，本條免評</w:t>
            </w:r>
            <w:r w:rsidRPr="00B935DC">
              <w:rPr>
                <w:rFonts w:ascii="Times New Roman" w:eastAsia="標楷體" w:hAnsi="Times New Roman" w:hint="eastAsia"/>
                <w:snapToGrid w:val="0"/>
                <w:color w:val="000000"/>
                <w:kern w:val="0"/>
                <w:szCs w:val="24"/>
              </w:rPr>
              <w:t>(not applicable, NA)</w:t>
            </w:r>
            <w:r w:rsidRPr="00B935DC">
              <w:rPr>
                <w:rFonts w:ascii="Times New Roman" w:eastAsia="標楷體" w:hAnsi="Times New Roman" w:hint="eastAsia"/>
                <w:snapToGrid w:val="0"/>
                <w:color w:val="000000"/>
                <w:kern w:val="0"/>
                <w:szCs w:val="24"/>
              </w:rPr>
              <w:t>。</w:t>
            </w:r>
          </w:p>
          <w:p w:rsidR="0076454B" w:rsidRPr="0076454B" w:rsidRDefault="00B935DC" w:rsidP="00D50713">
            <w:pPr>
              <w:ind w:leftChars="100" w:left="425" w:hangingChars="77" w:hanging="185"/>
              <w:jc w:val="both"/>
              <w:rPr>
                <w:rFonts w:ascii="Times New Roman" w:eastAsia="標楷體" w:hAnsi="Times New Roman" w:hint="eastAsia"/>
                <w:b/>
                <w:color w:val="000000"/>
                <w:szCs w:val="24"/>
              </w:rPr>
            </w:pPr>
            <w:r>
              <w:rPr>
                <w:rFonts w:ascii="Times New Roman" w:eastAsia="標楷體" w:hAnsi="Times New Roman" w:hint="eastAsia"/>
                <w:snapToGrid w:val="0"/>
                <w:color w:val="000000"/>
                <w:kern w:val="0"/>
                <w:szCs w:val="24"/>
              </w:rPr>
              <w:t>2</w:t>
            </w:r>
            <w:r>
              <w:rPr>
                <w:rFonts w:ascii="Times New Roman" w:eastAsia="標楷體" w:hAnsi="Times New Roman"/>
                <w:snapToGrid w:val="0"/>
                <w:color w:val="000000"/>
                <w:kern w:val="0"/>
                <w:szCs w:val="24"/>
              </w:rPr>
              <w:t>.</w:t>
            </w:r>
            <w:r w:rsidR="0076454B" w:rsidRPr="00482879">
              <w:rPr>
                <w:rFonts w:ascii="Times New Roman" w:eastAsia="標楷體" w:hAnsi="Times New Roman"/>
                <w:snapToGrid w:val="0"/>
                <w:color w:val="000000"/>
                <w:kern w:val="0"/>
                <w:szCs w:val="24"/>
              </w:rPr>
              <w:t>若為新</w:t>
            </w:r>
            <w:r w:rsidR="0076454B" w:rsidRPr="004E2639">
              <w:rPr>
                <w:rFonts w:ascii="Times New Roman" w:eastAsia="標楷體" w:hAnsi="Times New Roman"/>
                <w:bCs/>
                <w:color w:val="000000"/>
              </w:rPr>
              <w:t>申請</w:t>
            </w:r>
            <w:r w:rsidR="0076454B" w:rsidRPr="00482879">
              <w:rPr>
                <w:rFonts w:ascii="Times New Roman" w:eastAsia="標楷體" w:hAnsi="Times New Roman"/>
                <w:snapToGrid w:val="0"/>
                <w:color w:val="000000"/>
                <w:kern w:val="0"/>
                <w:szCs w:val="24"/>
              </w:rPr>
              <w:t>評鑑或前次評鑑合格效期內、或申請新增職類於當次評鑑合格效期內，未有收訓新進中醫師者，本條免評</w:t>
            </w:r>
            <w:r w:rsidR="0076454B" w:rsidRPr="00482879">
              <w:rPr>
                <w:rFonts w:ascii="Times New Roman" w:eastAsia="標楷體" w:hAnsi="Times New Roman"/>
                <w:snapToGrid w:val="0"/>
                <w:color w:val="000000"/>
                <w:kern w:val="0"/>
                <w:szCs w:val="24"/>
              </w:rPr>
              <w:t>(not applicable, NA)</w:t>
            </w:r>
            <w:r w:rsidR="0076454B" w:rsidRPr="00482879">
              <w:rPr>
                <w:rFonts w:ascii="Times New Roman" w:eastAsia="標楷體" w:hAnsi="Times New Roman"/>
                <w:snapToGrid w:val="0"/>
                <w:color w:val="000000"/>
                <w:kern w:val="0"/>
                <w:szCs w:val="24"/>
              </w:rPr>
              <w:t>。</w:t>
            </w:r>
          </w:p>
        </w:tc>
      </w:tr>
      <w:tr w:rsidR="0076454B" w:rsidRPr="00BA0488" w:rsidTr="00C33B31">
        <w:trPr>
          <w:trHeight w:val="669"/>
        </w:trPr>
        <w:tc>
          <w:tcPr>
            <w:tcW w:w="860" w:type="dxa"/>
          </w:tcPr>
          <w:p w:rsidR="0076454B" w:rsidRPr="003C211A" w:rsidRDefault="0076454B" w:rsidP="00C33B31">
            <w:pPr>
              <w:ind w:left="387" w:hangingChars="164" w:hanging="387"/>
              <w:jc w:val="center"/>
              <w:rPr>
                <w:rFonts w:ascii="Times New Roman" w:eastAsia="標楷體" w:hAnsi="Times New Roman"/>
                <w:spacing w:val="-2"/>
              </w:rPr>
            </w:pPr>
            <w:r w:rsidRPr="003C211A">
              <w:rPr>
                <w:rFonts w:ascii="Times New Roman" w:eastAsia="標楷體" w:hAnsi="Times New Roman"/>
                <w:spacing w:val="-2"/>
              </w:rPr>
              <w:t>可</w:t>
            </w:r>
          </w:p>
          <w:p w:rsidR="0076454B" w:rsidRPr="003C211A" w:rsidRDefault="0076454B" w:rsidP="00C33B31">
            <w:pPr>
              <w:ind w:left="394" w:hangingChars="164" w:hanging="394"/>
              <w:jc w:val="center"/>
              <w:rPr>
                <w:rFonts w:ascii="Times New Roman" w:eastAsia="標楷體" w:hAnsi="Times New Roman"/>
                <w:spacing w:val="-2"/>
              </w:rPr>
            </w:pPr>
            <w:r w:rsidRPr="003C211A">
              <w:rPr>
                <w:rFonts w:ascii="Times New Roman" w:eastAsia="標楷體" w:hAnsi="Times New Roman"/>
              </w:rPr>
              <w:t>5.7.7</w:t>
            </w:r>
          </w:p>
        </w:tc>
        <w:tc>
          <w:tcPr>
            <w:tcW w:w="3262" w:type="dxa"/>
            <w:gridSpan w:val="2"/>
          </w:tcPr>
          <w:p w:rsidR="0076454B" w:rsidRPr="003C211A" w:rsidRDefault="0076454B" w:rsidP="0076454B">
            <w:pPr>
              <w:widowControl/>
              <w:jc w:val="both"/>
              <w:rPr>
                <w:rFonts w:ascii="Times New Roman" w:eastAsia="標楷體" w:hAnsi="Times New Roman"/>
              </w:rPr>
            </w:pPr>
            <w:r w:rsidRPr="00482879">
              <w:rPr>
                <w:rFonts w:ascii="Times New Roman" w:eastAsia="標楷體" w:hAnsi="Times New Roman"/>
                <w:bCs/>
                <w:color w:val="000000"/>
                <w:spacing w:val="-2"/>
                <w:szCs w:val="24"/>
              </w:rPr>
              <w:t>新進中醫師</w:t>
            </w:r>
            <w:r w:rsidRPr="00482879">
              <w:rPr>
                <w:rFonts w:ascii="Times New Roman" w:eastAsia="標楷體" w:hAnsi="Times New Roman"/>
                <w:color w:val="000000"/>
                <w:szCs w:val="24"/>
              </w:rPr>
              <w:t>提供雙向回饋機制，及評估教學成效分析與改善</w:t>
            </w:r>
          </w:p>
        </w:tc>
        <w:tc>
          <w:tcPr>
            <w:tcW w:w="6096" w:type="dxa"/>
          </w:tcPr>
          <w:p w:rsidR="0076454B" w:rsidRPr="00BA0488" w:rsidRDefault="0076454B" w:rsidP="0076454B">
            <w:pPr>
              <w:widowControl/>
              <w:adjustRightInd w:val="0"/>
              <w:snapToGrid w:val="0"/>
              <w:ind w:left="7"/>
              <w:rPr>
                <w:rFonts w:ascii="Times New Roman" w:eastAsia="標楷體" w:hAnsi="Times New Roman"/>
                <w:bCs/>
                <w:snapToGrid w:val="0"/>
                <w:kern w:val="0"/>
              </w:rPr>
            </w:pPr>
            <w:r w:rsidRPr="00BA0488">
              <w:rPr>
                <w:rFonts w:ascii="Times New Roman" w:eastAsia="標楷體" w:hAnsi="Times New Roman"/>
                <w:snapToGrid w:val="0"/>
                <w:kern w:val="0"/>
              </w:rPr>
              <w:t>[</w:t>
            </w:r>
            <w:r w:rsidRPr="00BA0488">
              <w:rPr>
                <w:rFonts w:ascii="Times New Roman" w:eastAsia="標楷體" w:hAnsi="Times New Roman"/>
                <w:snapToGrid w:val="0"/>
                <w:kern w:val="0"/>
              </w:rPr>
              <w:t>註</w:t>
            </w:r>
            <w:r w:rsidRPr="00BA0488">
              <w:rPr>
                <w:rFonts w:ascii="Times New Roman" w:eastAsia="標楷體" w:hAnsi="Times New Roman"/>
                <w:snapToGrid w:val="0"/>
                <w:kern w:val="0"/>
              </w:rPr>
              <w:t>]</w:t>
            </w:r>
          </w:p>
          <w:p w:rsidR="0076454B" w:rsidRPr="0076454B" w:rsidRDefault="0076454B" w:rsidP="0076454B">
            <w:pPr>
              <w:ind w:leftChars="100" w:left="240"/>
              <w:jc w:val="both"/>
              <w:rPr>
                <w:rFonts w:ascii="Times New Roman" w:eastAsia="標楷體" w:hAnsi="Times New Roman" w:hint="eastAsia"/>
                <w:b/>
                <w:color w:val="000000"/>
                <w:szCs w:val="24"/>
              </w:rPr>
            </w:pPr>
            <w:r w:rsidRPr="00482879">
              <w:rPr>
                <w:rFonts w:ascii="Times New Roman" w:eastAsia="標楷體" w:hAnsi="Times New Roman"/>
                <w:snapToGrid w:val="0"/>
                <w:color w:val="000000"/>
                <w:kern w:val="0"/>
                <w:szCs w:val="24"/>
              </w:rPr>
              <w:t>若為新</w:t>
            </w:r>
            <w:r w:rsidRPr="004E2639">
              <w:rPr>
                <w:rFonts w:ascii="Times New Roman" w:eastAsia="標楷體" w:hAnsi="Times New Roman"/>
                <w:bCs/>
                <w:color w:val="000000"/>
              </w:rPr>
              <w:t>申請</w:t>
            </w:r>
            <w:r w:rsidRPr="00482879">
              <w:rPr>
                <w:rFonts w:ascii="Times New Roman" w:eastAsia="標楷體" w:hAnsi="Times New Roman"/>
                <w:snapToGrid w:val="0"/>
                <w:color w:val="000000"/>
                <w:kern w:val="0"/>
                <w:szCs w:val="24"/>
              </w:rPr>
              <w:t>評鑑或前次評鑑合格效期內、或申請新增職類於當次評鑑合格效期內，未有收訓新進中醫師者，本條免評</w:t>
            </w:r>
            <w:r w:rsidRPr="00482879">
              <w:rPr>
                <w:rFonts w:ascii="Times New Roman" w:eastAsia="標楷體" w:hAnsi="Times New Roman"/>
                <w:snapToGrid w:val="0"/>
                <w:color w:val="000000"/>
                <w:kern w:val="0"/>
                <w:szCs w:val="24"/>
              </w:rPr>
              <w:t>(not applicable, NA)</w:t>
            </w:r>
            <w:r w:rsidRPr="00482879">
              <w:rPr>
                <w:rFonts w:ascii="Times New Roman" w:eastAsia="標楷體" w:hAnsi="Times New Roman"/>
                <w:snapToGrid w:val="0"/>
                <w:color w:val="000000"/>
                <w:kern w:val="0"/>
                <w:szCs w:val="24"/>
              </w:rPr>
              <w:t>。</w:t>
            </w:r>
          </w:p>
        </w:tc>
      </w:tr>
    </w:tbl>
    <w:p w:rsidR="00A26363" w:rsidRPr="00BA0488" w:rsidRDefault="00A26363" w:rsidP="006475A6">
      <w:pPr>
        <w:adjustRightInd w:val="0"/>
        <w:snapToGrid w:val="0"/>
        <w:spacing w:line="320" w:lineRule="exact"/>
        <w:rPr>
          <w:rFonts w:ascii="Times New Roman" w:eastAsia="標楷體" w:hAnsi="Times New Roman"/>
        </w:rPr>
        <w:sectPr w:rsidR="00A26363" w:rsidRPr="00BA0488" w:rsidSect="004B0721">
          <w:headerReference w:type="even" r:id="rId11"/>
          <w:headerReference w:type="first" r:id="rId12"/>
          <w:pgSz w:w="11906" w:h="16838" w:code="9"/>
          <w:pgMar w:top="1440" w:right="1418" w:bottom="1440" w:left="1418" w:header="851" w:footer="992" w:gutter="0"/>
          <w:cols w:space="425"/>
          <w:docGrid w:linePitch="360"/>
        </w:sectPr>
      </w:pPr>
    </w:p>
    <w:p w:rsidR="00A26363" w:rsidRPr="00BA0488" w:rsidRDefault="00A26363" w:rsidP="009726DB">
      <w:pPr>
        <w:pStyle w:val="1"/>
        <w:spacing w:before="0" w:after="0" w:line="240" w:lineRule="auto"/>
        <w:jc w:val="center"/>
        <w:rPr>
          <w:rFonts w:ascii="Times New Roman" w:eastAsia="標楷體" w:hAnsi="Times New Roman"/>
          <w:sz w:val="32"/>
          <w:szCs w:val="32"/>
        </w:rPr>
      </w:pPr>
      <w:bookmarkStart w:id="8" w:name="_Toc69228696"/>
      <w:r w:rsidRPr="00BA0488">
        <w:rPr>
          <w:rFonts w:ascii="Times New Roman" w:eastAsia="標楷體" w:hAnsi="Times New Roman"/>
          <w:sz w:val="32"/>
          <w:szCs w:val="32"/>
        </w:rPr>
        <w:lastRenderedPageBreak/>
        <w:t>第</w:t>
      </w:r>
      <w:r w:rsidR="00460100" w:rsidRPr="00BA0488">
        <w:rPr>
          <w:rFonts w:ascii="Times New Roman" w:eastAsia="標楷體" w:hAnsi="Times New Roman"/>
          <w:sz w:val="32"/>
          <w:szCs w:val="32"/>
        </w:rPr>
        <w:t>6</w:t>
      </w:r>
      <w:r w:rsidRPr="00BA0488">
        <w:rPr>
          <w:rFonts w:ascii="Times New Roman" w:eastAsia="標楷體" w:hAnsi="Times New Roman"/>
          <w:sz w:val="32"/>
          <w:szCs w:val="32"/>
        </w:rPr>
        <w:t>章</w:t>
      </w:r>
      <w:r w:rsidRPr="00BA0488">
        <w:rPr>
          <w:rFonts w:ascii="Times New Roman" w:eastAsia="標楷體" w:hAnsi="Times New Roman"/>
          <w:sz w:val="32"/>
          <w:szCs w:val="32"/>
        </w:rPr>
        <w:t xml:space="preserve"> </w:t>
      </w:r>
      <w:r w:rsidRPr="00BA0488">
        <w:rPr>
          <w:rFonts w:ascii="Times New Roman" w:eastAsia="標楷體" w:hAnsi="Times New Roman"/>
          <w:sz w:val="32"/>
          <w:szCs w:val="32"/>
        </w:rPr>
        <w:t>其他實習學生及醫事人員之訓練與成果</w:t>
      </w:r>
      <w:bookmarkEnd w:id="8"/>
    </w:p>
    <w:tbl>
      <w:tblPr>
        <w:tblW w:w="5502" w:type="pct"/>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0"/>
        <w:gridCol w:w="3262"/>
        <w:gridCol w:w="6096"/>
      </w:tblGrid>
      <w:tr w:rsidR="00542D30" w:rsidRPr="00BA0488" w:rsidTr="002C04CC">
        <w:trPr>
          <w:tblHeader/>
        </w:trPr>
        <w:tc>
          <w:tcPr>
            <w:tcW w:w="860" w:type="dxa"/>
            <w:shd w:val="clear" w:color="auto" w:fill="E6E6E6"/>
          </w:tcPr>
          <w:p w:rsidR="00542D30" w:rsidRPr="00BA0488" w:rsidRDefault="00542D30" w:rsidP="0032550E">
            <w:pPr>
              <w:adjustRightInd w:val="0"/>
              <w:snapToGrid w:val="0"/>
              <w:spacing w:line="320" w:lineRule="exact"/>
              <w:jc w:val="center"/>
              <w:rPr>
                <w:rFonts w:ascii="Times New Roman" w:eastAsia="標楷體" w:hAnsi="Times New Roman"/>
              </w:rPr>
            </w:pPr>
            <w:r w:rsidRPr="00BA0488">
              <w:rPr>
                <w:rFonts w:ascii="Times New Roman" w:eastAsia="標楷體" w:hAnsi="Times New Roman"/>
              </w:rPr>
              <w:t>條號</w:t>
            </w:r>
          </w:p>
        </w:tc>
        <w:tc>
          <w:tcPr>
            <w:tcW w:w="3262" w:type="dxa"/>
            <w:shd w:val="clear" w:color="auto" w:fill="E6E6E6"/>
            <w:vAlign w:val="center"/>
          </w:tcPr>
          <w:p w:rsidR="00542D30" w:rsidRPr="00BA0488" w:rsidRDefault="00542D30" w:rsidP="0032550E">
            <w:pPr>
              <w:adjustRightInd w:val="0"/>
              <w:snapToGrid w:val="0"/>
              <w:spacing w:line="320" w:lineRule="exact"/>
              <w:jc w:val="center"/>
              <w:rPr>
                <w:rFonts w:ascii="Times New Roman" w:eastAsia="標楷體" w:hAnsi="Times New Roman"/>
              </w:rPr>
            </w:pPr>
            <w:r w:rsidRPr="00BA0488">
              <w:rPr>
                <w:rFonts w:ascii="Times New Roman" w:eastAsia="標楷體" w:hAnsi="Times New Roman"/>
              </w:rPr>
              <w:t>條文</w:t>
            </w:r>
          </w:p>
        </w:tc>
        <w:tc>
          <w:tcPr>
            <w:tcW w:w="6096" w:type="dxa"/>
            <w:shd w:val="clear" w:color="auto" w:fill="E6E6E6"/>
            <w:vAlign w:val="center"/>
          </w:tcPr>
          <w:p w:rsidR="00542D30" w:rsidRPr="00BA0488" w:rsidRDefault="00267B4B" w:rsidP="00D7160C">
            <w:pPr>
              <w:adjustRightInd w:val="0"/>
              <w:snapToGrid w:val="0"/>
              <w:spacing w:line="320" w:lineRule="exact"/>
              <w:jc w:val="center"/>
              <w:rPr>
                <w:rFonts w:ascii="Times New Roman" w:eastAsia="標楷體" w:hAnsi="Times New Roman"/>
              </w:rPr>
            </w:pPr>
            <w:r w:rsidRPr="00BA0488">
              <w:rPr>
                <w:rFonts w:ascii="Times New Roman" w:eastAsia="標楷體" w:hAnsi="Times New Roman" w:hint="eastAsia"/>
              </w:rPr>
              <w:t>備註</w:t>
            </w:r>
          </w:p>
        </w:tc>
      </w:tr>
      <w:tr w:rsidR="00F50426" w:rsidRPr="00BA0488" w:rsidTr="002C04CC">
        <w:trPr>
          <w:trHeight w:val="507"/>
        </w:trPr>
        <w:tc>
          <w:tcPr>
            <w:tcW w:w="10218" w:type="dxa"/>
            <w:gridSpan w:val="3"/>
          </w:tcPr>
          <w:p w:rsidR="00F50426" w:rsidRPr="003C211A" w:rsidRDefault="00F50426" w:rsidP="00F50426">
            <w:pPr>
              <w:ind w:left="461" w:hangingChars="195" w:hanging="461"/>
              <w:jc w:val="both"/>
              <w:rPr>
                <w:rFonts w:ascii="Times New Roman" w:eastAsia="標楷體" w:hAnsi="Times New Roman"/>
                <w:b/>
                <w:spacing w:val="-2"/>
              </w:rPr>
            </w:pPr>
            <w:r w:rsidRPr="003C211A">
              <w:rPr>
                <w:rFonts w:ascii="Times New Roman" w:eastAsia="標楷體" w:hAnsi="Times New Roman"/>
                <w:b/>
                <w:spacing w:val="-2"/>
              </w:rPr>
              <w:t>6.1</w:t>
            </w:r>
            <w:r w:rsidRPr="003C211A">
              <w:rPr>
                <w:rFonts w:ascii="Times New Roman" w:eastAsia="標楷體" w:hAnsi="Times New Roman"/>
                <w:b/>
                <w:spacing w:val="-2"/>
              </w:rPr>
              <w:t>實習學生訓練計畫執行與成果</w:t>
            </w:r>
          </w:p>
          <w:p w:rsidR="00F50426" w:rsidRPr="007E4370" w:rsidRDefault="00F50426" w:rsidP="00F50426">
            <w:pPr>
              <w:kinsoku w:val="0"/>
              <w:jc w:val="both"/>
              <w:rPr>
                <w:rFonts w:ascii="Times New Roman" w:eastAsia="標楷體" w:hAnsi="Times New Roman"/>
                <w:b/>
              </w:rPr>
            </w:pPr>
            <w:r w:rsidRPr="007E4370">
              <w:rPr>
                <w:rFonts w:ascii="Times New Roman" w:eastAsia="標楷體" w:hAnsi="Times New Roman"/>
                <w:b/>
                <w:bCs/>
              </w:rPr>
              <w:t>【</w:t>
            </w:r>
            <w:r w:rsidRPr="007E4370">
              <w:rPr>
                <w:rFonts w:ascii="Times New Roman" w:eastAsia="標楷體" w:hAnsi="Times New Roman"/>
                <w:b/>
              </w:rPr>
              <w:t>重點說明】</w:t>
            </w:r>
          </w:p>
          <w:p w:rsidR="00F50426" w:rsidRPr="003C211A" w:rsidRDefault="00F50426" w:rsidP="00F50426">
            <w:pPr>
              <w:tabs>
                <w:tab w:val="left" w:pos="176"/>
                <w:tab w:val="left" w:pos="207"/>
              </w:tabs>
              <w:kinsoku w:val="0"/>
              <w:ind w:left="176" w:hanging="176"/>
              <w:jc w:val="both"/>
              <w:rPr>
                <w:rFonts w:ascii="Times New Roman" w:eastAsia="標楷體" w:hAnsi="Times New Roman"/>
              </w:rPr>
            </w:pPr>
            <w:r w:rsidRPr="003C211A">
              <w:rPr>
                <w:rFonts w:ascii="Times New Roman" w:eastAsia="標楷體" w:hAnsi="Times New Roman"/>
              </w:rPr>
              <w:t>1.</w:t>
            </w:r>
            <w:r w:rsidRPr="003C211A">
              <w:rPr>
                <w:rFonts w:ascii="Times New Roman" w:eastAsia="標楷體" w:hAnsi="Times New Roman"/>
              </w:rPr>
              <w:tab/>
            </w:r>
            <w:r w:rsidRPr="003C211A">
              <w:rPr>
                <w:rFonts w:ascii="Times New Roman" w:eastAsia="標楷體" w:hAnsi="Times New Roman"/>
                <w:color w:val="000000"/>
              </w:rPr>
              <w:t>本節所稱實習學生，係</w:t>
            </w:r>
            <w:r w:rsidRPr="003C211A">
              <w:rPr>
                <w:rFonts w:ascii="Times New Roman" w:eastAsia="標楷體" w:hAnsi="Times New Roman"/>
              </w:rPr>
              <w:t>指在教學醫院接受臨床實習訓練之各醫事相關科系學生（不含見習生），其職類包括藥事、醫事放射、醫事檢驗、護理、營養、呼吸治療、助產、物理治療、職能治療、臨床心理、諮商心理、聽力、語言治療、牙體技術等職類。</w:t>
            </w:r>
          </w:p>
          <w:p w:rsidR="00F50426" w:rsidRPr="003C211A" w:rsidRDefault="00F50426" w:rsidP="00F50426">
            <w:pPr>
              <w:tabs>
                <w:tab w:val="left" w:pos="176"/>
                <w:tab w:val="left" w:pos="207"/>
              </w:tabs>
              <w:kinsoku w:val="0"/>
              <w:ind w:left="176" w:hanging="176"/>
              <w:jc w:val="both"/>
              <w:rPr>
                <w:rFonts w:ascii="Times New Roman" w:eastAsia="標楷體" w:hAnsi="Times New Roman"/>
              </w:rPr>
            </w:pPr>
            <w:r w:rsidRPr="003C211A">
              <w:rPr>
                <w:rFonts w:ascii="Times New Roman" w:eastAsia="標楷體" w:hAnsi="Times New Roman"/>
              </w:rPr>
              <w:t>2.</w:t>
            </w:r>
            <w:r w:rsidRPr="003C211A">
              <w:rPr>
                <w:rFonts w:ascii="Times New Roman" w:eastAsia="標楷體" w:hAnsi="Times New Roman"/>
              </w:rPr>
              <w:tab/>
            </w:r>
            <w:r w:rsidRPr="003C211A">
              <w:rPr>
                <w:rFonts w:ascii="Times New Roman" w:eastAsia="標楷體" w:hAnsi="Times New Roman"/>
              </w:rPr>
              <w:t>教學訓練計畫應符合中央主管機關公告之「實習認定基準」或考試規則相關規定。</w:t>
            </w:r>
          </w:p>
          <w:p w:rsidR="00F50426" w:rsidRPr="003C211A" w:rsidRDefault="00F50426" w:rsidP="00F50426">
            <w:pPr>
              <w:tabs>
                <w:tab w:val="left" w:pos="176"/>
                <w:tab w:val="left" w:pos="207"/>
              </w:tabs>
              <w:kinsoku w:val="0"/>
              <w:ind w:left="176" w:hanging="176"/>
              <w:jc w:val="both"/>
              <w:rPr>
                <w:rFonts w:ascii="Times New Roman" w:eastAsia="標楷體" w:hAnsi="Times New Roman"/>
              </w:rPr>
            </w:pPr>
            <w:r w:rsidRPr="003C211A">
              <w:rPr>
                <w:rFonts w:ascii="Times New Roman" w:eastAsia="標楷體" w:hAnsi="Times New Roman"/>
              </w:rPr>
              <w:t>3.</w:t>
            </w:r>
            <w:r w:rsidRPr="003C211A">
              <w:rPr>
                <w:rFonts w:ascii="Times New Roman" w:eastAsia="標楷體" w:hAnsi="Times New Roman"/>
              </w:rPr>
              <w:tab/>
            </w:r>
            <w:r w:rsidRPr="003C211A">
              <w:rPr>
                <w:rFonts w:ascii="Times New Roman" w:eastAsia="標楷體" w:hAnsi="Times New Roman"/>
              </w:rPr>
              <w:t>醫院應提供實習學生有系統之臨床教學訓練，確保院內各單位能配合臨床教學訓練之執行與成果評估。</w:t>
            </w:r>
          </w:p>
          <w:p w:rsidR="00F50426" w:rsidRPr="003C211A" w:rsidRDefault="00F50426" w:rsidP="00F50426">
            <w:pPr>
              <w:tabs>
                <w:tab w:val="left" w:pos="176"/>
                <w:tab w:val="left" w:pos="207"/>
              </w:tabs>
              <w:kinsoku w:val="0"/>
              <w:ind w:left="176" w:hanging="176"/>
              <w:jc w:val="both"/>
              <w:rPr>
                <w:rFonts w:ascii="Times New Roman" w:eastAsia="標楷體" w:hAnsi="Times New Roman"/>
              </w:rPr>
            </w:pPr>
            <w:r w:rsidRPr="003C211A">
              <w:rPr>
                <w:rFonts w:ascii="Times New Roman" w:eastAsia="標楷體" w:hAnsi="Times New Roman"/>
              </w:rPr>
              <w:t>4.</w:t>
            </w:r>
            <w:r w:rsidRPr="003C211A">
              <w:rPr>
                <w:rFonts w:ascii="Times New Roman" w:eastAsia="標楷體" w:hAnsi="Times New Roman"/>
              </w:rPr>
              <w:tab/>
            </w:r>
            <w:r w:rsidRPr="003C211A">
              <w:rPr>
                <w:rFonts w:ascii="Times New Roman" w:eastAsia="標楷體" w:hAnsi="Times New Roman"/>
              </w:rPr>
              <w:t>醫院選擇受評之職類須同時受評第</w:t>
            </w:r>
            <w:r w:rsidRPr="003C211A">
              <w:rPr>
                <w:rFonts w:ascii="Times New Roman" w:eastAsia="標楷體" w:hAnsi="Times New Roman"/>
              </w:rPr>
              <w:t>6.1</w:t>
            </w:r>
            <w:r w:rsidRPr="003C211A">
              <w:rPr>
                <w:rFonts w:ascii="Times New Roman" w:eastAsia="標楷體" w:hAnsi="Times New Roman"/>
              </w:rPr>
              <w:t>及</w:t>
            </w:r>
            <w:r w:rsidRPr="003C211A">
              <w:rPr>
                <w:rFonts w:ascii="Times New Roman" w:eastAsia="標楷體" w:hAnsi="Times New Roman"/>
              </w:rPr>
              <w:t>6.2</w:t>
            </w:r>
            <w:r w:rsidRPr="003C211A">
              <w:rPr>
                <w:rFonts w:ascii="Times New Roman" w:eastAsia="標楷體" w:hAnsi="Times New Roman"/>
              </w:rPr>
              <w:t>節（不得僅擇一免評）。</w:t>
            </w:r>
          </w:p>
          <w:p w:rsidR="00F50426" w:rsidRDefault="00F50426" w:rsidP="00F50426">
            <w:pPr>
              <w:tabs>
                <w:tab w:val="left" w:pos="176"/>
                <w:tab w:val="left" w:pos="207"/>
              </w:tabs>
              <w:kinsoku w:val="0"/>
              <w:ind w:left="176" w:hanging="176"/>
              <w:jc w:val="both"/>
              <w:rPr>
                <w:rFonts w:ascii="Times New Roman" w:eastAsia="標楷體" w:hAnsi="Times New Roman"/>
                <w:b/>
              </w:rPr>
            </w:pPr>
            <w:r>
              <w:rPr>
                <w:rFonts w:ascii="Times New Roman" w:eastAsia="標楷體" w:hAnsi="Times New Roman" w:hint="eastAsia"/>
              </w:rPr>
              <w:t>5.</w:t>
            </w:r>
            <w:r w:rsidRPr="003C211A">
              <w:rPr>
                <w:rFonts w:ascii="Times New Roman" w:eastAsia="標楷體" w:hAnsi="Times New Roman"/>
              </w:rPr>
              <w:t>新申請評鑑</w:t>
            </w:r>
            <w:r>
              <w:rPr>
                <w:rFonts w:ascii="Times New Roman" w:eastAsia="標楷體" w:hAnsi="Times New Roman" w:hint="eastAsia"/>
              </w:rPr>
              <w:t>、</w:t>
            </w:r>
            <w:r w:rsidRPr="003C211A">
              <w:rPr>
                <w:rFonts w:ascii="Times New Roman" w:eastAsia="標楷體" w:hAnsi="Times New Roman"/>
              </w:rPr>
              <w:t>前次評鑑合格效期內或申請新增職類於當次評鑑合格效期內，選擇受評之職類未有收訓實習學生者，則本節僅評量教學訓練計畫之內容（即第</w:t>
            </w:r>
            <w:r w:rsidRPr="003C211A">
              <w:rPr>
                <w:rFonts w:ascii="Times New Roman" w:eastAsia="標楷體" w:hAnsi="Times New Roman"/>
              </w:rPr>
              <w:t>6.1.1</w:t>
            </w:r>
            <w:r w:rsidRPr="003C211A">
              <w:rPr>
                <w:rFonts w:ascii="Times New Roman" w:eastAsia="標楷體" w:hAnsi="Times New Roman"/>
              </w:rPr>
              <w:t>條），其餘免評。</w:t>
            </w:r>
          </w:p>
        </w:tc>
      </w:tr>
      <w:tr w:rsidR="00F50426" w:rsidRPr="00BA0488" w:rsidTr="00C33B31">
        <w:trPr>
          <w:trHeight w:val="669"/>
        </w:trPr>
        <w:tc>
          <w:tcPr>
            <w:tcW w:w="860" w:type="dxa"/>
          </w:tcPr>
          <w:p w:rsidR="00F50426" w:rsidRPr="003C211A" w:rsidRDefault="00F50426" w:rsidP="00C33B31">
            <w:pPr>
              <w:ind w:left="460" w:hangingChars="195" w:hanging="460"/>
              <w:jc w:val="center"/>
              <w:rPr>
                <w:rFonts w:ascii="Times New Roman" w:eastAsia="標楷體" w:hAnsi="Times New Roman"/>
                <w:spacing w:val="-2"/>
              </w:rPr>
            </w:pPr>
            <w:r w:rsidRPr="003C211A">
              <w:rPr>
                <w:rFonts w:ascii="Times New Roman" w:eastAsia="標楷體" w:hAnsi="Times New Roman"/>
                <w:spacing w:val="-2"/>
              </w:rPr>
              <w:t>可</w:t>
            </w:r>
          </w:p>
          <w:p w:rsidR="00F50426" w:rsidRPr="003C211A" w:rsidRDefault="00F50426" w:rsidP="00C33B31">
            <w:pPr>
              <w:ind w:left="460" w:hangingChars="195" w:hanging="460"/>
              <w:jc w:val="center"/>
              <w:rPr>
                <w:rFonts w:ascii="Times New Roman" w:eastAsia="標楷體" w:hAnsi="Times New Roman"/>
                <w:bCs/>
                <w:spacing w:val="-2"/>
              </w:rPr>
            </w:pPr>
            <w:r w:rsidRPr="003C211A">
              <w:rPr>
                <w:rFonts w:ascii="Times New Roman" w:eastAsia="標楷體" w:hAnsi="Times New Roman"/>
                <w:spacing w:val="-2"/>
              </w:rPr>
              <w:t>6.1.1</w:t>
            </w:r>
          </w:p>
        </w:tc>
        <w:tc>
          <w:tcPr>
            <w:tcW w:w="3262" w:type="dxa"/>
          </w:tcPr>
          <w:p w:rsidR="00F50426" w:rsidRPr="003C211A" w:rsidRDefault="00F50426" w:rsidP="00F50426">
            <w:pPr>
              <w:widowControl/>
              <w:jc w:val="both"/>
              <w:rPr>
                <w:rFonts w:ascii="Times New Roman" w:eastAsia="標楷體" w:hAnsi="Times New Roman"/>
                <w:bCs/>
                <w:snapToGrid w:val="0"/>
                <w:kern w:val="0"/>
              </w:rPr>
            </w:pPr>
            <w:r w:rsidRPr="00482879">
              <w:rPr>
                <w:rFonts w:ascii="Times New Roman" w:eastAsia="標楷體" w:hAnsi="Times New Roman"/>
                <w:color w:val="000000"/>
                <w:szCs w:val="24"/>
              </w:rPr>
              <w:t>實習學生之</w:t>
            </w:r>
            <w:r w:rsidRPr="00482879">
              <w:rPr>
                <w:rFonts w:ascii="Times New Roman" w:eastAsia="標楷體" w:hAnsi="Times New Roman"/>
                <w:bCs/>
                <w:color w:val="000000"/>
                <w:szCs w:val="24"/>
              </w:rPr>
              <w:t>教學訓練計畫具體可行，內容適當</w:t>
            </w:r>
          </w:p>
        </w:tc>
        <w:tc>
          <w:tcPr>
            <w:tcW w:w="6096" w:type="dxa"/>
          </w:tcPr>
          <w:p w:rsidR="00F50426" w:rsidRPr="00BA0488" w:rsidRDefault="00F50426" w:rsidP="00F50426">
            <w:pPr>
              <w:adjustRightInd w:val="0"/>
              <w:snapToGrid w:val="0"/>
              <w:ind w:leftChars="80" w:left="312" w:hangingChars="50" w:hanging="120"/>
              <w:rPr>
                <w:rFonts w:ascii="Times New Roman" w:eastAsia="標楷體" w:hAnsi="Times New Roman"/>
                <w:bCs/>
              </w:rPr>
            </w:pPr>
          </w:p>
        </w:tc>
      </w:tr>
      <w:tr w:rsidR="00F50426" w:rsidRPr="00BA0488" w:rsidTr="00C33B31">
        <w:trPr>
          <w:trHeight w:val="669"/>
        </w:trPr>
        <w:tc>
          <w:tcPr>
            <w:tcW w:w="860" w:type="dxa"/>
          </w:tcPr>
          <w:p w:rsidR="00F50426" w:rsidRPr="003C211A" w:rsidRDefault="00F50426" w:rsidP="00C33B31">
            <w:pPr>
              <w:ind w:left="460" w:hangingChars="195" w:hanging="460"/>
              <w:jc w:val="center"/>
              <w:rPr>
                <w:rFonts w:ascii="Times New Roman" w:eastAsia="標楷體" w:hAnsi="Times New Roman"/>
                <w:spacing w:val="-2"/>
              </w:rPr>
            </w:pPr>
            <w:r w:rsidRPr="003C211A">
              <w:rPr>
                <w:rFonts w:ascii="Times New Roman" w:eastAsia="標楷體" w:hAnsi="Times New Roman"/>
                <w:spacing w:val="-2"/>
              </w:rPr>
              <w:t>可</w:t>
            </w:r>
          </w:p>
          <w:p w:rsidR="00F50426" w:rsidRPr="003C211A" w:rsidRDefault="00F50426" w:rsidP="00C33B31">
            <w:pPr>
              <w:ind w:left="460" w:hangingChars="195" w:hanging="460"/>
              <w:jc w:val="center"/>
              <w:rPr>
                <w:rFonts w:ascii="Times New Roman" w:eastAsia="標楷體" w:hAnsi="Times New Roman"/>
                <w:spacing w:val="-2"/>
              </w:rPr>
            </w:pPr>
            <w:r w:rsidRPr="003C211A">
              <w:rPr>
                <w:rFonts w:ascii="Times New Roman" w:eastAsia="標楷體" w:hAnsi="Times New Roman"/>
                <w:spacing w:val="-2"/>
              </w:rPr>
              <w:t>6.1.2</w:t>
            </w:r>
          </w:p>
        </w:tc>
        <w:tc>
          <w:tcPr>
            <w:tcW w:w="3262" w:type="dxa"/>
          </w:tcPr>
          <w:p w:rsidR="00F50426" w:rsidRPr="003C211A" w:rsidRDefault="00F50426" w:rsidP="00F50426">
            <w:pPr>
              <w:widowControl/>
              <w:jc w:val="both"/>
              <w:rPr>
                <w:rFonts w:ascii="Times New Roman" w:eastAsia="標楷體" w:hAnsi="Times New Roman"/>
              </w:rPr>
            </w:pPr>
            <w:r w:rsidRPr="00482879">
              <w:rPr>
                <w:rFonts w:ascii="Times New Roman" w:eastAsia="標楷體" w:hAnsi="Times New Roman"/>
                <w:color w:val="000000"/>
                <w:szCs w:val="24"/>
              </w:rPr>
              <w:t>適當安排實習</w:t>
            </w:r>
            <w:r w:rsidRPr="00CD2689">
              <w:rPr>
                <w:rFonts w:ascii="Times New Roman" w:eastAsia="標楷體" w:hAnsi="Times New Roman"/>
              </w:rPr>
              <w:t>學生</w:t>
            </w:r>
            <w:r w:rsidRPr="00482879">
              <w:rPr>
                <w:rFonts w:ascii="Times New Roman" w:eastAsia="標楷體" w:hAnsi="Times New Roman"/>
                <w:color w:val="000000"/>
                <w:szCs w:val="24"/>
              </w:rPr>
              <w:t>教學課程內容及教學活動</w:t>
            </w:r>
          </w:p>
        </w:tc>
        <w:tc>
          <w:tcPr>
            <w:tcW w:w="6096" w:type="dxa"/>
            <w:vAlign w:val="center"/>
          </w:tcPr>
          <w:p w:rsidR="00F50426" w:rsidRPr="00BA0488" w:rsidRDefault="00F50426" w:rsidP="00F50426">
            <w:pPr>
              <w:widowControl/>
              <w:adjustRightInd w:val="0"/>
              <w:snapToGrid w:val="0"/>
              <w:ind w:left="7"/>
              <w:rPr>
                <w:rFonts w:ascii="Times New Roman" w:eastAsia="標楷體" w:hAnsi="Times New Roman"/>
                <w:bCs/>
                <w:snapToGrid w:val="0"/>
                <w:kern w:val="0"/>
              </w:rPr>
            </w:pPr>
            <w:r w:rsidRPr="00BA0488">
              <w:rPr>
                <w:rFonts w:ascii="Times New Roman" w:eastAsia="標楷體" w:hAnsi="Times New Roman"/>
                <w:snapToGrid w:val="0"/>
                <w:kern w:val="0"/>
              </w:rPr>
              <w:t>[</w:t>
            </w:r>
            <w:r w:rsidRPr="00BA0488">
              <w:rPr>
                <w:rFonts w:ascii="Times New Roman" w:eastAsia="標楷體" w:hAnsi="Times New Roman"/>
                <w:snapToGrid w:val="0"/>
                <w:kern w:val="0"/>
              </w:rPr>
              <w:t>註</w:t>
            </w:r>
            <w:r w:rsidRPr="00BA0488">
              <w:rPr>
                <w:rFonts w:ascii="Times New Roman" w:eastAsia="標楷體" w:hAnsi="Times New Roman"/>
                <w:snapToGrid w:val="0"/>
                <w:kern w:val="0"/>
              </w:rPr>
              <w:t>]</w:t>
            </w:r>
          </w:p>
          <w:p w:rsidR="00F50426" w:rsidRPr="00BA0488" w:rsidRDefault="0011072B" w:rsidP="00F50426">
            <w:pPr>
              <w:widowControl/>
              <w:adjustRightInd w:val="0"/>
              <w:snapToGrid w:val="0"/>
              <w:ind w:left="209"/>
              <w:rPr>
                <w:rFonts w:ascii="Times New Roman" w:eastAsia="標楷體" w:hAnsi="Times New Roman"/>
                <w:bCs/>
                <w:snapToGrid w:val="0"/>
                <w:kern w:val="0"/>
              </w:rPr>
            </w:pPr>
            <w:r w:rsidRPr="0011072B">
              <w:rPr>
                <w:rFonts w:ascii="Times New Roman" w:eastAsia="標楷體" w:hAnsi="Times New Roman" w:hint="eastAsia"/>
                <w:snapToGrid w:val="0"/>
                <w:kern w:val="0"/>
              </w:rPr>
              <w:t>若為新申請評鑑、前次評鑑合格效期內或申請新增職類於當次評鑑合格效期內，選擇受評之職類未有收訓實習學生者，就該職類本條免評</w:t>
            </w:r>
            <w:r w:rsidRPr="0011072B">
              <w:rPr>
                <w:rFonts w:ascii="Times New Roman" w:eastAsia="標楷體" w:hAnsi="Times New Roman" w:hint="eastAsia"/>
                <w:snapToGrid w:val="0"/>
                <w:kern w:val="0"/>
              </w:rPr>
              <w:t>(not applicable, NA)</w:t>
            </w:r>
            <w:r w:rsidRPr="0011072B">
              <w:rPr>
                <w:rFonts w:ascii="Times New Roman" w:eastAsia="標楷體" w:hAnsi="Times New Roman" w:hint="eastAsia"/>
                <w:snapToGrid w:val="0"/>
                <w:kern w:val="0"/>
              </w:rPr>
              <w:t>。</w:t>
            </w:r>
          </w:p>
        </w:tc>
      </w:tr>
      <w:tr w:rsidR="0011072B" w:rsidRPr="00BA0488" w:rsidTr="00C33B31">
        <w:trPr>
          <w:trHeight w:val="669"/>
        </w:trPr>
        <w:tc>
          <w:tcPr>
            <w:tcW w:w="860" w:type="dxa"/>
            <w:tcBorders>
              <w:left w:val="single" w:sz="4" w:space="0" w:color="auto"/>
              <w:right w:val="single" w:sz="4" w:space="0" w:color="auto"/>
            </w:tcBorders>
            <w:shd w:val="clear" w:color="auto" w:fill="auto"/>
          </w:tcPr>
          <w:p w:rsidR="0011072B" w:rsidRPr="003C211A" w:rsidRDefault="0011072B" w:rsidP="00C33B31">
            <w:pPr>
              <w:ind w:left="460" w:hangingChars="195" w:hanging="460"/>
              <w:jc w:val="center"/>
              <w:rPr>
                <w:rFonts w:ascii="Times New Roman" w:eastAsia="標楷體" w:hAnsi="Times New Roman"/>
                <w:spacing w:val="-2"/>
              </w:rPr>
            </w:pPr>
            <w:r w:rsidRPr="003C211A">
              <w:rPr>
                <w:rFonts w:ascii="Times New Roman" w:eastAsia="標楷體" w:hAnsi="Times New Roman"/>
                <w:spacing w:val="-2"/>
              </w:rPr>
              <w:t>可</w:t>
            </w:r>
          </w:p>
          <w:p w:rsidR="0011072B" w:rsidRPr="003C211A" w:rsidRDefault="0011072B" w:rsidP="00C33B31">
            <w:pPr>
              <w:ind w:left="460" w:hangingChars="195" w:hanging="460"/>
              <w:jc w:val="center"/>
              <w:rPr>
                <w:rFonts w:ascii="Times New Roman" w:eastAsia="標楷體" w:hAnsi="Times New Roman"/>
                <w:spacing w:val="-2"/>
              </w:rPr>
            </w:pPr>
            <w:r w:rsidRPr="003C211A">
              <w:rPr>
                <w:rFonts w:ascii="Times New Roman" w:eastAsia="標楷體" w:hAnsi="Times New Roman"/>
                <w:spacing w:val="-2"/>
              </w:rPr>
              <w:t>6.1.3</w:t>
            </w:r>
          </w:p>
        </w:tc>
        <w:tc>
          <w:tcPr>
            <w:tcW w:w="3262" w:type="dxa"/>
            <w:tcBorders>
              <w:left w:val="single" w:sz="4" w:space="0" w:color="auto"/>
              <w:right w:val="single" w:sz="4" w:space="0" w:color="auto"/>
            </w:tcBorders>
            <w:shd w:val="clear" w:color="auto" w:fill="auto"/>
          </w:tcPr>
          <w:p w:rsidR="0011072B" w:rsidRPr="003C211A" w:rsidRDefault="0011072B" w:rsidP="0011072B">
            <w:pPr>
              <w:widowControl/>
              <w:jc w:val="both"/>
              <w:rPr>
                <w:rFonts w:ascii="Times New Roman" w:eastAsia="標楷體" w:hAnsi="Times New Roman"/>
              </w:rPr>
            </w:pPr>
            <w:r w:rsidRPr="00482879">
              <w:rPr>
                <w:rFonts w:ascii="Times New Roman" w:eastAsia="標楷體" w:hAnsi="Times New Roman"/>
                <w:color w:val="000000"/>
                <w:szCs w:val="24"/>
              </w:rPr>
              <w:t>評</w:t>
            </w:r>
            <w:r w:rsidRPr="003778E1">
              <w:rPr>
                <w:rFonts w:ascii="Times New Roman" w:eastAsia="標楷體" w:hAnsi="Times New Roman"/>
                <w:bCs/>
                <w:snapToGrid w:val="0"/>
                <w:color w:val="000000"/>
                <w:kern w:val="0"/>
                <w:szCs w:val="24"/>
              </w:rPr>
              <w:t>估</w:t>
            </w:r>
            <w:r w:rsidRPr="003778E1">
              <w:rPr>
                <w:rFonts w:ascii="Times New Roman" w:eastAsia="標楷體" w:hAnsi="Times New Roman" w:hint="eastAsia"/>
                <w:bCs/>
                <w:snapToGrid w:val="0"/>
                <w:color w:val="000000"/>
                <w:kern w:val="0"/>
                <w:szCs w:val="24"/>
              </w:rPr>
              <w:t>教師</w:t>
            </w:r>
            <w:r w:rsidRPr="003778E1">
              <w:rPr>
                <w:rFonts w:ascii="Times New Roman" w:eastAsia="標楷體" w:hAnsi="Times New Roman"/>
                <w:bCs/>
                <w:snapToGrid w:val="0"/>
                <w:color w:val="000000"/>
                <w:kern w:val="0"/>
                <w:szCs w:val="24"/>
              </w:rPr>
              <w:t>教學成效</w:t>
            </w:r>
            <w:r w:rsidRPr="003778E1">
              <w:rPr>
                <w:rFonts w:ascii="Times New Roman" w:eastAsia="標楷體" w:hAnsi="Times New Roman" w:hint="eastAsia"/>
                <w:bCs/>
                <w:snapToGrid w:val="0"/>
                <w:color w:val="000000"/>
                <w:kern w:val="0"/>
                <w:szCs w:val="24"/>
              </w:rPr>
              <w:t>及學生學習成果，並提供實習學生適當的反應管道</w:t>
            </w:r>
          </w:p>
        </w:tc>
        <w:tc>
          <w:tcPr>
            <w:tcW w:w="6096" w:type="dxa"/>
            <w:vAlign w:val="center"/>
          </w:tcPr>
          <w:p w:rsidR="0011072B" w:rsidRPr="00BA0488" w:rsidRDefault="0011072B" w:rsidP="0011072B">
            <w:pPr>
              <w:widowControl/>
              <w:adjustRightInd w:val="0"/>
              <w:snapToGrid w:val="0"/>
              <w:ind w:left="7"/>
              <w:rPr>
                <w:rFonts w:ascii="Times New Roman" w:eastAsia="標楷體" w:hAnsi="Times New Roman"/>
                <w:bCs/>
                <w:snapToGrid w:val="0"/>
                <w:kern w:val="0"/>
              </w:rPr>
            </w:pPr>
            <w:r w:rsidRPr="00BA0488">
              <w:rPr>
                <w:rFonts w:ascii="Times New Roman" w:eastAsia="標楷體" w:hAnsi="Times New Roman"/>
                <w:snapToGrid w:val="0"/>
                <w:kern w:val="0"/>
              </w:rPr>
              <w:t>[</w:t>
            </w:r>
            <w:r w:rsidRPr="00BA0488">
              <w:rPr>
                <w:rFonts w:ascii="Times New Roman" w:eastAsia="標楷體" w:hAnsi="Times New Roman"/>
                <w:snapToGrid w:val="0"/>
                <w:kern w:val="0"/>
              </w:rPr>
              <w:t>註</w:t>
            </w:r>
            <w:r w:rsidRPr="00BA0488">
              <w:rPr>
                <w:rFonts w:ascii="Times New Roman" w:eastAsia="標楷體" w:hAnsi="Times New Roman"/>
                <w:snapToGrid w:val="0"/>
                <w:kern w:val="0"/>
              </w:rPr>
              <w:t>]</w:t>
            </w:r>
          </w:p>
          <w:p w:rsidR="0011072B" w:rsidRPr="00BA0488" w:rsidRDefault="0011072B" w:rsidP="0011072B">
            <w:pPr>
              <w:widowControl/>
              <w:adjustRightInd w:val="0"/>
              <w:snapToGrid w:val="0"/>
              <w:ind w:left="209"/>
              <w:rPr>
                <w:rFonts w:ascii="Times New Roman" w:eastAsia="標楷體" w:hAnsi="Times New Roman"/>
                <w:bCs/>
                <w:snapToGrid w:val="0"/>
                <w:kern w:val="0"/>
              </w:rPr>
            </w:pPr>
            <w:r w:rsidRPr="0011072B">
              <w:rPr>
                <w:rFonts w:ascii="Times New Roman" w:eastAsia="標楷體" w:hAnsi="Times New Roman" w:hint="eastAsia"/>
                <w:snapToGrid w:val="0"/>
                <w:kern w:val="0"/>
              </w:rPr>
              <w:t>若為新申請評鑑、前次評鑑合格效期內或申請新增職類於當次評鑑合格效期內，選擇受評之職類未有收訓實習學生者，就該職類本條免評</w:t>
            </w:r>
            <w:r w:rsidRPr="0011072B">
              <w:rPr>
                <w:rFonts w:ascii="Times New Roman" w:eastAsia="標楷體" w:hAnsi="Times New Roman" w:hint="eastAsia"/>
                <w:snapToGrid w:val="0"/>
                <w:kern w:val="0"/>
              </w:rPr>
              <w:t>(not applicable, NA)</w:t>
            </w:r>
            <w:r w:rsidRPr="0011072B">
              <w:rPr>
                <w:rFonts w:ascii="Times New Roman" w:eastAsia="標楷體" w:hAnsi="Times New Roman" w:hint="eastAsia"/>
                <w:snapToGrid w:val="0"/>
                <w:kern w:val="0"/>
              </w:rPr>
              <w:t>。</w:t>
            </w:r>
          </w:p>
        </w:tc>
      </w:tr>
      <w:tr w:rsidR="0011072B" w:rsidRPr="00BA0488" w:rsidTr="00C33B31">
        <w:trPr>
          <w:trHeight w:val="669"/>
        </w:trPr>
        <w:tc>
          <w:tcPr>
            <w:tcW w:w="860" w:type="dxa"/>
            <w:tcBorders>
              <w:left w:val="single" w:sz="4" w:space="0" w:color="auto"/>
              <w:right w:val="single" w:sz="4" w:space="0" w:color="auto"/>
            </w:tcBorders>
            <w:shd w:val="clear" w:color="auto" w:fill="auto"/>
          </w:tcPr>
          <w:p w:rsidR="0011072B" w:rsidRPr="003C211A" w:rsidRDefault="0011072B" w:rsidP="00C33B31">
            <w:pPr>
              <w:ind w:left="460" w:hangingChars="195" w:hanging="460"/>
              <w:jc w:val="center"/>
              <w:rPr>
                <w:rFonts w:ascii="Times New Roman" w:eastAsia="標楷體" w:hAnsi="Times New Roman"/>
                <w:spacing w:val="-2"/>
              </w:rPr>
            </w:pPr>
            <w:r w:rsidRPr="003C211A">
              <w:rPr>
                <w:rFonts w:ascii="Times New Roman" w:eastAsia="標楷體" w:hAnsi="Times New Roman"/>
                <w:spacing w:val="-2"/>
              </w:rPr>
              <w:t>可</w:t>
            </w:r>
          </w:p>
          <w:p w:rsidR="0011072B" w:rsidRPr="003C211A" w:rsidRDefault="0011072B" w:rsidP="00C33B31">
            <w:pPr>
              <w:ind w:left="460" w:hangingChars="195" w:hanging="460"/>
              <w:jc w:val="center"/>
              <w:rPr>
                <w:rFonts w:ascii="Times New Roman" w:eastAsia="標楷體" w:hAnsi="Times New Roman"/>
                <w:spacing w:val="-2"/>
              </w:rPr>
            </w:pPr>
            <w:r w:rsidRPr="003C211A">
              <w:rPr>
                <w:rFonts w:ascii="Times New Roman" w:eastAsia="標楷體" w:hAnsi="Times New Roman"/>
                <w:spacing w:val="-2"/>
              </w:rPr>
              <w:t>6.1.4</w:t>
            </w:r>
          </w:p>
        </w:tc>
        <w:tc>
          <w:tcPr>
            <w:tcW w:w="3262" w:type="dxa"/>
            <w:tcBorders>
              <w:left w:val="single" w:sz="4" w:space="0" w:color="auto"/>
              <w:right w:val="single" w:sz="4" w:space="0" w:color="auto"/>
            </w:tcBorders>
            <w:shd w:val="clear" w:color="auto" w:fill="auto"/>
          </w:tcPr>
          <w:p w:rsidR="0011072B" w:rsidRPr="003C211A" w:rsidRDefault="0011072B" w:rsidP="0011072B">
            <w:pPr>
              <w:widowControl/>
              <w:jc w:val="both"/>
              <w:rPr>
                <w:rFonts w:ascii="Times New Roman" w:eastAsia="標楷體" w:hAnsi="Times New Roman"/>
              </w:rPr>
            </w:pPr>
            <w:r w:rsidRPr="00482879">
              <w:rPr>
                <w:rFonts w:ascii="Times New Roman" w:eastAsia="標楷體" w:hAnsi="Times New Roman"/>
                <w:color w:val="000000"/>
                <w:szCs w:val="24"/>
              </w:rPr>
              <w:t>實習學生之學習成果分析與改善</w:t>
            </w:r>
          </w:p>
        </w:tc>
        <w:tc>
          <w:tcPr>
            <w:tcW w:w="6096" w:type="dxa"/>
            <w:vAlign w:val="center"/>
          </w:tcPr>
          <w:p w:rsidR="0011072B" w:rsidRPr="00BA0488" w:rsidRDefault="0011072B" w:rsidP="0011072B">
            <w:pPr>
              <w:widowControl/>
              <w:adjustRightInd w:val="0"/>
              <w:snapToGrid w:val="0"/>
              <w:ind w:left="7"/>
              <w:rPr>
                <w:rFonts w:ascii="Times New Roman" w:eastAsia="標楷體" w:hAnsi="Times New Roman"/>
                <w:bCs/>
                <w:snapToGrid w:val="0"/>
                <w:kern w:val="0"/>
              </w:rPr>
            </w:pPr>
            <w:r w:rsidRPr="00BA0488">
              <w:rPr>
                <w:rFonts w:ascii="Times New Roman" w:eastAsia="標楷體" w:hAnsi="Times New Roman"/>
                <w:snapToGrid w:val="0"/>
                <w:kern w:val="0"/>
              </w:rPr>
              <w:t>[</w:t>
            </w:r>
            <w:r w:rsidRPr="00BA0488">
              <w:rPr>
                <w:rFonts w:ascii="Times New Roman" w:eastAsia="標楷體" w:hAnsi="Times New Roman"/>
                <w:snapToGrid w:val="0"/>
                <w:kern w:val="0"/>
              </w:rPr>
              <w:t>註</w:t>
            </w:r>
            <w:r w:rsidRPr="00BA0488">
              <w:rPr>
                <w:rFonts w:ascii="Times New Roman" w:eastAsia="標楷體" w:hAnsi="Times New Roman"/>
                <w:snapToGrid w:val="0"/>
                <w:kern w:val="0"/>
              </w:rPr>
              <w:t>]</w:t>
            </w:r>
          </w:p>
          <w:p w:rsidR="0011072B" w:rsidRPr="00BA0488" w:rsidRDefault="0011072B" w:rsidP="0011072B">
            <w:pPr>
              <w:widowControl/>
              <w:adjustRightInd w:val="0"/>
              <w:snapToGrid w:val="0"/>
              <w:ind w:left="209"/>
              <w:rPr>
                <w:rFonts w:ascii="Times New Roman" w:eastAsia="標楷體" w:hAnsi="Times New Roman"/>
                <w:bCs/>
                <w:snapToGrid w:val="0"/>
                <w:kern w:val="0"/>
              </w:rPr>
            </w:pPr>
            <w:r w:rsidRPr="0011072B">
              <w:rPr>
                <w:rFonts w:ascii="Times New Roman" w:eastAsia="標楷體" w:hAnsi="Times New Roman" w:hint="eastAsia"/>
                <w:snapToGrid w:val="0"/>
                <w:kern w:val="0"/>
              </w:rPr>
              <w:t>若為新申請評鑑、前次評鑑合格效期內或申請新增職類於當次評鑑合格效期內，選擇受評之職類未有收訓實習學生者，就該職類本條免評</w:t>
            </w:r>
            <w:r w:rsidRPr="0011072B">
              <w:rPr>
                <w:rFonts w:ascii="Times New Roman" w:eastAsia="標楷體" w:hAnsi="Times New Roman" w:hint="eastAsia"/>
                <w:snapToGrid w:val="0"/>
                <w:kern w:val="0"/>
              </w:rPr>
              <w:t>(not applicable, NA)</w:t>
            </w:r>
            <w:r w:rsidRPr="0011072B">
              <w:rPr>
                <w:rFonts w:ascii="Times New Roman" w:eastAsia="標楷體" w:hAnsi="Times New Roman" w:hint="eastAsia"/>
                <w:snapToGrid w:val="0"/>
                <w:kern w:val="0"/>
              </w:rPr>
              <w:t>。</w:t>
            </w:r>
          </w:p>
        </w:tc>
      </w:tr>
      <w:tr w:rsidR="00F50426" w:rsidRPr="00BA0488" w:rsidTr="000B7177">
        <w:trPr>
          <w:trHeight w:val="329"/>
        </w:trPr>
        <w:tc>
          <w:tcPr>
            <w:tcW w:w="10218" w:type="dxa"/>
            <w:gridSpan w:val="3"/>
          </w:tcPr>
          <w:p w:rsidR="00F50426" w:rsidRPr="003C211A" w:rsidRDefault="00F50426" w:rsidP="00F50426">
            <w:pPr>
              <w:ind w:left="461" w:hangingChars="195" w:hanging="461"/>
              <w:jc w:val="both"/>
              <w:rPr>
                <w:rFonts w:ascii="Times New Roman" w:eastAsia="標楷體" w:hAnsi="Times New Roman"/>
                <w:b/>
                <w:spacing w:val="-2"/>
              </w:rPr>
            </w:pPr>
            <w:r>
              <w:rPr>
                <w:rFonts w:ascii="Times New Roman" w:eastAsia="標楷體" w:hAnsi="Times New Roman" w:hint="eastAsia"/>
                <w:b/>
                <w:spacing w:val="-2"/>
              </w:rPr>
              <w:t>6</w:t>
            </w:r>
            <w:r w:rsidRPr="003C211A">
              <w:rPr>
                <w:rFonts w:ascii="Times New Roman" w:eastAsia="標楷體" w:hAnsi="Times New Roman"/>
                <w:b/>
                <w:spacing w:val="-2"/>
              </w:rPr>
              <w:t>.2</w:t>
            </w:r>
            <w:r w:rsidRPr="003C211A">
              <w:rPr>
                <w:rFonts w:ascii="Times New Roman" w:eastAsia="標楷體" w:hAnsi="Times New Roman"/>
                <w:b/>
                <w:spacing w:val="-2"/>
              </w:rPr>
              <w:t>新進醫事人員訓練計畫執行與成果</w:t>
            </w:r>
          </w:p>
          <w:p w:rsidR="00F50426" w:rsidRPr="00724475" w:rsidRDefault="00F50426" w:rsidP="00F50426">
            <w:pPr>
              <w:kinsoku w:val="0"/>
              <w:jc w:val="both"/>
              <w:rPr>
                <w:rFonts w:ascii="Times New Roman" w:eastAsia="標楷體" w:hAnsi="Times New Roman"/>
                <w:b/>
              </w:rPr>
            </w:pPr>
            <w:r w:rsidRPr="00724475">
              <w:rPr>
                <w:rFonts w:ascii="Times New Roman" w:eastAsia="標楷體" w:hAnsi="Times New Roman"/>
                <w:b/>
              </w:rPr>
              <w:t>【重點說明】</w:t>
            </w:r>
          </w:p>
          <w:p w:rsidR="00F50426" w:rsidRPr="003C211A" w:rsidRDefault="00F50426" w:rsidP="00F50426">
            <w:pPr>
              <w:tabs>
                <w:tab w:val="left" w:pos="207"/>
                <w:tab w:val="left" w:pos="360"/>
              </w:tabs>
              <w:kinsoku w:val="0"/>
              <w:ind w:left="211" w:hanging="211"/>
              <w:jc w:val="both"/>
              <w:rPr>
                <w:rFonts w:ascii="Times New Roman" w:eastAsia="標楷體" w:hAnsi="Times New Roman"/>
              </w:rPr>
            </w:pPr>
            <w:r w:rsidRPr="003C211A">
              <w:rPr>
                <w:rFonts w:ascii="Times New Roman" w:eastAsia="標楷體" w:hAnsi="Times New Roman"/>
              </w:rPr>
              <w:t>1.</w:t>
            </w:r>
            <w:r w:rsidRPr="003C211A">
              <w:rPr>
                <w:rFonts w:ascii="Times New Roman" w:eastAsia="標楷體" w:hAnsi="Times New Roman"/>
              </w:rPr>
              <w:tab/>
            </w:r>
            <w:r w:rsidRPr="003C211A">
              <w:rPr>
                <w:rFonts w:ascii="Times New Roman" w:eastAsia="標楷體" w:hAnsi="Times New Roman"/>
              </w:rPr>
              <w:t>本節所稱新進醫事人員或受訓人員，係指藥事、醫事放射、醫事檢驗、護理、營養、呼吸治療、助產、物理治療、職能治療、臨床心理、諮商心理、語言治療、聽力與牙體技術等職類之醫事人員自領得醫事人員證書起</w:t>
            </w:r>
            <w:r w:rsidRPr="003C211A">
              <w:rPr>
                <w:rFonts w:ascii="Times New Roman" w:eastAsia="標楷體" w:hAnsi="Times New Roman"/>
              </w:rPr>
              <w:t>4</w:t>
            </w:r>
            <w:r w:rsidRPr="003C211A">
              <w:rPr>
                <w:rFonts w:ascii="Times New Roman" w:eastAsia="標楷體" w:hAnsi="Times New Roman"/>
              </w:rPr>
              <w:t>年內，接受「臨床醫事人員培訓計畫」補助之受訓學員。</w:t>
            </w:r>
          </w:p>
          <w:p w:rsidR="00F50426" w:rsidRPr="003C211A" w:rsidRDefault="00F50426" w:rsidP="00F50426">
            <w:pPr>
              <w:tabs>
                <w:tab w:val="left" w:pos="207"/>
                <w:tab w:val="left" w:pos="360"/>
              </w:tabs>
              <w:kinsoku w:val="0"/>
              <w:ind w:left="211" w:hanging="211"/>
              <w:jc w:val="both"/>
              <w:rPr>
                <w:rFonts w:ascii="Times New Roman" w:eastAsia="標楷體" w:hAnsi="Times New Roman"/>
              </w:rPr>
            </w:pPr>
            <w:r w:rsidRPr="003C211A">
              <w:rPr>
                <w:rFonts w:ascii="Times New Roman" w:eastAsia="標楷體" w:hAnsi="Times New Roman"/>
              </w:rPr>
              <w:t>2.</w:t>
            </w:r>
            <w:r w:rsidRPr="003C211A">
              <w:rPr>
                <w:rFonts w:ascii="Times New Roman" w:eastAsia="標楷體" w:hAnsi="Times New Roman"/>
              </w:rPr>
              <w:tab/>
            </w:r>
            <w:r w:rsidRPr="003C211A">
              <w:rPr>
                <w:rFonts w:ascii="Times New Roman" w:eastAsia="標楷體" w:hAnsi="Times New Roman"/>
              </w:rPr>
              <w:t>醫院應依審查通過之訓練計畫提供新進醫事人員有系統之臨床教學訓練，並確保院內各單位能配合臨床教學訓練之執行</w:t>
            </w:r>
            <w:r>
              <w:rPr>
                <w:rFonts w:ascii="Times New Roman" w:eastAsia="標楷體" w:hAnsi="Times New Roman" w:hint="eastAsia"/>
              </w:rPr>
              <w:t>及</w:t>
            </w:r>
            <w:r w:rsidRPr="003C211A">
              <w:rPr>
                <w:rFonts w:ascii="Times New Roman" w:eastAsia="標楷體" w:hAnsi="Times New Roman"/>
              </w:rPr>
              <w:t>成果評估。</w:t>
            </w:r>
          </w:p>
          <w:p w:rsidR="00F50426" w:rsidRPr="003C211A" w:rsidRDefault="00F50426" w:rsidP="00F50426">
            <w:pPr>
              <w:tabs>
                <w:tab w:val="left" w:pos="207"/>
                <w:tab w:val="left" w:pos="360"/>
              </w:tabs>
              <w:kinsoku w:val="0"/>
              <w:ind w:left="211" w:hanging="211"/>
              <w:jc w:val="both"/>
              <w:rPr>
                <w:rFonts w:ascii="Times New Roman" w:eastAsia="標楷體" w:hAnsi="Times New Roman"/>
              </w:rPr>
            </w:pPr>
            <w:r w:rsidRPr="003C211A">
              <w:rPr>
                <w:rFonts w:ascii="Times New Roman" w:eastAsia="標楷體" w:hAnsi="Times New Roman"/>
              </w:rPr>
              <w:t>3.</w:t>
            </w:r>
            <w:r w:rsidRPr="003C211A">
              <w:rPr>
                <w:rFonts w:ascii="Times New Roman" w:eastAsia="標楷體" w:hAnsi="Times New Roman"/>
              </w:rPr>
              <w:tab/>
            </w:r>
            <w:r w:rsidRPr="003C211A">
              <w:rPr>
                <w:rFonts w:ascii="Times New Roman" w:eastAsia="標楷體" w:hAnsi="Times New Roman"/>
              </w:rPr>
              <w:t>醫院選擇受評之職類須同時受評第</w:t>
            </w:r>
            <w:r w:rsidRPr="003C211A">
              <w:rPr>
                <w:rFonts w:ascii="Times New Roman" w:eastAsia="標楷體" w:hAnsi="Times New Roman"/>
              </w:rPr>
              <w:t>6.1</w:t>
            </w:r>
            <w:r w:rsidRPr="003C211A">
              <w:rPr>
                <w:rFonts w:ascii="Times New Roman" w:eastAsia="標楷體" w:hAnsi="Times New Roman"/>
              </w:rPr>
              <w:t>及</w:t>
            </w:r>
            <w:r w:rsidRPr="003C211A">
              <w:rPr>
                <w:rFonts w:ascii="Times New Roman" w:eastAsia="標楷體" w:hAnsi="Times New Roman"/>
              </w:rPr>
              <w:t>6.2</w:t>
            </w:r>
            <w:r w:rsidRPr="003C211A">
              <w:rPr>
                <w:rFonts w:ascii="Times New Roman" w:eastAsia="標楷體" w:hAnsi="Times New Roman"/>
              </w:rPr>
              <w:t>節（不得僅擇一免評）。若本節選擇免評或受評卻未通過之職類，則新合格效期內收訓之該職類新進醫事人員，不得申請衛生福利部教學費用補助。</w:t>
            </w:r>
          </w:p>
          <w:p w:rsidR="00F50426" w:rsidRPr="003C211A" w:rsidRDefault="00F50426" w:rsidP="00F50426">
            <w:pPr>
              <w:tabs>
                <w:tab w:val="left" w:pos="207"/>
                <w:tab w:val="left" w:pos="360"/>
              </w:tabs>
              <w:kinsoku w:val="0"/>
              <w:ind w:left="211" w:hanging="211"/>
              <w:jc w:val="both"/>
              <w:rPr>
                <w:rFonts w:ascii="Times New Roman" w:eastAsia="標楷體" w:hAnsi="Times New Roman"/>
              </w:rPr>
            </w:pPr>
            <w:r w:rsidRPr="003C211A">
              <w:rPr>
                <w:rFonts w:ascii="Times New Roman" w:eastAsia="標楷體" w:hAnsi="Times New Roman"/>
              </w:rPr>
              <w:t>4.</w:t>
            </w:r>
            <w:r w:rsidRPr="003C211A">
              <w:rPr>
                <w:rFonts w:ascii="Times New Roman" w:eastAsia="標楷體" w:hAnsi="Times New Roman"/>
              </w:rPr>
              <w:tab/>
            </w:r>
            <w:r w:rsidRPr="003C211A">
              <w:rPr>
                <w:rFonts w:ascii="Times New Roman" w:eastAsia="標楷體" w:hAnsi="Times New Roman"/>
              </w:rPr>
              <w:t>新申請評鑑或前次評鑑合格效期內，選擇之職類未有收訓新進醫事人員者，本節僅評量教學訓練計畫之內容（即第</w:t>
            </w:r>
            <w:r w:rsidRPr="003C211A">
              <w:rPr>
                <w:rFonts w:ascii="Times New Roman" w:eastAsia="標楷體" w:hAnsi="Times New Roman"/>
              </w:rPr>
              <w:t>6.2.1</w:t>
            </w:r>
            <w:r w:rsidRPr="003C211A">
              <w:rPr>
                <w:rFonts w:ascii="Times New Roman" w:eastAsia="標楷體" w:hAnsi="Times New Roman"/>
              </w:rPr>
              <w:t>條），其餘免評。</w:t>
            </w:r>
          </w:p>
          <w:p w:rsidR="00F50426" w:rsidRPr="003C211A" w:rsidRDefault="00F50426" w:rsidP="00F50426">
            <w:pPr>
              <w:tabs>
                <w:tab w:val="left" w:pos="207"/>
                <w:tab w:val="left" w:pos="360"/>
              </w:tabs>
              <w:kinsoku w:val="0"/>
              <w:ind w:left="211" w:hanging="211"/>
              <w:jc w:val="both"/>
              <w:rPr>
                <w:rFonts w:ascii="Times New Roman" w:eastAsia="標楷體" w:hAnsi="Times New Roman"/>
                <w:b/>
                <w:snapToGrid w:val="0"/>
                <w:kern w:val="0"/>
              </w:rPr>
            </w:pPr>
            <w:r w:rsidRPr="003C211A">
              <w:rPr>
                <w:rFonts w:ascii="Times New Roman" w:eastAsia="標楷體" w:hAnsi="Times New Roman"/>
                <w:bCs/>
              </w:rPr>
              <w:t>5.</w:t>
            </w:r>
            <w:r w:rsidRPr="003C211A">
              <w:rPr>
                <w:rFonts w:ascii="Times New Roman" w:eastAsia="標楷體" w:hAnsi="Times New Roman"/>
                <w:bCs/>
              </w:rPr>
              <w:tab/>
            </w:r>
            <w:r w:rsidRPr="003C211A">
              <w:rPr>
                <w:rFonts w:ascii="Times New Roman" w:eastAsia="標楷體" w:hAnsi="Times New Roman"/>
              </w:rPr>
              <w:t>新增職類（係指通過</w:t>
            </w:r>
            <w:r w:rsidRPr="003C211A">
              <w:rPr>
                <w:rFonts w:ascii="Times New Roman" w:eastAsia="標楷體" w:hAnsi="Times New Roman"/>
              </w:rPr>
              <w:t>102</w:t>
            </w:r>
            <w:r w:rsidRPr="003C211A">
              <w:rPr>
                <w:rFonts w:ascii="Times New Roman" w:eastAsia="標楷體" w:hAnsi="Times New Roman"/>
              </w:rPr>
              <w:t>年</w:t>
            </w:r>
            <w:r w:rsidRPr="003C211A">
              <w:rPr>
                <w:rFonts w:ascii="Times New Roman" w:eastAsia="標楷體" w:hAnsi="Times New Roman"/>
              </w:rPr>
              <w:t>(</w:t>
            </w:r>
            <w:r w:rsidRPr="003C211A">
              <w:rPr>
                <w:rFonts w:ascii="Times New Roman" w:eastAsia="標楷體" w:hAnsi="Times New Roman"/>
              </w:rPr>
              <w:t>起</w:t>
            </w:r>
            <w:r w:rsidRPr="003C211A">
              <w:rPr>
                <w:rFonts w:ascii="Times New Roman" w:eastAsia="標楷體" w:hAnsi="Times New Roman"/>
              </w:rPr>
              <w:t>)</w:t>
            </w:r>
            <w:r w:rsidRPr="003C211A">
              <w:rPr>
                <w:rFonts w:ascii="Times New Roman" w:eastAsia="標楷體" w:hAnsi="Times New Roman"/>
              </w:rPr>
              <w:t>精神科教學醫院評鑑申請新增職類者），於評鑑合格效期內，選擇之職類已無接受衛生福利部補助之受訓人員，本節僅評量教學訓練計畫之內容（即</w:t>
            </w:r>
            <w:r w:rsidRPr="003C211A">
              <w:rPr>
                <w:rFonts w:ascii="Times New Roman" w:eastAsia="標楷體" w:hAnsi="Times New Roman"/>
              </w:rPr>
              <w:t>6.2.1</w:t>
            </w:r>
            <w:r w:rsidRPr="003C211A">
              <w:rPr>
                <w:rFonts w:ascii="Times New Roman" w:eastAsia="標楷體" w:hAnsi="Times New Roman"/>
              </w:rPr>
              <w:t>條文）；惟新增職類若為未通過之職類，醫院應提具相關改善資料佐證。</w:t>
            </w:r>
          </w:p>
        </w:tc>
      </w:tr>
      <w:tr w:rsidR="00F50426" w:rsidRPr="00BA0488" w:rsidTr="00C33B31">
        <w:trPr>
          <w:trHeight w:val="669"/>
        </w:trPr>
        <w:tc>
          <w:tcPr>
            <w:tcW w:w="860" w:type="dxa"/>
          </w:tcPr>
          <w:p w:rsidR="00F50426" w:rsidRPr="003C211A" w:rsidRDefault="00F50426" w:rsidP="00C33B31">
            <w:pPr>
              <w:ind w:left="460" w:hangingChars="195" w:hanging="460"/>
              <w:jc w:val="center"/>
              <w:rPr>
                <w:rFonts w:ascii="Times New Roman" w:eastAsia="標楷體" w:hAnsi="Times New Roman"/>
                <w:spacing w:val="-2"/>
              </w:rPr>
            </w:pPr>
            <w:r w:rsidRPr="003C211A">
              <w:rPr>
                <w:rFonts w:ascii="Times New Roman" w:eastAsia="標楷體" w:hAnsi="Times New Roman"/>
                <w:spacing w:val="-2"/>
              </w:rPr>
              <w:lastRenderedPageBreak/>
              <w:t>可</w:t>
            </w:r>
          </w:p>
          <w:p w:rsidR="00F50426" w:rsidRPr="003C211A" w:rsidRDefault="00F50426" w:rsidP="00C33B31">
            <w:pPr>
              <w:ind w:left="460" w:hangingChars="195" w:hanging="460"/>
              <w:jc w:val="center"/>
              <w:rPr>
                <w:rFonts w:ascii="Times New Roman" w:eastAsia="標楷體" w:hAnsi="Times New Roman"/>
                <w:bCs/>
                <w:spacing w:val="-2"/>
              </w:rPr>
            </w:pPr>
            <w:r w:rsidRPr="003C211A">
              <w:rPr>
                <w:rFonts w:ascii="Times New Roman" w:eastAsia="標楷體" w:hAnsi="Times New Roman"/>
                <w:spacing w:val="-2"/>
              </w:rPr>
              <w:t>6.2.1</w:t>
            </w:r>
          </w:p>
        </w:tc>
        <w:tc>
          <w:tcPr>
            <w:tcW w:w="3262" w:type="dxa"/>
          </w:tcPr>
          <w:p w:rsidR="00F50426" w:rsidRPr="003C211A" w:rsidRDefault="00F50426" w:rsidP="00F50426">
            <w:pPr>
              <w:widowControl/>
              <w:jc w:val="both"/>
              <w:rPr>
                <w:rFonts w:ascii="Times New Roman" w:eastAsia="標楷體" w:hAnsi="Times New Roman"/>
                <w:bCs/>
                <w:snapToGrid w:val="0"/>
                <w:kern w:val="0"/>
              </w:rPr>
            </w:pPr>
            <w:r w:rsidRPr="00D15E89">
              <w:rPr>
                <w:rFonts w:ascii="Times New Roman" w:eastAsia="標楷體" w:hAnsi="Times New Roman"/>
                <w:color w:val="000000"/>
                <w:szCs w:val="24"/>
              </w:rPr>
              <w:t>新進醫事人員教學訓練計畫具體可行，內容適當</w:t>
            </w:r>
          </w:p>
        </w:tc>
        <w:tc>
          <w:tcPr>
            <w:tcW w:w="6096" w:type="dxa"/>
          </w:tcPr>
          <w:p w:rsidR="00F50426" w:rsidRPr="00BA0488" w:rsidRDefault="00F50426" w:rsidP="00F50426">
            <w:pPr>
              <w:adjustRightInd w:val="0"/>
              <w:snapToGrid w:val="0"/>
              <w:ind w:leftChars="80" w:left="310" w:hangingChars="50" w:hanging="118"/>
              <w:rPr>
                <w:rFonts w:ascii="Times New Roman" w:eastAsia="標楷體" w:hAnsi="Times New Roman"/>
                <w:bCs/>
                <w:spacing w:val="-2"/>
              </w:rPr>
            </w:pPr>
          </w:p>
        </w:tc>
      </w:tr>
      <w:tr w:rsidR="00F50426" w:rsidRPr="00BA0488" w:rsidTr="00C33B31">
        <w:trPr>
          <w:trHeight w:val="669"/>
        </w:trPr>
        <w:tc>
          <w:tcPr>
            <w:tcW w:w="860" w:type="dxa"/>
          </w:tcPr>
          <w:p w:rsidR="00F50426" w:rsidRPr="003C211A" w:rsidRDefault="00F50426" w:rsidP="00C33B31">
            <w:pPr>
              <w:ind w:left="460" w:hangingChars="195" w:hanging="460"/>
              <w:jc w:val="center"/>
              <w:rPr>
                <w:rFonts w:ascii="Times New Roman" w:eastAsia="標楷體" w:hAnsi="Times New Roman"/>
                <w:spacing w:val="-2"/>
              </w:rPr>
            </w:pPr>
            <w:r w:rsidRPr="003C211A">
              <w:rPr>
                <w:rFonts w:ascii="Times New Roman" w:eastAsia="標楷體" w:hAnsi="Times New Roman"/>
                <w:spacing w:val="-2"/>
              </w:rPr>
              <w:t>可</w:t>
            </w:r>
          </w:p>
          <w:p w:rsidR="00F50426" w:rsidRPr="003C211A" w:rsidRDefault="00F50426" w:rsidP="00C33B31">
            <w:pPr>
              <w:ind w:left="460" w:hangingChars="195" w:hanging="460"/>
              <w:jc w:val="center"/>
              <w:rPr>
                <w:rFonts w:ascii="Times New Roman" w:eastAsia="標楷體" w:hAnsi="Times New Roman"/>
                <w:spacing w:val="-2"/>
              </w:rPr>
            </w:pPr>
            <w:r w:rsidRPr="003C211A">
              <w:rPr>
                <w:rFonts w:ascii="Times New Roman" w:eastAsia="標楷體" w:hAnsi="Times New Roman"/>
                <w:spacing w:val="-2"/>
              </w:rPr>
              <w:t>6.2.2</w:t>
            </w:r>
          </w:p>
        </w:tc>
        <w:tc>
          <w:tcPr>
            <w:tcW w:w="3262" w:type="dxa"/>
          </w:tcPr>
          <w:p w:rsidR="00F50426" w:rsidRPr="003C211A" w:rsidRDefault="00F50426" w:rsidP="00F50426">
            <w:pPr>
              <w:widowControl/>
              <w:jc w:val="both"/>
              <w:rPr>
                <w:rFonts w:ascii="Times New Roman" w:eastAsia="標楷體" w:hAnsi="Times New Roman"/>
              </w:rPr>
            </w:pPr>
            <w:r w:rsidRPr="00D15E89">
              <w:rPr>
                <w:rFonts w:ascii="Times New Roman" w:eastAsia="標楷體" w:hAnsi="Times New Roman"/>
                <w:color w:val="000000"/>
                <w:szCs w:val="24"/>
              </w:rPr>
              <w:t>適當安排</w:t>
            </w:r>
            <w:r w:rsidRPr="00D15E89">
              <w:rPr>
                <w:rFonts w:ascii="Times New Roman" w:eastAsia="標楷體" w:hAnsi="Times New Roman"/>
                <w:color w:val="000000"/>
                <w:spacing w:val="-2"/>
                <w:szCs w:val="24"/>
              </w:rPr>
              <w:t>新進醫事人員</w:t>
            </w:r>
            <w:r w:rsidRPr="00D15E89">
              <w:rPr>
                <w:rFonts w:ascii="Times New Roman" w:eastAsia="標楷體" w:hAnsi="Times New Roman"/>
                <w:color w:val="000000"/>
                <w:szCs w:val="24"/>
              </w:rPr>
              <w:t>教學課程內容及教學活動</w:t>
            </w:r>
          </w:p>
        </w:tc>
        <w:tc>
          <w:tcPr>
            <w:tcW w:w="6096" w:type="dxa"/>
          </w:tcPr>
          <w:p w:rsidR="00F50426" w:rsidRPr="00BA0488" w:rsidRDefault="00F50426" w:rsidP="00F50426">
            <w:pPr>
              <w:adjustRightInd w:val="0"/>
              <w:snapToGrid w:val="0"/>
              <w:spacing w:line="320" w:lineRule="exact"/>
              <w:ind w:left="173" w:hanging="173"/>
              <w:jc w:val="both"/>
              <w:rPr>
                <w:rFonts w:ascii="Times New Roman" w:eastAsia="標楷體" w:hAnsi="Times New Roman"/>
                <w:spacing w:val="-2"/>
              </w:rPr>
            </w:pPr>
            <w:r w:rsidRPr="00BA0488">
              <w:rPr>
                <w:rFonts w:ascii="Times New Roman" w:eastAsia="標楷體" w:hAnsi="Times New Roman"/>
                <w:spacing w:val="-2"/>
              </w:rPr>
              <w:t>[</w:t>
            </w:r>
            <w:r w:rsidRPr="00BA0488">
              <w:rPr>
                <w:rFonts w:ascii="Times New Roman" w:eastAsia="標楷體" w:hAnsi="Times New Roman"/>
                <w:spacing w:val="-2"/>
              </w:rPr>
              <w:t>註</w:t>
            </w:r>
            <w:r w:rsidRPr="00BA0488">
              <w:rPr>
                <w:rFonts w:ascii="Times New Roman" w:eastAsia="標楷體" w:hAnsi="Times New Roman"/>
                <w:spacing w:val="-2"/>
              </w:rPr>
              <w:t>]</w:t>
            </w:r>
          </w:p>
          <w:p w:rsidR="00F50426" w:rsidRPr="00BA0488" w:rsidRDefault="0011072B" w:rsidP="00F50426">
            <w:pPr>
              <w:adjustRightInd w:val="0"/>
              <w:snapToGrid w:val="0"/>
              <w:spacing w:line="320" w:lineRule="exact"/>
              <w:ind w:leftChars="73" w:left="175"/>
              <w:jc w:val="both"/>
              <w:rPr>
                <w:rFonts w:ascii="Times New Roman" w:eastAsia="標楷體" w:hAnsi="Times New Roman"/>
              </w:rPr>
            </w:pPr>
            <w:r w:rsidRPr="0011072B">
              <w:rPr>
                <w:rFonts w:ascii="Times New Roman" w:eastAsia="標楷體" w:hAnsi="Times New Roman" w:hint="eastAsia"/>
                <w:snapToGrid w:val="0"/>
                <w:kern w:val="0"/>
              </w:rPr>
              <w:t>若為新申請評鑑、前次評鑑合格效期內或申請新增職類於當次評鑑合格效期內，選擇受評之職類未有收訓新進醫事人員者，就該職類本條免評</w:t>
            </w:r>
            <w:r w:rsidRPr="0011072B">
              <w:rPr>
                <w:rFonts w:ascii="Times New Roman" w:eastAsia="標楷體" w:hAnsi="Times New Roman" w:hint="eastAsia"/>
                <w:snapToGrid w:val="0"/>
                <w:kern w:val="0"/>
              </w:rPr>
              <w:t>(not applicable, NA)</w:t>
            </w:r>
            <w:r w:rsidRPr="0011072B">
              <w:rPr>
                <w:rFonts w:ascii="Times New Roman" w:eastAsia="標楷體" w:hAnsi="Times New Roman" w:hint="eastAsia"/>
                <w:snapToGrid w:val="0"/>
                <w:kern w:val="0"/>
              </w:rPr>
              <w:t>。</w:t>
            </w:r>
          </w:p>
        </w:tc>
      </w:tr>
      <w:tr w:rsidR="0011072B" w:rsidRPr="00BA0488" w:rsidTr="00C33B31">
        <w:trPr>
          <w:trHeight w:val="669"/>
        </w:trPr>
        <w:tc>
          <w:tcPr>
            <w:tcW w:w="860" w:type="dxa"/>
          </w:tcPr>
          <w:p w:rsidR="0011072B" w:rsidRPr="003C211A" w:rsidRDefault="0011072B" w:rsidP="00C33B31">
            <w:pPr>
              <w:ind w:left="460" w:hangingChars="195" w:hanging="460"/>
              <w:jc w:val="center"/>
              <w:rPr>
                <w:rFonts w:ascii="Times New Roman" w:eastAsia="標楷體" w:hAnsi="Times New Roman"/>
                <w:spacing w:val="-2"/>
              </w:rPr>
            </w:pPr>
            <w:r w:rsidRPr="003C211A">
              <w:rPr>
                <w:rFonts w:ascii="Times New Roman" w:eastAsia="標楷體" w:hAnsi="Times New Roman"/>
                <w:spacing w:val="-2"/>
              </w:rPr>
              <w:t>可</w:t>
            </w:r>
          </w:p>
          <w:p w:rsidR="0011072B" w:rsidRPr="003C211A" w:rsidRDefault="0011072B" w:rsidP="00C33B31">
            <w:pPr>
              <w:ind w:left="460" w:hangingChars="195" w:hanging="460"/>
              <w:jc w:val="center"/>
              <w:rPr>
                <w:rFonts w:ascii="Times New Roman" w:eastAsia="標楷體" w:hAnsi="Times New Roman"/>
                <w:spacing w:val="-2"/>
              </w:rPr>
            </w:pPr>
            <w:r w:rsidRPr="003C211A">
              <w:rPr>
                <w:rFonts w:ascii="Times New Roman" w:eastAsia="標楷體" w:hAnsi="Times New Roman"/>
                <w:spacing w:val="-2"/>
              </w:rPr>
              <w:t>6.2.3</w:t>
            </w:r>
          </w:p>
        </w:tc>
        <w:tc>
          <w:tcPr>
            <w:tcW w:w="3262" w:type="dxa"/>
          </w:tcPr>
          <w:p w:rsidR="0011072B" w:rsidRPr="003C211A" w:rsidRDefault="0011072B" w:rsidP="0011072B">
            <w:pPr>
              <w:widowControl/>
              <w:jc w:val="both"/>
              <w:rPr>
                <w:rFonts w:ascii="Times New Roman" w:eastAsia="標楷體" w:hAnsi="Times New Roman"/>
              </w:rPr>
            </w:pPr>
            <w:r w:rsidRPr="00C10907">
              <w:rPr>
                <w:rFonts w:ascii="Times New Roman" w:eastAsia="標楷體" w:hAnsi="Times New Roman"/>
                <w:spacing w:val="-2"/>
                <w:szCs w:val="24"/>
              </w:rPr>
              <w:t>評</w:t>
            </w:r>
            <w:r w:rsidRPr="003778E1">
              <w:rPr>
                <w:rFonts w:ascii="Times New Roman" w:eastAsia="標楷體" w:hAnsi="Times New Roman"/>
                <w:snapToGrid w:val="0"/>
                <w:color w:val="000000"/>
                <w:kern w:val="0"/>
                <w:szCs w:val="24"/>
              </w:rPr>
              <w:t>估</w:t>
            </w:r>
            <w:r w:rsidRPr="003778E1">
              <w:rPr>
                <w:rFonts w:ascii="Times New Roman" w:eastAsia="標楷體" w:hAnsi="Times New Roman" w:hint="eastAsia"/>
                <w:snapToGrid w:val="0"/>
                <w:color w:val="000000"/>
                <w:kern w:val="0"/>
                <w:szCs w:val="24"/>
              </w:rPr>
              <w:t>教師</w:t>
            </w:r>
            <w:r w:rsidRPr="003778E1">
              <w:rPr>
                <w:rFonts w:ascii="Times New Roman" w:eastAsia="標楷體" w:hAnsi="Times New Roman"/>
                <w:snapToGrid w:val="0"/>
                <w:color w:val="000000"/>
                <w:kern w:val="0"/>
                <w:szCs w:val="24"/>
              </w:rPr>
              <w:t>教學成效</w:t>
            </w:r>
            <w:r w:rsidRPr="003778E1">
              <w:rPr>
                <w:rFonts w:ascii="Times New Roman" w:eastAsia="標楷體" w:hAnsi="Times New Roman" w:hint="eastAsia"/>
                <w:snapToGrid w:val="0"/>
                <w:color w:val="000000"/>
                <w:kern w:val="0"/>
                <w:szCs w:val="24"/>
              </w:rPr>
              <w:t>及新進醫事人員訓練成果，並提供新進醫事人員適當之反映管道</w:t>
            </w:r>
          </w:p>
        </w:tc>
        <w:tc>
          <w:tcPr>
            <w:tcW w:w="6096" w:type="dxa"/>
          </w:tcPr>
          <w:p w:rsidR="0011072B" w:rsidRPr="00BA0488" w:rsidRDefault="0011072B" w:rsidP="0011072B">
            <w:pPr>
              <w:adjustRightInd w:val="0"/>
              <w:snapToGrid w:val="0"/>
              <w:spacing w:line="320" w:lineRule="exact"/>
              <w:ind w:left="173" w:hanging="173"/>
              <w:jc w:val="both"/>
              <w:rPr>
                <w:rFonts w:ascii="Times New Roman" w:eastAsia="標楷體" w:hAnsi="Times New Roman"/>
                <w:spacing w:val="-2"/>
              </w:rPr>
            </w:pPr>
            <w:r w:rsidRPr="00BA0488">
              <w:rPr>
                <w:rFonts w:ascii="Times New Roman" w:eastAsia="標楷體" w:hAnsi="Times New Roman"/>
                <w:spacing w:val="-2"/>
              </w:rPr>
              <w:t>[</w:t>
            </w:r>
            <w:r w:rsidRPr="00BA0488">
              <w:rPr>
                <w:rFonts w:ascii="Times New Roman" w:eastAsia="標楷體" w:hAnsi="Times New Roman"/>
                <w:spacing w:val="-2"/>
              </w:rPr>
              <w:t>註</w:t>
            </w:r>
            <w:r w:rsidRPr="00BA0488">
              <w:rPr>
                <w:rFonts w:ascii="Times New Roman" w:eastAsia="標楷體" w:hAnsi="Times New Roman"/>
                <w:spacing w:val="-2"/>
              </w:rPr>
              <w:t>]</w:t>
            </w:r>
          </w:p>
          <w:p w:rsidR="0011072B" w:rsidRPr="00BA0488" w:rsidRDefault="0011072B" w:rsidP="0011072B">
            <w:pPr>
              <w:adjustRightInd w:val="0"/>
              <w:snapToGrid w:val="0"/>
              <w:spacing w:line="320" w:lineRule="exact"/>
              <w:ind w:leftChars="73" w:left="175"/>
              <w:jc w:val="both"/>
              <w:rPr>
                <w:rFonts w:ascii="Times New Roman" w:eastAsia="標楷體" w:hAnsi="Times New Roman"/>
              </w:rPr>
            </w:pPr>
            <w:r w:rsidRPr="0011072B">
              <w:rPr>
                <w:rFonts w:ascii="Times New Roman" w:eastAsia="標楷體" w:hAnsi="Times New Roman" w:hint="eastAsia"/>
                <w:snapToGrid w:val="0"/>
                <w:kern w:val="0"/>
              </w:rPr>
              <w:t>若為新申請評鑑、前次評鑑合格效期內或申請新增職類於當次評鑑合格效期內，選擇受評之職類未有收訓新進醫事人員者，就該職類本條免評</w:t>
            </w:r>
            <w:r w:rsidRPr="0011072B">
              <w:rPr>
                <w:rFonts w:ascii="Times New Roman" w:eastAsia="標楷體" w:hAnsi="Times New Roman" w:hint="eastAsia"/>
                <w:snapToGrid w:val="0"/>
                <w:kern w:val="0"/>
              </w:rPr>
              <w:t>(not applicable, NA)</w:t>
            </w:r>
            <w:r w:rsidRPr="0011072B">
              <w:rPr>
                <w:rFonts w:ascii="Times New Roman" w:eastAsia="標楷體" w:hAnsi="Times New Roman" w:hint="eastAsia"/>
                <w:snapToGrid w:val="0"/>
                <w:kern w:val="0"/>
              </w:rPr>
              <w:t>。</w:t>
            </w:r>
          </w:p>
        </w:tc>
      </w:tr>
      <w:tr w:rsidR="0011072B" w:rsidRPr="00BA0488" w:rsidTr="00C33B31">
        <w:trPr>
          <w:trHeight w:val="669"/>
        </w:trPr>
        <w:tc>
          <w:tcPr>
            <w:tcW w:w="860" w:type="dxa"/>
          </w:tcPr>
          <w:p w:rsidR="0011072B" w:rsidRPr="003C211A" w:rsidRDefault="0011072B" w:rsidP="00C33B31">
            <w:pPr>
              <w:ind w:left="460" w:hangingChars="195" w:hanging="460"/>
              <w:jc w:val="center"/>
              <w:rPr>
                <w:rFonts w:ascii="Times New Roman" w:eastAsia="標楷體" w:hAnsi="Times New Roman"/>
                <w:spacing w:val="-2"/>
              </w:rPr>
            </w:pPr>
            <w:r w:rsidRPr="003C211A">
              <w:rPr>
                <w:rFonts w:ascii="Times New Roman" w:eastAsia="標楷體" w:hAnsi="Times New Roman"/>
                <w:spacing w:val="-2"/>
              </w:rPr>
              <w:t>可</w:t>
            </w:r>
          </w:p>
          <w:p w:rsidR="0011072B" w:rsidRPr="003C211A" w:rsidRDefault="0011072B" w:rsidP="00C33B31">
            <w:pPr>
              <w:ind w:left="460" w:hangingChars="195" w:hanging="460"/>
              <w:jc w:val="center"/>
              <w:rPr>
                <w:rFonts w:ascii="Times New Roman" w:eastAsia="標楷體" w:hAnsi="Times New Roman"/>
                <w:spacing w:val="-2"/>
              </w:rPr>
            </w:pPr>
            <w:r w:rsidRPr="003C211A">
              <w:rPr>
                <w:rFonts w:ascii="Times New Roman" w:eastAsia="標楷體" w:hAnsi="Times New Roman"/>
                <w:spacing w:val="-2"/>
              </w:rPr>
              <w:t>6.2.4</w:t>
            </w:r>
          </w:p>
        </w:tc>
        <w:tc>
          <w:tcPr>
            <w:tcW w:w="3262" w:type="dxa"/>
          </w:tcPr>
          <w:p w:rsidR="0011072B" w:rsidRPr="003C211A" w:rsidRDefault="0011072B" w:rsidP="0011072B">
            <w:pPr>
              <w:widowControl/>
              <w:jc w:val="both"/>
              <w:rPr>
                <w:rFonts w:ascii="Times New Roman" w:eastAsia="標楷體" w:hAnsi="Times New Roman"/>
                <w:spacing w:val="-2"/>
              </w:rPr>
            </w:pPr>
            <w:r w:rsidRPr="00D15E89">
              <w:rPr>
                <w:rFonts w:ascii="Times New Roman" w:eastAsia="標楷體" w:hAnsi="Times New Roman"/>
                <w:color w:val="000000"/>
                <w:spacing w:val="-2"/>
                <w:szCs w:val="24"/>
              </w:rPr>
              <w:t>新進醫事人員</w:t>
            </w:r>
            <w:r w:rsidRPr="00D15E89">
              <w:rPr>
                <w:rFonts w:ascii="Times New Roman" w:eastAsia="標楷體" w:hAnsi="Times New Roman"/>
                <w:bCs/>
                <w:color w:val="000000"/>
                <w:szCs w:val="24"/>
              </w:rPr>
              <w:t>之學習成果分析與改善</w:t>
            </w:r>
          </w:p>
        </w:tc>
        <w:tc>
          <w:tcPr>
            <w:tcW w:w="6096" w:type="dxa"/>
          </w:tcPr>
          <w:p w:rsidR="0011072B" w:rsidRPr="00BA0488" w:rsidRDefault="0011072B" w:rsidP="0011072B">
            <w:pPr>
              <w:adjustRightInd w:val="0"/>
              <w:snapToGrid w:val="0"/>
              <w:spacing w:line="320" w:lineRule="exact"/>
              <w:ind w:left="173" w:hanging="173"/>
              <w:jc w:val="both"/>
              <w:rPr>
                <w:rFonts w:ascii="Times New Roman" w:eastAsia="標楷體" w:hAnsi="Times New Roman"/>
                <w:spacing w:val="-2"/>
              </w:rPr>
            </w:pPr>
            <w:r w:rsidRPr="00BA0488">
              <w:rPr>
                <w:rFonts w:ascii="Times New Roman" w:eastAsia="標楷體" w:hAnsi="Times New Roman"/>
                <w:spacing w:val="-2"/>
              </w:rPr>
              <w:t>[</w:t>
            </w:r>
            <w:r w:rsidRPr="00BA0488">
              <w:rPr>
                <w:rFonts w:ascii="Times New Roman" w:eastAsia="標楷體" w:hAnsi="Times New Roman"/>
                <w:spacing w:val="-2"/>
              </w:rPr>
              <w:t>註</w:t>
            </w:r>
            <w:r w:rsidRPr="00BA0488">
              <w:rPr>
                <w:rFonts w:ascii="Times New Roman" w:eastAsia="標楷體" w:hAnsi="Times New Roman"/>
                <w:spacing w:val="-2"/>
              </w:rPr>
              <w:t>]</w:t>
            </w:r>
          </w:p>
          <w:p w:rsidR="0011072B" w:rsidRPr="00BA0488" w:rsidRDefault="0011072B" w:rsidP="0011072B">
            <w:pPr>
              <w:adjustRightInd w:val="0"/>
              <w:snapToGrid w:val="0"/>
              <w:spacing w:line="320" w:lineRule="exact"/>
              <w:ind w:leftChars="73" w:left="175"/>
              <w:jc w:val="both"/>
              <w:rPr>
                <w:rFonts w:ascii="Times New Roman" w:eastAsia="標楷體" w:hAnsi="Times New Roman"/>
              </w:rPr>
            </w:pPr>
            <w:r w:rsidRPr="0011072B">
              <w:rPr>
                <w:rFonts w:ascii="Times New Roman" w:eastAsia="標楷體" w:hAnsi="Times New Roman" w:hint="eastAsia"/>
                <w:snapToGrid w:val="0"/>
                <w:kern w:val="0"/>
              </w:rPr>
              <w:t>若為新申請評鑑、前次評鑑合格效期內或申請新增職類於當次評鑑合格效期內，選擇受評之職類未有收訓新進醫事人員者，就該職類本條免評</w:t>
            </w:r>
            <w:r w:rsidRPr="0011072B">
              <w:rPr>
                <w:rFonts w:ascii="Times New Roman" w:eastAsia="標楷體" w:hAnsi="Times New Roman" w:hint="eastAsia"/>
                <w:snapToGrid w:val="0"/>
                <w:kern w:val="0"/>
              </w:rPr>
              <w:t>(not applicable, NA)</w:t>
            </w:r>
            <w:r w:rsidRPr="0011072B">
              <w:rPr>
                <w:rFonts w:ascii="Times New Roman" w:eastAsia="標楷體" w:hAnsi="Times New Roman" w:hint="eastAsia"/>
                <w:snapToGrid w:val="0"/>
                <w:kern w:val="0"/>
              </w:rPr>
              <w:t>。</w:t>
            </w:r>
          </w:p>
        </w:tc>
      </w:tr>
    </w:tbl>
    <w:p w:rsidR="00743D11" w:rsidRPr="00BA0488" w:rsidRDefault="00743D11" w:rsidP="00216B4B">
      <w:pPr>
        <w:adjustRightInd w:val="0"/>
        <w:snapToGrid w:val="0"/>
        <w:spacing w:line="480" w:lineRule="exact"/>
        <w:rPr>
          <w:rFonts w:ascii="Times New Roman" w:eastAsia="標楷體" w:hAnsi="Times New Roman" w:hint="eastAsia"/>
        </w:rPr>
      </w:pPr>
    </w:p>
    <w:sectPr w:rsidR="00743D11" w:rsidRPr="00BA0488" w:rsidSect="00267B4B">
      <w:headerReference w:type="even" r:id="rId13"/>
      <w:headerReference w:type="default" r:id="rId14"/>
      <w:headerReference w:type="first" r:id="rId15"/>
      <w:pgSz w:w="11906" w:h="16838" w:code="9"/>
      <w:pgMar w:top="1440" w:right="1418" w:bottom="1440" w:left="1418"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1364" w:rsidRDefault="003A1364">
      <w:r>
        <w:separator/>
      </w:r>
    </w:p>
  </w:endnote>
  <w:endnote w:type="continuationSeparator" w:id="0">
    <w:p w:rsidR="003A1364" w:rsidRDefault="003A13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華康粗明體">
    <w:altName w:val="微軟正黑體"/>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2367" w:rsidRDefault="00EB4965" w:rsidP="00C919ED">
    <w:pPr>
      <w:pStyle w:val="aa"/>
      <w:framePr w:wrap="around" w:vAnchor="text" w:hAnchor="margin" w:xAlign="center" w:y="1"/>
      <w:rPr>
        <w:rStyle w:val="af3"/>
      </w:rPr>
    </w:pPr>
    <w:r>
      <w:rPr>
        <w:rStyle w:val="af3"/>
      </w:rPr>
      <w:fldChar w:fldCharType="begin"/>
    </w:r>
    <w:r w:rsidR="00EC2367">
      <w:rPr>
        <w:rStyle w:val="af3"/>
      </w:rPr>
      <w:instrText xml:space="preserve">PAGE  </w:instrText>
    </w:r>
    <w:r w:rsidR="009A204E">
      <w:rPr>
        <w:rStyle w:val="af3"/>
      </w:rPr>
      <w:fldChar w:fldCharType="separate"/>
    </w:r>
    <w:r w:rsidR="009A204E">
      <w:rPr>
        <w:rStyle w:val="af3"/>
        <w:noProof/>
      </w:rPr>
      <w:t>II</w:t>
    </w:r>
    <w:r>
      <w:rPr>
        <w:rStyle w:val="af3"/>
      </w:rPr>
      <w:fldChar w:fldCharType="end"/>
    </w:r>
  </w:p>
  <w:p w:rsidR="00EC2367" w:rsidRDefault="00EC2367">
    <w:pPr>
      <w:pStyle w:val="a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2367" w:rsidRDefault="00EB4965">
    <w:pPr>
      <w:pStyle w:val="aa"/>
      <w:jc w:val="center"/>
    </w:pPr>
    <w:r>
      <w:fldChar w:fldCharType="begin"/>
    </w:r>
    <w:r w:rsidR="00EC2367">
      <w:instrText>PAGE   \* MERGEFORMAT</w:instrText>
    </w:r>
    <w:r>
      <w:fldChar w:fldCharType="separate"/>
    </w:r>
    <w:r w:rsidR="00382355" w:rsidRPr="00382355">
      <w:rPr>
        <w:noProof/>
        <w:lang w:val="zh-TW"/>
      </w:rPr>
      <w:t>II</w:t>
    </w:r>
    <w:r>
      <w:fldChar w:fldCharType="end"/>
    </w:r>
  </w:p>
  <w:p w:rsidR="00EC2367" w:rsidRDefault="00EC2367" w:rsidP="00A26363">
    <w:pPr>
      <w:pStyle w:val="aa"/>
      <w:wordWrap w:val="0"/>
      <w:jc w:val="righ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3CD5" w:rsidRDefault="00663CD5">
    <w:pPr>
      <w:pStyle w:val="aa"/>
      <w:jc w:val="center"/>
    </w:pPr>
    <w:r>
      <w:fldChar w:fldCharType="begin"/>
    </w:r>
    <w:r>
      <w:instrText>PAGE   \* MERGEFORMAT</w:instrText>
    </w:r>
    <w:r>
      <w:fldChar w:fldCharType="separate"/>
    </w:r>
    <w:r w:rsidR="00382355" w:rsidRPr="00382355">
      <w:rPr>
        <w:noProof/>
        <w:lang w:val="zh-TW"/>
      </w:rPr>
      <w:t>17</w:t>
    </w:r>
    <w:r>
      <w:fldChar w:fldCharType="end"/>
    </w:r>
  </w:p>
  <w:p w:rsidR="00663CD5" w:rsidRDefault="00663CD5" w:rsidP="00A26363">
    <w:pPr>
      <w:pStyle w:val="aa"/>
      <w:wordWrap w:val="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1364" w:rsidRDefault="003A1364">
      <w:r>
        <w:separator/>
      </w:r>
    </w:p>
  </w:footnote>
  <w:footnote w:type="continuationSeparator" w:id="0">
    <w:p w:rsidR="003A1364" w:rsidRDefault="003A13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2367" w:rsidRDefault="00EC2367">
    <w:pPr>
      <w:pStyle w:val="a8"/>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2367" w:rsidRDefault="00EC2367">
    <w:pPr>
      <w:pStyle w:val="a8"/>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FBB" w:rsidRDefault="00903FBB">
    <w:pPr>
      <w:pStyle w:val="a8"/>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FBB" w:rsidRPr="009359E3" w:rsidRDefault="00903FBB" w:rsidP="00903FBB">
    <w:pPr>
      <w:pStyle w:val="a8"/>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FBB" w:rsidRDefault="00903FBB">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3FB09BE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555E8B"/>
    <w:multiLevelType w:val="hybridMultilevel"/>
    <w:tmpl w:val="C10A3C1E"/>
    <w:lvl w:ilvl="0" w:tplc="D4C40E80">
      <w:start w:val="1"/>
      <w:numFmt w:val="upperLetter"/>
      <w:lvlText w:val="%1."/>
      <w:lvlJc w:val="left"/>
      <w:pPr>
        <w:ind w:left="1200" w:hanging="360"/>
      </w:pPr>
      <w:rPr>
        <w:rFonts w:hint="default"/>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BBD05F5"/>
    <w:multiLevelType w:val="hybridMultilevel"/>
    <w:tmpl w:val="61A69756"/>
    <w:lvl w:ilvl="0" w:tplc="A4BAF8AA">
      <w:start w:val="1"/>
      <w:numFmt w:val="decimal"/>
      <w:lvlText w:val="%1."/>
      <w:lvlJc w:val="left"/>
      <w:pPr>
        <w:tabs>
          <w:tab w:val="num" w:pos="360"/>
        </w:tabs>
        <w:ind w:left="360" w:hanging="360"/>
      </w:pPr>
      <w:rPr>
        <w:rFonts w:ascii="Times New Roman" w:hAnsi="Times New Roman" w:cs="Times New Roman" w:hint="default"/>
        <w:b w:val="0"/>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2310BC9"/>
    <w:multiLevelType w:val="hybridMultilevel"/>
    <w:tmpl w:val="36F48900"/>
    <w:lvl w:ilvl="0" w:tplc="5146569E">
      <w:start w:val="1"/>
      <w:numFmt w:val="decimal"/>
      <w:lvlText w:val="%1."/>
      <w:lvlJc w:val="left"/>
      <w:pPr>
        <w:ind w:left="363" w:hanging="360"/>
      </w:pPr>
      <w:rPr>
        <w:rFonts w:hint="default"/>
        <w:b w:val="0"/>
      </w:rPr>
    </w:lvl>
    <w:lvl w:ilvl="1" w:tplc="04090019" w:tentative="1">
      <w:start w:val="1"/>
      <w:numFmt w:val="ideographTraditional"/>
      <w:lvlText w:val="%2、"/>
      <w:lvlJc w:val="left"/>
      <w:pPr>
        <w:ind w:left="963" w:hanging="480"/>
      </w:pPr>
    </w:lvl>
    <w:lvl w:ilvl="2" w:tplc="0409001B" w:tentative="1">
      <w:start w:val="1"/>
      <w:numFmt w:val="lowerRoman"/>
      <w:lvlText w:val="%3."/>
      <w:lvlJc w:val="right"/>
      <w:pPr>
        <w:ind w:left="1443" w:hanging="480"/>
      </w:pPr>
    </w:lvl>
    <w:lvl w:ilvl="3" w:tplc="0409000F" w:tentative="1">
      <w:start w:val="1"/>
      <w:numFmt w:val="decimal"/>
      <w:lvlText w:val="%4."/>
      <w:lvlJc w:val="left"/>
      <w:pPr>
        <w:ind w:left="1923" w:hanging="480"/>
      </w:pPr>
    </w:lvl>
    <w:lvl w:ilvl="4" w:tplc="04090019" w:tentative="1">
      <w:start w:val="1"/>
      <w:numFmt w:val="ideographTraditional"/>
      <w:lvlText w:val="%5、"/>
      <w:lvlJc w:val="left"/>
      <w:pPr>
        <w:ind w:left="2403" w:hanging="480"/>
      </w:pPr>
    </w:lvl>
    <w:lvl w:ilvl="5" w:tplc="0409001B" w:tentative="1">
      <w:start w:val="1"/>
      <w:numFmt w:val="lowerRoman"/>
      <w:lvlText w:val="%6."/>
      <w:lvlJc w:val="right"/>
      <w:pPr>
        <w:ind w:left="2883" w:hanging="480"/>
      </w:pPr>
    </w:lvl>
    <w:lvl w:ilvl="6" w:tplc="0409000F" w:tentative="1">
      <w:start w:val="1"/>
      <w:numFmt w:val="decimal"/>
      <w:lvlText w:val="%7."/>
      <w:lvlJc w:val="left"/>
      <w:pPr>
        <w:ind w:left="3363" w:hanging="480"/>
      </w:pPr>
    </w:lvl>
    <w:lvl w:ilvl="7" w:tplc="04090019" w:tentative="1">
      <w:start w:val="1"/>
      <w:numFmt w:val="ideographTraditional"/>
      <w:lvlText w:val="%8、"/>
      <w:lvlJc w:val="left"/>
      <w:pPr>
        <w:ind w:left="3843" w:hanging="480"/>
      </w:pPr>
    </w:lvl>
    <w:lvl w:ilvl="8" w:tplc="0409001B" w:tentative="1">
      <w:start w:val="1"/>
      <w:numFmt w:val="lowerRoman"/>
      <w:lvlText w:val="%9."/>
      <w:lvlJc w:val="right"/>
      <w:pPr>
        <w:ind w:left="4323" w:hanging="480"/>
      </w:pPr>
    </w:lvl>
  </w:abstractNum>
  <w:abstractNum w:abstractNumId="4" w15:restartNumberingAfterBreak="0">
    <w:nsid w:val="13DB7AC0"/>
    <w:multiLevelType w:val="hybridMultilevel"/>
    <w:tmpl w:val="182235FE"/>
    <w:lvl w:ilvl="0" w:tplc="A3A6C3F2">
      <w:start w:val="1"/>
      <w:numFmt w:val="decimal"/>
      <w:lvlText w:val="%1."/>
      <w:lvlJc w:val="left"/>
      <w:pPr>
        <w:tabs>
          <w:tab w:val="num" w:pos="360"/>
        </w:tabs>
        <w:ind w:left="360" w:hanging="360"/>
      </w:pPr>
      <w:rPr>
        <w:rFonts w:ascii="Times New Roman" w:hAnsi="Times New Roman" w:cs="Times New Roman" w:hint="default"/>
        <w:b w:val="0"/>
        <w:bC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52844D3"/>
    <w:multiLevelType w:val="hybridMultilevel"/>
    <w:tmpl w:val="47ECB424"/>
    <w:lvl w:ilvl="0" w:tplc="8132DF6E">
      <w:start w:val="1"/>
      <w:numFmt w:val="decimal"/>
      <w:lvlText w:val="%1."/>
      <w:lvlJc w:val="right"/>
      <w:pPr>
        <w:tabs>
          <w:tab w:val="num" w:pos="629"/>
        </w:tabs>
        <w:ind w:left="629" w:hanging="480"/>
      </w:pPr>
      <w:rPr>
        <w:rFonts w:hint="eastAsia"/>
        <w:b w:val="0"/>
        <w:bCs w:val="0"/>
      </w:rPr>
    </w:lvl>
    <w:lvl w:ilvl="1" w:tplc="04090019" w:tentative="1">
      <w:start w:val="1"/>
      <w:numFmt w:val="ideographTraditional"/>
      <w:lvlText w:val="%2、"/>
      <w:lvlJc w:val="left"/>
      <w:pPr>
        <w:ind w:left="1106" w:hanging="480"/>
      </w:pPr>
    </w:lvl>
    <w:lvl w:ilvl="2" w:tplc="0409001B" w:tentative="1">
      <w:start w:val="1"/>
      <w:numFmt w:val="lowerRoman"/>
      <w:lvlText w:val="%3."/>
      <w:lvlJc w:val="right"/>
      <w:pPr>
        <w:ind w:left="1586" w:hanging="480"/>
      </w:pPr>
    </w:lvl>
    <w:lvl w:ilvl="3" w:tplc="0409000F" w:tentative="1">
      <w:start w:val="1"/>
      <w:numFmt w:val="decimal"/>
      <w:lvlText w:val="%4."/>
      <w:lvlJc w:val="left"/>
      <w:pPr>
        <w:ind w:left="2066" w:hanging="480"/>
      </w:pPr>
    </w:lvl>
    <w:lvl w:ilvl="4" w:tplc="04090019" w:tentative="1">
      <w:start w:val="1"/>
      <w:numFmt w:val="ideographTraditional"/>
      <w:lvlText w:val="%5、"/>
      <w:lvlJc w:val="left"/>
      <w:pPr>
        <w:ind w:left="2546" w:hanging="480"/>
      </w:pPr>
    </w:lvl>
    <w:lvl w:ilvl="5" w:tplc="0409001B" w:tentative="1">
      <w:start w:val="1"/>
      <w:numFmt w:val="lowerRoman"/>
      <w:lvlText w:val="%6."/>
      <w:lvlJc w:val="right"/>
      <w:pPr>
        <w:ind w:left="3026" w:hanging="480"/>
      </w:pPr>
    </w:lvl>
    <w:lvl w:ilvl="6" w:tplc="0409000F" w:tentative="1">
      <w:start w:val="1"/>
      <w:numFmt w:val="decimal"/>
      <w:lvlText w:val="%7."/>
      <w:lvlJc w:val="left"/>
      <w:pPr>
        <w:ind w:left="3506" w:hanging="480"/>
      </w:pPr>
    </w:lvl>
    <w:lvl w:ilvl="7" w:tplc="04090019" w:tentative="1">
      <w:start w:val="1"/>
      <w:numFmt w:val="ideographTraditional"/>
      <w:lvlText w:val="%8、"/>
      <w:lvlJc w:val="left"/>
      <w:pPr>
        <w:ind w:left="3986" w:hanging="480"/>
      </w:pPr>
    </w:lvl>
    <w:lvl w:ilvl="8" w:tplc="0409001B" w:tentative="1">
      <w:start w:val="1"/>
      <w:numFmt w:val="lowerRoman"/>
      <w:lvlText w:val="%9."/>
      <w:lvlJc w:val="right"/>
      <w:pPr>
        <w:ind w:left="4466" w:hanging="480"/>
      </w:pPr>
    </w:lvl>
  </w:abstractNum>
  <w:abstractNum w:abstractNumId="6" w15:restartNumberingAfterBreak="0">
    <w:nsid w:val="18872D1D"/>
    <w:multiLevelType w:val="hybridMultilevel"/>
    <w:tmpl w:val="FC6684CE"/>
    <w:lvl w:ilvl="0" w:tplc="42D8A874">
      <w:start w:val="1"/>
      <w:numFmt w:val="decimal"/>
      <w:lvlText w:val="%1."/>
      <w:lvlJc w:val="left"/>
      <w:pPr>
        <w:tabs>
          <w:tab w:val="num" w:pos="360"/>
        </w:tabs>
        <w:ind w:left="360" w:hanging="360"/>
      </w:pPr>
      <w:rPr>
        <w:rFonts w:ascii="Times New Roman" w:hAnsi="Times New Roman" w:cs="Times New Roman" w:hint="default"/>
        <w:color w:val="00000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221A7E01"/>
    <w:multiLevelType w:val="hybridMultilevel"/>
    <w:tmpl w:val="981AAF04"/>
    <w:lvl w:ilvl="0" w:tplc="D0A2741E">
      <w:start w:val="1"/>
      <w:numFmt w:val="taiwaneseCountingThousand"/>
      <w:lvlText w:val="%1、"/>
      <w:lvlJc w:val="left"/>
      <w:pPr>
        <w:tabs>
          <w:tab w:val="num" w:pos="720"/>
        </w:tabs>
        <w:ind w:left="720" w:hanging="720"/>
      </w:pPr>
      <w:rPr>
        <w:rFonts w:hint="default"/>
        <w:sz w:val="28"/>
        <w:szCs w:val="28"/>
      </w:rPr>
    </w:lvl>
    <w:lvl w:ilvl="1" w:tplc="C64014E0">
      <w:start w:val="1"/>
      <w:numFmt w:val="decimal"/>
      <w:lvlText w:val="%2."/>
      <w:lvlJc w:val="left"/>
      <w:pPr>
        <w:tabs>
          <w:tab w:val="num" w:pos="5159"/>
        </w:tabs>
        <w:ind w:left="5159" w:hanging="480"/>
      </w:pPr>
      <w:rPr>
        <w:rFonts w:ascii="Times New Roman" w:hAnsi="Times New Roman" w:cs="Times New Roman"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2D100ACD"/>
    <w:multiLevelType w:val="hybridMultilevel"/>
    <w:tmpl w:val="FC6684CE"/>
    <w:lvl w:ilvl="0" w:tplc="42D8A874">
      <w:start w:val="1"/>
      <w:numFmt w:val="decimal"/>
      <w:lvlText w:val="%1."/>
      <w:lvlJc w:val="left"/>
      <w:pPr>
        <w:tabs>
          <w:tab w:val="num" w:pos="360"/>
        </w:tabs>
        <w:ind w:left="360" w:hanging="360"/>
      </w:pPr>
      <w:rPr>
        <w:rFonts w:ascii="Times New Roman" w:hAnsi="Times New Roman" w:cs="Times New Roman" w:hint="default"/>
        <w:color w:val="00000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304D455C"/>
    <w:multiLevelType w:val="hybridMultilevel"/>
    <w:tmpl w:val="5ECC56DE"/>
    <w:lvl w:ilvl="0" w:tplc="0BCE18A2">
      <w:start w:val="1"/>
      <w:numFmt w:val="decimal"/>
      <w:lvlText w:val="%1."/>
      <w:lvlJc w:val="left"/>
      <w:pPr>
        <w:tabs>
          <w:tab w:val="num" w:pos="397"/>
        </w:tabs>
        <w:ind w:left="397" w:hanging="397"/>
      </w:pPr>
      <w:rPr>
        <w:rFonts w:hint="default"/>
        <w:b w:val="0"/>
        <w:bC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38781C9D"/>
    <w:multiLevelType w:val="hybridMultilevel"/>
    <w:tmpl w:val="B0AE986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3C98435D"/>
    <w:multiLevelType w:val="hybridMultilevel"/>
    <w:tmpl w:val="F648AC3A"/>
    <w:lvl w:ilvl="0" w:tplc="C76E5A72">
      <w:start w:val="1"/>
      <w:numFmt w:val="decimal"/>
      <w:lvlText w:val="(%1)"/>
      <w:lvlJc w:val="left"/>
      <w:pPr>
        <w:ind w:left="768" w:hanging="360"/>
      </w:pPr>
      <w:rPr>
        <w:rFonts w:hint="eastAsia"/>
      </w:rPr>
    </w:lvl>
    <w:lvl w:ilvl="1" w:tplc="B5B2094C">
      <w:start w:val="1"/>
      <w:numFmt w:val="decimal"/>
      <w:lvlText w:val="%2."/>
      <w:lvlJc w:val="left"/>
      <w:pPr>
        <w:ind w:left="408" w:hanging="360"/>
      </w:pPr>
      <w:rPr>
        <w:rFonts w:cs="Times New Roman" w:hint="default"/>
      </w:rPr>
    </w:lvl>
    <w:lvl w:ilvl="2" w:tplc="0409001B" w:tentative="1">
      <w:start w:val="1"/>
      <w:numFmt w:val="lowerRoman"/>
      <w:lvlText w:val="%3."/>
      <w:lvlJc w:val="right"/>
      <w:pPr>
        <w:ind w:left="1008" w:hanging="480"/>
      </w:pPr>
    </w:lvl>
    <w:lvl w:ilvl="3" w:tplc="0409000F" w:tentative="1">
      <w:start w:val="1"/>
      <w:numFmt w:val="decimal"/>
      <w:lvlText w:val="%4."/>
      <w:lvlJc w:val="left"/>
      <w:pPr>
        <w:ind w:left="1488" w:hanging="480"/>
      </w:pPr>
    </w:lvl>
    <w:lvl w:ilvl="4" w:tplc="04090019" w:tentative="1">
      <w:start w:val="1"/>
      <w:numFmt w:val="ideographTraditional"/>
      <w:lvlText w:val="%5、"/>
      <w:lvlJc w:val="left"/>
      <w:pPr>
        <w:ind w:left="1968" w:hanging="480"/>
      </w:pPr>
    </w:lvl>
    <w:lvl w:ilvl="5" w:tplc="0409001B" w:tentative="1">
      <w:start w:val="1"/>
      <w:numFmt w:val="lowerRoman"/>
      <w:lvlText w:val="%6."/>
      <w:lvlJc w:val="right"/>
      <w:pPr>
        <w:ind w:left="2448" w:hanging="480"/>
      </w:pPr>
    </w:lvl>
    <w:lvl w:ilvl="6" w:tplc="0409000F" w:tentative="1">
      <w:start w:val="1"/>
      <w:numFmt w:val="decimal"/>
      <w:lvlText w:val="%7."/>
      <w:lvlJc w:val="left"/>
      <w:pPr>
        <w:ind w:left="2928" w:hanging="480"/>
      </w:pPr>
    </w:lvl>
    <w:lvl w:ilvl="7" w:tplc="04090019" w:tentative="1">
      <w:start w:val="1"/>
      <w:numFmt w:val="ideographTraditional"/>
      <w:lvlText w:val="%8、"/>
      <w:lvlJc w:val="left"/>
      <w:pPr>
        <w:ind w:left="3408" w:hanging="480"/>
      </w:pPr>
    </w:lvl>
    <w:lvl w:ilvl="8" w:tplc="0409001B" w:tentative="1">
      <w:start w:val="1"/>
      <w:numFmt w:val="lowerRoman"/>
      <w:lvlText w:val="%9."/>
      <w:lvlJc w:val="right"/>
      <w:pPr>
        <w:ind w:left="3888" w:hanging="480"/>
      </w:pPr>
    </w:lvl>
  </w:abstractNum>
  <w:abstractNum w:abstractNumId="12" w15:restartNumberingAfterBreak="0">
    <w:nsid w:val="42E4699F"/>
    <w:multiLevelType w:val="hybridMultilevel"/>
    <w:tmpl w:val="1D5A801A"/>
    <w:lvl w:ilvl="0" w:tplc="5AD27E00">
      <w:start w:val="1"/>
      <w:numFmt w:val="decimal"/>
      <w:lvlText w:val="%1."/>
      <w:lvlJc w:val="left"/>
      <w:pPr>
        <w:tabs>
          <w:tab w:val="num" w:pos="360"/>
        </w:tabs>
        <w:ind w:left="360" w:hanging="360"/>
      </w:pPr>
      <w:rPr>
        <w:rFonts w:ascii="Times New Roman" w:hAnsi="Times New Roman"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499466D3"/>
    <w:multiLevelType w:val="multilevel"/>
    <w:tmpl w:val="E5CA3A3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4AFA1F75"/>
    <w:multiLevelType w:val="multilevel"/>
    <w:tmpl w:val="337C9AFA"/>
    <w:lvl w:ilvl="0">
      <w:start w:val="1"/>
      <w:numFmt w:val="decimal"/>
      <w:lvlText w:val="%1."/>
      <w:lvlJc w:val="left"/>
      <w:pPr>
        <w:tabs>
          <w:tab w:val="num" w:pos="480"/>
        </w:tabs>
        <w:ind w:left="480" w:hanging="480"/>
      </w:pPr>
      <w:rPr>
        <w:rFonts w:hint="eastAsia"/>
        <w:b w:val="0"/>
        <w:bCs w:val="0"/>
        <w:color w:val="auto"/>
        <w:u w:val="none"/>
      </w:rPr>
    </w:lvl>
    <w:lvl w:ilvl="1">
      <w:start w:val="3"/>
      <w:numFmt w:val="decimal"/>
      <w:isLgl/>
      <w:lvlText w:val="%1.%2"/>
      <w:lvlJc w:val="left"/>
      <w:pPr>
        <w:tabs>
          <w:tab w:val="num" w:pos="405"/>
        </w:tabs>
        <w:ind w:left="405" w:hanging="405"/>
      </w:pPr>
      <w:rPr>
        <w:rFonts w:hAnsi="Times New Roman" w:hint="default"/>
      </w:rPr>
    </w:lvl>
    <w:lvl w:ilvl="2">
      <w:start w:val="1"/>
      <w:numFmt w:val="decimal"/>
      <w:isLgl/>
      <w:lvlText w:val="%1.%2.%3"/>
      <w:lvlJc w:val="left"/>
      <w:pPr>
        <w:tabs>
          <w:tab w:val="num" w:pos="720"/>
        </w:tabs>
        <w:ind w:left="720" w:hanging="720"/>
      </w:pPr>
      <w:rPr>
        <w:rFonts w:hAnsi="Times New Roman" w:hint="default"/>
      </w:rPr>
    </w:lvl>
    <w:lvl w:ilvl="3">
      <w:start w:val="1"/>
      <w:numFmt w:val="decimal"/>
      <w:isLgl/>
      <w:lvlText w:val="%1.%2.%3.%4"/>
      <w:lvlJc w:val="left"/>
      <w:pPr>
        <w:tabs>
          <w:tab w:val="num" w:pos="720"/>
        </w:tabs>
        <w:ind w:left="720" w:hanging="720"/>
      </w:pPr>
      <w:rPr>
        <w:rFonts w:hAnsi="Times New Roman" w:hint="default"/>
      </w:rPr>
    </w:lvl>
    <w:lvl w:ilvl="4">
      <w:start w:val="1"/>
      <w:numFmt w:val="decimal"/>
      <w:isLgl/>
      <w:lvlText w:val="%1.%2.%3.%4.%5"/>
      <w:lvlJc w:val="left"/>
      <w:pPr>
        <w:tabs>
          <w:tab w:val="num" w:pos="1080"/>
        </w:tabs>
        <w:ind w:left="1080" w:hanging="1080"/>
      </w:pPr>
      <w:rPr>
        <w:rFonts w:hAnsi="Times New Roman" w:hint="default"/>
      </w:rPr>
    </w:lvl>
    <w:lvl w:ilvl="5">
      <w:start w:val="1"/>
      <w:numFmt w:val="decimal"/>
      <w:isLgl/>
      <w:lvlText w:val="%1.%2.%3.%4.%5.%6"/>
      <w:lvlJc w:val="left"/>
      <w:pPr>
        <w:tabs>
          <w:tab w:val="num" w:pos="1080"/>
        </w:tabs>
        <w:ind w:left="1080" w:hanging="1080"/>
      </w:pPr>
      <w:rPr>
        <w:rFonts w:hAnsi="Times New Roman" w:hint="default"/>
      </w:rPr>
    </w:lvl>
    <w:lvl w:ilvl="6">
      <w:start w:val="1"/>
      <w:numFmt w:val="decimal"/>
      <w:isLgl/>
      <w:lvlText w:val="%1.%2.%3.%4.%5.%6.%7"/>
      <w:lvlJc w:val="left"/>
      <w:pPr>
        <w:tabs>
          <w:tab w:val="num" w:pos="1440"/>
        </w:tabs>
        <w:ind w:left="1440" w:hanging="1440"/>
      </w:pPr>
      <w:rPr>
        <w:rFonts w:hAnsi="Times New Roman" w:hint="default"/>
      </w:rPr>
    </w:lvl>
    <w:lvl w:ilvl="7">
      <w:start w:val="1"/>
      <w:numFmt w:val="decimal"/>
      <w:isLgl/>
      <w:lvlText w:val="%1.%2.%3.%4.%5.%6.%7.%8"/>
      <w:lvlJc w:val="left"/>
      <w:pPr>
        <w:tabs>
          <w:tab w:val="num" w:pos="1440"/>
        </w:tabs>
        <w:ind w:left="1440" w:hanging="1440"/>
      </w:pPr>
      <w:rPr>
        <w:rFonts w:hAnsi="Times New Roman" w:hint="default"/>
      </w:rPr>
    </w:lvl>
    <w:lvl w:ilvl="8">
      <w:start w:val="1"/>
      <w:numFmt w:val="decimal"/>
      <w:isLgl/>
      <w:lvlText w:val="%1.%2.%3.%4.%5.%6.%7.%8.%9"/>
      <w:lvlJc w:val="left"/>
      <w:pPr>
        <w:tabs>
          <w:tab w:val="num" w:pos="1800"/>
        </w:tabs>
        <w:ind w:left="1800" w:hanging="1800"/>
      </w:pPr>
      <w:rPr>
        <w:rFonts w:hAnsi="Times New Roman" w:hint="default"/>
      </w:rPr>
    </w:lvl>
  </w:abstractNum>
  <w:abstractNum w:abstractNumId="15" w15:restartNumberingAfterBreak="0">
    <w:nsid w:val="54FA4233"/>
    <w:multiLevelType w:val="hybridMultilevel"/>
    <w:tmpl w:val="A5BEED38"/>
    <w:lvl w:ilvl="0" w:tplc="0409000F">
      <w:start w:val="1"/>
      <w:numFmt w:val="decimal"/>
      <w:lvlText w:val="%1."/>
      <w:lvlJc w:val="left"/>
      <w:pPr>
        <w:tabs>
          <w:tab w:val="num" w:pos="629"/>
        </w:tabs>
        <w:ind w:left="629" w:hanging="480"/>
      </w:pPr>
      <w:rPr>
        <w:rFonts w:hint="eastAsia"/>
        <w:b w:val="0"/>
        <w:bCs w:val="0"/>
      </w:rPr>
    </w:lvl>
    <w:lvl w:ilvl="1" w:tplc="04090019" w:tentative="1">
      <w:start w:val="1"/>
      <w:numFmt w:val="ideographTraditional"/>
      <w:lvlText w:val="%2、"/>
      <w:lvlJc w:val="left"/>
      <w:pPr>
        <w:ind w:left="1106" w:hanging="480"/>
      </w:pPr>
    </w:lvl>
    <w:lvl w:ilvl="2" w:tplc="0409001B" w:tentative="1">
      <w:start w:val="1"/>
      <w:numFmt w:val="lowerRoman"/>
      <w:lvlText w:val="%3."/>
      <w:lvlJc w:val="right"/>
      <w:pPr>
        <w:ind w:left="1586" w:hanging="480"/>
      </w:pPr>
    </w:lvl>
    <w:lvl w:ilvl="3" w:tplc="0409000F" w:tentative="1">
      <w:start w:val="1"/>
      <w:numFmt w:val="decimal"/>
      <w:lvlText w:val="%4."/>
      <w:lvlJc w:val="left"/>
      <w:pPr>
        <w:ind w:left="2066" w:hanging="480"/>
      </w:pPr>
    </w:lvl>
    <w:lvl w:ilvl="4" w:tplc="04090019" w:tentative="1">
      <w:start w:val="1"/>
      <w:numFmt w:val="ideographTraditional"/>
      <w:lvlText w:val="%5、"/>
      <w:lvlJc w:val="left"/>
      <w:pPr>
        <w:ind w:left="2546" w:hanging="480"/>
      </w:pPr>
    </w:lvl>
    <w:lvl w:ilvl="5" w:tplc="0409001B" w:tentative="1">
      <w:start w:val="1"/>
      <w:numFmt w:val="lowerRoman"/>
      <w:lvlText w:val="%6."/>
      <w:lvlJc w:val="right"/>
      <w:pPr>
        <w:ind w:left="3026" w:hanging="480"/>
      </w:pPr>
    </w:lvl>
    <w:lvl w:ilvl="6" w:tplc="0409000F" w:tentative="1">
      <w:start w:val="1"/>
      <w:numFmt w:val="decimal"/>
      <w:lvlText w:val="%7."/>
      <w:lvlJc w:val="left"/>
      <w:pPr>
        <w:ind w:left="3506" w:hanging="480"/>
      </w:pPr>
    </w:lvl>
    <w:lvl w:ilvl="7" w:tplc="04090019" w:tentative="1">
      <w:start w:val="1"/>
      <w:numFmt w:val="ideographTraditional"/>
      <w:lvlText w:val="%8、"/>
      <w:lvlJc w:val="left"/>
      <w:pPr>
        <w:ind w:left="3986" w:hanging="480"/>
      </w:pPr>
    </w:lvl>
    <w:lvl w:ilvl="8" w:tplc="0409001B" w:tentative="1">
      <w:start w:val="1"/>
      <w:numFmt w:val="lowerRoman"/>
      <w:lvlText w:val="%9."/>
      <w:lvlJc w:val="right"/>
      <w:pPr>
        <w:ind w:left="4466" w:hanging="480"/>
      </w:pPr>
    </w:lvl>
  </w:abstractNum>
  <w:abstractNum w:abstractNumId="16" w15:restartNumberingAfterBreak="0">
    <w:nsid w:val="5D10668E"/>
    <w:multiLevelType w:val="hybridMultilevel"/>
    <w:tmpl w:val="FC6684CE"/>
    <w:lvl w:ilvl="0" w:tplc="42D8A874">
      <w:start w:val="1"/>
      <w:numFmt w:val="decimal"/>
      <w:lvlText w:val="%1."/>
      <w:lvlJc w:val="left"/>
      <w:pPr>
        <w:tabs>
          <w:tab w:val="num" w:pos="360"/>
        </w:tabs>
        <w:ind w:left="360" w:hanging="360"/>
      </w:pPr>
      <w:rPr>
        <w:rFonts w:ascii="Times New Roman" w:hAnsi="Times New Roman" w:cs="Times New Roman" w:hint="default"/>
        <w:color w:val="00000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5EBE6BAD"/>
    <w:multiLevelType w:val="hybridMultilevel"/>
    <w:tmpl w:val="28CC89E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F383E77"/>
    <w:multiLevelType w:val="hybridMultilevel"/>
    <w:tmpl w:val="21481B06"/>
    <w:lvl w:ilvl="0" w:tplc="107E3354">
      <w:start w:val="1"/>
      <w:numFmt w:val="taiwaneseCountingThousand"/>
      <w:lvlText w:val="%1、"/>
      <w:lvlJc w:val="left"/>
      <w:pPr>
        <w:ind w:left="480" w:hanging="480"/>
      </w:pPr>
      <w:rPr>
        <w:b w:val="0"/>
        <w:sz w:val="28"/>
        <w:szCs w:val="28"/>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D593E9F"/>
    <w:multiLevelType w:val="hybridMultilevel"/>
    <w:tmpl w:val="35D48E58"/>
    <w:lvl w:ilvl="0" w:tplc="04090011">
      <w:start w:val="1"/>
      <w:numFmt w:val="upperLetter"/>
      <w:lvlText w:val="%1."/>
      <w:lvlJc w:val="left"/>
      <w:pPr>
        <w:ind w:left="120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F29494B"/>
    <w:multiLevelType w:val="hybridMultilevel"/>
    <w:tmpl w:val="61A69756"/>
    <w:lvl w:ilvl="0" w:tplc="A4BAF8AA">
      <w:start w:val="1"/>
      <w:numFmt w:val="decimal"/>
      <w:lvlText w:val="%1."/>
      <w:lvlJc w:val="left"/>
      <w:pPr>
        <w:tabs>
          <w:tab w:val="num" w:pos="360"/>
        </w:tabs>
        <w:ind w:left="360" w:hanging="360"/>
      </w:pPr>
      <w:rPr>
        <w:rFonts w:ascii="Times New Roman" w:hAnsi="Times New Roman" w:cs="Times New Roman" w:hint="default"/>
        <w:b w:val="0"/>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3EA3138"/>
    <w:multiLevelType w:val="hybridMultilevel"/>
    <w:tmpl w:val="FC6684CE"/>
    <w:lvl w:ilvl="0" w:tplc="42D8A874">
      <w:start w:val="1"/>
      <w:numFmt w:val="decimal"/>
      <w:lvlText w:val="%1."/>
      <w:lvlJc w:val="left"/>
      <w:pPr>
        <w:tabs>
          <w:tab w:val="num" w:pos="360"/>
        </w:tabs>
        <w:ind w:left="360" w:hanging="360"/>
      </w:pPr>
      <w:rPr>
        <w:rFonts w:ascii="Times New Roman" w:hAnsi="Times New Roman" w:cs="Times New Roman" w:hint="default"/>
        <w:color w:val="00000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798E07BD"/>
    <w:multiLevelType w:val="hybridMultilevel"/>
    <w:tmpl w:val="8056D860"/>
    <w:lvl w:ilvl="0" w:tplc="72022E06">
      <w:start w:val="1"/>
      <w:numFmt w:val="decimal"/>
      <w:lvlText w:val="%1."/>
      <w:lvlJc w:val="left"/>
      <w:pPr>
        <w:tabs>
          <w:tab w:val="num" w:pos="360"/>
        </w:tabs>
        <w:ind w:left="360" w:hanging="360"/>
      </w:pPr>
      <w:rPr>
        <w:rFonts w:ascii="Times New Roman" w:hAnsi="Times New Roman" w:cs="Times New Roman" w:hint="default"/>
        <w:b w:val="0"/>
        <w:bCs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3"/>
  </w:num>
  <w:num w:numId="2">
    <w:abstractNumId w:val="9"/>
  </w:num>
  <w:num w:numId="3">
    <w:abstractNumId w:val="4"/>
  </w:num>
  <w:num w:numId="4">
    <w:abstractNumId w:val="15"/>
  </w:num>
  <w:num w:numId="5">
    <w:abstractNumId w:val="11"/>
  </w:num>
  <w:num w:numId="6">
    <w:abstractNumId w:val="19"/>
  </w:num>
  <w:num w:numId="7">
    <w:abstractNumId w:val="1"/>
  </w:num>
  <w:num w:numId="8">
    <w:abstractNumId w:val="17"/>
  </w:num>
  <w:num w:numId="9">
    <w:abstractNumId w:val="2"/>
  </w:num>
  <w:num w:numId="10">
    <w:abstractNumId w:val="16"/>
  </w:num>
  <w:num w:numId="11">
    <w:abstractNumId w:val="10"/>
  </w:num>
  <w:num w:numId="12">
    <w:abstractNumId w:val="22"/>
  </w:num>
  <w:num w:numId="13">
    <w:abstractNumId w:val="12"/>
  </w:num>
  <w:num w:numId="14">
    <w:abstractNumId w:val="20"/>
  </w:num>
  <w:num w:numId="15">
    <w:abstractNumId w:val="7"/>
  </w:num>
  <w:num w:numId="16">
    <w:abstractNumId w:val="5"/>
  </w:num>
  <w:num w:numId="17">
    <w:abstractNumId w:val="0"/>
  </w:num>
  <w:num w:numId="18">
    <w:abstractNumId w:val="3"/>
  </w:num>
  <w:num w:numId="19">
    <w:abstractNumId w:val="21"/>
  </w:num>
  <w:num w:numId="20">
    <w:abstractNumId w:val="14"/>
  </w:num>
  <w:num w:numId="21">
    <w:abstractNumId w:val="6"/>
  </w:num>
  <w:num w:numId="22">
    <w:abstractNumId w:val="8"/>
  </w:num>
  <w:num w:numId="23">
    <w:abstractNumId w:val="1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4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265"/>
    <w:rsid w:val="00000516"/>
    <w:rsid w:val="00001248"/>
    <w:rsid w:val="00002BB3"/>
    <w:rsid w:val="00002C67"/>
    <w:rsid w:val="0000347F"/>
    <w:rsid w:val="00003BED"/>
    <w:rsid w:val="0000598C"/>
    <w:rsid w:val="00006635"/>
    <w:rsid w:val="00007DCA"/>
    <w:rsid w:val="00010BC6"/>
    <w:rsid w:val="00010E7D"/>
    <w:rsid w:val="00010ECE"/>
    <w:rsid w:val="0001181F"/>
    <w:rsid w:val="000125C4"/>
    <w:rsid w:val="0001285B"/>
    <w:rsid w:val="000128B1"/>
    <w:rsid w:val="0001295A"/>
    <w:rsid w:val="00012DA2"/>
    <w:rsid w:val="00013119"/>
    <w:rsid w:val="00013F8A"/>
    <w:rsid w:val="00014746"/>
    <w:rsid w:val="00016659"/>
    <w:rsid w:val="000175D8"/>
    <w:rsid w:val="00020194"/>
    <w:rsid w:val="00020450"/>
    <w:rsid w:val="00021E47"/>
    <w:rsid w:val="00022806"/>
    <w:rsid w:val="00022DF9"/>
    <w:rsid w:val="00023EB6"/>
    <w:rsid w:val="0002438E"/>
    <w:rsid w:val="00024514"/>
    <w:rsid w:val="00024EB6"/>
    <w:rsid w:val="0002629A"/>
    <w:rsid w:val="000269E2"/>
    <w:rsid w:val="00027FF3"/>
    <w:rsid w:val="00030037"/>
    <w:rsid w:val="0003079A"/>
    <w:rsid w:val="0003079D"/>
    <w:rsid w:val="00030A6B"/>
    <w:rsid w:val="00031B3E"/>
    <w:rsid w:val="00032DB4"/>
    <w:rsid w:val="00033414"/>
    <w:rsid w:val="00033BEA"/>
    <w:rsid w:val="000353ED"/>
    <w:rsid w:val="00035847"/>
    <w:rsid w:val="000375E3"/>
    <w:rsid w:val="00037FC1"/>
    <w:rsid w:val="000404CF"/>
    <w:rsid w:val="00040FDA"/>
    <w:rsid w:val="0004250B"/>
    <w:rsid w:val="00043E35"/>
    <w:rsid w:val="00044D38"/>
    <w:rsid w:val="00045C89"/>
    <w:rsid w:val="00046794"/>
    <w:rsid w:val="00047B11"/>
    <w:rsid w:val="00051804"/>
    <w:rsid w:val="00053365"/>
    <w:rsid w:val="00054012"/>
    <w:rsid w:val="00055962"/>
    <w:rsid w:val="0005598E"/>
    <w:rsid w:val="00057031"/>
    <w:rsid w:val="000601C0"/>
    <w:rsid w:val="00060FBF"/>
    <w:rsid w:val="0006174D"/>
    <w:rsid w:val="00061D52"/>
    <w:rsid w:val="00061F33"/>
    <w:rsid w:val="00062691"/>
    <w:rsid w:val="00062BB1"/>
    <w:rsid w:val="000632FD"/>
    <w:rsid w:val="00063413"/>
    <w:rsid w:val="00064D70"/>
    <w:rsid w:val="000654E6"/>
    <w:rsid w:val="00065A33"/>
    <w:rsid w:val="00065FEF"/>
    <w:rsid w:val="000665CF"/>
    <w:rsid w:val="0006692C"/>
    <w:rsid w:val="0006726C"/>
    <w:rsid w:val="00067BC8"/>
    <w:rsid w:val="000712AD"/>
    <w:rsid w:val="00073BB9"/>
    <w:rsid w:val="00075676"/>
    <w:rsid w:val="00075D7C"/>
    <w:rsid w:val="000773CA"/>
    <w:rsid w:val="0008091B"/>
    <w:rsid w:val="00083972"/>
    <w:rsid w:val="000843F4"/>
    <w:rsid w:val="00084922"/>
    <w:rsid w:val="0008617E"/>
    <w:rsid w:val="00086204"/>
    <w:rsid w:val="000863BD"/>
    <w:rsid w:val="00086ACF"/>
    <w:rsid w:val="00090981"/>
    <w:rsid w:val="000915DA"/>
    <w:rsid w:val="00092034"/>
    <w:rsid w:val="00093D7B"/>
    <w:rsid w:val="00094097"/>
    <w:rsid w:val="000941C7"/>
    <w:rsid w:val="00094437"/>
    <w:rsid w:val="00095767"/>
    <w:rsid w:val="00095C8B"/>
    <w:rsid w:val="00096EE3"/>
    <w:rsid w:val="0009762A"/>
    <w:rsid w:val="00097B52"/>
    <w:rsid w:val="00097D7B"/>
    <w:rsid w:val="000A0C7D"/>
    <w:rsid w:val="000A1164"/>
    <w:rsid w:val="000A14D8"/>
    <w:rsid w:val="000A1C16"/>
    <w:rsid w:val="000A2F60"/>
    <w:rsid w:val="000A403B"/>
    <w:rsid w:val="000A48CA"/>
    <w:rsid w:val="000A4C88"/>
    <w:rsid w:val="000A5549"/>
    <w:rsid w:val="000A5999"/>
    <w:rsid w:val="000B0D1F"/>
    <w:rsid w:val="000B20B4"/>
    <w:rsid w:val="000B5268"/>
    <w:rsid w:val="000B6370"/>
    <w:rsid w:val="000B63D1"/>
    <w:rsid w:val="000B6FAD"/>
    <w:rsid w:val="000B7177"/>
    <w:rsid w:val="000C0277"/>
    <w:rsid w:val="000C18AC"/>
    <w:rsid w:val="000C2087"/>
    <w:rsid w:val="000C2E1E"/>
    <w:rsid w:val="000C2E5E"/>
    <w:rsid w:val="000C2EE5"/>
    <w:rsid w:val="000C58F0"/>
    <w:rsid w:val="000C7A6F"/>
    <w:rsid w:val="000C7F79"/>
    <w:rsid w:val="000D0D32"/>
    <w:rsid w:val="000D0F83"/>
    <w:rsid w:val="000D1B03"/>
    <w:rsid w:val="000D3288"/>
    <w:rsid w:val="000D5A3C"/>
    <w:rsid w:val="000D5EBD"/>
    <w:rsid w:val="000D6854"/>
    <w:rsid w:val="000E00FC"/>
    <w:rsid w:val="000E09A5"/>
    <w:rsid w:val="000E10B6"/>
    <w:rsid w:val="000E19ED"/>
    <w:rsid w:val="000E2BC8"/>
    <w:rsid w:val="000E2C2A"/>
    <w:rsid w:val="000E351E"/>
    <w:rsid w:val="000E4075"/>
    <w:rsid w:val="000E59E1"/>
    <w:rsid w:val="000E5F60"/>
    <w:rsid w:val="000F0D5F"/>
    <w:rsid w:val="000F0FA7"/>
    <w:rsid w:val="000F0FB4"/>
    <w:rsid w:val="000F1132"/>
    <w:rsid w:val="000F28B3"/>
    <w:rsid w:val="000F29F9"/>
    <w:rsid w:val="000F3C5E"/>
    <w:rsid w:val="000F3F45"/>
    <w:rsid w:val="000F44C5"/>
    <w:rsid w:val="000F5718"/>
    <w:rsid w:val="000F6FFD"/>
    <w:rsid w:val="000F7B16"/>
    <w:rsid w:val="00103B5D"/>
    <w:rsid w:val="00105C27"/>
    <w:rsid w:val="0010621E"/>
    <w:rsid w:val="00106BDF"/>
    <w:rsid w:val="00107AF7"/>
    <w:rsid w:val="00107E5A"/>
    <w:rsid w:val="0011072B"/>
    <w:rsid w:val="001109F9"/>
    <w:rsid w:val="0011312A"/>
    <w:rsid w:val="001149FB"/>
    <w:rsid w:val="00114C6E"/>
    <w:rsid w:val="0011530E"/>
    <w:rsid w:val="0011595C"/>
    <w:rsid w:val="00115E2B"/>
    <w:rsid w:val="00116DAB"/>
    <w:rsid w:val="001172DA"/>
    <w:rsid w:val="001174C2"/>
    <w:rsid w:val="00120626"/>
    <w:rsid w:val="00121773"/>
    <w:rsid w:val="00121A37"/>
    <w:rsid w:val="00122A36"/>
    <w:rsid w:val="00123237"/>
    <w:rsid w:val="00123D96"/>
    <w:rsid w:val="00124159"/>
    <w:rsid w:val="0012431C"/>
    <w:rsid w:val="00124381"/>
    <w:rsid w:val="00124843"/>
    <w:rsid w:val="001249B3"/>
    <w:rsid w:val="0012719B"/>
    <w:rsid w:val="00127CC7"/>
    <w:rsid w:val="00130016"/>
    <w:rsid w:val="0013325B"/>
    <w:rsid w:val="001343D5"/>
    <w:rsid w:val="00136643"/>
    <w:rsid w:val="00136E28"/>
    <w:rsid w:val="001378B4"/>
    <w:rsid w:val="00140FC6"/>
    <w:rsid w:val="001414A6"/>
    <w:rsid w:val="00141C30"/>
    <w:rsid w:val="00142847"/>
    <w:rsid w:val="001431DC"/>
    <w:rsid w:val="00144018"/>
    <w:rsid w:val="0014745B"/>
    <w:rsid w:val="00150396"/>
    <w:rsid w:val="001523B1"/>
    <w:rsid w:val="00153176"/>
    <w:rsid w:val="00153C4A"/>
    <w:rsid w:val="00154735"/>
    <w:rsid w:val="001555D6"/>
    <w:rsid w:val="00155842"/>
    <w:rsid w:val="001601B6"/>
    <w:rsid w:val="00160549"/>
    <w:rsid w:val="00160DA9"/>
    <w:rsid w:val="00160FC6"/>
    <w:rsid w:val="00162698"/>
    <w:rsid w:val="0016301C"/>
    <w:rsid w:val="00163651"/>
    <w:rsid w:val="00164A9E"/>
    <w:rsid w:val="00164BD6"/>
    <w:rsid w:val="00165322"/>
    <w:rsid w:val="001654EC"/>
    <w:rsid w:val="0016779C"/>
    <w:rsid w:val="00167958"/>
    <w:rsid w:val="00167F17"/>
    <w:rsid w:val="00170BC2"/>
    <w:rsid w:val="00171441"/>
    <w:rsid w:val="0017213F"/>
    <w:rsid w:val="0017410F"/>
    <w:rsid w:val="00174A68"/>
    <w:rsid w:val="001774B4"/>
    <w:rsid w:val="00177820"/>
    <w:rsid w:val="0018087D"/>
    <w:rsid w:val="00180E3D"/>
    <w:rsid w:val="00181708"/>
    <w:rsid w:val="00182113"/>
    <w:rsid w:val="00182F99"/>
    <w:rsid w:val="00183E86"/>
    <w:rsid w:val="00183F6D"/>
    <w:rsid w:val="00184F12"/>
    <w:rsid w:val="00185EA8"/>
    <w:rsid w:val="00186684"/>
    <w:rsid w:val="001867C2"/>
    <w:rsid w:val="00187A83"/>
    <w:rsid w:val="00187BA0"/>
    <w:rsid w:val="00187BAA"/>
    <w:rsid w:val="00190793"/>
    <w:rsid w:val="00190B6D"/>
    <w:rsid w:val="00190C4E"/>
    <w:rsid w:val="0019524B"/>
    <w:rsid w:val="0019526B"/>
    <w:rsid w:val="001955CE"/>
    <w:rsid w:val="0019737F"/>
    <w:rsid w:val="00197396"/>
    <w:rsid w:val="00197736"/>
    <w:rsid w:val="001A0F6E"/>
    <w:rsid w:val="001A1772"/>
    <w:rsid w:val="001A21B4"/>
    <w:rsid w:val="001A328D"/>
    <w:rsid w:val="001A48FC"/>
    <w:rsid w:val="001A4D01"/>
    <w:rsid w:val="001A6576"/>
    <w:rsid w:val="001A77B9"/>
    <w:rsid w:val="001B04BE"/>
    <w:rsid w:val="001B0F9E"/>
    <w:rsid w:val="001B1704"/>
    <w:rsid w:val="001B3E6D"/>
    <w:rsid w:val="001B48BE"/>
    <w:rsid w:val="001B4DCC"/>
    <w:rsid w:val="001B5553"/>
    <w:rsid w:val="001B59A9"/>
    <w:rsid w:val="001B5DD3"/>
    <w:rsid w:val="001B6C64"/>
    <w:rsid w:val="001B7381"/>
    <w:rsid w:val="001B7806"/>
    <w:rsid w:val="001C0219"/>
    <w:rsid w:val="001C3017"/>
    <w:rsid w:val="001C3B6A"/>
    <w:rsid w:val="001C6FC7"/>
    <w:rsid w:val="001C7A8D"/>
    <w:rsid w:val="001D0749"/>
    <w:rsid w:val="001D2CE2"/>
    <w:rsid w:val="001D393A"/>
    <w:rsid w:val="001D3B41"/>
    <w:rsid w:val="001D492D"/>
    <w:rsid w:val="001D6842"/>
    <w:rsid w:val="001D6EDA"/>
    <w:rsid w:val="001D71D1"/>
    <w:rsid w:val="001E0976"/>
    <w:rsid w:val="001E1C68"/>
    <w:rsid w:val="001E3132"/>
    <w:rsid w:val="001E373E"/>
    <w:rsid w:val="001E3D1E"/>
    <w:rsid w:val="001E44F1"/>
    <w:rsid w:val="001E483A"/>
    <w:rsid w:val="001E4F02"/>
    <w:rsid w:val="001E5231"/>
    <w:rsid w:val="001E5756"/>
    <w:rsid w:val="001E5D49"/>
    <w:rsid w:val="001E60D7"/>
    <w:rsid w:val="001E66C1"/>
    <w:rsid w:val="001E7272"/>
    <w:rsid w:val="001F0B83"/>
    <w:rsid w:val="001F197D"/>
    <w:rsid w:val="001F249B"/>
    <w:rsid w:val="001F2C44"/>
    <w:rsid w:val="001F3C80"/>
    <w:rsid w:val="001F40F7"/>
    <w:rsid w:val="001F4F1F"/>
    <w:rsid w:val="001F69F5"/>
    <w:rsid w:val="001F70AD"/>
    <w:rsid w:val="001F7825"/>
    <w:rsid w:val="001F7C7E"/>
    <w:rsid w:val="00200438"/>
    <w:rsid w:val="00201955"/>
    <w:rsid w:val="002023B2"/>
    <w:rsid w:val="00203A76"/>
    <w:rsid w:val="0020489D"/>
    <w:rsid w:val="00205938"/>
    <w:rsid w:val="002061FA"/>
    <w:rsid w:val="002105A5"/>
    <w:rsid w:val="00211774"/>
    <w:rsid w:val="00212DB3"/>
    <w:rsid w:val="002139DE"/>
    <w:rsid w:val="0021415D"/>
    <w:rsid w:val="00216B4B"/>
    <w:rsid w:val="00220B4B"/>
    <w:rsid w:val="00221392"/>
    <w:rsid w:val="002217B6"/>
    <w:rsid w:val="00221D74"/>
    <w:rsid w:val="00223AAF"/>
    <w:rsid w:val="002242D2"/>
    <w:rsid w:val="002247EC"/>
    <w:rsid w:val="00224BBC"/>
    <w:rsid w:val="00225B5B"/>
    <w:rsid w:val="00225C4E"/>
    <w:rsid w:val="00225DC5"/>
    <w:rsid w:val="00226133"/>
    <w:rsid w:val="00226DD3"/>
    <w:rsid w:val="00227383"/>
    <w:rsid w:val="002279FE"/>
    <w:rsid w:val="00227AC4"/>
    <w:rsid w:val="00236DB0"/>
    <w:rsid w:val="002371CA"/>
    <w:rsid w:val="00237CCC"/>
    <w:rsid w:val="00243486"/>
    <w:rsid w:val="00244219"/>
    <w:rsid w:val="002445BB"/>
    <w:rsid w:val="00245066"/>
    <w:rsid w:val="002454FD"/>
    <w:rsid w:val="002472E8"/>
    <w:rsid w:val="00247911"/>
    <w:rsid w:val="002479C9"/>
    <w:rsid w:val="00247EE7"/>
    <w:rsid w:val="00250DEA"/>
    <w:rsid w:val="002536C6"/>
    <w:rsid w:val="002541D3"/>
    <w:rsid w:val="00254607"/>
    <w:rsid w:val="00255855"/>
    <w:rsid w:val="00256053"/>
    <w:rsid w:val="002564AF"/>
    <w:rsid w:val="00257987"/>
    <w:rsid w:val="00257D62"/>
    <w:rsid w:val="00257E35"/>
    <w:rsid w:val="0026082D"/>
    <w:rsid w:val="002609C1"/>
    <w:rsid w:val="00260AB0"/>
    <w:rsid w:val="00262A90"/>
    <w:rsid w:val="002634CC"/>
    <w:rsid w:val="00265563"/>
    <w:rsid w:val="002661EB"/>
    <w:rsid w:val="002668FF"/>
    <w:rsid w:val="00267B4B"/>
    <w:rsid w:val="002701A8"/>
    <w:rsid w:val="00270558"/>
    <w:rsid w:val="00271C41"/>
    <w:rsid w:val="00273FEF"/>
    <w:rsid w:val="002745A1"/>
    <w:rsid w:val="00274BAD"/>
    <w:rsid w:val="00275BAD"/>
    <w:rsid w:val="00275C1E"/>
    <w:rsid w:val="00275FFC"/>
    <w:rsid w:val="00277037"/>
    <w:rsid w:val="0027779C"/>
    <w:rsid w:val="002800B3"/>
    <w:rsid w:val="00283AF4"/>
    <w:rsid w:val="002846DE"/>
    <w:rsid w:val="002853C8"/>
    <w:rsid w:val="002853FA"/>
    <w:rsid w:val="002860A1"/>
    <w:rsid w:val="002867A1"/>
    <w:rsid w:val="00286FBB"/>
    <w:rsid w:val="002903B4"/>
    <w:rsid w:val="00292976"/>
    <w:rsid w:val="00292B50"/>
    <w:rsid w:val="00293D42"/>
    <w:rsid w:val="002947F6"/>
    <w:rsid w:val="00295732"/>
    <w:rsid w:val="002970DB"/>
    <w:rsid w:val="002973B5"/>
    <w:rsid w:val="002A0AC4"/>
    <w:rsid w:val="002A15A0"/>
    <w:rsid w:val="002A2B62"/>
    <w:rsid w:val="002A3759"/>
    <w:rsid w:val="002A3B6D"/>
    <w:rsid w:val="002A7489"/>
    <w:rsid w:val="002A7C63"/>
    <w:rsid w:val="002B03A1"/>
    <w:rsid w:val="002B04E2"/>
    <w:rsid w:val="002B05A1"/>
    <w:rsid w:val="002B14B7"/>
    <w:rsid w:val="002B4F77"/>
    <w:rsid w:val="002B5FA8"/>
    <w:rsid w:val="002B6855"/>
    <w:rsid w:val="002B6D2C"/>
    <w:rsid w:val="002C04CC"/>
    <w:rsid w:val="002C0EA3"/>
    <w:rsid w:val="002C1EED"/>
    <w:rsid w:val="002C36A0"/>
    <w:rsid w:val="002C419E"/>
    <w:rsid w:val="002C5D51"/>
    <w:rsid w:val="002C7876"/>
    <w:rsid w:val="002D152F"/>
    <w:rsid w:val="002D34A2"/>
    <w:rsid w:val="002D4944"/>
    <w:rsid w:val="002D5CD7"/>
    <w:rsid w:val="002D5FE0"/>
    <w:rsid w:val="002D6354"/>
    <w:rsid w:val="002D6382"/>
    <w:rsid w:val="002D6DE1"/>
    <w:rsid w:val="002E1976"/>
    <w:rsid w:val="002E23C6"/>
    <w:rsid w:val="002E2B34"/>
    <w:rsid w:val="002E35EB"/>
    <w:rsid w:val="002E43A2"/>
    <w:rsid w:val="002E6120"/>
    <w:rsid w:val="002E66A8"/>
    <w:rsid w:val="002E6BE3"/>
    <w:rsid w:val="002E7671"/>
    <w:rsid w:val="002F0D22"/>
    <w:rsid w:val="002F29CC"/>
    <w:rsid w:val="002F2A0E"/>
    <w:rsid w:val="002F2FD9"/>
    <w:rsid w:val="002F5331"/>
    <w:rsid w:val="002F5769"/>
    <w:rsid w:val="002F5919"/>
    <w:rsid w:val="002F7445"/>
    <w:rsid w:val="002F7A8E"/>
    <w:rsid w:val="00301EED"/>
    <w:rsid w:val="003020C3"/>
    <w:rsid w:val="00302376"/>
    <w:rsid w:val="00302CF1"/>
    <w:rsid w:val="0030388A"/>
    <w:rsid w:val="00304AA2"/>
    <w:rsid w:val="00306874"/>
    <w:rsid w:val="003072EA"/>
    <w:rsid w:val="00310463"/>
    <w:rsid w:val="00310542"/>
    <w:rsid w:val="0031175C"/>
    <w:rsid w:val="00311F36"/>
    <w:rsid w:val="00312276"/>
    <w:rsid w:val="0031231C"/>
    <w:rsid w:val="00312935"/>
    <w:rsid w:val="0031354E"/>
    <w:rsid w:val="00314927"/>
    <w:rsid w:val="00314A35"/>
    <w:rsid w:val="0031550B"/>
    <w:rsid w:val="00317486"/>
    <w:rsid w:val="003208BF"/>
    <w:rsid w:val="00321A83"/>
    <w:rsid w:val="00321E3C"/>
    <w:rsid w:val="003223CF"/>
    <w:rsid w:val="00323819"/>
    <w:rsid w:val="003243B1"/>
    <w:rsid w:val="00324445"/>
    <w:rsid w:val="00324940"/>
    <w:rsid w:val="00324B33"/>
    <w:rsid w:val="0032550E"/>
    <w:rsid w:val="00325523"/>
    <w:rsid w:val="0032610E"/>
    <w:rsid w:val="003275EE"/>
    <w:rsid w:val="003311C0"/>
    <w:rsid w:val="00331A62"/>
    <w:rsid w:val="003328D1"/>
    <w:rsid w:val="003339E3"/>
    <w:rsid w:val="00333FDE"/>
    <w:rsid w:val="003342C6"/>
    <w:rsid w:val="0033726A"/>
    <w:rsid w:val="00337401"/>
    <w:rsid w:val="00337795"/>
    <w:rsid w:val="00337C5D"/>
    <w:rsid w:val="003419B9"/>
    <w:rsid w:val="00343584"/>
    <w:rsid w:val="003446C2"/>
    <w:rsid w:val="00344EE0"/>
    <w:rsid w:val="0034676C"/>
    <w:rsid w:val="0034769A"/>
    <w:rsid w:val="00347D96"/>
    <w:rsid w:val="00352782"/>
    <w:rsid w:val="00352D29"/>
    <w:rsid w:val="00354051"/>
    <w:rsid w:val="0035463D"/>
    <w:rsid w:val="00355225"/>
    <w:rsid w:val="00355E1C"/>
    <w:rsid w:val="003560D1"/>
    <w:rsid w:val="0036022A"/>
    <w:rsid w:val="003625BE"/>
    <w:rsid w:val="00364963"/>
    <w:rsid w:val="00365531"/>
    <w:rsid w:val="003656D9"/>
    <w:rsid w:val="00366889"/>
    <w:rsid w:val="00367FBA"/>
    <w:rsid w:val="003708A6"/>
    <w:rsid w:val="00371839"/>
    <w:rsid w:val="003719D2"/>
    <w:rsid w:val="00372721"/>
    <w:rsid w:val="00372832"/>
    <w:rsid w:val="003735EA"/>
    <w:rsid w:val="00374C76"/>
    <w:rsid w:val="003757E4"/>
    <w:rsid w:val="00375A39"/>
    <w:rsid w:val="00376116"/>
    <w:rsid w:val="003772A5"/>
    <w:rsid w:val="0037734C"/>
    <w:rsid w:val="003808FA"/>
    <w:rsid w:val="00382355"/>
    <w:rsid w:val="00382F42"/>
    <w:rsid w:val="0038389D"/>
    <w:rsid w:val="0038516C"/>
    <w:rsid w:val="0038540C"/>
    <w:rsid w:val="00386A7B"/>
    <w:rsid w:val="003871B4"/>
    <w:rsid w:val="003905C5"/>
    <w:rsid w:val="0039138A"/>
    <w:rsid w:val="003917A6"/>
    <w:rsid w:val="00392093"/>
    <w:rsid w:val="00392F1F"/>
    <w:rsid w:val="0039303E"/>
    <w:rsid w:val="0039374C"/>
    <w:rsid w:val="0039462B"/>
    <w:rsid w:val="003951D2"/>
    <w:rsid w:val="00395907"/>
    <w:rsid w:val="003A053D"/>
    <w:rsid w:val="003A0942"/>
    <w:rsid w:val="003A0E0B"/>
    <w:rsid w:val="003A1364"/>
    <w:rsid w:val="003A1593"/>
    <w:rsid w:val="003A1E87"/>
    <w:rsid w:val="003A2617"/>
    <w:rsid w:val="003A474A"/>
    <w:rsid w:val="003A5233"/>
    <w:rsid w:val="003A689E"/>
    <w:rsid w:val="003A6B49"/>
    <w:rsid w:val="003A6CEF"/>
    <w:rsid w:val="003A79C3"/>
    <w:rsid w:val="003B03B1"/>
    <w:rsid w:val="003B040D"/>
    <w:rsid w:val="003B16C3"/>
    <w:rsid w:val="003B5E98"/>
    <w:rsid w:val="003B69F1"/>
    <w:rsid w:val="003B7903"/>
    <w:rsid w:val="003B7A2A"/>
    <w:rsid w:val="003C1E97"/>
    <w:rsid w:val="003C23AE"/>
    <w:rsid w:val="003C2BCC"/>
    <w:rsid w:val="003C3B5F"/>
    <w:rsid w:val="003C536B"/>
    <w:rsid w:val="003C5FB4"/>
    <w:rsid w:val="003C63F4"/>
    <w:rsid w:val="003C7212"/>
    <w:rsid w:val="003D3D40"/>
    <w:rsid w:val="003D4753"/>
    <w:rsid w:val="003D4F13"/>
    <w:rsid w:val="003D6060"/>
    <w:rsid w:val="003D63DC"/>
    <w:rsid w:val="003D65BB"/>
    <w:rsid w:val="003D6B82"/>
    <w:rsid w:val="003D6C21"/>
    <w:rsid w:val="003E029C"/>
    <w:rsid w:val="003E09D9"/>
    <w:rsid w:val="003E1062"/>
    <w:rsid w:val="003E2447"/>
    <w:rsid w:val="003E2AD0"/>
    <w:rsid w:val="003E2F91"/>
    <w:rsid w:val="003E495D"/>
    <w:rsid w:val="003E51BD"/>
    <w:rsid w:val="003E5B13"/>
    <w:rsid w:val="003E7339"/>
    <w:rsid w:val="003E79BC"/>
    <w:rsid w:val="003E7F40"/>
    <w:rsid w:val="003F03EE"/>
    <w:rsid w:val="003F0D7B"/>
    <w:rsid w:val="003F207C"/>
    <w:rsid w:val="003F2F9D"/>
    <w:rsid w:val="003F35EB"/>
    <w:rsid w:val="003F3C1D"/>
    <w:rsid w:val="003F4F8A"/>
    <w:rsid w:val="003F50E5"/>
    <w:rsid w:val="003F652B"/>
    <w:rsid w:val="003F78F8"/>
    <w:rsid w:val="003F7AAE"/>
    <w:rsid w:val="003F7BB0"/>
    <w:rsid w:val="00400130"/>
    <w:rsid w:val="00400F48"/>
    <w:rsid w:val="00400FC6"/>
    <w:rsid w:val="004015F0"/>
    <w:rsid w:val="00401AE0"/>
    <w:rsid w:val="00401E04"/>
    <w:rsid w:val="00402ABB"/>
    <w:rsid w:val="004035D5"/>
    <w:rsid w:val="00404192"/>
    <w:rsid w:val="00404B06"/>
    <w:rsid w:val="00405975"/>
    <w:rsid w:val="00405BDC"/>
    <w:rsid w:val="00407AD6"/>
    <w:rsid w:val="00410308"/>
    <w:rsid w:val="004109F6"/>
    <w:rsid w:val="00411B3D"/>
    <w:rsid w:val="004123E3"/>
    <w:rsid w:val="004132DE"/>
    <w:rsid w:val="004132E2"/>
    <w:rsid w:val="0041456D"/>
    <w:rsid w:val="00414E4A"/>
    <w:rsid w:val="00415197"/>
    <w:rsid w:val="0041546B"/>
    <w:rsid w:val="0041620F"/>
    <w:rsid w:val="004168A3"/>
    <w:rsid w:val="004178F6"/>
    <w:rsid w:val="00420BD7"/>
    <w:rsid w:val="00423283"/>
    <w:rsid w:val="00424D25"/>
    <w:rsid w:val="004251E7"/>
    <w:rsid w:val="00425D42"/>
    <w:rsid w:val="00427900"/>
    <w:rsid w:val="00427B53"/>
    <w:rsid w:val="004305DB"/>
    <w:rsid w:val="00430823"/>
    <w:rsid w:val="00430C89"/>
    <w:rsid w:val="004311CF"/>
    <w:rsid w:val="00432504"/>
    <w:rsid w:val="00437288"/>
    <w:rsid w:val="0043755D"/>
    <w:rsid w:val="00437924"/>
    <w:rsid w:val="0043797A"/>
    <w:rsid w:val="00437C90"/>
    <w:rsid w:val="004421FA"/>
    <w:rsid w:val="00443C40"/>
    <w:rsid w:val="0044485B"/>
    <w:rsid w:val="0044550A"/>
    <w:rsid w:val="00445A47"/>
    <w:rsid w:val="0044639D"/>
    <w:rsid w:val="00447195"/>
    <w:rsid w:val="00450D06"/>
    <w:rsid w:val="0045104D"/>
    <w:rsid w:val="00451AED"/>
    <w:rsid w:val="00452E48"/>
    <w:rsid w:val="004531AF"/>
    <w:rsid w:val="00454124"/>
    <w:rsid w:val="00455A35"/>
    <w:rsid w:val="004565AA"/>
    <w:rsid w:val="00460100"/>
    <w:rsid w:val="0046019F"/>
    <w:rsid w:val="00461288"/>
    <w:rsid w:val="0046248D"/>
    <w:rsid w:val="00462979"/>
    <w:rsid w:val="00462AAD"/>
    <w:rsid w:val="00467BCE"/>
    <w:rsid w:val="004708B6"/>
    <w:rsid w:val="0047096B"/>
    <w:rsid w:val="004711D1"/>
    <w:rsid w:val="0047232D"/>
    <w:rsid w:val="004726E0"/>
    <w:rsid w:val="0047445C"/>
    <w:rsid w:val="0047469D"/>
    <w:rsid w:val="00474AB0"/>
    <w:rsid w:val="0047529D"/>
    <w:rsid w:val="00475860"/>
    <w:rsid w:val="00476299"/>
    <w:rsid w:val="00476B10"/>
    <w:rsid w:val="00476E0E"/>
    <w:rsid w:val="0048057A"/>
    <w:rsid w:val="0048094C"/>
    <w:rsid w:val="0048131C"/>
    <w:rsid w:val="004829A9"/>
    <w:rsid w:val="00482D9B"/>
    <w:rsid w:val="004838F2"/>
    <w:rsid w:val="0048457A"/>
    <w:rsid w:val="0048503A"/>
    <w:rsid w:val="00486BD8"/>
    <w:rsid w:val="00486D91"/>
    <w:rsid w:val="00487CDB"/>
    <w:rsid w:val="004914ED"/>
    <w:rsid w:val="004920DF"/>
    <w:rsid w:val="004928E8"/>
    <w:rsid w:val="004929F1"/>
    <w:rsid w:val="00493120"/>
    <w:rsid w:val="004935A7"/>
    <w:rsid w:val="00494308"/>
    <w:rsid w:val="00494DC5"/>
    <w:rsid w:val="004958FB"/>
    <w:rsid w:val="00495D32"/>
    <w:rsid w:val="00496019"/>
    <w:rsid w:val="004970EA"/>
    <w:rsid w:val="004978C8"/>
    <w:rsid w:val="004A036C"/>
    <w:rsid w:val="004A0765"/>
    <w:rsid w:val="004A0B1E"/>
    <w:rsid w:val="004A14AB"/>
    <w:rsid w:val="004A155F"/>
    <w:rsid w:val="004A1D03"/>
    <w:rsid w:val="004A291D"/>
    <w:rsid w:val="004A2C6E"/>
    <w:rsid w:val="004A5626"/>
    <w:rsid w:val="004A6B83"/>
    <w:rsid w:val="004B0721"/>
    <w:rsid w:val="004B0AB1"/>
    <w:rsid w:val="004B0CF9"/>
    <w:rsid w:val="004B1FE5"/>
    <w:rsid w:val="004B256C"/>
    <w:rsid w:val="004B408C"/>
    <w:rsid w:val="004B4E61"/>
    <w:rsid w:val="004B520F"/>
    <w:rsid w:val="004B589C"/>
    <w:rsid w:val="004B5BC2"/>
    <w:rsid w:val="004B62B2"/>
    <w:rsid w:val="004B662E"/>
    <w:rsid w:val="004B67C0"/>
    <w:rsid w:val="004B6DE0"/>
    <w:rsid w:val="004B7130"/>
    <w:rsid w:val="004B77AC"/>
    <w:rsid w:val="004B782E"/>
    <w:rsid w:val="004B7DC0"/>
    <w:rsid w:val="004C0A0E"/>
    <w:rsid w:val="004C0C65"/>
    <w:rsid w:val="004C1DFE"/>
    <w:rsid w:val="004C3476"/>
    <w:rsid w:val="004C4477"/>
    <w:rsid w:val="004C502C"/>
    <w:rsid w:val="004C59D3"/>
    <w:rsid w:val="004C6614"/>
    <w:rsid w:val="004C72E3"/>
    <w:rsid w:val="004D2D4D"/>
    <w:rsid w:val="004D403E"/>
    <w:rsid w:val="004D4BD6"/>
    <w:rsid w:val="004D5AA6"/>
    <w:rsid w:val="004D6A8B"/>
    <w:rsid w:val="004D6AE7"/>
    <w:rsid w:val="004D7744"/>
    <w:rsid w:val="004D7BA6"/>
    <w:rsid w:val="004E21F6"/>
    <w:rsid w:val="004E2FC8"/>
    <w:rsid w:val="004E34CA"/>
    <w:rsid w:val="004E37AB"/>
    <w:rsid w:val="004E41FE"/>
    <w:rsid w:val="004E47F9"/>
    <w:rsid w:val="004E599C"/>
    <w:rsid w:val="004E5DA8"/>
    <w:rsid w:val="004E6612"/>
    <w:rsid w:val="004E7E23"/>
    <w:rsid w:val="004F0265"/>
    <w:rsid w:val="004F4BB3"/>
    <w:rsid w:val="004F4CA1"/>
    <w:rsid w:val="004F5827"/>
    <w:rsid w:val="005001F9"/>
    <w:rsid w:val="005005FB"/>
    <w:rsid w:val="00501034"/>
    <w:rsid w:val="00502530"/>
    <w:rsid w:val="00503799"/>
    <w:rsid w:val="00503873"/>
    <w:rsid w:val="005039B3"/>
    <w:rsid w:val="00511048"/>
    <w:rsid w:val="00511723"/>
    <w:rsid w:val="00513039"/>
    <w:rsid w:val="00515B4A"/>
    <w:rsid w:val="005160EF"/>
    <w:rsid w:val="0051700B"/>
    <w:rsid w:val="00517113"/>
    <w:rsid w:val="0051778D"/>
    <w:rsid w:val="00520F75"/>
    <w:rsid w:val="005211C8"/>
    <w:rsid w:val="00521A07"/>
    <w:rsid w:val="00522A1F"/>
    <w:rsid w:val="005234A5"/>
    <w:rsid w:val="00523624"/>
    <w:rsid w:val="00523A8E"/>
    <w:rsid w:val="00523C7D"/>
    <w:rsid w:val="005249B0"/>
    <w:rsid w:val="00524F0C"/>
    <w:rsid w:val="00525367"/>
    <w:rsid w:val="00525CD5"/>
    <w:rsid w:val="00525F9E"/>
    <w:rsid w:val="00526310"/>
    <w:rsid w:val="00526AC4"/>
    <w:rsid w:val="00527260"/>
    <w:rsid w:val="00527A5B"/>
    <w:rsid w:val="00527BD7"/>
    <w:rsid w:val="00530D78"/>
    <w:rsid w:val="00532017"/>
    <w:rsid w:val="0053229A"/>
    <w:rsid w:val="00533157"/>
    <w:rsid w:val="00533981"/>
    <w:rsid w:val="00533B51"/>
    <w:rsid w:val="005342A4"/>
    <w:rsid w:val="0053585A"/>
    <w:rsid w:val="0053690B"/>
    <w:rsid w:val="005373BD"/>
    <w:rsid w:val="0054059E"/>
    <w:rsid w:val="005406A5"/>
    <w:rsid w:val="00540D73"/>
    <w:rsid w:val="005420E0"/>
    <w:rsid w:val="0054217D"/>
    <w:rsid w:val="0054256A"/>
    <w:rsid w:val="00542D30"/>
    <w:rsid w:val="00543148"/>
    <w:rsid w:val="005433F8"/>
    <w:rsid w:val="005443BC"/>
    <w:rsid w:val="00544736"/>
    <w:rsid w:val="00545DE7"/>
    <w:rsid w:val="005510C2"/>
    <w:rsid w:val="00552B26"/>
    <w:rsid w:val="00553E41"/>
    <w:rsid w:val="00554037"/>
    <w:rsid w:val="0055466B"/>
    <w:rsid w:val="00555301"/>
    <w:rsid w:val="005554FC"/>
    <w:rsid w:val="00560560"/>
    <w:rsid w:val="005609F6"/>
    <w:rsid w:val="00560A1A"/>
    <w:rsid w:val="005619B6"/>
    <w:rsid w:val="00564873"/>
    <w:rsid w:val="0056606C"/>
    <w:rsid w:val="005662AC"/>
    <w:rsid w:val="005664B2"/>
    <w:rsid w:val="005679D7"/>
    <w:rsid w:val="005707DD"/>
    <w:rsid w:val="0057117D"/>
    <w:rsid w:val="00573080"/>
    <w:rsid w:val="00573772"/>
    <w:rsid w:val="0057465C"/>
    <w:rsid w:val="00574ECF"/>
    <w:rsid w:val="005756E2"/>
    <w:rsid w:val="00576751"/>
    <w:rsid w:val="00576BBA"/>
    <w:rsid w:val="005810C9"/>
    <w:rsid w:val="0058179E"/>
    <w:rsid w:val="00581A60"/>
    <w:rsid w:val="0058212E"/>
    <w:rsid w:val="00583660"/>
    <w:rsid w:val="00584493"/>
    <w:rsid w:val="0058483C"/>
    <w:rsid w:val="00584D30"/>
    <w:rsid w:val="00585183"/>
    <w:rsid w:val="00585A1E"/>
    <w:rsid w:val="00585F2D"/>
    <w:rsid w:val="00587656"/>
    <w:rsid w:val="00587F80"/>
    <w:rsid w:val="00590F28"/>
    <w:rsid w:val="00592BA0"/>
    <w:rsid w:val="00593CA1"/>
    <w:rsid w:val="005945CE"/>
    <w:rsid w:val="00594B73"/>
    <w:rsid w:val="0059556C"/>
    <w:rsid w:val="00596115"/>
    <w:rsid w:val="00596435"/>
    <w:rsid w:val="0059655D"/>
    <w:rsid w:val="00596BA5"/>
    <w:rsid w:val="0059799C"/>
    <w:rsid w:val="005A09C4"/>
    <w:rsid w:val="005A13BC"/>
    <w:rsid w:val="005A1AFB"/>
    <w:rsid w:val="005A2B6B"/>
    <w:rsid w:val="005A35F7"/>
    <w:rsid w:val="005A400F"/>
    <w:rsid w:val="005A42DD"/>
    <w:rsid w:val="005A4432"/>
    <w:rsid w:val="005A4D27"/>
    <w:rsid w:val="005A56D4"/>
    <w:rsid w:val="005A7CD8"/>
    <w:rsid w:val="005B0570"/>
    <w:rsid w:val="005B0A6C"/>
    <w:rsid w:val="005B1FFA"/>
    <w:rsid w:val="005B2774"/>
    <w:rsid w:val="005B3E7E"/>
    <w:rsid w:val="005B4517"/>
    <w:rsid w:val="005B483E"/>
    <w:rsid w:val="005B4F07"/>
    <w:rsid w:val="005B5A5B"/>
    <w:rsid w:val="005B7519"/>
    <w:rsid w:val="005C160B"/>
    <w:rsid w:val="005C36BA"/>
    <w:rsid w:val="005C4163"/>
    <w:rsid w:val="005C4E38"/>
    <w:rsid w:val="005C5815"/>
    <w:rsid w:val="005C6511"/>
    <w:rsid w:val="005C73EC"/>
    <w:rsid w:val="005D12FB"/>
    <w:rsid w:val="005D17A9"/>
    <w:rsid w:val="005D3991"/>
    <w:rsid w:val="005D67DB"/>
    <w:rsid w:val="005D7896"/>
    <w:rsid w:val="005D79BB"/>
    <w:rsid w:val="005E0A83"/>
    <w:rsid w:val="005E1337"/>
    <w:rsid w:val="005E13DF"/>
    <w:rsid w:val="005E1410"/>
    <w:rsid w:val="005E3B8E"/>
    <w:rsid w:val="005E477B"/>
    <w:rsid w:val="005E4B52"/>
    <w:rsid w:val="005E5581"/>
    <w:rsid w:val="005E62D5"/>
    <w:rsid w:val="005E6A8E"/>
    <w:rsid w:val="005E7344"/>
    <w:rsid w:val="005F0834"/>
    <w:rsid w:val="005F20DF"/>
    <w:rsid w:val="005F258B"/>
    <w:rsid w:val="005F2FFB"/>
    <w:rsid w:val="005F35F8"/>
    <w:rsid w:val="005F4D2D"/>
    <w:rsid w:val="005F5762"/>
    <w:rsid w:val="005F5A6E"/>
    <w:rsid w:val="005F70D0"/>
    <w:rsid w:val="0060038D"/>
    <w:rsid w:val="0060264D"/>
    <w:rsid w:val="00605B85"/>
    <w:rsid w:val="00605BD7"/>
    <w:rsid w:val="00605F9C"/>
    <w:rsid w:val="00606866"/>
    <w:rsid w:val="00611978"/>
    <w:rsid w:val="00611B70"/>
    <w:rsid w:val="00613B89"/>
    <w:rsid w:val="00613D74"/>
    <w:rsid w:val="0061606D"/>
    <w:rsid w:val="006170CD"/>
    <w:rsid w:val="006201C4"/>
    <w:rsid w:val="006206A3"/>
    <w:rsid w:val="00621515"/>
    <w:rsid w:val="00622763"/>
    <w:rsid w:val="006233D6"/>
    <w:rsid w:val="00623CD5"/>
    <w:rsid w:val="0062426A"/>
    <w:rsid w:val="0062516B"/>
    <w:rsid w:val="00625D7C"/>
    <w:rsid w:val="006266C6"/>
    <w:rsid w:val="00626A8E"/>
    <w:rsid w:val="00626C4E"/>
    <w:rsid w:val="00626C94"/>
    <w:rsid w:val="00627665"/>
    <w:rsid w:val="00627B35"/>
    <w:rsid w:val="00630304"/>
    <w:rsid w:val="00631401"/>
    <w:rsid w:val="00635348"/>
    <w:rsid w:val="0063680F"/>
    <w:rsid w:val="00637910"/>
    <w:rsid w:val="00640C1B"/>
    <w:rsid w:val="0064340F"/>
    <w:rsid w:val="00643BFC"/>
    <w:rsid w:val="00643D30"/>
    <w:rsid w:val="00643DCC"/>
    <w:rsid w:val="00643DEA"/>
    <w:rsid w:val="006442D8"/>
    <w:rsid w:val="006442E6"/>
    <w:rsid w:val="006443F5"/>
    <w:rsid w:val="006444C8"/>
    <w:rsid w:val="0064506D"/>
    <w:rsid w:val="00645C7D"/>
    <w:rsid w:val="006475A6"/>
    <w:rsid w:val="00650008"/>
    <w:rsid w:val="0065078C"/>
    <w:rsid w:val="0065121B"/>
    <w:rsid w:val="00652DB9"/>
    <w:rsid w:val="00653A57"/>
    <w:rsid w:val="00660112"/>
    <w:rsid w:val="00661AEE"/>
    <w:rsid w:val="0066247C"/>
    <w:rsid w:val="00663CD5"/>
    <w:rsid w:val="00664BAA"/>
    <w:rsid w:val="00666254"/>
    <w:rsid w:val="0066693C"/>
    <w:rsid w:val="00667345"/>
    <w:rsid w:val="006675D9"/>
    <w:rsid w:val="006676C8"/>
    <w:rsid w:val="006715DB"/>
    <w:rsid w:val="006717FE"/>
    <w:rsid w:val="00671E6A"/>
    <w:rsid w:val="006730E4"/>
    <w:rsid w:val="00673815"/>
    <w:rsid w:val="00674775"/>
    <w:rsid w:val="00674FB2"/>
    <w:rsid w:val="00676024"/>
    <w:rsid w:val="00681BED"/>
    <w:rsid w:val="00681C39"/>
    <w:rsid w:val="00681D3D"/>
    <w:rsid w:val="00682CA3"/>
    <w:rsid w:val="00682F13"/>
    <w:rsid w:val="006843CD"/>
    <w:rsid w:val="006874CC"/>
    <w:rsid w:val="00687D0D"/>
    <w:rsid w:val="00692853"/>
    <w:rsid w:val="00692DD3"/>
    <w:rsid w:val="00692F37"/>
    <w:rsid w:val="0069410C"/>
    <w:rsid w:val="006946AB"/>
    <w:rsid w:val="00694B99"/>
    <w:rsid w:val="00695261"/>
    <w:rsid w:val="006958DC"/>
    <w:rsid w:val="00696E75"/>
    <w:rsid w:val="006978E0"/>
    <w:rsid w:val="006A15D4"/>
    <w:rsid w:val="006A2CDD"/>
    <w:rsid w:val="006A5C92"/>
    <w:rsid w:val="006A6229"/>
    <w:rsid w:val="006A653E"/>
    <w:rsid w:val="006A6AE5"/>
    <w:rsid w:val="006A6D08"/>
    <w:rsid w:val="006A7C92"/>
    <w:rsid w:val="006B0755"/>
    <w:rsid w:val="006B098E"/>
    <w:rsid w:val="006B0C3B"/>
    <w:rsid w:val="006B1A85"/>
    <w:rsid w:val="006B32D2"/>
    <w:rsid w:val="006B3747"/>
    <w:rsid w:val="006B3FAE"/>
    <w:rsid w:val="006B4439"/>
    <w:rsid w:val="006B4A16"/>
    <w:rsid w:val="006B6E50"/>
    <w:rsid w:val="006B74D9"/>
    <w:rsid w:val="006C270A"/>
    <w:rsid w:val="006C2A49"/>
    <w:rsid w:val="006C34D8"/>
    <w:rsid w:val="006C3E18"/>
    <w:rsid w:val="006C5155"/>
    <w:rsid w:val="006C63DD"/>
    <w:rsid w:val="006C7727"/>
    <w:rsid w:val="006C77A5"/>
    <w:rsid w:val="006D053E"/>
    <w:rsid w:val="006D09A4"/>
    <w:rsid w:val="006D1CBE"/>
    <w:rsid w:val="006D2DC6"/>
    <w:rsid w:val="006D314D"/>
    <w:rsid w:val="006D409A"/>
    <w:rsid w:val="006D46DB"/>
    <w:rsid w:val="006D5D31"/>
    <w:rsid w:val="006D6A3E"/>
    <w:rsid w:val="006D7108"/>
    <w:rsid w:val="006D7952"/>
    <w:rsid w:val="006E0B1C"/>
    <w:rsid w:val="006E1A9F"/>
    <w:rsid w:val="006E1D79"/>
    <w:rsid w:val="006E2867"/>
    <w:rsid w:val="006E30CD"/>
    <w:rsid w:val="006E33B6"/>
    <w:rsid w:val="006E3C07"/>
    <w:rsid w:val="006E571A"/>
    <w:rsid w:val="006E5A21"/>
    <w:rsid w:val="006E63DF"/>
    <w:rsid w:val="006E7151"/>
    <w:rsid w:val="006E7880"/>
    <w:rsid w:val="006F072F"/>
    <w:rsid w:val="006F0A22"/>
    <w:rsid w:val="006F3B57"/>
    <w:rsid w:val="006F6CE9"/>
    <w:rsid w:val="006F7947"/>
    <w:rsid w:val="007003A9"/>
    <w:rsid w:val="00702460"/>
    <w:rsid w:val="00702778"/>
    <w:rsid w:val="00702C0B"/>
    <w:rsid w:val="0070316F"/>
    <w:rsid w:val="00703906"/>
    <w:rsid w:val="0070405E"/>
    <w:rsid w:val="007055C2"/>
    <w:rsid w:val="007061F3"/>
    <w:rsid w:val="00706FC9"/>
    <w:rsid w:val="00707DBF"/>
    <w:rsid w:val="00710DF3"/>
    <w:rsid w:val="007116D8"/>
    <w:rsid w:val="0071319D"/>
    <w:rsid w:val="0071367F"/>
    <w:rsid w:val="00713B07"/>
    <w:rsid w:val="00713DB7"/>
    <w:rsid w:val="00715284"/>
    <w:rsid w:val="00715977"/>
    <w:rsid w:val="00717D3C"/>
    <w:rsid w:val="00721D96"/>
    <w:rsid w:val="0072561A"/>
    <w:rsid w:val="007256F6"/>
    <w:rsid w:val="00725799"/>
    <w:rsid w:val="00726C32"/>
    <w:rsid w:val="00726CEE"/>
    <w:rsid w:val="007309C5"/>
    <w:rsid w:val="00731564"/>
    <w:rsid w:val="00731D7A"/>
    <w:rsid w:val="00733DFE"/>
    <w:rsid w:val="007366EA"/>
    <w:rsid w:val="00741C82"/>
    <w:rsid w:val="00743D11"/>
    <w:rsid w:val="00743DBE"/>
    <w:rsid w:val="00744311"/>
    <w:rsid w:val="0074512A"/>
    <w:rsid w:val="00751B84"/>
    <w:rsid w:val="00751C7F"/>
    <w:rsid w:val="0075469E"/>
    <w:rsid w:val="00754BF9"/>
    <w:rsid w:val="00756AD3"/>
    <w:rsid w:val="00761CA1"/>
    <w:rsid w:val="00762E62"/>
    <w:rsid w:val="00762F9C"/>
    <w:rsid w:val="00763D78"/>
    <w:rsid w:val="0076454B"/>
    <w:rsid w:val="007648F4"/>
    <w:rsid w:val="00765A81"/>
    <w:rsid w:val="00765F1A"/>
    <w:rsid w:val="00766476"/>
    <w:rsid w:val="00770AF5"/>
    <w:rsid w:val="00771593"/>
    <w:rsid w:val="00772BE5"/>
    <w:rsid w:val="007738F8"/>
    <w:rsid w:val="0077451C"/>
    <w:rsid w:val="00777948"/>
    <w:rsid w:val="007810EF"/>
    <w:rsid w:val="00781E78"/>
    <w:rsid w:val="007820FA"/>
    <w:rsid w:val="0078316F"/>
    <w:rsid w:val="00783EF9"/>
    <w:rsid w:val="007844D3"/>
    <w:rsid w:val="0078451E"/>
    <w:rsid w:val="007859B1"/>
    <w:rsid w:val="007905E8"/>
    <w:rsid w:val="0079097D"/>
    <w:rsid w:val="00790C72"/>
    <w:rsid w:val="007922E0"/>
    <w:rsid w:val="00793167"/>
    <w:rsid w:val="00793451"/>
    <w:rsid w:val="00794AFD"/>
    <w:rsid w:val="0079533B"/>
    <w:rsid w:val="00795CCB"/>
    <w:rsid w:val="00795D49"/>
    <w:rsid w:val="00795FB9"/>
    <w:rsid w:val="00796B71"/>
    <w:rsid w:val="00797A39"/>
    <w:rsid w:val="007A02BD"/>
    <w:rsid w:val="007A155A"/>
    <w:rsid w:val="007A3413"/>
    <w:rsid w:val="007A3A2F"/>
    <w:rsid w:val="007A4D66"/>
    <w:rsid w:val="007A6022"/>
    <w:rsid w:val="007A60F9"/>
    <w:rsid w:val="007B0EB0"/>
    <w:rsid w:val="007B202A"/>
    <w:rsid w:val="007B2D84"/>
    <w:rsid w:val="007B33B0"/>
    <w:rsid w:val="007B3EDF"/>
    <w:rsid w:val="007B4239"/>
    <w:rsid w:val="007B452D"/>
    <w:rsid w:val="007B49F7"/>
    <w:rsid w:val="007B5511"/>
    <w:rsid w:val="007C1B4D"/>
    <w:rsid w:val="007C1C34"/>
    <w:rsid w:val="007C2FF3"/>
    <w:rsid w:val="007C3C98"/>
    <w:rsid w:val="007C420B"/>
    <w:rsid w:val="007C69D4"/>
    <w:rsid w:val="007C7E5F"/>
    <w:rsid w:val="007D0D5D"/>
    <w:rsid w:val="007D3319"/>
    <w:rsid w:val="007D3A2B"/>
    <w:rsid w:val="007D46BB"/>
    <w:rsid w:val="007D48E3"/>
    <w:rsid w:val="007D4B3C"/>
    <w:rsid w:val="007D547D"/>
    <w:rsid w:val="007D5EFA"/>
    <w:rsid w:val="007D7B45"/>
    <w:rsid w:val="007E0362"/>
    <w:rsid w:val="007E0622"/>
    <w:rsid w:val="007E0ED9"/>
    <w:rsid w:val="007E179C"/>
    <w:rsid w:val="007E4D62"/>
    <w:rsid w:val="007E6740"/>
    <w:rsid w:val="007E6C14"/>
    <w:rsid w:val="007E6F9D"/>
    <w:rsid w:val="007F086B"/>
    <w:rsid w:val="007F342A"/>
    <w:rsid w:val="007F774D"/>
    <w:rsid w:val="007F7E9D"/>
    <w:rsid w:val="0080058E"/>
    <w:rsid w:val="0080241A"/>
    <w:rsid w:val="00802BB6"/>
    <w:rsid w:val="00803B0B"/>
    <w:rsid w:val="0080466F"/>
    <w:rsid w:val="00805674"/>
    <w:rsid w:val="00805769"/>
    <w:rsid w:val="00810486"/>
    <w:rsid w:val="00811FB0"/>
    <w:rsid w:val="00813183"/>
    <w:rsid w:val="00815617"/>
    <w:rsid w:val="008167E0"/>
    <w:rsid w:val="008202CC"/>
    <w:rsid w:val="00821AD6"/>
    <w:rsid w:val="00821C38"/>
    <w:rsid w:val="008225C3"/>
    <w:rsid w:val="008225EE"/>
    <w:rsid w:val="008234EA"/>
    <w:rsid w:val="00823E06"/>
    <w:rsid w:val="0082475C"/>
    <w:rsid w:val="0082586D"/>
    <w:rsid w:val="00825EA0"/>
    <w:rsid w:val="008267C6"/>
    <w:rsid w:val="00826C46"/>
    <w:rsid w:val="00830AC3"/>
    <w:rsid w:val="00831BB6"/>
    <w:rsid w:val="0083393C"/>
    <w:rsid w:val="0083424C"/>
    <w:rsid w:val="00834B72"/>
    <w:rsid w:val="00834C7E"/>
    <w:rsid w:val="00834DEC"/>
    <w:rsid w:val="00835B8E"/>
    <w:rsid w:val="00836127"/>
    <w:rsid w:val="00836607"/>
    <w:rsid w:val="0083664E"/>
    <w:rsid w:val="008379E4"/>
    <w:rsid w:val="00837C86"/>
    <w:rsid w:val="00840A67"/>
    <w:rsid w:val="00840D2D"/>
    <w:rsid w:val="00842725"/>
    <w:rsid w:val="00842777"/>
    <w:rsid w:val="00843782"/>
    <w:rsid w:val="008438A3"/>
    <w:rsid w:val="00844701"/>
    <w:rsid w:val="00844E73"/>
    <w:rsid w:val="00845CF6"/>
    <w:rsid w:val="00845E22"/>
    <w:rsid w:val="00846161"/>
    <w:rsid w:val="0084756B"/>
    <w:rsid w:val="00850641"/>
    <w:rsid w:val="00850995"/>
    <w:rsid w:val="008537DB"/>
    <w:rsid w:val="0085380E"/>
    <w:rsid w:val="00853B20"/>
    <w:rsid w:val="00853DFB"/>
    <w:rsid w:val="008542CA"/>
    <w:rsid w:val="00854544"/>
    <w:rsid w:val="00855124"/>
    <w:rsid w:val="00855714"/>
    <w:rsid w:val="00860930"/>
    <w:rsid w:val="008609BE"/>
    <w:rsid w:val="00864708"/>
    <w:rsid w:val="00864FA5"/>
    <w:rsid w:val="00865C29"/>
    <w:rsid w:val="00867058"/>
    <w:rsid w:val="00870CB0"/>
    <w:rsid w:val="00872011"/>
    <w:rsid w:val="00872411"/>
    <w:rsid w:val="00872473"/>
    <w:rsid w:val="00873D69"/>
    <w:rsid w:val="00874012"/>
    <w:rsid w:val="008746F0"/>
    <w:rsid w:val="00874746"/>
    <w:rsid w:val="00874880"/>
    <w:rsid w:val="00874F6E"/>
    <w:rsid w:val="00875077"/>
    <w:rsid w:val="00882EEA"/>
    <w:rsid w:val="008841DF"/>
    <w:rsid w:val="00884510"/>
    <w:rsid w:val="008851DB"/>
    <w:rsid w:val="00885E14"/>
    <w:rsid w:val="00886099"/>
    <w:rsid w:val="008861C8"/>
    <w:rsid w:val="0088672B"/>
    <w:rsid w:val="008903FC"/>
    <w:rsid w:val="008909B2"/>
    <w:rsid w:val="008927DB"/>
    <w:rsid w:val="00892E3E"/>
    <w:rsid w:val="008931DE"/>
    <w:rsid w:val="00894669"/>
    <w:rsid w:val="00894815"/>
    <w:rsid w:val="00897002"/>
    <w:rsid w:val="008A046E"/>
    <w:rsid w:val="008A08AA"/>
    <w:rsid w:val="008A0C4C"/>
    <w:rsid w:val="008A11C1"/>
    <w:rsid w:val="008A1D12"/>
    <w:rsid w:val="008A271A"/>
    <w:rsid w:val="008A28B3"/>
    <w:rsid w:val="008A2E07"/>
    <w:rsid w:val="008A3017"/>
    <w:rsid w:val="008A3056"/>
    <w:rsid w:val="008A308D"/>
    <w:rsid w:val="008A3977"/>
    <w:rsid w:val="008A4D20"/>
    <w:rsid w:val="008A4D27"/>
    <w:rsid w:val="008A5ACA"/>
    <w:rsid w:val="008A6E92"/>
    <w:rsid w:val="008A73C7"/>
    <w:rsid w:val="008A7D5C"/>
    <w:rsid w:val="008B204F"/>
    <w:rsid w:val="008B2BB3"/>
    <w:rsid w:val="008B42A1"/>
    <w:rsid w:val="008B464E"/>
    <w:rsid w:val="008B6031"/>
    <w:rsid w:val="008B6DBF"/>
    <w:rsid w:val="008B7459"/>
    <w:rsid w:val="008B7500"/>
    <w:rsid w:val="008B791E"/>
    <w:rsid w:val="008C03B3"/>
    <w:rsid w:val="008C214D"/>
    <w:rsid w:val="008C23C0"/>
    <w:rsid w:val="008C2FF7"/>
    <w:rsid w:val="008C30E7"/>
    <w:rsid w:val="008C41D2"/>
    <w:rsid w:val="008C47CF"/>
    <w:rsid w:val="008C4850"/>
    <w:rsid w:val="008C4BE3"/>
    <w:rsid w:val="008C50D2"/>
    <w:rsid w:val="008C55DB"/>
    <w:rsid w:val="008C6931"/>
    <w:rsid w:val="008D0153"/>
    <w:rsid w:val="008D0273"/>
    <w:rsid w:val="008D10F0"/>
    <w:rsid w:val="008D1AFB"/>
    <w:rsid w:val="008D28FF"/>
    <w:rsid w:val="008D2AEC"/>
    <w:rsid w:val="008D2CFA"/>
    <w:rsid w:val="008D40F2"/>
    <w:rsid w:val="008D5500"/>
    <w:rsid w:val="008D64FA"/>
    <w:rsid w:val="008D7AD6"/>
    <w:rsid w:val="008E0966"/>
    <w:rsid w:val="008E1149"/>
    <w:rsid w:val="008E2009"/>
    <w:rsid w:val="008E25E4"/>
    <w:rsid w:val="008E3533"/>
    <w:rsid w:val="008E3608"/>
    <w:rsid w:val="008E3DF1"/>
    <w:rsid w:val="008E4249"/>
    <w:rsid w:val="008E742C"/>
    <w:rsid w:val="008F0B6A"/>
    <w:rsid w:val="008F2230"/>
    <w:rsid w:val="008F28C9"/>
    <w:rsid w:val="008F3AAA"/>
    <w:rsid w:val="008F3B41"/>
    <w:rsid w:val="008F4471"/>
    <w:rsid w:val="008F4830"/>
    <w:rsid w:val="008F48C1"/>
    <w:rsid w:val="008F50ED"/>
    <w:rsid w:val="008F5F78"/>
    <w:rsid w:val="008F620F"/>
    <w:rsid w:val="008F6605"/>
    <w:rsid w:val="008F77BC"/>
    <w:rsid w:val="008F77F8"/>
    <w:rsid w:val="00902131"/>
    <w:rsid w:val="0090244D"/>
    <w:rsid w:val="00903207"/>
    <w:rsid w:val="00903A23"/>
    <w:rsid w:val="00903FBB"/>
    <w:rsid w:val="009055DB"/>
    <w:rsid w:val="00906BAF"/>
    <w:rsid w:val="00911B5C"/>
    <w:rsid w:val="00913191"/>
    <w:rsid w:val="00913453"/>
    <w:rsid w:val="00914A69"/>
    <w:rsid w:val="00915B4A"/>
    <w:rsid w:val="009161DD"/>
    <w:rsid w:val="0091697E"/>
    <w:rsid w:val="00917054"/>
    <w:rsid w:val="0091737A"/>
    <w:rsid w:val="0091767C"/>
    <w:rsid w:val="009178BB"/>
    <w:rsid w:val="009204A5"/>
    <w:rsid w:val="009206FD"/>
    <w:rsid w:val="00921038"/>
    <w:rsid w:val="00921C09"/>
    <w:rsid w:val="00922C17"/>
    <w:rsid w:val="0092353F"/>
    <w:rsid w:val="00923DCE"/>
    <w:rsid w:val="00924435"/>
    <w:rsid w:val="00925414"/>
    <w:rsid w:val="00925F85"/>
    <w:rsid w:val="009261A8"/>
    <w:rsid w:val="009301F4"/>
    <w:rsid w:val="0093068D"/>
    <w:rsid w:val="009308EE"/>
    <w:rsid w:val="0093221E"/>
    <w:rsid w:val="009332B3"/>
    <w:rsid w:val="00933F43"/>
    <w:rsid w:val="00934664"/>
    <w:rsid w:val="00935623"/>
    <w:rsid w:val="00935938"/>
    <w:rsid w:val="009359E3"/>
    <w:rsid w:val="00936032"/>
    <w:rsid w:val="00936C68"/>
    <w:rsid w:val="00937B52"/>
    <w:rsid w:val="00937DE4"/>
    <w:rsid w:val="009409B9"/>
    <w:rsid w:val="00940F19"/>
    <w:rsid w:val="00941B82"/>
    <w:rsid w:val="00942C83"/>
    <w:rsid w:val="00942F86"/>
    <w:rsid w:val="00945E06"/>
    <w:rsid w:val="00950AAE"/>
    <w:rsid w:val="00950F4F"/>
    <w:rsid w:val="00952C52"/>
    <w:rsid w:val="009542D4"/>
    <w:rsid w:val="00954815"/>
    <w:rsid w:val="0095599F"/>
    <w:rsid w:val="00956B20"/>
    <w:rsid w:val="009570CE"/>
    <w:rsid w:val="00960AF0"/>
    <w:rsid w:val="00962F4F"/>
    <w:rsid w:val="00963477"/>
    <w:rsid w:val="00964703"/>
    <w:rsid w:val="00964D40"/>
    <w:rsid w:val="009679AB"/>
    <w:rsid w:val="00967EBD"/>
    <w:rsid w:val="009704B9"/>
    <w:rsid w:val="009719C1"/>
    <w:rsid w:val="009726DB"/>
    <w:rsid w:val="009750D3"/>
    <w:rsid w:val="009760E8"/>
    <w:rsid w:val="009774E7"/>
    <w:rsid w:val="0097784E"/>
    <w:rsid w:val="00977F26"/>
    <w:rsid w:val="0098006A"/>
    <w:rsid w:val="00980A86"/>
    <w:rsid w:val="00982539"/>
    <w:rsid w:val="009825DF"/>
    <w:rsid w:val="009833F9"/>
    <w:rsid w:val="00983ABC"/>
    <w:rsid w:val="00983BA6"/>
    <w:rsid w:val="00984506"/>
    <w:rsid w:val="00984BE1"/>
    <w:rsid w:val="00986032"/>
    <w:rsid w:val="00986677"/>
    <w:rsid w:val="00986FA3"/>
    <w:rsid w:val="009870BF"/>
    <w:rsid w:val="00987225"/>
    <w:rsid w:val="00990E76"/>
    <w:rsid w:val="00991075"/>
    <w:rsid w:val="009920CB"/>
    <w:rsid w:val="009921A4"/>
    <w:rsid w:val="00992B89"/>
    <w:rsid w:val="00993907"/>
    <w:rsid w:val="00993A6A"/>
    <w:rsid w:val="00993D9D"/>
    <w:rsid w:val="00995308"/>
    <w:rsid w:val="009956C8"/>
    <w:rsid w:val="00995DAF"/>
    <w:rsid w:val="00996FAD"/>
    <w:rsid w:val="009970D3"/>
    <w:rsid w:val="009974C8"/>
    <w:rsid w:val="00997902"/>
    <w:rsid w:val="009A07C3"/>
    <w:rsid w:val="009A174A"/>
    <w:rsid w:val="009A1BD6"/>
    <w:rsid w:val="009A204E"/>
    <w:rsid w:val="009A25F5"/>
    <w:rsid w:val="009A3111"/>
    <w:rsid w:val="009A354E"/>
    <w:rsid w:val="009A5ACD"/>
    <w:rsid w:val="009A5B8F"/>
    <w:rsid w:val="009A6043"/>
    <w:rsid w:val="009A7D9A"/>
    <w:rsid w:val="009B21BA"/>
    <w:rsid w:val="009B51CF"/>
    <w:rsid w:val="009B7FEB"/>
    <w:rsid w:val="009C066F"/>
    <w:rsid w:val="009C0B4A"/>
    <w:rsid w:val="009C32B5"/>
    <w:rsid w:val="009C6503"/>
    <w:rsid w:val="009C6B6B"/>
    <w:rsid w:val="009C75FB"/>
    <w:rsid w:val="009C7D55"/>
    <w:rsid w:val="009D0088"/>
    <w:rsid w:val="009D1384"/>
    <w:rsid w:val="009D184E"/>
    <w:rsid w:val="009D4B9D"/>
    <w:rsid w:val="009D539A"/>
    <w:rsid w:val="009D5EC8"/>
    <w:rsid w:val="009D68EE"/>
    <w:rsid w:val="009D6A84"/>
    <w:rsid w:val="009D6C13"/>
    <w:rsid w:val="009D7003"/>
    <w:rsid w:val="009E0BD4"/>
    <w:rsid w:val="009E21C3"/>
    <w:rsid w:val="009E2390"/>
    <w:rsid w:val="009E24CD"/>
    <w:rsid w:val="009E3506"/>
    <w:rsid w:val="009E5E30"/>
    <w:rsid w:val="009E6C0F"/>
    <w:rsid w:val="009E7566"/>
    <w:rsid w:val="009F0796"/>
    <w:rsid w:val="009F0E13"/>
    <w:rsid w:val="009F2F36"/>
    <w:rsid w:val="009F3143"/>
    <w:rsid w:val="009F3419"/>
    <w:rsid w:val="009F36B6"/>
    <w:rsid w:val="009F4A5B"/>
    <w:rsid w:val="009F4AA5"/>
    <w:rsid w:val="009F5058"/>
    <w:rsid w:val="009F52AF"/>
    <w:rsid w:val="009F7655"/>
    <w:rsid w:val="00A00A11"/>
    <w:rsid w:val="00A02B9C"/>
    <w:rsid w:val="00A03724"/>
    <w:rsid w:val="00A03899"/>
    <w:rsid w:val="00A038EE"/>
    <w:rsid w:val="00A04B40"/>
    <w:rsid w:val="00A05A9D"/>
    <w:rsid w:val="00A06071"/>
    <w:rsid w:val="00A066FA"/>
    <w:rsid w:val="00A07598"/>
    <w:rsid w:val="00A107F7"/>
    <w:rsid w:val="00A11B00"/>
    <w:rsid w:val="00A15757"/>
    <w:rsid w:val="00A15FA5"/>
    <w:rsid w:val="00A15FFF"/>
    <w:rsid w:val="00A163B0"/>
    <w:rsid w:val="00A17E7D"/>
    <w:rsid w:val="00A2003D"/>
    <w:rsid w:val="00A20AA6"/>
    <w:rsid w:val="00A214F7"/>
    <w:rsid w:val="00A21551"/>
    <w:rsid w:val="00A21A34"/>
    <w:rsid w:val="00A2311A"/>
    <w:rsid w:val="00A23899"/>
    <w:rsid w:val="00A2440E"/>
    <w:rsid w:val="00A24A3F"/>
    <w:rsid w:val="00A24B30"/>
    <w:rsid w:val="00A26363"/>
    <w:rsid w:val="00A26A38"/>
    <w:rsid w:val="00A278CC"/>
    <w:rsid w:val="00A27ED3"/>
    <w:rsid w:val="00A27FCD"/>
    <w:rsid w:val="00A3098F"/>
    <w:rsid w:val="00A32574"/>
    <w:rsid w:val="00A339CF"/>
    <w:rsid w:val="00A34098"/>
    <w:rsid w:val="00A341DF"/>
    <w:rsid w:val="00A3506E"/>
    <w:rsid w:val="00A35812"/>
    <w:rsid w:val="00A36C62"/>
    <w:rsid w:val="00A37119"/>
    <w:rsid w:val="00A40955"/>
    <w:rsid w:val="00A415FA"/>
    <w:rsid w:val="00A42DC2"/>
    <w:rsid w:val="00A43CA9"/>
    <w:rsid w:val="00A43E59"/>
    <w:rsid w:val="00A449DF"/>
    <w:rsid w:val="00A44D95"/>
    <w:rsid w:val="00A454C7"/>
    <w:rsid w:val="00A46EE9"/>
    <w:rsid w:val="00A47895"/>
    <w:rsid w:val="00A517BA"/>
    <w:rsid w:val="00A51E8C"/>
    <w:rsid w:val="00A53EC5"/>
    <w:rsid w:val="00A5447A"/>
    <w:rsid w:val="00A55322"/>
    <w:rsid w:val="00A56533"/>
    <w:rsid w:val="00A570E8"/>
    <w:rsid w:val="00A57A04"/>
    <w:rsid w:val="00A57A1D"/>
    <w:rsid w:val="00A57DB1"/>
    <w:rsid w:val="00A61EBA"/>
    <w:rsid w:val="00A625FD"/>
    <w:rsid w:val="00A629C6"/>
    <w:rsid w:val="00A657A4"/>
    <w:rsid w:val="00A65EAE"/>
    <w:rsid w:val="00A668CC"/>
    <w:rsid w:val="00A705CD"/>
    <w:rsid w:val="00A70B67"/>
    <w:rsid w:val="00A70F0F"/>
    <w:rsid w:val="00A7129D"/>
    <w:rsid w:val="00A71B71"/>
    <w:rsid w:val="00A72FAA"/>
    <w:rsid w:val="00A731EC"/>
    <w:rsid w:val="00A74A47"/>
    <w:rsid w:val="00A74DD3"/>
    <w:rsid w:val="00A74EF7"/>
    <w:rsid w:val="00A7507F"/>
    <w:rsid w:val="00A752CD"/>
    <w:rsid w:val="00A760C4"/>
    <w:rsid w:val="00A76B41"/>
    <w:rsid w:val="00A77360"/>
    <w:rsid w:val="00A80BC7"/>
    <w:rsid w:val="00A81663"/>
    <w:rsid w:val="00A81A2B"/>
    <w:rsid w:val="00A8209B"/>
    <w:rsid w:val="00A82219"/>
    <w:rsid w:val="00A8380A"/>
    <w:rsid w:val="00A844E8"/>
    <w:rsid w:val="00A84B7E"/>
    <w:rsid w:val="00A84FF4"/>
    <w:rsid w:val="00A8567F"/>
    <w:rsid w:val="00A85BD6"/>
    <w:rsid w:val="00A8660A"/>
    <w:rsid w:val="00A8795F"/>
    <w:rsid w:val="00A90596"/>
    <w:rsid w:val="00A916D9"/>
    <w:rsid w:val="00A92E66"/>
    <w:rsid w:val="00A93B0F"/>
    <w:rsid w:val="00A9594B"/>
    <w:rsid w:val="00A9597C"/>
    <w:rsid w:val="00A95E34"/>
    <w:rsid w:val="00A95E72"/>
    <w:rsid w:val="00A95EE9"/>
    <w:rsid w:val="00A96479"/>
    <w:rsid w:val="00A97935"/>
    <w:rsid w:val="00AA0B22"/>
    <w:rsid w:val="00AA1F7C"/>
    <w:rsid w:val="00AA44A6"/>
    <w:rsid w:val="00AA530C"/>
    <w:rsid w:val="00AA6A5D"/>
    <w:rsid w:val="00AA6F9D"/>
    <w:rsid w:val="00AB065D"/>
    <w:rsid w:val="00AB10A4"/>
    <w:rsid w:val="00AB3C03"/>
    <w:rsid w:val="00AB573E"/>
    <w:rsid w:val="00AB6FEE"/>
    <w:rsid w:val="00AB72D4"/>
    <w:rsid w:val="00AC00BD"/>
    <w:rsid w:val="00AC151D"/>
    <w:rsid w:val="00AC1974"/>
    <w:rsid w:val="00AC3CBA"/>
    <w:rsid w:val="00AC6E21"/>
    <w:rsid w:val="00AD0C6B"/>
    <w:rsid w:val="00AD0E57"/>
    <w:rsid w:val="00AD251C"/>
    <w:rsid w:val="00AD4197"/>
    <w:rsid w:val="00AD4868"/>
    <w:rsid w:val="00AD521D"/>
    <w:rsid w:val="00AD56AC"/>
    <w:rsid w:val="00AD5EFA"/>
    <w:rsid w:val="00AD7516"/>
    <w:rsid w:val="00AE07D2"/>
    <w:rsid w:val="00AE07F8"/>
    <w:rsid w:val="00AE0943"/>
    <w:rsid w:val="00AE0A4A"/>
    <w:rsid w:val="00AF3CE3"/>
    <w:rsid w:val="00AF6815"/>
    <w:rsid w:val="00AF6A69"/>
    <w:rsid w:val="00AF6BC9"/>
    <w:rsid w:val="00AF7E68"/>
    <w:rsid w:val="00B00829"/>
    <w:rsid w:val="00B0281E"/>
    <w:rsid w:val="00B02939"/>
    <w:rsid w:val="00B02F2D"/>
    <w:rsid w:val="00B05197"/>
    <w:rsid w:val="00B064C0"/>
    <w:rsid w:val="00B06B2D"/>
    <w:rsid w:val="00B06CE5"/>
    <w:rsid w:val="00B06CF4"/>
    <w:rsid w:val="00B10DEB"/>
    <w:rsid w:val="00B11687"/>
    <w:rsid w:val="00B11706"/>
    <w:rsid w:val="00B13524"/>
    <w:rsid w:val="00B13DBB"/>
    <w:rsid w:val="00B13E0C"/>
    <w:rsid w:val="00B170F2"/>
    <w:rsid w:val="00B176D5"/>
    <w:rsid w:val="00B20EE5"/>
    <w:rsid w:val="00B21844"/>
    <w:rsid w:val="00B239C1"/>
    <w:rsid w:val="00B2403D"/>
    <w:rsid w:val="00B24062"/>
    <w:rsid w:val="00B2409F"/>
    <w:rsid w:val="00B25E60"/>
    <w:rsid w:val="00B26922"/>
    <w:rsid w:val="00B26C3F"/>
    <w:rsid w:val="00B26FC7"/>
    <w:rsid w:val="00B276AC"/>
    <w:rsid w:val="00B277EF"/>
    <w:rsid w:val="00B27B02"/>
    <w:rsid w:val="00B27D5B"/>
    <w:rsid w:val="00B30ECB"/>
    <w:rsid w:val="00B332CC"/>
    <w:rsid w:val="00B340D9"/>
    <w:rsid w:val="00B35017"/>
    <w:rsid w:val="00B35C38"/>
    <w:rsid w:val="00B35D0D"/>
    <w:rsid w:val="00B35E0C"/>
    <w:rsid w:val="00B35E1E"/>
    <w:rsid w:val="00B36090"/>
    <w:rsid w:val="00B37F7C"/>
    <w:rsid w:val="00B40D28"/>
    <w:rsid w:val="00B4100F"/>
    <w:rsid w:val="00B42FEB"/>
    <w:rsid w:val="00B445DE"/>
    <w:rsid w:val="00B44E27"/>
    <w:rsid w:val="00B45482"/>
    <w:rsid w:val="00B4568D"/>
    <w:rsid w:val="00B45E2D"/>
    <w:rsid w:val="00B46A30"/>
    <w:rsid w:val="00B478D3"/>
    <w:rsid w:val="00B479F5"/>
    <w:rsid w:val="00B51266"/>
    <w:rsid w:val="00B51ECE"/>
    <w:rsid w:val="00B533AD"/>
    <w:rsid w:val="00B5620F"/>
    <w:rsid w:val="00B56F6A"/>
    <w:rsid w:val="00B606D3"/>
    <w:rsid w:val="00B612C8"/>
    <w:rsid w:val="00B61963"/>
    <w:rsid w:val="00B621B3"/>
    <w:rsid w:val="00B62994"/>
    <w:rsid w:val="00B632C5"/>
    <w:rsid w:val="00B63DB7"/>
    <w:rsid w:val="00B65809"/>
    <w:rsid w:val="00B6725A"/>
    <w:rsid w:val="00B70492"/>
    <w:rsid w:val="00B717E3"/>
    <w:rsid w:val="00B71DEA"/>
    <w:rsid w:val="00B72FED"/>
    <w:rsid w:val="00B74A35"/>
    <w:rsid w:val="00B74AD6"/>
    <w:rsid w:val="00B77408"/>
    <w:rsid w:val="00B80C72"/>
    <w:rsid w:val="00B82407"/>
    <w:rsid w:val="00B8304C"/>
    <w:rsid w:val="00B833B1"/>
    <w:rsid w:val="00B835C7"/>
    <w:rsid w:val="00B8538B"/>
    <w:rsid w:val="00B85E7F"/>
    <w:rsid w:val="00B862B6"/>
    <w:rsid w:val="00B87240"/>
    <w:rsid w:val="00B872E9"/>
    <w:rsid w:val="00B8752E"/>
    <w:rsid w:val="00B877B8"/>
    <w:rsid w:val="00B9007A"/>
    <w:rsid w:val="00B902DE"/>
    <w:rsid w:val="00B90359"/>
    <w:rsid w:val="00B905A8"/>
    <w:rsid w:val="00B90845"/>
    <w:rsid w:val="00B92687"/>
    <w:rsid w:val="00B935DC"/>
    <w:rsid w:val="00B9516A"/>
    <w:rsid w:val="00B95172"/>
    <w:rsid w:val="00B95F19"/>
    <w:rsid w:val="00B96CC0"/>
    <w:rsid w:val="00B9748F"/>
    <w:rsid w:val="00B97957"/>
    <w:rsid w:val="00B97B43"/>
    <w:rsid w:val="00BA0488"/>
    <w:rsid w:val="00BA1033"/>
    <w:rsid w:val="00BA1459"/>
    <w:rsid w:val="00BA160C"/>
    <w:rsid w:val="00BA1C62"/>
    <w:rsid w:val="00BA2F38"/>
    <w:rsid w:val="00BA3EBE"/>
    <w:rsid w:val="00BA5733"/>
    <w:rsid w:val="00BA62B5"/>
    <w:rsid w:val="00BA6B5C"/>
    <w:rsid w:val="00BA74CE"/>
    <w:rsid w:val="00BB09BC"/>
    <w:rsid w:val="00BB1629"/>
    <w:rsid w:val="00BB19CF"/>
    <w:rsid w:val="00BB3448"/>
    <w:rsid w:val="00BB4729"/>
    <w:rsid w:val="00BB593D"/>
    <w:rsid w:val="00BB5AE5"/>
    <w:rsid w:val="00BB6813"/>
    <w:rsid w:val="00BC07C8"/>
    <w:rsid w:val="00BC082A"/>
    <w:rsid w:val="00BC1631"/>
    <w:rsid w:val="00BC2F40"/>
    <w:rsid w:val="00BC387B"/>
    <w:rsid w:val="00BC407D"/>
    <w:rsid w:val="00BC4A9A"/>
    <w:rsid w:val="00BC6896"/>
    <w:rsid w:val="00BD4585"/>
    <w:rsid w:val="00BD5A5F"/>
    <w:rsid w:val="00BD6986"/>
    <w:rsid w:val="00BD6A05"/>
    <w:rsid w:val="00BE078E"/>
    <w:rsid w:val="00BE19F9"/>
    <w:rsid w:val="00BE3CEF"/>
    <w:rsid w:val="00BE4E05"/>
    <w:rsid w:val="00BE5EEB"/>
    <w:rsid w:val="00BF175A"/>
    <w:rsid w:val="00BF2685"/>
    <w:rsid w:val="00BF2E31"/>
    <w:rsid w:val="00BF3479"/>
    <w:rsid w:val="00BF546F"/>
    <w:rsid w:val="00BF62A4"/>
    <w:rsid w:val="00BF63DB"/>
    <w:rsid w:val="00BF6C16"/>
    <w:rsid w:val="00BF70F6"/>
    <w:rsid w:val="00BF7A72"/>
    <w:rsid w:val="00C013E9"/>
    <w:rsid w:val="00C01879"/>
    <w:rsid w:val="00C02012"/>
    <w:rsid w:val="00C02982"/>
    <w:rsid w:val="00C03D44"/>
    <w:rsid w:val="00C040F3"/>
    <w:rsid w:val="00C041D8"/>
    <w:rsid w:val="00C050F2"/>
    <w:rsid w:val="00C057EA"/>
    <w:rsid w:val="00C12A5B"/>
    <w:rsid w:val="00C12FAF"/>
    <w:rsid w:val="00C135D6"/>
    <w:rsid w:val="00C175D8"/>
    <w:rsid w:val="00C17FC9"/>
    <w:rsid w:val="00C210EE"/>
    <w:rsid w:val="00C21413"/>
    <w:rsid w:val="00C21483"/>
    <w:rsid w:val="00C22741"/>
    <w:rsid w:val="00C23EB7"/>
    <w:rsid w:val="00C272C0"/>
    <w:rsid w:val="00C301D0"/>
    <w:rsid w:val="00C30919"/>
    <w:rsid w:val="00C3138B"/>
    <w:rsid w:val="00C316F6"/>
    <w:rsid w:val="00C32C74"/>
    <w:rsid w:val="00C331CD"/>
    <w:rsid w:val="00C33B31"/>
    <w:rsid w:val="00C34784"/>
    <w:rsid w:val="00C34F5D"/>
    <w:rsid w:val="00C3554E"/>
    <w:rsid w:val="00C36280"/>
    <w:rsid w:val="00C40710"/>
    <w:rsid w:val="00C40987"/>
    <w:rsid w:val="00C413CC"/>
    <w:rsid w:val="00C429C1"/>
    <w:rsid w:val="00C43794"/>
    <w:rsid w:val="00C4693A"/>
    <w:rsid w:val="00C46B94"/>
    <w:rsid w:val="00C475D7"/>
    <w:rsid w:val="00C50234"/>
    <w:rsid w:val="00C507CD"/>
    <w:rsid w:val="00C51EBA"/>
    <w:rsid w:val="00C52FCE"/>
    <w:rsid w:val="00C5443F"/>
    <w:rsid w:val="00C54D34"/>
    <w:rsid w:val="00C552D2"/>
    <w:rsid w:val="00C554BD"/>
    <w:rsid w:val="00C55F2F"/>
    <w:rsid w:val="00C5790C"/>
    <w:rsid w:val="00C57A4D"/>
    <w:rsid w:val="00C60434"/>
    <w:rsid w:val="00C61C14"/>
    <w:rsid w:val="00C62B03"/>
    <w:rsid w:val="00C638A2"/>
    <w:rsid w:val="00C649BA"/>
    <w:rsid w:val="00C66110"/>
    <w:rsid w:val="00C67EE6"/>
    <w:rsid w:val="00C712F9"/>
    <w:rsid w:val="00C718E8"/>
    <w:rsid w:val="00C7269B"/>
    <w:rsid w:val="00C73E34"/>
    <w:rsid w:val="00C742A0"/>
    <w:rsid w:val="00C74B6C"/>
    <w:rsid w:val="00C750CF"/>
    <w:rsid w:val="00C759EC"/>
    <w:rsid w:val="00C76063"/>
    <w:rsid w:val="00C76475"/>
    <w:rsid w:val="00C76981"/>
    <w:rsid w:val="00C77406"/>
    <w:rsid w:val="00C83E9D"/>
    <w:rsid w:val="00C85676"/>
    <w:rsid w:val="00C86060"/>
    <w:rsid w:val="00C91029"/>
    <w:rsid w:val="00C919ED"/>
    <w:rsid w:val="00C91A93"/>
    <w:rsid w:val="00C927AC"/>
    <w:rsid w:val="00C92928"/>
    <w:rsid w:val="00C92C61"/>
    <w:rsid w:val="00CA0171"/>
    <w:rsid w:val="00CA2866"/>
    <w:rsid w:val="00CA5EAA"/>
    <w:rsid w:val="00CA68AB"/>
    <w:rsid w:val="00CA6FE2"/>
    <w:rsid w:val="00CA7C2E"/>
    <w:rsid w:val="00CB0F34"/>
    <w:rsid w:val="00CB1FED"/>
    <w:rsid w:val="00CB230E"/>
    <w:rsid w:val="00CB253B"/>
    <w:rsid w:val="00CB4058"/>
    <w:rsid w:val="00CB4177"/>
    <w:rsid w:val="00CB4852"/>
    <w:rsid w:val="00CB572A"/>
    <w:rsid w:val="00CB58D6"/>
    <w:rsid w:val="00CB63F3"/>
    <w:rsid w:val="00CB67C0"/>
    <w:rsid w:val="00CB6DDF"/>
    <w:rsid w:val="00CB7C63"/>
    <w:rsid w:val="00CC1935"/>
    <w:rsid w:val="00CC261E"/>
    <w:rsid w:val="00CC2F0D"/>
    <w:rsid w:val="00CC470C"/>
    <w:rsid w:val="00CC71C3"/>
    <w:rsid w:val="00CC757E"/>
    <w:rsid w:val="00CD1494"/>
    <w:rsid w:val="00CD2B47"/>
    <w:rsid w:val="00CD3B88"/>
    <w:rsid w:val="00CD3E13"/>
    <w:rsid w:val="00CD447B"/>
    <w:rsid w:val="00CD44CD"/>
    <w:rsid w:val="00CD550B"/>
    <w:rsid w:val="00CD6B09"/>
    <w:rsid w:val="00CD7249"/>
    <w:rsid w:val="00CE03EC"/>
    <w:rsid w:val="00CE1645"/>
    <w:rsid w:val="00CE1AB5"/>
    <w:rsid w:val="00CE2B6F"/>
    <w:rsid w:val="00CE5C16"/>
    <w:rsid w:val="00CE60C0"/>
    <w:rsid w:val="00CE663D"/>
    <w:rsid w:val="00CF00FD"/>
    <w:rsid w:val="00CF1977"/>
    <w:rsid w:val="00CF33E8"/>
    <w:rsid w:val="00CF5DB8"/>
    <w:rsid w:val="00CF6AEC"/>
    <w:rsid w:val="00D01288"/>
    <w:rsid w:val="00D01FF4"/>
    <w:rsid w:val="00D02F4D"/>
    <w:rsid w:val="00D03948"/>
    <w:rsid w:val="00D03E80"/>
    <w:rsid w:val="00D06752"/>
    <w:rsid w:val="00D06D76"/>
    <w:rsid w:val="00D10A08"/>
    <w:rsid w:val="00D1176E"/>
    <w:rsid w:val="00D11C2A"/>
    <w:rsid w:val="00D12725"/>
    <w:rsid w:val="00D12882"/>
    <w:rsid w:val="00D13837"/>
    <w:rsid w:val="00D1513E"/>
    <w:rsid w:val="00D152C4"/>
    <w:rsid w:val="00D15D84"/>
    <w:rsid w:val="00D161A8"/>
    <w:rsid w:val="00D1685E"/>
    <w:rsid w:val="00D17064"/>
    <w:rsid w:val="00D17778"/>
    <w:rsid w:val="00D17781"/>
    <w:rsid w:val="00D17E5C"/>
    <w:rsid w:val="00D20142"/>
    <w:rsid w:val="00D205A8"/>
    <w:rsid w:val="00D23171"/>
    <w:rsid w:val="00D2351C"/>
    <w:rsid w:val="00D24956"/>
    <w:rsid w:val="00D2585B"/>
    <w:rsid w:val="00D26A62"/>
    <w:rsid w:val="00D278A7"/>
    <w:rsid w:val="00D27ACE"/>
    <w:rsid w:val="00D30E53"/>
    <w:rsid w:val="00D3107B"/>
    <w:rsid w:val="00D35903"/>
    <w:rsid w:val="00D37001"/>
    <w:rsid w:val="00D37515"/>
    <w:rsid w:val="00D40AA5"/>
    <w:rsid w:val="00D41929"/>
    <w:rsid w:val="00D41958"/>
    <w:rsid w:val="00D445A3"/>
    <w:rsid w:val="00D45515"/>
    <w:rsid w:val="00D45672"/>
    <w:rsid w:val="00D45C0F"/>
    <w:rsid w:val="00D47210"/>
    <w:rsid w:val="00D47CE1"/>
    <w:rsid w:val="00D50713"/>
    <w:rsid w:val="00D50BC3"/>
    <w:rsid w:val="00D53563"/>
    <w:rsid w:val="00D552DA"/>
    <w:rsid w:val="00D55CB6"/>
    <w:rsid w:val="00D56A00"/>
    <w:rsid w:val="00D60AE5"/>
    <w:rsid w:val="00D60B0C"/>
    <w:rsid w:val="00D6186E"/>
    <w:rsid w:val="00D6370A"/>
    <w:rsid w:val="00D642A1"/>
    <w:rsid w:val="00D645AE"/>
    <w:rsid w:val="00D64A77"/>
    <w:rsid w:val="00D64B51"/>
    <w:rsid w:val="00D65C28"/>
    <w:rsid w:val="00D70634"/>
    <w:rsid w:val="00D7160C"/>
    <w:rsid w:val="00D7208C"/>
    <w:rsid w:val="00D72799"/>
    <w:rsid w:val="00D736E5"/>
    <w:rsid w:val="00D73935"/>
    <w:rsid w:val="00D74213"/>
    <w:rsid w:val="00D74CDD"/>
    <w:rsid w:val="00D7639B"/>
    <w:rsid w:val="00D81CFF"/>
    <w:rsid w:val="00D822F3"/>
    <w:rsid w:val="00D8402E"/>
    <w:rsid w:val="00D84196"/>
    <w:rsid w:val="00D84857"/>
    <w:rsid w:val="00D85A29"/>
    <w:rsid w:val="00D85F17"/>
    <w:rsid w:val="00D86EB2"/>
    <w:rsid w:val="00D86FA6"/>
    <w:rsid w:val="00D92153"/>
    <w:rsid w:val="00D9257E"/>
    <w:rsid w:val="00D92CCD"/>
    <w:rsid w:val="00D930BD"/>
    <w:rsid w:val="00D95B45"/>
    <w:rsid w:val="00D95FE6"/>
    <w:rsid w:val="00D9677B"/>
    <w:rsid w:val="00D96C75"/>
    <w:rsid w:val="00D974DD"/>
    <w:rsid w:val="00D976CE"/>
    <w:rsid w:val="00DA2073"/>
    <w:rsid w:val="00DA4249"/>
    <w:rsid w:val="00DA50BF"/>
    <w:rsid w:val="00DA6704"/>
    <w:rsid w:val="00DA71D7"/>
    <w:rsid w:val="00DA7A9F"/>
    <w:rsid w:val="00DA7FA4"/>
    <w:rsid w:val="00DB2180"/>
    <w:rsid w:val="00DB307A"/>
    <w:rsid w:val="00DB3130"/>
    <w:rsid w:val="00DB477F"/>
    <w:rsid w:val="00DB5CF8"/>
    <w:rsid w:val="00DC0712"/>
    <w:rsid w:val="00DC119E"/>
    <w:rsid w:val="00DC1F2F"/>
    <w:rsid w:val="00DC25DE"/>
    <w:rsid w:val="00DC33EB"/>
    <w:rsid w:val="00DC4C5B"/>
    <w:rsid w:val="00DC4F49"/>
    <w:rsid w:val="00DC53F2"/>
    <w:rsid w:val="00DC656A"/>
    <w:rsid w:val="00DC74F7"/>
    <w:rsid w:val="00DC76F2"/>
    <w:rsid w:val="00DC7E38"/>
    <w:rsid w:val="00DD14A4"/>
    <w:rsid w:val="00DD19DC"/>
    <w:rsid w:val="00DD1E56"/>
    <w:rsid w:val="00DD5561"/>
    <w:rsid w:val="00DD6466"/>
    <w:rsid w:val="00DE0866"/>
    <w:rsid w:val="00DE1E85"/>
    <w:rsid w:val="00DE3508"/>
    <w:rsid w:val="00DE378B"/>
    <w:rsid w:val="00DE3D3D"/>
    <w:rsid w:val="00DE4EE9"/>
    <w:rsid w:val="00DE7415"/>
    <w:rsid w:val="00DE7818"/>
    <w:rsid w:val="00DE78DE"/>
    <w:rsid w:val="00DF0D6C"/>
    <w:rsid w:val="00DF1DE5"/>
    <w:rsid w:val="00DF2F5D"/>
    <w:rsid w:val="00DF4014"/>
    <w:rsid w:val="00DF48E7"/>
    <w:rsid w:val="00DF5F40"/>
    <w:rsid w:val="00DF67F4"/>
    <w:rsid w:val="00DF7532"/>
    <w:rsid w:val="00E0007B"/>
    <w:rsid w:val="00E00385"/>
    <w:rsid w:val="00E01A2C"/>
    <w:rsid w:val="00E01E41"/>
    <w:rsid w:val="00E0275A"/>
    <w:rsid w:val="00E02E9B"/>
    <w:rsid w:val="00E031C4"/>
    <w:rsid w:val="00E035EC"/>
    <w:rsid w:val="00E05043"/>
    <w:rsid w:val="00E10D8B"/>
    <w:rsid w:val="00E119F5"/>
    <w:rsid w:val="00E12081"/>
    <w:rsid w:val="00E12417"/>
    <w:rsid w:val="00E126B4"/>
    <w:rsid w:val="00E12D4C"/>
    <w:rsid w:val="00E13C02"/>
    <w:rsid w:val="00E15063"/>
    <w:rsid w:val="00E159CD"/>
    <w:rsid w:val="00E15BEA"/>
    <w:rsid w:val="00E16779"/>
    <w:rsid w:val="00E16FDF"/>
    <w:rsid w:val="00E20812"/>
    <w:rsid w:val="00E209AB"/>
    <w:rsid w:val="00E210BD"/>
    <w:rsid w:val="00E2585C"/>
    <w:rsid w:val="00E259EA"/>
    <w:rsid w:val="00E31F48"/>
    <w:rsid w:val="00E327C5"/>
    <w:rsid w:val="00E3356A"/>
    <w:rsid w:val="00E35281"/>
    <w:rsid w:val="00E37061"/>
    <w:rsid w:val="00E37FE7"/>
    <w:rsid w:val="00E40DF8"/>
    <w:rsid w:val="00E417F7"/>
    <w:rsid w:val="00E42AF7"/>
    <w:rsid w:val="00E43432"/>
    <w:rsid w:val="00E43444"/>
    <w:rsid w:val="00E443B7"/>
    <w:rsid w:val="00E46F34"/>
    <w:rsid w:val="00E47CED"/>
    <w:rsid w:val="00E53706"/>
    <w:rsid w:val="00E54388"/>
    <w:rsid w:val="00E54BC7"/>
    <w:rsid w:val="00E55004"/>
    <w:rsid w:val="00E56D9B"/>
    <w:rsid w:val="00E60307"/>
    <w:rsid w:val="00E605FF"/>
    <w:rsid w:val="00E6129D"/>
    <w:rsid w:val="00E613E6"/>
    <w:rsid w:val="00E61BE2"/>
    <w:rsid w:val="00E6434E"/>
    <w:rsid w:val="00E644EE"/>
    <w:rsid w:val="00E65B0A"/>
    <w:rsid w:val="00E65B80"/>
    <w:rsid w:val="00E66805"/>
    <w:rsid w:val="00E66AAE"/>
    <w:rsid w:val="00E676C3"/>
    <w:rsid w:val="00E67B81"/>
    <w:rsid w:val="00E71B91"/>
    <w:rsid w:val="00E71BA9"/>
    <w:rsid w:val="00E71C5C"/>
    <w:rsid w:val="00E724B5"/>
    <w:rsid w:val="00E72958"/>
    <w:rsid w:val="00E72A17"/>
    <w:rsid w:val="00E72BDA"/>
    <w:rsid w:val="00E72D60"/>
    <w:rsid w:val="00E73132"/>
    <w:rsid w:val="00E73356"/>
    <w:rsid w:val="00E752D7"/>
    <w:rsid w:val="00E75350"/>
    <w:rsid w:val="00E753CA"/>
    <w:rsid w:val="00E757B6"/>
    <w:rsid w:val="00E75B53"/>
    <w:rsid w:val="00E77462"/>
    <w:rsid w:val="00E77A9A"/>
    <w:rsid w:val="00E8345F"/>
    <w:rsid w:val="00E83C42"/>
    <w:rsid w:val="00E842D7"/>
    <w:rsid w:val="00E84C92"/>
    <w:rsid w:val="00E857DF"/>
    <w:rsid w:val="00E86571"/>
    <w:rsid w:val="00E86DAC"/>
    <w:rsid w:val="00E876CA"/>
    <w:rsid w:val="00E9094D"/>
    <w:rsid w:val="00E91021"/>
    <w:rsid w:val="00E913AA"/>
    <w:rsid w:val="00E94517"/>
    <w:rsid w:val="00E94976"/>
    <w:rsid w:val="00E94AE5"/>
    <w:rsid w:val="00E952DD"/>
    <w:rsid w:val="00E96345"/>
    <w:rsid w:val="00E964C2"/>
    <w:rsid w:val="00E97453"/>
    <w:rsid w:val="00EA0BF6"/>
    <w:rsid w:val="00EA2A10"/>
    <w:rsid w:val="00EA3BBB"/>
    <w:rsid w:val="00EA4417"/>
    <w:rsid w:val="00EA4A4C"/>
    <w:rsid w:val="00EA5701"/>
    <w:rsid w:val="00EA62FB"/>
    <w:rsid w:val="00EB0B1F"/>
    <w:rsid w:val="00EB14E7"/>
    <w:rsid w:val="00EB3110"/>
    <w:rsid w:val="00EB455D"/>
    <w:rsid w:val="00EB4965"/>
    <w:rsid w:val="00EB6D32"/>
    <w:rsid w:val="00EB7817"/>
    <w:rsid w:val="00EC0B4A"/>
    <w:rsid w:val="00EC1D00"/>
    <w:rsid w:val="00EC2367"/>
    <w:rsid w:val="00EC24F1"/>
    <w:rsid w:val="00EC6078"/>
    <w:rsid w:val="00EC664C"/>
    <w:rsid w:val="00EC6FDD"/>
    <w:rsid w:val="00EC7130"/>
    <w:rsid w:val="00EC735D"/>
    <w:rsid w:val="00EC76FF"/>
    <w:rsid w:val="00ED10EF"/>
    <w:rsid w:val="00ED10F2"/>
    <w:rsid w:val="00ED2C76"/>
    <w:rsid w:val="00ED53D3"/>
    <w:rsid w:val="00ED5470"/>
    <w:rsid w:val="00ED5477"/>
    <w:rsid w:val="00ED7CF2"/>
    <w:rsid w:val="00ED7FBE"/>
    <w:rsid w:val="00EE010D"/>
    <w:rsid w:val="00EE034C"/>
    <w:rsid w:val="00EE0568"/>
    <w:rsid w:val="00EE38F6"/>
    <w:rsid w:val="00EE3CD6"/>
    <w:rsid w:val="00EE547E"/>
    <w:rsid w:val="00EE7A5A"/>
    <w:rsid w:val="00EF0798"/>
    <w:rsid w:val="00EF1A94"/>
    <w:rsid w:val="00EF2ED6"/>
    <w:rsid w:val="00EF6A79"/>
    <w:rsid w:val="00EF716E"/>
    <w:rsid w:val="00F0218A"/>
    <w:rsid w:val="00F02B44"/>
    <w:rsid w:val="00F05662"/>
    <w:rsid w:val="00F06D87"/>
    <w:rsid w:val="00F1140D"/>
    <w:rsid w:val="00F1160C"/>
    <w:rsid w:val="00F11987"/>
    <w:rsid w:val="00F12BDD"/>
    <w:rsid w:val="00F1333D"/>
    <w:rsid w:val="00F1345F"/>
    <w:rsid w:val="00F149F0"/>
    <w:rsid w:val="00F14E6F"/>
    <w:rsid w:val="00F158B1"/>
    <w:rsid w:val="00F16254"/>
    <w:rsid w:val="00F170BD"/>
    <w:rsid w:val="00F17558"/>
    <w:rsid w:val="00F179B4"/>
    <w:rsid w:val="00F20166"/>
    <w:rsid w:val="00F21646"/>
    <w:rsid w:val="00F22826"/>
    <w:rsid w:val="00F22E13"/>
    <w:rsid w:val="00F2504E"/>
    <w:rsid w:val="00F25341"/>
    <w:rsid w:val="00F258D9"/>
    <w:rsid w:val="00F25BF7"/>
    <w:rsid w:val="00F25D5C"/>
    <w:rsid w:val="00F269CF"/>
    <w:rsid w:val="00F32F94"/>
    <w:rsid w:val="00F336BE"/>
    <w:rsid w:val="00F34353"/>
    <w:rsid w:val="00F3526F"/>
    <w:rsid w:val="00F3583D"/>
    <w:rsid w:val="00F35D7A"/>
    <w:rsid w:val="00F36D0F"/>
    <w:rsid w:val="00F37451"/>
    <w:rsid w:val="00F37AE0"/>
    <w:rsid w:val="00F40C7C"/>
    <w:rsid w:val="00F4113C"/>
    <w:rsid w:val="00F414E1"/>
    <w:rsid w:val="00F41B0F"/>
    <w:rsid w:val="00F41C3C"/>
    <w:rsid w:val="00F444E6"/>
    <w:rsid w:val="00F451B3"/>
    <w:rsid w:val="00F458F5"/>
    <w:rsid w:val="00F4780D"/>
    <w:rsid w:val="00F50426"/>
    <w:rsid w:val="00F53DAC"/>
    <w:rsid w:val="00F5576A"/>
    <w:rsid w:val="00F560D1"/>
    <w:rsid w:val="00F5613A"/>
    <w:rsid w:val="00F62C38"/>
    <w:rsid w:val="00F6318F"/>
    <w:rsid w:val="00F6523E"/>
    <w:rsid w:val="00F654DE"/>
    <w:rsid w:val="00F66432"/>
    <w:rsid w:val="00F720E1"/>
    <w:rsid w:val="00F73329"/>
    <w:rsid w:val="00F7343D"/>
    <w:rsid w:val="00F73770"/>
    <w:rsid w:val="00F73B15"/>
    <w:rsid w:val="00F73EBC"/>
    <w:rsid w:val="00F76DEC"/>
    <w:rsid w:val="00F801C8"/>
    <w:rsid w:val="00F81416"/>
    <w:rsid w:val="00F8149E"/>
    <w:rsid w:val="00F81B53"/>
    <w:rsid w:val="00F829D5"/>
    <w:rsid w:val="00F83204"/>
    <w:rsid w:val="00F83760"/>
    <w:rsid w:val="00F83A49"/>
    <w:rsid w:val="00F862BB"/>
    <w:rsid w:val="00F864F6"/>
    <w:rsid w:val="00F86DBA"/>
    <w:rsid w:val="00F87828"/>
    <w:rsid w:val="00F918CD"/>
    <w:rsid w:val="00F91A7E"/>
    <w:rsid w:val="00F9346B"/>
    <w:rsid w:val="00F9488E"/>
    <w:rsid w:val="00F94939"/>
    <w:rsid w:val="00F957C9"/>
    <w:rsid w:val="00F96CE1"/>
    <w:rsid w:val="00F978D1"/>
    <w:rsid w:val="00FA09BE"/>
    <w:rsid w:val="00FA1248"/>
    <w:rsid w:val="00FA1C30"/>
    <w:rsid w:val="00FA2165"/>
    <w:rsid w:val="00FA5193"/>
    <w:rsid w:val="00FA5927"/>
    <w:rsid w:val="00FA698F"/>
    <w:rsid w:val="00FA71A5"/>
    <w:rsid w:val="00FA7FA5"/>
    <w:rsid w:val="00FB28EF"/>
    <w:rsid w:val="00FB2E86"/>
    <w:rsid w:val="00FB58AC"/>
    <w:rsid w:val="00FB5D32"/>
    <w:rsid w:val="00FB5DEA"/>
    <w:rsid w:val="00FB6A71"/>
    <w:rsid w:val="00FB6C63"/>
    <w:rsid w:val="00FB753A"/>
    <w:rsid w:val="00FC2DD8"/>
    <w:rsid w:val="00FC42E0"/>
    <w:rsid w:val="00FC4E0C"/>
    <w:rsid w:val="00FC4E36"/>
    <w:rsid w:val="00FC5450"/>
    <w:rsid w:val="00FC7D99"/>
    <w:rsid w:val="00FD12B9"/>
    <w:rsid w:val="00FD1A4B"/>
    <w:rsid w:val="00FD2861"/>
    <w:rsid w:val="00FD2ABA"/>
    <w:rsid w:val="00FD3785"/>
    <w:rsid w:val="00FD41A9"/>
    <w:rsid w:val="00FD41E4"/>
    <w:rsid w:val="00FD4CAC"/>
    <w:rsid w:val="00FD6EA9"/>
    <w:rsid w:val="00FD76F9"/>
    <w:rsid w:val="00FD7EDF"/>
    <w:rsid w:val="00FE00C6"/>
    <w:rsid w:val="00FE037E"/>
    <w:rsid w:val="00FE3513"/>
    <w:rsid w:val="00FE3F55"/>
    <w:rsid w:val="00FE3F62"/>
    <w:rsid w:val="00FE4B9F"/>
    <w:rsid w:val="00FE5BB3"/>
    <w:rsid w:val="00FF04E7"/>
    <w:rsid w:val="00FF14CA"/>
    <w:rsid w:val="00FF2C3B"/>
    <w:rsid w:val="00FF4188"/>
    <w:rsid w:val="00FF41BB"/>
    <w:rsid w:val="00FF53CA"/>
    <w:rsid w:val="00FF5406"/>
    <w:rsid w:val="00FF5DE3"/>
    <w:rsid w:val="00FF5EAD"/>
    <w:rsid w:val="00FF7D9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28FF5334-6333-4319-A26F-465ED345A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97957"/>
    <w:pPr>
      <w:widowControl w:val="0"/>
    </w:pPr>
    <w:rPr>
      <w:rFonts w:ascii="Calibri" w:hAnsi="Calibri"/>
      <w:kern w:val="2"/>
      <w:sz w:val="24"/>
      <w:szCs w:val="22"/>
    </w:rPr>
  </w:style>
  <w:style w:type="paragraph" w:styleId="1">
    <w:name w:val="heading 1"/>
    <w:basedOn w:val="a0"/>
    <w:next w:val="a0"/>
    <w:link w:val="10"/>
    <w:qFormat/>
    <w:rsid w:val="009726DB"/>
    <w:pPr>
      <w:keepNext/>
      <w:spacing w:before="180" w:after="180" w:line="720" w:lineRule="auto"/>
      <w:outlineLvl w:val="0"/>
    </w:pPr>
    <w:rPr>
      <w:rFonts w:ascii="Cambria" w:hAnsi="Cambria"/>
      <w:b/>
      <w:bCs/>
      <w:kern w:val="52"/>
      <w:sz w:val="52"/>
      <w:szCs w:val="52"/>
      <w:lang w:val="x-none" w:eastAsia="x-none"/>
    </w:rPr>
  </w:style>
  <w:style w:type="character" w:default="1" w:styleId="a1">
    <w:name w:val="Default Paragraph Font"/>
    <w:uiPriority w:val="1"/>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1B5DD3"/>
    <w:rPr>
      <w:rFonts w:cs="Times New Roman"/>
      <w:color w:val="0000FF"/>
      <w:u w:val="single"/>
    </w:rPr>
  </w:style>
  <w:style w:type="table" w:styleId="a5">
    <w:name w:val="Table Grid"/>
    <w:basedOn w:val="a2"/>
    <w:uiPriority w:val="39"/>
    <w:rsid w:val="00D40AA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footnote text"/>
    <w:basedOn w:val="a0"/>
    <w:semiHidden/>
    <w:rsid w:val="00167958"/>
    <w:pPr>
      <w:snapToGrid w:val="0"/>
    </w:pPr>
    <w:rPr>
      <w:sz w:val="20"/>
      <w:szCs w:val="20"/>
    </w:rPr>
  </w:style>
  <w:style w:type="character" w:styleId="a7">
    <w:name w:val="footnote reference"/>
    <w:semiHidden/>
    <w:rsid w:val="00167958"/>
    <w:rPr>
      <w:vertAlign w:val="superscript"/>
    </w:rPr>
  </w:style>
  <w:style w:type="paragraph" w:styleId="a8">
    <w:name w:val="header"/>
    <w:basedOn w:val="a0"/>
    <w:link w:val="a9"/>
    <w:uiPriority w:val="99"/>
    <w:rsid w:val="00802BB6"/>
    <w:pPr>
      <w:tabs>
        <w:tab w:val="center" w:pos="4153"/>
        <w:tab w:val="right" w:pos="8306"/>
      </w:tabs>
      <w:snapToGrid w:val="0"/>
    </w:pPr>
    <w:rPr>
      <w:sz w:val="20"/>
      <w:szCs w:val="20"/>
      <w:lang w:val="x-none" w:eastAsia="x-none"/>
    </w:rPr>
  </w:style>
  <w:style w:type="character" w:customStyle="1" w:styleId="a9">
    <w:name w:val="頁首 字元"/>
    <w:link w:val="a8"/>
    <w:uiPriority w:val="99"/>
    <w:rsid w:val="00802BB6"/>
    <w:rPr>
      <w:rFonts w:ascii="Calibri" w:hAnsi="Calibri"/>
      <w:kern w:val="2"/>
    </w:rPr>
  </w:style>
  <w:style w:type="paragraph" w:styleId="aa">
    <w:name w:val="footer"/>
    <w:basedOn w:val="a0"/>
    <w:link w:val="ab"/>
    <w:uiPriority w:val="99"/>
    <w:rsid w:val="00802BB6"/>
    <w:pPr>
      <w:tabs>
        <w:tab w:val="center" w:pos="4153"/>
        <w:tab w:val="right" w:pos="8306"/>
      </w:tabs>
      <w:snapToGrid w:val="0"/>
    </w:pPr>
    <w:rPr>
      <w:sz w:val="20"/>
      <w:szCs w:val="20"/>
      <w:lang w:val="x-none" w:eastAsia="x-none"/>
    </w:rPr>
  </w:style>
  <w:style w:type="character" w:customStyle="1" w:styleId="ab">
    <w:name w:val="頁尾 字元"/>
    <w:link w:val="aa"/>
    <w:uiPriority w:val="99"/>
    <w:rsid w:val="00802BB6"/>
    <w:rPr>
      <w:rFonts w:ascii="Calibri" w:hAnsi="Calibri"/>
      <w:kern w:val="2"/>
    </w:rPr>
  </w:style>
  <w:style w:type="paragraph" w:styleId="ac">
    <w:name w:val="Balloon Text"/>
    <w:basedOn w:val="a0"/>
    <w:link w:val="ad"/>
    <w:rsid w:val="00802BB6"/>
    <w:rPr>
      <w:rFonts w:ascii="Cambria" w:hAnsi="Cambria"/>
      <w:sz w:val="18"/>
      <w:szCs w:val="18"/>
      <w:lang w:val="x-none" w:eastAsia="x-none"/>
    </w:rPr>
  </w:style>
  <w:style w:type="character" w:customStyle="1" w:styleId="ad">
    <w:name w:val="註解方塊文字 字元"/>
    <w:link w:val="ac"/>
    <w:rsid w:val="00802BB6"/>
    <w:rPr>
      <w:rFonts w:ascii="Cambria" w:eastAsia="新細明體" w:hAnsi="Cambria" w:cs="Times New Roman"/>
      <w:kern w:val="2"/>
      <w:sz w:val="18"/>
      <w:szCs w:val="18"/>
    </w:rPr>
  </w:style>
  <w:style w:type="character" w:styleId="ae">
    <w:name w:val="annotation reference"/>
    <w:rsid w:val="00F22826"/>
    <w:rPr>
      <w:sz w:val="18"/>
      <w:szCs w:val="18"/>
    </w:rPr>
  </w:style>
  <w:style w:type="paragraph" w:styleId="af">
    <w:name w:val="annotation text"/>
    <w:basedOn w:val="a0"/>
    <w:link w:val="af0"/>
    <w:rsid w:val="00F22826"/>
    <w:rPr>
      <w:rFonts w:ascii="Times New Roman" w:hAnsi="Times New Roman"/>
      <w:szCs w:val="24"/>
      <w:lang w:val="x-none" w:eastAsia="x-none"/>
    </w:rPr>
  </w:style>
  <w:style w:type="character" w:customStyle="1" w:styleId="af0">
    <w:name w:val="註解文字 字元"/>
    <w:link w:val="af"/>
    <w:rsid w:val="00F22826"/>
    <w:rPr>
      <w:kern w:val="2"/>
      <w:sz w:val="24"/>
      <w:szCs w:val="24"/>
    </w:rPr>
  </w:style>
  <w:style w:type="paragraph" w:styleId="af1">
    <w:name w:val="annotation subject"/>
    <w:basedOn w:val="af"/>
    <w:next w:val="af"/>
    <w:link w:val="af2"/>
    <w:rsid w:val="00F22826"/>
    <w:rPr>
      <w:b/>
      <w:bCs/>
    </w:rPr>
  </w:style>
  <w:style w:type="character" w:customStyle="1" w:styleId="af2">
    <w:name w:val="註解主旨 字元"/>
    <w:link w:val="af1"/>
    <w:rsid w:val="00F22826"/>
    <w:rPr>
      <w:b/>
      <w:bCs/>
      <w:kern w:val="2"/>
      <w:sz w:val="24"/>
      <w:szCs w:val="24"/>
    </w:rPr>
  </w:style>
  <w:style w:type="character" w:styleId="af3">
    <w:name w:val="page number"/>
    <w:basedOn w:val="a1"/>
    <w:rsid w:val="00F22826"/>
  </w:style>
  <w:style w:type="paragraph" w:styleId="af4">
    <w:name w:val="Salutation"/>
    <w:basedOn w:val="a0"/>
    <w:next w:val="a0"/>
    <w:link w:val="af5"/>
    <w:rsid w:val="00F22826"/>
    <w:rPr>
      <w:rFonts w:ascii="Times New Roman" w:eastAsia="標楷體" w:hAnsi="Times New Roman"/>
      <w:sz w:val="28"/>
      <w:szCs w:val="28"/>
      <w:lang w:val="x-none" w:eastAsia="x-none"/>
    </w:rPr>
  </w:style>
  <w:style w:type="character" w:customStyle="1" w:styleId="af5">
    <w:name w:val="問候 字元"/>
    <w:link w:val="af4"/>
    <w:rsid w:val="00F22826"/>
    <w:rPr>
      <w:rFonts w:eastAsia="標楷體"/>
      <w:kern w:val="2"/>
      <w:sz w:val="28"/>
      <w:szCs w:val="28"/>
    </w:rPr>
  </w:style>
  <w:style w:type="paragraph" w:styleId="af6">
    <w:name w:val="Closing"/>
    <w:basedOn w:val="a0"/>
    <w:link w:val="af7"/>
    <w:rsid w:val="00F22826"/>
    <w:pPr>
      <w:ind w:leftChars="1800" w:left="100"/>
    </w:pPr>
    <w:rPr>
      <w:rFonts w:ascii="Times New Roman" w:eastAsia="標楷體" w:hAnsi="Times New Roman"/>
      <w:sz w:val="28"/>
      <w:szCs w:val="28"/>
      <w:lang w:val="x-none" w:eastAsia="x-none"/>
    </w:rPr>
  </w:style>
  <w:style w:type="character" w:customStyle="1" w:styleId="af7">
    <w:name w:val="結語 字元"/>
    <w:link w:val="af6"/>
    <w:rsid w:val="00F22826"/>
    <w:rPr>
      <w:rFonts w:eastAsia="標楷體"/>
      <w:kern w:val="2"/>
      <w:sz w:val="28"/>
      <w:szCs w:val="28"/>
    </w:rPr>
  </w:style>
  <w:style w:type="paragraph" w:styleId="Web">
    <w:name w:val="Normal (Web)"/>
    <w:basedOn w:val="a0"/>
    <w:rsid w:val="005664B2"/>
    <w:pPr>
      <w:widowControl/>
      <w:spacing w:before="100" w:beforeAutospacing="1" w:after="100" w:afterAutospacing="1"/>
    </w:pPr>
    <w:rPr>
      <w:rFonts w:ascii="新細明體" w:hAnsi="新細明體" w:cs="新細明體"/>
      <w:kern w:val="0"/>
      <w:szCs w:val="24"/>
    </w:rPr>
  </w:style>
  <w:style w:type="character" w:styleId="af8">
    <w:name w:val="FollowedHyperlink"/>
    <w:rsid w:val="005664B2"/>
    <w:rPr>
      <w:color w:val="800080"/>
      <w:u w:val="single"/>
    </w:rPr>
  </w:style>
  <w:style w:type="paragraph" w:styleId="HTML">
    <w:name w:val="HTML Preformatted"/>
    <w:basedOn w:val="a0"/>
    <w:rsid w:val="005664B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styleId="af9">
    <w:name w:val="Strong"/>
    <w:uiPriority w:val="22"/>
    <w:qFormat/>
    <w:rsid w:val="005664B2"/>
    <w:rPr>
      <w:b/>
      <w:bCs/>
    </w:rPr>
  </w:style>
  <w:style w:type="paragraph" w:styleId="afa">
    <w:name w:val="List Paragraph"/>
    <w:basedOn w:val="a0"/>
    <w:link w:val="afb"/>
    <w:uiPriority w:val="34"/>
    <w:qFormat/>
    <w:rsid w:val="008B204F"/>
    <w:pPr>
      <w:widowControl/>
      <w:ind w:leftChars="200" w:left="480"/>
    </w:pPr>
    <w:rPr>
      <w:rFonts w:ascii="新細明體" w:hAnsi="新細明體" w:cs="新細明體"/>
      <w:kern w:val="0"/>
      <w:szCs w:val="24"/>
    </w:rPr>
  </w:style>
  <w:style w:type="paragraph" w:customStyle="1" w:styleId="11">
    <w:name w:val="(一)1."/>
    <w:basedOn w:val="a0"/>
    <w:rsid w:val="00A55322"/>
    <w:pPr>
      <w:spacing w:line="410" w:lineRule="exact"/>
      <w:ind w:leftChars="130" w:left="539" w:hangingChars="80" w:hanging="227"/>
      <w:jc w:val="both"/>
    </w:pPr>
    <w:rPr>
      <w:rFonts w:ascii="Times New Roman" w:eastAsia="華康粗明體" w:hAnsi="Times New Roman"/>
      <w:spacing w:val="12"/>
      <w:sz w:val="26"/>
      <w:szCs w:val="24"/>
    </w:rPr>
  </w:style>
  <w:style w:type="paragraph" w:customStyle="1" w:styleId="Default">
    <w:name w:val="Default"/>
    <w:rsid w:val="00354051"/>
    <w:pPr>
      <w:widowControl w:val="0"/>
      <w:autoSpaceDE w:val="0"/>
      <w:autoSpaceDN w:val="0"/>
      <w:adjustRightInd w:val="0"/>
    </w:pPr>
    <w:rPr>
      <w:rFonts w:ascii="Calibri" w:hAnsi="Calibri" w:cs="Calibri"/>
      <w:color w:val="000000"/>
      <w:sz w:val="24"/>
      <w:szCs w:val="24"/>
    </w:rPr>
  </w:style>
  <w:style w:type="paragraph" w:styleId="12">
    <w:name w:val="toc 1"/>
    <w:basedOn w:val="a0"/>
    <w:next w:val="a0"/>
    <w:autoRedefine/>
    <w:uiPriority w:val="39"/>
    <w:rsid w:val="00A517BA"/>
    <w:rPr>
      <w:rFonts w:ascii="Times New Roman" w:hAnsi="Times New Roman"/>
      <w:szCs w:val="24"/>
    </w:rPr>
  </w:style>
  <w:style w:type="character" w:customStyle="1" w:styleId="10">
    <w:name w:val="標題 1 字元"/>
    <w:link w:val="1"/>
    <w:rsid w:val="009726DB"/>
    <w:rPr>
      <w:rFonts w:ascii="Cambria" w:eastAsia="新細明體" w:hAnsi="Cambria" w:cs="Times New Roman"/>
      <w:b/>
      <w:bCs/>
      <w:kern w:val="52"/>
      <w:sz w:val="52"/>
      <w:szCs w:val="52"/>
    </w:rPr>
  </w:style>
  <w:style w:type="paragraph" w:styleId="afc">
    <w:name w:val="Revision"/>
    <w:hidden/>
    <w:uiPriority w:val="99"/>
    <w:semiHidden/>
    <w:rsid w:val="003E2AD0"/>
    <w:rPr>
      <w:rFonts w:ascii="Calibri" w:hAnsi="Calibri"/>
      <w:kern w:val="2"/>
      <w:sz w:val="24"/>
      <w:szCs w:val="22"/>
    </w:rPr>
  </w:style>
  <w:style w:type="paragraph" w:styleId="a">
    <w:name w:val="List Bullet"/>
    <w:basedOn w:val="a0"/>
    <w:unhideWhenUsed/>
    <w:rsid w:val="00954815"/>
    <w:pPr>
      <w:numPr>
        <w:numId w:val="17"/>
      </w:numPr>
      <w:contextualSpacing/>
    </w:pPr>
    <w:rPr>
      <w:rFonts w:ascii="Times New Roman" w:eastAsia="標楷體" w:hAnsi="Times New Roman"/>
      <w:szCs w:val="24"/>
    </w:rPr>
  </w:style>
  <w:style w:type="character" w:customStyle="1" w:styleId="afb">
    <w:name w:val="清單段落 字元"/>
    <w:link w:val="afa"/>
    <w:uiPriority w:val="34"/>
    <w:rsid w:val="006E33B6"/>
    <w:rPr>
      <w:rFonts w:ascii="新細明體" w:hAnsi="新細明體" w:cs="新細明體"/>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78">
      <w:bodyDiv w:val="1"/>
      <w:marLeft w:val="0"/>
      <w:marRight w:val="0"/>
      <w:marTop w:val="0"/>
      <w:marBottom w:val="0"/>
      <w:divBdr>
        <w:top w:val="none" w:sz="0" w:space="0" w:color="auto"/>
        <w:left w:val="none" w:sz="0" w:space="0" w:color="auto"/>
        <w:bottom w:val="none" w:sz="0" w:space="0" w:color="auto"/>
        <w:right w:val="none" w:sz="0" w:space="0" w:color="auto"/>
      </w:divBdr>
      <w:divsChild>
        <w:div w:id="1384017517">
          <w:marLeft w:val="547"/>
          <w:marRight w:val="0"/>
          <w:marTop w:val="115"/>
          <w:marBottom w:val="0"/>
          <w:divBdr>
            <w:top w:val="none" w:sz="0" w:space="0" w:color="auto"/>
            <w:left w:val="none" w:sz="0" w:space="0" w:color="auto"/>
            <w:bottom w:val="none" w:sz="0" w:space="0" w:color="auto"/>
            <w:right w:val="none" w:sz="0" w:space="0" w:color="auto"/>
          </w:divBdr>
        </w:div>
      </w:divsChild>
    </w:div>
    <w:div w:id="294334600">
      <w:bodyDiv w:val="1"/>
      <w:marLeft w:val="0"/>
      <w:marRight w:val="0"/>
      <w:marTop w:val="0"/>
      <w:marBottom w:val="0"/>
      <w:divBdr>
        <w:top w:val="none" w:sz="0" w:space="0" w:color="auto"/>
        <w:left w:val="none" w:sz="0" w:space="0" w:color="auto"/>
        <w:bottom w:val="none" w:sz="0" w:space="0" w:color="auto"/>
        <w:right w:val="none" w:sz="0" w:space="0" w:color="auto"/>
      </w:divBdr>
    </w:div>
    <w:div w:id="314190214">
      <w:bodyDiv w:val="1"/>
      <w:marLeft w:val="0"/>
      <w:marRight w:val="0"/>
      <w:marTop w:val="0"/>
      <w:marBottom w:val="0"/>
      <w:divBdr>
        <w:top w:val="none" w:sz="0" w:space="0" w:color="auto"/>
        <w:left w:val="none" w:sz="0" w:space="0" w:color="auto"/>
        <w:bottom w:val="none" w:sz="0" w:space="0" w:color="auto"/>
        <w:right w:val="none" w:sz="0" w:space="0" w:color="auto"/>
      </w:divBdr>
    </w:div>
    <w:div w:id="1029524986">
      <w:bodyDiv w:val="1"/>
      <w:marLeft w:val="0"/>
      <w:marRight w:val="0"/>
      <w:marTop w:val="0"/>
      <w:marBottom w:val="0"/>
      <w:divBdr>
        <w:top w:val="none" w:sz="0" w:space="0" w:color="auto"/>
        <w:left w:val="none" w:sz="0" w:space="0" w:color="auto"/>
        <w:bottom w:val="none" w:sz="0" w:space="0" w:color="auto"/>
        <w:right w:val="none" w:sz="0" w:space="0" w:color="auto"/>
      </w:divBdr>
    </w:div>
    <w:div w:id="1094399644">
      <w:bodyDiv w:val="1"/>
      <w:marLeft w:val="0"/>
      <w:marRight w:val="0"/>
      <w:marTop w:val="0"/>
      <w:marBottom w:val="0"/>
      <w:divBdr>
        <w:top w:val="none" w:sz="0" w:space="0" w:color="auto"/>
        <w:left w:val="none" w:sz="0" w:space="0" w:color="auto"/>
        <w:bottom w:val="none" w:sz="0" w:space="0" w:color="auto"/>
        <w:right w:val="none" w:sz="0" w:space="0" w:color="auto"/>
      </w:divBdr>
    </w:div>
    <w:div w:id="1259828724">
      <w:bodyDiv w:val="1"/>
      <w:marLeft w:val="0"/>
      <w:marRight w:val="0"/>
      <w:marTop w:val="0"/>
      <w:marBottom w:val="0"/>
      <w:divBdr>
        <w:top w:val="none" w:sz="0" w:space="0" w:color="auto"/>
        <w:left w:val="none" w:sz="0" w:space="0" w:color="auto"/>
        <w:bottom w:val="none" w:sz="0" w:space="0" w:color="auto"/>
        <w:right w:val="none" w:sz="0" w:space="0" w:color="auto"/>
      </w:divBdr>
    </w:div>
    <w:div w:id="1609118720">
      <w:bodyDiv w:val="1"/>
      <w:marLeft w:val="0"/>
      <w:marRight w:val="0"/>
      <w:marTop w:val="0"/>
      <w:marBottom w:val="0"/>
      <w:divBdr>
        <w:top w:val="none" w:sz="0" w:space="0" w:color="auto"/>
        <w:left w:val="none" w:sz="0" w:space="0" w:color="auto"/>
        <w:bottom w:val="none" w:sz="0" w:space="0" w:color="auto"/>
        <w:right w:val="none" w:sz="0" w:space="0" w:color="auto"/>
      </w:divBdr>
    </w:div>
    <w:div w:id="1866021846">
      <w:bodyDiv w:val="1"/>
      <w:marLeft w:val="0"/>
      <w:marRight w:val="0"/>
      <w:marTop w:val="0"/>
      <w:marBottom w:val="0"/>
      <w:divBdr>
        <w:top w:val="none" w:sz="0" w:space="0" w:color="auto"/>
        <w:left w:val="none" w:sz="0" w:space="0" w:color="auto"/>
        <w:bottom w:val="none" w:sz="0" w:space="0" w:color="auto"/>
        <w:right w:val="none" w:sz="0" w:space="0" w:color="auto"/>
      </w:divBdr>
      <w:divsChild>
        <w:div w:id="1247767779">
          <w:marLeft w:val="0"/>
          <w:marRight w:val="0"/>
          <w:marTop w:val="0"/>
          <w:marBottom w:val="0"/>
          <w:divBdr>
            <w:top w:val="none" w:sz="0" w:space="0" w:color="auto"/>
            <w:left w:val="none" w:sz="0" w:space="0" w:color="auto"/>
            <w:bottom w:val="none" w:sz="0" w:space="0" w:color="auto"/>
            <w:right w:val="none" w:sz="0" w:space="0" w:color="auto"/>
          </w:divBdr>
        </w:div>
      </w:divsChild>
    </w:div>
    <w:div w:id="1965849652">
      <w:bodyDiv w:val="1"/>
      <w:marLeft w:val="0"/>
      <w:marRight w:val="0"/>
      <w:marTop w:val="0"/>
      <w:marBottom w:val="0"/>
      <w:divBdr>
        <w:top w:val="none" w:sz="0" w:space="0" w:color="auto"/>
        <w:left w:val="none" w:sz="0" w:space="0" w:color="auto"/>
        <w:bottom w:val="none" w:sz="0" w:space="0" w:color="auto"/>
        <w:right w:val="none" w:sz="0" w:space="0" w:color="auto"/>
      </w:divBdr>
      <w:divsChild>
        <w:div w:id="1155486225">
          <w:marLeft w:val="150"/>
          <w:marRight w:val="150"/>
          <w:marTop w:val="100"/>
          <w:marBottom w:val="100"/>
          <w:divBdr>
            <w:top w:val="none" w:sz="0" w:space="0" w:color="auto"/>
            <w:left w:val="none" w:sz="0" w:space="0" w:color="auto"/>
            <w:bottom w:val="none" w:sz="0" w:space="0" w:color="auto"/>
            <w:right w:val="none" w:sz="0" w:space="0" w:color="auto"/>
          </w:divBdr>
          <w:divsChild>
            <w:div w:id="17700080">
              <w:marLeft w:val="0"/>
              <w:marRight w:val="0"/>
              <w:marTop w:val="0"/>
              <w:marBottom w:val="75"/>
              <w:divBdr>
                <w:top w:val="none" w:sz="0" w:space="0" w:color="auto"/>
                <w:left w:val="none" w:sz="0" w:space="0" w:color="auto"/>
                <w:bottom w:val="none" w:sz="0" w:space="0" w:color="auto"/>
                <w:right w:val="none" w:sz="0" w:space="0" w:color="auto"/>
              </w:divBdr>
              <w:divsChild>
                <w:div w:id="1267152713">
                  <w:marLeft w:val="-150"/>
                  <w:marRight w:val="0"/>
                  <w:marTop w:val="0"/>
                  <w:marBottom w:val="0"/>
                  <w:divBdr>
                    <w:top w:val="none" w:sz="0" w:space="0" w:color="auto"/>
                    <w:left w:val="none" w:sz="0" w:space="0" w:color="auto"/>
                    <w:bottom w:val="none" w:sz="0" w:space="0" w:color="auto"/>
                    <w:right w:val="none" w:sz="0" w:space="0" w:color="auto"/>
                  </w:divBdr>
                  <w:divsChild>
                    <w:div w:id="2008171547">
                      <w:marLeft w:val="0"/>
                      <w:marRight w:val="0"/>
                      <w:marTop w:val="90"/>
                      <w:marBottom w:val="0"/>
                      <w:divBdr>
                        <w:top w:val="none" w:sz="0" w:space="0" w:color="auto"/>
                        <w:left w:val="none" w:sz="0" w:space="0" w:color="auto"/>
                        <w:bottom w:val="none" w:sz="0" w:space="0" w:color="auto"/>
                        <w:right w:val="none" w:sz="0" w:space="0" w:color="auto"/>
                      </w:divBdr>
                      <w:divsChild>
                        <w:div w:id="489950095">
                          <w:marLeft w:val="0"/>
                          <w:marRight w:val="0"/>
                          <w:marTop w:val="0"/>
                          <w:marBottom w:val="0"/>
                          <w:divBdr>
                            <w:top w:val="none" w:sz="0" w:space="0" w:color="auto"/>
                            <w:left w:val="none" w:sz="0" w:space="0" w:color="auto"/>
                            <w:bottom w:val="none" w:sz="0" w:space="0" w:color="auto"/>
                            <w:right w:val="none" w:sz="0" w:space="0" w:color="auto"/>
                          </w:divBdr>
                          <w:divsChild>
                            <w:div w:id="90274645">
                              <w:marLeft w:val="0"/>
                              <w:marRight w:val="3750"/>
                              <w:marTop w:val="0"/>
                              <w:marBottom w:val="0"/>
                              <w:divBdr>
                                <w:top w:val="none" w:sz="0" w:space="0" w:color="auto"/>
                                <w:left w:val="none" w:sz="0" w:space="0" w:color="auto"/>
                                <w:bottom w:val="none" w:sz="0" w:space="0" w:color="auto"/>
                                <w:right w:val="none" w:sz="0" w:space="0" w:color="auto"/>
                              </w:divBdr>
                              <w:divsChild>
                                <w:div w:id="235212267">
                                  <w:marLeft w:val="0"/>
                                  <w:marRight w:val="0"/>
                                  <w:marTop w:val="0"/>
                                  <w:marBottom w:val="0"/>
                                  <w:divBdr>
                                    <w:top w:val="none" w:sz="0" w:space="0" w:color="auto"/>
                                    <w:left w:val="none" w:sz="0" w:space="0" w:color="auto"/>
                                    <w:bottom w:val="none" w:sz="0" w:space="0" w:color="auto"/>
                                    <w:right w:val="none" w:sz="0" w:space="0" w:color="auto"/>
                                  </w:divBdr>
                                  <w:divsChild>
                                    <w:div w:id="97483555">
                                      <w:marLeft w:val="0"/>
                                      <w:marRight w:val="0"/>
                                      <w:marTop w:val="0"/>
                                      <w:marBottom w:val="300"/>
                                      <w:divBdr>
                                        <w:top w:val="none" w:sz="0" w:space="0" w:color="auto"/>
                                        <w:left w:val="none" w:sz="0" w:space="0" w:color="auto"/>
                                        <w:bottom w:val="none" w:sz="0" w:space="0" w:color="auto"/>
                                        <w:right w:val="none" w:sz="0" w:space="0" w:color="auto"/>
                                      </w:divBdr>
                                      <w:divsChild>
                                        <w:div w:id="413354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04353145">
      <w:bodyDiv w:val="1"/>
      <w:marLeft w:val="0"/>
      <w:marRight w:val="0"/>
      <w:marTop w:val="0"/>
      <w:marBottom w:val="0"/>
      <w:divBdr>
        <w:top w:val="none" w:sz="0" w:space="0" w:color="auto"/>
        <w:left w:val="none" w:sz="0" w:space="0" w:color="auto"/>
        <w:bottom w:val="none" w:sz="0" w:space="0" w:color="auto"/>
        <w:right w:val="none" w:sz="0" w:space="0" w:color="auto"/>
      </w:divBdr>
      <w:divsChild>
        <w:div w:id="1761635285">
          <w:marLeft w:val="547"/>
          <w:marRight w:val="0"/>
          <w:marTop w:val="115"/>
          <w:marBottom w:val="0"/>
          <w:divBdr>
            <w:top w:val="none" w:sz="0" w:space="0" w:color="auto"/>
            <w:left w:val="none" w:sz="0" w:space="0" w:color="auto"/>
            <w:bottom w:val="none" w:sz="0" w:space="0" w:color="auto"/>
            <w:right w:val="none" w:sz="0" w:space="0" w:color="auto"/>
          </w:divBdr>
        </w:div>
      </w:divsChild>
    </w:div>
    <w:div w:id="2066904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eader" Target="head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C95097-3561-4B7E-A5A6-8C432C344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2188</Words>
  <Characters>12473</Characters>
  <Application>Microsoft Office Word</Application>
  <DocSecurity>0</DocSecurity>
  <Lines>103</Lines>
  <Paragraphs>29</Paragraphs>
  <ScaleCrop>false</ScaleCrop>
  <Company/>
  <LinksUpToDate>false</LinksUpToDate>
  <CharactersWithSpaces>14632</CharactersWithSpaces>
  <SharedDoc>false</SharedDoc>
  <HLinks>
    <vt:vector size="42" baseType="variant">
      <vt:variant>
        <vt:i4>1835061</vt:i4>
      </vt:variant>
      <vt:variant>
        <vt:i4>38</vt:i4>
      </vt:variant>
      <vt:variant>
        <vt:i4>0</vt:i4>
      </vt:variant>
      <vt:variant>
        <vt:i4>5</vt:i4>
      </vt:variant>
      <vt:variant>
        <vt:lpwstr/>
      </vt:variant>
      <vt:variant>
        <vt:lpwstr>_Toc69228696</vt:lpwstr>
      </vt:variant>
      <vt:variant>
        <vt:i4>2031669</vt:i4>
      </vt:variant>
      <vt:variant>
        <vt:i4>32</vt:i4>
      </vt:variant>
      <vt:variant>
        <vt:i4>0</vt:i4>
      </vt:variant>
      <vt:variant>
        <vt:i4>5</vt:i4>
      </vt:variant>
      <vt:variant>
        <vt:lpwstr/>
      </vt:variant>
      <vt:variant>
        <vt:lpwstr>_Toc69228695</vt:lpwstr>
      </vt:variant>
      <vt:variant>
        <vt:i4>1966133</vt:i4>
      </vt:variant>
      <vt:variant>
        <vt:i4>26</vt:i4>
      </vt:variant>
      <vt:variant>
        <vt:i4>0</vt:i4>
      </vt:variant>
      <vt:variant>
        <vt:i4>5</vt:i4>
      </vt:variant>
      <vt:variant>
        <vt:lpwstr/>
      </vt:variant>
      <vt:variant>
        <vt:lpwstr>_Toc69228694</vt:lpwstr>
      </vt:variant>
      <vt:variant>
        <vt:i4>1638453</vt:i4>
      </vt:variant>
      <vt:variant>
        <vt:i4>20</vt:i4>
      </vt:variant>
      <vt:variant>
        <vt:i4>0</vt:i4>
      </vt:variant>
      <vt:variant>
        <vt:i4>5</vt:i4>
      </vt:variant>
      <vt:variant>
        <vt:lpwstr/>
      </vt:variant>
      <vt:variant>
        <vt:lpwstr>_Toc69228693</vt:lpwstr>
      </vt:variant>
      <vt:variant>
        <vt:i4>1572917</vt:i4>
      </vt:variant>
      <vt:variant>
        <vt:i4>14</vt:i4>
      </vt:variant>
      <vt:variant>
        <vt:i4>0</vt:i4>
      </vt:variant>
      <vt:variant>
        <vt:i4>5</vt:i4>
      </vt:variant>
      <vt:variant>
        <vt:lpwstr/>
      </vt:variant>
      <vt:variant>
        <vt:lpwstr>_Toc69228692</vt:lpwstr>
      </vt:variant>
      <vt:variant>
        <vt:i4>1769525</vt:i4>
      </vt:variant>
      <vt:variant>
        <vt:i4>8</vt:i4>
      </vt:variant>
      <vt:variant>
        <vt:i4>0</vt:i4>
      </vt:variant>
      <vt:variant>
        <vt:i4>5</vt:i4>
      </vt:variant>
      <vt:variant>
        <vt:lpwstr/>
      </vt:variant>
      <vt:variant>
        <vt:lpwstr>_Toc69228691</vt:lpwstr>
      </vt:variant>
      <vt:variant>
        <vt:i4>1703989</vt:i4>
      </vt:variant>
      <vt:variant>
        <vt:i4>2</vt:i4>
      </vt:variant>
      <vt:variant>
        <vt:i4>0</vt:i4>
      </vt:variant>
      <vt:variant>
        <vt:i4>5</vt:i4>
      </vt:variant>
      <vt:variant>
        <vt:lpwstr/>
      </vt:variant>
      <vt:variant>
        <vt:lpwstr>_Toc69228690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100年度醫院評鑑常務委員共識會議議程</dc:title>
  <dc:subject/>
  <dc:creator>cathy</dc:creator>
  <cp:keywords/>
  <cp:lastModifiedBy>心理健康司周保宏</cp:lastModifiedBy>
  <cp:revision>2</cp:revision>
  <cp:lastPrinted>2017-12-20T11:36:00Z</cp:lastPrinted>
  <dcterms:created xsi:type="dcterms:W3CDTF">2025-04-17T10:40:00Z</dcterms:created>
  <dcterms:modified xsi:type="dcterms:W3CDTF">2025-04-17T10:40:00Z</dcterms:modified>
</cp:coreProperties>
</file>