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C3A" w:rsidRDefault="00C05C3A" w:rsidP="00C05C3A">
      <w:pPr>
        <w:jc w:val="center"/>
        <w:rPr>
          <w:rFonts w:hint="eastAsia"/>
          <w:b/>
          <w:bCs/>
        </w:rPr>
      </w:pPr>
      <w:bookmarkStart w:id="0" w:name="_GoBack"/>
      <w:bookmarkEnd w:id="0"/>
      <w:r>
        <w:rPr>
          <w:rFonts w:eastAsia="標楷體" w:hint="eastAsia"/>
          <w:b/>
          <w:bCs/>
          <w:kern w:val="0"/>
          <w:sz w:val="40"/>
          <w:szCs w:val="40"/>
        </w:rPr>
        <w:t>鼻部整</w:t>
      </w:r>
      <w:r w:rsidR="00225AC6">
        <w:rPr>
          <w:rFonts w:eastAsia="標楷體" w:hint="eastAsia"/>
          <w:b/>
          <w:bCs/>
          <w:kern w:val="0"/>
          <w:sz w:val="40"/>
          <w:szCs w:val="40"/>
        </w:rPr>
        <w:t>形</w:t>
      </w:r>
      <w:r>
        <w:rPr>
          <w:rFonts w:eastAsia="標楷體" w:hint="eastAsia"/>
          <w:b/>
          <w:bCs/>
          <w:kern w:val="0"/>
          <w:sz w:val="40"/>
          <w:szCs w:val="40"/>
        </w:rPr>
        <w:t>手術</w:t>
      </w:r>
      <w:r w:rsidRPr="004A4198">
        <w:rPr>
          <w:rFonts w:eastAsia="標楷體" w:hint="eastAsia"/>
          <w:b/>
          <w:bCs/>
          <w:kern w:val="0"/>
          <w:sz w:val="40"/>
          <w:szCs w:val="40"/>
        </w:rPr>
        <w:t>同意書</w:t>
      </w:r>
      <w:r w:rsidR="00CF64EA">
        <w:rPr>
          <w:rFonts w:eastAsia="標楷體" w:hint="eastAsia"/>
          <w:b/>
          <w:bCs/>
          <w:kern w:val="0"/>
          <w:sz w:val="40"/>
          <w:szCs w:val="40"/>
        </w:rPr>
        <w:t>（</w:t>
      </w:r>
      <w:r w:rsidR="00D21688">
        <w:rPr>
          <w:rFonts w:eastAsia="標楷體" w:hint="eastAsia"/>
          <w:b/>
          <w:bCs/>
          <w:kern w:val="0"/>
          <w:sz w:val="40"/>
          <w:szCs w:val="40"/>
        </w:rPr>
        <w:t>範本</w:t>
      </w:r>
      <w:r w:rsidR="00566FB1">
        <w:rPr>
          <w:rFonts w:eastAsia="標楷體" w:hint="eastAsia"/>
          <w:b/>
          <w:bCs/>
          <w:kern w:val="0"/>
          <w:sz w:val="40"/>
          <w:szCs w:val="40"/>
        </w:rPr>
        <w:t>）</w:t>
      </w:r>
    </w:p>
    <w:tbl>
      <w:tblPr>
        <w:tblW w:w="10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00" w:firstRow="0" w:lastRow="0" w:firstColumn="0" w:lastColumn="0" w:noHBand="0" w:noVBand="0"/>
      </w:tblPr>
      <w:tblGrid>
        <w:gridCol w:w="10433"/>
      </w:tblGrid>
      <w:tr w:rsidR="00C05C3A" w:rsidRPr="004A4198" w:rsidTr="00457384">
        <w:trPr>
          <w:trHeight w:val="13431"/>
        </w:trPr>
        <w:tc>
          <w:tcPr>
            <w:tcW w:w="10433" w:type="dxa"/>
          </w:tcPr>
          <w:p w:rsidR="00C05C3A" w:rsidRPr="004A4198" w:rsidRDefault="00F067B2" w:rsidP="00E005C8">
            <w:pPr>
              <w:autoSpaceDE w:val="0"/>
              <w:autoSpaceDN w:val="0"/>
              <w:adjustRightInd w:val="0"/>
              <w:spacing w:line="280" w:lineRule="exact"/>
              <w:rPr>
                <w:rFonts w:eastAsia="標楷體"/>
                <w:kern w:val="0"/>
              </w:rPr>
            </w:pPr>
            <w:r w:rsidRPr="004A4198">
              <w:rPr>
                <w:rFonts w:eastAsia="標楷體"/>
                <w:noProof/>
                <w:kern w:val="0"/>
                <w:sz w:val="20"/>
              </w:rPr>
              <mc:AlternateContent>
                <mc:Choice Requires="wps">
                  <w:drawing>
                    <wp:anchor distT="0" distB="0" distL="114300" distR="114300" simplePos="0" relativeHeight="251657728" behindDoc="0" locked="0" layoutInCell="1" allowOverlap="1">
                      <wp:simplePos x="0" y="0"/>
                      <wp:positionH relativeFrom="column">
                        <wp:posOffset>6629400</wp:posOffset>
                      </wp:positionH>
                      <wp:positionV relativeFrom="paragraph">
                        <wp:posOffset>-29845</wp:posOffset>
                      </wp:positionV>
                      <wp:extent cx="342900" cy="2857500"/>
                      <wp:effectExtent l="0" t="3810"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85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5C3A" w:rsidRDefault="00C05C3A" w:rsidP="00C05C3A">
                                  <w:pPr>
                                    <w:autoSpaceDE w:val="0"/>
                                    <w:autoSpaceDN w:val="0"/>
                                    <w:adjustRightInd w:val="0"/>
                                    <w:rPr>
                                      <w:rFonts w:eastAsia="標楷體"/>
                                      <w:kern w:val="0"/>
                                      <w:sz w:val="20"/>
                                      <w:szCs w:val="20"/>
                                    </w:rPr>
                                  </w:pPr>
                                  <w:r>
                                    <w:rPr>
                                      <w:rFonts w:eastAsia="標楷體" w:hint="eastAsia"/>
                                      <w:kern w:val="0"/>
                                      <w:sz w:val="20"/>
                                      <w:szCs w:val="20"/>
                                    </w:rPr>
                                    <w:t>一式二聯</w:t>
                                  </w:r>
                                </w:p>
                                <w:p w:rsidR="00C05C3A" w:rsidRDefault="00C05C3A" w:rsidP="00C05C3A"/>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22pt;margin-top:-2.35pt;width:27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" filled="f" stroked="f" strokecolor="white">
                      <v:textbox style="layout-flow:vertical-ideographic">
                        <w:txbxContent>
                          <w:p w:rsidR="00C05C3A" w:rsidRDefault="00C05C3A" w:rsidP="00C05C3A">
                            <w:pPr>
                              <w:autoSpaceDE w:val="0"/>
                              <w:autoSpaceDN w:val="0"/>
                              <w:adjustRightInd w:val="0"/>
                              <w:rPr>
                                <w:rFonts w:eastAsia="標楷體"/>
                                <w:kern w:val="0"/>
                                <w:sz w:val="20"/>
                                <w:szCs w:val="20"/>
                              </w:rPr>
                            </w:pPr>
                            <w:r>
                              <w:rPr>
                                <w:rFonts w:eastAsia="標楷體" w:hint="eastAsia"/>
                                <w:kern w:val="0"/>
                                <w:sz w:val="20"/>
                                <w:szCs w:val="20"/>
                              </w:rPr>
                              <w:t>一式二聯</w:t>
                            </w:r>
                          </w:p>
                          <w:p w:rsidR="00C05C3A" w:rsidRDefault="00C05C3A" w:rsidP="00C05C3A"/>
                        </w:txbxContent>
                      </v:textbox>
                    </v:shape>
                  </w:pict>
                </mc:Fallback>
              </mc:AlternateContent>
            </w:r>
            <w:r w:rsidR="00C05C3A" w:rsidRPr="004A4198">
              <w:rPr>
                <w:rFonts w:eastAsia="標楷體" w:hint="eastAsia"/>
                <w:kern w:val="0"/>
              </w:rPr>
              <w:t>病人姓名：</w:t>
            </w:r>
            <w:r w:rsidR="00C05C3A" w:rsidRPr="004A4198">
              <w:rPr>
                <w:rFonts w:eastAsia="標楷體" w:hint="eastAsia"/>
                <w:kern w:val="0"/>
                <w:u w:val="single"/>
              </w:rPr>
              <w:t xml:space="preserve">          </w:t>
            </w:r>
            <w:r w:rsidR="00C05C3A" w:rsidRPr="004A4198">
              <w:rPr>
                <w:rFonts w:eastAsia="標楷體"/>
                <w:kern w:val="0"/>
                <w:u w:val="single"/>
              </w:rPr>
              <w:t xml:space="preserve"> </w:t>
            </w:r>
            <w:r w:rsidR="00C05C3A" w:rsidRPr="004A4198">
              <w:rPr>
                <w:rFonts w:eastAsia="標楷體" w:hint="eastAsia"/>
                <w:kern w:val="0"/>
                <w:u w:val="single"/>
              </w:rPr>
              <w:t xml:space="preserve">       </w:t>
            </w:r>
            <w:r w:rsidR="00C05C3A" w:rsidRPr="004A4198">
              <w:rPr>
                <w:rFonts w:eastAsia="標楷體" w:hint="eastAsia"/>
                <w:kern w:val="0"/>
              </w:rPr>
              <w:t xml:space="preserve">            </w:t>
            </w:r>
            <w:r w:rsidR="00C05C3A" w:rsidRPr="004A4198">
              <w:rPr>
                <w:rFonts w:eastAsia="標楷體" w:hint="eastAsia"/>
                <w:kern w:val="0"/>
              </w:rPr>
              <w:t>病人出生日期：</w:t>
            </w:r>
            <w:r w:rsidR="00C05C3A" w:rsidRPr="004A4198">
              <w:rPr>
                <w:rFonts w:eastAsia="標楷體" w:hint="eastAsia"/>
                <w:kern w:val="0"/>
                <w:u w:val="single"/>
              </w:rPr>
              <w:t xml:space="preserve">     </w:t>
            </w:r>
            <w:r w:rsidR="00C05C3A" w:rsidRPr="004A4198">
              <w:rPr>
                <w:rFonts w:eastAsia="標楷體"/>
                <w:kern w:val="0"/>
              </w:rPr>
              <w:t xml:space="preserve"> </w:t>
            </w:r>
            <w:r w:rsidR="00C05C3A" w:rsidRPr="004A4198">
              <w:rPr>
                <w:rFonts w:eastAsia="標楷體" w:hint="eastAsia"/>
                <w:kern w:val="0"/>
              </w:rPr>
              <w:t>年</w:t>
            </w:r>
            <w:r w:rsidR="00C05C3A" w:rsidRPr="004A4198">
              <w:rPr>
                <w:rFonts w:eastAsia="標楷體" w:hint="eastAsia"/>
                <w:kern w:val="0"/>
                <w:u w:val="single"/>
              </w:rPr>
              <w:t xml:space="preserve">     </w:t>
            </w:r>
            <w:r w:rsidR="00C05C3A" w:rsidRPr="004A4198">
              <w:rPr>
                <w:rFonts w:eastAsia="標楷體" w:hint="eastAsia"/>
                <w:kern w:val="0"/>
              </w:rPr>
              <w:t>月</w:t>
            </w:r>
            <w:r w:rsidR="00C05C3A" w:rsidRPr="004A4198">
              <w:rPr>
                <w:rFonts w:eastAsia="標楷體" w:hint="eastAsia"/>
                <w:kern w:val="0"/>
                <w:u w:val="single"/>
              </w:rPr>
              <w:t xml:space="preserve">     </w:t>
            </w:r>
            <w:r w:rsidR="00C05C3A" w:rsidRPr="004A4198">
              <w:rPr>
                <w:rFonts w:eastAsia="標楷體" w:hint="eastAsia"/>
                <w:kern w:val="0"/>
              </w:rPr>
              <w:t>日</w:t>
            </w:r>
          </w:p>
          <w:p w:rsidR="00C05C3A" w:rsidRPr="004A4198" w:rsidRDefault="00C05C3A" w:rsidP="00E005C8">
            <w:pPr>
              <w:autoSpaceDE w:val="0"/>
              <w:autoSpaceDN w:val="0"/>
              <w:adjustRightInd w:val="0"/>
              <w:spacing w:line="280" w:lineRule="exact"/>
              <w:rPr>
                <w:rFonts w:eastAsia="標楷體"/>
                <w:kern w:val="0"/>
              </w:rPr>
            </w:pPr>
            <w:r w:rsidRPr="004A4198">
              <w:rPr>
                <w:rFonts w:eastAsia="標楷體" w:hint="eastAsia"/>
                <w:kern w:val="0"/>
              </w:rPr>
              <w:t>病人病歷號碼：</w:t>
            </w:r>
            <w:r w:rsidRPr="004A4198">
              <w:rPr>
                <w:rFonts w:eastAsia="標楷體" w:hint="eastAsia"/>
                <w:kern w:val="0"/>
                <w:u w:val="single"/>
              </w:rPr>
              <w:t xml:space="preserve">          </w:t>
            </w:r>
            <w:r w:rsidRPr="004A4198">
              <w:rPr>
                <w:rFonts w:eastAsia="標楷體"/>
                <w:kern w:val="0"/>
                <w:u w:val="single"/>
              </w:rPr>
              <w:t xml:space="preserve"> </w:t>
            </w:r>
            <w:r w:rsidRPr="004A4198">
              <w:rPr>
                <w:rFonts w:eastAsia="標楷體" w:hint="eastAsia"/>
                <w:kern w:val="0"/>
                <w:u w:val="single"/>
              </w:rPr>
              <w:t xml:space="preserve">       </w:t>
            </w:r>
            <w:r w:rsidRPr="004A4198">
              <w:rPr>
                <w:rFonts w:eastAsia="標楷體"/>
                <w:kern w:val="0"/>
              </w:rPr>
              <w:t xml:space="preserve"> </w:t>
            </w:r>
            <w:r w:rsidRPr="004A4198">
              <w:rPr>
                <w:rFonts w:eastAsia="標楷體" w:hint="eastAsia"/>
                <w:kern w:val="0"/>
              </w:rPr>
              <w:t xml:space="preserve">       </w:t>
            </w:r>
            <w:r w:rsidRPr="004A4198">
              <w:rPr>
                <w:rFonts w:eastAsia="標楷體" w:hint="eastAsia"/>
                <w:kern w:val="0"/>
              </w:rPr>
              <w:t>手術負責醫師姓名：</w:t>
            </w:r>
            <w:r w:rsidRPr="004A4198">
              <w:rPr>
                <w:rFonts w:eastAsia="標楷體" w:hint="eastAsia"/>
                <w:kern w:val="0"/>
                <w:u w:val="single"/>
              </w:rPr>
              <w:t xml:space="preserve">          </w:t>
            </w:r>
            <w:r w:rsidRPr="004A4198">
              <w:rPr>
                <w:rFonts w:eastAsia="標楷體"/>
                <w:kern w:val="0"/>
                <w:u w:val="single"/>
              </w:rPr>
              <w:t xml:space="preserve"> </w:t>
            </w:r>
            <w:r w:rsidRPr="004A4198">
              <w:rPr>
                <w:rFonts w:eastAsia="標楷體" w:hint="eastAsia"/>
                <w:kern w:val="0"/>
                <w:u w:val="single"/>
              </w:rPr>
              <w:t xml:space="preserve">       </w:t>
            </w:r>
          </w:p>
          <w:p w:rsidR="00C05C3A" w:rsidRPr="004A4198" w:rsidRDefault="00C05C3A" w:rsidP="00E005C8">
            <w:pPr>
              <w:autoSpaceDE w:val="0"/>
              <w:autoSpaceDN w:val="0"/>
              <w:adjustRightInd w:val="0"/>
              <w:spacing w:line="280" w:lineRule="exact"/>
              <w:rPr>
                <w:rFonts w:eastAsia="標楷體"/>
                <w:kern w:val="0"/>
              </w:rPr>
            </w:pPr>
            <w:r w:rsidRPr="004A4198">
              <w:rPr>
                <w:rFonts w:eastAsia="標楷體" w:hint="eastAsia"/>
                <w:b/>
                <w:bCs/>
                <w:kern w:val="0"/>
              </w:rPr>
              <w:t>一、擬實施之手術</w:t>
            </w:r>
            <w:r w:rsidRPr="004A4198">
              <w:rPr>
                <w:rFonts w:eastAsia="標楷體" w:hint="eastAsia"/>
                <w:kern w:val="0"/>
              </w:rPr>
              <w:t>（如醫學名詞不清楚，請加上簡要解釋）</w:t>
            </w:r>
          </w:p>
          <w:p w:rsidR="00C05C3A" w:rsidRPr="004A4198" w:rsidRDefault="00C05C3A" w:rsidP="00E005C8">
            <w:pPr>
              <w:autoSpaceDE w:val="0"/>
              <w:autoSpaceDN w:val="0"/>
              <w:adjustRightInd w:val="0"/>
              <w:spacing w:line="280" w:lineRule="exact"/>
              <w:rPr>
                <w:rFonts w:eastAsia="標楷體" w:hint="eastAsia"/>
                <w:kern w:val="0"/>
              </w:rPr>
            </w:pPr>
            <w:r w:rsidRPr="004A4198">
              <w:rPr>
                <w:rFonts w:eastAsia="標楷體"/>
                <w:kern w:val="0"/>
              </w:rPr>
              <w:t>1.</w:t>
            </w:r>
            <w:r w:rsidRPr="004A4198">
              <w:rPr>
                <w:rFonts w:eastAsia="標楷體" w:hint="eastAsia"/>
                <w:kern w:val="0"/>
              </w:rPr>
              <w:t>建議手術名稱（部位）：</w:t>
            </w:r>
            <w:r w:rsidRPr="004A4198">
              <w:rPr>
                <w:rFonts w:eastAsia="標楷體" w:hint="eastAsia"/>
                <w:kern w:val="0"/>
              </w:rPr>
              <w:t xml:space="preserve"> </w:t>
            </w:r>
          </w:p>
          <w:p w:rsidR="00C05C3A" w:rsidRPr="004A4198" w:rsidRDefault="00C05C3A" w:rsidP="00E005C8">
            <w:pPr>
              <w:autoSpaceDE w:val="0"/>
              <w:autoSpaceDN w:val="0"/>
              <w:adjustRightInd w:val="0"/>
              <w:spacing w:line="280" w:lineRule="exact"/>
              <w:rPr>
                <w:rFonts w:eastAsia="標楷體"/>
                <w:kern w:val="0"/>
                <w:sz w:val="18"/>
                <w:szCs w:val="18"/>
              </w:rPr>
            </w:pPr>
            <w:r>
              <w:rPr>
                <w:rFonts w:eastAsia="標楷體" w:hint="eastAsia"/>
                <w:kern w:val="0"/>
              </w:rPr>
              <w:t>2</w:t>
            </w:r>
            <w:r w:rsidRPr="004A4198">
              <w:rPr>
                <w:rFonts w:eastAsia="標楷體"/>
                <w:kern w:val="0"/>
              </w:rPr>
              <w:t>.</w:t>
            </w:r>
            <w:r w:rsidRPr="004A4198">
              <w:rPr>
                <w:rFonts w:eastAsia="標楷體" w:hint="eastAsia"/>
                <w:kern w:val="0"/>
              </w:rPr>
              <w:t>建議手術原因：</w:t>
            </w:r>
            <w:r w:rsidRPr="004A4198">
              <w:rPr>
                <w:rFonts w:eastAsia="標楷體" w:hint="eastAsia"/>
                <w:kern w:val="0"/>
              </w:rPr>
              <w:t xml:space="preserve">                         </w:t>
            </w:r>
            <w:r w:rsidRPr="004A4198">
              <w:rPr>
                <w:rFonts w:eastAsia="標楷體" w:hint="eastAsia"/>
                <w:kern w:val="0"/>
                <w:sz w:val="18"/>
                <w:szCs w:val="18"/>
              </w:rPr>
              <w:t>（有患側區別者，請加註部位）</w:t>
            </w:r>
          </w:p>
          <w:p w:rsidR="003449BD" w:rsidRPr="00AB457D" w:rsidRDefault="003449BD" w:rsidP="003449BD">
            <w:pPr>
              <w:autoSpaceDE w:val="0"/>
              <w:autoSpaceDN w:val="0"/>
              <w:adjustRightInd w:val="0"/>
              <w:spacing w:line="280" w:lineRule="exact"/>
              <w:rPr>
                <w:rFonts w:eastAsia="標楷體" w:hint="eastAsia"/>
                <w:kern w:val="0"/>
                <w:highlight w:val="yellow"/>
              </w:rPr>
            </w:pPr>
            <w:r w:rsidRPr="00AB457D">
              <w:rPr>
                <w:rFonts w:eastAsia="標楷體" w:hint="eastAsia"/>
                <w:kern w:val="0"/>
                <w:highlight w:val="yellow"/>
              </w:rPr>
              <w:t>3</w:t>
            </w:r>
            <w:r w:rsidRPr="00AB457D">
              <w:rPr>
                <w:rFonts w:eastAsia="標楷體"/>
                <w:kern w:val="0"/>
                <w:highlight w:val="yellow"/>
              </w:rPr>
              <w:t>.</w:t>
            </w:r>
            <w:r w:rsidRPr="00AB457D">
              <w:rPr>
                <w:rFonts w:eastAsia="標楷體" w:hint="eastAsia"/>
                <w:kern w:val="0"/>
                <w:highlight w:val="yellow"/>
              </w:rPr>
              <w:t>各項費用：</w:t>
            </w:r>
            <w:r>
              <w:rPr>
                <w:rFonts w:eastAsia="標楷體" w:hint="eastAsia"/>
                <w:kern w:val="0"/>
                <w:highlight w:val="yellow"/>
              </w:rPr>
              <w:t xml:space="preserve">　　　　　　　　　　　　　　　　　　　　　　　　　　　　　　</w:t>
            </w:r>
            <w:r w:rsidRPr="002153F2">
              <w:rPr>
                <w:rFonts w:eastAsia="標楷體" w:hint="eastAsia"/>
                <w:kern w:val="0"/>
                <w:sz w:val="18"/>
                <w:szCs w:val="18"/>
                <w:highlight w:val="yellow"/>
              </w:rPr>
              <w:t>（單位：新臺幣元）</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088"/>
              <w:gridCol w:w="3088"/>
              <w:gridCol w:w="3089"/>
            </w:tblGrid>
            <w:tr w:rsidR="003449BD" w:rsidRPr="00FE7175" w:rsidTr="00375A14">
              <w:tc>
                <w:tcPr>
                  <w:tcW w:w="851" w:type="dxa"/>
                  <w:shd w:val="clear" w:color="auto" w:fill="auto"/>
                  <w:vAlign w:val="center"/>
                </w:tcPr>
                <w:p w:rsidR="003449BD" w:rsidRPr="00FE7175" w:rsidRDefault="003449BD" w:rsidP="00375A14">
                  <w:pPr>
                    <w:autoSpaceDE w:val="0"/>
                    <w:autoSpaceDN w:val="0"/>
                    <w:adjustRightInd w:val="0"/>
                    <w:spacing w:line="280" w:lineRule="exact"/>
                    <w:jc w:val="center"/>
                    <w:rPr>
                      <w:rFonts w:eastAsia="標楷體" w:hint="eastAsia"/>
                      <w:kern w:val="0"/>
                      <w:sz w:val="22"/>
                      <w:szCs w:val="22"/>
                      <w:highlight w:val="yellow"/>
                    </w:rPr>
                  </w:pPr>
                  <w:r w:rsidRPr="00FE7175">
                    <w:rPr>
                      <w:rFonts w:eastAsia="標楷體" w:hint="eastAsia"/>
                      <w:kern w:val="0"/>
                      <w:sz w:val="22"/>
                      <w:szCs w:val="22"/>
                      <w:highlight w:val="yellow"/>
                    </w:rPr>
                    <w:t>編序</w:t>
                  </w:r>
                </w:p>
              </w:tc>
              <w:tc>
                <w:tcPr>
                  <w:tcW w:w="3088" w:type="dxa"/>
                  <w:shd w:val="clear" w:color="auto" w:fill="auto"/>
                  <w:vAlign w:val="center"/>
                </w:tcPr>
                <w:p w:rsidR="003449BD" w:rsidRPr="00FE7175" w:rsidRDefault="003449BD" w:rsidP="00375A14">
                  <w:pPr>
                    <w:autoSpaceDE w:val="0"/>
                    <w:autoSpaceDN w:val="0"/>
                    <w:adjustRightInd w:val="0"/>
                    <w:spacing w:line="280" w:lineRule="exact"/>
                    <w:jc w:val="center"/>
                    <w:rPr>
                      <w:rFonts w:eastAsia="標楷體" w:hint="eastAsia"/>
                      <w:kern w:val="0"/>
                      <w:sz w:val="22"/>
                      <w:szCs w:val="22"/>
                      <w:highlight w:val="yellow"/>
                    </w:rPr>
                  </w:pPr>
                  <w:r w:rsidRPr="00FE7175">
                    <w:rPr>
                      <w:rFonts w:eastAsia="標楷體" w:hint="eastAsia"/>
                      <w:kern w:val="0"/>
                      <w:sz w:val="22"/>
                      <w:szCs w:val="22"/>
                      <w:highlight w:val="yellow"/>
                    </w:rPr>
                    <w:t>項目名稱</w:t>
                  </w:r>
                </w:p>
              </w:tc>
              <w:tc>
                <w:tcPr>
                  <w:tcW w:w="3088" w:type="dxa"/>
                  <w:shd w:val="clear" w:color="auto" w:fill="auto"/>
                  <w:vAlign w:val="center"/>
                </w:tcPr>
                <w:p w:rsidR="003449BD" w:rsidRPr="00FE7175" w:rsidRDefault="003449BD" w:rsidP="00375A14">
                  <w:pPr>
                    <w:autoSpaceDE w:val="0"/>
                    <w:autoSpaceDN w:val="0"/>
                    <w:adjustRightInd w:val="0"/>
                    <w:spacing w:line="280" w:lineRule="exact"/>
                    <w:jc w:val="center"/>
                    <w:rPr>
                      <w:rFonts w:eastAsia="標楷體" w:hint="eastAsia"/>
                      <w:kern w:val="0"/>
                      <w:sz w:val="22"/>
                      <w:szCs w:val="22"/>
                      <w:highlight w:val="yellow"/>
                    </w:rPr>
                  </w:pPr>
                  <w:r w:rsidRPr="00FE7175">
                    <w:rPr>
                      <w:rFonts w:eastAsia="標楷體" w:hint="eastAsia"/>
                      <w:kern w:val="0"/>
                      <w:sz w:val="22"/>
                      <w:szCs w:val="22"/>
                      <w:highlight w:val="yellow"/>
                    </w:rPr>
                    <w:t>自費費用</w:t>
                  </w:r>
                </w:p>
              </w:tc>
              <w:tc>
                <w:tcPr>
                  <w:tcW w:w="3089" w:type="dxa"/>
                  <w:shd w:val="clear" w:color="auto" w:fill="auto"/>
                  <w:vAlign w:val="center"/>
                </w:tcPr>
                <w:p w:rsidR="003449BD" w:rsidRPr="00FE7175" w:rsidRDefault="003449BD" w:rsidP="00375A14">
                  <w:pPr>
                    <w:autoSpaceDE w:val="0"/>
                    <w:autoSpaceDN w:val="0"/>
                    <w:adjustRightInd w:val="0"/>
                    <w:spacing w:line="280" w:lineRule="exact"/>
                    <w:jc w:val="center"/>
                    <w:rPr>
                      <w:rFonts w:eastAsia="標楷體" w:hint="eastAsia"/>
                      <w:kern w:val="0"/>
                      <w:sz w:val="22"/>
                      <w:szCs w:val="22"/>
                      <w:highlight w:val="yellow"/>
                    </w:rPr>
                  </w:pPr>
                  <w:r w:rsidRPr="00FE7175">
                    <w:rPr>
                      <w:rFonts w:eastAsia="標楷體" w:hint="eastAsia"/>
                      <w:kern w:val="0"/>
                      <w:sz w:val="22"/>
                      <w:szCs w:val="22"/>
                      <w:highlight w:val="yellow"/>
                    </w:rPr>
                    <w:t>地方衛生主管機關核定收費</w:t>
                  </w:r>
                </w:p>
              </w:tc>
            </w:tr>
            <w:tr w:rsidR="003449BD" w:rsidRPr="00FE7175" w:rsidTr="00375A14">
              <w:tc>
                <w:tcPr>
                  <w:tcW w:w="851" w:type="dxa"/>
                  <w:shd w:val="clear" w:color="auto" w:fill="auto"/>
                  <w:vAlign w:val="center"/>
                </w:tcPr>
                <w:p w:rsidR="003449BD" w:rsidRPr="00FE7175" w:rsidRDefault="003449BD" w:rsidP="00375A14">
                  <w:pPr>
                    <w:autoSpaceDE w:val="0"/>
                    <w:autoSpaceDN w:val="0"/>
                    <w:adjustRightInd w:val="0"/>
                    <w:spacing w:line="280" w:lineRule="exact"/>
                    <w:jc w:val="center"/>
                    <w:rPr>
                      <w:rFonts w:eastAsia="標楷體" w:hint="eastAsia"/>
                      <w:kern w:val="0"/>
                      <w:sz w:val="22"/>
                      <w:szCs w:val="22"/>
                      <w:highlight w:val="yellow"/>
                    </w:rPr>
                  </w:pPr>
                  <w:r w:rsidRPr="00FE7175">
                    <w:rPr>
                      <w:rFonts w:eastAsia="標楷體" w:hint="eastAsia"/>
                      <w:kern w:val="0"/>
                      <w:sz w:val="22"/>
                      <w:szCs w:val="22"/>
                      <w:highlight w:val="yellow"/>
                    </w:rPr>
                    <w:t>1</w:t>
                  </w:r>
                </w:p>
              </w:tc>
              <w:tc>
                <w:tcPr>
                  <w:tcW w:w="3088" w:type="dxa"/>
                  <w:shd w:val="clear" w:color="auto" w:fill="auto"/>
                  <w:vAlign w:val="center"/>
                </w:tcPr>
                <w:p w:rsidR="003449BD" w:rsidRPr="00FE7175" w:rsidRDefault="003449BD" w:rsidP="00375A14">
                  <w:pPr>
                    <w:autoSpaceDE w:val="0"/>
                    <w:autoSpaceDN w:val="0"/>
                    <w:adjustRightInd w:val="0"/>
                    <w:spacing w:line="280" w:lineRule="exact"/>
                    <w:jc w:val="center"/>
                    <w:rPr>
                      <w:rFonts w:eastAsia="標楷體" w:hint="eastAsia"/>
                      <w:kern w:val="0"/>
                      <w:sz w:val="22"/>
                      <w:szCs w:val="22"/>
                      <w:highlight w:val="yellow"/>
                    </w:rPr>
                  </w:pPr>
                </w:p>
              </w:tc>
              <w:tc>
                <w:tcPr>
                  <w:tcW w:w="3088" w:type="dxa"/>
                  <w:shd w:val="clear" w:color="auto" w:fill="auto"/>
                  <w:vAlign w:val="center"/>
                </w:tcPr>
                <w:p w:rsidR="003449BD" w:rsidRPr="00FE7175" w:rsidRDefault="003449BD" w:rsidP="00375A14">
                  <w:pPr>
                    <w:autoSpaceDE w:val="0"/>
                    <w:autoSpaceDN w:val="0"/>
                    <w:adjustRightInd w:val="0"/>
                    <w:spacing w:line="280" w:lineRule="exact"/>
                    <w:jc w:val="center"/>
                    <w:rPr>
                      <w:rFonts w:eastAsia="標楷體" w:hint="eastAsia"/>
                      <w:kern w:val="0"/>
                      <w:sz w:val="22"/>
                      <w:szCs w:val="22"/>
                      <w:highlight w:val="yellow"/>
                    </w:rPr>
                  </w:pPr>
                </w:p>
              </w:tc>
              <w:tc>
                <w:tcPr>
                  <w:tcW w:w="3089" w:type="dxa"/>
                  <w:shd w:val="clear" w:color="auto" w:fill="auto"/>
                  <w:vAlign w:val="center"/>
                </w:tcPr>
                <w:p w:rsidR="003449BD" w:rsidRPr="00FE7175" w:rsidRDefault="003449BD" w:rsidP="00375A14">
                  <w:pPr>
                    <w:autoSpaceDE w:val="0"/>
                    <w:autoSpaceDN w:val="0"/>
                    <w:adjustRightInd w:val="0"/>
                    <w:spacing w:line="280" w:lineRule="exact"/>
                    <w:jc w:val="center"/>
                    <w:rPr>
                      <w:rFonts w:eastAsia="標楷體" w:hint="eastAsia"/>
                      <w:kern w:val="0"/>
                      <w:sz w:val="22"/>
                      <w:szCs w:val="22"/>
                      <w:highlight w:val="yellow"/>
                    </w:rPr>
                  </w:pPr>
                </w:p>
              </w:tc>
            </w:tr>
            <w:tr w:rsidR="003449BD" w:rsidRPr="00FE7175" w:rsidTr="00375A14">
              <w:tc>
                <w:tcPr>
                  <w:tcW w:w="851" w:type="dxa"/>
                  <w:shd w:val="clear" w:color="auto" w:fill="auto"/>
                  <w:vAlign w:val="center"/>
                </w:tcPr>
                <w:p w:rsidR="003449BD" w:rsidRPr="00FE7175" w:rsidRDefault="003449BD" w:rsidP="00375A14">
                  <w:pPr>
                    <w:autoSpaceDE w:val="0"/>
                    <w:autoSpaceDN w:val="0"/>
                    <w:adjustRightInd w:val="0"/>
                    <w:spacing w:line="280" w:lineRule="exact"/>
                    <w:jc w:val="center"/>
                    <w:rPr>
                      <w:rFonts w:eastAsia="標楷體" w:hint="eastAsia"/>
                      <w:kern w:val="0"/>
                      <w:sz w:val="22"/>
                      <w:szCs w:val="22"/>
                      <w:highlight w:val="yellow"/>
                    </w:rPr>
                  </w:pPr>
                  <w:r w:rsidRPr="00FE7175">
                    <w:rPr>
                      <w:rFonts w:eastAsia="標楷體" w:hint="eastAsia"/>
                      <w:kern w:val="0"/>
                      <w:sz w:val="22"/>
                      <w:szCs w:val="22"/>
                      <w:highlight w:val="yellow"/>
                    </w:rPr>
                    <w:t>2</w:t>
                  </w:r>
                </w:p>
              </w:tc>
              <w:tc>
                <w:tcPr>
                  <w:tcW w:w="3088" w:type="dxa"/>
                  <w:shd w:val="clear" w:color="auto" w:fill="auto"/>
                  <w:vAlign w:val="center"/>
                </w:tcPr>
                <w:p w:rsidR="003449BD" w:rsidRPr="00FE7175" w:rsidRDefault="003449BD" w:rsidP="00375A14">
                  <w:pPr>
                    <w:autoSpaceDE w:val="0"/>
                    <w:autoSpaceDN w:val="0"/>
                    <w:adjustRightInd w:val="0"/>
                    <w:spacing w:line="280" w:lineRule="exact"/>
                    <w:jc w:val="center"/>
                    <w:rPr>
                      <w:rFonts w:eastAsia="標楷體" w:hint="eastAsia"/>
                      <w:kern w:val="0"/>
                      <w:sz w:val="22"/>
                      <w:szCs w:val="22"/>
                      <w:highlight w:val="yellow"/>
                    </w:rPr>
                  </w:pPr>
                </w:p>
              </w:tc>
              <w:tc>
                <w:tcPr>
                  <w:tcW w:w="3088" w:type="dxa"/>
                  <w:shd w:val="clear" w:color="auto" w:fill="auto"/>
                  <w:vAlign w:val="center"/>
                </w:tcPr>
                <w:p w:rsidR="003449BD" w:rsidRPr="00FE7175" w:rsidRDefault="003449BD" w:rsidP="00375A14">
                  <w:pPr>
                    <w:autoSpaceDE w:val="0"/>
                    <w:autoSpaceDN w:val="0"/>
                    <w:adjustRightInd w:val="0"/>
                    <w:spacing w:line="280" w:lineRule="exact"/>
                    <w:jc w:val="center"/>
                    <w:rPr>
                      <w:rFonts w:eastAsia="標楷體" w:hint="eastAsia"/>
                      <w:kern w:val="0"/>
                      <w:sz w:val="22"/>
                      <w:szCs w:val="22"/>
                      <w:highlight w:val="yellow"/>
                    </w:rPr>
                  </w:pPr>
                </w:p>
              </w:tc>
              <w:tc>
                <w:tcPr>
                  <w:tcW w:w="3089" w:type="dxa"/>
                  <w:shd w:val="clear" w:color="auto" w:fill="auto"/>
                  <w:vAlign w:val="center"/>
                </w:tcPr>
                <w:p w:rsidR="003449BD" w:rsidRPr="00FE7175" w:rsidRDefault="003449BD" w:rsidP="00375A14">
                  <w:pPr>
                    <w:autoSpaceDE w:val="0"/>
                    <w:autoSpaceDN w:val="0"/>
                    <w:adjustRightInd w:val="0"/>
                    <w:spacing w:line="280" w:lineRule="exact"/>
                    <w:jc w:val="center"/>
                    <w:rPr>
                      <w:rFonts w:eastAsia="標楷體" w:hint="eastAsia"/>
                      <w:kern w:val="0"/>
                      <w:sz w:val="22"/>
                      <w:szCs w:val="22"/>
                      <w:highlight w:val="yellow"/>
                    </w:rPr>
                  </w:pPr>
                </w:p>
              </w:tc>
            </w:tr>
            <w:tr w:rsidR="003449BD" w:rsidRPr="00FE7175" w:rsidTr="00375A14">
              <w:tc>
                <w:tcPr>
                  <w:tcW w:w="851" w:type="dxa"/>
                  <w:shd w:val="clear" w:color="auto" w:fill="auto"/>
                  <w:vAlign w:val="center"/>
                </w:tcPr>
                <w:p w:rsidR="003449BD" w:rsidRPr="00FE7175" w:rsidRDefault="003449BD" w:rsidP="00375A14">
                  <w:pPr>
                    <w:autoSpaceDE w:val="0"/>
                    <w:autoSpaceDN w:val="0"/>
                    <w:adjustRightInd w:val="0"/>
                    <w:spacing w:line="280" w:lineRule="exact"/>
                    <w:jc w:val="center"/>
                    <w:rPr>
                      <w:rFonts w:eastAsia="標楷體" w:hint="eastAsia"/>
                      <w:kern w:val="0"/>
                      <w:sz w:val="22"/>
                      <w:szCs w:val="22"/>
                      <w:highlight w:val="yellow"/>
                    </w:rPr>
                  </w:pPr>
                  <w:r w:rsidRPr="00FE7175">
                    <w:rPr>
                      <w:rFonts w:eastAsia="標楷體" w:hint="eastAsia"/>
                      <w:kern w:val="0"/>
                      <w:sz w:val="22"/>
                      <w:szCs w:val="22"/>
                      <w:highlight w:val="yellow"/>
                    </w:rPr>
                    <w:t>3</w:t>
                  </w:r>
                </w:p>
              </w:tc>
              <w:tc>
                <w:tcPr>
                  <w:tcW w:w="3088" w:type="dxa"/>
                  <w:shd w:val="clear" w:color="auto" w:fill="auto"/>
                  <w:vAlign w:val="center"/>
                </w:tcPr>
                <w:p w:rsidR="003449BD" w:rsidRPr="00FE7175" w:rsidRDefault="003449BD" w:rsidP="00375A14">
                  <w:pPr>
                    <w:autoSpaceDE w:val="0"/>
                    <w:autoSpaceDN w:val="0"/>
                    <w:adjustRightInd w:val="0"/>
                    <w:spacing w:line="280" w:lineRule="exact"/>
                    <w:jc w:val="center"/>
                    <w:rPr>
                      <w:rFonts w:eastAsia="標楷體" w:hint="eastAsia"/>
                      <w:kern w:val="0"/>
                      <w:sz w:val="22"/>
                      <w:szCs w:val="22"/>
                      <w:highlight w:val="yellow"/>
                    </w:rPr>
                  </w:pPr>
                </w:p>
              </w:tc>
              <w:tc>
                <w:tcPr>
                  <w:tcW w:w="3088" w:type="dxa"/>
                  <w:shd w:val="clear" w:color="auto" w:fill="auto"/>
                  <w:vAlign w:val="center"/>
                </w:tcPr>
                <w:p w:rsidR="003449BD" w:rsidRPr="00FE7175" w:rsidRDefault="003449BD" w:rsidP="00375A14">
                  <w:pPr>
                    <w:autoSpaceDE w:val="0"/>
                    <w:autoSpaceDN w:val="0"/>
                    <w:adjustRightInd w:val="0"/>
                    <w:spacing w:line="280" w:lineRule="exact"/>
                    <w:jc w:val="center"/>
                    <w:rPr>
                      <w:rFonts w:eastAsia="標楷體" w:hint="eastAsia"/>
                      <w:kern w:val="0"/>
                      <w:sz w:val="22"/>
                      <w:szCs w:val="22"/>
                      <w:highlight w:val="yellow"/>
                    </w:rPr>
                  </w:pPr>
                </w:p>
              </w:tc>
              <w:tc>
                <w:tcPr>
                  <w:tcW w:w="3089" w:type="dxa"/>
                  <w:shd w:val="clear" w:color="auto" w:fill="auto"/>
                  <w:vAlign w:val="center"/>
                </w:tcPr>
                <w:p w:rsidR="003449BD" w:rsidRPr="00FE7175" w:rsidRDefault="003449BD" w:rsidP="00375A14">
                  <w:pPr>
                    <w:autoSpaceDE w:val="0"/>
                    <w:autoSpaceDN w:val="0"/>
                    <w:adjustRightInd w:val="0"/>
                    <w:spacing w:line="280" w:lineRule="exact"/>
                    <w:jc w:val="center"/>
                    <w:rPr>
                      <w:rFonts w:eastAsia="標楷體" w:hint="eastAsia"/>
                      <w:kern w:val="0"/>
                      <w:sz w:val="22"/>
                      <w:szCs w:val="22"/>
                      <w:highlight w:val="yellow"/>
                    </w:rPr>
                  </w:pPr>
                </w:p>
              </w:tc>
            </w:tr>
            <w:tr w:rsidR="003449BD" w:rsidRPr="00FE7175" w:rsidTr="00375A14">
              <w:tc>
                <w:tcPr>
                  <w:tcW w:w="851" w:type="dxa"/>
                  <w:shd w:val="clear" w:color="auto" w:fill="auto"/>
                  <w:vAlign w:val="center"/>
                </w:tcPr>
                <w:p w:rsidR="003449BD" w:rsidRPr="00FE7175" w:rsidRDefault="003449BD" w:rsidP="00375A14">
                  <w:pPr>
                    <w:autoSpaceDE w:val="0"/>
                    <w:autoSpaceDN w:val="0"/>
                    <w:adjustRightInd w:val="0"/>
                    <w:spacing w:line="280" w:lineRule="exact"/>
                    <w:jc w:val="center"/>
                    <w:rPr>
                      <w:rFonts w:eastAsia="標楷體" w:hint="eastAsia"/>
                      <w:kern w:val="0"/>
                      <w:sz w:val="22"/>
                      <w:szCs w:val="22"/>
                    </w:rPr>
                  </w:pPr>
                  <w:r w:rsidRPr="00FE7175">
                    <w:rPr>
                      <w:rFonts w:eastAsia="標楷體" w:hint="eastAsia"/>
                      <w:kern w:val="0"/>
                      <w:sz w:val="22"/>
                      <w:szCs w:val="22"/>
                      <w:highlight w:val="yellow"/>
                    </w:rPr>
                    <w:t>4</w:t>
                  </w:r>
                </w:p>
              </w:tc>
              <w:tc>
                <w:tcPr>
                  <w:tcW w:w="3088" w:type="dxa"/>
                  <w:shd w:val="clear" w:color="auto" w:fill="auto"/>
                  <w:vAlign w:val="center"/>
                </w:tcPr>
                <w:p w:rsidR="003449BD" w:rsidRPr="00FE7175" w:rsidRDefault="003449BD" w:rsidP="00375A14">
                  <w:pPr>
                    <w:autoSpaceDE w:val="0"/>
                    <w:autoSpaceDN w:val="0"/>
                    <w:adjustRightInd w:val="0"/>
                    <w:spacing w:line="280" w:lineRule="exact"/>
                    <w:jc w:val="center"/>
                    <w:rPr>
                      <w:rFonts w:eastAsia="標楷體" w:hint="eastAsia"/>
                      <w:kern w:val="0"/>
                      <w:sz w:val="22"/>
                      <w:szCs w:val="22"/>
                    </w:rPr>
                  </w:pPr>
                </w:p>
              </w:tc>
              <w:tc>
                <w:tcPr>
                  <w:tcW w:w="3088" w:type="dxa"/>
                  <w:shd w:val="clear" w:color="auto" w:fill="auto"/>
                  <w:vAlign w:val="center"/>
                </w:tcPr>
                <w:p w:rsidR="003449BD" w:rsidRPr="00FE7175" w:rsidRDefault="003449BD" w:rsidP="00375A14">
                  <w:pPr>
                    <w:autoSpaceDE w:val="0"/>
                    <w:autoSpaceDN w:val="0"/>
                    <w:adjustRightInd w:val="0"/>
                    <w:spacing w:line="280" w:lineRule="exact"/>
                    <w:jc w:val="center"/>
                    <w:rPr>
                      <w:rFonts w:eastAsia="標楷體" w:hint="eastAsia"/>
                      <w:kern w:val="0"/>
                      <w:sz w:val="22"/>
                      <w:szCs w:val="22"/>
                    </w:rPr>
                  </w:pPr>
                </w:p>
              </w:tc>
              <w:tc>
                <w:tcPr>
                  <w:tcW w:w="3089" w:type="dxa"/>
                  <w:shd w:val="clear" w:color="auto" w:fill="auto"/>
                  <w:vAlign w:val="center"/>
                </w:tcPr>
                <w:p w:rsidR="003449BD" w:rsidRPr="00FE7175" w:rsidRDefault="003449BD" w:rsidP="00375A14">
                  <w:pPr>
                    <w:autoSpaceDE w:val="0"/>
                    <w:autoSpaceDN w:val="0"/>
                    <w:adjustRightInd w:val="0"/>
                    <w:spacing w:line="280" w:lineRule="exact"/>
                    <w:jc w:val="center"/>
                    <w:rPr>
                      <w:rFonts w:eastAsia="標楷體" w:hint="eastAsia"/>
                      <w:kern w:val="0"/>
                      <w:sz w:val="22"/>
                      <w:szCs w:val="22"/>
                    </w:rPr>
                  </w:pPr>
                </w:p>
              </w:tc>
            </w:tr>
          </w:tbl>
          <w:p w:rsidR="003449BD" w:rsidRDefault="003449BD" w:rsidP="00E005C8">
            <w:pPr>
              <w:autoSpaceDE w:val="0"/>
              <w:autoSpaceDN w:val="0"/>
              <w:adjustRightInd w:val="0"/>
              <w:spacing w:line="280" w:lineRule="exact"/>
              <w:rPr>
                <w:rFonts w:eastAsia="標楷體" w:hint="eastAsia"/>
                <w:b/>
                <w:bCs/>
                <w:kern w:val="0"/>
              </w:rPr>
            </w:pPr>
          </w:p>
          <w:p w:rsidR="00C05C3A" w:rsidRPr="004A4198" w:rsidRDefault="00C05C3A" w:rsidP="00E005C8">
            <w:pPr>
              <w:autoSpaceDE w:val="0"/>
              <w:autoSpaceDN w:val="0"/>
              <w:adjustRightInd w:val="0"/>
              <w:spacing w:line="280" w:lineRule="exact"/>
              <w:rPr>
                <w:rFonts w:eastAsia="標楷體"/>
                <w:kern w:val="0"/>
              </w:rPr>
            </w:pPr>
            <w:r w:rsidRPr="004A4198">
              <w:rPr>
                <w:rFonts w:eastAsia="標楷體" w:hint="eastAsia"/>
                <w:b/>
                <w:bCs/>
                <w:kern w:val="0"/>
              </w:rPr>
              <w:t>二、醫師之聲明</w:t>
            </w:r>
            <w:r w:rsidRPr="004A4198">
              <w:rPr>
                <w:rFonts w:eastAsia="標楷體" w:hint="eastAsia"/>
                <w:kern w:val="0"/>
              </w:rPr>
              <w:t>（有告知項目打「</w:t>
            </w:r>
            <w:r w:rsidRPr="004A4198">
              <w:rPr>
                <w:rFonts w:eastAsia="標楷體"/>
                <w:kern w:val="0"/>
              </w:rPr>
              <w:t>V</w:t>
            </w:r>
            <w:r w:rsidRPr="004A4198">
              <w:rPr>
                <w:rFonts w:eastAsia="標楷體" w:hint="eastAsia"/>
                <w:kern w:val="0"/>
              </w:rPr>
              <w:t>」，無告知項目打「</w:t>
            </w:r>
            <w:r w:rsidRPr="004A4198">
              <w:rPr>
                <w:rFonts w:eastAsia="標楷體"/>
                <w:kern w:val="0"/>
              </w:rPr>
              <w:t>X</w:t>
            </w:r>
            <w:r w:rsidRPr="004A4198">
              <w:rPr>
                <w:rFonts w:eastAsia="標楷體" w:hint="eastAsia"/>
                <w:kern w:val="0"/>
              </w:rPr>
              <w:t>」）</w:t>
            </w:r>
          </w:p>
          <w:p w:rsidR="00C05C3A" w:rsidRPr="004A4198" w:rsidRDefault="00C05C3A" w:rsidP="00E005C8">
            <w:pPr>
              <w:autoSpaceDE w:val="0"/>
              <w:autoSpaceDN w:val="0"/>
              <w:adjustRightInd w:val="0"/>
              <w:spacing w:line="280" w:lineRule="exact"/>
              <w:rPr>
                <w:rFonts w:eastAsia="標楷體"/>
                <w:kern w:val="0"/>
                <w:sz w:val="22"/>
                <w:szCs w:val="22"/>
              </w:rPr>
            </w:pPr>
            <w:r w:rsidRPr="004A4198">
              <w:rPr>
                <w:rFonts w:eastAsia="標楷體"/>
                <w:kern w:val="0"/>
              </w:rPr>
              <w:t>1.</w:t>
            </w:r>
            <w:r w:rsidRPr="004A4198">
              <w:rPr>
                <w:rFonts w:eastAsia="標楷體" w:hint="eastAsia"/>
                <w:kern w:val="0"/>
                <w:sz w:val="22"/>
                <w:szCs w:val="22"/>
              </w:rPr>
              <w:t>我已經儘量以病人所能瞭解之方式，解釋這項手術之相關資訊，特別是下列事項：</w:t>
            </w:r>
          </w:p>
          <w:p w:rsidR="00C05C3A" w:rsidRPr="004A4198" w:rsidRDefault="00C05C3A" w:rsidP="00E005C8">
            <w:pPr>
              <w:autoSpaceDE w:val="0"/>
              <w:autoSpaceDN w:val="0"/>
              <w:adjustRightInd w:val="0"/>
              <w:spacing w:line="280" w:lineRule="exact"/>
              <w:ind w:leftChars="100" w:left="240"/>
              <w:rPr>
                <w:rFonts w:eastAsia="標楷體"/>
                <w:kern w:val="0"/>
                <w:sz w:val="22"/>
                <w:szCs w:val="22"/>
              </w:rPr>
            </w:pPr>
            <w:r w:rsidRPr="004A4198">
              <w:rPr>
                <w:rFonts w:eastAsia="標楷體" w:hint="eastAsia"/>
                <w:kern w:val="0"/>
                <w:sz w:val="22"/>
                <w:szCs w:val="22"/>
              </w:rPr>
              <w:t>□需實施手術之原因、手術步驟與範圍、手術之風險及成功率、輸血之可能性</w:t>
            </w:r>
          </w:p>
          <w:p w:rsidR="00C05C3A" w:rsidRPr="004A4198" w:rsidRDefault="00C05C3A" w:rsidP="00E005C8">
            <w:pPr>
              <w:autoSpaceDE w:val="0"/>
              <w:autoSpaceDN w:val="0"/>
              <w:adjustRightInd w:val="0"/>
              <w:spacing w:line="280" w:lineRule="exact"/>
              <w:ind w:leftChars="100" w:left="240"/>
              <w:rPr>
                <w:rFonts w:eastAsia="標楷體"/>
                <w:kern w:val="0"/>
                <w:sz w:val="22"/>
                <w:szCs w:val="22"/>
              </w:rPr>
            </w:pPr>
            <w:r w:rsidRPr="004A4198">
              <w:rPr>
                <w:rFonts w:eastAsia="標楷體" w:hint="eastAsia"/>
                <w:kern w:val="0"/>
                <w:sz w:val="22"/>
                <w:szCs w:val="22"/>
              </w:rPr>
              <w:t>□手術併發症及可能處理方式</w:t>
            </w:r>
          </w:p>
          <w:p w:rsidR="00C05C3A" w:rsidRPr="004A4198" w:rsidRDefault="00C05C3A" w:rsidP="00E005C8">
            <w:pPr>
              <w:autoSpaceDE w:val="0"/>
              <w:autoSpaceDN w:val="0"/>
              <w:adjustRightInd w:val="0"/>
              <w:spacing w:line="280" w:lineRule="exact"/>
              <w:ind w:leftChars="100" w:left="240"/>
              <w:rPr>
                <w:rFonts w:eastAsia="標楷體"/>
                <w:kern w:val="0"/>
                <w:sz w:val="22"/>
                <w:szCs w:val="22"/>
              </w:rPr>
            </w:pPr>
            <w:r w:rsidRPr="004A4198">
              <w:rPr>
                <w:rFonts w:eastAsia="標楷體" w:hint="eastAsia"/>
                <w:kern w:val="0"/>
                <w:sz w:val="22"/>
                <w:szCs w:val="22"/>
              </w:rPr>
              <w:t>□不實施手術可能之後果及其他可替代之治療方式</w:t>
            </w:r>
          </w:p>
          <w:p w:rsidR="00C05C3A" w:rsidRDefault="00C05C3A" w:rsidP="00E005C8">
            <w:pPr>
              <w:autoSpaceDE w:val="0"/>
              <w:autoSpaceDN w:val="0"/>
              <w:adjustRightInd w:val="0"/>
              <w:spacing w:line="280" w:lineRule="exact"/>
              <w:ind w:leftChars="100" w:left="240"/>
              <w:rPr>
                <w:rFonts w:eastAsia="標楷體" w:hint="eastAsia"/>
                <w:kern w:val="0"/>
                <w:sz w:val="22"/>
                <w:szCs w:val="22"/>
              </w:rPr>
            </w:pPr>
            <w:r w:rsidRPr="004A4198">
              <w:rPr>
                <w:rFonts w:eastAsia="標楷體" w:hint="eastAsia"/>
                <w:kern w:val="0"/>
                <w:sz w:val="22"/>
                <w:szCs w:val="22"/>
              </w:rPr>
              <w:t>□預期手術後，可能出現之暫時或永久症狀</w:t>
            </w:r>
          </w:p>
          <w:p w:rsidR="001049F2" w:rsidRPr="004A4198" w:rsidRDefault="001049F2" w:rsidP="001049F2">
            <w:pPr>
              <w:autoSpaceDE w:val="0"/>
              <w:autoSpaceDN w:val="0"/>
              <w:adjustRightInd w:val="0"/>
              <w:spacing w:line="280" w:lineRule="exact"/>
              <w:ind w:leftChars="100" w:left="240"/>
              <w:rPr>
                <w:rFonts w:eastAsia="標楷體"/>
                <w:kern w:val="0"/>
                <w:sz w:val="22"/>
                <w:szCs w:val="22"/>
              </w:rPr>
            </w:pPr>
            <w:r w:rsidRPr="0074146B">
              <w:rPr>
                <w:rFonts w:eastAsia="標楷體" w:hint="eastAsia"/>
                <w:kern w:val="0"/>
                <w:sz w:val="22"/>
                <w:szCs w:val="22"/>
                <w:highlight w:val="yellow"/>
              </w:rPr>
              <w:t>□此手術非屬急迫性質，不於說明當日進行手術，應經充分時間考慮後再決定施作與否。</w:t>
            </w:r>
          </w:p>
          <w:p w:rsidR="00C05C3A" w:rsidRPr="004A4198" w:rsidRDefault="00C05C3A" w:rsidP="00E005C8">
            <w:pPr>
              <w:autoSpaceDE w:val="0"/>
              <w:autoSpaceDN w:val="0"/>
              <w:adjustRightInd w:val="0"/>
              <w:spacing w:line="280" w:lineRule="exact"/>
              <w:ind w:leftChars="100" w:left="240"/>
              <w:rPr>
                <w:rFonts w:eastAsia="標楷體"/>
                <w:kern w:val="0"/>
                <w:sz w:val="22"/>
                <w:szCs w:val="22"/>
              </w:rPr>
            </w:pPr>
            <w:r w:rsidRPr="004A4198">
              <w:rPr>
                <w:rFonts w:eastAsia="標楷體" w:hint="eastAsia"/>
                <w:kern w:val="0"/>
                <w:sz w:val="22"/>
                <w:szCs w:val="22"/>
              </w:rPr>
              <w:t>□如另有手術相關說明資料，我並已交付病人</w:t>
            </w:r>
          </w:p>
          <w:p w:rsidR="00C05C3A" w:rsidRPr="004A4198" w:rsidRDefault="00C05C3A" w:rsidP="00E005C8">
            <w:pPr>
              <w:autoSpaceDE w:val="0"/>
              <w:autoSpaceDN w:val="0"/>
              <w:adjustRightInd w:val="0"/>
              <w:spacing w:line="280" w:lineRule="exact"/>
              <w:rPr>
                <w:rFonts w:eastAsia="標楷體"/>
                <w:kern w:val="0"/>
                <w:sz w:val="22"/>
                <w:szCs w:val="22"/>
              </w:rPr>
            </w:pPr>
            <w:r w:rsidRPr="004A4198">
              <w:rPr>
                <w:rFonts w:eastAsia="標楷體"/>
                <w:kern w:val="0"/>
              </w:rPr>
              <w:t>2.</w:t>
            </w:r>
            <w:r w:rsidRPr="004A4198">
              <w:rPr>
                <w:rFonts w:eastAsia="標楷體" w:hint="eastAsia"/>
                <w:kern w:val="0"/>
                <w:sz w:val="22"/>
                <w:szCs w:val="22"/>
              </w:rPr>
              <w:t>我已經給予病人充足時間，詢問下列有關本次手術的問題，並給予答</w:t>
            </w:r>
            <w:r w:rsidR="00DE0F38">
              <w:rPr>
                <w:rFonts w:eastAsia="標楷體" w:hint="eastAsia"/>
                <w:kern w:val="0"/>
                <w:sz w:val="22"/>
                <w:szCs w:val="22"/>
              </w:rPr>
              <w:t>覆</w:t>
            </w:r>
            <w:r w:rsidRPr="004A4198">
              <w:rPr>
                <w:rFonts w:eastAsia="標楷體" w:hint="eastAsia"/>
                <w:kern w:val="0"/>
                <w:sz w:val="22"/>
                <w:szCs w:val="22"/>
              </w:rPr>
              <w:t>：</w:t>
            </w:r>
          </w:p>
          <w:p w:rsidR="00C05C3A" w:rsidRPr="004A4198" w:rsidRDefault="00C05C3A" w:rsidP="00E005C8">
            <w:pPr>
              <w:autoSpaceDE w:val="0"/>
              <w:autoSpaceDN w:val="0"/>
              <w:adjustRightInd w:val="0"/>
              <w:spacing w:line="280" w:lineRule="exact"/>
              <w:ind w:leftChars="40" w:left="96"/>
              <w:rPr>
                <w:rFonts w:eastAsia="標楷體" w:hint="eastAsia"/>
                <w:kern w:val="0"/>
              </w:rPr>
            </w:pPr>
            <w:r w:rsidRPr="004A4198">
              <w:rPr>
                <w:rFonts w:eastAsia="標楷體" w:hint="eastAsia"/>
                <w:kern w:val="0"/>
              </w:rPr>
              <w:t>（</w:t>
            </w:r>
            <w:r w:rsidRPr="004A4198">
              <w:rPr>
                <w:rFonts w:eastAsia="標楷體"/>
                <w:kern w:val="0"/>
              </w:rPr>
              <w:t>1</w:t>
            </w:r>
            <w:r w:rsidRPr="004A4198">
              <w:rPr>
                <w:rFonts w:eastAsia="標楷體" w:hint="eastAsia"/>
                <w:kern w:val="0"/>
              </w:rPr>
              <w:t>）﹍﹍﹍﹍﹍﹍﹍﹍﹍﹍﹍﹍﹍﹍﹍﹍﹍﹍﹍﹍﹍﹍﹍﹍﹍﹍﹍﹍﹍﹍﹍﹍﹍﹍</w:t>
            </w:r>
          </w:p>
          <w:p w:rsidR="00C05C3A" w:rsidRPr="004A4198" w:rsidRDefault="00C05C3A" w:rsidP="00E005C8">
            <w:pPr>
              <w:autoSpaceDE w:val="0"/>
              <w:autoSpaceDN w:val="0"/>
              <w:adjustRightInd w:val="0"/>
              <w:spacing w:line="280" w:lineRule="exact"/>
              <w:ind w:leftChars="40" w:left="96"/>
              <w:rPr>
                <w:rFonts w:eastAsia="標楷體"/>
                <w:kern w:val="0"/>
              </w:rPr>
            </w:pPr>
            <w:r w:rsidRPr="004A4198">
              <w:rPr>
                <w:rFonts w:eastAsia="標楷體" w:hint="eastAsia"/>
                <w:kern w:val="0"/>
              </w:rPr>
              <w:t>（</w:t>
            </w:r>
            <w:r w:rsidRPr="004A4198">
              <w:rPr>
                <w:rFonts w:eastAsia="標楷體"/>
                <w:kern w:val="0"/>
              </w:rPr>
              <w:t>2</w:t>
            </w:r>
            <w:r w:rsidRPr="004A4198">
              <w:rPr>
                <w:rFonts w:eastAsia="標楷體" w:hint="eastAsia"/>
                <w:kern w:val="0"/>
              </w:rPr>
              <w:t>）﹍﹍﹍﹍﹍﹍﹍﹍﹍﹍﹍﹍﹍﹍﹍﹍﹍﹍﹍﹍﹍﹍﹍﹍﹍﹍﹍﹍﹍﹍﹍﹍﹍﹍</w:t>
            </w:r>
          </w:p>
          <w:p w:rsidR="00C05C3A" w:rsidRPr="004A4198" w:rsidRDefault="00C05C3A" w:rsidP="00E005C8">
            <w:pPr>
              <w:autoSpaceDE w:val="0"/>
              <w:autoSpaceDN w:val="0"/>
              <w:adjustRightInd w:val="0"/>
              <w:spacing w:line="280" w:lineRule="exact"/>
              <w:ind w:leftChars="40" w:left="96"/>
              <w:rPr>
                <w:rFonts w:eastAsia="標楷體"/>
                <w:kern w:val="0"/>
              </w:rPr>
            </w:pPr>
            <w:r w:rsidRPr="004A4198">
              <w:rPr>
                <w:rFonts w:eastAsia="標楷體" w:hint="eastAsia"/>
                <w:kern w:val="0"/>
              </w:rPr>
              <w:t>（</w:t>
            </w:r>
            <w:r w:rsidRPr="004A4198">
              <w:rPr>
                <w:rFonts w:eastAsia="標楷體"/>
                <w:kern w:val="0"/>
              </w:rPr>
              <w:t>3</w:t>
            </w:r>
            <w:r w:rsidRPr="004A4198">
              <w:rPr>
                <w:rFonts w:eastAsia="標楷體" w:hint="eastAsia"/>
                <w:kern w:val="0"/>
              </w:rPr>
              <w:t>）﹍﹍﹍﹍﹍﹍﹍﹍﹍﹍﹍﹍﹍﹍﹍﹍﹍﹍﹍﹍﹍﹍﹍﹍﹍﹍﹍﹍﹍﹍﹍﹍﹍﹍</w:t>
            </w:r>
          </w:p>
          <w:p w:rsidR="00C05C3A" w:rsidRPr="004A4198" w:rsidRDefault="00C05C3A" w:rsidP="00E005C8">
            <w:pPr>
              <w:autoSpaceDE w:val="0"/>
              <w:autoSpaceDN w:val="0"/>
              <w:adjustRightInd w:val="0"/>
              <w:spacing w:line="280" w:lineRule="exact"/>
              <w:rPr>
                <w:rFonts w:eastAsia="標楷體" w:hint="eastAsia"/>
                <w:kern w:val="0"/>
              </w:rPr>
            </w:pPr>
            <w:r w:rsidRPr="004A4198">
              <w:rPr>
                <w:rFonts w:eastAsia="標楷體" w:hint="eastAsia"/>
                <w:kern w:val="0"/>
              </w:rPr>
              <w:t>手術負責醫師簽名：</w:t>
            </w:r>
          </w:p>
          <w:p w:rsidR="00C05C3A" w:rsidRPr="004A4198" w:rsidRDefault="00C05C3A" w:rsidP="00E005C8">
            <w:pPr>
              <w:autoSpaceDE w:val="0"/>
              <w:autoSpaceDN w:val="0"/>
              <w:adjustRightInd w:val="0"/>
              <w:spacing w:line="280" w:lineRule="exact"/>
              <w:rPr>
                <w:rFonts w:eastAsia="標楷體"/>
                <w:kern w:val="0"/>
              </w:rPr>
            </w:pPr>
            <w:r w:rsidRPr="004A4198">
              <w:rPr>
                <w:rFonts w:eastAsia="標楷體"/>
                <w:kern w:val="0"/>
              </w:rPr>
              <w:t xml:space="preserve"> </w:t>
            </w:r>
            <w:r w:rsidRPr="004A4198">
              <w:rPr>
                <w:rFonts w:eastAsia="標楷體" w:hint="eastAsia"/>
                <w:kern w:val="0"/>
              </w:rPr>
              <w:t xml:space="preserve">                                                    </w:t>
            </w:r>
            <w:r w:rsidRPr="004A4198">
              <w:rPr>
                <w:rFonts w:eastAsia="標楷體" w:hint="eastAsia"/>
                <w:kern w:val="0"/>
              </w:rPr>
              <w:t>日期：</w:t>
            </w:r>
            <w:r w:rsidRPr="004A4198">
              <w:rPr>
                <w:rFonts w:eastAsia="標楷體" w:hint="eastAsia"/>
                <w:kern w:val="0"/>
                <w:u w:val="single"/>
              </w:rPr>
              <w:t xml:space="preserve">     </w:t>
            </w:r>
            <w:r w:rsidRPr="004A4198">
              <w:rPr>
                <w:rFonts w:eastAsia="標楷體"/>
                <w:kern w:val="0"/>
                <w:u w:val="single"/>
              </w:rPr>
              <w:t xml:space="preserve"> </w:t>
            </w:r>
            <w:r w:rsidRPr="004A4198">
              <w:rPr>
                <w:rFonts w:eastAsia="標楷體" w:hint="eastAsia"/>
                <w:kern w:val="0"/>
              </w:rPr>
              <w:t>年</w:t>
            </w:r>
            <w:r w:rsidRPr="004A4198">
              <w:rPr>
                <w:rFonts w:eastAsia="標楷體" w:hint="eastAsia"/>
                <w:kern w:val="0"/>
                <w:u w:val="single"/>
              </w:rPr>
              <w:t xml:space="preserve">     </w:t>
            </w:r>
            <w:r w:rsidRPr="004A4198">
              <w:rPr>
                <w:rFonts w:eastAsia="標楷體" w:hint="eastAsia"/>
                <w:kern w:val="0"/>
              </w:rPr>
              <w:t>月</w:t>
            </w:r>
            <w:r w:rsidRPr="004A4198">
              <w:rPr>
                <w:rFonts w:eastAsia="標楷體" w:hint="eastAsia"/>
                <w:kern w:val="0"/>
                <w:u w:val="single"/>
              </w:rPr>
              <w:t xml:space="preserve">     </w:t>
            </w:r>
            <w:r w:rsidRPr="004A4198">
              <w:rPr>
                <w:rFonts w:eastAsia="標楷體" w:hint="eastAsia"/>
                <w:kern w:val="0"/>
              </w:rPr>
              <w:t>日</w:t>
            </w:r>
          </w:p>
          <w:p w:rsidR="00C05C3A" w:rsidRPr="004A4198" w:rsidRDefault="00C05C3A" w:rsidP="00E005C8">
            <w:pPr>
              <w:autoSpaceDE w:val="0"/>
              <w:autoSpaceDN w:val="0"/>
              <w:adjustRightInd w:val="0"/>
              <w:spacing w:line="280" w:lineRule="exact"/>
              <w:ind w:firstLineChars="900" w:firstLine="2160"/>
              <w:jc w:val="both"/>
              <w:rPr>
                <w:rFonts w:eastAsia="標楷體"/>
                <w:kern w:val="0"/>
              </w:rPr>
            </w:pPr>
            <w:r w:rsidRPr="004A4198">
              <w:rPr>
                <w:rFonts w:eastAsia="標楷體" w:hint="eastAsia"/>
                <w:kern w:val="0"/>
                <w:u w:val="single"/>
              </w:rPr>
              <w:t xml:space="preserve">          </w:t>
            </w:r>
            <w:r w:rsidRPr="004A4198">
              <w:rPr>
                <w:rFonts w:eastAsia="標楷體"/>
                <w:kern w:val="0"/>
                <w:u w:val="single"/>
              </w:rPr>
              <w:t xml:space="preserve"> </w:t>
            </w:r>
            <w:r w:rsidRPr="004A4198">
              <w:rPr>
                <w:rFonts w:eastAsia="標楷體" w:hint="eastAsia"/>
                <w:kern w:val="0"/>
                <w:u w:val="single"/>
              </w:rPr>
              <w:t xml:space="preserve">                 </w:t>
            </w:r>
            <w:r w:rsidRPr="004A4198">
              <w:rPr>
                <w:rFonts w:eastAsia="標楷體" w:hint="eastAsia"/>
                <w:kern w:val="0"/>
              </w:rPr>
              <w:t xml:space="preserve">       </w:t>
            </w:r>
            <w:r w:rsidRPr="004A4198">
              <w:rPr>
                <w:rFonts w:eastAsia="標楷體" w:hint="eastAsia"/>
                <w:kern w:val="0"/>
              </w:rPr>
              <w:t>時間：</w:t>
            </w:r>
            <w:r w:rsidRPr="004A4198">
              <w:rPr>
                <w:rFonts w:eastAsia="標楷體" w:hint="eastAsia"/>
                <w:kern w:val="0"/>
                <w:u w:val="single"/>
              </w:rPr>
              <w:t xml:space="preserve">     </w:t>
            </w:r>
            <w:r w:rsidRPr="004A4198">
              <w:rPr>
                <w:rFonts w:eastAsia="標楷體"/>
                <w:kern w:val="0"/>
                <w:u w:val="single"/>
              </w:rPr>
              <w:t xml:space="preserve"> </w:t>
            </w:r>
            <w:r w:rsidRPr="004A4198">
              <w:rPr>
                <w:rFonts w:eastAsia="標楷體" w:hint="eastAsia"/>
                <w:kern w:val="0"/>
              </w:rPr>
              <w:t>時</w:t>
            </w:r>
            <w:r w:rsidRPr="004A4198">
              <w:rPr>
                <w:rFonts w:eastAsia="標楷體" w:hint="eastAsia"/>
                <w:kern w:val="0"/>
                <w:u w:val="single"/>
              </w:rPr>
              <w:t xml:space="preserve">     </w:t>
            </w:r>
            <w:r w:rsidRPr="004A4198">
              <w:rPr>
                <w:rFonts w:eastAsia="標楷體" w:hint="eastAsia"/>
                <w:kern w:val="0"/>
              </w:rPr>
              <w:t>分</w:t>
            </w:r>
          </w:p>
          <w:p w:rsidR="003E2DE8" w:rsidRDefault="003E2DE8" w:rsidP="003E2DE8">
            <w:pPr>
              <w:autoSpaceDE w:val="0"/>
              <w:autoSpaceDN w:val="0"/>
              <w:adjustRightInd w:val="0"/>
              <w:spacing w:line="280" w:lineRule="exact"/>
              <w:rPr>
                <w:rFonts w:eastAsia="標楷體" w:hint="eastAsia"/>
                <w:bCs/>
                <w:kern w:val="0"/>
                <w:highlight w:val="yellow"/>
              </w:rPr>
            </w:pPr>
            <w:r w:rsidRPr="000756AB">
              <w:rPr>
                <w:rFonts w:eastAsia="標楷體" w:hint="eastAsia"/>
                <w:bCs/>
                <w:kern w:val="0"/>
                <w:highlight w:val="yellow"/>
              </w:rPr>
              <w:t>醫師專科別及</w:t>
            </w:r>
          </w:p>
          <w:p w:rsidR="003E2DE8" w:rsidRDefault="003E2DE8" w:rsidP="003E2DE8">
            <w:pPr>
              <w:autoSpaceDE w:val="0"/>
              <w:autoSpaceDN w:val="0"/>
              <w:adjustRightInd w:val="0"/>
              <w:spacing w:line="280" w:lineRule="exact"/>
              <w:rPr>
                <w:rFonts w:eastAsia="標楷體" w:hint="eastAsia"/>
                <w:bCs/>
                <w:kern w:val="0"/>
              </w:rPr>
            </w:pPr>
            <w:r w:rsidRPr="000756AB">
              <w:rPr>
                <w:rFonts w:eastAsia="標楷體" w:hint="eastAsia"/>
                <w:bCs/>
                <w:kern w:val="0"/>
                <w:highlight w:val="yellow"/>
              </w:rPr>
              <w:t>專科證書字號：</w:t>
            </w:r>
            <w:r w:rsidRPr="004A4198">
              <w:rPr>
                <w:rFonts w:eastAsia="標楷體" w:hint="eastAsia"/>
                <w:kern w:val="0"/>
                <w:u w:val="single"/>
              </w:rPr>
              <w:t xml:space="preserve">              </w:t>
            </w:r>
            <w:r w:rsidRPr="004A4198">
              <w:rPr>
                <w:rFonts w:eastAsia="標楷體"/>
                <w:kern w:val="0"/>
                <w:u w:val="single"/>
              </w:rPr>
              <w:t xml:space="preserve"> </w:t>
            </w:r>
            <w:r w:rsidRPr="004A4198">
              <w:rPr>
                <w:rFonts w:eastAsia="標楷體" w:hint="eastAsia"/>
                <w:kern w:val="0"/>
                <w:u w:val="single"/>
              </w:rPr>
              <w:t xml:space="preserve">                 </w:t>
            </w:r>
          </w:p>
          <w:p w:rsidR="003E2DE8" w:rsidRPr="00555F84" w:rsidRDefault="003E2DE8" w:rsidP="003E2DE8">
            <w:pPr>
              <w:autoSpaceDE w:val="0"/>
              <w:autoSpaceDN w:val="0"/>
              <w:adjustRightInd w:val="0"/>
              <w:spacing w:line="280" w:lineRule="exact"/>
              <w:rPr>
                <w:rFonts w:eastAsia="標楷體" w:hint="eastAsia"/>
                <w:bCs/>
                <w:kern w:val="0"/>
              </w:rPr>
            </w:pPr>
          </w:p>
          <w:p w:rsidR="00C05C3A" w:rsidRPr="004A4198" w:rsidRDefault="00C05C3A" w:rsidP="00E005C8">
            <w:pPr>
              <w:autoSpaceDE w:val="0"/>
              <w:autoSpaceDN w:val="0"/>
              <w:adjustRightInd w:val="0"/>
              <w:spacing w:line="280" w:lineRule="exact"/>
              <w:rPr>
                <w:rFonts w:eastAsia="標楷體"/>
                <w:b/>
                <w:bCs/>
                <w:kern w:val="0"/>
              </w:rPr>
            </w:pPr>
            <w:r w:rsidRPr="004A4198">
              <w:rPr>
                <w:rFonts w:eastAsia="標楷體" w:hint="eastAsia"/>
                <w:b/>
                <w:bCs/>
                <w:kern w:val="0"/>
              </w:rPr>
              <w:t>三、病人之聲明</w:t>
            </w:r>
          </w:p>
          <w:p w:rsidR="00C05C3A" w:rsidRPr="004A4198" w:rsidRDefault="00C05C3A" w:rsidP="00E005C8">
            <w:pPr>
              <w:numPr>
                <w:ilvl w:val="0"/>
                <w:numId w:val="3"/>
              </w:numPr>
              <w:tabs>
                <w:tab w:val="clear" w:pos="360"/>
              </w:tabs>
              <w:autoSpaceDE w:val="0"/>
              <w:autoSpaceDN w:val="0"/>
              <w:adjustRightInd w:val="0"/>
              <w:spacing w:line="280" w:lineRule="exact"/>
              <w:ind w:left="180" w:hanging="180"/>
              <w:rPr>
                <w:rFonts w:eastAsia="標楷體" w:hint="eastAsia"/>
                <w:kern w:val="0"/>
                <w:sz w:val="22"/>
                <w:szCs w:val="22"/>
              </w:rPr>
            </w:pPr>
            <w:r w:rsidRPr="004A4198">
              <w:rPr>
                <w:rFonts w:eastAsia="標楷體" w:hint="eastAsia"/>
                <w:kern w:val="0"/>
                <w:sz w:val="22"/>
                <w:szCs w:val="22"/>
              </w:rPr>
              <w:t>醫師已向我解釋，並且我已經瞭解施行這個手術的必要性、步驟、風險、成功率之相關資訊。</w:t>
            </w:r>
          </w:p>
          <w:p w:rsidR="00C05C3A" w:rsidRPr="004A4198" w:rsidRDefault="00C05C3A" w:rsidP="00E005C8">
            <w:pPr>
              <w:numPr>
                <w:ilvl w:val="0"/>
                <w:numId w:val="3"/>
              </w:numPr>
              <w:tabs>
                <w:tab w:val="clear" w:pos="360"/>
              </w:tabs>
              <w:autoSpaceDE w:val="0"/>
              <w:autoSpaceDN w:val="0"/>
              <w:adjustRightInd w:val="0"/>
              <w:spacing w:line="280" w:lineRule="exact"/>
              <w:ind w:left="180" w:hanging="180"/>
              <w:rPr>
                <w:rFonts w:eastAsia="標楷體" w:hint="eastAsia"/>
                <w:kern w:val="0"/>
                <w:sz w:val="22"/>
                <w:szCs w:val="22"/>
              </w:rPr>
            </w:pPr>
            <w:r w:rsidRPr="004A4198">
              <w:rPr>
                <w:rFonts w:eastAsia="標楷體" w:hint="eastAsia"/>
                <w:kern w:val="0"/>
                <w:sz w:val="22"/>
                <w:szCs w:val="22"/>
              </w:rPr>
              <w:t>醫師已向我解釋，並且我已經瞭解選擇其他治療方式之風險。</w:t>
            </w:r>
          </w:p>
          <w:p w:rsidR="00C05C3A" w:rsidRPr="004A4198" w:rsidRDefault="00C05C3A" w:rsidP="00E005C8">
            <w:pPr>
              <w:numPr>
                <w:ilvl w:val="0"/>
                <w:numId w:val="3"/>
              </w:numPr>
              <w:tabs>
                <w:tab w:val="clear" w:pos="360"/>
              </w:tabs>
              <w:autoSpaceDE w:val="0"/>
              <w:autoSpaceDN w:val="0"/>
              <w:adjustRightInd w:val="0"/>
              <w:spacing w:line="280" w:lineRule="exact"/>
              <w:ind w:left="180" w:hanging="180"/>
              <w:rPr>
                <w:rFonts w:eastAsia="標楷體" w:hint="eastAsia"/>
                <w:kern w:val="0"/>
                <w:sz w:val="22"/>
                <w:szCs w:val="22"/>
              </w:rPr>
            </w:pPr>
            <w:r w:rsidRPr="004A4198">
              <w:rPr>
                <w:rFonts w:eastAsia="標楷體" w:hint="eastAsia"/>
                <w:kern w:val="0"/>
                <w:sz w:val="22"/>
                <w:szCs w:val="22"/>
              </w:rPr>
              <w:t>醫師已向我解釋，並且我已經瞭解手術可能預後情況和不進行手術的風險。</w:t>
            </w:r>
          </w:p>
          <w:p w:rsidR="00C05C3A" w:rsidRPr="004A4198" w:rsidRDefault="00C05C3A" w:rsidP="00E005C8">
            <w:pPr>
              <w:numPr>
                <w:ilvl w:val="0"/>
                <w:numId w:val="3"/>
              </w:numPr>
              <w:tabs>
                <w:tab w:val="clear" w:pos="360"/>
              </w:tabs>
              <w:autoSpaceDE w:val="0"/>
              <w:autoSpaceDN w:val="0"/>
              <w:adjustRightInd w:val="0"/>
              <w:spacing w:line="280" w:lineRule="exact"/>
              <w:ind w:left="180" w:hanging="180"/>
              <w:rPr>
                <w:rFonts w:eastAsia="標楷體" w:hint="eastAsia"/>
                <w:kern w:val="0"/>
                <w:sz w:val="22"/>
                <w:szCs w:val="22"/>
              </w:rPr>
            </w:pPr>
            <w:r w:rsidRPr="004A4198">
              <w:rPr>
                <w:rFonts w:eastAsia="標楷體" w:hint="eastAsia"/>
                <w:kern w:val="0"/>
                <w:sz w:val="22"/>
                <w:szCs w:val="22"/>
              </w:rPr>
              <w:t>我瞭解這個手術必要時可能會輸血；</w:t>
            </w:r>
            <w:r w:rsidRPr="004A4198">
              <w:rPr>
                <w:rFonts w:eastAsia="標楷體" w:hint="eastAsia"/>
                <w:b/>
                <w:bCs/>
                <w:kern w:val="0"/>
                <w:sz w:val="22"/>
                <w:szCs w:val="22"/>
              </w:rPr>
              <w:t>我□同意□不同意輸血。</w:t>
            </w:r>
            <w:r w:rsidRPr="004A4198">
              <w:rPr>
                <w:rFonts w:eastAsia="標楷體"/>
                <w:b/>
                <w:bCs/>
                <w:kern w:val="0"/>
                <w:sz w:val="22"/>
                <w:szCs w:val="22"/>
              </w:rPr>
              <w:br/>
            </w:r>
            <w:r w:rsidRPr="004A4198">
              <w:rPr>
                <w:rFonts w:eastAsia="標楷體" w:hint="eastAsia"/>
                <w:kern w:val="0"/>
                <w:sz w:val="22"/>
                <w:szCs w:val="22"/>
              </w:rPr>
              <w:t>（醫療法第</w:t>
            </w:r>
            <w:r w:rsidRPr="004A4198">
              <w:rPr>
                <w:rFonts w:eastAsia="標楷體"/>
                <w:kern w:val="0"/>
                <w:sz w:val="22"/>
                <w:szCs w:val="22"/>
              </w:rPr>
              <w:t xml:space="preserve">63 </w:t>
            </w:r>
            <w:r w:rsidRPr="004A4198">
              <w:rPr>
                <w:rFonts w:eastAsia="標楷體" w:hint="eastAsia"/>
                <w:kern w:val="0"/>
                <w:sz w:val="22"/>
                <w:szCs w:val="22"/>
              </w:rPr>
              <w:t>條規定但如情況緊急，不在此限）</w:t>
            </w:r>
          </w:p>
          <w:p w:rsidR="00C05C3A" w:rsidRPr="004A4198" w:rsidRDefault="00C05C3A" w:rsidP="00E005C8">
            <w:pPr>
              <w:numPr>
                <w:ilvl w:val="0"/>
                <w:numId w:val="3"/>
              </w:numPr>
              <w:tabs>
                <w:tab w:val="clear" w:pos="360"/>
              </w:tabs>
              <w:autoSpaceDE w:val="0"/>
              <w:autoSpaceDN w:val="0"/>
              <w:adjustRightInd w:val="0"/>
              <w:spacing w:line="280" w:lineRule="exact"/>
              <w:ind w:left="180" w:hanging="180"/>
              <w:rPr>
                <w:rFonts w:eastAsia="標楷體" w:hint="eastAsia"/>
                <w:kern w:val="0"/>
                <w:sz w:val="22"/>
                <w:szCs w:val="22"/>
              </w:rPr>
            </w:pPr>
            <w:r w:rsidRPr="004A4198">
              <w:rPr>
                <w:rFonts w:eastAsia="標楷體" w:hint="eastAsia"/>
                <w:kern w:val="0"/>
                <w:sz w:val="22"/>
                <w:szCs w:val="22"/>
              </w:rPr>
              <w:t>針對我的情況、手術之進行、治療方式等，我</w:t>
            </w:r>
            <w:smartTag w:uri="urn:schemas-microsoft-com:office:smarttags" w:element="PersonName">
              <w:smartTagPr>
                <w:attr w:name="ProductID" w:val="能夠向"/>
              </w:smartTagPr>
              <w:r w:rsidRPr="004A4198">
                <w:rPr>
                  <w:rFonts w:eastAsia="標楷體" w:hint="eastAsia"/>
                  <w:kern w:val="0"/>
                  <w:sz w:val="22"/>
                  <w:szCs w:val="22"/>
                </w:rPr>
                <w:t>能夠向</w:t>
              </w:r>
            </w:smartTag>
            <w:r w:rsidRPr="004A4198">
              <w:rPr>
                <w:rFonts w:eastAsia="標楷體" w:hint="eastAsia"/>
                <w:kern w:val="0"/>
                <w:sz w:val="22"/>
                <w:szCs w:val="22"/>
              </w:rPr>
              <w:t>醫師提出問題和疑慮，並已獲得說明。</w:t>
            </w:r>
          </w:p>
          <w:p w:rsidR="00C05C3A" w:rsidRPr="004A4198" w:rsidRDefault="00C05C3A" w:rsidP="00E005C8">
            <w:pPr>
              <w:numPr>
                <w:ilvl w:val="0"/>
                <w:numId w:val="3"/>
              </w:numPr>
              <w:tabs>
                <w:tab w:val="clear" w:pos="360"/>
              </w:tabs>
              <w:autoSpaceDE w:val="0"/>
              <w:autoSpaceDN w:val="0"/>
              <w:adjustRightInd w:val="0"/>
              <w:spacing w:line="280" w:lineRule="exact"/>
              <w:ind w:left="180" w:hanging="180"/>
              <w:rPr>
                <w:rFonts w:eastAsia="標楷體" w:hint="eastAsia"/>
                <w:kern w:val="0"/>
                <w:sz w:val="22"/>
                <w:szCs w:val="22"/>
              </w:rPr>
            </w:pPr>
            <w:r w:rsidRPr="004A4198">
              <w:rPr>
                <w:rFonts w:eastAsia="標楷體" w:hint="eastAsia"/>
                <w:kern w:val="0"/>
                <w:sz w:val="22"/>
                <w:szCs w:val="22"/>
              </w:rPr>
              <w:t>我瞭解在手術過程中，如果因治療之必要而切除器官或組織，醫院可能會將它們保留一段時間進行檢查報告，並且在之後會謹慎依法處理。</w:t>
            </w:r>
          </w:p>
          <w:p w:rsidR="003E2DE8" w:rsidRPr="0093694A" w:rsidRDefault="003E2DE8" w:rsidP="003E2DE8">
            <w:pPr>
              <w:numPr>
                <w:ilvl w:val="0"/>
                <w:numId w:val="3"/>
              </w:numPr>
              <w:tabs>
                <w:tab w:val="clear" w:pos="360"/>
              </w:tabs>
              <w:autoSpaceDE w:val="0"/>
              <w:autoSpaceDN w:val="0"/>
              <w:adjustRightInd w:val="0"/>
              <w:spacing w:line="280" w:lineRule="exact"/>
              <w:ind w:left="180" w:hanging="180"/>
              <w:rPr>
                <w:rFonts w:eastAsia="標楷體" w:hint="eastAsia"/>
                <w:kern w:val="0"/>
                <w:sz w:val="22"/>
                <w:szCs w:val="22"/>
                <w:highlight w:val="yellow"/>
              </w:rPr>
            </w:pPr>
            <w:r w:rsidRPr="0093694A">
              <w:rPr>
                <w:rFonts w:eastAsia="標楷體" w:hint="eastAsia"/>
                <w:kern w:val="0"/>
                <w:sz w:val="22"/>
                <w:szCs w:val="22"/>
                <w:highlight w:val="yellow"/>
              </w:rPr>
              <w:t>我瞭解這個手術無法保證一定能改善病情。</w:t>
            </w:r>
          </w:p>
          <w:p w:rsidR="003E2DE8" w:rsidRPr="0093694A" w:rsidRDefault="003E2DE8" w:rsidP="003E2DE8">
            <w:pPr>
              <w:numPr>
                <w:ilvl w:val="0"/>
                <w:numId w:val="3"/>
              </w:numPr>
              <w:tabs>
                <w:tab w:val="clear" w:pos="360"/>
              </w:tabs>
              <w:autoSpaceDE w:val="0"/>
              <w:autoSpaceDN w:val="0"/>
              <w:adjustRightInd w:val="0"/>
              <w:spacing w:line="280" w:lineRule="exact"/>
              <w:ind w:left="180" w:hanging="180"/>
              <w:rPr>
                <w:rFonts w:eastAsia="標楷體"/>
                <w:kern w:val="0"/>
                <w:sz w:val="22"/>
                <w:szCs w:val="22"/>
                <w:highlight w:val="yellow"/>
              </w:rPr>
            </w:pPr>
            <w:r w:rsidRPr="0093694A">
              <w:rPr>
                <w:rFonts w:eastAsia="標楷體" w:hint="eastAsia"/>
                <w:kern w:val="0"/>
                <w:sz w:val="22"/>
                <w:szCs w:val="22"/>
                <w:highlight w:val="yellow"/>
              </w:rPr>
              <w:t>醫師已給我充分時間考慮是否接受施作。</w:t>
            </w:r>
          </w:p>
          <w:p w:rsidR="00C05C3A" w:rsidRPr="004A4198" w:rsidRDefault="00C05C3A" w:rsidP="00E005C8">
            <w:pPr>
              <w:autoSpaceDE w:val="0"/>
              <w:autoSpaceDN w:val="0"/>
              <w:adjustRightInd w:val="0"/>
              <w:spacing w:line="280" w:lineRule="exact"/>
              <w:rPr>
                <w:rFonts w:eastAsia="標楷體"/>
                <w:b/>
                <w:bCs/>
                <w:kern w:val="0"/>
              </w:rPr>
            </w:pPr>
            <w:r w:rsidRPr="004A4198">
              <w:rPr>
                <w:rFonts w:eastAsia="標楷體" w:hint="eastAsia"/>
                <w:b/>
                <w:bCs/>
                <w:kern w:val="0"/>
              </w:rPr>
              <w:t>基於上述聲明，我同意進行此手術。</w:t>
            </w:r>
          </w:p>
          <w:p w:rsidR="00C05C3A" w:rsidRPr="004A4198" w:rsidRDefault="00C05C3A" w:rsidP="00C05C3A">
            <w:pPr>
              <w:autoSpaceDE w:val="0"/>
              <w:autoSpaceDN w:val="0"/>
              <w:adjustRightInd w:val="0"/>
              <w:spacing w:beforeLines="100" w:before="360" w:line="280" w:lineRule="exact"/>
              <w:rPr>
                <w:rFonts w:eastAsia="標楷體"/>
                <w:kern w:val="0"/>
              </w:rPr>
            </w:pPr>
            <w:r w:rsidRPr="004A4198">
              <w:rPr>
                <w:rFonts w:eastAsia="標楷體" w:hint="eastAsia"/>
                <w:kern w:val="0"/>
              </w:rPr>
              <w:t>立同意書人簽名：</w:t>
            </w:r>
            <w:r w:rsidRPr="004A4198">
              <w:rPr>
                <w:rFonts w:eastAsia="標楷體" w:hint="eastAsia"/>
                <w:kern w:val="0"/>
              </w:rPr>
              <w:t xml:space="preserve">        </w:t>
            </w:r>
            <w:r w:rsidRPr="004A4198">
              <w:rPr>
                <w:rFonts w:eastAsia="標楷體"/>
                <w:kern w:val="0"/>
              </w:rPr>
              <w:t xml:space="preserve"> </w:t>
            </w:r>
            <w:r w:rsidRPr="004A4198">
              <w:rPr>
                <w:rFonts w:eastAsia="標楷體" w:hint="eastAsia"/>
                <w:kern w:val="0"/>
              </w:rPr>
              <w:t xml:space="preserve">   </w:t>
            </w:r>
            <w:r w:rsidRPr="004A4198">
              <w:rPr>
                <w:rFonts w:eastAsia="標楷體" w:hint="eastAsia"/>
                <w:kern w:val="0"/>
              </w:rPr>
              <w:t>關係：病人之</w:t>
            </w:r>
            <w:r w:rsidRPr="004A4198">
              <w:rPr>
                <w:rFonts w:eastAsia="標楷體" w:hint="eastAsia"/>
                <w:kern w:val="0"/>
                <w:u w:val="single"/>
              </w:rPr>
              <w:t xml:space="preserve">        </w:t>
            </w:r>
            <w:r w:rsidRPr="004A4198">
              <w:rPr>
                <w:rFonts w:eastAsia="標楷體" w:hint="eastAsia"/>
                <w:kern w:val="0"/>
              </w:rPr>
              <w:t xml:space="preserve"> </w:t>
            </w:r>
            <w:r w:rsidRPr="004A4198">
              <w:rPr>
                <w:rFonts w:eastAsia="標楷體" w:hint="eastAsia"/>
                <w:kern w:val="0"/>
              </w:rPr>
              <w:t>電話：（</w:t>
            </w:r>
            <w:r w:rsidRPr="004A4198">
              <w:rPr>
                <w:rFonts w:eastAsia="標楷體"/>
                <w:kern w:val="0"/>
              </w:rPr>
              <w:t xml:space="preserve">0 </w:t>
            </w:r>
            <w:r w:rsidRPr="004A4198">
              <w:rPr>
                <w:rFonts w:eastAsia="標楷體" w:hint="eastAsia"/>
                <w:kern w:val="0"/>
              </w:rPr>
              <w:t>）</w:t>
            </w:r>
            <w:r w:rsidRPr="004A4198">
              <w:rPr>
                <w:rFonts w:eastAsia="標楷體" w:hint="eastAsia"/>
                <w:kern w:val="0"/>
                <w:u w:val="single"/>
              </w:rPr>
              <w:t xml:space="preserve">          </w:t>
            </w:r>
            <w:r w:rsidRPr="004A4198">
              <w:rPr>
                <w:rFonts w:eastAsia="標楷體"/>
                <w:kern w:val="0"/>
                <w:u w:val="single"/>
              </w:rPr>
              <w:t xml:space="preserve"> </w:t>
            </w:r>
            <w:r w:rsidRPr="004A4198">
              <w:rPr>
                <w:rFonts w:eastAsia="標楷體" w:hint="eastAsia"/>
                <w:kern w:val="0"/>
                <w:u w:val="single"/>
              </w:rPr>
              <w:t xml:space="preserve">       </w:t>
            </w:r>
          </w:p>
          <w:p w:rsidR="00C05C3A" w:rsidRPr="004A4198" w:rsidRDefault="00C05C3A" w:rsidP="00E005C8">
            <w:pPr>
              <w:autoSpaceDE w:val="0"/>
              <w:autoSpaceDN w:val="0"/>
              <w:adjustRightInd w:val="0"/>
              <w:spacing w:line="280" w:lineRule="exact"/>
              <w:rPr>
                <w:rFonts w:eastAsia="標楷體"/>
                <w:kern w:val="0"/>
              </w:rPr>
            </w:pPr>
            <w:r w:rsidRPr="004A4198">
              <w:rPr>
                <w:rFonts w:eastAsia="標楷體" w:hint="eastAsia"/>
                <w:kern w:val="0"/>
              </w:rPr>
              <w:t>住址：</w:t>
            </w:r>
            <w:r w:rsidRPr="004A4198">
              <w:rPr>
                <w:rFonts w:eastAsia="標楷體" w:hint="eastAsia"/>
                <w:kern w:val="0"/>
              </w:rPr>
              <w:t xml:space="preserve">                                        </w:t>
            </w:r>
            <w:r w:rsidRPr="004A4198">
              <w:rPr>
                <w:rFonts w:eastAsia="標楷體"/>
                <w:kern w:val="0"/>
              </w:rPr>
              <w:t xml:space="preserve"> </w:t>
            </w:r>
            <w:r w:rsidRPr="004A4198">
              <w:rPr>
                <w:rFonts w:eastAsia="標楷體" w:hint="eastAsia"/>
                <w:kern w:val="0"/>
              </w:rPr>
              <w:t xml:space="preserve">  </w:t>
            </w:r>
            <w:r w:rsidRPr="004A4198">
              <w:rPr>
                <w:rFonts w:eastAsia="標楷體" w:hint="eastAsia"/>
                <w:kern w:val="0"/>
              </w:rPr>
              <w:t>日期：</w:t>
            </w:r>
            <w:r w:rsidRPr="004A4198">
              <w:rPr>
                <w:rFonts w:eastAsia="標楷體" w:hint="eastAsia"/>
                <w:kern w:val="0"/>
                <w:u w:val="single"/>
              </w:rPr>
              <w:t xml:space="preserve">      </w:t>
            </w:r>
            <w:r w:rsidRPr="004A4198">
              <w:rPr>
                <w:rFonts w:eastAsia="標楷體" w:hint="eastAsia"/>
                <w:kern w:val="0"/>
              </w:rPr>
              <w:t>年</w:t>
            </w:r>
            <w:r w:rsidRPr="004A4198">
              <w:rPr>
                <w:rFonts w:eastAsia="標楷體" w:hint="eastAsia"/>
                <w:kern w:val="0"/>
                <w:u w:val="single"/>
              </w:rPr>
              <w:t xml:space="preserve">      </w:t>
            </w:r>
            <w:r w:rsidRPr="004A4198">
              <w:rPr>
                <w:rFonts w:eastAsia="標楷體" w:hint="eastAsia"/>
                <w:kern w:val="0"/>
              </w:rPr>
              <w:t>月</w:t>
            </w:r>
            <w:r w:rsidRPr="004A4198">
              <w:rPr>
                <w:rFonts w:eastAsia="標楷體" w:hint="eastAsia"/>
                <w:kern w:val="0"/>
                <w:u w:val="single"/>
              </w:rPr>
              <w:t xml:space="preserve">      </w:t>
            </w:r>
            <w:r w:rsidRPr="004A4198">
              <w:rPr>
                <w:rFonts w:eastAsia="標楷體" w:hint="eastAsia"/>
                <w:kern w:val="0"/>
              </w:rPr>
              <w:t>日</w:t>
            </w:r>
          </w:p>
          <w:p w:rsidR="00C05C3A" w:rsidRPr="004A4198" w:rsidRDefault="00C05C3A" w:rsidP="00E005C8">
            <w:pPr>
              <w:autoSpaceDE w:val="0"/>
              <w:autoSpaceDN w:val="0"/>
              <w:adjustRightInd w:val="0"/>
              <w:spacing w:line="280" w:lineRule="exact"/>
              <w:rPr>
                <w:rFonts w:eastAsia="標楷體"/>
                <w:kern w:val="0"/>
                <w:sz w:val="40"/>
                <w:szCs w:val="40"/>
              </w:rPr>
            </w:pPr>
            <w:r w:rsidRPr="004A4198">
              <w:rPr>
                <w:rFonts w:eastAsia="標楷體" w:hint="eastAsia"/>
                <w:kern w:val="0"/>
              </w:rPr>
              <w:t xml:space="preserve">          </w:t>
            </w:r>
            <w:r w:rsidRPr="004A4198">
              <w:rPr>
                <w:rFonts w:eastAsia="標楷體"/>
                <w:kern w:val="0"/>
              </w:rPr>
              <w:t xml:space="preserve"> </w:t>
            </w:r>
            <w:r w:rsidRPr="004A4198">
              <w:rPr>
                <w:rFonts w:eastAsia="標楷體" w:hint="eastAsia"/>
                <w:kern w:val="0"/>
              </w:rPr>
              <w:t xml:space="preserve">                                      </w:t>
            </w:r>
            <w:r w:rsidRPr="004A4198">
              <w:rPr>
                <w:rFonts w:eastAsia="標楷體" w:hint="eastAsia"/>
                <w:kern w:val="0"/>
              </w:rPr>
              <w:t>時間：</w:t>
            </w:r>
            <w:r w:rsidRPr="004A4198">
              <w:rPr>
                <w:rFonts w:eastAsia="標楷體" w:hint="eastAsia"/>
                <w:kern w:val="0"/>
                <w:u w:val="single"/>
              </w:rPr>
              <w:t xml:space="preserve">      </w:t>
            </w:r>
            <w:r w:rsidRPr="004A4198">
              <w:rPr>
                <w:rFonts w:eastAsia="標楷體" w:hint="eastAsia"/>
                <w:kern w:val="0"/>
              </w:rPr>
              <w:t>時</w:t>
            </w:r>
            <w:r w:rsidRPr="004A4198">
              <w:rPr>
                <w:rFonts w:eastAsia="標楷體" w:hint="eastAsia"/>
                <w:kern w:val="0"/>
                <w:u w:val="single"/>
              </w:rPr>
              <w:t xml:space="preserve">      </w:t>
            </w:r>
            <w:r w:rsidRPr="004A4198">
              <w:rPr>
                <w:rFonts w:eastAsia="標楷體" w:hint="eastAsia"/>
                <w:kern w:val="0"/>
              </w:rPr>
              <w:t>分</w:t>
            </w:r>
          </w:p>
        </w:tc>
      </w:tr>
      <w:tr w:rsidR="00C05C3A" w:rsidRPr="004A4198">
        <w:trPr>
          <w:trHeight w:val="3686"/>
        </w:trPr>
        <w:tc>
          <w:tcPr>
            <w:tcW w:w="10433" w:type="dxa"/>
          </w:tcPr>
          <w:p w:rsidR="00C05C3A" w:rsidRPr="004A4198" w:rsidRDefault="00C05C3A" w:rsidP="00E005C8">
            <w:pPr>
              <w:autoSpaceDE w:val="0"/>
              <w:autoSpaceDN w:val="0"/>
              <w:adjustRightInd w:val="0"/>
              <w:spacing w:line="280" w:lineRule="exact"/>
              <w:rPr>
                <w:rFonts w:eastAsia="標楷體"/>
                <w:kern w:val="0"/>
              </w:rPr>
            </w:pPr>
            <w:r w:rsidRPr="004A4198">
              <w:rPr>
                <w:rFonts w:eastAsia="標楷體" w:hint="eastAsia"/>
                <w:kern w:val="0"/>
              </w:rPr>
              <w:lastRenderedPageBreak/>
              <w:t>見證人簽名：</w:t>
            </w:r>
            <w:r w:rsidRPr="004A4198">
              <w:rPr>
                <w:rFonts w:eastAsia="標楷體"/>
                <w:kern w:val="0"/>
              </w:rPr>
              <w:t xml:space="preserve"> </w:t>
            </w:r>
            <w:r w:rsidRPr="004A4198">
              <w:rPr>
                <w:rFonts w:eastAsia="標楷體" w:hint="eastAsia"/>
                <w:kern w:val="0"/>
              </w:rPr>
              <w:t xml:space="preserve">               </w:t>
            </w:r>
            <w:r w:rsidRPr="004A4198">
              <w:rPr>
                <w:rFonts w:eastAsia="標楷體" w:hint="eastAsia"/>
                <w:kern w:val="0"/>
                <w:sz w:val="22"/>
                <w:szCs w:val="22"/>
              </w:rPr>
              <w:t>□</w:t>
            </w:r>
            <w:r w:rsidRPr="004A4198">
              <w:rPr>
                <w:rFonts w:eastAsia="標楷體" w:hint="eastAsia"/>
                <w:kern w:val="0"/>
              </w:rPr>
              <w:t>不需見證人，簽名：</w:t>
            </w:r>
            <w:r w:rsidRPr="004A4198">
              <w:rPr>
                <w:rFonts w:eastAsia="標楷體" w:hint="eastAsia"/>
                <w:kern w:val="0"/>
              </w:rPr>
              <w:t xml:space="preserve"> </w:t>
            </w:r>
            <w:r w:rsidRPr="004A4198">
              <w:rPr>
                <w:rFonts w:eastAsia="標楷體" w:hint="eastAsia"/>
                <w:kern w:val="0"/>
              </w:rPr>
              <w:t>日期：</w:t>
            </w:r>
            <w:r w:rsidRPr="004A4198">
              <w:rPr>
                <w:rFonts w:eastAsia="標楷體" w:hint="eastAsia"/>
                <w:kern w:val="0"/>
                <w:u w:val="single"/>
              </w:rPr>
              <w:t xml:space="preserve">      </w:t>
            </w:r>
            <w:r w:rsidRPr="004A4198">
              <w:rPr>
                <w:rFonts w:eastAsia="標楷體" w:hint="eastAsia"/>
                <w:kern w:val="0"/>
              </w:rPr>
              <w:t>年</w:t>
            </w:r>
            <w:r w:rsidRPr="004A4198">
              <w:rPr>
                <w:rFonts w:eastAsia="標楷體" w:hint="eastAsia"/>
                <w:kern w:val="0"/>
                <w:u w:val="single"/>
              </w:rPr>
              <w:t xml:space="preserve">      </w:t>
            </w:r>
            <w:r w:rsidRPr="004A4198">
              <w:rPr>
                <w:rFonts w:eastAsia="標楷體" w:hint="eastAsia"/>
                <w:kern w:val="0"/>
              </w:rPr>
              <w:t>月</w:t>
            </w:r>
            <w:r w:rsidRPr="004A4198">
              <w:rPr>
                <w:rFonts w:eastAsia="標楷體" w:hint="eastAsia"/>
                <w:kern w:val="0"/>
                <w:u w:val="single"/>
              </w:rPr>
              <w:t xml:space="preserve">      </w:t>
            </w:r>
            <w:r w:rsidRPr="004A4198">
              <w:rPr>
                <w:rFonts w:eastAsia="標楷體" w:hint="eastAsia"/>
                <w:kern w:val="0"/>
              </w:rPr>
              <w:t>日</w:t>
            </w:r>
          </w:p>
          <w:p w:rsidR="00C05C3A" w:rsidRPr="004A4198" w:rsidRDefault="00C05C3A" w:rsidP="00E005C8">
            <w:pPr>
              <w:autoSpaceDE w:val="0"/>
              <w:autoSpaceDN w:val="0"/>
              <w:adjustRightInd w:val="0"/>
              <w:spacing w:line="280" w:lineRule="exact"/>
              <w:ind w:firstLineChars="2450" w:firstLine="5880"/>
              <w:rPr>
                <w:rFonts w:eastAsia="標楷體"/>
                <w:kern w:val="0"/>
              </w:rPr>
            </w:pPr>
            <w:r w:rsidRPr="004A4198">
              <w:rPr>
                <w:rFonts w:eastAsia="標楷體" w:hint="eastAsia"/>
                <w:kern w:val="0"/>
              </w:rPr>
              <w:t>時間：</w:t>
            </w:r>
            <w:r w:rsidRPr="004A4198">
              <w:rPr>
                <w:rFonts w:eastAsia="標楷體" w:hint="eastAsia"/>
                <w:kern w:val="0"/>
                <w:u w:val="single"/>
              </w:rPr>
              <w:t xml:space="preserve">      </w:t>
            </w:r>
            <w:r w:rsidRPr="004A4198">
              <w:rPr>
                <w:rFonts w:eastAsia="標楷體" w:hint="eastAsia"/>
                <w:kern w:val="0"/>
              </w:rPr>
              <w:t>時</w:t>
            </w:r>
            <w:r w:rsidRPr="004A4198">
              <w:rPr>
                <w:rFonts w:eastAsia="標楷體" w:hint="eastAsia"/>
                <w:kern w:val="0"/>
                <w:u w:val="single"/>
              </w:rPr>
              <w:t xml:space="preserve">      </w:t>
            </w:r>
            <w:r w:rsidRPr="004A4198">
              <w:rPr>
                <w:rFonts w:eastAsia="標楷體" w:hint="eastAsia"/>
                <w:kern w:val="0"/>
              </w:rPr>
              <w:t>分</w:t>
            </w:r>
          </w:p>
          <w:p w:rsidR="00C05C3A" w:rsidRPr="004A4198" w:rsidRDefault="00C05C3A" w:rsidP="00E005C8">
            <w:pPr>
              <w:autoSpaceDE w:val="0"/>
              <w:autoSpaceDN w:val="0"/>
              <w:adjustRightInd w:val="0"/>
              <w:spacing w:line="280" w:lineRule="exact"/>
              <w:rPr>
                <w:rFonts w:eastAsia="標楷體"/>
                <w:b/>
                <w:bCs/>
                <w:kern w:val="0"/>
              </w:rPr>
            </w:pPr>
            <w:r w:rsidRPr="004A4198">
              <w:rPr>
                <w:rFonts w:eastAsia="標楷體" w:hint="eastAsia"/>
                <w:kern w:val="0"/>
              </w:rPr>
              <w:t>附註：</w:t>
            </w:r>
            <w:r w:rsidRPr="004A4198">
              <w:rPr>
                <w:rFonts w:eastAsia="標楷體"/>
                <w:kern w:val="0"/>
              </w:rPr>
              <w:t xml:space="preserve"> </w:t>
            </w:r>
            <w:r w:rsidRPr="004A4198">
              <w:rPr>
                <w:rFonts w:eastAsia="標楷體" w:hint="eastAsia"/>
                <w:kern w:val="0"/>
              </w:rPr>
              <w:t xml:space="preserve">　　　　　　</w:t>
            </w:r>
            <w:r w:rsidRPr="004A4198">
              <w:rPr>
                <w:rFonts w:eastAsia="標楷體" w:hint="eastAsia"/>
                <w:kern w:val="0"/>
              </w:rPr>
              <w:t xml:space="preserve">         </w:t>
            </w:r>
            <w:r w:rsidRPr="004A4198">
              <w:rPr>
                <w:rFonts w:eastAsia="標楷體"/>
                <w:b/>
                <w:bCs/>
                <w:kern w:val="0"/>
              </w:rPr>
              <w:t>___________________</w:t>
            </w:r>
          </w:p>
          <w:p w:rsidR="00C05C3A" w:rsidRPr="004A4198" w:rsidRDefault="00C05C3A" w:rsidP="00E005C8">
            <w:pPr>
              <w:numPr>
                <w:ilvl w:val="0"/>
                <w:numId w:val="2"/>
              </w:numPr>
              <w:autoSpaceDE w:val="0"/>
              <w:autoSpaceDN w:val="0"/>
              <w:adjustRightInd w:val="0"/>
              <w:spacing w:line="280" w:lineRule="exact"/>
              <w:rPr>
                <w:rFonts w:eastAsia="標楷體"/>
                <w:kern w:val="0"/>
                <w:sz w:val="22"/>
                <w:szCs w:val="22"/>
              </w:rPr>
            </w:pPr>
            <w:r w:rsidRPr="004A4198">
              <w:rPr>
                <w:rFonts w:eastAsia="標楷體" w:hint="eastAsia"/>
                <w:kern w:val="0"/>
                <w:sz w:val="22"/>
                <w:szCs w:val="22"/>
              </w:rPr>
              <w:t>一般手術的風險</w:t>
            </w:r>
          </w:p>
          <w:p w:rsidR="00C05C3A" w:rsidRPr="004A4198" w:rsidRDefault="00C05C3A" w:rsidP="00E005C8">
            <w:pPr>
              <w:numPr>
                <w:ilvl w:val="0"/>
                <w:numId w:val="1"/>
              </w:numPr>
              <w:tabs>
                <w:tab w:val="clear" w:pos="360"/>
              </w:tabs>
              <w:autoSpaceDE w:val="0"/>
              <w:autoSpaceDN w:val="0"/>
              <w:adjustRightInd w:val="0"/>
              <w:spacing w:line="280" w:lineRule="exact"/>
              <w:ind w:left="180" w:hanging="180"/>
              <w:rPr>
                <w:rFonts w:eastAsia="標楷體"/>
                <w:kern w:val="0"/>
                <w:sz w:val="22"/>
                <w:szCs w:val="22"/>
              </w:rPr>
            </w:pPr>
            <w:r w:rsidRPr="004A4198">
              <w:rPr>
                <w:rFonts w:eastAsia="標楷體" w:hint="eastAsia"/>
                <w:kern w:val="0"/>
                <w:sz w:val="22"/>
                <w:szCs w:val="22"/>
              </w:rPr>
              <w:t>除局部麻醉以外之手術，肺臟可能會有一小部分塌陷失去功能，以致增加胸腔感染的機率，此時可能需要抗生素和呼吸治療。</w:t>
            </w:r>
          </w:p>
          <w:p w:rsidR="00C05C3A" w:rsidRPr="004A4198" w:rsidRDefault="00C05C3A" w:rsidP="00E005C8">
            <w:pPr>
              <w:numPr>
                <w:ilvl w:val="0"/>
                <w:numId w:val="1"/>
              </w:numPr>
              <w:tabs>
                <w:tab w:val="clear" w:pos="360"/>
              </w:tabs>
              <w:autoSpaceDE w:val="0"/>
              <w:autoSpaceDN w:val="0"/>
              <w:adjustRightInd w:val="0"/>
              <w:spacing w:line="280" w:lineRule="exact"/>
              <w:ind w:left="180" w:hanging="180"/>
              <w:rPr>
                <w:rFonts w:eastAsia="標楷體"/>
                <w:kern w:val="0"/>
                <w:sz w:val="22"/>
                <w:szCs w:val="22"/>
              </w:rPr>
            </w:pPr>
            <w:r w:rsidRPr="004A4198">
              <w:rPr>
                <w:rFonts w:eastAsia="標楷體" w:hint="eastAsia"/>
                <w:kern w:val="0"/>
                <w:sz w:val="22"/>
                <w:szCs w:val="22"/>
              </w:rPr>
              <w:t>除局部麻醉以外之手術，腿部可能產生血管栓塞，並伴隨疼痛和腫脹。凝結之血塊可能會分散並進入肺臟，造成致命的危險，惟此種情況並不常見。</w:t>
            </w:r>
          </w:p>
          <w:p w:rsidR="00C05C3A" w:rsidRPr="004A4198" w:rsidRDefault="00C05C3A" w:rsidP="00E005C8">
            <w:pPr>
              <w:numPr>
                <w:ilvl w:val="0"/>
                <w:numId w:val="1"/>
              </w:numPr>
              <w:tabs>
                <w:tab w:val="clear" w:pos="360"/>
              </w:tabs>
              <w:autoSpaceDE w:val="0"/>
              <w:autoSpaceDN w:val="0"/>
              <w:adjustRightInd w:val="0"/>
              <w:spacing w:line="280" w:lineRule="exact"/>
              <w:ind w:left="180" w:hanging="180"/>
              <w:rPr>
                <w:rFonts w:eastAsia="標楷體"/>
                <w:kern w:val="0"/>
                <w:sz w:val="22"/>
                <w:szCs w:val="22"/>
              </w:rPr>
            </w:pPr>
            <w:r w:rsidRPr="004A4198">
              <w:rPr>
                <w:rFonts w:eastAsia="標楷體" w:hint="eastAsia"/>
                <w:kern w:val="0"/>
                <w:sz w:val="22"/>
                <w:szCs w:val="22"/>
              </w:rPr>
              <w:t>因心臟承受壓力，可能造成心臟病發作，也可能造成中風。</w:t>
            </w:r>
          </w:p>
          <w:p w:rsidR="004354BD" w:rsidRPr="00A21EE7" w:rsidRDefault="004354BD" w:rsidP="004354BD">
            <w:pPr>
              <w:numPr>
                <w:ilvl w:val="0"/>
                <w:numId w:val="1"/>
              </w:numPr>
              <w:tabs>
                <w:tab w:val="clear" w:pos="360"/>
              </w:tabs>
              <w:autoSpaceDE w:val="0"/>
              <w:autoSpaceDN w:val="0"/>
              <w:adjustRightInd w:val="0"/>
              <w:spacing w:line="280" w:lineRule="exact"/>
              <w:ind w:left="180" w:hanging="180"/>
              <w:rPr>
                <w:rFonts w:eastAsia="標楷體" w:hint="eastAsia"/>
                <w:b/>
                <w:i/>
                <w:kern w:val="0"/>
                <w:sz w:val="22"/>
                <w:szCs w:val="22"/>
                <w:u w:val="single"/>
              </w:rPr>
            </w:pPr>
            <w:r>
              <w:rPr>
                <w:rFonts w:ascii="標楷體" w:eastAsia="標楷體" w:hAnsi="標楷體" w:hint="eastAsia"/>
                <w:b/>
                <w:i/>
                <w:u w:val="single"/>
              </w:rPr>
              <w:t>鼻部手術</w:t>
            </w:r>
            <w:r w:rsidRPr="00A21EE7">
              <w:rPr>
                <w:rFonts w:ascii="標楷體" w:eastAsia="標楷體" w:hAnsi="標楷體" w:hint="eastAsia"/>
                <w:b/>
                <w:i/>
                <w:u w:val="single"/>
              </w:rPr>
              <w:t>有失明與中風之危險。</w:t>
            </w:r>
          </w:p>
          <w:p w:rsidR="00C05C3A" w:rsidRDefault="00C05C3A" w:rsidP="00E005C8">
            <w:pPr>
              <w:numPr>
                <w:ilvl w:val="0"/>
                <w:numId w:val="1"/>
              </w:numPr>
              <w:tabs>
                <w:tab w:val="clear" w:pos="360"/>
              </w:tabs>
              <w:autoSpaceDE w:val="0"/>
              <w:autoSpaceDN w:val="0"/>
              <w:adjustRightInd w:val="0"/>
              <w:spacing w:line="280" w:lineRule="exact"/>
              <w:ind w:left="180" w:hanging="180"/>
              <w:rPr>
                <w:rFonts w:eastAsia="標楷體" w:hint="eastAsia"/>
                <w:kern w:val="0"/>
                <w:sz w:val="22"/>
                <w:szCs w:val="22"/>
              </w:rPr>
            </w:pPr>
            <w:r w:rsidRPr="004A4198">
              <w:rPr>
                <w:rFonts w:eastAsia="標楷體" w:hint="eastAsia"/>
                <w:kern w:val="0"/>
                <w:sz w:val="22"/>
                <w:szCs w:val="22"/>
              </w:rPr>
              <w:t>醫療機構與醫事人員會盡力為病人進行治療和手術，但是手術並非必然成功，仍可能發生意外，甚至因而造成死亡。</w:t>
            </w:r>
          </w:p>
          <w:p w:rsidR="00C05C3A" w:rsidRPr="004A4198" w:rsidRDefault="00C05C3A" w:rsidP="00E005C8">
            <w:pPr>
              <w:numPr>
                <w:ilvl w:val="0"/>
                <w:numId w:val="2"/>
              </w:numPr>
              <w:autoSpaceDE w:val="0"/>
              <w:autoSpaceDN w:val="0"/>
              <w:adjustRightInd w:val="0"/>
              <w:spacing w:line="280" w:lineRule="exact"/>
              <w:rPr>
                <w:rFonts w:eastAsia="標楷體"/>
                <w:kern w:val="0"/>
                <w:sz w:val="22"/>
                <w:szCs w:val="22"/>
              </w:rPr>
            </w:pPr>
            <w:r w:rsidRPr="0041661C">
              <w:rPr>
                <w:rFonts w:eastAsia="標楷體" w:hint="eastAsia"/>
                <w:kern w:val="0"/>
                <w:sz w:val="22"/>
                <w:szCs w:val="22"/>
              </w:rPr>
              <w:t>立同意書人需由病人親自簽具；但病人如為未成年人或不能親自簽具者，得由醫療法第六十三條第二項規定之人員簽具〈民法規定：年滿</w:t>
            </w:r>
            <w:r w:rsidRPr="0041661C">
              <w:rPr>
                <w:rFonts w:eastAsia="標楷體" w:hint="eastAsia"/>
                <w:kern w:val="0"/>
                <w:sz w:val="22"/>
                <w:szCs w:val="22"/>
              </w:rPr>
              <w:t>20</w:t>
            </w:r>
            <w:r w:rsidRPr="0041661C">
              <w:rPr>
                <w:rFonts w:eastAsia="標楷體" w:hint="eastAsia"/>
                <w:kern w:val="0"/>
                <w:sz w:val="22"/>
                <w:szCs w:val="22"/>
              </w:rPr>
              <w:t>歲為成年人〉。</w:t>
            </w:r>
          </w:p>
          <w:p w:rsidR="00C05C3A" w:rsidRPr="0041661C" w:rsidRDefault="00C05C3A" w:rsidP="00E005C8">
            <w:pPr>
              <w:numPr>
                <w:ilvl w:val="0"/>
                <w:numId w:val="2"/>
              </w:numPr>
              <w:autoSpaceDE w:val="0"/>
              <w:autoSpaceDN w:val="0"/>
              <w:adjustRightInd w:val="0"/>
              <w:spacing w:line="280" w:lineRule="exact"/>
              <w:rPr>
                <w:rFonts w:eastAsia="標楷體"/>
                <w:b/>
                <w:kern w:val="0"/>
                <w:sz w:val="22"/>
                <w:szCs w:val="22"/>
              </w:rPr>
            </w:pPr>
            <w:r w:rsidRPr="0041661C">
              <w:rPr>
                <w:rFonts w:eastAsia="標楷體" w:hint="eastAsia"/>
                <w:b/>
                <w:kern w:val="0"/>
                <w:sz w:val="22"/>
                <w:szCs w:val="22"/>
              </w:rPr>
              <w:t>立同意書人非病人本人者，「與病人之關係欄」應予填載與病人之關係。</w:t>
            </w:r>
          </w:p>
          <w:p w:rsidR="00C05C3A" w:rsidRPr="001F4CC4" w:rsidRDefault="00C05C3A" w:rsidP="00E005C8">
            <w:pPr>
              <w:numPr>
                <w:ilvl w:val="0"/>
                <w:numId w:val="2"/>
              </w:numPr>
              <w:autoSpaceDE w:val="0"/>
              <w:autoSpaceDN w:val="0"/>
              <w:adjustRightInd w:val="0"/>
              <w:spacing w:line="280" w:lineRule="exact"/>
              <w:rPr>
                <w:rFonts w:eastAsia="標楷體" w:hint="eastAsia"/>
                <w:noProof/>
                <w:kern w:val="0"/>
                <w:sz w:val="20"/>
              </w:rPr>
            </w:pPr>
            <w:r w:rsidRPr="004A4198">
              <w:rPr>
                <w:rFonts w:eastAsia="標楷體" w:hint="eastAsia"/>
                <w:kern w:val="0"/>
                <w:sz w:val="22"/>
                <w:szCs w:val="22"/>
              </w:rPr>
              <w:t>見證人部分，如無見證人得免填載，但請勾選</w:t>
            </w:r>
            <w:r w:rsidRPr="004A4198">
              <w:rPr>
                <w:rFonts w:eastAsia="標楷體"/>
                <w:kern w:val="0"/>
                <w:sz w:val="22"/>
                <w:szCs w:val="22"/>
              </w:rPr>
              <w:t>”</w:t>
            </w:r>
            <w:r w:rsidRPr="004A4198">
              <w:rPr>
                <w:rFonts w:eastAsia="標楷體" w:hint="eastAsia"/>
                <w:kern w:val="0"/>
                <w:sz w:val="22"/>
                <w:szCs w:val="22"/>
              </w:rPr>
              <w:t>不需見證人</w:t>
            </w:r>
            <w:r w:rsidRPr="004A4198">
              <w:rPr>
                <w:rFonts w:eastAsia="標楷體"/>
                <w:kern w:val="0"/>
                <w:sz w:val="22"/>
                <w:szCs w:val="22"/>
              </w:rPr>
              <w:t>”</w:t>
            </w:r>
            <w:r w:rsidRPr="004A4198">
              <w:rPr>
                <w:rFonts w:eastAsia="標楷體" w:hint="eastAsia"/>
                <w:kern w:val="0"/>
                <w:sz w:val="22"/>
                <w:szCs w:val="22"/>
              </w:rPr>
              <w:t>並簽名。</w:t>
            </w:r>
          </w:p>
          <w:p w:rsidR="00C05C3A" w:rsidRPr="005F206D" w:rsidRDefault="00C05C3A" w:rsidP="00E005C8">
            <w:pPr>
              <w:numPr>
                <w:ilvl w:val="0"/>
                <w:numId w:val="2"/>
              </w:numPr>
              <w:autoSpaceDE w:val="0"/>
              <w:autoSpaceDN w:val="0"/>
              <w:adjustRightInd w:val="0"/>
              <w:spacing w:line="280" w:lineRule="exact"/>
              <w:rPr>
                <w:rFonts w:eastAsia="標楷體"/>
                <w:noProof/>
                <w:color w:val="FF0000"/>
                <w:spacing w:val="-10"/>
                <w:kern w:val="0"/>
                <w:sz w:val="22"/>
                <w:szCs w:val="22"/>
              </w:rPr>
            </w:pPr>
            <w:r w:rsidRPr="005F206D">
              <w:rPr>
                <w:rFonts w:eastAsia="標楷體" w:hint="eastAsia"/>
                <w:noProof/>
                <w:color w:val="FF0000"/>
                <w:spacing w:val="-10"/>
                <w:kern w:val="0"/>
                <w:sz w:val="22"/>
                <w:szCs w:val="22"/>
              </w:rPr>
              <w:t>未滿十八歲</w:t>
            </w:r>
            <w:r w:rsidR="00A969BC" w:rsidRPr="005F206D">
              <w:rPr>
                <w:rFonts w:eastAsia="標楷體" w:hint="eastAsia"/>
                <w:noProof/>
                <w:color w:val="FF0000"/>
                <w:spacing w:val="-10"/>
                <w:kern w:val="0"/>
                <w:sz w:val="22"/>
                <w:szCs w:val="22"/>
              </w:rPr>
              <w:t>之未成年人施作非醫療必要之美容手術，為醫師法第二十八條之四第一</w:t>
            </w:r>
            <w:r w:rsidRPr="005F206D">
              <w:rPr>
                <w:rFonts w:eastAsia="標楷體" w:hint="eastAsia"/>
                <w:noProof/>
                <w:color w:val="FF0000"/>
                <w:spacing w:val="-10"/>
                <w:kern w:val="0"/>
                <w:sz w:val="22"/>
                <w:szCs w:val="22"/>
              </w:rPr>
              <w:t>款規定不得執行</w:t>
            </w:r>
            <w:r w:rsidR="00872BE9" w:rsidRPr="005F206D">
              <w:rPr>
                <w:rFonts w:eastAsia="標楷體" w:hint="eastAsia"/>
                <w:noProof/>
                <w:color w:val="FF0000"/>
                <w:spacing w:val="-10"/>
                <w:kern w:val="0"/>
                <w:sz w:val="22"/>
                <w:szCs w:val="22"/>
              </w:rPr>
              <w:t>之</w:t>
            </w:r>
            <w:r w:rsidRPr="005F206D">
              <w:rPr>
                <w:rFonts w:eastAsia="標楷體" w:hint="eastAsia"/>
                <w:noProof/>
                <w:color w:val="FF0000"/>
                <w:spacing w:val="-10"/>
                <w:kern w:val="0"/>
                <w:sz w:val="22"/>
                <w:szCs w:val="22"/>
              </w:rPr>
              <w:t>醫療行為。</w:t>
            </w:r>
          </w:p>
        </w:tc>
      </w:tr>
    </w:tbl>
    <w:p w:rsidR="00DA4812" w:rsidRDefault="00DA4812" w:rsidP="00C05C3A">
      <w:pPr>
        <w:jc w:val="center"/>
        <w:rPr>
          <w:rFonts w:eastAsia="標楷體"/>
          <w:b/>
          <w:bCs/>
          <w:kern w:val="0"/>
          <w:sz w:val="40"/>
          <w:szCs w:val="40"/>
        </w:rPr>
      </w:pPr>
    </w:p>
    <w:p w:rsidR="00C05C3A" w:rsidRDefault="00DA4812" w:rsidP="00C05C3A">
      <w:pPr>
        <w:jc w:val="center"/>
        <w:rPr>
          <w:rFonts w:eastAsia="標楷體" w:hint="eastAsia"/>
          <w:b/>
          <w:bCs/>
          <w:kern w:val="0"/>
          <w:sz w:val="40"/>
          <w:szCs w:val="40"/>
        </w:rPr>
      </w:pPr>
      <w:r>
        <w:rPr>
          <w:rFonts w:eastAsia="標楷體"/>
          <w:b/>
          <w:bCs/>
          <w:kern w:val="0"/>
          <w:sz w:val="40"/>
          <w:szCs w:val="40"/>
        </w:rPr>
        <w:br w:type="page"/>
      </w:r>
      <w:r w:rsidR="00C05C3A">
        <w:rPr>
          <w:rFonts w:eastAsia="標楷體" w:hint="eastAsia"/>
          <w:b/>
          <w:bCs/>
          <w:kern w:val="0"/>
          <w:sz w:val="40"/>
          <w:szCs w:val="40"/>
        </w:rPr>
        <w:lastRenderedPageBreak/>
        <w:t>鼻部整</w:t>
      </w:r>
      <w:r w:rsidR="00225AC6">
        <w:rPr>
          <w:rFonts w:eastAsia="標楷體" w:hint="eastAsia"/>
          <w:b/>
          <w:bCs/>
          <w:kern w:val="0"/>
          <w:sz w:val="40"/>
          <w:szCs w:val="40"/>
        </w:rPr>
        <w:t>形</w:t>
      </w:r>
      <w:r w:rsidR="00C05C3A">
        <w:rPr>
          <w:rFonts w:eastAsia="標楷體" w:hint="eastAsia"/>
          <w:b/>
          <w:bCs/>
          <w:kern w:val="0"/>
          <w:sz w:val="40"/>
          <w:szCs w:val="40"/>
        </w:rPr>
        <w:t>手術說明</w:t>
      </w:r>
      <w:r w:rsidR="00566FB1">
        <w:rPr>
          <w:rFonts w:eastAsia="標楷體" w:hint="eastAsia"/>
          <w:b/>
          <w:bCs/>
          <w:kern w:val="0"/>
          <w:sz w:val="40"/>
          <w:szCs w:val="40"/>
        </w:rPr>
        <w:t>（</w:t>
      </w:r>
      <w:r w:rsidR="00D21688">
        <w:rPr>
          <w:rFonts w:eastAsia="標楷體" w:hint="eastAsia"/>
          <w:b/>
          <w:bCs/>
          <w:kern w:val="0"/>
          <w:sz w:val="40"/>
          <w:szCs w:val="40"/>
        </w:rPr>
        <w:t>範本</w:t>
      </w:r>
      <w:r w:rsidR="00566FB1">
        <w:rPr>
          <w:rFonts w:eastAsia="標楷體" w:hint="eastAsia"/>
          <w:b/>
          <w:bCs/>
          <w:kern w:val="0"/>
          <w:sz w:val="40"/>
          <w:szCs w:val="4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8"/>
      </w:tblGrid>
      <w:tr w:rsidR="00C05C3A" w:rsidRPr="00E005C8">
        <w:tc>
          <w:tcPr>
            <w:tcW w:w="10828" w:type="dxa"/>
            <w:shd w:val="clear" w:color="auto" w:fill="auto"/>
          </w:tcPr>
          <w:p w:rsidR="00C05C3A" w:rsidRPr="00E005C8" w:rsidRDefault="00C05C3A" w:rsidP="00E005C8">
            <w:pPr>
              <w:ind w:firstLineChars="200" w:firstLine="480"/>
              <w:rPr>
                <w:rFonts w:eastAsia="標楷體" w:hint="eastAsia"/>
              </w:rPr>
            </w:pPr>
            <w:r w:rsidRPr="00E005C8">
              <w:rPr>
                <w:rFonts w:eastAsia="標楷體" w:hint="eastAsia"/>
              </w:rPr>
              <w:t>這份說明書是用來解說病人的病情及接受「鼻部整</w:t>
            </w:r>
            <w:r w:rsidR="00225AC6">
              <w:rPr>
                <w:rFonts w:eastAsia="標楷體" w:hint="eastAsia"/>
              </w:rPr>
              <w:t>形</w:t>
            </w:r>
            <w:r w:rsidRPr="00E005C8">
              <w:rPr>
                <w:rFonts w:eastAsia="標楷體" w:hint="eastAsia"/>
              </w:rPr>
              <w:t>手術」的目的、方法、效益、可能併發症、成功率、其它替代方案、復原期可能遇到的問題以及未接受處置可能出現的後果，做為病人與醫師討論時的資料。經醫師說明後若仍有疑問，請在簽署同意書前再與醫師討論。</w:t>
            </w:r>
          </w:p>
          <w:p w:rsidR="00C05C3A" w:rsidRPr="00225AC6" w:rsidRDefault="00C05C3A" w:rsidP="00DA4812">
            <w:pPr>
              <w:numPr>
                <w:ilvl w:val="0"/>
                <w:numId w:val="4"/>
              </w:numPr>
              <w:ind w:left="567" w:hanging="567"/>
              <w:rPr>
                <w:rFonts w:eastAsia="標楷體" w:hint="eastAsia"/>
                <w:b/>
                <w:color w:val="0000CC"/>
              </w:rPr>
            </w:pPr>
            <w:r w:rsidRPr="00E005C8">
              <w:rPr>
                <w:rFonts w:eastAsia="標楷體" w:hint="eastAsia"/>
                <w:b/>
                <w:color w:val="0000CC"/>
              </w:rPr>
              <w:t>病情說明：</w:t>
            </w:r>
            <w:r w:rsidRPr="00225AC6">
              <w:rPr>
                <w:rFonts w:eastAsia="標楷體" w:hint="eastAsia"/>
              </w:rPr>
              <w:t>鼻部因外傷、先天性問題、腫瘤導致鼻部美觀或是功能產生問題及病變。</w:t>
            </w:r>
          </w:p>
          <w:p w:rsidR="00C05C3A" w:rsidRPr="00E005C8" w:rsidRDefault="00C05C3A" w:rsidP="00DA4812">
            <w:pPr>
              <w:numPr>
                <w:ilvl w:val="0"/>
                <w:numId w:val="4"/>
              </w:numPr>
              <w:ind w:left="567" w:hanging="567"/>
              <w:rPr>
                <w:rFonts w:eastAsia="標楷體" w:hint="eastAsia"/>
                <w:b/>
                <w:color w:val="0000CC"/>
              </w:rPr>
            </w:pPr>
            <w:r w:rsidRPr="00E005C8">
              <w:rPr>
                <w:rFonts w:eastAsia="標楷體" w:hint="eastAsia"/>
                <w:b/>
                <w:color w:val="0000CC"/>
              </w:rPr>
              <w:t>手術目的：</w:t>
            </w:r>
          </w:p>
          <w:p w:rsidR="00C05C3A" w:rsidRPr="00E005C8" w:rsidRDefault="00C05C3A" w:rsidP="00E005C8">
            <w:pPr>
              <w:ind w:left="480"/>
              <w:rPr>
                <w:rFonts w:eastAsia="標楷體" w:hint="eastAsia"/>
                <w:b/>
                <w:color w:val="0000CC"/>
              </w:rPr>
            </w:pPr>
            <w:r w:rsidRPr="00E005C8">
              <w:rPr>
                <w:rFonts w:eastAsia="標楷體" w:hint="eastAsia"/>
              </w:rPr>
              <w:t>利用鼻部整形手術方式得以矯正或改善上述問題所導致的鼻部功能性及美觀性的問題及病變。</w:t>
            </w:r>
          </w:p>
          <w:p w:rsidR="00C05C3A" w:rsidRPr="00E005C8" w:rsidRDefault="00C05C3A" w:rsidP="00DA4812">
            <w:pPr>
              <w:numPr>
                <w:ilvl w:val="0"/>
                <w:numId w:val="4"/>
              </w:numPr>
              <w:ind w:left="567" w:hanging="567"/>
              <w:rPr>
                <w:rFonts w:eastAsia="標楷體" w:hint="eastAsia"/>
                <w:b/>
                <w:color w:val="0000CC"/>
              </w:rPr>
            </w:pPr>
            <w:r w:rsidRPr="00E005C8">
              <w:rPr>
                <w:rFonts w:eastAsia="標楷體" w:hint="eastAsia"/>
                <w:b/>
                <w:color w:val="0000CC"/>
              </w:rPr>
              <w:t>手術方法：</w:t>
            </w:r>
          </w:p>
          <w:p w:rsidR="00C05C3A" w:rsidRPr="00E005C8" w:rsidRDefault="00C05C3A" w:rsidP="00E005C8">
            <w:pPr>
              <w:ind w:left="480"/>
              <w:rPr>
                <w:rFonts w:eastAsia="標楷體" w:hint="eastAsia"/>
                <w:b/>
                <w:color w:val="0000CC"/>
              </w:rPr>
            </w:pPr>
            <w:r w:rsidRPr="00E005C8">
              <w:rPr>
                <w:rFonts w:eastAsia="標楷體" w:hint="eastAsia"/>
              </w:rPr>
              <w:t>可利用開放式鼻整形或是閉鎖性鼻整形法進行手術。將有問題的鼻部解剖構造如鼻軟骨、鼻骨、鼻中隔做調整。有時須伴隨自體材料的移植</w:t>
            </w:r>
            <w:r w:rsidRPr="00E005C8">
              <w:rPr>
                <w:rFonts w:eastAsia="標楷體" w:hint="eastAsia"/>
              </w:rPr>
              <w:t>(</w:t>
            </w:r>
            <w:r w:rsidRPr="00E005C8">
              <w:rPr>
                <w:rFonts w:eastAsia="標楷體" w:hint="eastAsia"/>
              </w:rPr>
              <w:t>如耳軟骨、鼻中隔軟骨、肋骨、筋膜、脂肪等</w:t>
            </w:r>
            <w:r w:rsidRPr="00E005C8">
              <w:rPr>
                <w:rFonts w:eastAsia="標楷體" w:hint="eastAsia"/>
              </w:rPr>
              <w:t>)</w:t>
            </w:r>
            <w:r w:rsidRPr="00E005C8">
              <w:rPr>
                <w:rFonts w:eastAsia="標楷體" w:hint="eastAsia"/>
              </w:rPr>
              <w:t>或是利用人工的材料進行鼻部整形重建手術。若有下列情形，請於術前主動告知醫師：</w:t>
            </w:r>
            <w:r w:rsidRPr="00E005C8">
              <w:rPr>
                <w:rFonts w:eastAsia="標楷體" w:hint="eastAsia"/>
              </w:rPr>
              <w:t>1.</w:t>
            </w:r>
            <w:r w:rsidRPr="00E005C8">
              <w:rPr>
                <w:rFonts w:eastAsia="標楷體" w:hint="eastAsia"/>
              </w:rPr>
              <w:t>有血液凝血功能不良傾向。</w:t>
            </w:r>
            <w:r w:rsidRPr="00E005C8">
              <w:rPr>
                <w:rFonts w:eastAsia="標楷體" w:hint="eastAsia"/>
              </w:rPr>
              <w:t>2.</w:t>
            </w:r>
            <w:r w:rsidRPr="00E005C8">
              <w:rPr>
                <w:rFonts w:eastAsia="標楷體" w:hint="eastAsia"/>
              </w:rPr>
              <w:t>有疤痕增生體質。</w:t>
            </w:r>
            <w:r w:rsidRPr="00E005C8">
              <w:rPr>
                <w:rFonts w:eastAsia="標楷體" w:hint="eastAsia"/>
              </w:rPr>
              <w:t>3.</w:t>
            </w:r>
            <w:r w:rsidRPr="00E005C8">
              <w:rPr>
                <w:rFonts w:eastAsia="標楷體" w:hint="eastAsia"/>
              </w:rPr>
              <w:t>有藥物過敏。</w:t>
            </w:r>
            <w:r w:rsidRPr="00E005C8">
              <w:rPr>
                <w:rFonts w:eastAsia="標楷體" w:hint="eastAsia"/>
              </w:rPr>
              <w:t>4.</w:t>
            </w:r>
            <w:r w:rsidRPr="00E005C8">
              <w:rPr>
                <w:rFonts w:eastAsia="標楷體" w:hint="eastAsia"/>
              </w:rPr>
              <w:t>有吸</w:t>
            </w:r>
            <w:r w:rsidR="00734543">
              <w:rPr>
                <w:rFonts w:eastAsia="標楷體" w:hint="eastAsia"/>
              </w:rPr>
              <w:t>菸</w:t>
            </w:r>
            <w:r w:rsidRPr="00E005C8">
              <w:rPr>
                <w:rFonts w:eastAsia="標楷體" w:hint="eastAsia"/>
              </w:rPr>
              <w:t>、喝酒習慣。</w:t>
            </w:r>
            <w:r w:rsidRPr="00E005C8">
              <w:rPr>
                <w:rFonts w:eastAsia="標楷體" w:hint="eastAsia"/>
              </w:rPr>
              <w:t>5.</w:t>
            </w:r>
            <w:r w:rsidRPr="00E005C8">
              <w:rPr>
                <w:rFonts w:eastAsia="標楷體" w:hint="eastAsia"/>
              </w:rPr>
              <w:t>過去曾接受手術。</w:t>
            </w:r>
            <w:r w:rsidRPr="00E005C8">
              <w:rPr>
                <w:rFonts w:eastAsia="標楷體" w:hint="eastAsia"/>
              </w:rPr>
              <w:t>6.</w:t>
            </w:r>
            <w:r w:rsidRPr="00E005C8">
              <w:rPr>
                <w:rFonts w:eastAsia="標楷體" w:hint="eastAsia"/>
              </w:rPr>
              <w:t>正在使用阿斯匹靈、維他命</w:t>
            </w:r>
            <w:r w:rsidRPr="00E005C8">
              <w:rPr>
                <w:rFonts w:eastAsia="標楷體" w:hint="eastAsia"/>
              </w:rPr>
              <w:t>E</w:t>
            </w:r>
            <w:r w:rsidRPr="00E005C8">
              <w:rPr>
                <w:rFonts w:eastAsia="標楷體" w:hint="eastAsia"/>
              </w:rPr>
              <w:t>、可邁丁</w:t>
            </w:r>
            <w:r w:rsidRPr="00E005C8">
              <w:rPr>
                <w:rFonts w:eastAsia="標楷體" w:hint="eastAsia"/>
              </w:rPr>
              <w:t>(Warfarin)</w:t>
            </w:r>
            <w:r w:rsidRPr="00E005C8">
              <w:rPr>
                <w:rFonts w:eastAsia="標楷體" w:hint="eastAsia"/>
              </w:rPr>
              <w:t>等影響血液凝固的藥物。</w:t>
            </w:r>
            <w:r w:rsidRPr="00E005C8">
              <w:rPr>
                <w:rFonts w:eastAsia="標楷體" w:hint="eastAsia"/>
              </w:rPr>
              <w:t>7.</w:t>
            </w:r>
            <w:r w:rsidRPr="00E005C8">
              <w:rPr>
                <w:rFonts w:eastAsia="標楷體" w:hint="eastAsia"/>
              </w:rPr>
              <w:t>有糖尿病、高血壓、心臟病、血管硬化等慢性疾病。</w:t>
            </w:r>
          </w:p>
          <w:p w:rsidR="00C05C3A" w:rsidRPr="00E005C8" w:rsidRDefault="00C05C3A" w:rsidP="00DA4812">
            <w:pPr>
              <w:numPr>
                <w:ilvl w:val="0"/>
                <w:numId w:val="4"/>
              </w:numPr>
              <w:ind w:left="567" w:hanging="567"/>
              <w:rPr>
                <w:rFonts w:eastAsia="標楷體" w:hint="eastAsia"/>
                <w:b/>
                <w:color w:val="0000CC"/>
              </w:rPr>
            </w:pPr>
            <w:r w:rsidRPr="00E005C8">
              <w:rPr>
                <w:rFonts w:eastAsia="標楷體" w:hint="eastAsia"/>
                <w:b/>
                <w:color w:val="0000CC"/>
              </w:rPr>
              <w:t>處置的好處：</w:t>
            </w:r>
          </w:p>
          <w:p w:rsidR="00C05C3A" w:rsidRPr="00E005C8" w:rsidRDefault="00C05C3A" w:rsidP="00E005C8">
            <w:pPr>
              <w:ind w:left="480"/>
              <w:rPr>
                <w:rFonts w:eastAsia="標楷體" w:hint="eastAsia"/>
                <w:b/>
                <w:color w:val="0000CC"/>
              </w:rPr>
            </w:pPr>
            <w:r w:rsidRPr="00E005C8">
              <w:rPr>
                <w:rFonts w:eastAsia="標楷體" w:hint="eastAsia"/>
              </w:rPr>
              <w:t>能夠改善因鼻部因外傷、先天性問題、腫瘤導致鼻部美觀或是功能產生問題及病變。</w:t>
            </w:r>
          </w:p>
          <w:p w:rsidR="00C05C3A" w:rsidRPr="00E005C8" w:rsidRDefault="00C05C3A" w:rsidP="00DA4812">
            <w:pPr>
              <w:numPr>
                <w:ilvl w:val="0"/>
                <w:numId w:val="4"/>
              </w:numPr>
              <w:ind w:left="567" w:hanging="567"/>
              <w:rPr>
                <w:rFonts w:eastAsia="標楷體" w:hint="eastAsia"/>
                <w:b/>
                <w:color w:val="0000CC"/>
              </w:rPr>
            </w:pPr>
            <w:r w:rsidRPr="00E005C8">
              <w:rPr>
                <w:rFonts w:eastAsia="標楷體" w:hint="eastAsia"/>
                <w:b/>
                <w:color w:val="0000CC"/>
              </w:rPr>
              <w:t>併發症及後遺症發生機率及處理方法</w:t>
            </w:r>
            <w:r w:rsidRPr="00E005C8">
              <w:rPr>
                <w:rFonts w:eastAsia="標楷體" w:hint="eastAsia"/>
                <w:b/>
                <w:color w:val="0000CC"/>
              </w:rPr>
              <w:t>(</w:t>
            </w:r>
            <w:r w:rsidRPr="00E005C8">
              <w:rPr>
                <w:rFonts w:eastAsia="標楷體" w:hint="eastAsia"/>
                <w:b/>
                <w:color w:val="0000CC"/>
              </w:rPr>
              <w:t>包含如下但不在此限</w:t>
            </w:r>
            <w:r w:rsidRPr="00E005C8">
              <w:rPr>
                <w:rFonts w:eastAsia="標楷體" w:hint="eastAsia"/>
                <w:b/>
                <w:color w:val="0000CC"/>
              </w:rPr>
              <w:t>)</w:t>
            </w:r>
            <w:r w:rsidRPr="00E005C8">
              <w:rPr>
                <w:rFonts w:eastAsia="標楷體" w:hint="eastAsia"/>
                <w:b/>
                <w:color w:val="0000CC"/>
              </w:rPr>
              <w:t>：</w:t>
            </w:r>
          </w:p>
          <w:p w:rsidR="00C05C3A" w:rsidRPr="00E005C8" w:rsidRDefault="00C05C3A" w:rsidP="00E005C8">
            <w:pPr>
              <w:numPr>
                <w:ilvl w:val="0"/>
                <w:numId w:val="5"/>
              </w:numPr>
              <w:rPr>
                <w:rFonts w:eastAsia="標楷體" w:hint="eastAsia"/>
              </w:rPr>
            </w:pPr>
            <w:r w:rsidRPr="00E005C8">
              <w:rPr>
                <w:rFonts w:eastAsia="標楷體" w:hint="eastAsia"/>
              </w:rPr>
              <w:t>局部出血、瘀青、血腫或術後再出血，須持續壓迫止血或行清創手術移除血腫</w:t>
            </w:r>
          </w:p>
          <w:p w:rsidR="00C05C3A" w:rsidRPr="00E005C8" w:rsidRDefault="00C05C3A" w:rsidP="00E005C8">
            <w:pPr>
              <w:numPr>
                <w:ilvl w:val="0"/>
                <w:numId w:val="5"/>
              </w:numPr>
              <w:rPr>
                <w:rFonts w:eastAsia="標楷體" w:hint="eastAsia"/>
              </w:rPr>
            </w:pPr>
            <w:r w:rsidRPr="00E005C8">
              <w:rPr>
                <w:rFonts w:eastAsia="標楷體" w:hint="eastAsia"/>
              </w:rPr>
              <w:t>傷口感染，須持續抗生素治療或行清創手術。也有可能須將植入物完全移除</w:t>
            </w:r>
          </w:p>
          <w:p w:rsidR="00C05C3A" w:rsidRPr="00E005C8" w:rsidRDefault="00C05C3A" w:rsidP="00E005C8">
            <w:pPr>
              <w:numPr>
                <w:ilvl w:val="0"/>
                <w:numId w:val="5"/>
              </w:numPr>
              <w:rPr>
                <w:rFonts w:eastAsia="標楷體" w:hint="eastAsia"/>
              </w:rPr>
            </w:pPr>
            <w:r w:rsidRPr="00E005C8">
              <w:rPr>
                <w:rFonts w:eastAsia="標楷體" w:hint="eastAsia"/>
              </w:rPr>
              <w:t>肥厚性的疤痕並不常見，鼻部疤痕可能會不雅觀並和周圍的皮膚有不同的顏色，為了治療不正常的疤痕，可能需要其他的療法，包括外科手術在內。</w:t>
            </w:r>
          </w:p>
          <w:p w:rsidR="00C05C3A" w:rsidRPr="00E005C8" w:rsidRDefault="00C05C3A" w:rsidP="00E005C8">
            <w:pPr>
              <w:numPr>
                <w:ilvl w:val="0"/>
                <w:numId w:val="5"/>
              </w:numPr>
              <w:rPr>
                <w:rFonts w:eastAsia="標楷體" w:hint="eastAsia"/>
              </w:rPr>
            </w:pPr>
            <w:r w:rsidRPr="00E005C8">
              <w:rPr>
                <w:rFonts w:eastAsia="標楷體" w:hint="eastAsia"/>
              </w:rPr>
              <w:t>傷口癒合的時間較長：傷口裂出或癒合時間較長都有可能，極少數病患有鼻尖端皮膚潰爛壞死之可能，這可能需經常更換傷口敷料或進一步手術移除壞死組織。吸</w:t>
            </w:r>
            <w:r w:rsidR="00734543">
              <w:rPr>
                <w:rFonts w:eastAsia="標楷體" w:hint="eastAsia"/>
              </w:rPr>
              <w:t>菸</w:t>
            </w:r>
            <w:r w:rsidRPr="00E005C8">
              <w:rPr>
                <w:rFonts w:eastAsia="標楷體" w:hint="eastAsia"/>
              </w:rPr>
              <w:t>會明顯增加皮膚壞死和傷口癒合問題併發症的機會。</w:t>
            </w:r>
          </w:p>
          <w:p w:rsidR="00C05C3A" w:rsidRPr="00E005C8" w:rsidRDefault="00C05C3A" w:rsidP="00E005C8">
            <w:pPr>
              <w:numPr>
                <w:ilvl w:val="0"/>
                <w:numId w:val="5"/>
              </w:numPr>
              <w:rPr>
                <w:rFonts w:eastAsia="標楷體" w:hint="eastAsia"/>
              </w:rPr>
            </w:pPr>
            <w:r w:rsidRPr="00E005C8">
              <w:rPr>
                <w:rFonts w:eastAsia="標楷體" w:hint="eastAsia"/>
              </w:rPr>
              <w:t>過敏反應：有極少數的病例報告有對膠帶、縫線、消毒藥水的局部過敏情況發生，比較嚴重的全身性過敏反應可能會在手術中或服藥時因藥物而產生，過敏反應需要額外的處置治療。</w:t>
            </w:r>
          </w:p>
          <w:p w:rsidR="00C05C3A" w:rsidRPr="00E005C8" w:rsidRDefault="00C05C3A" w:rsidP="00E005C8">
            <w:pPr>
              <w:numPr>
                <w:ilvl w:val="0"/>
                <w:numId w:val="5"/>
              </w:numPr>
              <w:rPr>
                <w:rFonts w:eastAsia="標楷體" w:hint="eastAsia"/>
              </w:rPr>
            </w:pPr>
            <w:r w:rsidRPr="00E005C8">
              <w:rPr>
                <w:rFonts w:eastAsia="標楷體" w:hint="eastAsia"/>
              </w:rPr>
              <w:t>植入物異物反應、鬆移、歪斜、脫出、甚至感染，有時需移除植入物</w:t>
            </w:r>
          </w:p>
          <w:p w:rsidR="00C05C3A" w:rsidRPr="00E005C8" w:rsidRDefault="00C05C3A" w:rsidP="00E005C8">
            <w:pPr>
              <w:numPr>
                <w:ilvl w:val="0"/>
                <w:numId w:val="5"/>
              </w:numPr>
              <w:rPr>
                <w:rFonts w:eastAsia="標楷體" w:hint="eastAsia"/>
              </w:rPr>
            </w:pPr>
            <w:r w:rsidRPr="00E005C8">
              <w:rPr>
                <w:rFonts w:eastAsia="標楷體" w:hint="eastAsia"/>
              </w:rPr>
              <w:t>如有取耳軟骨病患。有耳朵變形、出血、傷口癒合不良及感染之可能性，有時須手術處理。</w:t>
            </w:r>
          </w:p>
          <w:p w:rsidR="004354BD" w:rsidRPr="00354F34" w:rsidRDefault="00AC1F2F" w:rsidP="00917793">
            <w:pPr>
              <w:numPr>
                <w:ilvl w:val="0"/>
                <w:numId w:val="5"/>
              </w:numPr>
              <w:rPr>
                <w:rFonts w:eastAsia="標楷體" w:hint="eastAsia"/>
                <w:b/>
                <w:i/>
                <w:u w:val="single"/>
              </w:rPr>
            </w:pPr>
            <w:r w:rsidRPr="00354F34">
              <w:rPr>
                <w:rFonts w:eastAsia="標楷體" w:hint="eastAsia"/>
                <w:b/>
                <w:i/>
                <w:u w:val="single"/>
              </w:rPr>
              <w:t>鼻部手術有失明與中風</w:t>
            </w:r>
            <w:r w:rsidR="00917793" w:rsidRPr="00354F34">
              <w:rPr>
                <w:rFonts w:eastAsia="標楷體" w:hint="eastAsia"/>
                <w:b/>
                <w:i/>
                <w:u w:val="single"/>
              </w:rPr>
              <w:t>的罕見風險，</w:t>
            </w:r>
            <w:r w:rsidR="004400AC" w:rsidRPr="00354F34">
              <w:rPr>
                <w:rFonts w:eastAsia="標楷體" w:hint="eastAsia"/>
                <w:b/>
                <w:i/>
                <w:szCs w:val="18"/>
                <w:u w:val="single"/>
              </w:rPr>
              <w:t>如有視力模糊、口齒不清或半邊臉部麻痺等症狀產生</w:t>
            </w:r>
            <w:r w:rsidR="00917793" w:rsidRPr="00354F34">
              <w:rPr>
                <w:rFonts w:eastAsia="標楷體" w:hint="eastAsia"/>
                <w:b/>
                <w:i/>
                <w:u w:val="single"/>
              </w:rPr>
              <w:t>，請立即詢問您的主治醫師並立即就醫。</w:t>
            </w:r>
          </w:p>
          <w:p w:rsidR="00C05C3A" w:rsidRDefault="00C05C3A" w:rsidP="00E005C8">
            <w:pPr>
              <w:numPr>
                <w:ilvl w:val="0"/>
                <w:numId w:val="5"/>
              </w:numPr>
              <w:rPr>
                <w:rFonts w:eastAsia="標楷體" w:hint="eastAsia"/>
              </w:rPr>
            </w:pPr>
            <w:r w:rsidRPr="00E005C8">
              <w:rPr>
                <w:rFonts w:eastAsia="標楷體" w:hint="eastAsia"/>
              </w:rPr>
              <w:t>醫療機構與醫事人員會盡力為病人進行治療和手術，但是手術並非必然成功，仍可能發生意外，甚至因而造成死亡。</w:t>
            </w:r>
          </w:p>
          <w:p w:rsidR="00C05C3A" w:rsidRPr="00E005C8" w:rsidRDefault="00C05C3A" w:rsidP="00DA4812">
            <w:pPr>
              <w:numPr>
                <w:ilvl w:val="0"/>
                <w:numId w:val="4"/>
              </w:numPr>
              <w:ind w:left="567" w:hanging="567"/>
              <w:rPr>
                <w:rFonts w:eastAsia="標楷體" w:hint="eastAsia"/>
                <w:b/>
                <w:color w:val="0000CC"/>
              </w:rPr>
            </w:pPr>
            <w:r w:rsidRPr="00E005C8">
              <w:rPr>
                <w:rFonts w:eastAsia="標楷體" w:hint="eastAsia"/>
                <w:b/>
                <w:color w:val="0000CC"/>
              </w:rPr>
              <w:t>替代處置方案：</w:t>
            </w:r>
          </w:p>
          <w:p w:rsidR="00C05C3A" w:rsidRPr="00E005C8" w:rsidRDefault="00C05C3A" w:rsidP="00E005C8">
            <w:pPr>
              <w:ind w:left="480"/>
              <w:rPr>
                <w:rFonts w:eastAsia="標楷體" w:hint="eastAsia"/>
                <w:b/>
                <w:color w:val="0000CC"/>
              </w:rPr>
            </w:pPr>
            <w:r w:rsidRPr="00E005C8">
              <w:rPr>
                <w:rFonts w:eastAsia="標楷體" w:hint="eastAsia"/>
              </w:rPr>
              <w:t>可採用非手術侵入性方式，如填充物注射等</w:t>
            </w:r>
            <w:r w:rsidRPr="00E005C8">
              <w:rPr>
                <w:rFonts w:eastAsia="標楷體" w:hint="eastAsia"/>
              </w:rPr>
              <w:t>(</w:t>
            </w:r>
            <w:r w:rsidRPr="00E005C8">
              <w:rPr>
                <w:rFonts w:eastAsia="標楷體" w:hint="eastAsia"/>
              </w:rPr>
              <w:t>仍有傷口感染、皮膚壞死、異物反應</w:t>
            </w:r>
            <w:r w:rsidR="00A21EE7" w:rsidRPr="00D21688">
              <w:rPr>
                <w:rFonts w:eastAsia="標楷體" w:hint="eastAsia"/>
                <w:b/>
                <w:i/>
              </w:rPr>
              <w:t>、</w:t>
            </w:r>
            <w:r w:rsidR="00A21EE7" w:rsidRPr="00A21EE7">
              <w:rPr>
                <w:rFonts w:eastAsia="標楷體" w:hint="eastAsia"/>
                <w:b/>
                <w:i/>
                <w:u w:val="single"/>
              </w:rPr>
              <w:t>失明、中風</w:t>
            </w:r>
            <w:r w:rsidRPr="00E005C8">
              <w:rPr>
                <w:rFonts w:eastAsia="標楷體" w:hint="eastAsia"/>
              </w:rPr>
              <w:t>等問題</w:t>
            </w:r>
            <w:r w:rsidRPr="00E005C8">
              <w:rPr>
                <w:rFonts w:eastAsia="標楷體" w:hint="eastAsia"/>
              </w:rPr>
              <w:t>)</w:t>
            </w:r>
            <w:r w:rsidRPr="00E005C8">
              <w:rPr>
                <w:rFonts w:eastAsia="標楷體" w:hint="eastAsia"/>
              </w:rPr>
              <w:t>。</w:t>
            </w:r>
          </w:p>
          <w:p w:rsidR="00C05C3A" w:rsidRPr="00225AC6" w:rsidRDefault="00C05C3A" w:rsidP="00DA4812">
            <w:pPr>
              <w:numPr>
                <w:ilvl w:val="0"/>
                <w:numId w:val="4"/>
              </w:numPr>
              <w:ind w:left="567" w:hanging="567"/>
              <w:rPr>
                <w:rFonts w:eastAsia="標楷體" w:hint="eastAsia"/>
                <w:b/>
                <w:color w:val="0000CC"/>
              </w:rPr>
            </w:pPr>
            <w:r w:rsidRPr="00E005C8">
              <w:rPr>
                <w:rFonts w:eastAsia="標楷體" w:hint="eastAsia"/>
                <w:b/>
                <w:color w:val="0000CC"/>
              </w:rPr>
              <w:t>未處置之風險：</w:t>
            </w:r>
            <w:r w:rsidRPr="00225AC6">
              <w:rPr>
                <w:rFonts w:eastAsia="標楷體" w:hint="eastAsia"/>
              </w:rPr>
              <w:t>無，只是持續有鼻部外觀及功能上問題</w:t>
            </w:r>
            <w:r w:rsidR="00225AC6">
              <w:rPr>
                <w:rFonts w:eastAsia="標楷體" w:hint="eastAsia"/>
              </w:rPr>
              <w:t>。</w:t>
            </w:r>
          </w:p>
          <w:p w:rsidR="00C05C3A" w:rsidRPr="00E005C8" w:rsidRDefault="00C05C3A" w:rsidP="00DA4812">
            <w:pPr>
              <w:numPr>
                <w:ilvl w:val="0"/>
                <w:numId w:val="4"/>
              </w:numPr>
              <w:ind w:left="567" w:hanging="567"/>
              <w:rPr>
                <w:rFonts w:eastAsia="標楷體" w:hint="eastAsia"/>
                <w:b/>
                <w:color w:val="0000CC"/>
              </w:rPr>
            </w:pPr>
            <w:r w:rsidRPr="00E005C8">
              <w:rPr>
                <w:rFonts w:eastAsia="標楷體" w:hint="eastAsia"/>
                <w:b/>
                <w:color w:val="0000CC"/>
              </w:rPr>
              <w:t>術後復原期可能發生的問題：</w:t>
            </w:r>
          </w:p>
          <w:p w:rsidR="00C05C3A" w:rsidRPr="00E005C8" w:rsidRDefault="00C05C3A" w:rsidP="00E005C8">
            <w:pPr>
              <w:numPr>
                <w:ilvl w:val="0"/>
                <w:numId w:val="6"/>
              </w:numPr>
              <w:rPr>
                <w:rFonts w:eastAsia="標楷體" w:hint="eastAsia"/>
              </w:rPr>
            </w:pPr>
            <w:r w:rsidRPr="00E005C8">
              <w:rPr>
                <w:rFonts w:eastAsia="標楷體" w:hint="eastAsia"/>
              </w:rPr>
              <w:t>手術部位局部瘀青及水腫將於術後</w:t>
            </w:r>
            <w:r w:rsidRPr="00E005C8">
              <w:rPr>
                <w:rFonts w:eastAsia="標楷體" w:hint="eastAsia"/>
              </w:rPr>
              <w:t>1</w:t>
            </w:r>
            <w:r w:rsidRPr="00E005C8">
              <w:rPr>
                <w:rFonts w:eastAsia="標楷體" w:hint="eastAsia"/>
              </w:rPr>
              <w:t>至</w:t>
            </w:r>
            <w:r w:rsidRPr="00E005C8">
              <w:rPr>
                <w:rFonts w:eastAsia="標楷體" w:hint="eastAsia"/>
              </w:rPr>
              <w:t>2</w:t>
            </w:r>
            <w:r w:rsidRPr="00E005C8">
              <w:rPr>
                <w:rFonts w:eastAsia="標楷體" w:hint="eastAsia"/>
              </w:rPr>
              <w:t>週改善。</w:t>
            </w:r>
          </w:p>
          <w:p w:rsidR="00C05C3A" w:rsidRPr="00E005C8" w:rsidRDefault="00C05C3A" w:rsidP="00E005C8">
            <w:pPr>
              <w:numPr>
                <w:ilvl w:val="0"/>
                <w:numId w:val="6"/>
              </w:numPr>
              <w:rPr>
                <w:rFonts w:eastAsia="標楷體" w:hint="eastAsia"/>
              </w:rPr>
            </w:pPr>
            <w:r w:rsidRPr="00E005C8">
              <w:rPr>
                <w:rFonts w:eastAsia="標楷體" w:hint="eastAsia"/>
              </w:rPr>
              <w:t>鼻頭水腫為淋巴回流不良所引起，約術後</w:t>
            </w:r>
            <w:r w:rsidRPr="00E005C8">
              <w:rPr>
                <w:rFonts w:eastAsia="標楷體" w:hint="eastAsia"/>
              </w:rPr>
              <w:t>1</w:t>
            </w:r>
            <w:r w:rsidRPr="00E005C8">
              <w:rPr>
                <w:rFonts w:eastAsia="標楷體" w:hint="eastAsia"/>
              </w:rPr>
              <w:t>至</w:t>
            </w:r>
            <w:r w:rsidRPr="00E005C8">
              <w:rPr>
                <w:rFonts w:eastAsia="標楷體" w:hint="eastAsia"/>
              </w:rPr>
              <w:t>2</w:t>
            </w:r>
            <w:r w:rsidRPr="00E005C8">
              <w:rPr>
                <w:rFonts w:eastAsia="標楷體" w:hint="eastAsia"/>
              </w:rPr>
              <w:t>個月慢慢改善。</w:t>
            </w:r>
          </w:p>
          <w:p w:rsidR="00C05C3A" w:rsidRPr="00E005C8" w:rsidRDefault="00C05C3A" w:rsidP="00E005C8">
            <w:pPr>
              <w:numPr>
                <w:ilvl w:val="0"/>
                <w:numId w:val="6"/>
              </w:numPr>
              <w:rPr>
                <w:rFonts w:eastAsia="標楷體" w:hint="eastAsia"/>
              </w:rPr>
            </w:pPr>
            <w:r w:rsidRPr="00E005C8">
              <w:rPr>
                <w:rFonts w:eastAsia="標楷體" w:hint="eastAsia"/>
              </w:rPr>
              <w:t>因鼻黏膜水腫造成的鼻塞，於</w:t>
            </w:r>
            <w:r w:rsidRPr="00E005C8">
              <w:rPr>
                <w:rFonts w:eastAsia="標楷體" w:hint="eastAsia"/>
              </w:rPr>
              <w:t>1</w:t>
            </w:r>
            <w:r w:rsidRPr="00E005C8">
              <w:rPr>
                <w:rFonts w:eastAsia="標楷體" w:hint="eastAsia"/>
              </w:rPr>
              <w:t>至</w:t>
            </w:r>
            <w:r w:rsidRPr="00E005C8">
              <w:rPr>
                <w:rFonts w:eastAsia="標楷體" w:hint="eastAsia"/>
              </w:rPr>
              <w:t>2</w:t>
            </w:r>
            <w:r w:rsidRPr="00E005C8">
              <w:rPr>
                <w:rFonts w:eastAsia="標楷體" w:hint="eastAsia"/>
              </w:rPr>
              <w:t>週內會改善。</w:t>
            </w:r>
            <w:r w:rsidRPr="00E005C8">
              <w:rPr>
                <w:rFonts w:eastAsia="標楷體" w:hint="eastAsia"/>
              </w:rPr>
              <w:t xml:space="preserve">  </w:t>
            </w:r>
          </w:p>
          <w:p w:rsidR="00C05C3A" w:rsidRPr="00E005C8" w:rsidRDefault="00C05C3A" w:rsidP="00E005C8">
            <w:pPr>
              <w:numPr>
                <w:ilvl w:val="0"/>
                <w:numId w:val="6"/>
              </w:numPr>
              <w:rPr>
                <w:rFonts w:eastAsia="標楷體" w:hint="eastAsia"/>
              </w:rPr>
            </w:pPr>
            <w:r w:rsidRPr="00E005C8">
              <w:rPr>
                <w:rFonts w:eastAsia="標楷體" w:hint="eastAsia"/>
              </w:rPr>
              <w:t>局部皮膚感覺異常，因感覺神經受損，將於術後</w:t>
            </w:r>
            <w:r w:rsidRPr="00E005C8">
              <w:rPr>
                <w:rFonts w:eastAsia="標楷體" w:hint="eastAsia"/>
              </w:rPr>
              <w:t>3</w:t>
            </w:r>
            <w:r w:rsidRPr="00E005C8">
              <w:rPr>
                <w:rFonts w:eastAsia="標楷體" w:hint="eastAsia"/>
              </w:rPr>
              <w:t>至</w:t>
            </w:r>
            <w:r w:rsidRPr="00E005C8">
              <w:rPr>
                <w:rFonts w:eastAsia="標楷體" w:hint="eastAsia"/>
              </w:rPr>
              <w:t>6</w:t>
            </w:r>
            <w:r w:rsidRPr="00E005C8">
              <w:rPr>
                <w:rFonts w:eastAsia="標楷體" w:hint="eastAsia"/>
              </w:rPr>
              <w:t>個月慢慢自動恢復</w:t>
            </w:r>
            <w:r w:rsidR="00A66F32">
              <w:rPr>
                <w:rFonts w:eastAsia="標楷體" w:hint="eastAsia"/>
              </w:rPr>
              <w:t>。</w:t>
            </w:r>
          </w:p>
          <w:p w:rsidR="00C05C3A" w:rsidRPr="00E005C8" w:rsidRDefault="00C05C3A" w:rsidP="00125799">
            <w:pPr>
              <w:numPr>
                <w:ilvl w:val="0"/>
                <w:numId w:val="6"/>
              </w:numPr>
              <w:rPr>
                <w:rFonts w:eastAsia="標楷體" w:hint="eastAsia"/>
              </w:rPr>
            </w:pPr>
            <w:r w:rsidRPr="00E005C8">
              <w:rPr>
                <w:rFonts w:eastAsia="標楷體" w:hint="eastAsia"/>
              </w:rPr>
              <w:t>少數病患有術後頭痛、失眠或睡眠不良的情況，於數週內改善。</w:t>
            </w:r>
          </w:p>
          <w:p w:rsidR="00C05C3A" w:rsidRPr="00E005C8" w:rsidRDefault="00C05C3A" w:rsidP="00DA4812">
            <w:pPr>
              <w:numPr>
                <w:ilvl w:val="0"/>
                <w:numId w:val="4"/>
              </w:numPr>
              <w:ind w:left="567" w:hanging="567"/>
              <w:rPr>
                <w:rFonts w:eastAsia="標楷體" w:hint="eastAsia"/>
                <w:b/>
                <w:color w:val="0000CC"/>
              </w:rPr>
            </w:pPr>
            <w:r w:rsidRPr="00E005C8">
              <w:rPr>
                <w:rFonts w:eastAsia="標楷體" w:hint="eastAsia"/>
                <w:b/>
                <w:color w:val="0000CC"/>
              </w:rPr>
              <w:t>其他補充說明：</w:t>
            </w:r>
          </w:p>
          <w:p w:rsidR="00C05C3A" w:rsidRDefault="00C05C3A" w:rsidP="006A5C3D">
            <w:pPr>
              <w:numPr>
                <w:ilvl w:val="0"/>
                <w:numId w:val="7"/>
              </w:numPr>
              <w:rPr>
                <w:rFonts w:eastAsia="標楷體" w:hint="eastAsia"/>
              </w:rPr>
            </w:pPr>
            <w:r w:rsidRPr="00E005C8">
              <w:rPr>
                <w:rFonts w:eastAsia="標楷體" w:hint="eastAsia"/>
              </w:rPr>
              <w:t>每次手術發生之費用，均以當次手術為限，如須再次手術或後續治療時，費用將另行採計。</w:t>
            </w:r>
            <w:r w:rsidR="00457384" w:rsidRPr="00457384">
              <w:rPr>
                <w:rFonts w:eastAsia="標楷體" w:hint="eastAsia"/>
                <w:highlight w:val="yellow"/>
              </w:rPr>
              <w:t>各項費用之收費項目及金額，均已明確告知。</w:t>
            </w:r>
          </w:p>
          <w:p w:rsidR="006B63D1" w:rsidRPr="006A5C3D" w:rsidRDefault="006B63D1" w:rsidP="006A5C3D">
            <w:pPr>
              <w:numPr>
                <w:ilvl w:val="0"/>
                <w:numId w:val="7"/>
              </w:numPr>
              <w:rPr>
                <w:rFonts w:eastAsia="標楷體" w:hint="eastAsia"/>
              </w:rPr>
            </w:pPr>
            <w:r w:rsidRPr="009D171E">
              <w:rPr>
                <w:rFonts w:eastAsia="標楷體" w:hint="eastAsia"/>
                <w:highlight w:val="yellow"/>
              </w:rPr>
              <w:t>此手術非屬急迫性質，不於說明當日進行，應經充分時間考慮後再決定施作與否。</w:t>
            </w:r>
          </w:p>
          <w:p w:rsidR="00C05C3A" w:rsidRPr="00E005C8" w:rsidRDefault="00C05C3A" w:rsidP="00E005C8">
            <w:pPr>
              <w:numPr>
                <w:ilvl w:val="0"/>
                <w:numId w:val="7"/>
              </w:numPr>
              <w:rPr>
                <w:rFonts w:eastAsia="標楷體" w:hint="eastAsia"/>
              </w:rPr>
            </w:pPr>
            <w:r w:rsidRPr="00E005C8">
              <w:rPr>
                <w:rFonts w:eastAsia="標楷體" w:hint="eastAsia"/>
              </w:rPr>
              <w:t>有抽</w:t>
            </w:r>
            <w:r w:rsidR="00734543">
              <w:rPr>
                <w:rFonts w:eastAsia="標楷體" w:hint="eastAsia"/>
              </w:rPr>
              <w:t>菸</w:t>
            </w:r>
            <w:r w:rsidRPr="00E005C8">
              <w:rPr>
                <w:rFonts w:eastAsia="標楷體" w:hint="eastAsia"/>
              </w:rPr>
              <w:t>者，最好請先戒</w:t>
            </w:r>
            <w:r w:rsidR="00734543">
              <w:rPr>
                <w:rFonts w:eastAsia="標楷體" w:hint="eastAsia"/>
              </w:rPr>
              <w:t>菸</w:t>
            </w:r>
            <w:r w:rsidRPr="00E005C8">
              <w:rPr>
                <w:rFonts w:eastAsia="標楷體" w:hint="eastAsia"/>
              </w:rPr>
              <w:t>一個月，因抽</w:t>
            </w:r>
            <w:r w:rsidR="00734543">
              <w:rPr>
                <w:rFonts w:eastAsia="標楷體" w:hint="eastAsia"/>
              </w:rPr>
              <w:t>菸</w:t>
            </w:r>
            <w:r w:rsidRPr="00E005C8">
              <w:rPr>
                <w:rFonts w:eastAsia="標楷體" w:hint="eastAsia"/>
              </w:rPr>
              <w:t>會抑制血流到皮膚，影響傷口癒合。</w:t>
            </w:r>
          </w:p>
          <w:p w:rsidR="006A5C3D" w:rsidRPr="006B63D1" w:rsidRDefault="00C05C3A" w:rsidP="006B63D1">
            <w:pPr>
              <w:numPr>
                <w:ilvl w:val="0"/>
                <w:numId w:val="7"/>
              </w:numPr>
              <w:rPr>
                <w:rFonts w:eastAsia="標楷體" w:hint="eastAsia"/>
                <w:spacing w:val="-4"/>
              </w:rPr>
            </w:pPr>
            <w:r w:rsidRPr="00225AC6">
              <w:rPr>
                <w:rFonts w:eastAsia="標楷體" w:hint="eastAsia"/>
                <w:spacing w:val="-4"/>
              </w:rPr>
              <w:t>若有服用抗凝血藥物者，請與內科醫師討論後，停藥</w:t>
            </w:r>
            <w:r w:rsidRPr="00225AC6">
              <w:rPr>
                <w:rFonts w:eastAsia="標楷體" w:hint="eastAsia"/>
                <w:spacing w:val="-4"/>
              </w:rPr>
              <w:t>1-2</w:t>
            </w:r>
            <w:r w:rsidRPr="00225AC6">
              <w:rPr>
                <w:rFonts w:eastAsia="標楷體" w:hint="eastAsia"/>
                <w:spacing w:val="-4"/>
              </w:rPr>
              <w:t>週，以免造成凝血異常，影響傷口癒合。</w:t>
            </w:r>
          </w:p>
          <w:p w:rsidR="00C05C3A" w:rsidRPr="00E005C8" w:rsidRDefault="00C05C3A" w:rsidP="00DA4812">
            <w:pPr>
              <w:numPr>
                <w:ilvl w:val="0"/>
                <w:numId w:val="4"/>
              </w:numPr>
              <w:ind w:left="567" w:hanging="567"/>
              <w:rPr>
                <w:rFonts w:eastAsia="標楷體" w:hint="eastAsia"/>
                <w:b/>
                <w:color w:val="0000CC"/>
              </w:rPr>
            </w:pPr>
            <w:r w:rsidRPr="00E005C8">
              <w:rPr>
                <w:rFonts w:eastAsia="標楷體" w:hint="eastAsia"/>
                <w:b/>
                <w:color w:val="0000CC"/>
              </w:rPr>
              <w:t>參考文獻：</w:t>
            </w:r>
          </w:p>
          <w:p w:rsidR="00C05C3A" w:rsidRPr="00E005C8" w:rsidRDefault="00C05C3A" w:rsidP="00DE1FEF">
            <w:pPr>
              <w:numPr>
                <w:ilvl w:val="0"/>
                <w:numId w:val="8"/>
              </w:numPr>
              <w:snapToGrid w:val="0"/>
              <w:ind w:left="357" w:hanging="357"/>
              <w:rPr>
                <w:rFonts w:eastAsia="標楷體"/>
              </w:rPr>
            </w:pPr>
            <w:r w:rsidRPr="00E005C8">
              <w:rPr>
                <w:rFonts w:eastAsia="標楷體"/>
              </w:rPr>
              <w:t>Toriumi DM, Pero CD. Asian rhinoplasty. Clin Plast Surg. 2010;37:335-352.</w:t>
            </w:r>
          </w:p>
          <w:p w:rsidR="00C05C3A" w:rsidRPr="00E005C8" w:rsidRDefault="00C05C3A" w:rsidP="00DE1FEF">
            <w:pPr>
              <w:numPr>
                <w:ilvl w:val="0"/>
                <w:numId w:val="8"/>
              </w:numPr>
              <w:snapToGrid w:val="0"/>
              <w:ind w:left="357" w:hanging="357"/>
              <w:rPr>
                <w:rFonts w:eastAsia="標楷體" w:hint="eastAsia"/>
              </w:rPr>
            </w:pPr>
            <w:r w:rsidRPr="00E005C8">
              <w:rPr>
                <w:rFonts w:eastAsia="標楷體"/>
              </w:rPr>
              <w:t xml:space="preserve">Bateman N, </w:t>
            </w:r>
            <w:smartTag w:uri="urn:schemas-microsoft-com:office:smarttags" w:element="place">
              <w:smartTag w:uri="urn:schemas-microsoft-com:office:smarttags" w:element="City">
                <w:r w:rsidRPr="00E005C8">
                  <w:rPr>
                    <w:rFonts w:eastAsia="標楷體"/>
                  </w:rPr>
                  <w:t>Jones</w:t>
                </w:r>
              </w:smartTag>
              <w:r w:rsidRPr="00E005C8">
                <w:rPr>
                  <w:rFonts w:eastAsia="標楷體"/>
                </w:rPr>
                <w:t xml:space="preserve"> </w:t>
              </w:r>
              <w:smartTag w:uri="urn:schemas-microsoft-com:office:smarttags" w:element="State">
                <w:r w:rsidRPr="00E005C8">
                  <w:rPr>
                    <w:rFonts w:eastAsia="標楷體"/>
                  </w:rPr>
                  <w:t>NS</w:t>
                </w:r>
              </w:smartTag>
            </w:smartTag>
            <w:r w:rsidRPr="00E005C8">
              <w:rPr>
                <w:rFonts w:eastAsia="標楷體"/>
              </w:rPr>
              <w:t xml:space="preserve">. Retrospective review of augmentation rhinoplasties </w:t>
            </w:r>
            <w:r w:rsidRPr="00E005C8">
              <w:rPr>
                <w:rFonts w:eastAsia="標楷體" w:hint="eastAsia"/>
              </w:rPr>
              <w:t>using autologous cartilage grafts. J Laryngol Otol. 2000;114:514-518.</w:t>
            </w:r>
          </w:p>
          <w:p w:rsidR="00C05C3A" w:rsidRPr="00E005C8" w:rsidRDefault="00C05C3A" w:rsidP="00DE1FEF">
            <w:pPr>
              <w:numPr>
                <w:ilvl w:val="0"/>
                <w:numId w:val="8"/>
              </w:numPr>
              <w:snapToGrid w:val="0"/>
              <w:ind w:left="357" w:hanging="357"/>
              <w:rPr>
                <w:rFonts w:eastAsia="標楷體" w:hint="eastAsia"/>
              </w:rPr>
            </w:pPr>
            <w:r w:rsidRPr="00E005C8">
              <w:rPr>
                <w:rFonts w:eastAsia="標楷體"/>
              </w:rPr>
              <w:t xml:space="preserve">Yilmaz M, Vayvada H, </w:t>
            </w:r>
            <w:smartTag w:uri="urn:schemas-microsoft-com:office:smarttags" w:element="place">
              <w:r w:rsidRPr="00E005C8">
                <w:rPr>
                  <w:rFonts w:eastAsia="標楷體"/>
                </w:rPr>
                <w:t>Menderes</w:t>
              </w:r>
            </w:smartTag>
            <w:r w:rsidRPr="00E005C8">
              <w:rPr>
                <w:rFonts w:eastAsia="標楷體"/>
              </w:rPr>
              <w:t xml:space="preserve"> A, Mola F, Atabey A. Dorsal nasal </w:t>
            </w:r>
            <w:r w:rsidRPr="00E005C8">
              <w:rPr>
                <w:rFonts w:eastAsia="標楷體" w:hint="eastAsia"/>
              </w:rPr>
              <w:t>augmentation with rib cartilage graft: Long-term results and patient satisfaction. J Craniofac Surg. 2007;18:1457-1462.</w:t>
            </w:r>
          </w:p>
          <w:p w:rsidR="00C05C3A" w:rsidRPr="00E005C8" w:rsidRDefault="00C05C3A" w:rsidP="00DE1FEF">
            <w:pPr>
              <w:numPr>
                <w:ilvl w:val="0"/>
                <w:numId w:val="8"/>
              </w:numPr>
              <w:snapToGrid w:val="0"/>
              <w:ind w:left="357" w:hanging="357"/>
              <w:rPr>
                <w:rFonts w:eastAsia="標楷體" w:hint="eastAsia"/>
              </w:rPr>
            </w:pPr>
            <w:r w:rsidRPr="00E005C8">
              <w:rPr>
                <w:rFonts w:eastAsia="標楷體"/>
              </w:rPr>
              <w:t xml:space="preserve">Won TB, Jin HR. Revision rhinoplasty in Asians. Ann Plast Surg. </w:t>
            </w:r>
            <w:r w:rsidRPr="00E005C8">
              <w:rPr>
                <w:rFonts w:eastAsia="標楷體" w:hint="eastAsia"/>
              </w:rPr>
              <w:t>2010;65:379-384.</w:t>
            </w:r>
          </w:p>
          <w:p w:rsidR="00C05C3A" w:rsidRPr="00E005C8" w:rsidRDefault="00C05C3A" w:rsidP="00DE1FEF">
            <w:pPr>
              <w:numPr>
                <w:ilvl w:val="0"/>
                <w:numId w:val="8"/>
              </w:numPr>
              <w:snapToGrid w:val="0"/>
              <w:ind w:left="357" w:hanging="357"/>
              <w:rPr>
                <w:rFonts w:eastAsia="標楷體" w:hint="eastAsia"/>
              </w:rPr>
            </w:pPr>
            <w:r w:rsidRPr="00E005C8">
              <w:rPr>
                <w:rFonts w:eastAsia="標楷體"/>
              </w:rPr>
              <w:t xml:space="preserve">Kridel RW, Ashoori F, Liu ES, Hart CG. Long-term use and follow-up of </w:t>
            </w:r>
            <w:r w:rsidRPr="00E005C8">
              <w:rPr>
                <w:rFonts w:eastAsia="標楷體" w:hint="eastAsia"/>
              </w:rPr>
              <w:t>irradiated homologous costal cartilage grafts in the nose. Arch Facial Plast Surg. 2009;11:378-394.</w:t>
            </w:r>
          </w:p>
          <w:p w:rsidR="00C05C3A" w:rsidRPr="00E005C8" w:rsidRDefault="00C05C3A" w:rsidP="00DE1FEF">
            <w:pPr>
              <w:numPr>
                <w:ilvl w:val="0"/>
                <w:numId w:val="8"/>
              </w:numPr>
              <w:snapToGrid w:val="0"/>
              <w:ind w:left="357" w:hanging="357"/>
              <w:rPr>
                <w:rFonts w:eastAsia="標楷體" w:hint="eastAsia"/>
              </w:rPr>
            </w:pPr>
            <w:r w:rsidRPr="00E005C8">
              <w:rPr>
                <w:rFonts w:eastAsia="標楷體"/>
              </w:rPr>
              <w:t xml:space="preserve">Adams WP Jr, Rohrich RJ, Gunter JP, </w:t>
            </w:r>
            <w:smartTag w:uri="urn:schemas-microsoft-com:office:smarttags" w:element="place">
              <w:r w:rsidRPr="00E005C8">
                <w:rPr>
                  <w:rFonts w:eastAsia="標楷體"/>
                </w:rPr>
                <w:t>Clark</w:t>
              </w:r>
            </w:smartTag>
            <w:r w:rsidRPr="00E005C8">
              <w:rPr>
                <w:rFonts w:eastAsia="標楷體"/>
              </w:rPr>
              <w:t xml:space="preserve"> CP, Robinson JB Jr. The rate of </w:t>
            </w:r>
            <w:r w:rsidRPr="00E005C8">
              <w:rPr>
                <w:rFonts w:eastAsia="標楷體" w:hint="eastAsia"/>
              </w:rPr>
              <w:t>warping in irradiated and nonirradiated homograft rib cartilage: A controlled comparison and clinical implications. Plast Reconstr Surg. 1999;103:265-270.</w:t>
            </w:r>
          </w:p>
          <w:p w:rsidR="00C05C3A" w:rsidRPr="00E005C8" w:rsidRDefault="00C05C3A" w:rsidP="00DE1FEF">
            <w:pPr>
              <w:numPr>
                <w:ilvl w:val="0"/>
                <w:numId w:val="8"/>
              </w:numPr>
              <w:snapToGrid w:val="0"/>
              <w:ind w:left="357" w:hanging="357"/>
              <w:rPr>
                <w:rFonts w:eastAsia="標楷體" w:hint="eastAsia"/>
              </w:rPr>
            </w:pPr>
            <w:r w:rsidRPr="00E005C8">
              <w:rPr>
                <w:rFonts w:eastAsia="標楷體"/>
              </w:rPr>
              <w:t>H.R. Jin, J.Y. Lee, J.Y. Yeon et al.A multicenter evaluation of the safety</w:t>
            </w:r>
            <w:r w:rsidRPr="00E005C8">
              <w:rPr>
                <w:rFonts w:eastAsia="標楷體" w:hint="eastAsia"/>
              </w:rPr>
              <w:t xml:space="preserve"> of Gore-Tex as an implant in Asian rhinoplasty Am J Rhinol, 20 (6) (2006),pp. 615-619</w:t>
            </w:r>
          </w:p>
          <w:p w:rsidR="00C05C3A" w:rsidRPr="00E005C8" w:rsidRDefault="00C05C3A" w:rsidP="00DE1FEF">
            <w:pPr>
              <w:numPr>
                <w:ilvl w:val="0"/>
                <w:numId w:val="8"/>
              </w:numPr>
              <w:snapToGrid w:val="0"/>
              <w:ind w:left="357" w:hanging="357"/>
              <w:rPr>
                <w:rFonts w:eastAsia="標楷體" w:hint="eastAsia"/>
              </w:rPr>
            </w:pPr>
            <w:r w:rsidRPr="00E005C8">
              <w:rPr>
                <w:rFonts w:eastAsia="標楷體"/>
              </w:rPr>
              <w:t xml:space="preserve">Ghavami A, Janis JE, Acikel C, Rohrich RJ. Tip shaping in primary </w:t>
            </w:r>
            <w:r w:rsidRPr="00E005C8">
              <w:rPr>
                <w:rFonts w:eastAsia="標楷體" w:hint="eastAsia"/>
              </w:rPr>
              <w:t>rhinoplasty: An algorithmic approach. Plast Reconstr Surg.. 2008;122:1229-1241</w:t>
            </w:r>
          </w:p>
          <w:p w:rsidR="00C05C3A" w:rsidRPr="00E005C8" w:rsidRDefault="00C05C3A" w:rsidP="00DE1FEF">
            <w:pPr>
              <w:numPr>
                <w:ilvl w:val="0"/>
                <w:numId w:val="8"/>
              </w:numPr>
              <w:snapToGrid w:val="0"/>
              <w:ind w:left="357" w:hanging="357"/>
              <w:rPr>
                <w:rFonts w:eastAsia="標楷體" w:hint="eastAsia"/>
              </w:rPr>
            </w:pPr>
            <w:r w:rsidRPr="00E005C8">
              <w:rPr>
                <w:rFonts w:eastAsia="標楷體"/>
              </w:rPr>
              <w:t xml:space="preserve">Mojallal A, Saint-Cyr M, Brown SA, Rohrich RJ. Dorsal aesthetic lines in </w:t>
            </w:r>
            <w:r w:rsidRPr="00E005C8">
              <w:rPr>
                <w:rFonts w:eastAsia="標楷體" w:hint="eastAsia"/>
              </w:rPr>
              <w:t>rhinoplasty: A quantitative outcome-based assessment of the component dorsal reduction technique (Abstract). Plast Reconstr Surg.. 2009;124(Suppl. 4S):75</w:t>
            </w:r>
          </w:p>
          <w:p w:rsidR="00C05C3A" w:rsidRPr="00E005C8" w:rsidRDefault="00C05C3A" w:rsidP="00DE1FEF">
            <w:pPr>
              <w:numPr>
                <w:ilvl w:val="0"/>
                <w:numId w:val="8"/>
              </w:numPr>
              <w:snapToGrid w:val="0"/>
              <w:ind w:left="357" w:hanging="357"/>
              <w:rPr>
                <w:rFonts w:eastAsia="標楷體" w:hint="eastAsia"/>
              </w:rPr>
            </w:pPr>
            <w:r w:rsidRPr="00E005C8">
              <w:rPr>
                <w:rFonts w:eastAsia="標楷體"/>
              </w:rPr>
              <w:t xml:space="preserve">Mao GY, Yang SL, Zheng JH, Liu QY. Aesthetic rhinoplasty of the Asian </w:t>
            </w:r>
            <w:r w:rsidRPr="00E005C8">
              <w:rPr>
                <w:rFonts w:eastAsia="標楷體" w:hint="eastAsia"/>
              </w:rPr>
              <w:t>nasal tip: A brief review. Aesthetic Plast Surg. 2008;32:632-637.</w:t>
            </w:r>
          </w:p>
          <w:p w:rsidR="00C05C3A" w:rsidRPr="00E005C8" w:rsidRDefault="00C05C3A" w:rsidP="00DA4812">
            <w:pPr>
              <w:numPr>
                <w:ilvl w:val="0"/>
                <w:numId w:val="4"/>
              </w:numPr>
              <w:ind w:left="851" w:hanging="851"/>
              <w:rPr>
                <w:rFonts w:eastAsia="標楷體" w:hint="eastAsia"/>
                <w:b/>
                <w:color w:val="0000CC"/>
              </w:rPr>
            </w:pPr>
            <w:r w:rsidRPr="00E005C8">
              <w:rPr>
                <w:rFonts w:eastAsia="標楷體" w:hint="eastAsia"/>
                <w:b/>
                <w:color w:val="0000CC"/>
              </w:rPr>
              <w:t>病人、家屬問題：</w:t>
            </w:r>
          </w:p>
          <w:p w:rsidR="00C05C3A" w:rsidRPr="00E005C8" w:rsidRDefault="00C05C3A" w:rsidP="00E005C8">
            <w:pPr>
              <w:ind w:left="480"/>
              <w:rPr>
                <w:rFonts w:eastAsia="標楷體" w:hint="eastAsia"/>
              </w:rPr>
            </w:pPr>
            <w:r w:rsidRPr="00E005C8">
              <w:rPr>
                <w:rFonts w:eastAsia="標楷體" w:hint="eastAsia"/>
              </w:rPr>
              <w:t>(</w:t>
            </w:r>
            <w:r w:rsidRPr="00E005C8">
              <w:rPr>
                <w:rFonts w:eastAsia="標楷體" w:hint="eastAsia"/>
              </w:rPr>
              <w:t>一</w:t>
            </w:r>
            <w:r w:rsidRPr="00E005C8">
              <w:rPr>
                <w:rFonts w:eastAsia="標楷體" w:hint="eastAsia"/>
              </w:rPr>
              <w:t>) _________________________________________________________________________</w:t>
            </w:r>
          </w:p>
          <w:p w:rsidR="00C05C3A" w:rsidRPr="00E005C8" w:rsidRDefault="00C05C3A" w:rsidP="00E005C8">
            <w:pPr>
              <w:ind w:left="480"/>
              <w:rPr>
                <w:rFonts w:eastAsia="標楷體" w:hint="eastAsia"/>
              </w:rPr>
            </w:pPr>
            <w:r w:rsidRPr="00E005C8">
              <w:rPr>
                <w:rFonts w:eastAsia="標楷體" w:hint="eastAsia"/>
              </w:rPr>
              <w:t>(</w:t>
            </w:r>
            <w:r w:rsidRPr="00E005C8">
              <w:rPr>
                <w:rFonts w:eastAsia="標楷體" w:hint="eastAsia"/>
              </w:rPr>
              <w:t>二</w:t>
            </w:r>
            <w:r w:rsidRPr="00E005C8">
              <w:rPr>
                <w:rFonts w:eastAsia="標楷體" w:hint="eastAsia"/>
              </w:rPr>
              <w:t>) _________________________________________________________________________</w:t>
            </w:r>
          </w:p>
          <w:p w:rsidR="00C05C3A" w:rsidRPr="00E005C8" w:rsidRDefault="00C05C3A" w:rsidP="00E005C8">
            <w:pPr>
              <w:ind w:left="480"/>
              <w:rPr>
                <w:rFonts w:eastAsia="標楷體" w:hint="eastAsia"/>
              </w:rPr>
            </w:pPr>
            <w:r w:rsidRPr="00E005C8">
              <w:rPr>
                <w:rFonts w:eastAsia="標楷體" w:hint="eastAsia"/>
              </w:rPr>
              <w:t>(</w:t>
            </w:r>
            <w:r w:rsidRPr="00E005C8">
              <w:rPr>
                <w:rFonts w:eastAsia="標楷體" w:hint="eastAsia"/>
              </w:rPr>
              <w:t>三</w:t>
            </w:r>
            <w:r w:rsidRPr="00E005C8">
              <w:rPr>
                <w:rFonts w:eastAsia="標楷體" w:hint="eastAsia"/>
              </w:rPr>
              <w:t>) _________________________________________________________________________</w:t>
            </w:r>
          </w:p>
          <w:p w:rsidR="00C05C3A" w:rsidRPr="00DE1FEF" w:rsidRDefault="00C05C3A" w:rsidP="00225AC6">
            <w:pPr>
              <w:adjustRightInd w:val="0"/>
              <w:snapToGrid w:val="0"/>
              <w:ind w:left="480"/>
              <w:rPr>
                <w:rFonts w:eastAsia="標楷體" w:hint="eastAsia"/>
              </w:rPr>
            </w:pPr>
          </w:p>
          <w:p w:rsidR="00C05C3A" w:rsidRPr="00E005C8" w:rsidRDefault="00C05C3A" w:rsidP="00225AC6">
            <w:pPr>
              <w:autoSpaceDE w:val="0"/>
              <w:autoSpaceDN w:val="0"/>
              <w:adjustRightInd w:val="0"/>
              <w:snapToGrid w:val="0"/>
              <w:ind w:leftChars="413" w:left="991"/>
              <w:rPr>
                <w:rFonts w:eastAsia="標楷體"/>
              </w:rPr>
            </w:pPr>
            <w:r w:rsidRPr="00E005C8">
              <w:rPr>
                <w:rFonts w:eastAsia="標楷體" w:hint="eastAsia"/>
              </w:rPr>
              <w:t>病人</w:t>
            </w:r>
            <w:r w:rsidRPr="00E005C8">
              <w:rPr>
                <w:rFonts w:eastAsia="標楷體"/>
              </w:rPr>
              <w:t>(</w:t>
            </w:r>
            <w:r w:rsidRPr="00E005C8">
              <w:rPr>
                <w:rFonts w:eastAsia="標楷體" w:hint="eastAsia"/>
              </w:rPr>
              <w:t>或家屬</w:t>
            </w:r>
            <w:r w:rsidRPr="00E005C8">
              <w:rPr>
                <w:rFonts w:eastAsia="標楷體"/>
              </w:rPr>
              <w:t>/</w:t>
            </w:r>
            <w:r w:rsidRPr="00E005C8">
              <w:rPr>
                <w:rFonts w:eastAsia="標楷體" w:hint="eastAsia"/>
              </w:rPr>
              <w:t>法定代理人</w:t>
            </w:r>
            <w:r w:rsidRPr="00E005C8">
              <w:rPr>
                <w:rFonts w:eastAsia="標楷體"/>
              </w:rPr>
              <w:t>)</w:t>
            </w:r>
            <w:r w:rsidRPr="00E005C8">
              <w:rPr>
                <w:rFonts w:eastAsia="標楷體" w:hint="eastAsia"/>
              </w:rPr>
              <w:t>：＿＿＿＿＿＿＿＿（簽章）</w:t>
            </w:r>
          </w:p>
          <w:p w:rsidR="00C05C3A" w:rsidRPr="00E005C8" w:rsidRDefault="00C05C3A" w:rsidP="00225AC6">
            <w:pPr>
              <w:autoSpaceDE w:val="0"/>
              <w:autoSpaceDN w:val="0"/>
              <w:adjustRightInd w:val="0"/>
              <w:snapToGrid w:val="0"/>
              <w:ind w:leftChars="1595" w:left="4253" w:hangingChars="177" w:hanging="425"/>
              <w:rPr>
                <w:rFonts w:eastAsia="標楷體" w:hint="eastAsia"/>
              </w:rPr>
            </w:pPr>
            <w:r w:rsidRPr="00E005C8">
              <w:rPr>
                <w:rFonts w:eastAsia="標楷體" w:hint="eastAsia"/>
              </w:rPr>
              <w:t>□</w:t>
            </w:r>
            <w:r w:rsidRPr="00E005C8">
              <w:rPr>
                <w:rFonts w:eastAsia="標楷體"/>
              </w:rPr>
              <w:t xml:space="preserve"> </w:t>
            </w:r>
            <w:r w:rsidRPr="00E005C8">
              <w:rPr>
                <w:rFonts w:eastAsia="標楷體" w:hint="eastAsia"/>
              </w:rPr>
              <w:t>我已瞭解上述說明，並同意鼻部整</w:t>
            </w:r>
            <w:r w:rsidR="00225AC6">
              <w:rPr>
                <w:rFonts w:eastAsia="標楷體" w:hint="eastAsia"/>
              </w:rPr>
              <w:t>形手術（請簽署</w:t>
            </w:r>
            <w:r w:rsidR="001D0529">
              <w:rPr>
                <w:rFonts w:eastAsia="標楷體" w:hint="eastAsia"/>
              </w:rPr>
              <w:t>鼻部</w:t>
            </w:r>
            <w:r w:rsidR="00225AC6">
              <w:rPr>
                <w:rFonts w:eastAsia="標楷體" w:hint="eastAsia"/>
              </w:rPr>
              <w:t>整形</w:t>
            </w:r>
            <w:r w:rsidRPr="00E005C8">
              <w:rPr>
                <w:rFonts w:eastAsia="標楷體" w:hint="eastAsia"/>
              </w:rPr>
              <w:t>手術同意書）。</w:t>
            </w:r>
          </w:p>
          <w:p w:rsidR="00C05C3A" w:rsidRPr="00E005C8" w:rsidRDefault="00C05C3A" w:rsidP="00225AC6">
            <w:pPr>
              <w:autoSpaceDE w:val="0"/>
              <w:autoSpaceDN w:val="0"/>
              <w:adjustRightInd w:val="0"/>
              <w:snapToGrid w:val="0"/>
              <w:ind w:leftChars="1595" w:left="4253" w:hangingChars="177" w:hanging="425"/>
              <w:rPr>
                <w:rFonts w:eastAsia="標楷體"/>
              </w:rPr>
            </w:pPr>
            <w:r w:rsidRPr="00E005C8">
              <w:rPr>
                <w:rFonts w:eastAsia="標楷體" w:hint="eastAsia"/>
              </w:rPr>
              <w:t>□</w:t>
            </w:r>
            <w:r w:rsidRPr="00E005C8">
              <w:rPr>
                <w:rFonts w:eastAsia="標楷體"/>
              </w:rPr>
              <w:t xml:space="preserve"> </w:t>
            </w:r>
            <w:r w:rsidRPr="00E005C8">
              <w:rPr>
                <w:rFonts w:eastAsia="標楷體" w:hint="eastAsia"/>
              </w:rPr>
              <w:t>我</w:t>
            </w:r>
            <w:r w:rsidR="00225AC6">
              <w:rPr>
                <w:rFonts w:eastAsia="標楷體" w:hint="eastAsia"/>
              </w:rPr>
              <w:t>已瞭解上述說明，並拒絕鼻部整形</w:t>
            </w:r>
            <w:r w:rsidR="0055680B">
              <w:rPr>
                <w:rFonts w:eastAsia="標楷體" w:hint="eastAsia"/>
              </w:rPr>
              <w:t>手術</w:t>
            </w:r>
            <w:r w:rsidRPr="00E005C8">
              <w:rPr>
                <w:rFonts w:eastAsia="標楷體" w:hint="eastAsia"/>
              </w:rPr>
              <w:t>。</w:t>
            </w:r>
          </w:p>
          <w:p w:rsidR="00C05C3A" w:rsidRPr="00DE1FEF" w:rsidRDefault="00C05C3A" w:rsidP="00225AC6">
            <w:pPr>
              <w:autoSpaceDE w:val="0"/>
              <w:autoSpaceDN w:val="0"/>
              <w:adjustRightInd w:val="0"/>
              <w:snapToGrid w:val="0"/>
              <w:ind w:leftChars="413" w:left="991"/>
              <w:rPr>
                <w:rFonts w:eastAsia="標楷體" w:hint="eastAsia"/>
              </w:rPr>
            </w:pPr>
          </w:p>
          <w:p w:rsidR="00C05C3A" w:rsidRPr="00E005C8" w:rsidRDefault="00C05C3A" w:rsidP="00225AC6">
            <w:pPr>
              <w:autoSpaceDE w:val="0"/>
              <w:autoSpaceDN w:val="0"/>
              <w:adjustRightInd w:val="0"/>
              <w:snapToGrid w:val="0"/>
              <w:ind w:leftChars="413" w:left="991"/>
              <w:rPr>
                <w:rFonts w:eastAsia="標楷體" w:hint="eastAsia"/>
              </w:rPr>
            </w:pPr>
            <w:r w:rsidRPr="00E005C8">
              <w:rPr>
                <w:rFonts w:eastAsia="標楷體" w:hint="eastAsia"/>
              </w:rPr>
              <w:t>與病人之關係：＿＿＿＿＿＿＿＿＿＿＿＿＿＿＿＿（請務必填寫）</w:t>
            </w:r>
          </w:p>
          <w:p w:rsidR="00C05C3A" w:rsidRPr="00DE1FEF" w:rsidRDefault="00C05C3A" w:rsidP="00225AC6">
            <w:pPr>
              <w:autoSpaceDE w:val="0"/>
              <w:autoSpaceDN w:val="0"/>
              <w:adjustRightInd w:val="0"/>
              <w:snapToGrid w:val="0"/>
              <w:ind w:leftChars="413" w:left="991"/>
              <w:rPr>
                <w:rFonts w:eastAsia="標楷體" w:hint="eastAsia"/>
              </w:rPr>
            </w:pPr>
          </w:p>
          <w:p w:rsidR="00C05C3A" w:rsidRPr="00E005C8" w:rsidRDefault="00C05C3A" w:rsidP="00225AC6">
            <w:pPr>
              <w:autoSpaceDE w:val="0"/>
              <w:autoSpaceDN w:val="0"/>
              <w:adjustRightInd w:val="0"/>
              <w:snapToGrid w:val="0"/>
              <w:ind w:leftChars="413" w:left="991"/>
              <w:rPr>
                <w:rFonts w:eastAsia="標楷體" w:hint="eastAsia"/>
              </w:rPr>
            </w:pPr>
            <w:r w:rsidRPr="00E005C8">
              <w:rPr>
                <w:rFonts w:eastAsia="標楷體" w:hint="eastAsia"/>
              </w:rPr>
              <w:t>解</w:t>
            </w:r>
            <w:r w:rsidRPr="00E005C8">
              <w:rPr>
                <w:rFonts w:eastAsia="標楷體"/>
              </w:rPr>
              <w:t xml:space="preserve"> </w:t>
            </w:r>
            <w:r w:rsidRPr="00E005C8">
              <w:rPr>
                <w:rFonts w:eastAsia="標楷體" w:hint="eastAsia"/>
              </w:rPr>
              <w:t>釋</w:t>
            </w:r>
            <w:r w:rsidRPr="00E005C8">
              <w:rPr>
                <w:rFonts w:eastAsia="標楷體"/>
              </w:rPr>
              <w:t xml:space="preserve"> </w:t>
            </w:r>
            <w:r w:rsidRPr="00E005C8">
              <w:rPr>
                <w:rFonts w:eastAsia="標楷體" w:hint="eastAsia"/>
              </w:rPr>
              <w:t>醫</w:t>
            </w:r>
            <w:r w:rsidRPr="00E005C8">
              <w:rPr>
                <w:rFonts w:eastAsia="標楷體"/>
              </w:rPr>
              <w:t xml:space="preserve"> </w:t>
            </w:r>
            <w:r w:rsidRPr="00E005C8">
              <w:rPr>
                <w:rFonts w:eastAsia="標楷體" w:hint="eastAsia"/>
              </w:rPr>
              <w:t>師</w:t>
            </w:r>
            <w:r w:rsidRPr="00E005C8">
              <w:rPr>
                <w:rFonts w:eastAsia="標楷體"/>
              </w:rPr>
              <w:t xml:space="preserve"> </w:t>
            </w:r>
            <w:r w:rsidRPr="00E005C8">
              <w:rPr>
                <w:rFonts w:eastAsia="標楷體" w:hint="eastAsia"/>
              </w:rPr>
              <w:t>：＿＿＿＿＿＿＿＿＿＿＿＿＿＿＿＿（簽章）</w:t>
            </w:r>
          </w:p>
          <w:p w:rsidR="00255FF8" w:rsidRDefault="00795F67" w:rsidP="00795F67">
            <w:pPr>
              <w:autoSpaceDE w:val="0"/>
              <w:autoSpaceDN w:val="0"/>
              <w:adjustRightInd w:val="0"/>
              <w:spacing w:line="280" w:lineRule="exact"/>
              <w:ind w:leftChars="413" w:left="991"/>
              <w:rPr>
                <w:rFonts w:eastAsia="標楷體" w:hint="eastAsia"/>
                <w:bCs/>
                <w:kern w:val="0"/>
                <w:highlight w:val="yellow"/>
              </w:rPr>
            </w:pPr>
            <w:r w:rsidRPr="000756AB">
              <w:rPr>
                <w:rFonts w:eastAsia="標楷體" w:hint="eastAsia"/>
                <w:bCs/>
                <w:kern w:val="0"/>
                <w:highlight w:val="yellow"/>
              </w:rPr>
              <w:t>醫師專科別及</w:t>
            </w:r>
          </w:p>
          <w:p w:rsidR="00795F67" w:rsidRPr="000756AB" w:rsidRDefault="00795F67" w:rsidP="00795F67">
            <w:pPr>
              <w:autoSpaceDE w:val="0"/>
              <w:autoSpaceDN w:val="0"/>
              <w:adjustRightInd w:val="0"/>
              <w:spacing w:line="280" w:lineRule="exact"/>
              <w:ind w:leftChars="413" w:left="991"/>
              <w:rPr>
                <w:rFonts w:eastAsia="標楷體" w:hint="eastAsia"/>
                <w:bCs/>
                <w:kern w:val="0"/>
              </w:rPr>
            </w:pPr>
            <w:r w:rsidRPr="000756AB">
              <w:rPr>
                <w:rFonts w:eastAsia="標楷體" w:hint="eastAsia"/>
                <w:bCs/>
                <w:kern w:val="0"/>
                <w:highlight w:val="yellow"/>
              </w:rPr>
              <w:t>專</w:t>
            </w:r>
            <w:r w:rsidRPr="000176DD">
              <w:rPr>
                <w:rFonts w:eastAsia="標楷體" w:hint="eastAsia"/>
                <w:bCs/>
                <w:kern w:val="0"/>
                <w:highlight w:val="yellow"/>
              </w:rPr>
              <w:t>科證書字號：</w:t>
            </w:r>
            <w:r w:rsidR="000176DD" w:rsidRPr="000176DD">
              <w:rPr>
                <w:rFonts w:eastAsia="標楷體" w:hint="eastAsia"/>
                <w:highlight w:val="yellow"/>
              </w:rPr>
              <w:t>＿＿＿＿＿＿＿＿＿＿＿＿＿＿＿＿</w:t>
            </w:r>
          </w:p>
          <w:p w:rsidR="00795F67" w:rsidRPr="000A3E29" w:rsidRDefault="00795F67" w:rsidP="00795F67">
            <w:pPr>
              <w:autoSpaceDE w:val="0"/>
              <w:autoSpaceDN w:val="0"/>
              <w:adjustRightInd w:val="0"/>
              <w:ind w:leftChars="413" w:left="991"/>
              <w:rPr>
                <w:rFonts w:eastAsia="標楷體" w:hint="eastAsia"/>
              </w:rPr>
            </w:pPr>
          </w:p>
          <w:p w:rsidR="00C05C3A" w:rsidRPr="00E005C8" w:rsidRDefault="00C05C3A" w:rsidP="00225AC6">
            <w:pPr>
              <w:adjustRightInd w:val="0"/>
              <w:snapToGrid w:val="0"/>
              <w:ind w:leftChars="413" w:left="991"/>
              <w:rPr>
                <w:rFonts w:hint="eastAsia"/>
                <w:b/>
                <w:bCs/>
              </w:rPr>
            </w:pPr>
            <w:r w:rsidRPr="00E005C8">
              <w:rPr>
                <w:rFonts w:eastAsia="標楷體" w:hint="eastAsia"/>
              </w:rPr>
              <w:t>西元　　　　年　　　　月　　　　日　　　　時　　　　分</w:t>
            </w:r>
          </w:p>
        </w:tc>
      </w:tr>
    </w:tbl>
    <w:p w:rsidR="00E005C8" w:rsidRPr="00C05C3A" w:rsidRDefault="00E005C8">
      <w:pPr>
        <w:rPr>
          <w:rFonts w:eastAsia="標楷體"/>
        </w:rPr>
      </w:pPr>
    </w:p>
    <w:sectPr w:rsidR="00E005C8" w:rsidRPr="00C05C3A" w:rsidSect="00CF64EA">
      <w:headerReference w:type="even" r:id="rId7"/>
      <w:headerReference w:type="default" r:id="rId8"/>
      <w:headerReference w:type="first" r:id="rId9"/>
      <w:pgSz w:w="11906" w:h="16838"/>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072" w:rsidRDefault="009B7072" w:rsidP="00A44D2A">
      <w:r>
        <w:separator/>
      </w:r>
    </w:p>
  </w:endnote>
  <w:endnote w:type="continuationSeparator" w:id="0">
    <w:p w:rsidR="009B7072" w:rsidRDefault="009B7072" w:rsidP="00A44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072" w:rsidRDefault="009B7072" w:rsidP="00A44D2A">
      <w:r>
        <w:separator/>
      </w:r>
    </w:p>
  </w:footnote>
  <w:footnote w:type="continuationSeparator" w:id="0">
    <w:p w:rsidR="009B7072" w:rsidRDefault="009B7072" w:rsidP="00A44D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6CE" w:rsidRDefault="00DD06CE">
    <w:pPr>
      <w:pStyle w:val="a4"/>
    </w:pPr>
    <w:r>
      <w:rPr>
        <w:noProof/>
        <w:lang w:val="en-US" w:eastAsia="zh-T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2323901" o:spid="_x0000_s2050" type="#_x0000_t75" style="position:absolute;margin-left:0;margin-top:0;width:538.55pt;height:538.55pt;z-index:-251658752;mso-position-horizontal:center;mso-position-horizontal-relative:margin;mso-position-vertical:center;mso-position-vertical-relative:margin" o:allowincell="f">
          <v:imagedata r:id="rId1" o:title="中華民國衛生福利"/>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716" w:rsidRDefault="00DD06CE" w:rsidP="008D7716">
    <w:pPr>
      <w:pStyle w:val="a4"/>
      <w:jc w:val="right"/>
      <w:rPr>
        <w:rFonts w:hint="eastAsia"/>
        <w:lang w:eastAsia="zh-TW"/>
      </w:rPr>
    </w:pPr>
    <w:r>
      <w:rPr>
        <w:noProof/>
        <w:lang w:val="en-US" w:eastAsia="zh-T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2323902" o:spid="_x0000_s2051" type="#_x0000_t75" style="position:absolute;left:0;text-align:left;margin-left:140.25pt;margin-top:234.75pt;width:257.65pt;height:257.65pt;z-index:-251657728;mso-position-horizontal-relative:margin;mso-position-vertical-relative:margin" o:allowincell="f">
          <v:imagedata r:id="rId1" o:title="中華民國衛生福利" blacklevel="13107f"/>
        </v:shape>
      </w:pict>
    </w:r>
    <w:r w:rsidR="003449BD">
      <w:rPr>
        <w:rFonts w:hint="eastAsia"/>
        <w:lang w:eastAsia="zh-TW"/>
      </w:rPr>
      <w:t>2016.08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6CE" w:rsidRDefault="00DD06CE">
    <w:pPr>
      <w:pStyle w:val="a4"/>
    </w:pPr>
    <w:r>
      <w:rPr>
        <w:noProof/>
        <w:lang w:val="en-US" w:eastAsia="zh-T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2323900" o:spid="_x0000_s2049" type="#_x0000_t75" style="position:absolute;margin-left:0;margin-top:0;width:538.55pt;height:538.55pt;z-index:-251659776;mso-position-horizontal:center;mso-position-horizontal-relative:margin;mso-position-vertical:center;mso-position-vertical-relative:margin" o:allowincell="f">
          <v:imagedata r:id="rId1" o:title="中華民國衛生福利"/>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571712"/>
    <w:multiLevelType w:val="hybridMultilevel"/>
    <w:tmpl w:val="5DB8B24C"/>
    <w:lvl w:ilvl="0" w:tplc="270E8ED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54C379C"/>
    <w:multiLevelType w:val="hybridMultilevel"/>
    <w:tmpl w:val="53EE2858"/>
    <w:lvl w:ilvl="0" w:tplc="763C462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59241DE"/>
    <w:multiLevelType w:val="hybridMultilevel"/>
    <w:tmpl w:val="AD6A66BA"/>
    <w:lvl w:ilvl="0" w:tplc="858233A6">
      <w:start w:val="1"/>
      <w:numFmt w:val="taiwaneseCountingThousand"/>
      <w:lvlText w:val="(%1)"/>
      <w:lvlJc w:val="left"/>
      <w:pPr>
        <w:ind w:left="888" w:hanging="408"/>
      </w:pPr>
      <w:rPr>
        <w:rFonts w:hint="default"/>
      </w:rPr>
    </w:lvl>
    <w:lvl w:ilvl="1" w:tplc="891A1520">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17CE6792"/>
    <w:multiLevelType w:val="hybridMultilevel"/>
    <w:tmpl w:val="E2800EF0"/>
    <w:lvl w:ilvl="0" w:tplc="F7286248">
      <w:start w:val="1"/>
      <w:numFmt w:val="taiwaneseCountingThousand"/>
      <w:lvlText w:val="%1、"/>
      <w:lvlJc w:val="left"/>
      <w:pPr>
        <w:tabs>
          <w:tab w:val="num" w:pos="450"/>
        </w:tabs>
        <w:ind w:left="450" w:hanging="45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21C58"/>
    <w:multiLevelType w:val="hybridMultilevel"/>
    <w:tmpl w:val="62561702"/>
    <w:lvl w:ilvl="0" w:tplc="27763ADE">
      <w:start w:val="1"/>
      <w:numFmt w:val="taiwaneseCountingThousand"/>
      <w:lvlText w:val="%1、"/>
      <w:lvlJc w:val="left"/>
      <w:pPr>
        <w:ind w:left="480" w:hanging="48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8380480"/>
    <w:multiLevelType w:val="hybridMultilevel"/>
    <w:tmpl w:val="346428DA"/>
    <w:lvl w:ilvl="0" w:tplc="858233A6">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47DA2928"/>
    <w:multiLevelType w:val="hybridMultilevel"/>
    <w:tmpl w:val="EAE0550E"/>
    <w:lvl w:ilvl="0" w:tplc="F4E0BD0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5DFD7FBC"/>
    <w:multiLevelType w:val="hybridMultilevel"/>
    <w:tmpl w:val="8DAA39E0"/>
    <w:lvl w:ilvl="0" w:tplc="F6548ADC">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5EAB0721"/>
    <w:multiLevelType w:val="hybridMultilevel"/>
    <w:tmpl w:val="E27EAAEA"/>
    <w:lvl w:ilvl="0" w:tplc="CC4C268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3"/>
  </w:num>
  <w:num w:numId="3">
    <w:abstractNumId w:val="0"/>
  </w:num>
  <w:num w:numId="4">
    <w:abstractNumId w:val="4"/>
  </w:num>
  <w:num w:numId="5">
    <w:abstractNumId w:val="6"/>
  </w:num>
  <w:num w:numId="6">
    <w:abstractNumId w:val="2"/>
  </w:num>
  <w:num w:numId="7">
    <w:abstractNumId w:val="5"/>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C3A"/>
    <w:rsid w:val="000176DD"/>
    <w:rsid w:val="00075627"/>
    <w:rsid w:val="000E6169"/>
    <w:rsid w:val="001049F2"/>
    <w:rsid w:val="00125799"/>
    <w:rsid w:val="001D0529"/>
    <w:rsid w:val="00216BF6"/>
    <w:rsid w:val="00225AC6"/>
    <w:rsid w:val="00255FF8"/>
    <w:rsid w:val="002846E3"/>
    <w:rsid w:val="00293C0A"/>
    <w:rsid w:val="00342DB2"/>
    <w:rsid w:val="003449BD"/>
    <w:rsid w:val="00346A41"/>
    <w:rsid w:val="003526D8"/>
    <w:rsid w:val="00354F34"/>
    <w:rsid w:val="00375A14"/>
    <w:rsid w:val="003B6121"/>
    <w:rsid w:val="003E2DE8"/>
    <w:rsid w:val="00415F65"/>
    <w:rsid w:val="004354BD"/>
    <w:rsid w:val="004400AC"/>
    <w:rsid w:val="00457384"/>
    <w:rsid w:val="00490DB1"/>
    <w:rsid w:val="004D0B7B"/>
    <w:rsid w:val="0050589C"/>
    <w:rsid w:val="0055680B"/>
    <w:rsid w:val="00566FB1"/>
    <w:rsid w:val="005B7C52"/>
    <w:rsid w:val="005C6A1A"/>
    <w:rsid w:val="005F206D"/>
    <w:rsid w:val="005F2684"/>
    <w:rsid w:val="00607324"/>
    <w:rsid w:val="00624A94"/>
    <w:rsid w:val="00660193"/>
    <w:rsid w:val="006A5C3D"/>
    <w:rsid w:val="006B63D1"/>
    <w:rsid w:val="006C5FCF"/>
    <w:rsid w:val="006E255E"/>
    <w:rsid w:val="006F3A98"/>
    <w:rsid w:val="00734543"/>
    <w:rsid w:val="00740919"/>
    <w:rsid w:val="00795F67"/>
    <w:rsid w:val="007A43C4"/>
    <w:rsid w:val="008214C3"/>
    <w:rsid w:val="008238E8"/>
    <w:rsid w:val="00867FA0"/>
    <w:rsid w:val="00872BE9"/>
    <w:rsid w:val="008D7716"/>
    <w:rsid w:val="0091074B"/>
    <w:rsid w:val="00917793"/>
    <w:rsid w:val="00992C55"/>
    <w:rsid w:val="009B7072"/>
    <w:rsid w:val="009F7D0F"/>
    <w:rsid w:val="00A21EE7"/>
    <w:rsid w:val="00A40F64"/>
    <w:rsid w:val="00A44D2A"/>
    <w:rsid w:val="00A4732D"/>
    <w:rsid w:val="00A66F32"/>
    <w:rsid w:val="00A969BC"/>
    <w:rsid w:val="00AC1F2F"/>
    <w:rsid w:val="00AE6EDB"/>
    <w:rsid w:val="00AF322B"/>
    <w:rsid w:val="00B77588"/>
    <w:rsid w:val="00C015A8"/>
    <w:rsid w:val="00C0379E"/>
    <w:rsid w:val="00C05C3A"/>
    <w:rsid w:val="00C24D19"/>
    <w:rsid w:val="00C83C51"/>
    <w:rsid w:val="00CF64EA"/>
    <w:rsid w:val="00D21688"/>
    <w:rsid w:val="00D60F2C"/>
    <w:rsid w:val="00DA4812"/>
    <w:rsid w:val="00DC4B43"/>
    <w:rsid w:val="00DD06CE"/>
    <w:rsid w:val="00DE0F38"/>
    <w:rsid w:val="00DE1FEF"/>
    <w:rsid w:val="00E005C8"/>
    <w:rsid w:val="00E16496"/>
    <w:rsid w:val="00E26401"/>
    <w:rsid w:val="00E446BC"/>
    <w:rsid w:val="00E473F9"/>
    <w:rsid w:val="00ED08A8"/>
    <w:rsid w:val="00EE7716"/>
    <w:rsid w:val="00F067B2"/>
    <w:rsid w:val="00F642E8"/>
    <w:rsid w:val="00FD02F6"/>
    <w:rsid w:val="00FD2DEE"/>
    <w:rsid w:val="00FF11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PersonName"/>
  <w:shapeDefaults>
    <o:shapedefaults v:ext="edit" spidmax="3074"/>
    <o:shapelayout v:ext="edit">
      <o:idmap v:ext="edit" data="1"/>
    </o:shapelayout>
  </w:shapeDefaults>
  <w:decimalSymbol w:val="."/>
  <w:listSeparator w:val=","/>
  <w15:chartTrackingRefBased/>
  <w15:docId w15:val="{3984D71E-1BCD-4A67-8564-8DAC12DB1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5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44D2A"/>
    <w:pPr>
      <w:tabs>
        <w:tab w:val="center" w:pos="4153"/>
        <w:tab w:val="right" w:pos="8306"/>
      </w:tabs>
      <w:snapToGrid w:val="0"/>
    </w:pPr>
    <w:rPr>
      <w:sz w:val="20"/>
      <w:szCs w:val="20"/>
      <w:lang w:val="x-none" w:eastAsia="x-none"/>
    </w:rPr>
  </w:style>
  <w:style w:type="character" w:customStyle="1" w:styleId="a5">
    <w:name w:val="頁首 字元"/>
    <w:link w:val="a4"/>
    <w:uiPriority w:val="99"/>
    <w:rsid w:val="00A44D2A"/>
    <w:rPr>
      <w:kern w:val="2"/>
    </w:rPr>
  </w:style>
  <w:style w:type="paragraph" w:styleId="a6">
    <w:name w:val="footer"/>
    <w:basedOn w:val="a"/>
    <w:link w:val="a7"/>
    <w:uiPriority w:val="99"/>
    <w:unhideWhenUsed/>
    <w:rsid w:val="00A44D2A"/>
    <w:pPr>
      <w:tabs>
        <w:tab w:val="center" w:pos="4153"/>
        <w:tab w:val="right" w:pos="8306"/>
      </w:tabs>
      <w:snapToGrid w:val="0"/>
    </w:pPr>
    <w:rPr>
      <w:sz w:val="20"/>
      <w:szCs w:val="20"/>
      <w:lang w:val="x-none" w:eastAsia="x-none"/>
    </w:rPr>
  </w:style>
  <w:style w:type="character" w:customStyle="1" w:styleId="a7">
    <w:name w:val="頁尾 字元"/>
    <w:link w:val="a6"/>
    <w:uiPriority w:val="99"/>
    <w:rsid w:val="00A44D2A"/>
    <w:rPr>
      <w:kern w:val="2"/>
    </w:rPr>
  </w:style>
  <w:style w:type="paragraph" w:styleId="a8">
    <w:name w:val="Balloon Text"/>
    <w:basedOn w:val="a"/>
    <w:link w:val="a9"/>
    <w:uiPriority w:val="99"/>
    <w:semiHidden/>
    <w:unhideWhenUsed/>
    <w:rsid w:val="00872BE9"/>
    <w:rPr>
      <w:rFonts w:ascii="Cambria" w:hAnsi="Cambria"/>
      <w:sz w:val="18"/>
      <w:szCs w:val="18"/>
      <w:lang w:val="x-none" w:eastAsia="x-none"/>
    </w:rPr>
  </w:style>
  <w:style w:type="character" w:customStyle="1" w:styleId="a9">
    <w:name w:val="註解方塊文字 字元"/>
    <w:link w:val="a8"/>
    <w:uiPriority w:val="99"/>
    <w:semiHidden/>
    <w:rsid w:val="00872BE9"/>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805</Words>
  <Characters>4593</Characters>
  <Application>Microsoft Office Word</Application>
  <DocSecurity>0</DocSecurity>
  <Lines>38</Lines>
  <Paragraphs>10</Paragraphs>
  <ScaleCrop>false</ScaleCrop>
  <Company>cgmh</Company>
  <LinksUpToDate>false</LinksUpToDate>
  <CharactersWithSpaces>5388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這份說明書是用來解說病人的病情及接受「上下眼瞼整容手術」的目的、方法、效益、可能併發症、成功率、其它替代方案、復原期可能遇到的問題以及未接受處置可能出現的後果，做為病人與醫師討論時的資料</dc:title>
  <dc:subject/>
  <dc:creator>oper</dc:creator>
  <cp:keywords/>
  <cp:lastModifiedBy>醫事司詹心怡</cp:lastModifiedBy>
  <cp:revision>2</cp:revision>
  <cp:lastPrinted>2015-04-23T08:21:00Z</cp:lastPrinted>
  <dcterms:created xsi:type="dcterms:W3CDTF">2025-02-08T10:01:00Z</dcterms:created>
  <dcterms:modified xsi:type="dcterms:W3CDTF">2025-02-08T10:01:00Z</dcterms:modified>
</cp:coreProperties>
</file>