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EF3" w:rsidRPr="0034558B" w:rsidRDefault="002E2EF3" w:rsidP="002E2EF3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 w:hint="eastAsia"/>
          <w:snapToGrid w:val="0"/>
          <w:kern w:val="0"/>
          <w:sz w:val="40"/>
          <w:szCs w:val="40"/>
        </w:rPr>
      </w:pPr>
      <w:bookmarkStart w:id="0" w:name="_GoBack"/>
      <w:bookmarkEnd w:id="0"/>
      <w:r w:rsidRPr="00CF12A4">
        <w:rPr>
          <w:rFonts w:ascii="標楷體" w:eastAsia="標楷體" w:hAnsi="標楷體" w:hint="eastAsia"/>
          <w:snapToGrid w:val="0"/>
          <w:kern w:val="0"/>
          <w:sz w:val="40"/>
          <w:szCs w:val="40"/>
        </w:rPr>
        <w:t>身心障礙者</w:t>
      </w:r>
      <w:r w:rsidR="000319C4" w:rsidRPr="0034558B">
        <w:rPr>
          <w:rFonts w:ascii="標楷體" w:eastAsia="標楷體" w:hAnsi="標楷體" w:hint="eastAsia"/>
          <w:sz w:val="40"/>
        </w:rPr>
        <w:t>生活輔具費用補助</w:t>
      </w:r>
      <w:r w:rsidRPr="0034558B">
        <w:rPr>
          <w:rFonts w:ascii="標楷體" w:eastAsia="標楷體" w:hAnsi="標楷體" w:hint="eastAsia"/>
          <w:snapToGrid w:val="0"/>
          <w:kern w:val="0"/>
          <w:sz w:val="40"/>
          <w:szCs w:val="40"/>
        </w:rPr>
        <w:t>編製說明</w:t>
      </w:r>
    </w:p>
    <w:p w:rsidR="002E2EF3" w:rsidRPr="0034558B" w:rsidRDefault="002E2EF3" w:rsidP="002E2EF3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4558B">
        <w:rPr>
          <w:rFonts w:ascii="標楷體" w:eastAsia="標楷體" w:hAnsi="標楷體" w:hint="eastAsia"/>
          <w:snapToGrid w:val="0"/>
          <w:kern w:val="0"/>
          <w:szCs w:val="24"/>
        </w:rPr>
        <w:t>一、統計範圍及對象：凡</w:t>
      </w:r>
      <w:r w:rsidR="00C2451A" w:rsidRPr="00145F90">
        <w:rPr>
          <w:rFonts w:ascii="標楷體" w:eastAsia="標楷體" w:hAnsi="標楷體" w:hint="eastAsia"/>
        </w:rPr>
        <w:t>依據身心障礙者權益保障法第71條及身心障礙者輔具費用補助辦法規定申請輔具費用補助者(不含醫療輔具)，</w:t>
      </w:r>
      <w:r w:rsidR="00C2451A" w:rsidRPr="00F3495C">
        <w:rPr>
          <w:rFonts w:ascii="標楷體" w:eastAsia="標楷體" w:hAnsi="標楷體" w:hint="eastAsia"/>
        </w:rPr>
        <w:t>均為統計對象。</w:t>
      </w:r>
    </w:p>
    <w:p w:rsidR="002E2EF3" w:rsidRPr="0034558B" w:rsidRDefault="002E2EF3" w:rsidP="002E2EF3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4558B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34558B">
        <w:rPr>
          <w:rFonts w:ascii="標楷體" w:eastAsia="標楷體" w:hAnsi="標楷體" w:hint="eastAsia"/>
          <w:snapToGrid w:val="0"/>
          <w:kern w:val="0"/>
        </w:rPr>
        <w:t>第1季以1至3月、第2季以4至6月、第3季以7至9月、第4季以10至12月之事實為準。</w:t>
      </w:r>
    </w:p>
    <w:p w:rsidR="002E2EF3" w:rsidRPr="00EA3F1B" w:rsidRDefault="002E2EF3" w:rsidP="002E2EF3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4558B">
        <w:rPr>
          <w:rFonts w:ascii="標楷體" w:eastAsia="標楷體" w:hAnsi="標楷體" w:hint="eastAsia"/>
          <w:snapToGrid w:val="0"/>
          <w:kern w:val="0"/>
          <w:szCs w:val="24"/>
        </w:rPr>
        <w:t>三、分類標準：橫項依「區域別」及「障礙等級別」分；縱項依</w:t>
      </w: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「</w:t>
      </w:r>
      <w:r w:rsidR="00F266DF" w:rsidRPr="00EA3F1B">
        <w:rPr>
          <w:rFonts w:ascii="標楷體" w:eastAsia="標楷體" w:hAnsi="標楷體" w:hint="eastAsia"/>
          <w:snapToGrid w:val="0"/>
          <w:kern w:val="0"/>
          <w:szCs w:val="24"/>
        </w:rPr>
        <w:t>福利身分別</w:t>
      </w: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」</w:t>
      </w:r>
      <w:r w:rsidR="00F266DF" w:rsidRPr="00EA3F1B">
        <w:rPr>
          <w:rFonts w:ascii="標楷體" w:eastAsia="標楷體" w:hAnsi="標楷體" w:hint="eastAsia"/>
        </w:rPr>
        <w:t>及</w:t>
      </w:r>
      <w:r w:rsidRPr="00EA3F1B">
        <w:rPr>
          <w:rFonts w:ascii="標楷體" w:eastAsia="標楷體" w:hAnsi="標楷體" w:hint="eastAsia"/>
        </w:rPr>
        <w:t>「</w:t>
      </w:r>
      <w:r w:rsidR="00F266DF" w:rsidRPr="00EA3F1B">
        <w:rPr>
          <w:rFonts w:ascii="標楷體" w:eastAsia="標楷體" w:hAnsi="標楷體" w:hint="eastAsia"/>
        </w:rPr>
        <w:t>年齡別</w:t>
      </w:r>
      <w:r w:rsidRPr="00EA3F1B">
        <w:rPr>
          <w:rFonts w:ascii="標楷體" w:eastAsia="標楷體" w:hAnsi="標楷體" w:hint="eastAsia"/>
        </w:rPr>
        <w:t>」分。</w:t>
      </w:r>
    </w:p>
    <w:p w:rsidR="002E2EF3" w:rsidRPr="00EA3F1B" w:rsidRDefault="002E2EF3" w:rsidP="002E2EF3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2E2EF3" w:rsidRPr="00EA3F1B" w:rsidRDefault="002E2EF3" w:rsidP="002E2EF3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A3F1B">
        <w:rPr>
          <w:rFonts w:ascii="標楷體" w:eastAsia="標楷體" w:hAnsi="標楷體"/>
          <w:snapToGrid w:val="0"/>
          <w:kern w:val="0"/>
          <w:szCs w:val="24"/>
        </w:rPr>
        <w:t>(</w:t>
      </w: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一</w:t>
      </w:r>
      <w:r w:rsidRPr="00EA3F1B">
        <w:rPr>
          <w:rFonts w:ascii="標楷體" w:eastAsia="標楷體" w:hAnsi="標楷體"/>
          <w:snapToGrid w:val="0"/>
          <w:kern w:val="0"/>
          <w:szCs w:val="24"/>
        </w:rPr>
        <w:t>)</w:t>
      </w: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人次：指經核定當季應給予補助之人</w:t>
      </w:r>
      <w:r w:rsidR="000319C4" w:rsidRPr="00EA3F1B">
        <w:rPr>
          <w:rFonts w:ascii="標楷體" w:eastAsia="標楷體" w:hAnsi="標楷體" w:hint="eastAsia"/>
        </w:rPr>
        <w:t>次，並按月份分別填報。</w:t>
      </w: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2E2EF3" w:rsidRPr="00EA3F1B" w:rsidRDefault="002E2EF3" w:rsidP="002E2EF3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(二)金額：指當季累計人次應發放總金額。</w:t>
      </w:r>
    </w:p>
    <w:p w:rsidR="002E2EF3" w:rsidRPr="00EA3F1B" w:rsidRDefault="002E2EF3" w:rsidP="002E2EF3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五、資料蒐集方法及編製程序：依據各直轄市、縣(市)政府所報身心障礙者</w:t>
      </w:r>
      <w:r w:rsidR="000319C4" w:rsidRPr="00EA3F1B">
        <w:rPr>
          <w:rFonts w:ascii="標楷體" w:eastAsia="標楷體" w:hAnsi="標楷體" w:hint="eastAsia"/>
          <w:snapToGrid w:val="0"/>
          <w:kern w:val="0"/>
          <w:szCs w:val="24"/>
        </w:rPr>
        <w:t>生活</w:t>
      </w: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輔具</w:t>
      </w:r>
      <w:r w:rsidR="000319C4" w:rsidRPr="00EA3F1B">
        <w:rPr>
          <w:rFonts w:ascii="標楷體" w:eastAsia="標楷體" w:hAnsi="標楷體" w:hint="eastAsia"/>
          <w:snapToGrid w:val="0"/>
          <w:kern w:val="0"/>
          <w:szCs w:val="24"/>
        </w:rPr>
        <w:t>費用</w:t>
      </w: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補助資料彙編。</w:t>
      </w:r>
    </w:p>
    <w:p w:rsidR="002E2EF3" w:rsidRPr="0034558B" w:rsidRDefault="002E2EF3" w:rsidP="002E2EF3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EA3F1B">
        <w:rPr>
          <w:rFonts w:ascii="標楷體" w:eastAsia="標楷體" w:hAnsi="標楷體" w:hint="eastAsia"/>
          <w:snapToGrid w:val="0"/>
          <w:kern w:val="0"/>
          <w:szCs w:val="24"/>
        </w:rPr>
        <w:t>六、編送對象：本表編製2份</w:t>
      </w:r>
      <w:r w:rsidR="00720473" w:rsidRPr="00EA3F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Pr="00EA3F1B">
        <w:rPr>
          <w:rFonts w:ascii="標楷體" w:eastAsia="標楷體" w:hAnsi="標楷體" w:hint="eastAsia"/>
        </w:rPr>
        <w:t>由網際網路線上</w:t>
      </w:r>
      <w:r w:rsidRPr="0034558B">
        <w:rPr>
          <w:rFonts w:ascii="標楷體" w:eastAsia="標楷體" w:hAnsi="標楷體" w:hint="eastAsia"/>
        </w:rPr>
        <w:t>傳送至衛生福利部統計處資料庫。</w:t>
      </w:r>
    </w:p>
    <w:p w:rsidR="006846CA" w:rsidRPr="0034558B" w:rsidRDefault="006846CA" w:rsidP="002E2EF3"/>
    <w:sectPr w:rsidR="006846CA" w:rsidRPr="0034558B" w:rsidSect="000319C4">
      <w:pgSz w:w="16840" w:h="11907" w:orient="landscape" w:code="9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D78" w:rsidRDefault="00815D78">
      <w:r>
        <w:separator/>
      </w:r>
    </w:p>
  </w:endnote>
  <w:endnote w:type="continuationSeparator" w:id="0">
    <w:p w:rsidR="00815D78" w:rsidRDefault="00815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D78" w:rsidRDefault="00815D78">
      <w:r>
        <w:separator/>
      </w:r>
    </w:p>
  </w:footnote>
  <w:footnote w:type="continuationSeparator" w:id="0">
    <w:p w:rsidR="00815D78" w:rsidRDefault="00815D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23F4C"/>
    <w:rsid w:val="000250FF"/>
    <w:rsid w:val="000319C4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45F9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93173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F48D5"/>
    <w:rsid w:val="001F5A5A"/>
    <w:rsid w:val="00201221"/>
    <w:rsid w:val="002126F0"/>
    <w:rsid w:val="00214978"/>
    <w:rsid w:val="00223CAD"/>
    <w:rsid w:val="002365F2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B6CF7"/>
    <w:rsid w:val="002C3CD8"/>
    <w:rsid w:val="002C4878"/>
    <w:rsid w:val="002C5803"/>
    <w:rsid w:val="002C674E"/>
    <w:rsid w:val="002C6FF7"/>
    <w:rsid w:val="002C7B1F"/>
    <w:rsid w:val="002D7908"/>
    <w:rsid w:val="002E2EF3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4558B"/>
    <w:rsid w:val="003526B3"/>
    <w:rsid w:val="00353D77"/>
    <w:rsid w:val="00360120"/>
    <w:rsid w:val="00361B11"/>
    <w:rsid w:val="003624F3"/>
    <w:rsid w:val="00363AA6"/>
    <w:rsid w:val="0036668A"/>
    <w:rsid w:val="00372A19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6BF8"/>
    <w:rsid w:val="00477B3E"/>
    <w:rsid w:val="00486C2E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83501"/>
    <w:rsid w:val="00583B0C"/>
    <w:rsid w:val="005906F3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0473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5D78"/>
    <w:rsid w:val="00817C22"/>
    <w:rsid w:val="0082583F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612E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2531"/>
    <w:rsid w:val="009C3670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88C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451A"/>
    <w:rsid w:val="00C26362"/>
    <w:rsid w:val="00C267C2"/>
    <w:rsid w:val="00C33322"/>
    <w:rsid w:val="00C44C9B"/>
    <w:rsid w:val="00C52795"/>
    <w:rsid w:val="00C55F6E"/>
    <w:rsid w:val="00C56651"/>
    <w:rsid w:val="00C60838"/>
    <w:rsid w:val="00C64DCB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D1431"/>
    <w:rsid w:val="00DE6634"/>
    <w:rsid w:val="00E02C5B"/>
    <w:rsid w:val="00E05C3F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A3F1B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EF6F9A"/>
    <w:rsid w:val="00F01EB2"/>
    <w:rsid w:val="00F05273"/>
    <w:rsid w:val="00F16DBB"/>
    <w:rsid w:val="00F224EF"/>
    <w:rsid w:val="00F22A48"/>
    <w:rsid w:val="00F266DF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A7ECC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2DA09C-1B8D-489B-B183-432690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dc:description/>
  <cp:lastModifiedBy>統計處蕭永興</cp:lastModifiedBy>
  <cp:revision>2</cp:revision>
  <dcterms:created xsi:type="dcterms:W3CDTF">2023-11-15T06:29:00Z</dcterms:created>
  <dcterms:modified xsi:type="dcterms:W3CDTF">2023-11-15T06:29:00Z</dcterms:modified>
</cp:coreProperties>
</file>