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464ED" w14:textId="77777777" w:rsidR="000A6CF5" w:rsidRPr="00E43569" w:rsidRDefault="000A6CF5" w:rsidP="000A6CF5">
      <w:pPr>
        <w:snapToGrid w:val="0"/>
        <w:spacing w:afterLines="100" w:after="360"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z w:val="40"/>
        </w:rPr>
        <w:t>長期照顧十年計畫2.0-交通接送服務編製說明</w:t>
      </w:r>
    </w:p>
    <w:p w14:paraId="0460BB75" w14:textId="7D3158FF" w:rsidR="000A6CF5" w:rsidRPr="00E43569" w:rsidRDefault="000A6CF5" w:rsidP="000A6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一、統計範圍及對象：依據長期照顧十年計畫2.0所辦理</w:t>
      </w:r>
      <w:r w:rsidRPr="00C1216F">
        <w:rPr>
          <w:rFonts w:ascii="標楷體" w:eastAsia="標楷體" w:hAnsi="標楷體" w:hint="eastAsia"/>
          <w:color w:val="FF0000"/>
          <w:u w:val="single"/>
        </w:rPr>
        <w:t>交通接送</w:t>
      </w:r>
      <w:r w:rsidR="008F4DD1" w:rsidRPr="00C1216F">
        <w:rPr>
          <w:rFonts w:ascii="標楷體" w:eastAsia="標楷體" w:hAnsi="標楷體" w:hint="eastAsia"/>
          <w:color w:val="FF0000"/>
          <w:u w:val="single"/>
        </w:rPr>
        <w:t>之</w:t>
      </w:r>
      <w:r w:rsidR="00DE5039" w:rsidRPr="00C1216F">
        <w:rPr>
          <w:rFonts w:ascii="標楷體" w:eastAsia="標楷體" w:hAnsi="標楷體" w:hint="eastAsia"/>
          <w:color w:val="FF0000"/>
          <w:u w:val="single"/>
        </w:rPr>
        <w:t>服務人數</w:t>
      </w:r>
      <w:r w:rsidRPr="00E43569">
        <w:rPr>
          <w:rFonts w:ascii="標楷體" w:eastAsia="標楷體" w:hAnsi="標楷體" w:hint="eastAsia"/>
        </w:rPr>
        <w:t>，</w:t>
      </w:r>
      <w:proofErr w:type="gramStart"/>
      <w:r w:rsidRPr="00E43569">
        <w:rPr>
          <w:rFonts w:ascii="標楷體" w:eastAsia="標楷體" w:hAnsi="標楷體" w:hint="eastAsia"/>
        </w:rPr>
        <w:t>均為統計</w:t>
      </w:r>
      <w:proofErr w:type="gramEnd"/>
      <w:r w:rsidRPr="00E43569">
        <w:rPr>
          <w:rFonts w:ascii="標楷體" w:eastAsia="標楷體" w:hAnsi="標楷體" w:hint="eastAsia"/>
        </w:rPr>
        <w:t>對象。</w:t>
      </w:r>
    </w:p>
    <w:p w14:paraId="0E042570" w14:textId="77777777" w:rsidR="0095721E" w:rsidRPr="00E43569" w:rsidRDefault="000A6CF5" w:rsidP="0095721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二、統計標準時間：</w:t>
      </w:r>
      <w:r w:rsidR="00C01675" w:rsidRPr="00275041">
        <w:rPr>
          <w:rFonts w:ascii="標楷體" w:eastAsia="標楷體" w:hAnsi="標楷體" w:hint="eastAsia"/>
          <w:color w:val="000000" w:themeColor="text1"/>
        </w:rPr>
        <w:t>以當年1月至12月之事實為準</w:t>
      </w:r>
      <w:r w:rsidR="0095721E" w:rsidRPr="00E43569">
        <w:rPr>
          <w:rFonts w:ascii="標楷體" w:eastAsia="標楷體" w:hAnsi="標楷體" w:hint="eastAsia"/>
        </w:rPr>
        <w:t>。</w:t>
      </w:r>
      <w:bookmarkStart w:id="0" w:name="_GoBack"/>
      <w:bookmarkEnd w:id="0"/>
    </w:p>
    <w:p w14:paraId="501CFA6D" w14:textId="77777777" w:rsidR="000A6CF5" w:rsidRPr="00E43569" w:rsidRDefault="000A6CF5" w:rsidP="000A6CF5">
      <w:pPr>
        <w:snapToGrid w:val="0"/>
        <w:spacing w:line="360" w:lineRule="auto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三、分類標準：</w:t>
      </w:r>
    </w:p>
    <w:p w14:paraId="02BFFF0B" w14:textId="77777777" w:rsidR="0095721E" w:rsidRPr="00E43569" w:rsidRDefault="0095721E" w:rsidP="0095721E">
      <w:pPr>
        <w:snapToGrid w:val="0"/>
        <w:spacing w:line="360" w:lineRule="auto"/>
        <w:ind w:leftChars="59" w:left="478" w:hangingChars="140" w:hanging="336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橫項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依:「區域別」分。</w:t>
      </w:r>
    </w:p>
    <w:p w14:paraId="1AA7FB80" w14:textId="77777777" w:rsidR="0095721E" w:rsidRPr="00E43569" w:rsidRDefault="0095721E" w:rsidP="0095721E">
      <w:pPr>
        <w:snapToGrid w:val="0"/>
        <w:spacing w:line="360" w:lineRule="auto"/>
        <w:ind w:leftChars="59" w:left="142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縱項</w:t>
      </w:r>
      <w:r w:rsidRPr="00E43569">
        <w:rPr>
          <w:rFonts w:ascii="標楷體" w:eastAsia="標楷體" w:hAnsi="標楷體" w:hint="eastAsia"/>
        </w:rPr>
        <w:t>依</w:t>
      </w:r>
      <w:proofErr w:type="gramEnd"/>
      <w:r w:rsidRPr="00E43569">
        <w:rPr>
          <w:rFonts w:ascii="標楷體" w:eastAsia="標楷體" w:hAnsi="標楷體" w:hint="eastAsia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 xml:space="preserve"> 「長照需要等級」、</w:t>
      </w:r>
      <w:r w:rsidRPr="00E43569">
        <w:rPr>
          <w:rFonts w:ascii="標楷體" w:eastAsia="標楷體" w:hAnsi="標楷體" w:hint="eastAsia"/>
        </w:rPr>
        <w:t>「性別</w:t>
      </w:r>
      <w:r w:rsidRPr="00E43569">
        <w:rPr>
          <w:rFonts w:ascii="新細明體" w:hAnsi="新細明體" w:hint="eastAsia"/>
        </w:rPr>
        <w:t>」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分</w:t>
      </w:r>
    </w:p>
    <w:p w14:paraId="39682150" w14:textId="77777777" w:rsidR="000A6CF5" w:rsidRPr="00E43569" w:rsidRDefault="000A6CF5" w:rsidP="000A6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四、統計項目定義：</w:t>
      </w:r>
    </w:p>
    <w:p w14:paraId="6AD2D34D" w14:textId="77777777" w:rsidR="00E43569" w:rsidRPr="00DE5039" w:rsidRDefault="000A6CF5" w:rsidP="00E43569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</w:t>
      </w:r>
      <w:r w:rsidRPr="00535873">
        <w:rPr>
          <w:rFonts w:ascii="標楷體" w:eastAsia="標楷體" w:hAnsi="標楷體" w:hint="eastAsia"/>
        </w:rPr>
        <w:t>交通接送服務對象：</w:t>
      </w:r>
      <w:r w:rsidRPr="00DE5039">
        <w:rPr>
          <w:rFonts w:ascii="標楷體" w:eastAsia="標楷體" w:hAnsi="標楷體" w:hint="eastAsia"/>
        </w:rPr>
        <w:t>係為協助長照需要等級</w:t>
      </w:r>
      <w:r w:rsidR="00250828" w:rsidRPr="00DE5039">
        <w:rPr>
          <w:rFonts w:ascii="標楷體" w:eastAsia="標楷體" w:hAnsi="標楷體" w:hint="eastAsia"/>
        </w:rPr>
        <w:t>第</w:t>
      </w:r>
      <w:r w:rsidR="003B1686" w:rsidRPr="003B1686">
        <w:rPr>
          <w:rFonts w:ascii="標楷體" w:eastAsia="標楷體" w:hAnsi="標楷體"/>
        </w:rPr>
        <w:t>2</w:t>
      </w:r>
      <w:r w:rsidR="00250828" w:rsidRPr="00DE5039">
        <w:rPr>
          <w:rFonts w:ascii="標楷體" w:eastAsia="標楷體" w:hAnsi="標楷體" w:hint="eastAsia"/>
        </w:rPr>
        <w:t>級(含)以上之長照需要者，自居家往（返）至醫療院所就醫、</w:t>
      </w:r>
      <w:proofErr w:type="gramStart"/>
      <w:r w:rsidR="00250828" w:rsidRPr="00DE5039">
        <w:rPr>
          <w:rFonts w:ascii="標楷體" w:eastAsia="標楷體" w:hAnsi="標楷體" w:hint="eastAsia"/>
        </w:rPr>
        <w:t>定期式復健</w:t>
      </w:r>
      <w:proofErr w:type="gramEnd"/>
      <w:r w:rsidR="00250828" w:rsidRPr="00DE5039">
        <w:rPr>
          <w:rFonts w:ascii="標楷體" w:eastAsia="標楷體" w:hAnsi="標楷體" w:hint="eastAsia"/>
        </w:rPr>
        <w:t>或透析治療之交通接送服務。</w:t>
      </w:r>
    </w:p>
    <w:p w14:paraId="350117A0" w14:textId="7F7F1CD2" w:rsidR="004136CC" w:rsidRPr="00E43569" w:rsidRDefault="004136CC" w:rsidP="00E43569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(二)交通接送服務：指「長期照顧</w:t>
      </w:r>
      <w:r w:rsidR="00275041" w:rsidRPr="00DB1AB5">
        <w:rPr>
          <w:rFonts w:ascii="標楷體" w:eastAsia="標楷體" w:hAnsi="標楷體" w:hint="eastAsia"/>
          <w:color w:val="FF0000"/>
          <w:u w:val="single"/>
        </w:rPr>
        <w:t>服務申請及給付辦法</w:t>
      </w:r>
      <w:r w:rsidRPr="00DB1AB5">
        <w:rPr>
          <w:rFonts w:ascii="標楷體" w:eastAsia="標楷體" w:hAnsi="標楷體" w:hint="eastAsia"/>
          <w:color w:val="FF0000"/>
          <w:u w:val="single"/>
        </w:rPr>
        <w:t>」</w:t>
      </w:r>
      <w:r w:rsidRPr="00E43569">
        <w:rPr>
          <w:rFonts w:ascii="標楷體" w:eastAsia="標楷體" w:hAnsi="標楷體" w:hint="eastAsia"/>
        </w:rPr>
        <w:t>之照顧組合所</w:t>
      </w:r>
      <w:r w:rsidRPr="00000861">
        <w:rPr>
          <w:rFonts w:ascii="標楷體" w:eastAsia="標楷體" w:hAnsi="標楷體" w:hint="eastAsia"/>
        </w:rPr>
        <w:t>列使用</w:t>
      </w:r>
      <w:r w:rsidR="008D32DE" w:rsidRPr="00000861">
        <w:rPr>
          <w:rFonts w:ascii="標楷體" w:eastAsia="標楷體" w:hAnsi="標楷體" w:hint="eastAsia"/>
        </w:rPr>
        <w:t>交通接送</w:t>
      </w:r>
      <w:r w:rsidR="008D32DE" w:rsidRPr="00DB1AB5">
        <w:rPr>
          <w:rFonts w:ascii="標楷體" w:eastAsia="標楷體" w:hAnsi="標楷體" w:hint="eastAsia"/>
          <w:color w:val="FF0000"/>
          <w:u w:val="single"/>
        </w:rPr>
        <w:t>(</w:t>
      </w:r>
      <w:r w:rsidRPr="00DB1AB5">
        <w:rPr>
          <w:rFonts w:ascii="標楷體" w:eastAsia="標楷體" w:hAnsi="標楷體" w:hint="eastAsia"/>
          <w:color w:val="FF0000"/>
          <w:u w:val="single"/>
        </w:rPr>
        <w:t>DA</w:t>
      </w:r>
      <w:r w:rsidR="008D32DE" w:rsidRPr="00DB1AB5">
        <w:rPr>
          <w:rFonts w:ascii="標楷體" w:eastAsia="標楷體" w:hAnsi="標楷體" w:hint="eastAsia"/>
          <w:color w:val="FF0000"/>
          <w:u w:val="single"/>
        </w:rPr>
        <w:t>01)</w:t>
      </w:r>
      <w:r w:rsidR="008D32DE" w:rsidRPr="00000861">
        <w:rPr>
          <w:rFonts w:ascii="標楷體" w:eastAsia="標楷體" w:hAnsi="標楷體" w:hint="eastAsia"/>
        </w:rPr>
        <w:t>照顧組合</w:t>
      </w:r>
      <w:r w:rsidRPr="00000861">
        <w:rPr>
          <w:rFonts w:ascii="標楷體" w:eastAsia="標楷體" w:hAnsi="標楷體" w:hint="eastAsia"/>
        </w:rPr>
        <w:t>之</w:t>
      </w:r>
      <w:r w:rsidRPr="00E43569">
        <w:rPr>
          <w:rFonts w:ascii="標楷體" w:eastAsia="標楷體" w:hAnsi="標楷體" w:hint="eastAsia"/>
        </w:rPr>
        <w:t>服務。</w:t>
      </w:r>
    </w:p>
    <w:p w14:paraId="05F42946" w14:textId="3200514E" w:rsidR="000A6CF5" w:rsidRPr="00E43569" w:rsidRDefault="000A6CF5" w:rsidP="0095721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</w:t>
      </w:r>
      <w:r w:rsidR="004136CC" w:rsidRPr="00E43569">
        <w:rPr>
          <w:rFonts w:ascii="標楷體" w:eastAsia="標楷體" w:hAnsi="標楷體" w:hint="eastAsia"/>
        </w:rPr>
        <w:t>三</w:t>
      </w:r>
      <w:r w:rsidRPr="00E43569">
        <w:rPr>
          <w:rFonts w:ascii="標楷體" w:eastAsia="標楷體" w:hAnsi="標楷體" w:hint="eastAsia"/>
        </w:rPr>
        <w:t>)服務成果：</w:t>
      </w:r>
      <w:bookmarkStart w:id="1" w:name="_Hlk168591437"/>
      <w:r w:rsidR="000F4DC6" w:rsidRPr="00DB1AB5">
        <w:rPr>
          <w:rFonts w:ascii="標楷體" w:eastAsia="標楷體" w:hAnsi="標楷體" w:hint="eastAsia"/>
          <w:color w:val="FF0000"/>
          <w:u w:val="single"/>
        </w:rPr>
        <w:t>係</w:t>
      </w:r>
      <w:bookmarkEnd w:id="1"/>
      <w:r w:rsidRPr="00E43569">
        <w:rPr>
          <w:rFonts w:ascii="標楷體" w:eastAsia="標楷體" w:hAnsi="標楷體" w:hint="eastAsia"/>
        </w:rPr>
        <w:t>指統計本期</w:t>
      </w:r>
      <w:r w:rsidRPr="00275041">
        <w:rPr>
          <w:rFonts w:ascii="標楷體" w:eastAsia="標楷體" w:hAnsi="標楷體" w:hint="eastAsia"/>
          <w:color w:val="000000" w:themeColor="text1"/>
        </w:rPr>
        <w:t>服務</w:t>
      </w:r>
      <w:r w:rsidRPr="001724FC">
        <w:rPr>
          <w:rFonts w:ascii="標楷體" w:eastAsia="標楷體" w:hAnsi="標楷體" w:hint="eastAsia"/>
        </w:rPr>
        <w:t>個</w:t>
      </w:r>
      <w:r w:rsidRPr="00E43569">
        <w:rPr>
          <w:rFonts w:ascii="標楷體" w:eastAsia="標楷體" w:hAnsi="標楷體" w:hint="eastAsia"/>
        </w:rPr>
        <w:t>案之人數。</w:t>
      </w:r>
    </w:p>
    <w:p w14:paraId="02E0153C" w14:textId="77777777" w:rsidR="000A6CF5" w:rsidRDefault="000A6CF5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五、資料來源：依據衛生福利部照顧服務管理資訊平台</w:t>
      </w:r>
      <w:bookmarkStart w:id="2" w:name="_Hlk168591782"/>
      <w:r w:rsidR="0000503C" w:rsidRPr="00DB1AB5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、衛生福利部長照2.0服務費用支付審核系統</w:t>
      </w:r>
      <w:bookmarkEnd w:id="2"/>
      <w:r w:rsidRPr="00E43569">
        <w:rPr>
          <w:rFonts w:ascii="標楷體" w:eastAsia="標楷體" w:hAnsi="標楷體" w:hint="eastAsia"/>
        </w:rPr>
        <w:t>。</w:t>
      </w:r>
    </w:p>
    <w:p w14:paraId="699B581D" w14:textId="77777777" w:rsidR="0028162E" w:rsidRPr="00E43569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>
        <w:rPr>
          <w:rFonts w:ascii="標楷體" w:eastAsia="標楷體" w:hAnsi="標楷體" w:hint="eastAsia"/>
          <w:snapToGrid w:val="0"/>
          <w:kern w:val="0"/>
          <w:szCs w:val="24"/>
        </w:rPr>
        <w:t>統計處。</w:t>
      </w:r>
    </w:p>
    <w:p w14:paraId="07904F05" w14:textId="77777777" w:rsidR="00E43569" w:rsidRPr="0028162E" w:rsidRDefault="00E43569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sectPr w:rsidR="00E43569" w:rsidRPr="0028162E" w:rsidSect="00E43569">
      <w:footerReference w:type="default" r:id="rId7"/>
      <w:pgSz w:w="16838" w:h="11906" w:orient="landscape" w:code="9"/>
      <w:pgMar w:top="1797" w:right="822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8B373" w14:textId="77777777" w:rsidR="00037109" w:rsidRDefault="00037109" w:rsidP="00E37D92">
      <w:r>
        <w:separator/>
      </w:r>
    </w:p>
  </w:endnote>
  <w:endnote w:type="continuationSeparator" w:id="0">
    <w:p w14:paraId="3C9DF7EF" w14:textId="77777777" w:rsidR="00037109" w:rsidRDefault="00037109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D2DF6" w14:textId="77777777" w:rsidR="00E37D92" w:rsidRDefault="00E37D92">
    <w:pPr>
      <w:pStyle w:val="a6"/>
      <w:jc w:val="center"/>
    </w:pPr>
  </w:p>
  <w:p w14:paraId="79A911A0" w14:textId="77777777"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E4C62" w14:textId="77777777" w:rsidR="00037109" w:rsidRDefault="00037109" w:rsidP="00E37D92">
      <w:r>
        <w:separator/>
      </w:r>
    </w:p>
  </w:footnote>
  <w:footnote w:type="continuationSeparator" w:id="0">
    <w:p w14:paraId="406938F7" w14:textId="77777777" w:rsidR="00037109" w:rsidRDefault="00037109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3CF"/>
    <w:rsid w:val="00000861"/>
    <w:rsid w:val="0000503C"/>
    <w:rsid w:val="00032464"/>
    <w:rsid w:val="00037109"/>
    <w:rsid w:val="0004109A"/>
    <w:rsid w:val="00045F62"/>
    <w:rsid w:val="00046119"/>
    <w:rsid w:val="00052441"/>
    <w:rsid w:val="00060DF2"/>
    <w:rsid w:val="00063E87"/>
    <w:rsid w:val="0008480F"/>
    <w:rsid w:val="000916D1"/>
    <w:rsid w:val="000942BC"/>
    <w:rsid w:val="000A2DD5"/>
    <w:rsid w:val="000A6CF5"/>
    <w:rsid w:val="000B2665"/>
    <w:rsid w:val="000D00A6"/>
    <w:rsid w:val="000D28CA"/>
    <w:rsid w:val="000F4DC6"/>
    <w:rsid w:val="0010415C"/>
    <w:rsid w:val="00114510"/>
    <w:rsid w:val="00127563"/>
    <w:rsid w:val="00142B45"/>
    <w:rsid w:val="00155B47"/>
    <w:rsid w:val="001724FC"/>
    <w:rsid w:val="00183D3E"/>
    <w:rsid w:val="001C774A"/>
    <w:rsid w:val="001D48AB"/>
    <w:rsid w:val="001D6D5B"/>
    <w:rsid w:val="001F7E86"/>
    <w:rsid w:val="0021363D"/>
    <w:rsid w:val="00213B4A"/>
    <w:rsid w:val="00250828"/>
    <w:rsid w:val="00275041"/>
    <w:rsid w:val="0028162E"/>
    <w:rsid w:val="00297EFC"/>
    <w:rsid w:val="002E3389"/>
    <w:rsid w:val="00321BCC"/>
    <w:rsid w:val="00333111"/>
    <w:rsid w:val="00362A5B"/>
    <w:rsid w:val="003838FE"/>
    <w:rsid w:val="0038601F"/>
    <w:rsid w:val="003A0293"/>
    <w:rsid w:val="003A6131"/>
    <w:rsid w:val="003B1686"/>
    <w:rsid w:val="003C343A"/>
    <w:rsid w:val="003D2379"/>
    <w:rsid w:val="003D2759"/>
    <w:rsid w:val="003E4A63"/>
    <w:rsid w:val="004136CC"/>
    <w:rsid w:val="0042268A"/>
    <w:rsid w:val="00432414"/>
    <w:rsid w:val="004418A3"/>
    <w:rsid w:val="004638D6"/>
    <w:rsid w:val="004A379E"/>
    <w:rsid w:val="004C2E74"/>
    <w:rsid w:val="00503936"/>
    <w:rsid w:val="00535873"/>
    <w:rsid w:val="00546E0B"/>
    <w:rsid w:val="00551353"/>
    <w:rsid w:val="0056698E"/>
    <w:rsid w:val="00575D66"/>
    <w:rsid w:val="00576567"/>
    <w:rsid w:val="005A2B7C"/>
    <w:rsid w:val="005C1259"/>
    <w:rsid w:val="005E2B27"/>
    <w:rsid w:val="00651887"/>
    <w:rsid w:val="00652B29"/>
    <w:rsid w:val="006547ED"/>
    <w:rsid w:val="0068309E"/>
    <w:rsid w:val="00696011"/>
    <w:rsid w:val="006C4B95"/>
    <w:rsid w:val="006D700D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8833CF"/>
    <w:rsid w:val="00890AA6"/>
    <w:rsid w:val="008D32DE"/>
    <w:rsid w:val="008D7CB0"/>
    <w:rsid w:val="008F1E58"/>
    <w:rsid w:val="008F4DD1"/>
    <w:rsid w:val="00921C28"/>
    <w:rsid w:val="00932562"/>
    <w:rsid w:val="0095721E"/>
    <w:rsid w:val="00974370"/>
    <w:rsid w:val="00986C64"/>
    <w:rsid w:val="00995DAF"/>
    <w:rsid w:val="009A70B5"/>
    <w:rsid w:val="009F3C8F"/>
    <w:rsid w:val="00A15D47"/>
    <w:rsid w:val="00A17372"/>
    <w:rsid w:val="00A40007"/>
    <w:rsid w:val="00A46AF9"/>
    <w:rsid w:val="00A575BD"/>
    <w:rsid w:val="00A6490F"/>
    <w:rsid w:val="00A70AFD"/>
    <w:rsid w:val="00A90BFC"/>
    <w:rsid w:val="00AD147F"/>
    <w:rsid w:val="00B14106"/>
    <w:rsid w:val="00B30425"/>
    <w:rsid w:val="00B37A70"/>
    <w:rsid w:val="00B4284A"/>
    <w:rsid w:val="00B46EDC"/>
    <w:rsid w:val="00B86792"/>
    <w:rsid w:val="00BB699A"/>
    <w:rsid w:val="00C01675"/>
    <w:rsid w:val="00C1216F"/>
    <w:rsid w:val="00C21411"/>
    <w:rsid w:val="00C4028A"/>
    <w:rsid w:val="00C6568C"/>
    <w:rsid w:val="00C71C97"/>
    <w:rsid w:val="00C7548F"/>
    <w:rsid w:val="00C76481"/>
    <w:rsid w:val="00C830F7"/>
    <w:rsid w:val="00CA7AF7"/>
    <w:rsid w:val="00CB0587"/>
    <w:rsid w:val="00CF2D36"/>
    <w:rsid w:val="00D166FE"/>
    <w:rsid w:val="00D26146"/>
    <w:rsid w:val="00D414B4"/>
    <w:rsid w:val="00D61632"/>
    <w:rsid w:val="00D83D1D"/>
    <w:rsid w:val="00DA5DE7"/>
    <w:rsid w:val="00DB1AB5"/>
    <w:rsid w:val="00DC5DF8"/>
    <w:rsid w:val="00DE5039"/>
    <w:rsid w:val="00E0231E"/>
    <w:rsid w:val="00E02534"/>
    <w:rsid w:val="00E37D92"/>
    <w:rsid w:val="00E43569"/>
    <w:rsid w:val="00ED582C"/>
    <w:rsid w:val="00EE7A43"/>
    <w:rsid w:val="00EF2E4B"/>
    <w:rsid w:val="00F0537E"/>
    <w:rsid w:val="00F106A4"/>
    <w:rsid w:val="00F2096A"/>
    <w:rsid w:val="00F623C7"/>
    <w:rsid w:val="00F91A91"/>
    <w:rsid w:val="00FB42B2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642DE"/>
  <w15:docId w15:val="{EBFB41A4-5E3D-4593-99E3-8BE9E704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統計處蕭永興</cp:lastModifiedBy>
  <cp:revision>7</cp:revision>
  <cp:lastPrinted>2024-06-06T09:16:00Z</cp:lastPrinted>
  <dcterms:created xsi:type="dcterms:W3CDTF">2024-06-06T10:31:00Z</dcterms:created>
  <dcterms:modified xsi:type="dcterms:W3CDTF">2024-12-10T06:11:00Z</dcterms:modified>
</cp:coreProperties>
</file>