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8B7" w:rsidRPr="00BB3C27" w:rsidRDefault="006A538D" w:rsidP="006F78B7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r w:rsidRPr="006A538D">
        <w:rPr>
          <w:rFonts w:ascii="標楷體" w:eastAsia="標楷體" w:hAnsi="標楷體" w:hint="eastAsia"/>
          <w:sz w:val="40"/>
        </w:rPr>
        <w:t>辦理</w:t>
      </w:r>
      <w:r w:rsidRPr="00BB3C27">
        <w:rPr>
          <w:rFonts w:ascii="標楷體" w:eastAsia="標楷體" w:hAnsi="標楷體" w:hint="eastAsia"/>
          <w:sz w:val="40"/>
        </w:rPr>
        <w:t>急難紓困實施方案</w:t>
      </w:r>
      <w:r w:rsidR="006F78B7" w:rsidRPr="00BB3C27">
        <w:rPr>
          <w:rFonts w:ascii="標楷體" w:eastAsia="標楷體" w:hAnsi="標楷體" w:hint="eastAsia"/>
          <w:sz w:val="40"/>
        </w:rPr>
        <w:t>成果編製說明</w:t>
      </w:r>
    </w:p>
    <w:p w:rsidR="006F78B7" w:rsidRPr="00BB3C27" w:rsidRDefault="006F78B7" w:rsidP="006F78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3C27">
        <w:rPr>
          <w:rFonts w:ascii="標楷體" w:eastAsia="標楷體" w:hAnsi="標楷體" w:hint="eastAsia"/>
        </w:rPr>
        <w:t>一、統計範圍及對象：依</w:t>
      </w:r>
      <w:bookmarkStart w:id="0" w:name="_Toc269305234"/>
      <w:r w:rsidRPr="00BB3C27">
        <w:rPr>
          <w:rFonts w:ascii="標楷體" w:eastAsia="標楷體" w:hAnsi="標楷體" w:hint="eastAsia"/>
        </w:rPr>
        <w:t>據</w:t>
      </w:r>
      <w:bookmarkEnd w:id="0"/>
      <w:r w:rsidR="006A538D" w:rsidRPr="00BB3C27">
        <w:rPr>
          <w:rFonts w:ascii="標楷體" w:eastAsia="標楷體" w:hAnsi="標楷體" w:hint="eastAsia"/>
          <w:bCs/>
        </w:rPr>
        <w:t>辦理急難紓困實施方案</w:t>
      </w:r>
      <w:r w:rsidRPr="00BB3C27">
        <w:rPr>
          <w:rFonts w:ascii="標楷體" w:eastAsia="標楷體" w:hAnsi="標楷體" w:hint="eastAsia"/>
          <w:bCs/>
        </w:rPr>
        <w:t>提供及時經濟紓困</w:t>
      </w:r>
      <w:r w:rsidRPr="00BB3C27">
        <w:rPr>
          <w:rFonts w:ascii="標楷體" w:eastAsia="標楷體" w:hAnsi="標楷體" w:hint="eastAsia"/>
        </w:rPr>
        <w:t>者，</w:t>
      </w:r>
      <w:proofErr w:type="gramStart"/>
      <w:r w:rsidRPr="00BB3C27">
        <w:rPr>
          <w:rFonts w:ascii="標楷體" w:eastAsia="標楷體" w:hAnsi="標楷體" w:hint="eastAsia"/>
        </w:rPr>
        <w:t>均為統計</w:t>
      </w:r>
      <w:proofErr w:type="gramEnd"/>
      <w:r w:rsidRPr="00BB3C27">
        <w:rPr>
          <w:rFonts w:ascii="標楷體" w:eastAsia="標楷體" w:hAnsi="標楷體" w:hint="eastAsia"/>
        </w:rPr>
        <w:t>對象。</w:t>
      </w:r>
    </w:p>
    <w:p w:rsidR="006F78B7" w:rsidRPr="00BB3C27" w:rsidRDefault="006F78B7" w:rsidP="006F78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15DDA">
        <w:rPr>
          <w:rFonts w:ascii="標楷體" w:eastAsia="標楷體" w:hAnsi="標楷體" w:hint="eastAsia"/>
        </w:rPr>
        <w:t>二、統計標時間：動態資料以當</w:t>
      </w:r>
      <w:r w:rsidR="003824EC" w:rsidRPr="0033138F">
        <w:rPr>
          <w:rFonts w:ascii="標楷體" w:eastAsia="標楷體" w:hAnsi="標楷體" w:hint="eastAsia"/>
        </w:rPr>
        <w:t>年</w:t>
      </w:r>
      <w:r w:rsidR="002A560A" w:rsidRPr="0033138F">
        <w:rPr>
          <w:rFonts w:ascii="標楷體" w:eastAsia="標楷體" w:hAnsi="標楷體" w:hint="eastAsia"/>
        </w:rPr>
        <w:t>1至12月</w:t>
      </w:r>
      <w:r w:rsidRPr="00515DDA">
        <w:rPr>
          <w:rFonts w:ascii="標楷體" w:eastAsia="標楷體" w:hAnsi="標楷體" w:hint="eastAsia"/>
        </w:rPr>
        <w:t>之事實為</w:t>
      </w:r>
      <w:proofErr w:type="gramStart"/>
      <w:r w:rsidRPr="00515DDA">
        <w:rPr>
          <w:rFonts w:ascii="標楷體" w:eastAsia="標楷體" w:hAnsi="標楷體" w:hint="eastAsia"/>
        </w:rPr>
        <w:t>準</w:t>
      </w:r>
      <w:proofErr w:type="gramEnd"/>
      <w:r w:rsidRPr="00515DDA">
        <w:rPr>
          <w:rFonts w:ascii="標楷體" w:eastAsia="標楷體" w:hAnsi="標楷體" w:hint="eastAsia"/>
        </w:rPr>
        <w:t>。</w:t>
      </w:r>
    </w:p>
    <w:p w:rsidR="006F78B7" w:rsidRPr="00BB3C27" w:rsidRDefault="006F78B7" w:rsidP="006F78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BB3C27">
        <w:rPr>
          <w:rFonts w:ascii="標楷體" w:eastAsia="標楷體" w:hAnsi="標楷體" w:hint="eastAsia"/>
          <w:szCs w:val="24"/>
        </w:rPr>
        <w:t>三、分類標準：</w:t>
      </w:r>
      <w:proofErr w:type="gramStart"/>
      <w:r w:rsidRPr="00BB3C27">
        <w:rPr>
          <w:rFonts w:ascii="標楷體" w:eastAsia="標楷體" w:hAnsi="標楷體" w:hint="eastAsia"/>
          <w:szCs w:val="24"/>
        </w:rPr>
        <w:t>橫項依</w:t>
      </w:r>
      <w:proofErr w:type="gramEnd"/>
      <w:r w:rsidRPr="00BB3C27">
        <w:rPr>
          <w:rFonts w:ascii="標楷體" w:eastAsia="標楷體" w:hAnsi="標楷體" w:hint="eastAsia"/>
          <w:szCs w:val="24"/>
        </w:rPr>
        <w:t>「區域別及項目別」分；</w:t>
      </w:r>
      <w:proofErr w:type="gramStart"/>
      <w:r w:rsidRPr="00BB3C27">
        <w:rPr>
          <w:rFonts w:ascii="標楷體" w:eastAsia="標楷體" w:hAnsi="標楷體" w:hint="eastAsia"/>
          <w:szCs w:val="24"/>
        </w:rPr>
        <w:t>縱項依</w:t>
      </w:r>
      <w:proofErr w:type="gramEnd"/>
      <w:r w:rsidRPr="00BB3C27">
        <w:rPr>
          <w:rFonts w:ascii="標楷體" w:eastAsia="標楷體" w:hAnsi="標楷體" w:hint="eastAsia"/>
          <w:szCs w:val="24"/>
        </w:rPr>
        <w:t>「死亡」、「失蹤」、「罹患重傷病」、「失業」、「其他原因無法工作」及「其他變故」分。</w:t>
      </w:r>
    </w:p>
    <w:p w:rsidR="006F78B7" w:rsidRPr="00BB3C27" w:rsidRDefault="006F78B7" w:rsidP="006F78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3C27">
        <w:rPr>
          <w:rFonts w:ascii="標楷體" w:eastAsia="標楷體" w:hAnsi="標楷體" w:hint="eastAsia"/>
        </w:rPr>
        <w:t>四、統計項目定義：</w:t>
      </w:r>
    </w:p>
    <w:p w:rsidR="006F78B7" w:rsidRPr="00BB3C27" w:rsidRDefault="006F78B7" w:rsidP="006F78B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proofErr w:type="gramStart"/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)</w:t>
      </w:r>
      <w:r w:rsidR="006A538D" w:rsidRPr="00BB3C27">
        <w:rPr>
          <w:rFonts w:ascii="標楷體" w:eastAsia="標楷體" w:hAnsi="標楷體" w:hint="eastAsia"/>
          <w:bCs/>
        </w:rPr>
        <w:t>急難紓困實施方案</w:t>
      </w:r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：</w:t>
      </w:r>
      <w:r w:rsidRPr="00BB3C27">
        <w:rPr>
          <w:rFonts w:ascii="標楷體" w:eastAsia="標楷體" w:hAnsi="標楷體" w:hint="eastAsia"/>
          <w:bCs/>
          <w:snapToGrid w:val="0"/>
          <w:kern w:val="0"/>
          <w:szCs w:val="24"/>
        </w:rPr>
        <w:t>為</w:t>
      </w:r>
      <w:proofErr w:type="gramStart"/>
      <w:r w:rsidRPr="00BB3C27">
        <w:rPr>
          <w:rFonts w:ascii="標楷體" w:eastAsia="標楷體" w:hAnsi="標楷體" w:hint="eastAsia"/>
          <w:bCs/>
          <w:snapToGrid w:val="0"/>
          <w:kern w:val="0"/>
          <w:szCs w:val="24"/>
        </w:rPr>
        <w:t>落實扶窮濟急</w:t>
      </w:r>
      <w:proofErr w:type="gramEnd"/>
      <w:r w:rsidRPr="00BB3C27">
        <w:rPr>
          <w:rFonts w:ascii="標楷體" w:eastAsia="標楷體" w:hAnsi="標楷體" w:hint="eastAsia"/>
          <w:bCs/>
          <w:snapToGrid w:val="0"/>
          <w:kern w:val="0"/>
          <w:szCs w:val="24"/>
        </w:rPr>
        <w:t>減少家庭不幸，運用村（里）在地化通報系統，及早發現遭逢急迫性變故致生活陷於困境之民眾</w:t>
      </w:r>
      <w:r w:rsidR="00AD2FA3" w:rsidRPr="0033138F">
        <w:rPr>
          <w:rFonts w:ascii="標楷體" w:eastAsia="標楷體" w:hAnsi="標楷體" w:hint="eastAsia"/>
          <w:bCs/>
          <w:snapToGrid w:val="0"/>
          <w:kern w:val="0"/>
          <w:szCs w:val="24"/>
        </w:rPr>
        <w:t>及家庭</w:t>
      </w:r>
      <w:r w:rsidRPr="00515DDA">
        <w:rPr>
          <w:rFonts w:ascii="標楷體" w:eastAsia="標楷體" w:hAnsi="標楷體" w:hint="eastAsia"/>
          <w:bCs/>
          <w:snapToGrid w:val="0"/>
          <w:kern w:val="0"/>
          <w:szCs w:val="24"/>
        </w:rPr>
        <w:t>，</w:t>
      </w:r>
      <w:r w:rsidRPr="00BB3C27">
        <w:rPr>
          <w:rFonts w:ascii="標楷體" w:eastAsia="標楷體" w:hAnsi="標楷體" w:hint="eastAsia"/>
          <w:bCs/>
          <w:snapToGrid w:val="0"/>
          <w:kern w:val="0"/>
          <w:szCs w:val="24"/>
        </w:rPr>
        <w:t>提供及時</w:t>
      </w:r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經濟紓困。</w:t>
      </w:r>
    </w:p>
    <w:p w:rsidR="006F78B7" w:rsidRPr="00BB3C27" w:rsidRDefault="006F78B7" w:rsidP="006F78B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(二)通報人數：當月中遭逢急難民眾本人或親人、鄰里、社區、學校、相關機關、機構、團體等，向</w:t>
      </w:r>
      <w:r w:rsidRPr="00BB3C27">
        <w:rPr>
          <w:rFonts w:ascii="標楷體" w:eastAsia="標楷體" w:hAnsi="標楷體" w:hint="eastAsia"/>
          <w:bCs/>
          <w:snapToGrid w:val="0"/>
          <w:kern w:val="0"/>
          <w:szCs w:val="24"/>
        </w:rPr>
        <w:t>村（里）辦公處、鄉（鎮、市、區）公所、</w:t>
      </w:r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直轄市、縣（市）政府申請救助或通報者。</w:t>
      </w:r>
    </w:p>
    <w:p w:rsidR="006F78B7" w:rsidRPr="00BB3C27" w:rsidRDefault="006F78B7" w:rsidP="006F78B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(三)核定人數：當月中新增申請或通報個案由核定機關依認定基準表核定者。</w:t>
      </w:r>
    </w:p>
    <w:p w:rsidR="006F78B7" w:rsidRPr="00BB3C27" w:rsidRDefault="006F78B7" w:rsidP="006F78B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B3C27">
        <w:rPr>
          <w:rFonts w:ascii="標楷體" w:eastAsia="標楷體" w:hAnsi="標楷體" w:hint="eastAsia"/>
          <w:snapToGrid w:val="0"/>
          <w:kern w:val="0"/>
          <w:szCs w:val="24"/>
        </w:rPr>
        <w:t>(四)核定金額：當月新增及前期核定個案而於當月應核給之金額。</w:t>
      </w:r>
    </w:p>
    <w:p w:rsidR="006F78B7" w:rsidRPr="00BB3C27" w:rsidRDefault="006F78B7" w:rsidP="006F78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3C27">
        <w:rPr>
          <w:rFonts w:ascii="標楷體" w:eastAsia="標楷體" w:hAnsi="標楷體" w:hint="eastAsia"/>
        </w:rPr>
        <w:t>五、資料蒐集方法及編製程序：依據社會救助及社工司提供辦理</w:t>
      </w:r>
      <w:r w:rsidR="006A538D" w:rsidRPr="00BB3C27">
        <w:rPr>
          <w:rFonts w:ascii="標楷體" w:eastAsia="標楷體" w:hAnsi="標楷體" w:hint="eastAsia"/>
          <w:bCs/>
        </w:rPr>
        <w:t>急難紓困實施方案</w:t>
      </w:r>
      <w:r w:rsidR="00D9333A" w:rsidRPr="00BB3C27">
        <w:rPr>
          <w:rFonts w:ascii="標楷體" w:eastAsia="標楷體" w:hAnsi="標楷體" w:hint="eastAsia"/>
        </w:rPr>
        <w:t>統計</w:t>
      </w:r>
      <w:r w:rsidRPr="00BB3C27">
        <w:rPr>
          <w:rFonts w:ascii="標楷體" w:eastAsia="標楷體" w:hAnsi="標楷體" w:hint="eastAsia"/>
        </w:rPr>
        <w:t>彙編。</w:t>
      </w:r>
      <w:bookmarkStart w:id="1" w:name="_GoBack"/>
      <w:bookmarkEnd w:id="1"/>
    </w:p>
    <w:p w:rsidR="006F78B7" w:rsidRPr="006F78B7" w:rsidRDefault="006F78B7" w:rsidP="006F78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6F78B7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6F78B7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6F78B7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2份，1份自存，1份送本部統計處。</w:t>
      </w:r>
    </w:p>
    <w:p w:rsidR="006846CA" w:rsidRPr="006F78B7" w:rsidRDefault="006846CA" w:rsidP="006F78B7"/>
    <w:sectPr w:rsidR="006846CA" w:rsidRPr="006F78B7" w:rsidSect="00235A99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243" w:rsidRDefault="00AE6243">
      <w:r>
        <w:separator/>
      </w:r>
    </w:p>
  </w:endnote>
  <w:endnote w:type="continuationSeparator" w:id="0">
    <w:p w:rsidR="00AE6243" w:rsidRDefault="00AE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243" w:rsidRDefault="00AE6243">
      <w:r>
        <w:separator/>
      </w:r>
    </w:p>
  </w:footnote>
  <w:footnote w:type="continuationSeparator" w:id="0">
    <w:p w:rsidR="00AE6243" w:rsidRDefault="00AE6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D"/>
    <w:rsid w:val="000116C8"/>
    <w:rsid w:val="00023F4C"/>
    <w:rsid w:val="000250FF"/>
    <w:rsid w:val="000373D1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2077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5A99"/>
    <w:rsid w:val="00237A94"/>
    <w:rsid w:val="002421A3"/>
    <w:rsid w:val="00242F70"/>
    <w:rsid w:val="002531A8"/>
    <w:rsid w:val="00253390"/>
    <w:rsid w:val="002608EA"/>
    <w:rsid w:val="00261901"/>
    <w:rsid w:val="0026291C"/>
    <w:rsid w:val="00265256"/>
    <w:rsid w:val="00277AD9"/>
    <w:rsid w:val="00280691"/>
    <w:rsid w:val="00283CA8"/>
    <w:rsid w:val="002871D9"/>
    <w:rsid w:val="0029371B"/>
    <w:rsid w:val="002A1F52"/>
    <w:rsid w:val="002A22D7"/>
    <w:rsid w:val="002A560A"/>
    <w:rsid w:val="002B6CF7"/>
    <w:rsid w:val="002C3CD8"/>
    <w:rsid w:val="002C4878"/>
    <w:rsid w:val="002C5803"/>
    <w:rsid w:val="002C6FF7"/>
    <w:rsid w:val="002C7B1F"/>
    <w:rsid w:val="002D0E92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3138F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824EC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15F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15DD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15FEA"/>
    <w:rsid w:val="006207DF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38D"/>
    <w:rsid w:val="006A5B70"/>
    <w:rsid w:val="006B18CC"/>
    <w:rsid w:val="006C112D"/>
    <w:rsid w:val="006C227C"/>
    <w:rsid w:val="006C5320"/>
    <w:rsid w:val="006C78DF"/>
    <w:rsid w:val="006D46C3"/>
    <w:rsid w:val="006D5452"/>
    <w:rsid w:val="006F3A64"/>
    <w:rsid w:val="006F6A78"/>
    <w:rsid w:val="006F78B7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2FA3"/>
    <w:rsid w:val="00AD3745"/>
    <w:rsid w:val="00AD71B9"/>
    <w:rsid w:val="00AE6243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383C"/>
    <w:rsid w:val="00B44A4C"/>
    <w:rsid w:val="00B50D96"/>
    <w:rsid w:val="00B548CD"/>
    <w:rsid w:val="00B61487"/>
    <w:rsid w:val="00B73A3C"/>
    <w:rsid w:val="00B743E9"/>
    <w:rsid w:val="00B74F3B"/>
    <w:rsid w:val="00B80B46"/>
    <w:rsid w:val="00B85FAF"/>
    <w:rsid w:val="00B913D7"/>
    <w:rsid w:val="00BA2079"/>
    <w:rsid w:val="00BA5657"/>
    <w:rsid w:val="00BB166C"/>
    <w:rsid w:val="00BB3C27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595E"/>
    <w:rsid w:val="00C96A6F"/>
    <w:rsid w:val="00CA2813"/>
    <w:rsid w:val="00CA2917"/>
    <w:rsid w:val="00CA371B"/>
    <w:rsid w:val="00CA77C3"/>
    <w:rsid w:val="00CB2DF8"/>
    <w:rsid w:val="00CC0FEE"/>
    <w:rsid w:val="00CD334A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3646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4A41"/>
    <w:rsid w:val="00D75245"/>
    <w:rsid w:val="00D77309"/>
    <w:rsid w:val="00D80FA6"/>
    <w:rsid w:val="00D8598C"/>
    <w:rsid w:val="00D86482"/>
    <w:rsid w:val="00D91BEE"/>
    <w:rsid w:val="00D9333A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07E45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366D"/>
    <w:rsid w:val="00E7519C"/>
    <w:rsid w:val="00E82223"/>
    <w:rsid w:val="00E82548"/>
    <w:rsid w:val="00E83350"/>
    <w:rsid w:val="00E851A2"/>
    <w:rsid w:val="00E9745C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33F020-48B2-4687-8BF2-6FE216D1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077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077D"/>
    <w:rPr>
      <w:rFonts w:ascii="細明體" w:eastAsia="細明體" w:hAnsi="Courier New"/>
    </w:rPr>
  </w:style>
  <w:style w:type="character" w:customStyle="1" w:styleId="a4">
    <w:name w:val="純文字 字元"/>
    <w:link w:val="a3"/>
    <w:rsid w:val="0012077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辦理馬上關懷急難救助成果編製說明</dc:title>
  <dc:subject/>
  <dc:creator>蕭永興</dc:creator>
  <cp:keywords/>
  <cp:lastModifiedBy>統計處蕭永興</cp:lastModifiedBy>
  <cp:revision>3</cp:revision>
  <dcterms:created xsi:type="dcterms:W3CDTF">2023-11-19T09:21:00Z</dcterms:created>
  <dcterms:modified xsi:type="dcterms:W3CDTF">2024-10-14T03:39:00Z</dcterms:modified>
</cp:coreProperties>
</file>