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EA5" w:rsidRPr="00372EA5" w:rsidRDefault="00372EA5" w:rsidP="00372EA5">
      <w:pPr>
        <w:pageBreakBefore/>
        <w:autoSpaceDE w:val="0"/>
        <w:autoSpaceDN w:val="0"/>
        <w:adjustRightInd w:val="0"/>
        <w:snapToGrid w:val="0"/>
        <w:spacing w:line="360" w:lineRule="auto"/>
        <w:jc w:val="center"/>
        <w:rPr>
          <w:rFonts w:ascii="標楷體" w:eastAsia="標楷體" w:hAnsi="標楷體" w:hint="eastAsia"/>
          <w:snapToGrid w:val="0"/>
          <w:kern w:val="0"/>
          <w:sz w:val="40"/>
          <w:szCs w:val="40"/>
        </w:rPr>
      </w:pPr>
      <w:bookmarkStart w:id="0" w:name="_GoBack"/>
      <w:bookmarkEnd w:id="0"/>
      <w:r w:rsidRPr="00372EA5">
        <w:rPr>
          <w:rFonts w:ascii="標楷體" w:eastAsia="標楷體" w:hAnsi="標楷體" w:hint="eastAsia"/>
          <w:snapToGrid w:val="0"/>
          <w:kern w:val="0"/>
          <w:sz w:val="40"/>
          <w:szCs w:val="40"/>
        </w:rPr>
        <w:t>地方政府社會處(局)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  <w:sz w:val="40"/>
          <w:szCs w:val="40"/>
        </w:rPr>
        <w:t>所轄志工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  <w:sz w:val="40"/>
          <w:szCs w:val="40"/>
        </w:rPr>
        <w:t>之年資及訓練情形編製說明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一、統計範圍及對象：</w:t>
      </w:r>
      <w:proofErr w:type="gramStart"/>
      <w:r w:rsidR="0048231F" w:rsidRPr="00372EA5">
        <w:rPr>
          <w:rFonts w:ascii="標楷體" w:eastAsia="標楷體" w:hAnsi="標楷體" w:hint="eastAsia"/>
          <w:snapToGrid w:val="0"/>
          <w:kern w:val="0"/>
          <w:szCs w:val="24"/>
        </w:rPr>
        <w:t>凡由地方政府</w:t>
      </w:r>
      <w:proofErr w:type="gramEnd"/>
      <w:r w:rsidR="0048231F" w:rsidRPr="00372EA5">
        <w:rPr>
          <w:rFonts w:ascii="標楷體" w:eastAsia="標楷體" w:hAnsi="標楷體" w:hint="eastAsia"/>
          <w:snapToGrid w:val="0"/>
          <w:kern w:val="0"/>
          <w:szCs w:val="24"/>
        </w:rPr>
        <w:t>社會處(局)主管並依據志願服務法相關規定參與志願服務工作之社會大眾，</w:t>
      </w:r>
      <w:proofErr w:type="gramStart"/>
      <w:r w:rsidR="0048231F" w:rsidRPr="00372EA5">
        <w:rPr>
          <w:rFonts w:ascii="標楷體" w:eastAsia="標楷體" w:hAnsi="標楷體" w:hint="eastAsia"/>
          <w:snapToGrid w:val="0"/>
          <w:kern w:val="0"/>
          <w:szCs w:val="24"/>
        </w:rPr>
        <w:t>均為統</w:t>
      </w:r>
      <w:proofErr w:type="gramEnd"/>
      <w:r w:rsidR="0048231F" w:rsidRPr="00372EA5">
        <w:rPr>
          <w:rFonts w:ascii="標楷體" w:eastAsia="標楷體" w:hAnsi="標楷體" w:hint="eastAsia"/>
          <w:snapToGrid w:val="0"/>
          <w:kern w:val="0"/>
          <w:szCs w:val="24"/>
        </w:rPr>
        <w:t>計對象。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二、統計標準時間：</w:t>
      </w:r>
      <w:r w:rsidRPr="00372EA5">
        <w:rPr>
          <w:rFonts w:ascii="標楷體" w:eastAsia="標楷體" w:hAnsi="標楷體" w:hint="eastAsia"/>
          <w:snapToGrid w:val="0"/>
          <w:kern w:val="0"/>
        </w:rPr>
        <w:t>動態資料以當年１至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12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月之事實為準；靜態資料以當年12月底之事實為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準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。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三、分類標準：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橫項依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「區域別」及「團隊別」分；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縱項依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「服務年資分」、「參加志工平安保險」、「領有志願服務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紀錄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冊」及「訓練情形」分。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四、統計項目定義：</w:t>
      </w:r>
    </w:p>
    <w:p w:rsidR="00372EA5" w:rsidRPr="00372EA5" w:rsidRDefault="00372EA5" w:rsidP="00372EA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372EA5">
        <w:rPr>
          <w:rFonts w:ascii="標楷體" w:eastAsia="標楷體" w:hAnsi="標楷體" w:hint="eastAsia"/>
          <w:snapToGrid w:val="0"/>
          <w:kern w:val="0"/>
        </w:rPr>
        <w:t>(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一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)社會福利類團隊：由地方政府社會處(局)主管，其服務性質為社會福利類別。</w:t>
      </w:r>
    </w:p>
    <w:p w:rsidR="00372EA5" w:rsidRPr="00372EA5" w:rsidRDefault="00372EA5" w:rsidP="00BC53E6">
      <w:pPr>
        <w:snapToGrid w:val="0"/>
        <w:spacing w:line="360" w:lineRule="auto"/>
        <w:ind w:leftChars="60" w:left="840" w:hangingChars="290" w:hanging="696"/>
        <w:rPr>
          <w:rFonts w:ascii="標楷體" w:eastAsia="標楷體" w:hAnsi="標楷體" w:hint="eastAsia"/>
        </w:rPr>
      </w:pPr>
      <w:r w:rsidRPr="00372EA5">
        <w:rPr>
          <w:rFonts w:ascii="標楷體" w:eastAsia="標楷體" w:hAnsi="標楷體" w:hint="eastAsia"/>
          <w:snapToGrid w:val="0"/>
          <w:kern w:val="0"/>
        </w:rPr>
        <w:t xml:space="preserve"> </w:t>
      </w:r>
      <w:r w:rsidRPr="00372EA5">
        <w:rPr>
          <w:rFonts w:ascii="標楷體" w:eastAsia="標楷體" w:hAnsi="標楷體" w:hint="eastAsia"/>
        </w:rPr>
        <w:t>(二)綜合類團隊：由本府社會處(局)主管，但其服務性質非以社會福利為主類別，且服務工作可能跨越不同領域或無法歸屬、無法協調者。</w:t>
      </w:r>
    </w:p>
    <w:p w:rsidR="00372EA5" w:rsidRPr="00372EA5" w:rsidRDefault="00BC53E6" w:rsidP="00BC53E6">
      <w:pPr>
        <w:autoSpaceDE w:val="0"/>
        <w:autoSpaceDN w:val="0"/>
        <w:adjustRightInd w:val="0"/>
        <w:snapToGrid w:val="0"/>
        <w:spacing w:line="360" w:lineRule="auto"/>
        <w:ind w:leftChars="60" w:left="720" w:hangingChars="240" w:hanging="576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372EA5" w:rsidRPr="00372EA5">
        <w:rPr>
          <w:rFonts w:ascii="標楷體" w:eastAsia="標楷體" w:hAnsi="標楷體" w:hint="eastAsia"/>
          <w:snapToGrid w:val="0"/>
          <w:kern w:val="0"/>
          <w:szCs w:val="24"/>
        </w:rPr>
        <w:t>(三)服務年資：</w:t>
      </w:r>
      <w:proofErr w:type="gramStart"/>
      <w:r w:rsidR="00372EA5" w:rsidRPr="00372EA5">
        <w:rPr>
          <w:rFonts w:ascii="標楷體" w:eastAsia="標楷體" w:hAnsi="標楷體" w:hint="eastAsia"/>
          <w:snapToGrid w:val="0"/>
          <w:kern w:val="0"/>
          <w:szCs w:val="24"/>
        </w:rPr>
        <w:t>依該志工</w:t>
      </w:r>
      <w:proofErr w:type="gramEnd"/>
      <w:r w:rsidR="00372EA5" w:rsidRPr="00372EA5">
        <w:rPr>
          <w:rFonts w:ascii="標楷體" w:eastAsia="標楷體" w:hAnsi="標楷體" w:hint="eastAsia"/>
          <w:snapToGrid w:val="0"/>
          <w:kern w:val="0"/>
          <w:szCs w:val="24"/>
        </w:rPr>
        <w:t>在該運用單位之實際服務年資填列。</w:t>
      </w:r>
    </w:p>
    <w:p w:rsidR="00372EA5" w:rsidRPr="00372EA5" w:rsidRDefault="00372EA5" w:rsidP="00372EA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372EA5">
        <w:rPr>
          <w:rFonts w:ascii="標楷體" w:eastAsia="標楷體" w:hAnsi="標楷體" w:hint="eastAsia"/>
          <w:snapToGrid w:val="0"/>
          <w:kern w:val="0"/>
        </w:rPr>
        <w:t>(四)參加志工平安保險人數：指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所轄志工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有加保意外事故保險人數。(此為靜態資料，即每年12月底前，志工有加保意外事故保險人數)。</w:t>
      </w:r>
    </w:p>
    <w:p w:rsidR="00372EA5" w:rsidRPr="00372EA5" w:rsidRDefault="00372EA5" w:rsidP="00372EA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372EA5">
        <w:rPr>
          <w:rFonts w:ascii="標楷體" w:eastAsia="標楷體" w:hAnsi="標楷體" w:hint="eastAsia"/>
        </w:rPr>
        <w:t>(五)領有志願服務榮譽卡人數：指所轄各領域志工領有志願服務榮譽卡人數。(此為靜態資料，即每年6月或12月底前，各領域志工領有志願服務榮譽卡人數)。</w:t>
      </w:r>
    </w:p>
    <w:p w:rsidR="00372EA5" w:rsidRPr="00372EA5" w:rsidRDefault="00372EA5" w:rsidP="00372EA5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 w:hint="eastAsia"/>
          <w:snapToGrid w:val="0"/>
          <w:kern w:val="0"/>
        </w:rPr>
      </w:pPr>
      <w:r w:rsidRPr="00372EA5">
        <w:rPr>
          <w:rFonts w:ascii="標楷體" w:eastAsia="標楷體" w:hAnsi="標楷體" w:hint="eastAsia"/>
          <w:snapToGrid w:val="0"/>
          <w:kern w:val="0"/>
        </w:rPr>
        <w:t>(</w:t>
      </w: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372EA5">
        <w:rPr>
          <w:rFonts w:ascii="標楷體" w:eastAsia="標楷體" w:hAnsi="標楷體" w:hint="eastAsia"/>
          <w:snapToGrid w:val="0"/>
          <w:kern w:val="0"/>
        </w:rPr>
        <w:t>)領有志願服務紀錄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冊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人數：指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所轄志工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領有志願服務紀錄冊人數。(此為靜態資料，即每年12月底前，志工領有志願服務紀錄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</w:rPr>
        <w:t>冊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</w:rPr>
        <w:t>人數)。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(七)訓練情形：分別按其基礎訓練、特殊訓練或在職訓練別分。</w:t>
      </w:r>
    </w:p>
    <w:p w:rsidR="00372EA5" w:rsidRPr="00372EA5" w:rsidRDefault="00372EA5" w:rsidP="00372EA5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Pr="00372EA5">
        <w:rPr>
          <w:rFonts w:ascii="標楷體" w:eastAsia="標楷體" w:hAnsi="標楷體"/>
          <w:snapToGrid w:val="0"/>
          <w:kern w:val="0"/>
          <w:szCs w:val="24"/>
        </w:rPr>
        <w:t>1.</w:t>
      </w: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基礎訓練：依「志工基礎教育訓練課程」規定辦理者。</w:t>
      </w:r>
    </w:p>
    <w:p w:rsidR="00372EA5" w:rsidRPr="00372EA5" w:rsidRDefault="00372EA5" w:rsidP="00372EA5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Pr="00372EA5">
        <w:rPr>
          <w:rFonts w:ascii="標楷體" w:eastAsia="標楷體" w:hAnsi="標楷體"/>
          <w:snapToGrid w:val="0"/>
          <w:kern w:val="0"/>
          <w:szCs w:val="24"/>
        </w:rPr>
        <w:t>2.</w:t>
      </w: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特殊訓練：依「</w:t>
      </w:r>
      <w:proofErr w:type="gramStart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社會福利類志工</w:t>
      </w:r>
      <w:proofErr w:type="gramEnd"/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特殊教育訓練課程」規定辦理者。</w:t>
      </w:r>
    </w:p>
    <w:p w:rsidR="00372EA5" w:rsidRPr="00372EA5" w:rsidRDefault="00372EA5" w:rsidP="00372EA5">
      <w:pPr>
        <w:snapToGrid w:val="0"/>
        <w:spacing w:line="360" w:lineRule="auto"/>
        <w:ind w:leftChars="200" w:left="840" w:hangingChars="150" w:hanging="36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Pr="00372EA5">
        <w:rPr>
          <w:rFonts w:ascii="標楷體" w:eastAsia="標楷體" w:hAnsi="標楷體"/>
          <w:snapToGrid w:val="0"/>
          <w:kern w:val="0"/>
          <w:szCs w:val="24"/>
        </w:rPr>
        <w:t>3.</w:t>
      </w: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在職訓練：除以上訓練外，志工於擔任服務工作後所接受之訓練。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五、資料蒐集方法及編製程序：依據各直轄市、縣(市)政府所報社會處(局)推展志願服務概況資料彙編。</w:t>
      </w:r>
    </w:p>
    <w:p w:rsidR="00372EA5" w:rsidRPr="00372EA5" w:rsidRDefault="00372EA5" w:rsidP="00372EA5">
      <w:pPr>
        <w:autoSpaceDE w:val="0"/>
        <w:autoSpaceDN w:val="0"/>
        <w:adjustRightInd w:val="0"/>
        <w:snapToGrid w:val="0"/>
        <w:spacing w:line="360" w:lineRule="auto"/>
        <w:ind w:left="480" w:hangingChars="200" w:hanging="480"/>
        <w:rPr>
          <w:rFonts w:ascii="標楷體" w:eastAsia="標楷體" w:hAnsi="標楷體" w:hint="eastAsia"/>
          <w:snapToGrid w:val="0"/>
          <w:kern w:val="0"/>
          <w:szCs w:val="24"/>
        </w:rPr>
      </w:pPr>
      <w:r w:rsidRPr="00372EA5">
        <w:rPr>
          <w:rFonts w:ascii="標楷體" w:eastAsia="標楷體" w:hAnsi="標楷體" w:hint="eastAsia"/>
          <w:snapToGrid w:val="0"/>
          <w:kern w:val="0"/>
          <w:szCs w:val="24"/>
        </w:rPr>
        <w:t>六、編送對象：</w:t>
      </w:r>
      <w:proofErr w:type="gramStart"/>
      <w:r w:rsidR="00402338">
        <w:rPr>
          <w:rFonts w:ascii="標楷體" w:eastAsia="標楷體" w:hAnsi="標楷體" w:hint="eastAsia"/>
          <w:snapToGrid w:val="0"/>
          <w:kern w:val="0"/>
          <w:szCs w:val="24"/>
        </w:rPr>
        <w:t>本表編製</w:t>
      </w:r>
      <w:proofErr w:type="gramEnd"/>
      <w:r w:rsidR="00402338">
        <w:rPr>
          <w:rFonts w:ascii="標楷體" w:eastAsia="標楷體" w:hAnsi="標楷體" w:hint="eastAsia"/>
          <w:snapToGrid w:val="0"/>
          <w:kern w:val="0"/>
          <w:szCs w:val="24"/>
        </w:rPr>
        <w:t>2份，1份自存，1份送本部社會救助及社工司。</w:t>
      </w:r>
    </w:p>
    <w:p w:rsidR="006846CA" w:rsidRPr="00372EA5" w:rsidRDefault="006846CA" w:rsidP="00372EA5"/>
    <w:sectPr w:rsidR="006846CA" w:rsidRPr="00372EA5" w:rsidSect="00DD4593">
      <w:pgSz w:w="16839" w:h="11907" w:orient="landscape" w:code="9"/>
      <w:pgMar w:top="993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844" w:rsidRDefault="00C85844">
      <w:r>
        <w:separator/>
      </w:r>
    </w:p>
  </w:endnote>
  <w:endnote w:type="continuationSeparator" w:id="0">
    <w:p w:rsidR="00C85844" w:rsidRDefault="00C85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844" w:rsidRDefault="00C85844">
      <w:r>
        <w:separator/>
      </w:r>
    </w:p>
  </w:footnote>
  <w:footnote w:type="continuationSeparator" w:id="0">
    <w:p w:rsidR="00C85844" w:rsidRDefault="00C85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3552A"/>
    <w:multiLevelType w:val="hybridMultilevel"/>
    <w:tmpl w:val="C82A8E30"/>
    <w:lvl w:ilvl="0" w:tplc="C62C2F7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0EBE4CD8"/>
    <w:multiLevelType w:val="hybridMultilevel"/>
    <w:tmpl w:val="1FB4B1D8"/>
    <w:lvl w:ilvl="0" w:tplc="11FEAB10">
      <w:start w:val="1"/>
      <w:numFmt w:val="taiwaneseCountingThousand"/>
      <w:lvlText w:val="(%1)"/>
      <w:lvlJc w:val="left"/>
      <w:pPr>
        <w:tabs>
          <w:tab w:val="num" w:pos="730"/>
        </w:tabs>
        <w:ind w:left="730" w:hanging="720"/>
      </w:pPr>
      <w:rPr>
        <w:rFonts w:hint="default"/>
        <w:sz w:val="25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70"/>
        </w:tabs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0"/>
        </w:tabs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10"/>
        </w:tabs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90"/>
        </w:tabs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0"/>
        </w:tabs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50"/>
        </w:tabs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0"/>
        </w:tabs>
        <w:ind w:left="4330" w:hanging="480"/>
      </w:pPr>
    </w:lvl>
  </w:abstractNum>
  <w:abstractNum w:abstractNumId="2" w15:restartNumberingAfterBreak="0">
    <w:nsid w:val="1C0116D1"/>
    <w:multiLevelType w:val="hybridMultilevel"/>
    <w:tmpl w:val="D88E80A2"/>
    <w:lvl w:ilvl="0" w:tplc="6080883C">
      <w:start w:val="1"/>
      <w:numFmt w:val="taiwaneseCountingThousand"/>
      <w:lvlText w:val="(%1)"/>
      <w:lvlJc w:val="left"/>
      <w:pPr>
        <w:tabs>
          <w:tab w:val="num" w:pos="1200"/>
        </w:tabs>
        <w:ind w:left="120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720"/>
        </w:tabs>
        <w:ind w:left="72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200"/>
        </w:tabs>
        <w:ind w:left="1200" w:hanging="480"/>
      </w:pPr>
    </w:lvl>
    <w:lvl w:ilvl="3" w:tplc="9E1E4C0C">
      <w:start w:val="1"/>
      <w:numFmt w:val="decimal"/>
      <w:lvlText w:val="%4."/>
      <w:lvlJc w:val="left"/>
      <w:pPr>
        <w:tabs>
          <w:tab w:val="num" w:pos="1680"/>
        </w:tabs>
        <w:ind w:left="1680" w:hanging="480"/>
      </w:pPr>
      <w:rPr>
        <w:rFonts w:hint="default"/>
        <w:b w:val="0"/>
      </w:rPr>
    </w:lvl>
    <w:lvl w:ilvl="4" w:tplc="5C327804">
      <w:start w:val="1"/>
      <w:numFmt w:val="ideographTraditional"/>
      <w:lvlText w:val="%5、"/>
      <w:lvlJc w:val="left"/>
      <w:pPr>
        <w:tabs>
          <w:tab w:val="num" w:pos="2160"/>
        </w:tabs>
        <w:ind w:left="2160" w:hanging="480"/>
      </w:pPr>
      <w:rPr>
        <w:lang w:val="en-US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600"/>
        </w:tabs>
        <w:ind w:left="36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80"/>
        </w:tabs>
        <w:ind w:left="4080" w:hanging="480"/>
      </w:pPr>
    </w:lvl>
  </w:abstractNum>
  <w:abstractNum w:abstractNumId="3" w15:restartNumberingAfterBreak="0">
    <w:nsid w:val="20CD01E9"/>
    <w:multiLevelType w:val="hybridMultilevel"/>
    <w:tmpl w:val="F5DE0E6C"/>
    <w:lvl w:ilvl="0" w:tplc="E2A45D26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" w15:restartNumberingAfterBreak="0">
    <w:nsid w:val="2F0174BA"/>
    <w:multiLevelType w:val="hybridMultilevel"/>
    <w:tmpl w:val="3B941158"/>
    <w:lvl w:ilvl="0" w:tplc="3982B200">
      <w:start w:val="1"/>
      <w:numFmt w:val="taiwaneseCountingThousand"/>
      <w:lvlText w:val="(%1)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32D13D16"/>
    <w:multiLevelType w:val="hybridMultilevel"/>
    <w:tmpl w:val="00C61E28"/>
    <w:lvl w:ilvl="0" w:tplc="98743300">
      <w:start w:val="1"/>
      <w:numFmt w:val="decimal"/>
      <w:lvlText w:val="%1."/>
      <w:lvlJc w:val="left"/>
      <w:pPr>
        <w:tabs>
          <w:tab w:val="num" w:pos="1354"/>
        </w:tabs>
        <w:ind w:left="1354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4"/>
        </w:tabs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4"/>
        </w:tabs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4"/>
        </w:tabs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4"/>
        </w:tabs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4"/>
        </w:tabs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4"/>
        </w:tabs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4"/>
        </w:tabs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4"/>
        </w:tabs>
        <w:ind w:left="5314" w:hanging="480"/>
      </w:pPr>
    </w:lvl>
  </w:abstractNum>
  <w:abstractNum w:abstractNumId="6" w15:restartNumberingAfterBreak="0">
    <w:nsid w:val="371267B7"/>
    <w:multiLevelType w:val="hybridMultilevel"/>
    <w:tmpl w:val="DF962772"/>
    <w:lvl w:ilvl="0" w:tplc="CECC16EC">
      <w:start w:val="1"/>
      <w:numFmt w:val="decimal"/>
      <w:lvlText w:val="（%1）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7" w15:restartNumberingAfterBreak="0">
    <w:nsid w:val="3E3F25D9"/>
    <w:multiLevelType w:val="hybridMultilevel"/>
    <w:tmpl w:val="DB9695B6"/>
    <w:lvl w:ilvl="0" w:tplc="0652C51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8" w15:restartNumberingAfterBreak="0">
    <w:nsid w:val="4DFB537E"/>
    <w:multiLevelType w:val="hybridMultilevel"/>
    <w:tmpl w:val="B3CA006C"/>
    <w:lvl w:ilvl="0" w:tplc="D15EB6A0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default"/>
        <w:b w:val="0"/>
      </w:rPr>
    </w:lvl>
    <w:lvl w:ilvl="1" w:tplc="3E049FF6">
      <w:start w:val="1"/>
      <w:numFmt w:val="lowerLetter"/>
      <w:lvlText w:val="%2."/>
      <w:lvlJc w:val="left"/>
      <w:pPr>
        <w:tabs>
          <w:tab w:val="num" w:pos="1678"/>
        </w:tabs>
        <w:ind w:left="2098" w:hanging="418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9" w15:restartNumberingAfterBreak="0">
    <w:nsid w:val="78A92E40"/>
    <w:multiLevelType w:val="hybridMultilevel"/>
    <w:tmpl w:val="32B6D144"/>
    <w:lvl w:ilvl="0" w:tplc="8F8C5C2E">
      <w:start w:val="1"/>
      <w:numFmt w:val="taiwaneseCountingThousand"/>
      <w:lvlText w:val="（%1）"/>
      <w:lvlJc w:val="left"/>
      <w:pPr>
        <w:tabs>
          <w:tab w:val="num" w:pos="994"/>
        </w:tabs>
        <w:ind w:left="994" w:hanging="720"/>
      </w:pPr>
      <w:rPr>
        <w:rFonts w:hint="default"/>
      </w:rPr>
    </w:lvl>
    <w:lvl w:ilvl="1" w:tplc="C28E33E8">
      <w:start w:val="1"/>
      <w:numFmt w:val="taiwaneseCountingThousand"/>
      <w:lvlText w:val="(%2)"/>
      <w:lvlJc w:val="left"/>
      <w:pPr>
        <w:tabs>
          <w:tab w:val="num" w:pos="1249"/>
        </w:tabs>
        <w:ind w:left="1249" w:hanging="495"/>
      </w:pPr>
      <w:rPr>
        <w:rFonts w:hint="default"/>
        <w:sz w:val="25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14"/>
        </w:tabs>
        <w:ind w:left="17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4"/>
        </w:tabs>
        <w:ind w:left="21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74"/>
        </w:tabs>
        <w:ind w:left="26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4"/>
        </w:tabs>
        <w:ind w:left="31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4"/>
        </w:tabs>
        <w:ind w:left="36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14"/>
        </w:tabs>
        <w:ind w:left="41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94"/>
        </w:tabs>
        <w:ind w:left="4594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4E"/>
    <w:rsid w:val="000116C8"/>
    <w:rsid w:val="00023F4C"/>
    <w:rsid w:val="000250FF"/>
    <w:rsid w:val="0004171C"/>
    <w:rsid w:val="00042041"/>
    <w:rsid w:val="000444E6"/>
    <w:rsid w:val="00055E37"/>
    <w:rsid w:val="00056ABD"/>
    <w:rsid w:val="00066F02"/>
    <w:rsid w:val="00086C98"/>
    <w:rsid w:val="0009048F"/>
    <w:rsid w:val="000A0F7C"/>
    <w:rsid w:val="000A2E22"/>
    <w:rsid w:val="000A5907"/>
    <w:rsid w:val="000B2CF4"/>
    <w:rsid w:val="000B49B9"/>
    <w:rsid w:val="000B6091"/>
    <w:rsid w:val="000C7D65"/>
    <w:rsid w:val="000D3035"/>
    <w:rsid w:val="000D4E49"/>
    <w:rsid w:val="000E0963"/>
    <w:rsid w:val="000E0D17"/>
    <w:rsid w:val="000E0EEC"/>
    <w:rsid w:val="000E172B"/>
    <w:rsid w:val="000E2EF1"/>
    <w:rsid w:val="000E3ECF"/>
    <w:rsid w:val="000F0C89"/>
    <w:rsid w:val="000F50CD"/>
    <w:rsid w:val="000F6951"/>
    <w:rsid w:val="000F704E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E96"/>
    <w:rsid w:val="00163F6B"/>
    <w:rsid w:val="00165179"/>
    <w:rsid w:val="00167CC0"/>
    <w:rsid w:val="001713D7"/>
    <w:rsid w:val="00181251"/>
    <w:rsid w:val="00183AB8"/>
    <w:rsid w:val="001841AE"/>
    <w:rsid w:val="00187FB1"/>
    <w:rsid w:val="001919BA"/>
    <w:rsid w:val="001A223E"/>
    <w:rsid w:val="001B157A"/>
    <w:rsid w:val="001B62DD"/>
    <w:rsid w:val="001C252B"/>
    <w:rsid w:val="001C4C62"/>
    <w:rsid w:val="001D0C56"/>
    <w:rsid w:val="001E013C"/>
    <w:rsid w:val="001E18D4"/>
    <w:rsid w:val="001E312E"/>
    <w:rsid w:val="001E4A90"/>
    <w:rsid w:val="001F48D5"/>
    <w:rsid w:val="001F5A5A"/>
    <w:rsid w:val="002126F0"/>
    <w:rsid w:val="00214978"/>
    <w:rsid w:val="00223CAD"/>
    <w:rsid w:val="00237A94"/>
    <w:rsid w:val="002421A3"/>
    <w:rsid w:val="00242F70"/>
    <w:rsid w:val="00253390"/>
    <w:rsid w:val="002608EA"/>
    <w:rsid w:val="00261901"/>
    <w:rsid w:val="00265256"/>
    <w:rsid w:val="00277AD9"/>
    <w:rsid w:val="00280691"/>
    <w:rsid w:val="002832BC"/>
    <w:rsid w:val="00283CA8"/>
    <w:rsid w:val="002871D9"/>
    <w:rsid w:val="0029371B"/>
    <w:rsid w:val="002A1F52"/>
    <w:rsid w:val="002A22D7"/>
    <w:rsid w:val="002B48A2"/>
    <w:rsid w:val="002B6CF7"/>
    <w:rsid w:val="002C3CD8"/>
    <w:rsid w:val="002C4878"/>
    <w:rsid w:val="002C5803"/>
    <w:rsid w:val="002C674E"/>
    <w:rsid w:val="002C6DB2"/>
    <w:rsid w:val="002C6FF7"/>
    <w:rsid w:val="002C7B1F"/>
    <w:rsid w:val="002D7908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101B1"/>
    <w:rsid w:val="00310637"/>
    <w:rsid w:val="00315226"/>
    <w:rsid w:val="0034508E"/>
    <w:rsid w:val="003526B3"/>
    <w:rsid w:val="00353D77"/>
    <w:rsid w:val="003570B9"/>
    <w:rsid w:val="00360120"/>
    <w:rsid w:val="00361B11"/>
    <w:rsid w:val="003624F3"/>
    <w:rsid w:val="00363AA6"/>
    <w:rsid w:val="0036668A"/>
    <w:rsid w:val="00372A19"/>
    <w:rsid w:val="00372EA5"/>
    <w:rsid w:val="00375668"/>
    <w:rsid w:val="00394934"/>
    <w:rsid w:val="003A0467"/>
    <w:rsid w:val="003A67B0"/>
    <w:rsid w:val="003B5879"/>
    <w:rsid w:val="003B66D2"/>
    <w:rsid w:val="003C23EC"/>
    <w:rsid w:val="003C4364"/>
    <w:rsid w:val="003C799E"/>
    <w:rsid w:val="003E773B"/>
    <w:rsid w:val="003F3ED1"/>
    <w:rsid w:val="003F439F"/>
    <w:rsid w:val="00400AF0"/>
    <w:rsid w:val="00402338"/>
    <w:rsid w:val="00402AA7"/>
    <w:rsid w:val="00403E0F"/>
    <w:rsid w:val="00410028"/>
    <w:rsid w:val="0042197B"/>
    <w:rsid w:val="00423F65"/>
    <w:rsid w:val="00430BEE"/>
    <w:rsid w:val="00441097"/>
    <w:rsid w:val="00443ABE"/>
    <w:rsid w:val="00444413"/>
    <w:rsid w:val="00444B17"/>
    <w:rsid w:val="00445AA3"/>
    <w:rsid w:val="00450820"/>
    <w:rsid w:val="004517BD"/>
    <w:rsid w:val="00453B0D"/>
    <w:rsid w:val="004540EC"/>
    <w:rsid w:val="00454BEA"/>
    <w:rsid w:val="00455BEA"/>
    <w:rsid w:val="00460B27"/>
    <w:rsid w:val="00464CDE"/>
    <w:rsid w:val="004653C3"/>
    <w:rsid w:val="004664DF"/>
    <w:rsid w:val="00473A8E"/>
    <w:rsid w:val="00475452"/>
    <w:rsid w:val="00477B3E"/>
    <w:rsid w:val="0048231F"/>
    <w:rsid w:val="00486C2E"/>
    <w:rsid w:val="0049575B"/>
    <w:rsid w:val="004967C2"/>
    <w:rsid w:val="004A0255"/>
    <w:rsid w:val="004A43B3"/>
    <w:rsid w:val="004B5336"/>
    <w:rsid w:val="004B6369"/>
    <w:rsid w:val="004C23AE"/>
    <w:rsid w:val="004C5080"/>
    <w:rsid w:val="004C5D49"/>
    <w:rsid w:val="004E2F90"/>
    <w:rsid w:val="004F2449"/>
    <w:rsid w:val="004F34EF"/>
    <w:rsid w:val="004F6866"/>
    <w:rsid w:val="00506674"/>
    <w:rsid w:val="00512D2A"/>
    <w:rsid w:val="00523A03"/>
    <w:rsid w:val="0052514C"/>
    <w:rsid w:val="00527E0D"/>
    <w:rsid w:val="00527E4A"/>
    <w:rsid w:val="00532B07"/>
    <w:rsid w:val="0054295D"/>
    <w:rsid w:val="0054323D"/>
    <w:rsid w:val="00550C43"/>
    <w:rsid w:val="005605CA"/>
    <w:rsid w:val="00564FCF"/>
    <w:rsid w:val="005717E4"/>
    <w:rsid w:val="00575060"/>
    <w:rsid w:val="00583B0C"/>
    <w:rsid w:val="005906F3"/>
    <w:rsid w:val="00592A2D"/>
    <w:rsid w:val="00592AA1"/>
    <w:rsid w:val="005A7920"/>
    <w:rsid w:val="005B3311"/>
    <w:rsid w:val="005B3981"/>
    <w:rsid w:val="005C6433"/>
    <w:rsid w:val="005E0FC1"/>
    <w:rsid w:val="005E159D"/>
    <w:rsid w:val="005F032C"/>
    <w:rsid w:val="005F03B7"/>
    <w:rsid w:val="005F589A"/>
    <w:rsid w:val="005F5BFA"/>
    <w:rsid w:val="00610C3D"/>
    <w:rsid w:val="006142C5"/>
    <w:rsid w:val="00615ECB"/>
    <w:rsid w:val="00624E5E"/>
    <w:rsid w:val="006368FC"/>
    <w:rsid w:val="00637A85"/>
    <w:rsid w:val="006404DA"/>
    <w:rsid w:val="00643C2A"/>
    <w:rsid w:val="00646B32"/>
    <w:rsid w:val="00654A7A"/>
    <w:rsid w:val="00664463"/>
    <w:rsid w:val="00670DA6"/>
    <w:rsid w:val="006746A3"/>
    <w:rsid w:val="006846CA"/>
    <w:rsid w:val="00685669"/>
    <w:rsid w:val="006924BA"/>
    <w:rsid w:val="006A0515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B15F9"/>
    <w:rsid w:val="007B3817"/>
    <w:rsid w:val="007B3A59"/>
    <w:rsid w:val="007B4330"/>
    <w:rsid w:val="007D50CA"/>
    <w:rsid w:val="007E31E1"/>
    <w:rsid w:val="007F21FB"/>
    <w:rsid w:val="007F2576"/>
    <w:rsid w:val="0080593F"/>
    <w:rsid w:val="00817C22"/>
    <w:rsid w:val="008401B7"/>
    <w:rsid w:val="00841BB6"/>
    <w:rsid w:val="00850661"/>
    <w:rsid w:val="008515FE"/>
    <w:rsid w:val="00852FA7"/>
    <w:rsid w:val="00854AE5"/>
    <w:rsid w:val="00856B27"/>
    <w:rsid w:val="00863D6B"/>
    <w:rsid w:val="008724BB"/>
    <w:rsid w:val="00875ECC"/>
    <w:rsid w:val="0087612E"/>
    <w:rsid w:val="00883344"/>
    <w:rsid w:val="0088340E"/>
    <w:rsid w:val="0089013F"/>
    <w:rsid w:val="008947E0"/>
    <w:rsid w:val="008A7870"/>
    <w:rsid w:val="008B6F77"/>
    <w:rsid w:val="008C5EEC"/>
    <w:rsid w:val="008C671B"/>
    <w:rsid w:val="008D276B"/>
    <w:rsid w:val="008E36D9"/>
    <w:rsid w:val="009014FE"/>
    <w:rsid w:val="0090628A"/>
    <w:rsid w:val="00906C70"/>
    <w:rsid w:val="00911BDE"/>
    <w:rsid w:val="00916DDE"/>
    <w:rsid w:val="00917132"/>
    <w:rsid w:val="00923500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62C26"/>
    <w:rsid w:val="009652FA"/>
    <w:rsid w:val="00977045"/>
    <w:rsid w:val="00983C64"/>
    <w:rsid w:val="00984209"/>
    <w:rsid w:val="009842BF"/>
    <w:rsid w:val="009857E1"/>
    <w:rsid w:val="0099278F"/>
    <w:rsid w:val="009A1BE8"/>
    <w:rsid w:val="009B1E90"/>
    <w:rsid w:val="009B1FAC"/>
    <w:rsid w:val="009B283B"/>
    <w:rsid w:val="009B7688"/>
    <w:rsid w:val="009C0B6A"/>
    <w:rsid w:val="009C3670"/>
    <w:rsid w:val="009C7A85"/>
    <w:rsid w:val="009D25CC"/>
    <w:rsid w:val="009D65E1"/>
    <w:rsid w:val="009E2CB2"/>
    <w:rsid w:val="009E4FD4"/>
    <w:rsid w:val="009E6FB9"/>
    <w:rsid w:val="009F3278"/>
    <w:rsid w:val="009F5821"/>
    <w:rsid w:val="00A04808"/>
    <w:rsid w:val="00A06F1D"/>
    <w:rsid w:val="00A12421"/>
    <w:rsid w:val="00A16261"/>
    <w:rsid w:val="00A21C2F"/>
    <w:rsid w:val="00A2580F"/>
    <w:rsid w:val="00A3115D"/>
    <w:rsid w:val="00A35603"/>
    <w:rsid w:val="00A37CC9"/>
    <w:rsid w:val="00A468BF"/>
    <w:rsid w:val="00A468D7"/>
    <w:rsid w:val="00A474FF"/>
    <w:rsid w:val="00A47957"/>
    <w:rsid w:val="00A52CA8"/>
    <w:rsid w:val="00A569AC"/>
    <w:rsid w:val="00A56C29"/>
    <w:rsid w:val="00A572E7"/>
    <w:rsid w:val="00A6158C"/>
    <w:rsid w:val="00A6162E"/>
    <w:rsid w:val="00A63F36"/>
    <w:rsid w:val="00A70628"/>
    <w:rsid w:val="00A72432"/>
    <w:rsid w:val="00A74318"/>
    <w:rsid w:val="00A76395"/>
    <w:rsid w:val="00A77DD4"/>
    <w:rsid w:val="00A84070"/>
    <w:rsid w:val="00A8467D"/>
    <w:rsid w:val="00A8580A"/>
    <w:rsid w:val="00AA368A"/>
    <w:rsid w:val="00AB11C0"/>
    <w:rsid w:val="00AC7521"/>
    <w:rsid w:val="00AD154B"/>
    <w:rsid w:val="00AD3745"/>
    <w:rsid w:val="00AD71B9"/>
    <w:rsid w:val="00AF3E9D"/>
    <w:rsid w:val="00AF582E"/>
    <w:rsid w:val="00B00AA1"/>
    <w:rsid w:val="00B044B7"/>
    <w:rsid w:val="00B079E5"/>
    <w:rsid w:val="00B13AC0"/>
    <w:rsid w:val="00B208FD"/>
    <w:rsid w:val="00B2509D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C53E6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2036D"/>
    <w:rsid w:val="00C211E5"/>
    <w:rsid w:val="00C242C7"/>
    <w:rsid w:val="00C26362"/>
    <w:rsid w:val="00C267C2"/>
    <w:rsid w:val="00C33322"/>
    <w:rsid w:val="00C44C9B"/>
    <w:rsid w:val="00C4552C"/>
    <w:rsid w:val="00C52795"/>
    <w:rsid w:val="00C55F6E"/>
    <w:rsid w:val="00C56651"/>
    <w:rsid w:val="00C60838"/>
    <w:rsid w:val="00C66103"/>
    <w:rsid w:val="00C71221"/>
    <w:rsid w:val="00C7307F"/>
    <w:rsid w:val="00C85844"/>
    <w:rsid w:val="00C85D9F"/>
    <w:rsid w:val="00C85E1C"/>
    <w:rsid w:val="00C96A6F"/>
    <w:rsid w:val="00CA2813"/>
    <w:rsid w:val="00CA2917"/>
    <w:rsid w:val="00CA371B"/>
    <w:rsid w:val="00CB2DF8"/>
    <w:rsid w:val="00CC0FEE"/>
    <w:rsid w:val="00CE1AA5"/>
    <w:rsid w:val="00CE2202"/>
    <w:rsid w:val="00CE3548"/>
    <w:rsid w:val="00CE6116"/>
    <w:rsid w:val="00CF4204"/>
    <w:rsid w:val="00D04AD4"/>
    <w:rsid w:val="00D10F4A"/>
    <w:rsid w:val="00D1147C"/>
    <w:rsid w:val="00D12103"/>
    <w:rsid w:val="00D1579D"/>
    <w:rsid w:val="00D1661C"/>
    <w:rsid w:val="00D30496"/>
    <w:rsid w:val="00D33F39"/>
    <w:rsid w:val="00D343C6"/>
    <w:rsid w:val="00D4302A"/>
    <w:rsid w:val="00D44B43"/>
    <w:rsid w:val="00D47389"/>
    <w:rsid w:val="00D5018A"/>
    <w:rsid w:val="00D53FE6"/>
    <w:rsid w:val="00D55DEF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B6DDF"/>
    <w:rsid w:val="00DC166B"/>
    <w:rsid w:val="00DC2C20"/>
    <w:rsid w:val="00DC5E41"/>
    <w:rsid w:val="00DD11B1"/>
    <w:rsid w:val="00DD4593"/>
    <w:rsid w:val="00DE6634"/>
    <w:rsid w:val="00E02C5B"/>
    <w:rsid w:val="00E05C3F"/>
    <w:rsid w:val="00E1076B"/>
    <w:rsid w:val="00E12A62"/>
    <w:rsid w:val="00E13E1A"/>
    <w:rsid w:val="00E162D2"/>
    <w:rsid w:val="00E24576"/>
    <w:rsid w:val="00E31955"/>
    <w:rsid w:val="00E31E76"/>
    <w:rsid w:val="00E31F1A"/>
    <w:rsid w:val="00E323F8"/>
    <w:rsid w:val="00E3364F"/>
    <w:rsid w:val="00E34A4A"/>
    <w:rsid w:val="00E372F4"/>
    <w:rsid w:val="00E47968"/>
    <w:rsid w:val="00E649B5"/>
    <w:rsid w:val="00E67D8B"/>
    <w:rsid w:val="00E73ACC"/>
    <w:rsid w:val="00E7519C"/>
    <w:rsid w:val="00E82223"/>
    <w:rsid w:val="00E82548"/>
    <w:rsid w:val="00E83350"/>
    <w:rsid w:val="00E851A2"/>
    <w:rsid w:val="00EA2C99"/>
    <w:rsid w:val="00EB436F"/>
    <w:rsid w:val="00EB603C"/>
    <w:rsid w:val="00EB77C1"/>
    <w:rsid w:val="00EC1DE6"/>
    <w:rsid w:val="00ED78BC"/>
    <w:rsid w:val="00EE1FB3"/>
    <w:rsid w:val="00EE6887"/>
    <w:rsid w:val="00EF058E"/>
    <w:rsid w:val="00EF384A"/>
    <w:rsid w:val="00EF3D5D"/>
    <w:rsid w:val="00F01EB2"/>
    <w:rsid w:val="00F05273"/>
    <w:rsid w:val="00F10510"/>
    <w:rsid w:val="00F16DBB"/>
    <w:rsid w:val="00F224EF"/>
    <w:rsid w:val="00F22A48"/>
    <w:rsid w:val="00F2678E"/>
    <w:rsid w:val="00F33498"/>
    <w:rsid w:val="00F3774C"/>
    <w:rsid w:val="00F424D3"/>
    <w:rsid w:val="00F465A4"/>
    <w:rsid w:val="00F46B39"/>
    <w:rsid w:val="00F472FD"/>
    <w:rsid w:val="00F5781D"/>
    <w:rsid w:val="00F60FDB"/>
    <w:rsid w:val="00F63C1F"/>
    <w:rsid w:val="00F65675"/>
    <w:rsid w:val="00F817EC"/>
    <w:rsid w:val="00F81B7C"/>
    <w:rsid w:val="00F85935"/>
    <w:rsid w:val="00F869B0"/>
    <w:rsid w:val="00F86BDE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593B56-A98C-418F-8E75-427941E59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704E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2C674E"/>
    <w:rPr>
      <w:rFonts w:ascii="細明體" w:eastAsia="細明體" w:hAnsi="Courier New"/>
    </w:rPr>
  </w:style>
  <w:style w:type="character" w:customStyle="1" w:styleId="a4">
    <w:name w:val="純文字 字元"/>
    <w:link w:val="a3"/>
    <w:rsid w:val="002C674E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Default">
    <w:name w:val="Default"/>
    <w:rsid w:val="002C674E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styleId="a5">
    <w:name w:val="head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564FCF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身心障礙者致殘成因編製說明 </dc:title>
  <dc:subject/>
  <dc:creator>蕭永興</dc:creator>
  <cp:keywords/>
  <cp:lastModifiedBy>統計處蕭永興</cp:lastModifiedBy>
  <cp:revision>2</cp:revision>
  <dcterms:created xsi:type="dcterms:W3CDTF">2023-11-15T07:18:00Z</dcterms:created>
  <dcterms:modified xsi:type="dcterms:W3CDTF">2023-11-15T07:18:00Z</dcterms:modified>
</cp:coreProperties>
</file>