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5AE" w:rsidRPr="00CF12A4" w:rsidRDefault="00BD75AE" w:rsidP="00BD75AE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社會救助醫療及看護補助概況編製說明</w:t>
      </w:r>
    </w:p>
    <w:p w:rsidR="00BD75AE" w:rsidRPr="00F249A9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r w:rsidR="00FB5CF0" w:rsidRPr="00F249A9">
        <w:rPr>
          <w:rFonts w:ascii="標楷體" w:eastAsia="標楷體" w:hAnsi="標楷體" w:hint="eastAsia"/>
        </w:rPr>
        <w:t>依縣(市)醫療補助辦法辦理之醫療</w:t>
      </w:r>
      <w:proofErr w:type="gramStart"/>
      <w:r w:rsidR="00FB5CF0" w:rsidRPr="00F249A9">
        <w:rPr>
          <w:rFonts w:ascii="標楷體" w:eastAsia="標楷體" w:hAnsi="標楷體" w:hint="eastAsia"/>
        </w:rPr>
        <w:t>補助均為統計</w:t>
      </w:r>
      <w:proofErr w:type="gramEnd"/>
      <w:r w:rsidR="00FB5CF0" w:rsidRPr="00F249A9">
        <w:rPr>
          <w:rFonts w:ascii="標楷體" w:eastAsia="標楷體" w:hAnsi="標楷體" w:hint="eastAsia"/>
        </w:rPr>
        <w:t>對象。</w:t>
      </w:r>
    </w:p>
    <w:p w:rsidR="00BD75AE" w:rsidRPr="00F249A9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F249A9">
        <w:rPr>
          <w:rFonts w:ascii="標楷體" w:eastAsia="標楷體" w:hAnsi="標楷體" w:hint="eastAsia"/>
          <w:snapToGrid w:val="0"/>
          <w:kern w:val="0"/>
        </w:rPr>
        <w:t>第1季以1至3月、第2季以4至6月、第3季以7至9月、第4季以10至12月之事實為</w:t>
      </w:r>
      <w:proofErr w:type="gramStart"/>
      <w:r w:rsidRPr="00F249A9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F249A9">
        <w:rPr>
          <w:rFonts w:ascii="標楷體" w:eastAsia="標楷體" w:hAnsi="標楷體" w:hint="eastAsia"/>
          <w:snapToGrid w:val="0"/>
          <w:kern w:val="0"/>
        </w:rPr>
        <w:t>。</w:t>
      </w:r>
    </w:p>
    <w:p w:rsidR="00BD75AE" w:rsidRPr="00F249A9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「區域別」分；</w:t>
      </w:r>
      <w:proofErr w:type="gramStart"/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「社會救助醫療補助」及「看護補助」分。</w:t>
      </w:r>
    </w:p>
    <w:p w:rsidR="00FB5CF0" w:rsidRPr="00F249A9" w:rsidRDefault="00FB5CF0" w:rsidP="00FB5CF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F249A9">
        <w:rPr>
          <w:rFonts w:ascii="標楷體" w:eastAsia="標楷體" w:hAnsi="標楷體" w:hint="eastAsia"/>
        </w:rPr>
        <w:t>四、統計項目定義：</w:t>
      </w:r>
    </w:p>
    <w:p w:rsidR="00FB5CF0" w:rsidRPr="00F249A9" w:rsidRDefault="00FB5CF0" w:rsidP="00FB5C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249A9">
        <w:rPr>
          <w:rFonts w:ascii="標楷體" w:eastAsia="標楷體" w:hAnsi="標楷體" w:hint="eastAsia"/>
        </w:rPr>
        <w:t>(</w:t>
      </w:r>
      <w:proofErr w:type="gramStart"/>
      <w:r w:rsidRPr="00F249A9">
        <w:rPr>
          <w:rFonts w:ascii="標楷體" w:eastAsia="標楷體" w:hAnsi="標楷體" w:hint="eastAsia"/>
        </w:rPr>
        <w:t>一</w:t>
      </w:r>
      <w:proofErr w:type="gramEnd"/>
      <w:r w:rsidRPr="00F249A9">
        <w:rPr>
          <w:rFonts w:ascii="標楷體" w:eastAsia="標楷體" w:hAnsi="標楷體" w:hint="eastAsia"/>
        </w:rPr>
        <w:t>)</w:t>
      </w:r>
      <w:r w:rsidRPr="00F249A9">
        <w:rPr>
          <w:rFonts w:ascii="標楷體" w:eastAsia="標楷體" w:hAnsi="標楷體" w:hint="eastAsia"/>
          <w:szCs w:val="24"/>
        </w:rPr>
        <w:t>醫療補助：依社會救助法第18條規定對一般民眾患嚴重傷病無法負擔醫療費用者，可向戶籍所在地主管機關申請醫療補助</w:t>
      </w: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Pr="00F249A9">
        <w:rPr>
          <w:rFonts w:ascii="標楷體" w:eastAsia="標楷體" w:hAnsi="標楷體"/>
          <w:snapToGrid w:val="0"/>
          <w:kern w:val="0"/>
          <w:szCs w:val="24"/>
        </w:rPr>
        <w:t>參加全民健康保險可取得之醫療給付者，不得再申請醫療補助</w:t>
      </w: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) 。</w:t>
      </w:r>
    </w:p>
    <w:p w:rsidR="00FB5CF0" w:rsidRPr="008D7A98" w:rsidRDefault="00FB5CF0" w:rsidP="00FB5C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249A9">
        <w:rPr>
          <w:rFonts w:ascii="標楷體" w:eastAsia="標楷體" w:hAnsi="標楷體" w:hint="eastAsia"/>
        </w:rPr>
        <w:t>(二)看護補助：</w:t>
      </w:r>
      <w:proofErr w:type="gramStart"/>
      <w:r w:rsidR="00C46F2E" w:rsidRPr="008D7A98">
        <w:rPr>
          <w:rFonts w:ascii="標楷體" w:eastAsia="標楷體" w:hAnsi="標楷體" w:hint="eastAsia"/>
        </w:rPr>
        <w:t>係對患嚴重</w:t>
      </w:r>
      <w:proofErr w:type="gramEnd"/>
      <w:r w:rsidR="00C46F2E" w:rsidRPr="008D7A98">
        <w:rPr>
          <w:rFonts w:ascii="標楷體" w:eastAsia="標楷體" w:hAnsi="標楷體" w:hint="eastAsia"/>
        </w:rPr>
        <w:t>傷病</w:t>
      </w:r>
      <w:r w:rsidRPr="008D7A98">
        <w:rPr>
          <w:rFonts w:ascii="標楷體" w:eastAsia="標楷體" w:hAnsi="標楷體" w:hint="eastAsia"/>
        </w:rPr>
        <w:t>住院符合申請條件所給與之看護補助。</w:t>
      </w:r>
    </w:p>
    <w:p w:rsidR="00FB5CF0" w:rsidRPr="008D7A98" w:rsidRDefault="00FB5CF0" w:rsidP="00FB5C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D7A98">
        <w:rPr>
          <w:rFonts w:ascii="標楷體" w:eastAsia="標楷體" w:hAnsi="標楷體" w:hint="eastAsia"/>
        </w:rPr>
        <w:t>(三)補助對象資格如下：</w:t>
      </w:r>
    </w:p>
    <w:p w:rsidR="00C46F2E" w:rsidRPr="008D7A98" w:rsidRDefault="00C46F2E" w:rsidP="00C46F2E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8D7A98">
        <w:rPr>
          <w:rFonts w:eastAsia="標楷體"/>
        </w:rPr>
        <w:t>1.</w:t>
      </w:r>
      <w:r w:rsidRPr="008D7A98">
        <w:rPr>
          <w:rFonts w:eastAsia="標楷體" w:hint="eastAsia"/>
        </w:rPr>
        <w:t>低收入戶：</w:t>
      </w:r>
      <w:r w:rsidRPr="008D7A98">
        <w:rPr>
          <w:rFonts w:eastAsia="標楷體" w:hint="eastAsia"/>
          <w:kern w:val="0"/>
        </w:rPr>
        <w:t>係指具低收入戶身分者</w:t>
      </w:r>
      <w:r w:rsidRPr="008D7A98">
        <w:rPr>
          <w:rFonts w:eastAsia="標楷體" w:hint="eastAsia"/>
        </w:rPr>
        <w:t>。</w:t>
      </w:r>
    </w:p>
    <w:p w:rsidR="00C46F2E" w:rsidRPr="008D7A98" w:rsidRDefault="00C46F2E" w:rsidP="00C46F2E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eastAsia="標楷體"/>
          <w:szCs w:val="24"/>
        </w:rPr>
      </w:pPr>
      <w:r w:rsidRPr="008D7A98">
        <w:rPr>
          <w:rFonts w:eastAsia="標楷體"/>
          <w:szCs w:val="24"/>
        </w:rPr>
        <w:t>2.</w:t>
      </w:r>
      <w:r w:rsidRPr="008D7A98">
        <w:rPr>
          <w:rFonts w:eastAsia="標楷體" w:hint="eastAsia"/>
        </w:rPr>
        <w:t>中低收入戶：</w:t>
      </w:r>
      <w:r w:rsidRPr="008D7A98">
        <w:rPr>
          <w:rFonts w:eastAsia="標楷體" w:hint="eastAsia"/>
          <w:kern w:val="0"/>
        </w:rPr>
        <w:t>係指具中低收入戶身分者</w:t>
      </w:r>
      <w:r w:rsidRPr="008D7A98">
        <w:rPr>
          <w:rFonts w:eastAsia="標楷體" w:hint="eastAsia"/>
        </w:rPr>
        <w:t>。</w:t>
      </w:r>
      <w:r w:rsidRPr="008D7A98">
        <w:rPr>
          <w:rFonts w:eastAsia="標楷體"/>
          <w:szCs w:val="24"/>
        </w:rPr>
        <w:t xml:space="preserve"> </w:t>
      </w:r>
      <w:bookmarkStart w:id="0" w:name="_GoBack"/>
      <w:bookmarkEnd w:id="0"/>
    </w:p>
    <w:p w:rsidR="00C46F2E" w:rsidRPr="008D7A98" w:rsidRDefault="00C46F2E" w:rsidP="00C46F2E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8D7A98">
        <w:rPr>
          <w:rFonts w:eastAsia="標楷體"/>
          <w:szCs w:val="24"/>
        </w:rPr>
        <w:t>3.</w:t>
      </w:r>
      <w:r w:rsidRPr="008D7A98">
        <w:rPr>
          <w:rFonts w:eastAsia="標楷體" w:hint="eastAsia"/>
        </w:rPr>
        <w:t>其他身分別：</w:t>
      </w:r>
      <w:proofErr w:type="gramStart"/>
      <w:r w:rsidRPr="008D7A98">
        <w:rPr>
          <w:rFonts w:eastAsia="標楷體" w:hint="eastAsia"/>
          <w:kern w:val="0"/>
        </w:rPr>
        <w:t>係指低收入</w:t>
      </w:r>
      <w:proofErr w:type="gramEnd"/>
      <w:r w:rsidRPr="008D7A98">
        <w:rPr>
          <w:rFonts w:eastAsia="標楷體" w:hint="eastAsia"/>
          <w:kern w:val="0"/>
        </w:rPr>
        <w:t>戶及中低收入戶以外身分者。</w:t>
      </w:r>
    </w:p>
    <w:p w:rsidR="00FB5CF0" w:rsidRPr="00F249A9" w:rsidRDefault="00FB5CF0" w:rsidP="00C46F2E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249A9">
        <w:rPr>
          <w:rFonts w:ascii="標楷體" w:eastAsia="標楷體" w:hAnsi="標楷體" w:hint="eastAsia"/>
        </w:rPr>
        <w:t>(</w:t>
      </w:r>
      <w:r w:rsidRPr="00F249A9">
        <w:rPr>
          <w:rFonts w:ascii="標楷體" w:eastAsia="標楷體" w:hAnsi="標楷體" w:hint="eastAsia"/>
          <w:szCs w:val="24"/>
        </w:rPr>
        <w:t>四</w:t>
      </w:r>
      <w:r w:rsidRPr="00F249A9">
        <w:rPr>
          <w:rFonts w:ascii="標楷體" w:eastAsia="標楷體" w:hAnsi="標楷體" w:hint="eastAsia"/>
        </w:rPr>
        <w:t>)本季住院人(次)數：指當季住院之人(次)數。</w:t>
      </w:r>
    </w:p>
    <w:p w:rsidR="00FB5CF0" w:rsidRPr="00F249A9" w:rsidRDefault="00FB5CF0" w:rsidP="00FB5CF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F249A9">
        <w:rPr>
          <w:rFonts w:ascii="標楷體" w:eastAsia="標楷體" w:hAnsi="標楷體" w:hint="eastAsia"/>
        </w:rPr>
        <w:t>(五)住院總日數：假定當季</w:t>
      </w:r>
      <w:proofErr w:type="gramStart"/>
      <w:r w:rsidRPr="00F249A9">
        <w:rPr>
          <w:rFonts w:ascii="標楷體" w:eastAsia="標楷體" w:hAnsi="標楷體" w:hint="eastAsia"/>
        </w:rPr>
        <w:t>住院者甲</w:t>
      </w:r>
      <w:proofErr w:type="gramEnd"/>
      <w:r w:rsidRPr="00F249A9">
        <w:rPr>
          <w:rFonts w:ascii="標楷體" w:eastAsia="標楷體" w:hAnsi="標楷體" w:hint="eastAsia"/>
        </w:rPr>
        <w:t>、乙2人，</w:t>
      </w:r>
      <w:proofErr w:type="gramStart"/>
      <w:r w:rsidRPr="00F249A9">
        <w:rPr>
          <w:rFonts w:ascii="標楷體" w:eastAsia="標楷體" w:hAnsi="標楷體" w:hint="eastAsia"/>
        </w:rPr>
        <w:t>甲住5</w:t>
      </w:r>
      <w:proofErr w:type="gramEnd"/>
      <w:r w:rsidRPr="00F249A9">
        <w:rPr>
          <w:rFonts w:ascii="標楷體" w:eastAsia="標楷體" w:hAnsi="標楷體" w:hint="eastAsia"/>
        </w:rPr>
        <w:t>日，</w:t>
      </w:r>
      <w:proofErr w:type="gramStart"/>
      <w:r w:rsidRPr="00F249A9">
        <w:rPr>
          <w:rFonts w:ascii="標楷體" w:eastAsia="標楷體" w:hAnsi="標楷體" w:hint="eastAsia"/>
        </w:rPr>
        <w:t>乙住10</w:t>
      </w:r>
      <w:proofErr w:type="gramEnd"/>
      <w:r w:rsidRPr="00F249A9">
        <w:rPr>
          <w:rFonts w:ascii="標楷體" w:eastAsia="標楷體" w:hAnsi="標楷體" w:hint="eastAsia"/>
        </w:rPr>
        <w:t>日，該欄則填15日，餘類推。</w:t>
      </w:r>
    </w:p>
    <w:p w:rsidR="00BD75AE" w:rsidRPr="00F249A9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五、資料蒐集方法及編製程序：依據各直轄市、縣(市)政府所報辦理社會救助醫療及看護補助概況資料彙編。</w:t>
      </w:r>
    </w:p>
    <w:p w:rsidR="006F24A7" w:rsidRPr="00F249A9" w:rsidRDefault="00BD75AE" w:rsidP="00BD75AE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Pr="00F249A9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:rsidR="006846CA" w:rsidRPr="006F24A7" w:rsidRDefault="006846CA" w:rsidP="006F24A7"/>
    <w:sectPr w:rsidR="006846CA" w:rsidRPr="006F24A7" w:rsidSect="007D4213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176" w:rsidRDefault="006A1176">
      <w:r>
        <w:separator/>
      </w:r>
    </w:p>
  </w:endnote>
  <w:endnote w:type="continuationSeparator" w:id="0">
    <w:p w:rsidR="006A1176" w:rsidRDefault="006A1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176" w:rsidRDefault="006A1176">
      <w:r>
        <w:separator/>
      </w:r>
    </w:p>
  </w:footnote>
  <w:footnote w:type="continuationSeparator" w:id="0">
    <w:p w:rsidR="006A1176" w:rsidRDefault="006A1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879DE"/>
    <w:rsid w:val="0009048F"/>
    <w:rsid w:val="000965BB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6ED3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E5ADC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3F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20EFC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55FD7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1176"/>
    <w:rsid w:val="006A3F65"/>
    <w:rsid w:val="006A5B70"/>
    <w:rsid w:val="006B18CC"/>
    <w:rsid w:val="006C227C"/>
    <w:rsid w:val="006C5320"/>
    <w:rsid w:val="006C78DF"/>
    <w:rsid w:val="006D391E"/>
    <w:rsid w:val="006D46C3"/>
    <w:rsid w:val="006D5452"/>
    <w:rsid w:val="006F24A7"/>
    <w:rsid w:val="006F3A64"/>
    <w:rsid w:val="006F6A78"/>
    <w:rsid w:val="00700FFA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67F4F"/>
    <w:rsid w:val="007708AB"/>
    <w:rsid w:val="007713A3"/>
    <w:rsid w:val="00773CB8"/>
    <w:rsid w:val="007830CE"/>
    <w:rsid w:val="007943E4"/>
    <w:rsid w:val="007A2DF2"/>
    <w:rsid w:val="007A303C"/>
    <w:rsid w:val="007B15F9"/>
    <w:rsid w:val="007B32F2"/>
    <w:rsid w:val="007B3A59"/>
    <w:rsid w:val="007B4330"/>
    <w:rsid w:val="007D4213"/>
    <w:rsid w:val="007D50CA"/>
    <w:rsid w:val="007E31E1"/>
    <w:rsid w:val="007F21FB"/>
    <w:rsid w:val="007F2576"/>
    <w:rsid w:val="0080593F"/>
    <w:rsid w:val="00817C22"/>
    <w:rsid w:val="00833F2F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67DB0"/>
    <w:rsid w:val="008724BB"/>
    <w:rsid w:val="00883344"/>
    <w:rsid w:val="0088340E"/>
    <w:rsid w:val="008848C8"/>
    <w:rsid w:val="0089013F"/>
    <w:rsid w:val="008947E0"/>
    <w:rsid w:val="008A6A75"/>
    <w:rsid w:val="008A7870"/>
    <w:rsid w:val="008B6F77"/>
    <w:rsid w:val="008C5EEC"/>
    <w:rsid w:val="008D276B"/>
    <w:rsid w:val="008D7A98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9F6"/>
    <w:rsid w:val="009E4FD4"/>
    <w:rsid w:val="009E6FB9"/>
    <w:rsid w:val="009F3278"/>
    <w:rsid w:val="009F5ADA"/>
    <w:rsid w:val="00A04808"/>
    <w:rsid w:val="00A06F1D"/>
    <w:rsid w:val="00A12421"/>
    <w:rsid w:val="00A16261"/>
    <w:rsid w:val="00A21C2F"/>
    <w:rsid w:val="00A2580F"/>
    <w:rsid w:val="00A3115D"/>
    <w:rsid w:val="00A31F3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208"/>
    <w:rsid w:val="00AD154B"/>
    <w:rsid w:val="00AD3745"/>
    <w:rsid w:val="00AD71B9"/>
    <w:rsid w:val="00AF3E9D"/>
    <w:rsid w:val="00B00AA1"/>
    <w:rsid w:val="00B044B7"/>
    <w:rsid w:val="00B079E5"/>
    <w:rsid w:val="00B118CE"/>
    <w:rsid w:val="00B13AC0"/>
    <w:rsid w:val="00B208FD"/>
    <w:rsid w:val="00B2509D"/>
    <w:rsid w:val="00B30522"/>
    <w:rsid w:val="00B352B8"/>
    <w:rsid w:val="00B353E9"/>
    <w:rsid w:val="00B35666"/>
    <w:rsid w:val="00B40430"/>
    <w:rsid w:val="00B44A4C"/>
    <w:rsid w:val="00B50D96"/>
    <w:rsid w:val="00B53E8D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5AE"/>
    <w:rsid w:val="00BD7DC9"/>
    <w:rsid w:val="00BE4A86"/>
    <w:rsid w:val="00BF2CB0"/>
    <w:rsid w:val="00BF57D3"/>
    <w:rsid w:val="00C00E18"/>
    <w:rsid w:val="00C02E8A"/>
    <w:rsid w:val="00C071AC"/>
    <w:rsid w:val="00C07B21"/>
    <w:rsid w:val="00C211E5"/>
    <w:rsid w:val="00C242C7"/>
    <w:rsid w:val="00C26362"/>
    <w:rsid w:val="00C267C2"/>
    <w:rsid w:val="00C33322"/>
    <w:rsid w:val="00C44C9B"/>
    <w:rsid w:val="00C46F2E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C6285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49A9"/>
    <w:rsid w:val="00F263D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B5CF0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5B166B-0AB9-4768-BE77-D04D0237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Plain Text"/>
    <w:basedOn w:val="a"/>
    <w:link w:val="a6"/>
    <w:rsid w:val="006D391E"/>
    <w:rPr>
      <w:rFonts w:ascii="細明體" w:eastAsia="細明體" w:hAnsi="Courier New"/>
    </w:rPr>
  </w:style>
  <w:style w:type="character" w:customStyle="1" w:styleId="a6">
    <w:name w:val="純文字 字元"/>
    <w:link w:val="a5"/>
    <w:rsid w:val="006D391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7B32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dc:description/>
  <cp:lastModifiedBy>統計處蕭永興</cp:lastModifiedBy>
  <cp:revision>3</cp:revision>
  <cp:lastPrinted>2015-12-15T08:26:00Z</cp:lastPrinted>
  <dcterms:created xsi:type="dcterms:W3CDTF">2023-12-12T09:33:00Z</dcterms:created>
  <dcterms:modified xsi:type="dcterms:W3CDTF">2024-10-14T03:51:00Z</dcterms:modified>
</cp:coreProperties>
</file>