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156" w:rsidRPr="00B02CDA" w:rsidRDefault="009829F5" w:rsidP="00B02CDA">
      <w:pPr>
        <w:snapToGrid w:val="0"/>
        <w:spacing w:line="340" w:lineRule="exact"/>
        <w:ind w:rightChars="58" w:right="139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B02CDA">
        <w:rPr>
          <w:rFonts w:eastAsia="標楷體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-380365</wp:posOffset>
                </wp:positionV>
                <wp:extent cx="899160" cy="342900"/>
                <wp:effectExtent l="0" t="1270" r="0" b="0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3DCD" w:rsidRDefault="0045270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附表4-1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.9pt;margin-top:-29.95pt;width:70.8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i4tgIAAMA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" filled="f" stroked="f">
                <v:textbox>
                  <w:txbxContent>
                    <w:p w:rsidR="00763DCD" w:rsidRDefault="0045270C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附表4-1</w:t>
                      </w:r>
                    </w:p>
                  </w:txbxContent>
                </v:textbox>
              </v:shape>
            </w:pict>
          </mc:Fallback>
        </mc:AlternateContent>
      </w:r>
      <w:r w:rsidR="00210B38" w:rsidRPr="00B02CDA">
        <w:rPr>
          <w:rFonts w:eastAsia="標楷體" w:hint="eastAsia"/>
          <w:b/>
          <w:color w:val="000000" w:themeColor="text1"/>
          <w:sz w:val="36"/>
          <w:szCs w:val="36"/>
        </w:rPr>
        <w:t>精神疾病嚴重病人強制住院保護人之意見書</w:t>
      </w:r>
    </w:p>
    <w:p w:rsidR="00B02CDA" w:rsidRDefault="00B02CDA" w:rsidP="00B63156">
      <w:pPr>
        <w:snapToGrid w:val="0"/>
        <w:spacing w:line="340" w:lineRule="exact"/>
        <w:ind w:rightChars="1712" w:right="4109"/>
        <w:jc w:val="center"/>
        <w:rPr>
          <w:rFonts w:eastAsia="標楷體"/>
          <w:b/>
          <w:color w:val="000000" w:themeColor="text1"/>
          <w:sz w:val="32"/>
        </w:rPr>
      </w:pPr>
    </w:p>
    <w:p w:rsidR="00B02CDA" w:rsidRDefault="00B02CDA" w:rsidP="00B63156">
      <w:pPr>
        <w:snapToGrid w:val="0"/>
        <w:spacing w:line="340" w:lineRule="exact"/>
        <w:ind w:rightChars="1712" w:right="4109"/>
        <w:jc w:val="center"/>
        <w:rPr>
          <w:rFonts w:eastAsia="標楷體"/>
          <w:b/>
          <w:color w:val="000000" w:themeColor="text1"/>
          <w:sz w:val="32"/>
        </w:rPr>
      </w:pPr>
    </w:p>
    <w:p w:rsidR="00B02CDA" w:rsidRPr="006B54A9" w:rsidRDefault="00B02CDA" w:rsidP="00B63156">
      <w:pPr>
        <w:snapToGrid w:val="0"/>
        <w:spacing w:line="340" w:lineRule="exact"/>
        <w:ind w:rightChars="1712" w:right="4109"/>
        <w:jc w:val="center"/>
        <w:rPr>
          <w:rFonts w:eastAsia="標楷體"/>
          <w:b/>
          <w:color w:val="000000" w:themeColor="text1"/>
          <w:sz w:val="32"/>
        </w:rPr>
      </w:pPr>
    </w:p>
    <w:p w:rsidR="00763DCD" w:rsidRPr="00657A47" w:rsidRDefault="005516B1">
      <w:pPr>
        <w:rPr>
          <w:rFonts w:ascii="Arial" w:eastAsia="標楷體" w:hAnsi="Arial" w:cs="Arial"/>
          <w:color w:val="000000" w:themeColor="text1"/>
          <w:sz w:val="20"/>
          <w:szCs w:val="20"/>
        </w:rPr>
      </w:pP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 xml:space="preserve">   </w:t>
      </w:r>
      <w:r w:rsidR="00792007"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列印日期</w:t>
      </w:r>
      <w:r w:rsidR="00792007" w:rsidRPr="00657A47">
        <w:rPr>
          <w:rFonts w:ascii="Arial" w:eastAsia="標楷體" w:hAnsi="Arial" w:cs="Arial"/>
          <w:color w:val="000000" w:themeColor="text1"/>
          <w:sz w:val="20"/>
          <w:szCs w:val="20"/>
        </w:rPr>
        <w:t>:</w:t>
      </w:r>
      <w:r w:rsidR="00B0113C" w:rsidRPr="00657A47">
        <w:rPr>
          <w:color w:val="000000" w:themeColor="text1"/>
        </w:rPr>
        <w:t xml:space="preserve"> </w:t>
      </w:r>
    </w:p>
    <w:tbl>
      <w:tblPr>
        <w:tblW w:w="1028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6"/>
        <w:gridCol w:w="1855"/>
        <w:gridCol w:w="980"/>
        <w:gridCol w:w="728"/>
        <w:gridCol w:w="1681"/>
        <w:gridCol w:w="1132"/>
        <w:gridCol w:w="2591"/>
      </w:tblGrid>
      <w:tr w:rsidR="00657A47" w:rsidRPr="00657A47" w:rsidTr="00A91D3B">
        <w:trPr>
          <w:cantSplit/>
          <w:jc w:val="center"/>
        </w:trPr>
        <w:tc>
          <w:tcPr>
            <w:tcW w:w="1316" w:type="dxa"/>
            <w:vAlign w:val="center"/>
          </w:tcPr>
          <w:p w:rsidR="00763DCD" w:rsidRPr="00657A47" w:rsidRDefault="00792007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t>姓名</w:t>
            </w:r>
          </w:p>
        </w:tc>
        <w:tc>
          <w:tcPr>
            <w:tcW w:w="1855" w:type="dxa"/>
            <w:vAlign w:val="center"/>
          </w:tcPr>
          <w:p w:rsidR="00763DCD" w:rsidRPr="00657A47" w:rsidRDefault="00763DCD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</w:p>
        </w:tc>
        <w:tc>
          <w:tcPr>
            <w:tcW w:w="980" w:type="dxa"/>
            <w:vAlign w:val="center"/>
          </w:tcPr>
          <w:p w:rsidR="00763DCD" w:rsidRPr="00657A47" w:rsidRDefault="00792007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t>性別</w:t>
            </w:r>
          </w:p>
        </w:tc>
        <w:tc>
          <w:tcPr>
            <w:tcW w:w="2409" w:type="dxa"/>
            <w:gridSpan w:val="2"/>
            <w:vAlign w:val="center"/>
          </w:tcPr>
          <w:p w:rsidR="00763DCD" w:rsidRPr="00657A47" w:rsidRDefault="00792007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]1.男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9829F5" w:rsidRPr="00657A47">
              <w:rPr>
                <w:rFonts w:ascii="標楷體" w:eastAsia="標楷體" w:hAnsi="標楷體"/>
                <w:color w:val="000000" w:themeColor="text1"/>
              </w:rPr>
              <w:t>[</w:t>
            </w:r>
            <w:r w:rsidR="009829F5"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]2.女</w:t>
            </w:r>
          </w:p>
        </w:tc>
        <w:tc>
          <w:tcPr>
            <w:tcW w:w="1132" w:type="dxa"/>
            <w:vAlign w:val="center"/>
          </w:tcPr>
          <w:p w:rsidR="00763DCD" w:rsidRPr="00657A47" w:rsidRDefault="00792007" w:rsidP="001F364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t>出生日期</w:t>
            </w:r>
          </w:p>
        </w:tc>
        <w:tc>
          <w:tcPr>
            <w:tcW w:w="2591" w:type="dxa"/>
            <w:vAlign w:val="center"/>
          </w:tcPr>
          <w:p w:rsidR="00763DCD" w:rsidRPr="00657A47" w:rsidRDefault="00B02CDA" w:rsidP="00B63156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6B54A9">
              <w:rPr>
                <w:rFonts w:eastAsia="標楷體"/>
                <w:b/>
                <w:noProof/>
                <w:color w:val="000000" w:themeColor="text1"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-733425</wp:posOffset>
                      </wp:positionH>
                      <wp:positionV relativeFrom="paragraph">
                        <wp:posOffset>-782320</wp:posOffset>
                      </wp:positionV>
                      <wp:extent cx="2616835" cy="781050"/>
                      <wp:effectExtent l="0" t="0" r="0" b="0"/>
                      <wp:wrapNone/>
                      <wp:docPr id="2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16835" cy="781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6379" w:type="dxa"/>
                                    <w:tblInd w:w="-114" w:type="dxa"/>
                                    <w:tblCellMar>
                                      <w:left w:w="28" w:type="dxa"/>
                                      <w:right w:w="28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843"/>
                                    <w:gridCol w:w="2268"/>
                                    <w:gridCol w:w="2268"/>
                                  </w:tblGrid>
                                  <w:tr w:rsidR="00763DCD">
                                    <w:tc>
                                      <w:tcPr>
                                        <w:tcW w:w="1843" w:type="dxa"/>
                                      </w:tcPr>
                                      <w:p w:rsidR="00763DCD" w:rsidRDefault="00792007">
                                        <w:pPr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  <w:t>醫療機構名稱</w:t>
                                        </w: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0"/>
                                            <w:szCs w:val="20"/>
                                          </w:rPr>
                                          <w:t>：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68" w:type="dxa"/>
                                      </w:tcPr>
                                      <w:p w:rsidR="00763DCD" w:rsidRDefault="00763DCD">
                                        <w:pPr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68" w:type="dxa"/>
                                      </w:tcPr>
                                      <w:p w:rsidR="00763DCD" w:rsidRDefault="00763DCD">
                                        <w:pPr>
                                          <w:rPr>
                                            <w:rFonts w:ascii="標楷體" w:eastAsia="標楷體" w:hAnsi="標楷體"/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63DCD">
                                    <w:tc>
                                      <w:tcPr>
                                        <w:tcW w:w="1843" w:type="dxa"/>
                                      </w:tcPr>
                                      <w:p w:rsidR="00763DCD" w:rsidRDefault="00792007">
                                        <w:pPr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  <w:t>醫療機構代碼</w:t>
                                        </w: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0"/>
                                            <w:szCs w:val="20"/>
                                          </w:rPr>
                                          <w:t>：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68" w:type="dxa"/>
                                      </w:tcPr>
                                      <w:p w:rsidR="00763DCD" w:rsidRDefault="00763DCD">
                                        <w:pPr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68" w:type="dxa"/>
                                      </w:tcPr>
                                      <w:p w:rsidR="00763DCD" w:rsidRDefault="00763DCD">
                                        <w:pPr>
                                          <w:rPr>
                                            <w:rFonts w:ascii="標楷體" w:eastAsia="標楷體" w:hAnsi="標楷體"/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63DCD">
                                    <w:tc>
                                      <w:tcPr>
                                        <w:tcW w:w="1843" w:type="dxa"/>
                                      </w:tcPr>
                                      <w:p w:rsidR="00763DCD" w:rsidRDefault="00792007">
                                        <w:pPr>
                                          <w:ind w:right="-568"/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0"/>
                                            <w:szCs w:val="20"/>
                                          </w:rPr>
                                          <w:t>聯絡人及聯絡方式：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68" w:type="dxa"/>
                                      </w:tcPr>
                                      <w:p w:rsidR="00763DCD" w:rsidRDefault="00763DCD">
                                        <w:pPr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68" w:type="dxa"/>
                                      </w:tcPr>
                                      <w:p w:rsidR="00763DCD" w:rsidRDefault="00763DCD">
                                        <w:pPr>
                                          <w:rPr>
                                            <w:rFonts w:ascii="標楷體" w:eastAsia="標楷體" w:hAnsi="標楷體"/>
                                            <w:sz w:val="18"/>
                                          </w:rPr>
                                        </w:pPr>
                                      </w:p>
                                      <w:p w:rsidR="00763DCD" w:rsidRDefault="00763DCD">
                                        <w:pPr>
                                          <w:rPr>
                                            <w:rFonts w:ascii="標楷體" w:eastAsia="標楷體" w:hAnsi="標楷體"/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763DCD" w:rsidRDefault="00763DC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7" type="#_x0000_t202" style="position:absolute;left:0;text-align:left;margin-left:-57.75pt;margin-top:-61.6pt;width:206.05pt;height:61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d5CugIAAME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" filled="f" stroked="f">
                      <v:textbox>
                        <w:txbxContent>
                          <w:tbl>
                            <w:tblPr>
                              <w:tblW w:w="6379" w:type="dxa"/>
                              <w:tblInd w:w="-114" w:type="dxa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43"/>
                              <w:gridCol w:w="2268"/>
                              <w:gridCol w:w="2268"/>
                            </w:tblGrid>
                            <w:tr w:rsidR="00763DCD">
                              <w:tc>
                                <w:tcPr>
                                  <w:tcW w:w="1843" w:type="dxa"/>
                                </w:tcPr>
                                <w:p w:rsidR="00763DCD" w:rsidRDefault="00792007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醫療機構名稱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763DCD" w:rsidRDefault="00763DCD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763DCD" w:rsidRDefault="00763DCD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63DCD">
                              <w:tc>
                                <w:tcPr>
                                  <w:tcW w:w="1843" w:type="dxa"/>
                                </w:tcPr>
                                <w:p w:rsidR="00763DCD" w:rsidRDefault="00792007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醫療機構代碼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763DCD" w:rsidRDefault="00763DCD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763DCD" w:rsidRDefault="00763DCD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63DCD">
                              <w:tc>
                                <w:tcPr>
                                  <w:tcW w:w="1843" w:type="dxa"/>
                                </w:tcPr>
                                <w:p w:rsidR="00763DCD" w:rsidRDefault="00792007">
                                  <w:pPr>
                                    <w:ind w:right="-568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聯絡人及聯絡方式：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763DCD" w:rsidRDefault="00763DCD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763DCD" w:rsidRDefault="00763DCD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</w:rPr>
                                  </w:pPr>
                                </w:p>
                                <w:p w:rsidR="00763DCD" w:rsidRDefault="00763DCD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63DCD" w:rsidRDefault="00763DCD"/>
                        </w:txbxContent>
                      </v:textbox>
                    </v:shape>
                  </w:pict>
                </mc:Fallback>
              </mc:AlternateContent>
            </w:r>
            <w:r w:rsidR="00792007" w:rsidRPr="00657A47">
              <w:rPr>
                <w:rFonts w:ascii="標楷體" w:eastAsia="標楷體" w:hAnsi="標楷體" w:hint="eastAsia"/>
                <w:color w:val="000000" w:themeColor="text1"/>
              </w:rPr>
              <w:t>民國</w:t>
            </w:r>
            <w:r w:rsidR="009829F5"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792007" w:rsidRPr="00657A47">
              <w:rPr>
                <w:rFonts w:ascii="標楷體" w:eastAsia="標楷體" w:hAnsi="標楷體"/>
                <w:color w:val="000000" w:themeColor="text1"/>
              </w:rPr>
              <w:t>年</w:t>
            </w:r>
            <w:r w:rsidR="009829F5"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792007" w:rsidRPr="00657A47">
              <w:rPr>
                <w:rFonts w:ascii="標楷體" w:eastAsia="標楷體" w:hAnsi="標楷體"/>
                <w:color w:val="000000" w:themeColor="text1"/>
              </w:rPr>
              <w:t>月</w:t>
            </w:r>
            <w:r w:rsidR="009829F5"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792007" w:rsidRPr="00657A47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657A47" w:rsidRPr="00657A47" w:rsidTr="00A91D3B">
        <w:trPr>
          <w:cantSplit/>
          <w:jc w:val="center"/>
        </w:trPr>
        <w:tc>
          <w:tcPr>
            <w:tcW w:w="3171" w:type="dxa"/>
            <w:gridSpan w:val="2"/>
            <w:vAlign w:val="center"/>
          </w:tcPr>
          <w:p w:rsidR="001F4F75" w:rsidRPr="00657A47" w:rsidRDefault="001F4F75" w:rsidP="001F4F75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t>身分證</w:t>
            </w: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統一編號</w:t>
            </w:r>
            <w:r w:rsidRPr="00657A47">
              <w:rPr>
                <w:rFonts w:ascii="Arial" w:eastAsia="標楷體" w:hAnsi="標楷體" w:cs="Arial"/>
                <w:color w:val="000000" w:themeColor="text1"/>
              </w:rPr>
              <w:t>（或</w:t>
            </w:r>
            <w:r w:rsidR="009829F5" w:rsidRPr="00657A47">
              <w:rPr>
                <w:rFonts w:ascii="Arial" w:eastAsia="標楷體" w:hAnsi="標楷體" w:cs="Arial" w:hint="eastAsia"/>
                <w:color w:val="000000" w:themeColor="text1"/>
              </w:rPr>
              <w:t>居留證號、</w:t>
            </w:r>
            <w:r w:rsidRPr="00657A47">
              <w:rPr>
                <w:rFonts w:ascii="Arial" w:eastAsia="標楷體" w:hAnsi="標楷體" w:cs="Arial"/>
                <w:color w:val="000000" w:themeColor="text1"/>
              </w:rPr>
              <w:t>護照號碼）</w:t>
            </w:r>
          </w:p>
        </w:tc>
        <w:tc>
          <w:tcPr>
            <w:tcW w:w="7112" w:type="dxa"/>
            <w:gridSpan w:val="5"/>
            <w:vAlign w:val="center"/>
          </w:tcPr>
          <w:p w:rsidR="001F4F75" w:rsidRPr="00657A47" w:rsidRDefault="001F4F75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</w:tr>
      <w:tr w:rsidR="00657A47" w:rsidRPr="00657A47" w:rsidTr="00A91D3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Look w:val="04A0" w:firstRow="1" w:lastRow="0" w:firstColumn="1" w:lastColumn="0" w:noHBand="0" w:noVBand="1"/>
        </w:tblPrEx>
        <w:trPr>
          <w:cantSplit/>
          <w:trHeight w:val="434"/>
          <w:jc w:val="center"/>
        </w:trPr>
        <w:tc>
          <w:tcPr>
            <w:tcW w:w="1316" w:type="dxa"/>
            <w:vAlign w:val="center"/>
          </w:tcPr>
          <w:p w:rsidR="006B54A9" w:rsidRPr="00B02CDA" w:rsidRDefault="006D0750" w:rsidP="00680D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B02CDA">
              <w:rPr>
                <w:rFonts w:ascii="標楷體" w:eastAsia="標楷體" w:hAnsi="標楷體" w:hint="eastAsia"/>
              </w:rPr>
              <w:t>病人</w:t>
            </w:r>
            <w:r w:rsidR="006B54A9" w:rsidRPr="00B02CDA">
              <w:rPr>
                <w:rFonts w:ascii="標楷體" w:eastAsia="標楷體" w:hAnsi="標楷體" w:hint="eastAsia"/>
              </w:rPr>
              <w:t>疾病</w:t>
            </w:r>
          </w:p>
          <w:p w:rsidR="001F4F75" w:rsidRPr="00657A47" w:rsidRDefault="006D0750" w:rsidP="00680D3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02CDA">
              <w:rPr>
                <w:rFonts w:ascii="標楷體" w:eastAsia="標楷體" w:hAnsi="標楷體" w:hint="eastAsia"/>
              </w:rPr>
              <w:t>診斷</w:t>
            </w:r>
            <w:r w:rsidR="006B54A9" w:rsidRPr="00B02CDA"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5244" w:type="dxa"/>
            <w:gridSpan w:val="4"/>
            <w:tcBorders>
              <w:right w:val="single" w:sz="4" w:space="0" w:color="auto"/>
            </w:tcBorders>
            <w:vAlign w:val="center"/>
          </w:tcPr>
          <w:p w:rsidR="001F4F75" w:rsidRPr="00657A47" w:rsidRDefault="00B02CDA" w:rsidP="009829F5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ICD</w:t>
            </w:r>
            <w:r w:rsidRPr="005221AF">
              <w:rPr>
                <w:rFonts w:ascii="標楷體" w:eastAsia="標楷體" w:hAnsi="標楷體" w:hint="eastAsia"/>
              </w:rPr>
              <w:t>-</w:t>
            </w:r>
            <w:r w:rsidR="001F4F75" w:rsidRPr="00657A47">
              <w:rPr>
                <w:rFonts w:ascii="標楷體" w:eastAsia="標楷體" w:hAnsi="標楷體"/>
                <w:color w:val="000000" w:themeColor="text1"/>
              </w:rPr>
              <w:t>10：</w:t>
            </w:r>
            <w:r w:rsidR="001F4F75"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4F75" w:rsidRPr="00657A47" w:rsidRDefault="001F4F75" w:rsidP="001F4F75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t>申請項目</w:t>
            </w:r>
          </w:p>
        </w:tc>
        <w:tc>
          <w:tcPr>
            <w:tcW w:w="2591" w:type="dxa"/>
            <w:tcBorders>
              <w:left w:val="single" w:sz="4" w:space="0" w:color="auto"/>
            </w:tcBorders>
            <w:vAlign w:val="center"/>
          </w:tcPr>
          <w:p w:rsidR="00BC51A9" w:rsidRPr="00657A47" w:rsidRDefault="009829F5" w:rsidP="00BC51A9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BC51A9" w:rsidRPr="00657A47">
              <w:rPr>
                <w:rFonts w:ascii="標楷體" w:eastAsia="標楷體" w:hAnsi="標楷體"/>
                <w:color w:val="000000" w:themeColor="text1"/>
              </w:rPr>
              <w:t>]強制住院</w:t>
            </w:r>
          </w:p>
          <w:p w:rsidR="001F4F75" w:rsidRPr="00657A47" w:rsidRDefault="00BC51A9" w:rsidP="00BC51A9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]延長強制住院</w:t>
            </w:r>
          </w:p>
        </w:tc>
      </w:tr>
      <w:tr w:rsidR="00657A47" w:rsidRPr="00657A47" w:rsidTr="00A91D3B">
        <w:trPr>
          <w:cantSplit/>
          <w:trHeight w:val="1514"/>
          <w:jc w:val="center"/>
        </w:trPr>
        <w:tc>
          <w:tcPr>
            <w:tcW w:w="1316" w:type="dxa"/>
            <w:vAlign w:val="center"/>
          </w:tcPr>
          <w:p w:rsidR="001F4F75" w:rsidRPr="00657A47" w:rsidRDefault="001F4F75" w:rsidP="00823AF0">
            <w:pPr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657A47">
              <w:rPr>
                <w:rFonts w:ascii="標楷體" w:eastAsia="標楷體" w:hAnsi="標楷體" w:cs="Arial"/>
                <w:color w:val="000000" w:themeColor="text1"/>
              </w:rPr>
              <w:t>填表方式</w:t>
            </w:r>
          </w:p>
        </w:tc>
        <w:tc>
          <w:tcPr>
            <w:tcW w:w="8967" w:type="dxa"/>
            <w:gridSpan w:val="6"/>
          </w:tcPr>
          <w:p w:rsidR="006D0750" w:rsidRPr="00657A47" w:rsidRDefault="006D0750" w:rsidP="00680D31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]保護人已選定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:rsidR="001F4F75" w:rsidRPr="00657A47" w:rsidRDefault="001F4F75" w:rsidP="003120EC">
            <w:pPr>
              <w:snapToGrid w:val="0"/>
              <w:spacing w:before="30" w:line="240" w:lineRule="atLeas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]保護人自填</w:t>
            </w:r>
          </w:p>
          <w:p w:rsidR="001F4F75" w:rsidRPr="00657A47" w:rsidRDefault="001F4F75" w:rsidP="003120EC">
            <w:pPr>
              <w:snapToGrid w:val="0"/>
              <w:spacing w:before="30" w:line="240" w:lineRule="atLeas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]保護人以口述或行動表示意見，親友代填</w:t>
            </w:r>
          </w:p>
          <w:p w:rsidR="001F4F75" w:rsidRPr="00657A47" w:rsidRDefault="001F4F75" w:rsidP="003120EC">
            <w:pPr>
              <w:snapToGrid w:val="0"/>
              <w:spacing w:before="30" w:line="240" w:lineRule="atLeas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]保護人以口述或行動表示意見，醫療人員代填</w:t>
            </w:r>
          </w:p>
          <w:p w:rsidR="001F4F75" w:rsidRPr="00657A47" w:rsidRDefault="001F4F75" w:rsidP="003120EC">
            <w:pPr>
              <w:snapToGrid w:val="0"/>
              <w:spacing w:before="30" w:line="240" w:lineRule="atLeas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]保護人無法表示意見，填表人與病人關係：</w:t>
            </w:r>
          </w:p>
          <w:p w:rsidR="001F4F75" w:rsidRPr="00657A47" w:rsidRDefault="001F4F75" w:rsidP="003120EC">
            <w:pPr>
              <w:snapToGrid w:val="0"/>
              <w:spacing w:before="30" w:line="240" w:lineRule="atLeas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]保護人拒絕表示意見，填表人與病人關係：</w:t>
            </w:r>
          </w:p>
          <w:p w:rsidR="006D0750" w:rsidRPr="00657A47" w:rsidRDefault="009829F5" w:rsidP="00680D31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6D0750" w:rsidRPr="00657A47">
              <w:rPr>
                <w:rFonts w:ascii="標楷體" w:eastAsia="標楷體" w:hAnsi="標楷體"/>
                <w:color w:val="000000" w:themeColor="text1"/>
              </w:rPr>
              <w:t>]本表因保護人尚未選定</w:t>
            </w:r>
          </w:p>
          <w:p w:rsidR="00C731EF" w:rsidRPr="00657A47" w:rsidRDefault="009829F5" w:rsidP="003120EC">
            <w:pPr>
              <w:snapToGrid w:val="0"/>
              <w:spacing w:before="30" w:line="240" w:lineRule="atLeas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C731EF" w:rsidRPr="00657A47">
              <w:rPr>
                <w:rFonts w:ascii="標楷體" w:eastAsia="標楷體" w:hAnsi="標楷體"/>
                <w:color w:val="000000" w:themeColor="text1"/>
              </w:rPr>
              <w:t>]親友代填</w:t>
            </w:r>
          </w:p>
          <w:p w:rsidR="00C731EF" w:rsidRPr="00657A47" w:rsidRDefault="00C731EF" w:rsidP="003120EC">
            <w:pPr>
              <w:snapToGrid w:val="0"/>
              <w:spacing w:before="30" w:line="240" w:lineRule="atLeas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]醫療人員代填</w:t>
            </w:r>
          </w:p>
          <w:p w:rsidR="00C731EF" w:rsidRPr="00657A47" w:rsidRDefault="00C731EF" w:rsidP="003120EC">
            <w:pPr>
              <w:snapToGrid w:val="0"/>
              <w:spacing w:before="30" w:line="240" w:lineRule="atLeast"/>
              <w:ind w:firstLineChars="100" w:firstLine="240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]其他，請說明:</w:t>
            </w:r>
          </w:p>
        </w:tc>
      </w:tr>
      <w:tr w:rsidR="00657A47" w:rsidRPr="00657A47" w:rsidTr="00A91D3B">
        <w:trPr>
          <w:cantSplit/>
          <w:trHeight w:val="1766"/>
          <w:jc w:val="center"/>
        </w:trPr>
        <w:tc>
          <w:tcPr>
            <w:tcW w:w="1316" w:type="dxa"/>
            <w:vAlign w:val="center"/>
          </w:tcPr>
          <w:p w:rsidR="00306B69" w:rsidRPr="00657A47" w:rsidRDefault="00306B69" w:rsidP="00680D31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符合嚴重病人之證明</w:t>
            </w:r>
          </w:p>
        </w:tc>
        <w:tc>
          <w:tcPr>
            <w:tcW w:w="8967" w:type="dxa"/>
            <w:gridSpan w:val="6"/>
          </w:tcPr>
          <w:p w:rsidR="00306B69" w:rsidRPr="00657A47" w:rsidRDefault="00306B69" w:rsidP="00680D31">
            <w:pPr>
              <w:snapToGrid w:val="0"/>
              <w:spacing w:before="180" w:line="360" w:lineRule="exact"/>
              <w:ind w:leftChars="2" w:left="485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657A47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[ ]1.曾於</w:t>
            </w:r>
            <w:r w:rsidRPr="00657A47">
              <w:rPr>
                <w:rFonts w:ascii="標楷體" w:eastAsia="標楷體" w:hAnsi="標楷體" w:cs="Arial"/>
                <w:noProof/>
                <w:color w:val="000000" w:themeColor="text1"/>
              </w:rPr>
              <w:t>民國　　年　　月　　日</w:t>
            </w:r>
            <w:r w:rsidRPr="00657A47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經診斷為嚴重病人，當時認定為嚴重病人之理由</w:t>
            </w:r>
            <w:r w:rsidRPr="005221AF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目前</w:t>
            </w:r>
            <w:r w:rsidRPr="00657A47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仍存在</w:t>
            </w:r>
            <w:bookmarkStart w:id="0" w:name="_GoBack"/>
            <w:bookmarkEnd w:id="0"/>
          </w:p>
          <w:p w:rsidR="00306B69" w:rsidRPr="00657A47" w:rsidRDefault="00466FBE" w:rsidP="00466FBE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657A47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[ </w:t>
            </w:r>
            <w:r w:rsidR="00306B69" w:rsidRPr="00657A47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]2.在過去「</w:t>
            </w:r>
            <w:r w:rsidR="00306B69" w:rsidRPr="00657A47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一年內」</w:t>
            </w:r>
            <w:r w:rsidR="00306B69" w:rsidRPr="00657A47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有</w:t>
            </w:r>
            <w:r w:rsidR="00306B69" w:rsidRPr="00657A47">
              <w:rPr>
                <w:rFonts w:ascii="標楷體" w:eastAsia="標楷體" w:hAnsi="標楷體" w:hint="eastAsia"/>
                <w:color w:val="000000" w:themeColor="text1"/>
              </w:rPr>
              <w:t>呈現</w:t>
            </w:r>
            <w:r w:rsidR="009829F5" w:rsidRPr="00657A47">
              <w:rPr>
                <w:rFonts w:ascii="標楷體" w:eastAsia="標楷體" w:hAnsi="標楷體" w:hint="eastAsia"/>
                <w:color w:val="000000" w:themeColor="text1"/>
              </w:rPr>
              <w:t>出</w:t>
            </w:r>
            <w:r w:rsidR="009829F5" w:rsidRPr="00B02CDA">
              <w:rPr>
                <w:rFonts w:ascii="標楷體" w:eastAsia="標楷體" w:hAnsi="標楷體" w:hint="eastAsia"/>
                <w:b/>
              </w:rPr>
              <w:t>與</w:t>
            </w:r>
            <w:r w:rsidR="00306B69" w:rsidRPr="00B02CDA">
              <w:rPr>
                <w:rFonts w:ascii="標楷體" w:eastAsia="標楷體" w:hAnsi="標楷體" w:hint="eastAsia"/>
                <w:b/>
              </w:rPr>
              <w:t>現實</w:t>
            </w:r>
            <w:r w:rsidR="009829F5" w:rsidRPr="00B02CDA">
              <w:rPr>
                <w:rFonts w:ascii="標楷體" w:eastAsia="標楷體" w:hAnsi="標楷體" w:hint="eastAsia"/>
                <w:b/>
              </w:rPr>
              <w:t>脫節</w:t>
            </w:r>
            <w:r w:rsidR="00306B69" w:rsidRPr="00B02CDA">
              <w:rPr>
                <w:rFonts w:ascii="標楷體" w:eastAsia="標楷體" w:hAnsi="標楷體" w:hint="eastAsia"/>
                <w:b/>
              </w:rPr>
              <w:t>之</w:t>
            </w:r>
            <w:r w:rsidR="009829F5" w:rsidRPr="00B02CDA">
              <w:rPr>
                <w:rFonts w:ascii="標楷體" w:eastAsia="標楷體" w:hAnsi="標楷體" w:hint="eastAsia"/>
                <w:b/>
              </w:rPr>
              <w:t>精神狀態</w:t>
            </w:r>
            <w:r w:rsidR="00306B69" w:rsidRPr="00B02CDA">
              <w:rPr>
                <w:rFonts w:ascii="標楷體" w:eastAsia="標楷體" w:hAnsi="標楷體" w:hint="eastAsia"/>
                <w:b/>
              </w:rPr>
              <w:t>，致不能處理自己事務，經</w:t>
            </w:r>
            <w:r w:rsidR="006B54A9" w:rsidRPr="00B02CDA">
              <w:rPr>
                <w:rFonts w:ascii="標楷體" w:eastAsia="標楷體" w:hAnsi="標楷體" w:hint="eastAsia"/>
                <w:b/>
              </w:rPr>
              <w:t>專科醫師</w:t>
            </w:r>
            <w:r w:rsidR="00306B69" w:rsidRPr="00B02CDA">
              <w:rPr>
                <w:rFonts w:ascii="標楷體" w:eastAsia="標楷體" w:hAnsi="標楷體" w:hint="eastAsia"/>
                <w:b/>
              </w:rPr>
              <w:t>診斷為嚴重病人</w:t>
            </w:r>
            <w:r w:rsidR="00306B69" w:rsidRPr="00B02CDA">
              <w:rPr>
                <w:rFonts w:ascii="標楷體" w:eastAsia="標楷體" w:hAnsi="標楷體" w:cs="Arial" w:hint="eastAsia"/>
                <w:noProof/>
              </w:rPr>
              <w:t xml:space="preserve"> </w:t>
            </w:r>
          </w:p>
        </w:tc>
      </w:tr>
      <w:tr w:rsidR="00657A47" w:rsidRPr="00657A47" w:rsidTr="00A91D3B">
        <w:trPr>
          <w:cantSplit/>
          <w:trHeight w:val="2922"/>
          <w:jc w:val="center"/>
        </w:trPr>
        <w:tc>
          <w:tcPr>
            <w:tcW w:w="1316" w:type="dxa"/>
            <w:vAlign w:val="center"/>
          </w:tcPr>
          <w:p w:rsidR="001F4F75" w:rsidRPr="00657A47" w:rsidRDefault="000825BE" w:rsidP="005F5841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保護人</w:t>
            </w: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(</w:t>
            </w: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家屬、親人</w:t>
            </w: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)</w:t>
            </w:r>
            <w:r w:rsidRPr="00657A47">
              <w:rPr>
                <w:rFonts w:ascii="Arial" w:eastAsia="標楷體" w:hAnsi="標楷體" w:cs="Arial" w:hint="eastAsia"/>
                <w:color w:val="000000" w:themeColor="text1"/>
              </w:rPr>
              <w:t>對於嚴重病人申請強制項目之意見說明</w:t>
            </w:r>
          </w:p>
        </w:tc>
        <w:tc>
          <w:tcPr>
            <w:tcW w:w="8967" w:type="dxa"/>
            <w:gridSpan w:val="6"/>
            <w:vAlign w:val="center"/>
          </w:tcPr>
          <w:p w:rsidR="001F4F75" w:rsidRPr="00657A47" w:rsidRDefault="001F4F75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</w:tr>
      <w:tr w:rsidR="00657A47" w:rsidRPr="00657A47" w:rsidTr="00D31FA5">
        <w:trPr>
          <w:trHeight w:val="217"/>
          <w:jc w:val="center"/>
        </w:trPr>
        <w:tc>
          <w:tcPr>
            <w:tcW w:w="10283" w:type="dxa"/>
            <w:gridSpan w:val="7"/>
          </w:tcPr>
          <w:p w:rsidR="00D31FA5" w:rsidRPr="00657A47" w:rsidRDefault="00421ED8" w:rsidP="00D31FA5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為保障病人權利，讓病人表達及陳述意見，審查會將在病人同意下，視需要1.啟動視訊或電話全程錄音、錄影；2.病人自行提供陳述意見之錄音或錄影資料，供審查委員審查。</w:t>
            </w:r>
          </w:p>
        </w:tc>
      </w:tr>
      <w:tr w:rsidR="00657A47" w:rsidRPr="00657A47" w:rsidTr="00306B69">
        <w:trPr>
          <w:trHeight w:val="1425"/>
          <w:jc w:val="center"/>
        </w:trPr>
        <w:tc>
          <w:tcPr>
            <w:tcW w:w="4879" w:type="dxa"/>
            <w:gridSpan w:val="4"/>
          </w:tcPr>
          <w:p w:rsidR="001F4F75" w:rsidRPr="00657A47" w:rsidRDefault="001F4F75" w:rsidP="00B63156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保護人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簽名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  <w:p w:rsidR="001F4F75" w:rsidRPr="00657A47" w:rsidRDefault="001F4F75" w:rsidP="00B63156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與病人關係：          </w:t>
            </w:r>
          </w:p>
          <w:p w:rsidR="001F4F75" w:rsidRPr="00657A47" w:rsidRDefault="001F4F75" w:rsidP="00B63156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聯絡電話：</w:t>
            </w:r>
          </w:p>
          <w:p w:rsidR="001F4F75" w:rsidRPr="00657A47" w:rsidRDefault="001F4F75" w:rsidP="00B63156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聯絡地址：</w:t>
            </w:r>
          </w:p>
        </w:tc>
        <w:tc>
          <w:tcPr>
            <w:tcW w:w="5404" w:type="dxa"/>
            <w:gridSpan w:val="3"/>
          </w:tcPr>
          <w:p w:rsidR="001F4F75" w:rsidRPr="00657A47" w:rsidRDefault="001F4F75" w:rsidP="00B63156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填表人簽名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  <w:p w:rsidR="001F4F75" w:rsidRPr="00657A47" w:rsidRDefault="001F4F75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657A47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(填表人即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保護人</w:t>
            </w:r>
            <w:r w:rsidRPr="00657A47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者免簽)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1F4F75" w:rsidRPr="00657A47" w:rsidRDefault="001F4F75" w:rsidP="00B63156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 xml:space="preserve">與病人關係：          </w:t>
            </w:r>
          </w:p>
          <w:p w:rsidR="001F4F75" w:rsidRPr="00657A47" w:rsidRDefault="001F4F75" w:rsidP="00B63156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聯絡電話：</w:t>
            </w:r>
          </w:p>
          <w:p w:rsidR="001F4F75" w:rsidRPr="00657A47" w:rsidRDefault="001F4F75" w:rsidP="00B63156">
            <w:pPr>
              <w:snapToGrid w:val="0"/>
              <w:spacing w:beforeLines="30" w:before="108" w:afterLines="30" w:after="108"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color w:val="000000" w:themeColor="text1"/>
              </w:rPr>
              <w:t>聯絡</w:t>
            </w:r>
            <w:r w:rsidRPr="00657A47">
              <w:rPr>
                <w:rFonts w:ascii="標楷體" w:eastAsia="標楷體" w:hAnsi="標楷體" w:cs="Arial" w:hint="eastAsia"/>
                <w:color w:val="000000" w:themeColor="text1"/>
              </w:rPr>
              <w:t>地址</w:t>
            </w:r>
            <w:r w:rsidRPr="00657A47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</w:tc>
      </w:tr>
      <w:tr w:rsidR="00657A47" w:rsidRPr="00657A47" w:rsidTr="001F4F75">
        <w:trPr>
          <w:trHeight w:val="368"/>
          <w:jc w:val="center"/>
        </w:trPr>
        <w:tc>
          <w:tcPr>
            <w:tcW w:w="10283" w:type="dxa"/>
            <w:gridSpan w:val="7"/>
            <w:vAlign w:val="center"/>
          </w:tcPr>
          <w:p w:rsidR="001F4F75" w:rsidRPr="00657A47" w:rsidRDefault="001F4F75" w:rsidP="00B63156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657A47">
              <w:rPr>
                <w:rFonts w:ascii="Arial" w:eastAsia="標楷體" w:hAnsi="標楷體" w:cs="Arial"/>
                <w:color w:val="000000" w:themeColor="text1"/>
              </w:rPr>
              <w:lastRenderedPageBreak/>
              <w:t>日期：</w:t>
            </w:r>
            <w:r w:rsidR="00466FBE" w:rsidRPr="00657A47">
              <w:rPr>
                <w:rFonts w:ascii="標楷體" w:eastAsia="標楷體" w:hAnsi="標楷體"/>
                <w:color w:val="000000" w:themeColor="text1"/>
              </w:rPr>
              <w:t xml:space="preserve">   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年</w:t>
            </w:r>
            <w:r w:rsidR="00466FBE" w:rsidRPr="00657A47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月</w:t>
            </w:r>
            <w:r w:rsidR="00466FBE" w:rsidRPr="00657A47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657A47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</w:tbl>
    <w:p w:rsidR="00763DCD" w:rsidRPr="00657A47" w:rsidRDefault="00792007" w:rsidP="00B63156">
      <w:pPr>
        <w:snapToGrid w:val="0"/>
        <w:spacing w:beforeLines="50" w:before="180" w:afterLines="30" w:after="108" w:line="0" w:lineRule="atLeast"/>
        <w:jc w:val="center"/>
        <w:rPr>
          <w:rFonts w:ascii="標楷體" w:eastAsia="標楷體" w:hAnsi="標楷體"/>
          <w:color w:val="000000" w:themeColor="text1"/>
          <w:u w:val="double"/>
        </w:rPr>
      </w:pPr>
      <w:r w:rsidRPr="00657A47">
        <w:rPr>
          <w:rFonts w:ascii="標楷體" w:eastAsia="標楷體" w:hAnsi="標楷體" w:hint="eastAsia"/>
          <w:color w:val="000000" w:themeColor="text1"/>
          <w:u w:val="double"/>
        </w:rPr>
        <w:t>精神衛生法強制住院病人權利及保護人義務之說明</w:t>
      </w:r>
    </w:p>
    <w:p w:rsidR="006B54A9" w:rsidRPr="00B02CDA" w:rsidRDefault="006B54A9" w:rsidP="009829F5">
      <w:pPr>
        <w:snapToGrid w:val="0"/>
        <w:spacing w:line="240" w:lineRule="exact"/>
        <w:ind w:left="-14"/>
        <w:jc w:val="both"/>
        <w:rPr>
          <w:rFonts w:ascii="Arial" w:eastAsia="標楷體" w:hAnsi="Arial" w:cs="Arial"/>
          <w:b/>
          <w:kern w:val="0"/>
          <w:sz w:val="20"/>
          <w:szCs w:val="20"/>
        </w:rPr>
      </w:pPr>
      <w:r w:rsidRPr="00B02CDA">
        <w:rPr>
          <w:rFonts w:ascii="Arial" w:eastAsia="標楷體" w:hAnsi="Arial" w:cs="Arial"/>
          <w:b/>
          <w:sz w:val="20"/>
          <w:szCs w:val="20"/>
        </w:rPr>
        <w:t>「精神衛生法」於</w:t>
      </w:r>
      <w:r w:rsidRPr="00B02CDA">
        <w:rPr>
          <w:rFonts w:ascii="Arial" w:eastAsia="標楷體" w:hAnsi="Arial" w:cs="Arial"/>
          <w:b/>
          <w:sz w:val="20"/>
          <w:szCs w:val="20"/>
        </w:rPr>
        <w:t>11</w:t>
      </w:r>
      <w:r w:rsidRPr="00B02CDA">
        <w:rPr>
          <w:rFonts w:ascii="Arial" w:eastAsia="標楷體" w:hAnsi="Arial" w:cs="Arial" w:hint="eastAsia"/>
          <w:b/>
          <w:sz w:val="20"/>
          <w:szCs w:val="20"/>
        </w:rPr>
        <w:t>3</w:t>
      </w:r>
      <w:r w:rsidRPr="00B02CDA">
        <w:rPr>
          <w:rFonts w:ascii="Arial" w:eastAsia="標楷體" w:hAnsi="Arial" w:cs="Arial"/>
          <w:b/>
          <w:sz w:val="20"/>
          <w:szCs w:val="20"/>
        </w:rPr>
        <w:t>年</w:t>
      </w:r>
      <w:r w:rsidRPr="00B02CDA">
        <w:rPr>
          <w:rFonts w:ascii="Arial" w:eastAsia="標楷體" w:hAnsi="Arial" w:cs="Arial"/>
          <w:b/>
          <w:sz w:val="20"/>
          <w:szCs w:val="20"/>
        </w:rPr>
        <w:t>12</w:t>
      </w:r>
      <w:r w:rsidRPr="00B02CDA">
        <w:rPr>
          <w:rFonts w:ascii="Arial" w:eastAsia="標楷體" w:hAnsi="Arial" w:cs="Arial"/>
          <w:b/>
          <w:sz w:val="20"/>
          <w:szCs w:val="20"/>
        </w:rPr>
        <w:t>月</w:t>
      </w:r>
      <w:r w:rsidRPr="00B02CDA">
        <w:rPr>
          <w:rFonts w:ascii="Arial" w:eastAsia="標楷體" w:hAnsi="Arial" w:cs="Arial"/>
          <w:b/>
          <w:sz w:val="20"/>
          <w:szCs w:val="20"/>
        </w:rPr>
        <w:t>14</w:t>
      </w:r>
      <w:r w:rsidRPr="00B02CDA">
        <w:rPr>
          <w:rFonts w:ascii="Arial" w:eastAsia="標楷體" w:hAnsi="Arial" w:cs="Arial"/>
          <w:b/>
          <w:sz w:val="20"/>
          <w:szCs w:val="20"/>
        </w:rPr>
        <w:t>日修正</w:t>
      </w:r>
      <w:r w:rsidRPr="00B02CDA">
        <w:rPr>
          <w:rFonts w:ascii="Arial" w:eastAsia="標楷體" w:hAnsi="Arial" w:cs="Arial" w:hint="eastAsia"/>
          <w:b/>
          <w:sz w:val="20"/>
          <w:szCs w:val="20"/>
        </w:rPr>
        <w:t>施行</w:t>
      </w:r>
      <w:r w:rsidRPr="00B02CDA">
        <w:rPr>
          <w:rFonts w:ascii="Arial" w:eastAsia="標楷體" w:hAnsi="Arial" w:cs="Arial"/>
          <w:b/>
          <w:sz w:val="20"/>
          <w:szCs w:val="20"/>
        </w:rPr>
        <w:t>，</w:t>
      </w:r>
      <w:r w:rsidRPr="00B02CDA">
        <w:rPr>
          <w:rFonts w:ascii="Arial" w:eastAsia="標楷體" w:hAnsi="Arial" w:cs="Arial" w:hint="eastAsia"/>
          <w:b/>
          <w:sz w:val="20"/>
          <w:szCs w:val="20"/>
        </w:rPr>
        <w:t>惟</w:t>
      </w:r>
      <w:r w:rsidRPr="00B02CDA">
        <w:rPr>
          <w:rFonts w:ascii="Arial" w:eastAsia="標楷體" w:hAnsi="Arial" w:cs="Arial"/>
          <w:b/>
          <w:sz w:val="20"/>
          <w:szCs w:val="20"/>
        </w:rPr>
        <w:t>第</w:t>
      </w:r>
      <w:r w:rsidRPr="00B02CDA">
        <w:rPr>
          <w:rFonts w:ascii="Arial" w:eastAsia="標楷體" w:hAnsi="Arial" w:cs="Arial"/>
          <w:b/>
          <w:sz w:val="20"/>
          <w:szCs w:val="20"/>
        </w:rPr>
        <w:t>5</w:t>
      </w:r>
      <w:r w:rsidRPr="00B02CDA">
        <w:rPr>
          <w:rFonts w:ascii="Arial" w:eastAsia="標楷體" w:hAnsi="Arial" w:cs="Arial"/>
          <w:b/>
          <w:sz w:val="20"/>
          <w:szCs w:val="20"/>
        </w:rPr>
        <w:t>章強制社區治療及強制住院治療施行日期由行政院會同司法院定之</w:t>
      </w:r>
      <w:r w:rsidRPr="00B02CDA">
        <w:rPr>
          <w:rFonts w:ascii="Arial" w:eastAsia="標楷體" w:hAnsi="Arial" w:cs="Arial" w:hint="eastAsia"/>
          <w:b/>
          <w:sz w:val="20"/>
          <w:szCs w:val="20"/>
        </w:rPr>
        <w:t>。</w:t>
      </w:r>
      <w:r w:rsidRPr="00B02CDA">
        <w:rPr>
          <w:rFonts w:ascii="Arial" w:eastAsia="標楷體" w:hAnsi="Arial" w:cs="Arial"/>
          <w:b/>
          <w:kern w:val="0"/>
          <w:sz w:val="20"/>
          <w:szCs w:val="20"/>
        </w:rPr>
        <w:t>下列規定</w:t>
      </w:r>
      <w:r w:rsidRPr="00B02CDA">
        <w:rPr>
          <w:rFonts w:ascii="Arial" w:eastAsia="標楷體" w:hAnsi="Arial" w:cs="Arial" w:hint="eastAsia"/>
          <w:b/>
          <w:kern w:val="0"/>
          <w:sz w:val="20"/>
          <w:szCs w:val="20"/>
        </w:rPr>
        <w:t>仍適用至第</w:t>
      </w:r>
      <w:r w:rsidRPr="00B02CDA">
        <w:rPr>
          <w:rFonts w:ascii="Arial" w:eastAsia="標楷體" w:hAnsi="Arial" w:cs="Arial" w:hint="eastAsia"/>
          <w:b/>
          <w:kern w:val="0"/>
          <w:sz w:val="20"/>
          <w:szCs w:val="20"/>
        </w:rPr>
        <w:t>5</w:t>
      </w:r>
      <w:r w:rsidRPr="00B02CDA">
        <w:rPr>
          <w:rFonts w:ascii="Arial" w:eastAsia="標楷體" w:hAnsi="Arial" w:cs="Arial" w:hint="eastAsia"/>
          <w:b/>
          <w:kern w:val="0"/>
          <w:sz w:val="20"/>
          <w:szCs w:val="20"/>
        </w:rPr>
        <w:t>章施行日前。</w:t>
      </w:r>
    </w:p>
    <w:p w:rsidR="007F513D" w:rsidRPr="00657A47" w:rsidRDefault="007F513D" w:rsidP="007F513D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、依精神衛生法第</w:t>
      </w:r>
      <w:r w:rsidRPr="00657A47">
        <w:rPr>
          <w:rFonts w:ascii="Arial" w:eastAsia="標楷體" w:hAnsi="Arial" w:cs="Arial"/>
          <w:color w:val="000000" w:themeColor="text1"/>
          <w:sz w:val="20"/>
          <w:szCs w:val="20"/>
        </w:rPr>
        <w:t>41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條規定，嚴重病人有傷害他人或自己或有傷害之虞，但其拒絕接受全日住院治療時，衛生局得指定精神醫療機構予以緊急安置，並由二位專科醫師進行強制鑑定</w:t>
      </w: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。</w:t>
      </w:r>
    </w:p>
    <w:p w:rsidR="007F513D" w:rsidRPr="00657A47" w:rsidRDefault="007F513D" w:rsidP="007F513D">
      <w:pPr>
        <w:spacing w:line="0" w:lineRule="atLeast"/>
        <w:ind w:leftChars="160" w:left="384"/>
        <w:jc w:val="both"/>
        <w:rPr>
          <w:rFonts w:ascii="Arial" w:eastAsia="標楷體" w:hAnsi="Arial" w:cs="Arial"/>
          <w:color w:val="000000" w:themeColor="text1"/>
          <w:kern w:val="0"/>
          <w:sz w:val="20"/>
          <w:szCs w:val="20"/>
        </w:rPr>
      </w:pP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鑑定結果若仍有全日住院治療必要，經詢問嚴重病人意見，仍拒絕接受或無法表達時，指定精神醫療機構將填具強制住院基本資料表及通報表，並檢附嚴</w:t>
      </w:r>
      <w:r w:rsidRPr="00657A47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重病人及其保護人之意見及相關診斷證明文件，向審查會申請許可強制住院</w:t>
      </w:r>
      <w:r w:rsidRPr="00657A47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。</w:t>
      </w:r>
      <w:r w:rsidRPr="00657A47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審查會則應將強制住院可否之決定，送達嚴重病人及其保護人。</w:t>
      </w:r>
    </w:p>
    <w:p w:rsidR="007F513D" w:rsidRPr="00657A47" w:rsidRDefault="007F513D" w:rsidP="007F513D">
      <w:pPr>
        <w:spacing w:line="0" w:lineRule="atLeast"/>
        <w:ind w:left="384" w:hangingChars="192" w:hanging="384"/>
        <w:jc w:val="both"/>
        <w:rPr>
          <w:rFonts w:ascii="Arial" w:eastAsia="標楷體" w:hAnsi="Arial" w:cs="Arial"/>
          <w:color w:val="000000" w:themeColor="text1"/>
          <w:sz w:val="20"/>
          <w:szCs w:val="20"/>
        </w:rPr>
      </w:pP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二、依精神衛生法第</w:t>
      </w:r>
      <w:r w:rsidRPr="00657A47">
        <w:rPr>
          <w:rFonts w:ascii="Arial" w:eastAsia="標楷體" w:hAnsi="Arial" w:cs="Arial"/>
          <w:color w:val="000000" w:themeColor="text1"/>
          <w:sz w:val="20"/>
          <w:szCs w:val="20"/>
        </w:rPr>
        <w:t>42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條規定，嚴重病人緊急安置期間，不得逾五日，並應注意嚴重病人權益之保護及進行必要之治療；強制鑑定</w:t>
      </w: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>則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應自緊急安置之日起二日內完成。經鑑定無強制住院必要或未於前</w:t>
      </w: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>述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五日期間內取得強制住院許可時，應即停止緊急安置。</w:t>
      </w:r>
    </w:p>
    <w:p w:rsidR="007F513D" w:rsidRPr="00657A47" w:rsidRDefault="007F513D" w:rsidP="007F513D">
      <w:pPr>
        <w:spacing w:line="0" w:lineRule="atLeast"/>
        <w:ind w:leftChars="160" w:left="384"/>
        <w:jc w:val="both"/>
        <w:rPr>
          <w:rFonts w:ascii="Arial" w:eastAsia="標楷體" w:hAnsi="Arial" w:cs="Arial"/>
          <w:color w:val="000000" w:themeColor="text1"/>
          <w:sz w:val="20"/>
          <w:szCs w:val="20"/>
        </w:rPr>
      </w:pP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強制住院期間，不得逾</w:t>
      </w:r>
      <w:r w:rsidRPr="00657A47">
        <w:rPr>
          <w:rFonts w:ascii="Arial" w:eastAsia="標楷體" w:hAnsi="Arial" w:cs="Arial"/>
          <w:color w:val="000000" w:themeColor="text1"/>
          <w:sz w:val="20"/>
          <w:szCs w:val="20"/>
        </w:rPr>
        <w:t>60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日。但經二位專科醫師鑑定有延長之必要，並報經審查會許可者，得延長其強制住院期間，</w:t>
      </w:r>
      <w:r w:rsidRPr="00657A47">
        <w:rPr>
          <w:rFonts w:ascii="Arial" w:eastAsia="標楷體" w:hAnsi="標楷體" w:cs="Arial" w:hint="eastAsia"/>
          <w:color w:val="000000" w:themeColor="text1"/>
          <w:sz w:val="20"/>
          <w:szCs w:val="20"/>
        </w:rPr>
        <w:t>惟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每次以</w:t>
      </w:r>
      <w:r w:rsidRPr="00657A47">
        <w:rPr>
          <w:rFonts w:ascii="Arial" w:eastAsia="標楷體" w:hAnsi="Arial" w:cs="Arial"/>
          <w:color w:val="000000" w:themeColor="text1"/>
          <w:sz w:val="20"/>
          <w:szCs w:val="20"/>
        </w:rPr>
        <w:t>60</w:t>
      </w: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日為限。強制住院期間，嚴重病人病情改善無繼續強制住院必要者，指定精神醫療機構應即為其辦理出院，並即通報衛生局。強制住院期滿或審查會認無繼續強制住院之必要者，亦同。</w:t>
      </w:r>
    </w:p>
    <w:p w:rsidR="007F513D" w:rsidRPr="00657A47" w:rsidRDefault="007F513D" w:rsidP="007F513D">
      <w:pPr>
        <w:spacing w:line="0" w:lineRule="atLeast"/>
        <w:ind w:leftChars="160" w:left="384"/>
        <w:jc w:val="both"/>
        <w:rPr>
          <w:color w:val="000000" w:themeColor="text1"/>
        </w:rPr>
      </w:pPr>
      <w:r w:rsidRPr="00657A47">
        <w:rPr>
          <w:rFonts w:ascii="Arial" w:eastAsia="標楷體" w:hAnsi="標楷體" w:cs="Arial"/>
          <w:color w:val="000000" w:themeColor="text1"/>
          <w:sz w:val="20"/>
          <w:szCs w:val="20"/>
        </w:rPr>
        <w:t>經緊急安置或強制住院之嚴重病人或其保護人，得向法院聲請裁定停止緊急安置或強制住院。嚴重病人或保護人對於法院裁定有不服者，得於裁定送達後十日內提起抗告，對於抗告法院之裁定不得再抗告。聲請及抗告期間，對嚴重病人得繼續緊急安置或強制住院。</w:t>
      </w:r>
    </w:p>
    <w:p w:rsidR="00763DCD" w:rsidRPr="00657A47" w:rsidRDefault="00763DCD" w:rsidP="007F513D">
      <w:pPr>
        <w:spacing w:line="240" w:lineRule="exact"/>
        <w:ind w:left="461" w:hangingChars="192" w:hanging="461"/>
        <w:jc w:val="both"/>
        <w:rPr>
          <w:color w:val="000000" w:themeColor="text1"/>
        </w:rPr>
      </w:pPr>
    </w:p>
    <w:sectPr w:rsidR="00763DCD" w:rsidRPr="00657A47" w:rsidSect="00763DCD">
      <w:headerReference w:type="even" r:id="rId7"/>
      <w:headerReference w:type="default" r:id="rId8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FD9" w:rsidRDefault="00E37FD9">
      <w:r>
        <w:separator/>
      </w:r>
    </w:p>
  </w:endnote>
  <w:endnote w:type="continuationSeparator" w:id="0">
    <w:p w:rsidR="00E37FD9" w:rsidRDefault="00E37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FD9" w:rsidRDefault="00E37FD9">
      <w:r>
        <w:separator/>
      </w:r>
    </w:p>
  </w:footnote>
  <w:footnote w:type="continuationSeparator" w:id="0">
    <w:p w:rsidR="00E37FD9" w:rsidRDefault="00E37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DCD" w:rsidRDefault="002B7DC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9200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63DCD" w:rsidRDefault="00763DCD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DCD" w:rsidRDefault="00763DCD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CD"/>
    <w:rsid w:val="00036B52"/>
    <w:rsid w:val="00050884"/>
    <w:rsid w:val="0007443C"/>
    <w:rsid w:val="000825BE"/>
    <w:rsid w:val="000919F5"/>
    <w:rsid w:val="00095E7C"/>
    <w:rsid w:val="00095F70"/>
    <w:rsid w:val="000D4146"/>
    <w:rsid w:val="00131B8D"/>
    <w:rsid w:val="001A0AE1"/>
    <w:rsid w:val="001C55AD"/>
    <w:rsid w:val="001F364A"/>
    <w:rsid w:val="001F4F75"/>
    <w:rsid w:val="00210B38"/>
    <w:rsid w:val="00230A0F"/>
    <w:rsid w:val="00273E87"/>
    <w:rsid w:val="00280B06"/>
    <w:rsid w:val="002B7DCF"/>
    <w:rsid w:val="002D55AF"/>
    <w:rsid w:val="00303F61"/>
    <w:rsid w:val="00306B69"/>
    <w:rsid w:val="003120EC"/>
    <w:rsid w:val="00317CC5"/>
    <w:rsid w:val="00330282"/>
    <w:rsid w:val="00392B08"/>
    <w:rsid w:val="00394AB3"/>
    <w:rsid w:val="003B6260"/>
    <w:rsid w:val="003C6D5E"/>
    <w:rsid w:val="00421ED8"/>
    <w:rsid w:val="0045270C"/>
    <w:rsid w:val="00466FBE"/>
    <w:rsid w:val="004946B2"/>
    <w:rsid w:val="004B557D"/>
    <w:rsid w:val="004B7BDE"/>
    <w:rsid w:val="00500E35"/>
    <w:rsid w:val="005221AF"/>
    <w:rsid w:val="005516B1"/>
    <w:rsid w:val="005B1143"/>
    <w:rsid w:val="005C408B"/>
    <w:rsid w:val="005D21D5"/>
    <w:rsid w:val="005F5841"/>
    <w:rsid w:val="00635E2C"/>
    <w:rsid w:val="00640D1B"/>
    <w:rsid w:val="00657A47"/>
    <w:rsid w:val="006B54A9"/>
    <w:rsid w:val="006B5740"/>
    <w:rsid w:val="006C6A18"/>
    <w:rsid w:val="006D0750"/>
    <w:rsid w:val="006F2179"/>
    <w:rsid w:val="00763DCD"/>
    <w:rsid w:val="0077749D"/>
    <w:rsid w:val="00792007"/>
    <w:rsid w:val="007A7732"/>
    <w:rsid w:val="007F513D"/>
    <w:rsid w:val="00823AF0"/>
    <w:rsid w:val="00883A67"/>
    <w:rsid w:val="008E61B1"/>
    <w:rsid w:val="009114FF"/>
    <w:rsid w:val="009507BC"/>
    <w:rsid w:val="009829F5"/>
    <w:rsid w:val="009B18DE"/>
    <w:rsid w:val="009D2290"/>
    <w:rsid w:val="00A4178F"/>
    <w:rsid w:val="00A6659E"/>
    <w:rsid w:val="00A712DA"/>
    <w:rsid w:val="00A91D3B"/>
    <w:rsid w:val="00AA1CF2"/>
    <w:rsid w:val="00AF79B0"/>
    <w:rsid w:val="00B0113C"/>
    <w:rsid w:val="00B02CDA"/>
    <w:rsid w:val="00B40CD6"/>
    <w:rsid w:val="00B63156"/>
    <w:rsid w:val="00BC51A9"/>
    <w:rsid w:val="00BD3FAB"/>
    <w:rsid w:val="00C50A35"/>
    <w:rsid w:val="00C731EF"/>
    <w:rsid w:val="00D31FA5"/>
    <w:rsid w:val="00D572A2"/>
    <w:rsid w:val="00D77B13"/>
    <w:rsid w:val="00DD0614"/>
    <w:rsid w:val="00E37FD9"/>
    <w:rsid w:val="00E508D7"/>
    <w:rsid w:val="00E57F92"/>
    <w:rsid w:val="00E74328"/>
    <w:rsid w:val="00F63C50"/>
    <w:rsid w:val="00F7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D89A44CD-9ABC-45B6-86D1-7787AFBC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rsid w:val="00391B4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391B40"/>
    <w:rPr>
      <w:rFonts w:ascii="Arial" w:hAnsi="Arial"/>
      <w:sz w:val="18"/>
      <w:szCs w:val="18"/>
    </w:rPr>
  </w:style>
  <w:style w:type="paragraph" w:styleId="a4">
    <w:name w:val="Body Text Indent"/>
    <w:basedOn w:val="a"/>
    <w:rsid w:val="00391B40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391B40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391B40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391B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391B40"/>
  </w:style>
  <w:style w:type="paragraph" w:styleId="a8">
    <w:name w:val="footer"/>
    <w:basedOn w:val="a"/>
    <w:rsid w:val="00391B40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193</Words>
  <Characters>1106</Characters>
  <Application>Microsoft Office Word</Application>
  <DocSecurity>0</DocSecurity>
  <Lines>9</Lines>
  <Paragraphs>2</Paragraphs>
  <ScaleCrop>false</ScaleCrop>
  <Company>KSPH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心理健康司吳招儀</cp:lastModifiedBy>
  <cp:revision>5</cp:revision>
  <cp:lastPrinted>2008-07-01T08:09:00Z</cp:lastPrinted>
  <dcterms:created xsi:type="dcterms:W3CDTF">2024-12-17T02:18:00Z</dcterms:created>
  <dcterms:modified xsi:type="dcterms:W3CDTF">2024-12-18T08:32:00Z</dcterms:modified>
</cp:coreProperties>
</file>