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AAA967" w14:textId="7E53B42E" w:rsidR="00AA3922" w:rsidRPr="00CD2A46" w:rsidRDefault="00047324" w:rsidP="00716AF6">
      <w:pPr>
        <w:jc w:val="center"/>
        <w:rPr>
          <w:rFonts w:ascii="Arial" w:eastAsia="標楷體" w:hAnsi="Arial" w:cs="Arial"/>
          <w:bCs/>
          <w:sz w:val="48"/>
          <w:szCs w:val="48"/>
        </w:rPr>
      </w:pPr>
      <w:proofErr w:type="gramStart"/>
      <w:r w:rsidRPr="004A1266">
        <w:rPr>
          <w:rFonts w:ascii="Arial" w:eastAsia="標楷體" w:hAnsi="Arial" w:cs="Arial"/>
          <w:bCs/>
          <w:sz w:val="48"/>
          <w:szCs w:val="48"/>
        </w:rPr>
        <w:t>11</w:t>
      </w:r>
      <w:r w:rsidR="00E90021">
        <w:rPr>
          <w:rFonts w:ascii="Arial" w:eastAsia="標楷體" w:hAnsi="Arial" w:cs="Arial" w:hint="eastAsia"/>
          <w:bCs/>
          <w:sz w:val="48"/>
          <w:szCs w:val="48"/>
        </w:rPr>
        <w:t>4</w:t>
      </w:r>
      <w:proofErr w:type="gramEnd"/>
      <w:r w:rsidR="00CA3D2C" w:rsidRPr="004A1266">
        <w:rPr>
          <w:rFonts w:ascii="Arial" w:eastAsia="標楷體" w:hAnsi="Arial" w:cs="Arial" w:hint="eastAsia"/>
          <w:bCs/>
          <w:sz w:val="48"/>
          <w:szCs w:val="48"/>
        </w:rPr>
        <w:t>年</w:t>
      </w:r>
      <w:r w:rsidR="00716AF6" w:rsidRPr="00CD2A46">
        <w:rPr>
          <w:rFonts w:ascii="Arial" w:eastAsia="標楷體" w:hAnsi="Arial" w:cs="Arial" w:hint="eastAsia"/>
          <w:bCs/>
          <w:sz w:val="48"/>
          <w:szCs w:val="48"/>
        </w:rPr>
        <w:t>度</w:t>
      </w:r>
      <w:r w:rsidR="00B52F1A" w:rsidRPr="00CD2A46">
        <w:rPr>
          <w:rFonts w:ascii="Arial" w:eastAsia="標楷體" w:hAnsi="Arial" w:cs="Arial"/>
          <w:sz w:val="48"/>
          <w:szCs w:val="48"/>
        </w:rPr>
        <w:t>「</w:t>
      </w:r>
      <w:bookmarkStart w:id="0" w:name="_Hlk176787149"/>
      <w:r w:rsidR="00B52F1A" w:rsidRPr="00CD2A46">
        <w:rPr>
          <w:rFonts w:ascii="Arial" w:eastAsia="標楷體" w:hAnsi="Arial" w:cs="Arial"/>
          <w:sz w:val="48"/>
          <w:szCs w:val="48"/>
        </w:rPr>
        <w:t>嚴重情緒行為者精神醫療</w:t>
      </w:r>
    </w:p>
    <w:p w14:paraId="3A31BCB8" w14:textId="6A1B3025" w:rsidR="007E6BB1" w:rsidRPr="00CD2A46" w:rsidRDefault="00B52F1A" w:rsidP="00AA3922">
      <w:pPr>
        <w:jc w:val="center"/>
        <w:rPr>
          <w:rFonts w:ascii="Arial" w:eastAsia="標楷體" w:hAnsi="Arial" w:cs="Arial"/>
          <w:bCs/>
          <w:sz w:val="48"/>
          <w:szCs w:val="48"/>
        </w:rPr>
      </w:pPr>
      <w:r w:rsidRPr="00CD2A46">
        <w:rPr>
          <w:rFonts w:ascii="Arial" w:eastAsia="標楷體" w:hAnsi="Arial" w:cs="Arial"/>
          <w:sz w:val="48"/>
          <w:szCs w:val="48"/>
        </w:rPr>
        <w:t>就醫障礙改善</w:t>
      </w:r>
      <w:r w:rsidR="00EA7FF9" w:rsidRPr="00CD2A46">
        <w:rPr>
          <w:rFonts w:ascii="Arial" w:eastAsia="標楷體" w:hAnsi="Arial" w:cs="Arial" w:hint="eastAsia"/>
          <w:sz w:val="48"/>
          <w:szCs w:val="48"/>
        </w:rPr>
        <w:t>及精神病早期介入</w:t>
      </w:r>
      <w:r w:rsidRPr="00CD2A46">
        <w:rPr>
          <w:rFonts w:ascii="Arial" w:eastAsia="標楷體" w:hAnsi="Arial" w:cs="Arial"/>
          <w:sz w:val="48"/>
          <w:szCs w:val="48"/>
        </w:rPr>
        <w:t>計畫</w:t>
      </w:r>
      <w:bookmarkEnd w:id="0"/>
      <w:r w:rsidR="007E6BB1" w:rsidRPr="00CD2A46">
        <w:rPr>
          <w:rFonts w:ascii="Arial" w:eastAsia="標楷體" w:hAnsi="Arial" w:cs="Arial"/>
          <w:bCs/>
          <w:sz w:val="48"/>
          <w:szCs w:val="48"/>
        </w:rPr>
        <w:t>」</w:t>
      </w:r>
      <w:r w:rsidR="00F30A26" w:rsidRPr="00CD2A46">
        <w:rPr>
          <w:rFonts w:ascii="Arial" w:eastAsia="標楷體" w:hAnsi="Arial" w:cs="Arial" w:hint="eastAsia"/>
          <w:bCs/>
          <w:sz w:val="48"/>
          <w:szCs w:val="48"/>
        </w:rPr>
        <w:t>需求說明</w:t>
      </w:r>
      <w:r w:rsidR="00F30A26" w:rsidRPr="00CD2A46">
        <w:rPr>
          <w:rFonts w:ascii="Arial" w:eastAsia="標楷體" w:hAnsi="Arial" w:cs="Arial"/>
          <w:bCs/>
          <w:sz w:val="48"/>
          <w:szCs w:val="48"/>
        </w:rPr>
        <w:t>書</w:t>
      </w:r>
    </w:p>
    <w:p w14:paraId="2121B2B1" w14:textId="77777777" w:rsidR="007E6BB1" w:rsidRPr="00CD2A46" w:rsidRDefault="007E6BB1" w:rsidP="007E6BB1">
      <w:pPr>
        <w:jc w:val="center"/>
        <w:rPr>
          <w:rFonts w:ascii="Arial" w:eastAsia="標楷體" w:hAnsi="Arial" w:cs="Arial"/>
          <w:bCs/>
          <w:sz w:val="48"/>
          <w:szCs w:val="48"/>
        </w:rPr>
      </w:pPr>
    </w:p>
    <w:p w14:paraId="24D0ED98" w14:textId="77777777" w:rsidR="007E6BB1" w:rsidRPr="00CD2A46" w:rsidRDefault="007E6BB1" w:rsidP="007E6BB1">
      <w:pPr>
        <w:adjustRightInd w:val="0"/>
        <w:snapToGrid w:val="0"/>
        <w:spacing w:line="240" w:lineRule="exact"/>
        <w:jc w:val="both"/>
        <w:rPr>
          <w:rFonts w:ascii="Arial" w:eastAsia="標楷體" w:hAnsi="Arial" w:cs="Arial"/>
          <w:bCs/>
          <w:spacing w:val="-20"/>
          <w:sz w:val="28"/>
          <w:szCs w:val="26"/>
        </w:rPr>
      </w:pPr>
    </w:p>
    <w:p w14:paraId="7E37AA05" w14:textId="77777777" w:rsidR="007E6BB1" w:rsidRPr="00CD2A46" w:rsidRDefault="007E6BB1" w:rsidP="007E6BB1">
      <w:pPr>
        <w:adjustRightInd w:val="0"/>
        <w:snapToGrid w:val="0"/>
        <w:spacing w:line="240" w:lineRule="exact"/>
        <w:jc w:val="both"/>
        <w:rPr>
          <w:rFonts w:ascii="Arial" w:eastAsia="標楷體" w:hAnsi="Arial" w:cs="Arial"/>
          <w:bCs/>
          <w:spacing w:val="-20"/>
          <w:sz w:val="28"/>
          <w:szCs w:val="26"/>
        </w:rPr>
      </w:pPr>
    </w:p>
    <w:p w14:paraId="38827ECC" w14:textId="77777777" w:rsidR="007E6BB1" w:rsidRPr="00CD2A46" w:rsidRDefault="007E6BB1" w:rsidP="007E6BB1">
      <w:pPr>
        <w:adjustRightInd w:val="0"/>
        <w:snapToGrid w:val="0"/>
        <w:spacing w:line="240" w:lineRule="exact"/>
        <w:jc w:val="both"/>
        <w:rPr>
          <w:rFonts w:ascii="Arial" w:eastAsia="標楷體" w:hAnsi="Arial" w:cs="Arial"/>
          <w:bCs/>
          <w:spacing w:val="-20"/>
          <w:sz w:val="28"/>
          <w:szCs w:val="26"/>
        </w:rPr>
      </w:pPr>
      <w:r w:rsidRPr="00CD2A46">
        <w:rPr>
          <w:noProof/>
        </w:rPr>
        <w:drawing>
          <wp:anchor distT="0" distB="0" distL="114300" distR="114300" simplePos="0" relativeHeight="251658752" behindDoc="0" locked="0" layoutInCell="1" allowOverlap="1" wp14:anchorId="0879D767" wp14:editId="45492D69">
            <wp:simplePos x="0" y="0"/>
            <wp:positionH relativeFrom="margin">
              <wp:posOffset>1381760</wp:posOffset>
            </wp:positionH>
            <wp:positionV relativeFrom="margin">
              <wp:posOffset>2025650</wp:posOffset>
            </wp:positionV>
            <wp:extent cx="3918585" cy="3829050"/>
            <wp:effectExtent l="0" t="0" r="5715" b="0"/>
            <wp:wrapSquare wrapText="bothSides"/>
            <wp:docPr id="3" name="圖片 3" descr="衛生福利部-部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9" descr="衛生福利部-部徽"/>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18585" cy="3829050"/>
                    </a:xfrm>
                    <a:prstGeom prst="rect">
                      <a:avLst/>
                    </a:prstGeom>
                    <a:noFill/>
                    <a:ln>
                      <a:noFill/>
                    </a:ln>
                  </pic:spPr>
                </pic:pic>
              </a:graphicData>
            </a:graphic>
          </wp:anchor>
        </w:drawing>
      </w:r>
    </w:p>
    <w:p w14:paraId="0147310E" w14:textId="77777777" w:rsidR="007E6BB1" w:rsidRPr="00CD2A46" w:rsidRDefault="007E6BB1" w:rsidP="007E6BB1">
      <w:pPr>
        <w:adjustRightInd w:val="0"/>
        <w:snapToGrid w:val="0"/>
        <w:spacing w:line="240" w:lineRule="exact"/>
        <w:jc w:val="both"/>
        <w:rPr>
          <w:rFonts w:ascii="Arial" w:eastAsia="標楷體" w:hAnsi="Arial" w:cs="Arial"/>
          <w:bCs/>
          <w:spacing w:val="-20"/>
          <w:sz w:val="28"/>
          <w:szCs w:val="26"/>
        </w:rPr>
      </w:pPr>
    </w:p>
    <w:p w14:paraId="23318A81" w14:textId="77777777" w:rsidR="007E6BB1" w:rsidRPr="00CD2A46" w:rsidRDefault="007E6BB1" w:rsidP="007E6BB1">
      <w:pPr>
        <w:tabs>
          <w:tab w:val="left" w:pos="6465"/>
        </w:tabs>
        <w:adjustRightInd w:val="0"/>
        <w:snapToGrid w:val="0"/>
        <w:spacing w:line="240" w:lineRule="exact"/>
        <w:jc w:val="both"/>
        <w:rPr>
          <w:rFonts w:ascii="Arial" w:eastAsia="標楷體" w:hAnsi="Arial" w:cs="Arial"/>
          <w:bCs/>
          <w:spacing w:val="-20"/>
          <w:sz w:val="28"/>
          <w:szCs w:val="26"/>
        </w:rPr>
      </w:pPr>
    </w:p>
    <w:p w14:paraId="3E9B34FB" w14:textId="77777777" w:rsidR="007E6BB1" w:rsidRPr="00CD2A46" w:rsidRDefault="007E6BB1" w:rsidP="007E6BB1">
      <w:pPr>
        <w:adjustRightInd w:val="0"/>
        <w:snapToGrid w:val="0"/>
        <w:spacing w:line="240" w:lineRule="exact"/>
        <w:jc w:val="both"/>
        <w:rPr>
          <w:rFonts w:ascii="Arial" w:eastAsia="標楷體" w:hAnsi="Arial" w:cs="Arial"/>
          <w:bCs/>
          <w:spacing w:val="-20"/>
          <w:sz w:val="28"/>
          <w:szCs w:val="26"/>
        </w:rPr>
      </w:pPr>
    </w:p>
    <w:p w14:paraId="634C566A" w14:textId="77777777" w:rsidR="007E6BB1" w:rsidRPr="00CD2A46" w:rsidRDefault="007E6BB1" w:rsidP="007E6BB1">
      <w:pPr>
        <w:adjustRightInd w:val="0"/>
        <w:snapToGrid w:val="0"/>
        <w:spacing w:line="240" w:lineRule="exact"/>
        <w:jc w:val="both"/>
        <w:rPr>
          <w:rFonts w:ascii="Arial" w:eastAsia="標楷體" w:hAnsi="Arial" w:cs="Arial"/>
          <w:bCs/>
          <w:spacing w:val="-20"/>
          <w:sz w:val="28"/>
          <w:szCs w:val="26"/>
        </w:rPr>
      </w:pPr>
    </w:p>
    <w:p w14:paraId="029BFEC6" w14:textId="77777777" w:rsidR="007E6BB1" w:rsidRPr="00CD2A46" w:rsidRDefault="007E6BB1" w:rsidP="007E6BB1">
      <w:pPr>
        <w:adjustRightInd w:val="0"/>
        <w:snapToGrid w:val="0"/>
        <w:spacing w:line="240" w:lineRule="exact"/>
        <w:jc w:val="both"/>
        <w:rPr>
          <w:rFonts w:ascii="Arial" w:eastAsia="標楷體" w:hAnsi="Arial" w:cs="Arial"/>
          <w:bCs/>
          <w:spacing w:val="-20"/>
          <w:sz w:val="28"/>
          <w:szCs w:val="26"/>
        </w:rPr>
      </w:pPr>
    </w:p>
    <w:p w14:paraId="35899260" w14:textId="77777777" w:rsidR="007E6BB1" w:rsidRPr="00CD2A46" w:rsidRDefault="007E6BB1" w:rsidP="007E6BB1">
      <w:pPr>
        <w:adjustRightInd w:val="0"/>
        <w:snapToGrid w:val="0"/>
        <w:spacing w:line="240" w:lineRule="exact"/>
        <w:jc w:val="center"/>
        <w:rPr>
          <w:rFonts w:ascii="Arial" w:eastAsia="標楷體" w:hAnsi="Arial" w:cs="Arial"/>
          <w:bCs/>
          <w:spacing w:val="-20"/>
          <w:sz w:val="28"/>
          <w:szCs w:val="26"/>
        </w:rPr>
      </w:pPr>
    </w:p>
    <w:p w14:paraId="79C1394D" w14:textId="77777777" w:rsidR="007E6BB1" w:rsidRPr="00CD2A46" w:rsidRDefault="007E6BB1" w:rsidP="007E6BB1">
      <w:pPr>
        <w:adjustRightInd w:val="0"/>
        <w:snapToGrid w:val="0"/>
        <w:spacing w:line="240" w:lineRule="exact"/>
        <w:jc w:val="both"/>
        <w:rPr>
          <w:rFonts w:ascii="Arial" w:eastAsia="標楷體" w:hAnsi="Arial" w:cs="Arial"/>
          <w:bCs/>
          <w:spacing w:val="-20"/>
          <w:sz w:val="28"/>
          <w:szCs w:val="26"/>
        </w:rPr>
      </w:pPr>
    </w:p>
    <w:p w14:paraId="04C03A4F" w14:textId="77777777" w:rsidR="007E6BB1" w:rsidRPr="00CD2A46" w:rsidRDefault="007E6BB1" w:rsidP="007E6BB1">
      <w:pPr>
        <w:adjustRightInd w:val="0"/>
        <w:snapToGrid w:val="0"/>
        <w:spacing w:line="240" w:lineRule="exact"/>
        <w:jc w:val="both"/>
        <w:rPr>
          <w:rFonts w:ascii="Arial" w:eastAsia="標楷體" w:hAnsi="Arial" w:cs="Arial"/>
          <w:bCs/>
          <w:spacing w:val="-20"/>
          <w:sz w:val="28"/>
          <w:szCs w:val="26"/>
        </w:rPr>
      </w:pPr>
    </w:p>
    <w:p w14:paraId="5D899B93" w14:textId="77777777" w:rsidR="007E6BB1" w:rsidRPr="00CD2A46" w:rsidRDefault="007E6BB1" w:rsidP="007E6BB1">
      <w:pPr>
        <w:adjustRightInd w:val="0"/>
        <w:snapToGrid w:val="0"/>
        <w:spacing w:line="240" w:lineRule="exact"/>
        <w:jc w:val="both"/>
        <w:rPr>
          <w:rFonts w:ascii="Arial" w:eastAsia="標楷體" w:hAnsi="Arial" w:cs="Arial"/>
          <w:bCs/>
          <w:spacing w:val="-20"/>
          <w:sz w:val="28"/>
          <w:szCs w:val="26"/>
        </w:rPr>
      </w:pPr>
    </w:p>
    <w:p w14:paraId="03223D0F" w14:textId="77777777" w:rsidR="007E6BB1" w:rsidRPr="00CD2A46" w:rsidRDefault="007E6BB1" w:rsidP="007E6BB1">
      <w:pPr>
        <w:adjustRightInd w:val="0"/>
        <w:snapToGrid w:val="0"/>
        <w:spacing w:line="240" w:lineRule="exact"/>
        <w:jc w:val="both"/>
        <w:rPr>
          <w:rFonts w:ascii="Arial" w:eastAsia="標楷體" w:hAnsi="Arial" w:cs="Arial"/>
          <w:bCs/>
          <w:spacing w:val="-20"/>
          <w:sz w:val="28"/>
          <w:szCs w:val="26"/>
        </w:rPr>
      </w:pPr>
    </w:p>
    <w:p w14:paraId="538D1614" w14:textId="77777777" w:rsidR="007E6BB1" w:rsidRPr="00CD2A46" w:rsidRDefault="007E6BB1" w:rsidP="007E6BB1">
      <w:pPr>
        <w:adjustRightInd w:val="0"/>
        <w:snapToGrid w:val="0"/>
        <w:spacing w:line="240" w:lineRule="exact"/>
        <w:jc w:val="both"/>
        <w:rPr>
          <w:rFonts w:ascii="Arial" w:eastAsia="標楷體" w:hAnsi="Arial" w:cs="Arial"/>
          <w:bCs/>
          <w:spacing w:val="-20"/>
          <w:sz w:val="28"/>
          <w:szCs w:val="26"/>
        </w:rPr>
      </w:pPr>
    </w:p>
    <w:p w14:paraId="6694EEDB" w14:textId="77777777" w:rsidR="007E6BB1" w:rsidRPr="00CD2A46" w:rsidRDefault="007E6BB1" w:rsidP="007E6BB1">
      <w:pPr>
        <w:adjustRightInd w:val="0"/>
        <w:snapToGrid w:val="0"/>
        <w:spacing w:line="240" w:lineRule="exact"/>
        <w:jc w:val="both"/>
        <w:rPr>
          <w:rFonts w:ascii="Arial" w:eastAsia="標楷體" w:hAnsi="Arial" w:cs="Arial"/>
          <w:bCs/>
          <w:spacing w:val="-20"/>
          <w:sz w:val="28"/>
          <w:szCs w:val="26"/>
        </w:rPr>
      </w:pPr>
    </w:p>
    <w:p w14:paraId="7A9C467C" w14:textId="77777777" w:rsidR="007E6BB1" w:rsidRPr="00CD2A46" w:rsidRDefault="007E6BB1" w:rsidP="007E6BB1">
      <w:pPr>
        <w:adjustRightInd w:val="0"/>
        <w:snapToGrid w:val="0"/>
        <w:spacing w:line="240" w:lineRule="exact"/>
        <w:jc w:val="both"/>
        <w:rPr>
          <w:rFonts w:ascii="Arial" w:eastAsia="標楷體" w:hAnsi="Arial" w:cs="Arial"/>
          <w:bCs/>
          <w:spacing w:val="-20"/>
          <w:sz w:val="28"/>
          <w:szCs w:val="26"/>
        </w:rPr>
      </w:pPr>
    </w:p>
    <w:p w14:paraId="5848F7B6" w14:textId="77777777" w:rsidR="007E6BB1" w:rsidRPr="00CD2A46" w:rsidRDefault="007E6BB1" w:rsidP="007E6BB1">
      <w:pPr>
        <w:adjustRightInd w:val="0"/>
        <w:snapToGrid w:val="0"/>
        <w:spacing w:line="240" w:lineRule="exact"/>
        <w:jc w:val="both"/>
        <w:rPr>
          <w:rFonts w:ascii="Arial" w:eastAsia="標楷體" w:hAnsi="Arial" w:cs="Arial"/>
          <w:bCs/>
          <w:spacing w:val="-20"/>
          <w:sz w:val="28"/>
          <w:szCs w:val="26"/>
        </w:rPr>
      </w:pPr>
    </w:p>
    <w:p w14:paraId="0253D3EB" w14:textId="77777777" w:rsidR="007E6BB1" w:rsidRPr="00CD2A46" w:rsidRDefault="007E6BB1" w:rsidP="007E6BB1">
      <w:pPr>
        <w:adjustRightInd w:val="0"/>
        <w:snapToGrid w:val="0"/>
        <w:spacing w:line="240" w:lineRule="exact"/>
        <w:jc w:val="both"/>
        <w:rPr>
          <w:rFonts w:ascii="Arial" w:eastAsia="標楷體" w:hAnsi="Arial" w:cs="Arial"/>
          <w:bCs/>
          <w:spacing w:val="-20"/>
          <w:sz w:val="28"/>
          <w:szCs w:val="26"/>
        </w:rPr>
      </w:pPr>
    </w:p>
    <w:p w14:paraId="64F586D5" w14:textId="77777777" w:rsidR="007E6BB1" w:rsidRPr="00CD2A46" w:rsidRDefault="007E6BB1" w:rsidP="007E6BB1">
      <w:pPr>
        <w:adjustRightInd w:val="0"/>
        <w:snapToGrid w:val="0"/>
        <w:spacing w:line="240" w:lineRule="exact"/>
        <w:jc w:val="both"/>
        <w:rPr>
          <w:rFonts w:ascii="Arial" w:eastAsia="標楷體" w:hAnsi="Arial" w:cs="Arial"/>
          <w:bCs/>
          <w:spacing w:val="-20"/>
          <w:sz w:val="28"/>
          <w:szCs w:val="26"/>
        </w:rPr>
      </w:pPr>
    </w:p>
    <w:p w14:paraId="3A427685" w14:textId="77777777" w:rsidR="007E6BB1" w:rsidRPr="00CD2A46" w:rsidRDefault="007E6BB1" w:rsidP="007E6BB1">
      <w:pPr>
        <w:adjustRightInd w:val="0"/>
        <w:snapToGrid w:val="0"/>
        <w:spacing w:line="240" w:lineRule="exact"/>
        <w:jc w:val="both"/>
        <w:rPr>
          <w:rFonts w:ascii="Arial" w:eastAsia="標楷體" w:hAnsi="Arial" w:cs="Arial"/>
          <w:bCs/>
          <w:spacing w:val="-20"/>
          <w:sz w:val="28"/>
          <w:szCs w:val="26"/>
        </w:rPr>
      </w:pPr>
    </w:p>
    <w:p w14:paraId="22C98E55" w14:textId="77777777" w:rsidR="007E6BB1" w:rsidRPr="00CD2A46" w:rsidRDefault="007E6BB1" w:rsidP="007E6BB1">
      <w:pPr>
        <w:adjustRightInd w:val="0"/>
        <w:snapToGrid w:val="0"/>
        <w:spacing w:line="240" w:lineRule="exact"/>
        <w:jc w:val="both"/>
        <w:rPr>
          <w:rFonts w:ascii="Arial" w:eastAsia="標楷體" w:hAnsi="Arial" w:cs="Arial"/>
          <w:bCs/>
          <w:spacing w:val="-20"/>
          <w:sz w:val="28"/>
          <w:szCs w:val="26"/>
        </w:rPr>
      </w:pPr>
    </w:p>
    <w:p w14:paraId="29660755" w14:textId="77777777" w:rsidR="007E6BB1" w:rsidRPr="00CD2A46" w:rsidRDefault="007E6BB1" w:rsidP="007E6BB1">
      <w:pPr>
        <w:adjustRightInd w:val="0"/>
        <w:snapToGrid w:val="0"/>
        <w:spacing w:line="240" w:lineRule="exact"/>
        <w:jc w:val="both"/>
        <w:rPr>
          <w:rFonts w:ascii="Arial" w:eastAsia="標楷體" w:hAnsi="Arial" w:cs="Arial"/>
          <w:bCs/>
          <w:spacing w:val="-20"/>
          <w:sz w:val="28"/>
          <w:szCs w:val="26"/>
        </w:rPr>
      </w:pPr>
    </w:p>
    <w:p w14:paraId="4A34010D" w14:textId="77777777" w:rsidR="007E6BB1" w:rsidRPr="00CD2A46" w:rsidRDefault="007E6BB1" w:rsidP="007E6BB1">
      <w:pPr>
        <w:adjustRightInd w:val="0"/>
        <w:snapToGrid w:val="0"/>
        <w:spacing w:line="240" w:lineRule="exact"/>
        <w:jc w:val="both"/>
        <w:rPr>
          <w:rFonts w:ascii="Arial" w:eastAsia="標楷體" w:hAnsi="Arial" w:cs="Arial"/>
          <w:bCs/>
          <w:spacing w:val="-20"/>
          <w:sz w:val="28"/>
          <w:szCs w:val="26"/>
        </w:rPr>
      </w:pPr>
    </w:p>
    <w:p w14:paraId="481919E7" w14:textId="77777777" w:rsidR="007E6BB1" w:rsidRPr="00CD2A46" w:rsidRDefault="007E6BB1" w:rsidP="007E6BB1">
      <w:pPr>
        <w:adjustRightInd w:val="0"/>
        <w:snapToGrid w:val="0"/>
        <w:spacing w:line="240" w:lineRule="exact"/>
        <w:jc w:val="both"/>
        <w:rPr>
          <w:rFonts w:ascii="Arial" w:eastAsia="標楷體" w:hAnsi="Arial" w:cs="Arial"/>
          <w:bCs/>
          <w:spacing w:val="-20"/>
          <w:sz w:val="28"/>
          <w:szCs w:val="26"/>
        </w:rPr>
      </w:pPr>
    </w:p>
    <w:p w14:paraId="06038604" w14:textId="77777777" w:rsidR="007E6BB1" w:rsidRPr="00CD2A46" w:rsidRDefault="007E6BB1" w:rsidP="007E6BB1">
      <w:pPr>
        <w:adjustRightInd w:val="0"/>
        <w:snapToGrid w:val="0"/>
        <w:spacing w:line="240" w:lineRule="exact"/>
        <w:jc w:val="both"/>
        <w:rPr>
          <w:rFonts w:ascii="Arial" w:eastAsia="標楷體" w:hAnsi="Arial" w:cs="Arial"/>
          <w:bCs/>
          <w:spacing w:val="-20"/>
          <w:sz w:val="28"/>
          <w:szCs w:val="26"/>
        </w:rPr>
      </w:pPr>
    </w:p>
    <w:p w14:paraId="50390BC9" w14:textId="77777777" w:rsidR="007E6BB1" w:rsidRPr="00CD2A46" w:rsidRDefault="007E6BB1" w:rsidP="007E6BB1">
      <w:pPr>
        <w:adjustRightInd w:val="0"/>
        <w:snapToGrid w:val="0"/>
        <w:spacing w:line="240" w:lineRule="exact"/>
        <w:jc w:val="both"/>
        <w:rPr>
          <w:rFonts w:ascii="Arial" w:eastAsia="標楷體" w:hAnsi="Arial" w:cs="Arial"/>
          <w:bCs/>
          <w:spacing w:val="-20"/>
          <w:sz w:val="28"/>
          <w:szCs w:val="26"/>
        </w:rPr>
      </w:pPr>
    </w:p>
    <w:p w14:paraId="37861109" w14:textId="77777777" w:rsidR="007E6BB1" w:rsidRPr="00CD2A46" w:rsidRDefault="007E6BB1" w:rsidP="007E6BB1">
      <w:pPr>
        <w:adjustRightInd w:val="0"/>
        <w:snapToGrid w:val="0"/>
        <w:spacing w:line="240" w:lineRule="exact"/>
        <w:jc w:val="both"/>
        <w:rPr>
          <w:rFonts w:ascii="Arial" w:eastAsia="標楷體" w:hAnsi="Arial" w:cs="Arial"/>
          <w:bCs/>
          <w:spacing w:val="-20"/>
          <w:sz w:val="28"/>
          <w:szCs w:val="26"/>
        </w:rPr>
      </w:pPr>
    </w:p>
    <w:p w14:paraId="2D485924" w14:textId="77777777" w:rsidR="007E6BB1" w:rsidRPr="00CD2A46" w:rsidRDefault="007E6BB1" w:rsidP="007E6BB1">
      <w:pPr>
        <w:adjustRightInd w:val="0"/>
        <w:snapToGrid w:val="0"/>
        <w:spacing w:line="240" w:lineRule="exact"/>
        <w:jc w:val="both"/>
        <w:rPr>
          <w:rFonts w:ascii="Arial" w:eastAsia="標楷體" w:hAnsi="Arial" w:cs="Arial"/>
          <w:bCs/>
          <w:spacing w:val="-20"/>
          <w:sz w:val="28"/>
          <w:szCs w:val="26"/>
        </w:rPr>
      </w:pPr>
    </w:p>
    <w:p w14:paraId="4B908FDF" w14:textId="77777777" w:rsidR="007E6BB1" w:rsidRPr="00CD2A46" w:rsidRDefault="007E6BB1" w:rsidP="007E6BB1">
      <w:pPr>
        <w:adjustRightInd w:val="0"/>
        <w:snapToGrid w:val="0"/>
        <w:spacing w:line="240" w:lineRule="exact"/>
        <w:jc w:val="both"/>
        <w:rPr>
          <w:rFonts w:ascii="Arial" w:eastAsia="標楷體" w:hAnsi="Arial" w:cs="Arial"/>
          <w:bCs/>
          <w:spacing w:val="-20"/>
          <w:sz w:val="28"/>
          <w:szCs w:val="26"/>
        </w:rPr>
      </w:pPr>
    </w:p>
    <w:p w14:paraId="03EC3708" w14:textId="77777777" w:rsidR="007E6BB1" w:rsidRPr="00CD2A46" w:rsidRDefault="007E6BB1" w:rsidP="007E6BB1">
      <w:pPr>
        <w:adjustRightInd w:val="0"/>
        <w:snapToGrid w:val="0"/>
        <w:spacing w:line="240" w:lineRule="exact"/>
        <w:jc w:val="both"/>
        <w:rPr>
          <w:rFonts w:ascii="Arial" w:eastAsia="標楷體" w:hAnsi="Arial" w:cs="Arial"/>
          <w:bCs/>
          <w:spacing w:val="-20"/>
          <w:sz w:val="28"/>
          <w:szCs w:val="26"/>
        </w:rPr>
      </w:pPr>
    </w:p>
    <w:p w14:paraId="1807D94B" w14:textId="77777777" w:rsidR="007E6BB1" w:rsidRPr="00CD2A46" w:rsidRDefault="007E6BB1" w:rsidP="007E6BB1">
      <w:pPr>
        <w:adjustRightInd w:val="0"/>
        <w:snapToGrid w:val="0"/>
        <w:spacing w:line="240" w:lineRule="exact"/>
        <w:jc w:val="both"/>
        <w:rPr>
          <w:rFonts w:ascii="Arial" w:eastAsia="標楷體" w:hAnsi="Arial" w:cs="Arial"/>
          <w:bCs/>
          <w:spacing w:val="-20"/>
          <w:sz w:val="28"/>
          <w:szCs w:val="26"/>
        </w:rPr>
      </w:pPr>
    </w:p>
    <w:p w14:paraId="0027CC3F" w14:textId="77777777" w:rsidR="007E6BB1" w:rsidRPr="00CD2A46" w:rsidRDefault="007E6BB1" w:rsidP="007E6BB1">
      <w:pPr>
        <w:adjustRightInd w:val="0"/>
        <w:snapToGrid w:val="0"/>
        <w:spacing w:line="460" w:lineRule="atLeast"/>
        <w:rPr>
          <w:rFonts w:ascii="Arial" w:eastAsia="標楷體" w:hAnsi="Arial" w:cs="Arial"/>
          <w:b/>
          <w:sz w:val="40"/>
          <w:szCs w:val="40"/>
        </w:rPr>
      </w:pPr>
    </w:p>
    <w:p w14:paraId="11D330A1" w14:textId="77777777" w:rsidR="007E6BB1" w:rsidRPr="00CD2A46" w:rsidRDefault="007E6BB1" w:rsidP="007E6BB1">
      <w:pPr>
        <w:adjustRightInd w:val="0"/>
        <w:snapToGrid w:val="0"/>
        <w:spacing w:line="460" w:lineRule="atLeast"/>
        <w:rPr>
          <w:rFonts w:ascii="Arial" w:eastAsia="標楷體" w:hAnsi="Arial" w:cs="Arial"/>
          <w:sz w:val="40"/>
          <w:szCs w:val="40"/>
        </w:rPr>
      </w:pPr>
      <w:r w:rsidRPr="00CD2A46">
        <w:rPr>
          <w:rFonts w:ascii="Arial" w:eastAsia="標楷體" w:hAnsi="Arial" w:cs="Arial" w:hint="eastAsia"/>
          <w:sz w:val="40"/>
          <w:szCs w:val="40"/>
        </w:rPr>
        <w:t>承辦</w:t>
      </w:r>
      <w:r w:rsidRPr="00CD2A46">
        <w:rPr>
          <w:rFonts w:ascii="Arial" w:eastAsia="標楷體" w:hAnsi="Arial" w:cs="Arial"/>
          <w:sz w:val="40"/>
          <w:szCs w:val="40"/>
        </w:rPr>
        <w:t>單位</w:t>
      </w:r>
      <w:r w:rsidRPr="00CD2A46">
        <w:rPr>
          <w:rFonts w:ascii="Arial" w:eastAsia="標楷體" w:hAnsi="Arial" w:cs="Arial"/>
          <w:sz w:val="40"/>
          <w:szCs w:val="40"/>
        </w:rPr>
        <w:t>:</w:t>
      </w:r>
      <w:r w:rsidRPr="00CD2A46">
        <w:rPr>
          <w:rFonts w:ascii="Arial" w:eastAsia="標楷體" w:hAnsi="Arial" w:cs="Arial"/>
          <w:sz w:val="40"/>
          <w:szCs w:val="40"/>
        </w:rPr>
        <w:t>衛生福利部心理健康司</w:t>
      </w:r>
    </w:p>
    <w:p w14:paraId="6DFD5C9D" w14:textId="77777777" w:rsidR="007E6BB1" w:rsidRPr="00CD2A46" w:rsidRDefault="007E6BB1" w:rsidP="007E6BB1">
      <w:pPr>
        <w:adjustRightInd w:val="0"/>
        <w:snapToGrid w:val="0"/>
        <w:spacing w:line="460" w:lineRule="atLeast"/>
        <w:rPr>
          <w:rFonts w:ascii="Arial" w:eastAsia="標楷體" w:hAnsi="Arial" w:cs="Arial"/>
          <w:sz w:val="40"/>
          <w:szCs w:val="40"/>
        </w:rPr>
      </w:pPr>
      <w:r w:rsidRPr="00CD2A46">
        <w:rPr>
          <w:rFonts w:ascii="Arial" w:eastAsia="標楷體" w:hAnsi="Arial" w:cs="Arial"/>
          <w:sz w:val="40"/>
          <w:szCs w:val="40"/>
        </w:rPr>
        <w:t>聯絡人</w:t>
      </w:r>
      <w:r w:rsidRPr="00CD2A46">
        <w:rPr>
          <w:rFonts w:ascii="Arial" w:eastAsia="標楷體" w:hAnsi="Arial" w:cs="Arial"/>
          <w:sz w:val="40"/>
          <w:szCs w:val="40"/>
        </w:rPr>
        <w:t>:</w:t>
      </w:r>
      <w:r w:rsidR="00133E1D" w:rsidRPr="00CD2A46">
        <w:rPr>
          <w:rFonts w:ascii="Arial" w:eastAsia="標楷體" w:hAnsi="Arial" w:cs="Arial" w:hint="eastAsia"/>
          <w:sz w:val="40"/>
          <w:szCs w:val="40"/>
        </w:rPr>
        <w:t>張欽榮</w:t>
      </w:r>
    </w:p>
    <w:p w14:paraId="2BD6F039" w14:textId="77777777" w:rsidR="007E6BB1" w:rsidRPr="00CD2A46" w:rsidRDefault="007E6BB1" w:rsidP="007E6BB1">
      <w:pPr>
        <w:adjustRightInd w:val="0"/>
        <w:snapToGrid w:val="0"/>
        <w:spacing w:line="460" w:lineRule="atLeast"/>
        <w:rPr>
          <w:rFonts w:ascii="Arial" w:eastAsia="標楷體" w:hAnsi="Arial" w:cs="Arial"/>
          <w:sz w:val="40"/>
          <w:szCs w:val="40"/>
        </w:rPr>
      </w:pPr>
      <w:r w:rsidRPr="00CD2A46">
        <w:rPr>
          <w:rFonts w:ascii="Arial" w:eastAsia="標楷體" w:hAnsi="Arial" w:cs="Arial"/>
          <w:sz w:val="40"/>
          <w:szCs w:val="40"/>
        </w:rPr>
        <w:t>連絡電話</w:t>
      </w:r>
      <w:r w:rsidRPr="00CD2A46">
        <w:rPr>
          <w:rFonts w:ascii="Arial" w:eastAsia="標楷體" w:hAnsi="Arial" w:cs="Arial"/>
          <w:sz w:val="40"/>
          <w:szCs w:val="40"/>
        </w:rPr>
        <w:t>:02-8590</w:t>
      </w:r>
      <w:r w:rsidRPr="00CD2A46">
        <w:rPr>
          <w:rFonts w:ascii="Arial" w:eastAsia="標楷體" w:hAnsi="Arial" w:cs="Arial" w:hint="eastAsia"/>
          <w:sz w:val="40"/>
          <w:szCs w:val="40"/>
        </w:rPr>
        <w:t>746</w:t>
      </w:r>
      <w:r w:rsidR="00133E1D" w:rsidRPr="00CD2A46">
        <w:rPr>
          <w:rFonts w:ascii="Arial" w:eastAsia="標楷體" w:hAnsi="Arial" w:cs="Arial" w:hint="eastAsia"/>
          <w:sz w:val="40"/>
          <w:szCs w:val="40"/>
        </w:rPr>
        <w:t>3</w:t>
      </w:r>
    </w:p>
    <w:p w14:paraId="6FCA8A0E" w14:textId="77777777" w:rsidR="007E6BB1" w:rsidRPr="00CD2A46" w:rsidRDefault="007E6BB1" w:rsidP="007E6BB1">
      <w:pPr>
        <w:adjustRightInd w:val="0"/>
        <w:snapToGrid w:val="0"/>
        <w:spacing w:line="460" w:lineRule="atLeast"/>
        <w:rPr>
          <w:rFonts w:ascii="Arial" w:eastAsia="標楷體" w:hAnsi="Arial" w:cs="Arial"/>
          <w:b/>
          <w:sz w:val="40"/>
          <w:szCs w:val="40"/>
        </w:rPr>
      </w:pPr>
      <w:r w:rsidRPr="00CD2A46">
        <w:rPr>
          <w:rFonts w:ascii="Arial" w:eastAsia="標楷體" w:hAnsi="Arial" w:cs="Arial"/>
          <w:sz w:val="40"/>
          <w:szCs w:val="40"/>
        </w:rPr>
        <w:t>電子郵件</w:t>
      </w:r>
      <w:r w:rsidRPr="00CD2A46">
        <w:rPr>
          <w:rFonts w:ascii="Arial" w:eastAsia="標楷體" w:hAnsi="Arial" w:cs="Arial"/>
          <w:sz w:val="40"/>
          <w:szCs w:val="40"/>
        </w:rPr>
        <w:t>:m</w:t>
      </w:r>
      <w:r w:rsidR="00F13FD8" w:rsidRPr="00CD2A46">
        <w:rPr>
          <w:rFonts w:ascii="Arial" w:eastAsia="標楷體" w:hAnsi="Arial" w:cs="Arial"/>
          <w:sz w:val="40"/>
          <w:szCs w:val="40"/>
        </w:rPr>
        <w:t>ocj</w:t>
      </w:r>
      <w:r w:rsidRPr="00CD2A46">
        <w:rPr>
          <w:rFonts w:ascii="Arial" w:eastAsia="標楷體" w:hAnsi="Arial" w:cs="Arial"/>
          <w:sz w:val="40"/>
          <w:szCs w:val="40"/>
        </w:rPr>
        <w:t>@mohw.gov.tw</w:t>
      </w:r>
    </w:p>
    <w:p w14:paraId="481F22A3" w14:textId="5EB58B53" w:rsidR="007E6BB1" w:rsidRPr="00CD2A46" w:rsidRDefault="007E6BB1" w:rsidP="007E6BB1">
      <w:pPr>
        <w:adjustRightInd w:val="0"/>
        <w:snapToGrid w:val="0"/>
        <w:spacing w:line="600" w:lineRule="exact"/>
        <w:jc w:val="center"/>
        <w:rPr>
          <w:rFonts w:ascii="Arial" w:eastAsia="標楷體" w:hAnsi="Arial" w:cs="Arial"/>
          <w:spacing w:val="-20"/>
          <w:sz w:val="40"/>
          <w:szCs w:val="40"/>
        </w:rPr>
      </w:pPr>
      <w:r w:rsidRPr="00CD2A46">
        <w:rPr>
          <w:rFonts w:ascii="Arial" w:eastAsia="標楷體" w:hAnsi="Arial" w:cs="Arial"/>
          <w:spacing w:val="-20"/>
          <w:sz w:val="40"/>
          <w:szCs w:val="40"/>
        </w:rPr>
        <w:t>中</w:t>
      </w:r>
      <w:r w:rsidRPr="00CD2A46">
        <w:rPr>
          <w:rFonts w:ascii="Arial" w:eastAsia="標楷體" w:hAnsi="Arial" w:cs="Arial"/>
          <w:spacing w:val="-20"/>
          <w:sz w:val="40"/>
          <w:szCs w:val="40"/>
        </w:rPr>
        <w:t xml:space="preserve"> </w:t>
      </w:r>
      <w:r w:rsidRPr="00CD2A46">
        <w:rPr>
          <w:rFonts w:ascii="Arial" w:eastAsia="標楷體" w:hAnsi="Arial" w:cs="Arial"/>
          <w:spacing w:val="-20"/>
          <w:sz w:val="40"/>
          <w:szCs w:val="40"/>
        </w:rPr>
        <w:t>華</w:t>
      </w:r>
      <w:r w:rsidRPr="00CD2A46">
        <w:rPr>
          <w:rFonts w:ascii="Arial" w:eastAsia="標楷體" w:hAnsi="Arial" w:cs="Arial"/>
          <w:spacing w:val="-20"/>
          <w:sz w:val="40"/>
          <w:szCs w:val="40"/>
        </w:rPr>
        <w:t xml:space="preserve"> </w:t>
      </w:r>
      <w:r w:rsidRPr="00CD2A46">
        <w:rPr>
          <w:rFonts w:ascii="Arial" w:eastAsia="標楷體" w:hAnsi="Arial" w:cs="Arial"/>
          <w:spacing w:val="-20"/>
          <w:sz w:val="40"/>
          <w:szCs w:val="40"/>
        </w:rPr>
        <w:t>民</w:t>
      </w:r>
      <w:r w:rsidRPr="00CD2A46">
        <w:rPr>
          <w:rFonts w:ascii="Arial" w:eastAsia="標楷體" w:hAnsi="Arial" w:cs="Arial"/>
          <w:spacing w:val="-20"/>
          <w:sz w:val="40"/>
          <w:szCs w:val="40"/>
        </w:rPr>
        <w:t xml:space="preserve"> </w:t>
      </w:r>
      <w:r w:rsidRPr="00CD2A46">
        <w:rPr>
          <w:rFonts w:ascii="Arial" w:eastAsia="標楷體" w:hAnsi="Arial" w:cs="Arial"/>
          <w:spacing w:val="-20"/>
          <w:sz w:val="40"/>
          <w:szCs w:val="40"/>
        </w:rPr>
        <w:t>國</w:t>
      </w:r>
      <w:r w:rsidRPr="00CD2A46">
        <w:rPr>
          <w:rFonts w:ascii="Arial" w:eastAsia="標楷體" w:hAnsi="Arial" w:cs="Arial"/>
          <w:spacing w:val="-20"/>
          <w:sz w:val="40"/>
          <w:szCs w:val="40"/>
        </w:rPr>
        <w:t xml:space="preserve"> </w:t>
      </w:r>
      <w:r w:rsidR="00AC40F5" w:rsidRPr="00CD2A46">
        <w:rPr>
          <w:rFonts w:ascii="Arial" w:eastAsia="標楷體" w:hAnsi="Arial" w:cs="Arial"/>
          <w:bCs/>
          <w:sz w:val="40"/>
          <w:szCs w:val="40"/>
        </w:rPr>
        <w:t>11</w:t>
      </w:r>
      <w:r w:rsidR="00E90021" w:rsidRPr="00CD2A46">
        <w:rPr>
          <w:rFonts w:ascii="Arial" w:eastAsia="標楷體" w:hAnsi="Arial" w:cs="Arial" w:hint="eastAsia"/>
          <w:bCs/>
          <w:sz w:val="40"/>
          <w:szCs w:val="40"/>
        </w:rPr>
        <w:t>3</w:t>
      </w:r>
      <w:r w:rsidRPr="00CD2A46">
        <w:rPr>
          <w:rFonts w:ascii="Arial" w:eastAsia="標楷體" w:hAnsi="Arial" w:cs="Arial"/>
          <w:spacing w:val="-20"/>
          <w:sz w:val="40"/>
          <w:szCs w:val="40"/>
        </w:rPr>
        <w:t>年</w:t>
      </w:r>
      <w:r w:rsidRPr="00CD2A46">
        <w:rPr>
          <w:rFonts w:ascii="Arial" w:eastAsia="標楷體" w:hAnsi="Arial" w:cs="Arial"/>
          <w:spacing w:val="-20"/>
          <w:sz w:val="40"/>
          <w:szCs w:val="40"/>
        </w:rPr>
        <w:t xml:space="preserve"> </w:t>
      </w:r>
      <w:r w:rsidR="009745B1">
        <w:rPr>
          <w:rFonts w:ascii="Arial" w:eastAsia="標楷體" w:hAnsi="Arial" w:cs="Arial" w:hint="eastAsia"/>
          <w:spacing w:val="-20"/>
          <w:sz w:val="40"/>
          <w:szCs w:val="40"/>
        </w:rPr>
        <w:t>11</w:t>
      </w:r>
      <w:r w:rsidRPr="00CD2A46">
        <w:rPr>
          <w:rFonts w:ascii="Arial" w:eastAsia="標楷體" w:hAnsi="Arial" w:cs="Arial"/>
          <w:spacing w:val="-20"/>
          <w:sz w:val="40"/>
          <w:szCs w:val="40"/>
        </w:rPr>
        <w:t>月</w:t>
      </w:r>
    </w:p>
    <w:p w14:paraId="6D80A240" w14:textId="77777777" w:rsidR="001E0EF3" w:rsidRPr="00CD2A46" w:rsidRDefault="001E0EF3" w:rsidP="007E6BB1">
      <w:pPr>
        <w:adjustRightInd w:val="0"/>
        <w:snapToGrid w:val="0"/>
        <w:spacing w:line="600" w:lineRule="exact"/>
        <w:jc w:val="center"/>
        <w:rPr>
          <w:rFonts w:ascii="Arial" w:eastAsia="標楷體" w:hAnsi="Arial" w:cs="Arial"/>
          <w:spacing w:val="-20"/>
          <w:sz w:val="40"/>
          <w:szCs w:val="40"/>
        </w:rPr>
      </w:pPr>
    </w:p>
    <w:p w14:paraId="7ADD65AF" w14:textId="77777777" w:rsidR="001E0EF3" w:rsidRPr="00CD2A46" w:rsidRDefault="001E0EF3" w:rsidP="007E6BB1">
      <w:pPr>
        <w:adjustRightInd w:val="0"/>
        <w:snapToGrid w:val="0"/>
        <w:spacing w:line="600" w:lineRule="exact"/>
        <w:jc w:val="center"/>
        <w:rPr>
          <w:rFonts w:ascii="Arial" w:eastAsia="標楷體" w:hAnsi="Arial" w:cs="Arial"/>
          <w:spacing w:val="-20"/>
          <w:sz w:val="40"/>
          <w:szCs w:val="40"/>
        </w:rPr>
      </w:pPr>
    </w:p>
    <w:p w14:paraId="1A92F545" w14:textId="77777777" w:rsidR="001E0EF3" w:rsidRPr="00CD2A46" w:rsidRDefault="001E0EF3" w:rsidP="007E6BB1">
      <w:pPr>
        <w:adjustRightInd w:val="0"/>
        <w:snapToGrid w:val="0"/>
        <w:spacing w:line="600" w:lineRule="exact"/>
        <w:jc w:val="center"/>
        <w:rPr>
          <w:rFonts w:ascii="Arial" w:eastAsia="標楷體" w:hAnsi="Arial" w:cs="Arial"/>
          <w:spacing w:val="-20"/>
          <w:sz w:val="40"/>
          <w:szCs w:val="40"/>
        </w:rPr>
      </w:pPr>
    </w:p>
    <w:sdt>
      <w:sdtPr>
        <w:rPr>
          <w:rFonts w:ascii="Calibri" w:eastAsia="新細明體" w:hAnsi="Calibri" w:cs="Times New Roman"/>
          <w:color w:val="auto"/>
          <w:kern w:val="2"/>
          <w:sz w:val="24"/>
          <w:szCs w:val="22"/>
          <w:lang w:val="zh-TW"/>
        </w:rPr>
        <w:id w:val="-152455091"/>
        <w:docPartObj>
          <w:docPartGallery w:val="Table of Contents"/>
          <w:docPartUnique/>
        </w:docPartObj>
      </w:sdtPr>
      <w:sdtEndPr>
        <w:rPr>
          <w:rFonts w:ascii="標楷體" w:eastAsia="標楷體" w:hAnsi="標楷體"/>
          <w:b/>
          <w:bCs/>
          <w:sz w:val="32"/>
          <w:szCs w:val="24"/>
        </w:rPr>
      </w:sdtEndPr>
      <w:sdtContent>
        <w:p w14:paraId="12D813F0" w14:textId="77777777" w:rsidR="00983479" w:rsidRPr="00CD2A46" w:rsidRDefault="00AC0037">
          <w:pPr>
            <w:pStyle w:val="aff0"/>
            <w:rPr>
              <w:rFonts w:ascii="標楷體" w:eastAsia="標楷體" w:hAnsi="標楷體"/>
              <w:b/>
              <w:color w:val="auto"/>
              <w:sz w:val="28"/>
              <w:szCs w:val="28"/>
            </w:rPr>
          </w:pPr>
          <w:r w:rsidRPr="00CD2A46">
            <w:rPr>
              <w:rFonts w:ascii="標楷體" w:eastAsia="標楷體" w:hAnsi="標楷體" w:hint="eastAsia"/>
              <w:b/>
              <w:color w:val="auto"/>
              <w:sz w:val="36"/>
              <w:lang w:val="zh-TW"/>
            </w:rPr>
            <w:t>目錄</w:t>
          </w:r>
        </w:p>
        <w:p w14:paraId="27AC3415" w14:textId="65AD428B" w:rsidR="00CD2A46" w:rsidRPr="00CD2A46" w:rsidRDefault="00983479">
          <w:pPr>
            <w:pStyle w:val="15"/>
            <w:tabs>
              <w:tab w:val="left" w:pos="960"/>
              <w:tab w:val="right" w:leader="dot" w:pos="9742"/>
            </w:tabs>
            <w:rPr>
              <w:rFonts w:ascii="標楷體" w:eastAsia="標楷體" w:hAnsi="標楷體" w:cstheme="minorBidi"/>
              <w:noProof/>
            </w:rPr>
          </w:pPr>
          <w:r w:rsidRPr="00CD2A46">
            <w:rPr>
              <w:rFonts w:ascii="標楷體" w:eastAsia="標楷體" w:hAnsi="標楷體"/>
              <w:b/>
              <w:sz w:val="28"/>
              <w:szCs w:val="28"/>
            </w:rPr>
            <w:fldChar w:fldCharType="begin"/>
          </w:r>
          <w:r w:rsidRPr="00CD2A46">
            <w:rPr>
              <w:rFonts w:ascii="標楷體" w:eastAsia="標楷體" w:hAnsi="標楷體"/>
              <w:b/>
              <w:sz w:val="28"/>
              <w:szCs w:val="28"/>
            </w:rPr>
            <w:instrText xml:space="preserve"> TOC \o "1-3" \h \z \u </w:instrText>
          </w:r>
          <w:r w:rsidRPr="00CD2A46">
            <w:rPr>
              <w:rFonts w:ascii="標楷體" w:eastAsia="標楷體" w:hAnsi="標楷體"/>
              <w:b/>
              <w:sz w:val="28"/>
              <w:szCs w:val="28"/>
            </w:rPr>
            <w:fldChar w:fldCharType="separate"/>
          </w:r>
          <w:hyperlink w:anchor="_Toc181367804" w:history="1">
            <w:r w:rsidR="00CD2A46" w:rsidRPr="00CD2A46">
              <w:rPr>
                <w:rStyle w:val="af9"/>
                <w:rFonts w:ascii="標楷體" w:eastAsia="標楷體" w:hAnsi="標楷體" w:cs="Arial" w:hint="eastAsia"/>
                <w:bCs/>
                <w:noProof/>
              </w:rPr>
              <w:t>壹、</w:t>
            </w:r>
            <w:r w:rsidR="00CD2A46" w:rsidRPr="00CD2A46">
              <w:rPr>
                <w:rFonts w:ascii="標楷體" w:eastAsia="標楷體" w:hAnsi="標楷體" w:cstheme="minorBidi"/>
                <w:noProof/>
              </w:rPr>
              <w:tab/>
            </w:r>
            <w:r w:rsidR="00CD2A46" w:rsidRPr="00CD2A46">
              <w:rPr>
                <w:rStyle w:val="af9"/>
                <w:rFonts w:ascii="標楷體" w:eastAsia="標楷體" w:hAnsi="標楷體" w:cs="Arial" w:hint="eastAsia"/>
                <w:bCs/>
                <w:noProof/>
              </w:rPr>
              <w:t>計畫緣起</w:t>
            </w:r>
            <w:r w:rsidR="00CD2A46" w:rsidRPr="00CD2A46">
              <w:rPr>
                <w:rFonts w:ascii="標楷體" w:eastAsia="標楷體" w:hAnsi="標楷體"/>
                <w:noProof/>
                <w:webHidden/>
              </w:rPr>
              <w:tab/>
            </w:r>
            <w:r w:rsidR="00CD2A46" w:rsidRPr="00CD2A46">
              <w:rPr>
                <w:rFonts w:ascii="標楷體" w:eastAsia="標楷體" w:hAnsi="標楷體"/>
                <w:noProof/>
                <w:webHidden/>
              </w:rPr>
              <w:fldChar w:fldCharType="begin"/>
            </w:r>
            <w:r w:rsidR="00CD2A46" w:rsidRPr="00CD2A46">
              <w:rPr>
                <w:rFonts w:ascii="標楷體" w:eastAsia="標楷體" w:hAnsi="標楷體"/>
                <w:noProof/>
                <w:webHidden/>
              </w:rPr>
              <w:instrText xml:space="preserve"> PAGEREF _Toc181367804 \h </w:instrText>
            </w:r>
            <w:r w:rsidR="00CD2A46" w:rsidRPr="00CD2A46">
              <w:rPr>
                <w:rFonts w:ascii="標楷體" w:eastAsia="標楷體" w:hAnsi="標楷體"/>
                <w:noProof/>
                <w:webHidden/>
              </w:rPr>
            </w:r>
            <w:r w:rsidR="00CD2A46" w:rsidRPr="00CD2A46">
              <w:rPr>
                <w:rFonts w:ascii="標楷體" w:eastAsia="標楷體" w:hAnsi="標楷體"/>
                <w:noProof/>
                <w:webHidden/>
              </w:rPr>
              <w:fldChar w:fldCharType="separate"/>
            </w:r>
            <w:r w:rsidR="00DD59DF">
              <w:rPr>
                <w:rFonts w:ascii="標楷體" w:eastAsia="標楷體" w:hAnsi="標楷體"/>
                <w:noProof/>
                <w:webHidden/>
              </w:rPr>
              <w:t>3</w:t>
            </w:r>
            <w:r w:rsidR="00CD2A46" w:rsidRPr="00CD2A46">
              <w:rPr>
                <w:rFonts w:ascii="標楷體" w:eastAsia="標楷體" w:hAnsi="標楷體"/>
                <w:noProof/>
                <w:webHidden/>
              </w:rPr>
              <w:fldChar w:fldCharType="end"/>
            </w:r>
          </w:hyperlink>
        </w:p>
        <w:p w14:paraId="1456DFA6" w14:textId="4BA99DA3" w:rsidR="00CD2A46" w:rsidRPr="00CD2A46" w:rsidRDefault="000B73A7">
          <w:pPr>
            <w:pStyle w:val="15"/>
            <w:tabs>
              <w:tab w:val="left" w:pos="960"/>
              <w:tab w:val="right" w:leader="dot" w:pos="9742"/>
            </w:tabs>
            <w:rPr>
              <w:rFonts w:ascii="標楷體" w:eastAsia="標楷體" w:hAnsi="標楷體" w:cstheme="minorBidi"/>
              <w:noProof/>
            </w:rPr>
          </w:pPr>
          <w:hyperlink w:anchor="_Toc181367805" w:history="1">
            <w:r w:rsidR="00CD2A46" w:rsidRPr="00CD2A46">
              <w:rPr>
                <w:rStyle w:val="af9"/>
                <w:rFonts w:ascii="標楷體" w:eastAsia="標楷體" w:hAnsi="標楷體" w:cs="Arial" w:hint="eastAsia"/>
                <w:bCs/>
                <w:noProof/>
              </w:rPr>
              <w:t>貳、</w:t>
            </w:r>
            <w:r w:rsidR="00CD2A46" w:rsidRPr="00CD2A46">
              <w:rPr>
                <w:rFonts w:ascii="標楷體" w:eastAsia="標楷體" w:hAnsi="標楷體" w:cstheme="minorBidi"/>
                <w:noProof/>
              </w:rPr>
              <w:tab/>
            </w:r>
            <w:r w:rsidR="00CD2A46" w:rsidRPr="00CD2A46">
              <w:rPr>
                <w:rStyle w:val="af9"/>
                <w:rFonts w:ascii="標楷體" w:eastAsia="標楷體" w:hAnsi="標楷體" w:cs="Arial" w:hint="eastAsia"/>
                <w:bCs/>
                <w:noProof/>
              </w:rPr>
              <w:t>布建規劃目標</w:t>
            </w:r>
            <w:r w:rsidR="00CD2A46" w:rsidRPr="00CD2A46">
              <w:rPr>
                <w:rFonts w:ascii="標楷體" w:eastAsia="標楷體" w:hAnsi="標楷體"/>
                <w:noProof/>
                <w:webHidden/>
              </w:rPr>
              <w:tab/>
            </w:r>
            <w:r w:rsidR="00CD2A46" w:rsidRPr="00CD2A46">
              <w:rPr>
                <w:rFonts w:ascii="標楷體" w:eastAsia="標楷體" w:hAnsi="標楷體"/>
                <w:noProof/>
                <w:webHidden/>
              </w:rPr>
              <w:fldChar w:fldCharType="begin"/>
            </w:r>
            <w:r w:rsidR="00CD2A46" w:rsidRPr="00CD2A46">
              <w:rPr>
                <w:rFonts w:ascii="標楷體" w:eastAsia="標楷體" w:hAnsi="標楷體"/>
                <w:noProof/>
                <w:webHidden/>
              </w:rPr>
              <w:instrText xml:space="preserve"> PAGEREF _Toc181367805 \h </w:instrText>
            </w:r>
            <w:r w:rsidR="00CD2A46" w:rsidRPr="00CD2A46">
              <w:rPr>
                <w:rFonts w:ascii="標楷體" w:eastAsia="標楷體" w:hAnsi="標楷體"/>
                <w:noProof/>
                <w:webHidden/>
              </w:rPr>
            </w:r>
            <w:r w:rsidR="00CD2A46" w:rsidRPr="00CD2A46">
              <w:rPr>
                <w:rFonts w:ascii="標楷體" w:eastAsia="標楷體" w:hAnsi="標楷體"/>
                <w:noProof/>
                <w:webHidden/>
              </w:rPr>
              <w:fldChar w:fldCharType="separate"/>
            </w:r>
            <w:r w:rsidR="00DD59DF">
              <w:rPr>
                <w:rFonts w:ascii="標楷體" w:eastAsia="標楷體" w:hAnsi="標楷體"/>
                <w:noProof/>
                <w:webHidden/>
              </w:rPr>
              <w:t>3</w:t>
            </w:r>
            <w:r w:rsidR="00CD2A46" w:rsidRPr="00CD2A46">
              <w:rPr>
                <w:rFonts w:ascii="標楷體" w:eastAsia="標楷體" w:hAnsi="標楷體"/>
                <w:noProof/>
                <w:webHidden/>
              </w:rPr>
              <w:fldChar w:fldCharType="end"/>
            </w:r>
          </w:hyperlink>
        </w:p>
        <w:p w14:paraId="63CEAADC" w14:textId="45FC4674" w:rsidR="00CD2A46" w:rsidRPr="00CD2A46" w:rsidRDefault="000B73A7">
          <w:pPr>
            <w:pStyle w:val="15"/>
            <w:tabs>
              <w:tab w:val="left" w:pos="960"/>
              <w:tab w:val="right" w:leader="dot" w:pos="9742"/>
            </w:tabs>
            <w:rPr>
              <w:rFonts w:ascii="標楷體" w:eastAsia="標楷體" w:hAnsi="標楷體" w:cstheme="minorBidi"/>
              <w:noProof/>
            </w:rPr>
          </w:pPr>
          <w:hyperlink w:anchor="_Toc181367806" w:history="1">
            <w:r w:rsidR="00CD2A46" w:rsidRPr="00CD2A46">
              <w:rPr>
                <w:rStyle w:val="af9"/>
                <w:rFonts w:ascii="標楷體" w:eastAsia="標楷體" w:hAnsi="標楷體" w:cs="Arial" w:hint="eastAsia"/>
                <w:bCs/>
                <w:noProof/>
              </w:rPr>
              <w:t>參、</w:t>
            </w:r>
            <w:r w:rsidR="00CD2A46" w:rsidRPr="00CD2A46">
              <w:rPr>
                <w:rFonts w:ascii="標楷體" w:eastAsia="標楷體" w:hAnsi="標楷體" w:cstheme="minorBidi"/>
                <w:noProof/>
              </w:rPr>
              <w:tab/>
            </w:r>
            <w:r w:rsidR="00CD2A46" w:rsidRPr="00CD2A46">
              <w:rPr>
                <w:rStyle w:val="af9"/>
                <w:rFonts w:ascii="標楷體" w:eastAsia="標楷體" w:hAnsi="標楷體" w:cs="Arial" w:hint="eastAsia"/>
                <w:bCs/>
                <w:noProof/>
              </w:rPr>
              <w:t>計畫執行工作內容</w:t>
            </w:r>
            <w:r w:rsidR="00CD2A46" w:rsidRPr="00CD2A46">
              <w:rPr>
                <w:rFonts w:ascii="標楷體" w:eastAsia="標楷體" w:hAnsi="標楷體"/>
                <w:noProof/>
                <w:webHidden/>
              </w:rPr>
              <w:tab/>
            </w:r>
            <w:r w:rsidR="00CD2A46" w:rsidRPr="00CD2A46">
              <w:rPr>
                <w:rFonts w:ascii="標楷體" w:eastAsia="標楷體" w:hAnsi="標楷體"/>
                <w:noProof/>
                <w:webHidden/>
              </w:rPr>
              <w:fldChar w:fldCharType="begin"/>
            </w:r>
            <w:r w:rsidR="00CD2A46" w:rsidRPr="00CD2A46">
              <w:rPr>
                <w:rFonts w:ascii="標楷體" w:eastAsia="標楷體" w:hAnsi="標楷體"/>
                <w:noProof/>
                <w:webHidden/>
              </w:rPr>
              <w:instrText xml:space="preserve"> PAGEREF _Toc181367806 \h </w:instrText>
            </w:r>
            <w:r w:rsidR="00CD2A46" w:rsidRPr="00CD2A46">
              <w:rPr>
                <w:rFonts w:ascii="標楷體" w:eastAsia="標楷體" w:hAnsi="標楷體"/>
                <w:noProof/>
                <w:webHidden/>
              </w:rPr>
            </w:r>
            <w:r w:rsidR="00CD2A46" w:rsidRPr="00CD2A46">
              <w:rPr>
                <w:rFonts w:ascii="標楷體" w:eastAsia="標楷體" w:hAnsi="標楷體"/>
                <w:noProof/>
                <w:webHidden/>
              </w:rPr>
              <w:fldChar w:fldCharType="separate"/>
            </w:r>
            <w:r w:rsidR="00DD59DF">
              <w:rPr>
                <w:rFonts w:ascii="標楷體" w:eastAsia="標楷體" w:hAnsi="標楷體"/>
                <w:noProof/>
                <w:webHidden/>
              </w:rPr>
              <w:t>4</w:t>
            </w:r>
            <w:r w:rsidR="00CD2A46" w:rsidRPr="00CD2A46">
              <w:rPr>
                <w:rFonts w:ascii="標楷體" w:eastAsia="標楷體" w:hAnsi="標楷體"/>
                <w:noProof/>
                <w:webHidden/>
              </w:rPr>
              <w:fldChar w:fldCharType="end"/>
            </w:r>
          </w:hyperlink>
        </w:p>
        <w:p w14:paraId="0A7DA5AC" w14:textId="5F65EBB5" w:rsidR="00CD2A46" w:rsidRPr="00CD2A46" w:rsidRDefault="000B73A7">
          <w:pPr>
            <w:pStyle w:val="15"/>
            <w:tabs>
              <w:tab w:val="left" w:pos="960"/>
              <w:tab w:val="right" w:leader="dot" w:pos="9742"/>
            </w:tabs>
            <w:rPr>
              <w:rFonts w:ascii="標楷體" w:eastAsia="標楷體" w:hAnsi="標楷體" w:cstheme="minorBidi"/>
              <w:noProof/>
            </w:rPr>
          </w:pPr>
          <w:hyperlink w:anchor="_Toc181367807" w:history="1">
            <w:r w:rsidR="00CD2A46" w:rsidRPr="00CD2A46">
              <w:rPr>
                <w:rStyle w:val="af9"/>
                <w:rFonts w:ascii="標楷體" w:eastAsia="標楷體" w:hAnsi="標楷體" w:cs="Arial" w:hint="eastAsia"/>
                <w:bCs/>
                <w:noProof/>
              </w:rPr>
              <w:t>肆、</w:t>
            </w:r>
            <w:r w:rsidR="00CD2A46" w:rsidRPr="00CD2A46">
              <w:rPr>
                <w:rFonts w:ascii="標楷體" w:eastAsia="標楷體" w:hAnsi="標楷體" w:cstheme="minorBidi"/>
                <w:noProof/>
              </w:rPr>
              <w:tab/>
            </w:r>
            <w:r w:rsidR="00CD2A46" w:rsidRPr="00CD2A46">
              <w:rPr>
                <w:rStyle w:val="af9"/>
                <w:rFonts w:ascii="標楷體" w:eastAsia="標楷體" w:hAnsi="標楷體" w:cs="Arial" w:hint="eastAsia"/>
                <w:bCs/>
                <w:noProof/>
              </w:rPr>
              <w:t>計畫</w:t>
            </w:r>
            <w:r w:rsidR="00CD2A46" w:rsidRPr="00CD2A46">
              <w:rPr>
                <w:rStyle w:val="af9"/>
                <w:rFonts w:ascii="標楷體" w:eastAsia="標楷體" w:hAnsi="標楷體" w:cs="Arial" w:hint="eastAsia"/>
                <w:noProof/>
              </w:rPr>
              <w:t>期程</w:t>
            </w:r>
            <w:r w:rsidR="00CD2A46" w:rsidRPr="00CD2A46">
              <w:rPr>
                <w:rFonts w:ascii="標楷體" w:eastAsia="標楷體" w:hAnsi="標楷體"/>
                <w:noProof/>
                <w:webHidden/>
              </w:rPr>
              <w:tab/>
            </w:r>
            <w:r w:rsidR="00CD2A46" w:rsidRPr="00CD2A46">
              <w:rPr>
                <w:rFonts w:ascii="標楷體" w:eastAsia="標楷體" w:hAnsi="標楷體"/>
                <w:noProof/>
                <w:webHidden/>
              </w:rPr>
              <w:fldChar w:fldCharType="begin"/>
            </w:r>
            <w:r w:rsidR="00CD2A46" w:rsidRPr="00CD2A46">
              <w:rPr>
                <w:rFonts w:ascii="標楷體" w:eastAsia="標楷體" w:hAnsi="標楷體"/>
                <w:noProof/>
                <w:webHidden/>
              </w:rPr>
              <w:instrText xml:space="preserve"> PAGEREF _Toc181367807 \h </w:instrText>
            </w:r>
            <w:r w:rsidR="00CD2A46" w:rsidRPr="00CD2A46">
              <w:rPr>
                <w:rFonts w:ascii="標楷體" w:eastAsia="標楷體" w:hAnsi="標楷體"/>
                <w:noProof/>
                <w:webHidden/>
              </w:rPr>
            </w:r>
            <w:r w:rsidR="00CD2A46" w:rsidRPr="00CD2A46">
              <w:rPr>
                <w:rFonts w:ascii="標楷體" w:eastAsia="標楷體" w:hAnsi="標楷體"/>
                <w:noProof/>
                <w:webHidden/>
              </w:rPr>
              <w:fldChar w:fldCharType="separate"/>
            </w:r>
            <w:r w:rsidR="00DD59DF">
              <w:rPr>
                <w:rFonts w:ascii="標楷體" w:eastAsia="標楷體" w:hAnsi="標楷體"/>
                <w:noProof/>
                <w:webHidden/>
              </w:rPr>
              <w:t>14</w:t>
            </w:r>
            <w:r w:rsidR="00CD2A46" w:rsidRPr="00CD2A46">
              <w:rPr>
                <w:rFonts w:ascii="標楷體" w:eastAsia="標楷體" w:hAnsi="標楷體"/>
                <w:noProof/>
                <w:webHidden/>
              </w:rPr>
              <w:fldChar w:fldCharType="end"/>
            </w:r>
          </w:hyperlink>
        </w:p>
        <w:p w14:paraId="1149729B" w14:textId="636B4225" w:rsidR="00CD2A46" w:rsidRPr="00CD2A46" w:rsidRDefault="000B73A7">
          <w:pPr>
            <w:pStyle w:val="15"/>
            <w:tabs>
              <w:tab w:val="left" w:pos="960"/>
              <w:tab w:val="right" w:leader="dot" w:pos="9742"/>
            </w:tabs>
            <w:rPr>
              <w:rFonts w:ascii="標楷體" w:eastAsia="標楷體" w:hAnsi="標楷體" w:cstheme="minorBidi"/>
              <w:noProof/>
            </w:rPr>
          </w:pPr>
          <w:hyperlink w:anchor="_Toc181367808" w:history="1">
            <w:r w:rsidR="00CD2A46" w:rsidRPr="00CD2A46">
              <w:rPr>
                <w:rStyle w:val="af9"/>
                <w:rFonts w:ascii="標楷體" w:eastAsia="標楷體" w:hAnsi="標楷體" w:cs="Arial" w:hint="eastAsia"/>
                <w:bCs/>
                <w:noProof/>
              </w:rPr>
              <w:t>伍、</w:t>
            </w:r>
            <w:r w:rsidR="00CD2A46" w:rsidRPr="00CD2A46">
              <w:rPr>
                <w:rFonts w:ascii="標楷體" w:eastAsia="標楷體" w:hAnsi="標楷體" w:cstheme="minorBidi"/>
                <w:noProof/>
              </w:rPr>
              <w:tab/>
            </w:r>
            <w:r w:rsidR="00CD2A46" w:rsidRPr="00CD2A46">
              <w:rPr>
                <w:rStyle w:val="af9"/>
                <w:rFonts w:ascii="標楷體" w:eastAsia="標楷體" w:hAnsi="標楷體" w:cs="Arial" w:hint="eastAsia"/>
                <w:bCs/>
                <w:noProof/>
              </w:rPr>
              <w:t>申請對象資格</w:t>
            </w:r>
            <w:r w:rsidR="00CD2A46" w:rsidRPr="00CD2A46">
              <w:rPr>
                <w:rFonts w:ascii="標楷體" w:eastAsia="標楷體" w:hAnsi="標楷體"/>
                <w:noProof/>
                <w:webHidden/>
              </w:rPr>
              <w:tab/>
            </w:r>
            <w:r w:rsidR="00CD2A46" w:rsidRPr="00CD2A46">
              <w:rPr>
                <w:rFonts w:ascii="標楷體" w:eastAsia="標楷體" w:hAnsi="標楷體"/>
                <w:noProof/>
                <w:webHidden/>
              </w:rPr>
              <w:fldChar w:fldCharType="begin"/>
            </w:r>
            <w:r w:rsidR="00CD2A46" w:rsidRPr="00CD2A46">
              <w:rPr>
                <w:rFonts w:ascii="標楷體" w:eastAsia="標楷體" w:hAnsi="標楷體"/>
                <w:noProof/>
                <w:webHidden/>
              </w:rPr>
              <w:instrText xml:space="preserve"> PAGEREF _Toc181367808 \h </w:instrText>
            </w:r>
            <w:r w:rsidR="00CD2A46" w:rsidRPr="00CD2A46">
              <w:rPr>
                <w:rFonts w:ascii="標楷體" w:eastAsia="標楷體" w:hAnsi="標楷體"/>
                <w:noProof/>
                <w:webHidden/>
              </w:rPr>
            </w:r>
            <w:r w:rsidR="00CD2A46" w:rsidRPr="00CD2A46">
              <w:rPr>
                <w:rFonts w:ascii="標楷體" w:eastAsia="標楷體" w:hAnsi="標楷體"/>
                <w:noProof/>
                <w:webHidden/>
              </w:rPr>
              <w:fldChar w:fldCharType="separate"/>
            </w:r>
            <w:r w:rsidR="00DD59DF">
              <w:rPr>
                <w:rFonts w:ascii="標楷體" w:eastAsia="標楷體" w:hAnsi="標楷體"/>
                <w:noProof/>
                <w:webHidden/>
              </w:rPr>
              <w:t>14</w:t>
            </w:r>
            <w:r w:rsidR="00CD2A46" w:rsidRPr="00CD2A46">
              <w:rPr>
                <w:rFonts w:ascii="標楷體" w:eastAsia="標楷體" w:hAnsi="標楷體"/>
                <w:noProof/>
                <w:webHidden/>
              </w:rPr>
              <w:fldChar w:fldCharType="end"/>
            </w:r>
          </w:hyperlink>
        </w:p>
        <w:p w14:paraId="49BE63D9" w14:textId="2CF96DB0" w:rsidR="00CD2A46" w:rsidRPr="00CD2A46" w:rsidRDefault="000B73A7">
          <w:pPr>
            <w:pStyle w:val="15"/>
            <w:tabs>
              <w:tab w:val="left" w:pos="960"/>
              <w:tab w:val="right" w:leader="dot" w:pos="9742"/>
            </w:tabs>
            <w:rPr>
              <w:rFonts w:ascii="標楷體" w:eastAsia="標楷體" w:hAnsi="標楷體" w:cstheme="minorBidi"/>
              <w:noProof/>
            </w:rPr>
          </w:pPr>
          <w:hyperlink w:anchor="_Toc181367809" w:history="1">
            <w:r w:rsidR="00CD2A46" w:rsidRPr="00CD2A46">
              <w:rPr>
                <w:rStyle w:val="af9"/>
                <w:rFonts w:ascii="標楷體" w:eastAsia="標楷體" w:hAnsi="標楷體" w:cs="Arial" w:hint="eastAsia"/>
                <w:bCs/>
                <w:noProof/>
              </w:rPr>
              <w:t>陸、</w:t>
            </w:r>
            <w:r w:rsidR="00CD2A46" w:rsidRPr="00CD2A46">
              <w:rPr>
                <w:rFonts w:ascii="標楷體" w:eastAsia="標楷體" w:hAnsi="標楷體" w:cstheme="minorBidi"/>
                <w:noProof/>
              </w:rPr>
              <w:tab/>
            </w:r>
            <w:r w:rsidR="00CD2A46" w:rsidRPr="00CD2A46">
              <w:rPr>
                <w:rStyle w:val="af9"/>
                <w:rFonts w:ascii="標楷體" w:eastAsia="標楷體" w:hAnsi="標楷體" w:cs="Arial" w:hint="eastAsia"/>
                <w:bCs/>
                <w:noProof/>
              </w:rPr>
              <w:t>計畫經費</w:t>
            </w:r>
            <w:r w:rsidR="00CD2A46" w:rsidRPr="00CD2A46">
              <w:rPr>
                <w:rFonts w:ascii="標楷體" w:eastAsia="標楷體" w:hAnsi="標楷體"/>
                <w:noProof/>
                <w:webHidden/>
              </w:rPr>
              <w:tab/>
            </w:r>
            <w:r w:rsidR="00CD2A46" w:rsidRPr="00CD2A46">
              <w:rPr>
                <w:rFonts w:ascii="標楷體" w:eastAsia="標楷體" w:hAnsi="標楷體"/>
                <w:noProof/>
                <w:webHidden/>
              </w:rPr>
              <w:fldChar w:fldCharType="begin"/>
            </w:r>
            <w:r w:rsidR="00CD2A46" w:rsidRPr="00CD2A46">
              <w:rPr>
                <w:rFonts w:ascii="標楷體" w:eastAsia="標楷體" w:hAnsi="標楷體"/>
                <w:noProof/>
                <w:webHidden/>
              </w:rPr>
              <w:instrText xml:space="preserve"> PAGEREF _Toc181367809 \h </w:instrText>
            </w:r>
            <w:r w:rsidR="00CD2A46" w:rsidRPr="00CD2A46">
              <w:rPr>
                <w:rFonts w:ascii="標楷體" w:eastAsia="標楷體" w:hAnsi="標楷體"/>
                <w:noProof/>
                <w:webHidden/>
              </w:rPr>
            </w:r>
            <w:r w:rsidR="00CD2A46" w:rsidRPr="00CD2A46">
              <w:rPr>
                <w:rFonts w:ascii="標楷體" w:eastAsia="標楷體" w:hAnsi="標楷體"/>
                <w:noProof/>
                <w:webHidden/>
              </w:rPr>
              <w:fldChar w:fldCharType="separate"/>
            </w:r>
            <w:r w:rsidR="00DD59DF">
              <w:rPr>
                <w:rFonts w:ascii="標楷體" w:eastAsia="標楷體" w:hAnsi="標楷體"/>
                <w:noProof/>
                <w:webHidden/>
              </w:rPr>
              <w:t>16</w:t>
            </w:r>
            <w:r w:rsidR="00CD2A46" w:rsidRPr="00CD2A46">
              <w:rPr>
                <w:rFonts w:ascii="標楷體" w:eastAsia="標楷體" w:hAnsi="標楷體"/>
                <w:noProof/>
                <w:webHidden/>
              </w:rPr>
              <w:fldChar w:fldCharType="end"/>
            </w:r>
          </w:hyperlink>
        </w:p>
        <w:p w14:paraId="280956DF" w14:textId="0E676510" w:rsidR="00CD2A46" w:rsidRPr="00CD2A46" w:rsidRDefault="000B73A7">
          <w:pPr>
            <w:pStyle w:val="15"/>
            <w:tabs>
              <w:tab w:val="left" w:pos="960"/>
              <w:tab w:val="right" w:leader="dot" w:pos="9742"/>
            </w:tabs>
            <w:rPr>
              <w:rFonts w:ascii="標楷體" w:eastAsia="標楷體" w:hAnsi="標楷體" w:cstheme="minorBidi"/>
              <w:noProof/>
            </w:rPr>
          </w:pPr>
          <w:hyperlink w:anchor="_Toc181367810" w:history="1">
            <w:r w:rsidR="00CD2A46" w:rsidRPr="00CD2A46">
              <w:rPr>
                <w:rStyle w:val="af9"/>
                <w:rFonts w:ascii="標楷體" w:eastAsia="標楷體" w:hAnsi="標楷體" w:cs="Arial" w:hint="eastAsia"/>
                <w:bCs/>
                <w:noProof/>
              </w:rPr>
              <w:t>柒、</w:t>
            </w:r>
            <w:r w:rsidR="00CD2A46" w:rsidRPr="00CD2A46">
              <w:rPr>
                <w:rFonts w:ascii="標楷體" w:eastAsia="標楷體" w:hAnsi="標楷體" w:cstheme="minorBidi"/>
                <w:noProof/>
              </w:rPr>
              <w:tab/>
            </w:r>
            <w:r w:rsidR="00CD2A46" w:rsidRPr="00CD2A46">
              <w:rPr>
                <w:rStyle w:val="af9"/>
                <w:rFonts w:ascii="標楷體" w:eastAsia="標楷體" w:hAnsi="標楷體" w:cs="Arial" w:hint="eastAsia"/>
                <w:bCs/>
                <w:noProof/>
              </w:rPr>
              <w:t>計畫申請</w:t>
            </w:r>
            <w:r w:rsidR="00CD2A46" w:rsidRPr="00CD2A46">
              <w:rPr>
                <w:rFonts w:ascii="標楷體" w:eastAsia="標楷體" w:hAnsi="標楷體"/>
                <w:noProof/>
                <w:webHidden/>
              </w:rPr>
              <w:tab/>
            </w:r>
            <w:r w:rsidR="00CD2A46" w:rsidRPr="00CD2A46">
              <w:rPr>
                <w:rFonts w:ascii="標楷體" w:eastAsia="標楷體" w:hAnsi="標楷體"/>
                <w:noProof/>
                <w:webHidden/>
              </w:rPr>
              <w:fldChar w:fldCharType="begin"/>
            </w:r>
            <w:r w:rsidR="00CD2A46" w:rsidRPr="00CD2A46">
              <w:rPr>
                <w:rFonts w:ascii="標楷體" w:eastAsia="標楷體" w:hAnsi="標楷體"/>
                <w:noProof/>
                <w:webHidden/>
              </w:rPr>
              <w:instrText xml:space="preserve"> PAGEREF _Toc181367810 \h </w:instrText>
            </w:r>
            <w:r w:rsidR="00CD2A46" w:rsidRPr="00CD2A46">
              <w:rPr>
                <w:rFonts w:ascii="標楷體" w:eastAsia="標楷體" w:hAnsi="標楷體"/>
                <w:noProof/>
                <w:webHidden/>
              </w:rPr>
            </w:r>
            <w:r w:rsidR="00CD2A46" w:rsidRPr="00CD2A46">
              <w:rPr>
                <w:rFonts w:ascii="標楷體" w:eastAsia="標楷體" w:hAnsi="標楷體"/>
                <w:noProof/>
                <w:webHidden/>
              </w:rPr>
              <w:fldChar w:fldCharType="separate"/>
            </w:r>
            <w:r w:rsidR="00DD59DF">
              <w:rPr>
                <w:rFonts w:ascii="標楷體" w:eastAsia="標楷體" w:hAnsi="標楷體"/>
                <w:noProof/>
                <w:webHidden/>
              </w:rPr>
              <w:t>16</w:t>
            </w:r>
            <w:r w:rsidR="00CD2A46" w:rsidRPr="00CD2A46">
              <w:rPr>
                <w:rFonts w:ascii="標楷體" w:eastAsia="標楷體" w:hAnsi="標楷體"/>
                <w:noProof/>
                <w:webHidden/>
              </w:rPr>
              <w:fldChar w:fldCharType="end"/>
            </w:r>
          </w:hyperlink>
        </w:p>
        <w:p w14:paraId="09567717" w14:textId="2B995B1C" w:rsidR="00CD2A46" w:rsidRPr="00CD2A46" w:rsidRDefault="000B73A7">
          <w:pPr>
            <w:pStyle w:val="15"/>
            <w:tabs>
              <w:tab w:val="left" w:pos="960"/>
              <w:tab w:val="right" w:leader="dot" w:pos="9742"/>
            </w:tabs>
            <w:rPr>
              <w:rFonts w:ascii="標楷體" w:eastAsia="標楷體" w:hAnsi="標楷體" w:cstheme="minorBidi"/>
              <w:noProof/>
            </w:rPr>
          </w:pPr>
          <w:hyperlink w:anchor="_Toc181367811" w:history="1">
            <w:r w:rsidR="00CD2A46" w:rsidRPr="00CD2A46">
              <w:rPr>
                <w:rStyle w:val="af9"/>
                <w:rFonts w:ascii="標楷體" w:eastAsia="標楷體" w:hAnsi="標楷體" w:cs="Arial" w:hint="eastAsia"/>
                <w:bCs/>
                <w:noProof/>
              </w:rPr>
              <w:t>捌、</w:t>
            </w:r>
            <w:r w:rsidR="00CD2A46" w:rsidRPr="00CD2A46">
              <w:rPr>
                <w:rFonts w:ascii="標楷體" w:eastAsia="標楷體" w:hAnsi="標楷體" w:cstheme="minorBidi"/>
                <w:noProof/>
              </w:rPr>
              <w:tab/>
            </w:r>
            <w:r w:rsidR="00CD2A46" w:rsidRPr="00CD2A46">
              <w:rPr>
                <w:rStyle w:val="af9"/>
                <w:rFonts w:ascii="標楷體" w:eastAsia="標楷體" w:hAnsi="標楷體" w:cs="Arial" w:hint="eastAsia"/>
                <w:noProof/>
                <w:spacing w:val="-20"/>
              </w:rPr>
              <w:t>甄選（審查）程序</w:t>
            </w:r>
            <w:r w:rsidR="00CD2A46" w:rsidRPr="00CD2A46">
              <w:rPr>
                <w:rFonts w:ascii="標楷體" w:eastAsia="標楷體" w:hAnsi="標楷體"/>
                <w:noProof/>
                <w:webHidden/>
              </w:rPr>
              <w:tab/>
            </w:r>
            <w:r w:rsidR="00CD2A46" w:rsidRPr="00CD2A46">
              <w:rPr>
                <w:rFonts w:ascii="標楷體" w:eastAsia="標楷體" w:hAnsi="標楷體"/>
                <w:noProof/>
                <w:webHidden/>
              </w:rPr>
              <w:fldChar w:fldCharType="begin"/>
            </w:r>
            <w:r w:rsidR="00CD2A46" w:rsidRPr="00CD2A46">
              <w:rPr>
                <w:rFonts w:ascii="標楷體" w:eastAsia="標楷體" w:hAnsi="標楷體"/>
                <w:noProof/>
                <w:webHidden/>
              </w:rPr>
              <w:instrText xml:space="preserve"> PAGEREF _Toc181367811 \h </w:instrText>
            </w:r>
            <w:r w:rsidR="00CD2A46" w:rsidRPr="00CD2A46">
              <w:rPr>
                <w:rFonts w:ascii="標楷體" w:eastAsia="標楷體" w:hAnsi="標楷體"/>
                <w:noProof/>
                <w:webHidden/>
              </w:rPr>
            </w:r>
            <w:r w:rsidR="00CD2A46" w:rsidRPr="00CD2A46">
              <w:rPr>
                <w:rFonts w:ascii="標楷體" w:eastAsia="標楷體" w:hAnsi="標楷體"/>
                <w:noProof/>
                <w:webHidden/>
              </w:rPr>
              <w:fldChar w:fldCharType="separate"/>
            </w:r>
            <w:r w:rsidR="00DD59DF">
              <w:rPr>
                <w:rFonts w:ascii="標楷體" w:eastAsia="標楷體" w:hAnsi="標楷體"/>
                <w:noProof/>
                <w:webHidden/>
              </w:rPr>
              <w:t>17</w:t>
            </w:r>
            <w:r w:rsidR="00CD2A46" w:rsidRPr="00CD2A46">
              <w:rPr>
                <w:rFonts w:ascii="標楷體" w:eastAsia="標楷體" w:hAnsi="標楷體"/>
                <w:noProof/>
                <w:webHidden/>
              </w:rPr>
              <w:fldChar w:fldCharType="end"/>
            </w:r>
          </w:hyperlink>
        </w:p>
        <w:p w14:paraId="55236B2C" w14:textId="4F1CE517" w:rsidR="00CD2A46" w:rsidRPr="00CD2A46" w:rsidRDefault="000B73A7">
          <w:pPr>
            <w:pStyle w:val="15"/>
            <w:tabs>
              <w:tab w:val="left" w:pos="960"/>
              <w:tab w:val="right" w:leader="dot" w:pos="9742"/>
            </w:tabs>
            <w:rPr>
              <w:rFonts w:ascii="標楷體" w:eastAsia="標楷體" w:hAnsi="標楷體" w:cstheme="minorBidi"/>
              <w:noProof/>
            </w:rPr>
          </w:pPr>
          <w:hyperlink w:anchor="_Toc181367812" w:history="1">
            <w:r w:rsidR="00CD2A46" w:rsidRPr="00CD2A46">
              <w:rPr>
                <w:rStyle w:val="af9"/>
                <w:rFonts w:ascii="標楷體" w:eastAsia="標楷體" w:hAnsi="標楷體" w:cs="Arial" w:hint="eastAsia"/>
                <w:bCs/>
                <w:noProof/>
              </w:rPr>
              <w:t>玖、</w:t>
            </w:r>
            <w:r w:rsidR="00CD2A46" w:rsidRPr="00CD2A46">
              <w:rPr>
                <w:rFonts w:ascii="標楷體" w:eastAsia="標楷體" w:hAnsi="標楷體" w:cstheme="minorBidi"/>
                <w:noProof/>
              </w:rPr>
              <w:tab/>
            </w:r>
            <w:r w:rsidR="00CD2A46" w:rsidRPr="00CD2A46">
              <w:rPr>
                <w:rStyle w:val="af9"/>
                <w:rFonts w:ascii="標楷體" w:eastAsia="標楷體" w:hAnsi="標楷體" w:cs="Arial" w:hint="eastAsia"/>
                <w:bCs/>
                <w:noProof/>
              </w:rPr>
              <w:t>經費之動支</w:t>
            </w:r>
            <w:r w:rsidR="00CD2A46" w:rsidRPr="00CD2A46">
              <w:rPr>
                <w:rFonts w:ascii="標楷體" w:eastAsia="標楷體" w:hAnsi="標楷體"/>
                <w:noProof/>
                <w:webHidden/>
              </w:rPr>
              <w:tab/>
            </w:r>
            <w:r w:rsidR="00CD2A46" w:rsidRPr="00CD2A46">
              <w:rPr>
                <w:rFonts w:ascii="標楷體" w:eastAsia="標楷體" w:hAnsi="標楷體"/>
                <w:noProof/>
                <w:webHidden/>
              </w:rPr>
              <w:fldChar w:fldCharType="begin"/>
            </w:r>
            <w:r w:rsidR="00CD2A46" w:rsidRPr="00CD2A46">
              <w:rPr>
                <w:rFonts w:ascii="標楷體" w:eastAsia="標楷體" w:hAnsi="標楷體"/>
                <w:noProof/>
                <w:webHidden/>
              </w:rPr>
              <w:instrText xml:space="preserve"> PAGEREF _Toc181367812 \h </w:instrText>
            </w:r>
            <w:r w:rsidR="00CD2A46" w:rsidRPr="00CD2A46">
              <w:rPr>
                <w:rFonts w:ascii="標楷體" w:eastAsia="標楷體" w:hAnsi="標楷體"/>
                <w:noProof/>
                <w:webHidden/>
              </w:rPr>
            </w:r>
            <w:r w:rsidR="00CD2A46" w:rsidRPr="00CD2A46">
              <w:rPr>
                <w:rFonts w:ascii="標楷體" w:eastAsia="標楷體" w:hAnsi="標楷體"/>
                <w:noProof/>
                <w:webHidden/>
              </w:rPr>
              <w:fldChar w:fldCharType="separate"/>
            </w:r>
            <w:r w:rsidR="00DD59DF">
              <w:rPr>
                <w:rFonts w:ascii="標楷體" w:eastAsia="標楷體" w:hAnsi="標楷體"/>
                <w:noProof/>
                <w:webHidden/>
              </w:rPr>
              <w:t>19</w:t>
            </w:r>
            <w:r w:rsidR="00CD2A46" w:rsidRPr="00CD2A46">
              <w:rPr>
                <w:rFonts w:ascii="標楷體" w:eastAsia="標楷體" w:hAnsi="標楷體"/>
                <w:noProof/>
                <w:webHidden/>
              </w:rPr>
              <w:fldChar w:fldCharType="end"/>
            </w:r>
          </w:hyperlink>
        </w:p>
        <w:p w14:paraId="4AD34B34" w14:textId="2B3C1F7D" w:rsidR="00CD2A46" w:rsidRPr="00CD2A46" w:rsidRDefault="000B73A7">
          <w:pPr>
            <w:pStyle w:val="15"/>
            <w:tabs>
              <w:tab w:val="left" w:pos="1200"/>
              <w:tab w:val="right" w:leader="dot" w:pos="9742"/>
            </w:tabs>
            <w:rPr>
              <w:rFonts w:ascii="標楷體" w:eastAsia="標楷體" w:hAnsi="標楷體" w:cstheme="minorBidi"/>
              <w:noProof/>
            </w:rPr>
          </w:pPr>
          <w:hyperlink w:anchor="_Toc181367813" w:history="1">
            <w:r w:rsidR="00CD2A46" w:rsidRPr="00CD2A46">
              <w:rPr>
                <w:rStyle w:val="af9"/>
                <w:rFonts w:ascii="標楷體" w:eastAsia="標楷體" w:hAnsi="標楷體" w:cs="Arial" w:hint="eastAsia"/>
                <w:bCs/>
                <w:noProof/>
              </w:rPr>
              <w:t>壹拾、</w:t>
            </w:r>
            <w:r w:rsidR="00CD2A46" w:rsidRPr="00CD2A46">
              <w:rPr>
                <w:rFonts w:ascii="標楷體" w:eastAsia="標楷體" w:hAnsi="標楷體" w:cstheme="minorBidi"/>
                <w:noProof/>
              </w:rPr>
              <w:tab/>
            </w:r>
            <w:r w:rsidR="00CD2A46" w:rsidRPr="00CD2A46">
              <w:rPr>
                <w:rStyle w:val="af9"/>
                <w:rFonts w:ascii="標楷體" w:eastAsia="標楷體" w:hAnsi="標楷體" w:cs="Arial" w:hint="eastAsia"/>
                <w:bCs/>
                <w:noProof/>
              </w:rPr>
              <w:t>經費核撥</w:t>
            </w:r>
            <w:r w:rsidR="00CD2A46" w:rsidRPr="00CD2A46">
              <w:rPr>
                <w:rFonts w:ascii="標楷體" w:eastAsia="標楷體" w:hAnsi="標楷體"/>
                <w:noProof/>
                <w:webHidden/>
              </w:rPr>
              <w:tab/>
            </w:r>
            <w:r w:rsidR="00CD2A46" w:rsidRPr="00CD2A46">
              <w:rPr>
                <w:rFonts w:ascii="標楷體" w:eastAsia="標楷體" w:hAnsi="標楷體"/>
                <w:noProof/>
                <w:webHidden/>
              </w:rPr>
              <w:fldChar w:fldCharType="begin"/>
            </w:r>
            <w:r w:rsidR="00CD2A46" w:rsidRPr="00CD2A46">
              <w:rPr>
                <w:rFonts w:ascii="標楷體" w:eastAsia="標楷體" w:hAnsi="標楷體"/>
                <w:noProof/>
                <w:webHidden/>
              </w:rPr>
              <w:instrText xml:space="preserve"> PAGEREF _Toc181367813 \h </w:instrText>
            </w:r>
            <w:r w:rsidR="00CD2A46" w:rsidRPr="00CD2A46">
              <w:rPr>
                <w:rFonts w:ascii="標楷體" w:eastAsia="標楷體" w:hAnsi="標楷體"/>
                <w:noProof/>
                <w:webHidden/>
              </w:rPr>
            </w:r>
            <w:r w:rsidR="00CD2A46" w:rsidRPr="00CD2A46">
              <w:rPr>
                <w:rFonts w:ascii="標楷體" w:eastAsia="標楷體" w:hAnsi="標楷體"/>
                <w:noProof/>
                <w:webHidden/>
              </w:rPr>
              <w:fldChar w:fldCharType="separate"/>
            </w:r>
            <w:r w:rsidR="00DD59DF">
              <w:rPr>
                <w:rFonts w:ascii="標楷體" w:eastAsia="標楷體" w:hAnsi="標楷體"/>
                <w:noProof/>
                <w:webHidden/>
              </w:rPr>
              <w:t>19</w:t>
            </w:r>
            <w:r w:rsidR="00CD2A46" w:rsidRPr="00CD2A46">
              <w:rPr>
                <w:rFonts w:ascii="標楷體" w:eastAsia="標楷體" w:hAnsi="標楷體"/>
                <w:noProof/>
                <w:webHidden/>
              </w:rPr>
              <w:fldChar w:fldCharType="end"/>
            </w:r>
          </w:hyperlink>
        </w:p>
        <w:p w14:paraId="26F8EA07" w14:textId="1B632552" w:rsidR="00CD2A46" w:rsidRPr="00CD2A46" w:rsidRDefault="000B73A7">
          <w:pPr>
            <w:pStyle w:val="15"/>
            <w:tabs>
              <w:tab w:val="left" w:pos="1440"/>
              <w:tab w:val="right" w:leader="dot" w:pos="9742"/>
            </w:tabs>
            <w:rPr>
              <w:rFonts w:ascii="標楷體" w:eastAsia="標楷體" w:hAnsi="標楷體" w:cstheme="minorBidi"/>
              <w:noProof/>
            </w:rPr>
          </w:pPr>
          <w:hyperlink w:anchor="_Toc181367814" w:history="1">
            <w:r w:rsidR="00CD2A46" w:rsidRPr="00CD2A46">
              <w:rPr>
                <w:rStyle w:val="af9"/>
                <w:rFonts w:ascii="標楷體" w:eastAsia="標楷體" w:hAnsi="標楷體" w:cs="Arial" w:hint="eastAsia"/>
                <w:bCs/>
                <w:noProof/>
              </w:rPr>
              <w:t>壹拾壹、</w:t>
            </w:r>
            <w:r w:rsidR="00CD2A46" w:rsidRPr="00CD2A46">
              <w:rPr>
                <w:rFonts w:ascii="標楷體" w:eastAsia="標楷體" w:hAnsi="標楷體" w:cstheme="minorBidi"/>
                <w:noProof/>
              </w:rPr>
              <w:tab/>
            </w:r>
            <w:r w:rsidR="00CD2A46" w:rsidRPr="00CD2A46">
              <w:rPr>
                <w:rStyle w:val="af9"/>
                <w:rFonts w:ascii="標楷體" w:eastAsia="標楷體" w:hAnsi="標楷體" w:cs="Arial" w:hint="eastAsia"/>
                <w:bCs/>
                <w:noProof/>
              </w:rPr>
              <w:t>經費核銷</w:t>
            </w:r>
            <w:r w:rsidR="00CD2A46" w:rsidRPr="00CD2A46">
              <w:rPr>
                <w:rFonts w:ascii="標楷體" w:eastAsia="標楷體" w:hAnsi="標楷體"/>
                <w:noProof/>
                <w:webHidden/>
              </w:rPr>
              <w:tab/>
            </w:r>
            <w:r w:rsidR="00CD2A46" w:rsidRPr="00CD2A46">
              <w:rPr>
                <w:rFonts w:ascii="標楷體" w:eastAsia="標楷體" w:hAnsi="標楷體"/>
                <w:noProof/>
                <w:webHidden/>
              </w:rPr>
              <w:fldChar w:fldCharType="begin"/>
            </w:r>
            <w:r w:rsidR="00CD2A46" w:rsidRPr="00CD2A46">
              <w:rPr>
                <w:rFonts w:ascii="標楷體" w:eastAsia="標楷體" w:hAnsi="標楷體"/>
                <w:noProof/>
                <w:webHidden/>
              </w:rPr>
              <w:instrText xml:space="preserve"> PAGEREF _Toc181367814 \h </w:instrText>
            </w:r>
            <w:r w:rsidR="00CD2A46" w:rsidRPr="00CD2A46">
              <w:rPr>
                <w:rFonts w:ascii="標楷體" w:eastAsia="標楷體" w:hAnsi="標楷體"/>
                <w:noProof/>
                <w:webHidden/>
              </w:rPr>
            </w:r>
            <w:r w:rsidR="00CD2A46" w:rsidRPr="00CD2A46">
              <w:rPr>
                <w:rFonts w:ascii="標楷體" w:eastAsia="標楷體" w:hAnsi="標楷體"/>
                <w:noProof/>
                <w:webHidden/>
              </w:rPr>
              <w:fldChar w:fldCharType="separate"/>
            </w:r>
            <w:r w:rsidR="00DD59DF">
              <w:rPr>
                <w:rFonts w:ascii="標楷體" w:eastAsia="標楷體" w:hAnsi="標楷體"/>
                <w:noProof/>
                <w:webHidden/>
              </w:rPr>
              <w:t>20</w:t>
            </w:r>
            <w:r w:rsidR="00CD2A46" w:rsidRPr="00CD2A46">
              <w:rPr>
                <w:rFonts w:ascii="標楷體" w:eastAsia="標楷體" w:hAnsi="標楷體"/>
                <w:noProof/>
                <w:webHidden/>
              </w:rPr>
              <w:fldChar w:fldCharType="end"/>
            </w:r>
          </w:hyperlink>
        </w:p>
        <w:p w14:paraId="3636C3BE" w14:textId="7A90CDF4" w:rsidR="00CD2A46" w:rsidRPr="00CD2A46" w:rsidRDefault="000B73A7">
          <w:pPr>
            <w:pStyle w:val="15"/>
            <w:tabs>
              <w:tab w:val="left" w:pos="1440"/>
              <w:tab w:val="right" w:leader="dot" w:pos="9742"/>
            </w:tabs>
            <w:rPr>
              <w:rFonts w:ascii="標楷體" w:eastAsia="標楷體" w:hAnsi="標楷體" w:cstheme="minorBidi"/>
              <w:noProof/>
            </w:rPr>
          </w:pPr>
          <w:hyperlink w:anchor="_Toc181367815" w:history="1">
            <w:r w:rsidR="00CD2A46" w:rsidRPr="00CD2A46">
              <w:rPr>
                <w:rStyle w:val="af9"/>
                <w:rFonts w:ascii="標楷體" w:eastAsia="標楷體" w:hAnsi="標楷體" w:cs="Arial" w:hint="eastAsia"/>
                <w:bCs/>
                <w:noProof/>
              </w:rPr>
              <w:t>壹拾貳、</w:t>
            </w:r>
            <w:r w:rsidR="00CD2A46" w:rsidRPr="00CD2A46">
              <w:rPr>
                <w:rFonts w:ascii="標楷體" w:eastAsia="標楷體" w:hAnsi="標楷體" w:cstheme="minorBidi"/>
                <w:noProof/>
              </w:rPr>
              <w:tab/>
            </w:r>
            <w:r w:rsidR="00CD2A46" w:rsidRPr="00CD2A46">
              <w:rPr>
                <w:rStyle w:val="af9"/>
                <w:rFonts w:ascii="標楷體" w:eastAsia="標楷體" w:hAnsi="標楷體" w:cs="Arial" w:hint="eastAsia"/>
                <w:bCs/>
                <w:noProof/>
              </w:rPr>
              <w:t>其他事項</w:t>
            </w:r>
            <w:r w:rsidR="00CD2A46" w:rsidRPr="00CD2A46">
              <w:rPr>
                <w:rFonts w:ascii="標楷體" w:eastAsia="標楷體" w:hAnsi="標楷體"/>
                <w:noProof/>
                <w:webHidden/>
              </w:rPr>
              <w:tab/>
            </w:r>
            <w:r w:rsidR="00CD2A46" w:rsidRPr="00CD2A46">
              <w:rPr>
                <w:rFonts w:ascii="標楷體" w:eastAsia="標楷體" w:hAnsi="標楷體"/>
                <w:noProof/>
                <w:webHidden/>
              </w:rPr>
              <w:fldChar w:fldCharType="begin"/>
            </w:r>
            <w:r w:rsidR="00CD2A46" w:rsidRPr="00CD2A46">
              <w:rPr>
                <w:rFonts w:ascii="標楷體" w:eastAsia="標楷體" w:hAnsi="標楷體"/>
                <w:noProof/>
                <w:webHidden/>
              </w:rPr>
              <w:instrText xml:space="preserve"> PAGEREF _Toc181367815 \h </w:instrText>
            </w:r>
            <w:r w:rsidR="00CD2A46" w:rsidRPr="00CD2A46">
              <w:rPr>
                <w:rFonts w:ascii="標楷體" w:eastAsia="標楷體" w:hAnsi="標楷體"/>
                <w:noProof/>
                <w:webHidden/>
              </w:rPr>
            </w:r>
            <w:r w:rsidR="00CD2A46" w:rsidRPr="00CD2A46">
              <w:rPr>
                <w:rFonts w:ascii="標楷體" w:eastAsia="標楷體" w:hAnsi="標楷體"/>
                <w:noProof/>
                <w:webHidden/>
              </w:rPr>
              <w:fldChar w:fldCharType="separate"/>
            </w:r>
            <w:r w:rsidR="00DD59DF">
              <w:rPr>
                <w:rFonts w:ascii="標楷體" w:eastAsia="標楷體" w:hAnsi="標楷體"/>
                <w:noProof/>
                <w:webHidden/>
              </w:rPr>
              <w:t>20</w:t>
            </w:r>
            <w:r w:rsidR="00CD2A46" w:rsidRPr="00CD2A46">
              <w:rPr>
                <w:rFonts w:ascii="標楷體" w:eastAsia="標楷體" w:hAnsi="標楷體"/>
                <w:noProof/>
                <w:webHidden/>
              </w:rPr>
              <w:fldChar w:fldCharType="end"/>
            </w:r>
          </w:hyperlink>
        </w:p>
        <w:p w14:paraId="6E002883" w14:textId="6C2E4582" w:rsidR="00CD2A46" w:rsidRPr="00CD2A46" w:rsidRDefault="000B73A7">
          <w:pPr>
            <w:pStyle w:val="15"/>
            <w:tabs>
              <w:tab w:val="right" w:leader="dot" w:pos="9742"/>
            </w:tabs>
            <w:rPr>
              <w:rFonts w:ascii="標楷體" w:eastAsia="標楷體" w:hAnsi="標楷體" w:cstheme="minorBidi"/>
              <w:noProof/>
            </w:rPr>
          </w:pPr>
          <w:hyperlink w:anchor="_Toc181367816" w:history="1">
            <w:r w:rsidR="00CD2A46" w:rsidRPr="00CD2A46">
              <w:rPr>
                <w:rStyle w:val="af9"/>
                <w:rFonts w:ascii="標楷體" w:eastAsia="標楷體" w:hAnsi="標楷體" w:cs="Arial" w:hint="eastAsia"/>
                <w:noProof/>
              </w:rPr>
              <w:t>附件</w:t>
            </w:r>
            <w:r w:rsidR="00CD2A46" w:rsidRPr="00CD2A46">
              <w:rPr>
                <w:rStyle w:val="af9"/>
                <w:rFonts w:ascii="標楷體" w:eastAsia="標楷體" w:hAnsi="標楷體" w:cs="Arial"/>
                <w:noProof/>
              </w:rPr>
              <w:t>1</w:t>
            </w:r>
            <w:r w:rsidR="00CD2A46" w:rsidRPr="00CD2A46">
              <w:rPr>
                <w:rStyle w:val="af9"/>
                <w:rFonts w:ascii="標楷體" w:eastAsia="標楷體" w:hAnsi="標楷體" w:cs="Arial" w:hint="eastAsia"/>
                <w:noProof/>
              </w:rPr>
              <w:t>之</w:t>
            </w:r>
            <w:r w:rsidR="00CD2A46" w:rsidRPr="00CD2A46">
              <w:rPr>
                <w:rStyle w:val="af9"/>
                <w:rFonts w:ascii="標楷體" w:eastAsia="標楷體" w:hAnsi="標楷體" w:cs="Arial"/>
                <w:noProof/>
              </w:rPr>
              <w:t>1</w:t>
            </w:r>
            <w:r w:rsidR="00CD2A46" w:rsidRPr="00CD2A46">
              <w:rPr>
                <w:rStyle w:val="af9"/>
                <w:rFonts w:ascii="標楷體" w:eastAsia="標楷體" w:hAnsi="標楷體" w:cs="Arial" w:hint="eastAsia"/>
                <w:noProof/>
              </w:rPr>
              <w:t>、嚴重情緒行為者精神醫療服務量統計</w:t>
            </w:r>
            <w:r w:rsidR="00CD2A46" w:rsidRPr="00CD2A46">
              <w:rPr>
                <w:rFonts w:ascii="標楷體" w:eastAsia="標楷體" w:hAnsi="標楷體"/>
                <w:noProof/>
                <w:webHidden/>
              </w:rPr>
              <w:tab/>
            </w:r>
            <w:r w:rsidR="00CD2A46" w:rsidRPr="00CD2A46">
              <w:rPr>
                <w:rFonts w:ascii="標楷體" w:eastAsia="標楷體" w:hAnsi="標楷體"/>
                <w:noProof/>
                <w:webHidden/>
              </w:rPr>
              <w:fldChar w:fldCharType="begin"/>
            </w:r>
            <w:r w:rsidR="00CD2A46" w:rsidRPr="00CD2A46">
              <w:rPr>
                <w:rFonts w:ascii="標楷體" w:eastAsia="標楷體" w:hAnsi="標楷體"/>
                <w:noProof/>
                <w:webHidden/>
              </w:rPr>
              <w:instrText xml:space="preserve"> PAGEREF _Toc181367816 \h </w:instrText>
            </w:r>
            <w:r w:rsidR="00CD2A46" w:rsidRPr="00CD2A46">
              <w:rPr>
                <w:rFonts w:ascii="標楷體" w:eastAsia="標楷體" w:hAnsi="標楷體"/>
                <w:noProof/>
                <w:webHidden/>
              </w:rPr>
            </w:r>
            <w:r w:rsidR="00CD2A46" w:rsidRPr="00CD2A46">
              <w:rPr>
                <w:rFonts w:ascii="標楷體" w:eastAsia="標楷體" w:hAnsi="標楷體"/>
                <w:noProof/>
                <w:webHidden/>
              </w:rPr>
              <w:fldChar w:fldCharType="separate"/>
            </w:r>
            <w:r w:rsidR="00DD59DF">
              <w:rPr>
                <w:rFonts w:ascii="標楷體" w:eastAsia="標楷體" w:hAnsi="標楷體"/>
                <w:noProof/>
                <w:webHidden/>
              </w:rPr>
              <w:t>23</w:t>
            </w:r>
            <w:r w:rsidR="00CD2A46" w:rsidRPr="00CD2A46">
              <w:rPr>
                <w:rFonts w:ascii="標楷體" w:eastAsia="標楷體" w:hAnsi="標楷體"/>
                <w:noProof/>
                <w:webHidden/>
              </w:rPr>
              <w:fldChar w:fldCharType="end"/>
            </w:r>
          </w:hyperlink>
        </w:p>
        <w:p w14:paraId="171F174A" w14:textId="5ABF1D29" w:rsidR="00CD2A46" w:rsidRPr="00CD2A46" w:rsidRDefault="000B73A7">
          <w:pPr>
            <w:pStyle w:val="15"/>
            <w:tabs>
              <w:tab w:val="right" w:leader="dot" w:pos="9742"/>
            </w:tabs>
            <w:rPr>
              <w:rFonts w:ascii="標楷體" w:eastAsia="標楷體" w:hAnsi="標楷體" w:cstheme="minorBidi"/>
              <w:noProof/>
            </w:rPr>
          </w:pPr>
          <w:hyperlink w:anchor="_Toc181367817" w:history="1">
            <w:r w:rsidR="00CD2A46" w:rsidRPr="00CD2A46">
              <w:rPr>
                <w:rStyle w:val="af9"/>
                <w:rFonts w:ascii="標楷體" w:eastAsia="標楷體" w:hAnsi="標楷體" w:cs="Arial" w:hint="eastAsia"/>
                <w:noProof/>
              </w:rPr>
              <w:t>附件</w:t>
            </w:r>
            <w:r w:rsidR="00CD2A46" w:rsidRPr="00CD2A46">
              <w:rPr>
                <w:rStyle w:val="af9"/>
                <w:rFonts w:ascii="標楷體" w:eastAsia="標楷體" w:hAnsi="標楷體" w:cs="Arial"/>
                <w:noProof/>
              </w:rPr>
              <w:t>1</w:t>
            </w:r>
            <w:r w:rsidR="00CD2A46" w:rsidRPr="00CD2A46">
              <w:rPr>
                <w:rStyle w:val="af9"/>
                <w:rFonts w:ascii="標楷體" w:eastAsia="標楷體" w:hAnsi="標楷體" w:cs="Arial" w:hint="eastAsia"/>
                <w:noProof/>
              </w:rPr>
              <w:t>之</w:t>
            </w:r>
            <w:r w:rsidR="00CD2A46" w:rsidRPr="00CD2A46">
              <w:rPr>
                <w:rStyle w:val="af9"/>
                <w:rFonts w:ascii="標楷體" w:eastAsia="標楷體" w:hAnsi="標楷體" w:cs="Arial"/>
                <w:noProof/>
              </w:rPr>
              <w:t>2</w:t>
            </w:r>
            <w:r w:rsidR="00CD2A46" w:rsidRPr="00CD2A46">
              <w:rPr>
                <w:rStyle w:val="af9"/>
                <w:rFonts w:ascii="標楷體" w:eastAsia="標楷體" w:hAnsi="標楷體" w:cs="Arial" w:hint="eastAsia"/>
                <w:noProof/>
              </w:rPr>
              <w:t>、嚴重情緒行為服務個案清冊</w:t>
            </w:r>
            <w:r w:rsidR="00CD2A46" w:rsidRPr="00CD2A46">
              <w:rPr>
                <w:rFonts w:ascii="標楷體" w:eastAsia="標楷體" w:hAnsi="標楷體"/>
                <w:noProof/>
                <w:webHidden/>
              </w:rPr>
              <w:tab/>
            </w:r>
            <w:r w:rsidR="00CD2A46" w:rsidRPr="00CD2A46">
              <w:rPr>
                <w:rFonts w:ascii="標楷體" w:eastAsia="標楷體" w:hAnsi="標楷體"/>
                <w:noProof/>
                <w:webHidden/>
              </w:rPr>
              <w:fldChar w:fldCharType="begin"/>
            </w:r>
            <w:r w:rsidR="00CD2A46" w:rsidRPr="00CD2A46">
              <w:rPr>
                <w:rFonts w:ascii="標楷體" w:eastAsia="標楷體" w:hAnsi="標楷體"/>
                <w:noProof/>
                <w:webHidden/>
              </w:rPr>
              <w:instrText xml:space="preserve"> PAGEREF _Toc181367817 \h </w:instrText>
            </w:r>
            <w:r w:rsidR="00CD2A46" w:rsidRPr="00CD2A46">
              <w:rPr>
                <w:rFonts w:ascii="標楷體" w:eastAsia="標楷體" w:hAnsi="標楷體"/>
                <w:noProof/>
                <w:webHidden/>
              </w:rPr>
            </w:r>
            <w:r w:rsidR="00CD2A46" w:rsidRPr="00CD2A46">
              <w:rPr>
                <w:rFonts w:ascii="標楷體" w:eastAsia="標楷體" w:hAnsi="標楷體"/>
                <w:noProof/>
                <w:webHidden/>
              </w:rPr>
              <w:fldChar w:fldCharType="separate"/>
            </w:r>
            <w:r w:rsidR="00DD59DF">
              <w:rPr>
                <w:rFonts w:ascii="標楷體" w:eastAsia="標楷體" w:hAnsi="標楷體"/>
                <w:noProof/>
                <w:webHidden/>
              </w:rPr>
              <w:t>24</w:t>
            </w:r>
            <w:r w:rsidR="00CD2A46" w:rsidRPr="00CD2A46">
              <w:rPr>
                <w:rFonts w:ascii="標楷體" w:eastAsia="標楷體" w:hAnsi="標楷體"/>
                <w:noProof/>
                <w:webHidden/>
              </w:rPr>
              <w:fldChar w:fldCharType="end"/>
            </w:r>
          </w:hyperlink>
        </w:p>
        <w:p w14:paraId="1ECD225D" w14:textId="3F6D9B22" w:rsidR="00CD2A46" w:rsidRPr="00CD2A46" w:rsidRDefault="000B73A7">
          <w:pPr>
            <w:pStyle w:val="15"/>
            <w:tabs>
              <w:tab w:val="right" w:leader="dot" w:pos="9742"/>
            </w:tabs>
            <w:rPr>
              <w:rFonts w:ascii="標楷體" w:eastAsia="標楷體" w:hAnsi="標楷體" w:cstheme="minorBidi"/>
              <w:noProof/>
            </w:rPr>
          </w:pPr>
          <w:hyperlink w:anchor="_Toc181367818" w:history="1">
            <w:r w:rsidR="00CD2A46" w:rsidRPr="00CD2A46">
              <w:rPr>
                <w:rStyle w:val="af9"/>
                <w:rFonts w:ascii="標楷體" w:eastAsia="標楷體" w:hAnsi="標楷體" w:cs="Arial" w:hint="eastAsia"/>
                <w:noProof/>
                <w:kern w:val="0"/>
              </w:rPr>
              <w:t>附件</w:t>
            </w:r>
            <w:r w:rsidR="00CD2A46" w:rsidRPr="00CD2A46">
              <w:rPr>
                <w:rStyle w:val="af9"/>
                <w:rFonts w:ascii="標楷體" w:eastAsia="標楷體" w:hAnsi="標楷體" w:cs="Arial"/>
                <w:noProof/>
                <w:kern w:val="0"/>
              </w:rPr>
              <w:t>1</w:t>
            </w:r>
            <w:r w:rsidR="00CD2A46" w:rsidRPr="00CD2A46">
              <w:rPr>
                <w:rStyle w:val="af9"/>
                <w:rFonts w:ascii="標楷體" w:eastAsia="標楷體" w:hAnsi="標楷體" w:cs="Arial" w:hint="eastAsia"/>
                <w:noProof/>
                <w:kern w:val="0"/>
              </w:rPr>
              <w:t>之</w:t>
            </w:r>
            <w:r w:rsidR="00CD2A46" w:rsidRPr="00CD2A46">
              <w:rPr>
                <w:rStyle w:val="af9"/>
                <w:rFonts w:ascii="標楷體" w:eastAsia="標楷體" w:hAnsi="標楷體" w:cs="Arial"/>
                <w:noProof/>
                <w:kern w:val="0"/>
              </w:rPr>
              <w:t>3</w:t>
            </w:r>
            <w:r w:rsidR="00CD2A46" w:rsidRPr="00CD2A46">
              <w:rPr>
                <w:rStyle w:val="af9"/>
                <w:rFonts w:ascii="標楷體" w:eastAsia="標楷體" w:hAnsi="標楷體" w:cs="Arial" w:hint="eastAsia"/>
                <w:noProof/>
                <w:kern w:val="0"/>
              </w:rPr>
              <w:t>、精神病早期介入模式精神醫療服務量統計</w:t>
            </w:r>
            <w:r w:rsidR="00CD2A46" w:rsidRPr="00CD2A46">
              <w:rPr>
                <w:rFonts w:ascii="標楷體" w:eastAsia="標楷體" w:hAnsi="標楷體"/>
                <w:noProof/>
                <w:webHidden/>
              </w:rPr>
              <w:tab/>
            </w:r>
            <w:r w:rsidR="00CD2A46" w:rsidRPr="00CD2A46">
              <w:rPr>
                <w:rFonts w:ascii="標楷體" w:eastAsia="標楷體" w:hAnsi="標楷體"/>
                <w:noProof/>
                <w:webHidden/>
              </w:rPr>
              <w:fldChar w:fldCharType="begin"/>
            </w:r>
            <w:r w:rsidR="00CD2A46" w:rsidRPr="00CD2A46">
              <w:rPr>
                <w:rFonts w:ascii="標楷體" w:eastAsia="標楷體" w:hAnsi="標楷體"/>
                <w:noProof/>
                <w:webHidden/>
              </w:rPr>
              <w:instrText xml:space="preserve"> PAGEREF _Toc181367818 \h </w:instrText>
            </w:r>
            <w:r w:rsidR="00CD2A46" w:rsidRPr="00CD2A46">
              <w:rPr>
                <w:rFonts w:ascii="標楷體" w:eastAsia="標楷體" w:hAnsi="標楷體"/>
                <w:noProof/>
                <w:webHidden/>
              </w:rPr>
            </w:r>
            <w:r w:rsidR="00CD2A46" w:rsidRPr="00CD2A46">
              <w:rPr>
                <w:rFonts w:ascii="標楷體" w:eastAsia="標楷體" w:hAnsi="標楷體"/>
                <w:noProof/>
                <w:webHidden/>
              </w:rPr>
              <w:fldChar w:fldCharType="separate"/>
            </w:r>
            <w:r w:rsidR="00DD59DF">
              <w:rPr>
                <w:rFonts w:ascii="標楷體" w:eastAsia="標楷體" w:hAnsi="標楷體"/>
                <w:noProof/>
                <w:webHidden/>
              </w:rPr>
              <w:t>25</w:t>
            </w:r>
            <w:r w:rsidR="00CD2A46" w:rsidRPr="00CD2A46">
              <w:rPr>
                <w:rFonts w:ascii="標楷體" w:eastAsia="標楷體" w:hAnsi="標楷體"/>
                <w:noProof/>
                <w:webHidden/>
              </w:rPr>
              <w:fldChar w:fldCharType="end"/>
            </w:r>
          </w:hyperlink>
        </w:p>
        <w:p w14:paraId="3EAC1144" w14:textId="751D27D6" w:rsidR="00CD2A46" w:rsidRPr="00CD2A46" w:rsidRDefault="000B73A7">
          <w:pPr>
            <w:pStyle w:val="15"/>
            <w:tabs>
              <w:tab w:val="right" w:leader="dot" w:pos="9742"/>
            </w:tabs>
            <w:rPr>
              <w:rFonts w:ascii="標楷體" w:eastAsia="標楷體" w:hAnsi="標楷體" w:cstheme="minorBidi"/>
              <w:noProof/>
            </w:rPr>
          </w:pPr>
          <w:hyperlink w:anchor="_Toc181367819" w:history="1">
            <w:r w:rsidR="00CD2A46" w:rsidRPr="00CD2A46">
              <w:rPr>
                <w:rStyle w:val="af9"/>
                <w:rFonts w:ascii="標楷體" w:eastAsia="標楷體" w:hAnsi="標楷體" w:cs="Arial" w:hint="eastAsia"/>
                <w:noProof/>
                <w:kern w:val="0"/>
              </w:rPr>
              <w:t>附件</w:t>
            </w:r>
            <w:r w:rsidR="00CD2A46" w:rsidRPr="00CD2A46">
              <w:rPr>
                <w:rStyle w:val="af9"/>
                <w:rFonts w:ascii="標楷體" w:eastAsia="標楷體" w:hAnsi="標楷體" w:cs="Arial"/>
                <w:noProof/>
                <w:kern w:val="0"/>
              </w:rPr>
              <w:t>1</w:t>
            </w:r>
            <w:r w:rsidR="00CD2A46" w:rsidRPr="00CD2A46">
              <w:rPr>
                <w:rStyle w:val="af9"/>
                <w:rFonts w:ascii="標楷體" w:eastAsia="標楷體" w:hAnsi="標楷體" w:cs="Arial" w:hint="eastAsia"/>
                <w:noProof/>
                <w:kern w:val="0"/>
              </w:rPr>
              <w:t>之</w:t>
            </w:r>
            <w:r w:rsidR="00CD2A46" w:rsidRPr="00CD2A46">
              <w:rPr>
                <w:rStyle w:val="af9"/>
                <w:rFonts w:ascii="標楷體" w:eastAsia="標楷體" w:hAnsi="標楷體" w:cs="Arial"/>
                <w:noProof/>
                <w:kern w:val="0"/>
              </w:rPr>
              <w:t>4</w:t>
            </w:r>
            <w:r w:rsidR="00CD2A46" w:rsidRPr="00CD2A46">
              <w:rPr>
                <w:rStyle w:val="af9"/>
                <w:rFonts w:ascii="標楷體" w:eastAsia="標楷體" w:hAnsi="標楷體" w:cs="Arial" w:hint="eastAsia"/>
                <w:noProof/>
                <w:kern w:val="0"/>
              </w:rPr>
              <w:t>、精神病早期介入模式服務個案清冊</w:t>
            </w:r>
            <w:r w:rsidR="00CD2A46" w:rsidRPr="00CD2A46">
              <w:rPr>
                <w:rFonts w:ascii="標楷體" w:eastAsia="標楷體" w:hAnsi="標楷體"/>
                <w:noProof/>
                <w:webHidden/>
              </w:rPr>
              <w:tab/>
            </w:r>
            <w:r w:rsidR="00CD2A46" w:rsidRPr="00CD2A46">
              <w:rPr>
                <w:rFonts w:ascii="標楷體" w:eastAsia="標楷體" w:hAnsi="標楷體"/>
                <w:noProof/>
                <w:webHidden/>
              </w:rPr>
              <w:fldChar w:fldCharType="begin"/>
            </w:r>
            <w:r w:rsidR="00CD2A46" w:rsidRPr="00CD2A46">
              <w:rPr>
                <w:rFonts w:ascii="標楷體" w:eastAsia="標楷體" w:hAnsi="標楷體"/>
                <w:noProof/>
                <w:webHidden/>
              </w:rPr>
              <w:instrText xml:space="preserve"> PAGEREF _Toc181367819 \h </w:instrText>
            </w:r>
            <w:r w:rsidR="00CD2A46" w:rsidRPr="00CD2A46">
              <w:rPr>
                <w:rFonts w:ascii="標楷體" w:eastAsia="標楷體" w:hAnsi="標楷體"/>
                <w:noProof/>
                <w:webHidden/>
              </w:rPr>
            </w:r>
            <w:r w:rsidR="00CD2A46" w:rsidRPr="00CD2A46">
              <w:rPr>
                <w:rFonts w:ascii="標楷體" w:eastAsia="標楷體" w:hAnsi="標楷體"/>
                <w:noProof/>
                <w:webHidden/>
              </w:rPr>
              <w:fldChar w:fldCharType="separate"/>
            </w:r>
            <w:r w:rsidR="00DD59DF">
              <w:rPr>
                <w:rFonts w:ascii="標楷體" w:eastAsia="標楷體" w:hAnsi="標楷體"/>
                <w:noProof/>
                <w:webHidden/>
              </w:rPr>
              <w:t>27</w:t>
            </w:r>
            <w:r w:rsidR="00CD2A46" w:rsidRPr="00CD2A46">
              <w:rPr>
                <w:rFonts w:ascii="標楷體" w:eastAsia="標楷體" w:hAnsi="標楷體"/>
                <w:noProof/>
                <w:webHidden/>
              </w:rPr>
              <w:fldChar w:fldCharType="end"/>
            </w:r>
          </w:hyperlink>
        </w:p>
        <w:p w14:paraId="6A1F427B" w14:textId="3C0FF552" w:rsidR="00CD2A46" w:rsidRPr="00CD2A46" w:rsidRDefault="000B73A7">
          <w:pPr>
            <w:pStyle w:val="15"/>
            <w:tabs>
              <w:tab w:val="right" w:leader="dot" w:pos="9742"/>
            </w:tabs>
            <w:rPr>
              <w:rFonts w:ascii="標楷體" w:eastAsia="標楷體" w:hAnsi="標楷體" w:cstheme="minorBidi"/>
              <w:noProof/>
            </w:rPr>
          </w:pPr>
          <w:hyperlink w:anchor="_Toc181367820" w:history="1">
            <w:r w:rsidR="00CD2A46" w:rsidRPr="00CD2A46">
              <w:rPr>
                <w:rStyle w:val="af9"/>
                <w:rFonts w:ascii="標楷體" w:eastAsia="標楷體" w:hAnsi="標楷體" w:cs="Arial" w:hint="eastAsia"/>
                <w:noProof/>
              </w:rPr>
              <w:t>附件</w:t>
            </w:r>
            <w:r w:rsidR="00CD2A46" w:rsidRPr="00CD2A46">
              <w:rPr>
                <w:rStyle w:val="af9"/>
                <w:rFonts w:ascii="標楷體" w:eastAsia="標楷體" w:hAnsi="標楷體" w:cs="Arial"/>
                <w:noProof/>
              </w:rPr>
              <w:t>2-</w:t>
            </w:r>
            <w:r w:rsidR="00CD2A46" w:rsidRPr="00CD2A46">
              <w:rPr>
                <w:rStyle w:val="af9"/>
                <w:rFonts w:ascii="標楷體" w:eastAsia="標楷體" w:hAnsi="標楷體" w:cs="Arial" w:hint="eastAsia"/>
                <w:noProof/>
              </w:rPr>
              <w:t>嚴重情緒行為情緒行為問題輔導需求評估表</w:t>
            </w:r>
            <w:r w:rsidR="00CD2A46" w:rsidRPr="00CD2A46">
              <w:rPr>
                <w:rFonts w:ascii="標楷體" w:eastAsia="標楷體" w:hAnsi="標楷體"/>
                <w:noProof/>
                <w:webHidden/>
              </w:rPr>
              <w:tab/>
            </w:r>
            <w:r w:rsidR="00CD2A46" w:rsidRPr="00CD2A46">
              <w:rPr>
                <w:rFonts w:ascii="標楷體" w:eastAsia="標楷體" w:hAnsi="標楷體"/>
                <w:noProof/>
                <w:webHidden/>
              </w:rPr>
              <w:fldChar w:fldCharType="begin"/>
            </w:r>
            <w:r w:rsidR="00CD2A46" w:rsidRPr="00CD2A46">
              <w:rPr>
                <w:rFonts w:ascii="標楷體" w:eastAsia="標楷體" w:hAnsi="標楷體"/>
                <w:noProof/>
                <w:webHidden/>
              </w:rPr>
              <w:instrText xml:space="preserve"> PAGEREF _Toc181367820 \h </w:instrText>
            </w:r>
            <w:r w:rsidR="00CD2A46" w:rsidRPr="00CD2A46">
              <w:rPr>
                <w:rFonts w:ascii="標楷體" w:eastAsia="標楷體" w:hAnsi="標楷體"/>
                <w:noProof/>
                <w:webHidden/>
              </w:rPr>
            </w:r>
            <w:r w:rsidR="00CD2A46" w:rsidRPr="00CD2A46">
              <w:rPr>
                <w:rFonts w:ascii="標楷體" w:eastAsia="標楷體" w:hAnsi="標楷體"/>
                <w:noProof/>
                <w:webHidden/>
              </w:rPr>
              <w:fldChar w:fldCharType="separate"/>
            </w:r>
            <w:r w:rsidR="00DD59DF">
              <w:rPr>
                <w:rFonts w:ascii="標楷體" w:eastAsia="標楷體" w:hAnsi="標楷體"/>
                <w:noProof/>
                <w:webHidden/>
              </w:rPr>
              <w:t>28</w:t>
            </w:r>
            <w:r w:rsidR="00CD2A46" w:rsidRPr="00CD2A46">
              <w:rPr>
                <w:rFonts w:ascii="標楷體" w:eastAsia="標楷體" w:hAnsi="標楷體"/>
                <w:noProof/>
                <w:webHidden/>
              </w:rPr>
              <w:fldChar w:fldCharType="end"/>
            </w:r>
          </w:hyperlink>
        </w:p>
        <w:p w14:paraId="4C464E49" w14:textId="67012744" w:rsidR="00CD2A46" w:rsidRPr="00CD2A46" w:rsidRDefault="000B73A7">
          <w:pPr>
            <w:pStyle w:val="15"/>
            <w:tabs>
              <w:tab w:val="right" w:leader="dot" w:pos="9742"/>
            </w:tabs>
            <w:rPr>
              <w:rFonts w:ascii="標楷體" w:eastAsia="標楷體" w:hAnsi="標楷體" w:cstheme="minorBidi"/>
              <w:noProof/>
            </w:rPr>
          </w:pPr>
          <w:hyperlink w:anchor="_Toc181367821" w:history="1">
            <w:r w:rsidR="00CD2A46" w:rsidRPr="00CD2A46">
              <w:rPr>
                <w:rStyle w:val="af9"/>
                <w:rFonts w:ascii="標楷體" w:eastAsia="標楷體" w:hAnsi="標楷體" w:cs="Arial" w:hint="eastAsia"/>
                <w:noProof/>
              </w:rPr>
              <w:t>附件</w:t>
            </w:r>
            <w:r w:rsidR="00CD2A46" w:rsidRPr="00CD2A46">
              <w:rPr>
                <w:rStyle w:val="af9"/>
                <w:rFonts w:ascii="標楷體" w:eastAsia="標楷體" w:hAnsi="標楷體" w:cs="Arial"/>
                <w:noProof/>
              </w:rPr>
              <w:t>3-</w:t>
            </w:r>
            <w:r w:rsidR="00CD2A46" w:rsidRPr="00CD2A46">
              <w:rPr>
                <w:rStyle w:val="af9"/>
                <w:rFonts w:ascii="標楷體" w:eastAsia="標楷體" w:hAnsi="標楷體" w:cs="Arial" w:hint="eastAsia"/>
                <w:noProof/>
              </w:rPr>
              <w:t>情緒行為服務個案</w:t>
            </w:r>
            <w:r w:rsidR="00CD2A46" w:rsidRPr="00CD2A46">
              <w:rPr>
                <w:rStyle w:val="af9"/>
                <w:rFonts w:ascii="標楷體" w:eastAsia="標楷體" w:hAnsi="標楷體" w:cs="Arial"/>
                <w:noProof/>
              </w:rPr>
              <w:t>-</w:t>
            </w:r>
            <w:r w:rsidR="00CD2A46" w:rsidRPr="00CD2A46">
              <w:rPr>
                <w:rStyle w:val="af9"/>
                <w:rFonts w:ascii="標楷體" w:eastAsia="標楷體" w:hAnsi="標楷體" w:cs="Arial" w:hint="eastAsia"/>
                <w:noProof/>
              </w:rPr>
              <w:t>行為問題評估態樣分類清冊</w:t>
            </w:r>
            <w:r w:rsidR="00CD2A46" w:rsidRPr="00CD2A46">
              <w:rPr>
                <w:rFonts w:ascii="標楷體" w:eastAsia="標楷體" w:hAnsi="標楷體"/>
                <w:noProof/>
                <w:webHidden/>
              </w:rPr>
              <w:tab/>
            </w:r>
            <w:r w:rsidR="00CD2A46" w:rsidRPr="00CD2A46">
              <w:rPr>
                <w:rFonts w:ascii="標楷體" w:eastAsia="標楷體" w:hAnsi="標楷體"/>
                <w:noProof/>
                <w:webHidden/>
              </w:rPr>
              <w:fldChar w:fldCharType="begin"/>
            </w:r>
            <w:r w:rsidR="00CD2A46" w:rsidRPr="00CD2A46">
              <w:rPr>
                <w:rFonts w:ascii="標楷體" w:eastAsia="標楷體" w:hAnsi="標楷體"/>
                <w:noProof/>
                <w:webHidden/>
              </w:rPr>
              <w:instrText xml:space="preserve"> PAGEREF _Toc181367821 \h </w:instrText>
            </w:r>
            <w:r w:rsidR="00CD2A46" w:rsidRPr="00CD2A46">
              <w:rPr>
                <w:rFonts w:ascii="標楷體" w:eastAsia="標楷體" w:hAnsi="標楷體"/>
                <w:noProof/>
                <w:webHidden/>
              </w:rPr>
            </w:r>
            <w:r w:rsidR="00CD2A46" w:rsidRPr="00CD2A46">
              <w:rPr>
                <w:rFonts w:ascii="標楷體" w:eastAsia="標楷體" w:hAnsi="標楷體"/>
                <w:noProof/>
                <w:webHidden/>
              </w:rPr>
              <w:fldChar w:fldCharType="separate"/>
            </w:r>
            <w:r w:rsidR="00DD59DF">
              <w:rPr>
                <w:rFonts w:ascii="標楷體" w:eastAsia="標楷體" w:hAnsi="標楷體"/>
                <w:noProof/>
                <w:webHidden/>
              </w:rPr>
              <w:t>33</w:t>
            </w:r>
            <w:r w:rsidR="00CD2A46" w:rsidRPr="00CD2A46">
              <w:rPr>
                <w:rFonts w:ascii="標楷體" w:eastAsia="標楷體" w:hAnsi="標楷體"/>
                <w:noProof/>
                <w:webHidden/>
              </w:rPr>
              <w:fldChar w:fldCharType="end"/>
            </w:r>
          </w:hyperlink>
        </w:p>
        <w:p w14:paraId="40362C0C" w14:textId="337D86D6" w:rsidR="00CD2A46" w:rsidRPr="00CD2A46" w:rsidRDefault="000B73A7">
          <w:pPr>
            <w:pStyle w:val="15"/>
            <w:tabs>
              <w:tab w:val="right" w:leader="dot" w:pos="9742"/>
            </w:tabs>
            <w:rPr>
              <w:rFonts w:ascii="標楷體" w:eastAsia="標楷體" w:hAnsi="標楷體" w:cstheme="minorBidi"/>
              <w:noProof/>
            </w:rPr>
          </w:pPr>
          <w:hyperlink w:anchor="_Toc181367822" w:history="1">
            <w:r w:rsidR="00CD2A46" w:rsidRPr="00CD2A46">
              <w:rPr>
                <w:rStyle w:val="af9"/>
                <w:rFonts w:ascii="標楷體" w:eastAsia="標楷體" w:hAnsi="標楷體" w:cs="Arial" w:hint="eastAsia"/>
                <w:noProof/>
                <w:kern w:val="0"/>
              </w:rPr>
              <w:t>附件</w:t>
            </w:r>
            <w:r w:rsidR="00CD2A46" w:rsidRPr="00CD2A46">
              <w:rPr>
                <w:rStyle w:val="af9"/>
                <w:rFonts w:ascii="標楷體" w:eastAsia="標楷體" w:hAnsi="標楷體" w:cs="Arial"/>
                <w:noProof/>
                <w:kern w:val="0"/>
              </w:rPr>
              <w:t>4-</w:t>
            </w:r>
            <w:r w:rsidR="00CD2A46" w:rsidRPr="00CD2A46">
              <w:rPr>
                <w:rStyle w:val="af9"/>
                <w:rFonts w:ascii="標楷體" w:eastAsia="標楷體" w:hAnsi="標楷體" w:cs="新細明體" w:hint="eastAsia"/>
                <w:noProof/>
                <w:kern w:val="0"/>
              </w:rPr>
              <w:t>嚴重情緒行為身心障礙者外展服務縣市分布比例表</w:t>
            </w:r>
            <w:r w:rsidR="00CD2A46" w:rsidRPr="00CD2A46">
              <w:rPr>
                <w:rFonts w:ascii="標楷體" w:eastAsia="標楷體" w:hAnsi="標楷體"/>
                <w:noProof/>
                <w:webHidden/>
              </w:rPr>
              <w:tab/>
            </w:r>
            <w:r w:rsidR="00CD2A46" w:rsidRPr="00CD2A46">
              <w:rPr>
                <w:rFonts w:ascii="標楷體" w:eastAsia="標楷體" w:hAnsi="標楷體"/>
                <w:noProof/>
                <w:webHidden/>
              </w:rPr>
              <w:fldChar w:fldCharType="begin"/>
            </w:r>
            <w:r w:rsidR="00CD2A46" w:rsidRPr="00CD2A46">
              <w:rPr>
                <w:rFonts w:ascii="標楷體" w:eastAsia="標楷體" w:hAnsi="標楷體"/>
                <w:noProof/>
                <w:webHidden/>
              </w:rPr>
              <w:instrText xml:space="preserve"> PAGEREF _Toc181367822 \h </w:instrText>
            </w:r>
            <w:r w:rsidR="00CD2A46" w:rsidRPr="00CD2A46">
              <w:rPr>
                <w:rFonts w:ascii="標楷體" w:eastAsia="標楷體" w:hAnsi="標楷體"/>
                <w:noProof/>
                <w:webHidden/>
              </w:rPr>
            </w:r>
            <w:r w:rsidR="00CD2A46" w:rsidRPr="00CD2A46">
              <w:rPr>
                <w:rFonts w:ascii="標楷體" w:eastAsia="標楷體" w:hAnsi="標楷體"/>
                <w:noProof/>
                <w:webHidden/>
              </w:rPr>
              <w:fldChar w:fldCharType="separate"/>
            </w:r>
            <w:r w:rsidR="00DD59DF">
              <w:rPr>
                <w:rFonts w:ascii="標楷體" w:eastAsia="標楷體" w:hAnsi="標楷體"/>
                <w:noProof/>
                <w:webHidden/>
              </w:rPr>
              <w:t>34</w:t>
            </w:r>
            <w:r w:rsidR="00CD2A46" w:rsidRPr="00CD2A46">
              <w:rPr>
                <w:rFonts w:ascii="標楷體" w:eastAsia="標楷體" w:hAnsi="標楷體"/>
                <w:noProof/>
                <w:webHidden/>
              </w:rPr>
              <w:fldChar w:fldCharType="end"/>
            </w:r>
          </w:hyperlink>
        </w:p>
        <w:p w14:paraId="7944A6EA" w14:textId="39963202" w:rsidR="00CD2A46" w:rsidRPr="00CD2A46" w:rsidRDefault="000B73A7">
          <w:pPr>
            <w:pStyle w:val="15"/>
            <w:tabs>
              <w:tab w:val="right" w:leader="dot" w:pos="9742"/>
            </w:tabs>
            <w:rPr>
              <w:rFonts w:ascii="標楷體" w:eastAsia="標楷體" w:hAnsi="標楷體" w:cstheme="minorBidi"/>
              <w:noProof/>
            </w:rPr>
          </w:pPr>
          <w:hyperlink w:anchor="_Toc181367823" w:history="1">
            <w:r w:rsidR="00CD2A46" w:rsidRPr="00CD2A46">
              <w:rPr>
                <w:rStyle w:val="af9"/>
                <w:rFonts w:ascii="標楷體" w:eastAsia="標楷體" w:hAnsi="標楷體" w:cs="Arial" w:hint="eastAsia"/>
                <w:noProof/>
                <w:kern w:val="0"/>
              </w:rPr>
              <w:t>附件</w:t>
            </w:r>
            <w:r w:rsidR="00CD2A46" w:rsidRPr="00CD2A46">
              <w:rPr>
                <w:rStyle w:val="af9"/>
                <w:rFonts w:ascii="標楷體" w:eastAsia="標楷體" w:hAnsi="標楷體" w:cs="Arial"/>
                <w:noProof/>
                <w:kern w:val="0"/>
              </w:rPr>
              <w:t>5-1-</w:t>
            </w:r>
            <w:r w:rsidR="00CD2A46" w:rsidRPr="00CD2A46">
              <w:rPr>
                <w:rStyle w:val="af9"/>
                <w:rFonts w:ascii="標楷體" w:eastAsia="標楷體" w:hAnsi="標楷體" w:cs="Arial" w:hint="eastAsia"/>
                <w:noProof/>
                <w:kern w:val="0"/>
              </w:rPr>
              <w:t>嚴重情緒行為個案服務</w:t>
            </w:r>
            <w:r w:rsidR="00CD2A46" w:rsidRPr="00CD2A46">
              <w:rPr>
                <w:rStyle w:val="af9"/>
                <w:rFonts w:ascii="標楷體" w:eastAsia="標楷體" w:hAnsi="標楷體" w:hint="eastAsia"/>
                <w:noProof/>
              </w:rPr>
              <w:t>績效量測指標</w:t>
            </w:r>
            <w:r w:rsidR="00CD2A46" w:rsidRPr="00CD2A46">
              <w:rPr>
                <w:rFonts w:ascii="標楷體" w:eastAsia="標楷體" w:hAnsi="標楷體"/>
                <w:noProof/>
                <w:webHidden/>
              </w:rPr>
              <w:tab/>
            </w:r>
            <w:r w:rsidR="00CD2A46" w:rsidRPr="00CD2A46">
              <w:rPr>
                <w:rFonts w:ascii="標楷體" w:eastAsia="標楷體" w:hAnsi="標楷體"/>
                <w:noProof/>
                <w:webHidden/>
              </w:rPr>
              <w:fldChar w:fldCharType="begin"/>
            </w:r>
            <w:r w:rsidR="00CD2A46" w:rsidRPr="00CD2A46">
              <w:rPr>
                <w:rFonts w:ascii="標楷體" w:eastAsia="標楷體" w:hAnsi="標楷體"/>
                <w:noProof/>
                <w:webHidden/>
              </w:rPr>
              <w:instrText xml:space="preserve"> PAGEREF _Toc181367823 \h </w:instrText>
            </w:r>
            <w:r w:rsidR="00CD2A46" w:rsidRPr="00CD2A46">
              <w:rPr>
                <w:rFonts w:ascii="標楷體" w:eastAsia="標楷體" w:hAnsi="標楷體"/>
                <w:noProof/>
                <w:webHidden/>
              </w:rPr>
            </w:r>
            <w:r w:rsidR="00CD2A46" w:rsidRPr="00CD2A46">
              <w:rPr>
                <w:rFonts w:ascii="標楷體" w:eastAsia="標楷體" w:hAnsi="標楷體"/>
                <w:noProof/>
                <w:webHidden/>
              </w:rPr>
              <w:fldChar w:fldCharType="separate"/>
            </w:r>
            <w:r w:rsidR="00DD59DF">
              <w:rPr>
                <w:rFonts w:ascii="標楷體" w:eastAsia="標楷體" w:hAnsi="標楷體"/>
                <w:noProof/>
                <w:webHidden/>
              </w:rPr>
              <w:t>35</w:t>
            </w:r>
            <w:r w:rsidR="00CD2A46" w:rsidRPr="00CD2A46">
              <w:rPr>
                <w:rFonts w:ascii="標楷體" w:eastAsia="標楷體" w:hAnsi="標楷體"/>
                <w:noProof/>
                <w:webHidden/>
              </w:rPr>
              <w:fldChar w:fldCharType="end"/>
            </w:r>
          </w:hyperlink>
        </w:p>
        <w:p w14:paraId="59C4680D" w14:textId="4898B10A" w:rsidR="00CD2A46" w:rsidRPr="00CD2A46" w:rsidRDefault="000B73A7">
          <w:pPr>
            <w:pStyle w:val="15"/>
            <w:tabs>
              <w:tab w:val="right" w:leader="dot" w:pos="9742"/>
            </w:tabs>
            <w:rPr>
              <w:rFonts w:ascii="標楷體" w:eastAsia="標楷體" w:hAnsi="標楷體" w:cstheme="minorBidi"/>
              <w:noProof/>
            </w:rPr>
          </w:pPr>
          <w:hyperlink w:anchor="_Toc181367824" w:history="1">
            <w:r w:rsidR="00CD2A46" w:rsidRPr="00CD2A46">
              <w:rPr>
                <w:rStyle w:val="af9"/>
                <w:rFonts w:ascii="標楷體" w:eastAsia="標楷體" w:hAnsi="標楷體" w:cs="Arial" w:hint="eastAsia"/>
                <w:noProof/>
                <w:kern w:val="0"/>
              </w:rPr>
              <w:t>附件</w:t>
            </w:r>
            <w:r w:rsidR="00CD2A46" w:rsidRPr="00CD2A46">
              <w:rPr>
                <w:rStyle w:val="af9"/>
                <w:rFonts w:ascii="標楷體" w:eastAsia="標楷體" w:hAnsi="標楷體" w:cs="Arial"/>
                <w:noProof/>
                <w:kern w:val="0"/>
              </w:rPr>
              <w:t>5-2-</w:t>
            </w:r>
            <w:r w:rsidR="00CD2A46" w:rsidRPr="00CD2A46">
              <w:rPr>
                <w:rStyle w:val="af9"/>
                <w:rFonts w:ascii="標楷體" w:eastAsia="標楷體" w:hAnsi="標楷體" w:cs="Arial" w:hint="eastAsia"/>
                <w:noProof/>
                <w:kern w:val="0"/>
              </w:rPr>
              <w:t>精神病早期介入個案服務</w:t>
            </w:r>
            <w:r w:rsidR="00CD2A46" w:rsidRPr="00CD2A46">
              <w:rPr>
                <w:rStyle w:val="af9"/>
                <w:rFonts w:ascii="標楷體" w:eastAsia="標楷體" w:hAnsi="標楷體" w:hint="eastAsia"/>
                <w:noProof/>
              </w:rPr>
              <w:t>績效量測指標</w:t>
            </w:r>
            <w:r w:rsidR="00CD2A46" w:rsidRPr="00CD2A46">
              <w:rPr>
                <w:rFonts w:ascii="標楷體" w:eastAsia="標楷體" w:hAnsi="標楷體"/>
                <w:noProof/>
                <w:webHidden/>
              </w:rPr>
              <w:tab/>
            </w:r>
            <w:r w:rsidR="00CD2A46" w:rsidRPr="00CD2A46">
              <w:rPr>
                <w:rFonts w:ascii="標楷體" w:eastAsia="標楷體" w:hAnsi="標楷體"/>
                <w:noProof/>
                <w:webHidden/>
              </w:rPr>
              <w:fldChar w:fldCharType="begin"/>
            </w:r>
            <w:r w:rsidR="00CD2A46" w:rsidRPr="00CD2A46">
              <w:rPr>
                <w:rFonts w:ascii="標楷體" w:eastAsia="標楷體" w:hAnsi="標楷體"/>
                <w:noProof/>
                <w:webHidden/>
              </w:rPr>
              <w:instrText xml:space="preserve"> PAGEREF _Toc181367824 \h </w:instrText>
            </w:r>
            <w:r w:rsidR="00CD2A46" w:rsidRPr="00CD2A46">
              <w:rPr>
                <w:rFonts w:ascii="標楷體" w:eastAsia="標楷體" w:hAnsi="標楷體"/>
                <w:noProof/>
                <w:webHidden/>
              </w:rPr>
            </w:r>
            <w:r w:rsidR="00CD2A46" w:rsidRPr="00CD2A46">
              <w:rPr>
                <w:rFonts w:ascii="標楷體" w:eastAsia="標楷體" w:hAnsi="標楷體"/>
                <w:noProof/>
                <w:webHidden/>
              </w:rPr>
              <w:fldChar w:fldCharType="separate"/>
            </w:r>
            <w:r w:rsidR="00DD59DF">
              <w:rPr>
                <w:rFonts w:ascii="標楷體" w:eastAsia="標楷體" w:hAnsi="標楷體"/>
                <w:noProof/>
                <w:webHidden/>
              </w:rPr>
              <w:t>38</w:t>
            </w:r>
            <w:r w:rsidR="00CD2A46" w:rsidRPr="00CD2A46">
              <w:rPr>
                <w:rFonts w:ascii="標楷體" w:eastAsia="標楷體" w:hAnsi="標楷體"/>
                <w:noProof/>
                <w:webHidden/>
              </w:rPr>
              <w:fldChar w:fldCharType="end"/>
            </w:r>
          </w:hyperlink>
        </w:p>
        <w:p w14:paraId="5ED89D1A" w14:textId="5B1DF5FD" w:rsidR="00CD2A46" w:rsidRPr="00CD2A46" w:rsidRDefault="000B73A7">
          <w:pPr>
            <w:pStyle w:val="15"/>
            <w:tabs>
              <w:tab w:val="right" w:leader="dot" w:pos="9742"/>
            </w:tabs>
            <w:rPr>
              <w:rFonts w:ascii="標楷體" w:eastAsia="標楷體" w:hAnsi="標楷體" w:cstheme="minorBidi"/>
              <w:noProof/>
            </w:rPr>
          </w:pPr>
          <w:hyperlink w:anchor="_Toc181367825" w:history="1">
            <w:r w:rsidR="00CD2A46" w:rsidRPr="00CD2A46">
              <w:rPr>
                <w:rStyle w:val="af9"/>
                <w:rFonts w:ascii="標楷體" w:eastAsia="標楷體" w:hAnsi="標楷體" w:cs="Arial" w:hint="eastAsia"/>
                <w:noProof/>
              </w:rPr>
              <w:t>附件</w:t>
            </w:r>
            <w:r w:rsidR="00CD2A46" w:rsidRPr="00CD2A46">
              <w:rPr>
                <w:rStyle w:val="af9"/>
                <w:rFonts w:ascii="標楷體" w:eastAsia="標楷體" w:hAnsi="標楷體" w:cs="Arial"/>
                <w:noProof/>
              </w:rPr>
              <w:t>6-</w:t>
            </w:r>
            <w:r w:rsidR="00CD2A46" w:rsidRPr="00CD2A46">
              <w:rPr>
                <w:rStyle w:val="af9"/>
                <w:rFonts w:ascii="標楷體" w:eastAsia="標楷體" w:hAnsi="標楷體" w:cs="Arial" w:hint="eastAsia"/>
                <w:noProof/>
              </w:rPr>
              <w:t>經費使用範圍及編列標準</w:t>
            </w:r>
            <w:r w:rsidR="00CD2A46" w:rsidRPr="00CD2A46">
              <w:rPr>
                <w:rFonts w:ascii="標楷體" w:eastAsia="標楷體" w:hAnsi="標楷體"/>
                <w:noProof/>
                <w:webHidden/>
              </w:rPr>
              <w:tab/>
            </w:r>
            <w:r w:rsidR="00CD2A46" w:rsidRPr="00CD2A46">
              <w:rPr>
                <w:rFonts w:ascii="標楷體" w:eastAsia="標楷體" w:hAnsi="標楷體"/>
                <w:noProof/>
                <w:webHidden/>
              </w:rPr>
              <w:fldChar w:fldCharType="begin"/>
            </w:r>
            <w:r w:rsidR="00CD2A46" w:rsidRPr="00CD2A46">
              <w:rPr>
                <w:rFonts w:ascii="標楷體" w:eastAsia="標楷體" w:hAnsi="標楷體"/>
                <w:noProof/>
                <w:webHidden/>
              </w:rPr>
              <w:instrText xml:space="preserve"> PAGEREF _Toc181367825 \h </w:instrText>
            </w:r>
            <w:r w:rsidR="00CD2A46" w:rsidRPr="00CD2A46">
              <w:rPr>
                <w:rFonts w:ascii="標楷體" w:eastAsia="標楷體" w:hAnsi="標楷體"/>
                <w:noProof/>
                <w:webHidden/>
              </w:rPr>
            </w:r>
            <w:r w:rsidR="00CD2A46" w:rsidRPr="00CD2A46">
              <w:rPr>
                <w:rFonts w:ascii="標楷體" w:eastAsia="標楷體" w:hAnsi="標楷體"/>
                <w:noProof/>
                <w:webHidden/>
              </w:rPr>
              <w:fldChar w:fldCharType="separate"/>
            </w:r>
            <w:r w:rsidR="00DD59DF">
              <w:rPr>
                <w:rFonts w:ascii="標楷體" w:eastAsia="標楷體" w:hAnsi="標楷體"/>
                <w:noProof/>
                <w:webHidden/>
              </w:rPr>
              <w:t>40</w:t>
            </w:r>
            <w:r w:rsidR="00CD2A46" w:rsidRPr="00CD2A46">
              <w:rPr>
                <w:rFonts w:ascii="標楷體" w:eastAsia="標楷體" w:hAnsi="標楷體"/>
                <w:noProof/>
                <w:webHidden/>
              </w:rPr>
              <w:fldChar w:fldCharType="end"/>
            </w:r>
          </w:hyperlink>
        </w:p>
        <w:p w14:paraId="370FDB3E" w14:textId="7ACA3636" w:rsidR="00CD2A46" w:rsidRPr="00CD2A46" w:rsidRDefault="000B73A7">
          <w:pPr>
            <w:pStyle w:val="15"/>
            <w:tabs>
              <w:tab w:val="right" w:leader="dot" w:pos="9742"/>
            </w:tabs>
            <w:rPr>
              <w:rFonts w:ascii="標楷體" w:eastAsia="標楷體" w:hAnsi="標楷體" w:cstheme="minorBidi"/>
              <w:noProof/>
            </w:rPr>
          </w:pPr>
          <w:hyperlink w:anchor="_Toc181367826" w:history="1">
            <w:r w:rsidR="00CD2A46" w:rsidRPr="00CD2A46">
              <w:rPr>
                <w:rStyle w:val="af9"/>
                <w:rFonts w:ascii="標楷體" w:eastAsia="標楷體" w:hAnsi="標楷體" w:cs="Arial" w:hint="eastAsia"/>
                <w:noProof/>
              </w:rPr>
              <w:t>附件</w:t>
            </w:r>
            <w:r w:rsidR="00CD2A46" w:rsidRPr="00CD2A46">
              <w:rPr>
                <w:rStyle w:val="af9"/>
                <w:rFonts w:ascii="標楷體" w:eastAsia="標楷體" w:hAnsi="標楷體" w:cs="Arial"/>
                <w:noProof/>
              </w:rPr>
              <w:t>7-</w:t>
            </w:r>
            <w:r w:rsidR="00CD2A46" w:rsidRPr="00CD2A46">
              <w:rPr>
                <w:rStyle w:val="af9"/>
                <w:rFonts w:ascii="標楷體" w:eastAsia="標楷體" w:hAnsi="標楷體" w:cs="Arial" w:hint="eastAsia"/>
                <w:noProof/>
              </w:rPr>
              <w:t>衛生福利部審查評分表</w:t>
            </w:r>
            <w:r w:rsidR="00CD2A46" w:rsidRPr="00CD2A46">
              <w:rPr>
                <w:rFonts w:ascii="標楷體" w:eastAsia="標楷體" w:hAnsi="標楷體"/>
                <w:noProof/>
                <w:webHidden/>
              </w:rPr>
              <w:tab/>
            </w:r>
            <w:r w:rsidR="00CD2A46" w:rsidRPr="00CD2A46">
              <w:rPr>
                <w:rFonts w:ascii="標楷體" w:eastAsia="標楷體" w:hAnsi="標楷體"/>
                <w:noProof/>
                <w:webHidden/>
              </w:rPr>
              <w:fldChar w:fldCharType="begin"/>
            </w:r>
            <w:r w:rsidR="00CD2A46" w:rsidRPr="00CD2A46">
              <w:rPr>
                <w:rFonts w:ascii="標楷體" w:eastAsia="標楷體" w:hAnsi="標楷體"/>
                <w:noProof/>
                <w:webHidden/>
              </w:rPr>
              <w:instrText xml:space="preserve"> PAGEREF _Toc181367826 \h </w:instrText>
            </w:r>
            <w:r w:rsidR="00CD2A46" w:rsidRPr="00CD2A46">
              <w:rPr>
                <w:rFonts w:ascii="標楷體" w:eastAsia="標楷體" w:hAnsi="標楷體"/>
                <w:noProof/>
                <w:webHidden/>
              </w:rPr>
            </w:r>
            <w:r w:rsidR="00CD2A46" w:rsidRPr="00CD2A46">
              <w:rPr>
                <w:rFonts w:ascii="標楷體" w:eastAsia="標楷體" w:hAnsi="標楷體"/>
                <w:noProof/>
                <w:webHidden/>
              </w:rPr>
              <w:fldChar w:fldCharType="separate"/>
            </w:r>
            <w:r w:rsidR="00DD59DF">
              <w:rPr>
                <w:rFonts w:ascii="標楷體" w:eastAsia="標楷體" w:hAnsi="標楷體"/>
                <w:noProof/>
                <w:webHidden/>
              </w:rPr>
              <w:t>46</w:t>
            </w:r>
            <w:r w:rsidR="00CD2A46" w:rsidRPr="00CD2A46">
              <w:rPr>
                <w:rFonts w:ascii="標楷體" w:eastAsia="標楷體" w:hAnsi="標楷體"/>
                <w:noProof/>
                <w:webHidden/>
              </w:rPr>
              <w:fldChar w:fldCharType="end"/>
            </w:r>
          </w:hyperlink>
        </w:p>
        <w:p w14:paraId="765AA978" w14:textId="0C4474AF" w:rsidR="00CD2A46" w:rsidRPr="00CD2A46" w:rsidRDefault="000B73A7">
          <w:pPr>
            <w:pStyle w:val="15"/>
            <w:tabs>
              <w:tab w:val="right" w:leader="dot" w:pos="9742"/>
            </w:tabs>
            <w:rPr>
              <w:rFonts w:ascii="標楷體" w:eastAsia="標楷體" w:hAnsi="標楷體" w:cstheme="minorBidi"/>
              <w:noProof/>
            </w:rPr>
          </w:pPr>
          <w:hyperlink w:anchor="_Toc181367827" w:history="1">
            <w:r w:rsidR="00CD2A46" w:rsidRPr="00CD2A46">
              <w:rPr>
                <w:rStyle w:val="af9"/>
                <w:rFonts w:ascii="標楷體" w:eastAsia="標楷體" w:hAnsi="標楷體" w:cs="Arial" w:hint="eastAsia"/>
                <w:noProof/>
              </w:rPr>
              <w:t>附件</w:t>
            </w:r>
            <w:r w:rsidR="00CD2A46" w:rsidRPr="00CD2A46">
              <w:rPr>
                <w:rStyle w:val="af9"/>
                <w:rFonts w:ascii="標楷體" w:eastAsia="標楷體" w:hAnsi="標楷體" w:cs="Arial"/>
                <w:noProof/>
              </w:rPr>
              <w:t>8-</w:t>
            </w:r>
            <w:r w:rsidR="00CD2A46" w:rsidRPr="00CD2A46">
              <w:rPr>
                <w:rStyle w:val="af9"/>
                <w:rFonts w:ascii="標楷體" w:eastAsia="標楷體" w:hAnsi="標楷體" w:cs="Arial" w:hint="eastAsia"/>
                <w:noProof/>
              </w:rPr>
              <w:t>衛生福利部審查總表</w:t>
            </w:r>
            <w:r w:rsidR="00CD2A46" w:rsidRPr="00CD2A46">
              <w:rPr>
                <w:rFonts w:ascii="標楷體" w:eastAsia="標楷體" w:hAnsi="標楷體"/>
                <w:noProof/>
                <w:webHidden/>
              </w:rPr>
              <w:tab/>
            </w:r>
            <w:r w:rsidR="00CD2A46" w:rsidRPr="00CD2A46">
              <w:rPr>
                <w:rFonts w:ascii="標楷體" w:eastAsia="標楷體" w:hAnsi="標楷體"/>
                <w:noProof/>
                <w:webHidden/>
              </w:rPr>
              <w:fldChar w:fldCharType="begin"/>
            </w:r>
            <w:r w:rsidR="00CD2A46" w:rsidRPr="00CD2A46">
              <w:rPr>
                <w:rFonts w:ascii="標楷體" w:eastAsia="標楷體" w:hAnsi="標楷體"/>
                <w:noProof/>
                <w:webHidden/>
              </w:rPr>
              <w:instrText xml:space="preserve"> PAGEREF _Toc181367827 \h </w:instrText>
            </w:r>
            <w:r w:rsidR="00CD2A46" w:rsidRPr="00CD2A46">
              <w:rPr>
                <w:rFonts w:ascii="標楷體" w:eastAsia="標楷體" w:hAnsi="標楷體"/>
                <w:noProof/>
                <w:webHidden/>
              </w:rPr>
            </w:r>
            <w:r w:rsidR="00CD2A46" w:rsidRPr="00CD2A46">
              <w:rPr>
                <w:rFonts w:ascii="標楷體" w:eastAsia="標楷體" w:hAnsi="標楷體"/>
                <w:noProof/>
                <w:webHidden/>
              </w:rPr>
              <w:fldChar w:fldCharType="separate"/>
            </w:r>
            <w:r w:rsidR="00DD59DF">
              <w:rPr>
                <w:rFonts w:ascii="標楷體" w:eastAsia="標楷體" w:hAnsi="標楷體"/>
                <w:noProof/>
                <w:webHidden/>
              </w:rPr>
              <w:t>47</w:t>
            </w:r>
            <w:r w:rsidR="00CD2A46" w:rsidRPr="00CD2A46">
              <w:rPr>
                <w:rFonts w:ascii="標楷體" w:eastAsia="標楷體" w:hAnsi="標楷體"/>
                <w:noProof/>
                <w:webHidden/>
              </w:rPr>
              <w:fldChar w:fldCharType="end"/>
            </w:r>
          </w:hyperlink>
        </w:p>
        <w:p w14:paraId="0F245988" w14:textId="7562614C" w:rsidR="00CD2A46" w:rsidRPr="00CD2A46" w:rsidRDefault="000B73A7">
          <w:pPr>
            <w:pStyle w:val="15"/>
            <w:tabs>
              <w:tab w:val="right" w:leader="dot" w:pos="9742"/>
            </w:tabs>
            <w:rPr>
              <w:rFonts w:ascii="標楷體" w:eastAsia="標楷體" w:hAnsi="標楷體" w:cstheme="minorBidi"/>
              <w:noProof/>
            </w:rPr>
          </w:pPr>
          <w:hyperlink w:anchor="_Toc181367828" w:history="1">
            <w:r w:rsidR="00CD2A46" w:rsidRPr="00CD2A46">
              <w:rPr>
                <w:rStyle w:val="af9"/>
                <w:rFonts w:ascii="標楷體" w:eastAsia="標楷體" w:hAnsi="標楷體" w:cs="Arial" w:hint="eastAsia"/>
                <w:noProof/>
              </w:rPr>
              <w:t>附件</w:t>
            </w:r>
            <w:r w:rsidR="00CD2A46" w:rsidRPr="00CD2A46">
              <w:rPr>
                <w:rStyle w:val="af9"/>
                <w:rFonts w:ascii="標楷體" w:eastAsia="標楷體" w:hAnsi="標楷體" w:cs="Arial"/>
                <w:noProof/>
              </w:rPr>
              <w:t>9-</w:t>
            </w:r>
            <w:r w:rsidR="00CD2A46" w:rsidRPr="00CD2A46">
              <w:rPr>
                <w:rStyle w:val="af9"/>
                <w:rFonts w:ascii="標楷體" w:eastAsia="標楷體" w:hAnsi="標楷體" w:cs="Arial" w:hint="eastAsia"/>
                <w:noProof/>
              </w:rPr>
              <w:t>申請補助計畫改進情形對照表</w:t>
            </w:r>
            <w:r w:rsidR="00CD2A46" w:rsidRPr="00CD2A46">
              <w:rPr>
                <w:rFonts w:ascii="標楷體" w:eastAsia="標楷體" w:hAnsi="標楷體"/>
                <w:noProof/>
                <w:webHidden/>
              </w:rPr>
              <w:tab/>
            </w:r>
            <w:r w:rsidR="00CD2A46" w:rsidRPr="00CD2A46">
              <w:rPr>
                <w:rFonts w:ascii="標楷體" w:eastAsia="標楷體" w:hAnsi="標楷體"/>
                <w:noProof/>
                <w:webHidden/>
              </w:rPr>
              <w:fldChar w:fldCharType="begin"/>
            </w:r>
            <w:r w:rsidR="00CD2A46" w:rsidRPr="00CD2A46">
              <w:rPr>
                <w:rFonts w:ascii="標楷體" w:eastAsia="標楷體" w:hAnsi="標楷體"/>
                <w:noProof/>
                <w:webHidden/>
              </w:rPr>
              <w:instrText xml:space="preserve"> PAGEREF _Toc181367828 \h </w:instrText>
            </w:r>
            <w:r w:rsidR="00CD2A46" w:rsidRPr="00CD2A46">
              <w:rPr>
                <w:rFonts w:ascii="標楷體" w:eastAsia="標楷體" w:hAnsi="標楷體"/>
                <w:noProof/>
                <w:webHidden/>
              </w:rPr>
            </w:r>
            <w:r w:rsidR="00CD2A46" w:rsidRPr="00CD2A46">
              <w:rPr>
                <w:rFonts w:ascii="標楷體" w:eastAsia="標楷體" w:hAnsi="標楷體"/>
                <w:noProof/>
                <w:webHidden/>
              </w:rPr>
              <w:fldChar w:fldCharType="separate"/>
            </w:r>
            <w:r w:rsidR="00DD59DF">
              <w:rPr>
                <w:rFonts w:ascii="標楷體" w:eastAsia="標楷體" w:hAnsi="標楷體"/>
                <w:noProof/>
                <w:webHidden/>
              </w:rPr>
              <w:t>48</w:t>
            </w:r>
            <w:r w:rsidR="00CD2A46" w:rsidRPr="00CD2A46">
              <w:rPr>
                <w:rFonts w:ascii="標楷體" w:eastAsia="標楷體" w:hAnsi="標楷體"/>
                <w:noProof/>
                <w:webHidden/>
              </w:rPr>
              <w:fldChar w:fldCharType="end"/>
            </w:r>
          </w:hyperlink>
        </w:p>
        <w:p w14:paraId="008B707B" w14:textId="3DBD3010" w:rsidR="00CD2A46" w:rsidRPr="00CD2A46" w:rsidRDefault="000B73A7">
          <w:pPr>
            <w:pStyle w:val="15"/>
            <w:tabs>
              <w:tab w:val="right" w:leader="dot" w:pos="9742"/>
            </w:tabs>
            <w:rPr>
              <w:rFonts w:ascii="標楷體" w:eastAsia="標楷體" w:hAnsi="標楷體" w:cstheme="minorBidi"/>
              <w:noProof/>
            </w:rPr>
          </w:pPr>
          <w:hyperlink w:anchor="_Toc181367829" w:history="1">
            <w:r w:rsidR="00CD2A46" w:rsidRPr="00CD2A46">
              <w:rPr>
                <w:rStyle w:val="af9"/>
                <w:rFonts w:ascii="標楷體" w:eastAsia="標楷體" w:hAnsi="標楷體" w:cs="Arial" w:hint="eastAsia"/>
                <w:noProof/>
              </w:rPr>
              <w:t>附件</w:t>
            </w:r>
            <w:r w:rsidR="00CD2A46" w:rsidRPr="00CD2A46">
              <w:rPr>
                <w:rStyle w:val="af9"/>
                <w:rFonts w:ascii="標楷體" w:eastAsia="標楷體" w:hAnsi="標楷體" w:cs="Arial"/>
                <w:noProof/>
              </w:rPr>
              <w:t>10-</w:t>
            </w:r>
            <w:r w:rsidR="00CD2A46" w:rsidRPr="00CD2A46">
              <w:rPr>
                <w:rStyle w:val="af9"/>
                <w:rFonts w:ascii="標楷體" w:eastAsia="標楷體" w:hAnsi="標楷體" w:hint="eastAsia"/>
                <w:b/>
                <w:noProof/>
              </w:rPr>
              <w:t>訓練嚴重情緒行為者精神照護服務人員名單</w:t>
            </w:r>
            <w:r w:rsidR="00CD2A46" w:rsidRPr="00CD2A46">
              <w:rPr>
                <w:rFonts w:ascii="標楷體" w:eastAsia="標楷體" w:hAnsi="標楷體"/>
                <w:noProof/>
                <w:webHidden/>
              </w:rPr>
              <w:tab/>
            </w:r>
            <w:r w:rsidR="00CD2A46" w:rsidRPr="00CD2A46">
              <w:rPr>
                <w:rFonts w:ascii="標楷體" w:eastAsia="標楷體" w:hAnsi="標楷體"/>
                <w:noProof/>
                <w:webHidden/>
              </w:rPr>
              <w:fldChar w:fldCharType="begin"/>
            </w:r>
            <w:r w:rsidR="00CD2A46" w:rsidRPr="00CD2A46">
              <w:rPr>
                <w:rFonts w:ascii="標楷體" w:eastAsia="標楷體" w:hAnsi="標楷體"/>
                <w:noProof/>
                <w:webHidden/>
              </w:rPr>
              <w:instrText xml:space="preserve"> PAGEREF _Toc181367829 \h </w:instrText>
            </w:r>
            <w:r w:rsidR="00CD2A46" w:rsidRPr="00CD2A46">
              <w:rPr>
                <w:rFonts w:ascii="標楷體" w:eastAsia="標楷體" w:hAnsi="標楷體"/>
                <w:noProof/>
                <w:webHidden/>
              </w:rPr>
            </w:r>
            <w:r w:rsidR="00CD2A46" w:rsidRPr="00CD2A46">
              <w:rPr>
                <w:rFonts w:ascii="標楷體" w:eastAsia="標楷體" w:hAnsi="標楷體"/>
                <w:noProof/>
                <w:webHidden/>
              </w:rPr>
              <w:fldChar w:fldCharType="separate"/>
            </w:r>
            <w:r w:rsidR="00DD59DF">
              <w:rPr>
                <w:rFonts w:ascii="標楷體" w:eastAsia="標楷體" w:hAnsi="標楷體"/>
                <w:noProof/>
                <w:webHidden/>
              </w:rPr>
              <w:t>49</w:t>
            </w:r>
            <w:r w:rsidR="00CD2A46" w:rsidRPr="00CD2A46">
              <w:rPr>
                <w:rFonts w:ascii="標楷體" w:eastAsia="標楷體" w:hAnsi="標楷體"/>
                <w:noProof/>
                <w:webHidden/>
              </w:rPr>
              <w:fldChar w:fldCharType="end"/>
            </w:r>
          </w:hyperlink>
        </w:p>
        <w:p w14:paraId="0066C966" w14:textId="2AAAF855" w:rsidR="00CD2A46" w:rsidRPr="00CD2A46" w:rsidRDefault="000B73A7">
          <w:pPr>
            <w:pStyle w:val="15"/>
            <w:tabs>
              <w:tab w:val="right" w:leader="dot" w:pos="9742"/>
            </w:tabs>
            <w:rPr>
              <w:rFonts w:ascii="標楷體" w:eastAsia="標楷體" w:hAnsi="標楷體" w:cstheme="minorBidi"/>
              <w:noProof/>
            </w:rPr>
          </w:pPr>
          <w:hyperlink w:anchor="_Toc181367830" w:history="1">
            <w:r w:rsidR="00CD2A46" w:rsidRPr="00CD2A46">
              <w:rPr>
                <w:rStyle w:val="af9"/>
                <w:rFonts w:ascii="標楷體" w:eastAsia="標楷體" w:hAnsi="標楷體" w:cs="Arial" w:hint="eastAsia"/>
                <w:noProof/>
              </w:rPr>
              <w:t>附件</w:t>
            </w:r>
            <w:r w:rsidR="00CD2A46" w:rsidRPr="00CD2A46">
              <w:rPr>
                <w:rStyle w:val="af9"/>
                <w:rFonts w:ascii="標楷體" w:eastAsia="標楷體" w:hAnsi="標楷體" w:cs="Arial"/>
                <w:noProof/>
              </w:rPr>
              <w:t>11-</w:t>
            </w:r>
            <w:r w:rsidR="00CD2A46" w:rsidRPr="00CD2A46">
              <w:rPr>
                <w:rStyle w:val="af9"/>
                <w:rFonts w:ascii="標楷體" w:eastAsia="標楷體" w:hAnsi="標楷體" w:hint="eastAsia"/>
                <w:b/>
                <w:noProof/>
              </w:rPr>
              <w:t>衛生福利部補（捐）助款項會計處理作業要點</w:t>
            </w:r>
            <w:r w:rsidR="00CD2A46" w:rsidRPr="00CD2A46">
              <w:rPr>
                <w:rFonts w:ascii="標楷體" w:eastAsia="標楷體" w:hAnsi="標楷體"/>
                <w:noProof/>
                <w:webHidden/>
              </w:rPr>
              <w:tab/>
            </w:r>
            <w:r w:rsidR="00CD2A46" w:rsidRPr="00CD2A46">
              <w:rPr>
                <w:rFonts w:ascii="標楷體" w:eastAsia="標楷體" w:hAnsi="標楷體"/>
                <w:noProof/>
                <w:webHidden/>
              </w:rPr>
              <w:fldChar w:fldCharType="begin"/>
            </w:r>
            <w:r w:rsidR="00CD2A46" w:rsidRPr="00CD2A46">
              <w:rPr>
                <w:rFonts w:ascii="標楷體" w:eastAsia="標楷體" w:hAnsi="標楷體"/>
                <w:noProof/>
                <w:webHidden/>
              </w:rPr>
              <w:instrText xml:space="preserve"> PAGEREF _Toc181367830 \h </w:instrText>
            </w:r>
            <w:r w:rsidR="00CD2A46" w:rsidRPr="00CD2A46">
              <w:rPr>
                <w:rFonts w:ascii="標楷體" w:eastAsia="標楷體" w:hAnsi="標楷體"/>
                <w:noProof/>
                <w:webHidden/>
              </w:rPr>
            </w:r>
            <w:r w:rsidR="00CD2A46" w:rsidRPr="00CD2A46">
              <w:rPr>
                <w:rFonts w:ascii="標楷體" w:eastAsia="標楷體" w:hAnsi="標楷體"/>
                <w:noProof/>
                <w:webHidden/>
              </w:rPr>
              <w:fldChar w:fldCharType="separate"/>
            </w:r>
            <w:r w:rsidR="00DD59DF">
              <w:rPr>
                <w:rFonts w:ascii="標楷體" w:eastAsia="標楷體" w:hAnsi="標楷體"/>
                <w:noProof/>
                <w:webHidden/>
              </w:rPr>
              <w:t>50</w:t>
            </w:r>
            <w:r w:rsidR="00CD2A46" w:rsidRPr="00CD2A46">
              <w:rPr>
                <w:rFonts w:ascii="標楷體" w:eastAsia="標楷體" w:hAnsi="標楷體"/>
                <w:noProof/>
                <w:webHidden/>
              </w:rPr>
              <w:fldChar w:fldCharType="end"/>
            </w:r>
          </w:hyperlink>
        </w:p>
        <w:p w14:paraId="0248EFB4" w14:textId="7C6F2FAA" w:rsidR="00CD2A46" w:rsidRPr="00CD2A46" w:rsidRDefault="000B73A7">
          <w:pPr>
            <w:pStyle w:val="15"/>
            <w:tabs>
              <w:tab w:val="right" w:leader="dot" w:pos="9742"/>
            </w:tabs>
            <w:rPr>
              <w:rFonts w:ascii="標楷體" w:eastAsia="標楷體" w:hAnsi="標楷體" w:cstheme="minorBidi"/>
              <w:noProof/>
            </w:rPr>
          </w:pPr>
          <w:hyperlink w:anchor="_Toc181367831" w:history="1">
            <w:r w:rsidR="00CD2A46" w:rsidRPr="00CD2A46">
              <w:rPr>
                <w:rStyle w:val="af9"/>
                <w:rFonts w:ascii="標楷體" w:eastAsia="標楷體" w:hAnsi="標楷體" w:hint="eastAsia"/>
                <w:noProof/>
              </w:rPr>
              <w:t>附件</w:t>
            </w:r>
            <w:r w:rsidR="00CD2A46" w:rsidRPr="00CD2A46">
              <w:rPr>
                <w:rStyle w:val="af9"/>
                <w:rFonts w:ascii="標楷體" w:eastAsia="標楷體" w:hAnsi="標楷體" w:cs="Arial"/>
                <w:noProof/>
              </w:rPr>
              <w:t>12-</w:t>
            </w:r>
            <w:r w:rsidR="00CD2A46" w:rsidRPr="00CD2A46">
              <w:rPr>
                <w:rStyle w:val="af9"/>
                <w:rFonts w:ascii="標楷體" w:eastAsia="標楷體" w:hAnsi="標楷體" w:hint="eastAsia"/>
                <w:b/>
                <w:noProof/>
              </w:rPr>
              <w:t>公職人員利益衝突迴避法第</w:t>
            </w:r>
            <w:r w:rsidR="00CD2A46" w:rsidRPr="00CD2A46">
              <w:rPr>
                <w:rStyle w:val="af9"/>
                <w:rFonts w:ascii="標楷體" w:eastAsia="標楷體" w:hAnsi="標楷體"/>
                <w:b/>
                <w:noProof/>
              </w:rPr>
              <w:t>14</w:t>
            </w:r>
            <w:r w:rsidR="00CD2A46" w:rsidRPr="00CD2A46">
              <w:rPr>
                <w:rStyle w:val="af9"/>
                <w:rFonts w:ascii="標楷體" w:eastAsia="標楷體" w:hAnsi="標楷體" w:hint="eastAsia"/>
                <w:b/>
                <w:noProof/>
              </w:rPr>
              <w:t>條第</w:t>
            </w:r>
            <w:r w:rsidR="00CD2A46" w:rsidRPr="00CD2A46">
              <w:rPr>
                <w:rStyle w:val="af9"/>
                <w:rFonts w:ascii="標楷體" w:eastAsia="標楷體" w:hAnsi="標楷體"/>
                <w:b/>
                <w:noProof/>
              </w:rPr>
              <w:t>2</w:t>
            </w:r>
            <w:r w:rsidR="00CD2A46" w:rsidRPr="00CD2A46">
              <w:rPr>
                <w:rStyle w:val="af9"/>
                <w:rFonts w:ascii="標楷體" w:eastAsia="標楷體" w:hAnsi="標楷體" w:hint="eastAsia"/>
                <w:b/>
                <w:noProof/>
              </w:rPr>
              <w:t>項</w:t>
            </w:r>
            <w:r w:rsidR="00CD2A46" w:rsidRPr="00CD2A46">
              <w:rPr>
                <w:rFonts w:ascii="標楷體" w:eastAsia="標楷體" w:hAnsi="標楷體"/>
                <w:noProof/>
                <w:webHidden/>
              </w:rPr>
              <w:tab/>
            </w:r>
            <w:r w:rsidR="00CD2A46" w:rsidRPr="00CD2A46">
              <w:rPr>
                <w:rFonts w:ascii="標楷體" w:eastAsia="標楷體" w:hAnsi="標楷體"/>
                <w:noProof/>
                <w:webHidden/>
              </w:rPr>
              <w:fldChar w:fldCharType="begin"/>
            </w:r>
            <w:r w:rsidR="00CD2A46" w:rsidRPr="00CD2A46">
              <w:rPr>
                <w:rFonts w:ascii="標楷體" w:eastAsia="標楷體" w:hAnsi="標楷體"/>
                <w:noProof/>
                <w:webHidden/>
              </w:rPr>
              <w:instrText xml:space="preserve"> PAGEREF _Toc181367831 \h </w:instrText>
            </w:r>
            <w:r w:rsidR="00CD2A46" w:rsidRPr="00CD2A46">
              <w:rPr>
                <w:rFonts w:ascii="標楷體" w:eastAsia="標楷體" w:hAnsi="標楷體"/>
                <w:noProof/>
                <w:webHidden/>
              </w:rPr>
            </w:r>
            <w:r w:rsidR="00CD2A46" w:rsidRPr="00CD2A46">
              <w:rPr>
                <w:rFonts w:ascii="標楷體" w:eastAsia="標楷體" w:hAnsi="標楷體"/>
                <w:noProof/>
                <w:webHidden/>
              </w:rPr>
              <w:fldChar w:fldCharType="separate"/>
            </w:r>
            <w:r w:rsidR="00DD59DF">
              <w:rPr>
                <w:rFonts w:ascii="標楷體" w:eastAsia="標楷體" w:hAnsi="標楷體"/>
                <w:noProof/>
                <w:webHidden/>
              </w:rPr>
              <w:t>55</w:t>
            </w:r>
            <w:r w:rsidR="00CD2A46" w:rsidRPr="00CD2A46">
              <w:rPr>
                <w:rFonts w:ascii="標楷體" w:eastAsia="標楷體" w:hAnsi="標楷體"/>
                <w:noProof/>
                <w:webHidden/>
              </w:rPr>
              <w:fldChar w:fldCharType="end"/>
            </w:r>
          </w:hyperlink>
        </w:p>
        <w:p w14:paraId="1290F1E4" w14:textId="70BC6B26" w:rsidR="00983479" w:rsidRPr="00CD2A46" w:rsidRDefault="00983479">
          <w:pPr>
            <w:rPr>
              <w:rFonts w:ascii="標楷體" w:eastAsia="標楷體" w:hAnsi="標楷體"/>
              <w:b/>
              <w:sz w:val="32"/>
              <w:szCs w:val="24"/>
            </w:rPr>
          </w:pPr>
          <w:r w:rsidRPr="00CD2A46">
            <w:rPr>
              <w:rFonts w:ascii="標楷體" w:eastAsia="標楷體" w:hAnsi="標楷體"/>
              <w:b/>
              <w:bCs/>
              <w:sz w:val="28"/>
              <w:szCs w:val="28"/>
              <w:lang w:val="zh-TW"/>
            </w:rPr>
            <w:fldChar w:fldCharType="end"/>
          </w:r>
        </w:p>
      </w:sdtContent>
    </w:sdt>
    <w:p w14:paraId="5D9C72A5" w14:textId="77777777" w:rsidR="001E0EF3" w:rsidRPr="00CD2A46" w:rsidRDefault="001E0EF3" w:rsidP="007E6BB1">
      <w:pPr>
        <w:adjustRightInd w:val="0"/>
        <w:snapToGrid w:val="0"/>
        <w:spacing w:line="600" w:lineRule="exact"/>
        <w:jc w:val="center"/>
        <w:rPr>
          <w:rFonts w:ascii="標楷體" w:eastAsia="標楷體" w:hAnsi="標楷體" w:cs="Arial"/>
          <w:spacing w:val="-20"/>
          <w:sz w:val="40"/>
          <w:szCs w:val="40"/>
        </w:rPr>
      </w:pPr>
    </w:p>
    <w:p w14:paraId="55E71455" w14:textId="526A0D42" w:rsidR="00BB00FB" w:rsidRPr="00CD2A46" w:rsidRDefault="007E6BB1" w:rsidP="00BB00FB">
      <w:pPr>
        <w:jc w:val="center"/>
        <w:rPr>
          <w:rFonts w:ascii="Arial" w:eastAsia="標楷體" w:hAnsi="Arial" w:cs="Arial"/>
          <w:sz w:val="36"/>
          <w:szCs w:val="36"/>
        </w:rPr>
      </w:pPr>
      <w:r w:rsidRPr="00CD2A46">
        <w:rPr>
          <w:rFonts w:ascii="標楷體" w:eastAsia="標楷體" w:hAnsi="標楷體" w:cs="Arial"/>
          <w:bCs/>
          <w:spacing w:val="-20"/>
          <w:sz w:val="32"/>
          <w:szCs w:val="36"/>
        </w:rPr>
        <w:br w:type="page"/>
      </w:r>
      <w:proofErr w:type="gramStart"/>
      <w:r w:rsidR="00BB00FB" w:rsidRPr="00CD2A46">
        <w:rPr>
          <w:rFonts w:ascii="Arial" w:eastAsia="標楷體" w:hAnsi="Arial" w:cs="Arial"/>
          <w:bCs/>
          <w:sz w:val="36"/>
          <w:szCs w:val="36"/>
        </w:rPr>
        <w:lastRenderedPageBreak/>
        <w:t>11</w:t>
      </w:r>
      <w:r w:rsidR="00EA7FF9" w:rsidRPr="00CD2A46">
        <w:rPr>
          <w:rFonts w:ascii="Arial" w:eastAsia="標楷體" w:hAnsi="Arial" w:cs="Arial" w:hint="eastAsia"/>
          <w:bCs/>
          <w:sz w:val="36"/>
          <w:szCs w:val="36"/>
        </w:rPr>
        <w:t>4</w:t>
      </w:r>
      <w:proofErr w:type="gramEnd"/>
      <w:r w:rsidR="00BB00FB" w:rsidRPr="00CD2A46">
        <w:rPr>
          <w:rFonts w:ascii="Arial" w:eastAsia="標楷體" w:hAnsi="Arial" w:cs="Arial"/>
          <w:bCs/>
          <w:sz w:val="36"/>
          <w:szCs w:val="36"/>
        </w:rPr>
        <w:t>年度</w:t>
      </w:r>
      <w:r w:rsidR="00BB00FB" w:rsidRPr="00CD2A46">
        <w:rPr>
          <w:rFonts w:ascii="Arial" w:eastAsia="標楷體" w:hAnsi="Arial" w:cs="Arial"/>
          <w:sz w:val="36"/>
          <w:szCs w:val="36"/>
        </w:rPr>
        <w:t>「</w:t>
      </w:r>
      <w:r w:rsidR="00771A15" w:rsidRPr="00CD2A46">
        <w:rPr>
          <w:rFonts w:ascii="Arial" w:eastAsia="標楷體" w:hAnsi="Arial" w:cs="Arial"/>
          <w:sz w:val="36"/>
          <w:szCs w:val="36"/>
        </w:rPr>
        <w:t>嚴重情緒行為者</w:t>
      </w:r>
      <w:r w:rsidR="00BB00FB" w:rsidRPr="00CD2A46">
        <w:rPr>
          <w:rFonts w:ascii="Arial" w:eastAsia="標楷體" w:hAnsi="Arial" w:cs="Arial"/>
          <w:sz w:val="36"/>
          <w:szCs w:val="36"/>
        </w:rPr>
        <w:t>精神醫療</w:t>
      </w:r>
    </w:p>
    <w:p w14:paraId="1D03EC67" w14:textId="06129EA5" w:rsidR="00BB00FB" w:rsidRPr="00CD2A46" w:rsidRDefault="00BB00FB" w:rsidP="00BB00FB">
      <w:pPr>
        <w:jc w:val="center"/>
        <w:rPr>
          <w:rFonts w:ascii="Arial" w:eastAsia="標楷體" w:hAnsi="Arial" w:cs="Arial"/>
          <w:sz w:val="36"/>
          <w:szCs w:val="36"/>
        </w:rPr>
      </w:pPr>
      <w:r w:rsidRPr="00CD2A46">
        <w:rPr>
          <w:rFonts w:ascii="Arial" w:eastAsia="標楷體" w:hAnsi="Arial" w:cs="Arial"/>
          <w:sz w:val="36"/>
          <w:szCs w:val="36"/>
        </w:rPr>
        <w:t>就醫障礙改善</w:t>
      </w:r>
      <w:r w:rsidR="00771A15" w:rsidRPr="00CD2A46">
        <w:rPr>
          <w:rFonts w:ascii="Arial" w:eastAsia="標楷體" w:hAnsi="Arial" w:cs="Arial" w:hint="eastAsia"/>
          <w:sz w:val="36"/>
          <w:szCs w:val="36"/>
        </w:rPr>
        <w:t>及精神病早期介入</w:t>
      </w:r>
      <w:r w:rsidR="00771A15" w:rsidRPr="00CD2A46">
        <w:rPr>
          <w:rFonts w:ascii="Arial" w:eastAsia="標楷體" w:hAnsi="Arial" w:cs="Arial"/>
          <w:sz w:val="36"/>
          <w:szCs w:val="36"/>
        </w:rPr>
        <w:t>計畫</w:t>
      </w:r>
      <w:r w:rsidRPr="00CD2A46">
        <w:rPr>
          <w:rFonts w:ascii="Arial" w:eastAsia="標楷體" w:hAnsi="Arial" w:cs="Arial"/>
          <w:bCs/>
          <w:sz w:val="36"/>
          <w:szCs w:val="36"/>
        </w:rPr>
        <w:t>」</w:t>
      </w:r>
      <w:r w:rsidRPr="00CD2A46">
        <w:rPr>
          <w:rFonts w:ascii="Arial" w:eastAsia="標楷體" w:hAnsi="Arial" w:cs="Arial" w:hint="eastAsia"/>
          <w:bCs/>
          <w:sz w:val="36"/>
          <w:szCs w:val="36"/>
        </w:rPr>
        <w:t>需求說明</w:t>
      </w:r>
      <w:r w:rsidRPr="00CD2A46">
        <w:rPr>
          <w:rFonts w:ascii="Arial" w:eastAsia="標楷體" w:hAnsi="Arial" w:cs="Arial"/>
          <w:bCs/>
          <w:sz w:val="36"/>
          <w:szCs w:val="36"/>
        </w:rPr>
        <w:t>書</w:t>
      </w:r>
    </w:p>
    <w:p w14:paraId="3A90F7FF" w14:textId="77777777" w:rsidR="00BB00FB" w:rsidRPr="00CD2A46" w:rsidRDefault="00BB00FB" w:rsidP="00BB00FB">
      <w:pPr>
        <w:spacing w:line="440" w:lineRule="exact"/>
        <w:ind w:firstLineChars="257" w:firstLine="925"/>
        <w:jc w:val="both"/>
        <w:rPr>
          <w:rFonts w:ascii="Arial" w:eastAsia="標楷體" w:hAnsi="Arial" w:cs="Arial"/>
          <w:bCs/>
          <w:sz w:val="36"/>
        </w:rPr>
      </w:pPr>
    </w:p>
    <w:p w14:paraId="6686BD89" w14:textId="77777777" w:rsidR="00BB00FB" w:rsidRPr="00CD2A46" w:rsidRDefault="00BB00FB" w:rsidP="00BB00FB">
      <w:pPr>
        <w:numPr>
          <w:ilvl w:val="0"/>
          <w:numId w:val="1"/>
        </w:numPr>
        <w:spacing w:line="440" w:lineRule="exact"/>
        <w:jc w:val="both"/>
        <w:outlineLvl w:val="0"/>
        <w:rPr>
          <w:rFonts w:ascii="Arial" w:eastAsia="標楷體" w:hAnsi="Arial" w:cs="Arial"/>
          <w:bCs/>
          <w:sz w:val="36"/>
        </w:rPr>
      </w:pPr>
      <w:bookmarkStart w:id="1" w:name="_Toc151651750"/>
      <w:bookmarkStart w:id="2" w:name="_Toc181367804"/>
      <w:r w:rsidRPr="00CD2A46">
        <w:rPr>
          <w:rFonts w:ascii="Arial" w:eastAsia="標楷體" w:hAnsi="標楷體" w:cs="Arial" w:hint="eastAsia"/>
          <w:bCs/>
          <w:sz w:val="36"/>
        </w:rPr>
        <w:t>計畫</w:t>
      </w:r>
      <w:r w:rsidRPr="00CD2A46">
        <w:rPr>
          <w:rFonts w:ascii="Arial" w:eastAsia="標楷體" w:hAnsi="標楷體" w:cs="Arial"/>
          <w:bCs/>
          <w:sz w:val="36"/>
        </w:rPr>
        <w:t>緣起</w:t>
      </w:r>
      <w:bookmarkEnd w:id="1"/>
      <w:bookmarkEnd w:id="2"/>
    </w:p>
    <w:p w14:paraId="296A54F5" w14:textId="77777777" w:rsidR="006A65C3" w:rsidRPr="00CD2A46" w:rsidRDefault="00BB00FB" w:rsidP="00BB00FB">
      <w:pPr>
        <w:spacing w:line="440" w:lineRule="exact"/>
        <w:ind w:left="1" w:firstLineChars="202" w:firstLine="566"/>
        <w:jc w:val="both"/>
        <w:rPr>
          <w:rFonts w:ascii="Arial" w:eastAsia="標楷體" w:hAnsi="Arial" w:cs="Arial"/>
          <w:kern w:val="0"/>
          <w:sz w:val="28"/>
          <w:szCs w:val="28"/>
        </w:rPr>
      </w:pPr>
      <w:bookmarkStart w:id="3" w:name="_Hlk143005855"/>
      <w:proofErr w:type="gramStart"/>
      <w:r w:rsidRPr="00CD2A46">
        <w:rPr>
          <w:rFonts w:ascii="Arial" w:eastAsia="標楷體" w:hAnsi="Arial" w:cs="Arial"/>
          <w:kern w:val="0"/>
          <w:sz w:val="28"/>
          <w:szCs w:val="28"/>
        </w:rPr>
        <w:t>罹</w:t>
      </w:r>
      <w:proofErr w:type="gramEnd"/>
      <w:r w:rsidRPr="00CD2A46">
        <w:rPr>
          <w:rFonts w:ascii="Arial" w:eastAsia="標楷體" w:hAnsi="Arial" w:cs="Arial"/>
          <w:kern w:val="0"/>
          <w:sz w:val="28"/>
          <w:szCs w:val="28"/>
        </w:rPr>
        <w:t>有發展遲緩、精神障礙、智能障礙、自閉症者及伴隨智能障礙</w:t>
      </w:r>
      <w:r w:rsidR="00D8798E" w:rsidRPr="00CD2A46">
        <w:rPr>
          <w:rFonts w:ascii="Arial" w:eastAsia="標楷體" w:hAnsi="Arial" w:cs="Arial" w:hint="eastAsia"/>
          <w:kern w:val="0"/>
          <w:sz w:val="28"/>
          <w:szCs w:val="28"/>
        </w:rPr>
        <w:t>之</w:t>
      </w:r>
      <w:r w:rsidRPr="00CD2A46">
        <w:rPr>
          <w:rFonts w:ascii="Arial" w:eastAsia="標楷體" w:hAnsi="Arial" w:cs="Arial"/>
          <w:kern w:val="0"/>
          <w:sz w:val="28"/>
          <w:szCs w:val="28"/>
        </w:rPr>
        <w:t>多重身心障礙者，其合併精神疾病或伴隨嚴重情緒行為問題</w:t>
      </w:r>
      <w:r w:rsidR="00D8798E" w:rsidRPr="00CD2A46">
        <w:rPr>
          <w:rFonts w:ascii="Arial" w:eastAsia="標楷體" w:hAnsi="Arial" w:cs="Arial" w:hint="eastAsia"/>
          <w:kern w:val="0"/>
          <w:sz w:val="28"/>
          <w:szCs w:val="28"/>
        </w:rPr>
        <w:t>，</w:t>
      </w:r>
      <w:r w:rsidRPr="00CD2A46">
        <w:rPr>
          <w:rFonts w:ascii="Arial" w:eastAsia="標楷體" w:hAnsi="Arial" w:cs="Arial"/>
          <w:kern w:val="0"/>
          <w:sz w:val="28"/>
          <w:szCs w:val="28"/>
        </w:rPr>
        <w:t>在近</w:t>
      </w:r>
      <w:r w:rsidRPr="00CD2A46">
        <w:rPr>
          <w:rFonts w:ascii="Arial" w:eastAsia="標楷體" w:hAnsi="Arial" w:cs="Arial"/>
          <w:kern w:val="0"/>
          <w:sz w:val="28"/>
          <w:szCs w:val="28"/>
        </w:rPr>
        <w:t>20</w:t>
      </w:r>
      <w:r w:rsidRPr="00CD2A46">
        <w:rPr>
          <w:rFonts w:ascii="Arial" w:eastAsia="標楷體" w:hAnsi="Arial" w:cs="Arial"/>
          <w:kern w:val="0"/>
          <w:sz w:val="28"/>
          <w:szCs w:val="28"/>
        </w:rPr>
        <w:t>年來已獲國際重視，包括</w:t>
      </w:r>
      <w:r w:rsidRPr="00CD2A46">
        <w:rPr>
          <w:rFonts w:ascii="Arial" w:eastAsia="標楷體" w:hAnsi="Arial" w:cs="Arial" w:hint="eastAsia"/>
          <w:kern w:val="0"/>
          <w:sz w:val="28"/>
          <w:szCs w:val="28"/>
        </w:rPr>
        <w:t>世界衛生組織（</w:t>
      </w:r>
      <w:r w:rsidRPr="00CD2A46">
        <w:rPr>
          <w:rFonts w:ascii="Arial" w:eastAsia="標楷體" w:hAnsi="Arial" w:cs="Arial" w:hint="eastAsia"/>
          <w:kern w:val="0"/>
          <w:sz w:val="28"/>
          <w:szCs w:val="28"/>
        </w:rPr>
        <w:t>W</w:t>
      </w:r>
      <w:r w:rsidRPr="00CD2A46">
        <w:rPr>
          <w:rFonts w:ascii="Arial" w:eastAsia="標楷體" w:hAnsi="Arial" w:cs="Arial"/>
          <w:kern w:val="0"/>
          <w:sz w:val="28"/>
          <w:szCs w:val="28"/>
        </w:rPr>
        <w:t>orld Health Organization, WHO</w:t>
      </w:r>
      <w:r w:rsidRPr="00CD2A46">
        <w:rPr>
          <w:rFonts w:ascii="Arial" w:eastAsia="標楷體" w:hAnsi="Arial" w:cs="Arial" w:hint="eastAsia"/>
          <w:kern w:val="0"/>
          <w:sz w:val="28"/>
          <w:szCs w:val="28"/>
        </w:rPr>
        <w:t>）</w:t>
      </w:r>
      <w:r w:rsidRPr="00CD2A46">
        <w:rPr>
          <w:rFonts w:ascii="Arial" w:eastAsia="標楷體" w:hAnsi="Arial" w:cs="Arial"/>
          <w:kern w:val="0"/>
          <w:sz w:val="28"/>
          <w:szCs w:val="28"/>
        </w:rPr>
        <w:t>有專章介紹雙重診斷問題，一些國家地區之精神</w:t>
      </w:r>
      <w:r w:rsidR="009C0BDB" w:rsidRPr="00CD2A46">
        <w:rPr>
          <w:rFonts w:ascii="Arial" w:eastAsia="標楷體" w:hAnsi="Arial" w:cs="Arial" w:hint="eastAsia"/>
          <w:kern w:val="0"/>
          <w:sz w:val="28"/>
          <w:szCs w:val="28"/>
        </w:rPr>
        <w:t>醫療機構</w:t>
      </w:r>
      <w:r w:rsidRPr="00CD2A46">
        <w:rPr>
          <w:rFonts w:ascii="Arial" w:eastAsia="標楷體" w:hAnsi="Arial" w:cs="Arial"/>
          <w:kern w:val="0"/>
          <w:sz w:val="28"/>
          <w:szCs w:val="28"/>
        </w:rPr>
        <w:t>皆展開類似雙重診斷</w:t>
      </w:r>
      <w:r w:rsidR="009C0BDB" w:rsidRPr="00CD2A46">
        <w:rPr>
          <w:rFonts w:ascii="Arial" w:eastAsia="標楷體" w:hAnsi="Arial" w:cs="Arial" w:hint="eastAsia"/>
          <w:kern w:val="0"/>
          <w:sz w:val="28"/>
          <w:szCs w:val="28"/>
        </w:rPr>
        <w:t>之</w:t>
      </w:r>
      <w:r w:rsidRPr="00CD2A46">
        <w:rPr>
          <w:rFonts w:ascii="Arial" w:eastAsia="標楷體" w:hAnsi="Arial" w:cs="Arial"/>
          <w:kern w:val="0"/>
          <w:sz w:val="28"/>
          <w:szCs w:val="28"/>
        </w:rPr>
        <w:t>門診和住院照護。亞洲地區如香港和新加坡</w:t>
      </w:r>
      <w:r w:rsidR="009C0BDB" w:rsidRPr="00CD2A46">
        <w:rPr>
          <w:rFonts w:ascii="Arial" w:eastAsia="標楷體" w:hAnsi="Arial" w:cs="Arial" w:hint="eastAsia"/>
          <w:kern w:val="0"/>
          <w:sz w:val="28"/>
          <w:szCs w:val="28"/>
        </w:rPr>
        <w:t>，除</w:t>
      </w:r>
      <w:r w:rsidRPr="00CD2A46">
        <w:rPr>
          <w:rFonts w:ascii="Arial" w:eastAsia="標楷體" w:hAnsi="Arial" w:cs="Arial"/>
          <w:kern w:val="0"/>
          <w:sz w:val="28"/>
          <w:szCs w:val="28"/>
        </w:rPr>
        <w:t>已有相關調查研究報告，並在精神醫療機構中設立專門單位</w:t>
      </w:r>
      <w:r w:rsidR="00A53D36" w:rsidRPr="00CD2A46">
        <w:rPr>
          <w:rFonts w:ascii="Arial" w:eastAsia="標楷體" w:hAnsi="Arial" w:cs="Arial" w:hint="eastAsia"/>
          <w:kern w:val="0"/>
          <w:sz w:val="28"/>
          <w:szCs w:val="28"/>
        </w:rPr>
        <w:t>，</w:t>
      </w:r>
      <w:r w:rsidRPr="00CD2A46">
        <w:rPr>
          <w:rFonts w:ascii="Arial" w:eastAsia="標楷體" w:hAnsi="Arial" w:cs="Arial"/>
          <w:kern w:val="0"/>
          <w:sz w:val="28"/>
          <w:szCs w:val="28"/>
        </w:rPr>
        <w:t>提供門診、住院醫療和社區巡迴支援介入。</w:t>
      </w:r>
    </w:p>
    <w:p w14:paraId="34B8C1BA" w14:textId="7EA93435" w:rsidR="00BE3856" w:rsidRPr="00CD2A46" w:rsidRDefault="00BB00FB" w:rsidP="006A65C3">
      <w:pPr>
        <w:spacing w:line="440" w:lineRule="exact"/>
        <w:ind w:left="1" w:firstLineChars="202" w:firstLine="566"/>
        <w:jc w:val="both"/>
        <w:rPr>
          <w:rFonts w:ascii="Arial" w:eastAsia="標楷體" w:hAnsi="Arial" w:cs="Arial"/>
          <w:kern w:val="0"/>
          <w:sz w:val="28"/>
          <w:szCs w:val="28"/>
        </w:rPr>
      </w:pPr>
      <w:r w:rsidRPr="00CD2A46">
        <w:rPr>
          <w:rFonts w:ascii="Arial" w:eastAsia="標楷體" w:hAnsi="Arial" w:cs="Arial"/>
          <w:kern w:val="0"/>
          <w:sz w:val="28"/>
          <w:szCs w:val="28"/>
        </w:rPr>
        <w:t>是類個案對於個案本人、照顧者及其家庭造成生活負荷及生活品質影響甚</w:t>
      </w:r>
      <w:proofErr w:type="gramStart"/>
      <w:r w:rsidRPr="00CD2A46">
        <w:rPr>
          <w:rFonts w:ascii="Arial" w:eastAsia="標楷體" w:hAnsi="Arial" w:cs="Arial"/>
          <w:kern w:val="0"/>
          <w:sz w:val="28"/>
          <w:szCs w:val="28"/>
        </w:rPr>
        <w:t>鉅</w:t>
      </w:r>
      <w:proofErr w:type="gramEnd"/>
      <w:r w:rsidRPr="00CD2A46">
        <w:rPr>
          <w:rFonts w:ascii="Arial" w:eastAsia="標楷體" w:hAnsi="Arial" w:cs="Arial"/>
          <w:kern w:val="0"/>
          <w:sz w:val="28"/>
          <w:szCs w:val="28"/>
        </w:rPr>
        <w:t>，且其嚴重異常行為比率超過六成，精神疾病盛行率達</w:t>
      </w:r>
      <w:r w:rsidRPr="00CD2A46">
        <w:rPr>
          <w:rFonts w:ascii="Arial" w:eastAsia="標楷體" w:hAnsi="Arial" w:cs="Arial"/>
          <w:kern w:val="0"/>
          <w:sz w:val="28"/>
          <w:szCs w:val="28"/>
        </w:rPr>
        <w:t>47.2%</w:t>
      </w:r>
      <w:r w:rsidRPr="00CD2A46">
        <w:rPr>
          <w:rFonts w:ascii="Arial" w:eastAsia="標楷體" w:hAnsi="Arial" w:cs="Arial"/>
          <w:kern w:val="0"/>
          <w:sz w:val="28"/>
          <w:szCs w:val="28"/>
        </w:rPr>
        <w:t>。</w:t>
      </w:r>
      <w:r w:rsidR="00EA7FF9" w:rsidRPr="00CD2A46">
        <w:rPr>
          <w:rFonts w:ascii="Arial" w:eastAsia="標楷體" w:hAnsi="Arial" w:cs="Arial" w:hint="eastAsia"/>
          <w:kern w:val="0"/>
          <w:sz w:val="28"/>
          <w:szCs w:val="28"/>
        </w:rPr>
        <w:t>根據我國調查統計顯示，兒童具有任</w:t>
      </w:r>
      <w:proofErr w:type="gramStart"/>
      <w:r w:rsidR="00EA7FF9" w:rsidRPr="00CD2A46">
        <w:rPr>
          <w:rFonts w:ascii="Arial" w:eastAsia="標楷體" w:hAnsi="Arial" w:cs="Arial" w:hint="eastAsia"/>
          <w:kern w:val="0"/>
          <w:sz w:val="28"/>
          <w:szCs w:val="28"/>
        </w:rPr>
        <w:t>一</w:t>
      </w:r>
      <w:proofErr w:type="gramEnd"/>
      <w:r w:rsidR="00EA7FF9" w:rsidRPr="00CD2A46">
        <w:rPr>
          <w:rFonts w:ascii="Arial" w:eastAsia="標楷體" w:hAnsi="Arial" w:cs="Arial" w:hint="eastAsia"/>
          <w:kern w:val="0"/>
          <w:sz w:val="28"/>
          <w:szCs w:val="28"/>
        </w:rPr>
        <w:t>精神疾病終生盛行率達</w:t>
      </w:r>
      <w:r w:rsidR="00EA7FF9" w:rsidRPr="00CD2A46">
        <w:rPr>
          <w:rFonts w:ascii="Arial" w:eastAsia="標楷體" w:hAnsi="Arial" w:cs="Arial"/>
          <w:kern w:val="0"/>
          <w:sz w:val="28"/>
          <w:szCs w:val="28"/>
        </w:rPr>
        <w:t>32.3%</w:t>
      </w:r>
      <w:r w:rsidR="00EA7FF9" w:rsidRPr="00CD2A46">
        <w:rPr>
          <w:rFonts w:ascii="Arial" w:eastAsia="標楷體" w:hAnsi="Arial" w:cs="Arial" w:hint="eastAsia"/>
          <w:kern w:val="0"/>
          <w:sz w:val="28"/>
          <w:szCs w:val="28"/>
        </w:rPr>
        <w:t>，其中注意力不足過動症、焦慮症、自閉症終生盛行率亦分別達</w:t>
      </w:r>
      <w:r w:rsidR="00EA7FF9" w:rsidRPr="00CD2A46">
        <w:rPr>
          <w:rFonts w:ascii="Arial" w:eastAsia="標楷體" w:hAnsi="Arial" w:cs="Arial" w:hint="eastAsia"/>
          <w:kern w:val="0"/>
          <w:sz w:val="28"/>
          <w:szCs w:val="28"/>
        </w:rPr>
        <w:t>10.5%</w:t>
      </w:r>
      <w:r w:rsidR="00EA7FF9" w:rsidRPr="00CD2A46">
        <w:rPr>
          <w:rFonts w:ascii="Arial" w:eastAsia="標楷體" w:hAnsi="Arial" w:cs="Arial" w:hint="eastAsia"/>
          <w:kern w:val="0"/>
          <w:sz w:val="28"/>
          <w:szCs w:val="28"/>
        </w:rPr>
        <w:t>、</w:t>
      </w:r>
      <w:r w:rsidR="00EA7FF9" w:rsidRPr="00CD2A46">
        <w:rPr>
          <w:rFonts w:ascii="Arial" w:eastAsia="標楷體" w:hAnsi="Arial" w:cs="Arial" w:hint="eastAsia"/>
          <w:kern w:val="0"/>
          <w:sz w:val="28"/>
          <w:szCs w:val="28"/>
        </w:rPr>
        <w:t>10.4%</w:t>
      </w:r>
      <w:r w:rsidR="00EA7FF9" w:rsidRPr="00CD2A46">
        <w:rPr>
          <w:rFonts w:ascii="Arial" w:eastAsia="標楷體" w:hAnsi="Arial" w:cs="Arial" w:hint="eastAsia"/>
          <w:kern w:val="0"/>
          <w:sz w:val="28"/>
          <w:szCs w:val="28"/>
        </w:rPr>
        <w:t>及</w:t>
      </w:r>
      <w:r w:rsidR="00EA7FF9" w:rsidRPr="00CD2A46">
        <w:rPr>
          <w:rFonts w:ascii="Arial" w:eastAsia="標楷體" w:hAnsi="Arial" w:cs="Arial" w:hint="eastAsia"/>
          <w:kern w:val="0"/>
          <w:sz w:val="28"/>
          <w:szCs w:val="28"/>
        </w:rPr>
        <w:t>1</w:t>
      </w:r>
      <w:r w:rsidR="00EA7FF9" w:rsidRPr="00CD2A46">
        <w:rPr>
          <w:rFonts w:ascii="Arial" w:eastAsia="標楷體" w:hAnsi="Arial" w:cs="Arial"/>
          <w:kern w:val="0"/>
          <w:sz w:val="28"/>
          <w:szCs w:val="28"/>
        </w:rPr>
        <w:t>%</w:t>
      </w:r>
      <w:r w:rsidR="00EA7FF9" w:rsidRPr="00CD2A46">
        <w:rPr>
          <w:rFonts w:ascii="Arial" w:eastAsia="標楷體" w:hAnsi="Arial" w:cs="Arial" w:hint="eastAsia"/>
          <w:kern w:val="0"/>
          <w:sz w:val="28"/>
          <w:szCs w:val="28"/>
        </w:rPr>
        <w:t>。</w:t>
      </w:r>
    </w:p>
    <w:p w14:paraId="7653D7CF" w14:textId="7BD23D3F" w:rsidR="00EA7FF9" w:rsidRPr="00CD2A46" w:rsidRDefault="00BE3856" w:rsidP="00BB00FB">
      <w:pPr>
        <w:spacing w:line="440" w:lineRule="exact"/>
        <w:ind w:left="1" w:firstLineChars="202" w:firstLine="566"/>
        <w:jc w:val="both"/>
        <w:rPr>
          <w:rFonts w:ascii="Arial" w:eastAsia="標楷體" w:hAnsi="Arial" w:cs="Arial"/>
          <w:kern w:val="0"/>
          <w:sz w:val="28"/>
          <w:szCs w:val="28"/>
        </w:rPr>
      </w:pPr>
      <w:r w:rsidRPr="00CD2A46">
        <w:rPr>
          <w:rFonts w:ascii="Arial" w:eastAsia="標楷體" w:hAnsi="Arial" w:cs="Arial" w:hint="eastAsia"/>
          <w:kern w:val="0"/>
          <w:sz w:val="28"/>
          <w:szCs w:val="28"/>
        </w:rPr>
        <w:t>前揭族群常因為</w:t>
      </w:r>
      <w:r w:rsidRPr="00CD2A46">
        <w:rPr>
          <w:rFonts w:ascii="Arial" w:eastAsia="標楷體" w:hAnsi="Arial" w:cs="Arial"/>
          <w:kern w:val="0"/>
          <w:sz w:val="28"/>
          <w:szCs w:val="28"/>
        </w:rPr>
        <w:t>溝通困難</w:t>
      </w:r>
      <w:r w:rsidRPr="00CD2A46">
        <w:rPr>
          <w:rFonts w:ascii="Arial" w:eastAsia="標楷體" w:hAnsi="Arial" w:cs="Arial" w:hint="eastAsia"/>
          <w:kern w:val="0"/>
          <w:sz w:val="28"/>
          <w:szCs w:val="28"/>
        </w:rPr>
        <w:t>，無法順暢表達需求和感受，而不被他人理解，進而出現傷害自己或他人、破壞物品等較為激烈</w:t>
      </w:r>
      <w:r w:rsidR="00F70732" w:rsidRPr="00CD2A46">
        <w:rPr>
          <w:rFonts w:ascii="Arial" w:eastAsia="標楷體" w:hAnsi="Arial" w:cs="Arial" w:hint="eastAsia"/>
          <w:kern w:val="0"/>
          <w:sz w:val="28"/>
          <w:szCs w:val="28"/>
        </w:rPr>
        <w:t>之</w:t>
      </w:r>
      <w:r w:rsidRPr="00CD2A46">
        <w:rPr>
          <w:rFonts w:ascii="Arial" w:eastAsia="標楷體" w:hAnsi="Arial" w:cs="Arial" w:hint="eastAsia"/>
          <w:kern w:val="0"/>
          <w:sz w:val="28"/>
          <w:szCs w:val="28"/>
        </w:rPr>
        <w:t>情緒行為</w:t>
      </w:r>
      <w:r w:rsidR="00F70732" w:rsidRPr="00CD2A46">
        <w:rPr>
          <w:rFonts w:ascii="Arial" w:eastAsia="標楷體" w:hAnsi="Arial" w:cs="Arial" w:hint="eastAsia"/>
          <w:kern w:val="0"/>
          <w:sz w:val="28"/>
          <w:szCs w:val="28"/>
        </w:rPr>
        <w:t>。</w:t>
      </w:r>
      <w:r w:rsidRPr="00CD2A46">
        <w:rPr>
          <w:rFonts w:ascii="Arial" w:eastAsia="標楷體" w:hAnsi="Arial" w:cs="Arial" w:hint="eastAsia"/>
          <w:kern w:val="0"/>
          <w:sz w:val="28"/>
          <w:szCs w:val="28"/>
        </w:rPr>
        <w:t>但相較於一般成年人，前揭族群更難以獨立前往</w:t>
      </w:r>
      <w:r w:rsidR="00F70732" w:rsidRPr="00CD2A46">
        <w:rPr>
          <w:rFonts w:ascii="Arial" w:eastAsia="標楷體" w:hAnsi="Arial" w:cs="Arial" w:hint="eastAsia"/>
          <w:kern w:val="0"/>
          <w:sz w:val="28"/>
          <w:szCs w:val="28"/>
        </w:rPr>
        <w:t>醫療機構</w:t>
      </w:r>
      <w:r w:rsidRPr="00CD2A46">
        <w:rPr>
          <w:rFonts w:ascii="Arial" w:eastAsia="標楷體" w:hAnsi="Arial" w:cs="Arial" w:hint="eastAsia"/>
          <w:kern w:val="0"/>
          <w:sz w:val="28"/>
          <w:szCs w:val="28"/>
        </w:rPr>
        <w:t>就醫，及早求診變得更加困難，進而影響他們及照顧者生活品質及情緒健康</w:t>
      </w:r>
      <w:r w:rsidR="00EA7FF9" w:rsidRPr="00CD2A46">
        <w:rPr>
          <w:rFonts w:ascii="Arial" w:eastAsia="標楷體" w:hAnsi="Arial" w:cs="Arial"/>
          <w:kern w:val="0"/>
          <w:sz w:val="28"/>
          <w:szCs w:val="28"/>
        </w:rPr>
        <w:t>，亟</w:t>
      </w:r>
      <w:r w:rsidR="00EA7FF9" w:rsidRPr="00CD2A46">
        <w:rPr>
          <w:rFonts w:ascii="Arial" w:eastAsia="標楷體" w:hAnsi="Arial" w:cs="Arial" w:hint="eastAsia"/>
          <w:kern w:val="0"/>
          <w:sz w:val="28"/>
          <w:szCs w:val="28"/>
        </w:rPr>
        <w:t>有</w:t>
      </w:r>
      <w:r w:rsidR="00EA7FF9" w:rsidRPr="00CD2A46">
        <w:rPr>
          <w:rFonts w:ascii="Arial" w:eastAsia="標楷體" w:hAnsi="Arial" w:cs="Arial"/>
          <w:kern w:val="0"/>
          <w:sz w:val="28"/>
          <w:szCs w:val="28"/>
        </w:rPr>
        <w:t>改善其就醫障礙之必要性</w:t>
      </w:r>
      <w:r w:rsidR="00EA7FF9" w:rsidRPr="00CD2A46">
        <w:rPr>
          <w:rFonts w:ascii="Arial" w:eastAsia="標楷體" w:hAnsi="Arial" w:cs="Arial" w:hint="eastAsia"/>
          <w:kern w:val="0"/>
          <w:sz w:val="28"/>
          <w:szCs w:val="28"/>
        </w:rPr>
        <w:t>，</w:t>
      </w:r>
      <w:r w:rsidRPr="00CD2A46">
        <w:rPr>
          <w:rFonts w:ascii="Arial" w:eastAsia="標楷體" w:hAnsi="Arial" w:cs="Arial" w:hint="eastAsia"/>
          <w:kern w:val="0"/>
          <w:sz w:val="28"/>
          <w:szCs w:val="28"/>
        </w:rPr>
        <w:t>急需</w:t>
      </w:r>
      <w:r w:rsidR="00EA7FF9" w:rsidRPr="00CD2A46">
        <w:rPr>
          <w:rFonts w:ascii="Arial" w:eastAsia="標楷體" w:hAnsi="Arial" w:cs="Arial" w:hint="eastAsia"/>
          <w:kern w:val="0"/>
          <w:sz w:val="28"/>
          <w:szCs w:val="28"/>
        </w:rPr>
        <w:t>具可近性醫療照護</w:t>
      </w:r>
      <w:r w:rsidRPr="00CD2A46">
        <w:rPr>
          <w:rFonts w:ascii="Arial" w:eastAsia="標楷體" w:hAnsi="Arial" w:cs="Arial" w:hint="eastAsia"/>
          <w:kern w:val="0"/>
          <w:sz w:val="28"/>
          <w:szCs w:val="28"/>
        </w:rPr>
        <w:t>。</w:t>
      </w:r>
    </w:p>
    <w:bookmarkEnd w:id="3"/>
    <w:p w14:paraId="6CC071FF" w14:textId="2C4F70DA" w:rsidR="00BB00FB" w:rsidRPr="00CD2A46" w:rsidRDefault="00BE3856" w:rsidP="00BB00FB">
      <w:pPr>
        <w:spacing w:line="440" w:lineRule="exact"/>
        <w:ind w:left="1" w:firstLineChars="202" w:firstLine="566"/>
        <w:jc w:val="both"/>
        <w:rPr>
          <w:rFonts w:ascii="Arial" w:eastAsia="標楷體" w:hAnsi="Arial" w:cs="Arial"/>
          <w:kern w:val="0"/>
          <w:sz w:val="28"/>
          <w:szCs w:val="28"/>
        </w:rPr>
      </w:pPr>
      <w:r w:rsidRPr="00CD2A46">
        <w:rPr>
          <w:rFonts w:ascii="Arial" w:eastAsia="標楷體" w:hAnsi="Arial" w:cs="Arial" w:hint="eastAsia"/>
          <w:kern w:val="0"/>
          <w:sz w:val="28"/>
          <w:szCs w:val="28"/>
        </w:rPr>
        <w:t>又</w:t>
      </w:r>
      <w:r w:rsidR="00BB00FB" w:rsidRPr="00CD2A46">
        <w:rPr>
          <w:rFonts w:ascii="Arial" w:eastAsia="標楷體" w:hAnsi="Arial" w:cs="Arial" w:hint="eastAsia"/>
          <w:kern w:val="0"/>
          <w:sz w:val="28"/>
          <w:szCs w:val="28"/>
        </w:rPr>
        <w:t>精神病早期介入處置（</w:t>
      </w:r>
      <w:r w:rsidR="00BB00FB" w:rsidRPr="00CD2A46">
        <w:rPr>
          <w:rFonts w:ascii="Arial" w:eastAsia="標楷體" w:hAnsi="Arial" w:cs="Arial" w:hint="eastAsia"/>
          <w:kern w:val="0"/>
          <w:sz w:val="28"/>
          <w:szCs w:val="28"/>
        </w:rPr>
        <w:t>Ea</w:t>
      </w:r>
      <w:r w:rsidR="00BB00FB" w:rsidRPr="00CD2A46">
        <w:rPr>
          <w:rFonts w:ascii="Arial" w:eastAsia="標楷體" w:hAnsi="Arial" w:cs="Arial"/>
          <w:kern w:val="0"/>
          <w:sz w:val="28"/>
          <w:szCs w:val="28"/>
        </w:rPr>
        <w:t xml:space="preserve">rly Intervention of </w:t>
      </w:r>
      <w:r w:rsidR="00BB00FB" w:rsidRPr="00CD2A46">
        <w:rPr>
          <w:rFonts w:ascii="Arial" w:eastAsia="標楷體" w:hAnsi="Arial" w:cs="Arial" w:hint="eastAsia"/>
          <w:kern w:val="0"/>
          <w:sz w:val="28"/>
          <w:szCs w:val="28"/>
        </w:rPr>
        <w:t>Ps</w:t>
      </w:r>
      <w:r w:rsidR="00BB00FB" w:rsidRPr="00CD2A46">
        <w:rPr>
          <w:rFonts w:ascii="Arial" w:eastAsia="標楷體" w:hAnsi="Arial" w:cs="Arial"/>
          <w:kern w:val="0"/>
          <w:sz w:val="28"/>
          <w:szCs w:val="28"/>
        </w:rPr>
        <w:t>ychosis, EIP</w:t>
      </w:r>
      <w:r w:rsidR="00BB00FB" w:rsidRPr="00CD2A46">
        <w:rPr>
          <w:rFonts w:ascii="Arial" w:eastAsia="標楷體" w:hAnsi="Arial" w:cs="Arial" w:hint="eastAsia"/>
          <w:kern w:val="0"/>
          <w:sz w:val="28"/>
          <w:szCs w:val="28"/>
        </w:rPr>
        <w:t>）能減少復發率、自殺風險及住院次數，改善就業、教育及整體健康，且具有經濟效益，建置精神病早期介入處置治療模式已是目前世界潮流，其目的</w:t>
      </w:r>
      <w:r w:rsidR="00F70732" w:rsidRPr="00CD2A46">
        <w:rPr>
          <w:rFonts w:ascii="Arial" w:eastAsia="標楷體" w:hAnsi="Arial" w:cs="Arial" w:hint="eastAsia"/>
          <w:kern w:val="0"/>
          <w:sz w:val="28"/>
          <w:szCs w:val="28"/>
        </w:rPr>
        <w:t>在</w:t>
      </w:r>
      <w:r w:rsidR="00BB00FB" w:rsidRPr="00CD2A46">
        <w:rPr>
          <w:rFonts w:ascii="Arial" w:eastAsia="標楷體" w:hAnsi="Arial" w:cs="Arial" w:hint="eastAsia"/>
          <w:kern w:val="0"/>
          <w:sz w:val="28"/>
          <w:szCs w:val="28"/>
        </w:rPr>
        <w:t>減少精神病未得到治療</w:t>
      </w:r>
      <w:proofErr w:type="gramStart"/>
      <w:r w:rsidR="00BB00FB" w:rsidRPr="00CD2A46">
        <w:rPr>
          <w:rFonts w:ascii="Arial" w:eastAsia="標楷體" w:hAnsi="Arial" w:cs="Arial" w:hint="eastAsia"/>
          <w:kern w:val="0"/>
          <w:sz w:val="28"/>
          <w:szCs w:val="28"/>
        </w:rPr>
        <w:t>期間（</w:t>
      </w:r>
      <w:proofErr w:type="gramEnd"/>
      <w:r w:rsidR="00BB00FB" w:rsidRPr="00CD2A46">
        <w:rPr>
          <w:rFonts w:ascii="Arial" w:eastAsia="標楷體" w:hAnsi="Arial" w:cs="Arial"/>
          <w:kern w:val="0"/>
          <w:sz w:val="28"/>
          <w:szCs w:val="28"/>
        </w:rPr>
        <w:t xml:space="preserve">Duration of </w:t>
      </w:r>
      <w:r w:rsidR="00BB00FB" w:rsidRPr="00CD2A46">
        <w:rPr>
          <w:rFonts w:ascii="Arial" w:eastAsia="標楷體" w:hAnsi="Arial" w:cs="Arial" w:hint="eastAsia"/>
          <w:kern w:val="0"/>
          <w:sz w:val="28"/>
          <w:szCs w:val="28"/>
        </w:rPr>
        <w:t>Un</w:t>
      </w:r>
      <w:r w:rsidR="00BB00FB" w:rsidRPr="00CD2A46">
        <w:rPr>
          <w:rFonts w:ascii="Arial" w:eastAsia="標楷體" w:hAnsi="Arial" w:cs="Arial"/>
          <w:kern w:val="0"/>
          <w:sz w:val="28"/>
          <w:szCs w:val="28"/>
        </w:rPr>
        <w:t>treated Psychosis, DUP</w:t>
      </w:r>
      <w:r w:rsidR="00BB00FB" w:rsidRPr="00CD2A46">
        <w:rPr>
          <w:rFonts w:ascii="Arial" w:eastAsia="標楷體" w:hAnsi="Arial" w:cs="Arial" w:hint="eastAsia"/>
          <w:kern w:val="0"/>
          <w:sz w:val="28"/>
          <w:szCs w:val="28"/>
        </w:rPr>
        <w:t>）與促進復原及減少復發，有其發展必要性</w:t>
      </w:r>
      <w:r w:rsidRPr="00CD2A46">
        <w:rPr>
          <w:rFonts w:ascii="Arial" w:eastAsia="標楷體" w:hAnsi="Arial" w:cs="Arial" w:hint="eastAsia"/>
          <w:kern w:val="0"/>
          <w:sz w:val="28"/>
          <w:szCs w:val="28"/>
        </w:rPr>
        <w:t>，</w:t>
      </w:r>
      <w:proofErr w:type="gramStart"/>
      <w:r w:rsidRPr="00CD2A46">
        <w:rPr>
          <w:rFonts w:ascii="Arial" w:eastAsia="標楷體" w:hAnsi="Arial" w:cs="Arial" w:hint="eastAsia"/>
          <w:kern w:val="0"/>
          <w:sz w:val="28"/>
          <w:szCs w:val="28"/>
        </w:rPr>
        <w:t>爰</w:t>
      </w:r>
      <w:proofErr w:type="gramEnd"/>
      <w:r w:rsidRPr="00CD2A46">
        <w:rPr>
          <w:rFonts w:ascii="Arial" w:eastAsia="標楷體" w:hAnsi="Arial" w:cs="Arial" w:hint="eastAsia"/>
          <w:kern w:val="0"/>
          <w:sz w:val="28"/>
          <w:szCs w:val="28"/>
        </w:rPr>
        <w:t>公開徵求辦理本計畫。</w:t>
      </w:r>
    </w:p>
    <w:p w14:paraId="2DE23F45" w14:textId="77777777" w:rsidR="00BB00FB" w:rsidRPr="00CD2A46" w:rsidRDefault="00BB00FB" w:rsidP="00BB00FB">
      <w:pPr>
        <w:spacing w:line="440" w:lineRule="exact"/>
        <w:jc w:val="both"/>
        <w:rPr>
          <w:rFonts w:ascii="Arial" w:eastAsia="標楷體" w:hAnsi="Arial" w:cs="Arial"/>
          <w:b/>
          <w:kern w:val="0"/>
          <w:szCs w:val="28"/>
        </w:rPr>
      </w:pPr>
    </w:p>
    <w:p w14:paraId="5BA208D1" w14:textId="77777777" w:rsidR="00BB00FB" w:rsidRPr="00CD2A46" w:rsidRDefault="00BB00FB" w:rsidP="00BB00FB">
      <w:pPr>
        <w:pStyle w:val="a9"/>
        <w:numPr>
          <w:ilvl w:val="0"/>
          <w:numId w:val="1"/>
        </w:numPr>
        <w:snapToGrid w:val="0"/>
        <w:spacing w:line="440" w:lineRule="exact"/>
        <w:ind w:left="839"/>
        <w:jc w:val="both"/>
        <w:outlineLvl w:val="0"/>
        <w:rPr>
          <w:rFonts w:ascii="Arial" w:hAnsi="Arial" w:cs="Arial"/>
          <w:bCs/>
          <w:sz w:val="36"/>
        </w:rPr>
      </w:pPr>
      <w:bookmarkStart w:id="4" w:name="_Toc151651751"/>
      <w:bookmarkStart w:id="5" w:name="_Toc181367805"/>
      <w:r w:rsidRPr="00CD2A46">
        <w:rPr>
          <w:rFonts w:ascii="Arial" w:hAnsi="標楷體" w:cs="Arial" w:hint="eastAsia"/>
          <w:bCs/>
          <w:sz w:val="36"/>
        </w:rPr>
        <w:t>布建規劃目標</w:t>
      </w:r>
      <w:bookmarkEnd w:id="4"/>
      <w:bookmarkEnd w:id="5"/>
    </w:p>
    <w:p w14:paraId="72391017" w14:textId="5CED5AB1" w:rsidR="00BB00FB" w:rsidRPr="00CD2A46" w:rsidRDefault="00BB00FB" w:rsidP="00BB00FB">
      <w:pPr>
        <w:tabs>
          <w:tab w:val="left" w:pos="6120"/>
        </w:tabs>
        <w:snapToGrid w:val="0"/>
        <w:spacing w:line="440" w:lineRule="exact"/>
        <w:ind w:leftChars="176" w:left="974" w:hangingChars="197" w:hanging="552"/>
        <w:jc w:val="both"/>
        <w:rPr>
          <w:rFonts w:ascii="Arial" w:eastAsia="標楷體" w:hAnsi="Arial" w:cs="Arial"/>
          <w:sz w:val="28"/>
          <w:szCs w:val="28"/>
        </w:rPr>
      </w:pPr>
      <w:r w:rsidRPr="00CD2A46">
        <w:rPr>
          <w:rFonts w:ascii="Arial" w:eastAsia="標楷體" w:hAnsi="Arial" w:cs="Arial"/>
          <w:sz w:val="28"/>
          <w:szCs w:val="28"/>
        </w:rPr>
        <w:t>一、建置</w:t>
      </w:r>
      <w:r w:rsidRPr="00CD2A46">
        <w:rPr>
          <w:rFonts w:ascii="Arial" w:eastAsia="標楷體" w:hAnsi="Arial" w:cs="Arial" w:hint="eastAsia"/>
          <w:sz w:val="28"/>
          <w:szCs w:val="28"/>
        </w:rPr>
        <w:t>1</w:t>
      </w:r>
      <w:r w:rsidR="00EA7FF9" w:rsidRPr="00CD2A46">
        <w:rPr>
          <w:rFonts w:ascii="Arial" w:eastAsia="標楷體" w:hAnsi="Arial" w:cs="Arial" w:hint="eastAsia"/>
          <w:sz w:val="28"/>
          <w:szCs w:val="28"/>
        </w:rPr>
        <w:t>6</w:t>
      </w:r>
      <w:r w:rsidRPr="00CD2A46">
        <w:rPr>
          <w:rFonts w:ascii="Arial" w:eastAsia="標楷體" w:hAnsi="Arial" w:cs="Arial" w:hint="eastAsia"/>
          <w:sz w:val="28"/>
          <w:szCs w:val="28"/>
        </w:rPr>
        <w:t>處</w:t>
      </w:r>
      <w:r w:rsidR="00B05947" w:rsidRPr="00CD2A46">
        <w:rPr>
          <w:rFonts w:ascii="Arial" w:eastAsia="標楷體" w:hAnsi="Arial" w:cs="Arial" w:hint="eastAsia"/>
          <w:sz w:val="28"/>
          <w:szCs w:val="28"/>
        </w:rPr>
        <w:t>嚴重情緒行為者</w:t>
      </w:r>
      <w:r w:rsidRPr="00CD2A46">
        <w:rPr>
          <w:rFonts w:ascii="Arial" w:eastAsia="標楷體" w:hAnsi="Arial" w:cs="Arial"/>
          <w:sz w:val="28"/>
          <w:szCs w:val="28"/>
        </w:rPr>
        <w:t>精神醫療特別門診示範點，每家</w:t>
      </w:r>
      <w:r w:rsidR="00F70732" w:rsidRPr="00CD2A46">
        <w:rPr>
          <w:rFonts w:ascii="Arial" w:eastAsia="標楷體" w:hAnsi="Arial" w:cs="Arial" w:hint="eastAsia"/>
          <w:sz w:val="28"/>
          <w:szCs w:val="28"/>
        </w:rPr>
        <w:t>受補助醫療機構</w:t>
      </w:r>
      <w:r w:rsidRPr="00CD2A46">
        <w:rPr>
          <w:rFonts w:ascii="Arial" w:eastAsia="標楷體" w:hAnsi="Arial" w:cs="Arial"/>
          <w:kern w:val="0"/>
          <w:sz w:val="28"/>
          <w:szCs w:val="28"/>
        </w:rPr>
        <w:t>每週至少</w:t>
      </w:r>
      <w:r w:rsidRPr="00CD2A46">
        <w:rPr>
          <w:rFonts w:ascii="Arial" w:eastAsia="標楷體" w:hAnsi="Arial" w:cs="Arial"/>
          <w:kern w:val="0"/>
          <w:sz w:val="28"/>
          <w:szCs w:val="28"/>
        </w:rPr>
        <w:t>3</w:t>
      </w:r>
      <w:r w:rsidRPr="00CD2A46">
        <w:rPr>
          <w:rFonts w:ascii="Arial" w:eastAsia="標楷體" w:hAnsi="Arial" w:cs="Arial"/>
          <w:kern w:val="0"/>
          <w:sz w:val="28"/>
          <w:szCs w:val="28"/>
        </w:rPr>
        <w:t>診次</w:t>
      </w:r>
      <w:r w:rsidR="00F70732" w:rsidRPr="00CD2A46">
        <w:rPr>
          <w:rFonts w:ascii="Arial" w:eastAsia="標楷體" w:hAnsi="Arial" w:cs="Arial" w:hint="eastAsia"/>
          <w:kern w:val="0"/>
          <w:sz w:val="28"/>
          <w:szCs w:val="28"/>
        </w:rPr>
        <w:t>，</w:t>
      </w:r>
      <w:r w:rsidRPr="00CD2A46">
        <w:rPr>
          <w:rFonts w:ascii="Arial" w:eastAsia="標楷體" w:hAnsi="Arial" w:cs="Arial"/>
          <w:kern w:val="0"/>
          <w:sz w:val="28"/>
          <w:szCs w:val="28"/>
        </w:rPr>
        <w:t>每月至少提供</w:t>
      </w:r>
      <w:r w:rsidRPr="00CD2A46">
        <w:rPr>
          <w:rFonts w:ascii="Arial" w:eastAsia="標楷體" w:hAnsi="Arial" w:cs="Arial" w:hint="eastAsia"/>
          <w:kern w:val="0"/>
          <w:sz w:val="28"/>
          <w:szCs w:val="28"/>
        </w:rPr>
        <w:t>50</w:t>
      </w:r>
      <w:r w:rsidRPr="00CD2A46">
        <w:rPr>
          <w:rFonts w:ascii="Arial" w:eastAsia="標楷體" w:hAnsi="Arial" w:cs="Arial"/>
          <w:kern w:val="0"/>
          <w:sz w:val="28"/>
          <w:szCs w:val="28"/>
        </w:rPr>
        <w:t>人次</w:t>
      </w:r>
      <w:r w:rsidRPr="00CD2A46">
        <w:rPr>
          <w:rFonts w:ascii="Arial" w:eastAsia="標楷體" w:hAnsi="Arial" w:cs="Arial" w:hint="eastAsia"/>
          <w:kern w:val="0"/>
          <w:sz w:val="28"/>
          <w:szCs w:val="28"/>
        </w:rPr>
        <w:t>以上</w:t>
      </w:r>
      <w:r w:rsidR="00F70732" w:rsidRPr="00CD2A46">
        <w:rPr>
          <w:rFonts w:ascii="Arial" w:eastAsia="標楷體" w:hAnsi="Arial" w:cs="Arial" w:hint="eastAsia"/>
          <w:kern w:val="0"/>
          <w:sz w:val="28"/>
          <w:szCs w:val="28"/>
        </w:rPr>
        <w:t>門診服務</w:t>
      </w:r>
      <w:r w:rsidRPr="00CD2A46">
        <w:rPr>
          <w:rFonts w:ascii="Arial" w:eastAsia="標楷體" w:hAnsi="Arial" w:cs="Arial"/>
          <w:kern w:val="0"/>
          <w:sz w:val="28"/>
          <w:szCs w:val="28"/>
        </w:rPr>
        <w:t>；每次初診時間「至少</w:t>
      </w:r>
      <w:r w:rsidRPr="00CD2A46">
        <w:rPr>
          <w:rFonts w:ascii="Arial" w:eastAsia="標楷體" w:hAnsi="Arial" w:cs="Arial"/>
          <w:kern w:val="0"/>
          <w:sz w:val="28"/>
          <w:szCs w:val="28"/>
        </w:rPr>
        <w:t>3</w:t>
      </w:r>
      <w:r w:rsidRPr="00CD2A46">
        <w:rPr>
          <w:rFonts w:ascii="Arial" w:eastAsia="標楷體" w:hAnsi="Arial" w:cs="Arial" w:hint="eastAsia"/>
          <w:kern w:val="0"/>
          <w:sz w:val="28"/>
          <w:szCs w:val="28"/>
        </w:rPr>
        <w:t>0</w:t>
      </w:r>
      <w:r w:rsidRPr="00CD2A46">
        <w:rPr>
          <w:rFonts w:ascii="Arial" w:eastAsia="標楷體" w:hAnsi="Arial" w:cs="Arial"/>
          <w:kern w:val="0"/>
          <w:sz w:val="28"/>
          <w:szCs w:val="28"/>
        </w:rPr>
        <w:t>分鐘」</w:t>
      </w:r>
      <w:r w:rsidRPr="00CD2A46">
        <w:rPr>
          <w:rFonts w:ascii="Arial" w:eastAsia="標楷體" w:hAnsi="Arial" w:cs="Arial"/>
          <w:sz w:val="28"/>
          <w:szCs w:val="28"/>
        </w:rPr>
        <w:t>。</w:t>
      </w:r>
    </w:p>
    <w:p w14:paraId="122B3E37" w14:textId="223B4D81" w:rsidR="00BB00FB" w:rsidRPr="00CD2A46" w:rsidRDefault="00BB00FB" w:rsidP="00BB00FB">
      <w:pPr>
        <w:pStyle w:val="a4"/>
        <w:numPr>
          <w:ilvl w:val="0"/>
          <w:numId w:val="6"/>
        </w:numPr>
        <w:tabs>
          <w:tab w:val="left" w:pos="993"/>
        </w:tabs>
        <w:snapToGrid w:val="0"/>
        <w:spacing w:line="440" w:lineRule="exact"/>
        <w:ind w:leftChars="0" w:left="993" w:hanging="568"/>
        <w:jc w:val="both"/>
        <w:rPr>
          <w:rFonts w:ascii="Arial" w:eastAsia="標楷體" w:hAnsi="Arial" w:cs="Arial"/>
          <w:sz w:val="28"/>
          <w:szCs w:val="28"/>
        </w:rPr>
      </w:pPr>
      <w:r w:rsidRPr="00CD2A46">
        <w:rPr>
          <w:rFonts w:ascii="Arial" w:eastAsia="標楷體" w:hAnsi="Arial" w:cs="Arial"/>
          <w:sz w:val="28"/>
          <w:szCs w:val="28"/>
        </w:rPr>
        <w:t>每家</w:t>
      </w:r>
      <w:r w:rsidR="00F70732" w:rsidRPr="00CD2A46">
        <w:rPr>
          <w:rFonts w:ascii="Arial" w:eastAsia="標楷體" w:hAnsi="Arial" w:cs="Arial" w:hint="eastAsia"/>
          <w:sz w:val="28"/>
          <w:szCs w:val="28"/>
        </w:rPr>
        <w:t>受補助醫療機構</w:t>
      </w:r>
      <w:r w:rsidRPr="00CD2A46">
        <w:rPr>
          <w:rFonts w:ascii="Arial" w:eastAsia="標楷體" w:hAnsi="Arial" w:cs="Arial"/>
          <w:sz w:val="28"/>
          <w:szCs w:val="28"/>
        </w:rPr>
        <w:t>至身心障礙福利機構</w:t>
      </w:r>
      <w:r w:rsidRPr="00CD2A46">
        <w:rPr>
          <w:rFonts w:ascii="Arial" w:eastAsia="標楷體" w:hAnsi="Arial" w:cs="Arial" w:hint="eastAsia"/>
          <w:sz w:val="28"/>
          <w:szCs w:val="28"/>
        </w:rPr>
        <w:t>、兒少安置機構及其他</w:t>
      </w:r>
      <w:r w:rsidRPr="00CD2A46">
        <w:rPr>
          <w:rFonts w:ascii="Arial" w:eastAsia="標楷體" w:hAnsi="Arial" w:cs="Arial"/>
          <w:sz w:val="28"/>
          <w:szCs w:val="28"/>
        </w:rPr>
        <w:t>相關網絡</w:t>
      </w:r>
      <w:r w:rsidRPr="00CD2A46">
        <w:rPr>
          <w:rFonts w:ascii="Arial" w:eastAsia="標楷體" w:hAnsi="Arial" w:cs="Arial" w:hint="eastAsia"/>
          <w:sz w:val="28"/>
          <w:szCs w:val="28"/>
        </w:rPr>
        <w:t>機構</w:t>
      </w:r>
      <w:proofErr w:type="gramStart"/>
      <w:r w:rsidRPr="00CD2A46">
        <w:rPr>
          <w:rFonts w:ascii="Arial" w:eastAsia="標楷體" w:hAnsi="Arial" w:cs="Arial"/>
          <w:sz w:val="28"/>
          <w:szCs w:val="28"/>
        </w:rPr>
        <w:t>之外展</w:t>
      </w:r>
      <w:proofErr w:type="gramEnd"/>
      <w:r w:rsidRPr="00CD2A46">
        <w:rPr>
          <w:rFonts w:ascii="Arial" w:eastAsia="標楷體" w:hAnsi="Arial" w:cs="Arial" w:hint="eastAsia"/>
          <w:sz w:val="28"/>
          <w:szCs w:val="28"/>
        </w:rPr>
        <w:t>服務</w:t>
      </w:r>
      <w:r w:rsidR="00F70732" w:rsidRPr="00CD2A46">
        <w:rPr>
          <w:rFonts w:ascii="Arial" w:eastAsia="標楷體" w:hAnsi="Arial" w:cs="Arial" w:hint="eastAsia"/>
          <w:sz w:val="28"/>
          <w:szCs w:val="28"/>
        </w:rPr>
        <w:t>，全年</w:t>
      </w:r>
      <w:r w:rsidRPr="00CD2A46">
        <w:rPr>
          <w:rFonts w:ascii="Arial" w:eastAsia="標楷體" w:hAnsi="Arial" w:cs="Arial"/>
          <w:sz w:val="28"/>
          <w:szCs w:val="28"/>
        </w:rPr>
        <w:t>至少提供</w:t>
      </w:r>
      <w:r w:rsidRPr="00CD2A46">
        <w:rPr>
          <w:rFonts w:ascii="Arial" w:eastAsia="標楷體" w:hAnsi="Arial" w:cs="Arial"/>
          <w:sz w:val="28"/>
          <w:szCs w:val="28"/>
        </w:rPr>
        <w:t>100</w:t>
      </w:r>
      <w:r w:rsidRPr="00CD2A46">
        <w:rPr>
          <w:rFonts w:ascii="Arial" w:eastAsia="標楷體" w:hAnsi="Arial" w:cs="Arial" w:hint="eastAsia"/>
          <w:sz w:val="28"/>
          <w:szCs w:val="28"/>
        </w:rPr>
        <w:t>次以上</w:t>
      </w:r>
      <w:r w:rsidRPr="00CD2A46">
        <w:rPr>
          <w:rFonts w:ascii="Arial" w:eastAsia="標楷體" w:hAnsi="Arial" w:cs="Arial"/>
          <w:sz w:val="28"/>
          <w:szCs w:val="28"/>
        </w:rPr>
        <w:t>，</w:t>
      </w:r>
      <w:r w:rsidRPr="00CD2A46">
        <w:rPr>
          <w:rFonts w:ascii="Arial" w:eastAsia="標楷體" w:hAnsi="Arial" w:cs="Arial" w:hint="eastAsia"/>
          <w:sz w:val="28"/>
          <w:szCs w:val="28"/>
        </w:rPr>
        <w:t>1</w:t>
      </w:r>
      <w:r w:rsidR="00EA7FF9" w:rsidRPr="00CD2A46">
        <w:rPr>
          <w:rFonts w:ascii="Arial" w:eastAsia="標楷體" w:hAnsi="Arial" w:cs="Arial" w:hint="eastAsia"/>
          <w:sz w:val="28"/>
          <w:szCs w:val="28"/>
        </w:rPr>
        <w:t>6</w:t>
      </w:r>
      <w:r w:rsidRPr="00CD2A46">
        <w:rPr>
          <w:rFonts w:ascii="Arial" w:eastAsia="標楷體" w:hAnsi="Arial" w:cs="Arial"/>
          <w:sz w:val="28"/>
          <w:szCs w:val="28"/>
        </w:rPr>
        <w:t>家補助機構合計提供至少</w:t>
      </w:r>
      <w:r w:rsidRPr="00CD2A46">
        <w:rPr>
          <w:rFonts w:ascii="Arial" w:eastAsia="標楷體" w:hAnsi="Arial" w:cs="Arial" w:hint="eastAsia"/>
          <w:sz w:val="28"/>
          <w:szCs w:val="28"/>
        </w:rPr>
        <w:t>1</w:t>
      </w:r>
      <w:r w:rsidRPr="00CD2A46">
        <w:rPr>
          <w:rFonts w:ascii="Arial" w:eastAsia="標楷體" w:hAnsi="Arial" w:cs="Arial"/>
          <w:sz w:val="28"/>
          <w:szCs w:val="28"/>
        </w:rPr>
        <w:t>,</w:t>
      </w:r>
      <w:r w:rsidR="00EA7FF9" w:rsidRPr="00CD2A46">
        <w:rPr>
          <w:rFonts w:ascii="Arial" w:eastAsia="標楷體" w:hAnsi="Arial" w:cs="Arial" w:hint="eastAsia"/>
          <w:sz w:val="28"/>
          <w:szCs w:val="28"/>
        </w:rPr>
        <w:t>6</w:t>
      </w:r>
      <w:r w:rsidRPr="00CD2A46">
        <w:rPr>
          <w:rFonts w:ascii="Arial" w:eastAsia="標楷體" w:hAnsi="Arial" w:cs="Arial"/>
          <w:sz w:val="28"/>
          <w:szCs w:val="28"/>
        </w:rPr>
        <w:t>00</w:t>
      </w:r>
      <w:r w:rsidRPr="00CD2A46">
        <w:rPr>
          <w:rFonts w:ascii="Arial" w:eastAsia="標楷體" w:hAnsi="Arial" w:cs="Arial"/>
          <w:sz w:val="28"/>
          <w:szCs w:val="28"/>
        </w:rPr>
        <w:t>次。</w:t>
      </w:r>
    </w:p>
    <w:p w14:paraId="1FFE8133" w14:textId="7EC1477F" w:rsidR="00BB00FB" w:rsidRPr="00CD2A46" w:rsidRDefault="00BB00FB" w:rsidP="00BB00FB">
      <w:pPr>
        <w:pStyle w:val="a4"/>
        <w:numPr>
          <w:ilvl w:val="0"/>
          <w:numId w:val="6"/>
        </w:numPr>
        <w:tabs>
          <w:tab w:val="left" w:pos="993"/>
        </w:tabs>
        <w:snapToGrid w:val="0"/>
        <w:spacing w:line="440" w:lineRule="exact"/>
        <w:ind w:leftChars="0" w:left="993" w:hanging="568"/>
        <w:jc w:val="both"/>
        <w:rPr>
          <w:rFonts w:ascii="Arial" w:eastAsia="標楷體" w:hAnsi="Arial" w:cs="Arial"/>
          <w:sz w:val="28"/>
          <w:szCs w:val="28"/>
        </w:rPr>
      </w:pPr>
      <w:r w:rsidRPr="00CD2A46">
        <w:rPr>
          <w:rFonts w:ascii="Arial" w:eastAsia="標楷體" w:hAnsi="Arial" w:cs="Arial" w:hint="eastAsia"/>
          <w:kern w:val="0"/>
          <w:sz w:val="28"/>
          <w:szCs w:val="28"/>
        </w:rPr>
        <w:lastRenderedPageBreak/>
        <w:t>連結責任分區內醫療機構</w:t>
      </w:r>
      <w:r w:rsidR="00F70732" w:rsidRPr="00CD2A46">
        <w:rPr>
          <w:rFonts w:ascii="Arial" w:eastAsia="標楷體" w:hAnsi="Arial" w:cs="Arial" w:hint="eastAsia"/>
          <w:kern w:val="0"/>
          <w:sz w:val="28"/>
          <w:szCs w:val="28"/>
        </w:rPr>
        <w:t>，</w:t>
      </w:r>
      <w:r w:rsidRPr="00CD2A46">
        <w:rPr>
          <w:rFonts w:ascii="Arial" w:eastAsia="標楷體" w:hAnsi="Arial" w:cs="Arial" w:hint="eastAsia"/>
          <w:kern w:val="0"/>
          <w:sz w:val="28"/>
          <w:szCs w:val="28"/>
        </w:rPr>
        <w:t>建立早期精神病徵兆個案偵測網絡及轉</w:t>
      </w:r>
      <w:proofErr w:type="gramStart"/>
      <w:r w:rsidRPr="00CD2A46">
        <w:rPr>
          <w:rFonts w:ascii="Arial" w:eastAsia="標楷體" w:hAnsi="Arial" w:cs="Arial" w:hint="eastAsia"/>
          <w:kern w:val="0"/>
          <w:sz w:val="28"/>
          <w:szCs w:val="28"/>
        </w:rPr>
        <w:t>介</w:t>
      </w:r>
      <w:proofErr w:type="gramEnd"/>
      <w:r w:rsidRPr="00CD2A46">
        <w:rPr>
          <w:rFonts w:ascii="Arial" w:eastAsia="標楷體" w:hAnsi="Arial" w:cs="Arial" w:hint="eastAsia"/>
          <w:kern w:val="0"/>
          <w:sz w:val="28"/>
          <w:szCs w:val="28"/>
        </w:rPr>
        <w:t>平台，並提供個案管理服務，每家</w:t>
      </w:r>
      <w:r w:rsidR="00F70732" w:rsidRPr="00CD2A46">
        <w:rPr>
          <w:rFonts w:ascii="Arial" w:eastAsia="標楷體" w:hAnsi="Arial" w:cs="Arial" w:hint="eastAsia"/>
          <w:sz w:val="28"/>
          <w:szCs w:val="28"/>
        </w:rPr>
        <w:t>受補助醫療機構</w:t>
      </w:r>
      <w:r w:rsidR="009F01B7" w:rsidRPr="00CD2A46">
        <w:rPr>
          <w:rFonts w:ascii="Arial" w:eastAsia="標楷體" w:hAnsi="Arial" w:cs="Arial" w:hint="eastAsia"/>
          <w:kern w:val="0"/>
          <w:sz w:val="28"/>
          <w:szCs w:val="28"/>
        </w:rPr>
        <w:t>1</w:t>
      </w:r>
      <w:r w:rsidR="009F01B7" w:rsidRPr="00CD2A46">
        <w:rPr>
          <w:rFonts w:ascii="Arial" w:eastAsia="標楷體" w:hAnsi="Arial" w:cs="Arial"/>
          <w:kern w:val="0"/>
          <w:sz w:val="28"/>
          <w:szCs w:val="28"/>
        </w:rPr>
        <w:t>14</w:t>
      </w:r>
      <w:r w:rsidR="009F01B7" w:rsidRPr="00CD2A46">
        <w:rPr>
          <w:rFonts w:ascii="Arial" w:eastAsia="標楷體" w:hAnsi="Arial" w:cs="Arial" w:hint="eastAsia"/>
          <w:kern w:val="0"/>
          <w:sz w:val="28"/>
          <w:szCs w:val="28"/>
        </w:rPr>
        <w:t>年</w:t>
      </w:r>
      <w:r w:rsidR="00EA7FF9" w:rsidRPr="00CD2A46">
        <w:rPr>
          <w:rFonts w:ascii="Arial" w:eastAsia="標楷體" w:hAnsi="Arial" w:cs="Arial" w:hint="eastAsia"/>
          <w:kern w:val="0"/>
          <w:sz w:val="28"/>
          <w:szCs w:val="28"/>
        </w:rPr>
        <w:t>新收案個案數</w:t>
      </w:r>
      <w:r w:rsidRPr="00CD2A46">
        <w:rPr>
          <w:rFonts w:ascii="Arial" w:eastAsia="標楷體" w:hAnsi="Arial" w:cs="Arial" w:hint="eastAsia"/>
          <w:kern w:val="0"/>
          <w:sz w:val="28"/>
          <w:szCs w:val="28"/>
        </w:rPr>
        <w:t>至少</w:t>
      </w:r>
      <w:r w:rsidR="00EA7FF9" w:rsidRPr="00CD2A46">
        <w:rPr>
          <w:rFonts w:ascii="Arial" w:eastAsia="標楷體" w:hAnsi="Arial" w:cs="Arial" w:hint="eastAsia"/>
          <w:kern w:val="0"/>
          <w:sz w:val="28"/>
          <w:szCs w:val="28"/>
        </w:rPr>
        <w:t>達</w:t>
      </w:r>
      <w:r w:rsidRPr="00CD2A46">
        <w:rPr>
          <w:rFonts w:ascii="Arial" w:eastAsia="標楷體" w:hAnsi="Arial" w:cs="Arial" w:hint="eastAsia"/>
          <w:kern w:val="0"/>
          <w:sz w:val="28"/>
          <w:szCs w:val="28"/>
        </w:rPr>
        <w:t>20</w:t>
      </w:r>
      <w:r w:rsidRPr="00CD2A46">
        <w:rPr>
          <w:rFonts w:ascii="Arial" w:eastAsia="標楷體" w:hAnsi="Arial" w:cs="Arial" w:hint="eastAsia"/>
          <w:kern w:val="0"/>
          <w:sz w:val="28"/>
          <w:szCs w:val="28"/>
        </w:rPr>
        <w:t>人</w:t>
      </w:r>
      <w:r w:rsidRPr="00CD2A46">
        <w:rPr>
          <w:rFonts w:ascii="Arial" w:eastAsia="標楷體" w:hAnsi="Arial" w:cs="Arial"/>
          <w:sz w:val="28"/>
          <w:szCs w:val="28"/>
        </w:rPr>
        <w:t>，</w:t>
      </w:r>
      <w:r w:rsidRPr="00CD2A46">
        <w:rPr>
          <w:rFonts w:ascii="Arial" w:eastAsia="標楷體" w:hAnsi="Arial" w:cs="Arial" w:hint="eastAsia"/>
          <w:sz w:val="28"/>
          <w:szCs w:val="28"/>
        </w:rPr>
        <w:t>1</w:t>
      </w:r>
      <w:r w:rsidR="00EA7FF9" w:rsidRPr="00CD2A46">
        <w:rPr>
          <w:rFonts w:ascii="Arial" w:eastAsia="標楷體" w:hAnsi="Arial" w:cs="Arial" w:hint="eastAsia"/>
          <w:sz w:val="28"/>
          <w:szCs w:val="28"/>
        </w:rPr>
        <w:t>6</w:t>
      </w:r>
      <w:r w:rsidRPr="00CD2A46">
        <w:rPr>
          <w:rFonts w:ascii="Arial" w:eastAsia="標楷體" w:hAnsi="Arial" w:cs="Arial"/>
          <w:sz w:val="28"/>
          <w:szCs w:val="28"/>
        </w:rPr>
        <w:t>家補助機構合計提供</w:t>
      </w:r>
      <w:r w:rsidRPr="00CD2A46">
        <w:rPr>
          <w:rFonts w:ascii="Arial" w:eastAsia="標楷體" w:hAnsi="Arial" w:cs="Arial" w:hint="eastAsia"/>
          <w:sz w:val="28"/>
          <w:szCs w:val="28"/>
        </w:rPr>
        <w:t>服務</w:t>
      </w:r>
      <w:r w:rsidRPr="00CD2A46">
        <w:rPr>
          <w:rFonts w:ascii="Arial" w:eastAsia="標楷體" w:hAnsi="Arial" w:cs="Arial"/>
          <w:sz w:val="28"/>
          <w:szCs w:val="28"/>
        </w:rPr>
        <w:t>至少</w:t>
      </w:r>
      <w:r w:rsidR="00EA7FF9" w:rsidRPr="00CD2A46">
        <w:rPr>
          <w:rFonts w:ascii="Arial" w:eastAsia="標楷體" w:hAnsi="Arial" w:cs="Arial" w:hint="eastAsia"/>
          <w:sz w:val="28"/>
          <w:szCs w:val="28"/>
        </w:rPr>
        <w:t>320</w:t>
      </w:r>
      <w:r w:rsidRPr="00CD2A46">
        <w:rPr>
          <w:rFonts w:ascii="Arial" w:eastAsia="標楷體" w:hAnsi="Arial" w:cs="Arial" w:hint="eastAsia"/>
          <w:sz w:val="28"/>
          <w:szCs w:val="28"/>
        </w:rPr>
        <w:t>人</w:t>
      </w:r>
      <w:r w:rsidRPr="00CD2A46">
        <w:rPr>
          <w:rFonts w:ascii="Arial" w:eastAsia="標楷體" w:hAnsi="Arial" w:cs="Arial"/>
          <w:sz w:val="28"/>
          <w:szCs w:val="28"/>
        </w:rPr>
        <w:t>。</w:t>
      </w:r>
    </w:p>
    <w:p w14:paraId="01AF445E" w14:textId="23445C61" w:rsidR="00BB00FB" w:rsidRPr="00CD2A46" w:rsidRDefault="00BB00FB" w:rsidP="00BB00FB">
      <w:pPr>
        <w:pStyle w:val="a4"/>
        <w:numPr>
          <w:ilvl w:val="0"/>
          <w:numId w:val="6"/>
        </w:numPr>
        <w:tabs>
          <w:tab w:val="left" w:pos="993"/>
        </w:tabs>
        <w:snapToGrid w:val="0"/>
        <w:spacing w:line="440" w:lineRule="exact"/>
        <w:ind w:leftChars="0" w:left="993" w:hanging="568"/>
        <w:jc w:val="both"/>
        <w:rPr>
          <w:rFonts w:ascii="Arial" w:eastAsia="標楷體" w:hAnsi="Arial" w:cs="Arial"/>
          <w:sz w:val="28"/>
          <w:szCs w:val="28"/>
        </w:rPr>
      </w:pPr>
      <w:r w:rsidRPr="00CD2A46">
        <w:rPr>
          <w:rFonts w:ascii="Arial" w:eastAsia="標楷體" w:hAnsi="Arial" w:cs="Arial" w:hint="eastAsia"/>
          <w:sz w:val="28"/>
          <w:szCs w:val="28"/>
        </w:rPr>
        <w:t>建置</w:t>
      </w:r>
      <w:r w:rsidRPr="00CD2A46">
        <w:rPr>
          <w:rFonts w:ascii="Arial" w:eastAsia="標楷體" w:hAnsi="Arial" w:cs="Arial" w:hint="eastAsia"/>
          <w:sz w:val="28"/>
          <w:szCs w:val="28"/>
        </w:rPr>
        <w:t>1</w:t>
      </w:r>
      <w:r w:rsidRPr="00CD2A46">
        <w:rPr>
          <w:rFonts w:ascii="Arial" w:eastAsia="標楷體" w:hAnsi="Arial" w:cs="Arial" w:hint="eastAsia"/>
          <w:sz w:val="28"/>
          <w:szCs w:val="28"/>
        </w:rPr>
        <w:t>家管理協調中心，</w:t>
      </w:r>
      <w:r w:rsidR="00F70732" w:rsidRPr="00CD2A46">
        <w:rPr>
          <w:rFonts w:ascii="Arial" w:eastAsia="標楷體" w:hAnsi="Arial" w:cs="Arial" w:hint="eastAsia"/>
          <w:sz w:val="28"/>
          <w:szCs w:val="28"/>
        </w:rPr>
        <w:t>針對受補助醫療機構</w:t>
      </w:r>
      <w:r w:rsidRPr="00CD2A46">
        <w:rPr>
          <w:rFonts w:ascii="Arial" w:eastAsia="標楷體" w:hAnsi="Arial" w:cs="Arial" w:hint="eastAsia"/>
          <w:sz w:val="28"/>
          <w:szCs w:val="28"/>
        </w:rPr>
        <w:t>，</w:t>
      </w:r>
      <w:r w:rsidR="00F70732" w:rsidRPr="00CD2A46">
        <w:rPr>
          <w:rFonts w:ascii="Arial" w:eastAsia="標楷體" w:hAnsi="Arial" w:cs="Arial" w:hint="eastAsia"/>
          <w:sz w:val="28"/>
          <w:szCs w:val="28"/>
        </w:rPr>
        <w:t>辦理至少</w:t>
      </w:r>
      <w:r w:rsidRPr="00CD2A46">
        <w:rPr>
          <w:rFonts w:ascii="Arial" w:eastAsia="標楷體" w:hAnsi="Arial" w:cs="Arial" w:hint="eastAsia"/>
          <w:sz w:val="28"/>
          <w:szCs w:val="28"/>
        </w:rPr>
        <w:t>1</w:t>
      </w:r>
      <w:r w:rsidRPr="00CD2A46">
        <w:rPr>
          <w:rFonts w:ascii="Arial" w:eastAsia="標楷體" w:hAnsi="Arial" w:cs="Arial" w:hint="eastAsia"/>
          <w:sz w:val="28"/>
          <w:szCs w:val="28"/>
        </w:rPr>
        <w:t>場實地追蹤輔導（曾辦理本計畫</w:t>
      </w:r>
      <w:r w:rsidRPr="00CD2A46">
        <w:rPr>
          <w:rFonts w:ascii="Arial" w:eastAsia="標楷體" w:hAnsi="Arial" w:cs="Arial" w:hint="eastAsia"/>
          <w:sz w:val="28"/>
          <w:szCs w:val="28"/>
        </w:rPr>
        <w:t>3</w:t>
      </w:r>
      <w:r w:rsidRPr="00CD2A46">
        <w:rPr>
          <w:rFonts w:ascii="Arial" w:eastAsia="標楷體" w:hAnsi="Arial" w:cs="Arial" w:hint="eastAsia"/>
          <w:sz w:val="28"/>
          <w:szCs w:val="28"/>
        </w:rPr>
        <w:t>年以上之機構得免）及</w:t>
      </w:r>
      <w:r w:rsidR="00F70732" w:rsidRPr="00CD2A46">
        <w:rPr>
          <w:rFonts w:ascii="Arial" w:eastAsia="標楷體" w:hAnsi="Arial" w:cs="Arial" w:hint="eastAsia"/>
          <w:sz w:val="28"/>
          <w:szCs w:val="28"/>
        </w:rPr>
        <w:t>至少</w:t>
      </w:r>
      <w:r w:rsidRPr="00CD2A46">
        <w:rPr>
          <w:rFonts w:ascii="Arial" w:eastAsia="標楷體" w:hAnsi="Arial" w:cs="Arial" w:hint="eastAsia"/>
          <w:sz w:val="28"/>
          <w:szCs w:val="28"/>
        </w:rPr>
        <w:t>1</w:t>
      </w:r>
      <w:r w:rsidRPr="00CD2A46">
        <w:rPr>
          <w:rFonts w:ascii="Arial" w:eastAsia="標楷體" w:hAnsi="Arial" w:cs="Arial" w:hint="eastAsia"/>
          <w:sz w:val="28"/>
          <w:szCs w:val="28"/>
        </w:rPr>
        <w:t>場</w:t>
      </w:r>
      <w:r w:rsidR="00F70732" w:rsidRPr="00CD2A46">
        <w:rPr>
          <w:rFonts w:ascii="Arial" w:eastAsia="標楷體" w:hAnsi="Arial" w:cs="Arial" w:hint="eastAsia"/>
          <w:sz w:val="28"/>
          <w:szCs w:val="28"/>
        </w:rPr>
        <w:t>次</w:t>
      </w:r>
      <w:r w:rsidRPr="00CD2A46">
        <w:rPr>
          <w:rFonts w:ascii="Arial" w:eastAsia="標楷體" w:hAnsi="Arial" w:cs="Arial" w:hint="eastAsia"/>
          <w:sz w:val="28"/>
          <w:szCs w:val="28"/>
        </w:rPr>
        <w:t>實地考核，以監督</w:t>
      </w:r>
      <w:r w:rsidR="00F70732" w:rsidRPr="00CD2A46">
        <w:rPr>
          <w:rFonts w:ascii="Arial" w:eastAsia="標楷體" w:hAnsi="Arial" w:cs="Arial" w:hint="eastAsia"/>
          <w:sz w:val="28"/>
          <w:szCs w:val="28"/>
        </w:rPr>
        <w:t>受補助醫療機構</w:t>
      </w:r>
      <w:r w:rsidRPr="00CD2A46">
        <w:rPr>
          <w:rFonts w:ascii="Arial" w:eastAsia="標楷體" w:hAnsi="Arial" w:cs="Arial"/>
          <w:sz w:val="28"/>
          <w:szCs w:val="28"/>
        </w:rPr>
        <w:t>服務</w:t>
      </w:r>
      <w:r w:rsidRPr="00CD2A46">
        <w:rPr>
          <w:rFonts w:ascii="Arial" w:eastAsia="標楷體" w:hAnsi="Arial" w:cs="Arial" w:hint="eastAsia"/>
          <w:sz w:val="28"/>
          <w:szCs w:val="28"/>
        </w:rPr>
        <w:t>品質</w:t>
      </w:r>
      <w:r w:rsidRPr="00CD2A46">
        <w:rPr>
          <w:rFonts w:ascii="Arial" w:eastAsia="標楷體" w:hAnsi="Arial" w:cs="Arial"/>
          <w:bCs/>
          <w:sz w:val="28"/>
          <w:szCs w:val="28"/>
        </w:rPr>
        <w:t>。</w:t>
      </w:r>
    </w:p>
    <w:p w14:paraId="3BDE7E86" w14:textId="5CCACA93" w:rsidR="00BB00FB" w:rsidRPr="00CD2A46" w:rsidRDefault="00F70732" w:rsidP="00BB00FB">
      <w:pPr>
        <w:pStyle w:val="a4"/>
        <w:numPr>
          <w:ilvl w:val="0"/>
          <w:numId w:val="6"/>
        </w:numPr>
        <w:tabs>
          <w:tab w:val="left" w:pos="993"/>
        </w:tabs>
        <w:snapToGrid w:val="0"/>
        <w:spacing w:line="440" w:lineRule="exact"/>
        <w:ind w:leftChars="0" w:left="993" w:hanging="568"/>
        <w:rPr>
          <w:rFonts w:ascii="Arial" w:eastAsia="標楷體" w:hAnsi="Arial" w:cs="Arial"/>
          <w:sz w:val="28"/>
          <w:szCs w:val="28"/>
        </w:rPr>
      </w:pPr>
      <w:r w:rsidRPr="00CD2A46">
        <w:rPr>
          <w:rFonts w:ascii="Arial" w:eastAsia="標楷體" w:hAnsi="Arial" w:cs="Arial" w:hint="eastAsia"/>
          <w:kern w:val="0"/>
          <w:sz w:val="28"/>
          <w:szCs w:val="28"/>
        </w:rPr>
        <w:t>針對</w:t>
      </w:r>
      <w:r w:rsidR="00EA7FF9" w:rsidRPr="00CD2A46">
        <w:rPr>
          <w:rFonts w:ascii="Arial" w:eastAsia="標楷體" w:hAnsi="Arial" w:cs="Arial" w:hint="eastAsia"/>
          <w:kern w:val="0"/>
          <w:sz w:val="28"/>
          <w:szCs w:val="28"/>
        </w:rPr>
        <w:t>身心障礙福利機構</w:t>
      </w:r>
      <w:r w:rsidR="00A13FC9" w:rsidRPr="00CD2A46">
        <w:rPr>
          <w:rFonts w:ascii="Arial" w:eastAsia="標楷體" w:hAnsi="Arial" w:cs="Arial" w:hint="eastAsia"/>
          <w:kern w:val="0"/>
          <w:sz w:val="28"/>
          <w:szCs w:val="28"/>
        </w:rPr>
        <w:t>、兒少安置機構</w:t>
      </w:r>
      <w:r w:rsidR="00BB00FB" w:rsidRPr="00CD2A46">
        <w:rPr>
          <w:rFonts w:ascii="Arial" w:eastAsia="標楷體" w:hAnsi="Arial" w:cs="Arial" w:hint="eastAsia"/>
          <w:kern w:val="0"/>
          <w:sz w:val="28"/>
          <w:szCs w:val="20"/>
        </w:rPr>
        <w:t>人員</w:t>
      </w:r>
      <w:r w:rsidR="00C4050D" w:rsidRPr="00CD2A46">
        <w:rPr>
          <w:rFonts w:ascii="Arial" w:eastAsia="標楷體" w:hAnsi="Arial" w:cs="Arial" w:hint="eastAsia"/>
          <w:kern w:val="0"/>
          <w:sz w:val="28"/>
          <w:szCs w:val="20"/>
        </w:rPr>
        <w:t>、</w:t>
      </w:r>
      <w:r w:rsidR="00BB00FB" w:rsidRPr="00CD2A46">
        <w:rPr>
          <w:rFonts w:ascii="Arial" w:eastAsia="標楷體" w:hAnsi="Arial" w:cs="Arial"/>
          <w:kern w:val="0"/>
          <w:sz w:val="28"/>
          <w:szCs w:val="20"/>
        </w:rPr>
        <w:t>社福（養護）機構之</w:t>
      </w:r>
      <w:r w:rsidR="00BB00FB" w:rsidRPr="00CD2A46">
        <w:rPr>
          <w:rFonts w:ascii="Arial" w:eastAsia="標楷體" w:hAnsi="Arial" w:cs="Arial" w:hint="eastAsia"/>
          <w:kern w:val="0"/>
          <w:sz w:val="28"/>
          <w:szCs w:val="20"/>
        </w:rPr>
        <w:t>教保員、訓練員、</w:t>
      </w:r>
      <w:r w:rsidR="00BB00FB" w:rsidRPr="00CD2A46">
        <w:rPr>
          <w:rFonts w:ascii="Arial" w:eastAsia="標楷體" w:hAnsi="Arial" w:cs="Arial"/>
          <w:kern w:val="0"/>
          <w:sz w:val="28"/>
          <w:szCs w:val="20"/>
        </w:rPr>
        <w:t>照</w:t>
      </w:r>
      <w:r w:rsidR="00BB00FB" w:rsidRPr="00CD2A46">
        <w:rPr>
          <w:rFonts w:ascii="Arial" w:eastAsia="標楷體" w:hAnsi="Arial" w:cs="Arial" w:hint="eastAsia"/>
          <w:kern w:val="0"/>
          <w:sz w:val="28"/>
          <w:szCs w:val="20"/>
        </w:rPr>
        <w:t>顧</w:t>
      </w:r>
      <w:r w:rsidR="00BB00FB" w:rsidRPr="00CD2A46">
        <w:rPr>
          <w:rFonts w:ascii="Arial" w:eastAsia="標楷體" w:hAnsi="Arial" w:cs="Arial"/>
          <w:kern w:val="0"/>
          <w:sz w:val="28"/>
          <w:szCs w:val="20"/>
        </w:rPr>
        <w:t>服</w:t>
      </w:r>
      <w:r w:rsidR="00BB00FB" w:rsidRPr="00CD2A46">
        <w:rPr>
          <w:rFonts w:ascii="Arial" w:eastAsia="標楷體" w:hAnsi="Arial" w:cs="Arial" w:hint="eastAsia"/>
          <w:kern w:val="0"/>
          <w:sz w:val="28"/>
          <w:szCs w:val="20"/>
        </w:rPr>
        <w:t>務</w:t>
      </w:r>
      <w:r w:rsidR="00BB00FB" w:rsidRPr="00CD2A46">
        <w:rPr>
          <w:rFonts w:ascii="Arial" w:eastAsia="標楷體" w:hAnsi="Arial" w:cs="Arial"/>
          <w:kern w:val="0"/>
          <w:sz w:val="28"/>
          <w:szCs w:val="20"/>
        </w:rPr>
        <w:t>員</w:t>
      </w:r>
      <w:r w:rsidR="00C4050D" w:rsidRPr="00CD2A46">
        <w:rPr>
          <w:rFonts w:ascii="Arial" w:eastAsia="標楷體" w:hAnsi="Arial" w:cs="Arial" w:hint="eastAsia"/>
          <w:kern w:val="0"/>
          <w:sz w:val="28"/>
          <w:szCs w:val="20"/>
        </w:rPr>
        <w:t>等</w:t>
      </w:r>
      <w:r w:rsidRPr="00CD2A46">
        <w:rPr>
          <w:rFonts w:ascii="Arial" w:eastAsia="標楷體" w:hAnsi="Arial" w:cs="Arial" w:hint="eastAsia"/>
          <w:kern w:val="0"/>
          <w:sz w:val="28"/>
          <w:szCs w:val="20"/>
        </w:rPr>
        <w:t>，辦理</w:t>
      </w:r>
      <w:r w:rsidR="00BB00FB" w:rsidRPr="00CD2A46">
        <w:rPr>
          <w:rFonts w:ascii="Arial" w:eastAsia="標楷體" w:hAnsi="Arial" w:cs="Arial"/>
          <w:sz w:val="28"/>
          <w:szCs w:val="28"/>
        </w:rPr>
        <w:t>嚴重情緒行為處置</w:t>
      </w:r>
      <w:r w:rsidR="00BB00FB" w:rsidRPr="00CD2A46">
        <w:rPr>
          <w:rFonts w:ascii="Arial" w:eastAsia="標楷體" w:hAnsi="Arial" w:cs="Arial" w:hint="eastAsia"/>
          <w:sz w:val="28"/>
          <w:szCs w:val="28"/>
        </w:rPr>
        <w:t>及訓練</w:t>
      </w:r>
      <w:r w:rsidR="00BB00FB" w:rsidRPr="00CD2A46">
        <w:rPr>
          <w:rFonts w:ascii="Arial" w:eastAsia="標楷體" w:hAnsi="Arial" w:cs="Arial"/>
          <w:kern w:val="0"/>
          <w:sz w:val="28"/>
          <w:szCs w:val="28"/>
        </w:rPr>
        <w:t>課程</w:t>
      </w:r>
      <w:r w:rsidRPr="00CD2A46">
        <w:rPr>
          <w:rFonts w:ascii="Arial" w:eastAsia="標楷體" w:hAnsi="Arial" w:cs="Arial" w:hint="eastAsia"/>
          <w:sz w:val="28"/>
          <w:szCs w:val="28"/>
        </w:rPr>
        <w:t>，至少</w:t>
      </w:r>
      <w:r w:rsidRPr="00CD2A46">
        <w:rPr>
          <w:rFonts w:ascii="Arial" w:eastAsia="標楷體" w:hAnsi="Arial" w:cs="Arial"/>
          <w:sz w:val="28"/>
          <w:szCs w:val="28"/>
        </w:rPr>
        <w:t>辦理</w:t>
      </w:r>
      <w:r w:rsidRPr="00CD2A46">
        <w:rPr>
          <w:rFonts w:ascii="Arial" w:eastAsia="標楷體" w:hAnsi="Arial" w:cs="Arial" w:hint="eastAsia"/>
          <w:sz w:val="28"/>
          <w:szCs w:val="28"/>
        </w:rPr>
        <w:t>4</w:t>
      </w:r>
      <w:r w:rsidRPr="00CD2A46">
        <w:rPr>
          <w:rFonts w:ascii="Arial" w:eastAsia="標楷體" w:hAnsi="Arial" w:cs="Arial"/>
          <w:sz w:val="28"/>
          <w:szCs w:val="28"/>
        </w:rPr>
        <w:t>場</w:t>
      </w:r>
      <w:r w:rsidRPr="00CD2A46">
        <w:rPr>
          <w:rFonts w:ascii="Arial" w:eastAsia="標楷體" w:hAnsi="Arial" w:cs="Arial" w:hint="eastAsia"/>
          <w:sz w:val="28"/>
          <w:szCs w:val="28"/>
        </w:rPr>
        <w:t>次（</w:t>
      </w:r>
      <w:r w:rsidRPr="00CD2A46">
        <w:rPr>
          <w:rFonts w:ascii="Arial" w:eastAsia="標楷體" w:hAnsi="Arial" w:cs="Arial"/>
          <w:sz w:val="28"/>
          <w:szCs w:val="28"/>
        </w:rPr>
        <w:t>北部、中部</w:t>
      </w:r>
      <w:r w:rsidRPr="00CD2A46">
        <w:rPr>
          <w:rFonts w:ascii="Arial" w:eastAsia="標楷體" w:hAnsi="Arial" w:cs="Arial" w:hint="eastAsia"/>
          <w:sz w:val="28"/>
          <w:szCs w:val="28"/>
        </w:rPr>
        <w:t>、</w:t>
      </w:r>
      <w:r w:rsidRPr="00CD2A46">
        <w:rPr>
          <w:rFonts w:ascii="Arial" w:eastAsia="標楷體" w:hAnsi="Arial" w:cs="Arial"/>
          <w:sz w:val="28"/>
          <w:szCs w:val="28"/>
        </w:rPr>
        <w:t>南部</w:t>
      </w:r>
      <w:r w:rsidRPr="00CD2A46">
        <w:rPr>
          <w:rFonts w:ascii="Arial" w:eastAsia="標楷體" w:hAnsi="Arial" w:cs="Arial" w:hint="eastAsia"/>
          <w:sz w:val="28"/>
          <w:szCs w:val="28"/>
        </w:rPr>
        <w:t>及東部</w:t>
      </w:r>
      <w:r w:rsidRPr="00CD2A46">
        <w:rPr>
          <w:rFonts w:ascii="Arial" w:eastAsia="標楷體" w:hAnsi="Arial" w:cs="Arial"/>
          <w:sz w:val="28"/>
          <w:szCs w:val="28"/>
        </w:rPr>
        <w:t>各</w:t>
      </w:r>
      <w:r w:rsidRPr="00CD2A46">
        <w:rPr>
          <w:rFonts w:ascii="Arial" w:eastAsia="標楷體" w:hAnsi="Arial" w:cs="Arial"/>
          <w:sz w:val="28"/>
          <w:szCs w:val="28"/>
        </w:rPr>
        <w:t>1</w:t>
      </w:r>
      <w:r w:rsidRPr="00CD2A46">
        <w:rPr>
          <w:rFonts w:ascii="Arial" w:eastAsia="標楷體" w:hAnsi="Arial" w:cs="Arial"/>
          <w:sz w:val="28"/>
          <w:szCs w:val="28"/>
        </w:rPr>
        <w:t>場</w:t>
      </w:r>
      <w:r w:rsidRPr="00CD2A46">
        <w:rPr>
          <w:rFonts w:ascii="Arial" w:eastAsia="標楷體" w:hAnsi="Arial" w:cs="Arial" w:hint="eastAsia"/>
          <w:sz w:val="28"/>
          <w:szCs w:val="28"/>
        </w:rPr>
        <w:t>次，</w:t>
      </w:r>
      <w:r w:rsidRPr="00CD2A46">
        <w:rPr>
          <w:rFonts w:ascii="Arial" w:eastAsia="標楷體" w:hAnsi="Arial" w:cs="Arial"/>
          <w:kern w:val="0"/>
          <w:sz w:val="28"/>
          <w:szCs w:val="28"/>
        </w:rPr>
        <w:t>每場</w:t>
      </w:r>
      <w:r w:rsidRPr="00CD2A46">
        <w:rPr>
          <w:rFonts w:ascii="Arial" w:eastAsia="標楷體" w:hAnsi="Arial" w:cs="Arial" w:hint="eastAsia"/>
          <w:sz w:val="28"/>
          <w:szCs w:val="28"/>
        </w:rPr>
        <w:t>次</w:t>
      </w:r>
      <w:r w:rsidRPr="00CD2A46">
        <w:rPr>
          <w:rFonts w:ascii="Arial" w:eastAsia="標楷體" w:hAnsi="Arial" w:cs="Arial" w:hint="eastAsia"/>
          <w:kern w:val="0"/>
          <w:sz w:val="28"/>
          <w:szCs w:val="28"/>
        </w:rPr>
        <w:t>至少</w:t>
      </w:r>
      <w:r w:rsidRPr="00CD2A46">
        <w:rPr>
          <w:rFonts w:ascii="Arial" w:eastAsia="標楷體" w:hAnsi="Arial" w:cs="Arial" w:hint="eastAsia"/>
          <w:kern w:val="0"/>
          <w:sz w:val="28"/>
          <w:szCs w:val="28"/>
        </w:rPr>
        <w:t>35</w:t>
      </w:r>
      <w:r w:rsidRPr="00CD2A46">
        <w:rPr>
          <w:rFonts w:ascii="Arial" w:eastAsia="標楷體" w:hAnsi="Arial" w:cs="Arial"/>
          <w:kern w:val="0"/>
          <w:sz w:val="28"/>
          <w:szCs w:val="28"/>
        </w:rPr>
        <w:t>人</w:t>
      </w:r>
      <w:r w:rsidRPr="00CD2A46">
        <w:rPr>
          <w:rFonts w:ascii="Arial" w:eastAsia="標楷體" w:hAnsi="Arial" w:cs="Arial" w:hint="eastAsia"/>
          <w:kern w:val="0"/>
          <w:sz w:val="28"/>
          <w:szCs w:val="28"/>
        </w:rPr>
        <w:t>以上</w:t>
      </w:r>
      <w:r w:rsidRPr="00CD2A46">
        <w:rPr>
          <w:rFonts w:ascii="Arial" w:eastAsia="標楷體" w:hAnsi="Arial" w:cs="Arial"/>
          <w:kern w:val="0"/>
          <w:sz w:val="28"/>
          <w:szCs w:val="28"/>
        </w:rPr>
        <w:t>參與</w:t>
      </w:r>
      <w:r w:rsidRPr="00CD2A46">
        <w:rPr>
          <w:rFonts w:ascii="Arial" w:eastAsia="標楷體" w:hAnsi="Arial" w:cs="Arial" w:hint="eastAsia"/>
          <w:sz w:val="28"/>
          <w:szCs w:val="28"/>
        </w:rPr>
        <w:t>）</w:t>
      </w:r>
    </w:p>
    <w:p w14:paraId="61A8B33F" w14:textId="22ABCE1A" w:rsidR="00BB00FB" w:rsidRPr="00CD2A46" w:rsidRDefault="00F70732" w:rsidP="00BB00FB">
      <w:pPr>
        <w:pStyle w:val="a4"/>
        <w:numPr>
          <w:ilvl w:val="0"/>
          <w:numId w:val="6"/>
        </w:numPr>
        <w:tabs>
          <w:tab w:val="left" w:pos="993"/>
        </w:tabs>
        <w:snapToGrid w:val="0"/>
        <w:spacing w:line="440" w:lineRule="exact"/>
        <w:ind w:leftChars="0" w:left="993" w:hanging="568"/>
        <w:rPr>
          <w:rFonts w:ascii="Arial" w:eastAsia="標楷體" w:hAnsi="Arial" w:cs="Arial"/>
          <w:sz w:val="28"/>
          <w:szCs w:val="28"/>
        </w:rPr>
      </w:pPr>
      <w:r w:rsidRPr="00CD2A46">
        <w:rPr>
          <w:rFonts w:ascii="Arial" w:eastAsia="標楷體" w:hAnsi="Arial" w:cs="Arial" w:hint="eastAsia"/>
          <w:kern w:val="0"/>
          <w:sz w:val="28"/>
          <w:szCs w:val="28"/>
        </w:rPr>
        <w:t>針對</w:t>
      </w:r>
      <w:r w:rsidR="00BB00FB" w:rsidRPr="00CD2A46">
        <w:rPr>
          <w:rFonts w:ascii="Arial" w:eastAsia="標楷體" w:hAnsi="Arial" w:cs="Arial"/>
          <w:sz w:val="28"/>
          <w:szCs w:val="28"/>
        </w:rPr>
        <w:t>精神醫療</w:t>
      </w:r>
      <w:proofErr w:type="gramStart"/>
      <w:r w:rsidR="00BB00FB" w:rsidRPr="00CD2A46">
        <w:rPr>
          <w:rFonts w:ascii="Arial" w:eastAsia="標楷體" w:hAnsi="Arial" w:cs="Arial"/>
          <w:kern w:val="0"/>
          <w:sz w:val="28"/>
          <w:szCs w:val="20"/>
        </w:rPr>
        <w:t>醫</w:t>
      </w:r>
      <w:proofErr w:type="gramEnd"/>
      <w:r w:rsidR="00BB00FB" w:rsidRPr="00CD2A46">
        <w:rPr>
          <w:rFonts w:ascii="Arial" w:eastAsia="標楷體" w:hAnsi="Arial" w:cs="Arial"/>
          <w:kern w:val="0"/>
          <w:sz w:val="28"/>
          <w:szCs w:val="20"/>
        </w:rPr>
        <w:t>事人員</w:t>
      </w:r>
      <w:r w:rsidR="00BB00FB" w:rsidRPr="00CD2A46">
        <w:rPr>
          <w:rFonts w:ascii="Arial" w:eastAsia="標楷體" w:hAnsi="Arial" w:cs="Arial" w:hint="eastAsia"/>
          <w:kern w:val="0"/>
          <w:sz w:val="28"/>
          <w:szCs w:val="20"/>
        </w:rPr>
        <w:t>及社會工作人員</w:t>
      </w:r>
      <w:r w:rsidRPr="00CD2A46">
        <w:rPr>
          <w:rFonts w:ascii="Arial" w:eastAsia="標楷體" w:hAnsi="Arial" w:cs="Arial" w:hint="eastAsia"/>
          <w:kern w:val="0"/>
          <w:sz w:val="28"/>
          <w:szCs w:val="20"/>
        </w:rPr>
        <w:t>，辦理</w:t>
      </w:r>
      <w:r w:rsidR="00BB00FB" w:rsidRPr="00CD2A46">
        <w:rPr>
          <w:rFonts w:ascii="Arial" w:eastAsia="標楷體" w:hAnsi="Arial" w:cs="Arial"/>
          <w:sz w:val="28"/>
          <w:szCs w:val="28"/>
        </w:rPr>
        <w:t>嚴重情緒行為</w:t>
      </w:r>
      <w:r w:rsidR="00BB00FB" w:rsidRPr="00CD2A46">
        <w:rPr>
          <w:rFonts w:ascii="Arial" w:eastAsia="標楷體" w:hAnsi="Arial" w:cs="Arial" w:hint="eastAsia"/>
          <w:sz w:val="28"/>
          <w:szCs w:val="28"/>
        </w:rPr>
        <w:t>醫療照護及精神病早期介入訓練</w:t>
      </w:r>
      <w:r w:rsidR="00BB00FB" w:rsidRPr="00CD2A46">
        <w:rPr>
          <w:rFonts w:ascii="Arial" w:eastAsia="標楷體" w:hAnsi="Arial" w:cs="Arial"/>
          <w:kern w:val="0"/>
          <w:sz w:val="28"/>
          <w:szCs w:val="28"/>
        </w:rPr>
        <w:t>課程</w:t>
      </w:r>
      <w:r w:rsidRPr="00CD2A46">
        <w:rPr>
          <w:rFonts w:ascii="Arial" w:eastAsia="標楷體" w:hAnsi="Arial" w:cs="Arial" w:hint="eastAsia"/>
          <w:sz w:val="28"/>
          <w:szCs w:val="28"/>
        </w:rPr>
        <w:t>，至少</w:t>
      </w:r>
      <w:r w:rsidRPr="00CD2A46">
        <w:rPr>
          <w:rFonts w:ascii="Arial" w:eastAsia="標楷體" w:hAnsi="Arial" w:cs="Arial"/>
          <w:sz w:val="28"/>
          <w:szCs w:val="28"/>
        </w:rPr>
        <w:t>辦理</w:t>
      </w:r>
      <w:r w:rsidRPr="00CD2A46">
        <w:rPr>
          <w:rFonts w:ascii="Arial" w:eastAsia="標楷體" w:hAnsi="Arial" w:cs="Arial" w:hint="eastAsia"/>
          <w:sz w:val="28"/>
          <w:szCs w:val="28"/>
        </w:rPr>
        <w:t>4</w:t>
      </w:r>
      <w:r w:rsidRPr="00CD2A46">
        <w:rPr>
          <w:rFonts w:ascii="Arial" w:eastAsia="標楷體" w:hAnsi="Arial" w:cs="Arial"/>
          <w:sz w:val="28"/>
          <w:szCs w:val="28"/>
        </w:rPr>
        <w:t>場</w:t>
      </w:r>
      <w:r w:rsidRPr="00CD2A46">
        <w:rPr>
          <w:rFonts w:ascii="Arial" w:eastAsia="標楷體" w:hAnsi="Arial" w:cs="Arial" w:hint="eastAsia"/>
          <w:sz w:val="28"/>
          <w:szCs w:val="28"/>
        </w:rPr>
        <w:t>次（</w:t>
      </w:r>
      <w:r w:rsidRPr="00CD2A46">
        <w:rPr>
          <w:rFonts w:ascii="Arial" w:eastAsia="標楷體" w:hAnsi="Arial" w:cs="Arial"/>
          <w:sz w:val="28"/>
          <w:szCs w:val="28"/>
        </w:rPr>
        <w:t>北部、中部</w:t>
      </w:r>
      <w:r w:rsidRPr="00CD2A46">
        <w:rPr>
          <w:rFonts w:ascii="Arial" w:eastAsia="標楷體" w:hAnsi="Arial" w:cs="Arial" w:hint="eastAsia"/>
          <w:sz w:val="28"/>
          <w:szCs w:val="28"/>
        </w:rPr>
        <w:t>、</w:t>
      </w:r>
      <w:r w:rsidRPr="00CD2A46">
        <w:rPr>
          <w:rFonts w:ascii="Arial" w:eastAsia="標楷體" w:hAnsi="Arial" w:cs="Arial"/>
          <w:sz w:val="28"/>
          <w:szCs w:val="28"/>
        </w:rPr>
        <w:t>南部</w:t>
      </w:r>
      <w:r w:rsidRPr="00CD2A46">
        <w:rPr>
          <w:rFonts w:ascii="Arial" w:eastAsia="標楷體" w:hAnsi="Arial" w:cs="Arial" w:hint="eastAsia"/>
          <w:sz w:val="28"/>
          <w:szCs w:val="28"/>
        </w:rPr>
        <w:t>及東部</w:t>
      </w:r>
      <w:r w:rsidRPr="00CD2A46">
        <w:rPr>
          <w:rFonts w:ascii="Arial" w:eastAsia="標楷體" w:hAnsi="Arial" w:cs="Arial"/>
          <w:sz w:val="28"/>
          <w:szCs w:val="28"/>
        </w:rPr>
        <w:t>各</w:t>
      </w:r>
      <w:r w:rsidRPr="00CD2A46">
        <w:rPr>
          <w:rFonts w:ascii="Arial" w:eastAsia="標楷體" w:hAnsi="Arial" w:cs="Arial"/>
          <w:sz w:val="28"/>
          <w:szCs w:val="28"/>
        </w:rPr>
        <w:t>1</w:t>
      </w:r>
      <w:r w:rsidRPr="00CD2A46">
        <w:rPr>
          <w:rFonts w:ascii="Arial" w:eastAsia="標楷體" w:hAnsi="Arial" w:cs="Arial"/>
          <w:sz w:val="28"/>
          <w:szCs w:val="28"/>
        </w:rPr>
        <w:t>場</w:t>
      </w:r>
      <w:r w:rsidRPr="00CD2A46">
        <w:rPr>
          <w:rFonts w:ascii="Arial" w:eastAsia="標楷體" w:hAnsi="Arial" w:cs="Arial" w:hint="eastAsia"/>
          <w:sz w:val="28"/>
          <w:szCs w:val="28"/>
        </w:rPr>
        <w:t>次，</w:t>
      </w:r>
      <w:r w:rsidRPr="00CD2A46">
        <w:rPr>
          <w:rFonts w:ascii="Arial" w:eastAsia="標楷體" w:hAnsi="Arial" w:cs="Arial"/>
          <w:kern w:val="0"/>
          <w:sz w:val="28"/>
          <w:szCs w:val="28"/>
        </w:rPr>
        <w:t>每場</w:t>
      </w:r>
      <w:r w:rsidRPr="00CD2A46">
        <w:rPr>
          <w:rFonts w:ascii="Arial" w:eastAsia="標楷體" w:hAnsi="Arial" w:cs="Arial" w:hint="eastAsia"/>
          <w:sz w:val="28"/>
          <w:szCs w:val="28"/>
        </w:rPr>
        <w:t>次</w:t>
      </w:r>
      <w:r w:rsidRPr="00CD2A46">
        <w:rPr>
          <w:rFonts w:ascii="Arial" w:eastAsia="標楷體" w:hAnsi="Arial" w:cs="Arial" w:hint="eastAsia"/>
          <w:kern w:val="0"/>
          <w:sz w:val="28"/>
          <w:szCs w:val="28"/>
        </w:rPr>
        <w:t>至少</w:t>
      </w:r>
      <w:r w:rsidRPr="00CD2A46">
        <w:rPr>
          <w:rFonts w:ascii="Arial" w:eastAsia="標楷體" w:hAnsi="Arial" w:cs="Arial" w:hint="eastAsia"/>
          <w:kern w:val="0"/>
          <w:sz w:val="28"/>
          <w:szCs w:val="28"/>
        </w:rPr>
        <w:t>35</w:t>
      </w:r>
      <w:r w:rsidRPr="00CD2A46">
        <w:rPr>
          <w:rFonts w:ascii="Arial" w:eastAsia="標楷體" w:hAnsi="Arial" w:cs="Arial"/>
          <w:kern w:val="0"/>
          <w:sz w:val="28"/>
          <w:szCs w:val="28"/>
        </w:rPr>
        <w:t>人</w:t>
      </w:r>
      <w:r w:rsidRPr="00CD2A46">
        <w:rPr>
          <w:rFonts w:ascii="Arial" w:eastAsia="標楷體" w:hAnsi="Arial" w:cs="Arial" w:hint="eastAsia"/>
          <w:kern w:val="0"/>
          <w:sz w:val="28"/>
          <w:szCs w:val="28"/>
        </w:rPr>
        <w:t>以上</w:t>
      </w:r>
      <w:r w:rsidRPr="00CD2A46">
        <w:rPr>
          <w:rFonts w:ascii="Arial" w:eastAsia="標楷體" w:hAnsi="Arial" w:cs="Arial"/>
          <w:kern w:val="0"/>
          <w:sz w:val="28"/>
          <w:szCs w:val="28"/>
        </w:rPr>
        <w:t>參與</w:t>
      </w:r>
      <w:r w:rsidRPr="00CD2A46">
        <w:rPr>
          <w:rFonts w:ascii="Arial" w:eastAsia="標楷體" w:hAnsi="Arial" w:cs="Arial" w:hint="eastAsia"/>
          <w:sz w:val="28"/>
          <w:szCs w:val="28"/>
        </w:rPr>
        <w:t>）</w:t>
      </w:r>
    </w:p>
    <w:p w14:paraId="1FF15D31" w14:textId="77777777" w:rsidR="00BB00FB" w:rsidRPr="00CD2A46" w:rsidRDefault="00BB00FB" w:rsidP="00BB00FB">
      <w:pPr>
        <w:pStyle w:val="a9"/>
        <w:snapToGrid w:val="0"/>
        <w:spacing w:line="440" w:lineRule="exact"/>
        <w:ind w:left="480"/>
        <w:jc w:val="left"/>
        <w:rPr>
          <w:rFonts w:ascii="Arial" w:hAnsi="Arial" w:cs="Arial"/>
          <w:bCs/>
          <w:sz w:val="28"/>
          <w:szCs w:val="28"/>
        </w:rPr>
      </w:pPr>
    </w:p>
    <w:p w14:paraId="0990EA75" w14:textId="77777777" w:rsidR="00BB00FB" w:rsidRPr="00CD2A46" w:rsidRDefault="00BB00FB" w:rsidP="00BB00FB">
      <w:pPr>
        <w:pStyle w:val="a9"/>
        <w:numPr>
          <w:ilvl w:val="0"/>
          <w:numId w:val="1"/>
        </w:numPr>
        <w:snapToGrid w:val="0"/>
        <w:spacing w:line="440" w:lineRule="exact"/>
        <w:ind w:left="839"/>
        <w:jc w:val="both"/>
        <w:outlineLvl w:val="0"/>
        <w:rPr>
          <w:rFonts w:ascii="Arial" w:hAnsi="Arial" w:cs="Arial"/>
          <w:bCs/>
          <w:sz w:val="36"/>
        </w:rPr>
      </w:pPr>
      <w:bookmarkStart w:id="6" w:name="_Toc151651752"/>
      <w:bookmarkStart w:id="7" w:name="_Toc181367806"/>
      <w:r w:rsidRPr="00CD2A46">
        <w:rPr>
          <w:rFonts w:ascii="Arial" w:hAnsi="標楷體" w:cs="Arial"/>
          <w:bCs/>
          <w:sz w:val="36"/>
        </w:rPr>
        <w:t>計畫執行工作內容</w:t>
      </w:r>
      <w:bookmarkEnd w:id="6"/>
      <w:bookmarkEnd w:id="7"/>
    </w:p>
    <w:p w14:paraId="177F5330" w14:textId="7B81F504" w:rsidR="00BB00FB" w:rsidRPr="00CD2A46" w:rsidRDefault="00BB00FB" w:rsidP="00BB00FB">
      <w:pPr>
        <w:pStyle w:val="a9"/>
        <w:snapToGrid w:val="0"/>
        <w:spacing w:line="440" w:lineRule="exact"/>
        <w:ind w:leftChars="59" w:left="142" w:firstLineChars="206" w:firstLine="577"/>
        <w:jc w:val="both"/>
        <w:rPr>
          <w:rFonts w:ascii="Arial" w:hAnsi="Arial" w:cs="Arial"/>
          <w:bCs/>
          <w:sz w:val="28"/>
          <w:szCs w:val="28"/>
        </w:rPr>
      </w:pPr>
      <w:r w:rsidRPr="00CD2A46">
        <w:rPr>
          <w:rFonts w:ascii="Arial" w:hAnsi="Arial" w:cs="Arial" w:hint="eastAsia"/>
          <w:bCs/>
          <w:sz w:val="28"/>
          <w:szCs w:val="28"/>
        </w:rPr>
        <w:t>本</w:t>
      </w:r>
      <w:r w:rsidRPr="00CD2A46">
        <w:rPr>
          <w:rFonts w:ascii="Arial" w:hAnsi="Arial" w:cs="Arial"/>
          <w:bCs/>
          <w:sz w:val="28"/>
          <w:szCs w:val="28"/>
        </w:rPr>
        <w:t>案</w:t>
      </w:r>
      <w:r w:rsidRPr="00CD2A46">
        <w:rPr>
          <w:rFonts w:ascii="標楷體" w:hAnsi="標楷體" w:cs="Arial" w:hint="eastAsia"/>
          <w:sz w:val="28"/>
          <w:szCs w:val="28"/>
        </w:rPr>
        <w:t>應以「嚴重情緒</w:t>
      </w:r>
      <w:r w:rsidR="00C4050D" w:rsidRPr="00CD2A46">
        <w:rPr>
          <w:rFonts w:ascii="標楷體" w:hAnsi="標楷體" w:cs="Arial" w:hint="eastAsia"/>
          <w:sz w:val="28"/>
          <w:szCs w:val="28"/>
        </w:rPr>
        <w:t>行為</w:t>
      </w:r>
      <w:r w:rsidRPr="00CD2A46">
        <w:rPr>
          <w:rFonts w:ascii="標楷體" w:hAnsi="標楷體" w:cs="Arial" w:hint="eastAsia"/>
          <w:sz w:val="28"/>
          <w:szCs w:val="28"/>
        </w:rPr>
        <w:t>者</w:t>
      </w:r>
      <w:r w:rsidR="00FE39B5" w:rsidRPr="00CD2A46">
        <w:rPr>
          <w:rFonts w:ascii="標楷體" w:hAnsi="標楷體" w:cs="Arial" w:hint="eastAsia"/>
          <w:sz w:val="28"/>
          <w:szCs w:val="28"/>
        </w:rPr>
        <w:t>及早期精神病個案</w:t>
      </w:r>
      <w:r w:rsidRPr="00CD2A46">
        <w:rPr>
          <w:rFonts w:ascii="標楷體" w:hAnsi="標楷體" w:cs="Arial" w:hint="eastAsia"/>
          <w:sz w:val="28"/>
          <w:szCs w:val="28"/>
        </w:rPr>
        <w:t>」為主要服務對象，其</w:t>
      </w:r>
      <w:r w:rsidRPr="00CD2A46">
        <w:rPr>
          <w:rFonts w:ascii="Arial" w:hAnsi="Arial" w:cs="Arial" w:hint="eastAsia"/>
          <w:bCs/>
          <w:sz w:val="28"/>
          <w:szCs w:val="28"/>
        </w:rPr>
        <w:t>補助</w:t>
      </w:r>
      <w:r w:rsidRPr="00CD2A46">
        <w:rPr>
          <w:rFonts w:ascii="Arial" w:hAnsi="Arial" w:cs="Arial"/>
          <w:bCs/>
          <w:sz w:val="28"/>
          <w:szCs w:val="28"/>
        </w:rPr>
        <w:t>項目共計</w:t>
      </w:r>
      <w:r w:rsidRPr="00CD2A46">
        <w:rPr>
          <w:rFonts w:ascii="Arial" w:hAnsi="Arial" w:cs="Arial" w:hint="eastAsia"/>
          <w:bCs/>
          <w:sz w:val="28"/>
          <w:szCs w:val="28"/>
        </w:rPr>
        <w:t>2</w:t>
      </w:r>
      <w:r w:rsidRPr="00CD2A46">
        <w:rPr>
          <w:rFonts w:ascii="Arial" w:hAnsi="Arial" w:cs="Arial" w:hint="eastAsia"/>
          <w:bCs/>
          <w:sz w:val="28"/>
          <w:szCs w:val="28"/>
        </w:rPr>
        <w:t>項</w:t>
      </w:r>
      <w:r w:rsidRPr="00CD2A46">
        <w:rPr>
          <w:rFonts w:ascii="Arial" w:hAnsi="Arial" w:cs="Arial"/>
          <w:bCs/>
          <w:sz w:val="28"/>
          <w:szCs w:val="28"/>
        </w:rPr>
        <w:t>，相關獎勵</w:t>
      </w:r>
      <w:r w:rsidRPr="00CD2A46">
        <w:rPr>
          <w:rFonts w:ascii="Arial" w:hAnsi="Arial" w:cs="Arial" w:hint="eastAsia"/>
          <w:bCs/>
          <w:sz w:val="28"/>
          <w:szCs w:val="28"/>
        </w:rPr>
        <w:t>內</w:t>
      </w:r>
      <w:r w:rsidRPr="00CD2A46">
        <w:rPr>
          <w:rFonts w:ascii="Arial" w:hAnsi="Arial" w:cs="Arial"/>
          <w:bCs/>
          <w:sz w:val="28"/>
          <w:szCs w:val="28"/>
        </w:rPr>
        <w:t>容</w:t>
      </w:r>
      <w:r w:rsidRPr="00CD2A46">
        <w:rPr>
          <w:rFonts w:ascii="標楷體" w:hAnsi="標楷體" w:cs="Arial" w:hint="eastAsia"/>
          <w:bCs/>
          <w:sz w:val="28"/>
          <w:szCs w:val="28"/>
        </w:rPr>
        <w:t>及各</w:t>
      </w:r>
      <w:r w:rsidRPr="00CD2A46">
        <w:rPr>
          <w:rFonts w:ascii="Arial" w:hAnsi="Arial" w:cs="Arial"/>
          <w:bCs/>
          <w:sz w:val="28"/>
          <w:szCs w:val="28"/>
        </w:rPr>
        <w:t>應完成</w:t>
      </w:r>
      <w:r w:rsidRPr="00CD2A46">
        <w:rPr>
          <w:rFonts w:ascii="Arial" w:hAnsi="Arial" w:cs="Arial" w:hint="eastAsia"/>
          <w:bCs/>
          <w:sz w:val="28"/>
          <w:szCs w:val="28"/>
        </w:rPr>
        <w:t>之</w:t>
      </w:r>
      <w:r w:rsidRPr="00CD2A46">
        <w:rPr>
          <w:rFonts w:ascii="Arial" w:hAnsi="Arial" w:cs="Arial"/>
          <w:bCs/>
          <w:sz w:val="28"/>
          <w:szCs w:val="28"/>
        </w:rPr>
        <w:t>工作項目</w:t>
      </w:r>
      <w:r w:rsidRPr="00CD2A46">
        <w:rPr>
          <w:rFonts w:ascii="Arial" w:hAnsi="Arial" w:cs="Arial" w:hint="eastAsia"/>
          <w:bCs/>
          <w:sz w:val="28"/>
          <w:szCs w:val="28"/>
        </w:rPr>
        <w:t>分述如下</w:t>
      </w:r>
      <w:r w:rsidRPr="00CD2A46">
        <w:rPr>
          <w:rFonts w:ascii="Arial" w:hAnsi="Arial" w:cs="Arial"/>
          <w:bCs/>
          <w:sz w:val="28"/>
          <w:szCs w:val="28"/>
        </w:rPr>
        <w:t>：</w:t>
      </w:r>
    </w:p>
    <w:p w14:paraId="0AA71343" w14:textId="0FF31E49" w:rsidR="00BB00FB" w:rsidRPr="00CD2A46" w:rsidRDefault="00BB00FB" w:rsidP="00BB00FB">
      <w:pPr>
        <w:numPr>
          <w:ilvl w:val="1"/>
          <w:numId w:val="5"/>
        </w:numPr>
        <w:tabs>
          <w:tab w:val="left" w:pos="1276"/>
        </w:tabs>
        <w:spacing w:line="440" w:lineRule="exact"/>
        <w:ind w:hanging="393"/>
        <w:rPr>
          <w:rFonts w:ascii="Arial" w:eastAsia="標楷體" w:hAnsi="Arial" w:cs="Arial"/>
          <w:b/>
          <w:bCs/>
          <w:kern w:val="0"/>
          <w:sz w:val="28"/>
          <w:szCs w:val="20"/>
        </w:rPr>
      </w:pPr>
      <w:r w:rsidRPr="00CD2A46">
        <w:rPr>
          <w:rFonts w:ascii="Arial" w:eastAsia="標楷體" w:hAnsi="Arial" w:cs="Arial" w:hint="eastAsia"/>
          <w:b/>
          <w:bCs/>
          <w:kern w:val="0"/>
          <w:sz w:val="28"/>
          <w:szCs w:val="20"/>
        </w:rPr>
        <w:t>提</w:t>
      </w:r>
      <w:r w:rsidRPr="00CD2A46">
        <w:rPr>
          <w:rFonts w:ascii="Arial" w:eastAsia="標楷體" w:hAnsi="Arial" w:cs="Arial"/>
          <w:b/>
          <w:bCs/>
          <w:kern w:val="0"/>
          <w:sz w:val="28"/>
          <w:szCs w:val="20"/>
        </w:rPr>
        <w:t>供</w:t>
      </w:r>
      <w:r w:rsidRPr="00CD2A46">
        <w:rPr>
          <w:rFonts w:ascii="Arial" w:eastAsia="標楷體" w:hAnsi="Arial" w:cs="Arial"/>
          <w:b/>
          <w:bCs/>
          <w:sz w:val="28"/>
          <w:szCs w:val="28"/>
        </w:rPr>
        <w:t>嚴重情緒行為</w:t>
      </w:r>
      <w:r w:rsidRPr="00CD2A46">
        <w:rPr>
          <w:rFonts w:ascii="Arial" w:eastAsia="標楷體" w:hAnsi="Arial" w:cs="Arial" w:hint="eastAsia"/>
          <w:b/>
          <w:bCs/>
          <w:kern w:val="0"/>
          <w:sz w:val="28"/>
          <w:szCs w:val="20"/>
        </w:rPr>
        <w:t>者</w:t>
      </w:r>
      <w:r w:rsidRPr="00CD2A46">
        <w:rPr>
          <w:rFonts w:ascii="Arial" w:eastAsia="標楷體" w:hAnsi="Arial" w:cs="Arial"/>
          <w:b/>
          <w:bCs/>
          <w:kern w:val="0"/>
          <w:sz w:val="28"/>
          <w:szCs w:val="20"/>
        </w:rPr>
        <w:t>精神醫療</w:t>
      </w:r>
      <w:r w:rsidRPr="00CD2A46">
        <w:rPr>
          <w:rFonts w:ascii="Arial" w:eastAsia="標楷體" w:hAnsi="Arial" w:cs="Arial" w:hint="eastAsia"/>
          <w:b/>
          <w:bCs/>
          <w:kern w:val="0"/>
          <w:sz w:val="28"/>
          <w:szCs w:val="20"/>
        </w:rPr>
        <w:t>及精神病早期介入</w:t>
      </w:r>
      <w:r w:rsidRPr="00CD2A46">
        <w:rPr>
          <w:rFonts w:ascii="Arial" w:eastAsia="標楷體" w:hAnsi="Arial" w:cs="Arial"/>
          <w:b/>
          <w:bCs/>
          <w:kern w:val="0"/>
          <w:sz w:val="28"/>
          <w:szCs w:val="20"/>
        </w:rPr>
        <w:t>服務</w:t>
      </w:r>
    </w:p>
    <w:p w14:paraId="469A9501" w14:textId="77777777" w:rsidR="00BB00FB" w:rsidRPr="00CD2A46" w:rsidRDefault="00BB00FB" w:rsidP="00BB00FB">
      <w:pPr>
        <w:adjustRightInd w:val="0"/>
        <w:snapToGrid w:val="0"/>
        <w:spacing w:line="440" w:lineRule="exact"/>
        <w:ind w:firstLineChars="300" w:firstLine="840"/>
        <w:rPr>
          <w:rFonts w:ascii="Arial" w:eastAsia="標楷體" w:hAnsi="Arial" w:cs="Arial"/>
          <w:kern w:val="0"/>
          <w:sz w:val="28"/>
          <w:szCs w:val="28"/>
        </w:rPr>
      </w:pPr>
      <w:r w:rsidRPr="00CD2A46">
        <w:rPr>
          <w:rFonts w:ascii="Arial" w:eastAsia="標楷體" w:hAnsi="Arial" w:cs="Arial" w:hint="eastAsia"/>
          <w:sz w:val="28"/>
          <w:szCs w:val="28"/>
        </w:rPr>
        <w:t>(</w:t>
      </w:r>
      <w:proofErr w:type="gramStart"/>
      <w:r w:rsidRPr="00CD2A46">
        <w:rPr>
          <w:rFonts w:ascii="Arial" w:eastAsia="標楷體" w:hAnsi="Arial" w:cs="Arial" w:hint="eastAsia"/>
          <w:sz w:val="28"/>
          <w:szCs w:val="28"/>
        </w:rPr>
        <w:t>一</w:t>
      </w:r>
      <w:proofErr w:type="gramEnd"/>
      <w:r w:rsidRPr="00CD2A46">
        <w:rPr>
          <w:rFonts w:ascii="Arial" w:eastAsia="標楷體" w:hAnsi="Arial" w:cs="Arial" w:hint="eastAsia"/>
          <w:sz w:val="28"/>
          <w:szCs w:val="28"/>
        </w:rPr>
        <w:t>)</w:t>
      </w:r>
      <w:r w:rsidRPr="00CD2A46">
        <w:rPr>
          <w:rFonts w:ascii="Arial" w:eastAsia="標楷體" w:hAnsi="Arial" w:cs="Arial" w:hint="eastAsia"/>
          <w:sz w:val="28"/>
          <w:szCs w:val="28"/>
        </w:rPr>
        <w:t>聘用計畫</w:t>
      </w:r>
      <w:r w:rsidRPr="00CD2A46">
        <w:rPr>
          <w:rFonts w:ascii="Arial" w:eastAsia="標楷體" w:hAnsi="Arial" w:cs="Arial" w:hint="eastAsia"/>
          <w:kern w:val="0"/>
          <w:sz w:val="28"/>
          <w:szCs w:val="28"/>
        </w:rPr>
        <w:t>人力：</w:t>
      </w:r>
    </w:p>
    <w:p w14:paraId="335332E3" w14:textId="3F6F95F3" w:rsidR="00BB00FB" w:rsidRPr="00CD2A46" w:rsidRDefault="00BB00FB" w:rsidP="00BB00FB">
      <w:pPr>
        <w:numPr>
          <w:ilvl w:val="0"/>
          <w:numId w:val="13"/>
        </w:numPr>
        <w:adjustRightInd w:val="0"/>
        <w:snapToGrid w:val="0"/>
        <w:spacing w:line="440" w:lineRule="exact"/>
        <w:ind w:left="1560" w:hanging="426"/>
        <w:jc w:val="both"/>
        <w:rPr>
          <w:rFonts w:ascii="Arial" w:eastAsia="標楷體" w:hAnsi="Arial" w:cs="Arial"/>
          <w:kern w:val="0"/>
          <w:sz w:val="28"/>
          <w:szCs w:val="28"/>
        </w:rPr>
      </w:pPr>
      <w:r w:rsidRPr="00CD2A46">
        <w:rPr>
          <w:rFonts w:ascii="Arial" w:eastAsia="標楷體" w:hAnsi="Arial" w:cs="Arial" w:hint="eastAsia"/>
          <w:kern w:val="0"/>
          <w:sz w:val="28"/>
          <w:szCs w:val="28"/>
        </w:rPr>
        <w:t>本計畫應聘用</w:t>
      </w:r>
      <w:r w:rsidR="000E2689" w:rsidRPr="00CD2A46">
        <w:rPr>
          <w:rFonts w:ascii="Arial" w:eastAsia="標楷體" w:hAnsi="Arial" w:cs="Arial" w:hint="eastAsia"/>
          <w:kern w:val="0"/>
          <w:sz w:val="28"/>
          <w:szCs w:val="28"/>
        </w:rPr>
        <w:t>或</w:t>
      </w:r>
      <w:r w:rsidR="00CD6D5D" w:rsidRPr="00CD2A46">
        <w:rPr>
          <w:rFonts w:ascii="Arial" w:eastAsia="標楷體" w:hAnsi="Arial" w:cs="Arial" w:hint="eastAsia"/>
          <w:kern w:val="0"/>
          <w:sz w:val="28"/>
          <w:szCs w:val="28"/>
        </w:rPr>
        <w:t>配置</w:t>
      </w:r>
      <w:r w:rsidR="009A47FD" w:rsidRPr="00CD2A46">
        <w:rPr>
          <w:rFonts w:ascii="Arial" w:eastAsia="標楷體" w:hAnsi="Arial" w:cs="Arial" w:hint="eastAsia"/>
          <w:kern w:val="0"/>
          <w:sz w:val="28"/>
          <w:szCs w:val="28"/>
        </w:rPr>
        <w:t>下列人員</w:t>
      </w:r>
      <w:r w:rsidRPr="00CD2A46">
        <w:rPr>
          <w:rFonts w:ascii="Arial" w:eastAsia="標楷體" w:hAnsi="Arial" w:cs="Arial" w:hint="eastAsia"/>
          <w:kern w:val="0"/>
          <w:sz w:val="28"/>
          <w:szCs w:val="28"/>
        </w:rPr>
        <w:t>，</w:t>
      </w:r>
      <w:r w:rsidR="00BF6798" w:rsidRPr="00CD2A46">
        <w:rPr>
          <w:rFonts w:ascii="Arial" w:eastAsia="標楷體" w:hAnsi="Arial" w:cs="Arial" w:hint="eastAsia"/>
          <w:kern w:val="0"/>
          <w:sz w:val="28"/>
          <w:szCs w:val="28"/>
        </w:rPr>
        <w:t>組成跨專業醫療團隊</w:t>
      </w:r>
      <w:r w:rsidRPr="00CD2A46">
        <w:rPr>
          <w:rFonts w:ascii="Arial" w:eastAsia="標楷體" w:hAnsi="Arial" w:cs="Arial" w:hint="eastAsia"/>
          <w:kern w:val="0"/>
          <w:sz w:val="28"/>
          <w:szCs w:val="28"/>
        </w:rPr>
        <w:t>（</w:t>
      </w:r>
      <w:r w:rsidR="00F70732" w:rsidRPr="00CD2A46">
        <w:rPr>
          <w:rFonts w:ascii="Arial" w:eastAsia="標楷體" w:hAnsi="Arial" w:cs="Arial" w:hint="eastAsia"/>
          <w:kern w:val="0"/>
          <w:sz w:val="28"/>
          <w:szCs w:val="28"/>
        </w:rPr>
        <w:t>受補助醫療</w:t>
      </w:r>
      <w:r w:rsidR="002F7A43" w:rsidRPr="00CD2A46">
        <w:rPr>
          <w:rFonts w:ascii="Arial" w:eastAsia="標楷體" w:hAnsi="Arial" w:cs="Arial" w:hint="eastAsia"/>
          <w:kern w:val="0"/>
          <w:sz w:val="28"/>
          <w:szCs w:val="28"/>
        </w:rPr>
        <w:t>機構所在地為</w:t>
      </w:r>
      <w:r w:rsidRPr="00CD2A46">
        <w:rPr>
          <w:rFonts w:ascii="Arial" w:eastAsia="標楷體" w:hAnsi="Arial" w:cs="Arial" w:hint="eastAsia"/>
          <w:kern w:val="0"/>
          <w:sz w:val="28"/>
          <w:szCs w:val="28"/>
        </w:rPr>
        <w:t>離島縣市</w:t>
      </w:r>
      <w:r w:rsidR="002F7A43" w:rsidRPr="00CD2A46">
        <w:rPr>
          <w:rFonts w:ascii="Arial" w:eastAsia="標楷體" w:hAnsi="Arial" w:cs="Arial" w:hint="eastAsia"/>
          <w:kern w:val="0"/>
          <w:sz w:val="28"/>
          <w:szCs w:val="28"/>
        </w:rPr>
        <w:t>、申請責任區域為東南區</w:t>
      </w:r>
      <w:r w:rsidR="00F70732" w:rsidRPr="00CD2A46">
        <w:rPr>
          <w:rFonts w:ascii="Arial" w:eastAsia="標楷體" w:hAnsi="Arial" w:cs="Arial" w:hint="eastAsia"/>
          <w:kern w:val="0"/>
          <w:sz w:val="28"/>
          <w:szCs w:val="28"/>
        </w:rPr>
        <w:t>者</w:t>
      </w:r>
      <w:r w:rsidR="00BF6798" w:rsidRPr="00CD2A46">
        <w:rPr>
          <w:rFonts w:ascii="Arial" w:eastAsia="標楷體" w:hAnsi="Arial" w:cs="Arial" w:hint="eastAsia"/>
          <w:kern w:val="0"/>
          <w:sz w:val="28"/>
          <w:szCs w:val="28"/>
        </w:rPr>
        <w:t>，其</w:t>
      </w:r>
      <w:r w:rsidRPr="00CD2A46">
        <w:rPr>
          <w:rFonts w:ascii="Arial" w:eastAsia="標楷體" w:hAnsi="Arial" w:cs="Arial" w:hint="eastAsia"/>
          <w:kern w:val="0"/>
          <w:sz w:val="28"/>
          <w:szCs w:val="28"/>
        </w:rPr>
        <w:t>聘用人力與資格經本部同意後不在此限）。</w:t>
      </w:r>
    </w:p>
    <w:p w14:paraId="295CB59D" w14:textId="3B4CC39A" w:rsidR="00FE39B5" w:rsidRPr="00CD2A46" w:rsidRDefault="00FE39B5" w:rsidP="00FE39B5">
      <w:pPr>
        <w:adjustRightInd w:val="0"/>
        <w:snapToGrid w:val="0"/>
        <w:spacing w:line="440" w:lineRule="exact"/>
        <w:jc w:val="both"/>
        <w:rPr>
          <w:rFonts w:ascii="Arial" w:eastAsia="標楷體" w:hAnsi="Arial" w:cs="Arial"/>
          <w:kern w:val="0"/>
          <w:sz w:val="28"/>
          <w:szCs w:val="28"/>
        </w:rPr>
      </w:pPr>
      <w:r w:rsidRPr="00CD2A46">
        <w:rPr>
          <w:rFonts w:ascii="Arial" w:eastAsia="標楷體" w:hAnsi="Arial" w:cs="Arial" w:hint="eastAsia"/>
          <w:kern w:val="0"/>
          <w:sz w:val="28"/>
          <w:szCs w:val="28"/>
        </w:rPr>
        <w:t>表</w:t>
      </w:r>
      <w:r w:rsidRPr="00CD2A46">
        <w:rPr>
          <w:rFonts w:ascii="Arial" w:eastAsia="標楷體" w:hAnsi="Arial" w:cs="Arial" w:hint="eastAsia"/>
          <w:kern w:val="0"/>
          <w:sz w:val="28"/>
          <w:szCs w:val="28"/>
        </w:rPr>
        <w:t>1</w:t>
      </w:r>
      <w:proofErr w:type="gramStart"/>
      <w:r w:rsidRPr="00CD2A46">
        <w:rPr>
          <w:rFonts w:ascii="Arial" w:eastAsia="標楷體" w:hAnsi="Arial" w:cs="Arial" w:hint="eastAsia"/>
          <w:kern w:val="0"/>
          <w:sz w:val="28"/>
          <w:szCs w:val="28"/>
        </w:rPr>
        <w:t>─</w:t>
      </w:r>
      <w:proofErr w:type="gramEnd"/>
      <w:r w:rsidRPr="00CD2A46">
        <w:rPr>
          <w:rFonts w:ascii="Arial" w:eastAsia="標楷體" w:hAnsi="Arial" w:cs="Arial" w:hint="eastAsia"/>
          <w:kern w:val="0"/>
          <w:sz w:val="28"/>
          <w:szCs w:val="28"/>
        </w:rPr>
        <w:t>計畫醫療團隊人力類別及聘用人力表</w:t>
      </w:r>
    </w:p>
    <w:tbl>
      <w:tblPr>
        <w:tblStyle w:val="af"/>
        <w:tblW w:w="0" w:type="auto"/>
        <w:tblLook w:val="04A0" w:firstRow="1" w:lastRow="0" w:firstColumn="1" w:lastColumn="0" w:noHBand="0" w:noVBand="1"/>
      </w:tblPr>
      <w:tblGrid>
        <w:gridCol w:w="2122"/>
        <w:gridCol w:w="1417"/>
        <w:gridCol w:w="1418"/>
        <w:gridCol w:w="4785"/>
      </w:tblGrid>
      <w:tr w:rsidR="00CD2A46" w:rsidRPr="00CD2A46" w14:paraId="412B8AA6" w14:textId="77777777" w:rsidTr="009A47FD">
        <w:tc>
          <w:tcPr>
            <w:tcW w:w="2122" w:type="dxa"/>
          </w:tcPr>
          <w:p w14:paraId="05CA4DFA" w14:textId="7A2A94B0" w:rsidR="00C4050D" w:rsidRPr="00CD2A46" w:rsidRDefault="00FE39B5" w:rsidP="00C4050D">
            <w:pPr>
              <w:adjustRightInd w:val="0"/>
              <w:snapToGrid w:val="0"/>
              <w:spacing w:line="440" w:lineRule="exact"/>
              <w:jc w:val="both"/>
              <w:rPr>
                <w:rFonts w:ascii="Arial" w:eastAsia="標楷體" w:hAnsi="Arial" w:cs="Arial"/>
                <w:sz w:val="28"/>
                <w:szCs w:val="28"/>
              </w:rPr>
            </w:pPr>
            <w:r w:rsidRPr="00CD2A46">
              <w:rPr>
                <w:rFonts w:ascii="Arial" w:eastAsia="標楷體" w:hAnsi="Arial" w:cs="Arial" w:hint="eastAsia"/>
                <w:sz w:val="28"/>
                <w:szCs w:val="28"/>
              </w:rPr>
              <w:t>人員類別</w:t>
            </w:r>
          </w:p>
        </w:tc>
        <w:tc>
          <w:tcPr>
            <w:tcW w:w="2835" w:type="dxa"/>
            <w:gridSpan w:val="2"/>
          </w:tcPr>
          <w:p w14:paraId="3D1E14D6" w14:textId="52574D36" w:rsidR="00C4050D" w:rsidRPr="00CD2A46" w:rsidRDefault="00FE39B5" w:rsidP="00C4050D">
            <w:pPr>
              <w:adjustRightInd w:val="0"/>
              <w:snapToGrid w:val="0"/>
              <w:spacing w:line="440" w:lineRule="exact"/>
              <w:jc w:val="both"/>
              <w:rPr>
                <w:rFonts w:ascii="Arial" w:eastAsia="標楷體" w:hAnsi="Arial" w:cs="Arial"/>
                <w:sz w:val="28"/>
                <w:szCs w:val="28"/>
              </w:rPr>
            </w:pPr>
            <w:r w:rsidRPr="00CD2A46">
              <w:rPr>
                <w:rFonts w:ascii="Arial" w:eastAsia="標楷體" w:hAnsi="Arial" w:cs="Arial" w:hint="eastAsia"/>
                <w:sz w:val="28"/>
                <w:szCs w:val="28"/>
              </w:rPr>
              <w:t>聘用人力</w:t>
            </w:r>
          </w:p>
        </w:tc>
        <w:tc>
          <w:tcPr>
            <w:tcW w:w="4785" w:type="dxa"/>
          </w:tcPr>
          <w:p w14:paraId="4612253E" w14:textId="68C0FC64" w:rsidR="00C4050D" w:rsidRPr="00CD2A46" w:rsidRDefault="00C4050D" w:rsidP="00C4050D">
            <w:pPr>
              <w:adjustRightInd w:val="0"/>
              <w:snapToGrid w:val="0"/>
              <w:spacing w:line="440" w:lineRule="exact"/>
              <w:jc w:val="both"/>
              <w:rPr>
                <w:rFonts w:ascii="Arial" w:eastAsia="標楷體" w:hAnsi="Arial" w:cs="Arial"/>
                <w:sz w:val="28"/>
                <w:szCs w:val="28"/>
              </w:rPr>
            </w:pPr>
            <w:r w:rsidRPr="00CD2A46">
              <w:rPr>
                <w:rFonts w:ascii="Arial" w:eastAsia="標楷體" w:hAnsi="Arial" w:cs="Arial" w:hint="eastAsia"/>
                <w:sz w:val="28"/>
                <w:szCs w:val="28"/>
              </w:rPr>
              <w:t>備註</w:t>
            </w:r>
          </w:p>
        </w:tc>
      </w:tr>
      <w:tr w:rsidR="00CD2A46" w:rsidRPr="00CD2A46" w14:paraId="3C495CDC" w14:textId="77777777" w:rsidTr="009A47FD">
        <w:tc>
          <w:tcPr>
            <w:tcW w:w="2122" w:type="dxa"/>
          </w:tcPr>
          <w:p w14:paraId="3E72D4F3" w14:textId="48ECA195" w:rsidR="00C4050D" w:rsidRPr="00CD2A46" w:rsidRDefault="00C4050D" w:rsidP="00C4050D">
            <w:pPr>
              <w:adjustRightInd w:val="0"/>
              <w:snapToGrid w:val="0"/>
              <w:spacing w:line="440" w:lineRule="exact"/>
              <w:jc w:val="both"/>
              <w:rPr>
                <w:rFonts w:ascii="Arial" w:eastAsia="標楷體" w:hAnsi="Arial" w:cs="Arial"/>
                <w:sz w:val="28"/>
                <w:szCs w:val="28"/>
              </w:rPr>
            </w:pPr>
            <w:r w:rsidRPr="00CD2A46">
              <w:rPr>
                <w:rFonts w:ascii="Arial" w:eastAsia="標楷體" w:hAnsi="Arial" w:cs="Arial" w:hint="eastAsia"/>
                <w:sz w:val="28"/>
                <w:szCs w:val="28"/>
              </w:rPr>
              <w:t>兒童青少年精神專科醫師</w:t>
            </w:r>
          </w:p>
        </w:tc>
        <w:tc>
          <w:tcPr>
            <w:tcW w:w="2835" w:type="dxa"/>
            <w:gridSpan w:val="2"/>
            <w:vAlign w:val="center"/>
          </w:tcPr>
          <w:p w14:paraId="56605587" w14:textId="26F4A68C" w:rsidR="00C4050D" w:rsidRPr="00CD2A46" w:rsidRDefault="00A13FC9" w:rsidP="00C4050D">
            <w:pPr>
              <w:adjustRightInd w:val="0"/>
              <w:snapToGrid w:val="0"/>
              <w:spacing w:line="440" w:lineRule="exact"/>
              <w:jc w:val="both"/>
              <w:rPr>
                <w:rFonts w:ascii="Arial" w:eastAsia="標楷體" w:hAnsi="Arial" w:cs="Arial"/>
                <w:sz w:val="28"/>
                <w:szCs w:val="28"/>
              </w:rPr>
            </w:pPr>
            <w:r w:rsidRPr="00CD2A46">
              <w:rPr>
                <w:rFonts w:ascii="Arial" w:eastAsia="標楷體" w:hAnsi="Arial" w:cs="Arial" w:hint="eastAsia"/>
                <w:sz w:val="28"/>
                <w:szCs w:val="28"/>
              </w:rPr>
              <w:t>至少</w:t>
            </w:r>
            <w:r w:rsidRPr="00CD2A46">
              <w:rPr>
                <w:rFonts w:ascii="Arial" w:eastAsia="標楷體" w:hAnsi="Arial" w:cs="Arial" w:hint="eastAsia"/>
                <w:sz w:val="28"/>
                <w:szCs w:val="28"/>
              </w:rPr>
              <w:t>1</w:t>
            </w:r>
            <w:r w:rsidRPr="00CD2A46">
              <w:rPr>
                <w:rFonts w:ascii="Arial" w:eastAsia="標楷體" w:hAnsi="Arial" w:cs="Arial" w:hint="eastAsia"/>
                <w:sz w:val="28"/>
                <w:szCs w:val="28"/>
              </w:rPr>
              <w:t>名</w:t>
            </w:r>
          </w:p>
        </w:tc>
        <w:tc>
          <w:tcPr>
            <w:tcW w:w="4785" w:type="dxa"/>
          </w:tcPr>
          <w:p w14:paraId="48BE016C" w14:textId="17C50D7B" w:rsidR="00C4050D" w:rsidRPr="00CD2A46" w:rsidRDefault="00C4050D" w:rsidP="00C4050D">
            <w:pPr>
              <w:adjustRightInd w:val="0"/>
              <w:snapToGrid w:val="0"/>
              <w:spacing w:line="440" w:lineRule="exact"/>
              <w:jc w:val="both"/>
              <w:rPr>
                <w:rFonts w:ascii="Arial" w:eastAsia="標楷體" w:hAnsi="Arial" w:cs="Arial"/>
                <w:sz w:val="28"/>
                <w:szCs w:val="28"/>
              </w:rPr>
            </w:pPr>
            <w:r w:rsidRPr="00CD2A46">
              <w:rPr>
                <w:rFonts w:ascii="Arial" w:eastAsia="標楷體" w:hAnsi="Arial" w:cs="Arial" w:hint="eastAsia"/>
                <w:sz w:val="28"/>
                <w:szCs w:val="28"/>
              </w:rPr>
              <w:t>含接受兒童青少年精神醫學專業臨床訓練者</w:t>
            </w:r>
          </w:p>
        </w:tc>
      </w:tr>
      <w:tr w:rsidR="00CD2A46" w:rsidRPr="00CD2A46" w14:paraId="44EACED3" w14:textId="77777777" w:rsidTr="009A47FD">
        <w:tc>
          <w:tcPr>
            <w:tcW w:w="2122" w:type="dxa"/>
          </w:tcPr>
          <w:p w14:paraId="657C287B" w14:textId="1A8633A4" w:rsidR="00F70732" w:rsidRPr="00CD2A46" w:rsidRDefault="00F70732" w:rsidP="00C4050D">
            <w:pPr>
              <w:adjustRightInd w:val="0"/>
              <w:snapToGrid w:val="0"/>
              <w:spacing w:line="440" w:lineRule="exact"/>
              <w:jc w:val="both"/>
              <w:rPr>
                <w:rFonts w:ascii="Arial" w:eastAsia="標楷體" w:hAnsi="Arial" w:cs="Arial"/>
                <w:sz w:val="28"/>
                <w:szCs w:val="28"/>
              </w:rPr>
            </w:pPr>
            <w:r w:rsidRPr="00CD2A46">
              <w:rPr>
                <w:rFonts w:ascii="Arial" w:eastAsia="標楷體" w:hAnsi="Arial" w:cs="Arial" w:hint="eastAsia"/>
                <w:sz w:val="28"/>
                <w:szCs w:val="28"/>
              </w:rPr>
              <w:t>心理師</w:t>
            </w:r>
          </w:p>
        </w:tc>
        <w:tc>
          <w:tcPr>
            <w:tcW w:w="1417" w:type="dxa"/>
            <w:vMerge w:val="restart"/>
            <w:vAlign w:val="center"/>
          </w:tcPr>
          <w:p w14:paraId="1C2020EA" w14:textId="5408E697" w:rsidR="00F70732" w:rsidRPr="00CD2A46" w:rsidRDefault="00F70732" w:rsidP="00C4050D">
            <w:pPr>
              <w:adjustRightInd w:val="0"/>
              <w:snapToGrid w:val="0"/>
              <w:spacing w:line="440" w:lineRule="exact"/>
              <w:jc w:val="both"/>
              <w:rPr>
                <w:rFonts w:ascii="Arial" w:eastAsia="標楷體" w:hAnsi="Arial" w:cs="Arial"/>
                <w:sz w:val="28"/>
                <w:szCs w:val="28"/>
              </w:rPr>
            </w:pPr>
            <w:r w:rsidRPr="00CD2A46">
              <w:rPr>
                <w:rFonts w:ascii="Arial" w:eastAsia="標楷體" w:hAnsi="Arial" w:cs="Arial" w:hint="eastAsia"/>
                <w:sz w:val="28"/>
                <w:szCs w:val="28"/>
              </w:rPr>
              <w:t>三者合計至多</w:t>
            </w:r>
            <w:r w:rsidRPr="00CD2A46">
              <w:rPr>
                <w:rFonts w:ascii="Arial" w:eastAsia="標楷體" w:hAnsi="Arial" w:cs="Arial" w:hint="eastAsia"/>
                <w:sz w:val="28"/>
                <w:szCs w:val="28"/>
              </w:rPr>
              <w:t>4</w:t>
            </w:r>
            <w:r w:rsidRPr="00CD2A46">
              <w:rPr>
                <w:rFonts w:ascii="Arial" w:eastAsia="標楷體" w:hAnsi="Arial" w:cs="Arial" w:hint="eastAsia"/>
                <w:sz w:val="28"/>
                <w:szCs w:val="28"/>
              </w:rPr>
              <w:t>名</w:t>
            </w:r>
          </w:p>
        </w:tc>
        <w:tc>
          <w:tcPr>
            <w:tcW w:w="1418" w:type="dxa"/>
            <w:vMerge w:val="restart"/>
            <w:vAlign w:val="center"/>
          </w:tcPr>
          <w:p w14:paraId="6729D83D" w14:textId="7B82F34F" w:rsidR="00F70732" w:rsidRPr="00CD2A46" w:rsidRDefault="00F70732" w:rsidP="00C4050D">
            <w:pPr>
              <w:adjustRightInd w:val="0"/>
              <w:snapToGrid w:val="0"/>
              <w:spacing w:line="440" w:lineRule="exact"/>
              <w:jc w:val="both"/>
              <w:rPr>
                <w:rFonts w:ascii="Arial" w:eastAsia="標楷體" w:hAnsi="Arial" w:cs="Arial"/>
                <w:sz w:val="28"/>
                <w:szCs w:val="28"/>
              </w:rPr>
            </w:pPr>
            <w:r w:rsidRPr="00CD2A46">
              <w:rPr>
                <w:rFonts w:ascii="Arial" w:eastAsia="標楷體" w:hAnsi="Arial" w:cs="Arial" w:hint="eastAsia"/>
                <w:sz w:val="28"/>
                <w:szCs w:val="28"/>
              </w:rPr>
              <w:t>至少</w:t>
            </w:r>
            <w:r w:rsidRPr="00CD2A46">
              <w:rPr>
                <w:rFonts w:ascii="Arial" w:eastAsia="標楷體" w:hAnsi="Arial" w:cs="Arial" w:hint="eastAsia"/>
                <w:sz w:val="28"/>
                <w:szCs w:val="28"/>
              </w:rPr>
              <w:t>2</w:t>
            </w:r>
            <w:r w:rsidRPr="00CD2A46">
              <w:rPr>
                <w:rFonts w:ascii="Arial" w:eastAsia="標楷體" w:hAnsi="Arial" w:cs="Arial" w:hint="eastAsia"/>
                <w:sz w:val="28"/>
                <w:szCs w:val="28"/>
              </w:rPr>
              <w:t>名</w:t>
            </w:r>
          </w:p>
        </w:tc>
        <w:tc>
          <w:tcPr>
            <w:tcW w:w="4785" w:type="dxa"/>
            <w:vMerge w:val="restart"/>
          </w:tcPr>
          <w:p w14:paraId="4B598908" w14:textId="77777777" w:rsidR="00F70732" w:rsidRPr="00CD2A46" w:rsidRDefault="00F70732" w:rsidP="00C4050D">
            <w:pPr>
              <w:adjustRightInd w:val="0"/>
              <w:snapToGrid w:val="0"/>
              <w:spacing w:line="440" w:lineRule="exact"/>
              <w:jc w:val="both"/>
              <w:rPr>
                <w:rFonts w:ascii="Arial" w:eastAsia="標楷體" w:hAnsi="Arial" w:cs="Arial"/>
                <w:sz w:val="28"/>
                <w:szCs w:val="28"/>
              </w:rPr>
            </w:pPr>
          </w:p>
        </w:tc>
      </w:tr>
      <w:tr w:rsidR="00CD2A46" w:rsidRPr="00CD2A46" w14:paraId="2AE4D4BA" w14:textId="77777777" w:rsidTr="009A47FD">
        <w:tc>
          <w:tcPr>
            <w:tcW w:w="2122" w:type="dxa"/>
          </w:tcPr>
          <w:p w14:paraId="7A12EDE4" w14:textId="53073E35" w:rsidR="00F70732" w:rsidRPr="00CD2A46" w:rsidRDefault="00F70732" w:rsidP="00C4050D">
            <w:pPr>
              <w:adjustRightInd w:val="0"/>
              <w:snapToGrid w:val="0"/>
              <w:spacing w:line="440" w:lineRule="exact"/>
              <w:jc w:val="both"/>
              <w:rPr>
                <w:rFonts w:ascii="Arial" w:eastAsia="標楷體" w:hAnsi="Arial" w:cs="Arial"/>
                <w:sz w:val="28"/>
                <w:szCs w:val="28"/>
              </w:rPr>
            </w:pPr>
            <w:r w:rsidRPr="00CD2A46">
              <w:rPr>
                <w:rFonts w:ascii="Arial" w:eastAsia="標楷體" w:hAnsi="Arial" w:cs="Arial" w:hint="eastAsia"/>
                <w:sz w:val="28"/>
                <w:szCs w:val="28"/>
              </w:rPr>
              <w:t>職能治療師</w:t>
            </w:r>
          </w:p>
        </w:tc>
        <w:tc>
          <w:tcPr>
            <w:tcW w:w="1417" w:type="dxa"/>
            <w:vMerge/>
            <w:vAlign w:val="center"/>
          </w:tcPr>
          <w:p w14:paraId="07293C84" w14:textId="77777777" w:rsidR="00F70732" w:rsidRPr="00CD2A46" w:rsidRDefault="00F70732" w:rsidP="00C4050D">
            <w:pPr>
              <w:adjustRightInd w:val="0"/>
              <w:snapToGrid w:val="0"/>
              <w:spacing w:line="440" w:lineRule="exact"/>
              <w:jc w:val="both"/>
              <w:rPr>
                <w:rFonts w:ascii="Arial" w:eastAsia="標楷體" w:hAnsi="Arial" w:cs="Arial"/>
                <w:sz w:val="28"/>
                <w:szCs w:val="28"/>
              </w:rPr>
            </w:pPr>
          </w:p>
        </w:tc>
        <w:tc>
          <w:tcPr>
            <w:tcW w:w="1418" w:type="dxa"/>
            <w:vMerge/>
            <w:vAlign w:val="center"/>
          </w:tcPr>
          <w:p w14:paraId="433D369E" w14:textId="23E4449F" w:rsidR="00F70732" w:rsidRPr="00CD2A46" w:rsidRDefault="00F70732" w:rsidP="00C4050D">
            <w:pPr>
              <w:adjustRightInd w:val="0"/>
              <w:snapToGrid w:val="0"/>
              <w:spacing w:line="440" w:lineRule="exact"/>
              <w:jc w:val="both"/>
              <w:rPr>
                <w:rFonts w:ascii="Arial" w:eastAsia="標楷體" w:hAnsi="Arial" w:cs="Arial"/>
                <w:sz w:val="28"/>
                <w:szCs w:val="28"/>
              </w:rPr>
            </w:pPr>
          </w:p>
        </w:tc>
        <w:tc>
          <w:tcPr>
            <w:tcW w:w="4785" w:type="dxa"/>
            <w:vMerge/>
          </w:tcPr>
          <w:p w14:paraId="1E652FBB" w14:textId="77777777" w:rsidR="00F70732" w:rsidRPr="00CD2A46" w:rsidRDefault="00F70732" w:rsidP="00C4050D">
            <w:pPr>
              <w:adjustRightInd w:val="0"/>
              <w:snapToGrid w:val="0"/>
              <w:spacing w:line="440" w:lineRule="exact"/>
              <w:jc w:val="both"/>
              <w:rPr>
                <w:rFonts w:ascii="Arial" w:eastAsia="標楷體" w:hAnsi="Arial" w:cs="Arial"/>
                <w:sz w:val="28"/>
                <w:szCs w:val="28"/>
              </w:rPr>
            </w:pPr>
          </w:p>
        </w:tc>
      </w:tr>
      <w:tr w:rsidR="00CD2A46" w:rsidRPr="00CD2A46" w14:paraId="0B15537D" w14:textId="77777777" w:rsidTr="009A47FD">
        <w:tc>
          <w:tcPr>
            <w:tcW w:w="2122" w:type="dxa"/>
          </w:tcPr>
          <w:p w14:paraId="2CBAD161" w14:textId="01794063" w:rsidR="00C4050D" w:rsidRPr="00CD2A46" w:rsidRDefault="00C4050D" w:rsidP="00C4050D">
            <w:pPr>
              <w:adjustRightInd w:val="0"/>
              <w:snapToGrid w:val="0"/>
              <w:spacing w:line="440" w:lineRule="exact"/>
              <w:jc w:val="both"/>
              <w:rPr>
                <w:rFonts w:ascii="Arial" w:eastAsia="標楷體" w:hAnsi="Arial" w:cs="Arial"/>
                <w:sz w:val="28"/>
                <w:szCs w:val="28"/>
              </w:rPr>
            </w:pPr>
            <w:r w:rsidRPr="00CD2A46">
              <w:rPr>
                <w:rFonts w:ascii="Arial" w:eastAsia="標楷體" w:hAnsi="Arial" w:cs="Arial" w:hint="eastAsia"/>
                <w:sz w:val="28"/>
                <w:szCs w:val="28"/>
              </w:rPr>
              <w:t>個案管理師</w:t>
            </w:r>
          </w:p>
        </w:tc>
        <w:tc>
          <w:tcPr>
            <w:tcW w:w="1417" w:type="dxa"/>
            <w:vMerge/>
            <w:vAlign w:val="center"/>
          </w:tcPr>
          <w:p w14:paraId="5254C06D" w14:textId="5A6B2603" w:rsidR="00C4050D" w:rsidRPr="00CD2A46" w:rsidRDefault="00C4050D" w:rsidP="00C4050D">
            <w:pPr>
              <w:adjustRightInd w:val="0"/>
              <w:snapToGrid w:val="0"/>
              <w:spacing w:line="440" w:lineRule="exact"/>
              <w:jc w:val="both"/>
              <w:rPr>
                <w:rFonts w:ascii="Arial" w:eastAsia="標楷體" w:hAnsi="Arial" w:cs="Arial"/>
                <w:sz w:val="28"/>
                <w:szCs w:val="28"/>
              </w:rPr>
            </w:pPr>
          </w:p>
        </w:tc>
        <w:tc>
          <w:tcPr>
            <w:tcW w:w="1418" w:type="dxa"/>
            <w:vAlign w:val="center"/>
          </w:tcPr>
          <w:p w14:paraId="15FF50D4" w14:textId="5B9E24AB" w:rsidR="00C4050D" w:rsidRPr="00CD2A46" w:rsidRDefault="00C4050D" w:rsidP="00C4050D">
            <w:pPr>
              <w:adjustRightInd w:val="0"/>
              <w:snapToGrid w:val="0"/>
              <w:spacing w:line="440" w:lineRule="exact"/>
              <w:jc w:val="both"/>
              <w:rPr>
                <w:rFonts w:ascii="Arial" w:eastAsia="標楷體" w:hAnsi="Arial" w:cs="Arial"/>
                <w:sz w:val="28"/>
                <w:szCs w:val="28"/>
              </w:rPr>
            </w:pPr>
            <w:r w:rsidRPr="00CD2A46">
              <w:rPr>
                <w:rFonts w:ascii="Arial" w:eastAsia="標楷體" w:hAnsi="Arial" w:cs="Arial" w:hint="eastAsia"/>
                <w:sz w:val="28"/>
                <w:szCs w:val="28"/>
              </w:rPr>
              <w:t>至少</w:t>
            </w:r>
            <w:r w:rsidRPr="00CD2A46">
              <w:rPr>
                <w:rFonts w:ascii="Arial" w:eastAsia="標楷體" w:hAnsi="Arial" w:cs="Arial" w:hint="eastAsia"/>
                <w:sz w:val="28"/>
                <w:szCs w:val="28"/>
              </w:rPr>
              <w:t>1</w:t>
            </w:r>
            <w:r w:rsidRPr="00CD2A46">
              <w:rPr>
                <w:rFonts w:ascii="Arial" w:eastAsia="標楷體" w:hAnsi="Arial" w:cs="Arial" w:hint="eastAsia"/>
                <w:sz w:val="28"/>
                <w:szCs w:val="28"/>
              </w:rPr>
              <w:t>名</w:t>
            </w:r>
          </w:p>
        </w:tc>
        <w:tc>
          <w:tcPr>
            <w:tcW w:w="4785" w:type="dxa"/>
          </w:tcPr>
          <w:p w14:paraId="7ECC9FA4" w14:textId="41681B3D" w:rsidR="00C4050D" w:rsidRPr="00CD2A46" w:rsidRDefault="00C4050D" w:rsidP="00C4050D">
            <w:pPr>
              <w:adjustRightInd w:val="0"/>
              <w:snapToGrid w:val="0"/>
              <w:spacing w:line="440" w:lineRule="exact"/>
              <w:jc w:val="both"/>
              <w:rPr>
                <w:rFonts w:ascii="Arial" w:eastAsia="標楷體" w:hAnsi="Arial" w:cs="Arial"/>
                <w:sz w:val="28"/>
                <w:szCs w:val="28"/>
              </w:rPr>
            </w:pPr>
            <w:r w:rsidRPr="00CD2A46">
              <w:rPr>
                <w:rFonts w:ascii="Arial" w:eastAsia="標楷體" w:hAnsi="Arial" w:cs="Arial" w:hint="eastAsia"/>
                <w:sz w:val="28"/>
                <w:szCs w:val="28"/>
              </w:rPr>
              <w:t>資格以具精神臨床實務經驗</w:t>
            </w:r>
            <w:r w:rsidRPr="00CD2A46">
              <w:rPr>
                <w:rFonts w:ascii="Arial" w:eastAsia="標楷體" w:hAnsi="Arial" w:cs="Arial"/>
                <w:sz w:val="28"/>
                <w:szCs w:val="28"/>
              </w:rPr>
              <w:t>1</w:t>
            </w:r>
            <w:r w:rsidRPr="00CD2A46">
              <w:rPr>
                <w:rFonts w:ascii="Arial" w:eastAsia="標楷體" w:hAnsi="Arial" w:cs="Arial" w:hint="eastAsia"/>
                <w:sz w:val="28"/>
                <w:szCs w:val="28"/>
              </w:rPr>
              <w:t>年以上之護理人員或社會工作人員為原則。</w:t>
            </w:r>
          </w:p>
        </w:tc>
      </w:tr>
    </w:tbl>
    <w:p w14:paraId="5EC13E11" w14:textId="3C2A49FF" w:rsidR="00AB78C6" w:rsidRPr="00CD2A46" w:rsidRDefault="00BB00FB" w:rsidP="00BB00FB">
      <w:pPr>
        <w:numPr>
          <w:ilvl w:val="0"/>
          <w:numId w:val="13"/>
        </w:numPr>
        <w:adjustRightInd w:val="0"/>
        <w:snapToGrid w:val="0"/>
        <w:spacing w:line="440" w:lineRule="exact"/>
        <w:ind w:left="1560" w:hanging="426"/>
        <w:jc w:val="both"/>
        <w:rPr>
          <w:rFonts w:ascii="Arial" w:eastAsia="標楷體" w:hAnsi="Arial" w:cs="Arial"/>
          <w:kern w:val="0"/>
          <w:sz w:val="28"/>
          <w:szCs w:val="28"/>
        </w:rPr>
      </w:pPr>
      <w:r w:rsidRPr="00CD2A46">
        <w:rPr>
          <w:rFonts w:ascii="Arial" w:eastAsia="標楷體" w:hAnsi="Arial" w:cs="Arial" w:hint="eastAsia"/>
          <w:kern w:val="0"/>
          <w:sz w:val="28"/>
          <w:szCs w:val="28"/>
        </w:rPr>
        <w:t>兒童青少年精神專科醫師應</w:t>
      </w:r>
      <w:r w:rsidR="009A47FD" w:rsidRPr="00CD2A46">
        <w:rPr>
          <w:rFonts w:ascii="Arial" w:eastAsia="標楷體" w:hAnsi="Arial" w:cs="Arial" w:hint="eastAsia"/>
          <w:kern w:val="0"/>
          <w:sz w:val="28"/>
          <w:szCs w:val="28"/>
        </w:rPr>
        <w:t>辦理</w:t>
      </w:r>
      <w:r w:rsidR="00AB78C6" w:rsidRPr="00CD2A46">
        <w:rPr>
          <w:rFonts w:ascii="Arial" w:eastAsia="標楷體" w:hAnsi="Arial" w:cs="Arial" w:hint="eastAsia"/>
          <w:kern w:val="0"/>
          <w:sz w:val="28"/>
          <w:szCs w:val="28"/>
        </w:rPr>
        <w:t>事項如下：</w:t>
      </w:r>
    </w:p>
    <w:p w14:paraId="2EFC1B2A" w14:textId="46ED825C" w:rsidR="00CD6D5D" w:rsidRPr="00CD2A46" w:rsidRDefault="00A13FC9" w:rsidP="00BF6798">
      <w:pPr>
        <w:numPr>
          <w:ilvl w:val="1"/>
          <w:numId w:val="13"/>
        </w:numPr>
        <w:adjustRightInd w:val="0"/>
        <w:snapToGrid w:val="0"/>
        <w:spacing w:line="440" w:lineRule="exact"/>
        <w:ind w:left="1843" w:hanging="425"/>
        <w:jc w:val="both"/>
        <w:rPr>
          <w:rFonts w:ascii="Arial" w:eastAsia="標楷體" w:hAnsi="Arial" w:cs="Arial"/>
          <w:kern w:val="0"/>
          <w:sz w:val="28"/>
          <w:szCs w:val="28"/>
        </w:rPr>
      </w:pPr>
      <w:r w:rsidRPr="00CD2A46">
        <w:rPr>
          <w:rFonts w:ascii="Arial" w:eastAsia="標楷體" w:hAnsi="Arial" w:cs="Arial" w:hint="eastAsia"/>
          <w:kern w:val="0"/>
          <w:sz w:val="28"/>
          <w:szCs w:val="28"/>
        </w:rPr>
        <w:t>至少</w:t>
      </w:r>
      <w:r w:rsidRPr="00CD2A46">
        <w:rPr>
          <w:rFonts w:ascii="Arial" w:eastAsia="標楷體" w:hAnsi="Arial" w:cs="Arial" w:hint="eastAsia"/>
          <w:sz w:val="28"/>
          <w:szCs w:val="28"/>
        </w:rPr>
        <w:t>以本計畫經費聘僱</w:t>
      </w:r>
      <w:r w:rsidRPr="00CD2A46">
        <w:rPr>
          <w:rFonts w:ascii="Arial" w:eastAsia="標楷體" w:hAnsi="Arial" w:cs="Arial" w:hint="eastAsia"/>
          <w:sz w:val="28"/>
          <w:szCs w:val="28"/>
        </w:rPr>
        <w:t>1</w:t>
      </w:r>
      <w:r w:rsidRPr="00CD2A46">
        <w:rPr>
          <w:rFonts w:ascii="Arial" w:eastAsia="標楷體" w:hAnsi="Arial" w:cs="Arial" w:hint="eastAsia"/>
          <w:sz w:val="28"/>
          <w:szCs w:val="28"/>
        </w:rPr>
        <w:t>名為</w:t>
      </w:r>
      <w:r w:rsidR="00FF2706" w:rsidRPr="00CD2A46">
        <w:rPr>
          <w:rFonts w:ascii="Arial" w:eastAsia="標楷體" w:hAnsi="Arial" w:cs="Arial" w:hint="eastAsia"/>
          <w:kern w:val="0"/>
          <w:sz w:val="28"/>
          <w:szCs w:val="28"/>
        </w:rPr>
        <w:t>醫師</w:t>
      </w:r>
      <w:r w:rsidR="000E2689" w:rsidRPr="00CD2A46">
        <w:rPr>
          <w:rFonts w:ascii="Arial" w:eastAsia="標楷體" w:hAnsi="Arial" w:cs="Arial" w:hint="eastAsia"/>
          <w:kern w:val="0"/>
          <w:sz w:val="28"/>
          <w:szCs w:val="28"/>
        </w:rPr>
        <w:t>專</w:t>
      </w:r>
      <w:r w:rsidR="00CD6D5D" w:rsidRPr="00CD2A46">
        <w:rPr>
          <w:rFonts w:ascii="Arial" w:eastAsia="標楷體" w:hAnsi="Arial" w:cs="Arial" w:hint="eastAsia"/>
          <w:kern w:val="0"/>
          <w:sz w:val="28"/>
          <w:szCs w:val="28"/>
        </w:rPr>
        <w:t>責辦理本計畫</w:t>
      </w:r>
      <w:r w:rsidRPr="00CD2A46">
        <w:rPr>
          <w:rFonts w:ascii="Arial" w:eastAsia="標楷體" w:hAnsi="Arial" w:cs="Arial" w:hint="eastAsia"/>
          <w:kern w:val="0"/>
          <w:sz w:val="28"/>
          <w:szCs w:val="28"/>
        </w:rPr>
        <w:t>為原則</w:t>
      </w:r>
      <w:r w:rsidR="00CD6D5D" w:rsidRPr="00CD2A46">
        <w:rPr>
          <w:rFonts w:ascii="Arial" w:eastAsia="標楷體" w:hAnsi="Arial" w:cs="Arial" w:hint="eastAsia"/>
          <w:kern w:val="0"/>
          <w:sz w:val="28"/>
          <w:szCs w:val="28"/>
        </w:rPr>
        <w:t>，負責</w:t>
      </w:r>
      <w:r w:rsidR="00CD6D5D" w:rsidRPr="00CD2A46">
        <w:rPr>
          <w:rFonts w:ascii="Arial" w:eastAsia="標楷體" w:hAnsi="Arial" w:cs="Arial" w:hint="eastAsia"/>
          <w:kern w:val="0"/>
          <w:sz w:val="28"/>
          <w:szCs w:val="28"/>
        </w:rPr>
        <w:lastRenderedPageBreak/>
        <w:t>規劃</w:t>
      </w:r>
      <w:r w:rsidR="000E2689" w:rsidRPr="00CD2A46">
        <w:rPr>
          <w:rFonts w:ascii="Arial" w:eastAsia="標楷體" w:hAnsi="Arial" w:cs="Arial" w:hint="eastAsia"/>
          <w:kern w:val="0"/>
          <w:sz w:val="28"/>
          <w:szCs w:val="28"/>
        </w:rPr>
        <w:t>、指導及</w:t>
      </w:r>
      <w:r w:rsidR="00CD6D5D" w:rsidRPr="00CD2A46">
        <w:rPr>
          <w:rFonts w:ascii="Arial" w:eastAsia="標楷體" w:hAnsi="Arial" w:cs="Arial" w:hint="eastAsia"/>
          <w:kern w:val="0"/>
          <w:sz w:val="28"/>
          <w:szCs w:val="28"/>
        </w:rPr>
        <w:t>督導本計畫團隊之</w:t>
      </w:r>
      <w:r w:rsidR="000E2689" w:rsidRPr="00CD2A46">
        <w:rPr>
          <w:rFonts w:ascii="Arial" w:eastAsia="標楷體" w:hAnsi="Arial" w:cs="Arial" w:hint="eastAsia"/>
          <w:kern w:val="0"/>
          <w:sz w:val="28"/>
          <w:szCs w:val="28"/>
        </w:rPr>
        <w:t>執行工作</w:t>
      </w:r>
      <w:r w:rsidR="00CD6D5D" w:rsidRPr="00CD2A46">
        <w:rPr>
          <w:rFonts w:ascii="Arial" w:eastAsia="標楷體" w:hAnsi="Arial" w:cs="Arial" w:hint="eastAsia"/>
          <w:kern w:val="0"/>
          <w:sz w:val="28"/>
          <w:szCs w:val="28"/>
        </w:rPr>
        <w:t>內容</w:t>
      </w:r>
      <w:r w:rsidR="000E2689" w:rsidRPr="00CD2A46">
        <w:rPr>
          <w:rFonts w:ascii="Arial" w:eastAsia="標楷體" w:hAnsi="Arial" w:cs="Arial" w:hint="eastAsia"/>
          <w:kern w:val="0"/>
          <w:sz w:val="28"/>
          <w:szCs w:val="28"/>
        </w:rPr>
        <w:t>、臨床業務支持與操作</w:t>
      </w:r>
      <w:r w:rsidR="00F70732" w:rsidRPr="00CD2A46">
        <w:rPr>
          <w:rFonts w:ascii="Arial" w:eastAsia="標楷體" w:hAnsi="Arial" w:cs="Arial" w:hint="eastAsia"/>
          <w:kern w:val="0"/>
          <w:sz w:val="28"/>
          <w:szCs w:val="28"/>
        </w:rPr>
        <w:t>。</w:t>
      </w:r>
    </w:p>
    <w:p w14:paraId="5D6DB980" w14:textId="2C6878FE" w:rsidR="00BF6798" w:rsidRPr="00CD2A46" w:rsidRDefault="00BB00FB" w:rsidP="00BF6798">
      <w:pPr>
        <w:numPr>
          <w:ilvl w:val="1"/>
          <w:numId w:val="13"/>
        </w:numPr>
        <w:adjustRightInd w:val="0"/>
        <w:snapToGrid w:val="0"/>
        <w:spacing w:line="440" w:lineRule="exact"/>
        <w:ind w:left="1843" w:hanging="425"/>
        <w:jc w:val="both"/>
        <w:rPr>
          <w:rFonts w:ascii="Arial" w:eastAsia="標楷體" w:hAnsi="Arial" w:cs="Arial"/>
          <w:kern w:val="0"/>
          <w:sz w:val="28"/>
          <w:szCs w:val="28"/>
        </w:rPr>
      </w:pPr>
      <w:r w:rsidRPr="00CD2A46">
        <w:rPr>
          <w:rFonts w:ascii="Arial" w:eastAsia="標楷體" w:hAnsi="Arial" w:cs="Arial" w:hint="eastAsia"/>
          <w:kern w:val="0"/>
          <w:sz w:val="28"/>
          <w:szCs w:val="28"/>
        </w:rPr>
        <w:t>特別門診服務</w:t>
      </w:r>
      <w:r w:rsidR="000E2689" w:rsidRPr="00CD2A46">
        <w:rPr>
          <w:rFonts w:ascii="Arial" w:eastAsia="標楷體" w:hAnsi="Arial" w:cs="Arial" w:hint="eastAsia"/>
          <w:kern w:val="0"/>
          <w:sz w:val="28"/>
          <w:szCs w:val="28"/>
        </w:rPr>
        <w:t>、個案診療及治療方案或計畫訂定</w:t>
      </w:r>
      <w:r w:rsidR="00CD6D5D" w:rsidRPr="00CD2A46">
        <w:rPr>
          <w:rFonts w:ascii="Arial" w:eastAsia="標楷體" w:hAnsi="Arial" w:cs="Arial" w:hint="eastAsia"/>
          <w:kern w:val="0"/>
          <w:sz w:val="28"/>
          <w:szCs w:val="28"/>
        </w:rPr>
        <w:t>。</w:t>
      </w:r>
    </w:p>
    <w:p w14:paraId="19D3FB0B" w14:textId="526B2B62" w:rsidR="00BB00FB" w:rsidRPr="00CD2A46" w:rsidRDefault="00BB00FB" w:rsidP="00CD6D5D">
      <w:pPr>
        <w:numPr>
          <w:ilvl w:val="1"/>
          <w:numId w:val="13"/>
        </w:numPr>
        <w:adjustRightInd w:val="0"/>
        <w:snapToGrid w:val="0"/>
        <w:spacing w:line="440" w:lineRule="exact"/>
        <w:ind w:left="1843" w:hanging="425"/>
        <w:jc w:val="both"/>
        <w:rPr>
          <w:rFonts w:ascii="Arial" w:eastAsia="標楷體" w:hAnsi="Arial" w:cs="Arial"/>
          <w:kern w:val="0"/>
          <w:sz w:val="28"/>
          <w:szCs w:val="28"/>
        </w:rPr>
      </w:pPr>
      <w:r w:rsidRPr="00CD2A46">
        <w:rPr>
          <w:rFonts w:ascii="Arial" w:eastAsia="標楷體" w:hAnsi="Arial" w:cs="Arial"/>
          <w:kern w:val="0"/>
          <w:sz w:val="28"/>
          <w:szCs w:val="28"/>
        </w:rPr>
        <w:t>提供</w:t>
      </w:r>
      <w:r w:rsidRPr="00CD2A46">
        <w:rPr>
          <w:rFonts w:ascii="Arial" w:eastAsia="標楷體" w:hAnsi="Arial" w:cs="Arial" w:hint="eastAsia"/>
          <w:kern w:val="0"/>
          <w:sz w:val="28"/>
          <w:szCs w:val="28"/>
        </w:rPr>
        <w:t>外展</w:t>
      </w:r>
      <w:r w:rsidR="00BF6798" w:rsidRPr="00CD2A46">
        <w:rPr>
          <w:rFonts w:ascii="Arial" w:eastAsia="標楷體" w:hAnsi="Arial" w:cs="Arial" w:hint="eastAsia"/>
          <w:kern w:val="0"/>
          <w:sz w:val="28"/>
          <w:szCs w:val="28"/>
        </w:rPr>
        <w:t>服務</w:t>
      </w:r>
      <w:r w:rsidRPr="00CD2A46">
        <w:rPr>
          <w:rFonts w:ascii="Arial" w:eastAsia="標楷體" w:hAnsi="Arial" w:cs="Arial" w:hint="eastAsia"/>
          <w:kern w:val="0"/>
          <w:sz w:val="28"/>
          <w:szCs w:val="28"/>
        </w:rPr>
        <w:t>機構工作人員或</w:t>
      </w:r>
      <w:r w:rsidRPr="00CD2A46">
        <w:rPr>
          <w:rFonts w:ascii="Arial" w:eastAsia="標楷體" w:hAnsi="Arial" w:cs="Arial"/>
          <w:kern w:val="0"/>
          <w:sz w:val="28"/>
          <w:szCs w:val="28"/>
        </w:rPr>
        <w:t>照顧者衛</w:t>
      </w:r>
      <w:r w:rsidR="00F70732" w:rsidRPr="00CD2A46">
        <w:rPr>
          <w:rFonts w:ascii="Arial" w:eastAsia="標楷體" w:hAnsi="Arial" w:cs="Arial" w:hint="eastAsia"/>
          <w:kern w:val="0"/>
          <w:sz w:val="28"/>
          <w:szCs w:val="28"/>
        </w:rPr>
        <w:t>生</w:t>
      </w:r>
      <w:r w:rsidRPr="00CD2A46">
        <w:rPr>
          <w:rFonts w:ascii="Arial" w:eastAsia="標楷體" w:hAnsi="Arial" w:cs="Arial"/>
          <w:kern w:val="0"/>
          <w:sz w:val="28"/>
          <w:szCs w:val="28"/>
        </w:rPr>
        <w:t>教</w:t>
      </w:r>
      <w:r w:rsidR="00F70732" w:rsidRPr="00CD2A46">
        <w:rPr>
          <w:rFonts w:ascii="Arial" w:eastAsia="標楷體" w:hAnsi="Arial" w:cs="Arial" w:hint="eastAsia"/>
          <w:kern w:val="0"/>
          <w:sz w:val="28"/>
          <w:szCs w:val="28"/>
        </w:rPr>
        <w:t>育</w:t>
      </w:r>
      <w:r w:rsidR="00BF6798" w:rsidRPr="00CD2A46">
        <w:rPr>
          <w:rFonts w:ascii="Arial" w:eastAsia="標楷體" w:hAnsi="Arial" w:cs="Arial" w:hint="eastAsia"/>
          <w:kern w:val="0"/>
          <w:sz w:val="28"/>
          <w:szCs w:val="28"/>
        </w:rPr>
        <w:t>、</w:t>
      </w:r>
      <w:r w:rsidRPr="00CD2A46">
        <w:rPr>
          <w:rFonts w:ascii="Arial" w:eastAsia="標楷體" w:hAnsi="Arial" w:cs="Arial"/>
          <w:kern w:val="0"/>
          <w:sz w:val="28"/>
          <w:szCs w:val="28"/>
        </w:rPr>
        <w:t>精神醫療諮詢</w:t>
      </w:r>
      <w:r w:rsidR="00BF6798" w:rsidRPr="00CD2A46">
        <w:rPr>
          <w:rFonts w:ascii="Arial" w:eastAsia="標楷體" w:hAnsi="Arial" w:cs="Arial" w:hint="eastAsia"/>
          <w:kern w:val="0"/>
          <w:sz w:val="28"/>
          <w:szCs w:val="28"/>
        </w:rPr>
        <w:t>等</w:t>
      </w:r>
      <w:r w:rsidRPr="00CD2A46">
        <w:rPr>
          <w:rFonts w:ascii="Arial" w:eastAsia="標楷體" w:hAnsi="Arial" w:cs="Arial"/>
          <w:kern w:val="0"/>
          <w:sz w:val="28"/>
          <w:szCs w:val="28"/>
        </w:rPr>
        <w:t>服務</w:t>
      </w:r>
      <w:r w:rsidR="00BF6798" w:rsidRPr="00CD2A46">
        <w:rPr>
          <w:rFonts w:ascii="Arial" w:eastAsia="標楷體" w:hAnsi="Arial" w:cs="Arial" w:hint="eastAsia"/>
          <w:kern w:val="0"/>
          <w:sz w:val="28"/>
          <w:szCs w:val="28"/>
        </w:rPr>
        <w:t>。</w:t>
      </w:r>
    </w:p>
    <w:p w14:paraId="48228648" w14:textId="7EA92DE9" w:rsidR="000E2689" w:rsidRPr="00CD2A46" w:rsidRDefault="000E2689" w:rsidP="00CD6D5D">
      <w:pPr>
        <w:numPr>
          <w:ilvl w:val="1"/>
          <w:numId w:val="13"/>
        </w:numPr>
        <w:adjustRightInd w:val="0"/>
        <w:snapToGrid w:val="0"/>
        <w:spacing w:line="440" w:lineRule="exact"/>
        <w:ind w:left="1843" w:hanging="425"/>
        <w:jc w:val="both"/>
        <w:rPr>
          <w:rFonts w:ascii="Arial" w:eastAsia="標楷體" w:hAnsi="Arial" w:cs="Arial"/>
          <w:kern w:val="0"/>
          <w:sz w:val="28"/>
          <w:szCs w:val="28"/>
        </w:rPr>
      </w:pPr>
      <w:r w:rsidRPr="00CD2A46">
        <w:rPr>
          <w:rFonts w:ascii="Arial" w:eastAsia="標楷體" w:hAnsi="Arial" w:cs="Arial" w:hint="eastAsia"/>
          <w:kern w:val="0"/>
          <w:sz w:val="28"/>
          <w:szCs w:val="28"/>
        </w:rPr>
        <w:t>於至少有</w:t>
      </w:r>
      <w:r w:rsidRPr="00CD2A46">
        <w:rPr>
          <w:rFonts w:ascii="Arial" w:eastAsia="標楷體" w:hAnsi="Arial" w:cs="Arial" w:hint="eastAsia"/>
          <w:kern w:val="0"/>
          <w:sz w:val="28"/>
          <w:szCs w:val="28"/>
        </w:rPr>
        <w:t>1</w:t>
      </w:r>
      <w:r w:rsidRPr="00CD2A46">
        <w:rPr>
          <w:rFonts w:ascii="Arial" w:eastAsia="標楷體" w:hAnsi="Arial" w:cs="Arial" w:hint="eastAsia"/>
          <w:kern w:val="0"/>
          <w:sz w:val="28"/>
          <w:szCs w:val="28"/>
        </w:rPr>
        <w:t>名專責</w:t>
      </w:r>
      <w:r w:rsidR="00507225" w:rsidRPr="00CD2A46">
        <w:rPr>
          <w:rFonts w:ascii="Arial" w:eastAsia="標楷體" w:hAnsi="Arial" w:cs="Arial" w:hint="eastAsia"/>
          <w:kern w:val="0"/>
          <w:sz w:val="28"/>
          <w:szCs w:val="28"/>
        </w:rPr>
        <w:t>醫師</w:t>
      </w:r>
      <w:r w:rsidRPr="00CD2A46">
        <w:rPr>
          <w:rFonts w:ascii="Arial" w:eastAsia="標楷體" w:hAnsi="Arial" w:cs="Arial" w:hint="eastAsia"/>
          <w:kern w:val="0"/>
          <w:sz w:val="28"/>
          <w:szCs w:val="28"/>
        </w:rPr>
        <w:t>辦理本計畫之前提下，得另配置其他兼任醫師協助辦理本計畫。</w:t>
      </w:r>
    </w:p>
    <w:p w14:paraId="4189C17B" w14:textId="77777777" w:rsidR="00BF6798" w:rsidRPr="00CD2A46" w:rsidRDefault="00BB00FB" w:rsidP="00BB00FB">
      <w:pPr>
        <w:numPr>
          <w:ilvl w:val="0"/>
          <w:numId w:val="13"/>
        </w:numPr>
        <w:adjustRightInd w:val="0"/>
        <w:snapToGrid w:val="0"/>
        <w:spacing w:line="440" w:lineRule="exact"/>
        <w:ind w:left="1560" w:hanging="426"/>
        <w:jc w:val="both"/>
        <w:rPr>
          <w:rFonts w:ascii="Arial" w:eastAsia="標楷體" w:hAnsi="Arial" w:cs="Arial"/>
          <w:kern w:val="0"/>
          <w:sz w:val="28"/>
          <w:szCs w:val="28"/>
        </w:rPr>
      </w:pPr>
      <w:r w:rsidRPr="00CD2A46">
        <w:rPr>
          <w:rFonts w:ascii="Arial" w:eastAsia="標楷體" w:hAnsi="Arial" w:cs="Arial" w:hint="eastAsia"/>
          <w:kern w:val="0"/>
          <w:sz w:val="28"/>
          <w:szCs w:val="28"/>
        </w:rPr>
        <w:t>心理師</w:t>
      </w:r>
      <w:r w:rsidR="00BF6798" w:rsidRPr="00CD2A46">
        <w:rPr>
          <w:rFonts w:ascii="Arial" w:eastAsia="標楷體" w:hAnsi="Arial" w:cs="Arial" w:hint="eastAsia"/>
          <w:kern w:val="0"/>
          <w:sz w:val="28"/>
          <w:szCs w:val="28"/>
        </w:rPr>
        <w:t>應辦理事項如下：</w:t>
      </w:r>
    </w:p>
    <w:p w14:paraId="4B2FF14B" w14:textId="393582EE" w:rsidR="00BF6798" w:rsidRPr="00CD2A46" w:rsidRDefault="00BB00FB" w:rsidP="00BF6798">
      <w:pPr>
        <w:numPr>
          <w:ilvl w:val="1"/>
          <w:numId w:val="13"/>
        </w:numPr>
        <w:adjustRightInd w:val="0"/>
        <w:snapToGrid w:val="0"/>
        <w:spacing w:line="440" w:lineRule="exact"/>
        <w:ind w:left="1843" w:hanging="425"/>
        <w:jc w:val="both"/>
        <w:rPr>
          <w:rFonts w:ascii="Arial" w:eastAsia="標楷體" w:hAnsi="Arial" w:cs="Arial"/>
          <w:kern w:val="0"/>
          <w:sz w:val="28"/>
          <w:szCs w:val="28"/>
        </w:rPr>
      </w:pPr>
      <w:r w:rsidRPr="00CD2A46">
        <w:rPr>
          <w:rFonts w:ascii="Arial" w:eastAsia="標楷體" w:hAnsi="Arial" w:cs="Arial" w:hint="eastAsia"/>
          <w:kern w:val="0"/>
          <w:sz w:val="28"/>
          <w:szCs w:val="28"/>
        </w:rPr>
        <w:t>依個案需要，提供特別門診個案及早期精神病個案心理衡</w:t>
      </w:r>
      <w:proofErr w:type="gramStart"/>
      <w:r w:rsidRPr="00CD2A46">
        <w:rPr>
          <w:rFonts w:ascii="Arial" w:eastAsia="標楷體" w:hAnsi="Arial" w:cs="Arial" w:hint="eastAsia"/>
          <w:kern w:val="0"/>
          <w:sz w:val="28"/>
          <w:szCs w:val="28"/>
        </w:rPr>
        <w:t>鑑</w:t>
      </w:r>
      <w:proofErr w:type="gramEnd"/>
      <w:r w:rsidRPr="00CD2A46">
        <w:rPr>
          <w:rFonts w:ascii="Arial" w:eastAsia="標楷體" w:hAnsi="Arial" w:cs="Arial" w:hint="eastAsia"/>
          <w:kern w:val="0"/>
          <w:sz w:val="28"/>
          <w:szCs w:val="28"/>
        </w:rPr>
        <w:t>與治療服務（含評估及報告撰寫）</w:t>
      </w:r>
      <w:r w:rsidR="00F70732" w:rsidRPr="00CD2A46">
        <w:rPr>
          <w:rFonts w:ascii="Arial" w:eastAsia="標楷體" w:hAnsi="Arial" w:cs="Arial" w:hint="eastAsia"/>
          <w:kern w:val="0"/>
          <w:sz w:val="28"/>
          <w:szCs w:val="28"/>
        </w:rPr>
        <w:t>。</w:t>
      </w:r>
    </w:p>
    <w:p w14:paraId="43EAAA19" w14:textId="4E7B6B18" w:rsidR="00BF6798" w:rsidRPr="00CD2A46" w:rsidRDefault="00BB00FB" w:rsidP="00BF6798">
      <w:pPr>
        <w:numPr>
          <w:ilvl w:val="1"/>
          <w:numId w:val="13"/>
        </w:numPr>
        <w:adjustRightInd w:val="0"/>
        <w:snapToGrid w:val="0"/>
        <w:spacing w:line="440" w:lineRule="exact"/>
        <w:ind w:left="1843" w:hanging="425"/>
        <w:jc w:val="both"/>
        <w:rPr>
          <w:rFonts w:ascii="Arial" w:eastAsia="標楷體" w:hAnsi="Arial" w:cs="Arial"/>
          <w:kern w:val="0"/>
          <w:sz w:val="28"/>
          <w:szCs w:val="28"/>
        </w:rPr>
      </w:pPr>
      <w:r w:rsidRPr="00CD2A46">
        <w:rPr>
          <w:rFonts w:ascii="Arial" w:eastAsia="標楷體" w:hAnsi="Arial" w:cs="Arial" w:hint="eastAsia"/>
          <w:kern w:val="0"/>
          <w:sz w:val="28"/>
          <w:szCs w:val="28"/>
        </w:rPr>
        <w:t>提供外展服務個案及家屬心理諮商、</w:t>
      </w:r>
      <w:r w:rsidR="00BF6798" w:rsidRPr="00CD2A46">
        <w:rPr>
          <w:rFonts w:ascii="Arial" w:eastAsia="標楷體" w:hAnsi="Arial" w:cs="Arial" w:hint="eastAsia"/>
          <w:kern w:val="0"/>
          <w:sz w:val="28"/>
          <w:szCs w:val="28"/>
        </w:rPr>
        <w:t>機構工作人員或</w:t>
      </w:r>
      <w:r w:rsidR="00BF6798" w:rsidRPr="00CD2A46">
        <w:rPr>
          <w:rFonts w:ascii="Arial" w:eastAsia="標楷體" w:hAnsi="Arial" w:cs="Arial"/>
          <w:kern w:val="0"/>
          <w:sz w:val="28"/>
          <w:szCs w:val="28"/>
        </w:rPr>
        <w:t>照顧者</w:t>
      </w:r>
      <w:r w:rsidRPr="00CD2A46">
        <w:rPr>
          <w:rFonts w:ascii="Arial" w:eastAsia="標楷體" w:hAnsi="Arial" w:cs="Arial" w:hint="eastAsia"/>
          <w:kern w:val="0"/>
          <w:sz w:val="28"/>
          <w:szCs w:val="28"/>
        </w:rPr>
        <w:t>衛</w:t>
      </w:r>
      <w:r w:rsidR="00BF6798" w:rsidRPr="00CD2A46">
        <w:rPr>
          <w:rFonts w:ascii="Arial" w:eastAsia="標楷體" w:hAnsi="Arial" w:cs="Arial" w:hint="eastAsia"/>
          <w:kern w:val="0"/>
          <w:sz w:val="28"/>
          <w:szCs w:val="28"/>
        </w:rPr>
        <w:t>生教育</w:t>
      </w:r>
      <w:r w:rsidR="00F70732" w:rsidRPr="00CD2A46">
        <w:rPr>
          <w:rFonts w:ascii="Arial" w:eastAsia="標楷體" w:hAnsi="Arial" w:cs="Arial" w:hint="eastAsia"/>
          <w:kern w:val="0"/>
          <w:sz w:val="28"/>
          <w:szCs w:val="28"/>
        </w:rPr>
        <w:t>及</w:t>
      </w:r>
      <w:r w:rsidRPr="00CD2A46">
        <w:rPr>
          <w:rFonts w:ascii="Arial" w:eastAsia="標楷體" w:hAnsi="Arial" w:cs="Arial" w:hint="eastAsia"/>
          <w:kern w:val="0"/>
          <w:sz w:val="28"/>
          <w:szCs w:val="28"/>
        </w:rPr>
        <w:t>教育訓練。</w:t>
      </w:r>
    </w:p>
    <w:p w14:paraId="7934BB91" w14:textId="373C2465" w:rsidR="00BF6798" w:rsidRPr="00CD2A46" w:rsidRDefault="00BF6798" w:rsidP="00BF6798">
      <w:pPr>
        <w:numPr>
          <w:ilvl w:val="1"/>
          <w:numId w:val="13"/>
        </w:numPr>
        <w:adjustRightInd w:val="0"/>
        <w:snapToGrid w:val="0"/>
        <w:spacing w:line="440" w:lineRule="exact"/>
        <w:ind w:left="1843" w:hanging="425"/>
        <w:jc w:val="both"/>
        <w:rPr>
          <w:rFonts w:ascii="Arial" w:eastAsia="標楷體" w:hAnsi="Arial" w:cs="Arial"/>
          <w:kern w:val="0"/>
          <w:sz w:val="28"/>
          <w:szCs w:val="28"/>
        </w:rPr>
      </w:pPr>
      <w:r w:rsidRPr="00CD2A46">
        <w:rPr>
          <w:rFonts w:ascii="Arial" w:eastAsia="標楷體" w:hAnsi="Arial" w:cs="Arial" w:hint="eastAsia"/>
          <w:kern w:val="0"/>
          <w:sz w:val="28"/>
          <w:szCs w:val="28"/>
        </w:rPr>
        <w:t>其他與本計畫有關之心理</w:t>
      </w:r>
      <w:r w:rsidR="001567BE" w:rsidRPr="00CD2A46">
        <w:rPr>
          <w:rFonts w:ascii="Arial" w:eastAsia="標楷體" w:hAnsi="Arial" w:cs="Arial" w:hint="eastAsia"/>
          <w:kern w:val="0"/>
          <w:sz w:val="28"/>
          <w:szCs w:val="28"/>
        </w:rPr>
        <w:t>健康</w:t>
      </w:r>
      <w:r w:rsidRPr="00CD2A46">
        <w:rPr>
          <w:rFonts w:ascii="Arial" w:eastAsia="標楷體" w:hAnsi="Arial" w:cs="Arial" w:hint="eastAsia"/>
          <w:kern w:val="0"/>
          <w:sz w:val="28"/>
          <w:szCs w:val="28"/>
        </w:rPr>
        <w:t>相關服務。</w:t>
      </w:r>
    </w:p>
    <w:p w14:paraId="5A4FD773" w14:textId="77777777" w:rsidR="00BF6798" w:rsidRPr="00CD2A46" w:rsidRDefault="00BB00FB" w:rsidP="00BB00FB">
      <w:pPr>
        <w:numPr>
          <w:ilvl w:val="0"/>
          <w:numId w:val="13"/>
        </w:numPr>
        <w:adjustRightInd w:val="0"/>
        <w:snapToGrid w:val="0"/>
        <w:spacing w:line="440" w:lineRule="exact"/>
        <w:ind w:left="1560" w:hanging="426"/>
        <w:jc w:val="both"/>
        <w:rPr>
          <w:rFonts w:ascii="Arial" w:eastAsia="標楷體" w:hAnsi="Arial" w:cs="Arial"/>
          <w:kern w:val="0"/>
          <w:sz w:val="28"/>
          <w:szCs w:val="28"/>
        </w:rPr>
      </w:pPr>
      <w:r w:rsidRPr="00CD2A46">
        <w:rPr>
          <w:rFonts w:ascii="Arial" w:eastAsia="標楷體" w:hAnsi="Arial" w:cs="Arial" w:hint="eastAsia"/>
          <w:kern w:val="0"/>
          <w:sz w:val="28"/>
          <w:szCs w:val="28"/>
        </w:rPr>
        <w:t>職能治療師</w:t>
      </w:r>
      <w:r w:rsidR="00BF6798" w:rsidRPr="00CD2A46">
        <w:rPr>
          <w:rFonts w:ascii="Arial" w:eastAsia="標楷體" w:hAnsi="Arial" w:cs="Arial" w:hint="eastAsia"/>
          <w:kern w:val="0"/>
          <w:sz w:val="28"/>
          <w:szCs w:val="28"/>
        </w:rPr>
        <w:t>應辦理事項如下：</w:t>
      </w:r>
    </w:p>
    <w:p w14:paraId="09554D24" w14:textId="6FC84A5D" w:rsidR="00BF6798" w:rsidRPr="00CD2A46" w:rsidRDefault="00BB00FB" w:rsidP="00BF6798">
      <w:pPr>
        <w:numPr>
          <w:ilvl w:val="1"/>
          <w:numId w:val="13"/>
        </w:numPr>
        <w:adjustRightInd w:val="0"/>
        <w:snapToGrid w:val="0"/>
        <w:spacing w:line="440" w:lineRule="exact"/>
        <w:ind w:left="1843" w:hanging="425"/>
        <w:jc w:val="both"/>
        <w:rPr>
          <w:rFonts w:ascii="Arial" w:eastAsia="標楷體" w:hAnsi="Arial" w:cs="Arial"/>
          <w:kern w:val="0"/>
          <w:sz w:val="28"/>
          <w:szCs w:val="28"/>
        </w:rPr>
      </w:pPr>
      <w:r w:rsidRPr="00CD2A46">
        <w:rPr>
          <w:rFonts w:ascii="Arial" w:eastAsia="標楷體" w:hAnsi="Arial" w:cs="Arial" w:hint="eastAsia"/>
          <w:kern w:val="0"/>
          <w:sz w:val="28"/>
          <w:szCs w:val="28"/>
        </w:rPr>
        <w:t>依個案需要，提供特別門診個案及早期精神病個案職能治療服務（含評估及報告撰寫）</w:t>
      </w:r>
      <w:r w:rsidR="00F70732" w:rsidRPr="00CD2A46">
        <w:rPr>
          <w:rFonts w:ascii="Arial" w:eastAsia="標楷體" w:hAnsi="Arial" w:cs="Arial" w:hint="eastAsia"/>
          <w:kern w:val="0"/>
          <w:sz w:val="28"/>
          <w:szCs w:val="28"/>
        </w:rPr>
        <w:t>。</w:t>
      </w:r>
    </w:p>
    <w:p w14:paraId="20F37179" w14:textId="58F9F43B" w:rsidR="00BB00FB" w:rsidRPr="00CD2A46" w:rsidRDefault="00BF6798" w:rsidP="00BF6798">
      <w:pPr>
        <w:numPr>
          <w:ilvl w:val="1"/>
          <w:numId w:val="13"/>
        </w:numPr>
        <w:adjustRightInd w:val="0"/>
        <w:snapToGrid w:val="0"/>
        <w:spacing w:line="440" w:lineRule="exact"/>
        <w:ind w:left="1843" w:hanging="425"/>
        <w:jc w:val="both"/>
        <w:rPr>
          <w:rFonts w:ascii="Arial" w:eastAsia="標楷體" w:hAnsi="Arial" w:cs="Arial"/>
          <w:kern w:val="0"/>
          <w:sz w:val="28"/>
          <w:szCs w:val="28"/>
        </w:rPr>
      </w:pPr>
      <w:r w:rsidRPr="00CD2A46">
        <w:rPr>
          <w:rFonts w:ascii="Arial" w:eastAsia="標楷體" w:hAnsi="Arial" w:cs="Arial" w:hint="eastAsia"/>
          <w:kern w:val="0"/>
          <w:sz w:val="28"/>
          <w:szCs w:val="28"/>
        </w:rPr>
        <w:t>提供</w:t>
      </w:r>
      <w:r w:rsidR="00BB00FB" w:rsidRPr="00CD2A46">
        <w:rPr>
          <w:rFonts w:ascii="Arial" w:eastAsia="標楷體" w:hAnsi="Arial" w:cs="Arial" w:hint="eastAsia"/>
          <w:kern w:val="0"/>
          <w:sz w:val="28"/>
          <w:szCs w:val="28"/>
        </w:rPr>
        <w:t>外展</w:t>
      </w:r>
      <w:r w:rsidRPr="00CD2A46">
        <w:rPr>
          <w:rFonts w:ascii="Arial" w:eastAsia="標楷體" w:hAnsi="Arial" w:cs="Arial" w:hint="eastAsia"/>
          <w:kern w:val="0"/>
          <w:sz w:val="28"/>
          <w:szCs w:val="28"/>
        </w:rPr>
        <w:t>服務</w:t>
      </w:r>
      <w:r w:rsidR="00BB00FB" w:rsidRPr="00CD2A46">
        <w:rPr>
          <w:rFonts w:ascii="Arial" w:eastAsia="標楷體" w:hAnsi="Arial" w:cs="Arial" w:hint="eastAsia"/>
          <w:kern w:val="0"/>
          <w:sz w:val="28"/>
          <w:szCs w:val="28"/>
        </w:rPr>
        <w:t>機構</w:t>
      </w:r>
      <w:r w:rsidRPr="00CD2A46">
        <w:rPr>
          <w:rFonts w:ascii="Arial" w:eastAsia="標楷體" w:hAnsi="Arial" w:cs="Arial" w:hint="eastAsia"/>
          <w:kern w:val="0"/>
          <w:sz w:val="28"/>
          <w:szCs w:val="28"/>
        </w:rPr>
        <w:t>個案</w:t>
      </w:r>
      <w:r w:rsidR="00BB00FB" w:rsidRPr="00CD2A46">
        <w:rPr>
          <w:rFonts w:ascii="Arial" w:eastAsia="標楷體" w:hAnsi="Arial" w:cs="Arial" w:hint="eastAsia"/>
          <w:kern w:val="0"/>
          <w:sz w:val="28"/>
          <w:szCs w:val="28"/>
        </w:rPr>
        <w:t>職能治療、</w:t>
      </w:r>
      <w:r w:rsidRPr="00CD2A46">
        <w:rPr>
          <w:rFonts w:ascii="Arial" w:eastAsia="標楷體" w:hAnsi="Arial" w:cs="Arial" w:hint="eastAsia"/>
          <w:kern w:val="0"/>
          <w:sz w:val="28"/>
          <w:szCs w:val="28"/>
        </w:rPr>
        <w:t>機構工作人員或</w:t>
      </w:r>
      <w:r w:rsidRPr="00CD2A46">
        <w:rPr>
          <w:rFonts w:ascii="Arial" w:eastAsia="標楷體" w:hAnsi="Arial" w:cs="Arial"/>
          <w:kern w:val="0"/>
          <w:sz w:val="28"/>
          <w:szCs w:val="28"/>
        </w:rPr>
        <w:t>照顧者</w:t>
      </w:r>
      <w:r w:rsidRPr="00CD2A46">
        <w:rPr>
          <w:rFonts w:ascii="Arial" w:eastAsia="標楷體" w:hAnsi="Arial" w:cs="Arial" w:hint="eastAsia"/>
          <w:kern w:val="0"/>
          <w:sz w:val="28"/>
          <w:szCs w:val="28"/>
        </w:rPr>
        <w:t>衛生教育</w:t>
      </w:r>
      <w:r w:rsidR="00F70732" w:rsidRPr="00CD2A46">
        <w:rPr>
          <w:rFonts w:ascii="Arial" w:eastAsia="標楷體" w:hAnsi="Arial" w:cs="Arial" w:hint="eastAsia"/>
          <w:kern w:val="0"/>
          <w:sz w:val="28"/>
          <w:szCs w:val="28"/>
        </w:rPr>
        <w:t>及</w:t>
      </w:r>
      <w:r w:rsidRPr="00CD2A46">
        <w:rPr>
          <w:rFonts w:ascii="Arial" w:eastAsia="標楷體" w:hAnsi="Arial" w:cs="Arial" w:hint="eastAsia"/>
          <w:kern w:val="0"/>
          <w:sz w:val="28"/>
          <w:szCs w:val="28"/>
        </w:rPr>
        <w:t>教育訓練。</w:t>
      </w:r>
    </w:p>
    <w:p w14:paraId="1BA7E2B5" w14:textId="3CAFBEC1" w:rsidR="00BF6798" w:rsidRPr="00CD2A46" w:rsidRDefault="00BF6798" w:rsidP="00BF6798">
      <w:pPr>
        <w:numPr>
          <w:ilvl w:val="1"/>
          <w:numId w:val="13"/>
        </w:numPr>
        <w:adjustRightInd w:val="0"/>
        <w:snapToGrid w:val="0"/>
        <w:spacing w:line="440" w:lineRule="exact"/>
        <w:ind w:left="1843" w:hanging="425"/>
        <w:jc w:val="both"/>
        <w:rPr>
          <w:rFonts w:ascii="Arial" w:eastAsia="標楷體" w:hAnsi="Arial" w:cs="Arial"/>
          <w:kern w:val="0"/>
          <w:sz w:val="28"/>
          <w:szCs w:val="28"/>
        </w:rPr>
      </w:pPr>
      <w:r w:rsidRPr="00CD2A46">
        <w:rPr>
          <w:rFonts w:ascii="Arial" w:eastAsia="標楷體" w:hAnsi="Arial" w:cs="Arial" w:hint="eastAsia"/>
          <w:kern w:val="0"/>
          <w:sz w:val="28"/>
          <w:szCs w:val="28"/>
        </w:rPr>
        <w:t>其他與本計畫有關之職能治療相關服務。</w:t>
      </w:r>
    </w:p>
    <w:p w14:paraId="5126809C" w14:textId="081B6FBA" w:rsidR="00BF6798" w:rsidRPr="00CD2A46" w:rsidRDefault="00BB00FB" w:rsidP="00BB00FB">
      <w:pPr>
        <w:numPr>
          <w:ilvl w:val="0"/>
          <w:numId w:val="13"/>
        </w:numPr>
        <w:adjustRightInd w:val="0"/>
        <w:snapToGrid w:val="0"/>
        <w:spacing w:line="440" w:lineRule="exact"/>
        <w:ind w:left="1560" w:hanging="426"/>
        <w:jc w:val="both"/>
        <w:rPr>
          <w:rFonts w:ascii="Arial" w:eastAsia="標楷體" w:hAnsi="Arial" w:cs="Arial"/>
          <w:kern w:val="0"/>
          <w:sz w:val="28"/>
          <w:szCs w:val="28"/>
        </w:rPr>
      </w:pPr>
      <w:r w:rsidRPr="00CD2A46">
        <w:rPr>
          <w:rFonts w:ascii="Arial" w:eastAsia="標楷體" w:hAnsi="Arial" w:cs="Arial" w:hint="eastAsia"/>
          <w:kern w:val="0"/>
          <w:sz w:val="28"/>
          <w:szCs w:val="28"/>
        </w:rPr>
        <w:t>個案管理師</w:t>
      </w:r>
      <w:r w:rsidR="00BF6798" w:rsidRPr="00CD2A46">
        <w:rPr>
          <w:rFonts w:ascii="Arial" w:eastAsia="標楷體" w:hAnsi="Arial" w:cs="Arial" w:hint="eastAsia"/>
          <w:kern w:val="0"/>
          <w:sz w:val="28"/>
          <w:szCs w:val="28"/>
        </w:rPr>
        <w:t>應辦理事項如下，其中嚴重情緒行為特別門診個案與精神病早期介入個案，因個案屬性較為不同，建議以不同</w:t>
      </w:r>
      <w:proofErr w:type="gramStart"/>
      <w:r w:rsidR="00BF6798" w:rsidRPr="00CD2A46">
        <w:rPr>
          <w:rFonts w:ascii="Arial" w:eastAsia="標楷體" w:hAnsi="Arial" w:cs="Arial" w:hint="eastAsia"/>
          <w:kern w:val="0"/>
          <w:sz w:val="28"/>
          <w:szCs w:val="28"/>
        </w:rPr>
        <w:t>個管師</w:t>
      </w:r>
      <w:proofErr w:type="gramEnd"/>
      <w:r w:rsidR="00BF6798" w:rsidRPr="00CD2A46">
        <w:rPr>
          <w:rFonts w:ascii="Arial" w:eastAsia="標楷體" w:hAnsi="Arial" w:cs="Arial" w:hint="eastAsia"/>
          <w:kern w:val="0"/>
          <w:sz w:val="28"/>
          <w:szCs w:val="28"/>
        </w:rPr>
        <w:t>進行服務：</w:t>
      </w:r>
    </w:p>
    <w:p w14:paraId="67F36D90" w14:textId="7481C86B" w:rsidR="00BF6798" w:rsidRPr="00CD2A46" w:rsidRDefault="00BB00FB" w:rsidP="00BF6798">
      <w:pPr>
        <w:numPr>
          <w:ilvl w:val="1"/>
          <w:numId w:val="13"/>
        </w:numPr>
        <w:adjustRightInd w:val="0"/>
        <w:snapToGrid w:val="0"/>
        <w:spacing w:line="440" w:lineRule="exact"/>
        <w:ind w:left="1843" w:hanging="425"/>
        <w:jc w:val="both"/>
        <w:rPr>
          <w:rFonts w:ascii="Arial" w:eastAsia="標楷體" w:hAnsi="Arial" w:cs="Arial"/>
          <w:kern w:val="0"/>
          <w:sz w:val="28"/>
          <w:szCs w:val="28"/>
        </w:rPr>
      </w:pPr>
      <w:r w:rsidRPr="00CD2A46">
        <w:rPr>
          <w:rFonts w:ascii="Arial" w:eastAsia="標楷體" w:hAnsi="Arial" w:cs="Arial" w:hint="eastAsia"/>
          <w:kern w:val="0"/>
          <w:sz w:val="28"/>
          <w:szCs w:val="28"/>
        </w:rPr>
        <w:t>執行</w:t>
      </w:r>
      <w:r w:rsidRPr="00CD2A46">
        <w:rPr>
          <w:rFonts w:ascii="Arial" w:eastAsia="標楷體" w:hAnsi="Arial" w:cs="Arial"/>
          <w:kern w:val="0"/>
          <w:sz w:val="28"/>
          <w:szCs w:val="28"/>
        </w:rPr>
        <w:t>個案管理與追蹤</w:t>
      </w:r>
      <w:r w:rsidR="00BF6798" w:rsidRPr="00CD2A46">
        <w:rPr>
          <w:rFonts w:ascii="Arial" w:eastAsia="標楷體" w:hAnsi="Arial" w:cs="Arial" w:hint="eastAsia"/>
          <w:kern w:val="0"/>
          <w:sz w:val="28"/>
          <w:szCs w:val="28"/>
        </w:rPr>
        <w:t>。</w:t>
      </w:r>
    </w:p>
    <w:p w14:paraId="31F29FB1" w14:textId="67FD417F" w:rsidR="00BF6798" w:rsidRPr="00CD2A46" w:rsidRDefault="00BF6798" w:rsidP="00BF6798">
      <w:pPr>
        <w:numPr>
          <w:ilvl w:val="1"/>
          <w:numId w:val="13"/>
        </w:numPr>
        <w:adjustRightInd w:val="0"/>
        <w:snapToGrid w:val="0"/>
        <w:spacing w:line="440" w:lineRule="exact"/>
        <w:ind w:left="1843" w:hanging="425"/>
        <w:jc w:val="both"/>
        <w:rPr>
          <w:rFonts w:ascii="Arial" w:eastAsia="標楷體" w:hAnsi="Arial" w:cs="Arial"/>
          <w:kern w:val="0"/>
          <w:sz w:val="28"/>
          <w:szCs w:val="28"/>
        </w:rPr>
      </w:pPr>
      <w:r w:rsidRPr="00CD2A46">
        <w:rPr>
          <w:rFonts w:ascii="Arial" w:eastAsia="標楷體" w:hAnsi="Arial" w:cs="Arial" w:hint="eastAsia"/>
          <w:kern w:val="0"/>
          <w:sz w:val="28"/>
          <w:szCs w:val="28"/>
        </w:rPr>
        <w:t>個案精神醫療資源或機構轉</w:t>
      </w:r>
      <w:proofErr w:type="gramStart"/>
      <w:r w:rsidRPr="00CD2A46">
        <w:rPr>
          <w:rFonts w:ascii="Arial" w:eastAsia="標楷體" w:hAnsi="Arial" w:cs="Arial" w:hint="eastAsia"/>
          <w:kern w:val="0"/>
          <w:sz w:val="28"/>
          <w:szCs w:val="28"/>
        </w:rPr>
        <w:t>介</w:t>
      </w:r>
      <w:proofErr w:type="gramEnd"/>
      <w:r w:rsidRPr="00CD2A46">
        <w:rPr>
          <w:rFonts w:ascii="Arial" w:eastAsia="標楷體" w:hAnsi="Arial" w:cs="Arial" w:hint="eastAsia"/>
          <w:kern w:val="0"/>
          <w:sz w:val="28"/>
          <w:szCs w:val="28"/>
        </w:rPr>
        <w:t>。</w:t>
      </w:r>
    </w:p>
    <w:p w14:paraId="24B18B8B" w14:textId="20DBBBB1" w:rsidR="009061FB" w:rsidRPr="00CD2A46" w:rsidRDefault="00BB00FB" w:rsidP="00F70732">
      <w:pPr>
        <w:numPr>
          <w:ilvl w:val="1"/>
          <w:numId w:val="13"/>
        </w:numPr>
        <w:adjustRightInd w:val="0"/>
        <w:snapToGrid w:val="0"/>
        <w:spacing w:line="440" w:lineRule="exact"/>
        <w:ind w:left="1843" w:hanging="425"/>
        <w:jc w:val="both"/>
        <w:rPr>
          <w:rFonts w:ascii="Arial" w:eastAsia="標楷體" w:hAnsi="Arial" w:cs="Arial"/>
          <w:kern w:val="0"/>
          <w:sz w:val="28"/>
          <w:szCs w:val="28"/>
        </w:rPr>
      </w:pPr>
      <w:r w:rsidRPr="00CD2A46">
        <w:rPr>
          <w:rFonts w:ascii="Arial" w:eastAsia="標楷體" w:hAnsi="Arial" w:cs="Arial" w:hint="eastAsia"/>
          <w:kern w:val="0"/>
          <w:sz w:val="28"/>
          <w:szCs w:val="28"/>
        </w:rPr>
        <w:t>提供外展服務或本計畫所需資料管理等庶務服務、衛</w:t>
      </w:r>
      <w:r w:rsidR="00F70732" w:rsidRPr="00CD2A46">
        <w:rPr>
          <w:rFonts w:ascii="Arial" w:eastAsia="標楷體" w:hAnsi="Arial" w:cs="Arial" w:hint="eastAsia"/>
          <w:kern w:val="0"/>
          <w:sz w:val="28"/>
          <w:szCs w:val="28"/>
        </w:rPr>
        <w:t>生</w:t>
      </w:r>
      <w:r w:rsidRPr="00CD2A46">
        <w:rPr>
          <w:rFonts w:ascii="Arial" w:eastAsia="標楷體" w:hAnsi="Arial" w:cs="Arial" w:hint="eastAsia"/>
          <w:kern w:val="0"/>
          <w:sz w:val="28"/>
          <w:szCs w:val="28"/>
        </w:rPr>
        <w:t>教</w:t>
      </w:r>
      <w:r w:rsidR="00F70732" w:rsidRPr="00CD2A46">
        <w:rPr>
          <w:rFonts w:ascii="Arial" w:eastAsia="標楷體" w:hAnsi="Arial" w:cs="Arial" w:hint="eastAsia"/>
          <w:kern w:val="0"/>
          <w:sz w:val="28"/>
          <w:szCs w:val="28"/>
        </w:rPr>
        <w:t>育</w:t>
      </w:r>
      <w:r w:rsidRPr="00CD2A46">
        <w:rPr>
          <w:rFonts w:ascii="Arial" w:eastAsia="標楷體" w:hAnsi="Arial" w:cs="Arial" w:hint="eastAsia"/>
          <w:kern w:val="0"/>
          <w:sz w:val="28"/>
          <w:szCs w:val="28"/>
        </w:rPr>
        <w:t>相關課程安排</w:t>
      </w:r>
      <w:r w:rsidR="009061FB" w:rsidRPr="00CD2A46">
        <w:rPr>
          <w:rFonts w:ascii="Arial" w:eastAsia="標楷體" w:hAnsi="Arial" w:cs="Arial" w:hint="eastAsia"/>
          <w:kern w:val="0"/>
          <w:sz w:val="28"/>
          <w:szCs w:val="28"/>
        </w:rPr>
        <w:t>及其他與本計畫有關之個案管理相關服務。</w:t>
      </w:r>
    </w:p>
    <w:p w14:paraId="56F80396" w14:textId="77777777" w:rsidR="00BF6798" w:rsidRPr="00CD2A46" w:rsidRDefault="00BB00FB" w:rsidP="00BB00FB">
      <w:pPr>
        <w:numPr>
          <w:ilvl w:val="0"/>
          <w:numId w:val="13"/>
        </w:numPr>
        <w:adjustRightInd w:val="0"/>
        <w:snapToGrid w:val="0"/>
        <w:spacing w:line="440" w:lineRule="exact"/>
        <w:ind w:left="1560" w:hanging="426"/>
        <w:jc w:val="both"/>
        <w:rPr>
          <w:rFonts w:ascii="Arial" w:eastAsia="標楷體" w:hAnsi="Arial" w:cs="Arial"/>
          <w:kern w:val="0"/>
          <w:sz w:val="28"/>
          <w:szCs w:val="28"/>
        </w:rPr>
      </w:pPr>
      <w:r w:rsidRPr="00CD2A46">
        <w:rPr>
          <w:rFonts w:ascii="Arial" w:eastAsia="標楷體" w:hAnsi="Arial" w:cs="Arial"/>
          <w:kern w:val="0"/>
          <w:sz w:val="28"/>
          <w:szCs w:val="28"/>
        </w:rPr>
        <w:t>上開服務人力須專責</w:t>
      </w:r>
      <w:r w:rsidRPr="00CD2A46">
        <w:rPr>
          <w:rFonts w:ascii="Arial" w:eastAsia="標楷體" w:hAnsi="Arial" w:cs="Arial" w:hint="eastAsia"/>
          <w:kern w:val="0"/>
          <w:sz w:val="28"/>
          <w:szCs w:val="28"/>
        </w:rPr>
        <w:t>且充分參與執行</w:t>
      </w:r>
      <w:r w:rsidRPr="00CD2A46">
        <w:rPr>
          <w:rFonts w:ascii="Arial" w:eastAsia="標楷體" w:hAnsi="Arial" w:cs="Arial"/>
          <w:kern w:val="0"/>
          <w:sz w:val="28"/>
          <w:szCs w:val="28"/>
        </w:rPr>
        <w:t>本計畫</w:t>
      </w:r>
      <w:r w:rsidRPr="00CD2A46">
        <w:rPr>
          <w:rFonts w:ascii="Arial" w:eastAsia="標楷體" w:hAnsi="Arial" w:cs="Arial" w:hint="eastAsia"/>
          <w:kern w:val="0"/>
          <w:sz w:val="28"/>
          <w:szCs w:val="28"/>
        </w:rPr>
        <w:t>，並應有依年資加薪</w:t>
      </w:r>
      <w:proofErr w:type="gramStart"/>
      <w:r w:rsidRPr="00CD2A46">
        <w:rPr>
          <w:rFonts w:ascii="Arial" w:eastAsia="標楷體" w:hAnsi="Arial" w:cs="Arial" w:hint="eastAsia"/>
          <w:kern w:val="0"/>
          <w:sz w:val="28"/>
          <w:szCs w:val="28"/>
        </w:rPr>
        <w:t>之晉薪制度</w:t>
      </w:r>
      <w:proofErr w:type="gramEnd"/>
      <w:r w:rsidR="00BF6798" w:rsidRPr="00CD2A46">
        <w:rPr>
          <w:rFonts w:ascii="Arial" w:eastAsia="標楷體" w:hAnsi="Arial" w:cs="Arial" w:hint="eastAsia"/>
          <w:kern w:val="0"/>
          <w:sz w:val="28"/>
          <w:szCs w:val="28"/>
        </w:rPr>
        <w:t>。</w:t>
      </w:r>
    </w:p>
    <w:p w14:paraId="6110AAC6" w14:textId="26EBFED6" w:rsidR="00BB00FB" w:rsidRPr="00CD2A46" w:rsidRDefault="00FE39B5" w:rsidP="00BB00FB">
      <w:pPr>
        <w:numPr>
          <w:ilvl w:val="0"/>
          <w:numId w:val="13"/>
        </w:numPr>
        <w:adjustRightInd w:val="0"/>
        <w:snapToGrid w:val="0"/>
        <w:spacing w:line="440" w:lineRule="exact"/>
        <w:ind w:left="1560" w:hanging="426"/>
        <w:jc w:val="both"/>
        <w:rPr>
          <w:rFonts w:ascii="Arial" w:eastAsia="標楷體" w:hAnsi="Arial" w:cs="Arial"/>
          <w:kern w:val="0"/>
          <w:sz w:val="28"/>
          <w:szCs w:val="28"/>
        </w:rPr>
      </w:pPr>
      <w:r w:rsidRPr="00CD2A46">
        <w:rPr>
          <w:rFonts w:ascii="Arial" w:eastAsia="標楷體" w:hAnsi="Arial" w:cs="Arial" w:hint="eastAsia"/>
          <w:kern w:val="0"/>
          <w:sz w:val="28"/>
          <w:szCs w:val="28"/>
        </w:rPr>
        <w:t>上開</w:t>
      </w:r>
      <w:r w:rsidR="00F70732" w:rsidRPr="00CD2A46">
        <w:rPr>
          <w:rFonts w:ascii="Arial" w:eastAsia="標楷體" w:hAnsi="Arial" w:cs="Arial" w:hint="eastAsia"/>
          <w:kern w:val="0"/>
          <w:sz w:val="28"/>
          <w:szCs w:val="28"/>
        </w:rPr>
        <w:t>服務</w:t>
      </w:r>
      <w:r w:rsidR="00BB00FB" w:rsidRPr="00CD2A46">
        <w:rPr>
          <w:rFonts w:ascii="Arial" w:eastAsia="標楷體" w:hAnsi="Arial" w:cs="Arial" w:hint="eastAsia"/>
          <w:kern w:val="0"/>
          <w:sz w:val="28"/>
          <w:szCs w:val="28"/>
        </w:rPr>
        <w:t>人力</w:t>
      </w:r>
      <w:r w:rsidRPr="00CD2A46">
        <w:rPr>
          <w:rFonts w:ascii="Arial" w:eastAsia="標楷體" w:hAnsi="Arial" w:cs="Arial" w:hint="eastAsia"/>
          <w:kern w:val="0"/>
          <w:sz w:val="28"/>
          <w:szCs w:val="28"/>
        </w:rPr>
        <w:t>之異動資訊，</w:t>
      </w:r>
      <w:r w:rsidR="00BB00FB" w:rsidRPr="00CD2A46">
        <w:rPr>
          <w:rFonts w:ascii="Arial" w:eastAsia="標楷體" w:hAnsi="Arial" w:cs="Arial" w:hint="eastAsia"/>
          <w:kern w:val="0"/>
          <w:sz w:val="28"/>
          <w:szCs w:val="28"/>
        </w:rPr>
        <w:t>應主動告知管理協調中心</w:t>
      </w:r>
      <w:r w:rsidR="00BF6798" w:rsidRPr="00CD2A46">
        <w:rPr>
          <w:rFonts w:ascii="Arial" w:eastAsia="標楷體" w:hAnsi="Arial" w:cs="Arial" w:hint="eastAsia"/>
          <w:kern w:val="0"/>
          <w:sz w:val="28"/>
          <w:szCs w:val="28"/>
        </w:rPr>
        <w:t>，並配合本部及管理協調中心</w:t>
      </w:r>
      <w:r w:rsidRPr="00CD2A46">
        <w:rPr>
          <w:rFonts w:ascii="Arial" w:eastAsia="標楷體" w:hAnsi="Arial" w:cs="Arial" w:hint="eastAsia"/>
          <w:kern w:val="0"/>
          <w:sz w:val="28"/>
          <w:szCs w:val="28"/>
        </w:rPr>
        <w:t>辦理人員</w:t>
      </w:r>
      <w:r w:rsidR="00BF6798" w:rsidRPr="00CD2A46">
        <w:rPr>
          <w:rFonts w:ascii="Arial" w:eastAsia="標楷體" w:hAnsi="Arial" w:cs="Arial" w:hint="eastAsia"/>
          <w:kern w:val="0"/>
          <w:sz w:val="28"/>
          <w:szCs w:val="28"/>
        </w:rPr>
        <w:t>進用調查</w:t>
      </w:r>
      <w:r w:rsidRPr="00CD2A46">
        <w:rPr>
          <w:rFonts w:ascii="Arial" w:eastAsia="標楷體" w:hAnsi="Arial" w:cs="Arial" w:hint="eastAsia"/>
          <w:kern w:val="0"/>
          <w:sz w:val="28"/>
          <w:szCs w:val="28"/>
        </w:rPr>
        <w:t>相關業務</w:t>
      </w:r>
      <w:r w:rsidR="00BB00FB" w:rsidRPr="00CD2A46">
        <w:rPr>
          <w:rFonts w:ascii="Arial" w:eastAsia="標楷體" w:hAnsi="Arial" w:cs="Arial"/>
          <w:kern w:val="0"/>
          <w:sz w:val="28"/>
          <w:szCs w:val="28"/>
        </w:rPr>
        <w:t>。</w:t>
      </w:r>
    </w:p>
    <w:p w14:paraId="57745C99" w14:textId="77777777" w:rsidR="00BB00FB" w:rsidRPr="00CD2A46" w:rsidRDefault="00BB00FB" w:rsidP="00BB00FB">
      <w:pPr>
        <w:adjustRightInd w:val="0"/>
        <w:snapToGrid w:val="0"/>
        <w:spacing w:line="440" w:lineRule="exact"/>
        <w:ind w:firstLineChars="300" w:firstLine="840"/>
        <w:rPr>
          <w:rFonts w:ascii="Arial" w:eastAsia="標楷體" w:hAnsi="Arial" w:cs="Arial"/>
          <w:kern w:val="0"/>
          <w:sz w:val="28"/>
          <w:szCs w:val="28"/>
        </w:rPr>
      </w:pPr>
      <w:r w:rsidRPr="00CD2A46">
        <w:rPr>
          <w:rFonts w:ascii="Arial" w:eastAsia="標楷體" w:hAnsi="Arial" w:cs="Arial" w:hint="eastAsia"/>
          <w:kern w:val="0"/>
          <w:sz w:val="28"/>
          <w:szCs w:val="28"/>
        </w:rPr>
        <w:t>(</w:t>
      </w:r>
      <w:r w:rsidRPr="00CD2A46">
        <w:rPr>
          <w:rFonts w:ascii="Arial" w:eastAsia="標楷體" w:hAnsi="Arial" w:cs="Arial" w:hint="eastAsia"/>
          <w:kern w:val="0"/>
          <w:sz w:val="28"/>
          <w:szCs w:val="28"/>
        </w:rPr>
        <w:t>二</w:t>
      </w:r>
      <w:r w:rsidRPr="00CD2A46">
        <w:rPr>
          <w:rFonts w:ascii="Arial" w:eastAsia="標楷體" w:hAnsi="Arial" w:cs="Arial" w:hint="eastAsia"/>
          <w:kern w:val="0"/>
          <w:sz w:val="28"/>
          <w:szCs w:val="28"/>
        </w:rPr>
        <w:t>)</w:t>
      </w:r>
      <w:r w:rsidRPr="00CD2A46">
        <w:rPr>
          <w:rFonts w:ascii="Arial" w:eastAsia="標楷體" w:hAnsi="Arial" w:cs="Arial"/>
          <w:kern w:val="0"/>
          <w:sz w:val="28"/>
          <w:szCs w:val="28"/>
        </w:rPr>
        <w:t>建置</w:t>
      </w:r>
      <w:r w:rsidRPr="00CD2A46">
        <w:rPr>
          <w:rFonts w:ascii="Arial" w:eastAsia="標楷體" w:hAnsi="Arial" w:cs="Arial"/>
          <w:sz w:val="28"/>
          <w:szCs w:val="28"/>
        </w:rPr>
        <w:t>嚴重情緒行為</w:t>
      </w:r>
      <w:r w:rsidRPr="00CD2A46">
        <w:rPr>
          <w:rFonts w:ascii="Arial" w:eastAsia="標楷體" w:hAnsi="Arial" w:cs="Arial"/>
          <w:kern w:val="0"/>
          <w:sz w:val="28"/>
          <w:szCs w:val="28"/>
        </w:rPr>
        <w:t>者精神醫療特別門診：</w:t>
      </w:r>
    </w:p>
    <w:p w14:paraId="26113E4A" w14:textId="77777777" w:rsidR="00BB00FB" w:rsidRPr="00CD2A46" w:rsidRDefault="00BB00FB" w:rsidP="00BB00FB">
      <w:pPr>
        <w:numPr>
          <w:ilvl w:val="0"/>
          <w:numId w:val="14"/>
        </w:numPr>
        <w:adjustRightInd w:val="0"/>
        <w:snapToGrid w:val="0"/>
        <w:spacing w:line="440" w:lineRule="exact"/>
        <w:ind w:left="1418" w:hanging="284"/>
        <w:jc w:val="both"/>
        <w:rPr>
          <w:rFonts w:ascii="Arial" w:eastAsia="標楷體" w:hAnsi="Arial" w:cs="Arial"/>
          <w:kern w:val="0"/>
          <w:sz w:val="28"/>
          <w:szCs w:val="28"/>
        </w:rPr>
      </w:pPr>
      <w:r w:rsidRPr="00CD2A46">
        <w:rPr>
          <w:rFonts w:ascii="Arial" w:eastAsia="標楷體" w:hAnsi="Arial" w:cs="Arial"/>
          <w:kern w:val="0"/>
          <w:sz w:val="28"/>
          <w:szCs w:val="28"/>
        </w:rPr>
        <w:t>建置規範：</w:t>
      </w:r>
    </w:p>
    <w:p w14:paraId="7E8F5527" w14:textId="29870459" w:rsidR="00BB00FB" w:rsidRPr="00CD2A46" w:rsidRDefault="00BB00FB" w:rsidP="00BB00FB">
      <w:pPr>
        <w:numPr>
          <w:ilvl w:val="3"/>
          <w:numId w:val="14"/>
        </w:numPr>
        <w:adjustRightInd w:val="0"/>
        <w:snapToGrid w:val="0"/>
        <w:spacing w:line="440" w:lineRule="exact"/>
        <w:jc w:val="both"/>
        <w:rPr>
          <w:rFonts w:ascii="Arial" w:eastAsia="標楷體" w:hAnsi="Arial" w:cs="Arial"/>
          <w:kern w:val="0"/>
          <w:sz w:val="28"/>
          <w:szCs w:val="28"/>
        </w:rPr>
      </w:pPr>
      <w:r w:rsidRPr="00CD2A46">
        <w:rPr>
          <w:rFonts w:ascii="Arial" w:eastAsia="標楷體" w:hAnsi="Arial" w:cs="Arial"/>
          <w:kern w:val="0"/>
          <w:sz w:val="28"/>
          <w:szCs w:val="28"/>
        </w:rPr>
        <w:t>應設置於醫療機構內，具獨立門診醫療空間</w:t>
      </w:r>
      <w:r w:rsidRPr="00CD2A46">
        <w:rPr>
          <w:rFonts w:ascii="Arial" w:eastAsia="標楷體" w:hAnsi="Arial" w:cs="Arial" w:hint="eastAsia"/>
          <w:kern w:val="0"/>
          <w:sz w:val="28"/>
          <w:szCs w:val="28"/>
        </w:rPr>
        <w:t>。</w:t>
      </w:r>
    </w:p>
    <w:p w14:paraId="5BC2A2D1" w14:textId="52D7B32D" w:rsidR="00BB00FB" w:rsidRPr="00CD2A46" w:rsidRDefault="00BB00FB" w:rsidP="00BB00FB">
      <w:pPr>
        <w:numPr>
          <w:ilvl w:val="3"/>
          <w:numId w:val="14"/>
        </w:numPr>
        <w:adjustRightInd w:val="0"/>
        <w:snapToGrid w:val="0"/>
        <w:spacing w:line="440" w:lineRule="exact"/>
        <w:jc w:val="both"/>
        <w:rPr>
          <w:rFonts w:ascii="Arial" w:eastAsia="標楷體" w:hAnsi="Arial" w:cs="Arial"/>
          <w:kern w:val="0"/>
          <w:sz w:val="28"/>
          <w:szCs w:val="28"/>
        </w:rPr>
      </w:pPr>
      <w:r w:rsidRPr="00CD2A46">
        <w:rPr>
          <w:rFonts w:ascii="Arial" w:eastAsia="標楷體" w:hAnsi="Arial" w:cs="Arial"/>
          <w:kern w:val="0"/>
          <w:sz w:val="28"/>
          <w:szCs w:val="28"/>
        </w:rPr>
        <w:lastRenderedPageBreak/>
        <w:t>整體診療空間與動線（自個案進入</w:t>
      </w:r>
      <w:r w:rsidR="00AA2990" w:rsidRPr="00CD2A46">
        <w:rPr>
          <w:rFonts w:ascii="Arial" w:eastAsia="標楷體" w:hAnsi="Arial" w:cs="Arial" w:hint="eastAsia"/>
          <w:kern w:val="0"/>
          <w:sz w:val="28"/>
          <w:szCs w:val="28"/>
        </w:rPr>
        <w:t>醫療</w:t>
      </w:r>
      <w:r w:rsidRPr="00CD2A46">
        <w:rPr>
          <w:rFonts w:ascii="Arial" w:eastAsia="標楷體" w:hAnsi="Arial" w:cs="Arial"/>
          <w:kern w:val="0"/>
          <w:sz w:val="28"/>
          <w:szCs w:val="28"/>
        </w:rPr>
        <w:t>機構起至</w:t>
      </w:r>
      <w:r w:rsidRPr="00CD2A46">
        <w:rPr>
          <w:rFonts w:ascii="Arial" w:eastAsia="標楷體" w:hAnsi="Arial" w:cs="Arial" w:hint="eastAsia"/>
          <w:kern w:val="0"/>
          <w:sz w:val="28"/>
          <w:szCs w:val="28"/>
        </w:rPr>
        <w:t>特別門診</w:t>
      </w:r>
      <w:r w:rsidRPr="00CD2A46">
        <w:rPr>
          <w:rFonts w:ascii="Arial" w:eastAsia="標楷體" w:hAnsi="Arial" w:cs="Arial"/>
          <w:kern w:val="0"/>
          <w:sz w:val="28"/>
          <w:szCs w:val="28"/>
        </w:rPr>
        <w:t>）應符合無障礙原則與身心障礙者特別門診管理辦法之規範。</w:t>
      </w:r>
    </w:p>
    <w:p w14:paraId="54ED0A42" w14:textId="77777777" w:rsidR="00BB00FB" w:rsidRPr="00CD2A46" w:rsidRDefault="00BB00FB" w:rsidP="00BB00FB">
      <w:pPr>
        <w:numPr>
          <w:ilvl w:val="0"/>
          <w:numId w:val="14"/>
        </w:numPr>
        <w:adjustRightInd w:val="0"/>
        <w:snapToGrid w:val="0"/>
        <w:spacing w:line="440" w:lineRule="exact"/>
        <w:ind w:left="1418" w:hanging="284"/>
        <w:jc w:val="both"/>
        <w:rPr>
          <w:rFonts w:ascii="Arial" w:eastAsia="標楷體" w:hAnsi="Arial" w:cs="Arial"/>
          <w:kern w:val="0"/>
          <w:sz w:val="28"/>
          <w:szCs w:val="28"/>
        </w:rPr>
      </w:pPr>
      <w:r w:rsidRPr="00CD2A46">
        <w:rPr>
          <w:rFonts w:ascii="Arial" w:eastAsia="標楷體" w:hAnsi="Arial" w:cs="Arial"/>
          <w:kern w:val="0"/>
          <w:sz w:val="28"/>
          <w:szCs w:val="28"/>
        </w:rPr>
        <w:t>醫療服務：</w:t>
      </w:r>
    </w:p>
    <w:p w14:paraId="24AF7A1E" w14:textId="77777777" w:rsidR="00BB00FB" w:rsidRPr="00CD2A46" w:rsidRDefault="00BB00FB" w:rsidP="00BB00FB">
      <w:pPr>
        <w:numPr>
          <w:ilvl w:val="3"/>
          <w:numId w:val="14"/>
        </w:numPr>
        <w:adjustRightInd w:val="0"/>
        <w:snapToGrid w:val="0"/>
        <w:spacing w:line="440" w:lineRule="exact"/>
        <w:jc w:val="both"/>
        <w:rPr>
          <w:rFonts w:ascii="Arial" w:eastAsia="標楷體" w:hAnsi="Arial" w:cs="Arial"/>
          <w:kern w:val="0"/>
          <w:sz w:val="28"/>
          <w:szCs w:val="28"/>
        </w:rPr>
      </w:pPr>
      <w:r w:rsidRPr="00CD2A46">
        <w:rPr>
          <w:rFonts w:ascii="Arial" w:eastAsia="標楷體" w:hAnsi="Arial" w:cs="Arial" w:hint="eastAsia"/>
          <w:kern w:val="0"/>
          <w:sz w:val="28"/>
          <w:szCs w:val="28"/>
        </w:rPr>
        <w:t>醫師</w:t>
      </w:r>
      <w:r w:rsidRPr="00CD2A46">
        <w:rPr>
          <w:rFonts w:ascii="Arial" w:eastAsia="標楷體" w:hAnsi="Arial" w:cs="Arial"/>
          <w:kern w:val="0"/>
          <w:sz w:val="28"/>
          <w:szCs w:val="28"/>
        </w:rPr>
        <w:t>每週應提供</w:t>
      </w:r>
      <w:r w:rsidRPr="00CD2A46">
        <w:rPr>
          <w:rFonts w:ascii="Arial" w:eastAsia="標楷體" w:hAnsi="Arial" w:cs="Arial" w:hint="eastAsia"/>
          <w:kern w:val="0"/>
          <w:sz w:val="28"/>
          <w:szCs w:val="28"/>
        </w:rPr>
        <w:t>特別門診服務</w:t>
      </w:r>
      <w:r w:rsidRPr="00CD2A46">
        <w:rPr>
          <w:rFonts w:ascii="Arial" w:eastAsia="標楷體" w:hAnsi="Arial" w:cs="Arial"/>
          <w:kern w:val="0"/>
          <w:sz w:val="28"/>
          <w:szCs w:val="28"/>
        </w:rPr>
        <w:t>至少</w:t>
      </w:r>
      <w:r w:rsidRPr="00CD2A46">
        <w:rPr>
          <w:rFonts w:ascii="Arial" w:eastAsia="標楷體" w:hAnsi="Arial" w:cs="Arial" w:hint="eastAsia"/>
          <w:kern w:val="0"/>
          <w:sz w:val="28"/>
          <w:szCs w:val="28"/>
        </w:rPr>
        <w:t>3</w:t>
      </w:r>
      <w:r w:rsidRPr="00CD2A46">
        <w:rPr>
          <w:rFonts w:ascii="Arial" w:eastAsia="標楷體" w:hAnsi="Arial" w:cs="Arial"/>
          <w:kern w:val="0"/>
          <w:sz w:val="28"/>
          <w:szCs w:val="28"/>
        </w:rPr>
        <w:t>診次</w:t>
      </w:r>
      <w:r w:rsidRPr="00CD2A46">
        <w:rPr>
          <w:rFonts w:ascii="Arial" w:eastAsia="標楷體" w:hAnsi="Arial" w:cs="Arial" w:hint="eastAsia"/>
          <w:kern w:val="0"/>
          <w:sz w:val="28"/>
          <w:szCs w:val="28"/>
        </w:rPr>
        <w:t>、</w:t>
      </w:r>
      <w:r w:rsidRPr="00CD2A46">
        <w:rPr>
          <w:rFonts w:ascii="Arial" w:eastAsia="標楷體" w:hAnsi="Arial" w:cs="Arial"/>
          <w:kern w:val="0"/>
          <w:sz w:val="28"/>
          <w:szCs w:val="28"/>
        </w:rPr>
        <w:t>每</w:t>
      </w:r>
      <w:r w:rsidRPr="00CD2A46">
        <w:rPr>
          <w:rFonts w:ascii="Arial" w:eastAsia="標楷體" w:hAnsi="Arial" w:cs="Arial" w:hint="eastAsia"/>
          <w:kern w:val="0"/>
          <w:sz w:val="28"/>
          <w:szCs w:val="28"/>
        </w:rPr>
        <w:t>月特別門診服務量</w:t>
      </w:r>
      <w:r w:rsidRPr="00CD2A46">
        <w:rPr>
          <w:rFonts w:ascii="Arial" w:eastAsia="標楷體" w:hAnsi="Arial" w:cs="Arial"/>
          <w:kern w:val="0"/>
          <w:sz w:val="28"/>
          <w:szCs w:val="28"/>
        </w:rPr>
        <w:t>至少</w:t>
      </w:r>
      <w:r w:rsidRPr="00CD2A46">
        <w:rPr>
          <w:rFonts w:ascii="Arial" w:eastAsia="標楷體" w:hAnsi="Arial" w:cs="Arial" w:hint="eastAsia"/>
          <w:kern w:val="0"/>
          <w:sz w:val="28"/>
          <w:szCs w:val="28"/>
        </w:rPr>
        <w:t>50</w:t>
      </w:r>
      <w:r w:rsidRPr="00CD2A46">
        <w:rPr>
          <w:rFonts w:ascii="Arial" w:eastAsia="標楷體" w:hAnsi="Arial" w:cs="Arial" w:hint="eastAsia"/>
          <w:kern w:val="0"/>
          <w:sz w:val="28"/>
          <w:szCs w:val="28"/>
        </w:rPr>
        <w:t>人次以上，且</w:t>
      </w:r>
      <w:r w:rsidRPr="00CD2A46">
        <w:rPr>
          <w:rFonts w:ascii="Arial" w:eastAsia="標楷體" w:hAnsi="Arial" w:cs="Arial"/>
          <w:kern w:val="0"/>
          <w:sz w:val="28"/>
          <w:szCs w:val="28"/>
        </w:rPr>
        <w:t>每位個案每次</w:t>
      </w:r>
      <w:r w:rsidRPr="00CD2A46">
        <w:rPr>
          <w:rFonts w:ascii="Arial" w:eastAsia="標楷體" w:hAnsi="Arial" w:cs="Arial" w:hint="eastAsia"/>
          <w:kern w:val="0"/>
          <w:sz w:val="28"/>
          <w:szCs w:val="28"/>
        </w:rPr>
        <w:t>初診</w:t>
      </w:r>
      <w:r w:rsidRPr="00CD2A46">
        <w:rPr>
          <w:rFonts w:ascii="Arial" w:eastAsia="標楷體" w:hAnsi="Arial" w:cs="Arial"/>
          <w:kern w:val="0"/>
          <w:sz w:val="28"/>
          <w:szCs w:val="28"/>
        </w:rPr>
        <w:t>至少</w:t>
      </w:r>
      <w:r w:rsidRPr="00CD2A46">
        <w:rPr>
          <w:rFonts w:ascii="Arial" w:eastAsia="標楷體" w:hAnsi="Arial" w:cs="Arial" w:hint="eastAsia"/>
          <w:kern w:val="0"/>
          <w:sz w:val="28"/>
          <w:szCs w:val="28"/>
        </w:rPr>
        <w:t>診療</w:t>
      </w:r>
      <w:r w:rsidRPr="00CD2A46">
        <w:rPr>
          <w:rFonts w:ascii="Arial" w:eastAsia="標楷體" w:hAnsi="Arial" w:cs="Arial" w:hint="eastAsia"/>
          <w:kern w:val="0"/>
          <w:sz w:val="28"/>
          <w:szCs w:val="28"/>
        </w:rPr>
        <w:t>30</w:t>
      </w:r>
      <w:r w:rsidRPr="00CD2A46">
        <w:rPr>
          <w:rFonts w:ascii="Arial" w:eastAsia="標楷體" w:hAnsi="Arial" w:cs="Arial"/>
          <w:kern w:val="0"/>
          <w:sz w:val="28"/>
          <w:szCs w:val="28"/>
        </w:rPr>
        <w:t>分鐘</w:t>
      </w:r>
      <w:r w:rsidRPr="00CD2A46">
        <w:rPr>
          <w:rFonts w:ascii="Arial" w:eastAsia="標楷體" w:hAnsi="Arial" w:cs="Arial" w:hint="eastAsia"/>
          <w:kern w:val="0"/>
          <w:sz w:val="28"/>
          <w:szCs w:val="28"/>
        </w:rPr>
        <w:t>。</w:t>
      </w:r>
    </w:p>
    <w:p w14:paraId="7AEC9933" w14:textId="32F9B274" w:rsidR="00BB00FB" w:rsidRPr="00CD2A46" w:rsidRDefault="00BB00FB" w:rsidP="00BB00FB">
      <w:pPr>
        <w:numPr>
          <w:ilvl w:val="3"/>
          <w:numId w:val="14"/>
        </w:numPr>
        <w:adjustRightInd w:val="0"/>
        <w:snapToGrid w:val="0"/>
        <w:spacing w:line="440" w:lineRule="exact"/>
        <w:jc w:val="both"/>
        <w:rPr>
          <w:rFonts w:ascii="Arial" w:eastAsia="標楷體" w:hAnsi="Arial" w:cs="Arial"/>
          <w:kern w:val="0"/>
          <w:sz w:val="28"/>
          <w:szCs w:val="28"/>
        </w:rPr>
      </w:pPr>
      <w:r w:rsidRPr="00CD2A46">
        <w:rPr>
          <w:rFonts w:ascii="Arial" w:eastAsia="標楷體" w:hAnsi="Arial" w:cs="Arial" w:hint="eastAsia"/>
          <w:kern w:val="0"/>
          <w:sz w:val="28"/>
          <w:szCs w:val="28"/>
        </w:rPr>
        <w:t>以</w:t>
      </w:r>
      <w:r w:rsidRPr="00CD2A46">
        <w:rPr>
          <w:rFonts w:ascii="Arial" w:eastAsia="標楷體" w:hAnsi="Arial" w:cs="Arial" w:hint="eastAsia"/>
          <w:kern w:val="0"/>
          <w:sz w:val="28"/>
          <w:szCs w:val="28"/>
        </w:rPr>
        <w:t>18</w:t>
      </w:r>
      <w:r w:rsidRPr="00CD2A46">
        <w:rPr>
          <w:rFonts w:ascii="Arial" w:eastAsia="標楷體" w:hAnsi="Arial" w:cs="Arial" w:hint="eastAsia"/>
          <w:kern w:val="0"/>
          <w:sz w:val="28"/>
          <w:szCs w:val="28"/>
        </w:rPr>
        <w:t>歲以下</w:t>
      </w:r>
      <w:r w:rsidRPr="00CD2A46">
        <w:rPr>
          <w:rFonts w:ascii="Arial" w:eastAsia="標楷體" w:hAnsi="Arial" w:cs="Arial"/>
          <w:kern w:val="0"/>
          <w:sz w:val="28"/>
          <w:szCs w:val="28"/>
        </w:rPr>
        <w:t>兒童青少年</w:t>
      </w:r>
      <w:r w:rsidRPr="00CD2A46">
        <w:rPr>
          <w:rFonts w:ascii="Arial" w:eastAsia="標楷體" w:hAnsi="Arial" w:cs="Arial" w:hint="eastAsia"/>
          <w:kern w:val="0"/>
          <w:sz w:val="28"/>
          <w:szCs w:val="28"/>
        </w:rPr>
        <w:t>為優先服務對象，該類服務對象數占比不超過</w:t>
      </w:r>
      <w:r w:rsidR="00FE39B5" w:rsidRPr="00CD2A46">
        <w:rPr>
          <w:rFonts w:ascii="Arial" w:eastAsia="標楷體" w:hAnsi="Arial" w:cs="Arial" w:hint="eastAsia"/>
          <w:kern w:val="0"/>
          <w:sz w:val="28"/>
          <w:szCs w:val="28"/>
        </w:rPr>
        <w:t>7</w:t>
      </w:r>
      <w:r w:rsidR="000B3F73" w:rsidRPr="00CD2A46">
        <w:rPr>
          <w:rFonts w:ascii="Arial" w:eastAsia="標楷體" w:hAnsi="Arial" w:cs="Arial" w:hint="eastAsia"/>
          <w:kern w:val="0"/>
          <w:sz w:val="28"/>
          <w:szCs w:val="28"/>
        </w:rPr>
        <w:t>0</w:t>
      </w:r>
      <w:r w:rsidRPr="00CD2A46">
        <w:rPr>
          <w:rFonts w:ascii="Arial" w:eastAsia="標楷體" w:hAnsi="Arial" w:cs="Arial" w:hint="eastAsia"/>
          <w:kern w:val="0"/>
          <w:sz w:val="28"/>
          <w:szCs w:val="28"/>
        </w:rPr>
        <w:t>％</w:t>
      </w:r>
      <w:r w:rsidR="009061FB" w:rsidRPr="00CD2A46">
        <w:rPr>
          <w:rFonts w:ascii="Arial" w:eastAsia="標楷體" w:hAnsi="Arial" w:cs="Arial" w:hint="eastAsia"/>
          <w:kern w:val="0"/>
          <w:sz w:val="28"/>
          <w:szCs w:val="28"/>
        </w:rPr>
        <w:t>為原則</w:t>
      </w:r>
      <w:r w:rsidRPr="00CD2A46">
        <w:rPr>
          <w:rFonts w:ascii="Arial" w:eastAsia="標楷體" w:hAnsi="Arial" w:cs="Arial" w:hint="eastAsia"/>
          <w:kern w:val="0"/>
          <w:sz w:val="28"/>
          <w:szCs w:val="28"/>
        </w:rPr>
        <w:t>。</w:t>
      </w:r>
    </w:p>
    <w:p w14:paraId="61BE4498" w14:textId="1C72765C" w:rsidR="00BB00FB" w:rsidRPr="00CD2A46" w:rsidRDefault="00BB00FB" w:rsidP="00BB00FB">
      <w:pPr>
        <w:numPr>
          <w:ilvl w:val="3"/>
          <w:numId w:val="14"/>
        </w:numPr>
        <w:adjustRightInd w:val="0"/>
        <w:snapToGrid w:val="0"/>
        <w:spacing w:line="440" w:lineRule="exact"/>
        <w:jc w:val="both"/>
        <w:rPr>
          <w:rFonts w:ascii="Arial" w:eastAsia="標楷體" w:hAnsi="Arial" w:cs="Arial"/>
          <w:kern w:val="0"/>
          <w:sz w:val="28"/>
          <w:szCs w:val="28"/>
        </w:rPr>
      </w:pPr>
      <w:r w:rsidRPr="00CD2A46">
        <w:rPr>
          <w:rFonts w:ascii="Arial" w:eastAsia="標楷體" w:hAnsi="Arial" w:cs="Arial"/>
          <w:kern w:val="0"/>
          <w:sz w:val="28"/>
          <w:szCs w:val="28"/>
        </w:rPr>
        <w:t>特別門診診療時段</w:t>
      </w:r>
      <w:r w:rsidRPr="00CD2A46">
        <w:rPr>
          <w:rFonts w:ascii="Arial" w:eastAsia="標楷體" w:hAnsi="Arial" w:cs="Arial" w:hint="eastAsia"/>
          <w:kern w:val="0"/>
          <w:sz w:val="28"/>
          <w:szCs w:val="28"/>
        </w:rPr>
        <w:t>規劃，需兼顧</w:t>
      </w:r>
      <w:r w:rsidRPr="00CD2A46">
        <w:rPr>
          <w:rFonts w:ascii="Arial" w:eastAsia="標楷體" w:hAnsi="Arial" w:cs="Arial"/>
          <w:kern w:val="0"/>
          <w:sz w:val="28"/>
          <w:szCs w:val="28"/>
        </w:rPr>
        <w:t>兒童青少年</w:t>
      </w:r>
      <w:r w:rsidRPr="00CD2A46">
        <w:rPr>
          <w:rFonts w:ascii="Arial" w:eastAsia="標楷體" w:hAnsi="Arial" w:cs="Arial" w:hint="eastAsia"/>
          <w:kern w:val="0"/>
          <w:sz w:val="28"/>
          <w:szCs w:val="28"/>
        </w:rPr>
        <w:t>個案就醫方便</w:t>
      </w:r>
      <w:proofErr w:type="gramStart"/>
      <w:r w:rsidRPr="00CD2A46">
        <w:rPr>
          <w:rFonts w:ascii="Arial" w:eastAsia="標楷體" w:hAnsi="Arial" w:cs="Arial" w:hint="eastAsia"/>
          <w:kern w:val="0"/>
          <w:sz w:val="28"/>
          <w:szCs w:val="28"/>
        </w:rPr>
        <w:t>性及錯就學</w:t>
      </w:r>
      <w:proofErr w:type="gramEnd"/>
      <w:r w:rsidRPr="00CD2A46">
        <w:rPr>
          <w:rFonts w:ascii="Arial" w:eastAsia="標楷體" w:hAnsi="Arial" w:cs="Arial" w:hint="eastAsia"/>
          <w:kern w:val="0"/>
          <w:sz w:val="28"/>
          <w:szCs w:val="28"/>
        </w:rPr>
        <w:t>時間，</w:t>
      </w:r>
      <w:r w:rsidRPr="00CD2A46">
        <w:rPr>
          <w:rFonts w:ascii="Arial" w:eastAsia="標楷體" w:hAnsi="Arial" w:cs="Arial"/>
          <w:kern w:val="0"/>
          <w:sz w:val="28"/>
          <w:szCs w:val="28"/>
        </w:rPr>
        <w:t>請於申請文件載明每週預定</w:t>
      </w:r>
      <w:proofErr w:type="gramStart"/>
      <w:r w:rsidRPr="00CD2A46">
        <w:rPr>
          <w:rFonts w:ascii="Arial" w:eastAsia="標楷體" w:hAnsi="Arial" w:cs="Arial"/>
          <w:kern w:val="0"/>
          <w:sz w:val="28"/>
          <w:szCs w:val="28"/>
        </w:rPr>
        <w:t>服務診</w:t>
      </w:r>
      <w:proofErr w:type="gramEnd"/>
      <w:r w:rsidRPr="00CD2A46">
        <w:rPr>
          <w:rFonts w:ascii="Arial" w:eastAsia="標楷體" w:hAnsi="Arial" w:cs="Arial"/>
          <w:kern w:val="0"/>
          <w:sz w:val="28"/>
          <w:szCs w:val="28"/>
        </w:rPr>
        <w:t>次及時段。</w:t>
      </w:r>
    </w:p>
    <w:p w14:paraId="5B5A59DA" w14:textId="514B13F5" w:rsidR="00BB00FB" w:rsidRPr="00CD2A46" w:rsidRDefault="00873497" w:rsidP="00BB00FB">
      <w:pPr>
        <w:numPr>
          <w:ilvl w:val="0"/>
          <w:numId w:val="14"/>
        </w:numPr>
        <w:adjustRightInd w:val="0"/>
        <w:snapToGrid w:val="0"/>
        <w:spacing w:line="440" w:lineRule="exact"/>
        <w:ind w:left="1418" w:hanging="284"/>
        <w:jc w:val="both"/>
        <w:rPr>
          <w:rFonts w:ascii="Arial" w:eastAsia="標楷體" w:hAnsi="Arial" w:cs="Arial"/>
          <w:kern w:val="0"/>
          <w:sz w:val="28"/>
          <w:szCs w:val="28"/>
        </w:rPr>
      </w:pPr>
      <w:r w:rsidRPr="00CD2A46">
        <w:rPr>
          <w:rFonts w:ascii="Arial" w:eastAsia="標楷體" w:hAnsi="Arial" w:cs="Arial" w:hint="eastAsia"/>
          <w:kern w:val="0"/>
          <w:sz w:val="28"/>
          <w:szCs w:val="28"/>
        </w:rPr>
        <w:t>特別門診</w:t>
      </w:r>
      <w:r w:rsidR="00BB00FB" w:rsidRPr="00CD2A46">
        <w:rPr>
          <w:rFonts w:ascii="Arial" w:eastAsia="標楷體" w:hAnsi="Arial" w:cs="Arial" w:hint="eastAsia"/>
          <w:kern w:val="0"/>
          <w:sz w:val="28"/>
          <w:szCs w:val="28"/>
        </w:rPr>
        <w:t>個案服務：</w:t>
      </w:r>
    </w:p>
    <w:p w14:paraId="3435E9D8" w14:textId="63F06FAD" w:rsidR="00BB00FB" w:rsidRPr="00CD2A46" w:rsidRDefault="00BB00FB" w:rsidP="00BB00FB">
      <w:pPr>
        <w:numPr>
          <w:ilvl w:val="3"/>
          <w:numId w:val="14"/>
        </w:numPr>
        <w:adjustRightInd w:val="0"/>
        <w:snapToGrid w:val="0"/>
        <w:spacing w:line="440" w:lineRule="exact"/>
        <w:jc w:val="both"/>
        <w:rPr>
          <w:rFonts w:ascii="Arial" w:eastAsia="標楷體" w:hAnsi="Arial" w:cs="Arial"/>
          <w:kern w:val="0"/>
          <w:sz w:val="28"/>
          <w:szCs w:val="28"/>
        </w:rPr>
      </w:pPr>
      <w:r w:rsidRPr="00CD2A46">
        <w:rPr>
          <w:rFonts w:ascii="Arial" w:eastAsia="標楷體" w:hAnsi="Arial" w:cs="Arial"/>
          <w:kern w:val="0"/>
          <w:sz w:val="28"/>
          <w:szCs w:val="28"/>
        </w:rPr>
        <w:t>個案如</w:t>
      </w:r>
      <w:r w:rsidR="00FE39B5" w:rsidRPr="00CD2A46">
        <w:rPr>
          <w:rFonts w:ascii="Arial" w:eastAsia="標楷體" w:hAnsi="Arial" w:cs="Arial" w:hint="eastAsia"/>
          <w:kern w:val="0"/>
          <w:sz w:val="28"/>
          <w:szCs w:val="28"/>
        </w:rPr>
        <w:t>需住</w:t>
      </w:r>
      <w:r w:rsidRPr="00CD2A46">
        <w:rPr>
          <w:rFonts w:ascii="Arial" w:eastAsia="標楷體" w:hAnsi="Arial" w:cs="Arial"/>
          <w:kern w:val="0"/>
          <w:sz w:val="28"/>
          <w:szCs w:val="28"/>
        </w:rPr>
        <w:t>院治療時，住院期間應提供照顧者照顧諮詢及行為輔導之衛</w:t>
      </w:r>
      <w:r w:rsidR="00AA2990" w:rsidRPr="00CD2A46">
        <w:rPr>
          <w:rFonts w:ascii="Arial" w:eastAsia="標楷體" w:hAnsi="Arial" w:cs="Arial" w:hint="eastAsia"/>
          <w:kern w:val="0"/>
          <w:sz w:val="28"/>
          <w:szCs w:val="28"/>
        </w:rPr>
        <w:t>生</w:t>
      </w:r>
      <w:r w:rsidRPr="00CD2A46">
        <w:rPr>
          <w:rFonts w:ascii="Arial" w:eastAsia="標楷體" w:hAnsi="Arial" w:cs="Arial"/>
          <w:kern w:val="0"/>
          <w:sz w:val="28"/>
          <w:szCs w:val="28"/>
        </w:rPr>
        <w:t>教</w:t>
      </w:r>
      <w:r w:rsidR="00AA2990" w:rsidRPr="00CD2A46">
        <w:rPr>
          <w:rFonts w:ascii="Arial" w:eastAsia="標楷體" w:hAnsi="Arial" w:cs="Arial" w:hint="eastAsia"/>
          <w:kern w:val="0"/>
          <w:sz w:val="28"/>
          <w:szCs w:val="28"/>
        </w:rPr>
        <w:t>育</w:t>
      </w:r>
      <w:r w:rsidRPr="00CD2A46">
        <w:rPr>
          <w:rFonts w:ascii="Arial" w:eastAsia="標楷體" w:hAnsi="Arial" w:cs="Arial"/>
          <w:kern w:val="0"/>
          <w:sz w:val="28"/>
          <w:szCs w:val="28"/>
        </w:rPr>
        <w:t>指導。</w:t>
      </w:r>
    </w:p>
    <w:p w14:paraId="60A10614" w14:textId="79DD5E9E" w:rsidR="009061FB" w:rsidRPr="00CD2A46" w:rsidRDefault="00AA2990" w:rsidP="00BB00FB">
      <w:pPr>
        <w:numPr>
          <w:ilvl w:val="3"/>
          <w:numId w:val="14"/>
        </w:numPr>
        <w:adjustRightInd w:val="0"/>
        <w:snapToGrid w:val="0"/>
        <w:spacing w:line="440" w:lineRule="exact"/>
        <w:jc w:val="both"/>
        <w:rPr>
          <w:rFonts w:ascii="Arial" w:eastAsia="標楷體" w:hAnsi="Arial" w:cs="Arial"/>
          <w:b/>
          <w:kern w:val="0"/>
          <w:sz w:val="28"/>
          <w:szCs w:val="28"/>
        </w:rPr>
      </w:pPr>
      <w:r w:rsidRPr="00CD2A46">
        <w:rPr>
          <w:rFonts w:ascii="Arial" w:eastAsia="標楷體" w:hAnsi="Arial" w:cs="Arial" w:hint="eastAsia"/>
          <w:b/>
          <w:kern w:val="0"/>
          <w:sz w:val="28"/>
          <w:szCs w:val="28"/>
        </w:rPr>
        <w:t>於</w:t>
      </w:r>
      <w:r w:rsidR="009061FB" w:rsidRPr="00CD2A46">
        <w:rPr>
          <w:rFonts w:ascii="Arial" w:eastAsia="標楷體" w:hAnsi="Arial" w:cs="Arial" w:hint="eastAsia"/>
          <w:b/>
          <w:kern w:val="0"/>
          <w:sz w:val="28"/>
          <w:szCs w:val="28"/>
        </w:rPr>
        <w:t>住院個案出院回到家庭或機構前，應擬定</w:t>
      </w:r>
      <w:r w:rsidR="009061FB" w:rsidRPr="00CD2A46">
        <w:rPr>
          <w:rFonts w:ascii="標楷體" w:eastAsia="標楷體" w:hAnsi="標楷體" w:cs="Calibri" w:hint="eastAsia"/>
          <w:b/>
          <w:sz w:val="28"/>
          <w:szCs w:val="28"/>
        </w:rPr>
        <w:t>出院準備計畫，並需與接</w:t>
      </w:r>
      <w:r w:rsidR="000B3F73" w:rsidRPr="00CD2A46">
        <w:rPr>
          <w:rFonts w:ascii="標楷體" w:eastAsia="標楷體" w:hAnsi="標楷體" w:cs="Calibri" w:hint="eastAsia"/>
          <w:b/>
          <w:sz w:val="28"/>
          <w:szCs w:val="28"/>
        </w:rPr>
        <w:t>續照顧</w:t>
      </w:r>
      <w:r w:rsidR="009061FB" w:rsidRPr="00CD2A46">
        <w:rPr>
          <w:rFonts w:ascii="標楷體" w:eastAsia="標楷體" w:hAnsi="標楷體" w:cs="Calibri" w:hint="eastAsia"/>
          <w:b/>
          <w:sz w:val="28"/>
          <w:szCs w:val="28"/>
        </w:rPr>
        <w:t>個案之家</w:t>
      </w:r>
      <w:r w:rsidR="000B3F73" w:rsidRPr="00CD2A46">
        <w:rPr>
          <w:rFonts w:ascii="標楷體" w:eastAsia="標楷體" w:hAnsi="標楷體" w:cs="Calibri" w:hint="eastAsia"/>
          <w:b/>
          <w:sz w:val="28"/>
          <w:szCs w:val="28"/>
        </w:rPr>
        <w:t>屬</w:t>
      </w:r>
      <w:r w:rsidR="009061FB" w:rsidRPr="00CD2A46">
        <w:rPr>
          <w:rFonts w:ascii="標楷體" w:eastAsia="標楷體" w:hAnsi="標楷體" w:cs="Calibri" w:hint="eastAsia"/>
          <w:b/>
          <w:sz w:val="28"/>
          <w:szCs w:val="28"/>
        </w:rPr>
        <w:t>或機構照顧者銜接，以了解個案出院後須注意事項。</w:t>
      </w:r>
    </w:p>
    <w:p w14:paraId="1358E1A8" w14:textId="30D22BA4" w:rsidR="00BB00FB" w:rsidRPr="00CD2A46" w:rsidRDefault="00BB00FB" w:rsidP="00BB00FB">
      <w:pPr>
        <w:numPr>
          <w:ilvl w:val="3"/>
          <w:numId w:val="14"/>
        </w:numPr>
        <w:adjustRightInd w:val="0"/>
        <w:snapToGrid w:val="0"/>
        <w:spacing w:line="440" w:lineRule="exact"/>
        <w:jc w:val="both"/>
        <w:rPr>
          <w:rFonts w:ascii="Arial" w:eastAsia="標楷體" w:hAnsi="Arial" w:cs="Arial"/>
          <w:kern w:val="0"/>
          <w:sz w:val="28"/>
          <w:szCs w:val="28"/>
        </w:rPr>
      </w:pPr>
      <w:r w:rsidRPr="00CD2A46">
        <w:rPr>
          <w:rFonts w:ascii="Arial" w:eastAsia="標楷體" w:hAnsi="Arial" w:cs="Arial"/>
          <w:sz w:val="28"/>
          <w:szCs w:val="28"/>
        </w:rPr>
        <w:t>應對結束治療後個案，進行適當</w:t>
      </w:r>
      <w:r w:rsidR="00AA2990" w:rsidRPr="00CD2A46">
        <w:rPr>
          <w:rFonts w:ascii="Arial" w:eastAsia="標楷體" w:hAnsi="Arial" w:cs="Arial" w:hint="eastAsia"/>
          <w:sz w:val="28"/>
          <w:szCs w:val="28"/>
        </w:rPr>
        <w:t>衛生教育，</w:t>
      </w:r>
      <w:r w:rsidRPr="00CD2A46">
        <w:rPr>
          <w:rFonts w:ascii="Arial" w:eastAsia="標楷體" w:hAnsi="Arial" w:cs="Arial" w:hint="eastAsia"/>
          <w:sz w:val="28"/>
          <w:szCs w:val="28"/>
        </w:rPr>
        <w:t>並</w:t>
      </w:r>
      <w:r w:rsidRPr="00CD2A46">
        <w:rPr>
          <w:rFonts w:ascii="Arial" w:eastAsia="標楷體" w:hAnsi="Arial" w:cs="Arial"/>
          <w:sz w:val="28"/>
          <w:szCs w:val="28"/>
        </w:rPr>
        <w:t>辦理個案或家屬</w:t>
      </w:r>
      <w:r w:rsidRPr="00CD2A46">
        <w:rPr>
          <w:rFonts w:ascii="Arial" w:eastAsia="標楷體" w:hAnsi="Arial" w:cs="Arial" w:hint="eastAsia"/>
          <w:sz w:val="28"/>
          <w:szCs w:val="28"/>
        </w:rPr>
        <w:t>（</w:t>
      </w:r>
      <w:r w:rsidRPr="00CD2A46">
        <w:rPr>
          <w:rFonts w:ascii="Arial" w:eastAsia="標楷體" w:hAnsi="Arial" w:cs="Arial"/>
          <w:sz w:val="28"/>
          <w:szCs w:val="28"/>
        </w:rPr>
        <w:t>含機構照顧人員</w:t>
      </w:r>
      <w:r w:rsidRPr="00CD2A46">
        <w:rPr>
          <w:rFonts w:ascii="Arial" w:eastAsia="標楷體" w:hAnsi="Arial" w:cs="Arial" w:hint="eastAsia"/>
          <w:sz w:val="28"/>
          <w:szCs w:val="28"/>
        </w:rPr>
        <w:t>）</w:t>
      </w:r>
      <w:r w:rsidRPr="00CD2A46">
        <w:rPr>
          <w:rFonts w:ascii="Arial" w:eastAsia="標楷體" w:hAnsi="Arial" w:cs="Arial"/>
          <w:sz w:val="28"/>
          <w:szCs w:val="28"/>
        </w:rPr>
        <w:t>滿意度調查及統計分析。</w:t>
      </w:r>
    </w:p>
    <w:p w14:paraId="53D5A9DF" w14:textId="3FA5C3DD" w:rsidR="00BB00FB" w:rsidRPr="00CD2A46" w:rsidRDefault="00BB00FB" w:rsidP="00BB00FB">
      <w:pPr>
        <w:numPr>
          <w:ilvl w:val="3"/>
          <w:numId w:val="14"/>
        </w:numPr>
        <w:adjustRightInd w:val="0"/>
        <w:snapToGrid w:val="0"/>
        <w:spacing w:line="440" w:lineRule="exact"/>
        <w:jc w:val="both"/>
        <w:rPr>
          <w:rFonts w:ascii="Arial" w:eastAsia="標楷體" w:hAnsi="Arial" w:cs="Arial"/>
          <w:kern w:val="0"/>
          <w:sz w:val="28"/>
          <w:szCs w:val="28"/>
        </w:rPr>
      </w:pPr>
      <w:r w:rsidRPr="00CD2A46">
        <w:rPr>
          <w:rFonts w:ascii="Arial" w:eastAsia="標楷體" w:hAnsi="Arial" w:cs="Arial" w:hint="eastAsia"/>
          <w:b/>
          <w:sz w:val="28"/>
          <w:szCs w:val="28"/>
        </w:rPr>
        <w:t>每月對特別</w:t>
      </w:r>
      <w:r w:rsidRPr="00CD2A46">
        <w:rPr>
          <w:rFonts w:ascii="Arial" w:eastAsia="標楷體" w:hAnsi="Arial" w:cs="Arial"/>
          <w:b/>
          <w:sz w:val="28"/>
          <w:szCs w:val="28"/>
        </w:rPr>
        <w:t>門診個案追蹤</w:t>
      </w:r>
      <w:r w:rsidRPr="00CD2A46">
        <w:rPr>
          <w:rFonts w:ascii="Arial" w:eastAsia="標楷體" w:hAnsi="Arial" w:cs="Arial" w:hint="eastAsia"/>
          <w:b/>
          <w:sz w:val="28"/>
          <w:szCs w:val="28"/>
        </w:rPr>
        <w:t>回診及關懷至少</w:t>
      </w:r>
      <w:r w:rsidR="009061FB" w:rsidRPr="00CD2A46">
        <w:rPr>
          <w:rFonts w:ascii="Arial" w:eastAsia="標楷體" w:hAnsi="Arial" w:cs="Arial" w:hint="eastAsia"/>
          <w:b/>
          <w:sz w:val="28"/>
          <w:szCs w:val="28"/>
        </w:rPr>
        <w:t>1</w:t>
      </w:r>
      <w:r w:rsidRPr="00CD2A46">
        <w:rPr>
          <w:rFonts w:ascii="Arial" w:eastAsia="標楷體" w:hAnsi="Arial" w:cs="Arial" w:hint="eastAsia"/>
          <w:b/>
          <w:sz w:val="28"/>
          <w:szCs w:val="28"/>
        </w:rPr>
        <w:t>次</w:t>
      </w:r>
      <w:r w:rsidR="00CE4E9B" w:rsidRPr="00CD2A46">
        <w:rPr>
          <w:rFonts w:ascii="Arial" w:eastAsia="標楷體" w:hAnsi="Arial" w:cs="Arial" w:hint="eastAsia"/>
          <w:b/>
          <w:sz w:val="28"/>
          <w:szCs w:val="28"/>
        </w:rPr>
        <w:t>(</w:t>
      </w:r>
      <w:r w:rsidR="00CE4E9B" w:rsidRPr="00CD2A46">
        <w:rPr>
          <w:rFonts w:ascii="Arial" w:eastAsia="標楷體" w:hAnsi="Arial" w:cs="Arial" w:hint="eastAsia"/>
          <w:b/>
          <w:sz w:val="28"/>
          <w:szCs w:val="28"/>
        </w:rPr>
        <w:t>如圖</w:t>
      </w:r>
      <w:r w:rsidR="00CE4E9B" w:rsidRPr="00CD2A46">
        <w:rPr>
          <w:rFonts w:ascii="Arial" w:eastAsia="標楷體" w:hAnsi="Arial" w:cs="Arial" w:hint="eastAsia"/>
          <w:b/>
          <w:sz w:val="28"/>
          <w:szCs w:val="28"/>
        </w:rPr>
        <w:t>1)</w:t>
      </w:r>
      <w:r w:rsidRPr="00CD2A46">
        <w:rPr>
          <w:rFonts w:ascii="Arial" w:eastAsia="標楷體" w:hAnsi="Arial" w:cs="Arial"/>
          <w:sz w:val="28"/>
          <w:szCs w:val="28"/>
        </w:rPr>
        <w:t>，並記錄執行摘要。</w:t>
      </w:r>
    </w:p>
    <w:p w14:paraId="46E2A08F" w14:textId="3209D2DE" w:rsidR="00BB00FB" w:rsidRPr="00CD2A46" w:rsidRDefault="00BB00FB" w:rsidP="00BB00FB">
      <w:pPr>
        <w:numPr>
          <w:ilvl w:val="0"/>
          <w:numId w:val="14"/>
        </w:numPr>
        <w:adjustRightInd w:val="0"/>
        <w:snapToGrid w:val="0"/>
        <w:spacing w:line="440" w:lineRule="exact"/>
        <w:ind w:left="1418" w:hanging="284"/>
        <w:jc w:val="both"/>
        <w:rPr>
          <w:rFonts w:ascii="Arial" w:eastAsia="標楷體" w:hAnsi="Arial" w:cs="Arial"/>
          <w:sz w:val="28"/>
          <w:szCs w:val="28"/>
        </w:rPr>
      </w:pPr>
      <w:r w:rsidRPr="00CD2A46">
        <w:rPr>
          <w:rFonts w:ascii="Arial" w:eastAsia="標楷體" w:hAnsi="Arial" w:cs="Arial"/>
          <w:sz w:val="28"/>
          <w:szCs w:val="28"/>
        </w:rPr>
        <w:t>每</w:t>
      </w:r>
      <w:r w:rsidRPr="00CD2A46">
        <w:rPr>
          <w:rFonts w:ascii="Arial" w:eastAsia="標楷體" w:hAnsi="Arial" w:cs="Arial" w:hint="eastAsia"/>
          <w:sz w:val="28"/>
          <w:szCs w:val="28"/>
        </w:rPr>
        <w:t>半年繳交成果報告至本部及管理</w:t>
      </w:r>
      <w:r w:rsidR="00AA2990" w:rsidRPr="00CD2A46">
        <w:rPr>
          <w:rFonts w:ascii="Arial" w:eastAsia="標楷體" w:hAnsi="Arial" w:cs="Arial" w:hint="eastAsia"/>
          <w:sz w:val="28"/>
          <w:szCs w:val="28"/>
        </w:rPr>
        <w:t>協調</w:t>
      </w:r>
      <w:r w:rsidRPr="00CD2A46">
        <w:rPr>
          <w:rFonts w:ascii="Arial" w:eastAsia="標楷體" w:hAnsi="Arial" w:cs="Arial" w:hint="eastAsia"/>
          <w:sz w:val="28"/>
          <w:szCs w:val="28"/>
        </w:rPr>
        <w:t>中心</w:t>
      </w:r>
      <w:r w:rsidRPr="00CD2A46">
        <w:rPr>
          <w:rFonts w:ascii="Arial" w:eastAsia="標楷體" w:hAnsi="Arial" w:cs="Arial"/>
          <w:sz w:val="28"/>
          <w:szCs w:val="28"/>
        </w:rPr>
        <w:t>，填報</w:t>
      </w:r>
      <w:r w:rsidR="00CC5850" w:rsidRPr="00CD2A46">
        <w:rPr>
          <w:rFonts w:ascii="Arial" w:eastAsia="標楷體" w:hAnsi="Arial" w:cs="Arial" w:hint="eastAsia"/>
          <w:sz w:val="28"/>
          <w:szCs w:val="28"/>
        </w:rPr>
        <w:t>累積</w:t>
      </w:r>
      <w:r w:rsidRPr="00CD2A46">
        <w:rPr>
          <w:rFonts w:ascii="Arial" w:eastAsia="標楷體" w:hAnsi="Arial" w:cs="Arial"/>
          <w:sz w:val="28"/>
          <w:szCs w:val="28"/>
        </w:rPr>
        <w:t>嚴重情緒行為者精神醫療服務量</w:t>
      </w:r>
      <w:r w:rsidR="00AA2990" w:rsidRPr="00CD2A46">
        <w:rPr>
          <w:rFonts w:ascii="Arial" w:eastAsia="標楷體" w:hAnsi="Arial" w:cs="Arial" w:hint="eastAsia"/>
          <w:sz w:val="28"/>
          <w:szCs w:val="28"/>
        </w:rPr>
        <w:t>累計</w:t>
      </w:r>
      <w:r w:rsidRPr="00CD2A46">
        <w:rPr>
          <w:rFonts w:ascii="Arial" w:eastAsia="標楷體" w:hAnsi="Arial" w:cs="Arial"/>
          <w:sz w:val="28"/>
          <w:szCs w:val="28"/>
        </w:rPr>
        <w:t>統計</w:t>
      </w:r>
      <w:r w:rsidR="00AA2990" w:rsidRPr="00CD2A46">
        <w:rPr>
          <w:rFonts w:ascii="Arial" w:eastAsia="標楷體" w:hAnsi="Arial" w:cs="Arial" w:hint="eastAsia"/>
          <w:sz w:val="28"/>
          <w:szCs w:val="28"/>
        </w:rPr>
        <w:t>資料</w:t>
      </w:r>
      <w:r w:rsidRPr="00CD2A46">
        <w:rPr>
          <w:rFonts w:ascii="Arial" w:eastAsia="標楷體" w:hAnsi="Arial" w:cs="Arial"/>
          <w:sz w:val="28"/>
          <w:szCs w:val="28"/>
        </w:rPr>
        <w:t>（附件</w:t>
      </w:r>
      <w:r w:rsidRPr="00CD2A46">
        <w:rPr>
          <w:rFonts w:ascii="Arial" w:eastAsia="標楷體" w:hAnsi="Arial" w:cs="Arial"/>
          <w:sz w:val="28"/>
          <w:szCs w:val="28"/>
        </w:rPr>
        <w:t>1</w:t>
      </w:r>
      <w:r w:rsidRPr="00CD2A46">
        <w:rPr>
          <w:rFonts w:ascii="Arial" w:eastAsia="標楷體" w:hAnsi="Arial" w:cs="Arial"/>
          <w:sz w:val="28"/>
          <w:szCs w:val="28"/>
        </w:rPr>
        <w:t>之</w:t>
      </w:r>
      <w:r w:rsidRPr="00CD2A46">
        <w:rPr>
          <w:rFonts w:ascii="Arial" w:eastAsia="標楷體" w:hAnsi="Arial" w:cs="Arial"/>
          <w:sz w:val="28"/>
          <w:szCs w:val="28"/>
        </w:rPr>
        <w:t>1</w:t>
      </w:r>
      <w:r w:rsidRPr="00CD2A46">
        <w:rPr>
          <w:rFonts w:ascii="Arial" w:eastAsia="標楷體" w:hAnsi="Arial" w:cs="Arial"/>
          <w:sz w:val="28"/>
          <w:szCs w:val="28"/>
        </w:rPr>
        <w:t>）及服務</w:t>
      </w:r>
      <w:r w:rsidRPr="00CD2A46">
        <w:rPr>
          <w:rFonts w:ascii="Arial" w:eastAsia="標楷體" w:hAnsi="Arial" w:cs="Arial" w:hint="eastAsia"/>
          <w:sz w:val="28"/>
          <w:szCs w:val="28"/>
        </w:rPr>
        <w:t>個案清冊</w:t>
      </w:r>
      <w:r w:rsidRPr="00CD2A46">
        <w:rPr>
          <w:rFonts w:ascii="Arial" w:eastAsia="標楷體" w:hAnsi="Arial" w:cs="Arial"/>
          <w:sz w:val="28"/>
          <w:szCs w:val="28"/>
        </w:rPr>
        <w:t>（附件</w:t>
      </w:r>
      <w:r w:rsidRPr="00CD2A46">
        <w:rPr>
          <w:rFonts w:ascii="Arial" w:eastAsia="標楷體" w:hAnsi="Arial" w:cs="Arial"/>
          <w:sz w:val="28"/>
          <w:szCs w:val="28"/>
        </w:rPr>
        <w:t>1</w:t>
      </w:r>
      <w:r w:rsidRPr="00CD2A46">
        <w:rPr>
          <w:rFonts w:ascii="Arial" w:eastAsia="標楷體" w:hAnsi="Arial" w:cs="Arial"/>
          <w:sz w:val="28"/>
          <w:szCs w:val="28"/>
        </w:rPr>
        <w:t>之</w:t>
      </w:r>
      <w:r w:rsidRPr="00CD2A46">
        <w:rPr>
          <w:rFonts w:ascii="Arial" w:eastAsia="標楷體" w:hAnsi="Arial" w:cs="Arial"/>
          <w:sz w:val="28"/>
          <w:szCs w:val="28"/>
        </w:rPr>
        <w:t>2</w:t>
      </w:r>
      <w:r w:rsidRPr="00CD2A46">
        <w:rPr>
          <w:rFonts w:ascii="Arial" w:eastAsia="標楷體" w:hAnsi="Arial" w:cs="Arial"/>
          <w:sz w:val="28"/>
          <w:szCs w:val="28"/>
        </w:rPr>
        <w:t>）。</w:t>
      </w:r>
    </w:p>
    <w:p w14:paraId="7F3671E6" w14:textId="77777777" w:rsidR="00BB00FB" w:rsidRPr="00CD2A46" w:rsidRDefault="00BB00FB" w:rsidP="00BB00FB">
      <w:pPr>
        <w:adjustRightInd w:val="0"/>
        <w:snapToGrid w:val="0"/>
        <w:spacing w:line="440" w:lineRule="exact"/>
        <w:ind w:firstLineChars="300" w:firstLine="840"/>
        <w:rPr>
          <w:rFonts w:ascii="Arial" w:eastAsia="標楷體" w:hAnsi="Arial" w:cs="Arial"/>
          <w:kern w:val="0"/>
          <w:sz w:val="28"/>
          <w:szCs w:val="28"/>
        </w:rPr>
      </w:pPr>
      <w:r w:rsidRPr="00CD2A46">
        <w:rPr>
          <w:rFonts w:ascii="Arial" w:eastAsia="標楷體" w:hAnsi="Arial" w:cs="Arial" w:hint="eastAsia"/>
          <w:kern w:val="0"/>
          <w:sz w:val="28"/>
          <w:szCs w:val="28"/>
        </w:rPr>
        <w:t>(</w:t>
      </w:r>
      <w:r w:rsidRPr="00CD2A46">
        <w:rPr>
          <w:rFonts w:ascii="Arial" w:eastAsia="標楷體" w:hAnsi="Arial" w:cs="Arial" w:hint="eastAsia"/>
          <w:kern w:val="0"/>
          <w:sz w:val="28"/>
          <w:szCs w:val="28"/>
        </w:rPr>
        <w:t>三</w:t>
      </w:r>
      <w:r w:rsidRPr="00CD2A46">
        <w:rPr>
          <w:rFonts w:ascii="Arial" w:eastAsia="標楷體" w:hAnsi="Arial" w:cs="Arial" w:hint="eastAsia"/>
          <w:kern w:val="0"/>
          <w:sz w:val="28"/>
          <w:szCs w:val="28"/>
        </w:rPr>
        <w:t>)</w:t>
      </w:r>
      <w:r w:rsidRPr="00CD2A46">
        <w:rPr>
          <w:rFonts w:ascii="Arial" w:eastAsia="標楷體" w:hAnsi="Arial" w:cs="Arial"/>
          <w:kern w:val="0"/>
          <w:sz w:val="28"/>
          <w:szCs w:val="28"/>
        </w:rPr>
        <w:t>建置</w:t>
      </w:r>
      <w:r w:rsidRPr="00CD2A46">
        <w:rPr>
          <w:rFonts w:ascii="Arial" w:eastAsia="標楷體" w:hAnsi="Arial" w:cs="Arial" w:hint="eastAsia"/>
          <w:kern w:val="0"/>
          <w:sz w:val="28"/>
          <w:szCs w:val="28"/>
        </w:rPr>
        <w:t>嚴重情緒行為者</w:t>
      </w:r>
      <w:r w:rsidRPr="00CD2A46">
        <w:rPr>
          <w:rFonts w:ascii="Arial" w:eastAsia="標楷體" w:hAnsi="Arial" w:cs="Arial"/>
          <w:kern w:val="0"/>
          <w:sz w:val="28"/>
          <w:szCs w:val="28"/>
        </w:rPr>
        <w:t>精神醫療</w:t>
      </w:r>
      <w:r w:rsidRPr="00CD2A46">
        <w:rPr>
          <w:rFonts w:ascii="Arial" w:eastAsia="標楷體" w:hAnsi="Arial" w:cs="Arial" w:hint="eastAsia"/>
          <w:kern w:val="0"/>
          <w:sz w:val="28"/>
          <w:szCs w:val="28"/>
        </w:rPr>
        <w:t>轉</w:t>
      </w:r>
      <w:proofErr w:type="gramStart"/>
      <w:r w:rsidRPr="00CD2A46">
        <w:rPr>
          <w:rFonts w:ascii="Arial" w:eastAsia="標楷體" w:hAnsi="Arial" w:cs="Arial" w:hint="eastAsia"/>
          <w:kern w:val="0"/>
          <w:sz w:val="28"/>
          <w:szCs w:val="28"/>
        </w:rPr>
        <w:t>介</w:t>
      </w:r>
      <w:proofErr w:type="gramEnd"/>
      <w:r w:rsidRPr="00CD2A46">
        <w:rPr>
          <w:rFonts w:ascii="Arial" w:eastAsia="標楷體" w:hAnsi="Arial" w:cs="Arial"/>
          <w:kern w:val="0"/>
          <w:sz w:val="28"/>
          <w:szCs w:val="28"/>
        </w:rPr>
        <w:t>服務網絡：</w:t>
      </w:r>
    </w:p>
    <w:p w14:paraId="66BC9098" w14:textId="3BD84853" w:rsidR="00BB00FB" w:rsidRPr="00CD2A46" w:rsidRDefault="00AA2990" w:rsidP="00BB00FB">
      <w:pPr>
        <w:numPr>
          <w:ilvl w:val="0"/>
          <w:numId w:val="15"/>
        </w:numPr>
        <w:adjustRightInd w:val="0"/>
        <w:snapToGrid w:val="0"/>
        <w:spacing w:line="440" w:lineRule="exact"/>
        <w:jc w:val="both"/>
        <w:rPr>
          <w:rFonts w:ascii="Arial" w:eastAsia="標楷體" w:hAnsi="Arial" w:cs="Arial"/>
          <w:kern w:val="0"/>
          <w:sz w:val="28"/>
          <w:szCs w:val="28"/>
        </w:rPr>
      </w:pPr>
      <w:r w:rsidRPr="00CD2A46">
        <w:rPr>
          <w:rFonts w:ascii="Arial" w:eastAsia="標楷體" w:hAnsi="Arial" w:cs="Arial" w:hint="eastAsia"/>
          <w:sz w:val="28"/>
          <w:szCs w:val="28"/>
        </w:rPr>
        <w:t>受補助</w:t>
      </w:r>
      <w:r w:rsidR="00BB00FB" w:rsidRPr="00CD2A46">
        <w:rPr>
          <w:rFonts w:ascii="Arial" w:eastAsia="標楷體" w:hAnsi="Arial" w:cs="Arial" w:hint="eastAsia"/>
          <w:sz w:val="28"/>
          <w:szCs w:val="28"/>
        </w:rPr>
        <w:t>醫療機構</w:t>
      </w:r>
      <w:r w:rsidR="00BB00FB" w:rsidRPr="00CD2A46">
        <w:rPr>
          <w:rFonts w:ascii="Arial" w:eastAsia="標楷體" w:hAnsi="Arial" w:cs="Arial" w:hint="eastAsia"/>
          <w:kern w:val="0"/>
          <w:sz w:val="28"/>
          <w:szCs w:val="28"/>
        </w:rPr>
        <w:t>應組成精神醫療服務團隊（包含</w:t>
      </w:r>
      <w:r w:rsidR="00BB00FB" w:rsidRPr="00CD2A46">
        <w:rPr>
          <w:rFonts w:ascii="Arial" w:eastAsia="標楷體" w:hAnsi="Arial" w:cs="Arial"/>
          <w:kern w:val="0"/>
          <w:sz w:val="28"/>
          <w:szCs w:val="28"/>
        </w:rPr>
        <w:t>醫師</w:t>
      </w:r>
      <w:r w:rsidR="00BB00FB" w:rsidRPr="00CD2A46">
        <w:rPr>
          <w:rFonts w:ascii="Arial" w:eastAsia="標楷體" w:hAnsi="Arial" w:cs="Arial" w:hint="eastAsia"/>
          <w:kern w:val="0"/>
          <w:sz w:val="28"/>
          <w:szCs w:val="28"/>
        </w:rPr>
        <w:t>、心理師或職能治療師、個案管理師），調查（拜訪）責任分區內有意願共同參與本計畫之精神醫療機構、身心障礙福利機構、兒少安置機構及其他相關網絡機關（構）</w:t>
      </w:r>
      <w:proofErr w:type="gramStart"/>
      <w:r w:rsidR="00BB00FB" w:rsidRPr="00CD2A46">
        <w:rPr>
          <w:rFonts w:ascii="Arial" w:eastAsia="標楷體" w:hAnsi="Arial" w:cs="Arial" w:hint="eastAsia"/>
          <w:kern w:val="0"/>
          <w:sz w:val="28"/>
          <w:szCs w:val="28"/>
        </w:rPr>
        <w:t>（</w:t>
      </w:r>
      <w:proofErr w:type="gramEnd"/>
      <w:r w:rsidR="00BB00FB" w:rsidRPr="00CD2A46">
        <w:rPr>
          <w:rFonts w:ascii="Arial" w:eastAsia="標楷體" w:hAnsi="Arial" w:cs="Arial" w:hint="eastAsia"/>
          <w:kern w:val="0"/>
          <w:sz w:val="28"/>
          <w:szCs w:val="28"/>
        </w:rPr>
        <w:t>如</w:t>
      </w:r>
      <w:r w:rsidRPr="00CD2A46">
        <w:rPr>
          <w:rFonts w:ascii="Arial" w:eastAsia="標楷體" w:hAnsi="Arial" w:cs="Arial" w:hint="eastAsia"/>
          <w:kern w:val="0"/>
          <w:sz w:val="28"/>
          <w:szCs w:val="28"/>
        </w:rPr>
        <w:t>：</w:t>
      </w:r>
      <w:r w:rsidR="00BB00FB" w:rsidRPr="00CD2A46">
        <w:rPr>
          <w:rFonts w:ascii="Arial" w:eastAsia="標楷體" w:hAnsi="Arial" w:cs="Arial" w:hint="eastAsia"/>
          <w:kern w:val="0"/>
          <w:sz w:val="28"/>
          <w:szCs w:val="28"/>
        </w:rPr>
        <w:t>各級學生諮商輔導中心、特教學校、基金會等</w:t>
      </w:r>
      <w:proofErr w:type="gramStart"/>
      <w:r w:rsidR="00BB00FB" w:rsidRPr="00CD2A46">
        <w:rPr>
          <w:rFonts w:ascii="Arial" w:eastAsia="標楷體" w:hAnsi="Arial" w:cs="Arial" w:hint="eastAsia"/>
          <w:kern w:val="0"/>
          <w:sz w:val="28"/>
          <w:szCs w:val="28"/>
        </w:rPr>
        <w:t>）</w:t>
      </w:r>
      <w:proofErr w:type="gramEnd"/>
      <w:r w:rsidR="00BB00FB" w:rsidRPr="00CD2A46">
        <w:rPr>
          <w:rFonts w:ascii="Arial" w:eastAsia="標楷體" w:hAnsi="Arial" w:cs="Arial" w:hint="eastAsia"/>
          <w:kern w:val="0"/>
          <w:sz w:val="28"/>
          <w:szCs w:val="28"/>
        </w:rPr>
        <w:t>。</w:t>
      </w:r>
    </w:p>
    <w:p w14:paraId="64DBE835" w14:textId="53E0CFD9" w:rsidR="000B3F73" w:rsidRPr="00CD2A46" w:rsidRDefault="00BB00FB" w:rsidP="000B3F73">
      <w:pPr>
        <w:numPr>
          <w:ilvl w:val="0"/>
          <w:numId w:val="15"/>
        </w:numPr>
        <w:adjustRightInd w:val="0"/>
        <w:snapToGrid w:val="0"/>
        <w:spacing w:line="440" w:lineRule="exact"/>
        <w:jc w:val="both"/>
        <w:rPr>
          <w:rFonts w:ascii="Arial" w:eastAsia="標楷體" w:hAnsi="Arial" w:cs="Arial"/>
          <w:kern w:val="0"/>
          <w:sz w:val="28"/>
          <w:szCs w:val="28"/>
        </w:rPr>
      </w:pPr>
      <w:r w:rsidRPr="00CD2A46">
        <w:rPr>
          <w:rFonts w:ascii="Arial" w:eastAsia="標楷體" w:hAnsi="Arial" w:cs="Arial" w:hint="eastAsia"/>
          <w:kern w:val="0"/>
          <w:sz w:val="28"/>
          <w:szCs w:val="28"/>
        </w:rPr>
        <w:t>與醫療機構（含具早期療育完整服務團隊之醫療機構及精神科診所）合作建置責任分區內精神醫療服務模式及轉診制度</w:t>
      </w:r>
      <w:r w:rsidR="000B3F73" w:rsidRPr="00CD2A46">
        <w:rPr>
          <w:rFonts w:ascii="Arial" w:eastAsia="標楷體" w:hAnsi="Arial" w:cs="Arial" w:hint="eastAsia"/>
          <w:kern w:val="0"/>
          <w:sz w:val="28"/>
          <w:szCs w:val="28"/>
        </w:rPr>
        <w:t>：</w:t>
      </w:r>
    </w:p>
    <w:p w14:paraId="2EDF05A6" w14:textId="568A090C" w:rsidR="00CE4E9B" w:rsidRPr="00CD2A46" w:rsidRDefault="00CE4E9B" w:rsidP="00BB00FB">
      <w:pPr>
        <w:numPr>
          <w:ilvl w:val="1"/>
          <w:numId w:val="12"/>
        </w:numPr>
        <w:adjustRightInd w:val="0"/>
        <w:snapToGrid w:val="0"/>
        <w:spacing w:line="440" w:lineRule="exact"/>
        <w:ind w:left="2127" w:hanging="426"/>
        <w:jc w:val="both"/>
        <w:rPr>
          <w:rFonts w:ascii="Arial" w:eastAsia="標楷體" w:hAnsi="Arial" w:cs="Arial"/>
          <w:kern w:val="0"/>
          <w:sz w:val="28"/>
          <w:szCs w:val="28"/>
        </w:rPr>
      </w:pPr>
      <w:r w:rsidRPr="00CD2A46">
        <w:rPr>
          <w:rFonts w:ascii="Arial" w:eastAsia="標楷體" w:hAnsi="Arial" w:cs="Arial" w:hint="eastAsia"/>
          <w:kern w:val="0"/>
          <w:sz w:val="28"/>
          <w:szCs w:val="28"/>
        </w:rPr>
        <w:t>113</w:t>
      </w:r>
      <w:r w:rsidRPr="00CD2A46">
        <w:rPr>
          <w:rFonts w:ascii="Arial" w:eastAsia="標楷體" w:hAnsi="Arial" w:cs="Arial" w:hint="eastAsia"/>
          <w:kern w:val="0"/>
          <w:sz w:val="28"/>
          <w:szCs w:val="28"/>
        </w:rPr>
        <w:t>年</w:t>
      </w:r>
      <w:r w:rsidRPr="00CD2A46">
        <w:rPr>
          <w:rFonts w:ascii="Arial" w:eastAsia="標楷體" w:hAnsi="Arial" w:cs="Arial" w:hint="eastAsia"/>
          <w:kern w:val="0"/>
          <w:sz w:val="28"/>
          <w:szCs w:val="28"/>
        </w:rPr>
        <w:t>(</w:t>
      </w:r>
      <w:r w:rsidRPr="00CD2A46">
        <w:rPr>
          <w:rFonts w:ascii="Arial" w:eastAsia="標楷體" w:hAnsi="Arial" w:cs="Arial" w:hint="eastAsia"/>
          <w:kern w:val="0"/>
          <w:sz w:val="28"/>
          <w:szCs w:val="28"/>
        </w:rPr>
        <w:t>含</w:t>
      </w:r>
      <w:r w:rsidRPr="00CD2A46">
        <w:rPr>
          <w:rFonts w:ascii="Arial" w:eastAsia="標楷體" w:hAnsi="Arial" w:cs="Arial" w:hint="eastAsia"/>
          <w:kern w:val="0"/>
          <w:sz w:val="28"/>
          <w:szCs w:val="28"/>
        </w:rPr>
        <w:t>)</w:t>
      </w:r>
      <w:r w:rsidRPr="00CD2A46">
        <w:rPr>
          <w:rFonts w:ascii="Arial" w:eastAsia="標楷體" w:hAnsi="Arial" w:cs="Arial" w:hint="eastAsia"/>
          <w:kern w:val="0"/>
          <w:sz w:val="28"/>
          <w:szCs w:val="28"/>
        </w:rPr>
        <w:t>以前已辦理本計畫</w:t>
      </w:r>
      <w:r w:rsidR="00AA2990" w:rsidRPr="00CD2A46">
        <w:rPr>
          <w:rFonts w:ascii="Arial" w:eastAsia="標楷體" w:hAnsi="Arial" w:cs="Arial" w:hint="eastAsia"/>
          <w:kern w:val="0"/>
          <w:sz w:val="28"/>
          <w:szCs w:val="28"/>
        </w:rPr>
        <w:t>者</w:t>
      </w:r>
      <w:r w:rsidRPr="00CD2A46">
        <w:rPr>
          <w:rFonts w:ascii="Arial" w:eastAsia="標楷體" w:hAnsi="Arial" w:cs="Arial" w:hint="eastAsia"/>
          <w:kern w:val="0"/>
          <w:sz w:val="28"/>
          <w:szCs w:val="28"/>
        </w:rPr>
        <w:t>，至少與</w:t>
      </w:r>
      <w:r w:rsidRPr="00CD2A46">
        <w:rPr>
          <w:rFonts w:ascii="Arial" w:eastAsia="標楷體" w:hAnsi="Arial" w:cs="Arial" w:hint="eastAsia"/>
          <w:kern w:val="0"/>
          <w:sz w:val="28"/>
          <w:szCs w:val="28"/>
        </w:rPr>
        <w:t>10</w:t>
      </w:r>
      <w:r w:rsidRPr="00CD2A46">
        <w:rPr>
          <w:rFonts w:ascii="Arial" w:eastAsia="標楷體" w:hAnsi="Arial" w:cs="Arial" w:hint="eastAsia"/>
          <w:kern w:val="0"/>
          <w:sz w:val="28"/>
          <w:szCs w:val="28"/>
        </w:rPr>
        <w:t>家醫療機構</w:t>
      </w:r>
      <w:r w:rsidR="00AA2990" w:rsidRPr="00CD2A46">
        <w:rPr>
          <w:rFonts w:ascii="Arial" w:eastAsia="標楷體" w:hAnsi="Arial" w:cs="Arial" w:hint="eastAsia"/>
          <w:kern w:val="0"/>
          <w:sz w:val="28"/>
          <w:szCs w:val="28"/>
        </w:rPr>
        <w:t>，建立合作機制</w:t>
      </w:r>
      <w:r w:rsidRPr="00CD2A46">
        <w:rPr>
          <w:rFonts w:ascii="Arial" w:eastAsia="標楷體" w:hAnsi="Arial" w:cs="Arial" w:hint="eastAsia"/>
          <w:kern w:val="0"/>
          <w:sz w:val="28"/>
          <w:szCs w:val="28"/>
        </w:rPr>
        <w:t>；</w:t>
      </w:r>
      <w:r w:rsidRPr="00CD2A46">
        <w:rPr>
          <w:rFonts w:ascii="Arial" w:eastAsia="標楷體" w:hAnsi="Arial" w:cs="Arial" w:hint="eastAsia"/>
          <w:kern w:val="0"/>
          <w:sz w:val="28"/>
          <w:szCs w:val="28"/>
        </w:rPr>
        <w:t>114</w:t>
      </w:r>
      <w:r w:rsidRPr="00CD2A46">
        <w:rPr>
          <w:rFonts w:ascii="Arial" w:eastAsia="標楷體" w:hAnsi="Arial" w:cs="Arial" w:hint="eastAsia"/>
          <w:kern w:val="0"/>
          <w:sz w:val="28"/>
          <w:szCs w:val="28"/>
        </w:rPr>
        <w:t>年新辦理本計畫</w:t>
      </w:r>
      <w:r w:rsidR="00AA2990" w:rsidRPr="00CD2A46">
        <w:rPr>
          <w:rFonts w:ascii="Arial" w:eastAsia="標楷體" w:hAnsi="Arial" w:cs="Arial" w:hint="eastAsia"/>
          <w:kern w:val="0"/>
          <w:sz w:val="28"/>
          <w:szCs w:val="28"/>
        </w:rPr>
        <w:t>者</w:t>
      </w:r>
      <w:r w:rsidRPr="00CD2A46">
        <w:rPr>
          <w:rFonts w:ascii="Arial" w:eastAsia="標楷體" w:hAnsi="Arial" w:cs="Arial" w:hint="eastAsia"/>
          <w:kern w:val="0"/>
          <w:sz w:val="28"/>
          <w:szCs w:val="28"/>
        </w:rPr>
        <w:t>，至少與</w:t>
      </w:r>
      <w:r w:rsidRPr="00CD2A46">
        <w:rPr>
          <w:rFonts w:ascii="Arial" w:eastAsia="標楷體" w:hAnsi="Arial" w:cs="Arial" w:hint="eastAsia"/>
          <w:kern w:val="0"/>
          <w:sz w:val="28"/>
          <w:szCs w:val="28"/>
        </w:rPr>
        <w:t>6</w:t>
      </w:r>
      <w:r w:rsidRPr="00CD2A46">
        <w:rPr>
          <w:rFonts w:ascii="Arial" w:eastAsia="標楷體" w:hAnsi="Arial" w:cs="Arial" w:hint="eastAsia"/>
          <w:kern w:val="0"/>
          <w:sz w:val="28"/>
          <w:szCs w:val="28"/>
        </w:rPr>
        <w:t>家醫療機構</w:t>
      </w:r>
      <w:r w:rsidR="00AA2990" w:rsidRPr="00CD2A46">
        <w:rPr>
          <w:rFonts w:ascii="Arial" w:eastAsia="標楷體" w:hAnsi="Arial" w:cs="Arial" w:hint="eastAsia"/>
          <w:kern w:val="0"/>
          <w:sz w:val="28"/>
          <w:szCs w:val="28"/>
        </w:rPr>
        <w:t>，</w:t>
      </w:r>
      <w:r w:rsidRPr="00CD2A46">
        <w:rPr>
          <w:rFonts w:ascii="Arial" w:eastAsia="標楷體" w:hAnsi="Arial" w:cs="Arial" w:hint="eastAsia"/>
          <w:kern w:val="0"/>
          <w:sz w:val="28"/>
          <w:szCs w:val="28"/>
        </w:rPr>
        <w:t>建立合作機制。</w:t>
      </w:r>
    </w:p>
    <w:p w14:paraId="14123DCB" w14:textId="096946B6" w:rsidR="00BB00FB" w:rsidRPr="00CD2A46" w:rsidRDefault="00BB00FB" w:rsidP="00BB00FB">
      <w:pPr>
        <w:numPr>
          <w:ilvl w:val="1"/>
          <w:numId w:val="12"/>
        </w:numPr>
        <w:adjustRightInd w:val="0"/>
        <w:snapToGrid w:val="0"/>
        <w:spacing w:line="440" w:lineRule="exact"/>
        <w:ind w:left="2127" w:hanging="426"/>
        <w:jc w:val="both"/>
        <w:rPr>
          <w:rFonts w:ascii="Arial" w:eastAsia="標楷體" w:hAnsi="Arial" w:cs="Arial"/>
          <w:kern w:val="0"/>
          <w:sz w:val="28"/>
          <w:szCs w:val="28"/>
        </w:rPr>
      </w:pPr>
      <w:r w:rsidRPr="00CD2A46">
        <w:rPr>
          <w:rFonts w:ascii="Arial" w:eastAsia="標楷體" w:hAnsi="Arial" w:cs="Arial" w:hint="eastAsia"/>
          <w:kern w:val="0"/>
          <w:sz w:val="28"/>
          <w:szCs w:val="28"/>
        </w:rPr>
        <w:lastRenderedPageBreak/>
        <w:t>服務模式包括</w:t>
      </w:r>
      <w:r w:rsidR="00AA2990" w:rsidRPr="00CD2A46">
        <w:rPr>
          <w:rFonts w:ascii="Arial" w:eastAsia="標楷體" w:hAnsi="Arial" w:cs="Arial" w:hint="eastAsia"/>
          <w:kern w:val="0"/>
          <w:sz w:val="28"/>
          <w:szCs w:val="28"/>
        </w:rPr>
        <w:t>：</w:t>
      </w:r>
      <w:r w:rsidRPr="00CD2A46">
        <w:rPr>
          <w:rFonts w:ascii="Arial" w:eastAsia="標楷體" w:hAnsi="Arial" w:cs="Arial" w:hint="eastAsia"/>
          <w:kern w:val="0"/>
          <w:sz w:val="28"/>
          <w:szCs w:val="28"/>
        </w:rPr>
        <w:t>行為功能評估、行為處理計畫設計及執行策略，必要時針對輔導成效</w:t>
      </w:r>
      <w:proofErr w:type="gramStart"/>
      <w:r w:rsidRPr="00CD2A46">
        <w:rPr>
          <w:rFonts w:ascii="Arial" w:eastAsia="標楷體" w:hAnsi="Arial" w:cs="Arial" w:hint="eastAsia"/>
          <w:kern w:val="0"/>
          <w:sz w:val="28"/>
          <w:szCs w:val="28"/>
        </w:rPr>
        <w:t>不</w:t>
      </w:r>
      <w:proofErr w:type="gramEnd"/>
      <w:r w:rsidRPr="00CD2A46">
        <w:rPr>
          <w:rFonts w:ascii="Arial" w:eastAsia="標楷體" w:hAnsi="Arial" w:cs="Arial" w:hint="eastAsia"/>
          <w:kern w:val="0"/>
          <w:sz w:val="28"/>
          <w:szCs w:val="28"/>
        </w:rPr>
        <w:t>彰、須接受較複雜或困難治療之個案，協助轉</w:t>
      </w:r>
      <w:proofErr w:type="gramStart"/>
      <w:r w:rsidRPr="00CD2A46">
        <w:rPr>
          <w:rFonts w:ascii="Arial" w:eastAsia="標楷體" w:hAnsi="Arial" w:cs="Arial" w:hint="eastAsia"/>
          <w:kern w:val="0"/>
          <w:sz w:val="28"/>
          <w:szCs w:val="28"/>
        </w:rPr>
        <w:t>介</w:t>
      </w:r>
      <w:proofErr w:type="gramEnd"/>
      <w:r w:rsidRPr="00CD2A46">
        <w:rPr>
          <w:rFonts w:ascii="Arial" w:eastAsia="標楷體" w:hAnsi="Arial" w:cs="Arial" w:hint="eastAsia"/>
          <w:kern w:val="0"/>
          <w:sz w:val="28"/>
          <w:szCs w:val="28"/>
        </w:rPr>
        <w:t>至</w:t>
      </w:r>
      <w:r w:rsidR="000B3F73" w:rsidRPr="00CD2A46">
        <w:rPr>
          <w:rFonts w:ascii="Arial" w:eastAsia="標楷體" w:hAnsi="Arial" w:cs="Arial" w:hint="eastAsia"/>
          <w:kern w:val="0"/>
          <w:sz w:val="28"/>
          <w:szCs w:val="28"/>
        </w:rPr>
        <w:t>執行本計畫之</w:t>
      </w:r>
      <w:r w:rsidR="00AA2990" w:rsidRPr="00CD2A46">
        <w:rPr>
          <w:rFonts w:ascii="Arial" w:eastAsia="標楷體" w:hAnsi="Arial" w:cs="Arial" w:hint="eastAsia"/>
          <w:sz w:val="28"/>
          <w:szCs w:val="28"/>
        </w:rPr>
        <w:t>受補助醫療機構</w:t>
      </w:r>
      <w:r w:rsidR="000B3F73" w:rsidRPr="00CD2A46">
        <w:rPr>
          <w:rFonts w:ascii="Arial" w:eastAsia="標楷體" w:hAnsi="Arial" w:cs="Arial" w:hint="eastAsia"/>
          <w:kern w:val="0"/>
          <w:sz w:val="28"/>
          <w:szCs w:val="28"/>
        </w:rPr>
        <w:t>，</w:t>
      </w:r>
      <w:r w:rsidRPr="00CD2A46">
        <w:rPr>
          <w:rFonts w:ascii="Arial" w:eastAsia="標楷體" w:hAnsi="Arial" w:cs="Arial" w:hint="eastAsia"/>
          <w:kern w:val="0"/>
          <w:sz w:val="28"/>
          <w:szCs w:val="28"/>
        </w:rPr>
        <w:t>接受定期門診</w:t>
      </w:r>
      <w:r w:rsidR="000B3F73" w:rsidRPr="00CD2A46">
        <w:rPr>
          <w:rFonts w:ascii="Arial" w:eastAsia="標楷體" w:hAnsi="Arial" w:cs="Arial" w:hint="eastAsia"/>
          <w:kern w:val="0"/>
          <w:sz w:val="28"/>
          <w:szCs w:val="28"/>
        </w:rPr>
        <w:t>、治療及</w:t>
      </w:r>
      <w:r w:rsidRPr="00CD2A46">
        <w:rPr>
          <w:rFonts w:ascii="Arial" w:eastAsia="標楷體" w:hAnsi="Arial" w:cs="Arial" w:hint="eastAsia"/>
          <w:kern w:val="0"/>
          <w:sz w:val="28"/>
          <w:szCs w:val="28"/>
        </w:rPr>
        <w:t>追蹤。</w:t>
      </w:r>
    </w:p>
    <w:p w14:paraId="1AD94D52" w14:textId="2AC12FAB" w:rsidR="00BB00FB" w:rsidRPr="00CD2A46" w:rsidRDefault="00BB00FB" w:rsidP="00BB00FB">
      <w:pPr>
        <w:numPr>
          <w:ilvl w:val="1"/>
          <w:numId w:val="12"/>
        </w:numPr>
        <w:adjustRightInd w:val="0"/>
        <w:snapToGrid w:val="0"/>
        <w:spacing w:line="440" w:lineRule="exact"/>
        <w:ind w:left="2127" w:hanging="426"/>
        <w:jc w:val="both"/>
        <w:rPr>
          <w:rFonts w:ascii="Arial" w:eastAsia="標楷體" w:hAnsi="Arial" w:cs="Arial"/>
          <w:kern w:val="0"/>
          <w:sz w:val="28"/>
          <w:szCs w:val="28"/>
        </w:rPr>
      </w:pPr>
      <w:r w:rsidRPr="00CD2A46">
        <w:rPr>
          <w:rFonts w:ascii="Arial" w:eastAsia="標楷體" w:hAnsi="Arial" w:cs="Arial" w:hint="eastAsia"/>
          <w:kern w:val="0"/>
          <w:sz w:val="28"/>
          <w:szCs w:val="28"/>
        </w:rPr>
        <w:t>為利個案就近回診，</w:t>
      </w:r>
      <w:r w:rsidR="00AA2990" w:rsidRPr="00CD2A46">
        <w:rPr>
          <w:rFonts w:ascii="Arial" w:eastAsia="標楷體" w:hAnsi="Arial" w:cs="Arial" w:hint="eastAsia"/>
          <w:sz w:val="28"/>
          <w:szCs w:val="28"/>
        </w:rPr>
        <w:t>受補助醫療機構</w:t>
      </w:r>
      <w:r w:rsidRPr="00CD2A46">
        <w:rPr>
          <w:rFonts w:ascii="Arial" w:eastAsia="標楷體" w:hAnsi="Arial" w:cs="Arial" w:hint="eastAsia"/>
          <w:kern w:val="0"/>
          <w:sz w:val="28"/>
          <w:szCs w:val="28"/>
        </w:rPr>
        <w:t>得將其轉</w:t>
      </w:r>
      <w:proofErr w:type="gramStart"/>
      <w:r w:rsidRPr="00CD2A46">
        <w:rPr>
          <w:rFonts w:ascii="Arial" w:eastAsia="標楷體" w:hAnsi="Arial" w:cs="Arial" w:hint="eastAsia"/>
          <w:kern w:val="0"/>
          <w:sz w:val="28"/>
          <w:szCs w:val="28"/>
        </w:rPr>
        <w:t>介</w:t>
      </w:r>
      <w:proofErr w:type="gramEnd"/>
      <w:r w:rsidRPr="00CD2A46">
        <w:rPr>
          <w:rFonts w:ascii="Arial" w:eastAsia="標楷體" w:hAnsi="Arial" w:cs="Arial" w:hint="eastAsia"/>
          <w:kern w:val="0"/>
          <w:sz w:val="28"/>
          <w:szCs w:val="28"/>
        </w:rPr>
        <w:t>至鄰近合作之醫療機構，惟</w:t>
      </w:r>
      <w:r w:rsidRPr="00CD2A46">
        <w:rPr>
          <w:rFonts w:ascii="Arial" w:eastAsia="標楷體" w:hAnsi="Arial" w:cs="Arial" w:hint="eastAsia"/>
          <w:sz w:val="28"/>
          <w:szCs w:val="28"/>
        </w:rPr>
        <w:t>受補助機構</w:t>
      </w:r>
      <w:r w:rsidRPr="00CD2A46">
        <w:rPr>
          <w:rFonts w:ascii="Arial" w:eastAsia="標楷體" w:hAnsi="Arial" w:cs="Arial" w:hint="eastAsia"/>
          <w:kern w:val="0"/>
          <w:sz w:val="28"/>
          <w:szCs w:val="28"/>
        </w:rPr>
        <w:t>需追蹤其是否持續穩定就醫，</w:t>
      </w:r>
      <w:r w:rsidR="00873497" w:rsidRPr="00CD2A46">
        <w:rPr>
          <w:rFonts w:ascii="Arial" w:eastAsia="標楷體" w:hAnsi="Arial" w:cs="Arial" w:hint="eastAsia"/>
          <w:b/>
          <w:kern w:val="0"/>
          <w:sz w:val="28"/>
          <w:szCs w:val="28"/>
        </w:rPr>
        <w:t>每月追蹤管理至少</w:t>
      </w:r>
      <w:r w:rsidR="00873497" w:rsidRPr="00CD2A46">
        <w:rPr>
          <w:rFonts w:ascii="Arial" w:eastAsia="標楷體" w:hAnsi="Arial" w:cs="Arial"/>
          <w:b/>
          <w:kern w:val="0"/>
          <w:sz w:val="28"/>
          <w:szCs w:val="28"/>
        </w:rPr>
        <w:t>1</w:t>
      </w:r>
      <w:r w:rsidR="00873497" w:rsidRPr="00CD2A46">
        <w:rPr>
          <w:rFonts w:ascii="Arial" w:eastAsia="標楷體" w:hAnsi="Arial" w:cs="Arial" w:hint="eastAsia"/>
          <w:b/>
          <w:kern w:val="0"/>
          <w:sz w:val="28"/>
          <w:szCs w:val="28"/>
        </w:rPr>
        <w:t>次</w:t>
      </w:r>
      <w:r w:rsidR="00873497" w:rsidRPr="00CD2A46">
        <w:rPr>
          <w:rFonts w:ascii="Arial" w:eastAsia="標楷體" w:hAnsi="Arial" w:cs="Arial" w:hint="eastAsia"/>
          <w:b/>
          <w:kern w:val="0"/>
          <w:sz w:val="28"/>
          <w:szCs w:val="28"/>
        </w:rPr>
        <w:t>(</w:t>
      </w:r>
      <w:r w:rsidR="00873497" w:rsidRPr="00CD2A46">
        <w:rPr>
          <w:rFonts w:ascii="Arial" w:eastAsia="標楷體" w:hAnsi="Arial" w:cs="Arial" w:hint="eastAsia"/>
          <w:b/>
          <w:kern w:val="0"/>
          <w:sz w:val="28"/>
          <w:szCs w:val="28"/>
        </w:rPr>
        <w:t>至少連續</w:t>
      </w:r>
      <w:r w:rsidR="00873497" w:rsidRPr="00CD2A46">
        <w:rPr>
          <w:rFonts w:ascii="Arial" w:eastAsia="標楷體" w:hAnsi="Arial" w:cs="Arial"/>
          <w:b/>
          <w:kern w:val="0"/>
          <w:sz w:val="28"/>
          <w:szCs w:val="28"/>
        </w:rPr>
        <w:t>3</w:t>
      </w:r>
      <w:r w:rsidR="00873497" w:rsidRPr="00CD2A46">
        <w:rPr>
          <w:rFonts w:ascii="Arial" w:eastAsia="標楷體" w:hAnsi="Arial" w:cs="Arial" w:hint="eastAsia"/>
          <w:b/>
          <w:kern w:val="0"/>
          <w:sz w:val="28"/>
          <w:szCs w:val="28"/>
        </w:rPr>
        <w:t>個月</w:t>
      </w:r>
      <w:r w:rsidR="00873497" w:rsidRPr="00CD2A46">
        <w:rPr>
          <w:rFonts w:ascii="Arial" w:eastAsia="標楷體" w:hAnsi="Arial" w:cs="Arial" w:hint="eastAsia"/>
          <w:b/>
          <w:kern w:val="0"/>
          <w:sz w:val="28"/>
          <w:szCs w:val="28"/>
        </w:rPr>
        <w:t>)</w:t>
      </w:r>
      <w:r w:rsidR="00CE4E9B" w:rsidRPr="00CD2A46">
        <w:rPr>
          <w:rFonts w:ascii="Arial" w:eastAsia="標楷體" w:hAnsi="Arial" w:cs="Arial" w:hint="eastAsia"/>
          <w:b/>
          <w:sz w:val="28"/>
          <w:szCs w:val="28"/>
        </w:rPr>
        <w:t xml:space="preserve"> (</w:t>
      </w:r>
      <w:r w:rsidR="00CE4E9B" w:rsidRPr="00CD2A46">
        <w:rPr>
          <w:rFonts w:ascii="Arial" w:eastAsia="標楷體" w:hAnsi="Arial" w:cs="Arial" w:hint="eastAsia"/>
          <w:b/>
          <w:sz w:val="28"/>
          <w:szCs w:val="28"/>
        </w:rPr>
        <w:t>如圖</w:t>
      </w:r>
      <w:r w:rsidR="00CE4E9B" w:rsidRPr="00CD2A46">
        <w:rPr>
          <w:rFonts w:ascii="Arial" w:eastAsia="標楷體" w:hAnsi="Arial" w:cs="Arial" w:hint="eastAsia"/>
          <w:b/>
          <w:sz w:val="28"/>
          <w:szCs w:val="28"/>
        </w:rPr>
        <w:t>1)</w:t>
      </w:r>
      <w:r w:rsidRPr="00CD2A46">
        <w:rPr>
          <w:rFonts w:ascii="Arial" w:eastAsia="標楷體" w:hAnsi="Arial" w:cs="Arial" w:hint="eastAsia"/>
          <w:kern w:val="0"/>
          <w:sz w:val="28"/>
          <w:szCs w:val="28"/>
        </w:rPr>
        <w:t>；有關轉</w:t>
      </w:r>
      <w:proofErr w:type="gramStart"/>
      <w:r w:rsidRPr="00CD2A46">
        <w:rPr>
          <w:rFonts w:ascii="Arial" w:eastAsia="標楷體" w:hAnsi="Arial" w:cs="Arial" w:hint="eastAsia"/>
          <w:kern w:val="0"/>
          <w:sz w:val="28"/>
          <w:szCs w:val="28"/>
        </w:rPr>
        <w:t>介</w:t>
      </w:r>
      <w:proofErr w:type="gramEnd"/>
      <w:r w:rsidRPr="00CD2A46">
        <w:rPr>
          <w:rFonts w:ascii="Arial" w:eastAsia="標楷體" w:hAnsi="Arial" w:cs="Arial" w:hint="eastAsia"/>
          <w:kern w:val="0"/>
          <w:sz w:val="28"/>
          <w:szCs w:val="28"/>
        </w:rPr>
        <w:t>情形請留存紀錄備查，並得列為本計畫服務績效內容。</w:t>
      </w:r>
    </w:p>
    <w:p w14:paraId="1D77FB96" w14:textId="47CE20C2" w:rsidR="00BB00FB" w:rsidRPr="00CD2A46" w:rsidRDefault="00BB00FB" w:rsidP="00CE4E9B">
      <w:pPr>
        <w:numPr>
          <w:ilvl w:val="1"/>
          <w:numId w:val="12"/>
        </w:numPr>
        <w:adjustRightInd w:val="0"/>
        <w:snapToGrid w:val="0"/>
        <w:spacing w:line="440" w:lineRule="exact"/>
        <w:ind w:left="2127" w:hanging="426"/>
        <w:jc w:val="both"/>
        <w:rPr>
          <w:rFonts w:ascii="Arial" w:eastAsia="標楷體" w:hAnsi="Arial" w:cs="Arial"/>
          <w:kern w:val="0"/>
          <w:sz w:val="28"/>
          <w:szCs w:val="28"/>
        </w:rPr>
      </w:pPr>
      <w:r w:rsidRPr="00CD2A46">
        <w:rPr>
          <w:rFonts w:ascii="Arial" w:eastAsia="標楷體" w:hAnsi="Arial" w:cs="Arial" w:hint="eastAsia"/>
          <w:kern w:val="0"/>
          <w:sz w:val="28"/>
          <w:szCs w:val="28"/>
        </w:rPr>
        <w:t>對經服務團隊評估心智狀態穩定，</w:t>
      </w:r>
      <w:proofErr w:type="gramStart"/>
      <w:r w:rsidRPr="00CD2A46">
        <w:rPr>
          <w:rFonts w:ascii="Arial" w:eastAsia="標楷體" w:hAnsi="Arial" w:cs="Arial" w:hint="eastAsia"/>
          <w:kern w:val="0"/>
          <w:sz w:val="28"/>
          <w:szCs w:val="28"/>
        </w:rPr>
        <w:t>可結</w:t>
      </w:r>
      <w:r w:rsidR="00873497" w:rsidRPr="00CD2A46">
        <w:rPr>
          <w:rFonts w:ascii="Arial" w:eastAsia="標楷體" w:hAnsi="Arial" w:cs="Arial" w:hint="eastAsia"/>
          <w:kern w:val="0"/>
          <w:sz w:val="28"/>
          <w:szCs w:val="28"/>
        </w:rPr>
        <w:t>結</w:t>
      </w:r>
      <w:r w:rsidRPr="00CD2A46">
        <w:rPr>
          <w:rFonts w:ascii="Arial" w:eastAsia="標楷體" w:hAnsi="Arial" w:cs="Arial" w:hint="eastAsia"/>
          <w:kern w:val="0"/>
          <w:sz w:val="28"/>
          <w:szCs w:val="28"/>
        </w:rPr>
        <w:t>束</w:t>
      </w:r>
      <w:proofErr w:type="gramEnd"/>
      <w:r w:rsidRPr="00CD2A46">
        <w:rPr>
          <w:rFonts w:ascii="Arial" w:eastAsia="標楷體" w:hAnsi="Arial" w:cs="Arial" w:hint="eastAsia"/>
          <w:kern w:val="0"/>
          <w:sz w:val="28"/>
          <w:szCs w:val="28"/>
        </w:rPr>
        <w:t>療程之個案，於治療完成後，以電話關懷方式，</w:t>
      </w:r>
      <w:r w:rsidR="00873497" w:rsidRPr="00CD2A46">
        <w:rPr>
          <w:rFonts w:ascii="Arial" w:eastAsia="標楷體" w:hAnsi="Arial" w:cs="Arial" w:hint="eastAsia"/>
          <w:b/>
          <w:kern w:val="0"/>
          <w:sz w:val="28"/>
          <w:szCs w:val="28"/>
        </w:rPr>
        <w:t>每月追蹤管理至少</w:t>
      </w:r>
      <w:r w:rsidR="00873497" w:rsidRPr="00CD2A46">
        <w:rPr>
          <w:rFonts w:ascii="Arial" w:eastAsia="標楷體" w:hAnsi="Arial" w:cs="Arial"/>
          <w:b/>
          <w:kern w:val="0"/>
          <w:sz w:val="28"/>
          <w:szCs w:val="28"/>
        </w:rPr>
        <w:t>1</w:t>
      </w:r>
      <w:r w:rsidR="00873497" w:rsidRPr="00CD2A46">
        <w:rPr>
          <w:rFonts w:ascii="Arial" w:eastAsia="標楷體" w:hAnsi="Arial" w:cs="Arial" w:hint="eastAsia"/>
          <w:b/>
          <w:kern w:val="0"/>
          <w:sz w:val="28"/>
          <w:szCs w:val="28"/>
        </w:rPr>
        <w:t>次</w:t>
      </w:r>
      <w:r w:rsidR="00873497" w:rsidRPr="00CD2A46">
        <w:rPr>
          <w:rFonts w:ascii="Arial" w:eastAsia="標楷體" w:hAnsi="Arial" w:cs="Arial" w:hint="eastAsia"/>
          <w:b/>
          <w:kern w:val="0"/>
          <w:sz w:val="28"/>
          <w:szCs w:val="28"/>
        </w:rPr>
        <w:t>(</w:t>
      </w:r>
      <w:r w:rsidR="00873497" w:rsidRPr="00CD2A46">
        <w:rPr>
          <w:rFonts w:ascii="Arial" w:eastAsia="標楷體" w:hAnsi="Arial" w:cs="Arial" w:hint="eastAsia"/>
          <w:b/>
          <w:kern w:val="0"/>
          <w:sz w:val="28"/>
          <w:szCs w:val="28"/>
        </w:rPr>
        <w:t>至少連續</w:t>
      </w:r>
      <w:r w:rsidR="00873497" w:rsidRPr="00CD2A46">
        <w:rPr>
          <w:rFonts w:ascii="Arial" w:eastAsia="標楷體" w:hAnsi="Arial" w:cs="Arial"/>
          <w:b/>
          <w:kern w:val="0"/>
          <w:sz w:val="28"/>
          <w:szCs w:val="28"/>
        </w:rPr>
        <w:t>3</w:t>
      </w:r>
      <w:r w:rsidR="00873497" w:rsidRPr="00CD2A46">
        <w:rPr>
          <w:rFonts w:ascii="Arial" w:eastAsia="標楷體" w:hAnsi="Arial" w:cs="Arial" w:hint="eastAsia"/>
          <w:b/>
          <w:kern w:val="0"/>
          <w:sz w:val="28"/>
          <w:szCs w:val="28"/>
        </w:rPr>
        <w:t>個月</w:t>
      </w:r>
      <w:r w:rsidR="00873497" w:rsidRPr="00CD2A46">
        <w:rPr>
          <w:rFonts w:ascii="Arial" w:eastAsia="標楷體" w:hAnsi="Arial" w:cs="Arial" w:hint="eastAsia"/>
          <w:b/>
          <w:kern w:val="0"/>
          <w:sz w:val="28"/>
          <w:szCs w:val="28"/>
        </w:rPr>
        <w:t>)</w:t>
      </w:r>
      <w:r w:rsidR="00CE4E9B" w:rsidRPr="00CD2A46">
        <w:rPr>
          <w:rFonts w:ascii="Arial" w:eastAsia="標楷體" w:hAnsi="Arial" w:cs="Arial" w:hint="eastAsia"/>
          <w:b/>
          <w:sz w:val="28"/>
          <w:szCs w:val="28"/>
        </w:rPr>
        <w:t xml:space="preserve"> (</w:t>
      </w:r>
      <w:r w:rsidR="00CE4E9B" w:rsidRPr="00CD2A46">
        <w:rPr>
          <w:rFonts w:ascii="Arial" w:eastAsia="標楷體" w:hAnsi="Arial" w:cs="Arial" w:hint="eastAsia"/>
          <w:b/>
          <w:sz w:val="28"/>
          <w:szCs w:val="28"/>
        </w:rPr>
        <w:t>如圖</w:t>
      </w:r>
      <w:r w:rsidR="00CE4E9B" w:rsidRPr="00CD2A46">
        <w:rPr>
          <w:rFonts w:ascii="Arial" w:eastAsia="標楷體" w:hAnsi="Arial" w:cs="Arial" w:hint="eastAsia"/>
          <w:b/>
          <w:sz w:val="28"/>
          <w:szCs w:val="28"/>
        </w:rPr>
        <w:t>1)</w:t>
      </w:r>
      <w:r w:rsidRPr="00CD2A46">
        <w:rPr>
          <w:rFonts w:ascii="Arial" w:eastAsia="標楷體" w:hAnsi="Arial" w:cs="Arial" w:hint="eastAsia"/>
          <w:kern w:val="0"/>
          <w:sz w:val="28"/>
          <w:szCs w:val="28"/>
        </w:rPr>
        <w:t>，並記錄執行摘要。</w:t>
      </w:r>
    </w:p>
    <w:p w14:paraId="4A430B5E" w14:textId="148756F7" w:rsidR="00873497" w:rsidRPr="00CD2A46" w:rsidRDefault="00873497" w:rsidP="00CE4E9B">
      <w:pPr>
        <w:adjustRightInd w:val="0"/>
        <w:snapToGrid w:val="0"/>
        <w:jc w:val="both"/>
        <w:rPr>
          <w:rFonts w:ascii="Arial" w:eastAsia="標楷體" w:hAnsi="Arial" w:cs="Arial"/>
          <w:kern w:val="0"/>
          <w:sz w:val="28"/>
          <w:szCs w:val="28"/>
        </w:rPr>
      </w:pPr>
    </w:p>
    <w:p w14:paraId="271FF8A8" w14:textId="46978421" w:rsidR="00CE4E9B" w:rsidRPr="00CD2A46" w:rsidRDefault="00CD33E6" w:rsidP="00CE4E9B">
      <w:pPr>
        <w:adjustRightInd w:val="0"/>
        <w:snapToGrid w:val="0"/>
        <w:jc w:val="both"/>
        <w:rPr>
          <w:rFonts w:ascii="Arial" w:eastAsia="標楷體" w:hAnsi="Arial" w:cs="Arial"/>
          <w:kern w:val="0"/>
          <w:sz w:val="28"/>
          <w:szCs w:val="28"/>
        </w:rPr>
      </w:pPr>
      <w:r w:rsidRPr="00CD2A46">
        <w:rPr>
          <w:noProof/>
          <w:szCs w:val="24"/>
        </w:rPr>
        <mc:AlternateContent>
          <mc:Choice Requires="wpg">
            <w:drawing>
              <wp:anchor distT="0" distB="0" distL="114300" distR="114300" simplePos="0" relativeHeight="251699200" behindDoc="0" locked="0" layoutInCell="1" allowOverlap="1" wp14:anchorId="7D6B04DA" wp14:editId="5F50AEE8">
                <wp:simplePos x="0" y="0"/>
                <wp:positionH relativeFrom="column">
                  <wp:posOffset>1011555</wp:posOffset>
                </wp:positionH>
                <wp:positionV relativeFrom="paragraph">
                  <wp:posOffset>234315</wp:posOffset>
                </wp:positionV>
                <wp:extent cx="4810125" cy="2362200"/>
                <wp:effectExtent l="0" t="0" r="28575" b="19050"/>
                <wp:wrapNone/>
                <wp:docPr id="7" name="群組 7"/>
                <wp:cNvGraphicFramePr/>
                <a:graphic xmlns:a="http://schemas.openxmlformats.org/drawingml/2006/main">
                  <a:graphicData uri="http://schemas.microsoft.com/office/word/2010/wordprocessingGroup">
                    <wpg:wgp>
                      <wpg:cNvGrpSpPr/>
                      <wpg:grpSpPr>
                        <a:xfrm>
                          <a:off x="0" y="0"/>
                          <a:ext cx="4810125" cy="2362200"/>
                          <a:chOff x="0" y="0"/>
                          <a:chExt cx="4572000" cy="2533650"/>
                        </a:xfrm>
                      </wpg:grpSpPr>
                      <wps:wsp>
                        <wps:cNvPr id="14" name="文字方塊 2"/>
                        <wps:cNvSpPr txBox="1">
                          <a:spLocks noChangeArrowheads="1"/>
                        </wps:cNvSpPr>
                        <wps:spPr bwMode="auto">
                          <a:xfrm>
                            <a:off x="114300" y="0"/>
                            <a:ext cx="1572259" cy="497204"/>
                          </a:xfrm>
                          <a:prstGeom prst="rect">
                            <a:avLst/>
                          </a:prstGeom>
                          <a:solidFill>
                            <a:srgbClr val="FFFFFF"/>
                          </a:solidFill>
                          <a:ln w="9525">
                            <a:noFill/>
                            <a:miter lim="800000"/>
                            <a:headEnd/>
                            <a:tailEnd/>
                          </a:ln>
                        </wps:spPr>
                        <wps:txbx>
                          <w:txbxContent>
                            <w:p w14:paraId="702D7F80" w14:textId="77777777" w:rsidR="000B73A7" w:rsidRPr="00C939C5" w:rsidRDefault="000B73A7" w:rsidP="00CD33E6">
                              <w:pPr>
                                <w:jc w:val="center"/>
                                <w:rPr>
                                  <w:rFonts w:ascii="標楷體" w:eastAsia="標楷體" w:hAnsi="標楷體"/>
                                </w:rPr>
                              </w:pPr>
                              <w:r w:rsidRPr="00C939C5">
                                <w:rPr>
                                  <w:rFonts w:ascii="標楷體" w:eastAsia="標楷體" w:hAnsi="標楷體" w:hint="eastAsia"/>
                                </w:rPr>
                                <w:t>本計畫服務中之特別</w:t>
                              </w:r>
                            </w:p>
                            <w:p w14:paraId="1C8149FD" w14:textId="77777777" w:rsidR="000B73A7" w:rsidRPr="00C939C5" w:rsidRDefault="000B73A7" w:rsidP="00CD33E6">
                              <w:pPr>
                                <w:jc w:val="center"/>
                                <w:rPr>
                                  <w:rFonts w:ascii="標楷體" w:eastAsia="標楷體" w:hAnsi="標楷體"/>
                                </w:rPr>
                              </w:pPr>
                              <w:r w:rsidRPr="00C939C5">
                                <w:rPr>
                                  <w:rFonts w:ascii="標楷體" w:eastAsia="標楷體" w:hAnsi="標楷體" w:hint="eastAsia"/>
                                </w:rPr>
                                <w:t>門診個案</w:t>
                              </w:r>
                            </w:p>
                          </w:txbxContent>
                        </wps:txbx>
                        <wps:bodyPr rot="0" vert="horz" wrap="square" lIns="91440" tIns="45720" rIns="91440" bIns="45720" anchor="t" anchorCtr="0">
                          <a:noAutofit/>
                        </wps:bodyPr>
                      </wps:wsp>
                      <wps:wsp>
                        <wps:cNvPr id="15" name="文字方塊 2"/>
                        <wps:cNvSpPr txBox="1">
                          <a:spLocks noChangeArrowheads="1"/>
                        </wps:cNvSpPr>
                        <wps:spPr bwMode="auto">
                          <a:xfrm>
                            <a:off x="2886075" y="0"/>
                            <a:ext cx="1591309" cy="497204"/>
                          </a:xfrm>
                          <a:prstGeom prst="rect">
                            <a:avLst/>
                          </a:prstGeom>
                          <a:solidFill>
                            <a:srgbClr val="FFFFFF"/>
                          </a:solidFill>
                          <a:ln w="9525">
                            <a:noFill/>
                            <a:miter lim="800000"/>
                            <a:headEnd/>
                            <a:tailEnd/>
                          </a:ln>
                        </wps:spPr>
                        <wps:txbx>
                          <w:txbxContent>
                            <w:p w14:paraId="4BA6FC77" w14:textId="77777777" w:rsidR="000B73A7" w:rsidRPr="00B03727" w:rsidRDefault="000B73A7" w:rsidP="00CD33E6">
                              <w:pPr>
                                <w:jc w:val="center"/>
                                <w:rPr>
                                  <w:rFonts w:ascii="標楷體" w:eastAsia="標楷體" w:hAnsi="標楷體"/>
                                </w:rPr>
                              </w:pPr>
                              <w:r w:rsidRPr="00B03727">
                                <w:rPr>
                                  <w:rFonts w:ascii="標楷體" w:eastAsia="標楷體" w:hAnsi="標楷體" w:hint="eastAsia"/>
                                </w:rPr>
                                <w:t>結束本計畫特別門診</w:t>
                              </w:r>
                            </w:p>
                            <w:p w14:paraId="60302F3B" w14:textId="77777777" w:rsidR="000B73A7" w:rsidRPr="00B03727" w:rsidRDefault="000B73A7" w:rsidP="00CD33E6">
                              <w:pPr>
                                <w:jc w:val="center"/>
                                <w:rPr>
                                  <w:rFonts w:ascii="標楷體" w:eastAsia="標楷體" w:hAnsi="標楷體"/>
                                </w:rPr>
                              </w:pPr>
                              <w:r w:rsidRPr="00B03727">
                                <w:rPr>
                                  <w:rFonts w:ascii="標楷體" w:eastAsia="標楷體" w:hAnsi="標楷體" w:hint="eastAsia"/>
                                </w:rPr>
                                <w:t>服務之個案</w:t>
                              </w:r>
                            </w:p>
                          </w:txbxContent>
                        </wps:txbx>
                        <wps:bodyPr rot="0" vert="horz" wrap="square" lIns="91440" tIns="45720" rIns="91440" bIns="45720" anchor="t" anchorCtr="0">
                          <a:noAutofit/>
                        </wps:bodyPr>
                      </wps:wsp>
                      <wps:wsp>
                        <wps:cNvPr id="16" name="文字方塊 2"/>
                        <wps:cNvSpPr txBox="1">
                          <a:spLocks noChangeArrowheads="1"/>
                        </wps:cNvSpPr>
                        <wps:spPr bwMode="auto">
                          <a:xfrm>
                            <a:off x="2867025" y="1379221"/>
                            <a:ext cx="1610359" cy="497204"/>
                          </a:xfrm>
                          <a:prstGeom prst="rect">
                            <a:avLst/>
                          </a:prstGeom>
                          <a:solidFill>
                            <a:srgbClr val="FFFFFF"/>
                          </a:solidFill>
                          <a:ln w="9525">
                            <a:noFill/>
                            <a:miter lim="800000"/>
                            <a:headEnd/>
                            <a:tailEnd/>
                          </a:ln>
                        </wps:spPr>
                        <wps:txbx>
                          <w:txbxContent>
                            <w:p w14:paraId="5447DD48" w14:textId="77777777" w:rsidR="000B73A7" w:rsidRPr="00C939C5" w:rsidRDefault="000B73A7" w:rsidP="00CD33E6">
                              <w:pPr>
                                <w:jc w:val="center"/>
                                <w:rPr>
                                  <w:rFonts w:ascii="標楷體" w:eastAsia="標楷體" w:hAnsi="標楷體"/>
                                </w:rPr>
                              </w:pPr>
                              <w:r w:rsidRPr="00C939C5">
                                <w:rPr>
                                  <w:rFonts w:ascii="標楷體" w:eastAsia="標楷體" w:hAnsi="標楷體" w:hint="eastAsia"/>
                                </w:rPr>
                                <w:t>經本計畫轉</w:t>
                              </w:r>
                              <w:proofErr w:type="gramStart"/>
                              <w:r w:rsidRPr="00C939C5">
                                <w:rPr>
                                  <w:rFonts w:ascii="標楷體" w:eastAsia="標楷體" w:hAnsi="標楷體" w:hint="eastAsia"/>
                                </w:rPr>
                                <w:t>介</w:t>
                              </w:r>
                              <w:proofErr w:type="gramEnd"/>
                              <w:r w:rsidRPr="00C939C5">
                                <w:rPr>
                                  <w:rFonts w:ascii="標楷體" w:eastAsia="標楷體" w:hAnsi="標楷體" w:hint="eastAsia"/>
                                </w:rPr>
                                <w:t>之其他</w:t>
                              </w:r>
                            </w:p>
                            <w:p w14:paraId="6400F2EA" w14:textId="77777777" w:rsidR="000B73A7" w:rsidRPr="00C939C5" w:rsidRDefault="000B73A7" w:rsidP="00CD33E6">
                              <w:pPr>
                                <w:jc w:val="center"/>
                                <w:rPr>
                                  <w:rFonts w:ascii="標楷體" w:eastAsia="標楷體" w:hAnsi="標楷體"/>
                                </w:rPr>
                              </w:pPr>
                              <w:r w:rsidRPr="00C939C5">
                                <w:rPr>
                                  <w:rFonts w:ascii="標楷體" w:eastAsia="標楷體" w:hAnsi="標楷體" w:hint="eastAsia"/>
                                </w:rPr>
                                <w:t>醫療機構之個案</w:t>
                              </w:r>
                            </w:p>
                          </w:txbxContent>
                        </wps:txbx>
                        <wps:bodyPr rot="0" vert="horz" wrap="square" lIns="91440" tIns="45720" rIns="91440" bIns="45720" anchor="t" anchorCtr="0">
                          <a:noAutofit/>
                        </wps:bodyPr>
                      </wps:wsp>
                      <wps:wsp>
                        <wps:cNvPr id="17" name="直線接點 17"/>
                        <wps:cNvCnPr/>
                        <wps:spPr>
                          <a:xfrm>
                            <a:off x="1876425" y="790575"/>
                            <a:ext cx="0" cy="1447800"/>
                          </a:xfrm>
                          <a:prstGeom prst="line">
                            <a:avLst/>
                          </a:prstGeom>
                          <a:noFill/>
                          <a:ln w="12700" cap="flat" cmpd="sng" algn="ctr">
                            <a:solidFill>
                              <a:sysClr val="windowText" lastClr="000000"/>
                            </a:solidFill>
                            <a:prstDash val="solid"/>
                            <a:miter lim="800000"/>
                          </a:ln>
                          <a:effectLst/>
                        </wps:spPr>
                        <wps:bodyPr/>
                      </wps:wsp>
                      <wps:wsp>
                        <wps:cNvPr id="18" name="直線單箭頭接點 18"/>
                        <wps:cNvCnPr/>
                        <wps:spPr>
                          <a:xfrm>
                            <a:off x="1743075" y="790575"/>
                            <a:ext cx="1076325" cy="0"/>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wps:wsp>
                        <wps:cNvPr id="20" name="直線單箭頭接點 20"/>
                        <wps:cNvCnPr/>
                        <wps:spPr>
                          <a:xfrm>
                            <a:off x="1876425" y="2238375"/>
                            <a:ext cx="942975" cy="0"/>
                          </a:xfrm>
                          <a:prstGeom prst="straightConnector1">
                            <a:avLst/>
                          </a:prstGeom>
                          <a:noFill/>
                          <a:ln w="12700" cap="flat" cmpd="sng" algn="ctr">
                            <a:solidFill>
                              <a:sysClr val="windowText" lastClr="000000"/>
                            </a:solidFill>
                            <a:prstDash val="solid"/>
                            <a:miter lim="800000"/>
                            <a:tailEnd type="triangle"/>
                          </a:ln>
                          <a:effectLst/>
                        </wps:spPr>
                        <wps:bodyPr/>
                      </wps:wsp>
                      <wps:wsp>
                        <wps:cNvPr id="21" name="矩形 21"/>
                        <wps:cNvSpPr/>
                        <wps:spPr>
                          <a:xfrm>
                            <a:off x="2828925" y="523875"/>
                            <a:ext cx="1743075" cy="657225"/>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5E829173" w14:textId="77777777" w:rsidR="000B73A7" w:rsidRPr="002D4325" w:rsidRDefault="000B73A7" w:rsidP="00CD33E6">
                              <w:pPr>
                                <w:rPr>
                                  <w:rFonts w:ascii="標楷體" w:eastAsia="標楷體" w:hAnsi="標楷體"/>
                                  <w:b/>
                                </w:rPr>
                              </w:pPr>
                              <w:r w:rsidRPr="002D4325">
                                <w:rPr>
                                  <w:rFonts w:ascii="標楷體" w:eastAsia="標楷體" w:hAnsi="標楷體" w:hint="eastAsia"/>
                                  <w:b/>
                                </w:rPr>
                                <w:t>每月追蹤管理至少1次</w:t>
                              </w:r>
                            </w:p>
                            <w:p w14:paraId="5212D499" w14:textId="77777777" w:rsidR="000B73A7" w:rsidRPr="002D4325" w:rsidRDefault="000B73A7" w:rsidP="00CD33E6">
                              <w:pPr>
                                <w:jc w:val="center"/>
                                <w:rPr>
                                  <w:rFonts w:ascii="標楷體" w:eastAsia="標楷體" w:hAnsi="標楷體"/>
                                  <w:b/>
                                </w:rPr>
                              </w:pPr>
                              <w:r w:rsidRPr="002D4325">
                                <w:rPr>
                                  <w:rFonts w:ascii="標楷體" w:eastAsia="標楷體" w:hAnsi="標楷體" w:hint="eastAsia"/>
                                  <w:b/>
                                </w:rPr>
                                <w:t>（至少連續三個月）</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矩形 22"/>
                        <wps:cNvSpPr/>
                        <wps:spPr>
                          <a:xfrm>
                            <a:off x="0" y="523875"/>
                            <a:ext cx="1743075" cy="657225"/>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4C2346B0" w14:textId="77777777" w:rsidR="000B73A7" w:rsidRPr="002C3D48" w:rsidRDefault="000B73A7" w:rsidP="00CD33E6">
                              <w:pPr>
                                <w:jc w:val="center"/>
                                <w:rPr>
                                  <w:rFonts w:ascii="標楷體" w:eastAsia="標楷體" w:hAnsi="標楷體"/>
                                  <w:b/>
                                </w:rPr>
                              </w:pPr>
                              <w:r w:rsidRPr="002C3D48">
                                <w:rPr>
                                  <w:rFonts w:ascii="標楷體" w:eastAsia="標楷體" w:hAnsi="標楷體" w:hint="eastAsia"/>
                                  <w:b/>
                                </w:rPr>
                                <w:t>每月追蹤回診及關懷</w:t>
                              </w:r>
                            </w:p>
                            <w:p w14:paraId="005BA95B" w14:textId="77777777" w:rsidR="000B73A7" w:rsidRPr="002C3D48" w:rsidRDefault="000B73A7" w:rsidP="00CD33E6">
                              <w:pPr>
                                <w:jc w:val="center"/>
                                <w:rPr>
                                  <w:rFonts w:ascii="標楷體" w:eastAsia="標楷體" w:hAnsi="標楷體"/>
                                  <w:b/>
                                </w:rPr>
                              </w:pPr>
                              <w:r w:rsidRPr="002C3D48">
                                <w:rPr>
                                  <w:rFonts w:ascii="標楷體" w:eastAsia="標楷體" w:hAnsi="標楷體" w:hint="eastAsia"/>
                                  <w:b/>
                                </w:rPr>
                                <w:t>至少1次</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矩形 23"/>
                        <wps:cNvSpPr/>
                        <wps:spPr>
                          <a:xfrm>
                            <a:off x="2828925" y="1876425"/>
                            <a:ext cx="1743075" cy="657225"/>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64E8E2D3" w14:textId="77777777" w:rsidR="000B73A7" w:rsidRPr="002D4325" w:rsidRDefault="000B73A7" w:rsidP="00CD33E6">
                              <w:pPr>
                                <w:jc w:val="center"/>
                                <w:rPr>
                                  <w:rFonts w:ascii="標楷體" w:eastAsia="標楷體" w:hAnsi="標楷體"/>
                                  <w:b/>
                                </w:rPr>
                              </w:pPr>
                              <w:r w:rsidRPr="002D4325">
                                <w:rPr>
                                  <w:rFonts w:ascii="標楷體" w:eastAsia="標楷體" w:hAnsi="標楷體" w:hint="eastAsia"/>
                                  <w:b/>
                                </w:rPr>
                                <w:t>每月追蹤管理至少1次</w:t>
                              </w:r>
                            </w:p>
                            <w:p w14:paraId="55529D21" w14:textId="77777777" w:rsidR="000B73A7" w:rsidRPr="002D4325" w:rsidRDefault="000B73A7" w:rsidP="00CD33E6">
                              <w:pPr>
                                <w:jc w:val="center"/>
                                <w:rPr>
                                  <w:rFonts w:ascii="標楷體" w:eastAsia="標楷體" w:hAnsi="標楷體"/>
                                  <w:b/>
                                </w:rPr>
                              </w:pPr>
                              <w:r w:rsidRPr="002D4325">
                                <w:rPr>
                                  <w:rFonts w:ascii="標楷體" w:eastAsia="標楷體" w:hAnsi="標楷體" w:hint="eastAsia"/>
                                  <w:b/>
                                </w:rPr>
                                <w:t>（至少連續三個月）</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D6B04DA" id="群組 7" o:spid="_x0000_s1026" style="position:absolute;left:0;text-align:left;margin-left:79.65pt;margin-top:18.45pt;width:378.75pt;height:186pt;z-index:251699200;mso-width-relative:margin;mso-height-relative:margin" coordsize="45720,25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">
                <v:shapetype id="_x0000_t202" coordsize="21600,21600" o:spt="202" path="m,l,21600r21600,l21600,xe">
                  <v:stroke joinstyle="miter"/>
                  <v:path gradientshapeok="t" o:connecttype="rect"/>
                </v:shapetype>
                <v:shape id="_x0000_s1027" type="#_x0000_t202" style="position:absolute;left:1143;width:15722;height:49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" stroked="f">
                  <v:textbox>
                    <w:txbxContent>
                      <w:p w14:paraId="702D7F80" w14:textId="77777777" w:rsidR="000B73A7" w:rsidRPr="00C939C5" w:rsidRDefault="000B73A7" w:rsidP="00CD33E6">
                        <w:pPr>
                          <w:jc w:val="center"/>
                          <w:rPr>
                            <w:rFonts w:ascii="標楷體" w:eastAsia="標楷體" w:hAnsi="標楷體"/>
                          </w:rPr>
                        </w:pPr>
                        <w:r w:rsidRPr="00C939C5">
                          <w:rPr>
                            <w:rFonts w:ascii="標楷體" w:eastAsia="標楷體" w:hAnsi="標楷體" w:hint="eastAsia"/>
                          </w:rPr>
                          <w:t>本計畫服務中之特別</w:t>
                        </w:r>
                      </w:p>
                      <w:p w14:paraId="1C8149FD" w14:textId="77777777" w:rsidR="000B73A7" w:rsidRPr="00C939C5" w:rsidRDefault="000B73A7" w:rsidP="00CD33E6">
                        <w:pPr>
                          <w:jc w:val="center"/>
                          <w:rPr>
                            <w:rFonts w:ascii="標楷體" w:eastAsia="標楷體" w:hAnsi="標楷體"/>
                          </w:rPr>
                        </w:pPr>
                        <w:r w:rsidRPr="00C939C5">
                          <w:rPr>
                            <w:rFonts w:ascii="標楷體" w:eastAsia="標楷體" w:hAnsi="標楷體" w:hint="eastAsia"/>
                          </w:rPr>
                          <w:t>門診個案</w:t>
                        </w:r>
                      </w:p>
                    </w:txbxContent>
                  </v:textbox>
                </v:shape>
                <v:shape id="_x0000_s1028" type="#_x0000_t202" style="position:absolute;left:28860;width:15913;height:49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" stroked="f">
                  <v:textbox>
                    <w:txbxContent>
                      <w:p w14:paraId="4BA6FC77" w14:textId="77777777" w:rsidR="000B73A7" w:rsidRPr="00B03727" w:rsidRDefault="000B73A7" w:rsidP="00CD33E6">
                        <w:pPr>
                          <w:jc w:val="center"/>
                          <w:rPr>
                            <w:rFonts w:ascii="標楷體" w:eastAsia="標楷體" w:hAnsi="標楷體"/>
                          </w:rPr>
                        </w:pPr>
                        <w:r w:rsidRPr="00B03727">
                          <w:rPr>
                            <w:rFonts w:ascii="標楷體" w:eastAsia="標楷體" w:hAnsi="標楷體" w:hint="eastAsia"/>
                          </w:rPr>
                          <w:t>結束本計畫特別門診</w:t>
                        </w:r>
                      </w:p>
                      <w:p w14:paraId="60302F3B" w14:textId="77777777" w:rsidR="000B73A7" w:rsidRPr="00B03727" w:rsidRDefault="000B73A7" w:rsidP="00CD33E6">
                        <w:pPr>
                          <w:jc w:val="center"/>
                          <w:rPr>
                            <w:rFonts w:ascii="標楷體" w:eastAsia="標楷體" w:hAnsi="標楷體"/>
                          </w:rPr>
                        </w:pPr>
                        <w:r w:rsidRPr="00B03727">
                          <w:rPr>
                            <w:rFonts w:ascii="標楷體" w:eastAsia="標楷體" w:hAnsi="標楷體" w:hint="eastAsia"/>
                          </w:rPr>
                          <w:t>服務之個案</w:t>
                        </w:r>
                      </w:p>
                    </w:txbxContent>
                  </v:textbox>
                </v:shape>
                <v:shape id="_x0000_s1029" type="#_x0000_t202" style="position:absolute;left:28670;top:13792;width:16103;height:49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" stroked="f">
                  <v:textbox>
                    <w:txbxContent>
                      <w:p w14:paraId="5447DD48" w14:textId="77777777" w:rsidR="000B73A7" w:rsidRPr="00C939C5" w:rsidRDefault="000B73A7" w:rsidP="00CD33E6">
                        <w:pPr>
                          <w:jc w:val="center"/>
                          <w:rPr>
                            <w:rFonts w:ascii="標楷體" w:eastAsia="標楷體" w:hAnsi="標楷體"/>
                          </w:rPr>
                        </w:pPr>
                        <w:r w:rsidRPr="00C939C5">
                          <w:rPr>
                            <w:rFonts w:ascii="標楷體" w:eastAsia="標楷體" w:hAnsi="標楷體" w:hint="eastAsia"/>
                          </w:rPr>
                          <w:t>經本計畫轉</w:t>
                        </w:r>
                        <w:proofErr w:type="gramStart"/>
                        <w:r w:rsidRPr="00C939C5">
                          <w:rPr>
                            <w:rFonts w:ascii="標楷體" w:eastAsia="標楷體" w:hAnsi="標楷體" w:hint="eastAsia"/>
                          </w:rPr>
                          <w:t>介</w:t>
                        </w:r>
                        <w:proofErr w:type="gramEnd"/>
                        <w:r w:rsidRPr="00C939C5">
                          <w:rPr>
                            <w:rFonts w:ascii="標楷體" w:eastAsia="標楷體" w:hAnsi="標楷體" w:hint="eastAsia"/>
                          </w:rPr>
                          <w:t>之其他</w:t>
                        </w:r>
                      </w:p>
                      <w:p w14:paraId="6400F2EA" w14:textId="77777777" w:rsidR="000B73A7" w:rsidRPr="00C939C5" w:rsidRDefault="000B73A7" w:rsidP="00CD33E6">
                        <w:pPr>
                          <w:jc w:val="center"/>
                          <w:rPr>
                            <w:rFonts w:ascii="標楷體" w:eastAsia="標楷體" w:hAnsi="標楷體"/>
                          </w:rPr>
                        </w:pPr>
                        <w:r w:rsidRPr="00C939C5">
                          <w:rPr>
                            <w:rFonts w:ascii="標楷體" w:eastAsia="標楷體" w:hAnsi="標楷體" w:hint="eastAsia"/>
                          </w:rPr>
                          <w:t>醫療機構之個案</w:t>
                        </w:r>
                      </w:p>
                    </w:txbxContent>
                  </v:textbox>
                </v:shape>
                <v:line id="直線接點 17" o:spid="_x0000_s1030" style="position:absolute;visibility:visible;mso-wrap-style:square" from="18764,7905" to="18764,223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" strokecolor="windowText" strokeweight="1pt">
                  <v:stroke joinstyle="miter"/>
                </v:line>
                <v:shapetype id="_x0000_t32" coordsize="21600,21600" o:spt="32" o:oned="t" path="m,l21600,21600e" filled="f">
                  <v:path arrowok="t" fillok="f" o:connecttype="none"/>
                  <o:lock v:ext="edit" shapetype="t"/>
                </v:shapetype>
                <v:shape id="直線單箭頭接點 18" o:spid="_x0000_s1031" type="#_x0000_t32" style="position:absolute;left:17430;top:7905;width:1076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" strokecolor="black [3040]" strokeweight="1pt">
                  <v:stroke endarrow="block"/>
                </v:shape>
                <v:shape id="直線單箭頭接點 20" o:spid="_x0000_s1032" type="#_x0000_t32" style="position:absolute;left:18764;top:22383;width:943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" strokecolor="windowText" strokeweight="1pt">
                  <v:stroke endarrow="block" joinstyle="miter"/>
                </v:shape>
                <v:rect id="矩形 21" o:spid="_x0000_s1033" style="position:absolute;left:28289;top:5238;width:17431;height:65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" fillcolor="window" strokecolor="windowText" strokeweight="1pt">
                  <v:textbox>
                    <w:txbxContent>
                      <w:p w14:paraId="5E829173" w14:textId="77777777" w:rsidR="000B73A7" w:rsidRPr="002D4325" w:rsidRDefault="000B73A7" w:rsidP="00CD33E6">
                        <w:pPr>
                          <w:rPr>
                            <w:rFonts w:ascii="標楷體" w:eastAsia="標楷體" w:hAnsi="標楷體"/>
                            <w:b/>
                          </w:rPr>
                        </w:pPr>
                        <w:r w:rsidRPr="002D4325">
                          <w:rPr>
                            <w:rFonts w:ascii="標楷體" w:eastAsia="標楷體" w:hAnsi="標楷體" w:hint="eastAsia"/>
                            <w:b/>
                          </w:rPr>
                          <w:t>每月追蹤管理至少1次</w:t>
                        </w:r>
                      </w:p>
                      <w:p w14:paraId="5212D499" w14:textId="77777777" w:rsidR="000B73A7" w:rsidRPr="002D4325" w:rsidRDefault="000B73A7" w:rsidP="00CD33E6">
                        <w:pPr>
                          <w:jc w:val="center"/>
                          <w:rPr>
                            <w:rFonts w:ascii="標楷體" w:eastAsia="標楷體" w:hAnsi="標楷體"/>
                            <w:b/>
                          </w:rPr>
                        </w:pPr>
                        <w:r w:rsidRPr="002D4325">
                          <w:rPr>
                            <w:rFonts w:ascii="標楷體" w:eastAsia="標楷體" w:hAnsi="標楷體" w:hint="eastAsia"/>
                            <w:b/>
                          </w:rPr>
                          <w:t>（至少連續三個月）</w:t>
                        </w:r>
                      </w:p>
                    </w:txbxContent>
                  </v:textbox>
                </v:rect>
                <v:rect id="矩形 22" o:spid="_x0000_s1034" style="position:absolute;top:5238;width:17430;height:65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" fillcolor="window" strokecolor="windowText" strokeweight="1pt">
                  <v:textbox>
                    <w:txbxContent>
                      <w:p w14:paraId="4C2346B0" w14:textId="77777777" w:rsidR="000B73A7" w:rsidRPr="002C3D48" w:rsidRDefault="000B73A7" w:rsidP="00CD33E6">
                        <w:pPr>
                          <w:jc w:val="center"/>
                          <w:rPr>
                            <w:rFonts w:ascii="標楷體" w:eastAsia="標楷體" w:hAnsi="標楷體"/>
                            <w:b/>
                          </w:rPr>
                        </w:pPr>
                        <w:r w:rsidRPr="002C3D48">
                          <w:rPr>
                            <w:rFonts w:ascii="標楷體" w:eastAsia="標楷體" w:hAnsi="標楷體" w:hint="eastAsia"/>
                            <w:b/>
                          </w:rPr>
                          <w:t>每月追蹤回診及關懷</w:t>
                        </w:r>
                      </w:p>
                      <w:p w14:paraId="005BA95B" w14:textId="77777777" w:rsidR="000B73A7" w:rsidRPr="002C3D48" w:rsidRDefault="000B73A7" w:rsidP="00CD33E6">
                        <w:pPr>
                          <w:jc w:val="center"/>
                          <w:rPr>
                            <w:rFonts w:ascii="標楷體" w:eastAsia="標楷體" w:hAnsi="標楷體"/>
                            <w:b/>
                          </w:rPr>
                        </w:pPr>
                        <w:r w:rsidRPr="002C3D48">
                          <w:rPr>
                            <w:rFonts w:ascii="標楷體" w:eastAsia="標楷體" w:hAnsi="標楷體" w:hint="eastAsia"/>
                            <w:b/>
                          </w:rPr>
                          <w:t>至少1次</w:t>
                        </w:r>
                      </w:p>
                    </w:txbxContent>
                  </v:textbox>
                </v:rect>
                <v:rect id="矩形 23" o:spid="_x0000_s1035" style="position:absolute;left:28289;top:18764;width:17431;height:6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" fillcolor="window" strokecolor="windowText" strokeweight="1pt">
                  <v:textbox>
                    <w:txbxContent>
                      <w:p w14:paraId="64E8E2D3" w14:textId="77777777" w:rsidR="000B73A7" w:rsidRPr="002D4325" w:rsidRDefault="000B73A7" w:rsidP="00CD33E6">
                        <w:pPr>
                          <w:jc w:val="center"/>
                          <w:rPr>
                            <w:rFonts w:ascii="標楷體" w:eastAsia="標楷體" w:hAnsi="標楷體"/>
                            <w:b/>
                          </w:rPr>
                        </w:pPr>
                        <w:r w:rsidRPr="002D4325">
                          <w:rPr>
                            <w:rFonts w:ascii="標楷體" w:eastAsia="標楷體" w:hAnsi="標楷體" w:hint="eastAsia"/>
                            <w:b/>
                          </w:rPr>
                          <w:t>每月追蹤管理至少1次</w:t>
                        </w:r>
                      </w:p>
                      <w:p w14:paraId="55529D21" w14:textId="77777777" w:rsidR="000B73A7" w:rsidRPr="002D4325" w:rsidRDefault="000B73A7" w:rsidP="00CD33E6">
                        <w:pPr>
                          <w:jc w:val="center"/>
                          <w:rPr>
                            <w:rFonts w:ascii="標楷體" w:eastAsia="標楷體" w:hAnsi="標楷體"/>
                            <w:b/>
                          </w:rPr>
                        </w:pPr>
                        <w:r w:rsidRPr="002D4325">
                          <w:rPr>
                            <w:rFonts w:ascii="標楷體" w:eastAsia="標楷體" w:hAnsi="標楷體" w:hint="eastAsia"/>
                            <w:b/>
                          </w:rPr>
                          <w:t>（至少連續三個月）</w:t>
                        </w:r>
                      </w:p>
                    </w:txbxContent>
                  </v:textbox>
                </v:rect>
              </v:group>
            </w:pict>
          </mc:Fallback>
        </mc:AlternateContent>
      </w:r>
      <w:r w:rsidR="00CE4E9B" w:rsidRPr="00CD2A46">
        <w:rPr>
          <w:rFonts w:ascii="Arial" w:eastAsia="標楷體" w:hAnsi="Arial" w:cs="Arial" w:hint="eastAsia"/>
          <w:kern w:val="0"/>
          <w:sz w:val="28"/>
          <w:szCs w:val="28"/>
        </w:rPr>
        <w:t>圖</w:t>
      </w:r>
      <w:r w:rsidR="00CE4E9B" w:rsidRPr="00CD2A46">
        <w:rPr>
          <w:rFonts w:ascii="Arial" w:eastAsia="標楷體" w:hAnsi="Arial" w:cs="Arial" w:hint="eastAsia"/>
          <w:kern w:val="0"/>
          <w:sz w:val="28"/>
          <w:szCs w:val="28"/>
        </w:rPr>
        <w:t>1</w:t>
      </w:r>
      <w:proofErr w:type="gramStart"/>
      <w:r w:rsidR="00CE4E9B" w:rsidRPr="00CD2A46">
        <w:rPr>
          <w:rFonts w:ascii="Arial" w:eastAsia="標楷體" w:hAnsi="Arial" w:cs="Arial" w:hint="eastAsia"/>
          <w:kern w:val="0"/>
          <w:sz w:val="28"/>
          <w:szCs w:val="28"/>
        </w:rPr>
        <w:t>─</w:t>
      </w:r>
      <w:proofErr w:type="gramEnd"/>
      <w:r w:rsidR="00CE4E9B" w:rsidRPr="00CD2A46">
        <w:rPr>
          <w:rFonts w:ascii="Arial" w:eastAsia="標楷體" w:hAnsi="Arial" w:cs="Arial" w:hint="eastAsia"/>
          <w:kern w:val="0"/>
          <w:sz w:val="28"/>
          <w:szCs w:val="28"/>
        </w:rPr>
        <w:t>特別門診個案追蹤流程圖</w:t>
      </w:r>
    </w:p>
    <w:p w14:paraId="75AB6EEB" w14:textId="4CE9F637" w:rsidR="00873497" w:rsidRPr="00CD2A46" w:rsidRDefault="00873497" w:rsidP="00CE4E9B">
      <w:pPr>
        <w:adjustRightInd w:val="0"/>
        <w:snapToGrid w:val="0"/>
        <w:jc w:val="center"/>
        <w:rPr>
          <w:rFonts w:ascii="Arial" w:eastAsia="標楷體" w:hAnsi="Arial" w:cs="Arial"/>
          <w:noProof/>
          <w:kern w:val="0"/>
          <w:sz w:val="28"/>
          <w:szCs w:val="28"/>
        </w:rPr>
      </w:pPr>
    </w:p>
    <w:p w14:paraId="067418DC" w14:textId="0D009E74" w:rsidR="00515B88" w:rsidRPr="00CD2A46" w:rsidRDefault="00515B88" w:rsidP="00CE4E9B">
      <w:pPr>
        <w:adjustRightInd w:val="0"/>
        <w:snapToGrid w:val="0"/>
        <w:jc w:val="center"/>
        <w:rPr>
          <w:rFonts w:ascii="Arial" w:eastAsia="標楷體" w:hAnsi="Arial" w:cs="Arial"/>
          <w:noProof/>
          <w:kern w:val="0"/>
          <w:sz w:val="28"/>
          <w:szCs w:val="28"/>
        </w:rPr>
      </w:pPr>
    </w:p>
    <w:p w14:paraId="6BCB8728" w14:textId="6BBA445D" w:rsidR="00515B88" w:rsidRPr="00CD2A46" w:rsidRDefault="00515B88" w:rsidP="00CE4E9B">
      <w:pPr>
        <w:adjustRightInd w:val="0"/>
        <w:snapToGrid w:val="0"/>
        <w:jc w:val="center"/>
        <w:rPr>
          <w:rFonts w:ascii="Arial" w:eastAsia="標楷體" w:hAnsi="Arial" w:cs="Arial"/>
          <w:noProof/>
          <w:kern w:val="0"/>
          <w:sz w:val="28"/>
          <w:szCs w:val="28"/>
        </w:rPr>
      </w:pPr>
    </w:p>
    <w:p w14:paraId="63DD8604" w14:textId="446B2663" w:rsidR="00515B88" w:rsidRPr="00CD2A46" w:rsidRDefault="00515B88" w:rsidP="00CE4E9B">
      <w:pPr>
        <w:adjustRightInd w:val="0"/>
        <w:snapToGrid w:val="0"/>
        <w:jc w:val="center"/>
        <w:rPr>
          <w:rFonts w:ascii="Arial" w:eastAsia="標楷體" w:hAnsi="Arial" w:cs="Arial"/>
          <w:noProof/>
          <w:kern w:val="0"/>
          <w:sz w:val="28"/>
          <w:szCs w:val="28"/>
        </w:rPr>
      </w:pPr>
    </w:p>
    <w:p w14:paraId="5DAC831F" w14:textId="3E2F3053" w:rsidR="00515B88" w:rsidRPr="00CD2A46" w:rsidRDefault="00515B88" w:rsidP="00CE4E9B">
      <w:pPr>
        <w:adjustRightInd w:val="0"/>
        <w:snapToGrid w:val="0"/>
        <w:jc w:val="center"/>
        <w:rPr>
          <w:rFonts w:ascii="Arial" w:eastAsia="標楷體" w:hAnsi="Arial" w:cs="Arial"/>
          <w:noProof/>
          <w:kern w:val="0"/>
          <w:sz w:val="28"/>
          <w:szCs w:val="28"/>
        </w:rPr>
      </w:pPr>
    </w:p>
    <w:p w14:paraId="335DC7DB" w14:textId="2FC8DF05" w:rsidR="00515B88" w:rsidRPr="00CD2A46" w:rsidRDefault="00515B88" w:rsidP="00CE4E9B">
      <w:pPr>
        <w:adjustRightInd w:val="0"/>
        <w:snapToGrid w:val="0"/>
        <w:jc w:val="center"/>
        <w:rPr>
          <w:rFonts w:ascii="Arial" w:eastAsia="標楷體" w:hAnsi="Arial" w:cs="Arial"/>
          <w:noProof/>
          <w:kern w:val="0"/>
          <w:sz w:val="28"/>
          <w:szCs w:val="28"/>
        </w:rPr>
      </w:pPr>
    </w:p>
    <w:p w14:paraId="4820A113" w14:textId="26D04313" w:rsidR="00515B88" w:rsidRPr="00CD2A46" w:rsidRDefault="00515B88" w:rsidP="00CE4E9B">
      <w:pPr>
        <w:adjustRightInd w:val="0"/>
        <w:snapToGrid w:val="0"/>
        <w:jc w:val="center"/>
        <w:rPr>
          <w:rFonts w:ascii="Arial" w:eastAsia="標楷體" w:hAnsi="Arial" w:cs="Arial"/>
          <w:noProof/>
          <w:kern w:val="0"/>
          <w:sz w:val="28"/>
          <w:szCs w:val="28"/>
        </w:rPr>
      </w:pPr>
    </w:p>
    <w:p w14:paraId="1EA9FC55" w14:textId="7A4206D7" w:rsidR="00515B88" w:rsidRPr="00CD2A46" w:rsidRDefault="00515B88" w:rsidP="00CE4E9B">
      <w:pPr>
        <w:adjustRightInd w:val="0"/>
        <w:snapToGrid w:val="0"/>
        <w:jc w:val="center"/>
        <w:rPr>
          <w:rFonts w:ascii="Arial" w:eastAsia="標楷體" w:hAnsi="Arial" w:cs="Arial"/>
          <w:noProof/>
          <w:kern w:val="0"/>
          <w:sz w:val="28"/>
          <w:szCs w:val="28"/>
        </w:rPr>
      </w:pPr>
    </w:p>
    <w:p w14:paraId="520D6EA0" w14:textId="6859C82A" w:rsidR="00515B88" w:rsidRPr="00CD2A46" w:rsidRDefault="00515B88" w:rsidP="00CE4E9B">
      <w:pPr>
        <w:adjustRightInd w:val="0"/>
        <w:snapToGrid w:val="0"/>
        <w:jc w:val="center"/>
        <w:rPr>
          <w:rFonts w:ascii="Arial" w:eastAsia="標楷體" w:hAnsi="Arial" w:cs="Arial"/>
          <w:noProof/>
          <w:kern w:val="0"/>
          <w:sz w:val="28"/>
          <w:szCs w:val="28"/>
        </w:rPr>
      </w:pPr>
    </w:p>
    <w:p w14:paraId="5760DD81" w14:textId="3A1E8D6F" w:rsidR="00515B88" w:rsidRPr="00CD2A46" w:rsidRDefault="00515B88" w:rsidP="00CE4E9B">
      <w:pPr>
        <w:adjustRightInd w:val="0"/>
        <w:snapToGrid w:val="0"/>
        <w:jc w:val="center"/>
        <w:rPr>
          <w:rFonts w:ascii="Arial" w:eastAsia="標楷體" w:hAnsi="Arial" w:cs="Arial"/>
          <w:noProof/>
          <w:kern w:val="0"/>
          <w:sz w:val="28"/>
          <w:szCs w:val="28"/>
        </w:rPr>
      </w:pPr>
    </w:p>
    <w:p w14:paraId="4124A08F" w14:textId="3530617F" w:rsidR="00515B88" w:rsidRPr="00CD2A46" w:rsidRDefault="00515B88" w:rsidP="00CE4E9B">
      <w:pPr>
        <w:adjustRightInd w:val="0"/>
        <w:snapToGrid w:val="0"/>
        <w:jc w:val="center"/>
        <w:rPr>
          <w:rFonts w:ascii="Arial" w:eastAsia="標楷體" w:hAnsi="Arial" w:cs="Arial"/>
          <w:noProof/>
          <w:kern w:val="0"/>
          <w:sz w:val="28"/>
          <w:szCs w:val="28"/>
        </w:rPr>
      </w:pPr>
    </w:p>
    <w:p w14:paraId="1C190CEC" w14:textId="77777777" w:rsidR="00515B88" w:rsidRPr="00CD2A46" w:rsidRDefault="00515B88" w:rsidP="00CE4E9B">
      <w:pPr>
        <w:adjustRightInd w:val="0"/>
        <w:snapToGrid w:val="0"/>
        <w:jc w:val="center"/>
        <w:rPr>
          <w:rFonts w:ascii="Arial" w:eastAsia="標楷體" w:hAnsi="Arial" w:cs="Arial"/>
          <w:noProof/>
          <w:kern w:val="0"/>
          <w:sz w:val="28"/>
          <w:szCs w:val="28"/>
        </w:rPr>
      </w:pPr>
    </w:p>
    <w:p w14:paraId="2D5713ED" w14:textId="6D18B25A" w:rsidR="00CE4E9B" w:rsidRPr="00CD2A46" w:rsidRDefault="00E728CB" w:rsidP="00BB00FB">
      <w:pPr>
        <w:numPr>
          <w:ilvl w:val="0"/>
          <w:numId w:val="15"/>
        </w:numPr>
        <w:adjustRightInd w:val="0"/>
        <w:snapToGrid w:val="0"/>
        <w:spacing w:line="440" w:lineRule="exact"/>
        <w:jc w:val="both"/>
        <w:rPr>
          <w:rFonts w:ascii="Arial" w:eastAsia="標楷體" w:hAnsi="Arial" w:cs="Arial"/>
          <w:kern w:val="0"/>
          <w:sz w:val="28"/>
          <w:szCs w:val="28"/>
        </w:rPr>
      </w:pPr>
      <w:r w:rsidRPr="00CD2A46">
        <w:rPr>
          <w:rFonts w:ascii="Arial" w:eastAsia="標楷體" w:hAnsi="Arial" w:cs="Arial" w:hint="eastAsia"/>
          <w:b/>
          <w:kern w:val="0"/>
          <w:sz w:val="28"/>
          <w:szCs w:val="28"/>
        </w:rPr>
        <w:t>外展服務：</w:t>
      </w:r>
      <w:r w:rsidR="00AA2990" w:rsidRPr="00CD2A46">
        <w:rPr>
          <w:rFonts w:ascii="Arial" w:eastAsia="標楷體" w:hAnsi="Arial" w:cs="Arial" w:hint="eastAsia"/>
          <w:sz w:val="28"/>
          <w:szCs w:val="28"/>
        </w:rPr>
        <w:t>受補助醫療機構</w:t>
      </w:r>
      <w:r w:rsidR="0008587E" w:rsidRPr="00CD2A46">
        <w:rPr>
          <w:rFonts w:ascii="Arial" w:eastAsia="標楷體" w:hAnsi="Arial" w:cs="Arial" w:hint="eastAsia"/>
          <w:kern w:val="0"/>
          <w:sz w:val="28"/>
          <w:szCs w:val="28"/>
        </w:rPr>
        <w:t>需依據表</w:t>
      </w:r>
      <w:r w:rsidR="0008587E" w:rsidRPr="00CD2A46">
        <w:rPr>
          <w:rFonts w:ascii="Arial" w:eastAsia="標楷體" w:hAnsi="Arial" w:cs="Arial" w:hint="eastAsia"/>
          <w:kern w:val="0"/>
          <w:sz w:val="28"/>
          <w:szCs w:val="28"/>
        </w:rPr>
        <w:t>2</w:t>
      </w:r>
      <w:r w:rsidR="0008587E" w:rsidRPr="00CD2A46">
        <w:rPr>
          <w:rFonts w:ascii="Arial" w:eastAsia="標楷體" w:hAnsi="Arial" w:cs="Arial" w:hint="eastAsia"/>
          <w:kern w:val="0"/>
          <w:sz w:val="28"/>
          <w:szCs w:val="28"/>
        </w:rPr>
        <w:t>所列，</w:t>
      </w:r>
      <w:r w:rsidR="00CE4E9B" w:rsidRPr="00CD2A46">
        <w:rPr>
          <w:rFonts w:ascii="Arial" w:eastAsia="標楷體" w:hAnsi="Arial" w:cs="Arial" w:hint="eastAsia"/>
          <w:kern w:val="0"/>
          <w:sz w:val="28"/>
          <w:szCs w:val="28"/>
        </w:rPr>
        <w:t>與</w:t>
      </w:r>
      <w:r w:rsidRPr="00CD2A46">
        <w:rPr>
          <w:rFonts w:ascii="Arial" w:eastAsia="標楷體" w:hAnsi="Arial" w:cs="Arial" w:hint="eastAsia"/>
          <w:kern w:val="0"/>
          <w:sz w:val="28"/>
          <w:szCs w:val="28"/>
        </w:rPr>
        <w:t>各類</w:t>
      </w:r>
      <w:r w:rsidR="00CE4E9B" w:rsidRPr="00CD2A46">
        <w:rPr>
          <w:rFonts w:ascii="Arial" w:eastAsia="標楷體" w:hAnsi="Arial" w:cs="Arial" w:hint="eastAsia"/>
          <w:kern w:val="0"/>
          <w:sz w:val="28"/>
          <w:szCs w:val="28"/>
        </w:rPr>
        <w:t>機構建立聯繫</w:t>
      </w:r>
      <w:r w:rsidR="0008587E" w:rsidRPr="00CD2A46">
        <w:rPr>
          <w:rFonts w:ascii="Arial" w:eastAsia="標楷體" w:hAnsi="Arial" w:cs="Arial" w:hint="eastAsia"/>
          <w:kern w:val="0"/>
          <w:sz w:val="28"/>
          <w:szCs w:val="28"/>
        </w:rPr>
        <w:t>及合作</w:t>
      </w:r>
      <w:r w:rsidR="00CE4E9B" w:rsidRPr="00CD2A46">
        <w:rPr>
          <w:rFonts w:ascii="Arial" w:eastAsia="標楷體" w:hAnsi="Arial" w:cs="Arial" w:hint="eastAsia"/>
          <w:kern w:val="0"/>
          <w:sz w:val="28"/>
          <w:szCs w:val="28"/>
        </w:rPr>
        <w:t>機制，主動提供外展服務</w:t>
      </w:r>
      <w:r w:rsidR="0008587E" w:rsidRPr="00CD2A46">
        <w:rPr>
          <w:rFonts w:ascii="Arial" w:eastAsia="標楷體" w:hAnsi="Arial" w:cs="Arial" w:hint="eastAsia"/>
          <w:kern w:val="0"/>
          <w:sz w:val="28"/>
          <w:szCs w:val="28"/>
        </w:rPr>
        <w:t>：</w:t>
      </w:r>
    </w:p>
    <w:p w14:paraId="21A87760" w14:textId="11F8EED8" w:rsidR="0008587E" w:rsidRPr="00CD2A46" w:rsidRDefault="0008587E" w:rsidP="0008587E">
      <w:pPr>
        <w:adjustRightInd w:val="0"/>
        <w:snapToGrid w:val="0"/>
        <w:spacing w:line="440" w:lineRule="exact"/>
        <w:jc w:val="both"/>
        <w:rPr>
          <w:rFonts w:ascii="Arial" w:eastAsia="標楷體" w:hAnsi="Arial" w:cs="Arial"/>
          <w:kern w:val="0"/>
          <w:sz w:val="28"/>
          <w:szCs w:val="28"/>
        </w:rPr>
      </w:pPr>
      <w:r w:rsidRPr="00CD2A46">
        <w:rPr>
          <w:rFonts w:ascii="Arial" w:eastAsia="標楷體" w:hAnsi="Arial" w:cs="Arial" w:hint="eastAsia"/>
          <w:kern w:val="0"/>
          <w:sz w:val="28"/>
          <w:szCs w:val="28"/>
        </w:rPr>
        <w:t>表</w:t>
      </w:r>
      <w:r w:rsidRPr="00CD2A46">
        <w:rPr>
          <w:rFonts w:ascii="Arial" w:eastAsia="標楷體" w:hAnsi="Arial" w:cs="Arial" w:hint="eastAsia"/>
          <w:kern w:val="0"/>
          <w:sz w:val="28"/>
          <w:szCs w:val="28"/>
        </w:rPr>
        <w:t>2</w:t>
      </w:r>
      <w:proofErr w:type="gramStart"/>
      <w:r w:rsidRPr="00CD2A46">
        <w:rPr>
          <w:rFonts w:ascii="Arial" w:eastAsia="標楷體" w:hAnsi="Arial" w:cs="Arial" w:hint="eastAsia"/>
          <w:kern w:val="0"/>
          <w:sz w:val="28"/>
          <w:szCs w:val="28"/>
        </w:rPr>
        <w:t>─</w:t>
      </w:r>
      <w:proofErr w:type="gramEnd"/>
      <w:r w:rsidR="00AA2990" w:rsidRPr="00CD2A46">
        <w:rPr>
          <w:rFonts w:ascii="Arial" w:eastAsia="標楷體" w:hAnsi="Arial" w:cs="Arial" w:hint="eastAsia"/>
          <w:sz w:val="28"/>
          <w:szCs w:val="28"/>
        </w:rPr>
        <w:t>受補助醫療機構</w:t>
      </w:r>
      <w:r w:rsidRPr="00CD2A46">
        <w:rPr>
          <w:rFonts w:ascii="Arial" w:eastAsia="標楷體" w:hAnsi="Arial" w:cs="Arial" w:hint="eastAsia"/>
          <w:kern w:val="0"/>
          <w:sz w:val="28"/>
          <w:szCs w:val="28"/>
        </w:rPr>
        <w:t>需建立聯繫及合作機制之各類機構數量表</w:t>
      </w:r>
    </w:p>
    <w:tbl>
      <w:tblPr>
        <w:tblStyle w:val="af"/>
        <w:tblW w:w="10343" w:type="dxa"/>
        <w:tblLook w:val="04A0" w:firstRow="1" w:lastRow="0" w:firstColumn="1" w:lastColumn="0" w:noHBand="0" w:noVBand="1"/>
      </w:tblPr>
      <w:tblGrid>
        <w:gridCol w:w="2263"/>
        <w:gridCol w:w="1560"/>
        <w:gridCol w:w="2409"/>
        <w:gridCol w:w="4111"/>
      </w:tblGrid>
      <w:tr w:rsidR="00CD2A46" w:rsidRPr="00CD2A46" w14:paraId="7E709B62" w14:textId="77777777" w:rsidTr="00E728CB">
        <w:tc>
          <w:tcPr>
            <w:tcW w:w="2263" w:type="dxa"/>
          </w:tcPr>
          <w:p w14:paraId="79057757" w14:textId="77777777" w:rsidR="0008587E" w:rsidRPr="00CD2A46" w:rsidRDefault="0008587E" w:rsidP="0008587E">
            <w:pPr>
              <w:adjustRightInd w:val="0"/>
              <w:snapToGrid w:val="0"/>
              <w:spacing w:line="440" w:lineRule="exact"/>
              <w:jc w:val="both"/>
              <w:rPr>
                <w:rFonts w:ascii="Arial" w:eastAsia="標楷體" w:hAnsi="Arial" w:cs="Arial"/>
                <w:sz w:val="24"/>
                <w:szCs w:val="24"/>
              </w:rPr>
            </w:pPr>
          </w:p>
        </w:tc>
        <w:tc>
          <w:tcPr>
            <w:tcW w:w="1560" w:type="dxa"/>
          </w:tcPr>
          <w:p w14:paraId="37A658BF" w14:textId="28518F86" w:rsidR="0008587E" w:rsidRPr="00CD2A46" w:rsidRDefault="0008587E" w:rsidP="0008587E">
            <w:pPr>
              <w:adjustRightInd w:val="0"/>
              <w:snapToGrid w:val="0"/>
              <w:spacing w:line="440" w:lineRule="exact"/>
              <w:jc w:val="both"/>
              <w:rPr>
                <w:rFonts w:ascii="Arial" w:eastAsia="標楷體" w:hAnsi="Arial" w:cs="Arial"/>
                <w:sz w:val="24"/>
                <w:szCs w:val="24"/>
              </w:rPr>
            </w:pPr>
            <w:r w:rsidRPr="00CD2A46">
              <w:rPr>
                <w:rFonts w:ascii="Arial" w:eastAsia="標楷體" w:hAnsi="Arial" w:cs="Arial" w:hint="eastAsia"/>
                <w:sz w:val="24"/>
                <w:szCs w:val="24"/>
              </w:rPr>
              <w:t>身</w:t>
            </w:r>
            <w:r w:rsidR="00AA2990" w:rsidRPr="00CD2A46">
              <w:rPr>
                <w:rFonts w:ascii="Arial" w:eastAsia="標楷體" w:hAnsi="Arial" w:cs="Arial" w:hint="eastAsia"/>
                <w:sz w:val="24"/>
                <w:szCs w:val="24"/>
              </w:rPr>
              <w:t>心</w:t>
            </w:r>
            <w:r w:rsidRPr="00CD2A46">
              <w:rPr>
                <w:rFonts w:ascii="Arial" w:eastAsia="標楷體" w:hAnsi="Arial" w:cs="Arial" w:hint="eastAsia"/>
                <w:sz w:val="24"/>
                <w:szCs w:val="24"/>
              </w:rPr>
              <w:t>障</w:t>
            </w:r>
            <w:r w:rsidR="00AA2990" w:rsidRPr="00CD2A46">
              <w:rPr>
                <w:rFonts w:ascii="Arial" w:eastAsia="標楷體" w:hAnsi="Arial" w:cs="Arial" w:hint="eastAsia"/>
                <w:sz w:val="24"/>
                <w:szCs w:val="24"/>
              </w:rPr>
              <w:t>礙福利</w:t>
            </w:r>
            <w:r w:rsidRPr="00CD2A46">
              <w:rPr>
                <w:rFonts w:ascii="Arial" w:eastAsia="標楷體" w:hAnsi="Arial" w:cs="Arial" w:hint="eastAsia"/>
                <w:sz w:val="24"/>
                <w:szCs w:val="24"/>
              </w:rPr>
              <w:t>機構、</w:t>
            </w:r>
          </w:p>
          <w:p w14:paraId="61C0493A" w14:textId="3E4D5443" w:rsidR="0008587E" w:rsidRPr="00CD2A46" w:rsidRDefault="0008587E" w:rsidP="0008587E">
            <w:pPr>
              <w:adjustRightInd w:val="0"/>
              <w:snapToGrid w:val="0"/>
              <w:spacing w:line="440" w:lineRule="exact"/>
              <w:jc w:val="both"/>
              <w:rPr>
                <w:rFonts w:ascii="Arial" w:eastAsia="標楷體" w:hAnsi="Arial" w:cs="Arial"/>
                <w:sz w:val="24"/>
                <w:szCs w:val="24"/>
              </w:rPr>
            </w:pPr>
            <w:r w:rsidRPr="00CD2A46">
              <w:rPr>
                <w:rFonts w:ascii="Arial" w:eastAsia="標楷體" w:hAnsi="Arial" w:cs="Arial" w:hint="eastAsia"/>
                <w:sz w:val="24"/>
                <w:szCs w:val="24"/>
              </w:rPr>
              <w:t>兒少安置機構</w:t>
            </w:r>
          </w:p>
        </w:tc>
        <w:tc>
          <w:tcPr>
            <w:tcW w:w="2409" w:type="dxa"/>
          </w:tcPr>
          <w:p w14:paraId="1DF7B67F" w14:textId="77777777" w:rsidR="0008587E" w:rsidRPr="00CD2A46" w:rsidRDefault="0008587E" w:rsidP="0008587E">
            <w:pPr>
              <w:adjustRightInd w:val="0"/>
              <w:snapToGrid w:val="0"/>
              <w:spacing w:line="440" w:lineRule="exact"/>
              <w:jc w:val="both"/>
              <w:rPr>
                <w:rFonts w:ascii="Arial" w:eastAsia="標楷體" w:hAnsi="Arial" w:cs="Arial"/>
                <w:sz w:val="24"/>
                <w:szCs w:val="24"/>
              </w:rPr>
            </w:pPr>
            <w:r w:rsidRPr="00CD2A46">
              <w:rPr>
                <w:rFonts w:ascii="Arial" w:eastAsia="標楷體" w:hAnsi="Arial" w:cs="Arial" w:hint="eastAsia"/>
                <w:sz w:val="24"/>
                <w:szCs w:val="24"/>
              </w:rPr>
              <w:t>相關網絡機構</w:t>
            </w:r>
          </w:p>
          <w:p w14:paraId="28C62364" w14:textId="681D38D9" w:rsidR="0008587E" w:rsidRPr="00CD2A46" w:rsidRDefault="0008587E" w:rsidP="0008587E">
            <w:pPr>
              <w:adjustRightInd w:val="0"/>
              <w:snapToGrid w:val="0"/>
              <w:spacing w:line="440" w:lineRule="exact"/>
              <w:jc w:val="both"/>
              <w:rPr>
                <w:rFonts w:ascii="Arial" w:eastAsia="標楷體" w:hAnsi="Arial" w:cs="Arial"/>
                <w:sz w:val="24"/>
                <w:szCs w:val="24"/>
              </w:rPr>
            </w:pPr>
            <w:proofErr w:type="gramStart"/>
            <w:r w:rsidRPr="00CD2A46">
              <w:rPr>
                <w:rFonts w:ascii="Arial" w:eastAsia="標楷體" w:hAnsi="Arial" w:cs="Arial" w:hint="eastAsia"/>
                <w:sz w:val="24"/>
                <w:szCs w:val="24"/>
              </w:rPr>
              <w:t>（</w:t>
            </w:r>
            <w:proofErr w:type="gramEnd"/>
            <w:r w:rsidRPr="00CD2A46">
              <w:rPr>
                <w:rFonts w:ascii="Arial" w:eastAsia="標楷體" w:hAnsi="Arial" w:cs="Arial" w:hint="eastAsia"/>
                <w:sz w:val="24"/>
                <w:szCs w:val="24"/>
              </w:rPr>
              <w:t>如</w:t>
            </w:r>
            <w:r w:rsidR="00AA2990" w:rsidRPr="00CD2A46">
              <w:rPr>
                <w:rFonts w:ascii="Arial" w:eastAsia="標楷體" w:hAnsi="Arial" w:cs="Arial" w:hint="eastAsia"/>
                <w:sz w:val="24"/>
                <w:szCs w:val="24"/>
              </w:rPr>
              <w:t>：</w:t>
            </w:r>
            <w:r w:rsidRPr="00CD2A46">
              <w:rPr>
                <w:rFonts w:ascii="Arial" w:eastAsia="標楷體" w:hAnsi="Arial" w:cs="Arial" w:hint="eastAsia"/>
                <w:sz w:val="24"/>
                <w:szCs w:val="24"/>
              </w:rPr>
              <w:t>特教學校、</w:t>
            </w:r>
            <w:r w:rsidR="00E728CB" w:rsidRPr="00CD2A46">
              <w:rPr>
                <w:rFonts w:ascii="Arial" w:eastAsia="標楷體" w:hAnsi="Arial" w:cs="Arial" w:hint="eastAsia"/>
                <w:sz w:val="24"/>
                <w:szCs w:val="24"/>
              </w:rPr>
              <w:t>學生輔</w:t>
            </w:r>
            <w:proofErr w:type="gramStart"/>
            <w:r w:rsidR="00E728CB" w:rsidRPr="00CD2A46">
              <w:rPr>
                <w:rFonts w:ascii="Arial" w:eastAsia="標楷體" w:hAnsi="Arial" w:cs="Arial" w:hint="eastAsia"/>
                <w:sz w:val="24"/>
                <w:szCs w:val="24"/>
              </w:rPr>
              <w:t>諮</w:t>
            </w:r>
            <w:proofErr w:type="gramEnd"/>
            <w:r w:rsidR="00E728CB" w:rsidRPr="00CD2A46">
              <w:rPr>
                <w:rFonts w:ascii="Arial" w:eastAsia="標楷體" w:hAnsi="Arial" w:cs="Arial" w:hint="eastAsia"/>
                <w:sz w:val="24"/>
                <w:szCs w:val="24"/>
              </w:rPr>
              <w:t>中心、衛生局、社區心理衛生中心、</w:t>
            </w:r>
            <w:r w:rsidRPr="00CD2A46">
              <w:rPr>
                <w:rFonts w:ascii="Arial" w:eastAsia="標楷體" w:hAnsi="Arial" w:cs="Arial" w:hint="eastAsia"/>
                <w:sz w:val="24"/>
                <w:szCs w:val="24"/>
              </w:rPr>
              <w:t>社會局</w:t>
            </w:r>
            <w:r w:rsidR="00AA2990" w:rsidRPr="00CD2A46">
              <w:rPr>
                <w:rFonts w:ascii="Arial" w:eastAsia="標楷體" w:hAnsi="Arial" w:cs="Arial" w:hint="eastAsia"/>
                <w:sz w:val="24"/>
                <w:szCs w:val="24"/>
              </w:rPr>
              <w:t>、少年矯正學校</w:t>
            </w:r>
            <w:r w:rsidRPr="00CD2A46">
              <w:rPr>
                <w:rFonts w:ascii="Arial" w:eastAsia="標楷體" w:hAnsi="Arial" w:cs="Arial" w:hint="eastAsia"/>
                <w:sz w:val="24"/>
                <w:szCs w:val="24"/>
              </w:rPr>
              <w:t>等</w:t>
            </w:r>
            <w:proofErr w:type="gramStart"/>
            <w:r w:rsidRPr="00CD2A46">
              <w:rPr>
                <w:rFonts w:ascii="Arial" w:eastAsia="標楷體" w:hAnsi="Arial" w:cs="Arial" w:hint="eastAsia"/>
                <w:sz w:val="24"/>
                <w:szCs w:val="24"/>
              </w:rPr>
              <w:t>）</w:t>
            </w:r>
            <w:proofErr w:type="gramEnd"/>
          </w:p>
        </w:tc>
        <w:tc>
          <w:tcPr>
            <w:tcW w:w="4111" w:type="dxa"/>
          </w:tcPr>
          <w:p w14:paraId="54488DB1" w14:textId="132A36BB" w:rsidR="0008587E" w:rsidRPr="00CD2A46" w:rsidRDefault="00E728CB" w:rsidP="0008587E">
            <w:pPr>
              <w:adjustRightInd w:val="0"/>
              <w:snapToGrid w:val="0"/>
              <w:spacing w:line="440" w:lineRule="exact"/>
              <w:jc w:val="both"/>
              <w:rPr>
                <w:rFonts w:ascii="Arial" w:eastAsia="標楷體" w:hAnsi="Arial" w:cs="Arial"/>
                <w:sz w:val="24"/>
                <w:szCs w:val="24"/>
              </w:rPr>
            </w:pPr>
            <w:r w:rsidRPr="00CD2A46">
              <w:rPr>
                <w:rFonts w:ascii="Arial" w:eastAsia="標楷體" w:hAnsi="Arial" w:cs="Arial" w:hint="eastAsia"/>
                <w:sz w:val="24"/>
                <w:szCs w:val="24"/>
              </w:rPr>
              <w:t>社區式服務單位</w:t>
            </w:r>
            <w:r w:rsidRPr="00CD2A46">
              <w:rPr>
                <w:rFonts w:ascii="Arial" w:eastAsia="標楷體" w:hAnsi="Arial" w:cs="Arial" w:hint="eastAsia"/>
                <w:sz w:val="24"/>
                <w:szCs w:val="24"/>
              </w:rPr>
              <w:t>(</w:t>
            </w:r>
            <w:r w:rsidRPr="00CD2A46">
              <w:rPr>
                <w:rFonts w:ascii="Arial" w:eastAsia="標楷體" w:hAnsi="Arial" w:cs="Arial" w:hint="eastAsia"/>
                <w:sz w:val="24"/>
                <w:szCs w:val="24"/>
              </w:rPr>
              <w:t>如</w:t>
            </w:r>
            <w:r w:rsidR="00C76930" w:rsidRPr="00CD2A46">
              <w:rPr>
                <w:rFonts w:ascii="Arial" w:eastAsia="標楷體" w:hAnsi="Arial" w:cs="Arial" w:hint="eastAsia"/>
                <w:sz w:val="24"/>
                <w:szCs w:val="24"/>
              </w:rPr>
              <w:t>：</w:t>
            </w:r>
            <w:r w:rsidRPr="00CD2A46">
              <w:rPr>
                <w:rFonts w:ascii="Arial" w:eastAsia="標楷體" w:hAnsi="Arial" w:cs="Arial" w:hint="eastAsia"/>
                <w:sz w:val="24"/>
                <w:szCs w:val="24"/>
              </w:rPr>
              <w:t>社區式日間照顧服務機構、社區日間作業設施、</w:t>
            </w:r>
            <w:proofErr w:type="gramStart"/>
            <w:r w:rsidRPr="00CD2A46">
              <w:rPr>
                <w:rFonts w:ascii="Arial" w:eastAsia="標楷體" w:hAnsi="Arial" w:cs="Arial" w:hint="eastAsia"/>
                <w:sz w:val="24"/>
                <w:szCs w:val="24"/>
              </w:rPr>
              <w:t>家庭托顧</w:t>
            </w:r>
            <w:proofErr w:type="gramEnd"/>
            <w:r w:rsidRPr="00CD2A46">
              <w:rPr>
                <w:rFonts w:ascii="Arial" w:eastAsia="標楷體" w:hAnsi="Arial" w:cs="Arial" w:hint="eastAsia"/>
                <w:sz w:val="24"/>
                <w:szCs w:val="24"/>
              </w:rPr>
              <w:t>、社區居住機構</w:t>
            </w:r>
            <w:r w:rsidR="00C76930" w:rsidRPr="00CD2A46">
              <w:rPr>
                <w:rFonts w:ascii="Arial" w:eastAsia="標楷體" w:hAnsi="Arial" w:cs="Arial" w:hint="eastAsia"/>
                <w:sz w:val="24"/>
                <w:szCs w:val="24"/>
              </w:rPr>
              <w:t>等</w:t>
            </w:r>
            <w:r w:rsidRPr="00CD2A46">
              <w:rPr>
                <w:rFonts w:ascii="Arial" w:eastAsia="標楷體" w:hAnsi="Arial" w:cs="Arial" w:hint="eastAsia"/>
                <w:sz w:val="24"/>
                <w:szCs w:val="24"/>
              </w:rPr>
              <w:t>)</w:t>
            </w:r>
          </w:p>
        </w:tc>
      </w:tr>
      <w:tr w:rsidR="00CD2A46" w:rsidRPr="00CD2A46" w14:paraId="52840286" w14:textId="77777777" w:rsidTr="00E728CB">
        <w:tc>
          <w:tcPr>
            <w:tcW w:w="2263" w:type="dxa"/>
          </w:tcPr>
          <w:p w14:paraId="410607DF" w14:textId="3E1AA6CA" w:rsidR="0008587E" w:rsidRPr="00CD2A46" w:rsidRDefault="0008587E" w:rsidP="0008587E">
            <w:pPr>
              <w:adjustRightInd w:val="0"/>
              <w:snapToGrid w:val="0"/>
              <w:spacing w:line="440" w:lineRule="exact"/>
              <w:jc w:val="both"/>
              <w:rPr>
                <w:rFonts w:ascii="Arial" w:eastAsia="標楷體" w:hAnsi="Arial" w:cs="Arial"/>
                <w:sz w:val="24"/>
                <w:szCs w:val="24"/>
              </w:rPr>
            </w:pPr>
            <w:r w:rsidRPr="00CD2A46">
              <w:rPr>
                <w:rFonts w:ascii="Arial" w:eastAsia="標楷體" w:hAnsi="Arial" w:cs="Arial" w:hint="eastAsia"/>
                <w:sz w:val="24"/>
                <w:szCs w:val="24"/>
              </w:rPr>
              <w:t>113</w:t>
            </w:r>
            <w:r w:rsidRPr="00CD2A46">
              <w:rPr>
                <w:rFonts w:ascii="Arial" w:eastAsia="標楷體" w:hAnsi="Arial" w:cs="Arial" w:hint="eastAsia"/>
                <w:sz w:val="24"/>
                <w:szCs w:val="24"/>
              </w:rPr>
              <w:t>年</w:t>
            </w:r>
            <w:r w:rsidRPr="00CD2A46">
              <w:rPr>
                <w:rFonts w:ascii="Arial" w:eastAsia="標楷體" w:hAnsi="Arial" w:cs="Arial" w:hint="eastAsia"/>
                <w:sz w:val="24"/>
                <w:szCs w:val="24"/>
              </w:rPr>
              <w:t>(</w:t>
            </w:r>
            <w:r w:rsidRPr="00CD2A46">
              <w:rPr>
                <w:rFonts w:ascii="Arial" w:eastAsia="標楷體" w:hAnsi="Arial" w:cs="Arial" w:hint="eastAsia"/>
                <w:sz w:val="24"/>
                <w:szCs w:val="24"/>
              </w:rPr>
              <w:t>含</w:t>
            </w:r>
            <w:r w:rsidRPr="00CD2A46">
              <w:rPr>
                <w:rFonts w:ascii="Arial" w:eastAsia="標楷體" w:hAnsi="Arial" w:cs="Arial" w:hint="eastAsia"/>
                <w:sz w:val="24"/>
                <w:szCs w:val="24"/>
              </w:rPr>
              <w:t>)</w:t>
            </w:r>
            <w:r w:rsidRPr="00CD2A46">
              <w:rPr>
                <w:rFonts w:ascii="Arial" w:eastAsia="標楷體" w:hAnsi="Arial" w:cs="Arial" w:hint="eastAsia"/>
                <w:sz w:val="24"/>
                <w:szCs w:val="24"/>
              </w:rPr>
              <w:t>以前已辦理本計畫</w:t>
            </w:r>
            <w:r w:rsidR="00C76930" w:rsidRPr="00CD2A46">
              <w:rPr>
                <w:rFonts w:ascii="Arial" w:eastAsia="標楷體" w:hAnsi="Arial" w:cs="Arial" w:hint="eastAsia"/>
                <w:sz w:val="24"/>
                <w:szCs w:val="24"/>
              </w:rPr>
              <w:t>者</w:t>
            </w:r>
          </w:p>
        </w:tc>
        <w:tc>
          <w:tcPr>
            <w:tcW w:w="1560" w:type="dxa"/>
          </w:tcPr>
          <w:p w14:paraId="1F68C6DD" w14:textId="45D67CDE" w:rsidR="0008587E" w:rsidRPr="00CD2A46" w:rsidRDefault="0008587E" w:rsidP="0008587E">
            <w:pPr>
              <w:adjustRightInd w:val="0"/>
              <w:snapToGrid w:val="0"/>
              <w:spacing w:line="440" w:lineRule="exact"/>
              <w:jc w:val="both"/>
              <w:rPr>
                <w:rFonts w:ascii="Arial" w:eastAsia="標楷體" w:hAnsi="Arial" w:cs="Arial"/>
                <w:sz w:val="24"/>
                <w:szCs w:val="24"/>
              </w:rPr>
            </w:pPr>
            <w:r w:rsidRPr="00CD2A46">
              <w:rPr>
                <w:rFonts w:ascii="Arial" w:eastAsia="標楷體" w:hAnsi="Arial" w:cs="Arial" w:hint="eastAsia"/>
                <w:sz w:val="24"/>
                <w:szCs w:val="24"/>
              </w:rPr>
              <w:t>至少</w:t>
            </w:r>
            <w:r w:rsidR="00E728CB" w:rsidRPr="00CD2A46">
              <w:rPr>
                <w:rFonts w:ascii="Arial" w:eastAsia="標楷體" w:hAnsi="Arial" w:cs="Arial" w:hint="eastAsia"/>
                <w:sz w:val="24"/>
                <w:szCs w:val="24"/>
              </w:rPr>
              <w:t>7</w:t>
            </w:r>
            <w:r w:rsidRPr="00CD2A46">
              <w:rPr>
                <w:rFonts w:ascii="Arial" w:eastAsia="標楷體" w:hAnsi="Arial" w:cs="Arial" w:hint="eastAsia"/>
                <w:sz w:val="24"/>
                <w:szCs w:val="24"/>
              </w:rPr>
              <w:t>家</w:t>
            </w:r>
          </w:p>
        </w:tc>
        <w:tc>
          <w:tcPr>
            <w:tcW w:w="2409" w:type="dxa"/>
          </w:tcPr>
          <w:p w14:paraId="11A1BF64" w14:textId="07342E59" w:rsidR="0008587E" w:rsidRPr="00CD2A46" w:rsidRDefault="0008587E" w:rsidP="0008587E">
            <w:pPr>
              <w:adjustRightInd w:val="0"/>
              <w:snapToGrid w:val="0"/>
              <w:spacing w:line="440" w:lineRule="exact"/>
              <w:jc w:val="both"/>
              <w:rPr>
                <w:rFonts w:ascii="Arial" w:eastAsia="標楷體" w:hAnsi="Arial" w:cs="Arial"/>
                <w:sz w:val="24"/>
                <w:szCs w:val="24"/>
              </w:rPr>
            </w:pPr>
            <w:r w:rsidRPr="00CD2A46">
              <w:rPr>
                <w:rFonts w:ascii="Arial" w:eastAsia="標楷體" w:hAnsi="Arial" w:cs="Arial" w:hint="eastAsia"/>
                <w:sz w:val="24"/>
                <w:szCs w:val="24"/>
              </w:rPr>
              <w:t>至少</w:t>
            </w:r>
            <w:r w:rsidR="00E728CB" w:rsidRPr="00CD2A46">
              <w:rPr>
                <w:rFonts w:ascii="Arial" w:eastAsia="標楷體" w:hAnsi="Arial" w:cs="Arial" w:hint="eastAsia"/>
                <w:sz w:val="24"/>
                <w:szCs w:val="24"/>
              </w:rPr>
              <w:t>7</w:t>
            </w:r>
            <w:r w:rsidRPr="00CD2A46">
              <w:rPr>
                <w:rFonts w:ascii="Arial" w:eastAsia="標楷體" w:hAnsi="Arial" w:cs="Arial" w:hint="eastAsia"/>
                <w:sz w:val="24"/>
                <w:szCs w:val="24"/>
              </w:rPr>
              <w:t>家</w:t>
            </w:r>
          </w:p>
        </w:tc>
        <w:tc>
          <w:tcPr>
            <w:tcW w:w="4111" w:type="dxa"/>
          </w:tcPr>
          <w:p w14:paraId="05380E2A" w14:textId="71DE40DD" w:rsidR="0008587E" w:rsidRPr="00CD2A46" w:rsidRDefault="00E728CB" w:rsidP="00E728CB">
            <w:pPr>
              <w:adjustRightInd w:val="0"/>
              <w:snapToGrid w:val="0"/>
              <w:spacing w:line="440" w:lineRule="exact"/>
              <w:jc w:val="both"/>
              <w:rPr>
                <w:rFonts w:ascii="Arial" w:eastAsia="標楷體" w:hAnsi="Arial" w:cs="Arial"/>
                <w:sz w:val="24"/>
                <w:szCs w:val="24"/>
              </w:rPr>
            </w:pPr>
            <w:r w:rsidRPr="00CD2A46">
              <w:rPr>
                <w:rFonts w:ascii="Arial" w:eastAsia="標楷體" w:hAnsi="Arial" w:cs="Arial" w:hint="eastAsia"/>
                <w:sz w:val="24"/>
                <w:szCs w:val="24"/>
              </w:rPr>
              <w:t>至少</w:t>
            </w:r>
            <w:r w:rsidRPr="00CD2A46">
              <w:rPr>
                <w:rFonts w:ascii="Arial" w:eastAsia="標楷體" w:hAnsi="Arial" w:cs="Arial" w:hint="eastAsia"/>
                <w:sz w:val="24"/>
                <w:szCs w:val="24"/>
              </w:rPr>
              <w:t>2</w:t>
            </w:r>
            <w:r w:rsidRPr="00CD2A46">
              <w:rPr>
                <w:rFonts w:ascii="Arial" w:eastAsia="標楷體" w:hAnsi="Arial" w:cs="Arial" w:hint="eastAsia"/>
                <w:sz w:val="24"/>
                <w:szCs w:val="24"/>
              </w:rPr>
              <w:t>家</w:t>
            </w:r>
          </w:p>
        </w:tc>
      </w:tr>
      <w:tr w:rsidR="00E728CB" w:rsidRPr="00CD2A46" w14:paraId="5B93B4C9" w14:textId="77777777" w:rsidTr="00E728CB">
        <w:tc>
          <w:tcPr>
            <w:tcW w:w="2263" w:type="dxa"/>
          </w:tcPr>
          <w:p w14:paraId="2D61C165" w14:textId="6507DA09" w:rsidR="0008587E" w:rsidRPr="00CD2A46" w:rsidRDefault="0008587E" w:rsidP="0008587E">
            <w:pPr>
              <w:adjustRightInd w:val="0"/>
              <w:snapToGrid w:val="0"/>
              <w:spacing w:line="440" w:lineRule="exact"/>
              <w:jc w:val="both"/>
              <w:rPr>
                <w:rFonts w:ascii="Arial" w:eastAsia="標楷體" w:hAnsi="Arial" w:cs="Arial"/>
                <w:sz w:val="24"/>
                <w:szCs w:val="24"/>
              </w:rPr>
            </w:pPr>
            <w:r w:rsidRPr="00CD2A46">
              <w:rPr>
                <w:rFonts w:ascii="Arial" w:eastAsia="標楷體" w:hAnsi="Arial" w:cs="Arial" w:hint="eastAsia"/>
                <w:sz w:val="24"/>
                <w:szCs w:val="24"/>
              </w:rPr>
              <w:lastRenderedPageBreak/>
              <w:t>114</w:t>
            </w:r>
            <w:r w:rsidRPr="00CD2A46">
              <w:rPr>
                <w:rFonts w:ascii="Arial" w:eastAsia="標楷體" w:hAnsi="Arial" w:cs="Arial" w:hint="eastAsia"/>
                <w:sz w:val="24"/>
                <w:szCs w:val="24"/>
              </w:rPr>
              <w:t>年新辦理本計畫之機構</w:t>
            </w:r>
            <w:r w:rsidR="00C76930" w:rsidRPr="00CD2A46">
              <w:rPr>
                <w:rFonts w:ascii="Arial" w:eastAsia="標楷體" w:hAnsi="Arial" w:cs="Arial" w:hint="eastAsia"/>
                <w:sz w:val="24"/>
                <w:szCs w:val="24"/>
              </w:rPr>
              <w:t>者</w:t>
            </w:r>
          </w:p>
        </w:tc>
        <w:tc>
          <w:tcPr>
            <w:tcW w:w="1560" w:type="dxa"/>
          </w:tcPr>
          <w:p w14:paraId="1A451D0E" w14:textId="085429BF" w:rsidR="0008587E" w:rsidRPr="00CD2A46" w:rsidRDefault="0008587E" w:rsidP="0008587E">
            <w:pPr>
              <w:adjustRightInd w:val="0"/>
              <w:snapToGrid w:val="0"/>
              <w:spacing w:line="440" w:lineRule="exact"/>
              <w:jc w:val="both"/>
              <w:rPr>
                <w:rFonts w:ascii="Arial" w:eastAsia="標楷體" w:hAnsi="Arial" w:cs="Arial"/>
                <w:sz w:val="24"/>
                <w:szCs w:val="24"/>
              </w:rPr>
            </w:pPr>
            <w:r w:rsidRPr="00CD2A46">
              <w:rPr>
                <w:rFonts w:ascii="Arial" w:eastAsia="標楷體" w:hAnsi="Arial" w:cs="Arial" w:hint="eastAsia"/>
                <w:sz w:val="24"/>
                <w:szCs w:val="24"/>
              </w:rPr>
              <w:t>至少</w:t>
            </w:r>
            <w:r w:rsidRPr="00CD2A46">
              <w:rPr>
                <w:rFonts w:ascii="Arial" w:eastAsia="標楷體" w:hAnsi="Arial" w:cs="Arial" w:hint="eastAsia"/>
                <w:sz w:val="24"/>
                <w:szCs w:val="24"/>
              </w:rPr>
              <w:t>5</w:t>
            </w:r>
            <w:r w:rsidRPr="00CD2A46">
              <w:rPr>
                <w:rFonts w:ascii="Arial" w:eastAsia="標楷體" w:hAnsi="Arial" w:cs="Arial" w:hint="eastAsia"/>
                <w:sz w:val="24"/>
                <w:szCs w:val="24"/>
              </w:rPr>
              <w:t>家</w:t>
            </w:r>
          </w:p>
        </w:tc>
        <w:tc>
          <w:tcPr>
            <w:tcW w:w="2409" w:type="dxa"/>
          </w:tcPr>
          <w:p w14:paraId="687861FF" w14:textId="1DF508B7" w:rsidR="0008587E" w:rsidRPr="00CD2A46" w:rsidRDefault="0008587E" w:rsidP="0008587E">
            <w:pPr>
              <w:adjustRightInd w:val="0"/>
              <w:snapToGrid w:val="0"/>
              <w:spacing w:line="440" w:lineRule="exact"/>
              <w:jc w:val="both"/>
              <w:rPr>
                <w:rFonts w:ascii="Arial" w:eastAsia="標楷體" w:hAnsi="Arial" w:cs="Arial"/>
                <w:sz w:val="24"/>
                <w:szCs w:val="24"/>
              </w:rPr>
            </w:pPr>
            <w:r w:rsidRPr="00CD2A46">
              <w:rPr>
                <w:rFonts w:ascii="Arial" w:eastAsia="標楷體" w:hAnsi="Arial" w:cs="Arial" w:hint="eastAsia"/>
                <w:sz w:val="24"/>
                <w:szCs w:val="24"/>
              </w:rPr>
              <w:t>至少</w:t>
            </w:r>
            <w:r w:rsidRPr="00CD2A46">
              <w:rPr>
                <w:rFonts w:ascii="Arial" w:eastAsia="標楷體" w:hAnsi="Arial" w:cs="Arial" w:hint="eastAsia"/>
                <w:sz w:val="24"/>
                <w:szCs w:val="24"/>
              </w:rPr>
              <w:t>5</w:t>
            </w:r>
            <w:r w:rsidRPr="00CD2A46">
              <w:rPr>
                <w:rFonts w:ascii="Arial" w:eastAsia="標楷體" w:hAnsi="Arial" w:cs="Arial" w:hint="eastAsia"/>
                <w:sz w:val="24"/>
                <w:szCs w:val="24"/>
              </w:rPr>
              <w:t>家</w:t>
            </w:r>
          </w:p>
        </w:tc>
        <w:tc>
          <w:tcPr>
            <w:tcW w:w="4111" w:type="dxa"/>
          </w:tcPr>
          <w:p w14:paraId="6D547184" w14:textId="619A7C82" w:rsidR="0008587E" w:rsidRPr="00CD2A46" w:rsidRDefault="00E728CB" w:rsidP="0008587E">
            <w:pPr>
              <w:adjustRightInd w:val="0"/>
              <w:snapToGrid w:val="0"/>
              <w:spacing w:line="440" w:lineRule="exact"/>
              <w:jc w:val="both"/>
              <w:rPr>
                <w:rFonts w:ascii="Arial" w:eastAsia="標楷體" w:hAnsi="Arial" w:cs="Arial"/>
                <w:sz w:val="24"/>
                <w:szCs w:val="24"/>
              </w:rPr>
            </w:pPr>
            <w:r w:rsidRPr="00CD2A46">
              <w:rPr>
                <w:rFonts w:ascii="Arial" w:eastAsia="標楷體" w:hAnsi="Arial" w:cs="Arial" w:hint="eastAsia"/>
                <w:sz w:val="24"/>
                <w:szCs w:val="24"/>
              </w:rPr>
              <w:t>至少</w:t>
            </w:r>
            <w:r w:rsidRPr="00CD2A46">
              <w:rPr>
                <w:rFonts w:ascii="Arial" w:eastAsia="標楷體" w:hAnsi="Arial" w:cs="Arial" w:hint="eastAsia"/>
                <w:sz w:val="24"/>
                <w:szCs w:val="24"/>
              </w:rPr>
              <w:t>2</w:t>
            </w:r>
            <w:r w:rsidRPr="00CD2A46">
              <w:rPr>
                <w:rFonts w:ascii="Arial" w:eastAsia="標楷體" w:hAnsi="Arial" w:cs="Arial" w:hint="eastAsia"/>
                <w:sz w:val="24"/>
                <w:szCs w:val="24"/>
              </w:rPr>
              <w:t>家</w:t>
            </w:r>
          </w:p>
        </w:tc>
      </w:tr>
    </w:tbl>
    <w:p w14:paraId="269F8187" w14:textId="77777777" w:rsidR="0008587E" w:rsidRPr="00CD2A46" w:rsidRDefault="0008587E" w:rsidP="0008587E">
      <w:pPr>
        <w:adjustRightInd w:val="0"/>
        <w:snapToGrid w:val="0"/>
        <w:spacing w:line="440" w:lineRule="exact"/>
        <w:jc w:val="both"/>
        <w:rPr>
          <w:rFonts w:ascii="Arial" w:eastAsia="標楷體" w:hAnsi="Arial" w:cs="Arial"/>
          <w:kern w:val="0"/>
          <w:sz w:val="28"/>
          <w:szCs w:val="28"/>
        </w:rPr>
      </w:pPr>
    </w:p>
    <w:p w14:paraId="610712FD" w14:textId="25433E6A" w:rsidR="00E728CB" w:rsidRPr="00CD2A46" w:rsidRDefault="00E728CB" w:rsidP="00BB00FB">
      <w:pPr>
        <w:numPr>
          <w:ilvl w:val="0"/>
          <w:numId w:val="16"/>
        </w:numPr>
        <w:adjustRightInd w:val="0"/>
        <w:snapToGrid w:val="0"/>
        <w:spacing w:line="440" w:lineRule="exact"/>
        <w:ind w:left="2127" w:hanging="426"/>
        <w:jc w:val="both"/>
        <w:rPr>
          <w:rFonts w:ascii="Arial" w:eastAsia="標楷體" w:hAnsi="Arial" w:cs="Arial"/>
          <w:kern w:val="0"/>
          <w:sz w:val="28"/>
          <w:szCs w:val="28"/>
        </w:rPr>
      </w:pPr>
      <w:r w:rsidRPr="00CD2A46">
        <w:rPr>
          <w:rFonts w:ascii="Arial" w:eastAsia="標楷體" w:hAnsi="Arial" w:cs="Arial" w:hint="eastAsia"/>
          <w:kern w:val="0"/>
          <w:sz w:val="28"/>
          <w:szCs w:val="28"/>
        </w:rPr>
        <w:t>外展服務類型包括：需就醫個案認知及行為輔導、個案討論、機構工作人員或</w:t>
      </w:r>
      <w:r w:rsidRPr="00CD2A46">
        <w:rPr>
          <w:rFonts w:ascii="Arial" w:eastAsia="標楷體" w:hAnsi="Arial" w:cs="Arial"/>
          <w:kern w:val="0"/>
          <w:sz w:val="28"/>
          <w:szCs w:val="28"/>
        </w:rPr>
        <w:t>照顧者</w:t>
      </w:r>
      <w:r w:rsidR="00C76930" w:rsidRPr="00CD2A46">
        <w:rPr>
          <w:rFonts w:ascii="Arial" w:eastAsia="標楷體" w:hAnsi="Arial" w:cs="Arial" w:hint="eastAsia"/>
          <w:kern w:val="0"/>
          <w:sz w:val="28"/>
          <w:szCs w:val="28"/>
        </w:rPr>
        <w:t>衛生教育</w:t>
      </w:r>
      <w:r w:rsidRPr="00CD2A46">
        <w:rPr>
          <w:rFonts w:ascii="Arial" w:eastAsia="標楷體" w:hAnsi="Arial" w:cs="Arial" w:hint="eastAsia"/>
          <w:kern w:val="0"/>
          <w:sz w:val="28"/>
          <w:szCs w:val="28"/>
        </w:rPr>
        <w:t>、</w:t>
      </w:r>
      <w:r w:rsidRPr="00CD2A46">
        <w:rPr>
          <w:rFonts w:ascii="Arial" w:eastAsia="標楷體" w:hAnsi="Arial" w:cs="Arial"/>
          <w:kern w:val="0"/>
          <w:sz w:val="28"/>
          <w:szCs w:val="28"/>
        </w:rPr>
        <w:t>精神醫療諮詢</w:t>
      </w:r>
      <w:r w:rsidRPr="00CD2A46">
        <w:rPr>
          <w:rFonts w:ascii="Arial" w:eastAsia="標楷體" w:hAnsi="Arial" w:cs="Arial" w:hint="eastAsia"/>
          <w:kern w:val="0"/>
          <w:sz w:val="28"/>
          <w:szCs w:val="28"/>
        </w:rPr>
        <w:t>、</w:t>
      </w:r>
      <w:r w:rsidR="00C76930" w:rsidRPr="00CD2A46">
        <w:rPr>
          <w:rFonts w:ascii="Arial" w:eastAsia="標楷體" w:hAnsi="Arial" w:cs="Arial" w:hint="eastAsia"/>
          <w:kern w:val="0"/>
          <w:sz w:val="28"/>
          <w:szCs w:val="28"/>
        </w:rPr>
        <w:t>教育訓練、</w:t>
      </w:r>
      <w:r w:rsidRPr="00CD2A46">
        <w:rPr>
          <w:rFonts w:ascii="Arial" w:eastAsia="標楷體" w:hAnsi="Arial" w:cs="Arial" w:hint="eastAsia"/>
          <w:kern w:val="0"/>
          <w:sz w:val="28"/>
          <w:szCs w:val="28"/>
        </w:rPr>
        <w:t>個案及家屬心理諮商、個案職能治療</w:t>
      </w:r>
      <w:r w:rsidR="00392CA5" w:rsidRPr="00CD2A46">
        <w:rPr>
          <w:rFonts w:ascii="Arial" w:eastAsia="標楷體" w:hAnsi="Arial" w:cs="Arial" w:hint="eastAsia"/>
          <w:kern w:val="0"/>
          <w:sz w:val="28"/>
          <w:szCs w:val="28"/>
        </w:rPr>
        <w:t>。</w:t>
      </w:r>
    </w:p>
    <w:p w14:paraId="5C2292B1" w14:textId="6550E158" w:rsidR="00392CA5" w:rsidRPr="00CD2A46" w:rsidRDefault="00392CA5" w:rsidP="00392CA5">
      <w:pPr>
        <w:numPr>
          <w:ilvl w:val="0"/>
          <w:numId w:val="16"/>
        </w:numPr>
        <w:adjustRightInd w:val="0"/>
        <w:snapToGrid w:val="0"/>
        <w:spacing w:line="440" w:lineRule="exact"/>
        <w:ind w:left="2127" w:hanging="426"/>
        <w:jc w:val="both"/>
        <w:rPr>
          <w:rFonts w:ascii="Arial" w:eastAsia="標楷體" w:hAnsi="Arial" w:cs="Arial"/>
          <w:kern w:val="0"/>
          <w:sz w:val="28"/>
          <w:szCs w:val="28"/>
        </w:rPr>
      </w:pPr>
      <w:r w:rsidRPr="00CD2A46">
        <w:rPr>
          <w:rFonts w:ascii="Arial" w:eastAsia="標楷體" w:hAnsi="Arial" w:cs="Arial" w:hint="eastAsia"/>
          <w:kern w:val="0"/>
          <w:sz w:val="28"/>
          <w:szCs w:val="28"/>
        </w:rPr>
        <w:t>如係辦理講座、教育訓練等，得僅由心理師、職能治療師或個案管理師出席，但每家合作機構</w:t>
      </w:r>
      <w:r w:rsidRPr="00CD2A46">
        <w:rPr>
          <w:rFonts w:ascii="Arial" w:eastAsia="標楷體" w:hAnsi="Arial" w:cs="Arial" w:hint="eastAsia"/>
          <w:kern w:val="0"/>
          <w:sz w:val="28"/>
          <w:szCs w:val="28"/>
        </w:rPr>
        <w:t>1</w:t>
      </w:r>
      <w:r w:rsidRPr="00CD2A46">
        <w:rPr>
          <w:rFonts w:ascii="Arial" w:eastAsia="標楷體" w:hAnsi="Arial" w:cs="Arial" w:hint="eastAsia"/>
          <w:kern w:val="0"/>
          <w:sz w:val="28"/>
          <w:szCs w:val="28"/>
        </w:rPr>
        <w:t>年以</w:t>
      </w:r>
      <w:r w:rsidR="007C33BD" w:rsidRPr="00CD2A46">
        <w:rPr>
          <w:rFonts w:ascii="Arial" w:eastAsia="標楷體" w:hAnsi="Arial" w:cs="Arial" w:hint="eastAsia"/>
          <w:kern w:val="0"/>
          <w:sz w:val="28"/>
          <w:szCs w:val="28"/>
        </w:rPr>
        <w:t>至</w:t>
      </w:r>
      <w:r w:rsidR="00C76930" w:rsidRPr="00CD2A46">
        <w:rPr>
          <w:rFonts w:ascii="Arial" w:eastAsia="標楷體" w:hAnsi="Arial" w:cs="Arial" w:hint="eastAsia"/>
          <w:kern w:val="0"/>
          <w:sz w:val="28"/>
          <w:szCs w:val="28"/>
        </w:rPr>
        <w:t>多辦理</w:t>
      </w:r>
      <w:r w:rsidRPr="00CD2A46">
        <w:rPr>
          <w:rFonts w:ascii="Arial" w:eastAsia="標楷體" w:hAnsi="Arial" w:cs="Arial" w:hint="eastAsia"/>
          <w:kern w:val="0"/>
          <w:sz w:val="28"/>
          <w:szCs w:val="28"/>
        </w:rPr>
        <w:t>3</w:t>
      </w:r>
      <w:r w:rsidRPr="00CD2A46">
        <w:rPr>
          <w:rFonts w:ascii="Arial" w:eastAsia="標楷體" w:hAnsi="Arial" w:cs="Arial" w:hint="eastAsia"/>
          <w:kern w:val="0"/>
          <w:sz w:val="28"/>
          <w:szCs w:val="28"/>
        </w:rPr>
        <w:t>場次為原則</w:t>
      </w:r>
      <w:r w:rsidRPr="00CD2A46">
        <w:rPr>
          <w:rFonts w:ascii="Arial" w:eastAsia="標楷體" w:hAnsi="Arial" w:cs="Arial"/>
          <w:kern w:val="0"/>
          <w:sz w:val="28"/>
          <w:szCs w:val="28"/>
        </w:rPr>
        <w:t>。</w:t>
      </w:r>
    </w:p>
    <w:p w14:paraId="30187A81" w14:textId="5EC739EF" w:rsidR="00BB00FB" w:rsidRPr="00CD2A46" w:rsidRDefault="00BB00FB" w:rsidP="00BB00FB">
      <w:pPr>
        <w:numPr>
          <w:ilvl w:val="0"/>
          <w:numId w:val="16"/>
        </w:numPr>
        <w:adjustRightInd w:val="0"/>
        <w:snapToGrid w:val="0"/>
        <w:spacing w:line="440" w:lineRule="exact"/>
        <w:ind w:left="2127" w:hanging="426"/>
        <w:jc w:val="both"/>
        <w:rPr>
          <w:rFonts w:ascii="Arial" w:eastAsia="標楷體" w:hAnsi="Arial" w:cs="Arial"/>
          <w:kern w:val="0"/>
          <w:sz w:val="28"/>
          <w:szCs w:val="28"/>
        </w:rPr>
      </w:pPr>
      <w:r w:rsidRPr="00CD2A46">
        <w:rPr>
          <w:rFonts w:ascii="Arial" w:eastAsia="標楷體" w:hAnsi="Arial" w:cs="Arial" w:hint="eastAsia"/>
          <w:kern w:val="0"/>
          <w:sz w:val="28"/>
          <w:szCs w:val="28"/>
        </w:rPr>
        <w:t>與實際服務人數達</w:t>
      </w:r>
      <w:r w:rsidR="00C76930" w:rsidRPr="00CD2A46">
        <w:rPr>
          <w:rFonts w:ascii="Arial" w:eastAsia="標楷體" w:hAnsi="Arial" w:cs="Arial" w:hint="eastAsia"/>
          <w:kern w:val="0"/>
          <w:sz w:val="28"/>
          <w:szCs w:val="28"/>
        </w:rPr>
        <w:t>100</w:t>
      </w:r>
      <w:r w:rsidRPr="00CD2A46">
        <w:rPr>
          <w:rFonts w:ascii="Arial" w:eastAsia="標楷體" w:hAnsi="Arial" w:cs="Arial" w:hint="eastAsia"/>
          <w:kern w:val="0"/>
          <w:sz w:val="28"/>
          <w:szCs w:val="28"/>
        </w:rPr>
        <w:t>人以上且安置有多重障礙者及服務嚴重情緒行為者之</w:t>
      </w:r>
      <w:r w:rsidR="00C76930" w:rsidRPr="00CD2A46">
        <w:rPr>
          <w:rFonts w:ascii="Arial" w:eastAsia="標楷體" w:hAnsi="Arial" w:cs="Arial" w:hint="eastAsia"/>
          <w:kern w:val="0"/>
          <w:sz w:val="28"/>
          <w:szCs w:val="28"/>
        </w:rPr>
        <w:t>身心障礙福利</w:t>
      </w:r>
      <w:r w:rsidRPr="00CD2A46">
        <w:rPr>
          <w:rFonts w:ascii="Arial" w:eastAsia="標楷體" w:hAnsi="Arial" w:cs="Arial" w:hint="eastAsia"/>
          <w:kern w:val="0"/>
          <w:sz w:val="28"/>
          <w:szCs w:val="28"/>
        </w:rPr>
        <w:t>機構及兒少安置機構等</w:t>
      </w:r>
      <w:r w:rsidRPr="00CD2A46">
        <w:rPr>
          <w:rFonts w:ascii="Arial" w:eastAsia="標楷體" w:hAnsi="Arial" w:cs="Arial" w:hint="eastAsia"/>
          <w:kern w:val="0"/>
          <w:sz w:val="28"/>
          <w:szCs w:val="28"/>
        </w:rPr>
        <w:t>2</w:t>
      </w:r>
      <w:r w:rsidRPr="00CD2A46">
        <w:rPr>
          <w:rFonts w:ascii="Arial" w:eastAsia="標楷體" w:hAnsi="Arial" w:cs="Arial" w:hint="eastAsia"/>
          <w:kern w:val="0"/>
          <w:sz w:val="28"/>
          <w:szCs w:val="28"/>
        </w:rPr>
        <w:t>類機構，作為優先合作對象。</w:t>
      </w:r>
    </w:p>
    <w:p w14:paraId="36206953" w14:textId="77777777" w:rsidR="00BB00FB" w:rsidRPr="00CD2A46" w:rsidRDefault="00BB00FB" w:rsidP="00BB00FB">
      <w:pPr>
        <w:numPr>
          <w:ilvl w:val="0"/>
          <w:numId w:val="16"/>
        </w:numPr>
        <w:adjustRightInd w:val="0"/>
        <w:snapToGrid w:val="0"/>
        <w:spacing w:line="440" w:lineRule="exact"/>
        <w:ind w:left="2127" w:hanging="426"/>
        <w:jc w:val="both"/>
        <w:rPr>
          <w:rFonts w:ascii="Arial" w:eastAsia="標楷體" w:hAnsi="Arial" w:cs="Arial"/>
          <w:kern w:val="0"/>
          <w:sz w:val="28"/>
          <w:szCs w:val="28"/>
        </w:rPr>
      </w:pPr>
      <w:r w:rsidRPr="00CD2A46">
        <w:rPr>
          <w:rFonts w:ascii="Arial" w:eastAsia="標楷體" w:hAnsi="Arial" w:cs="Arial" w:hint="eastAsia"/>
          <w:kern w:val="0"/>
          <w:sz w:val="28"/>
          <w:szCs w:val="28"/>
        </w:rPr>
        <w:t>地處偏遠之</w:t>
      </w:r>
      <w:r w:rsidRPr="00CD2A46">
        <w:rPr>
          <w:rFonts w:ascii="Arial" w:eastAsia="標楷體" w:hAnsi="Arial" w:cs="Arial" w:hint="eastAsia"/>
          <w:sz w:val="28"/>
          <w:szCs w:val="28"/>
        </w:rPr>
        <w:t>機關（構）</w:t>
      </w:r>
      <w:r w:rsidRPr="00CD2A46">
        <w:rPr>
          <w:rFonts w:ascii="Arial" w:eastAsia="標楷體" w:hAnsi="Arial" w:cs="Arial" w:hint="eastAsia"/>
          <w:kern w:val="0"/>
          <w:sz w:val="28"/>
          <w:szCs w:val="28"/>
        </w:rPr>
        <w:t>規模，若不符前開要求，惟其尚未有其他精神醫療資源協助者，得予納入合作。</w:t>
      </w:r>
    </w:p>
    <w:p w14:paraId="1475736A" w14:textId="1465A036" w:rsidR="00BB00FB" w:rsidRPr="00CD2A46" w:rsidRDefault="00CE4E9B" w:rsidP="00BB00FB">
      <w:pPr>
        <w:numPr>
          <w:ilvl w:val="0"/>
          <w:numId w:val="16"/>
        </w:numPr>
        <w:adjustRightInd w:val="0"/>
        <w:snapToGrid w:val="0"/>
        <w:spacing w:line="440" w:lineRule="exact"/>
        <w:ind w:left="2127" w:hanging="426"/>
        <w:jc w:val="both"/>
        <w:rPr>
          <w:rFonts w:ascii="Arial" w:eastAsia="標楷體" w:hAnsi="Arial" w:cs="Arial"/>
          <w:kern w:val="0"/>
          <w:sz w:val="28"/>
          <w:szCs w:val="28"/>
        </w:rPr>
      </w:pPr>
      <w:r w:rsidRPr="00CD2A46">
        <w:rPr>
          <w:rFonts w:ascii="Arial" w:eastAsia="標楷體" w:hAnsi="Arial" w:cs="Arial" w:hint="eastAsia"/>
          <w:kern w:val="0"/>
          <w:sz w:val="28"/>
          <w:szCs w:val="28"/>
        </w:rPr>
        <w:t>嚴重情緒行為特別門診</w:t>
      </w:r>
      <w:r w:rsidR="00BB00FB" w:rsidRPr="00CD2A46">
        <w:rPr>
          <w:rFonts w:ascii="Arial" w:eastAsia="標楷體" w:hAnsi="Arial" w:cs="Arial" w:hint="eastAsia"/>
          <w:kern w:val="0"/>
          <w:sz w:val="28"/>
          <w:szCs w:val="28"/>
        </w:rPr>
        <w:t>服務個案以自</w:t>
      </w:r>
      <w:r w:rsidR="00E728CB" w:rsidRPr="00CD2A46">
        <w:rPr>
          <w:rFonts w:ascii="Arial" w:eastAsia="標楷體" w:hAnsi="Arial" w:cs="Arial" w:hint="eastAsia"/>
          <w:kern w:val="0"/>
          <w:sz w:val="28"/>
          <w:szCs w:val="28"/>
        </w:rPr>
        <w:t>表</w:t>
      </w:r>
      <w:r w:rsidR="00E728CB" w:rsidRPr="00CD2A46">
        <w:rPr>
          <w:rFonts w:ascii="Arial" w:eastAsia="標楷體" w:hAnsi="Arial" w:cs="Arial" w:hint="eastAsia"/>
          <w:kern w:val="0"/>
          <w:sz w:val="28"/>
          <w:szCs w:val="28"/>
        </w:rPr>
        <w:t>2</w:t>
      </w:r>
      <w:r w:rsidR="00E728CB" w:rsidRPr="00CD2A46">
        <w:rPr>
          <w:rFonts w:ascii="Arial" w:eastAsia="標楷體" w:hAnsi="Arial" w:cs="Arial" w:hint="eastAsia"/>
          <w:kern w:val="0"/>
          <w:sz w:val="28"/>
          <w:szCs w:val="28"/>
        </w:rPr>
        <w:t>各類機構</w:t>
      </w:r>
      <w:r w:rsidR="00BB00FB" w:rsidRPr="00CD2A46">
        <w:rPr>
          <w:rFonts w:ascii="Arial" w:eastAsia="標楷體" w:hAnsi="Arial" w:cs="Arial" w:hint="eastAsia"/>
          <w:kern w:val="0"/>
          <w:sz w:val="28"/>
          <w:szCs w:val="28"/>
        </w:rPr>
        <w:t>轉</w:t>
      </w:r>
      <w:proofErr w:type="gramStart"/>
      <w:r w:rsidR="00BB00FB" w:rsidRPr="00CD2A46">
        <w:rPr>
          <w:rFonts w:ascii="Arial" w:eastAsia="標楷體" w:hAnsi="Arial" w:cs="Arial" w:hint="eastAsia"/>
          <w:kern w:val="0"/>
          <w:sz w:val="28"/>
          <w:szCs w:val="28"/>
        </w:rPr>
        <w:t>介</w:t>
      </w:r>
      <w:proofErr w:type="gramEnd"/>
      <w:r w:rsidR="00BB00FB" w:rsidRPr="00CD2A46">
        <w:rPr>
          <w:rFonts w:ascii="Arial" w:eastAsia="標楷體" w:hAnsi="Arial" w:cs="Arial" w:hint="eastAsia"/>
          <w:kern w:val="0"/>
          <w:sz w:val="28"/>
          <w:szCs w:val="28"/>
        </w:rPr>
        <w:t>者為優先，亦</w:t>
      </w:r>
      <w:r w:rsidR="00BB00FB" w:rsidRPr="00CD2A46">
        <w:rPr>
          <w:rFonts w:ascii="Arial" w:eastAsia="標楷體" w:hAnsi="Arial" w:cs="Arial" w:hint="eastAsia"/>
          <w:sz w:val="28"/>
          <w:szCs w:val="28"/>
        </w:rPr>
        <w:t>請受補助</w:t>
      </w:r>
      <w:r w:rsidR="00C76930" w:rsidRPr="00CD2A46">
        <w:rPr>
          <w:rFonts w:ascii="Arial" w:eastAsia="標楷體" w:hAnsi="Arial" w:cs="Arial" w:hint="eastAsia"/>
          <w:kern w:val="0"/>
          <w:sz w:val="28"/>
          <w:szCs w:val="28"/>
        </w:rPr>
        <w:t>醫療</w:t>
      </w:r>
      <w:r w:rsidR="00BB00FB" w:rsidRPr="00CD2A46">
        <w:rPr>
          <w:rFonts w:ascii="Arial" w:eastAsia="標楷體" w:hAnsi="Arial" w:cs="Arial" w:hint="eastAsia"/>
          <w:sz w:val="28"/>
          <w:szCs w:val="28"/>
        </w:rPr>
        <w:t>機構與</w:t>
      </w:r>
      <w:r w:rsidR="00BB00FB" w:rsidRPr="00CD2A46">
        <w:rPr>
          <w:rFonts w:ascii="Arial" w:eastAsia="標楷體" w:hAnsi="Arial" w:cs="Arial" w:hint="eastAsia"/>
          <w:kern w:val="0"/>
          <w:sz w:val="28"/>
          <w:szCs w:val="28"/>
        </w:rPr>
        <w:t>轄區各縣（市）衛生局合作，鼓勵各鄉鎮市區衛生所合作建立轉</w:t>
      </w:r>
      <w:proofErr w:type="gramStart"/>
      <w:r w:rsidR="00BB00FB" w:rsidRPr="00CD2A46">
        <w:rPr>
          <w:rFonts w:ascii="Arial" w:eastAsia="標楷體" w:hAnsi="Arial" w:cs="Arial" w:hint="eastAsia"/>
          <w:kern w:val="0"/>
          <w:sz w:val="28"/>
          <w:szCs w:val="28"/>
        </w:rPr>
        <w:t>介</w:t>
      </w:r>
      <w:proofErr w:type="gramEnd"/>
      <w:r w:rsidR="00BB00FB" w:rsidRPr="00CD2A46">
        <w:rPr>
          <w:rFonts w:ascii="Arial" w:eastAsia="標楷體" w:hAnsi="Arial" w:cs="Arial" w:hint="eastAsia"/>
          <w:kern w:val="0"/>
          <w:sz w:val="28"/>
          <w:szCs w:val="28"/>
        </w:rPr>
        <w:t>網絡，以發掘社區中有服務需求之個案，提供社區在宅外展精神醫療服務。</w:t>
      </w:r>
    </w:p>
    <w:p w14:paraId="78D97050" w14:textId="2901C4A3" w:rsidR="00BB00FB" w:rsidRPr="00CD2A46" w:rsidRDefault="00BB00FB" w:rsidP="00BB00FB">
      <w:pPr>
        <w:numPr>
          <w:ilvl w:val="0"/>
          <w:numId w:val="16"/>
        </w:numPr>
        <w:adjustRightInd w:val="0"/>
        <w:snapToGrid w:val="0"/>
        <w:spacing w:line="440" w:lineRule="exact"/>
        <w:ind w:left="2127" w:hanging="426"/>
        <w:jc w:val="both"/>
        <w:rPr>
          <w:rFonts w:ascii="Arial" w:eastAsia="標楷體" w:hAnsi="Arial" w:cs="Arial"/>
          <w:kern w:val="0"/>
          <w:sz w:val="28"/>
          <w:szCs w:val="28"/>
        </w:rPr>
      </w:pPr>
      <w:r w:rsidRPr="00CD2A46">
        <w:rPr>
          <w:rFonts w:ascii="Arial" w:eastAsia="標楷體" w:hAnsi="Arial" w:cs="Arial" w:hint="eastAsia"/>
          <w:kern w:val="0"/>
          <w:sz w:val="28"/>
          <w:szCs w:val="28"/>
        </w:rPr>
        <w:t>針對接受外展服務個案（如自閉症個案家屬或機構工作人員）服務工具之運用，建議朝實務面規劃辦理，如</w:t>
      </w:r>
      <w:r w:rsidR="00C76930" w:rsidRPr="00CD2A46">
        <w:rPr>
          <w:rFonts w:ascii="Arial" w:eastAsia="標楷體" w:hAnsi="Arial" w:cs="Arial" w:hint="eastAsia"/>
          <w:kern w:val="0"/>
          <w:sz w:val="28"/>
          <w:szCs w:val="28"/>
        </w:rPr>
        <w:t>：</w:t>
      </w:r>
      <w:r w:rsidRPr="00CD2A46">
        <w:rPr>
          <w:rFonts w:ascii="Arial" w:eastAsia="標楷體" w:hAnsi="Arial" w:cs="Arial" w:hint="eastAsia"/>
          <w:kern w:val="0"/>
          <w:sz w:val="28"/>
          <w:szCs w:val="28"/>
        </w:rPr>
        <w:t>現場示範、演練照顧技巧或錄製影片等方式。</w:t>
      </w:r>
    </w:p>
    <w:p w14:paraId="48B69FDA" w14:textId="3A1E3212" w:rsidR="00BB00FB" w:rsidRPr="00CD2A46" w:rsidRDefault="00BB00FB" w:rsidP="00BB00FB">
      <w:pPr>
        <w:numPr>
          <w:ilvl w:val="0"/>
          <w:numId w:val="16"/>
        </w:numPr>
        <w:adjustRightInd w:val="0"/>
        <w:snapToGrid w:val="0"/>
        <w:spacing w:line="440" w:lineRule="exact"/>
        <w:ind w:left="2127" w:hanging="426"/>
        <w:jc w:val="both"/>
        <w:rPr>
          <w:rFonts w:ascii="Arial" w:eastAsia="標楷體" w:hAnsi="Arial" w:cs="Arial"/>
          <w:kern w:val="0"/>
          <w:sz w:val="28"/>
          <w:szCs w:val="28"/>
        </w:rPr>
      </w:pPr>
      <w:r w:rsidRPr="00CD2A46">
        <w:rPr>
          <w:rFonts w:ascii="Arial" w:eastAsia="標楷體" w:hAnsi="Arial" w:cs="Arial"/>
          <w:kern w:val="0"/>
          <w:sz w:val="28"/>
          <w:szCs w:val="28"/>
        </w:rPr>
        <w:t>辦理</w:t>
      </w:r>
      <w:r w:rsidRPr="00CD2A46">
        <w:rPr>
          <w:rFonts w:ascii="Arial" w:eastAsia="標楷體" w:hAnsi="Arial" w:cs="Arial" w:hint="eastAsia"/>
          <w:kern w:val="0"/>
          <w:sz w:val="28"/>
          <w:szCs w:val="28"/>
        </w:rPr>
        <w:t>前開</w:t>
      </w:r>
      <w:r w:rsidRPr="00CD2A46">
        <w:rPr>
          <w:rFonts w:ascii="Arial" w:eastAsia="標楷體" w:hAnsi="Arial" w:cs="Arial"/>
          <w:kern w:val="0"/>
          <w:sz w:val="28"/>
          <w:szCs w:val="28"/>
        </w:rPr>
        <w:t>外展服務之頻率，</w:t>
      </w:r>
      <w:r w:rsidRPr="00CD2A46">
        <w:rPr>
          <w:rFonts w:ascii="Arial" w:eastAsia="標楷體" w:hAnsi="Arial" w:cs="Arial" w:hint="eastAsia"/>
          <w:kern w:val="0"/>
          <w:sz w:val="28"/>
          <w:szCs w:val="28"/>
        </w:rPr>
        <w:t>得由受補助</w:t>
      </w:r>
      <w:r w:rsidR="00C76930" w:rsidRPr="00CD2A46">
        <w:rPr>
          <w:rFonts w:ascii="Arial" w:eastAsia="標楷體" w:hAnsi="Arial" w:cs="Arial" w:hint="eastAsia"/>
          <w:kern w:val="0"/>
          <w:sz w:val="28"/>
          <w:szCs w:val="28"/>
        </w:rPr>
        <w:t>醫療</w:t>
      </w:r>
      <w:r w:rsidRPr="00CD2A46">
        <w:rPr>
          <w:rFonts w:ascii="Arial" w:eastAsia="標楷體" w:hAnsi="Arial" w:cs="Arial" w:hint="eastAsia"/>
          <w:kern w:val="0"/>
          <w:sz w:val="28"/>
          <w:szCs w:val="28"/>
        </w:rPr>
        <w:t>機構依專業評估</w:t>
      </w:r>
      <w:r w:rsidR="00E728CB" w:rsidRPr="00CD2A46">
        <w:rPr>
          <w:rFonts w:ascii="Arial" w:eastAsia="標楷體" w:hAnsi="Arial" w:cs="Arial" w:hint="eastAsia"/>
          <w:kern w:val="0"/>
          <w:sz w:val="28"/>
          <w:szCs w:val="28"/>
        </w:rPr>
        <w:t>各類</w:t>
      </w:r>
      <w:r w:rsidRPr="00CD2A46">
        <w:rPr>
          <w:rFonts w:ascii="Arial" w:eastAsia="標楷體" w:hAnsi="Arial" w:cs="Arial" w:hint="eastAsia"/>
          <w:kern w:val="0"/>
          <w:sz w:val="28"/>
          <w:szCs w:val="28"/>
        </w:rPr>
        <w:t>機關（構）需求，提供合適頻率之服務，惟</w:t>
      </w:r>
      <w:r w:rsidR="00E728CB" w:rsidRPr="00CD2A46">
        <w:rPr>
          <w:rFonts w:ascii="Arial" w:eastAsia="標楷體" w:hAnsi="Arial" w:cs="Arial" w:hint="eastAsia"/>
          <w:kern w:val="0"/>
          <w:sz w:val="28"/>
          <w:szCs w:val="28"/>
        </w:rPr>
        <w:t>受補助</w:t>
      </w:r>
      <w:r w:rsidR="00C76930" w:rsidRPr="00CD2A46">
        <w:rPr>
          <w:rFonts w:ascii="Arial" w:eastAsia="標楷體" w:hAnsi="Arial" w:cs="Arial" w:hint="eastAsia"/>
          <w:kern w:val="0"/>
          <w:sz w:val="28"/>
          <w:szCs w:val="28"/>
        </w:rPr>
        <w:t>醫療</w:t>
      </w:r>
      <w:r w:rsidR="00E728CB" w:rsidRPr="00CD2A46">
        <w:rPr>
          <w:rFonts w:ascii="Arial" w:eastAsia="標楷體" w:hAnsi="Arial" w:cs="Arial" w:hint="eastAsia"/>
          <w:kern w:val="0"/>
          <w:sz w:val="28"/>
          <w:szCs w:val="28"/>
        </w:rPr>
        <w:t>機構</w:t>
      </w:r>
      <w:r w:rsidRPr="00CD2A46">
        <w:rPr>
          <w:rFonts w:ascii="Arial" w:eastAsia="標楷體" w:hAnsi="Arial" w:cs="Arial" w:hint="eastAsia"/>
          <w:kern w:val="0"/>
          <w:sz w:val="28"/>
          <w:szCs w:val="28"/>
        </w:rPr>
        <w:t>整年度外展服務次數，應至少提供</w:t>
      </w:r>
      <w:r w:rsidRPr="00CD2A46">
        <w:rPr>
          <w:rFonts w:ascii="Arial" w:eastAsia="標楷體" w:hAnsi="Arial" w:cs="Arial" w:hint="eastAsia"/>
          <w:kern w:val="0"/>
          <w:sz w:val="28"/>
          <w:szCs w:val="28"/>
        </w:rPr>
        <w:t>100</w:t>
      </w:r>
      <w:r w:rsidRPr="00CD2A46">
        <w:rPr>
          <w:rFonts w:ascii="Arial" w:eastAsia="標楷體" w:hAnsi="Arial" w:cs="Arial" w:hint="eastAsia"/>
          <w:kern w:val="0"/>
          <w:sz w:val="28"/>
          <w:szCs w:val="28"/>
        </w:rPr>
        <w:t>次以上。</w:t>
      </w:r>
    </w:p>
    <w:p w14:paraId="49ADC0D6" w14:textId="77777777" w:rsidR="00BB00FB" w:rsidRPr="00CD2A46" w:rsidRDefault="00BB00FB" w:rsidP="00BB00FB">
      <w:pPr>
        <w:numPr>
          <w:ilvl w:val="0"/>
          <w:numId w:val="16"/>
        </w:numPr>
        <w:adjustRightInd w:val="0"/>
        <w:snapToGrid w:val="0"/>
        <w:spacing w:line="440" w:lineRule="exact"/>
        <w:ind w:left="2127" w:hanging="426"/>
        <w:jc w:val="both"/>
        <w:rPr>
          <w:rFonts w:ascii="Arial" w:eastAsia="標楷體" w:hAnsi="Arial" w:cs="Arial"/>
          <w:kern w:val="0"/>
          <w:sz w:val="28"/>
          <w:szCs w:val="28"/>
        </w:rPr>
      </w:pPr>
      <w:r w:rsidRPr="00CD2A46">
        <w:rPr>
          <w:rFonts w:ascii="Arial" w:eastAsia="標楷體" w:hAnsi="Arial" w:cs="Arial" w:hint="eastAsia"/>
          <w:kern w:val="0"/>
          <w:sz w:val="28"/>
          <w:szCs w:val="28"/>
        </w:rPr>
        <w:t>辦</w:t>
      </w:r>
      <w:r w:rsidRPr="00CD2A46">
        <w:rPr>
          <w:rFonts w:ascii="Arial" w:eastAsia="標楷體" w:hAnsi="Arial" w:cs="Arial"/>
          <w:kern w:val="0"/>
          <w:sz w:val="28"/>
          <w:szCs w:val="28"/>
        </w:rPr>
        <w:t>理個案或機構照顧人員滿意度調查及統計分析。</w:t>
      </w:r>
    </w:p>
    <w:p w14:paraId="29CBA9A2" w14:textId="740B831D" w:rsidR="00BB00FB" w:rsidRPr="00CD2A46" w:rsidRDefault="00392CA5" w:rsidP="00BB00FB">
      <w:pPr>
        <w:numPr>
          <w:ilvl w:val="0"/>
          <w:numId w:val="15"/>
        </w:numPr>
        <w:adjustRightInd w:val="0"/>
        <w:snapToGrid w:val="0"/>
        <w:spacing w:line="440" w:lineRule="exact"/>
        <w:jc w:val="both"/>
        <w:rPr>
          <w:rFonts w:ascii="Arial" w:eastAsia="標楷體" w:hAnsi="Arial" w:cs="Arial"/>
          <w:kern w:val="0"/>
          <w:sz w:val="28"/>
          <w:szCs w:val="28"/>
        </w:rPr>
      </w:pPr>
      <w:r w:rsidRPr="00CD2A46">
        <w:rPr>
          <w:rFonts w:ascii="Arial" w:eastAsia="標楷體" w:hAnsi="Arial" w:cs="Arial" w:hint="eastAsia"/>
          <w:kern w:val="0"/>
          <w:sz w:val="28"/>
          <w:szCs w:val="28"/>
        </w:rPr>
        <w:t>於</w:t>
      </w:r>
      <w:r w:rsidRPr="00CD2A46">
        <w:rPr>
          <w:rFonts w:ascii="Arial" w:eastAsia="標楷體" w:hAnsi="Arial" w:cs="Arial" w:hint="eastAsia"/>
          <w:kern w:val="0"/>
          <w:sz w:val="28"/>
          <w:szCs w:val="28"/>
        </w:rPr>
        <w:t>114</w:t>
      </w:r>
      <w:r w:rsidRPr="00CD2A46">
        <w:rPr>
          <w:rFonts w:ascii="Arial" w:eastAsia="標楷體" w:hAnsi="Arial" w:cs="Arial" w:hint="eastAsia"/>
          <w:kern w:val="0"/>
          <w:sz w:val="28"/>
          <w:szCs w:val="28"/>
        </w:rPr>
        <w:t>年</w:t>
      </w:r>
      <w:r w:rsidRPr="00CD2A46">
        <w:rPr>
          <w:rFonts w:ascii="Arial" w:eastAsia="標楷體" w:hAnsi="Arial" w:cs="Arial" w:hint="eastAsia"/>
          <w:kern w:val="0"/>
          <w:sz w:val="28"/>
          <w:szCs w:val="28"/>
        </w:rPr>
        <w:t>5</w:t>
      </w:r>
      <w:r w:rsidRPr="00CD2A46">
        <w:rPr>
          <w:rFonts w:ascii="Arial" w:eastAsia="標楷體" w:hAnsi="Arial" w:cs="Arial" w:hint="eastAsia"/>
          <w:kern w:val="0"/>
          <w:sz w:val="28"/>
          <w:szCs w:val="28"/>
        </w:rPr>
        <w:t>月</w:t>
      </w:r>
      <w:r w:rsidRPr="00CD2A46">
        <w:rPr>
          <w:rFonts w:ascii="Arial" w:eastAsia="標楷體" w:hAnsi="Arial" w:cs="Arial" w:hint="eastAsia"/>
          <w:kern w:val="0"/>
          <w:sz w:val="28"/>
          <w:szCs w:val="28"/>
        </w:rPr>
        <w:t>30</w:t>
      </w:r>
      <w:r w:rsidRPr="00CD2A46">
        <w:rPr>
          <w:rFonts w:ascii="Arial" w:eastAsia="標楷體" w:hAnsi="Arial" w:cs="Arial" w:hint="eastAsia"/>
          <w:kern w:val="0"/>
          <w:sz w:val="28"/>
          <w:szCs w:val="28"/>
        </w:rPr>
        <w:t>日前，將已建立合作機制</w:t>
      </w:r>
      <w:r w:rsidR="00BB00FB" w:rsidRPr="00CD2A46">
        <w:rPr>
          <w:rFonts w:ascii="Arial" w:eastAsia="標楷體" w:hAnsi="Arial" w:cs="Arial" w:hint="eastAsia"/>
          <w:kern w:val="0"/>
          <w:sz w:val="28"/>
          <w:szCs w:val="28"/>
        </w:rPr>
        <w:t>之</w:t>
      </w:r>
      <w:r w:rsidR="00BB00FB" w:rsidRPr="00CD2A46">
        <w:rPr>
          <w:rFonts w:ascii="Arial" w:eastAsia="標楷體" w:hAnsi="Arial" w:cs="Arial"/>
          <w:kern w:val="0"/>
          <w:sz w:val="28"/>
          <w:szCs w:val="28"/>
        </w:rPr>
        <w:t>醫療機構</w:t>
      </w:r>
      <w:r w:rsidR="00BB00FB" w:rsidRPr="00CD2A46">
        <w:rPr>
          <w:rFonts w:ascii="Arial" w:eastAsia="標楷體" w:hAnsi="Arial" w:cs="Arial" w:hint="eastAsia"/>
          <w:kern w:val="0"/>
          <w:sz w:val="28"/>
          <w:szCs w:val="28"/>
        </w:rPr>
        <w:t>、</w:t>
      </w:r>
      <w:r w:rsidR="00C76930" w:rsidRPr="00CD2A46">
        <w:rPr>
          <w:rFonts w:ascii="Arial" w:eastAsia="標楷體" w:hAnsi="Arial" w:cs="Arial" w:hint="eastAsia"/>
          <w:kern w:val="0"/>
          <w:sz w:val="28"/>
          <w:szCs w:val="28"/>
        </w:rPr>
        <w:t>身心障礙福利</w:t>
      </w:r>
      <w:r w:rsidR="00BB00FB" w:rsidRPr="00CD2A46">
        <w:rPr>
          <w:rFonts w:ascii="Arial" w:eastAsia="標楷體" w:hAnsi="Arial" w:cs="Arial" w:hint="eastAsia"/>
          <w:kern w:val="0"/>
          <w:sz w:val="28"/>
          <w:szCs w:val="28"/>
        </w:rPr>
        <w:t>機構、兒少安置機構及相關網絡機關（構）名單</w:t>
      </w:r>
      <w:r w:rsidRPr="00CD2A46">
        <w:rPr>
          <w:rFonts w:ascii="Arial" w:eastAsia="標楷體" w:hAnsi="Arial" w:cs="Arial" w:hint="eastAsia"/>
          <w:kern w:val="0"/>
          <w:sz w:val="28"/>
          <w:szCs w:val="28"/>
        </w:rPr>
        <w:t>，函報本部備查</w:t>
      </w:r>
      <w:r w:rsidR="00BB00FB" w:rsidRPr="00CD2A46">
        <w:rPr>
          <w:rFonts w:ascii="Arial" w:eastAsia="標楷體" w:hAnsi="Arial" w:cs="Arial" w:hint="eastAsia"/>
          <w:kern w:val="0"/>
          <w:sz w:val="28"/>
          <w:szCs w:val="28"/>
        </w:rPr>
        <w:t>。</w:t>
      </w:r>
      <w:r w:rsidRPr="00CD2A46">
        <w:rPr>
          <w:rFonts w:ascii="Arial" w:eastAsia="標楷體" w:hAnsi="Arial" w:cs="Arial" w:hint="eastAsia"/>
          <w:kern w:val="0"/>
          <w:sz w:val="28"/>
          <w:szCs w:val="28"/>
        </w:rPr>
        <w:t>如有異動，應主動告知管理協調中心，並配合本部及管理協調中心辦理合作機構調查等相關業務</w:t>
      </w:r>
      <w:r w:rsidRPr="00CD2A46">
        <w:rPr>
          <w:rFonts w:ascii="Arial" w:eastAsia="標楷體" w:hAnsi="Arial" w:cs="Arial"/>
          <w:kern w:val="0"/>
          <w:sz w:val="28"/>
          <w:szCs w:val="28"/>
        </w:rPr>
        <w:t>。</w:t>
      </w:r>
    </w:p>
    <w:p w14:paraId="0537882B" w14:textId="78B1F4D4" w:rsidR="00BB00FB" w:rsidRPr="00CD2A46" w:rsidRDefault="00BB00FB" w:rsidP="00BB00FB">
      <w:pPr>
        <w:numPr>
          <w:ilvl w:val="0"/>
          <w:numId w:val="15"/>
        </w:numPr>
        <w:adjustRightInd w:val="0"/>
        <w:snapToGrid w:val="0"/>
        <w:spacing w:line="440" w:lineRule="exact"/>
        <w:jc w:val="both"/>
        <w:rPr>
          <w:rFonts w:ascii="Arial" w:eastAsia="標楷體" w:hAnsi="Arial" w:cs="Arial"/>
          <w:kern w:val="0"/>
          <w:sz w:val="28"/>
          <w:szCs w:val="28"/>
        </w:rPr>
      </w:pPr>
      <w:r w:rsidRPr="00CD2A46">
        <w:rPr>
          <w:rFonts w:ascii="Arial" w:eastAsia="標楷體" w:hAnsi="Arial" w:cs="Arial" w:hint="eastAsia"/>
          <w:kern w:val="0"/>
          <w:sz w:val="28"/>
          <w:szCs w:val="28"/>
        </w:rPr>
        <w:t>有關受補助</w:t>
      </w:r>
      <w:r w:rsidR="00C76930" w:rsidRPr="00CD2A46">
        <w:rPr>
          <w:rFonts w:ascii="Arial" w:eastAsia="標楷體" w:hAnsi="Arial" w:cs="Arial" w:hint="eastAsia"/>
          <w:kern w:val="0"/>
          <w:sz w:val="28"/>
          <w:szCs w:val="28"/>
        </w:rPr>
        <w:t>醫療</w:t>
      </w:r>
      <w:r w:rsidRPr="00CD2A46">
        <w:rPr>
          <w:rFonts w:ascii="Arial" w:eastAsia="標楷體" w:hAnsi="Arial" w:cs="Arial" w:hint="eastAsia"/>
          <w:kern w:val="0"/>
          <w:sz w:val="28"/>
          <w:szCs w:val="28"/>
        </w:rPr>
        <w:t>機構合作之網絡機構、外展服務場次之縣市分布比例規範，詳如附件</w:t>
      </w:r>
      <w:r w:rsidRPr="00CD2A46">
        <w:rPr>
          <w:rFonts w:ascii="Arial" w:eastAsia="標楷體" w:hAnsi="Arial" w:cs="Arial" w:hint="eastAsia"/>
          <w:kern w:val="0"/>
          <w:sz w:val="28"/>
          <w:szCs w:val="28"/>
        </w:rPr>
        <w:t>4</w:t>
      </w:r>
      <w:r w:rsidRPr="00CD2A46">
        <w:rPr>
          <w:rFonts w:ascii="Arial" w:eastAsia="標楷體" w:hAnsi="Arial" w:cs="Arial" w:hint="eastAsia"/>
          <w:kern w:val="0"/>
          <w:sz w:val="28"/>
          <w:szCs w:val="28"/>
        </w:rPr>
        <w:t>。</w:t>
      </w:r>
    </w:p>
    <w:p w14:paraId="3E6F84B5" w14:textId="7AB2A042" w:rsidR="00BB00FB" w:rsidRPr="00CD2A46" w:rsidRDefault="00BB00FB" w:rsidP="00BB00FB">
      <w:pPr>
        <w:numPr>
          <w:ilvl w:val="0"/>
          <w:numId w:val="15"/>
        </w:numPr>
        <w:adjustRightInd w:val="0"/>
        <w:snapToGrid w:val="0"/>
        <w:spacing w:line="440" w:lineRule="exact"/>
        <w:jc w:val="both"/>
        <w:rPr>
          <w:rFonts w:ascii="Arial" w:eastAsia="標楷體" w:hAnsi="Arial" w:cs="Arial"/>
          <w:kern w:val="0"/>
          <w:sz w:val="28"/>
          <w:szCs w:val="28"/>
        </w:rPr>
      </w:pPr>
      <w:r w:rsidRPr="00CD2A46">
        <w:rPr>
          <w:rFonts w:ascii="Arial" w:eastAsia="標楷體" w:hAnsi="Arial" w:cs="Arial" w:hint="eastAsia"/>
          <w:kern w:val="0"/>
          <w:sz w:val="28"/>
          <w:szCs w:val="28"/>
        </w:rPr>
        <w:t>強化外展服務與政府機關</w:t>
      </w:r>
      <w:proofErr w:type="gramStart"/>
      <w:r w:rsidRPr="00CD2A46">
        <w:rPr>
          <w:rFonts w:ascii="Arial" w:eastAsia="標楷體" w:hAnsi="Arial" w:cs="Arial" w:hint="eastAsia"/>
          <w:kern w:val="0"/>
          <w:sz w:val="28"/>
          <w:szCs w:val="28"/>
        </w:rPr>
        <w:t>（</w:t>
      </w:r>
      <w:proofErr w:type="gramEnd"/>
      <w:r w:rsidRPr="00CD2A46">
        <w:rPr>
          <w:rFonts w:ascii="Arial" w:eastAsia="標楷體" w:hAnsi="Arial" w:cs="Arial" w:hint="eastAsia"/>
          <w:kern w:val="0"/>
          <w:sz w:val="28"/>
          <w:szCs w:val="28"/>
        </w:rPr>
        <w:t>如</w:t>
      </w:r>
      <w:r w:rsidR="00C76930" w:rsidRPr="00CD2A46">
        <w:rPr>
          <w:rFonts w:ascii="Arial" w:eastAsia="標楷體" w:hAnsi="Arial" w:cs="Arial" w:hint="eastAsia"/>
          <w:kern w:val="0"/>
          <w:sz w:val="28"/>
          <w:szCs w:val="28"/>
        </w:rPr>
        <w:t>：</w:t>
      </w:r>
      <w:r w:rsidRPr="00CD2A46">
        <w:rPr>
          <w:rFonts w:ascii="Arial" w:eastAsia="標楷體" w:hAnsi="Arial" w:cs="Arial" w:hint="eastAsia"/>
          <w:kern w:val="0"/>
          <w:sz w:val="28"/>
          <w:szCs w:val="28"/>
        </w:rPr>
        <w:t>衛生局、社會局、教育局或司法單位</w:t>
      </w:r>
      <w:proofErr w:type="gramStart"/>
      <w:r w:rsidRPr="00CD2A46">
        <w:rPr>
          <w:rFonts w:ascii="Arial" w:eastAsia="標楷體" w:hAnsi="Arial" w:cs="Arial" w:hint="eastAsia"/>
          <w:kern w:val="0"/>
          <w:sz w:val="28"/>
          <w:szCs w:val="28"/>
        </w:rPr>
        <w:t>）</w:t>
      </w:r>
      <w:proofErr w:type="gramEnd"/>
      <w:r w:rsidRPr="00CD2A46">
        <w:rPr>
          <w:rFonts w:ascii="Arial" w:eastAsia="標楷體" w:hAnsi="Arial" w:cs="Arial" w:hint="eastAsia"/>
          <w:kern w:val="0"/>
          <w:sz w:val="28"/>
          <w:szCs w:val="28"/>
        </w:rPr>
        <w:t>之聯繫，或深化與民間機構之合作，以前開</w:t>
      </w:r>
      <w:r w:rsidR="00C76930" w:rsidRPr="00CD2A46">
        <w:rPr>
          <w:rFonts w:ascii="Arial" w:eastAsia="標楷體" w:hAnsi="Arial" w:cs="Arial" w:hint="eastAsia"/>
          <w:kern w:val="0"/>
          <w:sz w:val="28"/>
          <w:szCs w:val="28"/>
        </w:rPr>
        <w:t>醫療</w:t>
      </w:r>
      <w:r w:rsidRPr="00CD2A46">
        <w:rPr>
          <w:rFonts w:ascii="Arial" w:eastAsia="標楷體" w:hAnsi="Arial" w:cs="Arial" w:hint="eastAsia"/>
          <w:kern w:val="0"/>
          <w:sz w:val="28"/>
          <w:szCs w:val="28"/>
        </w:rPr>
        <w:t>團隊因地制宜發展及建構區域性在地化之服務模式，並於年底前提具至少</w:t>
      </w:r>
      <w:r w:rsidRPr="00CD2A46">
        <w:rPr>
          <w:rFonts w:ascii="Arial" w:eastAsia="標楷體" w:hAnsi="Arial" w:cs="Arial" w:hint="eastAsia"/>
          <w:kern w:val="0"/>
          <w:sz w:val="28"/>
          <w:szCs w:val="28"/>
        </w:rPr>
        <w:t>1</w:t>
      </w:r>
      <w:r w:rsidRPr="00CD2A46">
        <w:rPr>
          <w:rFonts w:ascii="Arial" w:eastAsia="標楷體" w:hAnsi="Arial" w:cs="Arial" w:hint="eastAsia"/>
          <w:kern w:val="0"/>
          <w:sz w:val="28"/>
          <w:szCs w:val="28"/>
        </w:rPr>
        <w:t>項</w:t>
      </w:r>
      <w:r w:rsidRPr="00CD2A46">
        <w:rPr>
          <w:rFonts w:ascii="Arial" w:eastAsia="標楷體" w:hAnsi="Arial" w:cs="Arial" w:hint="eastAsia"/>
          <w:kern w:val="0"/>
          <w:sz w:val="28"/>
          <w:szCs w:val="28"/>
        </w:rPr>
        <w:lastRenderedPageBreak/>
        <w:t>創新及在地化</w:t>
      </w:r>
      <w:proofErr w:type="gramStart"/>
      <w:r w:rsidRPr="00CD2A46">
        <w:rPr>
          <w:rFonts w:ascii="Arial" w:eastAsia="標楷體" w:hAnsi="Arial" w:cs="Arial" w:hint="eastAsia"/>
          <w:kern w:val="0"/>
          <w:sz w:val="28"/>
          <w:szCs w:val="28"/>
        </w:rPr>
        <w:t>之外展</w:t>
      </w:r>
      <w:proofErr w:type="gramEnd"/>
      <w:r w:rsidRPr="00CD2A46">
        <w:rPr>
          <w:rFonts w:ascii="Arial" w:eastAsia="標楷體" w:hAnsi="Arial" w:cs="Arial" w:hint="eastAsia"/>
          <w:kern w:val="0"/>
          <w:sz w:val="28"/>
          <w:szCs w:val="28"/>
        </w:rPr>
        <w:t>服務模式方案。</w:t>
      </w:r>
    </w:p>
    <w:p w14:paraId="5742D83D" w14:textId="14653618" w:rsidR="00BB00FB" w:rsidRPr="00CD2A46" w:rsidRDefault="00BB00FB" w:rsidP="00BB00FB">
      <w:pPr>
        <w:numPr>
          <w:ilvl w:val="0"/>
          <w:numId w:val="15"/>
        </w:numPr>
        <w:adjustRightInd w:val="0"/>
        <w:snapToGrid w:val="0"/>
        <w:spacing w:line="440" w:lineRule="exact"/>
        <w:jc w:val="both"/>
        <w:rPr>
          <w:rFonts w:ascii="Arial" w:eastAsia="標楷體" w:hAnsi="Arial" w:cs="Arial"/>
          <w:kern w:val="0"/>
          <w:sz w:val="28"/>
          <w:szCs w:val="28"/>
        </w:rPr>
      </w:pPr>
      <w:r w:rsidRPr="00CD2A46">
        <w:rPr>
          <w:rFonts w:ascii="Arial" w:eastAsia="標楷體" w:hAnsi="Arial" w:cs="Arial" w:hint="eastAsia"/>
          <w:kern w:val="0"/>
          <w:sz w:val="28"/>
          <w:szCs w:val="28"/>
        </w:rPr>
        <w:t>每季辦理</w:t>
      </w:r>
      <w:r w:rsidRPr="00CD2A46">
        <w:rPr>
          <w:rFonts w:ascii="Arial" w:eastAsia="標楷體" w:hAnsi="Arial" w:cs="Arial" w:hint="eastAsia"/>
          <w:kern w:val="0"/>
          <w:sz w:val="28"/>
          <w:szCs w:val="28"/>
        </w:rPr>
        <w:t>1</w:t>
      </w:r>
      <w:r w:rsidRPr="00CD2A46">
        <w:rPr>
          <w:rFonts w:ascii="Arial" w:eastAsia="標楷體" w:hAnsi="Arial" w:cs="Arial" w:hint="eastAsia"/>
          <w:kern w:val="0"/>
          <w:sz w:val="28"/>
          <w:szCs w:val="28"/>
        </w:rPr>
        <w:t>次個案討論會或讀書會，以提升</w:t>
      </w:r>
      <w:r w:rsidRPr="00CD2A46">
        <w:rPr>
          <w:rFonts w:ascii="Arial" w:eastAsia="標楷體" w:hAnsi="Arial" w:cs="Arial"/>
          <w:kern w:val="0"/>
          <w:sz w:val="28"/>
          <w:szCs w:val="28"/>
        </w:rPr>
        <w:t>心理師</w:t>
      </w:r>
      <w:r w:rsidRPr="00CD2A46">
        <w:rPr>
          <w:rFonts w:ascii="Arial" w:eastAsia="標楷體" w:hAnsi="Arial" w:cs="Arial" w:hint="eastAsia"/>
          <w:kern w:val="0"/>
          <w:sz w:val="28"/>
          <w:szCs w:val="28"/>
        </w:rPr>
        <w:t>、職能治療師及個案管理</w:t>
      </w:r>
      <w:r w:rsidRPr="00CD2A46">
        <w:rPr>
          <w:rFonts w:ascii="Arial" w:eastAsia="標楷體" w:hAnsi="Arial" w:cs="Arial"/>
          <w:kern w:val="0"/>
          <w:sz w:val="28"/>
          <w:szCs w:val="28"/>
        </w:rPr>
        <w:t>師對服務個案特質及</w:t>
      </w:r>
      <w:r w:rsidR="00C76930" w:rsidRPr="00CD2A46">
        <w:rPr>
          <w:rFonts w:ascii="Arial" w:eastAsia="標楷體" w:hAnsi="Arial" w:cs="Arial" w:hint="eastAsia"/>
          <w:kern w:val="0"/>
          <w:sz w:val="28"/>
          <w:szCs w:val="28"/>
        </w:rPr>
        <w:t>身心障礙福利</w:t>
      </w:r>
      <w:r w:rsidRPr="00CD2A46">
        <w:rPr>
          <w:rFonts w:ascii="Arial" w:eastAsia="標楷體" w:hAnsi="Arial" w:cs="Arial"/>
          <w:kern w:val="0"/>
          <w:sz w:val="28"/>
          <w:szCs w:val="28"/>
        </w:rPr>
        <w:t>機構照顧困難</w:t>
      </w:r>
      <w:r w:rsidRPr="00CD2A46">
        <w:rPr>
          <w:rFonts w:ascii="Arial" w:eastAsia="標楷體" w:hAnsi="Arial" w:cs="Arial" w:hint="eastAsia"/>
          <w:kern w:val="0"/>
          <w:sz w:val="28"/>
          <w:szCs w:val="28"/>
        </w:rPr>
        <w:t>之</w:t>
      </w:r>
      <w:r w:rsidRPr="00CD2A46">
        <w:rPr>
          <w:rFonts w:ascii="Arial" w:eastAsia="標楷體" w:hAnsi="Arial" w:cs="Arial"/>
          <w:kern w:val="0"/>
          <w:sz w:val="28"/>
          <w:szCs w:val="28"/>
        </w:rPr>
        <w:t>瞭解及處置知能，</w:t>
      </w:r>
      <w:r w:rsidRPr="00CD2A46">
        <w:rPr>
          <w:rFonts w:ascii="Arial" w:eastAsia="標楷體" w:hAnsi="Arial" w:cs="Arial" w:hint="eastAsia"/>
          <w:kern w:val="0"/>
          <w:sz w:val="28"/>
          <w:szCs w:val="28"/>
        </w:rPr>
        <w:t>以及</w:t>
      </w:r>
      <w:r w:rsidRPr="00CD2A46">
        <w:rPr>
          <w:rFonts w:ascii="Arial" w:eastAsia="標楷體" w:hAnsi="Arial" w:cs="Arial"/>
          <w:kern w:val="0"/>
          <w:sz w:val="28"/>
          <w:szCs w:val="28"/>
        </w:rPr>
        <w:t>拓展其處置實務</w:t>
      </w:r>
      <w:r w:rsidRPr="00CD2A46">
        <w:rPr>
          <w:rFonts w:ascii="Arial" w:eastAsia="標楷體" w:hAnsi="Arial" w:cs="Arial" w:hint="eastAsia"/>
          <w:kern w:val="0"/>
          <w:sz w:val="28"/>
          <w:szCs w:val="28"/>
        </w:rPr>
        <w:t>能力及</w:t>
      </w:r>
      <w:r w:rsidRPr="00CD2A46">
        <w:rPr>
          <w:rFonts w:ascii="Arial" w:eastAsia="標楷體" w:hAnsi="Arial" w:cs="Arial"/>
          <w:kern w:val="0"/>
          <w:sz w:val="28"/>
          <w:szCs w:val="28"/>
        </w:rPr>
        <w:t>經驗。</w:t>
      </w:r>
    </w:p>
    <w:p w14:paraId="3A6E76C0" w14:textId="0A5798F1" w:rsidR="00BB00FB" w:rsidRPr="00CD2A46" w:rsidRDefault="00BB00FB" w:rsidP="00BB00FB">
      <w:pPr>
        <w:numPr>
          <w:ilvl w:val="0"/>
          <w:numId w:val="15"/>
        </w:numPr>
        <w:adjustRightInd w:val="0"/>
        <w:snapToGrid w:val="0"/>
        <w:spacing w:line="440" w:lineRule="exact"/>
        <w:jc w:val="both"/>
        <w:rPr>
          <w:rFonts w:ascii="Arial" w:eastAsia="標楷體" w:hAnsi="Arial" w:cs="Arial"/>
          <w:kern w:val="0"/>
          <w:sz w:val="28"/>
          <w:szCs w:val="28"/>
        </w:rPr>
      </w:pPr>
      <w:r w:rsidRPr="00CD2A46">
        <w:rPr>
          <w:rFonts w:ascii="Arial" w:eastAsia="標楷體" w:hAnsi="Arial" w:cs="Arial" w:hint="eastAsia"/>
          <w:kern w:val="0"/>
          <w:sz w:val="28"/>
          <w:szCs w:val="28"/>
        </w:rPr>
        <w:t>每季統計服務個案轉</w:t>
      </w:r>
      <w:proofErr w:type="gramStart"/>
      <w:r w:rsidRPr="00CD2A46">
        <w:rPr>
          <w:rFonts w:ascii="Arial" w:eastAsia="標楷體" w:hAnsi="Arial" w:cs="Arial" w:hint="eastAsia"/>
          <w:kern w:val="0"/>
          <w:sz w:val="28"/>
          <w:szCs w:val="28"/>
        </w:rPr>
        <w:t>介</w:t>
      </w:r>
      <w:proofErr w:type="gramEnd"/>
      <w:r w:rsidRPr="00CD2A46">
        <w:rPr>
          <w:rFonts w:ascii="Arial" w:eastAsia="標楷體" w:hAnsi="Arial" w:cs="Arial" w:hint="eastAsia"/>
          <w:kern w:val="0"/>
          <w:sz w:val="28"/>
          <w:szCs w:val="28"/>
        </w:rPr>
        <w:t>來源，除瞭解新收個案來源外，並分析與</w:t>
      </w:r>
      <w:r w:rsidR="00C76930" w:rsidRPr="00CD2A46">
        <w:rPr>
          <w:rFonts w:ascii="Arial" w:eastAsia="標楷體" w:hAnsi="Arial" w:cs="Arial" w:hint="eastAsia"/>
          <w:kern w:val="0"/>
          <w:sz w:val="28"/>
          <w:szCs w:val="28"/>
        </w:rPr>
        <w:t>身心障礙福利</w:t>
      </w:r>
      <w:r w:rsidR="00C76930" w:rsidRPr="00CD2A46">
        <w:rPr>
          <w:rFonts w:ascii="Arial" w:eastAsia="標楷體" w:hAnsi="Arial" w:cs="Arial"/>
          <w:kern w:val="0"/>
          <w:sz w:val="28"/>
          <w:szCs w:val="28"/>
        </w:rPr>
        <w:t>機構</w:t>
      </w:r>
      <w:r w:rsidRPr="00CD2A46">
        <w:rPr>
          <w:rFonts w:ascii="Arial" w:eastAsia="標楷體" w:hAnsi="Arial" w:cs="Arial" w:hint="eastAsia"/>
          <w:kern w:val="0"/>
          <w:sz w:val="28"/>
          <w:szCs w:val="28"/>
        </w:rPr>
        <w:t>、兒少安置機構及相關網絡機關（構）建立聯繫機制後，其轉</w:t>
      </w:r>
      <w:proofErr w:type="gramStart"/>
      <w:r w:rsidRPr="00CD2A46">
        <w:rPr>
          <w:rFonts w:ascii="Arial" w:eastAsia="標楷體" w:hAnsi="Arial" w:cs="Arial" w:hint="eastAsia"/>
          <w:kern w:val="0"/>
          <w:sz w:val="28"/>
          <w:szCs w:val="28"/>
        </w:rPr>
        <w:t>介</w:t>
      </w:r>
      <w:proofErr w:type="gramEnd"/>
      <w:r w:rsidRPr="00CD2A46">
        <w:rPr>
          <w:rFonts w:ascii="Arial" w:eastAsia="標楷體" w:hAnsi="Arial" w:cs="Arial" w:hint="eastAsia"/>
          <w:kern w:val="0"/>
          <w:sz w:val="28"/>
          <w:szCs w:val="28"/>
        </w:rPr>
        <w:t>人數變化趨勢。</w:t>
      </w:r>
    </w:p>
    <w:p w14:paraId="3ACE6E61" w14:textId="77777777" w:rsidR="00BB00FB" w:rsidRPr="00CD2A46" w:rsidRDefault="00BB00FB" w:rsidP="00BB00FB">
      <w:pPr>
        <w:numPr>
          <w:ilvl w:val="0"/>
          <w:numId w:val="15"/>
        </w:numPr>
        <w:adjustRightInd w:val="0"/>
        <w:snapToGrid w:val="0"/>
        <w:spacing w:line="440" w:lineRule="exact"/>
        <w:jc w:val="both"/>
        <w:rPr>
          <w:rFonts w:ascii="Arial" w:eastAsia="標楷體" w:hAnsi="Arial" w:cs="Arial"/>
          <w:kern w:val="0"/>
          <w:sz w:val="28"/>
          <w:szCs w:val="28"/>
        </w:rPr>
      </w:pPr>
      <w:r w:rsidRPr="00CD2A46">
        <w:rPr>
          <w:rFonts w:ascii="Arial" w:eastAsia="標楷體" w:hAnsi="Arial" w:cs="Arial" w:hint="eastAsia"/>
          <w:kern w:val="0"/>
          <w:sz w:val="28"/>
          <w:szCs w:val="28"/>
        </w:rPr>
        <w:t>執行上開工作項目，如有衍生執行業務之人員需事先申請報備支援之需求，請依各該</w:t>
      </w:r>
      <w:proofErr w:type="gramStart"/>
      <w:r w:rsidRPr="00CD2A46">
        <w:rPr>
          <w:rFonts w:ascii="Arial" w:eastAsia="標楷體" w:hAnsi="Arial" w:cs="Arial" w:hint="eastAsia"/>
          <w:kern w:val="0"/>
          <w:sz w:val="28"/>
          <w:szCs w:val="28"/>
        </w:rPr>
        <w:t>醫</w:t>
      </w:r>
      <w:proofErr w:type="gramEnd"/>
      <w:r w:rsidRPr="00CD2A46">
        <w:rPr>
          <w:rFonts w:ascii="Arial" w:eastAsia="標楷體" w:hAnsi="Arial" w:cs="Arial" w:hint="eastAsia"/>
          <w:kern w:val="0"/>
          <w:sz w:val="28"/>
          <w:szCs w:val="28"/>
        </w:rPr>
        <w:t>事專門職業法規規定辦理。</w:t>
      </w:r>
    </w:p>
    <w:p w14:paraId="1C6D55C8" w14:textId="77777777" w:rsidR="00BB00FB" w:rsidRPr="00CD2A46" w:rsidRDefault="00BB00FB" w:rsidP="00BB00FB">
      <w:pPr>
        <w:adjustRightInd w:val="0"/>
        <w:snapToGrid w:val="0"/>
        <w:spacing w:line="440" w:lineRule="exact"/>
        <w:ind w:left="1757"/>
        <w:jc w:val="both"/>
        <w:rPr>
          <w:rFonts w:ascii="Arial" w:eastAsia="標楷體" w:hAnsi="Arial" w:cs="Arial"/>
          <w:kern w:val="0"/>
          <w:sz w:val="28"/>
          <w:szCs w:val="28"/>
        </w:rPr>
      </w:pPr>
    </w:p>
    <w:p w14:paraId="2980ABA1" w14:textId="77777777" w:rsidR="00BB00FB" w:rsidRPr="00CD2A46" w:rsidRDefault="00BB00FB" w:rsidP="00BB00FB">
      <w:pPr>
        <w:adjustRightInd w:val="0"/>
        <w:snapToGrid w:val="0"/>
        <w:spacing w:line="440" w:lineRule="exact"/>
        <w:ind w:firstLineChars="300" w:firstLine="840"/>
        <w:rPr>
          <w:rFonts w:ascii="Arial" w:eastAsia="標楷體" w:hAnsi="Arial" w:cs="Arial"/>
          <w:kern w:val="0"/>
          <w:sz w:val="28"/>
          <w:szCs w:val="28"/>
        </w:rPr>
      </w:pPr>
      <w:r w:rsidRPr="00CD2A46">
        <w:rPr>
          <w:rFonts w:ascii="Arial" w:eastAsia="標楷體" w:hAnsi="Arial" w:cs="Arial" w:hint="eastAsia"/>
          <w:kern w:val="0"/>
          <w:sz w:val="28"/>
          <w:szCs w:val="28"/>
        </w:rPr>
        <w:t>(</w:t>
      </w:r>
      <w:r w:rsidRPr="00CD2A46">
        <w:rPr>
          <w:rFonts w:ascii="Arial" w:eastAsia="標楷體" w:hAnsi="Arial" w:cs="Arial" w:hint="eastAsia"/>
          <w:kern w:val="0"/>
          <w:sz w:val="28"/>
          <w:szCs w:val="28"/>
        </w:rPr>
        <w:t>四</w:t>
      </w:r>
      <w:r w:rsidRPr="00CD2A46">
        <w:rPr>
          <w:rFonts w:ascii="Arial" w:eastAsia="標楷體" w:hAnsi="Arial" w:cs="Arial" w:hint="eastAsia"/>
          <w:kern w:val="0"/>
          <w:sz w:val="28"/>
          <w:szCs w:val="28"/>
        </w:rPr>
        <w:t>)</w:t>
      </w:r>
      <w:r w:rsidRPr="00CD2A46">
        <w:rPr>
          <w:rFonts w:ascii="Arial" w:eastAsia="標楷體" w:hAnsi="Arial" w:cs="Arial" w:hint="eastAsia"/>
          <w:kern w:val="0"/>
          <w:sz w:val="28"/>
          <w:szCs w:val="28"/>
        </w:rPr>
        <w:t>建置精神病早期介入模式</w:t>
      </w:r>
    </w:p>
    <w:p w14:paraId="48450E63" w14:textId="7B6B36A2" w:rsidR="00BB00FB" w:rsidRPr="00CD2A46" w:rsidRDefault="00BB00FB" w:rsidP="00BB00FB">
      <w:pPr>
        <w:numPr>
          <w:ilvl w:val="0"/>
          <w:numId w:val="11"/>
        </w:numPr>
        <w:adjustRightInd w:val="0"/>
        <w:snapToGrid w:val="0"/>
        <w:spacing w:line="440" w:lineRule="exact"/>
        <w:jc w:val="both"/>
        <w:rPr>
          <w:rFonts w:ascii="Arial" w:eastAsia="標楷體" w:hAnsi="Arial" w:cs="Arial"/>
          <w:kern w:val="0"/>
          <w:sz w:val="28"/>
          <w:szCs w:val="28"/>
        </w:rPr>
      </w:pPr>
      <w:r w:rsidRPr="00CD2A46">
        <w:rPr>
          <w:rFonts w:ascii="Arial" w:eastAsia="標楷體" w:hAnsi="Arial" w:cs="Arial" w:hint="eastAsia"/>
          <w:kern w:val="0"/>
          <w:sz w:val="28"/>
          <w:szCs w:val="28"/>
        </w:rPr>
        <w:t>建置責任分區內早期精神病</w:t>
      </w:r>
      <w:r w:rsidR="003A5578" w:rsidRPr="00CD2A46">
        <w:rPr>
          <w:rFonts w:ascii="Arial" w:eastAsia="標楷體" w:hAnsi="Arial" w:cs="Arial" w:hint="eastAsia"/>
          <w:kern w:val="0"/>
          <w:sz w:val="28"/>
          <w:szCs w:val="28"/>
        </w:rPr>
        <w:t>各類機構之</w:t>
      </w:r>
      <w:r w:rsidRPr="00CD2A46">
        <w:rPr>
          <w:rFonts w:ascii="Arial" w:eastAsia="標楷體" w:hAnsi="Arial" w:cs="Arial" w:hint="eastAsia"/>
          <w:kern w:val="0"/>
          <w:sz w:val="28"/>
          <w:szCs w:val="28"/>
        </w:rPr>
        <w:t>合作平台及轉</w:t>
      </w:r>
      <w:proofErr w:type="gramStart"/>
      <w:r w:rsidRPr="00CD2A46">
        <w:rPr>
          <w:rFonts w:ascii="Arial" w:eastAsia="標楷體" w:hAnsi="Arial" w:cs="Arial" w:hint="eastAsia"/>
          <w:kern w:val="0"/>
          <w:sz w:val="28"/>
          <w:szCs w:val="28"/>
        </w:rPr>
        <w:t>介</w:t>
      </w:r>
      <w:proofErr w:type="gramEnd"/>
      <w:r w:rsidRPr="00CD2A46">
        <w:rPr>
          <w:rFonts w:ascii="Arial" w:eastAsia="標楷體" w:hAnsi="Arial" w:cs="Arial" w:hint="eastAsia"/>
          <w:kern w:val="0"/>
          <w:sz w:val="28"/>
          <w:szCs w:val="28"/>
        </w:rPr>
        <w:t>制度。</w:t>
      </w:r>
    </w:p>
    <w:p w14:paraId="6EAA34ED" w14:textId="32EAD3F8" w:rsidR="003A5578" w:rsidRPr="00CD2A46" w:rsidRDefault="003A5578" w:rsidP="00BB00FB">
      <w:pPr>
        <w:numPr>
          <w:ilvl w:val="0"/>
          <w:numId w:val="11"/>
        </w:numPr>
        <w:adjustRightInd w:val="0"/>
        <w:snapToGrid w:val="0"/>
        <w:spacing w:line="440" w:lineRule="exact"/>
        <w:jc w:val="both"/>
        <w:rPr>
          <w:rFonts w:ascii="Arial" w:eastAsia="標楷體" w:hAnsi="Arial" w:cs="Arial"/>
          <w:kern w:val="0"/>
          <w:sz w:val="28"/>
          <w:szCs w:val="28"/>
        </w:rPr>
      </w:pPr>
      <w:r w:rsidRPr="00CD2A46">
        <w:rPr>
          <w:rFonts w:ascii="Arial" w:eastAsia="標楷體" w:hAnsi="Arial" w:cs="Arial" w:hint="eastAsia"/>
          <w:kern w:val="0"/>
          <w:sz w:val="28"/>
          <w:szCs w:val="28"/>
        </w:rPr>
        <w:t>至少與責任分區內</w:t>
      </w:r>
      <w:r w:rsidRPr="00CD2A46">
        <w:rPr>
          <w:rFonts w:ascii="Arial" w:eastAsia="標楷體" w:hAnsi="Arial" w:cs="Arial"/>
          <w:kern w:val="0"/>
          <w:sz w:val="28"/>
          <w:szCs w:val="28"/>
        </w:rPr>
        <w:t>10</w:t>
      </w:r>
      <w:r w:rsidRPr="00CD2A46">
        <w:rPr>
          <w:rFonts w:ascii="Arial" w:eastAsia="標楷體" w:hAnsi="Arial" w:cs="Arial" w:hint="eastAsia"/>
          <w:kern w:val="0"/>
          <w:sz w:val="28"/>
          <w:szCs w:val="28"/>
        </w:rPr>
        <w:t>家醫療機構合作：</w:t>
      </w:r>
    </w:p>
    <w:p w14:paraId="1C45D012" w14:textId="48188C34" w:rsidR="00BB00FB" w:rsidRPr="00CD2A46" w:rsidRDefault="00BB00FB" w:rsidP="00BB00FB">
      <w:pPr>
        <w:numPr>
          <w:ilvl w:val="1"/>
          <w:numId w:val="11"/>
        </w:numPr>
        <w:adjustRightInd w:val="0"/>
        <w:snapToGrid w:val="0"/>
        <w:spacing w:line="440" w:lineRule="exact"/>
        <w:ind w:left="2268" w:hanging="567"/>
        <w:jc w:val="both"/>
        <w:rPr>
          <w:rFonts w:ascii="Arial" w:eastAsia="標楷體" w:hAnsi="Arial" w:cs="Arial"/>
          <w:kern w:val="0"/>
          <w:sz w:val="28"/>
          <w:szCs w:val="28"/>
        </w:rPr>
      </w:pPr>
      <w:r w:rsidRPr="00CD2A46">
        <w:rPr>
          <w:rFonts w:ascii="Arial" w:eastAsia="標楷體" w:hAnsi="Arial" w:cs="Arial" w:hint="eastAsia"/>
          <w:kern w:val="0"/>
          <w:sz w:val="28"/>
          <w:szCs w:val="28"/>
        </w:rPr>
        <w:t>協助合作醫療機構，將下列類別個案，轉</w:t>
      </w:r>
      <w:proofErr w:type="gramStart"/>
      <w:r w:rsidRPr="00CD2A46">
        <w:rPr>
          <w:rFonts w:ascii="Arial" w:eastAsia="標楷體" w:hAnsi="Arial" w:cs="Arial" w:hint="eastAsia"/>
          <w:kern w:val="0"/>
          <w:sz w:val="28"/>
          <w:szCs w:val="28"/>
        </w:rPr>
        <w:t>介</w:t>
      </w:r>
      <w:proofErr w:type="gramEnd"/>
      <w:r w:rsidRPr="00CD2A46">
        <w:rPr>
          <w:rFonts w:ascii="Arial" w:eastAsia="標楷體" w:hAnsi="Arial" w:cs="Arial" w:hint="eastAsia"/>
          <w:kern w:val="0"/>
          <w:sz w:val="28"/>
          <w:szCs w:val="28"/>
        </w:rPr>
        <w:t>至受補助</w:t>
      </w:r>
      <w:r w:rsidR="00C76930" w:rsidRPr="00CD2A46">
        <w:rPr>
          <w:rFonts w:ascii="Arial" w:eastAsia="標楷體" w:hAnsi="Arial" w:cs="Arial" w:hint="eastAsia"/>
          <w:kern w:val="0"/>
          <w:sz w:val="28"/>
          <w:szCs w:val="28"/>
        </w:rPr>
        <w:t>醫療</w:t>
      </w:r>
      <w:r w:rsidRPr="00CD2A46">
        <w:rPr>
          <w:rFonts w:ascii="Arial" w:eastAsia="標楷體" w:hAnsi="Arial" w:cs="Arial" w:hint="eastAsia"/>
          <w:kern w:val="0"/>
          <w:sz w:val="28"/>
          <w:szCs w:val="28"/>
        </w:rPr>
        <w:t>機構進行個案管理服務：</w:t>
      </w:r>
    </w:p>
    <w:p w14:paraId="3D4C0FCA" w14:textId="77777777" w:rsidR="00BB00FB" w:rsidRPr="00CD2A46" w:rsidRDefault="00BB00FB" w:rsidP="00BB00FB">
      <w:pPr>
        <w:numPr>
          <w:ilvl w:val="4"/>
          <w:numId w:val="11"/>
        </w:numPr>
        <w:adjustRightInd w:val="0"/>
        <w:snapToGrid w:val="0"/>
        <w:spacing w:line="440" w:lineRule="exact"/>
        <w:jc w:val="both"/>
        <w:rPr>
          <w:rFonts w:ascii="Arial" w:eastAsia="標楷體" w:hAnsi="Arial" w:cs="Arial"/>
          <w:kern w:val="0"/>
          <w:sz w:val="28"/>
          <w:szCs w:val="28"/>
        </w:rPr>
      </w:pPr>
      <w:r w:rsidRPr="00CD2A46">
        <w:rPr>
          <w:rFonts w:ascii="Arial" w:eastAsia="標楷體" w:hAnsi="Arial" w:cs="Arial" w:hint="eastAsia"/>
          <w:kern w:val="0"/>
          <w:sz w:val="28"/>
          <w:szCs w:val="28"/>
        </w:rPr>
        <w:t>ARMS</w:t>
      </w:r>
      <w:r w:rsidRPr="00CD2A46">
        <w:rPr>
          <w:rFonts w:ascii="Arial" w:eastAsia="標楷體" w:hAnsi="Arial" w:cs="Arial" w:hint="eastAsia"/>
          <w:kern w:val="0"/>
          <w:sz w:val="28"/>
          <w:szCs w:val="28"/>
        </w:rPr>
        <w:t>（</w:t>
      </w:r>
      <w:r w:rsidRPr="00CD2A46">
        <w:rPr>
          <w:rFonts w:ascii="Arial" w:eastAsia="標楷體" w:hAnsi="Arial" w:cs="Arial" w:hint="eastAsia"/>
          <w:kern w:val="0"/>
          <w:sz w:val="28"/>
          <w:szCs w:val="28"/>
        </w:rPr>
        <w:t>At</w:t>
      </w:r>
      <w:r w:rsidRPr="00CD2A46">
        <w:rPr>
          <w:rFonts w:ascii="Arial" w:eastAsia="標楷體" w:hAnsi="Arial" w:cs="Arial"/>
          <w:kern w:val="0"/>
          <w:sz w:val="28"/>
          <w:szCs w:val="28"/>
        </w:rPr>
        <w:t>-Risk Mental State</w:t>
      </w:r>
      <w:r w:rsidRPr="00CD2A46">
        <w:rPr>
          <w:rFonts w:ascii="Arial" w:eastAsia="標楷體" w:hAnsi="Arial" w:cs="Arial" w:hint="eastAsia"/>
          <w:kern w:val="0"/>
          <w:sz w:val="28"/>
          <w:szCs w:val="28"/>
        </w:rPr>
        <w:t>）個案：具精神病風險狀態個案。</w:t>
      </w:r>
    </w:p>
    <w:p w14:paraId="2A069CA3" w14:textId="77777777" w:rsidR="00BB00FB" w:rsidRPr="00CD2A46" w:rsidRDefault="00BB00FB" w:rsidP="00BB00FB">
      <w:pPr>
        <w:numPr>
          <w:ilvl w:val="4"/>
          <w:numId w:val="11"/>
        </w:numPr>
        <w:adjustRightInd w:val="0"/>
        <w:snapToGrid w:val="0"/>
        <w:spacing w:line="440" w:lineRule="exact"/>
        <w:jc w:val="both"/>
        <w:rPr>
          <w:rFonts w:ascii="Arial" w:eastAsia="標楷體" w:hAnsi="Arial" w:cs="Arial"/>
          <w:kern w:val="0"/>
          <w:sz w:val="28"/>
          <w:szCs w:val="28"/>
        </w:rPr>
      </w:pPr>
      <w:r w:rsidRPr="00CD2A46">
        <w:rPr>
          <w:rFonts w:ascii="Arial" w:eastAsia="標楷體" w:hAnsi="Arial" w:cs="Arial" w:hint="eastAsia"/>
          <w:kern w:val="0"/>
          <w:sz w:val="28"/>
          <w:szCs w:val="28"/>
        </w:rPr>
        <w:t>FEP</w:t>
      </w:r>
      <w:r w:rsidRPr="00CD2A46">
        <w:rPr>
          <w:rFonts w:ascii="Arial" w:eastAsia="標楷體" w:hAnsi="Arial" w:cs="Arial" w:hint="eastAsia"/>
          <w:kern w:val="0"/>
          <w:sz w:val="28"/>
          <w:szCs w:val="28"/>
        </w:rPr>
        <w:t>（</w:t>
      </w:r>
      <w:r w:rsidRPr="00CD2A46">
        <w:rPr>
          <w:rFonts w:ascii="Arial" w:eastAsia="標楷體" w:hAnsi="Arial" w:cs="Arial" w:hint="eastAsia"/>
          <w:kern w:val="0"/>
          <w:sz w:val="28"/>
          <w:szCs w:val="28"/>
        </w:rPr>
        <w:t>First episode psychosis</w:t>
      </w:r>
      <w:r w:rsidRPr="00CD2A46">
        <w:rPr>
          <w:rFonts w:ascii="Arial" w:eastAsia="標楷體" w:hAnsi="Arial" w:cs="Arial" w:hint="eastAsia"/>
          <w:kern w:val="0"/>
          <w:sz w:val="28"/>
          <w:szCs w:val="28"/>
        </w:rPr>
        <w:t>）個案：以</w:t>
      </w:r>
      <w:r w:rsidRPr="00CD2A46">
        <w:rPr>
          <w:rFonts w:ascii="Arial" w:eastAsia="標楷體" w:hAnsi="Arial" w:cs="Arial" w:hint="eastAsia"/>
          <w:kern w:val="0"/>
          <w:sz w:val="28"/>
          <w:szCs w:val="28"/>
        </w:rPr>
        <w:t>3</w:t>
      </w:r>
      <w:r w:rsidRPr="00CD2A46">
        <w:rPr>
          <w:rFonts w:ascii="Arial" w:eastAsia="標楷體" w:hAnsi="Arial" w:cs="Arial" w:hint="eastAsia"/>
          <w:kern w:val="0"/>
          <w:sz w:val="28"/>
          <w:szCs w:val="28"/>
        </w:rPr>
        <w:t>年內初次確診，診斷別</w:t>
      </w:r>
      <w:proofErr w:type="gramStart"/>
      <w:r w:rsidRPr="00CD2A46">
        <w:rPr>
          <w:rFonts w:ascii="Arial" w:eastAsia="標楷體" w:hAnsi="Arial" w:cs="Arial" w:hint="eastAsia"/>
          <w:kern w:val="0"/>
          <w:sz w:val="28"/>
          <w:szCs w:val="28"/>
        </w:rPr>
        <w:t>為思覺失調</w:t>
      </w:r>
      <w:proofErr w:type="gramEnd"/>
      <w:r w:rsidRPr="00CD2A46">
        <w:rPr>
          <w:rFonts w:ascii="Arial" w:eastAsia="標楷體" w:hAnsi="Arial" w:cs="Arial" w:hint="eastAsia"/>
          <w:kern w:val="0"/>
          <w:sz w:val="28"/>
          <w:szCs w:val="28"/>
        </w:rPr>
        <w:t>症</w:t>
      </w:r>
      <w:r w:rsidRPr="00CD2A46">
        <w:rPr>
          <w:rFonts w:ascii="Arial" w:eastAsia="標楷體" w:hAnsi="Arial" w:cs="Arial" w:hint="eastAsia"/>
          <w:kern w:val="0"/>
          <w:sz w:val="28"/>
          <w:szCs w:val="28"/>
        </w:rPr>
        <w:t>(ICD10</w:t>
      </w:r>
      <w:r w:rsidRPr="00CD2A46">
        <w:rPr>
          <w:rFonts w:ascii="Arial" w:eastAsia="標楷體" w:hAnsi="Arial" w:cs="Arial" w:hint="eastAsia"/>
          <w:kern w:val="0"/>
          <w:sz w:val="28"/>
          <w:szCs w:val="28"/>
        </w:rPr>
        <w:t>：</w:t>
      </w:r>
      <w:r w:rsidRPr="00CD2A46">
        <w:rPr>
          <w:rFonts w:ascii="Arial" w:eastAsia="標楷體" w:hAnsi="Arial" w:cs="Arial" w:hint="eastAsia"/>
          <w:kern w:val="0"/>
          <w:sz w:val="28"/>
          <w:szCs w:val="28"/>
        </w:rPr>
        <w:t>F20</w:t>
      </w:r>
      <w:r w:rsidRPr="00CD2A46">
        <w:rPr>
          <w:rFonts w:ascii="Arial" w:eastAsia="標楷體" w:hAnsi="Arial" w:cs="Arial" w:hint="eastAsia"/>
          <w:kern w:val="0"/>
          <w:sz w:val="28"/>
          <w:szCs w:val="28"/>
        </w:rPr>
        <w:t>、</w:t>
      </w:r>
      <w:r w:rsidRPr="00CD2A46">
        <w:rPr>
          <w:rFonts w:ascii="Arial" w:eastAsia="標楷體" w:hAnsi="Arial" w:cs="Arial" w:hint="eastAsia"/>
          <w:kern w:val="0"/>
          <w:sz w:val="28"/>
          <w:szCs w:val="28"/>
        </w:rPr>
        <w:t>F25)</w:t>
      </w:r>
      <w:r w:rsidRPr="00CD2A46">
        <w:rPr>
          <w:rFonts w:ascii="Arial" w:eastAsia="標楷體" w:hAnsi="Arial" w:cs="Arial" w:hint="eastAsia"/>
          <w:kern w:val="0"/>
          <w:sz w:val="28"/>
          <w:szCs w:val="28"/>
        </w:rPr>
        <w:t>之個案為主。</w:t>
      </w:r>
    </w:p>
    <w:p w14:paraId="5AB3F467" w14:textId="77777777" w:rsidR="00BB00FB" w:rsidRPr="00CD2A46" w:rsidRDefault="00BB00FB" w:rsidP="00BB00FB">
      <w:pPr>
        <w:numPr>
          <w:ilvl w:val="4"/>
          <w:numId w:val="11"/>
        </w:numPr>
        <w:adjustRightInd w:val="0"/>
        <w:snapToGrid w:val="0"/>
        <w:spacing w:line="440" w:lineRule="exact"/>
        <w:jc w:val="both"/>
        <w:rPr>
          <w:rFonts w:ascii="Arial" w:eastAsia="標楷體" w:hAnsi="Arial" w:cs="Arial"/>
          <w:kern w:val="0"/>
          <w:sz w:val="28"/>
          <w:szCs w:val="28"/>
        </w:rPr>
      </w:pPr>
      <w:r w:rsidRPr="00CD2A46">
        <w:rPr>
          <w:rFonts w:ascii="Arial" w:eastAsia="標楷體" w:hAnsi="Arial" w:cs="Arial" w:hint="eastAsia"/>
          <w:kern w:val="0"/>
          <w:sz w:val="28"/>
          <w:szCs w:val="28"/>
        </w:rPr>
        <w:t>其他個案：本部「我國精神醫療早期介入臨床指引」定義之精神病前期狀態個案。</w:t>
      </w:r>
    </w:p>
    <w:p w14:paraId="1ECE69B8" w14:textId="77777777" w:rsidR="003A5578" w:rsidRPr="00CD2A46" w:rsidRDefault="003A5578" w:rsidP="003A5578">
      <w:pPr>
        <w:numPr>
          <w:ilvl w:val="1"/>
          <w:numId w:val="11"/>
        </w:numPr>
        <w:adjustRightInd w:val="0"/>
        <w:snapToGrid w:val="0"/>
        <w:spacing w:line="440" w:lineRule="exact"/>
        <w:ind w:left="2268" w:hanging="567"/>
        <w:jc w:val="both"/>
        <w:rPr>
          <w:rFonts w:ascii="Arial" w:eastAsia="標楷體" w:hAnsi="Arial" w:cs="Arial"/>
          <w:kern w:val="0"/>
          <w:sz w:val="28"/>
          <w:szCs w:val="28"/>
        </w:rPr>
      </w:pPr>
      <w:r w:rsidRPr="00CD2A46">
        <w:rPr>
          <w:rFonts w:ascii="Arial" w:eastAsia="標楷體" w:hAnsi="Arial" w:cs="Arial" w:hint="eastAsia"/>
          <w:kern w:val="0"/>
          <w:sz w:val="28"/>
          <w:szCs w:val="28"/>
        </w:rPr>
        <w:t>若協助合作機構屬醫療機構，依個案病情嚴重度及個別時期之需求進行雙向轉</w:t>
      </w:r>
      <w:proofErr w:type="gramStart"/>
      <w:r w:rsidRPr="00CD2A46">
        <w:rPr>
          <w:rFonts w:ascii="Arial" w:eastAsia="標楷體" w:hAnsi="Arial" w:cs="Arial" w:hint="eastAsia"/>
          <w:kern w:val="0"/>
          <w:sz w:val="28"/>
          <w:szCs w:val="28"/>
        </w:rPr>
        <w:t>介</w:t>
      </w:r>
      <w:proofErr w:type="gramEnd"/>
      <w:r w:rsidRPr="00CD2A46">
        <w:rPr>
          <w:rFonts w:ascii="Arial" w:eastAsia="標楷體" w:hAnsi="Arial" w:cs="Arial" w:hint="eastAsia"/>
          <w:kern w:val="0"/>
          <w:sz w:val="28"/>
          <w:szCs w:val="28"/>
        </w:rPr>
        <w:t>，病情嚴重時安排急診或住院治療，穩定時轉回原醫療機構。</w:t>
      </w:r>
    </w:p>
    <w:p w14:paraId="45F52AE6" w14:textId="254F9DC5" w:rsidR="00BB00FB" w:rsidRPr="00CD2A46" w:rsidRDefault="00BB00FB" w:rsidP="003A5578">
      <w:pPr>
        <w:numPr>
          <w:ilvl w:val="0"/>
          <w:numId w:val="11"/>
        </w:numPr>
        <w:adjustRightInd w:val="0"/>
        <w:snapToGrid w:val="0"/>
        <w:spacing w:line="440" w:lineRule="exact"/>
        <w:jc w:val="both"/>
        <w:rPr>
          <w:rFonts w:ascii="Arial" w:eastAsia="標楷體" w:hAnsi="Arial" w:cs="Arial"/>
          <w:kern w:val="0"/>
          <w:sz w:val="28"/>
          <w:szCs w:val="28"/>
        </w:rPr>
      </w:pPr>
      <w:r w:rsidRPr="00CD2A46">
        <w:rPr>
          <w:rFonts w:ascii="Arial" w:eastAsia="標楷體" w:hAnsi="Arial" w:cs="Arial" w:hint="eastAsia"/>
          <w:kern w:val="0"/>
          <w:sz w:val="28"/>
          <w:szCs w:val="28"/>
        </w:rPr>
        <w:t>受補助</w:t>
      </w:r>
      <w:r w:rsidR="00C76930" w:rsidRPr="00CD2A46">
        <w:rPr>
          <w:rFonts w:ascii="Arial" w:eastAsia="標楷體" w:hAnsi="Arial" w:cs="Arial" w:hint="eastAsia"/>
          <w:kern w:val="0"/>
          <w:sz w:val="28"/>
          <w:szCs w:val="28"/>
        </w:rPr>
        <w:t>醫療</w:t>
      </w:r>
      <w:r w:rsidRPr="00CD2A46">
        <w:rPr>
          <w:rFonts w:ascii="Arial" w:eastAsia="標楷體" w:hAnsi="Arial" w:cs="Arial" w:hint="eastAsia"/>
          <w:kern w:val="0"/>
          <w:sz w:val="28"/>
          <w:szCs w:val="28"/>
        </w:rPr>
        <w:t>機構</w:t>
      </w:r>
      <w:r w:rsidR="008D16C8" w:rsidRPr="00CD2A46">
        <w:rPr>
          <w:rFonts w:ascii="Arial" w:eastAsia="標楷體" w:hAnsi="Arial" w:cs="Arial" w:hint="eastAsia"/>
          <w:kern w:val="0"/>
          <w:sz w:val="28"/>
          <w:szCs w:val="28"/>
        </w:rPr>
        <w:t>於</w:t>
      </w:r>
      <w:r w:rsidR="007C33BD" w:rsidRPr="00CD2A46">
        <w:rPr>
          <w:rFonts w:ascii="Arial" w:eastAsia="標楷體" w:hAnsi="Arial" w:cs="Arial" w:hint="eastAsia"/>
          <w:kern w:val="0"/>
          <w:sz w:val="28"/>
          <w:szCs w:val="28"/>
        </w:rPr>
        <w:t>114</w:t>
      </w:r>
      <w:r w:rsidR="00C76930" w:rsidRPr="00CD2A46">
        <w:rPr>
          <w:rFonts w:ascii="Arial" w:eastAsia="標楷體" w:hAnsi="Arial" w:cs="Arial" w:hint="eastAsia"/>
          <w:kern w:val="0"/>
          <w:sz w:val="28"/>
          <w:szCs w:val="28"/>
        </w:rPr>
        <w:t>年</w:t>
      </w:r>
      <w:r w:rsidRPr="00CD2A46">
        <w:rPr>
          <w:rFonts w:ascii="Arial" w:eastAsia="標楷體" w:hAnsi="Arial" w:cs="Arial" w:hint="eastAsia"/>
          <w:kern w:val="0"/>
          <w:sz w:val="28"/>
          <w:szCs w:val="28"/>
        </w:rPr>
        <w:t>至少完成</w:t>
      </w:r>
      <w:r w:rsidR="00BE33B2" w:rsidRPr="00CD2A46">
        <w:rPr>
          <w:rFonts w:ascii="Arial" w:eastAsia="標楷體" w:hAnsi="Arial" w:cs="Arial" w:hint="eastAsia"/>
          <w:kern w:val="0"/>
          <w:sz w:val="28"/>
          <w:szCs w:val="28"/>
        </w:rPr>
        <w:t>新</w:t>
      </w:r>
      <w:r w:rsidR="008D16C8" w:rsidRPr="00CD2A46">
        <w:rPr>
          <w:rFonts w:ascii="Arial" w:eastAsia="標楷體" w:hAnsi="Arial" w:cs="Arial" w:hint="eastAsia"/>
          <w:kern w:val="0"/>
          <w:sz w:val="28"/>
          <w:szCs w:val="28"/>
        </w:rPr>
        <w:t>收案</w:t>
      </w:r>
      <w:r w:rsidRPr="00CD2A46">
        <w:rPr>
          <w:rFonts w:ascii="Arial" w:eastAsia="標楷體" w:hAnsi="Arial" w:cs="Arial" w:hint="eastAsia"/>
          <w:kern w:val="0"/>
          <w:sz w:val="28"/>
          <w:szCs w:val="28"/>
        </w:rPr>
        <w:t>20</w:t>
      </w:r>
      <w:r w:rsidRPr="00CD2A46">
        <w:rPr>
          <w:rFonts w:ascii="Arial" w:eastAsia="標楷體" w:hAnsi="Arial" w:cs="Arial" w:hint="eastAsia"/>
          <w:kern w:val="0"/>
          <w:sz w:val="28"/>
          <w:szCs w:val="28"/>
        </w:rPr>
        <w:t>人</w:t>
      </w:r>
      <w:r w:rsidR="008D16C8" w:rsidRPr="00CD2A46">
        <w:rPr>
          <w:rFonts w:ascii="Arial" w:eastAsia="標楷體" w:hAnsi="Arial" w:cs="Arial" w:hint="eastAsia"/>
          <w:kern w:val="0"/>
          <w:sz w:val="28"/>
          <w:szCs w:val="28"/>
        </w:rPr>
        <w:t>，並以合作機構轉</w:t>
      </w:r>
      <w:proofErr w:type="gramStart"/>
      <w:r w:rsidR="008D16C8" w:rsidRPr="00CD2A46">
        <w:rPr>
          <w:rFonts w:ascii="Arial" w:eastAsia="標楷體" w:hAnsi="Arial" w:cs="Arial" w:hint="eastAsia"/>
          <w:kern w:val="0"/>
          <w:sz w:val="28"/>
          <w:szCs w:val="28"/>
        </w:rPr>
        <w:t>介</w:t>
      </w:r>
      <w:proofErr w:type="gramEnd"/>
      <w:r w:rsidR="008D16C8" w:rsidRPr="00CD2A46">
        <w:rPr>
          <w:rFonts w:ascii="Arial" w:eastAsia="標楷體" w:hAnsi="Arial" w:cs="Arial" w:hint="eastAsia"/>
          <w:kern w:val="0"/>
          <w:sz w:val="28"/>
          <w:szCs w:val="28"/>
        </w:rPr>
        <w:t>個案為優先收案對象</w:t>
      </w:r>
      <w:r w:rsidRPr="00CD2A46">
        <w:rPr>
          <w:rFonts w:ascii="Arial" w:eastAsia="標楷體" w:hAnsi="Arial" w:cs="Arial" w:hint="eastAsia"/>
          <w:kern w:val="0"/>
          <w:sz w:val="28"/>
          <w:szCs w:val="28"/>
        </w:rPr>
        <w:t>。</w:t>
      </w:r>
    </w:p>
    <w:p w14:paraId="697B8E85" w14:textId="77777777" w:rsidR="00BB00FB" w:rsidRPr="00CD2A46" w:rsidRDefault="00BB00FB" w:rsidP="00BB00FB">
      <w:pPr>
        <w:numPr>
          <w:ilvl w:val="0"/>
          <w:numId w:val="11"/>
        </w:numPr>
        <w:adjustRightInd w:val="0"/>
        <w:snapToGrid w:val="0"/>
        <w:spacing w:line="440" w:lineRule="exact"/>
        <w:jc w:val="both"/>
        <w:rPr>
          <w:rFonts w:ascii="Arial" w:eastAsia="標楷體" w:hAnsi="Arial" w:cs="Arial"/>
          <w:kern w:val="0"/>
          <w:sz w:val="28"/>
          <w:szCs w:val="28"/>
        </w:rPr>
      </w:pPr>
      <w:r w:rsidRPr="00CD2A46">
        <w:rPr>
          <w:rFonts w:ascii="Arial" w:eastAsia="標楷體" w:hAnsi="Arial" w:cs="Arial" w:hint="eastAsia"/>
          <w:kern w:val="0"/>
          <w:sz w:val="28"/>
          <w:szCs w:val="28"/>
        </w:rPr>
        <w:t>個案管理制度：</w:t>
      </w:r>
    </w:p>
    <w:p w14:paraId="441783C5" w14:textId="77777777" w:rsidR="00BB00FB" w:rsidRPr="00CD2A46" w:rsidRDefault="00BB00FB" w:rsidP="00BB00FB">
      <w:pPr>
        <w:numPr>
          <w:ilvl w:val="1"/>
          <w:numId w:val="11"/>
        </w:numPr>
        <w:adjustRightInd w:val="0"/>
        <w:snapToGrid w:val="0"/>
        <w:spacing w:line="440" w:lineRule="exact"/>
        <w:ind w:left="2268" w:hanging="567"/>
        <w:jc w:val="both"/>
        <w:rPr>
          <w:rFonts w:ascii="Arial" w:eastAsia="標楷體" w:hAnsi="Arial" w:cs="Arial"/>
          <w:kern w:val="0"/>
          <w:sz w:val="28"/>
          <w:szCs w:val="28"/>
        </w:rPr>
      </w:pPr>
      <w:r w:rsidRPr="00CD2A46">
        <w:rPr>
          <w:rFonts w:ascii="Arial" w:eastAsia="標楷體" w:hAnsi="Arial" w:cs="Arial" w:hint="eastAsia"/>
          <w:kern w:val="0"/>
          <w:sz w:val="28"/>
          <w:szCs w:val="28"/>
        </w:rPr>
        <w:t>收案對象以</w:t>
      </w:r>
      <w:r w:rsidRPr="00CD2A46">
        <w:rPr>
          <w:rFonts w:ascii="Arial" w:eastAsia="標楷體" w:hAnsi="Arial" w:cs="Arial" w:hint="eastAsia"/>
          <w:kern w:val="0"/>
          <w:sz w:val="28"/>
          <w:szCs w:val="28"/>
        </w:rPr>
        <w:t>3</w:t>
      </w:r>
      <w:r w:rsidRPr="00CD2A46">
        <w:rPr>
          <w:rFonts w:ascii="Arial" w:eastAsia="標楷體" w:hAnsi="Arial" w:cs="Arial"/>
          <w:kern w:val="0"/>
          <w:sz w:val="28"/>
          <w:szCs w:val="28"/>
        </w:rPr>
        <w:t>5</w:t>
      </w:r>
      <w:r w:rsidRPr="00CD2A46">
        <w:rPr>
          <w:rFonts w:ascii="Arial" w:eastAsia="標楷體" w:hAnsi="Arial" w:cs="Arial" w:hint="eastAsia"/>
          <w:kern w:val="0"/>
          <w:sz w:val="28"/>
          <w:szCs w:val="28"/>
        </w:rPr>
        <w:t>歲以下個案為主，並建議以</w:t>
      </w:r>
      <w:r w:rsidRPr="00CD2A46">
        <w:rPr>
          <w:rFonts w:ascii="Arial" w:eastAsia="標楷體" w:hAnsi="Arial" w:cs="Arial" w:hint="eastAsia"/>
          <w:kern w:val="0"/>
          <w:sz w:val="28"/>
          <w:szCs w:val="28"/>
        </w:rPr>
        <w:t>18</w:t>
      </w:r>
      <w:r w:rsidRPr="00CD2A46">
        <w:rPr>
          <w:rFonts w:ascii="Arial" w:eastAsia="標楷體" w:hAnsi="Arial" w:cs="Arial" w:hint="eastAsia"/>
          <w:kern w:val="0"/>
          <w:sz w:val="28"/>
          <w:szCs w:val="28"/>
        </w:rPr>
        <w:t>歲以下兒童及青少年為優先收案對象。</w:t>
      </w:r>
    </w:p>
    <w:p w14:paraId="5526F548" w14:textId="2D7A9476" w:rsidR="00BB00FB" w:rsidRPr="00CD2A46" w:rsidRDefault="00BB00FB" w:rsidP="00BB00FB">
      <w:pPr>
        <w:numPr>
          <w:ilvl w:val="1"/>
          <w:numId w:val="11"/>
        </w:numPr>
        <w:adjustRightInd w:val="0"/>
        <w:snapToGrid w:val="0"/>
        <w:spacing w:line="440" w:lineRule="exact"/>
        <w:ind w:left="2268" w:hanging="567"/>
        <w:jc w:val="both"/>
        <w:rPr>
          <w:rFonts w:ascii="Arial" w:eastAsia="標楷體" w:hAnsi="Arial" w:cs="Arial"/>
          <w:kern w:val="0"/>
          <w:sz w:val="28"/>
          <w:szCs w:val="28"/>
        </w:rPr>
      </w:pPr>
      <w:r w:rsidRPr="00CD2A46">
        <w:rPr>
          <w:rFonts w:ascii="標楷體" w:eastAsia="標楷體" w:hAnsi="標楷體" w:cs="Arial" w:hint="eastAsia"/>
          <w:bCs/>
          <w:sz w:val="28"/>
          <w:szCs w:val="28"/>
        </w:rPr>
        <w:t>收案後需進行整體照護需求評估(需包含個案支持資源)，並由個案管理</w:t>
      </w:r>
      <w:r w:rsidR="008D16C8" w:rsidRPr="00CD2A46">
        <w:rPr>
          <w:rFonts w:ascii="標楷體" w:eastAsia="標楷體" w:hAnsi="標楷體" w:cs="Arial" w:hint="eastAsia"/>
          <w:bCs/>
          <w:sz w:val="28"/>
          <w:szCs w:val="28"/>
        </w:rPr>
        <w:t>人員</w:t>
      </w:r>
      <w:r w:rsidRPr="00CD2A46">
        <w:rPr>
          <w:rFonts w:ascii="標楷體" w:eastAsia="標楷體" w:hAnsi="標楷體" w:cs="Arial" w:hint="eastAsia"/>
          <w:bCs/>
          <w:sz w:val="28"/>
          <w:szCs w:val="28"/>
        </w:rPr>
        <w:t>與照顧者或家人共同訂定治療計畫、危機處理計畫及治療目標(含後續資源轉銜</w:t>
      </w:r>
      <w:r w:rsidR="00CC5850" w:rsidRPr="00CD2A46">
        <w:rPr>
          <w:rFonts w:ascii="標楷體" w:eastAsia="標楷體" w:hAnsi="標楷體" w:cs="Arial" w:hint="eastAsia"/>
          <w:bCs/>
          <w:sz w:val="28"/>
          <w:szCs w:val="28"/>
        </w:rPr>
        <w:t>、</w:t>
      </w:r>
      <w:r w:rsidRPr="00CD2A46">
        <w:rPr>
          <w:rFonts w:ascii="標楷體" w:eastAsia="標楷體" w:hAnsi="標楷體" w:cs="Arial" w:hint="eastAsia"/>
          <w:bCs/>
          <w:sz w:val="28"/>
          <w:szCs w:val="28"/>
        </w:rPr>
        <w:t>社區復歸)；後續則由個案管理人員協助個案執行治療計畫，並適時依個案需求檢討修正治</w:t>
      </w:r>
      <w:r w:rsidRPr="00CD2A46">
        <w:rPr>
          <w:rFonts w:ascii="標楷體" w:eastAsia="標楷體" w:hAnsi="標楷體" w:cs="Arial" w:hint="eastAsia"/>
          <w:bCs/>
          <w:sz w:val="28"/>
          <w:szCs w:val="28"/>
        </w:rPr>
        <w:lastRenderedPageBreak/>
        <w:t>療計畫。</w:t>
      </w:r>
      <w:r w:rsidRPr="00CD2A46">
        <w:rPr>
          <w:rFonts w:ascii="Arial" w:eastAsia="標楷體" w:hAnsi="Arial" w:cs="Arial" w:hint="eastAsia"/>
          <w:kern w:val="0"/>
          <w:sz w:val="28"/>
          <w:szCs w:val="28"/>
        </w:rPr>
        <w:t>經醫療團隊評估個案狀態穩定且達成治療目標後，得予以結案。</w:t>
      </w:r>
    </w:p>
    <w:p w14:paraId="37C064BB" w14:textId="695407B2" w:rsidR="008D16C8" w:rsidRPr="00CD2A46" w:rsidRDefault="008D16C8" w:rsidP="00BB00FB">
      <w:pPr>
        <w:numPr>
          <w:ilvl w:val="1"/>
          <w:numId w:val="11"/>
        </w:numPr>
        <w:adjustRightInd w:val="0"/>
        <w:snapToGrid w:val="0"/>
        <w:spacing w:line="440" w:lineRule="exact"/>
        <w:ind w:left="2268" w:hanging="567"/>
        <w:jc w:val="both"/>
        <w:rPr>
          <w:rFonts w:ascii="Arial" w:eastAsia="標楷體" w:hAnsi="Arial" w:cs="Arial"/>
          <w:kern w:val="0"/>
          <w:sz w:val="28"/>
          <w:szCs w:val="28"/>
        </w:rPr>
      </w:pPr>
      <w:r w:rsidRPr="00CD2A46">
        <w:rPr>
          <w:rFonts w:ascii="Arial" w:eastAsia="標楷體" w:hAnsi="Arial" w:cs="Arial" w:hint="eastAsia"/>
          <w:b/>
          <w:kern w:val="0"/>
          <w:sz w:val="28"/>
          <w:szCs w:val="28"/>
        </w:rPr>
        <w:t>住院個案於出院回到家庭或機構前，應擬定</w:t>
      </w:r>
      <w:r w:rsidRPr="00CD2A46">
        <w:rPr>
          <w:rFonts w:ascii="標楷體" w:eastAsia="標楷體" w:hAnsi="標楷體" w:cs="Calibri" w:hint="eastAsia"/>
          <w:b/>
          <w:sz w:val="28"/>
          <w:szCs w:val="28"/>
        </w:rPr>
        <w:t>出院準備計畫，並需與接續照顧個案之家屬或機構照顧者銜接，以了解個案出院後須注意事項。</w:t>
      </w:r>
    </w:p>
    <w:p w14:paraId="529CA764" w14:textId="4D673DCF" w:rsidR="00BB00FB" w:rsidRPr="00CD2A46" w:rsidRDefault="00BB00FB" w:rsidP="00441725">
      <w:pPr>
        <w:numPr>
          <w:ilvl w:val="1"/>
          <w:numId w:val="11"/>
        </w:numPr>
        <w:adjustRightInd w:val="0"/>
        <w:snapToGrid w:val="0"/>
        <w:spacing w:line="440" w:lineRule="exact"/>
        <w:ind w:left="2268" w:hanging="567"/>
        <w:jc w:val="both"/>
        <w:rPr>
          <w:rFonts w:ascii="Arial" w:eastAsia="標楷體" w:hAnsi="Arial" w:cs="Arial"/>
          <w:kern w:val="0"/>
          <w:sz w:val="28"/>
          <w:szCs w:val="28"/>
        </w:rPr>
      </w:pPr>
      <w:r w:rsidRPr="00CD2A46">
        <w:rPr>
          <w:rFonts w:ascii="Arial" w:eastAsia="標楷體" w:hAnsi="Arial" w:cs="Arial" w:hint="eastAsia"/>
          <w:kern w:val="0"/>
          <w:sz w:val="28"/>
          <w:szCs w:val="28"/>
        </w:rPr>
        <w:t>訪視頻率：</w:t>
      </w:r>
      <w:r w:rsidR="00CC5850" w:rsidRPr="00CD2A46">
        <w:rPr>
          <w:rFonts w:ascii="Arial" w:eastAsia="標楷體" w:hAnsi="Arial" w:cs="Arial" w:hint="eastAsia"/>
          <w:kern w:val="0"/>
          <w:sz w:val="28"/>
          <w:szCs w:val="28"/>
        </w:rPr>
        <w:t>非住院狀態個案</w:t>
      </w:r>
      <w:r w:rsidRPr="00CD2A46">
        <w:rPr>
          <w:rFonts w:ascii="Arial" w:eastAsia="標楷體" w:hAnsi="Arial" w:cs="Arial" w:hint="eastAsia"/>
          <w:kern w:val="0"/>
          <w:sz w:val="28"/>
          <w:szCs w:val="28"/>
        </w:rPr>
        <w:t>，</w:t>
      </w:r>
      <w:r w:rsidR="00CC5850" w:rsidRPr="00CD2A46">
        <w:rPr>
          <w:rFonts w:ascii="Arial" w:eastAsia="標楷體" w:hAnsi="Arial" w:cs="Arial" w:hint="eastAsia"/>
          <w:kern w:val="0"/>
          <w:sz w:val="28"/>
          <w:szCs w:val="28"/>
        </w:rPr>
        <w:t>於收案起</w:t>
      </w:r>
      <w:r w:rsidR="008D16C8" w:rsidRPr="00CD2A46">
        <w:rPr>
          <w:rFonts w:ascii="Arial" w:eastAsia="標楷體" w:hAnsi="Arial" w:cs="Arial" w:hint="eastAsia"/>
          <w:kern w:val="0"/>
          <w:sz w:val="28"/>
          <w:szCs w:val="28"/>
        </w:rPr>
        <w:t>，</w:t>
      </w:r>
      <w:r w:rsidRPr="00CD2A46">
        <w:rPr>
          <w:rFonts w:ascii="Arial" w:eastAsia="標楷體" w:hAnsi="Arial" w:cs="Arial" w:hint="eastAsia"/>
          <w:kern w:val="0"/>
          <w:sz w:val="28"/>
          <w:szCs w:val="28"/>
        </w:rPr>
        <w:t>每</w:t>
      </w:r>
      <w:r w:rsidR="00CC5850" w:rsidRPr="00CD2A46">
        <w:rPr>
          <w:rFonts w:ascii="Arial" w:eastAsia="標楷體" w:hAnsi="Arial" w:cs="Arial" w:hint="eastAsia"/>
          <w:kern w:val="0"/>
          <w:sz w:val="28"/>
          <w:szCs w:val="28"/>
        </w:rPr>
        <w:t>月訪視</w:t>
      </w:r>
      <w:r w:rsidRPr="00CD2A46">
        <w:rPr>
          <w:rFonts w:ascii="Arial" w:eastAsia="標楷體" w:hAnsi="Arial" w:cs="Arial" w:hint="eastAsia"/>
          <w:kern w:val="0"/>
          <w:sz w:val="28"/>
          <w:szCs w:val="28"/>
        </w:rPr>
        <w:t>1</w:t>
      </w:r>
      <w:r w:rsidRPr="00CD2A46">
        <w:rPr>
          <w:rFonts w:ascii="Arial" w:eastAsia="標楷體" w:hAnsi="Arial" w:cs="Arial" w:hint="eastAsia"/>
          <w:kern w:val="0"/>
          <w:sz w:val="28"/>
          <w:szCs w:val="28"/>
        </w:rPr>
        <w:t>次</w:t>
      </w:r>
      <w:r w:rsidR="003A5578" w:rsidRPr="00CD2A46">
        <w:rPr>
          <w:rFonts w:ascii="Arial" w:eastAsia="標楷體" w:hAnsi="Arial" w:cs="Arial" w:hint="eastAsia"/>
          <w:kern w:val="0"/>
          <w:sz w:val="28"/>
          <w:szCs w:val="28"/>
        </w:rPr>
        <w:t>，</w:t>
      </w:r>
      <w:r w:rsidR="003A5578" w:rsidRPr="00CD2A46">
        <w:rPr>
          <w:rFonts w:ascii="Arial" w:eastAsia="標楷體" w:hAnsi="Arial" w:cs="Arial" w:hint="eastAsia"/>
          <w:sz w:val="28"/>
          <w:szCs w:val="28"/>
        </w:rPr>
        <w:t>並持續追蹤至少</w:t>
      </w:r>
      <w:r w:rsidR="003A5578" w:rsidRPr="00CD2A46">
        <w:rPr>
          <w:rFonts w:ascii="Arial" w:eastAsia="標楷體" w:hAnsi="Arial" w:cs="Arial" w:hint="eastAsia"/>
          <w:sz w:val="28"/>
          <w:szCs w:val="28"/>
        </w:rPr>
        <w:t>3</w:t>
      </w:r>
      <w:r w:rsidR="003A5578" w:rsidRPr="00CD2A46">
        <w:rPr>
          <w:rFonts w:ascii="Arial" w:eastAsia="標楷體" w:hAnsi="Arial" w:cs="Arial" w:hint="eastAsia"/>
          <w:sz w:val="28"/>
          <w:szCs w:val="28"/>
        </w:rPr>
        <w:t>年。若</w:t>
      </w:r>
      <w:r w:rsidR="003A5578" w:rsidRPr="00CD2A46">
        <w:rPr>
          <w:rFonts w:ascii="Arial" w:eastAsia="標楷體" w:hAnsi="Arial" w:cs="Arial"/>
          <w:sz w:val="28"/>
          <w:szCs w:val="28"/>
        </w:rPr>
        <w:t>無法聯繫到個案，請在個案</w:t>
      </w:r>
      <w:r w:rsidR="003A5578" w:rsidRPr="00CD2A46">
        <w:rPr>
          <w:rFonts w:ascii="Arial" w:eastAsia="標楷體" w:hAnsi="Arial" w:cs="Arial" w:hint="eastAsia"/>
          <w:sz w:val="28"/>
          <w:szCs w:val="28"/>
        </w:rPr>
        <w:t>清冊</w:t>
      </w:r>
      <w:r w:rsidR="003A5578" w:rsidRPr="00CD2A46">
        <w:rPr>
          <w:rFonts w:ascii="Arial" w:eastAsia="標楷體" w:hAnsi="Arial" w:cs="Arial"/>
          <w:sz w:val="28"/>
          <w:szCs w:val="28"/>
        </w:rPr>
        <w:t>（</w:t>
      </w:r>
      <w:r w:rsidR="003A5578" w:rsidRPr="00CD2A46">
        <w:rPr>
          <w:rFonts w:ascii="Arial" w:eastAsia="標楷體" w:hAnsi="Arial" w:cs="Arial" w:hint="eastAsia"/>
          <w:sz w:val="28"/>
          <w:szCs w:val="28"/>
        </w:rPr>
        <w:t>格式如附件</w:t>
      </w:r>
      <w:r w:rsidR="003A5578" w:rsidRPr="00CD2A46">
        <w:rPr>
          <w:rFonts w:ascii="Arial" w:eastAsia="標楷體" w:hAnsi="Arial" w:cs="Arial"/>
          <w:sz w:val="28"/>
          <w:szCs w:val="28"/>
        </w:rPr>
        <w:t>1</w:t>
      </w:r>
      <w:r w:rsidR="003A5578" w:rsidRPr="00CD2A46">
        <w:rPr>
          <w:rFonts w:ascii="Arial" w:eastAsia="標楷體" w:hAnsi="Arial" w:cs="Arial"/>
          <w:sz w:val="28"/>
          <w:szCs w:val="28"/>
        </w:rPr>
        <w:t>之</w:t>
      </w:r>
      <w:r w:rsidR="003A5578" w:rsidRPr="00CD2A46">
        <w:rPr>
          <w:rFonts w:ascii="Arial" w:eastAsia="標楷體" w:hAnsi="Arial" w:cs="Arial" w:hint="eastAsia"/>
          <w:sz w:val="28"/>
          <w:szCs w:val="28"/>
        </w:rPr>
        <w:t>4</w:t>
      </w:r>
      <w:r w:rsidR="003A5578" w:rsidRPr="00CD2A46">
        <w:rPr>
          <w:rFonts w:ascii="Arial" w:eastAsia="標楷體" w:hAnsi="Arial" w:cs="Arial"/>
          <w:sz w:val="28"/>
          <w:szCs w:val="28"/>
        </w:rPr>
        <w:t>）記錄原因。</w:t>
      </w:r>
    </w:p>
    <w:p w14:paraId="5ECE982B" w14:textId="77777777" w:rsidR="00BB00FB" w:rsidRPr="00CD2A46" w:rsidRDefault="00BB00FB" w:rsidP="00BB00FB">
      <w:pPr>
        <w:numPr>
          <w:ilvl w:val="0"/>
          <w:numId w:val="11"/>
        </w:numPr>
        <w:adjustRightInd w:val="0"/>
        <w:snapToGrid w:val="0"/>
        <w:spacing w:line="440" w:lineRule="exact"/>
        <w:jc w:val="both"/>
        <w:rPr>
          <w:rFonts w:ascii="Arial" w:eastAsia="標楷體" w:hAnsi="Arial" w:cs="Arial"/>
          <w:sz w:val="28"/>
          <w:szCs w:val="28"/>
        </w:rPr>
      </w:pPr>
      <w:r w:rsidRPr="00CD2A46">
        <w:rPr>
          <w:rFonts w:ascii="Arial" w:eastAsia="標楷體" w:hAnsi="Arial" w:cs="Arial" w:hint="eastAsia"/>
          <w:sz w:val="28"/>
          <w:szCs w:val="28"/>
        </w:rPr>
        <w:t>復健治療及資源轉銜：優先由本計畫醫療團隊提供服務，另可以機構現有醫療資源提供服務，並依據全民健康保險支付標準規定辦理，另需建立與社區、教育或庇護性就業等資源之連結與轉銜。</w:t>
      </w:r>
    </w:p>
    <w:p w14:paraId="36B09897" w14:textId="6E4CD2A7" w:rsidR="00BB00FB" w:rsidRPr="00CD2A46" w:rsidRDefault="00BB00FB" w:rsidP="00BB00FB">
      <w:pPr>
        <w:numPr>
          <w:ilvl w:val="0"/>
          <w:numId w:val="11"/>
        </w:numPr>
        <w:adjustRightInd w:val="0"/>
        <w:snapToGrid w:val="0"/>
        <w:spacing w:line="440" w:lineRule="exact"/>
        <w:jc w:val="both"/>
        <w:rPr>
          <w:rFonts w:ascii="Arial" w:eastAsia="標楷體" w:hAnsi="Arial" w:cs="Arial"/>
          <w:sz w:val="28"/>
          <w:szCs w:val="28"/>
        </w:rPr>
      </w:pPr>
      <w:r w:rsidRPr="00CD2A46">
        <w:rPr>
          <w:rFonts w:ascii="Arial" w:eastAsia="標楷體" w:hAnsi="Arial" w:cs="Arial"/>
          <w:sz w:val="28"/>
          <w:szCs w:val="28"/>
        </w:rPr>
        <w:t>每</w:t>
      </w:r>
      <w:r w:rsidRPr="00CD2A46">
        <w:rPr>
          <w:rFonts w:ascii="Arial" w:eastAsia="標楷體" w:hAnsi="Arial" w:cs="Arial" w:hint="eastAsia"/>
          <w:sz w:val="28"/>
          <w:szCs w:val="28"/>
        </w:rPr>
        <w:t>半年繳交成果報告至本部及管理協調中心</w:t>
      </w:r>
      <w:r w:rsidRPr="00CD2A46">
        <w:rPr>
          <w:rFonts w:ascii="Arial" w:eastAsia="標楷體" w:hAnsi="Arial" w:cs="Arial"/>
          <w:sz w:val="28"/>
          <w:szCs w:val="28"/>
        </w:rPr>
        <w:t>，</w:t>
      </w:r>
      <w:r w:rsidRPr="00CD2A46">
        <w:rPr>
          <w:rFonts w:ascii="Arial" w:eastAsia="標楷體" w:hAnsi="Arial" w:cs="Arial" w:hint="eastAsia"/>
          <w:sz w:val="28"/>
          <w:szCs w:val="28"/>
        </w:rPr>
        <w:t>檢附個案</w:t>
      </w:r>
      <w:r w:rsidRPr="00CD2A46">
        <w:rPr>
          <w:rFonts w:ascii="Arial" w:eastAsia="標楷體" w:hAnsi="Arial" w:cs="Arial"/>
          <w:sz w:val="28"/>
          <w:szCs w:val="28"/>
        </w:rPr>
        <w:t>服務量</w:t>
      </w:r>
      <w:r w:rsidR="00C76930" w:rsidRPr="00CD2A46">
        <w:rPr>
          <w:rFonts w:ascii="Arial" w:eastAsia="標楷體" w:hAnsi="Arial" w:cs="Arial" w:hint="eastAsia"/>
          <w:sz w:val="28"/>
          <w:szCs w:val="28"/>
        </w:rPr>
        <w:t>累計</w:t>
      </w:r>
      <w:r w:rsidRPr="00CD2A46">
        <w:rPr>
          <w:rFonts w:ascii="Arial" w:eastAsia="標楷體" w:hAnsi="Arial" w:cs="Arial"/>
          <w:sz w:val="28"/>
          <w:szCs w:val="28"/>
        </w:rPr>
        <w:t>統計</w:t>
      </w:r>
      <w:r w:rsidR="00C76930" w:rsidRPr="00CD2A46">
        <w:rPr>
          <w:rFonts w:ascii="Arial" w:eastAsia="標楷體" w:hAnsi="Arial" w:cs="Arial" w:hint="eastAsia"/>
          <w:sz w:val="28"/>
          <w:szCs w:val="28"/>
        </w:rPr>
        <w:t>資料</w:t>
      </w:r>
      <w:r w:rsidRPr="00CD2A46">
        <w:rPr>
          <w:rFonts w:ascii="Arial" w:eastAsia="標楷體" w:hAnsi="Arial" w:cs="Arial"/>
          <w:sz w:val="28"/>
          <w:szCs w:val="28"/>
        </w:rPr>
        <w:t>（</w:t>
      </w:r>
      <w:r w:rsidRPr="00CD2A46">
        <w:rPr>
          <w:rFonts w:ascii="Arial" w:eastAsia="標楷體" w:hAnsi="Arial" w:cs="Arial" w:hint="eastAsia"/>
          <w:sz w:val="28"/>
          <w:szCs w:val="28"/>
        </w:rPr>
        <w:t>格式如</w:t>
      </w:r>
      <w:r w:rsidRPr="00CD2A46">
        <w:rPr>
          <w:rFonts w:ascii="Arial" w:eastAsia="標楷體" w:hAnsi="Arial" w:cs="Arial"/>
          <w:sz w:val="28"/>
          <w:szCs w:val="28"/>
        </w:rPr>
        <w:t>附件</w:t>
      </w:r>
      <w:r w:rsidRPr="00CD2A46">
        <w:rPr>
          <w:rFonts w:ascii="Arial" w:eastAsia="標楷體" w:hAnsi="Arial" w:cs="Arial"/>
          <w:sz w:val="28"/>
          <w:szCs w:val="28"/>
        </w:rPr>
        <w:t>1</w:t>
      </w:r>
      <w:r w:rsidRPr="00CD2A46">
        <w:rPr>
          <w:rFonts w:ascii="Arial" w:eastAsia="標楷體" w:hAnsi="Arial" w:cs="Arial"/>
          <w:sz w:val="28"/>
          <w:szCs w:val="28"/>
        </w:rPr>
        <w:t>之</w:t>
      </w:r>
      <w:r w:rsidRPr="00CD2A46">
        <w:rPr>
          <w:rFonts w:ascii="Arial" w:eastAsia="標楷體" w:hAnsi="Arial" w:cs="Arial" w:hint="eastAsia"/>
          <w:sz w:val="28"/>
          <w:szCs w:val="28"/>
        </w:rPr>
        <w:t>3</w:t>
      </w:r>
      <w:r w:rsidRPr="00CD2A46">
        <w:rPr>
          <w:rFonts w:ascii="Arial" w:eastAsia="標楷體" w:hAnsi="Arial" w:cs="Arial" w:hint="eastAsia"/>
          <w:sz w:val="28"/>
          <w:szCs w:val="28"/>
        </w:rPr>
        <w:t>擬定</w:t>
      </w:r>
      <w:r w:rsidRPr="00CD2A46">
        <w:rPr>
          <w:rFonts w:ascii="Arial" w:eastAsia="標楷體" w:hAnsi="Arial" w:cs="Arial"/>
          <w:sz w:val="28"/>
          <w:szCs w:val="28"/>
        </w:rPr>
        <w:t>）及</w:t>
      </w:r>
      <w:r w:rsidR="00C76930" w:rsidRPr="00CD2A46">
        <w:rPr>
          <w:rFonts w:ascii="Arial" w:eastAsia="標楷體" w:hAnsi="Arial" w:cs="Arial" w:hint="eastAsia"/>
          <w:sz w:val="28"/>
          <w:szCs w:val="28"/>
        </w:rPr>
        <w:t>服務</w:t>
      </w:r>
      <w:r w:rsidRPr="00CD2A46">
        <w:rPr>
          <w:rFonts w:ascii="Arial" w:eastAsia="標楷體" w:hAnsi="Arial" w:cs="Arial" w:hint="eastAsia"/>
          <w:sz w:val="28"/>
          <w:szCs w:val="28"/>
        </w:rPr>
        <w:t>個案清冊</w:t>
      </w:r>
      <w:r w:rsidRPr="00CD2A46">
        <w:rPr>
          <w:rFonts w:ascii="Arial" w:eastAsia="標楷體" w:hAnsi="Arial" w:cs="Arial"/>
          <w:sz w:val="28"/>
          <w:szCs w:val="28"/>
        </w:rPr>
        <w:t>（</w:t>
      </w:r>
      <w:r w:rsidRPr="00CD2A46">
        <w:rPr>
          <w:rFonts w:ascii="Arial" w:eastAsia="標楷體" w:hAnsi="Arial" w:cs="Arial" w:hint="eastAsia"/>
          <w:sz w:val="28"/>
          <w:szCs w:val="28"/>
        </w:rPr>
        <w:t>格式如附件</w:t>
      </w:r>
      <w:r w:rsidRPr="00CD2A46">
        <w:rPr>
          <w:rFonts w:ascii="Arial" w:eastAsia="標楷體" w:hAnsi="Arial" w:cs="Arial"/>
          <w:sz w:val="28"/>
          <w:szCs w:val="28"/>
        </w:rPr>
        <w:t>1</w:t>
      </w:r>
      <w:r w:rsidRPr="00CD2A46">
        <w:rPr>
          <w:rFonts w:ascii="Arial" w:eastAsia="標楷體" w:hAnsi="Arial" w:cs="Arial"/>
          <w:sz w:val="28"/>
          <w:szCs w:val="28"/>
        </w:rPr>
        <w:t>之</w:t>
      </w:r>
      <w:r w:rsidRPr="00CD2A46">
        <w:rPr>
          <w:rFonts w:ascii="Arial" w:eastAsia="標楷體" w:hAnsi="Arial" w:cs="Arial" w:hint="eastAsia"/>
          <w:sz w:val="28"/>
          <w:szCs w:val="28"/>
        </w:rPr>
        <w:t>4</w:t>
      </w:r>
      <w:r w:rsidRPr="00CD2A46">
        <w:rPr>
          <w:rFonts w:ascii="Arial" w:eastAsia="標楷體" w:hAnsi="Arial" w:cs="Arial"/>
          <w:sz w:val="28"/>
          <w:szCs w:val="28"/>
        </w:rPr>
        <w:t>）。</w:t>
      </w:r>
    </w:p>
    <w:p w14:paraId="2FDAB312" w14:textId="77777777" w:rsidR="00BB00FB" w:rsidRPr="00CD2A46" w:rsidRDefault="00BB00FB" w:rsidP="00BB00FB">
      <w:pPr>
        <w:adjustRightInd w:val="0"/>
        <w:snapToGrid w:val="0"/>
        <w:spacing w:line="440" w:lineRule="exact"/>
        <w:ind w:firstLineChars="300" w:firstLine="840"/>
        <w:rPr>
          <w:rFonts w:ascii="Arial" w:eastAsia="標楷體" w:hAnsi="Arial" w:cs="Arial"/>
          <w:kern w:val="0"/>
          <w:sz w:val="28"/>
          <w:szCs w:val="28"/>
        </w:rPr>
      </w:pPr>
      <w:r w:rsidRPr="00CD2A46">
        <w:rPr>
          <w:rFonts w:ascii="Arial" w:eastAsia="標楷體" w:hAnsi="Arial" w:cs="Arial" w:hint="eastAsia"/>
          <w:kern w:val="0"/>
          <w:sz w:val="28"/>
          <w:szCs w:val="28"/>
        </w:rPr>
        <w:t>(</w:t>
      </w:r>
      <w:r w:rsidRPr="00CD2A46">
        <w:rPr>
          <w:rFonts w:ascii="Arial" w:eastAsia="標楷體" w:hAnsi="Arial" w:cs="Arial" w:hint="eastAsia"/>
          <w:kern w:val="0"/>
          <w:sz w:val="28"/>
          <w:szCs w:val="28"/>
        </w:rPr>
        <w:t>五</w:t>
      </w:r>
      <w:r w:rsidRPr="00CD2A46">
        <w:rPr>
          <w:rFonts w:ascii="Arial" w:eastAsia="標楷體" w:hAnsi="Arial" w:cs="Arial" w:hint="eastAsia"/>
          <w:kern w:val="0"/>
          <w:sz w:val="28"/>
          <w:szCs w:val="28"/>
        </w:rPr>
        <w:t>)</w:t>
      </w:r>
      <w:r w:rsidRPr="00CD2A46">
        <w:rPr>
          <w:rFonts w:ascii="Arial" w:eastAsia="標楷體" w:hAnsi="Arial" w:cs="Arial" w:hint="eastAsia"/>
          <w:kern w:val="0"/>
          <w:sz w:val="28"/>
          <w:szCs w:val="28"/>
        </w:rPr>
        <w:t>其他行政事項：</w:t>
      </w:r>
    </w:p>
    <w:p w14:paraId="741487B0" w14:textId="77777777" w:rsidR="00BB00FB" w:rsidRPr="00CD2A46" w:rsidRDefault="00BB00FB" w:rsidP="00BB00FB">
      <w:pPr>
        <w:numPr>
          <w:ilvl w:val="0"/>
          <w:numId w:val="10"/>
        </w:numPr>
        <w:adjustRightInd w:val="0"/>
        <w:snapToGrid w:val="0"/>
        <w:spacing w:line="440" w:lineRule="exact"/>
        <w:jc w:val="both"/>
        <w:rPr>
          <w:rFonts w:ascii="Arial" w:eastAsia="標楷體" w:hAnsi="Arial" w:cs="Arial"/>
          <w:kern w:val="0"/>
          <w:sz w:val="28"/>
          <w:szCs w:val="28"/>
        </w:rPr>
      </w:pPr>
      <w:r w:rsidRPr="00CD2A46">
        <w:rPr>
          <w:rFonts w:ascii="Arial" w:eastAsia="標楷體" w:hAnsi="Arial" w:cs="Arial"/>
          <w:kern w:val="0"/>
          <w:sz w:val="28"/>
          <w:szCs w:val="28"/>
        </w:rPr>
        <w:t>對於特別門診及外展服務</w:t>
      </w:r>
      <w:r w:rsidRPr="00CD2A46">
        <w:rPr>
          <w:rFonts w:ascii="Arial" w:eastAsia="標楷體" w:hAnsi="Arial" w:cs="Arial" w:hint="eastAsia"/>
          <w:kern w:val="0"/>
          <w:sz w:val="28"/>
          <w:szCs w:val="28"/>
        </w:rPr>
        <w:t>（</w:t>
      </w:r>
      <w:r w:rsidRPr="00CD2A46">
        <w:rPr>
          <w:rFonts w:ascii="Arial" w:eastAsia="標楷體" w:hAnsi="Arial" w:cs="Arial"/>
          <w:kern w:val="0"/>
          <w:sz w:val="28"/>
          <w:szCs w:val="28"/>
        </w:rPr>
        <w:t>請分列</w:t>
      </w:r>
      <w:r w:rsidRPr="00CD2A46">
        <w:rPr>
          <w:rFonts w:ascii="Arial" w:eastAsia="標楷體" w:hAnsi="Arial" w:cs="Arial" w:hint="eastAsia"/>
          <w:kern w:val="0"/>
          <w:sz w:val="28"/>
          <w:szCs w:val="28"/>
        </w:rPr>
        <w:t>）</w:t>
      </w:r>
      <w:r w:rsidRPr="00CD2A46">
        <w:rPr>
          <w:rFonts w:ascii="Arial" w:eastAsia="標楷體" w:hAnsi="Arial" w:cs="Arial"/>
          <w:kern w:val="0"/>
          <w:sz w:val="28"/>
          <w:szCs w:val="28"/>
        </w:rPr>
        <w:t>之所有服務個案，依據「</w:t>
      </w:r>
      <w:r w:rsidRPr="00CD2A46">
        <w:rPr>
          <w:rFonts w:ascii="Arial" w:eastAsia="標楷體" w:hAnsi="Arial" w:cs="Arial"/>
          <w:noProof/>
          <w:sz w:val="28"/>
          <w:szCs w:val="28"/>
        </w:rPr>
        <w:t>身心障礙者情緒行為問題輔導需求評估表」</w:t>
      </w:r>
      <w:r w:rsidRPr="00CD2A46">
        <w:rPr>
          <w:rFonts w:ascii="Arial" w:eastAsia="標楷體" w:hAnsi="Arial" w:cs="Arial" w:hint="eastAsia"/>
          <w:noProof/>
          <w:sz w:val="28"/>
          <w:szCs w:val="28"/>
        </w:rPr>
        <w:t>（</w:t>
      </w:r>
      <w:r w:rsidRPr="00CD2A46">
        <w:rPr>
          <w:rFonts w:ascii="Arial" w:eastAsia="標楷體" w:hAnsi="Arial" w:cs="Arial"/>
          <w:noProof/>
          <w:sz w:val="28"/>
          <w:szCs w:val="28"/>
        </w:rPr>
        <w:t>格式如附件</w:t>
      </w:r>
      <w:r w:rsidRPr="00CD2A46">
        <w:rPr>
          <w:rFonts w:ascii="Arial" w:eastAsia="標楷體" w:hAnsi="Arial" w:cs="Arial"/>
          <w:noProof/>
          <w:sz w:val="28"/>
          <w:szCs w:val="28"/>
        </w:rPr>
        <w:t>2</w:t>
      </w:r>
      <w:r w:rsidRPr="00CD2A46">
        <w:rPr>
          <w:rFonts w:ascii="Arial" w:eastAsia="標楷體" w:hAnsi="Arial" w:cs="Arial" w:hint="eastAsia"/>
          <w:noProof/>
          <w:sz w:val="28"/>
          <w:szCs w:val="28"/>
        </w:rPr>
        <w:t>）</w:t>
      </w:r>
      <w:r w:rsidRPr="00CD2A46">
        <w:rPr>
          <w:rFonts w:ascii="Arial" w:eastAsia="標楷體" w:hAnsi="Arial" w:cs="Arial"/>
          <w:noProof/>
          <w:sz w:val="28"/>
          <w:szCs w:val="28"/>
        </w:rPr>
        <w:t>逐項進行行為問題評估</w:t>
      </w:r>
      <w:r w:rsidRPr="00CD2A46">
        <w:rPr>
          <w:rFonts w:ascii="Arial" w:eastAsia="標楷體" w:hAnsi="Arial" w:cs="Arial" w:hint="eastAsia"/>
          <w:noProof/>
          <w:sz w:val="28"/>
          <w:szCs w:val="28"/>
        </w:rPr>
        <w:t>；</w:t>
      </w:r>
      <w:r w:rsidRPr="00CD2A46">
        <w:rPr>
          <w:rFonts w:ascii="Arial" w:eastAsia="標楷體" w:hAnsi="Arial" w:cs="Arial"/>
          <w:noProof/>
          <w:sz w:val="28"/>
          <w:szCs w:val="28"/>
        </w:rPr>
        <w:t>並於</w:t>
      </w:r>
      <w:r w:rsidRPr="00CD2A46">
        <w:rPr>
          <w:rFonts w:ascii="Arial" w:eastAsia="標楷體" w:hAnsi="Arial" w:cs="Arial"/>
          <w:kern w:val="0"/>
          <w:sz w:val="28"/>
          <w:szCs w:val="28"/>
        </w:rPr>
        <w:t>期中、期末成果報告</w:t>
      </w:r>
      <w:proofErr w:type="gramStart"/>
      <w:r w:rsidRPr="00CD2A46">
        <w:rPr>
          <w:rFonts w:ascii="Arial" w:eastAsia="標楷體" w:hAnsi="Arial" w:cs="Arial"/>
          <w:kern w:val="0"/>
          <w:sz w:val="28"/>
          <w:szCs w:val="28"/>
        </w:rPr>
        <w:t>併</w:t>
      </w:r>
      <w:proofErr w:type="gramEnd"/>
      <w:r w:rsidRPr="00CD2A46">
        <w:rPr>
          <w:rFonts w:ascii="Arial" w:eastAsia="標楷體" w:hAnsi="Arial" w:cs="Arial"/>
          <w:kern w:val="0"/>
          <w:sz w:val="28"/>
          <w:szCs w:val="28"/>
        </w:rPr>
        <w:t>附「</w:t>
      </w:r>
      <w:r w:rsidRPr="00CD2A46">
        <w:rPr>
          <w:rFonts w:ascii="Arial" w:eastAsia="標楷體" w:hAnsi="Arial" w:cs="Arial"/>
          <w:sz w:val="28"/>
          <w:szCs w:val="28"/>
        </w:rPr>
        <w:t>行為問題評估態樣分類清冊」</w:t>
      </w:r>
      <w:r w:rsidRPr="00CD2A46">
        <w:rPr>
          <w:rFonts w:ascii="Arial" w:eastAsia="標楷體" w:hAnsi="Arial" w:cs="Arial" w:hint="eastAsia"/>
          <w:sz w:val="28"/>
          <w:szCs w:val="28"/>
        </w:rPr>
        <w:t>（</w:t>
      </w:r>
      <w:r w:rsidRPr="00CD2A46">
        <w:rPr>
          <w:rFonts w:ascii="Arial" w:eastAsia="標楷體" w:hAnsi="Arial" w:cs="Arial"/>
          <w:sz w:val="28"/>
          <w:szCs w:val="28"/>
        </w:rPr>
        <w:t>格式如附件</w:t>
      </w:r>
      <w:r w:rsidRPr="00CD2A46">
        <w:rPr>
          <w:rFonts w:ascii="Arial" w:eastAsia="標楷體" w:hAnsi="Arial" w:cs="Arial"/>
          <w:sz w:val="28"/>
          <w:szCs w:val="28"/>
        </w:rPr>
        <w:t>3</w:t>
      </w:r>
      <w:r w:rsidRPr="00CD2A46">
        <w:rPr>
          <w:rFonts w:ascii="Arial" w:eastAsia="標楷體" w:hAnsi="Arial" w:cs="Arial" w:hint="eastAsia"/>
          <w:sz w:val="28"/>
          <w:szCs w:val="28"/>
        </w:rPr>
        <w:t>）</w:t>
      </w:r>
      <w:r w:rsidRPr="00CD2A46">
        <w:rPr>
          <w:rFonts w:ascii="Arial" w:eastAsia="標楷體" w:hAnsi="Arial" w:cs="Arial"/>
          <w:sz w:val="28"/>
          <w:szCs w:val="28"/>
        </w:rPr>
        <w:t>，</w:t>
      </w:r>
      <w:r w:rsidRPr="00CD2A46">
        <w:rPr>
          <w:rFonts w:ascii="Arial" w:eastAsia="標楷體" w:hAnsi="Arial" w:cs="Arial" w:hint="eastAsia"/>
          <w:sz w:val="28"/>
          <w:szCs w:val="28"/>
        </w:rPr>
        <w:t>以及</w:t>
      </w:r>
      <w:r w:rsidRPr="00CD2A46">
        <w:rPr>
          <w:rFonts w:ascii="Arial" w:eastAsia="標楷體" w:hAnsi="Arial" w:cs="Arial"/>
          <w:sz w:val="28"/>
          <w:szCs w:val="28"/>
        </w:rPr>
        <w:t>呈現</w:t>
      </w:r>
      <w:r w:rsidRPr="00CD2A46">
        <w:rPr>
          <w:rFonts w:ascii="Arial" w:eastAsia="標楷體" w:hAnsi="Arial" w:cs="Arial"/>
          <w:kern w:val="0"/>
          <w:sz w:val="28"/>
          <w:szCs w:val="28"/>
        </w:rPr>
        <w:t>符合各該行為態樣之人數及</w:t>
      </w:r>
      <w:proofErr w:type="gramStart"/>
      <w:r w:rsidRPr="00CD2A46">
        <w:rPr>
          <w:rFonts w:ascii="Arial" w:eastAsia="標楷體" w:hAnsi="Arial" w:cs="Arial"/>
          <w:kern w:val="0"/>
          <w:sz w:val="28"/>
          <w:szCs w:val="28"/>
        </w:rPr>
        <w:t>佔</w:t>
      </w:r>
      <w:proofErr w:type="gramEnd"/>
      <w:r w:rsidRPr="00CD2A46">
        <w:rPr>
          <w:rFonts w:ascii="Arial" w:eastAsia="標楷體" w:hAnsi="Arial" w:cs="Arial"/>
          <w:kern w:val="0"/>
          <w:sz w:val="28"/>
          <w:szCs w:val="28"/>
        </w:rPr>
        <w:t>率。</w:t>
      </w:r>
    </w:p>
    <w:p w14:paraId="52A65616" w14:textId="3AB787FA" w:rsidR="00BB00FB" w:rsidRPr="00CD2A46" w:rsidRDefault="00BB00FB" w:rsidP="00BB00FB">
      <w:pPr>
        <w:numPr>
          <w:ilvl w:val="0"/>
          <w:numId w:val="10"/>
        </w:numPr>
        <w:adjustRightInd w:val="0"/>
        <w:snapToGrid w:val="0"/>
        <w:spacing w:line="440" w:lineRule="exact"/>
        <w:jc w:val="both"/>
        <w:rPr>
          <w:rFonts w:ascii="Arial" w:eastAsia="標楷體" w:hAnsi="Arial" w:cs="Arial"/>
          <w:kern w:val="0"/>
          <w:sz w:val="28"/>
          <w:szCs w:val="28"/>
        </w:rPr>
      </w:pPr>
      <w:r w:rsidRPr="00CD2A46">
        <w:rPr>
          <w:rFonts w:ascii="Arial" w:eastAsia="標楷體" w:hAnsi="Arial" w:cs="Arial" w:hint="eastAsia"/>
          <w:kern w:val="0"/>
          <w:sz w:val="28"/>
          <w:szCs w:val="28"/>
        </w:rPr>
        <w:t>分析及檢討轄區內各</w:t>
      </w:r>
      <w:r w:rsidR="00C62C20" w:rsidRPr="00CD2A46">
        <w:rPr>
          <w:rFonts w:ascii="Arial" w:eastAsia="標楷體" w:hAnsi="Arial" w:cs="Arial" w:hint="eastAsia"/>
          <w:kern w:val="0"/>
          <w:sz w:val="28"/>
          <w:szCs w:val="28"/>
        </w:rPr>
        <w:t xml:space="preserve"> </w:t>
      </w:r>
      <w:r w:rsidRPr="00CD2A46">
        <w:rPr>
          <w:rFonts w:ascii="Arial" w:eastAsia="標楷體" w:hAnsi="Arial" w:cs="Arial" w:hint="eastAsia"/>
          <w:kern w:val="0"/>
          <w:sz w:val="28"/>
          <w:szCs w:val="28"/>
        </w:rPr>
        <w:t>診斷類別服務，尤</w:t>
      </w:r>
      <w:r w:rsidR="003F4325" w:rsidRPr="00CD2A46">
        <w:rPr>
          <w:rFonts w:ascii="Arial" w:eastAsia="標楷體" w:hAnsi="Arial" w:cs="Arial" w:hint="eastAsia"/>
          <w:kern w:val="0"/>
          <w:sz w:val="28"/>
          <w:szCs w:val="28"/>
        </w:rPr>
        <w:t>其</w:t>
      </w:r>
      <w:r w:rsidRPr="00CD2A46">
        <w:rPr>
          <w:rFonts w:ascii="Arial" w:eastAsia="標楷體" w:hAnsi="Arial" w:cs="Arial" w:hint="eastAsia"/>
          <w:kern w:val="0"/>
          <w:sz w:val="28"/>
          <w:szCs w:val="28"/>
        </w:rPr>
        <w:t>針對精神病、自閉症、智能障礙及伴隨心智問題行為之多重障礙者個案及本計畫對此類個案之服務涵蓋率（各身心</w:t>
      </w:r>
      <w:r w:rsidRPr="00CD2A46">
        <w:rPr>
          <w:rFonts w:ascii="Arial" w:eastAsia="標楷體" w:hAnsi="Arial" w:cs="Arial"/>
          <w:kern w:val="0"/>
          <w:sz w:val="28"/>
          <w:szCs w:val="28"/>
        </w:rPr>
        <w:t>障礙</w:t>
      </w:r>
      <w:r w:rsidRPr="00CD2A46">
        <w:rPr>
          <w:rFonts w:ascii="Arial" w:eastAsia="標楷體" w:hAnsi="Arial" w:cs="Arial" w:hint="eastAsia"/>
          <w:kern w:val="0"/>
          <w:sz w:val="28"/>
          <w:szCs w:val="28"/>
        </w:rPr>
        <w:t>類別領有證明</w:t>
      </w:r>
      <w:r w:rsidRPr="00CD2A46">
        <w:rPr>
          <w:rFonts w:ascii="Arial" w:eastAsia="標楷體" w:hAnsi="Arial" w:cs="Arial"/>
          <w:kern w:val="0"/>
          <w:sz w:val="28"/>
          <w:szCs w:val="28"/>
        </w:rPr>
        <w:t>人數</w:t>
      </w:r>
      <w:r w:rsidRPr="00CD2A46">
        <w:rPr>
          <w:rFonts w:ascii="Arial" w:eastAsia="標楷體" w:hAnsi="Arial" w:cs="Arial" w:hint="eastAsia"/>
          <w:kern w:val="0"/>
          <w:sz w:val="28"/>
          <w:szCs w:val="28"/>
        </w:rPr>
        <w:t>，可查詢本部身心障礙者人數</w:t>
      </w:r>
      <w:r w:rsidRPr="00CD2A46">
        <w:rPr>
          <w:rFonts w:ascii="Arial" w:eastAsia="標楷體" w:hAnsi="Arial" w:cs="Arial"/>
          <w:kern w:val="0"/>
          <w:sz w:val="28"/>
          <w:szCs w:val="28"/>
        </w:rPr>
        <w:t>相關統計</w:t>
      </w:r>
      <w:r w:rsidRPr="00CD2A46">
        <w:rPr>
          <w:rFonts w:ascii="Arial" w:eastAsia="標楷體" w:hAnsi="Arial" w:cs="Arial" w:hint="eastAsia"/>
          <w:kern w:val="0"/>
          <w:sz w:val="28"/>
          <w:szCs w:val="28"/>
        </w:rPr>
        <w:t>）。</w:t>
      </w:r>
    </w:p>
    <w:p w14:paraId="52415A3D" w14:textId="77777777" w:rsidR="00BB00FB" w:rsidRPr="00CD2A46" w:rsidRDefault="00BB00FB" w:rsidP="00BB00FB">
      <w:pPr>
        <w:numPr>
          <w:ilvl w:val="0"/>
          <w:numId w:val="10"/>
        </w:numPr>
        <w:adjustRightInd w:val="0"/>
        <w:snapToGrid w:val="0"/>
        <w:spacing w:line="440" w:lineRule="exact"/>
        <w:jc w:val="both"/>
        <w:rPr>
          <w:rFonts w:ascii="Arial" w:eastAsia="標楷體" w:hAnsi="Arial" w:cs="Arial"/>
          <w:kern w:val="0"/>
          <w:sz w:val="28"/>
          <w:szCs w:val="28"/>
        </w:rPr>
      </w:pPr>
      <w:r w:rsidRPr="00CD2A46">
        <w:rPr>
          <w:rFonts w:ascii="Arial" w:eastAsia="標楷體" w:hAnsi="Arial" w:cs="Arial" w:hint="eastAsia"/>
          <w:kern w:val="0"/>
          <w:sz w:val="28"/>
          <w:szCs w:val="28"/>
        </w:rPr>
        <w:t>於第二次跨院協調會議中提具至少</w:t>
      </w:r>
      <w:r w:rsidRPr="00CD2A46">
        <w:rPr>
          <w:rFonts w:ascii="Arial" w:eastAsia="標楷體" w:hAnsi="Arial" w:cs="Arial" w:hint="eastAsia"/>
          <w:kern w:val="0"/>
          <w:sz w:val="28"/>
          <w:szCs w:val="28"/>
        </w:rPr>
        <w:t>1</w:t>
      </w:r>
      <w:r w:rsidRPr="00CD2A46">
        <w:rPr>
          <w:rFonts w:ascii="Arial" w:eastAsia="標楷體" w:hAnsi="Arial" w:cs="Arial" w:hint="eastAsia"/>
          <w:kern w:val="0"/>
          <w:sz w:val="28"/>
          <w:szCs w:val="28"/>
        </w:rPr>
        <w:t>項創新及在地化服務模式方案，並於期中、期末成果報告呈現</w:t>
      </w:r>
      <w:r w:rsidRPr="00CD2A46">
        <w:rPr>
          <w:rFonts w:ascii="標楷體" w:eastAsia="標楷體" w:hAnsi="標楷體" w:cs="Arial" w:hint="eastAsia"/>
          <w:kern w:val="0"/>
          <w:sz w:val="28"/>
          <w:szCs w:val="28"/>
        </w:rPr>
        <w:t>。</w:t>
      </w:r>
    </w:p>
    <w:p w14:paraId="302FC49B" w14:textId="622207E9" w:rsidR="00BB00FB" w:rsidRPr="00CD2A46" w:rsidRDefault="00BB00FB" w:rsidP="00BB00FB">
      <w:pPr>
        <w:numPr>
          <w:ilvl w:val="0"/>
          <w:numId w:val="10"/>
        </w:numPr>
        <w:adjustRightInd w:val="0"/>
        <w:snapToGrid w:val="0"/>
        <w:spacing w:line="440" w:lineRule="exact"/>
        <w:jc w:val="both"/>
        <w:rPr>
          <w:rFonts w:ascii="Arial" w:eastAsia="標楷體" w:hAnsi="Arial" w:cs="Arial"/>
          <w:kern w:val="0"/>
          <w:sz w:val="28"/>
          <w:szCs w:val="28"/>
        </w:rPr>
      </w:pPr>
      <w:r w:rsidRPr="00CD2A46">
        <w:rPr>
          <w:rFonts w:ascii="Arial" w:eastAsia="標楷體" w:hAnsi="Arial" w:cs="Arial" w:hint="eastAsia"/>
          <w:kern w:val="0"/>
          <w:sz w:val="28"/>
          <w:szCs w:val="28"/>
        </w:rPr>
        <w:t>配合</w:t>
      </w:r>
      <w:r w:rsidR="003F4325" w:rsidRPr="00CD2A46">
        <w:rPr>
          <w:rFonts w:ascii="Arial" w:eastAsia="標楷體" w:hAnsi="Arial" w:cs="Arial" w:hint="eastAsia"/>
          <w:kern w:val="0"/>
          <w:sz w:val="28"/>
          <w:szCs w:val="28"/>
        </w:rPr>
        <w:t>本部及</w:t>
      </w:r>
      <w:r w:rsidRPr="00CD2A46">
        <w:rPr>
          <w:rFonts w:ascii="Arial" w:eastAsia="標楷體" w:hAnsi="Arial" w:cs="Arial" w:hint="eastAsia"/>
          <w:kern w:val="0"/>
          <w:sz w:val="28"/>
          <w:szCs w:val="28"/>
        </w:rPr>
        <w:t>管理協調中心</w:t>
      </w:r>
      <w:r w:rsidR="003F4325" w:rsidRPr="00CD2A46">
        <w:rPr>
          <w:rFonts w:ascii="Arial" w:eastAsia="標楷體" w:hAnsi="Arial" w:cs="Arial" w:hint="eastAsia"/>
          <w:kern w:val="0"/>
          <w:sz w:val="28"/>
          <w:szCs w:val="28"/>
        </w:rPr>
        <w:t>之</w:t>
      </w:r>
      <w:r w:rsidRPr="00CD2A46">
        <w:rPr>
          <w:rFonts w:ascii="Arial" w:eastAsia="標楷體" w:hAnsi="Arial" w:cs="Arial" w:hint="eastAsia"/>
          <w:kern w:val="0"/>
          <w:sz w:val="28"/>
          <w:szCs w:val="28"/>
        </w:rPr>
        <w:t>作業時程，定期通報指標執行資料；另配合其執行不定時追蹤訪查機制，共同協助修正或改善指標品質。</w:t>
      </w:r>
    </w:p>
    <w:p w14:paraId="33963E1C" w14:textId="77777777" w:rsidR="00BB00FB" w:rsidRPr="00CD2A46" w:rsidRDefault="00BB00FB" w:rsidP="00BB00FB">
      <w:pPr>
        <w:numPr>
          <w:ilvl w:val="0"/>
          <w:numId w:val="10"/>
        </w:numPr>
        <w:adjustRightInd w:val="0"/>
        <w:snapToGrid w:val="0"/>
        <w:spacing w:line="440" w:lineRule="exact"/>
        <w:jc w:val="both"/>
        <w:rPr>
          <w:rFonts w:ascii="Arial" w:eastAsia="標楷體" w:hAnsi="Arial" w:cs="Arial"/>
          <w:kern w:val="0"/>
          <w:sz w:val="28"/>
          <w:szCs w:val="28"/>
        </w:rPr>
      </w:pPr>
      <w:r w:rsidRPr="00CD2A46">
        <w:rPr>
          <w:rFonts w:ascii="Arial" w:eastAsia="標楷體" w:hAnsi="Arial" w:cs="Arial"/>
          <w:kern w:val="0"/>
          <w:sz w:val="28"/>
          <w:szCs w:val="28"/>
        </w:rPr>
        <w:t>派員參加</w:t>
      </w:r>
      <w:r w:rsidRPr="00CD2A46">
        <w:rPr>
          <w:rFonts w:ascii="Arial" w:eastAsia="標楷體" w:hAnsi="Arial" w:cs="Arial" w:hint="eastAsia"/>
          <w:kern w:val="0"/>
          <w:sz w:val="28"/>
          <w:szCs w:val="28"/>
        </w:rPr>
        <w:t>管理協調中心</w:t>
      </w:r>
      <w:r w:rsidRPr="00CD2A46">
        <w:rPr>
          <w:rFonts w:ascii="Arial" w:eastAsia="標楷體" w:hAnsi="Arial" w:cs="Arial"/>
          <w:kern w:val="0"/>
          <w:sz w:val="28"/>
          <w:szCs w:val="28"/>
        </w:rPr>
        <w:t>每季召開計畫執行情形協調會議，並於會中報告當季計畫執行情況，及</w:t>
      </w:r>
      <w:r w:rsidRPr="00CD2A46">
        <w:rPr>
          <w:rFonts w:ascii="Arial" w:eastAsia="標楷體" w:hAnsi="Arial" w:cs="Arial" w:hint="eastAsia"/>
          <w:kern w:val="0"/>
          <w:sz w:val="28"/>
          <w:szCs w:val="28"/>
        </w:rPr>
        <w:t>持續</w:t>
      </w:r>
      <w:r w:rsidRPr="00CD2A46">
        <w:rPr>
          <w:rFonts w:ascii="Arial" w:eastAsia="標楷體" w:hAnsi="Arial" w:cs="Arial"/>
          <w:kern w:val="0"/>
          <w:sz w:val="28"/>
          <w:szCs w:val="28"/>
        </w:rPr>
        <w:t>參與討論服務機制之檢討改進</w:t>
      </w:r>
      <w:r w:rsidRPr="00CD2A46">
        <w:rPr>
          <w:rFonts w:ascii="Arial" w:eastAsia="標楷體" w:hAnsi="Arial" w:cs="Arial" w:hint="eastAsia"/>
          <w:kern w:val="0"/>
          <w:sz w:val="28"/>
          <w:szCs w:val="28"/>
        </w:rPr>
        <w:t>，提供檢討與回饋本案建議意見</w:t>
      </w:r>
      <w:r w:rsidRPr="00CD2A46">
        <w:rPr>
          <w:rFonts w:ascii="Arial" w:eastAsia="標楷體" w:hAnsi="Arial" w:cs="Arial"/>
          <w:kern w:val="0"/>
          <w:sz w:val="28"/>
          <w:szCs w:val="28"/>
        </w:rPr>
        <w:t>。</w:t>
      </w:r>
    </w:p>
    <w:p w14:paraId="25D97CCF" w14:textId="77777777" w:rsidR="00BB00FB" w:rsidRPr="00CD2A46" w:rsidRDefault="00BB00FB" w:rsidP="00BB00FB">
      <w:pPr>
        <w:numPr>
          <w:ilvl w:val="1"/>
          <w:numId w:val="5"/>
        </w:numPr>
        <w:adjustRightInd w:val="0"/>
        <w:snapToGrid w:val="0"/>
        <w:spacing w:line="440" w:lineRule="exact"/>
        <w:ind w:left="1134" w:hanging="708"/>
        <w:jc w:val="both"/>
        <w:rPr>
          <w:rFonts w:ascii="Arial" w:eastAsia="標楷體" w:hAnsi="Arial" w:cs="Arial"/>
          <w:b/>
          <w:bCs/>
          <w:kern w:val="0"/>
          <w:sz w:val="28"/>
          <w:szCs w:val="28"/>
        </w:rPr>
      </w:pPr>
      <w:r w:rsidRPr="00CD2A46">
        <w:rPr>
          <w:rFonts w:ascii="Arial" w:eastAsia="標楷體" w:hAnsi="Arial" w:cs="Arial" w:hint="eastAsia"/>
          <w:b/>
          <w:bCs/>
          <w:kern w:val="0"/>
          <w:sz w:val="28"/>
          <w:szCs w:val="20"/>
        </w:rPr>
        <w:t>成立</w:t>
      </w:r>
      <w:r w:rsidRPr="00CD2A46">
        <w:rPr>
          <w:rFonts w:ascii="Arial" w:eastAsia="標楷體" w:hAnsi="Arial" w:cs="Arial"/>
          <w:b/>
          <w:bCs/>
          <w:kern w:val="0"/>
          <w:sz w:val="28"/>
          <w:szCs w:val="28"/>
        </w:rPr>
        <w:t>精神醫療</w:t>
      </w:r>
      <w:r w:rsidRPr="00CD2A46">
        <w:rPr>
          <w:rFonts w:ascii="Arial" w:eastAsia="標楷體" w:hAnsi="Arial" w:cs="Arial" w:hint="eastAsia"/>
          <w:b/>
          <w:bCs/>
          <w:kern w:val="0"/>
          <w:sz w:val="28"/>
          <w:szCs w:val="28"/>
        </w:rPr>
        <w:t>服務品質</w:t>
      </w:r>
      <w:r w:rsidRPr="00CD2A46">
        <w:rPr>
          <w:rFonts w:ascii="Arial" w:eastAsia="標楷體" w:hAnsi="Arial" w:cs="Arial" w:hint="eastAsia"/>
          <w:b/>
          <w:bCs/>
          <w:kern w:val="0"/>
          <w:sz w:val="28"/>
          <w:szCs w:val="20"/>
        </w:rPr>
        <w:t>管理協調中心（下稱管理協調中心），負責之工作項目如下：</w:t>
      </w:r>
    </w:p>
    <w:p w14:paraId="2395D35D" w14:textId="77777777" w:rsidR="00BB00FB" w:rsidRPr="00CD2A46" w:rsidRDefault="00BB00FB" w:rsidP="00BB00FB">
      <w:pPr>
        <w:numPr>
          <w:ilvl w:val="0"/>
          <w:numId w:val="4"/>
        </w:numPr>
        <w:tabs>
          <w:tab w:val="left" w:pos="1276"/>
          <w:tab w:val="left" w:pos="1418"/>
        </w:tabs>
        <w:spacing w:line="440" w:lineRule="exact"/>
        <w:jc w:val="both"/>
        <w:rPr>
          <w:rFonts w:ascii="Arial" w:eastAsia="標楷體" w:hAnsi="Arial" w:cs="Arial"/>
          <w:kern w:val="0"/>
          <w:sz w:val="28"/>
          <w:szCs w:val="20"/>
        </w:rPr>
      </w:pPr>
      <w:r w:rsidRPr="00CD2A46">
        <w:rPr>
          <w:rFonts w:ascii="Arial" w:eastAsia="標楷體" w:hAnsi="Arial" w:cs="Arial" w:hint="eastAsia"/>
          <w:kern w:val="0"/>
          <w:sz w:val="28"/>
          <w:szCs w:val="20"/>
        </w:rPr>
        <w:lastRenderedPageBreak/>
        <w:t>計畫人力聘用：</w:t>
      </w:r>
    </w:p>
    <w:p w14:paraId="45DA592C" w14:textId="77777777" w:rsidR="00BB00FB" w:rsidRPr="00CD2A46" w:rsidRDefault="00BB00FB" w:rsidP="00BB00FB">
      <w:pPr>
        <w:pStyle w:val="a4"/>
        <w:numPr>
          <w:ilvl w:val="0"/>
          <w:numId w:val="18"/>
        </w:numPr>
        <w:tabs>
          <w:tab w:val="left" w:pos="1276"/>
          <w:tab w:val="left" w:pos="1418"/>
        </w:tabs>
        <w:spacing w:line="440" w:lineRule="exact"/>
        <w:ind w:leftChars="0" w:left="1560" w:hanging="284"/>
        <w:jc w:val="both"/>
        <w:rPr>
          <w:rFonts w:ascii="Arial" w:eastAsia="標楷體" w:hAnsi="Arial" w:cs="Arial"/>
          <w:kern w:val="0"/>
          <w:sz w:val="28"/>
          <w:szCs w:val="20"/>
        </w:rPr>
      </w:pPr>
      <w:r w:rsidRPr="00CD2A46">
        <w:rPr>
          <w:rFonts w:ascii="Arial" w:eastAsia="標楷體" w:hAnsi="Arial" w:cs="Arial" w:hint="eastAsia"/>
          <w:kern w:val="0"/>
          <w:sz w:val="28"/>
          <w:szCs w:val="28"/>
        </w:rPr>
        <w:t>本計畫應聘用研究助理（含督導）至少</w:t>
      </w:r>
      <w:r w:rsidRPr="00CD2A46">
        <w:rPr>
          <w:rFonts w:ascii="Arial" w:eastAsia="標楷體" w:hAnsi="Arial" w:cs="Arial" w:hint="eastAsia"/>
          <w:kern w:val="0"/>
          <w:sz w:val="28"/>
          <w:szCs w:val="28"/>
        </w:rPr>
        <w:t>4</w:t>
      </w:r>
      <w:r w:rsidRPr="00CD2A46">
        <w:rPr>
          <w:rFonts w:ascii="Arial" w:eastAsia="標楷體" w:hAnsi="Arial" w:cs="Arial" w:hint="eastAsia"/>
          <w:kern w:val="0"/>
          <w:sz w:val="28"/>
          <w:szCs w:val="28"/>
        </w:rPr>
        <w:t>名（其資格以具心理健康領域研究或相關行政經驗者為原則）。</w:t>
      </w:r>
    </w:p>
    <w:p w14:paraId="46C5A2B9" w14:textId="6985D82C" w:rsidR="00BB00FB" w:rsidRPr="00CD2A46" w:rsidRDefault="00BB00FB" w:rsidP="00C76930">
      <w:pPr>
        <w:pStyle w:val="a4"/>
        <w:numPr>
          <w:ilvl w:val="0"/>
          <w:numId w:val="18"/>
        </w:numPr>
        <w:tabs>
          <w:tab w:val="left" w:pos="1276"/>
          <w:tab w:val="left" w:pos="1418"/>
        </w:tabs>
        <w:spacing w:line="440" w:lineRule="exact"/>
        <w:ind w:leftChars="0" w:left="1560" w:hanging="284"/>
        <w:jc w:val="both"/>
        <w:rPr>
          <w:rFonts w:ascii="Arial" w:eastAsia="標楷體" w:hAnsi="Arial" w:cs="Arial"/>
          <w:kern w:val="0"/>
          <w:sz w:val="28"/>
          <w:szCs w:val="20"/>
        </w:rPr>
      </w:pPr>
      <w:r w:rsidRPr="00CD2A46">
        <w:rPr>
          <w:rFonts w:ascii="Arial" w:eastAsia="標楷體" w:hAnsi="Arial" w:cs="Arial"/>
          <w:kern w:val="0"/>
          <w:sz w:val="28"/>
          <w:szCs w:val="28"/>
        </w:rPr>
        <w:t>人力須專責</w:t>
      </w:r>
      <w:r w:rsidRPr="00CD2A46">
        <w:rPr>
          <w:rFonts w:ascii="Arial" w:eastAsia="標楷體" w:hAnsi="Arial" w:cs="Arial" w:hint="eastAsia"/>
          <w:kern w:val="0"/>
          <w:sz w:val="28"/>
          <w:szCs w:val="28"/>
        </w:rPr>
        <w:t>且充分參與執行</w:t>
      </w:r>
      <w:r w:rsidRPr="00CD2A46">
        <w:rPr>
          <w:rFonts w:ascii="Arial" w:eastAsia="標楷體" w:hAnsi="Arial" w:cs="Arial"/>
          <w:kern w:val="0"/>
          <w:sz w:val="28"/>
          <w:szCs w:val="28"/>
        </w:rPr>
        <w:t>本計畫</w:t>
      </w:r>
      <w:r w:rsidRPr="00CD2A46">
        <w:rPr>
          <w:rFonts w:ascii="Arial" w:eastAsia="標楷體" w:hAnsi="Arial" w:cs="Arial" w:hint="eastAsia"/>
          <w:kern w:val="0"/>
          <w:sz w:val="28"/>
          <w:szCs w:val="28"/>
        </w:rPr>
        <w:t>，並應有依年資加薪</w:t>
      </w:r>
      <w:proofErr w:type="gramStart"/>
      <w:r w:rsidRPr="00CD2A46">
        <w:rPr>
          <w:rFonts w:ascii="Arial" w:eastAsia="標楷體" w:hAnsi="Arial" w:cs="Arial" w:hint="eastAsia"/>
          <w:kern w:val="0"/>
          <w:sz w:val="28"/>
          <w:szCs w:val="28"/>
        </w:rPr>
        <w:t>之晉薪制度</w:t>
      </w:r>
      <w:proofErr w:type="gramEnd"/>
      <w:r w:rsidRPr="00CD2A46">
        <w:rPr>
          <w:rFonts w:ascii="Arial" w:eastAsia="標楷體" w:hAnsi="Arial" w:cs="Arial"/>
          <w:kern w:val="0"/>
          <w:sz w:val="28"/>
          <w:szCs w:val="28"/>
        </w:rPr>
        <w:t>。</w:t>
      </w:r>
    </w:p>
    <w:p w14:paraId="27005F43" w14:textId="671DD4D4" w:rsidR="00BB00FB" w:rsidRPr="00CD2A46" w:rsidRDefault="00BB00FB" w:rsidP="00BB00FB">
      <w:pPr>
        <w:numPr>
          <w:ilvl w:val="0"/>
          <w:numId w:val="4"/>
        </w:numPr>
        <w:tabs>
          <w:tab w:val="left" w:pos="1276"/>
          <w:tab w:val="left" w:pos="1418"/>
        </w:tabs>
        <w:spacing w:line="440" w:lineRule="exact"/>
        <w:jc w:val="both"/>
        <w:rPr>
          <w:rFonts w:ascii="Arial" w:eastAsia="標楷體" w:hAnsi="Arial" w:cs="Arial"/>
          <w:kern w:val="0"/>
          <w:sz w:val="28"/>
          <w:szCs w:val="20"/>
        </w:rPr>
      </w:pPr>
      <w:r w:rsidRPr="00CD2A46">
        <w:rPr>
          <w:rFonts w:ascii="Arial" w:eastAsia="標楷體" w:hAnsi="Arial" w:cs="Arial" w:hint="eastAsia"/>
          <w:kern w:val="0"/>
          <w:sz w:val="28"/>
          <w:szCs w:val="20"/>
        </w:rPr>
        <w:t>嚴重情緒行為</w:t>
      </w:r>
      <w:r w:rsidRPr="00CD2A46">
        <w:rPr>
          <w:rFonts w:ascii="標楷體" w:eastAsia="標楷體" w:hAnsi="標楷體" w:cs="Arial" w:hint="eastAsia"/>
          <w:kern w:val="0"/>
          <w:sz w:val="28"/>
          <w:szCs w:val="28"/>
        </w:rPr>
        <w:t>個案</w:t>
      </w:r>
      <w:r w:rsidR="003F4325" w:rsidRPr="00CD2A46">
        <w:rPr>
          <w:rFonts w:ascii="標楷體" w:eastAsia="標楷體" w:hAnsi="標楷體" w:cs="Arial" w:hint="eastAsia"/>
          <w:kern w:val="0"/>
          <w:sz w:val="28"/>
          <w:szCs w:val="28"/>
        </w:rPr>
        <w:t>、早期精神病個案</w:t>
      </w:r>
      <w:r w:rsidRPr="00CD2A46">
        <w:rPr>
          <w:rFonts w:ascii="Arial" w:eastAsia="標楷體" w:hAnsi="Arial" w:cs="Arial" w:hint="eastAsia"/>
          <w:kern w:val="0"/>
          <w:sz w:val="28"/>
          <w:szCs w:val="28"/>
        </w:rPr>
        <w:t>服務品質指標</w:t>
      </w:r>
      <w:r w:rsidRPr="00CD2A46">
        <w:rPr>
          <w:rFonts w:ascii="標楷體" w:eastAsia="標楷體" w:hAnsi="標楷體" w:hint="eastAsia"/>
          <w:sz w:val="28"/>
        </w:rPr>
        <w:t>監測與發展及輔導考核作業：</w:t>
      </w:r>
    </w:p>
    <w:p w14:paraId="54534ED4" w14:textId="6D20195F" w:rsidR="00BB00FB" w:rsidRPr="00CD2A46" w:rsidRDefault="00BB00FB" w:rsidP="00BB00FB">
      <w:pPr>
        <w:numPr>
          <w:ilvl w:val="4"/>
          <w:numId w:val="5"/>
        </w:numPr>
        <w:tabs>
          <w:tab w:val="left" w:pos="1276"/>
          <w:tab w:val="left" w:pos="1418"/>
        </w:tabs>
        <w:spacing w:line="440" w:lineRule="exact"/>
        <w:ind w:left="1560" w:hanging="296"/>
        <w:jc w:val="both"/>
        <w:rPr>
          <w:rFonts w:ascii="Arial" w:eastAsia="標楷體" w:hAnsi="Arial" w:cs="Arial"/>
          <w:kern w:val="0"/>
          <w:sz w:val="28"/>
          <w:szCs w:val="28"/>
        </w:rPr>
      </w:pPr>
      <w:r w:rsidRPr="00CD2A46">
        <w:rPr>
          <w:rFonts w:ascii="Arial" w:eastAsia="標楷體" w:hAnsi="Arial" w:cs="Arial" w:hint="eastAsia"/>
          <w:kern w:val="0"/>
          <w:sz w:val="28"/>
          <w:szCs w:val="20"/>
        </w:rPr>
        <w:t>協調及管理受補助</w:t>
      </w:r>
      <w:r w:rsidR="00C76930" w:rsidRPr="00CD2A46">
        <w:rPr>
          <w:rFonts w:ascii="Arial" w:eastAsia="標楷體" w:hAnsi="Arial" w:cs="Arial" w:hint="eastAsia"/>
          <w:kern w:val="0"/>
          <w:sz w:val="28"/>
          <w:szCs w:val="20"/>
        </w:rPr>
        <w:t>醫療</w:t>
      </w:r>
      <w:r w:rsidRPr="00CD2A46">
        <w:rPr>
          <w:rFonts w:ascii="Arial" w:eastAsia="標楷體" w:hAnsi="Arial" w:cs="Arial" w:hint="eastAsia"/>
          <w:kern w:val="0"/>
          <w:sz w:val="28"/>
          <w:szCs w:val="20"/>
        </w:rPr>
        <w:t>機構提供服務狀況（含執行進度及人力聘用情形）。</w:t>
      </w:r>
    </w:p>
    <w:p w14:paraId="1B03EB6B" w14:textId="16CA0BD7" w:rsidR="00BB00FB" w:rsidRPr="00CD2A46" w:rsidRDefault="00BB00FB" w:rsidP="00BB00FB">
      <w:pPr>
        <w:numPr>
          <w:ilvl w:val="4"/>
          <w:numId w:val="5"/>
        </w:numPr>
        <w:tabs>
          <w:tab w:val="left" w:pos="1276"/>
          <w:tab w:val="left" w:pos="1418"/>
        </w:tabs>
        <w:spacing w:line="440" w:lineRule="exact"/>
        <w:ind w:left="1560" w:hanging="296"/>
        <w:jc w:val="both"/>
        <w:rPr>
          <w:rFonts w:ascii="Arial" w:eastAsia="標楷體" w:hAnsi="Arial" w:cs="Arial"/>
          <w:kern w:val="0"/>
          <w:sz w:val="28"/>
          <w:szCs w:val="20"/>
        </w:rPr>
      </w:pPr>
      <w:r w:rsidRPr="00CD2A46">
        <w:rPr>
          <w:rFonts w:ascii="Arial" w:eastAsia="標楷體" w:hAnsi="Arial" w:cs="Arial" w:hint="eastAsia"/>
          <w:kern w:val="0"/>
          <w:sz w:val="28"/>
          <w:szCs w:val="20"/>
        </w:rPr>
        <w:t>定期執行</w:t>
      </w:r>
      <w:r w:rsidR="00C76930" w:rsidRPr="00CD2A46">
        <w:rPr>
          <w:rFonts w:ascii="Arial" w:eastAsia="標楷體" w:hAnsi="Arial" w:cs="Arial" w:hint="eastAsia"/>
          <w:kern w:val="0"/>
          <w:sz w:val="28"/>
          <w:szCs w:val="20"/>
        </w:rPr>
        <w:t>受補助醫療機構</w:t>
      </w:r>
      <w:r w:rsidRPr="00CD2A46">
        <w:rPr>
          <w:rFonts w:ascii="Arial" w:eastAsia="標楷體" w:hAnsi="Arial" w:cs="Arial" w:hint="eastAsia"/>
          <w:kern w:val="0"/>
          <w:sz w:val="28"/>
          <w:szCs w:val="20"/>
        </w:rPr>
        <w:t>之嚴重情緒行為個案</w:t>
      </w:r>
      <w:r w:rsidR="003F4325" w:rsidRPr="00CD2A46">
        <w:rPr>
          <w:rFonts w:ascii="標楷體" w:eastAsia="標楷體" w:hAnsi="標楷體" w:cs="Arial" w:hint="eastAsia"/>
          <w:kern w:val="0"/>
          <w:sz w:val="28"/>
          <w:szCs w:val="28"/>
        </w:rPr>
        <w:t>、早期精神病個案</w:t>
      </w:r>
      <w:r w:rsidRPr="00CD2A46">
        <w:rPr>
          <w:rFonts w:ascii="Arial" w:eastAsia="標楷體" w:hAnsi="Arial" w:cs="Arial" w:hint="eastAsia"/>
          <w:kern w:val="0"/>
          <w:sz w:val="28"/>
          <w:szCs w:val="20"/>
        </w:rPr>
        <w:t>之</w:t>
      </w:r>
      <w:r w:rsidRPr="00CD2A46">
        <w:rPr>
          <w:rFonts w:ascii="Arial" w:eastAsia="標楷體" w:hAnsi="Arial" w:cs="Arial"/>
          <w:kern w:val="0"/>
          <w:sz w:val="28"/>
          <w:szCs w:val="20"/>
        </w:rPr>
        <w:t>醫療</w:t>
      </w:r>
      <w:r w:rsidRPr="00CD2A46">
        <w:rPr>
          <w:rFonts w:ascii="Arial" w:eastAsia="標楷體" w:hAnsi="Arial" w:cs="Arial" w:hint="eastAsia"/>
          <w:kern w:val="0"/>
          <w:sz w:val="28"/>
          <w:szCs w:val="20"/>
        </w:rPr>
        <w:t>服務指標監測、認證與查核作業，各項服務績效量測指標機制如附件</w:t>
      </w:r>
      <w:r w:rsidRPr="00CD2A46">
        <w:rPr>
          <w:rFonts w:ascii="Arial" w:eastAsia="標楷體" w:hAnsi="Arial" w:cs="Arial" w:hint="eastAsia"/>
          <w:kern w:val="0"/>
          <w:sz w:val="28"/>
          <w:szCs w:val="20"/>
        </w:rPr>
        <w:t>5</w:t>
      </w:r>
      <w:r w:rsidR="00F2161A" w:rsidRPr="00CD2A46">
        <w:rPr>
          <w:rFonts w:ascii="Arial" w:eastAsia="標楷體" w:hAnsi="Arial" w:cs="Arial" w:hint="eastAsia"/>
          <w:kern w:val="0"/>
          <w:sz w:val="28"/>
          <w:szCs w:val="20"/>
        </w:rPr>
        <w:t>-1</w:t>
      </w:r>
      <w:r w:rsidR="009250F1" w:rsidRPr="00CD2A46">
        <w:rPr>
          <w:rFonts w:ascii="Arial" w:eastAsia="標楷體" w:hAnsi="Arial" w:cs="Arial" w:hint="eastAsia"/>
          <w:kern w:val="0"/>
          <w:sz w:val="28"/>
          <w:szCs w:val="20"/>
        </w:rPr>
        <w:t>、</w:t>
      </w:r>
      <w:r w:rsidR="009250F1" w:rsidRPr="00CD2A46">
        <w:rPr>
          <w:rFonts w:ascii="Arial" w:eastAsia="標楷體" w:hAnsi="Arial" w:cs="Arial" w:hint="eastAsia"/>
          <w:kern w:val="0"/>
          <w:sz w:val="28"/>
          <w:szCs w:val="20"/>
        </w:rPr>
        <w:t>5-2</w:t>
      </w:r>
      <w:r w:rsidRPr="00CD2A46">
        <w:rPr>
          <w:rFonts w:ascii="Arial" w:eastAsia="標楷體" w:hAnsi="Arial" w:cs="Arial" w:hint="eastAsia"/>
          <w:kern w:val="0"/>
          <w:sz w:val="28"/>
          <w:szCs w:val="20"/>
        </w:rPr>
        <w:t>。</w:t>
      </w:r>
    </w:p>
    <w:p w14:paraId="006B1788" w14:textId="5697CAD0" w:rsidR="00BB00FB" w:rsidRPr="00CD2A46" w:rsidRDefault="00BB00FB" w:rsidP="00BB00FB">
      <w:pPr>
        <w:numPr>
          <w:ilvl w:val="4"/>
          <w:numId w:val="5"/>
        </w:numPr>
        <w:tabs>
          <w:tab w:val="left" w:pos="1276"/>
          <w:tab w:val="left" w:pos="1418"/>
        </w:tabs>
        <w:spacing w:line="440" w:lineRule="exact"/>
        <w:ind w:left="1560" w:hanging="296"/>
        <w:jc w:val="both"/>
        <w:rPr>
          <w:rFonts w:ascii="Arial" w:eastAsia="標楷體" w:hAnsi="Arial" w:cs="Arial"/>
          <w:kern w:val="0"/>
          <w:sz w:val="28"/>
          <w:szCs w:val="20"/>
        </w:rPr>
      </w:pPr>
      <w:proofErr w:type="gramStart"/>
      <w:r w:rsidRPr="00CD2A46">
        <w:rPr>
          <w:rFonts w:ascii="Arial" w:eastAsia="標楷體" w:hAnsi="Arial" w:cs="Arial" w:hint="eastAsia"/>
          <w:kern w:val="0"/>
          <w:sz w:val="28"/>
          <w:szCs w:val="20"/>
        </w:rPr>
        <w:t>彙整受補助</w:t>
      </w:r>
      <w:proofErr w:type="gramEnd"/>
      <w:r w:rsidRPr="00CD2A46">
        <w:rPr>
          <w:rFonts w:ascii="Arial" w:eastAsia="標楷體" w:hAnsi="Arial" w:cs="Arial" w:hint="eastAsia"/>
          <w:kern w:val="0"/>
          <w:sz w:val="28"/>
          <w:szCs w:val="20"/>
        </w:rPr>
        <w:t>機構數據，於每季結束後第二</w:t>
      </w:r>
      <w:proofErr w:type="gramStart"/>
      <w:r w:rsidRPr="00CD2A46">
        <w:rPr>
          <w:rFonts w:ascii="Arial" w:eastAsia="標楷體" w:hAnsi="Arial" w:cs="Arial" w:hint="eastAsia"/>
          <w:kern w:val="0"/>
          <w:sz w:val="28"/>
          <w:szCs w:val="20"/>
        </w:rPr>
        <w:t>個</w:t>
      </w:r>
      <w:proofErr w:type="gramEnd"/>
      <w:r w:rsidRPr="00CD2A46">
        <w:rPr>
          <w:rFonts w:ascii="Arial" w:eastAsia="標楷體" w:hAnsi="Arial" w:cs="Arial" w:hint="eastAsia"/>
          <w:kern w:val="0"/>
          <w:sz w:val="28"/>
          <w:szCs w:val="20"/>
        </w:rPr>
        <w:t>月</w:t>
      </w:r>
      <w:r w:rsidRPr="00CD2A46">
        <w:rPr>
          <w:rFonts w:ascii="Arial" w:eastAsia="標楷體" w:hAnsi="Arial" w:cs="Arial"/>
          <w:kern w:val="0"/>
          <w:sz w:val="28"/>
          <w:szCs w:val="20"/>
        </w:rPr>
        <w:t>15</w:t>
      </w:r>
      <w:r w:rsidRPr="00CD2A46">
        <w:rPr>
          <w:rFonts w:ascii="Arial" w:eastAsia="標楷體" w:hAnsi="Arial" w:cs="Arial"/>
          <w:kern w:val="0"/>
          <w:sz w:val="28"/>
          <w:szCs w:val="20"/>
        </w:rPr>
        <w:t>日前</w:t>
      </w:r>
      <w:r w:rsidR="00C76930" w:rsidRPr="00CD2A46">
        <w:rPr>
          <w:rFonts w:ascii="Arial" w:eastAsia="標楷體" w:hAnsi="Arial" w:cs="Arial" w:hint="eastAsia"/>
          <w:kern w:val="0"/>
          <w:sz w:val="28"/>
          <w:szCs w:val="20"/>
        </w:rPr>
        <w:t>，</w:t>
      </w:r>
      <w:r w:rsidRPr="00CD2A46">
        <w:rPr>
          <w:rFonts w:ascii="Arial" w:eastAsia="標楷體" w:hAnsi="Arial" w:cs="Arial" w:hint="eastAsia"/>
          <w:kern w:val="0"/>
          <w:sz w:val="28"/>
          <w:szCs w:val="20"/>
        </w:rPr>
        <w:t>函報本部季執行報告，報告內容應有下列內容：</w:t>
      </w:r>
    </w:p>
    <w:p w14:paraId="27725D9A" w14:textId="184C605D" w:rsidR="00BB00FB" w:rsidRPr="00CD2A46" w:rsidRDefault="00BB00FB" w:rsidP="00BB00FB">
      <w:pPr>
        <w:numPr>
          <w:ilvl w:val="5"/>
          <w:numId w:val="5"/>
        </w:numPr>
        <w:tabs>
          <w:tab w:val="left" w:pos="1276"/>
          <w:tab w:val="left" w:pos="1418"/>
        </w:tabs>
        <w:spacing w:line="440" w:lineRule="exact"/>
        <w:jc w:val="both"/>
        <w:rPr>
          <w:rFonts w:ascii="Arial" w:eastAsia="標楷體" w:hAnsi="Arial" w:cs="Arial"/>
          <w:kern w:val="0"/>
          <w:sz w:val="28"/>
          <w:szCs w:val="20"/>
        </w:rPr>
      </w:pPr>
      <w:r w:rsidRPr="00CD2A46">
        <w:rPr>
          <w:rFonts w:ascii="Arial" w:eastAsia="標楷體" w:hAnsi="Arial" w:cs="Arial" w:hint="eastAsia"/>
          <w:kern w:val="0"/>
          <w:sz w:val="28"/>
          <w:szCs w:val="20"/>
        </w:rPr>
        <w:t>分析各縣（市）及</w:t>
      </w:r>
      <w:r w:rsidR="007B0811" w:rsidRPr="00CD2A46">
        <w:rPr>
          <w:rFonts w:ascii="Arial" w:eastAsia="標楷體" w:hAnsi="Arial" w:cs="Arial" w:hint="eastAsia"/>
          <w:kern w:val="0"/>
          <w:sz w:val="28"/>
          <w:szCs w:val="20"/>
        </w:rPr>
        <w:t>全台</w:t>
      </w:r>
      <w:r w:rsidRPr="00CD2A46">
        <w:rPr>
          <w:rFonts w:ascii="Arial" w:eastAsia="標楷體" w:hAnsi="Arial" w:cs="Arial" w:hint="eastAsia"/>
          <w:kern w:val="0"/>
          <w:sz w:val="28"/>
          <w:szCs w:val="20"/>
        </w:rPr>
        <w:t>各身心障礙診斷類別服務個案涵蓋率（需區分全年齡層及</w:t>
      </w:r>
      <w:r w:rsidRPr="00CD2A46">
        <w:rPr>
          <w:rFonts w:ascii="Arial" w:eastAsia="標楷體" w:hAnsi="Arial" w:cs="Arial" w:hint="eastAsia"/>
          <w:kern w:val="0"/>
          <w:sz w:val="28"/>
          <w:szCs w:val="20"/>
        </w:rPr>
        <w:t>18</w:t>
      </w:r>
      <w:r w:rsidRPr="00CD2A46">
        <w:rPr>
          <w:rFonts w:ascii="Arial" w:eastAsia="標楷體" w:hAnsi="Arial" w:cs="Arial" w:hint="eastAsia"/>
          <w:kern w:val="0"/>
          <w:sz w:val="28"/>
          <w:szCs w:val="20"/>
        </w:rPr>
        <w:t>歲以下者數值）。</w:t>
      </w:r>
    </w:p>
    <w:p w14:paraId="697DA254" w14:textId="16C441FD" w:rsidR="00BB00FB" w:rsidRPr="00CD2A46" w:rsidRDefault="00BB00FB" w:rsidP="00BB00FB">
      <w:pPr>
        <w:numPr>
          <w:ilvl w:val="5"/>
          <w:numId w:val="5"/>
        </w:numPr>
        <w:tabs>
          <w:tab w:val="left" w:pos="1276"/>
          <w:tab w:val="left" w:pos="1418"/>
        </w:tabs>
        <w:spacing w:line="440" w:lineRule="exact"/>
        <w:jc w:val="both"/>
        <w:rPr>
          <w:rFonts w:ascii="Arial" w:eastAsia="標楷體" w:hAnsi="Arial" w:cs="Arial"/>
          <w:kern w:val="0"/>
          <w:sz w:val="28"/>
          <w:szCs w:val="20"/>
        </w:rPr>
      </w:pPr>
      <w:r w:rsidRPr="00CD2A46">
        <w:rPr>
          <w:rFonts w:ascii="Arial" w:eastAsia="標楷體" w:hAnsi="Arial" w:cs="Arial" w:hint="eastAsia"/>
          <w:kern w:val="0"/>
          <w:sz w:val="28"/>
          <w:szCs w:val="20"/>
        </w:rPr>
        <w:t>服務品質監測情形。</w:t>
      </w:r>
    </w:p>
    <w:p w14:paraId="13C95D80" w14:textId="77777777" w:rsidR="00BB00FB" w:rsidRPr="00CD2A46" w:rsidRDefault="00BB00FB" w:rsidP="00BB00FB">
      <w:pPr>
        <w:numPr>
          <w:ilvl w:val="5"/>
          <w:numId w:val="5"/>
        </w:numPr>
        <w:tabs>
          <w:tab w:val="left" w:pos="1276"/>
          <w:tab w:val="left" w:pos="1418"/>
        </w:tabs>
        <w:spacing w:line="440" w:lineRule="exact"/>
        <w:jc w:val="both"/>
        <w:rPr>
          <w:rFonts w:ascii="Arial" w:eastAsia="標楷體" w:hAnsi="Arial" w:cs="Arial"/>
          <w:kern w:val="0"/>
          <w:sz w:val="28"/>
          <w:szCs w:val="20"/>
        </w:rPr>
      </w:pPr>
      <w:r w:rsidRPr="00CD2A46">
        <w:rPr>
          <w:rFonts w:ascii="Arial" w:eastAsia="標楷體" w:hAnsi="Arial" w:cs="Arial" w:hint="eastAsia"/>
          <w:kern w:val="0"/>
          <w:sz w:val="28"/>
          <w:szCs w:val="20"/>
        </w:rPr>
        <w:t>服務成效比較及分析。</w:t>
      </w:r>
    </w:p>
    <w:p w14:paraId="2F14C5BA" w14:textId="289B2746" w:rsidR="00BB00FB" w:rsidRPr="00CD2A46" w:rsidRDefault="00BB00FB" w:rsidP="00BB00FB">
      <w:pPr>
        <w:numPr>
          <w:ilvl w:val="5"/>
          <w:numId w:val="5"/>
        </w:numPr>
        <w:tabs>
          <w:tab w:val="left" w:pos="1276"/>
          <w:tab w:val="left" w:pos="1418"/>
        </w:tabs>
        <w:spacing w:line="440" w:lineRule="exact"/>
        <w:jc w:val="both"/>
        <w:rPr>
          <w:rFonts w:ascii="Arial" w:eastAsia="標楷體" w:hAnsi="Arial" w:cs="Arial"/>
          <w:kern w:val="0"/>
          <w:sz w:val="28"/>
          <w:szCs w:val="20"/>
        </w:rPr>
      </w:pPr>
      <w:r w:rsidRPr="00CD2A46">
        <w:rPr>
          <w:rFonts w:ascii="Arial" w:eastAsia="標楷體" w:hAnsi="Arial" w:cs="Arial" w:hint="eastAsia"/>
          <w:kern w:val="0"/>
          <w:sz w:val="28"/>
          <w:szCs w:val="20"/>
        </w:rPr>
        <w:t>檢討改進策略</w:t>
      </w:r>
      <w:r w:rsidR="00C76930" w:rsidRPr="00CD2A46">
        <w:rPr>
          <w:rFonts w:ascii="Arial" w:eastAsia="標楷體" w:hAnsi="Arial" w:cs="Arial" w:hint="eastAsia"/>
          <w:kern w:val="0"/>
          <w:sz w:val="28"/>
          <w:szCs w:val="20"/>
        </w:rPr>
        <w:t>之建議</w:t>
      </w:r>
      <w:r w:rsidRPr="00CD2A46">
        <w:rPr>
          <w:rFonts w:ascii="Arial" w:eastAsia="標楷體" w:hAnsi="Arial" w:cs="Arial" w:hint="eastAsia"/>
          <w:kern w:val="0"/>
          <w:sz w:val="28"/>
          <w:szCs w:val="20"/>
        </w:rPr>
        <w:t>。</w:t>
      </w:r>
    </w:p>
    <w:p w14:paraId="4AF23C53" w14:textId="7CD1E785" w:rsidR="00BB00FB" w:rsidRPr="00CD2A46" w:rsidRDefault="00A96049" w:rsidP="00BB00FB">
      <w:pPr>
        <w:numPr>
          <w:ilvl w:val="4"/>
          <w:numId w:val="5"/>
        </w:numPr>
        <w:tabs>
          <w:tab w:val="left" w:pos="1276"/>
          <w:tab w:val="left" w:pos="1418"/>
        </w:tabs>
        <w:spacing w:line="440" w:lineRule="exact"/>
        <w:ind w:left="1560" w:hanging="296"/>
        <w:jc w:val="both"/>
        <w:rPr>
          <w:rFonts w:ascii="Arial" w:eastAsia="標楷體" w:hAnsi="Arial" w:cs="Arial"/>
          <w:kern w:val="0"/>
          <w:sz w:val="28"/>
          <w:szCs w:val="20"/>
        </w:rPr>
      </w:pPr>
      <w:r w:rsidRPr="00CD2A46">
        <w:rPr>
          <w:rFonts w:ascii="標楷體" w:eastAsia="標楷體" w:hAnsi="標楷體" w:hint="eastAsia"/>
          <w:sz w:val="28"/>
        </w:rPr>
        <w:t>提出</w:t>
      </w:r>
      <w:r w:rsidR="00BB00FB" w:rsidRPr="00CD2A46">
        <w:rPr>
          <w:rFonts w:ascii="標楷體" w:eastAsia="標楷體" w:hAnsi="標楷體" w:hint="eastAsia"/>
          <w:sz w:val="28"/>
        </w:rPr>
        <w:t>外展服務品質指標，以及外展服務機構及人員資格之認證機制。</w:t>
      </w:r>
    </w:p>
    <w:p w14:paraId="4A010821" w14:textId="77777777" w:rsidR="00BB00FB" w:rsidRPr="00CD2A46" w:rsidRDefault="00BB00FB" w:rsidP="00BB00FB">
      <w:pPr>
        <w:numPr>
          <w:ilvl w:val="5"/>
          <w:numId w:val="5"/>
        </w:numPr>
        <w:tabs>
          <w:tab w:val="left" w:pos="1276"/>
          <w:tab w:val="left" w:pos="1418"/>
        </w:tabs>
        <w:spacing w:line="440" w:lineRule="exact"/>
        <w:jc w:val="both"/>
        <w:rPr>
          <w:rFonts w:ascii="Arial" w:eastAsia="標楷體" w:hAnsi="Arial" w:cs="Arial"/>
          <w:kern w:val="0"/>
          <w:sz w:val="28"/>
          <w:szCs w:val="20"/>
        </w:rPr>
      </w:pPr>
      <w:r w:rsidRPr="00CD2A46">
        <w:rPr>
          <w:rFonts w:ascii="Arial" w:eastAsia="標楷體" w:hAnsi="標楷體" w:cs="Arial"/>
          <w:sz w:val="28"/>
        </w:rPr>
        <w:t>精神科專科醫師訓</w:t>
      </w:r>
      <w:r w:rsidRPr="00CD2A46">
        <w:rPr>
          <w:rFonts w:ascii="Arial" w:eastAsia="標楷體" w:hAnsi="標楷體" w:cs="Arial" w:hint="eastAsia"/>
          <w:sz w:val="28"/>
        </w:rPr>
        <w:t>練</w:t>
      </w:r>
      <w:r w:rsidRPr="00CD2A46">
        <w:rPr>
          <w:rFonts w:ascii="Arial" w:eastAsia="標楷體" w:hAnsi="標楷體" w:cs="Arial"/>
          <w:sz w:val="28"/>
        </w:rPr>
        <w:t>認證，建議與台灣精神醫學會或台灣兒童青少年精神醫學會兒</w:t>
      </w:r>
      <w:r w:rsidRPr="00CD2A46">
        <w:rPr>
          <w:rFonts w:ascii="Arial" w:eastAsia="標楷體" w:hAnsi="標楷體" w:cs="Arial" w:hint="eastAsia"/>
          <w:sz w:val="28"/>
        </w:rPr>
        <w:t>童</w:t>
      </w:r>
      <w:r w:rsidRPr="00CD2A46">
        <w:rPr>
          <w:rFonts w:ascii="Arial" w:eastAsia="標楷體" w:hAnsi="標楷體" w:cs="Arial"/>
          <w:sz w:val="28"/>
        </w:rPr>
        <w:t>青</w:t>
      </w:r>
      <w:r w:rsidRPr="00CD2A46">
        <w:rPr>
          <w:rFonts w:ascii="Arial" w:eastAsia="標楷體" w:hAnsi="標楷體" w:cs="Arial" w:hint="eastAsia"/>
          <w:sz w:val="28"/>
        </w:rPr>
        <w:t>少年</w:t>
      </w:r>
      <w:r w:rsidRPr="00CD2A46">
        <w:rPr>
          <w:rFonts w:ascii="Arial" w:eastAsia="標楷體" w:hAnsi="標楷體" w:cs="Arial"/>
          <w:sz w:val="28"/>
        </w:rPr>
        <w:t>精神專科醫師訓練結合</w:t>
      </w:r>
      <w:r w:rsidRPr="00CD2A46">
        <w:rPr>
          <w:rFonts w:ascii="Arial" w:eastAsia="標楷體" w:hAnsi="標楷體" w:cs="Arial" w:hint="eastAsia"/>
          <w:sz w:val="28"/>
        </w:rPr>
        <w:t>。</w:t>
      </w:r>
    </w:p>
    <w:p w14:paraId="24A1BADF" w14:textId="39963B98" w:rsidR="00BB00FB" w:rsidRPr="00CD2A46" w:rsidRDefault="00BB00FB" w:rsidP="00BB00FB">
      <w:pPr>
        <w:numPr>
          <w:ilvl w:val="5"/>
          <w:numId w:val="5"/>
        </w:numPr>
        <w:tabs>
          <w:tab w:val="left" w:pos="1276"/>
          <w:tab w:val="left" w:pos="1418"/>
        </w:tabs>
        <w:spacing w:line="440" w:lineRule="exact"/>
        <w:jc w:val="both"/>
        <w:rPr>
          <w:rFonts w:ascii="Arial" w:eastAsia="標楷體" w:hAnsi="Arial" w:cs="Arial"/>
          <w:kern w:val="0"/>
          <w:sz w:val="28"/>
          <w:szCs w:val="20"/>
        </w:rPr>
      </w:pPr>
      <w:r w:rsidRPr="00CD2A46">
        <w:rPr>
          <w:rFonts w:ascii="Arial" w:eastAsia="標楷體" w:hAnsi="標楷體" w:cs="Arial"/>
          <w:sz w:val="28"/>
        </w:rPr>
        <w:t>其他專業人員資格之認證</w:t>
      </w:r>
      <w:r w:rsidR="00C76930" w:rsidRPr="00CD2A46">
        <w:rPr>
          <w:rFonts w:ascii="Arial" w:eastAsia="標楷體" w:hAnsi="標楷體" w:cs="Arial" w:hint="eastAsia"/>
          <w:sz w:val="28"/>
        </w:rPr>
        <w:t>，</w:t>
      </w:r>
      <w:r w:rsidRPr="00CD2A46">
        <w:rPr>
          <w:rFonts w:ascii="Arial" w:eastAsia="標楷體" w:hAnsi="標楷體" w:cs="Arial" w:hint="eastAsia"/>
          <w:sz w:val="28"/>
        </w:rPr>
        <w:t>亦需與各該職類訓練結合</w:t>
      </w:r>
      <w:r w:rsidRPr="00CD2A46">
        <w:rPr>
          <w:rFonts w:ascii="標楷體" w:eastAsia="標楷體" w:hAnsi="標楷體" w:hint="eastAsia"/>
          <w:sz w:val="28"/>
        </w:rPr>
        <w:t>。</w:t>
      </w:r>
    </w:p>
    <w:p w14:paraId="4795240D" w14:textId="1630B2E8" w:rsidR="00BB00FB" w:rsidRPr="00CD2A46" w:rsidRDefault="00BB00FB" w:rsidP="00C76930">
      <w:pPr>
        <w:numPr>
          <w:ilvl w:val="4"/>
          <w:numId w:val="5"/>
        </w:numPr>
        <w:tabs>
          <w:tab w:val="left" w:pos="1276"/>
          <w:tab w:val="left" w:pos="1418"/>
        </w:tabs>
        <w:spacing w:line="440" w:lineRule="exact"/>
        <w:ind w:left="1560" w:hanging="296"/>
        <w:jc w:val="both"/>
        <w:rPr>
          <w:rFonts w:ascii="Arial" w:eastAsia="標楷體" w:hAnsi="Arial" w:cs="Arial"/>
          <w:kern w:val="0"/>
          <w:sz w:val="28"/>
          <w:szCs w:val="20"/>
        </w:rPr>
      </w:pPr>
      <w:r w:rsidRPr="00CD2A46">
        <w:rPr>
          <w:rFonts w:ascii="Arial" w:eastAsia="標楷體" w:hAnsi="Arial" w:cs="Arial" w:hint="eastAsia"/>
          <w:kern w:val="0"/>
          <w:sz w:val="28"/>
          <w:szCs w:val="20"/>
        </w:rPr>
        <w:t>聘請專家學者，並依附件</w:t>
      </w:r>
      <w:r w:rsidRPr="00CD2A46">
        <w:rPr>
          <w:rFonts w:ascii="Arial" w:eastAsia="標楷體" w:hAnsi="Arial" w:cs="Arial" w:hint="eastAsia"/>
          <w:kern w:val="0"/>
          <w:sz w:val="28"/>
          <w:szCs w:val="20"/>
        </w:rPr>
        <w:t>5</w:t>
      </w:r>
      <w:r w:rsidRPr="00CD2A46">
        <w:rPr>
          <w:rFonts w:ascii="Arial" w:eastAsia="標楷體" w:hAnsi="Arial" w:cs="Arial" w:hint="eastAsia"/>
          <w:kern w:val="0"/>
          <w:sz w:val="28"/>
          <w:szCs w:val="20"/>
        </w:rPr>
        <w:t>所列</w:t>
      </w:r>
      <w:r w:rsidRPr="00CD2A46">
        <w:rPr>
          <w:rFonts w:ascii="標楷體" w:eastAsia="標楷體" w:hAnsi="標楷體" w:cs="Arial" w:hint="eastAsia"/>
          <w:kern w:val="0"/>
          <w:sz w:val="28"/>
          <w:szCs w:val="28"/>
        </w:rPr>
        <w:t>各項服務</w:t>
      </w:r>
      <w:r w:rsidRPr="00CD2A46">
        <w:rPr>
          <w:rFonts w:ascii="標楷體" w:eastAsia="標楷體" w:hAnsi="標楷體" w:hint="eastAsia"/>
          <w:sz w:val="28"/>
        </w:rPr>
        <w:t>績效量測指標，執行每家</w:t>
      </w:r>
      <w:r w:rsidR="00C76930" w:rsidRPr="00CD2A46">
        <w:rPr>
          <w:rFonts w:ascii="Arial" w:eastAsia="標楷體" w:hAnsi="Arial" w:cs="Arial" w:hint="eastAsia"/>
          <w:kern w:val="0"/>
          <w:sz w:val="28"/>
          <w:szCs w:val="20"/>
        </w:rPr>
        <w:t>受補助醫療機構</w:t>
      </w:r>
      <w:r w:rsidRPr="00CD2A46">
        <w:rPr>
          <w:rFonts w:ascii="標楷體" w:eastAsia="標楷體" w:hAnsi="標楷體" w:hint="eastAsia"/>
          <w:sz w:val="28"/>
        </w:rPr>
        <w:t>服務品質實地追蹤輔導及實地考核各</w:t>
      </w:r>
      <w:r w:rsidRPr="00CD2A46">
        <w:rPr>
          <w:rFonts w:ascii="Arial" w:eastAsia="標楷體" w:hAnsi="Arial" w:cs="Arial"/>
          <w:sz w:val="28"/>
        </w:rPr>
        <w:t>1</w:t>
      </w:r>
      <w:r w:rsidRPr="00CD2A46">
        <w:rPr>
          <w:rFonts w:ascii="Arial" w:eastAsia="標楷體" w:hAnsi="Arial" w:cs="Arial"/>
          <w:sz w:val="28"/>
        </w:rPr>
        <w:t>場</w:t>
      </w:r>
      <w:r w:rsidR="00C76930" w:rsidRPr="00CD2A46">
        <w:rPr>
          <w:rFonts w:ascii="Arial" w:eastAsia="標楷體" w:hAnsi="Arial" w:cs="Arial" w:hint="eastAsia"/>
          <w:sz w:val="28"/>
        </w:rPr>
        <w:t>次</w:t>
      </w:r>
      <w:r w:rsidRPr="00CD2A46">
        <w:rPr>
          <w:rFonts w:ascii="Arial" w:eastAsia="標楷體" w:hAnsi="Arial" w:cs="Arial"/>
          <w:sz w:val="28"/>
        </w:rPr>
        <w:t>（承接本計畫</w:t>
      </w:r>
      <w:r w:rsidRPr="00CD2A46">
        <w:rPr>
          <w:rFonts w:ascii="Arial" w:eastAsia="標楷體" w:hAnsi="Arial" w:cs="Arial"/>
          <w:sz w:val="28"/>
        </w:rPr>
        <w:t>3</w:t>
      </w:r>
      <w:r w:rsidRPr="00CD2A46">
        <w:rPr>
          <w:rFonts w:ascii="Arial" w:eastAsia="標楷體" w:hAnsi="Arial" w:cs="Arial"/>
          <w:sz w:val="28"/>
        </w:rPr>
        <w:t>年以上</w:t>
      </w:r>
      <w:r w:rsidR="00C76930" w:rsidRPr="00CD2A46">
        <w:rPr>
          <w:rFonts w:ascii="Arial" w:eastAsia="標楷體" w:hAnsi="Arial" w:cs="Arial" w:hint="eastAsia"/>
          <w:sz w:val="28"/>
        </w:rPr>
        <w:t>者，</w:t>
      </w:r>
      <w:r w:rsidRPr="00CD2A46">
        <w:rPr>
          <w:rFonts w:ascii="Arial" w:eastAsia="標楷體" w:hAnsi="Arial" w:cs="Arial"/>
          <w:sz w:val="28"/>
        </w:rPr>
        <w:t>得免接受實地追蹤輔導，實地考核</w:t>
      </w:r>
      <w:r w:rsidRPr="00CD2A46">
        <w:rPr>
          <w:rFonts w:ascii="標楷體" w:eastAsia="標楷體" w:hAnsi="標楷體" w:hint="eastAsia"/>
          <w:sz w:val="28"/>
        </w:rPr>
        <w:t>得以分區方式辦理）。</w:t>
      </w:r>
    </w:p>
    <w:p w14:paraId="6ABDAEEA" w14:textId="4F449623" w:rsidR="007B0811" w:rsidRPr="00CD2A46" w:rsidRDefault="00441725" w:rsidP="00BB00FB">
      <w:pPr>
        <w:numPr>
          <w:ilvl w:val="0"/>
          <w:numId w:val="4"/>
        </w:numPr>
        <w:tabs>
          <w:tab w:val="left" w:pos="1276"/>
          <w:tab w:val="left" w:pos="1418"/>
        </w:tabs>
        <w:spacing w:line="440" w:lineRule="exact"/>
        <w:jc w:val="both"/>
        <w:rPr>
          <w:rFonts w:ascii="Arial" w:eastAsia="標楷體" w:hAnsi="Arial" w:cs="Arial"/>
          <w:kern w:val="0"/>
          <w:sz w:val="28"/>
          <w:szCs w:val="20"/>
        </w:rPr>
      </w:pPr>
      <w:bookmarkStart w:id="8" w:name="_Hlk176452654"/>
      <w:r w:rsidRPr="00CD2A46">
        <w:rPr>
          <w:rFonts w:ascii="Arial" w:eastAsia="標楷體" w:hAnsi="Arial" w:cs="Arial" w:hint="eastAsia"/>
          <w:kern w:val="0"/>
          <w:sz w:val="28"/>
          <w:szCs w:val="20"/>
        </w:rPr>
        <w:t>評估及</w:t>
      </w:r>
      <w:r w:rsidR="007B0811" w:rsidRPr="00CD2A46">
        <w:rPr>
          <w:rFonts w:ascii="Arial" w:eastAsia="標楷體" w:hAnsi="Arial" w:cs="Arial" w:hint="eastAsia"/>
          <w:kern w:val="0"/>
          <w:sz w:val="28"/>
          <w:szCs w:val="20"/>
        </w:rPr>
        <w:t>發展個</w:t>
      </w:r>
      <w:r w:rsidR="007B0811" w:rsidRPr="00CD2A46">
        <w:rPr>
          <w:rFonts w:ascii="Arial" w:eastAsia="標楷體" w:hAnsi="Arial" w:cs="Arial" w:hint="eastAsia"/>
          <w:sz w:val="28"/>
        </w:rPr>
        <w:t>案之家庭</w:t>
      </w:r>
      <w:r w:rsidR="007B0811" w:rsidRPr="00CD2A46">
        <w:rPr>
          <w:rFonts w:ascii="Arial" w:eastAsia="標楷體" w:hAnsi="Arial" w:cs="Arial"/>
          <w:sz w:val="28"/>
        </w:rPr>
        <w:t>(</w:t>
      </w:r>
      <w:r w:rsidR="007B0811" w:rsidRPr="00CD2A46">
        <w:rPr>
          <w:rFonts w:ascii="Arial" w:eastAsia="標楷體" w:hAnsi="Arial" w:cs="Arial" w:hint="eastAsia"/>
          <w:sz w:val="28"/>
        </w:rPr>
        <w:t>照顧者</w:t>
      </w:r>
      <w:r w:rsidR="007B0811" w:rsidRPr="00CD2A46">
        <w:rPr>
          <w:rFonts w:ascii="Arial" w:eastAsia="標楷體" w:hAnsi="Arial" w:cs="Arial"/>
          <w:sz w:val="28"/>
        </w:rPr>
        <w:t>)</w:t>
      </w:r>
      <w:r w:rsidR="007B0811" w:rsidRPr="00CD2A46">
        <w:rPr>
          <w:rFonts w:ascii="Arial" w:eastAsia="標楷體" w:hAnsi="Arial" w:cs="Arial" w:hint="eastAsia"/>
          <w:sz w:val="28"/>
        </w:rPr>
        <w:t>相關評估指標</w:t>
      </w:r>
    </w:p>
    <w:p w14:paraId="190A1B5E" w14:textId="41D092EC" w:rsidR="00BB00FB" w:rsidRPr="00CD2A46" w:rsidRDefault="00BB00FB" w:rsidP="00441725">
      <w:pPr>
        <w:numPr>
          <w:ilvl w:val="5"/>
          <w:numId w:val="5"/>
        </w:numPr>
        <w:tabs>
          <w:tab w:val="left" w:pos="1276"/>
          <w:tab w:val="left" w:pos="1418"/>
        </w:tabs>
        <w:spacing w:line="440" w:lineRule="exact"/>
        <w:jc w:val="both"/>
        <w:rPr>
          <w:rFonts w:ascii="Arial" w:eastAsia="標楷體" w:hAnsi="Arial" w:cs="Arial"/>
          <w:kern w:val="0"/>
          <w:sz w:val="28"/>
          <w:szCs w:val="20"/>
        </w:rPr>
      </w:pPr>
      <w:proofErr w:type="gramStart"/>
      <w:r w:rsidRPr="00CD2A46">
        <w:rPr>
          <w:rFonts w:ascii="標楷體" w:eastAsia="標楷體" w:hAnsi="標楷體" w:hint="eastAsia"/>
          <w:sz w:val="28"/>
        </w:rPr>
        <w:t>研議</w:t>
      </w:r>
      <w:r w:rsidR="00441725" w:rsidRPr="00CD2A46">
        <w:rPr>
          <w:rFonts w:ascii="標楷體" w:eastAsia="標楷體" w:hAnsi="標楷體" w:hint="eastAsia"/>
          <w:sz w:val="28"/>
        </w:rPr>
        <w:t>本</w:t>
      </w:r>
      <w:proofErr w:type="gramEnd"/>
      <w:r w:rsidR="00441725" w:rsidRPr="00CD2A46">
        <w:rPr>
          <w:rFonts w:ascii="標楷體" w:eastAsia="標楷體" w:hAnsi="標楷體" w:hint="eastAsia"/>
          <w:sz w:val="28"/>
        </w:rPr>
        <w:t>計畫是否納入</w:t>
      </w:r>
      <w:r w:rsidR="002A5B37" w:rsidRPr="00CD2A46">
        <w:rPr>
          <w:rFonts w:ascii="Arial" w:eastAsia="標楷體" w:hAnsi="Arial" w:cs="Arial" w:hint="eastAsia"/>
          <w:sz w:val="28"/>
        </w:rPr>
        <w:t>家庭</w:t>
      </w:r>
      <w:r w:rsidR="002A5B37" w:rsidRPr="00CD2A46">
        <w:rPr>
          <w:rFonts w:ascii="Arial" w:eastAsia="標楷體" w:hAnsi="Arial" w:cs="Arial"/>
          <w:sz w:val="28"/>
        </w:rPr>
        <w:t>(</w:t>
      </w:r>
      <w:r w:rsidR="002A5B37" w:rsidRPr="00CD2A46">
        <w:rPr>
          <w:rFonts w:ascii="Arial" w:eastAsia="標楷體" w:hAnsi="Arial" w:cs="Arial" w:hint="eastAsia"/>
          <w:sz w:val="28"/>
        </w:rPr>
        <w:t>照顧者</w:t>
      </w:r>
      <w:r w:rsidR="002A5B37" w:rsidRPr="00CD2A46">
        <w:rPr>
          <w:rFonts w:ascii="Arial" w:eastAsia="標楷體" w:hAnsi="Arial" w:cs="Arial"/>
          <w:sz w:val="28"/>
        </w:rPr>
        <w:t>)</w:t>
      </w:r>
      <w:r w:rsidR="00441725" w:rsidRPr="00CD2A46">
        <w:rPr>
          <w:rFonts w:ascii="Arial" w:eastAsia="標楷體" w:hAnsi="Arial" w:cs="Arial" w:hint="eastAsia"/>
          <w:sz w:val="28"/>
        </w:rPr>
        <w:t>支持功能</w:t>
      </w:r>
      <w:r w:rsidR="002A5B37" w:rsidRPr="00CD2A46">
        <w:rPr>
          <w:rFonts w:ascii="Arial" w:eastAsia="標楷體" w:hAnsi="Arial" w:cs="Arial" w:hint="eastAsia"/>
          <w:sz w:val="28"/>
        </w:rPr>
        <w:t>相關評估</w:t>
      </w:r>
      <w:r w:rsidR="00441725" w:rsidRPr="00CD2A46">
        <w:rPr>
          <w:rFonts w:ascii="Arial" w:eastAsia="標楷體" w:hAnsi="Arial" w:cs="Arial" w:hint="eastAsia"/>
          <w:sz w:val="28"/>
        </w:rPr>
        <w:t>、</w:t>
      </w:r>
      <w:r w:rsidR="007B0811" w:rsidRPr="00CD2A46">
        <w:rPr>
          <w:rFonts w:ascii="標楷體" w:eastAsia="標楷體" w:hAnsi="標楷體" w:hint="eastAsia"/>
          <w:sz w:val="28"/>
        </w:rPr>
        <w:t>指標</w:t>
      </w:r>
      <w:r w:rsidR="00441725" w:rsidRPr="00CD2A46">
        <w:rPr>
          <w:rFonts w:ascii="標楷體" w:eastAsia="標楷體" w:hAnsi="標楷體" w:hint="eastAsia"/>
          <w:sz w:val="28"/>
        </w:rPr>
        <w:t>之</w:t>
      </w:r>
      <w:r w:rsidRPr="00CD2A46">
        <w:rPr>
          <w:rFonts w:ascii="標楷體" w:eastAsia="標楷體" w:hAnsi="標楷體" w:hint="eastAsia"/>
          <w:sz w:val="28"/>
        </w:rPr>
        <w:t>評量工具</w:t>
      </w:r>
      <w:r w:rsidR="00441725" w:rsidRPr="00CD2A46">
        <w:rPr>
          <w:rFonts w:ascii="標楷體" w:eastAsia="標楷體" w:hAnsi="標楷體" w:hint="eastAsia"/>
          <w:sz w:val="28"/>
        </w:rPr>
        <w:t>、評估對象、</w:t>
      </w:r>
      <w:r w:rsidRPr="00CD2A46">
        <w:rPr>
          <w:rFonts w:ascii="標楷體" w:eastAsia="標楷體" w:hAnsi="標楷體" w:hint="eastAsia"/>
          <w:sz w:val="28"/>
        </w:rPr>
        <w:t>評量方式</w:t>
      </w:r>
      <w:r w:rsidR="002A5B37" w:rsidRPr="00CD2A46">
        <w:rPr>
          <w:rFonts w:ascii="標楷體" w:eastAsia="標楷體" w:hAnsi="標楷體" w:hint="eastAsia"/>
          <w:sz w:val="28"/>
        </w:rPr>
        <w:t>。</w:t>
      </w:r>
    </w:p>
    <w:bookmarkEnd w:id="8"/>
    <w:p w14:paraId="33C8B6AC" w14:textId="297936BF" w:rsidR="00BB00FB" w:rsidRPr="00CD2A46" w:rsidRDefault="00BB00FB" w:rsidP="00BB00FB">
      <w:pPr>
        <w:numPr>
          <w:ilvl w:val="5"/>
          <w:numId w:val="5"/>
        </w:numPr>
        <w:tabs>
          <w:tab w:val="left" w:pos="1276"/>
          <w:tab w:val="left" w:pos="1418"/>
        </w:tabs>
        <w:spacing w:line="440" w:lineRule="exact"/>
        <w:jc w:val="both"/>
        <w:rPr>
          <w:rFonts w:ascii="Arial" w:eastAsia="標楷體" w:hAnsi="Arial" w:cs="Arial"/>
          <w:kern w:val="0"/>
          <w:sz w:val="28"/>
          <w:szCs w:val="20"/>
        </w:rPr>
      </w:pPr>
      <w:r w:rsidRPr="00CD2A46">
        <w:rPr>
          <w:rFonts w:ascii="Arial" w:eastAsia="標楷體" w:hAnsi="Arial" w:cs="Arial" w:hint="eastAsia"/>
          <w:kern w:val="0"/>
          <w:sz w:val="28"/>
          <w:szCs w:val="20"/>
        </w:rPr>
        <w:t>於期中報告</w:t>
      </w:r>
      <w:r w:rsidRPr="00CD2A46">
        <w:rPr>
          <w:rFonts w:ascii="Arial" w:eastAsia="標楷體" w:hAnsi="Arial" w:cs="Arial"/>
          <w:sz w:val="28"/>
          <w:szCs w:val="28"/>
        </w:rPr>
        <w:t>，提報</w:t>
      </w:r>
      <w:r w:rsidRPr="00CD2A46">
        <w:rPr>
          <w:rFonts w:ascii="Arial" w:eastAsia="標楷體" w:hAnsi="Arial" w:cs="Arial" w:hint="eastAsia"/>
          <w:sz w:val="28"/>
          <w:szCs w:val="28"/>
        </w:rPr>
        <w:t>指標</w:t>
      </w:r>
      <w:r w:rsidR="007B0811" w:rsidRPr="00CD2A46">
        <w:rPr>
          <w:rFonts w:ascii="Arial" w:eastAsia="標楷體" w:hAnsi="Arial" w:cs="Arial" w:hint="eastAsia"/>
          <w:sz w:val="28"/>
          <w:szCs w:val="28"/>
        </w:rPr>
        <w:t>之</w:t>
      </w:r>
      <w:proofErr w:type="gramStart"/>
      <w:r w:rsidRPr="00CD2A46">
        <w:rPr>
          <w:rFonts w:ascii="Arial" w:eastAsia="標楷體" w:hAnsi="Arial" w:cs="Arial"/>
          <w:sz w:val="28"/>
          <w:szCs w:val="28"/>
        </w:rPr>
        <w:t>研</w:t>
      </w:r>
      <w:proofErr w:type="gramEnd"/>
      <w:r w:rsidRPr="00CD2A46">
        <w:rPr>
          <w:rFonts w:ascii="Arial" w:eastAsia="標楷體" w:hAnsi="Arial" w:cs="Arial"/>
          <w:sz w:val="28"/>
          <w:szCs w:val="28"/>
        </w:rPr>
        <w:t>議規劃、</w:t>
      </w:r>
      <w:proofErr w:type="gramStart"/>
      <w:r w:rsidRPr="00CD2A46">
        <w:rPr>
          <w:rFonts w:ascii="Arial" w:eastAsia="標楷體" w:hAnsi="Arial" w:cs="Arial"/>
          <w:sz w:val="28"/>
          <w:szCs w:val="28"/>
        </w:rPr>
        <w:t>研</w:t>
      </w:r>
      <w:proofErr w:type="gramEnd"/>
      <w:r w:rsidRPr="00CD2A46">
        <w:rPr>
          <w:rFonts w:ascii="Arial" w:eastAsia="標楷體" w:hAnsi="Arial" w:cs="Arial"/>
          <w:sz w:val="28"/>
          <w:szCs w:val="28"/>
        </w:rPr>
        <w:t>議進度</w:t>
      </w:r>
      <w:r w:rsidRPr="00CD2A46">
        <w:rPr>
          <w:rFonts w:ascii="Arial" w:eastAsia="標楷體" w:hAnsi="Arial" w:cs="Arial" w:hint="eastAsia"/>
          <w:sz w:val="28"/>
          <w:szCs w:val="28"/>
        </w:rPr>
        <w:t>，並於期末報告提報</w:t>
      </w:r>
      <w:r w:rsidRPr="00CD2A46">
        <w:rPr>
          <w:rFonts w:ascii="Arial" w:eastAsia="標楷體" w:hAnsi="Arial" w:cs="Arial"/>
          <w:sz w:val="28"/>
          <w:szCs w:val="28"/>
        </w:rPr>
        <w:t>具體</w:t>
      </w:r>
      <w:proofErr w:type="gramStart"/>
      <w:r w:rsidRPr="00CD2A46">
        <w:rPr>
          <w:rFonts w:ascii="Arial" w:eastAsia="標楷體" w:hAnsi="Arial" w:cs="Arial"/>
          <w:sz w:val="28"/>
          <w:szCs w:val="28"/>
        </w:rPr>
        <w:t>研</w:t>
      </w:r>
      <w:proofErr w:type="gramEnd"/>
      <w:r w:rsidRPr="00CD2A46">
        <w:rPr>
          <w:rFonts w:ascii="Arial" w:eastAsia="標楷體" w:hAnsi="Arial" w:cs="Arial"/>
          <w:sz w:val="28"/>
          <w:szCs w:val="28"/>
        </w:rPr>
        <w:t>議結果。</w:t>
      </w:r>
    </w:p>
    <w:p w14:paraId="4D0CEDCF" w14:textId="77777777" w:rsidR="00BB00FB" w:rsidRPr="00CD2A46" w:rsidRDefault="00BB00FB" w:rsidP="00BB00FB">
      <w:pPr>
        <w:tabs>
          <w:tab w:val="left" w:pos="1276"/>
          <w:tab w:val="left" w:pos="1418"/>
        </w:tabs>
        <w:spacing w:line="440" w:lineRule="exact"/>
        <w:jc w:val="both"/>
        <w:rPr>
          <w:rFonts w:ascii="Arial" w:eastAsia="標楷體" w:hAnsi="Arial" w:cs="Arial"/>
          <w:kern w:val="0"/>
          <w:sz w:val="28"/>
          <w:szCs w:val="20"/>
        </w:rPr>
      </w:pPr>
    </w:p>
    <w:p w14:paraId="040BF0B3" w14:textId="77777777" w:rsidR="00BB00FB" w:rsidRPr="00CD2A46" w:rsidRDefault="00BB00FB" w:rsidP="00BB00FB">
      <w:pPr>
        <w:numPr>
          <w:ilvl w:val="0"/>
          <w:numId w:val="4"/>
        </w:numPr>
        <w:tabs>
          <w:tab w:val="left" w:pos="1276"/>
        </w:tabs>
        <w:spacing w:line="440" w:lineRule="exact"/>
        <w:jc w:val="both"/>
        <w:rPr>
          <w:rFonts w:ascii="標楷體" w:eastAsia="標楷體" w:hAnsi="標楷體"/>
          <w:sz w:val="28"/>
        </w:rPr>
      </w:pPr>
      <w:r w:rsidRPr="00CD2A46">
        <w:rPr>
          <w:rFonts w:ascii="Arial" w:eastAsia="標楷體" w:hAnsi="Arial" w:cs="Arial" w:hint="eastAsia"/>
          <w:kern w:val="0"/>
          <w:sz w:val="28"/>
          <w:szCs w:val="28"/>
        </w:rPr>
        <w:t>辦理服務</w:t>
      </w:r>
      <w:r w:rsidRPr="00CD2A46">
        <w:rPr>
          <w:rFonts w:ascii="Arial" w:eastAsia="標楷體" w:hAnsi="Arial" w:cs="Arial"/>
          <w:sz w:val="28"/>
        </w:rPr>
        <w:t>人員訓練</w:t>
      </w:r>
      <w:r w:rsidRPr="00CD2A46">
        <w:rPr>
          <w:rFonts w:ascii="Arial" w:eastAsia="標楷體" w:hAnsi="Arial" w:cs="Arial"/>
          <w:kern w:val="0"/>
          <w:sz w:val="28"/>
          <w:szCs w:val="28"/>
        </w:rPr>
        <w:t>課程</w:t>
      </w:r>
      <w:r w:rsidRPr="00CD2A46">
        <w:rPr>
          <w:rFonts w:ascii="Arial" w:eastAsia="標楷體" w:hAnsi="Arial" w:cs="Arial" w:hint="eastAsia"/>
          <w:kern w:val="0"/>
          <w:sz w:val="28"/>
          <w:szCs w:val="28"/>
        </w:rPr>
        <w:t>：</w:t>
      </w:r>
    </w:p>
    <w:p w14:paraId="591DB5FA" w14:textId="40308D5D" w:rsidR="00BB00FB" w:rsidRPr="00CD2A46" w:rsidRDefault="00BB00FB" w:rsidP="00BB00FB">
      <w:pPr>
        <w:numPr>
          <w:ilvl w:val="0"/>
          <w:numId w:val="17"/>
        </w:numPr>
        <w:tabs>
          <w:tab w:val="left" w:pos="1276"/>
        </w:tabs>
        <w:spacing w:line="440" w:lineRule="exact"/>
        <w:ind w:left="1701" w:hanging="425"/>
        <w:jc w:val="both"/>
        <w:rPr>
          <w:rFonts w:ascii="標楷體" w:eastAsia="標楷體" w:hAnsi="標楷體"/>
          <w:sz w:val="28"/>
        </w:rPr>
      </w:pPr>
      <w:proofErr w:type="gramStart"/>
      <w:r w:rsidRPr="00CD2A46">
        <w:rPr>
          <w:rFonts w:ascii="Arial" w:eastAsia="標楷體" w:hAnsi="Arial" w:cs="Arial" w:hint="eastAsia"/>
          <w:kern w:val="0"/>
          <w:sz w:val="28"/>
          <w:szCs w:val="28"/>
        </w:rPr>
        <w:lastRenderedPageBreak/>
        <w:t>依表</w:t>
      </w:r>
      <w:proofErr w:type="gramEnd"/>
      <w:r w:rsidR="00253185" w:rsidRPr="00CD2A46">
        <w:rPr>
          <w:rFonts w:ascii="Arial" w:eastAsia="標楷體" w:hAnsi="Arial" w:cs="Arial" w:hint="eastAsia"/>
          <w:kern w:val="0"/>
          <w:sz w:val="28"/>
          <w:szCs w:val="28"/>
        </w:rPr>
        <w:t>3</w:t>
      </w:r>
      <w:r w:rsidRPr="00CD2A46">
        <w:rPr>
          <w:rFonts w:ascii="Arial" w:eastAsia="標楷體" w:hAnsi="Arial" w:cs="Arial" w:hint="eastAsia"/>
          <w:kern w:val="0"/>
          <w:sz w:val="28"/>
          <w:szCs w:val="28"/>
        </w:rPr>
        <w:t>受訓對象、訓練時數及</w:t>
      </w:r>
      <w:r w:rsidR="00C76930" w:rsidRPr="00CD2A46">
        <w:rPr>
          <w:rFonts w:ascii="Arial" w:eastAsia="標楷體" w:hAnsi="Arial" w:cs="Arial" w:hint="eastAsia"/>
          <w:kern w:val="0"/>
          <w:sz w:val="28"/>
          <w:szCs w:val="28"/>
        </w:rPr>
        <w:t>課程內</w:t>
      </w:r>
      <w:r w:rsidRPr="00CD2A46">
        <w:rPr>
          <w:rFonts w:ascii="Arial" w:eastAsia="標楷體" w:hAnsi="Arial" w:cs="Arial" w:hint="eastAsia"/>
          <w:kern w:val="0"/>
          <w:sz w:val="28"/>
          <w:szCs w:val="28"/>
        </w:rPr>
        <w:t>容，分別</w:t>
      </w:r>
      <w:r w:rsidR="00C76930" w:rsidRPr="00CD2A46">
        <w:rPr>
          <w:rFonts w:ascii="Arial" w:eastAsia="標楷體" w:hAnsi="Arial" w:cs="Arial" w:hint="eastAsia"/>
          <w:kern w:val="0"/>
          <w:sz w:val="28"/>
          <w:szCs w:val="28"/>
        </w:rPr>
        <w:t>各</w:t>
      </w:r>
      <w:r w:rsidRPr="00CD2A46">
        <w:rPr>
          <w:rFonts w:ascii="Arial" w:eastAsia="標楷體" w:hAnsi="Arial" w:cs="Arial"/>
          <w:sz w:val="28"/>
        </w:rPr>
        <w:t>辦理至少</w:t>
      </w:r>
      <w:r w:rsidRPr="00CD2A46">
        <w:rPr>
          <w:rFonts w:ascii="Arial" w:eastAsia="標楷體" w:hAnsi="Arial" w:cs="Arial" w:hint="eastAsia"/>
          <w:sz w:val="28"/>
        </w:rPr>
        <w:t>各</w:t>
      </w:r>
      <w:r w:rsidRPr="00CD2A46">
        <w:rPr>
          <w:rFonts w:ascii="Arial" w:eastAsia="標楷體" w:hAnsi="Arial" w:cs="Arial" w:hint="eastAsia"/>
          <w:sz w:val="28"/>
        </w:rPr>
        <w:t>4</w:t>
      </w:r>
      <w:r w:rsidRPr="00CD2A46">
        <w:rPr>
          <w:rFonts w:ascii="Arial" w:eastAsia="標楷體" w:hAnsi="Arial" w:cs="Arial"/>
          <w:sz w:val="28"/>
        </w:rPr>
        <w:t>場</w:t>
      </w:r>
      <w:r w:rsidRPr="00CD2A46">
        <w:rPr>
          <w:rFonts w:ascii="Arial" w:eastAsia="標楷體" w:hAnsi="Arial" w:cs="Arial" w:hint="eastAsia"/>
          <w:sz w:val="28"/>
        </w:rPr>
        <w:t>次（</w:t>
      </w:r>
      <w:r w:rsidRPr="00CD2A46">
        <w:rPr>
          <w:rFonts w:ascii="Arial" w:eastAsia="標楷體" w:hAnsi="Arial" w:cs="Arial"/>
          <w:sz w:val="28"/>
        </w:rPr>
        <w:t>建議北部</w:t>
      </w:r>
      <w:r w:rsidRPr="00CD2A46">
        <w:rPr>
          <w:rFonts w:ascii="Arial" w:eastAsia="標楷體" w:hAnsi="Arial" w:cs="Arial" w:hint="eastAsia"/>
          <w:sz w:val="28"/>
        </w:rPr>
        <w:t>、中部、</w:t>
      </w:r>
      <w:r w:rsidRPr="00CD2A46">
        <w:rPr>
          <w:rFonts w:ascii="Arial" w:eastAsia="標楷體" w:hAnsi="Arial" w:cs="Arial"/>
          <w:sz w:val="28"/>
        </w:rPr>
        <w:t>南部</w:t>
      </w:r>
      <w:r w:rsidRPr="00CD2A46">
        <w:rPr>
          <w:rFonts w:ascii="Arial" w:eastAsia="標楷體" w:hAnsi="Arial" w:cs="Arial" w:hint="eastAsia"/>
          <w:sz w:val="28"/>
        </w:rPr>
        <w:t>及東部</w:t>
      </w:r>
      <w:r w:rsidRPr="00CD2A46">
        <w:rPr>
          <w:rFonts w:ascii="Arial" w:eastAsia="標楷體" w:hAnsi="Arial" w:cs="Arial"/>
          <w:sz w:val="28"/>
        </w:rPr>
        <w:t>各</w:t>
      </w:r>
      <w:r w:rsidRPr="00CD2A46">
        <w:rPr>
          <w:rFonts w:ascii="Arial" w:eastAsia="標楷體" w:hAnsi="Arial" w:cs="Arial"/>
          <w:sz w:val="28"/>
        </w:rPr>
        <w:t>1</w:t>
      </w:r>
      <w:r w:rsidRPr="00CD2A46">
        <w:rPr>
          <w:rFonts w:ascii="Arial" w:eastAsia="標楷體" w:hAnsi="Arial" w:cs="Arial"/>
          <w:sz w:val="28"/>
        </w:rPr>
        <w:t>場</w:t>
      </w:r>
      <w:r w:rsidR="00C76930" w:rsidRPr="00CD2A46">
        <w:rPr>
          <w:rFonts w:ascii="Arial" w:eastAsia="標楷體" w:hAnsi="Arial" w:cs="Arial" w:hint="eastAsia"/>
          <w:kern w:val="0"/>
          <w:sz w:val="28"/>
          <w:szCs w:val="28"/>
        </w:rPr>
        <w:t>次</w:t>
      </w:r>
      <w:r w:rsidRPr="00CD2A46">
        <w:rPr>
          <w:rFonts w:ascii="Arial" w:eastAsia="標楷體" w:hAnsi="Arial" w:cs="Arial" w:hint="eastAsia"/>
          <w:sz w:val="28"/>
        </w:rPr>
        <w:t>）</w:t>
      </w:r>
      <w:r w:rsidRPr="00CD2A46">
        <w:rPr>
          <w:rFonts w:ascii="Arial" w:eastAsia="標楷體" w:hAnsi="Arial" w:cs="Arial"/>
          <w:sz w:val="28"/>
        </w:rPr>
        <w:t>服務人員訓練</w:t>
      </w:r>
      <w:r w:rsidRPr="00CD2A46">
        <w:rPr>
          <w:rFonts w:ascii="Arial" w:eastAsia="標楷體" w:hAnsi="Arial" w:cs="Arial"/>
          <w:kern w:val="0"/>
          <w:sz w:val="28"/>
          <w:szCs w:val="28"/>
        </w:rPr>
        <w:t>課程</w:t>
      </w:r>
      <w:r w:rsidRPr="00CD2A46">
        <w:rPr>
          <w:rFonts w:ascii="Arial" w:eastAsia="標楷體" w:hAnsi="Arial" w:cs="Arial" w:hint="eastAsia"/>
          <w:kern w:val="0"/>
          <w:sz w:val="28"/>
          <w:szCs w:val="28"/>
        </w:rPr>
        <w:t>（</w:t>
      </w:r>
      <w:r w:rsidRPr="00CD2A46">
        <w:rPr>
          <w:rFonts w:ascii="Arial" w:eastAsia="標楷體" w:hAnsi="Arial" w:cs="Arial" w:hint="eastAsia"/>
          <w:sz w:val="28"/>
        </w:rPr>
        <w:t>得與受補助機構合作辦理</w:t>
      </w:r>
      <w:r w:rsidRPr="00CD2A46">
        <w:rPr>
          <w:rFonts w:ascii="Arial" w:eastAsia="標楷體" w:hAnsi="Arial" w:cs="Arial" w:hint="eastAsia"/>
          <w:kern w:val="0"/>
          <w:sz w:val="28"/>
          <w:szCs w:val="28"/>
        </w:rPr>
        <w:t>），</w:t>
      </w:r>
      <w:r w:rsidRPr="00CD2A46">
        <w:rPr>
          <w:rFonts w:ascii="Arial" w:eastAsia="標楷體" w:hAnsi="Arial" w:cs="Arial"/>
          <w:kern w:val="0"/>
          <w:sz w:val="28"/>
          <w:szCs w:val="28"/>
        </w:rPr>
        <w:t>每場</w:t>
      </w:r>
      <w:r w:rsidR="00C76930" w:rsidRPr="00CD2A46">
        <w:rPr>
          <w:rFonts w:ascii="Arial" w:eastAsia="標楷體" w:hAnsi="Arial" w:cs="Arial" w:hint="eastAsia"/>
          <w:kern w:val="0"/>
          <w:sz w:val="28"/>
          <w:szCs w:val="28"/>
        </w:rPr>
        <w:t>次</w:t>
      </w:r>
      <w:r w:rsidRPr="00CD2A46">
        <w:rPr>
          <w:rFonts w:ascii="Arial" w:eastAsia="標楷體" w:hAnsi="Arial" w:cs="Arial" w:hint="eastAsia"/>
          <w:kern w:val="0"/>
          <w:sz w:val="28"/>
          <w:szCs w:val="28"/>
        </w:rPr>
        <w:t>至少</w:t>
      </w:r>
      <w:r w:rsidRPr="00CD2A46">
        <w:rPr>
          <w:rFonts w:ascii="Arial" w:eastAsia="標楷體" w:hAnsi="Arial" w:cs="Arial" w:hint="eastAsia"/>
          <w:kern w:val="0"/>
          <w:sz w:val="28"/>
          <w:szCs w:val="28"/>
        </w:rPr>
        <w:t>35</w:t>
      </w:r>
      <w:r w:rsidRPr="00CD2A46">
        <w:rPr>
          <w:rFonts w:ascii="Arial" w:eastAsia="標楷體" w:hAnsi="Arial" w:cs="Arial" w:hint="eastAsia"/>
          <w:kern w:val="0"/>
          <w:sz w:val="28"/>
          <w:szCs w:val="28"/>
        </w:rPr>
        <w:t>人參與（倘以</w:t>
      </w:r>
      <w:r w:rsidRPr="00CD2A46">
        <w:rPr>
          <w:rFonts w:ascii="Arial" w:eastAsia="標楷體" w:hAnsi="Arial" w:cs="Arial" w:hint="eastAsia"/>
          <w:kern w:val="0"/>
          <w:sz w:val="28"/>
          <w:szCs w:val="20"/>
        </w:rPr>
        <w:t>工作坊之型態辦理，經本部同意後無人數限制</w:t>
      </w:r>
      <w:r w:rsidRPr="00CD2A46">
        <w:rPr>
          <w:rFonts w:ascii="Arial" w:eastAsia="標楷體" w:hAnsi="Arial" w:cs="Arial" w:hint="eastAsia"/>
          <w:kern w:val="0"/>
          <w:sz w:val="28"/>
          <w:szCs w:val="28"/>
        </w:rPr>
        <w:t>）。</w:t>
      </w:r>
    </w:p>
    <w:p w14:paraId="37BDC97C" w14:textId="013350FD" w:rsidR="00253185" w:rsidRPr="00CD2A46" w:rsidRDefault="00253185" w:rsidP="00253185">
      <w:pPr>
        <w:tabs>
          <w:tab w:val="left" w:pos="1276"/>
        </w:tabs>
        <w:spacing w:line="440" w:lineRule="exact"/>
        <w:jc w:val="both"/>
        <w:rPr>
          <w:rFonts w:ascii="標楷體" w:eastAsia="標楷體" w:hAnsi="標楷體"/>
          <w:sz w:val="28"/>
        </w:rPr>
      </w:pPr>
      <w:r w:rsidRPr="00CD2A46">
        <w:rPr>
          <w:rFonts w:ascii="標楷體" w:eastAsia="標楷體" w:hAnsi="標楷體" w:hint="eastAsia"/>
          <w:sz w:val="28"/>
        </w:rPr>
        <w:t>表3-訓練課程內容參考大綱</w:t>
      </w:r>
    </w:p>
    <w:tbl>
      <w:tblPr>
        <w:tblW w:w="1077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26"/>
        <w:gridCol w:w="1560"/>
        <w:gridCol w:w="850"/>
        <w:gridCol w:w="2126"/>
        <w:gridCol w:w="5812"/>
      </w:tblGrid>
      <w:tr w:rsidR="00CD2A46" w:rsidRPr="00CD2A46" w14:paraId="437669C3" w14:textId="77777777" w:rsidTr="00294928">
        <w:trPr>
          <w:trHeight w:val="345"/>
          <w:tblHeader/>
        </w:trPr>
        <w:tc>
          <w:tcPr>
            <w:tcW w:w="426" w:type="dxa"/>
            <w:shd w:val="clear" w:color="000000" w:fill="EBF1DE"/>
            <w:vAlign w:val="center"/>
            <w:hideMark/>
          </w:tcPr>
          <w:p w14:paraId="63DB2570" w14:textId="095AE17A" w:rsidR="00CF2A9E" w:rsidRPr="00CD2A46" w:rsidRDefault="00CF2A9E" w:rsidP="00CF2A9E">
            <w:pPr>
              <w:widowControl/>
              <w:jc w:val="center"/>
              <w:rPr>
                <w:rFonts w:ascii="標楷體" w:eastAsia="標楷體" w:hAnsi="標楷體" w:cs="新細明體"/>
                <w:kern w:val="0"/>
                <w:sz w:val="28"/>
                <w:szCs w:val="28"/>
              </w:rPr>
            </w:pPr>
            <w:r w:rsidRPr="00CD2A46">
              <w:rPr>
                <w:rFonts w:ascii="標楷體" w:eastAsia="標楷體" w:hAnsi="標楷體" w:cs="新細明體" w:hint="eastAsia"/>
                <w:kern w:val="0"/>
                <w:sz w:val="28"/>
                <w:szCs w:val="28"/>
              </w:rPr>
              <w:t>編號</w:t>
            </w:r>
          </w:p>
        </w:tc>
        <w:tc>
          <w:tcPr>
            <w:tcW w:w="1560" w:type="dxa"/>
            <w:shd w:val="clear" w:color="000000" w:fill="EBF1DE"/>
            <w:vAlign w:val="center"/>
            <w:hideMark/>
          </w:tcPr>
          <w:p w14:paraId="69382FEC" w14:textId="5D99621E" w:rsidR="00CF2A9E" w:rsidRPr="00CD2A46" w:rsidRDefault="00CF2A9E" w:rsidP="00CF2A9E">
            <w:pPr>
              <w:widowControl/>
              <w:jc w:val="center"/>
              <w:rPr>
                <w:rFonts w:ascii="標楷體" w:eastAsia="標楷體" w:hAnsi="標楷體" w:cs="新細明體"/>
                <w:kern w:val="0"/>
                <w:sz w:val="28"/>
                <w:szCs w:val="28"/>
              </w:rPr>
            </w:pPr>
            <w:r w:rsidRPr="00CD2A46">
              <w:rPr>
                <w:rFonts w:ascii="標楷體" w:eastAsia="標楷體" w:hAnsi="標楷體" w:cs="新細明體" w:hint="eastAsia"/>
                <w:kern w:val="0"/>
                <w:sz w:val="28"/>
                <w:szCs w:val="28"/>
              </w:rPr>
              <w:t>受訓對象</w:t>
            </w:r>
          </w:p>
        </w:tc>
        <w:tc>
          <w:tcPr>
            <w:tcW w:w="850" w:type="dxa"/>
            <w:shd w:val="clear" w:color="000000" w:fill="EBF1DE"/>
            <w:vAlign w:val="center"/>
            <w:hideMark/>
          </w:tcPr>
          <w:p w14:paraId="2B9362B4" w14:textId="5DC3BD85" w:rsidR="00CF2A9E" w:rsidRPr="00CD2A46" w:rsidRDefault="00CF2A9E" w:rsidP="00CF2A9E">
            <w:pPr>
              <w:widowControl/>
              <w:jc w:val="center"/>
              <w:rPr>
                <w:rFonts w:ascii="標楷體" w:eastAsia="標楷體" w:hAnsi="標楷體" w:cs="新細明體"/>
                <w:kern w:val="0"/>
                <w:sz w:val="28"/>
                <w:szCs w:val="28"/>
              </w:rPr>
            </w:pPr>
            <w:r w:rsidRPr="00CD2A46">
              <w:rPr>
                <w:rFonts w:ascii="標楷體" w:eastAsia="標楷體" w:hAnsi="標楷體" w:cs="新細明體" w:hint="eastAsia"/>
                <w:kern w:val="0"/>
                <w:sz w:val="28"/>
                <w:szCs w:val="28"/>
              </w:rPr>
              <w:t>訓練時數</w:t>
            </w:r>
          </w:p>
        </w:tc>
        <w:tc>
          <w:tcPr>
            <w:tcW w:w="2126" w:type="dxa"/>
            <w:shd w:val="clear" w:color="000000" w:fill="EBF1DE"/>
            <w:vAlign w:val="center"/>
            <w:hideMark/>
          </w:tcPr>
          <w:p w14:paraId="503E516E" w14:textId="78065BA6" w:rsidR="00CF2A9E" w:rsidRPr="00CD2A46" w:rsidRDefault="00CF2A9E" w:rsidP="00CF2A9E">
            <w:pPr>
              <w:widowControl/>
              <w:jc w:val="center"/>
              <w:rPr>
                <w:rFonts w:ascii="標楷體" w:eastAsia="標楷體" w:hAnsi="標楷體" w:cs="新細明體"/>
                <w:kern w:val="0"/>
                <w:sz w:val="28"/>
                <w:szCs w:val="28"/>
              </w:rPr>
            </w:pPr>
            <w:r w:rsidRPr="00CD2A46">
              <w:rPr>
                <w:rFonts w:ascii="標楷體" w:eastAsia="標楷體" w:hAnsi="標楷體" w:cs="新細明體" w:hint="eastAsia"/>
                <w:kern w:val="0"/>
                <w:sz w:val="28"/>
                <w:szCs w:val="28"/>
              </w:rPr>
              <w:t>課程內容</w:t>
            </w:r>
          </w:p>
        </w:tc>
        <w:tc>
          <w:tcPr>
            <w:tcW w:w="5812" w:type="dxa"/>
            <w:shd w:val="clear" w:color="000000" w:fill="EBF1DE"/>
            <w:hideMark/>
          </w:tcPr>
          <w:p w14:paraId="01C6D217" w14:textId="689473E3" w:rsidR="00CF2A9E" w:rsidRPr="00CD2A46" w:rsidRDefault="00CF2A9E" w:rsidP="00CF2A9E">
            <w:pPr>
              <w:widowControl/>
              <w:jc w:val="center"/>
              <w:rPr>
                <w:rFonts w:ascii="標楷體" w:eastAsia="標楷體" w:hAnsi="標楷體" w:cs="新細明體"/>
                <w:kern w:val="0"/>
                <w:sz w:val="28"/>
                <w:szCs w:val="28"/>
              </w:rPr>
            </w:pPr>
            <w:r w:rsidRPr="00CD2A46">
              <w:rPr>
                <w:rFonts w:ascii="標楷體" w:eastAsia="標楷體" w:hAnsi="標楷體" w:cs="新細明體" w:hint="eastAsia"/>
                <w:kern w:val="0"/>
                <w:sz w:val="28"/>
                <w:szCs w:val="28"/>
              </w:rPr>
              <w:t>課程綱要</w:t>
            </w:r>
          </w:p>
        </w:tc>
      </w:tr>
      <w:tr w:rsidR="00CD2A46" w:rsidRPr="00CD2A46" w14:paraId="30C85199" w14:textId="77777777" w:rsidTr="00CF2A9E">
        <w:trPr>
          <w:trHeight w:val="2582"/>
        </w:trPr>
        <w:tc>
          <w:tcPr>
            <w:tcW w:w="426" w:type="dxa"/>
            <w:vMerge w:val="restart"/>
            <w:shd w:val="clear" w:color="auto" w:fill="auto"/>
            <w:vAlign w:val="center"/>
            <w:hideMark/>
          </w:tcPr>
          <w:p w14:paraId="30C43A88" w14:textId="76A1A3CD" w:rsidR="00CF2A9E" w:rsidRPr="00CD2A46" w:rsidRDefault="00CF2A9E" w:rsidP="00CF2A9E">
            <w:pPr>
              <w:widowControl/>
              <w:jc w:val="center"/>
              <w:rPr>
                <w:rFonts w:ascii="標楷體" w:eastAsia="標楷體" w:hAnsi="標楷體" w:cs="新細明體"/>
                <w:kern w:val="0"/>
                <w:sz w:val="28"/>
                <w:szCs w:val="28"/>
              </w:rPr>
            </w:pPr>
            <w:r w:rsidRPr="00CD2A46">
              <w:rPr>
                <w:rFonts w:ascii="標楷體" w:eastAsia="標楷體" w:hAnsi="標楷體" w:cs="新細明體" w:hint="eastAsia"/>
                <w:kern w:val="0"/>
                <w:sz w:val="28"/>
                <w:szCs w:val="28"/>
              </w:rPr>
              <w:t>1</w:t>
            </w:r>
          </w:p>
        </w:tc>
        <w:tc>
          <w:tcPr>
            <w:tcW w:w="1560" w:type="dxa"/>
            <w:vMerge w:val="restart"/>
            <w:shd w:val="clear" w:color="auto" w:fill="auto"/>
            <w:vAlign w:val="center"/>
            <w:hideMark/>
          </w:tcPr>
          <w:p w14:paraId="730631F8" w14:textId="0D53C049" w:rsidR="00CF2A9E" w:rsidRPr="00CD2A46" w:rsidRDefault="00CF2A9E" w:rsidP="00CF2A9E">
            <w:pPr>
              <w:widowControl/>
              <w:jc w:val="center"/>
              <w:rPr>
                <w:rFonts w:ascii="標楷體" w:eastAsia="標楷體" w:hAnsi="標楷體" w:cs="新細明體"/>
                <w:kern w:val="0"/>
                <w:sz w:val="28"/>
                <w:szCs w:val="28"/>
              </w:rPr>
            </w:pPr>
            <w:r w:rsidRPr="00CD2A46">
              <w:rPr>
                <w:rFonts w:ascii="標楷體" w:eastAsia="標楷體" w:hAnsi="標楷體" w:cs="新細明體" w:hint="eastAsia"/>
                <w:kern w:val="0"/>
                <w:sz w:val="28"/>
                <w:szCs w:val="28"/>
              </w:rPr>
              <w:t>各類精神醫療</w:t>
            </w:r>
            <w:proofErr w:type="gramStart"/>
            <w:r w:rsidRPr="00CD2A46">
              <w:rPr>
                <w:rFonts w:ascii="標楷體" w:eastAsia="標楷體" w:hAnsi="標楷體" w:cs="新細明體" w:hint="eastAsia"/>
                <w:kern w:val="0"/>
                <w:sz w:val="28"/>
                <w:szCs w:val="28"/>
              </w:rPr>
              <w:t>醫</w:t>
            </w:r>
            <w:proofErr w:type="gramEnd"/>
            <w:r w:rsidRPr="00CD2A46">
              <w:rPr>
                <w:rFonts w:ascii="標楷體" w:eastAsia="標楷體" w:hAnsi="標楷體" w:cs="新細明體" w:hint="eastAsia"/>
                <w:kern w:val="0"/>
                <w:sz w:val="28"/>
                <w:szCs w:val="28"/>
              </w:rPr>
              <w:t>事人員及社會工作人員</w:t>
            </w:r>
          </w:p>
        </w:tc>
        <w:tc>
          <w:tcPr>
            <w:tcW w:w="850" w:type="dxa"/>
            <w:vMerge w:val="restart"/>
            <w:shd w:val="clear" w:color="auto" w:fill="auto"/>
            <w:vAlign w:val="center"/>
            <w:hideMark/>
          </w:tcPr>
          <w:p w14:paraId="4FB7EAA2" w14:textId="034E7EDA" w:rsidR="00CF2A9E" w:rsidRPr="00CD2A46" w:rsidRDefault="00CF2A9E" w:rsidP="00CF2A9E">
            <w:pPr>
              <w:widowControl/>
              <w:jc w:val="center"/>
              <w:rPr>
                <w:rFonts w:ascii="標楷體" w:eastAsia="標楷體" w:hAnsi="標楷體" w:cs="新細明體"/>
                <w:kern w:val="0"/>
                <w:sz w:val="28"/>
                <w:szCs w:val="28"/>
              </w:rPr>
            </w:pPr>
            <w:r w:rsidRPr="00CD2A46">
              <w:rPr>
                <w:rFonts w:ascii="標楷體" w:eastAsia="標楷體" w:hAnsi="標楷體" w:cs="新細明體" w:hint="eastAsia"/>
                <w:kern w:val="0"/>
                <w:sz w:val="28"/>
                <w:szCs w:val="28"/>
              </w:rPr>
              <w:t>至少辦理4場次，每場次至少16小時</w:t>
            </w:r>
          </w:p>
        </w:tc>
        <w:tc>
          <w:tcPr>
            <w:tcW w:w="2126" w:type="dxa"/>
            <w:shd w:val="clear" w:color="auto" w:fill="auto"/>
            <w:vAlign w:val="center"/>
            <w:hideMark/>
          </w:tcPr>
          <w:p w14:paraId="44620A7A" w14:textId="77777777" w:rsidR="00CF2A9E" w:rsidRPr="00CD2A46" w:rsidRDefault="00CF2A9E" w:rsidP="00CF2A9E">
            <w:pPr>
              <w:widowControl/>
              <w:spacing w:line="0" w:lineRule="atLeast"/>
              <w:rPr>
                <w:rFonts w:ascii="標楷體" w:eastAsia="標楷體" w:hAnsi="標楷體" w:cs="新細明體"/>
                <w:kern w:val="0"/>
                <w:sz w:val="28"/>
                <w:szCs w:val="28"/>
              </w:rPr>
            </w:pPr>
            <w:r w:rsidRPr="00CD2A46">
              <w:rPr>
                <w:rFonts w:ascii="標楷體" w:eastAsia="標楷體" w:hAnsi="標楷體" w:cs="新細明體" w:hint="eastAsia"/>
                <w:kern w:val="0"/>
                <w:sz w:val="28"/>
                <w:szCs w:val="28"/>
              </w:rPr>
              <w:t>早期精神病之醫療介入</w:t>
            </w:r>
          </w:p>
          <w:p w14:paraId="5DB12649" w14:textId="756525A4" w:rsidR="00CF2A9E" w:rsidRPr="00CD2A46" w:rsidRDefault="00CF2A9E" w:rsidP="00CF2A9E">
            <w:pPr>
              <w:widowControl/>
              <w:rPr>
                <w:rFonts w:ascii="標楷體" w:eastAsia="標楷體" w:hAnsi="標楷體" w:cs="新細明體"/>
                <w:kern w:val="0"/>
                <w:sz w:val="28"/>
                <w:szCs w:val="28"/>
              </w:rPr>
            </w:pPr>
          </w:p>
        </w:tc>
        <w:tc>
          <w:tcPr>
            <w:tcW w:w="5812" w:type="dxa"/>
            <w:shd w:val="clear" w:color="auto" w:fill="auto"/>
            <w:hideMark/>
          </w:tcPr>
          <w:p w14:paraId="1DE3DDE5" w14:textId="709D0531" w:rsidR="00CF2A9E" w:rsidRPr="00CD2A46" w:rsidRDefault="00CF2A9E" w:rsidP="00CF2A9E">
            <w:pPr>
              <w:spacing w:line="0" w:lineRule="atLeast"/>
              <w:rPr>
                <w:rFonts w:ascii="標楷體" w:eastAsia="標楷體" w:hAnsi="標楷體"/>
                <w:sz w:val="28"/>
                <w:szCs w:val="28"/>
              </w:rPr>
            </w:pPr>
            <w:r w:rsidRPr="00CD2A46">
              <w:rPr>
                <w:rFonts w:ascii="標楷體" w:eastAsia="標楷體" w:hAnsi="標楷體"/>
                <w:sz w:val="28"/>
                <w:szCs w:val="28"/>
              </w:rPr>
              <w:t>1.</w:t>
            </w:r>
            <w:r w:rsidRPr="00CD2A46">
              <w:rPr>
                <w:rFonts w:ascii="標楷體" w:eastAsia="標楷體" w:hAnsi="標楷體" w:hint="eastAsia"/>
                <w:sz w:val="28"/>
                <w:szCs w:val="28"/>
              </w:rPr>
              <w:t>早期精神病態樣、評估與診斷技巧</w:t>
            </w:r>
            <w:r w:rsidRPr="00CD2A46">
              <w:rPr>
                <w:rFonts w:ascii="標楷體" w:eastAsia="標楷體" w:hAnsi="標楷體"/>
                <w:sz w:val="28"/>
                <w:szCs w:val="28"/>
              </w:rPr>
              <w:t>(</w:t>
            </w:r>
            <w:r w:rsidRPr="00CD2A46">
              <w:rPr>
                <w:rFonts w:ascii="標楷體" w:eastAsia="標楷體" w:hAnsi="標楷體" w:hint="eastAsia"/>
                <w:sz w:val="28"/>
                <w:szCs w:val="28"/>
              </w:rPr>
              <w:t>含臨床實務經驗分享</w:t>
            </w:r>
            <w:r w:rsidRPr="00CD2A46">
              <w:rPr>
                <w:rFonts w:ascii="標楷體" w:eastAsia="標楷體" w:hAnsi="標楷體"/>
                <w:sz w:val="28"/>
                <w:szCs w:val="28"/>
              </w:rPr>
              <w:t xml:space="preserve">) </w:t>
            </w:r>
            <w:r w:rsidR="00C76930" w:rsidRPr="00CD2A46">
              <w:rPr>
                <w:rFonts w:ascii="標楷體" w:eastAsia="標楷體" w:hAnsi="標楷體" w:hint="eastAsia"/>
                <w:sz w:val="28"/>
                <w:szCs w:val="28"/>
              </w:rPr>
              <w:t>。</w:t>
            </w:r>
          </w:p>
          <w:p w14:paraId="49C45F5A" w14:textId="52DD1CA4" w:rsidR="00CF2A9E" w:rsidRPr="00CD2A46" w:rsidRDefault="00CF2A9E" w:rsidP="00CF2A9E">
            <w:pPr>
              <w:spacing w:line="0" w:lineRule="atLeast"/>
              <w:rPr>
                <w:rFonts w:ascii="標楷體" w:eastAsia="標楷體" w:hAnsi="標楷體"/>
                <w:sz w:val="28"/>
                <w:szCs w:val="28"/>
              </w:rPr>
            </w:pPr>
            <w:r w:rsidRPr="00CD2A46">
              <w:rPr>
                <w:rFonts w:ascii="標楷體" w:eastAsia="標楷體" w:hAnsi="標楷體" w:hint="eastAsia"/>
                <w:sz w:val="28"/>
                <w:szCs w:val="28"/>
              </w:rPr>
              <w:t>2</w:t>
            </w:r>
            <w:r w:rsidRPr="00CD2A46">
              <w:rPr>
                <w:rFonts w:ascii="標楷體" w:eastAsia="標楷體" w:hAnsi="標楷體"/>
                <w:sz w:val="28"/>
                <w:szCs w:val="28"/>
              </w:rPr>
              <w:t>.</w:t>
            </w:r>
            <w:r w:rsidRPr="00CD2A46">
              <w:rPr>
                <w:rFonts w:ascii="標楷體" w:eastAsia="標楷體" w:hAnsi="標楷體" w:hint="eastAsia"/>
                <w:sz w:val="28"/>
                <w:szCs w:val="28"/>
              </w:rPr>
              <w:t>早期精神病藥物治療</w:t>
            </w:r>
            <w:r w:rsidRPr="00CD2A46">
              <w:rPr>
                <w:rFonts w:ascii="標楷體" w:eastAsia="標楷體" w:hAnsi="標楷體"/>
                <w:sz w:val="28"/>
                <w:szCs w:val="28"/>
              </w:rPr>
              <w:t xml:space="preserve"> </w:t>
            </w:r>
            <w:r w:rsidR="00C76930" w:rsidRPr="00CD2A46">
              <w:rPr>
                <w:rFonts w:ascii="標楷體" w:eastAsia="標楷體" w:hAnsi="標楷體" w:hint="eastAsia"/>
                <w:sz w:val="28"/>
                <w:szCs w:val="28"/>
              </w:rPr>
              <w:t>。</w:t>
            </w:r>
          </w:p>
          <w:p w14:paraId="0D8ADAA9" w14:textId="07A09287" w:rsidR="00CF2A9E" w:rsidRPr="00CD2A46" w:rsidRDefault="00CF2A9E" w:rsidP="00CF2A9E">
            <w:pPr>
              <w:spacing w:line="0" w:lineRule="atLeast"/>
              <w:rPr>
                <w:rFonts w:ascii="標楷體" w:eastAsia="標楷體" w:hAnsi="標楷體"/>
                <w:sz w:val="28"/>
                <w:szCs w:val="28"/>
              </w:rPr>
            </w:pPr>
            <w:r w:rsidRPr="00CD2A46">
              <w:rPr>
                <w:rFonts w:ascii="標楷體" w:eastAsia="標楷體" w:hAnsi="標楷體" w:hint="eastAsia"/>
                <w:sz w:val="28"/>
                <w:szCs w:val="28"/>
              </w:rPr>
              <w:t>3.早期精神病特殊行為監測（含服務工具之運用）</w:t>
            </w:r>
            <w:r w:rsidR="00C76930" w:rsidRPr="00CD2A46">
              <w:rPr>
                <w:rFonts w:ascii="標楷體" w:eastAsia="標楷體" w:hAnsi="標楷體" w:hint="eastAsia"/>
                <w:sz w:val="28"/>
                <w:szCs w:val="28"/>
              </w:rPr>
              <w:t>。</w:t>
            </w:r>
          </w:p>
          <w:p w14:paraId="7016ABC3" w14:textId="2D7D4B24" w:rsidR="00CF2A9E" w:rsidRPr="00CD2A46" w:rsidRDefault="00CF2A9E" w:rsidP="00CF2A9E">
            <w:pPr>
              <w:widowControl/>
              <w:rPr>
                <w:rFonts w:ascii="標楷體" w:eastAsia="標楷體" w:hAnsi="標楷體" w:cs="新細明體"/>
                <w:kern w:val="0"/>
                <w:sz w:val="28"/>
                <w:szCs w:val="28"/>
              </w:rPr>
            </w:pPr>
            <w:r w:rsidRPr="00CD2A46">
              <w:rPr>
                <w:rFonts w:ascii="標楷體" w:eastAsia="標楷體" w:hAnsi="標楷體" w:hint="eastAsia"/>
                <w:sz w:val="28"/>
                <w:szCs w:val="28"/>
              </w:rPr>
              <w:t>4.早期精神病介入處置建議。</w:t>
            </w:r>
          </w:p>
        </w:tc>
      </w:tr>
      <w:tr w:rsidR="00CD2A46" w:rsidRPr="00CD2A46" w14:paraId="281146F2" w14:textId="77777777" w:rsidTr="00294928">
        <w:trPr>
          <w:trHeight w:val="1995"/>
        </w:trPr>
        <w:tc>
          <w:tcPr>
            <w:tcW w:w="426" w:type="dxa"/>
            <w:vMerge/>
            <w:vAlign w:val="center"/>
            <w:hideMark/>
          </w:tcPr>
          <w:p w14:paraId="0FEF3ADE" w14:textId="77777777" w:rsidR="00CF2A9E" w:rsidRPr="00CD2A46" w:rsidRDefault="00CF2A9E" w:rsidP="00CF2A9E">
            <w:pPr>
              <w:widowControl/>
              <w:rPr>
                <w:rFonts w:ascii="標楷體" w:eastAsia="標楷體" w:hAnsi="標楷體" w:cs="新細明體"/>
                <w:kern w:val="0"/>
                <w:sz w:val="28"/>
                <w:szCs w:val="28"/>
              </w:rPr>
            </w:pPr>
          </w:p>
        </w:tc>
        <w:tc>
          <w:tcPr>
            <w:tcW w:w="1560" w:type="dxa"/>
            <w:vMerge/>
            <w:vAlign w:val="center"/>
            <w:hideMark/>
          </w:tcPr>
          <w:p w14:paraId="67B219C8" w14:textId="77777777" w:rsidR="00CF2A9E" w:rsidRPr="00CD2A46" w:rsidRDefault="00CF2A9E" w:rsidP="00CF2A9E">
            <w:pPr>
              <w:widowControl/>
              <w:rPr>
                <w:rFonts w:ascii="標楷體" w:eastAsia="標楷體" w:hAnsi="標楷體" w:cs="新細明體"/>
                <w:kern w:val="0"/>
                <w:sz w:val="28"/>
                <w:szCs w:val="28"/>
              </w:rPr>
            </w:pPr>
          </w:p>
        </w:tc>
        <w:tc>
          <w:tcPr>
            <w:tcW w:w="850" w:type="dxa"/>
            <w:vMerge/>
            <w:vAlign w:val="center"/>
            <w:hideMark/>
          </w:tcPr>
          <w:p w14:paraId="36940445" w14:textId="77777777" w:rsidR="00CF2A9E" w:rsidRPr="00CD2A46" w:rsidRDefault="00CF2A9E" w:rsidP="00CF2A9E">
            <w:pPr>
              <w:widowControl/>
              <w:rPr>
                <w:rFonts w:ascii="標楷體" w:eastAsia="標楷體" w:hAnsi="標楷體" w:cs="新細明體"/>
                <w:kern w:val="0"/>
                <w:sz w:val="28"/>
                <w:szCs w:val="28"/>
              </w:rPr>
            </w:pPr>
          </w:p>
        </w:tc>
        <w:tc>
          <w:tcPr>
            <w:tcW w:w="2126" w:type="dxa"/>
            <w:shd w:val="clear" w:color="auto" w:fill="auto"/>
            <w:vAlign w:val="center"/>
            <w:hideMark/>
          </w:tcPr>
          <w:p w14:paraId="67749325" w14:textId="7D3A3650" w:rsidR="00CF2A9E" w:rsidRPr="00CD2A46" w:rsidRDefault="00CF2A9E" w:rsidP="00CF2A9E">
            <w:pPr>
              <w:widowControl/>
              <w:rPr>
                <w:rFonts w:ascii="標楷體" w:eastAsia="標楷體" w:hAnsi="標楷體" w:cs="新細明體"/>
                <w:kern w:val="0"/>
                <w:sz w:val="28"/>
                <w:szCs w:val="28"/>
              </w:rPr>
            </w:pPr>
            <w:r w:rsidRPr="00CD2A46">
              <w:rPr>
                <w:rFonts w:ascii="標楷體" w:eastAsia="標楷體" w:hAnsi="標楷體" w:hint="eastAsia"/>
                <w:sz w:val="28"/>
                <w:szCs w:val="28"/>
              </w:rPr>
              <w:t>嚴重情緒行為者之醫療介入</w:t>
            </w:r>
          </w:p>
        </w:tc>
        <w:tc>
          <w:tcPr>
            <w:tcW w:w="5812" w:type="dxa"/>
            <w:shd w:val="clear" w:color="auto" w:fill="auto"/>
            <w:hideMark/>
          </w:tcPr>
          <w:p w14:paraId="40C6C061" w14:textId="3AB875AD" w:rsidR="00CF2A9E" w:rsidRPr="00CD2A46" w:rsidRDefault="00CF2A9E" w:rsidP="00CF2A9E">
            <w:pPr>
              <w:spacing w:line="0" w:lineRule="atLeast"/>
              <w:rPr>
                <w:rFonts w:ascii="標楷體" w:eastAsia="標楷體" w:hAnsi="標楷體"/>
                <w:sz w:val="28"/>
                <w:szCs w:val="28"/>
              </w:rPr>
            </w:pPr>
            <w:r w:rsidRPr="00CD2A46">
              <w:rPr>
                <w:rFonts w:ascii="標楷體" w:eastAsia="標楷體" w:hAnsi="標楷體"/>
                <w:sz w:val="28"/>
                <w:szCs w:val="28"/>
              </w:rPr>
              <w:t>1.</w:t>
            </w:r>
            <w:r w:rsidRPr="00CD2A46">
              <w:rPr>
                <w:rFonts w:ascii="標楷體" w:eastAsia="標楷體" w:hAnsi="標楷體" w:hint="eastAsia"/>
                <w:sz w:val="28"/>
                <w:szCs w:val="28"/>
              </w:rPr>
              <w:t>嚴重情緒行為者各年齡階段態樣、</w:t>
            </w:r>
            <w:proofErr w:type="gramStart"/>
            <w:r w:rsidRPr="00CD2A46">
              <w:rPr>
                <w:rFonts w:ascii="標楷體" w:eastAsia="標楷體" w:hAnsi="標楷體" w:hint="eastAsia"/>
                <w:sz w:val="28"/>
                <w:szCs w:val="28"/>
              </w:rPr>
              <w:t>各障別</w:t>
            </w:r>
            <w:proofErr w:type="gramEnd"/>
            <w:r w:rsidRPr="00CD2A46">
              <w:rPr>
                <w:rFonts w:ascii="標楷體" w:eastAsia="標楷體" w:hAnsi="標楷體"/>
                <w:sz w:val="28"/>
                <w:szCs w:val="28"/>
              </w:rPr>
              <w:t>(</w:t>
            </w:r>
            <w:r w:rsidRPr="00CD2A46">
              <w:rPr>
                <w:rFonts w:ascii="標楷體" w:eastAsia="標楷體" w:hAnsi="標楷體" w:hint="eastAsia"/>
                <w:sz w:val="28"/>
                <w:szCs w:val="28"/>
              </w:rPr>
              <w:t>如智能不足、自閉症、過動症等</w:t>
            </w:r>
            <w:r w:rsidRPr="00CD2A46">
              <w:rPr>
                <w:rFonts w:ascii="標楷體" w:eastAsia="標楷體" w:hAnsi="標楷體"/>
                <w:sz w:val="28"/>
                <w:szCs w:val="28"/>
              </w:rPr>
              <w:t>)</w:t>
            </w:r>
            <w:r w:rsidRPr="00CD2A46">
              <w:rPr>
                <w:rFonts w:ascii="標楷體" w:eastAsia="標楷體" w:hAnsi="標楷體" w:hint="eastAsia"/>
                <w:sz w:val="28"/>
                <w:szCs w:val="28"/>
              </w:rPr>
              <w:t>特性介紹、評估技巧與診斷</w:t>
            </w:r>
            <w:r w:rsidRPr="00CD2A46">
              <w:rPr>
                <w:rFonts w:ascii="標楷體" w:eastAsia="標楷體" w:hAnsi="標楷體"/>
                <w:sz w:val="28"/>
                <w:szCs w:val="28"/>
              </w:rPr>
              <w:t>(</w:t>
            </w:r>
            <w:r w:rsidRPr="00CD2A46">
              <w:rPr>
                <w:rFonts w:ascii="標楷體" w:eastAsia="標楷體" w:hAnsi="標楷體" w:hint="eastAsia"/>
                <w:sz w:val="28"/>
                <w:szCs w:val="28"/>
              </w:rPr>
              <w:t>含臨床實務經驗分享</w:t>
            </w:r>
            <w:r w:rsidRPr="00CD2A46">
              <w:rPr>
                <w:rFonts w:ascii="標楷體" w:eastAsia="標楷體" w:hAnsi="標楷體"/>
                <w:sz w:val="28"/>
                <w:szCs w:val="28"/>
              </w:rPr>
              <w:t>)</w:t>
            </w:r>
            <w:r w:rsidRPr="00CD2A46">
              <w:rPr>
                <w:rFonts w:ascii="標楷體" w:eastAsia="標楷體" w:hAnsi="標楷體" w:hint="eastAsia"/>
                <w:sz w:val="28"/>
                <w:szCs w:val="28"/>
              </w:rPr>
              <w:t>。</w:t>
            </w:r>
            <w:r w:rsidRPr="00CD2A46">
              <w:rPr>
                <w:rFonts w:ascii="標楷體" w:eastAsia="標楷體" w:hAnsi="標楷體"/>
                <w:sz w:val="28"/>
                <w:szCs w:val="28"/>
              </w:rPr>
              <w:t xml:space="preserve">  </w:t>
            </w:r>
          </w:p>
          <w:p w14:paraId="23CF22B4" w14:textId="50B7F2F2" w:rsidR="00CF2A9E" w:rsidRPr="00CD2A46" w:rsidRDefault="00CF2A9E" w:rsidP="00CF2A9E">
            <w:pPr>
              <w:spacing w:line="0" w:lineRule="atLeast"/>
              <w:rPr>
                <w:rFonts w:ascii="標楷體" w:eastAsia="標楷體" w:hAnsi="標楷體"/>
                <w:sz w:val="28"/>
                <w:szCs w:val="28"/>
              </w:rPr>
            </w:pPr>
            <w:r w:rsidRPr="00CD2A46">
              <w:rPr>
                <w:rFonts w:ascii="標楷體" w:eastAsia="標楷體" w:hAnsi="標楷體" w:hint="eastAsia"/>
                <w:sz w:val="28"/>
                <w:szCs w:val="28"/>
              </w:rPr>
              <w:t>2.嚴重情緒行為者藥物治療（含給藥須知）</w:t>
            </w:r>
            <w:r w:rsidR="00C76930" w:rsidRPr="00CD2A46">
              <w:rPr>
                <w:rFonts w:ascii="標楷體" w:eastAsia="標楷體" w:hAnsi="標楷體" w:hint="eastAsia"/>
                <w:sz w:val="28"/>
                <w:szCs w:val="28"/>
              </w:rPr>
              <w:t>。</w:t>
            </w:r>
          </w:p>
          <w:p w14:paraId="7E3DE89A" w14:textId="4CB9696A" w:rsidR="00CF2A9E" w:rsidRPr="00CD2A46" w:rsidRDefault="00CF2A9E" w:rsidP="00CF2A9E">
            <w:pPr>
              <w:widowControl/>
              <w:rPr>
                <w:rFonts w:ascii="標楷體" w:eastAsia="標楷體" w:hAnsi="標楷體" w:cs="新細明體"/>
                <w:kern w:val="0"/>
                <w:sz w:val="28"/>
                <w:szCs w:val="28"/>
              </w:rPr>
            </w:pPr>
            <w:r w:rsidRPr="00CD2A46">
              <w:rPr>
                <w:rFonts w:ascii="標楷體" w:eastAsia="標楷體" w:hAnsi="標楷體" w:hint="eastAsia"/>
                <w:sz w:val="28"/>
                <w:szCs w:val="28"/>
              </w:rPr>
              <w:t>3</w:t>
            </w:r>
            <w:r w:rsidRPr="00CD2A46">
              <w:rPr>
                <w:rFonts w:ascii="標楷體" w:eastAsia="標楷體" w:hAnsi="標楷體"/>
                <w:sz w:val="28"/>
                <w:szCs w:val="28"/>
              </w:rPr>
              <w:t>.</w:t>
            </w:r>
            <w:r w:rsidRPr="00CD2A46">
              <w:rPr>
                <w:rFonts w:ascii="標楷體" w:eastAsia="標楷體" w:hAnsi="標楷體" w:hint="eastAsia"/>
                <w:sz w:val="28"/>
                <w:szCs w:val="28"/>
              </w:rPr>
              <w:t>嚴重情緒行為者藥物濫用與藥癮防治。</w:t>
            </w:r>
          </w:p>
        </w:tc>
      </w:tr>
      <w:tr w:rsidR="00CD2A46" w:rsidRPr="00CD2A46" w14:paraId="48317C3F" w14:textId="77777777" w:rsidTr="00294928">
        <w:trPr>
          <w:trHeight w:val="1995"/>
        </w:trPr>
        <w:tc>
          <w:tcPr>
            <w:tcW w:w="426" w:type="dxa"/>
            <w:vMerge/>
            <w:vAlign w:val="center"/>
            <w:hideMark/>
          </w:tcPr>
          <w:p w14:paraId="39DB7414" w14:textId="77777777" w:rsidR="00CF2A9E" w:rsidRPr="00CD2A46" w:rsidRDefault="00CF2A9E" w:rsidP="00CF2A9E">
            <w:pPr>
              <w:widowControl/>
              <w:rPr>
                <w:rFonts w:ascii="標楷體" w:eastAsia="標楷體" w:hAnsi="標楷體" w:cs="新細明體"/>
                <w:kern w:val="0"/>
                <w:sz w:val="28"/>
                <w:szCs w:val="28"/>
              </w:rPr>
            </w:pPr>
          </w:p>
        </w:tc>
        <w:tc>
          <w:tcPr>
            <w:tcW w:w="1560" w:type="dxa"/>
            <w:vMerge/>
            <w:vAlign w:val="center"/>
            <w:hideMark/>
          </w:tcPr>
          <w:p w14:paraId="3300E5A7" w14:textId="77777777" w:rsidR="00CF2A9E" w:rsidRPr="00CD2A46" w:rsidRDefault="00CF2A9E" w:rsidP="00CF2A9E">
            <w:pPr>
              <w:widowControl/>
              <w:rPr>
                <w:rFonts w:ascii="標楷體" w:eastAsia="標楷體" w:hAnsi="標楷體" w:cs="新細明體"/>
                <w:kern w:val="0"/>
                <w:sz w:val="28"/>
                <w:szCs w:val="28"/>
              </w:rPr>
            </w:pPr>
          </w:p>
        </w:tc>
        <w:tc>
          <w:tcPr>
            <w:tcW w:w="850" w:type="dxa"/>
            <w:vMerge/>
            <w:vAlign w:val="center"/>
            <w:hideMark/>
          </w:tcPr>
          <w:p w14:paraId="44770EF6" w14:textId="77777777" w:rsidR="00CF2A9E" w:rsidRPr="00CD2A46" w:rsidRDefault="00CF2A9E" w:rsidP="00CF2A9E">
            <w:pPr>
              <w:widowControl/>
              <w:rPr>
                <w:rFonts w:ascii="標楷體" w:eastAsia="標楷體" w:hAnsi="標楷體" w:cs="新細明體"/>
                <w:kern w:val="0"/>
                <w:sz w:val="28"/>
                <w:szCs w:val="28"/>
              </w:rPr>
            </w:pPr>
          </w:p>
        </w:tc>
        <w:tc>
          <w:tcPr>
            <w:tcW w:w="2126" w:type="dxa"/>
            <w:shd w:val="clear" w:color="auto" w:fill="auto"/>
            <w:vAlign w:val="center"/>
            <w:hideMark/>
          </w:tcPr>
          <w:p w14:paraId="2685BE4C" w14:textId="259EF9FB" w:rsidR="00CF2A9E" w:rsidRPr="00CD2A46" w:rsidRDefault="00CF2A9E" w:rsidP="00CF2A9E">
            <w:pPr>
              <w:widowControl/>
              <w:rPr>
                <w:rFonts w:ascii="標楷體" w:eastAsia="標楷體" w:hAnsi="標楷體" w:cs="新細明體"/>
                <w:kern w:val="0"/>
                <w:sz w:val="28"/>
                <w:szCs w:val="28"/>
              </w:rPr>
            </w:pPr>
            <w:r w:rsidRPr="00CD2A46">
              <w:rPr>
                <w:rFonts w:ascii="標楷體" w:eastAsia="標楷體" w:hAnsi="標楷體" w:hint="eastAsia"/>
                <w:sz w:val="28"/>
                <w:szCs w:val="28"/>
              </w:rPr>
              <w:t>嚴重情緒行為者之監測與危機處理策略</w:t>
            </w:r>
          </w:p>
        </w:tc>
        <w:tc>
          <w:tcPr>
            <w:tcW w:w="5812" w:type="dxa"/>
            <w:shd w:val="clear" w:color="auto" w:fill="auto"/>
            <w:hideMark/>
          </w:tcPr>
          <w:p w14:paraId="73E235A9" w14:textId="013E361C" w:rsidR="00CF2A9E" w:rsidRPr="00CD2A46" w:rsidRDefault="00CF2A9E" w:rsidP="00CF2A9E">
            <w:pPr>
              <w:widowControl/>
              <w:rPr>
                <w:rFonts w:ascii="標楷體" w:eastAsia="標楷體" w:hAnsi="標楷體" w:cs="新細明體"/>
                <w:kern w:val="0"/>
                <w:sz w:val="28"/>
                <w:szCs w:val="28"/>
              </w:rPr>
            </w:pPr>
            <w:r w:rsidRPr="00CD2A46">
              <w:rPr>
                <w:rFonts w:ascii="標楷體" w:eastAsia="標楷體" w:hAnsi="標楷體"/>
                <w:sz w:val="28"/>
                <w:szCs w:val="28"/>
              </w:rPr>
              <w:t>1.</w:t>
            </w:r>
            <w:r w:rsidRPr="00CD2A46">
              <w:rPr>
                <w:rFonts w:ascii="標楷體" w:eastAsia="標楷體" w:hAnsi="標楷體" w:hint="eastAsia"/>
                <w:sz w:val="28"/>
                <w:szCs w:val="28"/>
              </w:rPr>
              <w:t>嚴重情緒行為者特殊行為監測（含服務工具之運用）</w:t>
            </w:r>
            <w:r w:rsidR="00C76930" w:rsidRPr="00CD2A46">
              <w:rPr>
                <w:rFonts w:ascii="標楷體" w:eastAsia="標楷體" w:hAnsi="標楷體" w:hint="eastAsia"/>
                <w:sz w:val="28"/>
                <w:szCs w:val="28"/>
              </w:rPr>
              <w:t>。</w:t>
            </w:r>
            <w:r w:rsidRPr="00CD2A46">
              <w:rPr>
                <w:rFonts w:ascii="標楷體" w:eastAsia="標楷體" w:hAnsi="標楷體"/>
                <w:sz w:val="28"/>
                <w:szCs w:val="28"/>
              </w:rPr>
              <w:t xml:space="preserve">                                                           2.</w:t>
            </w:r>
            <w:r w:rsidRPr="00CD2A46">
              <w:rPr>
                <w:rFonts w:ascii="標楷體" w:eastAsia="標楷體" w:hAnsi="標楷體" w:hint="eastAsia"/>
                <w:sz w:val="28"/>
                <w:szCs w:val="28"/>
              </w:rPr>
              <w:t>嚴重情緒行為者多元危機緊急處理、正向支持處理策略。</w:t>
            </w:r>
            <w:r w:rsidRPr="00CD2A46">
              <w:rPr>
                <w:rFonts w:ascii="標楷體" w:eastAsia="標楷體" w:hAnsi="標楷體"/>
                <w:sz w:val="28"/>
                <w:szCs w:val="28"/>
              </w:rPr>
              <w:t xml:space="preserve">                                                       3.</w:t>
            </w:r>
            <w:r w:rsidRPr="00CD2A46">
              <w:rPr>
                <w:rFonts w:ascii="標楷體" w:eastAsia="標楷體" w:hAnsi="標楷體" w:hint="eastAsia"/>
                <w:sz w:val="28"/>
                <w:szCs w:val="28"/>
              </w:rPr>
              <w:t>高風險嚴重情緒行為者</w:t>
            </w:r>
            <w:proofErr w:type="gramStart"/>
            <w:r w:rsidRPr="00CD2A46">
              <w:rPr>
                <w:rFonts w:ascii="標楷體" w:eastAsia="標楷體" w:hAnsi="標楷體" w:hint="eastAsia"/>
                <w:sz w:val="28"/>
                <w:szCs w:val="28"/>
              </w:rPr>
              <w:t>（</w:t>
            </w:r>
            <w:proofErr w:type="gramEnd"/>
            <w:r w:rsidRPr="00CD2A46">
              <w:rPr>
                <w:rFonts w:ascii="標楷體" w:eastAsia="標楷體" w:hAnsi="標楷體" w:hint="eastAsia"/>
                <w:sz w:val="28"/>
                <w:szCs w:val="28"/>
              </w:rPr>
              <w:t>例如：暴力、性受</w:t>
            </w:r>
            <w:proofErr w:type="gramStart"/>
            <w:r w:rsidRPr="00CD2A46">
              <w:rPr>
                <w:rFonts w:ascii="標楷體" w:eastAsia="標楷體" w:hAnsi="標楷體" w:hint="eastAsia"/>
                <w:sz w:val="28"/>
                <w:szCs w:val="28"/>
              </w:rPr>
              <w:t>虐</w:t>
            </w:r>
            <w:proofErr w:type="gramEnd"/>
            <w:r w:rsidRPr="00CD2A46">
              <w:rPr>
                <w:rFonts w:ascii="標楷體" w:eastAsia="標楷體" w:hAnsi="標楷體" w:hint="eastAsia"/>
                <w:sz w:val="28"/>
                <w:szCs w:val="28"/>
              </w:rPr>
              <w:t>及犯罪</w:t>
            </w:r>
            <w:proofErr w:type="gramStart"/>
            <w:r w:rsidRPr="00CD2A46">
              <w:rPr>
                <w:rFonts w:ascii="標楷體" w:eastAsia="標楷體" w:hAnsi="標楷體" w:hint="eastAsia"/>
                <w:sz w:val="28"/>
                <w:szCs w:val="28"/>
              </w:rPr>
              <w:t>）</w:t>
            </w:r>
            <w:proofErr w:type="gramEnd"/>
            <w:r w:rsidRPr="00CD2A46">
              <w:rPr>
                <w:rFonts w:ascii="標楷體" w:eastAsia="標楷體" w:hAnsi="標楷體" w:hint="eastAsia"/>
                <w:sz w:val="28"/>
                <w:szCs w:val="28"/>
              </w:rPr>
              <w:t>安全及危機情境評估。</w:t>
            </w:r>
          </w:p>
        </w:tc>
      </w:tr>
      <w:tr w:rsidR="00CD2A46" w:rsidRPr="00CD2A46" w14:paraId="30CED450" w14:textId="77777777" w:rsidTr="00294928">
        <w:trPr>
          <w:trHeight w:val="1995"/>
        </w:trPr>
        <w:tc>
          <w:tcPr>
            <w:tcW w:w="426" w:type="dxa"/>
            <w:vMerge/>
            <w:vAlign w:val="center"/>
          </w:tcPr>
          <w:p w14:paraId="37313F23" w14:textId="77777777" w:rsidR="00CF2A9E" w:rsidRPr="00CD2A46" w:rsidRDefault="00CF2A9E" w:rsidP="00CF2A9E">
            <w:pPr>
              <w:widowControl/>
              <w:rPr>
                <w:rFonts w:ascii="標楷體" w:eastAsia="標楷體" w:hAnsi="標楷體" w:cs="新細明體"/>
                <w:kern w:val="0"/>
                <w:sz w:val="28"/>
                <w:szCs w:val="28"/>
              </w:rPr>
            </w:pPr>
          </w:p>
        </w:tc>
        <w:tc>
          <w:tcPr>
            <w:tcW w:w="1560" w:type="dxa"/>
            <w:vMerge/>
            <w:vAlign w:val="center"/>
          </w:tcPr>
          <w:p w14:paraId="775002D2" w14:textId="77777777" w:rsidR="00CF2A9E" w:rsidRPr="00CD2A46" w:rsidRDefault="00CF2A9E" w:rsidP="00CF2A9E">
            <w:pPr>
              <w:widowControl/>
              <w:rPr>
                <w:rFonts w:ascii="標楷體" w:eastAsia="標楷體" w:hAnsi="標楷體" w:cs="新細明體"/>
                <w:kern w:val="0"/>
                <w:sz w:val="28"/>
                <w:szCs w:val="28"/>
              </w:rPr>
            </w:pPr>
          </w:p>
        </w:tc>
        <w:tc>
          <w:tcPr>
            <w:tcW w:w="850" w:type="dxa"/>
            <w:vMerge/>
            <w:vAlign w:val="center"/>
          </w:tcPr>
          <w:p w14:paraId="53891BB6" w14:textId="77777777" w:rsidR="00CF2A9E" w:rsidRPr="00CD2A46" w:rsidRDefault="00CF2A9E" w:rsidP="00CF2A9E">
            <w:pPr>
              <w:widowControl/>
              <w:rPr>
                <w:rFonts w:ascii="標楷體" w:eastAsia="標楷體" w:hAnsi="標楷體" w:cs="新細明體"/>
                <w:kern w:val="0"/>
                <w:sz w:val="28"/>
                <w:szCs w:val="28"/>
              </w:rPr>
            </w:pPr>
          </w:p>
        </w:tc>
        <w:tc>
          <w:tcPr>
            <w:tcW w:w="2126" w:type="dxa"/>
            <w:shd w:val="clear" w:color="auto" w:fill="auto"/>
            <w:vAlign w:val="center"/>
          </w:tcPr>
          <w:p w14:paraId="4DF904D6" w14:textId="3989F46D" w:rsidR="00CF2A9E" w:rsidRPr="00CD2A46" w:rsidRDefault="00CF2A9E" w:rsidP="00CF2A9E">
            <w:pPr>
              <w:widowControl/>
              <w:rPr>
                <w:rFonts w:ascii="標楷體" w:eastAsia="標楷體" w:hAnsi="標楷體" w:cs="新細明體"/>
                <w:kern w:val="0"/>
                <w:sz w:val="28"/>
                <w:szCs w:val="28"/>
              </w:rPr>
            </w:pPr>
            <w:r w:rsidRPr="00CD2A46">
              <w:rPr>
                <w:rFonts w:ascii="標楷體" w:eastAsia="標楷體" w:hAnsi="標楷體" w:hint="eastAsia"/>
                <w:sz w:val="28"/>
                <w:szCs w:val="28"/>
              </w:rPr>
              <w:t>嚴重情緒行為者及早期精神病治療性關係、有效溝通模式建立與家屬教育與輔導</w:t>
            </w:r>
          </w:p>
        </w:tc>
        <w:tc>
          <w:tcPr>
            <w:tcW w:w="5812" w:type="dxa"/>
            <w:shd w:val="clear" w:color="auto" w:fill="auto"/>
          </w:tcPr>
          <w:p w14:paraId="7C72D96D" w14:textId="4AAE85AC" w:rsidR="00CF2A9E" w:rsidRPr="00CD2A46" w:rsidRDefault="00CF2A9E" w:rsidP="00CF2A9E">
            <w:pPr>
              <w:spacing w:line="0" w:lineRule="atLeast"/>
              <w:rPr>
                <w:rFonts w:ascii="標楷體" w:eastAsia="標楷體" w:hAnsi="標楷體"/>
                <w:sz w:val="28"/>
                <w:szCs w:val="28"/>
              </w:rPr>
            </w:pPr>
            <w:r w:rsidRPr="00CD2A46">
              <w:rPr>
                <w:rFonts w:ascii="標楷體" w:eastAsia="標楷體" w:hAnsi="標楷體"/>
                <w:sz w:val="28"/>
                <w:szCs w:val="28"/>
              </w:rPr>
              <w:t>1.</w:t>
            </w:r>
            <w:r w:rsidRPr="00CD2A46">
              <w:rPr>
                <w:rFonts w:ascii="標楷體" w:eastAsia="標楷體" w:hAnsi="標楷體" w:hint="eastAsia"/>
                <w:sz w:val="28"/>
                <w:szCs w:val="28"/>
              </w:rPr>
              <w:t>嚴重情緒行為者、早期精神病人日常溝通互動與會談之技巧－包括建立治療性關係、持續雙向式溝通、口語與非口語溝通、互動之特質與困難簡介。</w:t>
            </w:r>
          </w:p>
          <w:p w14:paraId="5D0C3703" w14:textId="77777777" w:rsidR="00CF2A9E" w:rsidRPr="00CD2A46" w:rsidRDefault="00CF2A9E" w:rsidP="00CF2A9E">
            <w:pPr>
              <w:spacing w:line="0" w:lineRule="atLeast"/>
              <w:rPr>
                <w:rFonts w:ascii="標楷體" w:eastAsia="標楷體" w:hAnsi="標楷體"/>
                <w:sz w:val="28"/>
                <w:szCs w:val="28"/>
              </w:rPr>
            </w:pPr>
            <w:r w:rsidRPr="00CD2A46">
              <w:rPr>
                <w:rFonts w:ascii="標楷體" w:eastAsia="標楷體" w:hAnsi="標楷體"/>
                <w:sz w:val="28"/>
                <w:szCs w:val="28"/>
              </w:rPr>
              <w:t>2.</w:t>
            </w:r>
            <w:r w:rsidRPr="00CD2A46">
              <w:rPr>
                <w:rFonts w:ascii="標楷體" w:eastAsia="標楷體" w:hAnsi="標楷體" w:hint="eastAsia"/>
                <w:sz w:val="28"/>
                <w:szCs w:val="28"/>
              </w:rPr>
              <w:t>如何運用輔助溝通系統促進有效溝通。</w:t>
            </w:r>
          </w:p>
          <w:p w14:paraId="653B58E9" w14:textId="38A75737" w:rsidR="00CF2A9E" w:rsidRPr="00CD2A46" w:rsidRDefault="00CF2A9E" w:rsidP="00CF2A9E">
            <w:pPr>
              <w:widowControl/>
              <w:rPr>
                <w:rFonts w:ascii="標楷體" w:eastAsia="標楷體" w:hAnsi="標楷體" w:cs="新細明體"/>
                <w:kern w:val="0"/>
                <w:sz w:val="28"/>
                <w:szCs w:val="28"/>
              </w:rPr>
            </w:pPr>
            <w:r w:rsidRPr="00CD2A46">
              <w:rPr>
                <w:rFonts w:ascii="標楷體" w:eastAsia="標楷體" w:hAnsi="標楷體"/>
                <w:sz w:val="28"/>
                <w:szCs w:val="28"/>
              </w:rPr>
              <w:t>3.</w:t>
            </w:r>
            <w:r w:rsidRPr="00CD2A46">
              <w:rPr>
                <w:rFonts w:ascii="標楷體" w:eastAsia="標楷體" w:hAnsi="標楷體" w:hint="eastAsia"/>
                <w:sz w:val="28"/>
                <w:szCs w:val="28"/>
              </w:rPr>
              <w:t>引導家屬配合復健計畫與治療</w:t>
            </w:r>
          </w:p>
        </w:tc>
      </w:tr>
      <w:tr w:rsidR="00CD2A46" w:rsidRPr="00CD2A46" w14:paraId="5E9ED8B1" w14:textId="77777777" w:rsidTr="003A5578">
        <w:trPr>
          <w:trHeight w:val="1335"/>
        </w:trPr>
        <w:tc>
          <w:tcPr>
            <w:tcW w:w="426" w:type="dxa"/>
            <w:vMerge/>
            <w:vAlign w:val="center"/>
            <w:hideMark/>
          </w:tcPr>
          <w:p w14:paraId="2D784D70" w14:textId="77777777" w:rsidR="00CF2A9E" w:rsidRPr="00CD2A46" w:rsidRDefault="00CF2A9E" w:rsidP="00CF2A9E">
            <w:pPr>
              <w:widowControl/>
              <w:rPr>
                <w:rFonts w:ascii="標楷體" w:eastAsia="標楷體" w:hAnsi="標楷體" w:cs="新細明體"/>
                <w:kern w:val="0"/>
                <w:sz w:val="28"/>
                <w:szCs w:val="28"/>
              </w:rPr>
            </w:pPr>
          </w:p>
        </w:tc>
        <w:tc>
          <w:tcPr>
            <w:tcW w:w="1560" w:type="dxa"/>
            <w:vMerge/>
            <w:vAlign w:val="center"/>
            <w:hideMark/>
          </w:tcPr>
          <w:p w14:paraId="7B3F7F46" w14:textId="77777777" w:rsidR="00CF2A9E" w:rsidRPr="00CD2A46" w:rsidRDefault="00CF2A9E" w:rsidP="00CF2A9E">
            <w:pPr>
              <w:widowControl/>
              <w:rPr>
                <w:rFonts w:ascii="標楷體" w:eastAsia="標楷體" w:hAnsi="標楷體" w:cs="新細明體"/>
                <w:kern w:val="0"/>
                <w:sz w:val="28"/>
                <w:szCs w:val="28"/>
              </w:rPr>
            </w:pPr>
          </w:p>
        </w:tc>
        <w:tc>
          <w:tcPr>
            <w:tcW w:w="850" w:type="dxa"/>
            <w:vMerge/>
            <w:vAlign w:val="center"/>
            <w:hideMark/>
          </w:tcPr>
          <w:p w14:paraId="4E02AC78" w14:textId="77777777" w:rsidR="00CF2A9E" w:rsidRPr="00CD2A46" w:rsidRDefault="00CF2A9E" w:rsidP="00CF2A9E">
            <w:pPr>
              <w:widowControl/>
              <w:rPr>
                <w:rFonts w:ascii="標楷體" w:eastAsia="標楷體" w:hAnsi="標楷體" w:cs="新細明體"/>
                <w:kern w:val="0"/>
                <w:sz w:val="28"/>
                <w:szCs w:val="28"/>
              </w:rPr>
            </w:pPr>
          </w:p>
        </w:tc>
        <w:tc>
          <w:tcPr>
            <w:tcW w:w="2126" w:type="dxa"/>
            <w:shd w:val="clear" w:color="auto" w:fill="auto"/>
            <w:vAlign w:val="center"/>
            <w:hideMark/>
          </w:tcPr>
          <w:p w14:paraId="579F642A" w14:textId="01F51E71" w:rsidR="00CF2A9E" w:rsidRPr="00CD2A46" w:rsidRDefault="00CF2A9E" w:rsidP="00CF2A9E">
            <w:pPr>
              <w:widowControl/>
              <w:rPr>
                <w:rFonts w:ascii="標楷體" w:eastAsia="標楷體" w:hAnsi="標楷體" w:cs="新細明體"/>
                <w:kern w:val="0"/>
                <w:sz w:val="28"/>
                <w:szCs w:val="28"/>
              </w:rPr>
            </w:pPr>
            <w:r w:rsidRPr="00CD2A46">
              <w:rPr>
                <w:rFonts w:ascii="標楷體" w:eastAsia="標楷體" w:hAnsi="標楷體" w:hint="eastAsia"/>
                <w:sz w:val="28"/>
                <w:szCs w:val="28"/>
              </w:rPr>
              <w:t>感官知覺刺激之調節及結構化環境與治療設施之安排原則</w:t>
            </w:r>
          </w:p>
        </w:tc>
        <w:tc>
          <w:tcPr>
            <w:tcW w:w="5812" w:type="dxa"/>
            <w:shd w:val="clear" w:color="auto" w:fill="auto"/>
            <w:vAlign w:val="center"/>
            <w:hideMark/>
          </w:tcPr>
          <w:p w14:paraId="3BC26948" w14:textId="5B6A5BDB" w:rsidR="00CF2A9E" w:rsidRPr="00CD2A46" w:rsidRDefault="00CF2A9E" w:rsidP="00CF2A9E">
            <w:pPr>
              <w:spacing w:line="0" w:lineRule="atLeast"/>
              <w:jc w:val="both"/>
              <w:rPr>
                <w:rFonts w:ascii="標楷體" w:eastAsia="標楷體" w:hAnsi="標楷體"/>
                <w:sz w:val="28"/>
                <w:szCs w:val="28"/>
              </w:rPr>
            </w:pPr>
            <w:r w:rsidRPr="00CD2A46">
              <w:rPr>
                <w:rFonts w:ascii="標楷體" w:eastAsia="標楷體" w:hAnsi="標楷體"/>
                <w:sz w:val="28"/>
                <w:szCs w:val="28"/>
              </w:rPr>
              <w:t>1.</w:t>
            </w:r>
            <w:r w:rsidRPr="00CD2A46">
              <w:rPr>
                <w:rFonts w:ascii="標楷體" w:eastAsia="標楷體" w:hAnsi="標楷體" w:hint="eastAsia"/>
                <w:sz w:val="28"/>
                <w:szCs w:val="28"/>
              </w:rPr>
              <w:t>感官知覺與結構化教學法理論與基礎介紹、感官功能涵義。</w:t>
            </w:r>
          </w:p>
          <w:p w14:paraId="18D280AB" w14:textId="244AE57D" w:rsidR="00CF2A9E" w:rsidRPr="00CD2A46" w:rsidRDefault="00CF2A9E" w:rsidP="00CF2A9E">
            <w:pPr>
              <w:widowControl/>
              <w:rPr>
                <w:rFonts w:ascii="標楷體" w:eastAsia="標楷體" w:hAnsi="標楷體" w:cs="新細明體"/>
                <w:kern w:val="0"/>
                <w:sz w:val="28"/>
                <w:szCs w:val="28"/>
              </w:rPr>
            </w:pPr>
            <w:r w:rsidRPr="00CD2A46">
              <w:rPr>
                <w:rFonts w:ascii="標楷體" w:eastAsia="標楷體" w:hAnsi="標楷體"/>
                <w:sz w:val="28"/>
                <w:szCs w:val="28"/>
              </w:rPr>
              <w:t>2.</w:t>
            </w:r>
            <w:r w:rsidRPr="00CD2A46">
              <w:rPr>
                <w:rFonts w:ascii="標楷體" w:eastAsia="標楷體" w:hAnsi="標楷體" w:hint="eastAsia"/>
                <w:sz w:val="28"/>
                <w:szCs w:val="28"/>
              </w:rPr>
              <w:t>評量感官功能與評量工具、結構化教學法應用</w:t>
            </w:r>
            <w:r w:rsidRPr="00CD2A46">
              <w:rPr>
                <w:rFonts w:ascii="標楷體" w:eastAsia="標楷體" w:hAnsi="標楷體"/>
                <w:sz w:val="28"/>
                <w:szCs w:val="28"/>
              </w:rPr>
              <w:t>-</w:t>
            </w:r>
            <w:r w:rsidRPr="00CD2A46">
              <w:rPr>
                <w:rFonts w:ascii="標楷體" w:eastAsia="標楷體" w:hAnsi="標楷體" w:hint="eastAsia"/>
                <w:sz w:val="28"/>
                <w:szCs w:val="28"/>
              </w:rPr>
              <w:t>環境與治療設施安排原則。</w:t>
            </w:r>
          </w:p>
        </w:tc>
      </w:tr>
      <w:tr w:rsidR="00CD2A46" w:rsidRPr="00CD2A46" w14:paraId="01420CB2" w14:textId="77777777" w:rsidTr="00294928">
        <w:trPr>
          <w:trHeight w:val="1005"/>
        </w:trPr>
        <w:tc>
          <w:tcPr>
            <w:tcW w:w="426" w:type="dxa"/>
            <w:vMerge w:val="restart"/>
            <w:shd w:val="clear" w:color="auto" w:fill="auto"/>
            <w:vAlign w:val="center"/>
            <w:hideMark/>
          </w:tcPr>
          <w:p w14:paraId="0EEBDD77" w14:textId="77777777" w:rsidR="00BB00FB" w:rsidRPr="00CD2A46" w:rsidRDefault="00BB00FB" w:rsidP="00294928">
            <w:pPr>
              <w:widowControl/>
              <w:jc w:val="center"/>
              <w:rPr>
                <w:rFonts w:ascii="標楷體" w:eastAsia="標楷體" w:hAnsi="標楷體" w:cs="新細明體"/>
                <w:kern w:val="0"/>
                <w:sz w:val="28"/>
                <w:szCs w:val="28"/>
              </w:rPr>
            </w:pPr>
            <w:r w:rsidRPr="00CD2A46">
              <w:rPr>
                <w:rFonts w:ascii="標楷體" w:eastAsia="標楷體" w:hAnsi="標楷體" w:cs="新細明體" w:hint="eastAsia"/>
                <w:kern w:val="0"/>
                <w:sz w:val="28"/>
                <w:szCs w:val="28"/>
              </w:rPr>
              <w:t>2</w:t>
            </w:r>
          </w:p>
        </w:tc>
        <w:tc>
          <w:tcPr>
            <w:tcW w:w="1560" w:type="dxa"/>
            <w:vMerge w:val="restart"/>
            <w:shd w:val="clear" w:color="auto" w:fill="auto"/>
            <w:vAlign w:val="center"/>
            <w:hideMark/>
          </w:tcPr>
          <w:p w14:paraId="099BC592" w14:textId="77777777" w:rsidR="00BB00FB" w:rsidRPr="00CD2A46" w:rsidRDefault="00BB00FB" w:rsidP="00294928">
            <w:pPr>
              <w:widowControl/>
              <w:jc w:val="center"/>
              <w:rPr>
                <w:rFonts w:ascii="標楷體" w:eastAsia="標楷體" w:hAnsi="標楷體" w:cs="新細明體"/>
                <w:kern w:val="0"/>
                <w:sz w:val="28"/>
                <w:szCs w:val="28"/>
              </w:rPr>
            </w:pPr>
            <w:r w:rsidRPr="00CD2A46">
              <w:rPr>
                <w:rFonts w:ascii="標楷體" w:eastAsia="標楷體" w:hAnsi="標楷體" w:cs="新細明體" w:hint="eastAsia"/>
                <w:kern w:val="0"/>
                <w:sz w:val="28"/>
                <w:szCs w:val="28"/>
              </w:rPr>
              <w:t>身障機構、兒少安置機</w:t>
            </w:r>
            <w:r w:rsidRPr="00CD2A46">
              <w:rPr>
                <w:rFonts w:ascii="標楷體" w:eastAsia="標楷體" w:hAnsi="標楷體" w:cs="新細明體" w:hint="eastAsia"/>
                <w:kern w:val="0"/>
                <w:sz w:val="28"/>
                <w:szCs w:val="28"/>
              </w:rPr>
              <w:lastRenderedPageBreak/>
              <w:t>構（與受補助機構合作單位優先）之工作人員、服務個案之家庭照顧者等照顧實務者</w:t>
            </w:r>
          </w:p>
        </w:tc>
        <w:tc>
          <w:tcPr>
            <w:tcW w:w="850" w:type="dxa"/>
            <w:vMerge w:val="restart"/>
            <w:shd w:val="clear" w:color="auto" w:fill="auto"/>
            <w:vAlign w:val="center"/>
            <w:hideMark/>
          </w:tcPr>
          <w:p w14:paraId="37F73361" w14:textId="77777777" w:rsidR="00BB00FB" w:rsidRPr="00CD2A46" w:rsidRDefault="00BB00FB" w:rsidP="00294928">
            <w:pPr>
              <w:widowControl/>
              <w:rPr>
                <w:rFonts w:ascii="標楷體" w:eastAsia="標楷體" w:hAnsi="標楷體" w:cs="新細明體"/>
                <w:kern w:val="0"/>
                <w:sz w:val="28"/>
                <w:szCs w:val="28"/>
              </w:rPr>
            </w:pPr>
            <w:r w:rsidRPr="00CD2A46">
              <w:rPr>
                <w:rFonts w:ascii="標楷體" w:eastAsia="標楷體" w:hAnsi="標楷體" w:cs="新細明體" w:hint="eastAsia"/>
                <w:kern w:val="0"/>
                <w:sz w:val="28"/>
                <w:szCs w:val="28"/>
              </w:rPr>
              <w:lastRenderedPageBreak/>
              <w:t>至少辦理4</w:t>
            </w:r>
            <w:r w:rsidRPr="00CD2A46">
              <w:rPr>
                <w:rFonts w:ascii="標楷體" w:eastAsia="標楷體" w:hAnsi="標楷體" w:cs="新細明體" w:hint="eastAsia"/>
                <w:kern w:val="0"/>
                <w:sz w:val="28"/>
                <w:szCs w:val="28"/>
              </w:rPr>
              <w:lastRenderedPageBreak/>
              <w:t>場次，每場次至少12小時</w:t>
            </w:r>
          </w:p>
        </w:tc>
        <w:tc>
          <w:tcPr>
            <w:tcW w:w="2126" w:type="dxa"/>
            <w:shd w:val="clear" w:color="auto" w:fill="auto"/>
            <w:vAlign w:val="center"/>
            <w:hideMark/>
          </w:tcPr>
          <w:p w14:paraId="217AD2B4" w14:textId="77777777" w:rsidR="00BB00FB" w:rsidRPr="00CD2A46" w:rsidRDefault="00BB00FB" w:rsidP="00294928">
            <w:pPr>
              <w:widowControl/>
              <w:rPr>
                <w:rFonts w:ascii="標楷體" w:eastAsia="標楷體" w:hAnsi="標楷體" w:cs="新細明體"/>
                <w:kern w:val="0"/>
                <w:sz w:val="28"/>
                <w:szCs w:val="28"/>
              </w:rPr>
            </w:pPr>
            <w:r w:rsidRPr="00CD2A46">
              <w:rPr>
                <w:rFonts w:ascii="標楷體" w:eastAsia="標楷體" w:hAnsi="標楷體" w:cs="新細明體" w:hint="eastAsia"/>
                <w:kern w:val="0"/>
                <w:sz w:val="28"/>
                <w:szCs w:val="28"/>
              </w:rPr>
              <w:lastRenderedPageBreak/>
              <w:t>精神症狀及精神醫療基本概念</w:t>
            </w:r>
          </w:p>
        </w:tc>
        <w:tc>
          <w:tcPr>
            <w:tcW w:w="5812" w:type="dxa"/>
            <w:shd w:val="clear" w:color="auto" w:fill="auto"/>
            <w:hideMark/>
          </w:tcPr>
          <w:p w14:paraId="7FF1FB49" w14:textId="4705BF88" w:rsidR="00BB00FB" w:rsidRPr="00CD2A46" w:rsidRDefault="00BB00FB" w:rsidP="00294928">
            <w:pPr>
              <w:widowControl/>
              <w:rPr>
                <w:rFonts w:ascii="標楷體" w:eastAsia="標楷體" w:hAnsi="標楷體" w:cs="新細明體"/>
                <w:kern w:val="0"/>
                <w:sz w:val="28"/>
                <w:szCs w:val="28"/>
              </w:rPr>
            </w:pPr>
            <w:r w:rsidRPr="00CD2A46">
              <w:rPr>
                <w:rFonts w:ascii="標楷體" w:eastAsia="標楷體" w:hAnsi="標楷體" w:cs="新細明體" w:hint="eastAsia"/>
                <w:kern w:val="0"/>
                <w:sz w:val="28"/>
                <w:szCs w:val="28"/>
              </w:rPr>
              <w:t>各類常見精神疾病障別類型與症狀、用藥介紹(</w:t>
            </w:r>
            <w:proofErr w:type="gramStart"/>
            <w:r w:rsidRPr="00CD2A46">
              <w:rPr>
                <w:rFonts w:ascii="標楷體" w:eastAsia="標楷體" w:hAnsi="標楷體" w:cs="新細明體" w:hint="eastAsia"/>
                <w:kern w:val="0"/>
                <w:sz w:val="28"/>
                <w:szCs w:val="28"/>
              </w:rPr>
              <w:t>含腦科學</w:t>
            </w:r>
            <w:proofErr w:type="gramEnd"/>
            <w:r w:rsidRPr="00CD2A46">
              <w:rPr>
                <w:rFonts w:ascii="標楷體" w:eastAsia="標楷體" w:hAnsi="標楷體" w:cs="新細明體" w:hint="eastAsia"/>
                <w:kern w:val="0"/>
                <w:sz w:val="28"/>
                <w:szCs w:val="28"/>
              </w:rPr>
              <w:t>認知、給藥目的及其副作用)。</w:t>
            </w:r>
          </w:p>
        </w:tc>
      </w:tr>
      <w:tr w:rsidR="00CD2A46" w:rsidRPr="00CD2A46" w14:paraId="1209744F" w14:textId="77777777" w:rsidTr="00294928">
        <w:trPr>
          <w:trHeight w:val="675"/>
        </w:trPr>
        <w:tc>
          <w:tcPr>
            <w:tcW w:w="426" w:type="dxa"/>
            <w:vMerge/>
            <w:vAlign w:val="center"/>
            <w:hideMark/>
          </w:tcPr>
          <w:p w14:paraId="5DEDAECD" w14:textId="77777777" w:rsidR="00BB00FB" w:rsidRPr="00CD2A46" w:rsidRDefault="00BB00FB" w:rsidP="00294928">
            <w:pPr>
              <w:widowControl/>
              <w:rPr>
                <w:rFonts w:ascii="標楷體" w:eastAsia="標楷體" w:hAnsi="標楷體" w:cs="新細明體"/>
                <w:kern w:val="0"/>
                <w:sz w:val="28"/>
                <w:szCs w:val="28"/>
              </w:rPr>
            </w:pPr>
          </w:p>
        </w:tc>
        <w:tc>
          <w:tcPr>
            <w:tcW w:w="1560" w:type="dxa"/>
            <w:vMerge/>
            <w:vAlign w:val="center"/>
            <w:hideMark/>
          </w:tcPr>
          <w:p w14:paraId="0257D9C6" w14:textId="77777777" w:rsidR="00BB00FB" w:rsidRPr="00CD2A46" w:rsidRDefault="00BB00FB" w:rsidP="00294928">
            <w:pPr>
              <w:widowControl/>
              <w:rPr>
                <w:rFonts w:ascii="標楷體" w:eastAsia="標楷體" w:hAnsi="標楷體" w:cs="新細明體"/>
                <w:kern w:val="0"/>
                <w:sz w:val="28"/>
                <w:szCs w:val="28"/>
              </w:rPr>
            </w:pPr>
          </w:p>
        </w:tc>
        <w:tc>
          <w:tcPr>
            <w:tcW w:w="850" w:type="dxa"/>
            <w:vMerge/>
            <w:vAlign w:val="center"/>
            <w:hideMark/>
          </w:tcPr>
          <w:p w14:paraId="7F4A4410" w14:textId="77777777" w:rsidR="00BB00FB" w:rsidRPr="00CD2A46" w:rsidRDefault="00BB00FB" w:rsidP="00294928">
            <w:pPr>
              <w:widowControl/>
              <w:rPr>
                <w:rFonts w:ascii="標楷體" w:eastAsia="標楷體" w:hAnsi="標楷體" w:cs="新細明體"/>
                <w:kern w:val="0"/>
                <w:sz w:val="28"/>
                <w:szCs w:val="28"/>
              </w:rPr>
            </w:pPr>
          </w:p>
        </w:tc>
        <w:tc>
          <w:tcPr>
            <w:tcW w:w="2126" w:type="dxa"/>
            <w:shd w:val="clear" w:color="auto" w:fill="auto"/>
            <w:vAlign w:val="center"/>
            <w:hideMark/>
          </w:tcPr>
          <w:p w14:paraId="5F22106D" w14:textId="77777777" w:rsidR="00BB00FB" w:rsidRPr="00CD2A46" w:rsidRDefault="00BB00FB" w:rsidP="00294928">
            <w:pPr>
              <w:widowControl/>
              <w:rPr>
                <w:rFonts w:ascii="標楷體" w:eastAsia="標楷體" w:hAnsi="標楷體" w:cs="新細明體"/>
                <w:kern w:val="0"/>
                <w:sz w:val="28"/>
                <w:szCs w:val="28"/>
              </w:rPr>
            </w:pPr>
            <w:r w:rsidRPr="00CD2A46">
              <w:rPr>
                <w:rFonts w:ascii="標楷體" w:eastAsia="標楷體" w:hAnsi="標楷體" w:cs="新細明體" w:hint="eastAsia"/>
                <w:kern w:val="0"/>
                <w:sz w:val="28"/>
                <w:szCs w:val="28"/>
              </w:rPr>
              <w:t>嚴重情緒行為者情緒行為監測與處理技巧</w:t>
            </w:r>
          </w:p>
        </w:tc>
        <w:tc>
          <w:tcPr>
            <w:tcW w:w="5812" w:type="dxa"/>
            <w:shd w:val="clear" w:color="auto" w:fill="auto"/>
            <w:hideMark/>
          </w:tcPr>
          <w:p w14:paraId="38DD04AF" w14:textId="1A52C0D8" w:rsidR="00BB00FB" w:rsidRPr="00CD2A46" w:rsidRDefault="00BB00FB" w:rsidP="00294928">
            <w:pPr>
              <w:widowControl/>
              <w:rPr>
                <w:rFonts w:ascii="標楷體" w:eastAsia="標楷體" w:hAnsi="標楷體" w:cs="新細明體"/>
                <w:kern w:val="0"/>
                <w:sz w:val="28"/>
                <w:szCs w:val="28"/>
              </w:rPr>
            </w:pPr>
            <w:r w:rsidRPr="00CD2A46">
              <w:rPr>
                <w:rFonts w:ascii="標楷體" w:eastAsia="標楷體" w:hAnsi="標楷體" w:cs="新細明體" w:hint="eastAsia"/>
                <w:kern w:val="0"/>
                <w:sz w:val="28"/>
                <w:szCs w:val="28"/>
              </w:rPr>
              <w:t>行為情緒問題成因與行為功能之評估、處理技巧（含服務工具之運用）。</w:t>
            </w:r>
          </w:p>
        </w:tc>
      </w:tr>
      <w:tr w:rsidR="00CD2A46" w:rsidRPr="00CD2A46" w14:paraId="652DFA35" w14:textId="77777777" w:rsidTr="00294928">
        <w:trPr>
          <w:trHeight w:val="1665"/>
        </w:trPr>
        <w:tc>
          <w:tcPr>
            <w:tcW w:w="426" w:type="dxa"/>
            <w:vMerge/>
            <w:vAlign w:val="center"/>
            <w:hideMark/>
          </w:tcPr>
          <w:p w14:paraId="0FBFC029" w14:textId="77777777" w:rsidR="00BB00FB" w:rsidRPr="00CD2A46" w:rsidRDefault="00BB00FB" w:rsidP="00294928">
            <w:pPr>
              <w:widowControl/>
              <w:rPr>
                <w:rFonts w:ascii="標楷體" w:eastAsia="標楷體" w:hAnsi="標楷體" w:cs="新細明體"/>
                <w:kern w:val="0"/>
                <w:sz w:val="28"/>
                <w:szCs w:val="28"/>
              </w:rPr>
            </w:pPr>
          </w:p>
        </w:tc>
        <w:tc>
          <w:tcPr>
            <w:tcW w:w="1560" w:type="dxa"/>
            <w:vMerge/>
            <w:vAlign w:val="center"/>
            <w:hideMark/>
          </w:tcPr>
          <w:p w14:paraId="4A3BA6FB" w14:textId="77777777" w:rsidR="00BB00FB" w:rsidRPr="00CD2A46" w:rsidRDefault="00BB00FB" w:rsidP="00294928">
            <w:pPr>
              <w:widowControl/>
              <w:rPr>
                <w:rFonts w:ascii="標楷體" w:eastAsia="標楷體" w:hAnsi="標楷體" w:cs="新細明體"/>
                <w:kern w:val="0"/>
                <w:sz w:val="28"/>
                <w:szCs w:val="28"/>
              </w:rPr>
            </w:pPr>
          </w:p>
        </w:tc>
        <w:tc>
          <w:tcPr>
            <w:tcW w:w="850" w:type="dxa"/>
            <w:vMerge/>
            <w:vAlign w:val="center"/>
            <w:hideMark/>
          </w:tcPr>
          <w:p w14:paraId="6D81CCF6" w14:textId="77777777" w:rsidR="00BB00FB" w:rsidRPr="00CD2A46" w:rsidRDefault="00BB00FB" w:rsidP="00294928">
            <w:pPr>
              <w:widowControl/>
              <w:rPr>
                <w:rFonts w:ascii="標楷體" w:eastAsia="標楷體" w:hAnsi="標楷體" w:cs="新細明體"/>
                <w:kern w:val="0"/>
                <w:sz w:val="28"/>
                <w:szCs w:val="28"/>
              </w:rPr>
            </w:pPr>
          </w:p>
        </w:tc>
        <w:tc>
          <w:tcPr>
            <w:tcW w:w="2126" w:type="dxa"/>
            <w:shd w:val="clear" w:color="auto" w:fill="auto"/>
            <w:vAlign w:val="center"/>
            <w:hideMark/>
          </w:tcPr>
          <w:p w14:paraId="27A0FB25" w14:textId="73BCE19A" w:rsidR="00BB00FB" w:rsidRPr="00CD2A46" w:rsidRDefault="00BB00FB" w:rsidP="00294928">
            <w:pPr>
              <w:widowControl/>
              <w:rPr>
                <w:rFonts w:ascii="標楷體" w:eastAsia="標楷體" w:hAnsi="標楷體" w:cs="新細明體"/>
                <w:kern w:val="0"/>
                <w:sz w:val="28"/>
                <w:szCs w:val="28"/>
              </w:rPr>
            </w:pPr>
            <w:r w:rsidRPr="00CD2A46">
              <w:rPr>
                <w:rFonts w:ascii="標楷體" w:eastAsia="標楷體" w:hAnsi="標楷體" w:cs="新細明體" w:hint="eastAsia"/>
                <w:kern w:val="0"/>
                <w:sz w:val="28"/>
                <w:szCs w:val="28"/>
              </w:rPr>
              <w:t>常見性問題與處理方式（性教育）</w:t>
            </w:r>
          </w:p>
        </w:tc>
        <w:tc>
          <w:tcPr>
            <w:tcW w:w="5812" w:type="dxa"/>
            <w:shd w:val="clear" w:color="auto" w:fill="auto"/>
            <w:hideMark/>
          </w:tcPr>
          <w:p w14:paraId="65CF84FE" w14:textId="6DA66DA1" w:rsidR="00BB00FB" w:rsidRPr="00CD2A46" w:rsidRDefault="00BB00FB" w:rsidP="00294928">
            <w:pPr>
              <w:widowControl/>
              <w:rPr>
                <w:rFonts w:ascii="標楷體" w:eastAsia="標楷體" w:hAnsi="標楷體" w:cs="新細明體"/>
                <w:kern w:val="0"/>
                <w:sz w:val="28"/>
                <w:szCs w:val="28"/>
              </w:rPr>
            </w:pPr>
            <w:r w:rsidRPr="00CD2A46">
              <w:rPr>
                <w:rFonts w:ascii="標楷體" w:eastAsia="標楷體" w:hAnsi="標楷體" w:cs="新細明體" w:hint="eastAsia"/>
                <w:kern w:val="0"/>
                <w:sz w:val="28"/>
                <w:szCs w:val="28"/>
              </w:rPr>
              <w:t>1.瞭解嚴重情緒行為身心障礙者性教育需求與困境</w:t>
            </w:r>
            <w:r w:rsidR="00C76930" w:rsidRPr="00CD2A46">
              <w:rPr>
                <w:rFonts w:ascii="標楷體" w:eastAsia="標楷體" w:hAnsi="標楷體" w:cs="新細明體" w:hint="eastAsia"/>
                <w:kern w:val="0"/>
                <w:sz w:val="28"/>
                <w:szCs w:val="28"/>
              </w:rPr>
              <w:t>。</w:t>
            </w:r>
            <w:r w:rsidRPr="00CD2A46">
              <w:rPr>
                <w:rFonts w:ascii="標楷體" w:eastAsia="標楷體" w:hAnsi="標楷體" w:cs="新細明體" w:hint="eastAsia"/>
                <w:kern w:val="0"/>
                <w:sz w:val="28"/>
                <w:szCs w:val="28"/>
              </w:rPr>
              <w:br/>
              <w:t>2.認識嚴重情緒行為身心障礙者性教育內涵</w:t>
            </w:r>
            <w:r w:rsidR="00C76930" w:rsidRPr="00CD2A46">
              <w:rPr>
                <w:rFonts w:ascii="標楷體" w:eastAsia="標楷體" w:hAnsi="標楷體" w:cs="新細明體" w:hint="eastAsia"/>
                <w:kern w:val="0"/>
                <w:sz w:val="28"/>
                <w:szCs w:val="28"/>
              </w:rPr>
              <w:t>。</w:t>
            </w:r>
            <w:r w:rsidRPr="00CD2A46">
              <w:rPr>
                <w:rFonts w:ascii="標楷體" w:eastAsia="標楷體" w:hAnsi="標楷體" w:cs="新細明體" w:hint="eastAsia"/>
                <w:kern w:val="0"/>
                <w:sz w:val="28"/>
                <w:szCs w:val="28"/>
              </w:rPr>
              <w:br/>
              <w:t>3.學習與討論嚴重情緒行為身心障礙者性教育教材教學方法。</w:t>
            </w:r>
          </w:p>
        </w:tc>
      </w:tr>
      <w:tr w:rsidR="00CD2A46" w:rsidRPr="00CD2A46" w14:paraId="0C822D0B" w14:textId="77777777" w:rsidTr="00294928">
        <w:trPr>
          <w:trHeight w:val="1005"/>
        </w:trPr>
        <w:tc>
          <w:tcPr>
            <w:tcW w:w="426" w:type="dxa"/>
            <w:vMerge/>
            <w:vAlign w:val="center"/>
            <w:hideMark/>
          </w:tcPr>
          <w:p w14:paraId="2FE4BFB6" w14:textId="77777777" w:rsidR="00BB00FB" w:rsidRPr="00CD2A46" w:rsidRDefault="00BB00FB" w:rsidP="00294928">
            <w:pPr>
              <w:widowControl/>
              <w:rPr>
                <w:rFonts w:ascii="標楷體" w:eastAsia="標楷體" w:hAnsi="標楷體" w:cs="新細明體"/>
                <w:kern w:val="0"/>
                <w:sz w:val="28"/>
                <w:szCs w:val="28"/>
              </w:rPr>
            </w:pPr>
          </w:p>
        </w:tc>
        <w:tc>
          <w:tcPr>
            <w:tcW w:w="1560" w:type="dxa"/>
            <w:vMerge/>
            <w:vAlign w:val="center"/>
            <w:hideMark/>
          </w:tcPr>
          <w:p w14:paraId="759B77A4" w14:textId="77777777" w:rsidR="00BB00FB" w:rsidRPr="00CD2A46" w:rsidRDefault="00BB00FB" w:rsidP="00294928">
            <w:pPr>
              <w:widowControl/>
              <w:rPr>
                <w:rFonts w:ascii="標楷體" w:eastAsia="標楷體" w:hAnsi="標楷體" w:cs="新細明體"/>
                <w:kern w:val="0"/>
                <w:sz w:val="28"/>
                <w:szCs w:val="28"/>
              </w:rPr>
            </w:pPr>
          </w:p>
        </w:tc>
        <w:tc>
          <w:tcPr>
            <w:tcW w:w="850" w:type="dxa"/>
            <w:vMerge/>
            <w:vAlign w:val="center"/>
            <w:hideMark/>
          </w:tcPr>
          <w:p w14:paraId="6849B634" w14:textId="77777777" w:rsidR="00BB00FB" w:rsidRPr="00CD2A46" w:rsidRDefault="00BB00FB" w:rsidP="00294928">
            <w:pPr>
              <w:widowControl/>
              <w:rPr>
                <w:rFonts w:ascii="標楷體" w:eastAsia="標楷體" w:hAnsi="標楷體" w:cs="新細明體"/>
                <w:kern w:val="0"/>
                <w:sz w:val="28"/>
                <w:szCs w:val="28"/>
              </w:rPr>
            </w:pPr>
          </w:p>
        </w:tc>
        <w:tc>
          <w:tcPr>
            <w:tcW w:w="2126" w:type="dxa"/>
            <w:shd w:val="clear" w:color="auto" w:fill="auto"/>
            <w:vAlign w:val="center"/>
            <w:hideMark/>
          </w:tcPr>
          <w:p w14:paraId="6EDFCAD2" w14:textId="77777777" w:rsidR="00BB00FB" w:rsidRPr="00CD2A46" w:rsidRDefault="00BB00FB" w:rsidP="00294928">
            <w:pPr>
              <w:widowControl/>
              <w:rPr>
                <w:rFonts w:ascii="標楷體" w:eastAsia="標楷體" w:hAnsi="標楷體" w:cs="新細明體"/>
                <w:kern w:val="0"/>
                <w:sz w:val="28"/>
                <w:szCs w:val="28"/>
              </w:rPr>
            </w:pPr>
            <w:r w:rsidRPr="00CD2A46">
              <w:rPr>
                <w:rFonts w:ascii="標楷體" w:eastAsia="標楷體" w:hAnsi="標楷體" w:cs="新細明體" w:hint="eastAsia"/>
                <w:kern w:val="0"/>
                <w:sz w:val="28"/>
                <w:szCs w:val="28"/>
              </w:rPr>
              <w:t>家屬教育/輔導/支持/親子教育（含雙老問題）</w:t>
            </w:r>
          </w:p>
        </w:tc>
        <w:tc>
          <w:tcPr>
            <w:tcW w:w="5812" w:type="dxa"/>
            <w:shd w:val="clear" w:color="auto" w:fill="auto"/>
            <w:hideMark/>
          </w:tcPr>
          <w:p w14:paraId="1A74C3A4" w14:textId="2BB07607" w:rsidR="00BB00FB" w:rsidRPr="00CD2A46" w:rsidRDefault="00BB00FB" w:rsidP="00294928">
            <w:pPr>
              <w:widowControl/>
              <w:rPr>
                <w:rFonts w:ascii="標楷體" w:eastAsia="標楷體" w:hAnsi="標楷體" w:cs="新細明體"/>
                <w:kern w:val="0"/>
                <w:sz w:val="28"/>
                <w:szCs w:val="28"/>
              </w:rPr>
            </w:pPr>
            <w:r w:rsidRPr="00CD2A46">
              <w:rPr>
                <w:rFonts w:ascii="標楷體" w:eastAsia="標楷體" w:hAnsi="標楷體" w:cs="新細明體" w:hint="eastAsia"/>
                <w:kern w:val="0"/>
                <w:sz w:val="28"/>
                <w:szCs w:val="28"/>
              </w:rPr>
              <w:t>1.瞭解家屬心路歷程與需求</w:t>
            </w:r>
            <w:r w:rsidR="00C76930" w:rsidRPr="00CD2A46">
              <w:rPr>
                <w:rFonts w:ascii="標楷體" w:eastAsia="標楷體" w:hAnsi="標楷體" w:cs="新細明體" w:hint="eastAsia"/>
                <w:kern w:val="0"/>
                <w:sz w:val="28"/>
                <w:szCs w:val="28"/>
              </w:rPr>
              <w:t>。</w:t>
            </w:r>
            <w:r w:rsidRPr="00CD2A46">
              <w:rPr>
                <w:rFonts w:ascii="標楷體" w:eastAsia="標楷體" w:hAnsi="標楷體" w:cs="新細明體" w:hint="eastAsia"/>
                <w:kern w:val="0"/>
                <w:sz w:val="28"/>
                <w:szCs w:val="28"/>
              </w:rPr>
              <w:br/>
              <w:t>2.與家屬溝通態度與技巧(含實例分享、有效促進親職溝通之方式與活動)</w:t>
            </w:r>
            <w:r w:rsidR="00C76930" w:rsidRPr="00CD2A46">
              <w:rPr>
                <w:rFonts w:ascii="標楷體" w:eastAsia="標楷體" w:hAnsi="標楷體" w:cs="新細明體" w:hint="eastAsia"/>
                <w:kern w:val="0"/>
                <w:sz w:val="28"/>
                <w:szCs w:val="28"/>
              </w:rPr>
              <w:t xml:space="preserve"> 。</w:t>
            </w:r>
          </w:p>
        </w:tc>
      </w:tr>
      <w:tr w:rsidR="00CD2A46" w:rsidRPr="00CD2A46" w14:paraId="0DBBC6C9" w14:textId="77777777" w:rsidTr="00294928">
        <w:trPr>
          <w:trHeight w:val="675"/>
        </w:trPr>
        <w:tc>
          <w:tcPr>
            <w:tcW w:w="426" w:type="dxa"/>
            <w:vMerge/>
            <w:vAlign w:val="center"/>
            <w:hideMark/>
          </w:tcPr>
          <w:p w14:paraId="7906B6E4" w14:textId="77777777" w:rsidR="00BB00FB" w:rsidRPr="00CD2A46" w:rsidRDefault="00BB00FB" w:rsidP="00294928">
            <w:pPr>
              <w:widowControl/>
              <w:rPr>
                <w:rFonts w:ascii="標楷體" w:eastAsia="標楷體" w:hAnsi="標楷體" w:cs="新細明體"/>
                <w:kern w:val="0"/>
                <w:sz w:val="28"/>
                <w:szCs w:val="28"/>
              </w:rPr>
            </w:pPr>
          </w:p>
        </w:tc>
        <w:tc>
          <w:tcPr>
            <w:tcW w:w="1560" w:type="dxa"/>
            <w:vMerge/>
            <w:vAlign w:val="center"/>
            <w:hideMark/>
          </w:tcPr>
          <w:p w14:paraId="11A33600" w14:textId="77777777" w:rsidR="00BB00FB" w:rsidRPr="00CD2A46" w:rsidRDefault="00BB00FB" w:rsidP="00294928">
            <w:pPr>
              <w:widowControl/>
              <w:rPr>
                <w:rFonts w:ascii="標楷體" w:eastAsia="標楷體" w:hAnsi="標楷體" w:cs="新細明體"/>
                <w:kern w:val="0"/>
                <w:sz w:val="28"/>
                <w:szCs w:val="28"/>
              </w:rPr>
            </w:pPr>
          </w:p>
        </w:tc>
        <w:tc>
          <w:tcPr>
            <w:tcW w:w="850" w:type="dxa"/>
            <w:vMerge/>
            <w:vAlign w:val="center"/>
            <w:hideMark/>
          </w:tcPr>
          <w:p w14:paraId="3D5B6A81" w14:textId="77777777" w:rsidR="00BB00FB" w:rsidRPr="00CD2A46" w:rsidRDefault="00BB00FB" w:rsidP="00294928">
            <w:pPr>
              <w:widowControl/>
              <w:rPr>
                <w:rFonts w:ascii="標楷體" w:eastAsia="標楷體" w:hAnsi="標楷體" w:cs="新細明體"/>
                <w:kern w:val="0"/>
                <w:sz w:val="28"/>
                <w:szCs w:val="28"/>
              </w:rPr>
            </w:pPr>
          </w:p>
        </w:tc>
        <w:tc>
          <w:tcPr>
            <w:tcW w:w="2126" w:type="dxa"/>
            <w:shd w:val="clear" w:color="auto" w:fill="auto"/>
            <w:vAlign w:val="center"/>
            <w:hideMark/>
          </w:tcPr>
          <w:p w14:paraId="77119BCB" w14:textId="77777777" w:rsidR="00BB00FB" w:rsidRPr="00CD2A46" w:rsidRDefault="00BB00FB" w:rsidP="00294928">
            <w:pPr>
              <w:widowControl/>
              <w:rPr>
                <w:rFonts w:ascii="標楷體" w:eastAsia="標楷體" w:hAnsi="標楷體" w:cs="新細明體"/>
                <w:kern w:val="0"/>
                <w:sz w:val="28"/>
                <w:szCs w:val="28"/>
              </w:rPr>
            </w:pPr>
            <w:r w:rsidRPr="00CD2A46">
              <w:rPr>
                <w:rFonts w:ascii="標楷體" w:eastAsia="標楷體" w:hAnsi="標楷體" w:cs="新細明體" w:hint="eastAsia"/>
                <w:kern w:val="0"/>
                <w:sz w:val="28"/>
                <w:szCs w:val="28"/>
              </w:rPr>
              <w:t>嚴重情緒行為者醫療、社福機構合作模型與轉</w:t>
            </w:r>
            <w:proofErr w:type="gramStart"/>
            <w:r w:rsidRPr="00CD2A46">
              <w:rPr>
                <w:rFonts w:ascii="標楷體" w:eastAsia="標楷體" w:hAnsi="標楷體" w:cs="新細明體" w:hint="eastAsia"/>
                <w:kern w:val="0"/>
                <w:sz w:val="28"/>
                <w:szCs w:val="28"/>
              </w:rPr>
              <w:t>介</w:t>
            </w:r>
            <w:proofErr w:type="gramEnd"/>
            <w:r w:rsidRPr="00CD2A46">
              <w:rPr>
                <w:rFonts w:ascii="標楷體" w:eastAsia="標楷體" w:hAnsi="標楷體" w:cs="新細明體" w:hint="eastAsia"/>
                <w:kern w:val="0"/>
                <w:sz w:val="28"/>
                <w:szCs w:val="28"/>
              </w:rPr>
              <w:t>機制</w:t>
            </w:r>
          </w:p>
        </w:tc>
        <w:tc>
          <w:tcPr>
            <w:tcW w:w="5812" w:type="dxa"/>
            <w:shd w:val="clear" w:color="auto" w:fill="auto"/>
            <w:hideMark/>
          </w:tcPr>
          <w:p w14:paraId="7992BF24" w14:textId="2BACBE8A" w:rsidR="00BB00FB" w:rsidRPr="00CD2A46" w:rsidRDefault="00BB00FB" w:rsidP="00294928">
            <w:pPr>
              <w:widowControl/>
              <w:rPr>
                <w:rFonts w:ascii="標楷體" w:eastAsia="標楷體" w:hAnsi="標楷體" w:cs="新細明體"/>
                <w:kern w:val="0"/>
                <w:sz w:val="28"/>
                <w:szCs w:val="28"/>
              </w:rPr>
            </w:pPr>
            <w:r w:rsidRPr="00CD2A46">
              <w:rPr>
                <w:rFonts w:ascii="標楷體" w:eastAsia="標楷體" w:hAnsi="標楷體" w:cs="新細明體" w:hint="eastAsia"/>
                <w:kern w:val="0"/>
                <w:sz w:val="28"/>
                <w:szCs w:val="28"/>
              </w:rPr>
              <w:t>常見之社福資源、社福機構、學校、醫療機構合作模型及轉</w:t>
            </w:r>
            <w:proofErr w:type="gramStart"/>
            <w:r w:rsidRPr="00CD2A46">
              <w:rPr>
                <w:rFonts w:ascii="標楷體" w:eastAsia="標楷體" w:hAnsi="標楷體" w:cs="新細明體" w:hint="eastAsia"/>
                <w:kern w:val="0"/>
                <w:sz w:val="28"/>
                <w:szCs w:val="28"/>
              </w:rPr>
              <w:t>介</w:t>
            </w:r>
            <w:proofErr w:type="gramEnd"/>
            <w:r w:rsidRPr="00CD2A46">
              <w:rPr>
                <w:rFonts w:ascii="標楷體" w:eastAsia="標楷體" w:hAnsi="標楷體" w:cs="新細明體" w:hint="eastAsia"/>
                <w:kern w:val="0"/>
                <w:sz w:val="28"/>
                <w:szCs w:val="28"/>
              </w:rPr>
              <w:t>機制</w:t>
            </w:r>
            <w:r w:rsidR="00C76930" w:rsidRPr="00CD2A46">
              <w:rPr>
                <w:rFonts w:ascii="標楷體" w:eastAsia="標楷體" w:hAnsi="標楷體" w:cs="新細明體" w:hint="eastAsia"/>
                <w:kern w:val="0"/>
                <w:sz w:val="28"/>
                <w:szCs w:val="28"/>
              </w:rPr>
              <w:t>。</w:t>
            </w:r>
          </w:p>
        </w:tc>
      </w:tr>
    </w:tbl>
    <w:p w14:paraId="77C5C67D" w14:textId="77777777" w:rsidR="00BB00FB" w:rsidRPr="00CD2A46" w:rsidRDefault="00BB00FB" w:rsidP="00BB00FB">
      <w:pPr>
        <w:tabs>
          <w:tab w:val="left" w:pos="1276"/>
        </w:tabs>
        <w:spacing w:line="440" w:lineRule="exact"/>
        <w:jc w:val="both"/>
        <w:rPr>
          <w:rFonts w:ascii="標楷體" w:eastAsia="標楷體" w:hAnsi="標楷體"/>
          <w:sz w:val="28"/>
        </w:rPr>
      </w:pPr>
    </w:p>
    <w:p w14:paraId="5360A63E" w14:textId="274F3687" w:rsidR="004F72C1" w:rsidRPr="00CD2A46" w:rsidRDefault="00BB00FB" w:rsidP="00BB00FB">
      <w:pPr>
        <w:numPr>
          <w:ilvl w:val="0"/>
          <w:numId w:val="17"/>
        </w:numPr>
        <w:tabs>
          <w:tab w:val="left" w:pos="1276"/>
        </w:tabs>
        <w:spacing w:line="440" w:lineRule="exact"/>
        <w:ind w:left="1701" w:hanging="425"/>
        <w:jc w:val="both"/>
        <w:rPr>
          <w:rFonts w:ascii="Arial" w:eastAsia="標楷體" w:hAnsi="Arial" w:cs="Arial"/>
          <w:sz w:val="28"/>
        </w:rPr>
      </w:pPr>
      <w:r w:rsidRPr="00CD2A46">
        <w:rPr>
          <w:rFonts w:ascii="Arial" w:eastAsia="標楷體" w:hAnsi="Arial" w:cs="Arial"/>
          <w:kern w:val="0"/>
          <w:sz w:val="28"/>
          <w:szCs w:val="20"/>
        </w:rPr>
        <w:t>前述訓練內容僅供參考，</w:t>
      </w:r>
      <w:r w:rsidR="004F72C1" w:rsidRPr="00CD2A46">
        <w:rPr>
          <w:rFonts w:ascii="Arial" w:eastAsia="標楷體" w:hAnsi="Arial" w:cs="Arial" w:hint="eastAsia"/>
          <w:kern w:val="0"/>
          <w:sz w:val="28"/>
          <w:szCs w:val="20"/>
        </w:rPr>
        <w:t>受補助</w:t>
      </w:r>
      <w:r w:rsidR="00C76930" w:rsidRPr="00CD2A46">
        <w:rPr>
          <w:rFonts w:ascii="Arial" w:eastAsia="標楷體" w:hAnsi="Arial" w:cs="Arial" w:hint="eastAsia"/>
          <w:kern w:val="0"/>
          <w:sz w:val="28"/>
          <w:szCs w:val="20"/>
        </w:rPr>
        <w:t>醫療</w:t>
      </w:r>
      <w:r w:rsidR="004F72C1" w:rsidRPr="00CD2A46">
        <w:rPr>
          <w:rFonts w:ascii="Arial" w:eastAsia="標楷體" w:hAnsi="Arial" w:cs="Arial" w:hint="eastAsia"/>
          <w:kern w:val="0"/>
          <w:sz w:val="28"/>
          <w:szCs w:val="20"/>
        </w:rPr>
        <w:t>機構得於</w:t>
      </w:r>
      <w:r w:rsidRPr="00CD2A46">
        <w:rPr>
          <w:rFonts w:ascii="Arial" w:eastAsia="標楷體" w:hAnsi="Arial" w:cs="Arial" w:hint="eastAsia"/>
          <w:kern w:val="0"/>
          <w:sz w:val="28"/>
          <w:szCs w:val="20"/>
        </w:rPr>
        <w:t>辦理課程前</w:t>
      </w:r>
      <w:r w:rsidR="004F72C1" w:rsidRPr="00CD2A46">
        <w:rPr>
          <w:rFonts w:ascii="Arial" w:eastAsia="標楷體" w:hAnsi="Arial" w:cs="Arial" w:hint="eastAsia"/>
          <w:kern w:val="0"/>
          <w:sz w:val="28"/>
          <w:szCs w:val="20"/>
        </w:rPr>
        <w:t>，將</w:t>
      </w:r>
      <w:proofErr w:type="gramStart"/>
      <w:r w:rsidR="004F72C1" w:rsidRPr="00CD2A46">
        <w:rPr>
          <w:rFonts w:ascii="Arial" w:eastAsia="標楷體" w:hAnsi="Arial" w:cs="Arial" w:hint="eastAsia"/>
          <w:kern w:val="0"/>
          <w:sz w:val="28"/>
          <w:szCs w:val="20"/>
        </w:rPr>
        <w:t>114</w:t>
      </w:r>
      <w:proofErr w:type="gramEnd"/>
      <w:r w:rsidR="004F72C1" w:rsidRPr="00CD2A46">
        <w:rPr>
          <w:rFonts w:ascii="Arial" w:eastAsia="標楷體" w:hAnsi="Arial" w:cs="Arial" w:hint="eastAsia"/>
          <w:kern w:val="0"/>
          <w:sz w:val="28"/>
          <w:szCs w:val="20"/>
        </w:rPr>
        <w:t>年度課程規劃</w:t>
      </w:r>
      <w:r w:rsidRPr="00CD2A46">
        <w:rPr>
          <w:rFonts w:ascii="Arial" w:eastAsia="標楷體" w:hAnsi="Arial" w:cs="Arial" w:hint="eastAsia"/>
          <w:kern w:val="0"/>
          <w:sz w:val="28"/>
          <w:szCs w:val="20"/>
        </w:rPr>
        <w:t>函報本部，</w:t>
      </w:r>
      <w:r w:rsidRPr="00CD2A46">
        <w:rPr>
          <w:rFonts w:ascii="Arial" w:eastAsia="標楷體" w:hAnsi="Arial" w:cs="Arial"/>
          <w:kern w:val="0"/>
          <w:sz w:val="28"/>
          <w:szCs w:val="20"/>
        </w:rPr>
        <w:t>申請文件中載明訓練內容</w:t>
      </w:r>
      <w:r w:rsidRPr="00CD2A46">
        <w:rPr>
          <w:rFonts w:ascii="Arial" w:eastAsia="標楷體" w:hAnsi="Arial" w:cs="Arial" w:hint="eastAsia"/>
          <w:kern w:val="0"/>
          <w:sz w:val="28"/>
          <w:szCs w:val="20"/>
        </w:rPr>
        <w:t>、項目、時數及訓練方式</w:t>
      </w:r>
      <w:r w:rsidRPr="00CD2A46">
        <w:rPr>
          <w:rFonts w:ascii="Arial" w:eastAsia="標楷體" w:hAnsi="Arial" w:cs="Arial"/>
          <w:kern w:val="0"/>
          <w:sz w:val="28"/>
          <w:szCs w:val="20"/>
        </w:rPr>
        <w:t>。</w:t>
      </w:r>
      <w:r w:rsidRPr="00CD2A46">
        <w:rPr>
          <w:rFonts w:ascii="Arial" w:eastAsia="標楷體" w:hAnsi="Arial" w:cs="Arial" w:hint="eastAsia"/>
          <w:kern w:val="0"/>
          <w:sz w:val="28"/>
          <w:szCs w:val="20"/>
        </w:rPr>
        <w:t>演講課程內容應著重實務案例分享，避免學術比</w:t>
      </w:r>
      <w:r w:rsidRPr="00CD2A46">
        <w:rPr>
          <w:rFonts w:ascii="Arial" w:eastAsia="標楷體" w:hAnsi="Arial" w:cs="Arial" w:hint="eastAsia"/>
          <w:sz w:val="28"/>
        </w:rPr>
        <w:t>例過重，並加強學員間互動與參與。</w:t>
      </w:r>
    </w:p>
    <w:p w14:paraId="795C8F76" w14:textId="278FD164" w:rsidR="00BB00FB" w:rsidRPr="00CD2A46" w:rsidRDefault="00BB00FB" w:rsidP="00BB00FB">
      <w:pPr>
        <w:numPr>
          <w:ilvl w:val="0"/>
          <w:numId w:val="17"/>
        </w:numPr>
        <w:tabs>
          <w:tab w:val="left" w:pos="1276"/>
        </w:tabs>
        <w:spacing w:line="440" w:lineRule="exact"/>
        <w:ind w:left="1701" w:hanging="425"/>
        <w:jc w:val="both"/>
        <w:rPr>
          <w:rFonts w:ascii="Arial" w:eastAsia="標楷體" w:hAnsi="Arial" w:cs="Arial"/>
          <w:sz w:val="28"/>
        </w:rPr>
      </w:pPr>
      <w:r w:rsidRPr="00CD2A46">
        <w:rPr>
          <w:rFonts w:ascii="Arial" w:eastAsia="標楷體" w:hAnsi="Arial" w:cs="Arial" w:hint="eastAsia"/>
          <w:sz w:val="28"/>
        </w:rPr>
        <w:t>辦理單位得協助受訓之</w:t>
      </w:r>
      <w:r w:rsidRPr="00CD2A46">
        <w:rPr>
          <w:rFonts w:ascii="Arial" w:eastAsia="標楷體" w:hAnsi="Arial" w:cs="Arial"/>
          <w:sz w:val="28"/>
        </w:rPr>
        <w:t>精神醫療</w:t>
      </w:r>
      <w:proofErr w:type="gramStart"/>
      <w:r w:rsidRPr="00CD2A46">
        <w:rPr>
          <w:rFonts w:ascii="Arial" w:eastAsia="標楷體" w:hAnsi="Arial" w:cs="Arial"/>
          <w:sz w:val="28"/>
        </w:rPr>
        <w:t>醫</w:t>
      </w:r>
      <w:proofErr w:type="gramEnd"/>
      <w:r w:rsidRPr="00CD2A46">
        <w:rPr>
          <w:rFonts w:ascii="Arial" w:eastAsia="標楷體" w:hAnsi="Arial" w:cs="Arial"/>
          <w:sz w:val="28"/>
        </w:rPr>
        <w:t>事人員</w:t>
      </w:r>
      <w:r w:rsidRPr="00CD2A46">
        <w:rPr>
          <w:rFonts w:ascii="Arial" w:eastAsia="標楷體" w:hAnsi="Arial" w:cs="Arial" w:hint="eastAsia"/>
          <w:sz w:val="28"/>
        </w:rPr>
        <w:t>及社會工作人員申請繼續教育學分認證。</w:t>
      </w:r>
    </w:p>
    <w:p w14:paraId="6EF88AFD" w14:textId="562774DF" w:rsidR="00BB00FB" w:rsidRPr="00CD2A46" w:rsidRDefault="00BB00FB" w:rsidP="00BB00FB">
      <w:pPr>
        <w:numPr>
          <w:ilvl w:val="0"/>
          <w:numId w:val="17"/>
        </w:numPr>
        <w:tabs>
          <w:tab w:val="left" w:pos="1276"/>
        </w:tabs>
        <w:spacing w:line="440" w:lineRule="exact"/>
        <w:ind w:left="1701" w:hanging="425"/>
        <w:jc w:val="both"/>
        <w:rPr>
          <w:rFonts w:ascii="Arial" w:eastAsia="標楷體" w:hAnsi="Arial" w:cs="Arial"/>
          <w:sz w:val="28"/>
        </w:rPr>
      </w:pPr>
      <w:r w:rsidRPr="00CD2A46">
        <w:rPr>
          <w:rFonts w:ascii="Arial" w:eastAsia="標楷體" w:hAnsi="Arial" w:cs="Arial" w:hint="eastAsia"/>
          <w:sz w:val="28"/>
        </w:rPr>
        <w:t>應無償提供上開活動之議程、課程簡報等相關檔案下載功能，</w:t>
      </w:r>
      <w:proofErr w:type="gramStart"/>
      <w:r w:rsidRPr="00CD2A46">
        <w:rPr>
          <w:rFonts w:ascii="Arial" w:eastAsia="標楷體" w:hAnsi="Arial" w:cs="Arial" w:hint="eastAsia"/>
          <w:sz w:val="28"/>
        </w:rPr>
        <w:t>併</w:t>
      </w:r>
      <w:proofErr w:type="gramEnd"/>
      <w:r w:rsidRPr="00CD2A46">
        <w:rPr>
          <w:rFonts w:ascii="Arial" w:eastAsia="標楷體" w:hAnsi="Arial" w:cs="Arial" w:hint="eastAsia"/>
          <w:sz w:val="28"/>
        </w:rPr>
        <w:t>請轉知各縣市衛生局、社會局、</w:t>
      </w:r>
      <w:r w:rsidR="00C76930" w:rsidRPr="00CD2A46">
        <w:rPr>
          <w:rFonts w:ascii="Arial" w:eastAsia="標楷體" w:hAnsi="Arial" w:cs="Arial" w:hint="eastAsia"/>
          <w:kern w:val="0"/>
          <w:sz w:val="28"/>
          <w:szCs w:val="20"/>
        </w:rPr>
        <w:t>受補助醫療機構</w:t>
      </w:r>
      <w:r w:rsidRPr="00CD2A46">
        <w:rPr>
          <w:rFonts w:ascii="Arial" w:eastAsia="標楷體" w:hAnsi="Arial" w:cs="Arial" w:hint="eastAsia"/>
          <w:sz w:val="28"/>
        </w:rPr>
        <w:t>之合作單位及兒童青少年精神醫學會等。</w:t>
      </w:r>
    </w:p>
    <w:p w14:paraId="4FF9061E" w14:textId="5DF0D059" w:rsidR="00BB00FB" w:rsidRPr="00CD2A46" w:rsidRDefault="00BB00FB" w:rsidP="00BB00FB">
      <w:pPr>
        <w:numPr>
          <w:ilvl w:val="0"/>
          <w:numId w:val="17"/>
        </w:numPr>
        <w:tabs>
          <w:tab w:val="left" w:pos="1276"/>
        </w:tabs>
        <w:spacing w:line="440" w:lineRule="exact"/>
        <w:ind w:left="1701" w:hanging="425"/>
        <w:jc w:val="both"/>
        <w:rPr>
          <w:rFonts w:ascii="Arial" w:eastAsia="標楷體" w:hAnsi="Arial" w:cs="Arial"/>
          <w:sz w:val="28"/>
        </w:rPr>
      </w:pPr>
      <w:r w:rsidRPr="00CD2A46">
        <w:rPr>
          <w:rFonts w:ascii="Arial" w:eastAsia="標楷體" w:hAnsi="Arial" w:cs="Arial" w:hint="eastAsia"/>
          <w:sz w:val="28"/>
        </w:rPr>
        <w:t>將</w:t>
      </w:r>
      <w:proofErr w:type="gramStart"/>
      <w:r w:rsidRPr="00CD2A46">
        <w:rPr>
          <w:rFonts w:ascii="Arial" w:eastAsia="標楷體" w:hAnsi="Arial" w:cs="Arial" w:hint="eastAsia"/>
          <w:sz w:val="28"/>
        </w:rPr>
        <w:t>11</w:t>
      </w:r>
      <w:r w:rsidR="00BB374F" w:rsidRPr="00CD2A46">
        <w:rPr>
          <w:rFonts w:ascii="Arial" w:eastAsia="標楷體" w:hAnsi="Arial" w:cs="Arial" w:hint="eastAsia"/>
          <w:sz w:val="28"/>
        </w:rPr>
        <w:t>4</w:t>
      </w:r>
      <w:proofErr w:type="gramEnd"/>
      <w:r w:rsidRPr="00CD2A46">
        <w:rPr>
          <w:rFonts w:ascii="Arial" w:eastAsia="標楷體" w:hAnsi="Arial" w:cs="Arial" w:hint="eastAsia"/>
          <w:sz w:val="28"/>
        </w:rPr>
        <w:t>年度辦理訓練課程之教材（草案），建置成實務可操作使用之電子檔（請製作成可上傳至</w:t>
      </w:r>
      <w:r w:rsidR="00A13FC9" w:rsidRPr="00CD2A46">
        <w:rPr>
          <w:rFonts w:ascii="Arial" w:eastAsia="標楷體" w:hAnsi="Arial" w:cs="Arial" w:hint="eastAsia"/>
          <w:sz w:val="28"/>
        </w:rPr>
        <w:t>本部</w:t>
      </w:r>
      <w:r w:rsidRPr="00CD2A46">
        <w:rPr>
          <w:rFonts w:ascii="Arial" w:eastAsia="標楷體" w:hAnsi="Arial" w:cs="Arial" w:hint="eastAsia"/>
          <w:sz w:val="28"/>
        </w:rPr>
        <w:t>之檔案格式），提供本部並協助函請相關職類人員學（協、公）會</w:t>
      </w:r>
      <w:r w:rsidR="00C76930" w:rsidRPr="00CD2A46">
        <w:rPr>
          <w:rFonts w:ascii="Arial" w:eastAsia="標楷體" w:hAnsi="Arial" w:cs="Arial" w:hint="eastAsia"/>
          <w:sz w:val="28"/>
        </w:rPr>
        <w:t>，</w:t>
      </w:r>
      <w:r w:rsidRPr="00CD2A46">
        <w:rPr>
          <w:rFonts w:ascii="Arial" w:eastAsia="標楷體" w:hAnsi="Arial" w:cs="Arial" w:hint="eastAsia"/>
          <w:sz w:val="28"/>
        </w:rPr>
        <w:t>加強向所屬會員宣導及推廣周知訓練內容</w:t>
      </w:r>
      <w:r w:rsidRPr="00CD2A46">
        <w:rPr>
          <w:rFonts w:ascii="Arial" w:eastAsia="標楷體" w:hAnsi="Arial" w:cs="Arial"/>
          <w:sz w:val="28"/>
        </w:rPr>
        <w:t>，於年底前提報具體執行成果。</w:t>
      </w:r>
    </w:p>
    <w:p w14:paraId="1F6C90A1" w14:textId="77777777" w:rsidR="00BB00FB" w:rsidRPr="00CD2A46" w:rsidRDefault="00BB00FB" w:rsidP="00BB00FB">
      <w:pPr>
        <w:numPr>
          <w:ilvl w:val="0"/>
          <w:numId w:val="17"/>
        </w:numPr>
        <w:tabs>
          <w:tab w:val="left" w:pos="1276"/>
        </w:tabs>
        <w:spacing w:line="440" w:lineRule="exact"/>
        <w:ind w:left="1701" w:hanging="425"/>
        <w:jc w:val="both"/>
        <w:rPr>
          <w:rFonts w:ascii="Arial" w:eastAsia="標楷體" w:hAnsi="Arial" w:cs="Arial"/>
          <w:sz w:val="28"/>
        </w:rPr>
      </w:pPr>
      <w:r w:rsidRPr="00CD2A46">
        <w:rPr>
          <w:rFonts w:ascii="Arial" w:eastAsia="標楷體" w:hAnsi="Arial" w:cs="Arial" w:hint="eastAsia"/>
          <w:sz w:val="28"/>
        </w:rPr>
        <w:t>課程檢討會：每年辦理</w:t>
      </w:r>
      <w:r w:rsidRPr="00CD2A46">
        <w:rPr>
          <w:rFonts w:ascii="Arial" w:eastAsia="標楷體" w:hAnsi="Arial" w:cs="Arial" w:hint="eastAsia"/>
          <w:sz w:val="28"/>
        </w:rPr>
        <w:t>1</w:t>
      </w:r>
      <w:r w:rsidRPr="00CD2A46">
        <w:rPr>
          <w:rFonts w:ascii="Arial" w:eastAsia="標楷體" w:hAnsi="Arial" w:cs="Arial" w:hint="eastAsia"/>
          <w:sz w:val="28"/>
        </w:rPr>
        <w:t>場次課程檢討會，收集國內外有關該訓練之內容，並邀請相關學者專家、受補助醫療機構及身心障礙福利機構代表，針對前開建議訓練課程檢討，以發展適宜訓練課程教材，並於成果報告呈現。</w:t>
      </w:r>
    </w:p>
    <w:p w14:paraId="22F54143" w14:textId="77777777" w:rsidR="00BB00FB" w:rsidRPr="00CD2A46" w:rsidRDefault="00BB00FB" w:rsidP="00BB00FB">
      <w:pPr>
        <w:numPr>
          <w:ilvl w:val="0"/>
          <w:numId w:val="4"/>
        </w:numPr>
        <w:tabs>
          <w:tab w:val="left" w:pos="1276"/>
        </w:tabs>
        <w:spacing w:line="440" w:lineRule="exact"/>
        <w:jc w:val="both"/>
        <w:rPr>
          <w:rFonts w:ascii="Arial" w:eastAsia="標楷體" w:hAnsi="Arial" w:cs="Arial"/>
          <w:kern w:val="0"/>
          <w:sz w:val="28"/>
          <w:szCs w:val="20"/>
        </w:rPr>
      </w:pPr>
      <w:r w:rsidRPr="00CD2A46">
        <w:rPr>
          <w:rFonts w:ascii="Arial" w:eastAsia="標楷體" w:hAnsi="Arial" w:cs="Arial" w:hint="eastAsia"/>
          <w:kern w:val="0"/>
          <w:sz w:val="28"/>
          <w:szCs w:val="20"/>
        </w:rPr>
        <w:lastRenderedPageBreak/>
        <w:t>其他行政業務：</w:t>
      </w:r>
    </w:p>
    <w:p w14:paraId="35D579D6" w14:textId="52A5C2D3" w:rsidR="00BB00FB" w:rsidRPr="00CD2A46" w:rsidRDefault="00BB00FB" w:rsidP="00BB00FB">
      <w:pPr>
        <w:numPr>
          <w:ilvl w:val="0"/>
          <w:numId w:val="19"/>
        </w:numPr>
        <w:tabs>
          <w:tab w:val="left" w:pos="1276"/>
          <w:tab w:val="left" w:pos="1560"/>
        </w:tabs>
        <w:spacing w:line="440" w:lineRule="exact"/>
        <w:ind w:left="1560" w:hanging="416"/>
        <w:jc w:val="both"/>
        <w:rPr>
          <w:rFonts w:ascii="Arial" w:eastAsia="標楷體" w:hAnsi="Arial" w:cs="Arial"/>
          <w:kern w:val="0"/>
          <w:sz w:val="28"/>
          <w:szCs w:val="20"/>
        </w:rPr>
      </w:pPr>
      <w:r w:rsidRPr="00CD2A46">
        <w:rPr>
          <w:rFonts w:ascii="標楷體" w:eastAsia="標楷體" w:hAnsi="標楷體" w:hint="eastAsia"/>
          <w:sz w:val="28"/>
        </w:rPr>
        <w:t>建立指標蒐集與資料確認機制（含稽核），並至少</w:t>
      </w:r>
      <w:r w:rsidRPr="00CD2A46">
        <w:rPr>
          <w:rFonts w:ascii="Arial" w:eastAsia="標楷體" w:hAnsi="Arial" w:cs="Arial" w:hint="eastAsia"/>
          <w:kern w:val="0"/>
          <w:sz w:val="28"/>
          <w:szCs w:val="20"/>
        </w:rPr>
        <w:t>召開</w:t>
      </w:r>
      <w:r w:rsidRPr="00CD2A46">
        <w:rPr>
          <w:rFonts w:ascii="Arial" w:eastAsia="標楷體" w:hAnsi="Arial" w:cs="Arial"/>
          <w:kern w:val="0"/>
          <w:sz w:val="28"/>
          <w:szCs w:val="20"/>
        </w:rPr>
        <w:t>3</w:t>
      </w:r>
      <w:r w:rsidRPr="00CD2A46">
        <w:rPr>
          <w:rFonts w:ascii="Arial" w:eastAsia="標楷體" w:hAnsi="Arial" w:cs="Arial" w:hint="eastAsia"/>
          <w:kern w:val="0"/>
          <w:sz w:val="28"/>
          <w:szCs w:val="20"/>
        </w:rPr>
        <w:t>場次計畫執行情形協調會議，</w:t>
      </w:r>
      <w:r w:rsidR="004F72C1" w:rsidRPr="00CD2A46">
        <w:rPr>
          <w:rFonts w:ascii="Arial" w:eastAsia="標楷體" w:hAnsi="Arial" w:cs="Arial" w:hint="eastAsia"/>
          <w:kern w:val="0"/>
          <w:sz w:val="28"/>
          <w:szCs w:val="20"/>
        </w:rPr>
        <w:t>並於會前</w:t>
      </w:r>
      <w:r w:rsidRPr="00CD2A46">
        <w:rPr>
          <w:rFonts w:ascii="Arial" w:eastAsia="標楷體" w:hAnsi="Arial" w:cs="Arial" w:hint="eastAsia"/>
          <w:kern w:val="0"/>
          <w:sz w:val="28"/>
          <w:szCs w:val="20"/>
        </w:rPr>
        <w:t>收集</w:t>
      </w:r>
      <w:r w:rsidR="004F72C1" w:rsidRPr="00CD2A46">
        <w:rPr>
          <w:rFonts w:ascii="Arial" w:eastAsia="標楷體" w:hAnsi="Arial" w:cs="Arial" w:hint="eastAsia"/>
          <w:kern w:val="0"/>
          <w:sz w:val="28"/>
          <w:szCs w:val="20"/>
        </w:rPr>
        <w:t>本計畫</w:t>
      </w:r>
      <w:r w:rsidR="00C76930" w:rsidRPr="00CD2A46">
        <w:rPr>
          <w:rFonts w:ascii="Arial" w:eastAsia="標楷體" w:hAnsi="Arial" w:cs="Arial" w:hint="eastAsia"/>
          <w:kern w:val="0"/>
          <w:sz w:val="28"/>
          <w:szCs w:val="20"/>
        </w:rPr>
        <w:t>受補助醫療機構</w:t>
      </w:r>
      <w:r w:rsidR="004F72C1" w:rsidRPr="00CD2A46">
        <w:rPr>
          <w:rFonts w:ascii="Arial" w:eastAsia="標楷體" w:hAnsi="Arial" w:cs="Arial" w:hint="eastAsia"/>
          <w:kern w:val="0"/>
          <w:sz w:val="28"/>
          <w:szCs w:val="20"/>
        </w:rPr>
        <w:t>之</w:t>
      </w:r>
      <w:r w:rsidRPr="00CD2A46">
        <w:rPr>
          <w:rFonts w:ascii="Arial" w:eastAsia="標楷體" w:hAnsi="Arial" w:cs="Arial" w:hint="eastAsia"/>
          <w:kern w:val="0"/>
          <w:sz w:val="28"/>
          <w:szCs w:val="28"/>
        </w:rPr>
        <w:t>服務</w:t>
      </w:r>
      <w:r w:rsidRPr="00CD2A46">
        <w:rPr>
          <w:rFonts w:ascii="標楷體" w:eastAsia="標楷體" w:hAnsi="標楷體" w:hint="eastAsia"/>
          <w:sz w:val="28"/>
        </w:rPr>
        <w:t>項目統計資料</w:t>
      </w:r>
      <w:r w:rsidR="004F72C1" w:rsidRPr="00CD2A46">
        <w:rPr>
          <w:rFonts w:ascii="標楷體" w:eastAsia="標楷體" w:hAnsi="標楷體" w:hint="eastAsia"/>
          <w:sz w:val="28"/>
        </w:rPr>
        <w:t>、計畫執行問題，</w:t>
      </w:r>
      <w:r w:rsidRPr="00CD2A46">
        <w:rPr>
          <w:rFonts w:ascii="標楷體" w:eastAsia="標楷體" w:hAnsi="標楷體" w:hint="eastAsia"/>
          <w:sz w:val="28"/>
        </w:rPr>
        <w:t>以檢討現況，並用來選取優先執行重點、驗證參與機構通報指標資料之正確性，據以進行改善措施。</w:t>
      </w:r>
    </w:p>
    <w:p w14:paraId="59AFE00E" w14:textId="196A9B6F" w:rsidR="00BB00FB" w:rsidRPr="00CD2A46" w:rsidRDefault="00BB00FB" w:rsidP="00BB00FB">
      <w:pPr>
        <w:numPr>
          <w:ilvl w:val="0"/>
          <w:numId w:val="19"/>
        </w:numPr>
        <w:tabs>
          <w:tab w:val="left" w:pos="1276"/>
          <w:tab w:val="left" w:pos="1560"/>
        </w:tabs>
        <w:spacing w:line="440" w:lineRule="exact"/>
        <w:ind w:left="1560" w:hanging="416"/>
        <w:jc w:val="both"/>
        <w:rPr>
          <w:rFonts w:ascii="標楷體" w:eastAsia="標楷體" w:hAnsi="標楷體"/>
          <w:sz w:val="28"/>
        </w:rPr>
      </w:pPr>
      <w:r w:rsidRPr="00CD2A46">
        <w:rPr>
          <w:rFonts w:ascii="標楷體" w:eastAsia="標楷體" w:hAnsi="標楷體" w:hint="eastAsia"/>
          <w:sz w:val="28"/>
        </w:rPr>
        <w:t>監測結果</w:t>
      </w:r>
      <w:r w:rsidR="004F72C1" w:rsidRPr="00CD2A46">
        <w:rPr>
          <w:rFonts w:ascii="標楷體" w:eastAsia="標楷體" w:hAnsi="標楷體" w:hint="eastAsia"/>
          <w:sz w:val="28"/>
        </w:rPr>
        <w:t>應每季提供本計畫各</w:t>
      </w:r>
      <w:r w:rsidR="00C76930" w:rsidRPr="00CD2A46">
        <w:rPr>
          <w:rFonts w:ascii="Arial" w:eastAsia="標楷體" w:hAnsi="Arial" w:cs="Arial" w:hint="eastAsia"/>
          <w:kern w:val="0"/>
          <w:sz w:val="28"/>
          <w:szCs w:val="20"/>
        </w:rPr>
        <w:t>受補助醫療機構</w:t>
      </w:r>
      <w:r w:rsidRPr="00CD2A46">
        <w:rPr>
          <w:rFonts w:ascii="標楷體" w:eastAsia="標楷體" w:hAnsi="標楷體" w:hint="eastAsia"/>
          <w:sz w:val="28"/>
        </w:rPr>
        <w:t>，並每季將指標資料進行客制化圖表回饋予參與機構，以作為品質改善</w:t>
      </w:r>
      <w:proofErr w:type="gramStart"/>
      <w:r w:rsidRPr="00CD2A46">
        <w:rPr>
          <w:rFonts w:ascii="標楷體" w:eastAsia="標楷體" w:hAnsi="標楷體" w:hint="eastAsia"/>
          <w:sz w:val="28"/>
        </w:rPr>
        <w:t>之參據</w:t>
      </w:r>
      <w:proofErr w:type="gramEnd"/>
      <w:r w:rsidRPr="00CD2A46">
        <w:rPr>
          <w:rFonts w:ascii="標楷體" w:eastAsia="標楷體" w:hAnsi="標楷體" w:hint="eastAsia"/>
          <w:sz w:val="28"/>
        </w:rPr>
        <w:t>，並促進機構間標竿學習。</w:t>
      </w:r>
    </w:p>
    <w:p w14:paraId="4B3366B5" w14:textId="7C86B80B" w:rsidR="00BB00FB" w:rsidRPr="00CD2A46" w:rsidRDefault="00BB00FB" w:rsidP="00BB00FB">
      <w:pPr>
        <w:numPr>
          <w:ilvl w:val="0"/>
          <w:numId w:val="19"/>
        </w:numPr>
        <w:tabs>
          <w:tab w:val="left" w:pos="1276"/>
          <w:tab w:val="left" w:pos="1560"/>
        </w:tabs>
        <w:spacing w:line="440" w:lineRule="exact"/>
        <w:ind w:left="1560" w:hanging="416"/>
        <w:jc w:val="both"/>
        <w:rPr>
          <w:rFonts w:ascii="標楷體" w:eastAsia="標楷體" w:hAnsi="標楷體"/>
          <w:sz w:val="28"/>
        </w:rPr>
      </w:pPr>
      <w:r w:rsidRPr="00CD2A46">
        <w:rPr>
          <w:rFonts w:ascii="標楷體" w:eastAsia="標楷體" w:hAnsi="標楷體" w:hint="eastAsia"/>
          <w:sz w:val="28"/>
        </w:rPr>
        <w:t>持續收集</w:t>
      </w:r>
      <w:r w:rsidR="00C76930" w:rsidRPr="00CD2A46">
        <w:rPr>
          <w:rFonts w:ascii="Arial" w:eastAsia="標楷體" w:hAnsi="Arial" w:cs="Arial" w:hint="eastAsia"/>
          <w:kern w:val="0"/>
          <w:sz w:val="28"/>
          <w:szCs w:val="20"/>
        </w:rPr>
        <w:t>受補助醫療機構</w:t>
      </w:r>
      <w:r w:rsidRPr="00CD2A46">
        <w:rPr>
          <w:rFonts w:ascii="標楷體" w:eastAsia="標楷體" w:hAnsi="標楷體" w:hint="eastAsia"/>
          <w:sz w:val="28"/>
        </w:rPr>
        <w:t>之</w:t>
      </w:r>
      <w:r w:rsidR="004F72C1" w:rsidRPr="00CD2A46">
        <w:rPr>
          <w:rFonts w:ascii="標楷體" w:eastAsia="標楷體" w:hAnsi="標楷體" w:hint="eastAsia"/>
          <w:sz w:val="28"/>
        </w:rPr>
        <w:t>計畫執行建議及執行困境</w:t>
      </w:r>
      <w:r w:rsidRPr="00CD2A46">
        <w:rPr>
          <w:rFonts w:ascii="標楷體" w:eastAsia="標楷體" w:hAnsi="標楷體" w:hint="eastAsia"/>
          <w:sz w:val="28"/>
        </w:rPr>
        <w:t>，以進行獎補助案之檢討與回饋。</w:t>
      </w:r>
    </w:p>
    <w:p w14:paraId="0DF7FDA1" w14:textId="77777777" w:rsidR="00BB00FB" w:rsidRPr="00CD2A46" w:rsidRDefault="00BB00FB" w:rsidP="00BB00FB">
      <w:pPr>
        <w:numPr>
          <w:ilvl w:val="0"/>
          <w:numId w:val="19"/>
        </w:numPr>
        <w:tabs>
          <w:tab w:val="left" w:pos="1276"/>
          <w:tab w:val="left" w:pos="1560"/>
        </w:tabs>
        <w:spacing w:line="440" w:lineRule="exact"/>
        <w:ind w:left="1560" w:hanging="416"/>
        <w:jc w:val="both"/>
        <w:rPr>
          <w:rFonts w:ascii="標楷體" w:eastAsia="標楷體" w:hAnsi="標楷體"/>
          <w:sz w:val="28"/>
        </w:rPr>
      </w:pPr>
      <w:r w:rsidRPr="00CD2A46">
        <w:rPr>
          <w:rFonts w:ascii="標楷體" w:eastAsia="標楷體" w:hAnsi="標楷體" w:hint="eastAsia"/>
          <w:sz w:val="28"/>
        </w:rPr>
        <w:t>建置並規劃受補助醫療機構之品質監控資訊處理機制。</w:t>
      </w:r>
    </w:p>
    <w:p w14:paraId="7DC9D516" w14:textId="1AA4CB58" w:rsidR="00BB00FB" w:rsidRPr="00CD2A46" w:rsidRDefault="00BB00FB" w:rsidP="00BB00FB">
      <w:pPr>
        <w:numPr>
          <w:ilvl w:val="0"/>
          <w:numId w:val="19"/>
        </w:numPr>
        <w:tabs>
          <w:tab w:val="left" w:pos="1276"/>
          <w:tab w:val="left" w:pos="1560"/>
        </w:tabs>
        <w:spacing w:line="440" w:lineRule="exact"/>
        <w:ind w:left="1560" w:hanging="416"/>
        <w:jc w:val="both"/>
        <w:rPr>
          <w:rFonts w:ascii="Arial" w:eastAsia="標楷體" w:hAnsi="Arial" w:cs="Arial"/>
          <w:kern w:val="0"/>
          <w:sz w:val="28"/>
          <w:szCs w:val="20"/>
        </w:rPr>
      </w:pPr>
      <w:r w:rsidRPr="00CD2A46">
        <w:rPr>
          <w:rFonts w:ascii="標楷體" w:eastAsia="標楷體" w:hAnsi="標楷體" w:hint="eastAsia"/>
          <w:sz w:val="28"/>
        </w:rPr>
        <w:t>建立可分析之數據，</w:t>
      </w:r>
      <w:r w:rsidRPr="00CD2A46">
        <w:rPr>
          <w:rFonts w:ascii="Arial" w:eastAsia="標楷體" w:hAnsi="標楷體" w:cs="Arial"/>
          <w:sz w:val="28"/>
        </w:rPr>
        <w:t>分析各項工作項目實際執行情形</w:t>
      </w:r>
      <w:proofErr w:type="gramStart"/>
      <w:r w:rsidRPr="00CD2A46">
        <w:rPr>
          <w:rFonts w:ascii="Arial" w:eastAsia="標楷體" w:hAnsi="標楷體" w:cs="Arial" w:hint="eastAsia"/>
          <w:sz w:val="28"/>
        </w:rPr>
        <w:t>（</w:t>
      </w:r>
      <w:proofErr w:type="gramEnd"/>
      <w:r w:rsidRPr="00CD2A46">
        <w:rPr>
          <w:rFonts w:ascii="Arial" w:eastAsia="標楷體" w:hAnsi="標楷體" w:cs="Arial" w:hint="eastAsia"/>
          <w:sz w:val="28"/>
        </w:rPr>
        <w:t>包括：特別門診、外展服務、</w:t>
      </w:r>
      <w:r w:rsidR="00253185" w:rsidRPr="00CD2A46">
        <w:rPr>
          <w:rFonts w:ascii="Arial" w:eastAsia="標楷體" w:hAnsi="標楷體" w:cs="Arial" w:hint="eastAsia"/>
          <w:sz w:val="28"/>
        </w:rPr>
        <w:t>精神病早期介入、</w:t>
      </w:r>
      <w:r w:rsidRPr="00CD2A46">
        <w:rPr>
          <w:rFonts w:ascii="Arial" w:eastAsia="標楷體" w:hAnsi="標楷體" w:cs="Arial" w:hint="eastAsia"/>
          <w:sz w:val="28"/>
        </w:rPr>
        <w:t>服務項目及人員訓練等成果</w:t>
      </w:r>
      <w:proofErr w:type="gramStart"/>
      <w:r w:rsidRPr="00CD2A46">
        <w:rPr>
          <w:rFonts w:ascii="Arial" w:eastAsia="標楷體" w:hAnsi="標楷體" w:cs="Arial" w:hint="eastAsia"/>
          <w:sz w:val="28"/>
        </w:rPr>
        <w:t>）</w:t>
      </w:r>
      <w:proofErr w:type="gramEnd"/>
      <w:r w:rsidRPr="00CD2A46">
        <w:rPr>
          <w:rFonts w:ascii="Arial" w:eastAsia="標楷體" w:hAnsi="標楷體" w:cs="Arial"/>
          <w:sz w:val="28"/>
        </w:rPr>
        <w:t>，及</w:t>
      </w:r>
      <w:r w:rsidRPr="00CD2A46">
        <w:rPr>
          <w:rFonts w:ascii="Arial" w:eastAsia="標楷體" w:hAnsi="標楷體" w:cs="Arial" w:hint="eastAsia"/>
          <w:sz w:val="28"/>
        </w:rPr>
        <w:t>計畫執行前後</w:t>
      </w:r>
      <w:r w:rsidRPr="00CD2A46">
        <w:rPr>
          <w:rFonts w:ascii="Arial" w:eastAsia="標楷體" w:hAnsi="標楷體" w:cs="Arial"/>
          <w:sz w:val="28"/>
        </w:rPr>
        <w:t>醫療品質</w:t>
      </w:r>
      <w:r w:rsidRPr="00CD2A46">
        <w:rPr>
          <w:rFonts w:ascii="Arial" w:eastAsia="標楷體" w:hAnsi="標楷體" w:cs="Arial" w:hint="eastAsia"/>
          <w:sz w:val="28"/>
        </w:rPr>
        <w:t>之改善情形</w:t>
      </w:r>
      <w:proofErr w:type="gramStart"/>
      <w:r w:rsidRPr="00CD2A46">
        <w:rPr>
          <w:rFonts w:ascii="Arial" w:eastAsia="標楷體" w:hAnsi="Arial" w:cs="Arial" w:hint="eastAsia"/>
          <w:sz w:val="28"/>
        </w:rPr>
        <w:t>（</w:t>
      </w:r>
      <w:proofErr w:type="gramEnd"/>
      <w:r w:rsidRPr="00CD2A46">
        <w:rPr>
          <w:rFonts w:ascii="Arial" w:eastAsia="標楷體" w:hAnsi="Arial" w:cs="Arial" w:hint="eastAsia"/>
          <w:sz w:val="28"/>
        </w:rPr>
        <w:t>包括：個案門診診療時間、再住院率、服務資源數、服務模式、個案情緒行為嚴重度、頻次、病情、生活適應狀況及功能程度等</w:t>
      </w:r>
      <w:proofErr w:type="gramStart"/>
      <w:r w:rsidRPr="00CD2A46">
        <w:rPr>
          <w:rFonts w:ascii="Arial" w:eastAsia="標楷體" w:hAnsi="標楷體" w:cs="Arial" w:hint="eastAsia"/>
          <w:sz w:val="28"/>
        </w:rPr>
        <w:t>）</w:t>
      </w:r>
      <w:proofErr w:type="gramEnd"/>
      <w:r w:rsidRPr="00CD2A46">
        <w:rPr>
          <w:rFonts w:ascii="Arial" w:eastAsia="標楷體" w:hAnsi="標楷體" w:cs="Arial" w:hint="eastAsia"/>
          <w:sz w:val="28"/>
        </w:rPr>
        <w:t>，</w:t>
      </w:r>
      <w:r w:rsidRPr="00CD2A46">
        <w:rPr>
          <w:rFonts w:ascii="Arial" w:eastAsia="標楷體" w:hAnsi="標楷體" w:cs="Arial"/>
          <w:sz w:val="28"/>
        </w:rPr>
        <w:t>檢討評估及</w:t>
      </w:r>
      <w:r w:rsidRPr="00CD2A46">
        <w:rPr>
          <w:rFonts w:ascii="Arial" w:eastAsia="標楷體" w:hAnsi="標楷體" w:cs="Arial" w:hint="eastAsia"/>
          <w:sz w:val="28"/>
        </w:rPr>
        <w:t>提出改進</w:t>
      </w:r>
      <w:r w:rsidRPr="00CD2A46">
        <w:rPr>
          <w:rFonts w:ascii="Arial" w:eastAsia="標楷體" w:hAnsi="標楷體" w:cs="Arial"/>
          <w:sz w:val="28"/>
        </w:rPr>
        <w:t>建議</w:t>
      </w:r>
      <w:r w:rsidRPr="00CD2A46">
        <w:rPr>
          <w:rFonts w:ascii="Arial" w:eastAsia="標楷體" w:hAnsi="標楷體" w:cs="Arial" w:hint="eastAsia"/>
          <w:sz w:val="28"/>
        </w:rPr>
        <w:t>（含</w:t>
      </w:r>
      <w:r w:rsidRPr="00CD2A46">
        <w:rPr>
          <w:rFonts w:ascii="Times New Roman" w:eastAsia="標楷體" w:hAnsi="Times New Roman" w:hint="eastAsia"/>
          <w:kern w:val="0"/>
          <w:sz w:val="28"/>
          <w:szCs w:val="28"/>
        </w:rPr>
        <w:t>服務品質指標及未來服務應用層面</w:t>
      </w:r>
      <w:r w:rsidRPr="00CD2A46">
        <w:rPr>
          <w:rFonts w:ascii="Arial" w:eastAsia="標楷體" w:hAnsi="標楷體" w:cs="Arial" w:hint="eastAsia"/>
          <w:sz w:val="28"/>
        </w:rPr>
        <w:t>）</w:t>
      </w:r>
      <w:r w:rsidRPr="00CD2A46">
        <w:rPr>
          <w:rFonts w:ascii="Arial" w:eastAsia="標楷體" w:hAnsi="標楷體" w:cs="Arial"/>
          <w:sz w:val="28"/>
        </w:rPr>
        <w:t>。</w:t>
      </w:r>
    </w:p>
    <w:p w14:paraId="4300B7C2" w14:textId="4BD7688C" w:rsidR="00BB00FB" w:rsidRPr="00CD2A46" w:rsidRDefault="00BB00FB" w:rsidP="00BB00FB">
      <w:pPr>
        <w:numPr>
          <w:ilvl w:val="0"/>
          <w:numId w:val="19"/>
        </w:numPr>
        <w:tabs>
          <w:tab w:val="left" w:pos="1276"/>
          <w:tab w:val="left" w:pos="1560"/>
        </w:tabs>
        <w:spacing w:line="440" w:lineRule="exact"/>
        <w:ind w:left="1560" w:hanging="416"/>
        <w:jc w:val="both"/>
        <w:rPr>
          <w:rFonts w:ascii="Arial" w:eastAsia="標楷體" w:hAnsi="Arial" w:cs="Arial"/>
          <w:kern w:val="0"/>
          <w:sz w:val="28"/>
          <w:szCs w:val="20"/>
        </w:rPr>
      </w:pPr>
      <w:r w:rsidRPr="00CD2A46">
        <w:rPr>
          <w:rFonts w:ascii="Arial" w:eastAsia="標楷體" w:hAnsi="Arial" w:cs="Arial" w:hint="eastAsia"/>
          <w:sz w:val="28"/>
          <w:szCs w:val="28"/>
        </w:rPr>
        <w:t>11</w:t>
      </w:r>
      <w:r w:rsidR="00BB374F" w:rsidRPr="00CD2A46">
        <w:rPr>
          <w:rFonts w:ascii="Arial" w:eastAsia="標楷體" w:hAnsi="Arial" w:cs="Arial" w:hint="eastAsia"/>
          <w:sz w:val="28"/>
          <w:szCs w:val="28"/>
        </w:rPr>
        <w:t>4</w:t>
      </w:r>
      <w:r w:rsidRPr="00CD2A46">
        <w:rPr>
          <w:rFonts w:ascii="Arial" w:eastAsia="標楷體" w:hAnsi="Arial" w:cs="Arial" w:hint="eastAsia"/>
          <w:sz w:val="28"/>
          <w:szCs w:val="28"/>
        </w:rPr>
        <w:t>年</w:t>
      </w:r>
      <w:r w:rsidRPr="00CD2A46">
        <w:rPr>
          <w:rFonts w:ascii="Arial" w:eastAsia="標楷體" w:hAnsi="Arial" w:cs="Arial" w:hint="eastAsia"/>
          <w:sz w:val="28"/>
          <w:szCs w:val="28"/>
        </w:rPr>
        <w:t>10</w:t>
      </w:r>
      <w:r w:rsidRPr="00CD2A46">
        <w:rPr>
          <w:rFonts w:ascii="Arial" w:eastAsia="標楷體" w:hAnsi="Arial" w:cs="Arial" w:hint="eastAsia"/>
          <w:sz w:val="28"/>
          <w:szCs w:val="28"/>
        </w:rPr>
        <w:t>月底前，召開</w:t>
      </w:r>
      <w:r w:rsidRPr="00CD2A46">
        <w:rPr>
          <w:rFonts w:ascii="Arial" w:eastAsia="標楷體" w:hAnsi="Arial" w:cs="Arial" w:hint="eastAsia"/>
          <w:sz w:val="28"/>
          <w:szCs w:val="28"/>
        </w:rPr>
        <w:t>1</w:t>
      </w:r>
      <w:r w:rsidRPr="00CD2A46">
        <w:rPr>
          <w:rFonts w:ascii="Arial" w:eastAsia="標楷體" w:hAnsi="Arial" w:cs="Arial" w:hint="eastAsia"/>
          <w:sz w:val="28"/>
          <w:szCs w:val="28"/>
        </w:rPr>
        <w:t>場</w:t>
      </w:r>
      <w:r w:rsidR="00C76930" w:rsidRPr="00CD2A46">
        <w:rPr>
          <w:rFonts w:ascii="Arial" w:eastAsia="標楷體" w:hAnsi="Arial" w:cs="Arial" w:hint="eastAsia"/>
          <w:sz w:val="28"/>
          <w:szCs w:val="28"/>
        </w:rPr>
        <w:t>次</w:t>
      </w:r>
      <w:r w:rsidRPr="00CD2A46">
        <w:rPr>
          <w:rFonts w:ascii="Arial" w:eastAsia="標楷體" w:hAnsi="Arial" w:cs="Arial" w:hint="eastAsia"/>
          <w:sz w:val="28"/>
          <w:szCs w:val="28"/>
        </w:rPr>
        <w:t>考核成果發表會，邀請全國精神醫療機構、</w:t>
      </w:r>
      <w:r w:rsidR="00C76930" w:rsidRPr="00CD2A46">
        <w:rPr>
          <w:rFonts w:ascii="Arial" w:eastAsia="標楷體" w:hAnsi="Arial" w:cs="Arial" w:hint="eastAsia"/>
          <w:sz w:val="28"/>
          <w:szCs w:val="28"/>
        </w:rPr>
        <w:t>身心障礙福利</w:t>
      </w:r>
      <w:r w:rsidRPr="00CD2A46">
        <w:rPr>
          <w:rFonts w:ascii="Arial" w:eastAsia="標楷體" w:hAnsi="Arial" w:cs="Arial" w:hint="eastAsia"/>
          <w:sz w:val="28"/>
          <w:szCs w:val="28"/>
        </w:rPr>
        <w:t>機構、兒少安置機構、衛生局及其他跨網絡單位參與。</w:t>
      </w:r>
    </w:p>
    <w:p w14:paraId="0D96769B" w14:textId="77777777" w:rsidR="00BB00FB" w:rsidRPr="00CD2A46" w:rsidRDefault="00BB00FB" w:rsidP="00BB00FB">
      <w:pPr>
        <w:numPr>
          <w:ilvl w:val="0"/>
          <w:numId w:val="19"/>
        </w:numPr>
        <w:tabs>
          <w:tab w:val="left" w:pos="1276"/>
          <w:tab w:val="left" w:pos="1560"/>
        </w:tabs>
        <w:spacing w:line="440" w:lineRule="exact"/>
        <w:ind w:left="1560" w:hanging="416"/>
        <w:jc w:val="both"/>
        <w:rPr>
          <w:rFonts w:ascii="Arial" w:eastAsia="標楷體" w:hAnsi="Arial" w:cs="Arial"/>
          <w:sz w:val="28"/>
          <w:szCs w:val="28"/>
        </w:rPr>
      </w:pPr>
      <w:r w:rsidRPr="00CD2A46">
        <w:rPr>
          <w:rFonts w:ascii="Arial" w:eastAsia="標楷體" w:hAnsi="Arial" w:cs="Arial"/>
          <w:sz w:val="28"/>
          <w:szCs w:val="28"/>
        </w:rPr>
        <w:t>每次繳交期中、期末成果報告時，</w:t>
      </w:r>
      <w:proofErr w:type="gramStart"/>
      <w:r w:rsidRPr="00CD2A46">
        <w:rPr>
          <w:rFonts w:ascii="Arial" w:eastAsia="標楷體" w:hAnsi="Arial" w:cs="Arial"/>
          <w:sz w:val="28"/>
          <w:szCs w:val="28"/>
        </w:rPr>
        <w:t>併</w:t>
      </w:r>
      <w:proofErr w:type="gramEnd"/>
      <w:r w:rsidRPr="00CD2A46">
        <w:rPr>
          <w:rFonts w:ascii="Arial" w:eastAsia="標楷體" w:hAnsi="Arial" w:cs="Arial"/>
          <w:sz w:val="28"/>
          <w:szCs w:val="28"/>
        </w:rPr>
        <w:t>提報</w:t>
      </w:r>
      <w:r w:rsidRPr="00CD2A46">
        <w:rPr>
          <w:rFonts w:ascii="Arial" w:eastAsia="標楷體" w:hAnsi="Arial" w:cs="Arial" w:hint="eastAsia"/>
          <w:sz w:val="28"/>
          <w:szCs w:val="28"/>
        </w:rPr>
        <w:t>服務績效指標</w:t>
      </w:r>
      <w:proofErr w:type="gramStart"/>
      <w:r w:rsidRPr="00CD2A46">
        <w:rPr>
          <w:rFonts w:ascii="Arial" w:eastAsia="標楷體" w:hAnsi="Arial" w:cs="Arial"/>
          <w:sz w:val="28"/>
          <w:szCs w:val="28"/>
        </w:rPr>
        <w:t>研</w:t>
      </w:r>
      <w:proofErr w:type="gramEnd"/>
      <w:r w:rsidRPr="00CD2A46">
        <w:rPr>
          <w:rFonts w:ascii="Arial" w:eastAsia="標楷體" w:hAnsi="Arial" w:cs="Arial"/>
          <w:sz w:val="28"/>
          <w:szCs w:val="28"/>
        </w:rPr>
        <w:t>議時程規劃、</w:t>
      </w:r>
      <w:proofErr w:type="gramStart"/>
      <w:r w:rsidRPr="00CD2A46">
        <w:rPr>
          <w:rFonts w:ascii="Arial" w:eastAsia="標楷體" w:hAnsi="Arial" w:cs="Arial"/>
          <w:sz w:val="28"/>
          <w:szCs w:val="28"/>
        </w:rPr>
        <w:t>研</w:t>
      </w:r>
      <w:proofErr w:type="gramEnd"/>
      <w:r w:rsidRPr="00CD2A46">
        <w:rPr>
          <w:rFonts w:ascii="Arial" w:eastAsia="標楷體" w:hAnsi="Arial" w:cs="Arial"/>
          <w:sz w:val="28"/>
          <w:szCs w:val="28"/>
        </w:rPr>
        <w:t>議進度及具體</w:t>
      </w:r>
      <w:proofErr w:type="gramStart"/>
      <w:r w:rsidRPr="00CD2A46">
        <w:rPr>
          <w:rFonts w:ascii="Arial" w:eastAsia="標楷體" w:hAnsi="Arial" w:cs="Arial"/>
          <w:sz w:val="28"/>
          <w:szCs w:val="28"/>
        </w:rPr>
        <w:t>研</w:t>
      </w:r>
      <w:proofErr w:type="gramEnd"/>
      <w:r w:rsidRPr="00CD2A46">
        <w:rPr>
          <w:rFonts w:ascii="Arial" w:eastAsia="標楷體" w:hAnsi="Arial" w:cs="Arial"/>
          <w:sz w:val="28"/>
          <w:szCs w:val="28"/>
        </w:rPr>
        <w:t>議結果。</w:t>
      </w:r>
    </w:p>
    <w:p w14:paraId="6050C5B7" w14:textId="77777777" w:rsidR="00BB00FB" w:rsidRPr="00CD2A46" w:rsidRDefault="00BB00FB" w:rsidP="00BB00FB">
      <w:pPr>
        <w:numPr>
          <w:ilvl w:val="0"/>
          <w:numId w:val="19"/>
        </w:numPr>
        <w:tabs>
          <w:tab w:val="left" w:pos="1276"/>
          <w:tab w:val="left" w:pos="1560"/>
        </w:tabs>
        <w:spacing w:line="440" w:lineRule="exact"/>
        <w:ind w:left="1560" w:hanging="416"/>
        <w:jc w:val="both"/>
        <w:rPr>
          <w:rFonts w:ascii="Arial" w:eastAsia="標楷體" w:hAnsi="Arial" w:cs="Arial"/>
          <w:sz w:val="28"/>
          <w:szCs w:val="28"/>
        </w:rPr>
      </w:pPr>
      <w:r w:rsidRPr="00CD2A46">
        <w:rPr>
          <w:rFonts w:ascii="Arial" w:eastAsia="標楷體" w:hAnsi="Arial" w:cs="Arial" w:hint="eastAsia"/>
          <w:sz w:val="28"/>
          <w:szCs w:val="28"/>
        </w:rPr>
        <w:t>其他為因應本部蒐集或瞭解本計畫執行情形需求，配合提報相關</w:t>
      </w:r>
      <w:proofErr w:type="gramStart"/>
      <w:r w:rsidRPr="00CD2A46">
        <w:rPr>
          <w:rFonts w:ascii="Arial" w:eastAsia="標楷體" w:hAnsi="Arial" w:cs="Arial" w:hint="eastAsia"/>
          <w:sz w:val="28"/>
          <w:szCs w:val="28"/>
        </w:rPr>
        <w:t>研</w:t>
      </w:r>
      <w:proofErr w:type="gramEnd"/>
      <w:r w:rsidRPr="00CD2A46">
        <w:rPr>
          <w:rFonts w:ascii="Arial" w:eastAsia="標楷體" w:hAnsi="Arial" w:cs="Arial" w:hint="eastAsia"/>
          <w:sz w:val="28"/>
          <w:szCs w:val="28"/>
        </w:rPr>
        <w:t>析資料（含協助製作簡報）。</w:t>
      </w:r>
    </w:p>
    <w:p w14:paraId="15BDDA2B" w14:textId="77777777" w:rsidR="00E33CCF" w:rsidRPr="00CD2A46" w:rsidRDefault="00E33CCF" w:rsidP="00BB00FB">
      <w:pPr>
        <w:jc w:val="center"/>
        <w:rPr>
          <w:rFonts w:ascii="Arial" w:eastAsia="標楷體" w:hAnsi="Arial" w:cs="Arial"/>
          <w:sz w:val="28"/>
          <w:szCs w:val="28"/>
        </w:rPr>
      </w:pPr>
    </w:p>
    <w:p w14:paraId="2F67718C" w14:textId="77777777" w:rsidR="00BB00FB" w:rsidRPr="00CD2A46" w:rsidRDefault="00BB00FB" w:rsidP="00BB00FB">
      <w:pPr>
        <w:jc w:val="center"/>
        <w:rPr>
          <w:rFonts w:ascii="Arial" w:eastAsia="標楷體" w:hAnsi="Arial" w:cs="Arial"/>
          <w:sz w:val="28"/>
          <w:szCs w:val="28"/>
        </w:rPr>
      </w:pPr>
    </w:p>
    <w:p w14:paraId="2E7BDE1A" w14:textId="77777777" w:rsidR="007E6BB1" w:rsidRPr="00CD2A46" w:rsidRDefault="007E6BB1" w:rsidP="00882209">
      <w:pPr>
        <w:pStyle w:val="a9"/>
        <w:numPr>
          <w:ilvl w:val="0"/>
          <w:numId w:val="1"/>
        </w:numPr>
        <w:snapToGrid w:val="0"/>
        <w:spacing w:line="440" w:lineRule="exact"/>
        <w:ind w:left="839"/>
        <w:jc w:val="both"/>
        <w:outlineLvl w:val="0"/>
        <w:rPr>
          <w:rFonts w:ascii="Arial" w:hAnsi="Arial" w:cs="Arial"/>
          <w:bCs/>
          <w:sz w:val="36"/>
          <w:szCs w:val="36"/>
        </w:rPr>
      </w:pPr>
      <w:bookmarkStart w:id="9" w:name="_Toc181367807"/>
      <w:r w:rsidRPr="00CD2A46">
        <w:rPr>
          <w:rFonts w:ascii="Arial" w:hAnsi="標楷體" w:cs="Arial"/>
          <w:bCs/>
          <w:sz w:val="36"/>
        </w:rPr>
        <w:t>計畫</w:t>
      </w:r>
      <w:r w:rsidRPr="00CD2A46">
        <w:rPr>
          <w:rFonts w:ascii="Arial" w:hAnsi="標楷體" w:cs="Arial"/>
          <w:sz w:val="36"/>
          <w:szCs w:val="36"/>
        </w:rPr>
        <w:t>期程</w:t>
      </w:r>
      <w:bookmarkEnd w:id="9"/>
    </w:p>
    <w:p w14:paraId="610467E8" w14:textId="1A50FEB2" w:rsidR="007E6BB1" w:rsidRPr="00CD2A46" w:rsidRDefault="00490649" w:rsidP="00490649">
      <w:pPr>
        <w:adjustRightInd w:val="0"/>
        <w:snapToGrid w:val="0"/>
        <w:spacing w:line="460" w:lineRule="exact"/>
        <w:ind w:firstLine="480"/>
        <w:rPr>
          <w:rFonts w:ascii="Arial" w:eastAsia="標楷體" w:hAnsi="標楷體" w:cs="Arial"/>
          <w:kern w:val="0"/>
          <w:sz w:val="28"/>
          <w:szCs w:val="28"/>
        </w:rPr>
      </w:pPr>
      <w:bookmarkStart w:id="10" w:name="_Hlk176787218"/>
      <w:r w:rsidRPr="00CD2A46">
        <w:rPr>
          <w:rFonts w:ascii="Arial" w:eastAsia="標楷體" w:hAnsi="標楷體" w:cs="Arial" w:hint="eastAsia"/>
          <w:kern w:val="0"/>
          <w:sz w:val="28"/>
          <w:szCs w:val="28"/>
        </w:rPr>
        <w:t>為延續</w:t>
      </w:r>
      <w:proofErr w:type="gramStart"/>
      <w:r w:rsidRPr="00CD2A46">
        <w:rPr>
          <w:rFonts w:ascii="Arial" w:eastAsia="標楷體" w:hAnsi="標楷體" w:cs="Arial" w:hint="eastAsia"/>
          <w:kern w:val="0"/>
          <w:sz w:val="28"/>
          <w:szCs w:val="28"/>
        </w:rPr>
        <w:t>11</w:t>
      </w:r>
      <w:r w:rsidR="00BB374F" w:rsidRPr="00CD2A46">
        <w:rPr>
          <w:rFonts w:ascii="Arial" w:eastAsia="標楷體" w:hAnsi="標楷體" w:cs="Arial" w:hint="eastAsia"/>
          <w:kern w:val="0"/>
          <w:sz w:val="28"/>
          <w:szCs w:val="28"/>
        </w:rPr>
        <w:t>3</w:t>
      </w:r>
      <w:proofErr w:type="gramEnd"/>
      <w:r w:rsidRPr="00CD2A46">
        <w:rPr>
          <w:rFonts w:ascii="Arial" w:eastAsia="標楷體" w:hAnsi="標楷體" w:cs="Arial" w:hint="eastAsia"/>
          <w:kern w:val="0"/>
          <w:sz w:val="28"/>
          <w:szCs w:val="28"/>
        </w:rPr>
        <w:t>年度計畫之執行，並使服務不中斷，</w:t>
      </w:r>
      <w:proofErr w:type="gramStart"/>
      <w:r w:rsidRPr="00CD2A46">
        <w:rPr>
          <w:rFonts w:ascii="Arial" w:eastAsia="標楷體" w:hAnsi="標楷體" w:cs="Arial" w:hint="eastAsia"/>
          <w:kern w:val="0"/>
          <w:sz w:val="28"/>
          <w:szCs w:val="28"/>
        </w:rPr>
        <w:t>爰</w:t>
      </w:r>
      <w:r w:rsidRPr="00CD2A46">
        <w:rPr>
          <w:rFonts w:ascii="Arial" w:eastAsia="標楷體" w:hAnsi="標楷體" w:cs="Arial" w:hint="eastAsia"/>
          <w:kern w:val="0"/>
          <w:sz w:val="28"/>
          <w:szCs w:val="28"/>
        </w:rPr>
        <w:t>11</w:t>
      </w:r>
      <w:r w:rsidR="00BB374F" w:rsidRPr="00CD2A46">
        <w:rPr>
          <w:rFonts w:ascii="Arial" w:eastAsia="標楷體" w:hAnsi="標楷體" w:cs="Arial" w:hint="eastAsia"/>
          <w:kern w:val="0"/>
          <w:sz w:val="28"/>
          <w:szCs w:val="28"/>
        </w:rPr>
        <w:t>3</w:t>
      </w:r>
      <w:proofErr w:type="gramEnd"/>
      <w:r w:rsidRPr="00CD2A46">
        <w:rPr>
          <w:rFonts w:ascii="Arial" w:eastAsia="標楷體" w:hAnsi="標楷體" w:cs="Arial" w:hint="eastAsia"/>
          <w:kern w:val="0"/>
          <w:sz w:val="28"/>
          <w:szCs w:val="28"/>
        </w:rPr>
        <w:t>年度已核定之</w:t>
      </w:r>
      <w:proofErr w:type="gramStart"/>
      <w:r w:rsidRPr="00CD2A46">
        <w:rPr>
          <w:rFonts w:ascii="Arial" w:eastAsia="標楷體" w:hAnsi="標楷體" w:cs="Arial" w:hint="eastAsia"/>
          <w:kern w:val="0"/>
          <w:sz w:val="28"/>
          <w:szCs w:val="28"/>
        </w:rPr>
        <w:t>承作</w:t>
      </w:r>
      <w:proofErr w:type="gramEnd"/>
      <w:r w:rsidRPr="00CD2A46">
        <w:rPr>
          <w:rFonts w:ascii="Arial" w:eastAsia="標楷體" w:hAnsi="標楷體" w:cs="Arial" w:hint="eastAsia"/>
          <w:kern w:val="0"/>
          <w:sz w:val="28"/>
          <w:szCs w:val="28"/>
        </w:rPr>
        <w:t>醫療機構，</w:t>
      </w:r>
      <w:r w:rsidR="00C76930" w:rsidRPr="00CD2A46">
        <w:rPr>
          <w:rFonts w:ascii="Arial" w:eastAsia="標楷體" w:hAnsi="標楷體" w:cs="Arial" w:hint="eastAsia"/>
          <w:kern w:val="0"/>
          <w:sz w:val="28"/>
          <w:szCs w:val="28"/>
        </w:rPr>
        <w:t>如經核定補助，</w:t>
      </w:r>
      <w:r w:rsidRPr="00CD2A46">
        <w:rPr>
          <w:rFonts w:ascii="Arial" w:eastAsia="標楷體" w:hAnsi="標楷體" w:cs="Arial" w:hint="eastAsia"/>
          <w:kern w:val="0"/>
          <w:sz w:val="28"/>
          <w:szCs w:val="28"/>
        </w:rPr>
        <w:t>其執行</w:t>
      </w:r>
      <w:proofErr w:type="gramStart"/>
      <w:r w:rsidRPr="00CD2A46">
        <w:rPr>
          <w:rFonts w:ascii="Arial" w:eastAsia="標楷體" w:hAnsi="標楷體" w:cs="Arial" w:hint="eastAsia"/>
          <w:kern w:val="0"/>
          <w:sz w:val="28"/>
          <w:szCs w:val="28"/>
        </w:rPr>
        <w:t>期間溯</w:t>
      </w:r>
      <w:proofErr w:type="gramEnd"/>
      <w:r w:rsidRPr="00CD2A46">
        <w:rPr>
          <w:rFonts w:ascii="Arial" w:eastAsia="標楷體" w:hAnsi="標楷體" w:cs="Arial" w:hint="eastAsia"/>
          <w:kern w:val="0"/>
          <w:sz w:val="28"/>
          <w:szCs w:val="28"/>
        </w:rPr>
        <w:t>自</w:t>
      </w:r>
      <w:r w:rsidRPr="00CD2A46">
        <w:rPr>
          <w:rFonts w:ascii="Arial" w:eastAsia="標楷體" w:hAnsi="標楷體" w:cs="Arial" w:hint="eastAsia"/>
          <w:kern w:val="0"/>
          <w:sz w:val="28"/>
          <w:szCs w:val="28"/>
        </w:rPr>
        <w:t>11</w:t>
      </w:r>
      <w:r w:rsidR="00BB374F" w:rsidRPr="00CD2A46">
        <w:rPr>
          <w:rFonts w:ascii="Arial" w:eastAsia="標楷體" w:hAnsi="標楷體" w:cs="Arial" w:hint="eastAsia"/>
          <w:kern w:val="0"/>
          <w:sz w:val="28"/>
          <w:szCs w:val="28"/>
        </w:rPr>
        <w:t>4</w:t>
      </w:r>
      <w:r w:rsidRPr="00CD2A46">
        <w:rPr>
          <w:rFonts w:ascii="Arial" w:eastAsia="標楷體" w:hAnsi="標楷體" w:cs="Arial" w:hint="eastAsia"/>
          <w:kern w:val="0"/>
          <w:sz w:val="28"/>
          <w:szCs w:val="28"/>
        </w:rPr>
        <w:t>年</w:t>
      </w:r>
      <w:r w:rsidRPr="00CD2A46">
        <w:rPr>
          <w:rFonts w:ascii="Arial" w:eastAsia="標楷體" w:hAnsi="標楷體" w:cs="Arial" w:hint="eastAsia"/>
          <w:kern w:val="0"/>
          <w:sz w:val="28"/>
          <w:szCs w:val="28"/>
        </w:rPr>
        <w:t>1</w:t>
      </w:r>
      <w:r w:rsidRPr="00CD2A46">
        <w:rPr>
          <w:rFonts w:ascii="Arial" w:eastAsia="標楷體" w:hAnsi="標楷體" w:cs="Arial" w:hint="eastAsia"/>
          <w:kern w:val="0"/>
          <w:sz w:val="28"/>
          <w:szCs w:val="28"/>
        </w:rPr>
        <w:t>月</w:t>
      </w:r>
      <w:r w:rsidRPr="00CD2A46">
        <w:rPr>
          <w:rFonts w:ascii="Arial" w:eastAsia="標楷體" w:hAnsi="標楷體" w:cs="Arial" w:hint="eastAsia"/>
          <w:kern w:val="0"/>
          <w:sz w:val="28"/>
          <w:szCs w:val="28"/>
        </w:rPr>
        <w:t>1</w:t>
      </w:r>
      <w:r w:rsidRPr="00CD2A46">
        <w:rPr>
          <w:rFonts w:ascii="Arial" w:eastAsia="標楷體" w:hAnsi="標楷體" w:cs="Arial" w:hint="eastAsia"/>
          <w:kern w:val="0"/>
          <w:sz w:val="28"/>
          <w:szCs w:val="28"/>
        </w:rPr>
        <w:t>日起至</w:t>
      </w:r>
      <w:r w:rsidRPr="00CD2A46">
        <w:rPr>
          <w:rFonts w:ascii="Arial" w:eastAsia="標楷體" w:hAnsi="標楷體" w:cs="Arial" w:hint="eastAsia"/>
          <w:kern w:val="0"/>
          <w:sz w:val="28"/>
          <w:szCs w:val="28"/>
        </w:rPr>
        <w:t>11</w:t>
      </w:r>
      <w:r w:rsidR="00BB374F" w:rsidRPr="00CD2A46">
        <w:rPr>
          <w:rFonts w:ascii="Arial" w:eastAsia="標楷體" w:hAnsi="標楷體" w:cs="Arial" w:hint="eastAsia"/>
          <w:kern w:val="0"/>
          <w:sz w:val="28"/>
          <w:szCs w:val="28"/>
        </w:rPr>
        <w:t>4</w:t>
      </w:r>
      <w:r w:rsidRPr="00CD2A46">
        <w:rPr>
          <w:rFonts w:ascii="Arial" w:eastAsia="標楷體" w:hAnsi="標楷體" w:cs="Arial" w:hint="eastAsia"/>
          <w:kern w:val="0"/>
          <w:sz w:val="28"/>
          <w:szCs w:val="28"/>
        </w:rPr>
        <w:t>年</w:t>
      </w:r>
      <w:r w:rsidRPr="00CD2A46">
        <w:rPr>
          <w:rFonts w:ascii="Arial" w:eastAsia="標楷體" w:hAnsi="標楷體" w:cs="Arial" w:hint="eastAsia"/>
          <w:kern w:val="0"/>
          <w:sz w:val="28"/>
          <w:szCs w:val="28"/>
        </w:rPr>
        <w:t>12</w:t>
      </w:r>
      <w:r w:rsidRPr="00CD2A46">
        <w:rPr>
          <w:rFonts w:ascii="Arial" w:eastAsia="標楷體" w:hAnsi="標楷體" w:cs="Arial" w:hint="eastAsia"/>
          <w:kern w:val="0"/>
          <w:sz w:val="28"/>
          <w:szCs w:val="28"/>
        </w:rPr>
        <w:t>月</w:t>
      </w:r>
      <w:r w:rsidRPr="00CD2A46">
        <w:rPr>
          <w:rFonts w:ascii="Arial" w:eastAsia="標楷體" w:hAnsi="標楷體" w:cs="Arial" w:hint="eastAsia"/>
          <w:kern w:val="0"/>
          <w:sz w:val="28"/>
          <w:szCs w:val="28"/>
        </w:rPr>
        <w:t>31</w:t>
      </w:r>
      <w:r w:rsidRPr="00CD2A46">
        <w:rPr>
          <w:rFonts w:ascii="Arial" w:eastAsia="標楷體" w:hAnsi="標楷體" w:cs="Arial" w:hint="eastAsia"/>
          <w:kern w:val="0"/>
          <w:sz w:val="28"/>
          <w:szCs w:val="28"/>
        </w:rPr>
        <w:t>日止</w:t>
      </w:r>
      <w:r w:rsidR="00C76930" w:rsidRPr="00CD2A46">
        <w:rPr>
          <w:rFonts w:ascii="Arial" w:eastAsia="標楷體" w:hAnsi="標楷體" w:cs="Arial" w:hint="eastAsia"/>
          <w:kern w:val="0"/>
          <w:sz w:val="28"/>
          <w:szCs w:val="28"/>
        </w:rPr>
        <w:t>；</w:t>
      </w:r>
      <w:r w:rsidRPr="00CD2A46">
        <w:rPr>
          <w:rFonts w:ascii="Arial" w:eastAsia="標楷體" w:hAnsi="標楷體" w:cs="Arial" w:hint="eastAsia"/>
          <w:kern w:val="0"/>
          <w:sz w:val="28"/>
          <w:szCs w:val="28"/>
        </w:rPr>
        <w:t>如為首次受補助者，則</w:t>
      </w:r>
      <w:r w:rsidR="00C76930" w:rsidRPr="00CD2A46">
        <w:rPr>
          <w:rFonts w:ascii="Arial" w:eastAsia="標楷體" w:hAnsi="標楷體" w:cs="Arial" w:hint="eastAsia"/>
          <w:kern w:val="0"/>
          <w:sz w:val="28"/>
          <w:szCs w:val="28"/>
        </w:rPr>
        <w:t>自</w:t>
      </w:r>
      <w:r w:rsidRPr="00CD2A46">
        <w:rPr>
          <w:rFonts w:ascii="Arial" w:eastAsia="標楷體" w:hAnsi="標楷體" w:cs="Arial" w:hint="eastAsia"/>
          <w:kern w:val="0"/>
          <w:sz w:val="28"/>
          <w:szCs w:val="28"/>
        </w:rPr>
        <w:t>本計畫核定補助日起至</w:t>
      </w:r>
      <w:r w:rsidRPr="00CD2A46">
        <w:rPr>
          <w:rFonts w:ascii="Arial" w:eastAsia="標楷體" w:hAnsi="標楷體" w:cs="Arial" w:hint="eastAsia"/>
          <w:kern w:val="0"/>
          <w:sz w:val="28"/>
          <w:szCs w:val="28"/>
        </w:rPr>
        <w:t>11</w:t>
      </w:r>
      <w:r w:rsidR="00BB374F" w:rsidRPr="00CD2A46">
        <w:rPr>
          <w:rFonts w:ascii="Arial" w:eastAsia="標楷體" w:hAnsi="標楷體" w:cs="Arial" w:hint="eastAsia"/>
          <w:kern w:val="0"/>
          <w:sz w:val="28"/>
          <w:szCs w:val="28"/>
        </w:rPr>
        <w:t>4</w:t>
      </w:r>
      <w:r w:rsidRPr="00CD2A46">
        <w:rPr>
          <w:rFonts w:ascii="Arial" w:eastAsia="標楷體" w:hAnsi="標楷體" w:cs="Arial" w:hint="eastAsia"/>
          <w:kern w:val="0"/>
          <w:sz w:val="28"/>
          <w:szCs w:val="28"/>
        </w:rPr>
        <w:t>年</w:t>
      </w:r>
      <w:r w:rsidRPr="00CD2A46">
        <w:rPr>
          <w:rFonts w:ascii="Arial" w:eastAsia="標楷體" w:hAnsi="標楷體" w:cs="Arial" w:hint="eastAsia"/>
          <w:kern w:val="0"/>
          <w:sz w:val="28"/>
          <w:szCs w:val="28"/>
        </w:rPr>
        <w:t>12</w:t>
      </w:r>
      <w:r w:rsidRPr="00CD2A46">
        <w:rPr>
          <w:rFonts w:ascii="Arial" w:eastAsia="標楷體" w:hAnsi="標楷體" w:cs="Arial" w:hint="eastAsia"/>
          <w:kern w:val="0"/>
          <w:sz w:val="28"/>
          <w:szCs w:val="28"/>
        </w:rPr>
        <w:t>月</w:t>
      </w:r>
      <w:r w:rsidRPr="00CD2A46">
        <w:rPr>
          <w:rFonts w:ascii="Arial" w:eastAsia="標楷體" w:hAnsi="標楷體" w:cs="Arial" w:hint="eastAsia"/>
          <w:kern w:val="0"/>
          <w:sz w:val="28"/>
          <w:szCs w:val="28"/>
        </w:rPr>
        <w:t>31</w:t>
      </w:r>
      <w:r w:rsidRPr="00CD2A46">
        <w:rPr>
          <w:rFonts w:ascii="Arial" w:eastAsia="標楷體" w:hAnsi="標楷體" w:cs="Arial" w:hint="eastAsia"/>
          <w:kern w:val="0"/>
          <w:sz w:val="28"/>
          <w:szCs w:val="28"/>
        </w:rPr>
        <w:t>日止。</w:t>
      </w:r>
      <w:bookmarkEnd w:id="10"/>
    </w:p>
    <w:p w14:paraId="01130EAB" w14:textId="77777777" w:rsidR="00B20936" w:rsidRPr="00CD2A46" w:rsidRDefault="00B20936" w:rsidP="00490649">
      <w:pPr>
        <w:adjustRightInd w:val="0"/>
        <w:snapToGrid w:val="0"/>
        <w:spacing w:line="460" w:lineRule="exact"/>
        <w:ind w:firstLine="480"/>
        <w:rPr>
          <w:rFonts w:ascii="Arial" w:eastAsia="標楷體" w:hAnsi="標楷體" w:cs="Arial"/>
          <w:kern w:val="0"/>
          <w:sz w:val="28"/>
          <w:szCs w:val="28"/>
        </w:rPr>
      </w:pPr>
    </w:p>
    <w:p w14:paraId="5326725D" w14:textId="77777777" w:rsidR="007E6BB1" w:rsidRPr="00CD2A46" w:rsidRDefault="002D776B" w:rsidP="00882209">
      <w:pPr>
        <w:pStyle w:val="a9"/>
        <w:numPr>
          <w:ilvl w:val="0"/>
          <w:numId w:val="1"/>
        </w:numPr>
        <w:snapToGrid w:val="0"/>
        <w:spacing w:line="440" w:lineRule="exact"/>
        <w:ind w:left="839"/>
        <w:jc w:val="both"/>
        <w:outlineLvl w:val="0"/>
        <w:rPr>
          <w:rFonts w:ascii="Arial" w:hAnsi="Arial" w:cs="Arial"/>
          <w:bCs/>
          <w:sz w:val="36"/>
          <w:szCs w:val="36"/>
        </w:rPr>
      </w:pPr>
      <w:bookmarkStart w:id="11" w:name="_Toc181367808"/>
      <w:r w:rsidRPr="00CD2A46">
        <w:rPr>
          <w:rFonts w:ascii="Arial" w:hAnsi="標楷體" w:cs="Arial" w:hint="eastAsia"/>
          <w:bCs/>
          <w:sz w:val="36"/>
        </w:rPr>
        <w:t>申請</w:t>
      </w:r>
      <w:r w:rsidR="007E6BB1" w:rsidRPr="00CD2A46">
        <w:rPr>
          <w:rFonts w:ascii="Arial" w:hAnsi="標楷體" w:cs="Arial" w:hint="eastAsia"/>
          <w:bCs/>
          <w:sz w:val="36"/>
        </w:rPr>
        <w:t>對象</w:t>
      </w:r>
      <w:r w:rsidR="007E6BB1" w:rsidRPr="00CD2A46">
        <w:rPr>
          <w:rFonts w:ascii="Arial" w:hAnsi="標楷體" w:cs="Arial"/>
          <w:bCs/>
          <w:sz w:val="36"/>
        </w:rPr>
        <w:t>資格</w:t>
      </w:r>
      <w:bookmarkEnd w:id="11"/>
    </w:p>
    <w:p w14:paraId="04FE3521" w14:textId="77777777" w:rsidR="007E6BB1" w:rsidRPr="00CD2A46" w:rsidRDefault="007E6BB1" w:rsidP="004E79C6">
      <w:pPr>
        <w:numPr>
          <w:ilvl w:val="0"/>
          <w:numId w:val="22"/>
        </w:numPr>
        <w:tabs>
          <w:tab w:val="left" w:pos="1276"/>
        </w:tabs>
        <w:spacing w:line="440" w:lineRule="exact"/>
        <w:rPr>
          <w:rStyle w:val="HTML"/>
          <w:rFonts w:ascii="Arial" w:eastAsia="標楷體" w:hAnsi="Arial" w:cs="Arial"/>
        </w:rPr>
      </w:pPr>
      <w:r w:rsidRPr="00CD2A46">
        <w:rPr>
          <w:rFonts w:ascii="Arial" w:eastAsia="標楷體" w:hAnsi="Arial" w:cs="Arial"/>
          <w:kern w:val="0"/>
          <w:sz w:val="28"/>
          <w:szCs w:val="28"/>
        </w:rPr>
        <w:lastRenderedPageBreak/>
        <w:t>申請</w:t>
      </w:r>
      <w:r w:rsidRPr="00CD2A46">
        <w:rPr>
          <w:rStyle w:val="HTML"/>
          <w:rFonts w:ascii="Arial" w:eastAsia="標楷體" w:hAnsi="Arial" w:cs="Arial"/>
          <w:sz w:val="28"/>
        </w:rPr>
        <w:t>機構：</w:t>
      </w:r>
    </w:p>
    <w:p w14:paraId="3E240923" w14:textId="287A60A2" w:rsidR="00253185" w:rsidRPr="00CD2A46" w:rsidRDefault="00253185" w:rsidP="004E79C6">
      <w:pPr>
        <w:numPr>
          <w:ilvl w:val="0"/>
          <w:numId w:val="23"/>
        </w:numPr>
        <w:tabs>
          <w:tab w:val="left" w:pos="1276"/>
        </w:tabs>
        <w:spacing w:line="440" w:lineRule="exact"/>
        <w:jc w:val="both"/>
        <w:rPr>
          <w:rFonts w:ascii="Arial" w:eastAsia="標楷體" w:hAnsi="Arial" w:cs="Arial"/>
          <w:sz w:val="28"/>
          <w:szCs w:val="28"/>
        </w:rPr>
      </w:pPr>
      <w:proofErr w:type="gramStart"/>
      <w:r w:rsidRPr="00CD2A46">
        <w:rPr>
          <w:rFonts w:ascii="Arial" w:eastAsia="標楷體" w:hAnsi="標楷體" w:cs="Arial" w:hint="eastAsia"/>
          <w:kern w:val="0"/>
          <w:sz w:val="28"/>
          <w:szCs w:val="28"/>
        </w:rPr>
        <w:t>113</w:t>
      </w:r>
      <w:proofErr w:type="gramEnd"/>
      <w:r w:rsidRPr="00CD2A46">
        <w:rPr>
          <w:rFonts w:ascii="Arial" w:eastAsia="標楷體" w:hAnsi="標楷體" w:cs="Arial" w:hint="eastAsia"/>
          <w:kern w:val="0"/>
          <w:sz w:val="28"/>
          <w:szCs w:val="28"/>
        </w:rPr>
        <w:t>年度已核定辦理本計畫之醫療機構。</w:t>
      </w:r>
    </w:p>
    <w:p w14:paraId="396AEE38" w14:textId="747F6663" w:rsidR="00253185" w:rsidRPr="00CD2A46" w:rsidRDefault="00AF3BEF" w:rsidP="00253185">
      <w:pPr>
        <w:numPr>
          <w:ilvl w:val="0"/>
          <w:numId w:val="23"/>
        </w:numPr>
        <w:tabs>
          <w:tab w:val="left" w:pos="1276"/>
        </w:tabs>
        <w:spacing w:line="440" w:lineRule="exact"/>
        <w:jc w:val="both"/>
        <w:rPr>
          <w:rFonts w:ascii="Arial" w:eastAsia="標楷體" w:hAnsi="Arial" w:cs="Arial"/>
          <w:sz w:val="28"/>
          <w:szCs w:val="28"/>
        </w:rPr>
      </w:pPr>
      <w:r w:rsidRPr="00CD2A46">
        <w:rPr>
          <w:rFonts w:ascii="Times New Roman" w:eastAsia="標楷體" w:hAnsi="標楷體"/>
          <w:kern w:val="0"/>
          <w:sz w:val="28"/>
          <w:szCs w:val="28"/>
        </w:rPr>
        <w:t>評鑑合格區域</w:t>
      </w:r>
      <w:r w:rsidRPr="00CD2A46">
        <w:rPr>
          <w:rFonts w:ascii="Times New Roman" w:eastAsia="標楷體" w:hAnsi="標楷體" w:hint="eastAsia"/>
          <w:kern w:val="0"/>
          <w:sz w:val="28"/>
          <w:szCs w:val="28"/>
        </w:rPr>
        <w:t>級以上且設有精神科之</w:t>
      </w:r>
      <w:r w:rsidRPr="00CD2A46">
        <w:rPr>
          <w:rFonts w:ascii="Times New Roman" w:eastAsia="標楷體" w:hAnsi="標楷體"/>
          <w:kern w:val="0"/>
          <w:sz w:val="28"/>
          <w:szCs w:val="28"/>
        </w:rPr>
        <w:t>醫院</w:t>
      </w:r>
      <w:r w:rsidR="00885D05" w:rsidRPr="00CD2A46">
        <w:rPr>
          <w:rFonts w:ascii="Times New Roman" w:eastAsia="標楷體" w:hAnsi="標楷體" w:hint="eastAsia"/>
          <w:kern w:val="0"/>
          <w:sz w:val="28"/>
          <w:szCs w:val="28"/>
        </w:rPr>
        <w:t>或</w:t>
      </w:r>
      <w:r w:rsidRPr="00CD2A46">
        <w:rPr>
          <w:rFonts w:ascii="Times New Roman" w:eastAsia="標楷體" w:hAnsi="標楷體"/>
          <w:kern w:val="0"/>
          <w:sz w:val="28"/>
          <w:szCs w:val="28"/>
        </w:rPr>
        <w:t>精神科醫院等級</w:t>
      </w:r>
      <w:r w:rsidRPr="00CD2A46">
        <w:rPr>
          <w:rFonts w:ascii="Times New Roman" w:eastAsia="標楷體" w:hAnsi="標楷體" w:hint="eastAsia"/>
          <w:kern w:val="0"/>
          <w:sz w:val="28"/>
          <w:szCs w:val="28"/>
        </w:rPr>
        <w:t>以上</w:t>
      </w:r>
      <w:r w:rsidRPr="00CD2A46">
        <w:rPr>
          <w:rFonts w:ascii="Times New Roman" w:eastAsia="標楷體" w:hAnsi="標楷體"/>
          <w:kern w:val="0"/>
          <w:sz w:val="28"/>
          <w:szCs w:val="28"/>
        </w:rPr>
        <w:t>之醫療機構</w:t>
      </w:r>
      <w:r w:rsidR="007E6BB1" w:rsidRPr="00CD2A46">
        <w:rPr>
          <w:rFonts w:ascii="標楷體" w:eastAsia="標楷體" w:hAnsi="標楷體" w:cs="Arial"/>
          <w:kern w:val="0"/>
          <w:sz w:val="28"/>
          <w:szCs w:val="28"/>
        </w:rPr>
        <w:t>。</w:t>
      </w:r>
    </w:p>
    <w:p w14:paraId="02CA009D" w14:textId="77777777" w:rsidR="00253185" w:rsidRPr="00CD2A46" w:rsidRDefault="00253185" w:rsidP="00253185">
      <w:pPr>
        <w:tabs>
          <w:tab w:val="left" w:pos="1276"/>
        </w:tabs>
        <w:spacing w:line="440" w:lineRule="exact"/>
        <w:jc w:val="both"/>
        <w:rPr>
          <w:rFonts w:ascii="Arial" w:eastAsia="標楷體" w:hAnsi="Arial" w:cs="Arial"/>
          <w:sz w:val="28"/>
          <w:szCs w:val="28"/>
        </w:rPr>
      </w:pPr>
    </w:p>
    <w:p w14:paraId="31204787" w14:textId="5687D063" w:rsidR="00E33CCF" w:rsidRPr="00CD2A46" w:rsidRDefault="007E6BB1" w:rsidP="00253185">
      <w:pPr>
        <w:numPr>
          <w:ilvl w:val="0"/>
          <w:numId w:val="22"/>
        </w:numPr>
        <w:tabs>
          <w:tab w:val="left" w:pos="1276"/>
        </w:tabs>
        <w:spacing w:line="440" w:lineRule="exact"/>
        <w:rPr>
          <w:rFonts w:ascii="Arial" w:eastAsia="標楷體" w:hAnsi="Arial" w:cs="Arial"/>
          <w:kern w:val="0"/>
          <w:sz w:val="28"/>
          <w:szCs w:val="28"/>
        </w:rPr>
      </w:pPr>
      <w:r w:rsidRPr="00CD2A46">
        <w:rPr>
          <w:rFonts w:ascii="Arial" w:eastAsia="標楷體" w:hAnsi="Arial" w:cs="Arial"/>
          <w:kern w:val="0"/>
          <w:sz w:val="28"/>
          <w:szCs w:val="28"/>
        </w:rPr>
        <w:t>本</w:t>
      </w:r>
      <w:r w:rsidR="00991A7A" w:rsidRPr="00CD2A46">
        <w:rPr>
          <w:rFonts w:ascii="Arial" w:eastAsia="標楷體" w:hAnsi="Arial" w:cs="Arial" w:hint="eastAsia"/>
          <w:kern w:val="0"/>
          <w:sz w:val="28"/>
          <w:szCs w:val="28"/>
        </w:rPr>
        <w:t>計畫</w:t>
      </w:r>
      <w:r w:rsidR="00DD6E7C" w:rsidRPr="00CD2A46">
        <w:rPr>
          <w:rFonts w:ascii="Arial" w:eastAsia="標楷體" w:hAnsi="Arial" w:cs="Arial" w:hint="eastAsia"/>
          <w:kern w:val="0"/>
          <w:sz w:val="28"/>
          <w:szCs w:val="28"/>
        </w:rPr>
        <w:t>補助</w:t>
      </w:r>
      <w:r w:rsidRPr="00CD2A46">
        <w:rPr>
          <w:rFonts w:ascii="Arial" w:eastAsia="標楷體" w:hAnsi="Arial" w:cs="Arial"/>
          <w:kern w:val="0"/>
          <w:sz w:val="28"/>
          <w:szCs w:val="28"/>
        </w:rPr>
        <w:t>項目計</w:t>
      </w:r>
      <w:r w:rsidRPr="00CD2A46">
        <w:rPr>
          <w:rFonts w:ascii="Arial" w:eastAsia="標楷體" w:hAnsi="Arial" w:cs="Arial"/>
          <w:kern w:val="0"/>
          <w:sz w:val="28"/>
          <w:szCs w:val="28"/>
        </w:rPr>
        <w:t>2</w:t>
      </w:r>
      <w:r w:rsidRPr="00CD2A46">
        <w:rPr>
          <w:rFonts w:ascii="Arial" w:eastAsia="標楷體" w:hAnsi="Arial" w:cs="Arial"/>
          <w:kern w:val="0"/>
          <w:sz w:val="28"/>
          <w:szCs w:val="28"/>
        </w:rPr>
        <w:t>項，請依據該</w:t>
      </w:r>
      <w:r w:rsidRPr="00CD2A46">
        <w:rPr>
          <w:rFonts w:ascii="Arial" w:eastAsia="標楷體" w:hAnsi="Arial" w:cs="Arial"/>
          <w:kern w:val="0"/>
          <w:sz w:val="28"/>
          <w:szCs w:val="28"/>
        </w:rPr>
        <w:t>2</w:t>
      </w:r>
      <w:r w:rsidRPr="00CD2A46">
        <w:rPr>
          <w:rFonts w:ascii="Arial" w:eastAsia="標楷體" w:hAnsi="Arial" w:cs="Arial"/>
          <w:kern w:val="0"/>
          <w:sz w:val="28"/>
          <w:szCs w:val="28"/>
        </w:rPr>
        <w:t>項</w:t>
      </w:r>
      <w:r w:rsidR="00DD6E7C" w:rsidRPr="00CD2A46">
        <w:rPr>
          <w:rFonts w:ascii="Arial" w:eastAsia="標楷體" w:hAnsi="Arial" w:cs="Arial" w:hint="eastAsia"/>
          <w:kern w:val="0"/>
          <w:sz w:val="28"/>
          <w:szCs w:val="28"/>
        </w:rPr>
        <w:t>補助</w:t>
      </w:r>
      <w:r w:rsidRPr="00CD2A46">
        <w:rPr>
          <w:rFonts w:ascii="Arial" w:eastAsia="標楷體" w:hAnsi="Arial" w:cs="Arial"/>
          <w:kern w:val="0"/>
          <w:sz w:val="28"/>
          <w:szCs w:val="28"/>
        </w:rPr>
        <w:t>項目，分開提報工作內容</w:t>
      </w:r>
      <w:r w:rsidRPr="00CD2A46">
        <w:rPr>
          <w:rFonts w:ascii="Arial" w:eastAsia="標楷體" w:hAnsi="Arial" w:cs="Arial"/>
          <w:kern w:val="0"/>
          <w:sz w:val="28"/>
          <w:szCs w:val="28"/>
        </w:rPr>
        <w:t>:</w:t>
      </w:r>
    </w:p>
    <w:p w14:paraId="3E64CB0D" w14:textId="72FF7404" w:rsidR="00E33CCF" w:rsidRPr="00CD2A46" w:rsidRDefault="007E6BB1" w:rsidP="004E79C6">
      <w:pPr>
        <w:numPr>
          <w:ilvl w:val="0"/>
          <w:numId w:val="24"/>
        </w:numPr>
        <w:tabs>
          <w:tab w:val="left" w:pos="1276"/>
          <w:tab w:val="left" w:pos="1560"/>
        </w:tabs>
        <w:spacing w:line="440" w:lineRule="exact"/>
        <w:ind w:left="1560" w:hanging="416"/>
        <w:jc w:val="both"/>
        <w:rPr>
          <w:rFonts w:ascii="標楷體" w:eastAsia="標楷體" w:hAnsi="標楷體"/>
          <w:sz w:val="28"/>
        </w:rPr>
      </w:pPr>
      <w:r w:rsidRPr="00CD2A46">
        <w:rPr>
          <w:rFonts w:ascii="標楷體" w:eastAsia="標楷體" w:hAnsi="標楷體"/>
          <w:sz w:val="28"/>
        </w:rPr>
        <w:t>辦理「提供</w:t>
      </w:r>
      <w:r w:rsidR="00EB1115" w:rsidRPr="00CD2A46">
        <w:rPr>
          <w:rFonts w:ascii="標楷體" w:eastAsia="標楷體" w:hAnsi="標楷體"/>
          <w:sz w:val="28"/>
        </w:rPr>
        <w:t>嚴重情緒行為</w:t>
      </w:r>
      <w:r w:rsidR="003E3151" w:rsidRPr="00CD2A46">
        <w:rPr>
          <w:rFonts w:ascii="標楷體" w:eastAsia="標楷體" w:hAnsi="標楷體" w:hint="eastAsia"/>
          <w:sz w:val="28"/>
        </w:rPr>
        <w:t>者</w:t>
      </w:r>
      <w:r w:rsidRPr="00CD2A46">
        <w:rPr>
          <w:rFonts w:ascii="標楷體" w:eastAsia="標楷體" w:hAnsi="標楷體"/>
          <w:sz w:val="28"/>
        </w:rPr>
        <w:t>精神醫療</w:t>
      </w:r>
      <w:r w:rsidR="0064320E" w:rsidRPr="00CD2A46">
        <w:rPr>
          <w:rFonts w:ascii="標楷體" w:eastAsia="標楷體" w:hAnsi="標楷體" w:hint="eastAsia"/>
          <w:sz w:val="28"/>
        </w:rPr>
        <w:t>及精神病早期介入</w:t>
      </w:r>
      <w:r w:rsidR="0064320E" w:rsidRPr="00CD2A46">
        <w:rPr>
          <w:rFonts w:ascii="標楷體" w:eastAsia="標楷體" w:hAnsi="標楷體"/>
          <w:sz w:val="28"/>
        </w:rPr>
        <w:t>服務</w:t>
      </w:r>
      <w:r w:rsidRPr="00CD2A46">
        <w:rPr>
          <w:rFonts w:ascii="標楷體" w:eastAsia="標楷體" w:hAnsi="標楷體"/>
          <w:sz w:val="28"/>
        </w:rPr>
        <w:t>」，請於申請計畫書提報該項工作計畫。</w:t>
      </w:r>
    </w:p>
    <w:p w14:paraId="2ACA41E7" w14:textId="55963853" w:rsidR="00253185" w:rsidRPr="00CD2A46" w:rsidRDefault="007E6BB1" w:rsidP="00253185">
      <w:pPr>
        <w:numPr>
          <w:ilvl w:val="0"/>
          <w:numId w:val="24"/>
        </w:numPr>
        <w:tabs>
          <w:tab w:val="left" w:pos="1276"/>
          <w:tab w:val="left" w:pos="1560"/>
        </w:tabs>
        <w:spacing w:line="440" w:lineRule="exact"/>
        <w:ind w:left="1560" w:hanging="416"/>
        <w:jc w:val="both"/>
        <w:rPr>
          <w:rFonts w:ascii="標楷體" w:eastAsia="標楷體" w:hAnsi="標楷體"/>
          <w:sz w:val="28"/>
        </w:rPr>
      </w:pPr>
      <w:r w:rsidRPr="00CD2A46">
        <w:rPr>
          <w:rFonts w:ascii="標楷體" w:eastAsia="標楷體" w:hAnsi="標楷體"/>
          <w:sz w:val="28"/>
        </w:rPr>
        <w:t>如有意願辦理「管理協調中心」，即需提報「提供</w:t>
      </w:r>
      <w:r w:rsidR="00EB1115" w:rsidRPr="00CD2A46">
        <w:rPr>
          <w:rFonts w:ascii="標楷體" w:eastAsia="標楷體" w:hAnsi="標楷體"/>
          <w:sz w:val="28"/>
        </w:rPr>
        <w:t>嚴重情緒行為</w:t>
      </w:r>
      <w:r w:rsidR="003E3151" w:rsidRPr="00CD2A46">
        <w:rPr>
          <w:rFonts w:ascii="標楷體" w:eastAsia="標楷體" w:hAnsi="標楷體" w:hint="eastAsia"/>
          <w:sz w:val="28"/>
        </w:rPr>
        <w:t>者</w:t>
      </w:r>
      <w:r w:rsidRPr="00CD2A46">
        <w:rPr>
          <w:rFonts w:ascii="標楷體" w:eastAsia="標楷體" w:hAnsi="標楷體"/>
          <w:sz w:val="28"/>
        </w:rPr>
        <w:t>精神醫療</w:t>
      </w:r>
      <w:r w:rsidR="0064320E" w:rsidRPr="00CD2A46">
        <w:rPr>
          <w:rFonts w:ascii="標楷體" w:eastAsia="標楷體" w:hAnsi="標楷體" w:hint="eastAsia"/>
          <w:sz w:val="28"/>
        </w:rPr>
        <w:t>及精神病早期介入</w:t>
      </w:r>
      <w:r w:rsidR="0064320E" w:rsidRPr="00CD2A46">
        <w:rPr>
          <w:rFonts w:ascii="標楷體" w:eastAsia="標楷體" w:hAnsi="標楷體"/>
          <w:sz w:val="28"/>
        </w:rPr>
        <w:t>服務</w:t>
      </w:r>
      <w:r w:rsidRPr="00CD2A46">
        <w:rPr>
          <w:rFonts w:ascii="標楷體" w:eastAsia="標楷體" w:hAnsi="標楷體"/>
          <w:sz w:val="28"/>
        </w:rPr>
        <w:t>」及「管理協調中心」等2項</w:t>
      </w:r>
      <w:r w:rsidR="002D776B" w:rsidRPr="00CD2A46">
        <w:rPr>
          <w:rFonts w:ascii="標楷體" w:eastAsia="標楷體" w:hAnsi="標楷體" w:hint="eastAsia"/>
          <w:sz w:val="28"/>
        </w:rPr>
        <w:t>補助</w:t>
      </w:r>
      <w:r w:rsidRPr="00CD2A46">
        <w:rPr>
          <w:rFonts w:ascii="標楷體" w:eastAsia="標楷體" w:hAnsi="標楷體"/>
          <w:sz w:val="28"/>
        </w:rPr>
        <w:t>項目之辦理內容。</w:t>
      </w:r>
    </w:p>
    <w:p w14:paraId="67F6F794" w14:textId="77777777" w:rsidR="00973FB5" w:rsidRPr="00CD2A46" w:rsidRDefault="00973FB5" w:rsidP="00973FB5">
      <w:pPr>
        <w:tabs>
          <w:tab w:val="left" w:pos="1276"/>
          <w:tab w:val="left" w:pos="1560"/>
        </w:tabs>
        <w:spacing w:line="440" w:lineRule="exact"/>
        <w:ind w:left="1144"/>
        <w:jc w:val="both"/>
        <w:rPr>
          <w:rFonts w:ascii="標楷體" w:eastAsia="標楷體" w:hAnsi="標楷體"/>
          <w:sz w:val="28"/>
        </w:rPr>
      </w:pPr>
    </w:p>
    <w:p w14:paraId="7F7931B6" w14:textId="57B502B9" w:rsidR="007E6BB1" w:rsidRPr="00CD2A46" w:rsidRDefault="007E6BB1" w:rsidP="004E79C6">
      <w:pPr>
        <w:numPr>
          <w:ilvl w:val="0"/>
          <w:numId w:val="22"/>
        </w:numPr>
        <w:tabs>
          <w:tab w:val="left" w:pos="1276"/>
        </w:tabs>
        <w:spacing w:line="440" w:lineRule="exact"/>
        <w:rPr>
          <w:rFonts w:ascii="Arial" w:eastAsia="標楷體" w:hAnsi="Arial" w:cs="Arial"/>
          <w:kern w:val="0"/>
          <w:sz w:val="28"/>
          <w:szCs w:val="28"/>
        </w:rPr>
      </w:pPr>
      <w:r w:rsidRPr="00CD2A46">
        <w:rPr>
          <w:rFonts w:ascii="Arial" w:eastAsia="標楷體" w:hAnsi="Arial" w:cs="Arial"/>
          <w:kern w:val="0"/>
          <w:sz w:val="28"/>
          <w:szCs w:val="28"/>
        </w:rPr>
        <w:t>應附具證明文件：</w:t>
      </w:r>
    </w:p>
    <w:p w14:paraId="677512A5" w14:textId="77777777" w:rsidR="007E6BB1" w:rsidRPr="00CD2A46" w:rsidRDefault="007E6BB1" w:rsidP="004E79C6">
      <w:pPr>
        <w:numPr>
          <w:ilvl w:val="0"/>
          <w:numId w:val="25"/>
        </w:numPr>
        <w:tabs>
          <w:tab w:val="left" w:pos="1276"/>
        </w:tabs>
        <w:spacing w:line="440" w:lineRule="exact"/>
        <w:jc w:val="both"/>
        <w:textDirection w:val="lrTbV"/>
        <w:rPr>
          <w:rFonts w:ascii="Arial" w:eastAsia="標楷體" w:hAnsi="Arial" w:cs="Arial"/>
          <w:kern w:val="0"/>
          <w:sz w:val="28"/>
          <w:szCs w:val="28"/>
        </w:rPr>
      </w:pPr>
      <w:r w:rsidRPr="00CD2A46">
        <w:rPr>
          <w:rFonts w:ascii="Arial" w:eastAsia="標楷體" w:hAnsi="Arial" w:cs="Arial"/>
          <w:kern w:val="0"/>
          <w:sz w:val="28"/>
          <w:szCs w:val="28"/>
        </w:rPr>
        <w:t xml:space="preserve"> </w:t>
      </w:r>
      <w:r w:rsidRPr="00CD2A46">
        <w:rPr>
          <w:rFonts w:ascii="Arial" w:eastAsia="標楷體" w:hAnsi="Arial" w:cs="Arial"/>
          <w:kern w:val="0"/>
          <w:sz w:val="28"/>
          <w:szCs w:val="28"/>
        </w:rPr>
        <w:t>開業執照，如屬醫療財團法人或社團法人設立者，其醫療財團法人或社團法人之登記證明文件。</w:t>
      </w:r>
    </w:p>
    <w:p w14:paraId="115923C7" w14:textId="7F87B334" w:rsidR="007E6BB1" w:rsidRPr="00CD2A46" w:rsidRDefault="007E6BB1" w:rsidP="004E79C6">
      <w:pPr>
        <w:numPr>
          <w:ilvl w:val="0"/>
          <w:numId w:val="25"/>
        </w:numPr>
        <w:tabs>
          <w:tab w:val="left" w:pos="1276"/>
        </w:tabs>
        <w:spacing w:line="440" w:lineRule="exact"/>
        <w:jc w:val="both"/>
        <w:textDirection w:val="lrTbV"/>
        <w:rPr>
          <w:rFonts w:ascii="Arial" w:eastAsia="標楷體" w:hAnsi="Arial" w:cs="Arial"/>
          <w:kern w:val="0"/>
          <w:sz w:val="28"/>
          <w:szCs w:val="28"/>
        </w:rPr>
      </w:pPr>
      <w:r w:rsidRPr="00CD2A46">
        <w:rPr>
          <w:rFonts w:ascii="Arial" w:eastAsia="標楷體" w:hAnsi="Arial" w:cs="Arial"/>
          <w:kern w:val="0"/>
          <w:sz w:val="28"/>
          <w:szCs w:val="28"/>
        </w:rPr>
        <w:t>最近一次醫院評鑑合格證書。</w:t>
      </w:r>
    </w:p>
    <w:p w14:paraId="13F2DDDC" w14:textId="67360016" w:rsidR="00973FB5" w:rsidRPr="00CD2A46" w:rsidRDefault="00973FB5" w:rsidP="00973FB5">
      <w:pPr>
        <w:tabs>
          <w:tab w:val="left" w:pos="1276"/>
        </w:tabs>
        <w:spacing w:line="440" w:lineRule="exact"/>
        <w:jc w:val="both"/>
        <w:textDirection w:val="lrTbV"/>
        <w:rPr>
          <w:rFonts w:ascii="Arial" w:eastAsia="標楷體" w:hAnsi="Arial" w:cs="Arial"/>
          <w:kern w:val="0"/>
          <w:sz w:val="28"/>
          <w:szCs w:val="28"/>
        </w:rPr>
      </w:pPr>
    </w:p>
    <w:p w14:paraId="1DAE2A8E" w14:textId="77777777" w:rsidR="00973FB5" w:rsidRPr="00CD2A46" w:rsidRDefault="00973FB5" w:rsidP="00973FB5">
      <w:pPr>
        <w:tabs>
          <w:tab w:val="left" w:pos="1276"/>
        </w:tabs>
        <w:spacing w:line="440" w:lineRule="exact"/>
        <w:jc w:val="both"/>
        <w:textDirection w:val="lrTbV"/>
        <w:rPr>
          <w:rFonts w:ascii="Arial" w:eastAsia="標楷體" w:hAnsi="Arial" w:cs="Arial"/>
          <w:kern w:val="0"/>
          <w:sz w:val="28"/>
          <w:szCs w:val="28"/>
        </w:rPr>
      </w:pPr>
    </w:p>
    <w:p w14:paraId="23BE48FC" w14:textId="77777777" w:rsidR="00E33CCF" w:rsidRPr="00CD2A46" w:rsidRDefault="007E6BB1" w:rsidP="004E79C6">
      <w:pPr>
        <w:numPr>
          <w:ilvl w:val="0"/>
          <w:numId w:val="22"/>
        </w:numPr>
        <w:tabs>
          <w:tab w:val="left" w:pos="1276"/>
        </w:tabs>
        <w:spacing w:line="440" w:lineRule="exact"/>
        <w:textDirection w:val="lrTbV"/>
        <w:rPr>
          <w:rFonts w:ascii="Arial" w:eastAsia="標楷體" w:hAnsi="Arial" w:cs="Arial"/>
          <w:kern w:val="0"/>
          <w:sz w:val="28"/>
          <w:szCs w:val="28"/>
        </w:rPr>
      </w:pPr>
      <w:r w:rsidRPr="00CD2A46">
        <w:rPr>
          <w:rFonts w:ascii="Arial" w:eastAsia="標楷體" w:hAnsi="Arial" w:cs="Arial"/>
          <w:kern w:val="0"/>
          <w:sz w:val="28"/>
          <w:szCs w:val="28"/>
        </w:rPr>
        <w:t>甄選原則：</w:t>
      </w:r>
    </w:p>
    <w:p w14:paraId="5602AE28" w14:textId="6992F801" w:rsidR="00E33CCF" w:rsidRPr="00CD2A46" w:rsidRDefault="001A05F4" w:rsidP="004E79C6">
      <w:pPr>
        <w:numPr>
          <w:ilvl w:val="0"/>
          <w:numId w:val="26"/>
        </w:numPr>
        <w:tabs>
          <w:tab w:val="left" w:pos="1276"/>
        </w:tabs>
        <w:spacing w:line="440" w:lineRule="exact"/>
        <w:jc w:val="both"/>
        <w:textDirection w:val="lrTbV"/>
        <w:rPr>
          <w:rStyle w:val="HTML"/>
          <w:rFonts w:ascii="Arial" w:eastAsia="標楷體" w:hAnsi="Arial" w:cs="Arial"/>
          <w:kern w:val="0"/>
          <w:sz w:val="28"/>
          <w:szCs w:val="28"/>
        </w:rPr>
      </w:pPr>
      <w:r w:rsidRPr="00CD2A46">
        <w:rPr>
          <w:rFonts w:ascii="Arial" w:eastAsia="標楷體" w:hAnsi="Arial" w:cs="Arial"/>
          <w:kern w:val="0"/>
          <w:sz w:val="28"/>
          <w:szCs w:val="28"/>
        </w:rPr>
        <w:t>計畫補助之責任</w:t>
      </w:r>
      <w:r w:rsidRPr="00CD2A46">
        <w:rPr>
          <w:rStyle w:val="HTML"/>
          <w:rFonts w:ascii="Arial" w:eastAsia="標楷體" w:hAnsi="Arial" w:cs="Arial"/>
          <w:sz w:val="28"/>
          <w:szCs w:val="28"/>
        </w:rPr>
        <w:t>分區</w:t>
      </w:r>
      <w:r w:rsidR="00573A9F" w:rsidRPr="00CD2A46">
        <w:rPr>
          <w:rStyle w:val="HTML"/>
          <w:rFonts w:ascii="Arial" w:eastAsia="標楷體" w:hAnsi="Arial" w:cs="Arial" w:hint="eastAsia"/>
          <w:sz w:val="28"/>
          <w:szCs w:val="28"/>
        </w:rPr>
        <w:t>及各區家數</w:t>
      </w:r>
      <w:r w:rsidRPr="00CD2A46">
        <w:rPr>
          <w:rStyle w:val="HTML"/>
          <w:rFonts w:ascii="Arial" w:eastAsia="標楷體" w:hAnsi="Arial" w:cs="Arial"/>
          <w:sz w:val="28"/>
          <w:szCs w:val="28"/>
        </w:rPr>
        <w:t>如</w:t>
      </w:r>
      <w:r w:rsidR="00573A9F" w:rsidRPr="00CD2A46">
        <w:rPr>
          <w:rStyle w:val="HTML"/>
          <w:rFonts w:ascii="Arial" w:eastAsia="標楷體" w:hAnsi="Arial" w:cs="Arial" w:hint="eastAsia"/>
          <w:sz w:val="28"/>
          <w:szCs w:val="28"/>
        </w:rPr>
        <w:t>表</w:t>
      </w:r>
      <w:r w:rsidR="00253185" w:rsidRPr="00CD2A46">
        <w:rPr>
          <w:rStyle w:val="HTML"/>
          <w:rFonts w:ascii="Arial" w:eastAsia="標楷體" w:hAnsi="Arial" w:cs="Arial" w:hint="eastAsia"/>
          <w:sz w:val="28"/>
          <w:szCs w:val="28"/>
        </w:rPr>
        <w:t>4</w:t>
      </w:r>
      <w:r w:rsidR="00CD6D5D" w:rsidRPr="00CD2A46">
        <w:rPr>
          <w:rFonts w:ascii="Arial" w:eastAsia="標楷體" w:hAnsi="Arial" w:cs="Arial"/>
          <w:sz w:val="28"/>
          <w:szCs w:val="28"/>
        </w:rPr>
        <w:t>，共</w:t>
      </w:r>
      <w:r w:rsidR="006A60A3" w:rsidRPr="00CD2A46">
        <w:rPr>
          <w:rFonts w:ascii="Arial" w:eastAsia="標楷體" w:hAnsi="Arial" w:cs="Arial" w:hint="eastAsia"/>
          <w:sz w:val="28"/>
          <w:szCs w:val="28"/>
        </w:rPr>
        <w:t>計</w:t>
      </w:r>
      <w:r w:rsidR="00CD6D5D" w:rsidRPr="00CD2A46">
        <w:rPr>
          <w:rFonts w:ascii="Arial" w:eastAsia="標楷體" w:hAnsi="Arial" w:cs="Arial" w:hint="eastAsia"/>
          <w:sz w:val="28"/>
          <w:szCs w:val="28"/>
        </w:rPr>
        <w:t>16</w:t>
      </w:r>
      <w:r w:rsidR="00CD6D5D" w:rsidRPr="00CD2A46">
        <w:rPr>
          <w:rFonts w:ascii="Arial" w:eastAsia="標楷體" w:hAnsi="Arial" w:cs="Arial"/>
          <w:sz w:val="28"/>
          <w:szCs w:val="28"/>
        </w:rPr>
        <w:t>家</w:t>
      </w:r>
      <w:r w:rsidR="006A60A3" w:rsidRPr="00CD2A46">
        <w:rPr>
          <w:rFonts w:ascii="Arial" w:eastAsia="標楷體" w:hAnsi="Arial" w:cs="Arial" w:hint="eastAsia"/>
          <w:sz w:val="28"/>
          <w:szCs w:val="28"/>
        </w:rPr>
        <w:t>醫療</w:t>
      </w:r>
      <w:r w:rsidR="00CD6D5D" w:rsidRPr="00CD2A46">
        <w:rPr>
          <w:rFonts w:ascii="Arial" w:eastAsia="標楷體" w:hAnsi="Arial" w:cs="Arial"/>
          <w:sz w:val="28"/>
          <w:szCs w:val="28"/>
        </w:rPr>
        <w:t>機構</w:t>
      </w:r>
      <w:r w:rsidR="00E33CCF" w:rsidRPr="00CD2A46">
        <w:rPr>
          <w:rStyle w:val="HTML"/>
          <w:rFonts w:ascii="Arial" w:eastAsia="標楷體" w:hAnsi="Arial" w:cs="Arial" w:hint="eastAsia"/>
          <w:sz w:val="28"/>
          <w:szCs w:val="28"/>
        </w:rPr>
        <w:t>。</w:t>
      </w:r>
    </w:p>
    <w:p w14:paraId="14546480" w14:textId="65957D99" w:rsidR="00E33CCF" w:rsidRPr="00CD2A46" w:rsidRDefault="001A05F4" w:rsidP="00CD6D5D">
      <w:pPr>
        <w:numPr>
          <w:ilvl w:val="0"/>
          <w:numId w:val="26"/>
        </w:numPr>
        <w:tabs>
          <w:tab w:val="left" w:pos="1276"/>
        </w:tabs>
        <w:spacing w:line="440" w:lineRule="exact"/>
        <w:jc w:val="both"/>
        <w:textDirection w:val="lrTbV"/>
        <w:rPr>
          <w:rFonts w:ascii="Arial" w:eastAsia="標楷體" w:hAnsi="Arial" w:cs="Arial"/>
          <w:kern w:val="0"/>
          <w:sz w:val="28"/>
          <w:szCs w:val="28"/>
        </w:rPr>
      </w:pPr>
      <w:r w:rsidRPr="00CD2A46">
        <w:rPr>
          <w:rFonts w:ascii="Arial" w:eastAsia="標楷體" w:hAnsi="Arial" w:cs="Arial"/>
          <w:sz w:val="28"/>
          <w:szCs w:val="28"/>
        </w:rPr>
        <w:t>原則每區域選出</w:t>
      </w:r>
      <w:r w:rsidR="00573A9F" w:rsidRPr="00CD2A46">
        <w:rPr>
          <w:rFonts w:ascii="Arial" w:eastAsia="標楷體" w:hAnsi="Arial" w:cs="Arial" w:hint="eastAsia"/>
          <w:sz w:val="28"/>
          <w:szCs w:val="28"/>
        </w:rPr>
        <w:t>1</w:t>
      </w:r>
      <w:r w:rsidR="000866A3" w:rsidRPr="00CD2A46">
        <w:rPr>
          <w:rFonts w:ascii="Arial" w:eastAsia="標楷體" w:hAnsi="Arial" w:cs="Arial" w:hint="eastAsia"/>
          <w:sz w:val="28"/>
          <w:szCs w:val="28"/>
        </w:rPr>
        <w:t>至</w:t>
      </w:r>
      <w:r w:rsidR="00573A9F" w:rsidRPr="00CD2A46">
        <w:rPr>
          <w:rFonts w:ascii="Arial" w:eastAsia="標楷體" w:hAnsi="Arial" w:cs="Arial" w:hint="eastAsia"/>
          <w:sz w:val="28"/>
          <w:szCs w:val="28"/>
        </w:rPr>
        <w:t>4</w:t>
      </w:r>
      <w:r w:rsidRPr="00CD2A46">
        <w:rPr>
          <w:rFonts w:ascii="Arial" w:eastAsia="標楷體" w:hAnsi="Arial" w:cs="Arial"/>
          <w:sz w:val="28"/>
          <w:szCs w:val="28"/>
        </w:rPr>
        <w:t>家</w:t>
      </w:r>
      <w:r w:rsidR="006A60A3" w:rsidRPr="00CD2A46">
        <w:rPr>
          <w:rFonts w:ascii="Arial" w:eastAsia="標楷體" w:hAnsi="Arial" w:cs="Arial" w:hint="eastAsia"/>
          <w:sz w:val="28"/>
          <w:szCs w:val="28"/>
        </w:rPr>
        <w:t>醫療</w:t>
      </w:r>
      <w:r w:rsidRPr="00CD2A46">
        <w:rPr>
          <w:rFonts w:ascii="Arial" w:eastAsia="標楷體" w:hAnsi="Arial" w:cs="Arial"/>
          <w:sz w:val="28"/>
          <w:szCs w:val="28"/>
        </w:rPr>
        <w:t>機構</w:t>
      </w:r>
      <w:proofErr w:type="gramStart"/>
      <w:r w:rsidRPr="00CD2A46">
        <w:rPr>
          <w:rFonts w:ascii="Arial" w:eastAsia="標楷體" w:hAnsi="Arial" w:cs="Arial"/>
          <w:sz w:val="28"/>
          <w:szCs w:val="28"/>
        </w:rPr>
        <w:t>承作</w:t>
      </w:r>
      <w:proofErr w:type="gramEnd"/>
      <w:r w:rsidRPr="00CD2A46">
        <w:rPr>
          <w:rFonts w:ascii="Arial" w:eastAsia="標楷體" w:hAnsi="Arial" w:cs="Arial"/>
          <w:sz w:val="28"/>
          <w:szCs w:val="28"/>
        </w:rPr>
        <w:t>「</w:t>
      </w:r>
      <w:r w:rsidRPr="00CD2A46">
        <w:rPr>
          <w:rFonts w:ascii="Arial" w:eastAsia="標楷體" w:hAnsi="Arial" w:cs="Arial"/>
          <w:kern w:val="0"/>
          <w:sz w:val="28"/>
          <w:szCs w:val="28"/>
        </w:rPr>
        <w:t>提供</w:t>
      </w:r>
      <w:r w:rsidRPr="00CD2A46">
        <w:rPr>
          <w:rFonts w:ascii="Arial" w:eastAsia="標楷體" w:hAnsi="Arial" w:cs="Arial"/>
          <w:sz w:val="28"/>
          <w:szCs w:val="28"/>
        </w:rPr>
        <w:t>嚴重情緒行為</w:t>
      </w:r>
      <w:r w:rsidRPr="00CD2A46">
        <w:rPr>
          <w:rFonts w:ascii="Arial" w:eastAsia="標楷體" w:hAnsi="Arial" w:cs="Arial"/>
          <w:kern w:val="0"/>
          <w:sz w:val="28"/>
          <w:szCs w:val="28"/>
        </w:rPr>
        <w:t>者精神醫療</w:t>
      </w:r>
      <w:r w:rsidR="0064320E" w:rsidRPr="00CD2A46">
        <w:rPr>
          <w:rFonts w:ascii="Arial" w:eastAsia="標楷體" w:hAnsi="Arial" w:cs="Arial" w:hint="eastAsia"/>
          <w:bCs/>
          <w:kern w:val="0"/>
          <w:sz w:val="28"/>
          <w:szCs w:val="20"/>
        </w:rPr>
        <w:t>及精神病早期介入</w:t>
      </w:r>
      <w:r w:rsidR="0064320E" w:rsidRPr="00CD2A46">
        <w:rPr>
          <w:rFonts w:ascii="Arial" w:eastAsia="標楷體" w:hAnsi="Arial" w:cs="Arial"/>
          <w:bCs/>
          <w:kern w:val="0"/>
          <w:sz w:val="28"/>
          <w:szCs w:val="20"/>
        </w:rPr>
        <w:t>服務</w:t>
      </w:r>
      <w:r w:rsidRPr="00CD2A46">
        <w:rPr>
          <w:rFonts w:ascii="Arial" w:eastAsia="標楷體" w:hAnsi="Arial" w:cs="Arial"/>
          <w:sz w:val="28"/>
          <w:szCs w:val="28"/>
        </w:rPr>
        <w:t>」</w:t>
      </w:r>
      <w:r w:rsidR="00AC0037" w:rsidRPr="00CD2A46">
        <w:rPr>
          <w:rFonts w:ascii="Arial" w:eastAsia="標楷體" w:hAnsi="Arial" w:cs="Arial" w:hint="eastAsia"/>
          <w:sz w:val="28"/>
          <w:szCs w:val="28"/>
        </w:rPr>
        <w:t>。</w:t>
      </w:r>
      <w:r w:rsidRPr="00CD2A46">
        <w:rPr>
          <w:rFonts w:ascii="Arial" w:eastAsia="標楷體" w:hAnsi="Arial" w:cs="Arial"/>
          <w:sz w:val="28"/>
          <w:szCs w:val="28"/>
        </w:rPr>
        <w:t>若任</w:t>
      </w:r>
      <w:proofErr w:type="gramStart"/>
      <w:r w:rsidRPr="00CD2A46">
        <w:rPr>
          <w:rFonts w:ascii="Arial" w:eastAsia="標楷體" w:hAnsi="Arial" w:cs="Arial"/>
          <w:sz w:val="28"/>
          <w:szCs w:val="28"/>
        </w:rPr>
        <w:t>一</w:t>
      </w:r>
      <w:proofErr w:type="gramEnd"/>
      <w:r w:rsidRPr="00CD2A46">
        <w:rPr>
          <w:rFonts w:ascii="Arial" w:eastAsia="標楷體" w:hAnsi="Arial" w:cs="Arial"/>
          <w:sz w:val="28"/>
          <w:szCs w:val="28"/>
        </w:rPr>
        <w:t>分區未有</w:t>
      </w:r>
      <w:r w:rsidR="006A60A3" w:rsidRPr="00CD2A46">
        <w:rPr>
          <w:rFonts w:ascii="Arial" w:eastAsia="標楷體" w:hAnsi="Arial" w:cs="Arial" w:hint="eastAsia"/>
          <w:sz w:val="28"/>
          <w:szCs w:val="28"/>
        </w:rPr>
        <w:t>醫療</w:t>
      </w:r>
      <w:r w:rsidRPr="00CD2A46">
        <w:rPr>
          <w:rFonts w:ascii="Arial" w:eastAsia="標楷體" w:hAnsi="Arial" w:cs="Arial"/>
          <w:sz w:val="28"/>
          <w:szCs w:val="28"/>
        </w:rPr>
        <w:t>機構申請補助，得由本部依實際申請情形及審查結果調整責任分區之補助</w:t>
      </w:r>
      <w:r w:rsidR="006A60A3" w:rsidRPr="00CD2A46">
        <w:rPr>
          <w:rFonts w:ascii="Arial" w:eastAsia="標楷體" w:hAnsi="Arial" w:cs="Arial" w:hint="eastAsia"/>
          <w:sz w:val="28"/>
          <w:szCs w:val="28"/>
        </w:rPr>
        <w:t>醫療</w:t>
      </w:r>
      <w:r w:rsidRPr="00CD2A46">
        <w:rPr>
          <w:rFonts w:ascii="Arial" w:eastAsia="標楷體" w:hAnsi="Arial" w:cs="Arial"/>
          <w:sz w:val="28"/>
          <w:szCs w:val="28"/>
        </w:rPr>
        <w:t>機構數，</w:t>
      </w:r>
      <w:r w:rsidR="00991A7A" w:rsidRPr="00CD2A46">
        <w:rPr>
          <w:rFonts w:ascii="Arial" w:eastAsia="標楷體" w:hAnsi="Arial" w:cs="Arial" w:hint="eastAsia"/>
          <w:sz w:val="28"/>
          <w:szCs w:val="28"/>
        </w:rPr>
        <w:t>惟</w:t>
      </w:r>
      <w:r w:rsidRPr="00CD2A46">
        <w:rPr>
          <w:rFonts w:ascii="Arial" w:eastAsia="標楷體" w:hAnsi="Arial" w:cs="Arial"/>
          <w:sz w:val="28"/>
          <w:szCs w:val="28"/>
        </w:rPr>
        <w:t>以</w:t>
      </w:r>
      <w:r w:rsidR="000866A3" w:rsidRPr="00CD2A46">
        <w:rPr>
          <w:rFonts w:ascii="Arial" w:eastAsia="標楷體" w:hAnsi="Arial" w:cs="Arial" w:hint="eastAsia"/>
          <w:sz w:val="28"/>
          <w:szCs w:val="28"/>
        </w:rPr>
        <w:t>1</w:t>
      </w:r>
      <w:r w:rsidR="008D16C8" w:rsidRPr="00CD2A46">
        <w:rPr>
          <w:rFonts w:ascii="Arial" w:eastAsia="標楷體" w:hAnsi="Arial" w:cs="Arial" w:hint="eastAsia"/>
          <w:sz w:val="28"/>
          <w:szCs w:val="28"/>
        </w:rPr>
        <w:t>6</w:t>
      </w:r>
      <w:r w:rsidRPr="00CD2A46">
        <w:rPr>
          <w:rFonts w:ascii="Arial" w:eastAsia="標楷體" w:hAnsi="Arial" w:cs="Arial"/>
          <w:sz w:val="28"/>
          <w:szCs w:val="28"/>
        </w:rPr>
        <w:t>家為補助上限</w:t>
      </w:r>
      <w:r w:rsidRPr="00CD2A46">
        <w:rPr>
          <w:rFonts w:ascii="Arial" w:eastAsia="標楷體" w:hAnsi="Arial" w:cs="Arial"/>
          <w:kern w:val="0"/>
          <w:sz w:val="28"/>
          <w:szCs w:val="28"/>
        </w:rPr>
        <w:t>。</w:t>
      </w:r>
    </w:p>
    <w:p w14:paraId="0F85F957" w14:textId="059003E6" w:rsidR="00253185" w:rsidRPr="00CD2A46" w:rsidRDefault="001A05F4" w:rsidP="004E79C6">
      <w:pPr>
        <w:numPr>
          <w:ilvl w:val="0"/>
          <w:numId w:val="26"/>
        </w:numPr>
        <w:tabs>
          <w:tab w:val="left" w:pos="1276"/>
        </w:tabs>
        <w:spacing w:line="440" w:lineRule="exact"/>
        <w:jc w:val="both"/>
        <w:textDirection w:val="lrTbV"/>
        <w:rPr>
          <w:rFonts w:ascii="Arial" w:eastAsia="標楷體" w:hAnsi="Arial" w:cs="Arial"/>
          <w:kern w:val="0"/>
          <w:sz w:val="28"/>
          <w:szCs w:val="28"/>
        </w:rPr>
      </w:pPr>
      <w:r w:rsidRPr="00CD2A46">
        <w:rPr>
          <w:rFonts w:ascii="Arial" w:eastAsia="標楷體" w:hAnsi="Arial" w:cs="Arial"/>
          <w:kern w:val="0"/>
          <w:sz w:val="28"/>
          <w:szCs w:val="28"/>
        </w:rPr>
        <w:t>前開</w:t>
      </w:r>
      <w:r w:rsidR="00C55669" w:rsidRPr="00CD2A46">
        <w:rPr>
          <w:rFonts w:ascii="Arial" w:eastAsia="標楷體" w:hAnsi="Arial" w:cs="Arial" w:hint="eastAsia"/>
          <w:kern w:val="0"/>
          <w:sz w:val="28"/>
          <w:szCs w:val="28"/>
        </w:rPr>
        <w:t>申請</w:t>
      </w:r>
      <w:r w:rsidR="00C55669" w:rsidRPr="00CD2A46">
        <w:rPr>
          <w:rStyle w:val="HTML"/>
          <w:rFonts w:ascii="Arial" w:eastAsia="標楷體" w:hAnsi="Arial" w:cs="Arial"/>
          <w:sz w:val="28"/>
          <w:szCs w:val="28"/>
        </w:rPr>
        <w:t>補助</w:t>
      </w:r>
      <w:r w:rsidRPr="00CD2A46">
        <w:rPr>
          <w:rStyle w:val="HTML"/>
          <w:rFonts w:ascii="Arial" w:eastAsia="標楷體" w:hAnsi="Arial" w:cs="Arial"/>
          <w:sz w:val="28"/>
          <w:szCs w:val="28"/>
        </w:rPr>
        <w:t>機構</w:t>
      </w:r>
      <w:r w:rsidRPr="00CD2A46">
        <w:rPr>
          <w:rFonts w:ascii="Arial" w:eastAsia="標楷體" w:hAnsi="Arial" w:cs="Arial"/>
          <w:kern w:val="0"/>
          <w:sz w:val="28"/>
          <w:szCs w:val="28"/>
        </w:rPr>
        <w:t>中，</w:t>
      </w:r>
      <w:r w:rsidR="00C55669" w:rsidRPr="00CD2A46">
        <w:rPr>
          <w:rFonts w:ascii="Arial" w:eastAsia="標楷體" w:hAnsi="Arial" w:cs="Arial" w:hint="eastAsia"/>
          <w:kern w:val="0"/>
          <w:sz w:val="28"/>
          <w:szCs w:val="28"/>
        </w:rPr>
        <w:t>若</w:t>
      </w:r>
      <w:r w:rsidR="00C55669" w:rsidRPr="00CD2A46">
        <w:rPr>
          <w:rFonts w:ascii="Arial" w:eastAsia="標楷體" w:hAnsi="Arial" w:cs="Arial"/>
          <w:kern w:val="0"/>
          <w:sz w:val="28"/>
          <w:szCs w:val="28"/>
        </w:rPr>
        <w:t>同時提報「</w:t>
      </w:r>
      <w:r w:rsidRPr="00CD2A46">
        <w:rPr>
          <w:rFonts w:ascii="Arial" w:eastAsia="標楷體" w:hAnsi="Arial" w:cs="Arial"/>
          <w:kern w:val="0"/>
          <w:sz w:val="28"/>
          <w:szCs w:val="28"/>
        </w:rPr>
        <w:t>管理協調中心」計畫，依其計畫內容</w:t>
      </w:r>
      <w:r w:rsidRPr="00CD2A46">
        <w:rPr>
          <w:rStyle w:val="HTML"/>
          <w:rFonts w:ascii="Arial" w:eastAsia="標楷體" w:hAnsi="Arial" w:cs="Arial"/>
          <w:sz w:val="28"/>
          <w:szCs w:val="28"/>
        </w:rPr>
        <w:t>選出</w:t>
      </w:r>
      <w:r w:rsidRPr="00CD2A46">
        <w:rPr>
          <w:rStyle w:val="HTML"/>
          <w:rFonts w:ascii="Arial" w:eastAsia="標楷體" w:hAnsi="Arial" w:cs="Arial"/>
          <w:sz w:val="28"/>
          <w:szCs w:val="28"/>
        </w:rPr>
        <w:t>1</w:t>
      </w:r>
      <w:r w:rsidRPr="00CD2A46">
        <w:rPr>
          <w:rStyle w:val="HTML"/>
          <w:rFonts w:ascii="Arial" w:eastAsia="標楷體" w:hAnsi="Arial" w:cs="Arial"/>
          <w:sz w:val="28"/>
          <w:szCs w:val="28"/>
        </w:rPr>
        <w:t>家</w:t>
      </w:r>
      <w:r w:rsidR="004759A0" w:rsidRPr="00CD2A46">
        <w:rPr>
          <w:rStyle w:val="HTML"/>
          <w:rFonts w:ascii="Arial" w:eastAsia="標楷體" w:hAnsi="Arial" w:cs="Arial" w:hint="eastAsia"/>
          <w:sz w:val="28"/>
          <w:szCs w:val="28"/>
        </w:rPr>
        <w:t>補助</w:t>
      </w:r>
      <w:r w:rsidRPr="00CD2A46">
        <w:rPr>
          <w:rStyle w:val="HTML"/>
          <w:rFonts w:ascii="Arial" w:eastAsia="標楷體" w:hAnsi="Arial" w:cs="Arial"/>
          <w:sz w:val="28"/>
          <w:szCs w:val="28"/>
        </w:rPr>
        <w:t>辦理</w:t>
      </w:r>
      <w:r w:rsidRPr="00CD2A46">
        <w:rPr>
          <w:rFonts w:ascii="Arial" w:eastAsia="標楷體" w:hAnsi="Arial" w:cs="Arial"/>
          <w:kern w:val="0"/>
          <w:sz w:val="28"/>
          <w:szCs w:val="28"/>
        </w:rPr>
        <w:t>。</w:t>
      </w:r>
    </w:p>
    <w:p w14:paraId="2A0DDE80" w14:textId="2947487E" w:rsidR="008F472A" w:rsidRPr="00CD2A46" w:rsidRDefault="001A05F4" w:rsidP="008F472A">
      <w:pPr>
        <w:numPr>
          <w:ilvl w:val="0"/>
          <w:numId w:val="26"/>
        </w:numPr>
        <w:tabs>
          <w:tab w:val="left" w:pos="1276"/>
        </w:tabs>
        <w:spacing w:line="440" w:lineRule="exact"/>
        <w:jc w:val="both"/>
        <w:textDirection w:val="lrTbV"/>
        <w:rPr>
          <w:rStyle w:val="HTML"/>
          <w:rFonts w:ascii="Arial" w:eastAsia="標楷體" w:hAnsi="Arial" w:cs="Arial"/>
          <w:kern w:val="0"/>
          <w:sz w:val="28"/>
          <w:szCs w:val="28"/>
        </w:rPr>
      </w:pPr>
      <w:r w:rsidRPr="00CD2A46">
        <w:rPr>
          <w:rStyle w:val="HTML"/>
          <w:rFonts w:ascii="Arial" w:eastAsia="標楷體" w:hAnsi="Arial" w:cs="Arial"/>
          <w:sz w:val="28"/>
          <w:szCs w:val="28"/>
        </w:rPr>
        <w:t>各分區責任區域涵蓋縣市為：</w:t>
      </w:r>
    </w:p>
    <w:p w14:paraId="17A83475" w14:textId="2EB4DFB8" w:rsidR="008F472A" w:rsidRPr="00CD2A46" w:rsidRDefault="008F472A">
      <w:pPr>
        <w:widowControl/>
        <w:rPr>
          <w:rStyle w:val="HTML"/>
          <w:rFonts w:ascii="Arial" w:eastAsia="標楷體" w:hAnsi="Arial" w:cs="Arial"/>
          <w:kern w:val="0"/>
          <w:sz w:val="28"/>
          <w:szCs w:val="28"/>
        </w:rPr>
      </w:pPr>
    </w:p>
    <w:p w14:paraId="009B23E4" w14:textId="3DA345E7" w:rsidR="00973FB5" w:rsidRPr="00CD2A46" w:rsidRDefault="00973FB5">
      <w:pPr>
        <w:widowControl/>
        <w:rPr>
          <w:rStyle w:val="HTML"/>
          <w:rFonts w:ascii="Arial" w:eastAsia="標楷體" w:hAnsi="Arial" w:cs="Arial"/>
          <w:kern w:val="0"/>
          <w:sz w:val="28"/>
          <w:szCs w:val="28"/>
        </w:rPr>
      </w:pPr>
      <w:r w:rsidRPr="00CD2A46">
        <w:rPr>
          <w:rStyle w:val="HTML"/>
          <w:rFonts w:ascii="Arial" w:eastAsia="標楷體" w:hAnsi="Arial" w:cs="Arial"/>
          <w:kern w:val="0"/>
          <w:sz w:val="28"/>
          <w:szCs w:val="28"/>
        </w:rPr>
        <w:br w:type="page"/>
      </w:r>
    </w:p>
    <w:p w14:paraId="3BBD9139" w14:textId="77777777" w:rsidR="008F472A" w:rsidRPr="00CD2A46" w:rsidRDefault="008F472A" w:rsidP="008F472A">
      <w:pPr>
        <w:tabs>
          <w:tab w:val="left" w:pos="1276"/>
        </w:tabs>
        <w:spacing w:line="440" w:lineRule="exact"/>
        <w:jc w:val="both"/>
        <w:textDirection w:val="lrTbV"/>
        <w:rPr>
          <w:rStyle w:val="HTML"/>
          <w:rFonts w:ascii="Arial" w:eastAsia="標楷體" w:hAnsi="Arial" w:cs="Arial"/>
          <w:kern w:val="0"/>
          <w:sz w:val="28"/>
          <w:szCs w:val="28"/>
        </w:rPr>
      </w:pPr>
    </w:p>
    <w:p w14:paraId="25B0DEFA" w14:textId="449FCB83" w:rsidR="00253185" w:rsidRPr="00CD2A46" w:rsidRDefault="00253185" w:rsidP="00253185">
      <w:pPr>
        <w:tabs>
          <w:tab w:val="left" w:pos="1276"/>
        </w:tabs>
        <w:spacing w:line="440" w:lineRule="exact"/>
        <w:jc w:val="both"/>
        <w:textDirection w:val="lrTbV"/>
        <w:rPr>
          <w:rFonts w:ascii="Arial" w:eastAsia="標楷體" w:hAnsi="Arial" w:cs="Arial"/>
          <w:kern w:val="0"/>
          <w:sz w:val="28"/>
          <w:szCs w:val="28"/>
        </w:rPr>
      </w:pPr>
      <w:r w:rsidRPr="00CD2A46">
        <w:rPr>
          <w:rFonts w:ascii="Arial" w:eastAsia="標楷體" w:hAnsi="Arial" w:cs="Arial" w:hint="eastAsia"/>
          <w:kern w:val="0"/>
          <w:sz w:val="28"/>
          <w:szCs w:val="28"/>
        </w:rPr>
        <w:t>表</w:t>
      </w:r>
      <w:r w:rsidRPr="00CD2A46">
        <w:rPr>
          <w:rFonts w:ascii="Arial" w:eastAsia="標楷體" w:hAnsi="Arial" w:cs="Arial" w:hint="eastAsia"/>
          <w:kern w:val="0"/>
          <w:sz w:val="28"/>
          <w:szCs w:val="28"/>
        </w:rPr>
        <w:t>4-</w:t>
      </w:r>
      <w:r w:rsidRPr="00CD2A46">
        <w:rPr>
          <w:rFonts w:ascii="Arial" w:eastAsia="標楷體" w:hAnsi="Arial" w:cs="Arial" w:hint="eastAsia"/>
          <w:kern w:val="0"/>
          <w:sz w:val="28"/>
          <w:szCs w:val="28"/>
        </w:rPr>
        <w:t>本計畫各分區補助家數及責任區域表</w:t>
      </w:r>
    </w:p>
    <w:tbl>
      <w:tblPr>
        <w:tblW w:w="5236" w:type="pct"/>
        <w:tblBorders>
          <w:bottom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695"/>
        <w:gridCol w:w="1561"/>
        <w:gridCol w:w="6946"/>
      </w:tblGrid>
      <w:tr w:rsidR="00CD2A46" w:rsidRPr="00CD2A46" w14:paraId="37C70F08" w14:textId="77777777" w:rsidTr="00573A9F">
        <w:tc>
          <w:tcPr>
            <w:tcW w:w="831" w:type="pct"/>
            <w:tcBorders>
              <w:top w:val="single" w:sz="4" w:space="0" w:color="auto"/>
              <w:left w:val="single" w:sz="4" w:space="0" w:color="auto"/>
              <w:right w:val="single" w:sz="4" w:space="0" w:color="auto"/>
            </w:tcBorders>
          </w:tcPr>
          <w:p w14:paraId="151D7D23" w14:textId="77777777" w:rsidR="00573A9F" w:rsidRPr="00CD2A46" w:rsidRDefault="00573A9F" w:rsidP="00F04381">
            <w:pPr>
              <w:widowControl/>
              <w:snapToGrid w:val="0"/>
              <w:spacing w:line="500" w:lineRule="exact"/>
              <w:jc w:val="center"/>
              <w:rPr>
                <w:rFonts w:ascii="新細明體" w:eastAsia="標楷體" w:cs="Arial Unicode MS"/>
                <w:kern w:val="0"/>
                <w:sz w:val="28"/>
                <w:szCs w:val="28"/>
              </w:rPr>
            </w:pPr>
            <w:r w:rsidRPr="00CD2A46">
              <w:rPr>
                <w:rFonts w:eastAsia="標楷體" w:hint="eastAsia"/>
                <w:sz w:val="28"/>
                <w:szCs w:val="28"/>
              </w:rPr>
              <w:t>分區</w:t>
            </w:r>
          </w:p>
        </w:tc>
        <w:tc>
          <w:tcPr>
            <w:tcW w:w="765" w:type="pct"/>
            <w:tcBorders>
              <w:top w:val="single" w:sz="4" w:space="0" w:color="auto"/>
              <w:left w:val="single" w:sz="4" w:space="0" w:color="auto"/>
              <w:right w:val="single" w:sz="4" w:space="0" w:color="auto"/>
            </w:tcBorders>
          </w:tcPr>
          <w:p w14:paraId="14E28722" w14:textId="55D764F4" w:rsidR="00573A9F" w:rsidRPr="00CD2A46" w:rsidRDefault="00573A9F" w:rsidP="00573A9F">
            <w:pPr>
              <w:widowControl/>
              <w:snapToGrid w:val="0"/>
              <w:spacing w:line="500" w:lineRule="exact"/>
              <w:jc w:val="center"/>
              <w:rPr>
                <w:rFonts w:eastAsia="標楷體"/>
                <w:sz w:val="28"/>
                <w:szCs w:val="28"/>
              </w:rPr>
            </w:pPr>
            <w:r w:rsidRPr="00CD2A46">
              <w:rPr>
                <w:rFonts w:eastAsia="標楷體" w:hint="eastAsia"/>
                <w:sz w:val="28"/>
                <w:szCs w:val="28"/>
              </w:rPr>
              <w:t>補助家數</w:t>
            </w:r>
          </w:p>
        </w:tc>
        <w:tc>
          <w:tcPr>
            <w:tcW w:w="3404" w:type="pct"/>
            <w:tcBorders>
              <w:top w:val="single" w:sz="4" w:space="0" w:color="auto"/>
              <w:left w:val="single" w:sz="4" w:space="0" w:color="auto"/>
              <w:right w:val="single" w:sz="4" w:space="0" w:color="auto"/>
            </w:tcBorders>
          </w:tcPr>
          <w:p w14:paraId="275660AA" w14:textId="7F059999" w:rsidR="00573A9F" w:rsidRPr="00CD2A46" w:rsidRDefault="00573A9F" w:rsidP="00F04381">
            <w:pPr>
              <w:widowControl/>
              <w:snapToGrid w:val="0"/>
              <w:spacing w:line="500" w:lineRule="exact"/>
              <w:jc w:val="both"/>
              <w:rPr>
                <w:rFonts w:ascii="新細明體" w:eastAsia="標楷體" w:cs="Arial Unicode MS"/>
                <w:kern w:val="0"/>
                <w:sz w:val="28"/>
                <w:szCs w:val="28"/>
              </w:rPr>
            </w:pPr>
            <w:r w:rsidRPr="00CD2A46">
              <w:rPr>
                <w:rFonts w:eastAsia="標楷體" w:hint="eastAsia"/>
                <w:sz w:val="28"/>
                <w:szCs w:val="28"/>
              </w:rPr>
              <w:t>責任區域</w:t>
            </w:r>
          </w:p>
        </w:tc>
      </w:tr>
      <w:tr w:rsidR="00CD2A46" w:rsidRPr="00CD2A46" w14:paraId="7702E2A3" w14:textId="77777777" w:rsidTr="00573A9F">
        <w:tc>
          <w:tcPr>
            <w:tcW w:w="831" w:type="pct"/>
            <w:tcBorders>
              <w:top w:val="single" w:sz="4" w:space="0" w:color="auto"/>
              <w:left w:val="single" w:sz="4" w:space="0" w:color="auto"/>
              <w:bottom w:val="single" w:sz="4" w:space="0" w:color="auto"/>
              <w:right w:val="single" w:sz="4" w:space="0" w:color="auto"/>
            </w:tcBorders>
          </w:tcPr>
          <w:p w14:paraId="6A98855D" w14:textId="77777777" w:rsidR="00573A9F" w:rsidRPr="00CD2A46" w:rsidRDefault="00573A9F" w:rsidP="00F04381">
            <w:pPr>
              <w:snapToGrid w:val="0"/>
              <w:spacing w:line="500" w:lineRule="exact"/>
              <w:jc w:val="center"/>
              <w:rPr>
                <w:rFonts w:ascii="新細明體" w:eastAsia="標楷體"/>
                <w:sz w:val="28"/>
                <w:szCs w:val="28"/>
              </w:rPr>
            </w:pPr>
            <w:proofErr w:type="gramStart"/>
            <w:r w:rsidRPr="00CD2A46">
              <w:rPr>
                <w:rFonts w:eastAsia="標楷體" w:hint="eastAsia"/>
                <w:sz w:val="28"/>
                <w:szCs w:val="28"/>
              </w:rPr>
              <w:t>臺</w:t>
            </w:r>
            <w:proofErr w:type="gramEnd"/>
            <w:r w:rsidRPr="00CD2A46">
              <w:rPr>
                <w:rFonts w:eastAsia="標楷體" w:hint="eastAsia"/>
                <w:sz w:val="28"/>
                <w:szCs w:val="28"/>
              </w:rPr>
              <w:t>北區</w:t>
            </w:r>
          </w:p>
        </w:tc>
        <w:tc>
          <w:tcPr>
            <w:tcW w:w="765" w:type="pct"/>
            <w:tcBorders>
              <w:top w:val="single" w:sz="4" w:space="0" w:color="auto"/>
              <w:left w:val="single" w:sz="4" w:space="0" w:color="auto"/>
              <w:bottom w:val="single" w:sz="4" w:space="0" w:color="auto"/>
              <w:right w:val="single" w:sz="4" w:space="0" w:color="auto"/>
            </w:tcBorders>
          </w:tcPr>
          <w:p w14:paraId="73297F37" w14:textId="0CAF7DDF" w:rsidR="00573A9F" w:rsidRPr="00CD2A46" w:rsidRDefault="00573A9F" w:rsidP="00573A9F">
            <w:pPr>
              <w:snapToGrid w:val="0"/>
              <w:spacing w:line="500" w:lineRule="exact"/>
              <w:jc w:val="center"/>
              <w:rPr>
                <w:rFonts w:eastAsia="標楷體"/>
                <w:sz w:val="28"/>
                <w:szCs w:val="28"/>
              </w:rPr>
            </w:pPr>
            <w:r w:rsidRPr="00CD2A46">
              <w:rPr>
                <w:rFonts w:eastAsia="標楷體" w:hint="eastAsia"/>
                <w:sz w:val="28"/>
                <w:szCs w:val="28"/>
              </w:rPr>
              <w:t>4</w:t>
            </w:r>
            <w:r w:rsidRPr="00CD2A46">
              <w:rPr>
                <w:rFonts w:eastAsia="標楷體" w:hint="eastAsia"/>
                <w:sz w:val="28"/>
                <w:szCs w:val="28"/>
              </w:rPr>
              <w:t>家</w:t>
            </w:r>
          </w:p>
        </w:tc>
        <w:tc>
          <w:tcPr>
            <w:tcW w:w="3404" w:type="pct"/>
            <w:tcBorders>
              <w:top w:val="single" w:sz="4" w:space="0" w:color="auto"/>
              <w:left w:val="single" w:sz="4" w:space="0" w:color="auto"/>
              <w:bottom w:val="single" w:sz="4" w:space="0" w:color="auto"/>
              <w:right w:val="single" w:sz="4" w:space="0" w:color="auto"/>
            </w:tcBorders>
          </w:tcPr>
          <w:p w14:paraId="78412A5B" w14:textId="5166E344" w:rsidR="00573A9F" w:rsidRPr="00CD2A46" w:rsidRDefault="00573A9F" w:rsidP="00F04381">
            <w:pPr>
              <w:snapToGrid w:val="0"/>
              <w:spacing w:line="500" w:lineRule="exact"/>
              <w:jc w:val="both"/>
              <w:rPr>
                <w:rFonts w:ascii="新細明體" w:eastAsia="標楷體"/>
                <w:sz w:val="28"/>
                <w:szCs w:val="28"/>
              </w:rPr>
            </w:pPr>
            <w:r w:rsidRPr="00CD2A46">
              <w:rPr>
                <w:rFonts w:eastAsia="標楷體" w:hint="eastAsia"/>
                <w:sz w:val="28"/>
                <w:szCs w:val="28"/>
              </w:rPr>
              <w:t>臺北市、新北市、基隆市、宜蘭縣、金門縣、連江縣</w:t>
            </w:r>
          </w:p>
        </w:tc>
      </w:tr>
      <w:tr w:rsidR="00CD2A46" w:rsidRPr="00CD2A46" w14:paraId="1324F6B0" w14:textId="77777777" w:rsidTr="00573A9F">
        <w:tc>
          <w:tcPr>
            <w:tcW w:w="831" w:type="pct"/>
            <w:tcBorders>
              <w:top w:val="single" w:sz="4" w:space="0" w:color="auto"/>
              <w:left w:val="single" w:sz="4" w:space="0" w:color="auto"/>
              <w:right w:val="single" w:sz="4" w:space="0" w:color="auto"/>
            </w:tcBorders>
          </w:tcPr>
          <w:p w14:paraId="44BD718A" w14:textId="11A7C8A4" w:rsidR="00573A9F" w:rsidRPr="00CD2A46" w:rsidRDefault="00573A9F" w:rsidP="00F04381">
            <w:pPr>
              <w:snapToGrid w:val="0"/>
              <w:spacing w:line="500" w:lineRule="exact"/>
              <w:jc w:val="center"/>
              <w:rPr>
                <w:rFonts w:ascii="新細明體" w:eastAsia="標楷體"/>
                <w:sz w:val="28"/>
                <w:szCs w:val="28"/>
              </w:rPr>
            </w:pPr>
            <w:r w:rsidRPr="00CD2A46">
              <w:rPr>
                <w:rFonts w:eastAsia="標楷體" w:hint="eastAsia"/>
                <w:sz w:val="28"/>
                <w:szCs w:val="28"/>
              </w:rPr>
              <w:t>北區</w:t>
            </w:r>
          </w:p>
        </w:tc>
        <w:tc>
          <w:tcPr>
            <w:tcW w:w="765" w:type="pct"/>
            <w:tcBorders>
              <w:top w:val="single" w:sz="4" w:space="0" w:color="auto"/>
              <w:left w:val="single" w:sz="4" w:space="0" w:color="auto"/>
              <w:right w:val="single" w:sz="4" w:space="0" w:color="auto"/>
            </w:tcBorders>
          </w:tcPr>
          <w:p w14:paraId="693D0F79" w14:textId="1D5BA302" w:rsidR="00573A9F" w:rsidRPr="00CD2A46" w:rsidRDefault="00573A9F" w:rsidP="00573A9F">
            <w:pPr>
              <w:snapToGrid w:val="0"/>
              <w:spacing w:line="500" w:lineRule="exact"/>
              <w:jc w:val="center"/>
              <w:rPr>
                <w:rFonts w:eastAsia="標楷體"/>
                <w:sz w:val="28"/>
                <w:szCs w:val="28"/>
              </w:rPr>
            </w:pPr>
            <w:r w:rsidRPr="00CD2A46">
              <w:rPr>
                <w:rFonts w:eastAsia="標楷體" w:hint="eastAsia"/>
                <w:sz w:val="28"/>
                <w:szCs w:val="28"/>
              </w:rPr>
              <w:t>2</w:t>
            </w:r>
            <w:r w:rsidRPr="00CD2A46">
              <w:rPr>
                <w:rFonts w:eastAsia="標楷體" w:hint="eastAsia"/>
                <w:sz w:val="28"/>
                <w:szCs w:val="28"/>
              </w:rPr>
              <w:t>家</w:t>
            </w:r>
          </w:p>
        </w:tc>
        <w:tc>
          <w:tcPr>
            <w:tcW w:w="3404" w:type="pct"/>
            <w:tcBorders>
              <w:top w:val="single" w:sz="4" w:space="0" w:color="auto"/>
              <w:left w:val="single" w:sz="4" w:space="0" w:color="auto"/>
              <w:right w:val="single" w:sz="4" w:space="0" w:color="auto"/>
            </w:tcBorders>
          </w:tcPr>
          <w:p w14:paraId="32B98B62" w14:textId="1A02672E" w:rsidR="00573A9F" w:rsidRPr="00CD2A46" w:rsidRDefault="00573A9F" w:rsidP="00F04381">
            <w:pPr>
              <w:snapToGrid w:val="0"/>
              <w:spacing w:line="500" w:lineRule="exact"/>
              <w:jc w:val="both"/>
              <w:rPr>
                <w:rFonts w:ascii="新細明體" w:eastAsia="標楷體"/>
                <w:sz w:val="28"/>
                <w:szCs w:val="28"/>
              </w:rPr>
            </w:pPr>
            <w:r w:rsidRPr="00CD2A46">
              <w:rPr>
                <w:rFonts w:eastAsia="標楷體" w:hint="eastAsia"/>
                <w:sz w:val="28"/>
                <w:szCs w:val="28"/>
              </w:rPr>
              <w:t>桃園市、新竹縣、新竹市、苗栗縣</w:t>
            </w:r>
          </w:p>
        </w:tc>
      </w:tr>
      <w:tr w:rsidR="00CD2A46" w:rsidRPr="00CD2A46" w14:paraId="57FB6DC0" w14:textId="77777777" w:rsidTr="00573A9F">
        <w:tc>
          <w:tcPr>
            <w:tcW w:w="831" w:type="pct"/>
            <w:tcBorders>
              <w:top w:val="single" w:sz="4" w:space="0" w:color="auto"/>
              <w:left w:val="single" w:sz="4" w:space="0" w:color="auto"/>
              <w:right w:val="single" w:sz="4" w:space="0" w:color="auto"/>
            </w:tcBorders>
          </w:tcPr>
          <w:p w14:paraId="0C186760" w14:textId="786030B4" w:rsidR="00573A9F" w:rsidRPr="00CD2A46" w:rsidRDefault="00573A9F" w:rsidP="00F04381">
            <w:pPr>
              <w:snapToGrid w:val="0"/>
              <w:spacing w:line="500" w:lineRule="exact"/>
              <w:jc w:val="center"/>
              <w:rPr>
                <w:rFonts w:ascii="新細明體" w:eastAsia="標楷體"/>
                <w:sz w:val="28"/>
                <w:szCs w:val="28"/>
              </w:rPr>
            </w:pPr>
            <w:r w:rsidRPr="00CD2A46">
              <w:rPr>
                <w:rFonts w:eastAsia="標楷體" w:hint="eastAsia"/>
                <w:sz w:val="28"/>
                <w:szCs w:val="28"/>
              </w:rPr>
              <w:t>中一區</w:t>
            </w:r>
          </w:p>
        </w:tc>
        <w:tc>
          <w:tcPr>
            <w:tcW w:w="765" w:type="pct"/>
            <w:tcBorders>
              <w:top w:val="single" w:sz="4" w:space="0" w:color="auto"/>
              <w:left w:val="single" w:sz="4" w:space="0" w:color="auto"/>
              <w:right w:val="single" w:sz="4" w:space="0" w:color="auto"/>
            </w:tcBorders>
          </w:tcPr>
          <w:p w14:paraId="780253A1" w14:textId="72565331" w:rsidR="00573A9F" w:rsidRPr="00CD2A46" w:rsidRDefault="00573A9F" w:rsidP="00573A9F">
            <w:pPr>
              <w:snapToGrid w:val="0"/>
              <w:spacing w:line="500" w:lineRule="exact"/>
              <w:jc w:val="center"/>
              <w:rPr>
                <w:rFonts w:eastAsia="標楷體"/>
                <w:sz w:val="28"/>
                <w:szCs w:val="28"/>
              </w:rPr>
            </w:pPr>
            <w:r w:rsidRPr="00CD2A46">
              <w:rPr>
                <w:rFonts w:eastAsia="標楷體" w:hint="eastAsia"/>
                <w:sz w:val="28"/>
                <w:szCs w:val="28"/>
              </w:rPr>
              <w:t>2</w:t>
            </w:r>
            <w:r w:rsidRPr="00CD2A46">
              <w:rPr>
                <w:rFonts w:eastAsia="標楷體" w:hint="eastAsia"/>
                <w:sz w:val="28"/>
                <w:szCs w:val="28"/>
              </w:rPr>
              <w:t>家</w:t>
            </w:r>
          </w:p>
        </w:tc>
        <w:tc>
          <w:tcPr>
            <w:tcW w:w="3404" w:type="pct"/>
            <w:tcBorders>
              <w:top w:val="single" w:sz="4" w:space="0" w:color="auto"/>
              <w:left w:val="single" w:sz="4" w:space="0" w:color="auto"/>
              <w:right w:val="single" w:sz="4" w:space="0" w:color="auto"/>
            </w:tcBorders>
          </w:tcPr>
          <w:p w14:paraId="1F429283" w14:textId="0F582109" w:rsidR="00573A9F" w:rsidRPr="00CD2A46" w:rsidRDefault="008F472A" w:rsidP="00F04381">
            <w:pPr>
              <w:snapToGrid w:val="0"/>
              <w:spacing w:line="500" w:lineRule="exact"/>
              <w:rPr>
                <w:rFonts w:ascii="新細明體" w:eastAsia="標楷體"/>
                <w:sz w:val="28"/>
                <w:szCs w:val="28"/>
              </w:rPr>
            </w:pPr>
            <w:r w:rsidRPr="00CD2A46">
              <w:rPr>
                <w:rFonts w:eastAsia="標楷體" w:hint="eastAsia"/>
                <w:sz w:val="28"/>
                <w:szCs w:val="28"/>
              </w:rPr>
              <w:t>苗栗縣、</w:t>
            </w:r>
            <w:proofErr w:type="gramStart"/>
            <w:r w:rsidR="00573A9F" w:rsidRPr="00CD2A46">
              <w:rPr>
                <w:rFonts w:eastAsia="標楷體" w:hint="eastAsia"/>
                <w:sz w:val="28"/>
                <w:szCs w:val="28"/>
              </w:rPr>
              <w:t>臺</w:t>
            </w:r>
            <w:proofErr w:type="gramEnd"/>
            <w:r w:rsidR="00573A9F" w:rsidRPr="00CD2A46">
              <w:rPr>
                <w:rFonts w:eastAsia="標楷體" w:hint="eastAsia"/>
                <w:sz w:val="28"/>
                <w:szCs w:val="28"/>
              </w:rPr>
              <w:t>中市、南投縣、彰化縣</w:t>
            </w:r>
          </w:p>
        </w:tc>
      </w:tr>
      <w:tr w:rsidR="00CD2A46" w:rsidRPr="00CD2A46" w14:paraId="4E8263E6" w14:textId="77777777" w:rsidTr="00573A9F">
        <w:tc>
          <w:tcPr>
            <w:tcW w:w="831" w:type="pct"/>
            <w:tcBorders>
              <w:top w:val="single" w:sz="4" w:space="0" w:color="auto"/>
              <w:left w:val="single" w:sz="4" w:space="0" w:color="auto"/>
              <w:right w:val="single" w:sz="4" w:space="0" w:color="auto"/>
            </w:tcBorders>
          </w:tcPr>
          <w:p w14:paraId="5F80154E" w14:textId="7227A366" w:rsidR="00573A9F" w:rsidRPr="00CD2A46" w:rsidRDefault="00573A9F" w:rsidP="00F04381">
            <w:pPr>
              <w:snapToGrid w:val="0"/>
              <w:spacing w:line="500" w:lineRule="exact"/>
              <w:jc w:val="center"/>
              <w:rPr>
                <w:rFonts w:eastAsia="標楷體"/>
                <w:sz w:val="28"/>
                <w:szCs w:val="28"/>
              </w:rPr>
            </w:pPr>
            <w:r w:rsidRPr="00CD2A46">
              <w:rPr>
                <w:rFonts w:eastAsia="標楷體" w:hint="eastAsia"/>
                <w:sz w:val="28"/>
                <w:szCs w:val="28"/>
              </w:rPr>
              <w:t>中二區</w:t>
            </w:r>
          </w:p>
        </w:tc>
        <w:tc>
          <w:tcPr>
            <w:tcW w:w="765" w:type="pct"/>
            <w:tcBorders>
              <w:top w:val="single" w:sz="4" w:space="0" w:color="auto"/>
              <w:left w:val="single" w:sz="4" w:space="0" w:color="auto"/>
              <w:right w:val="single" w:sz="4" w:space="0" w:color="auto"/>
            </w:tcBorders>
          </w:tcPr>
          <w:p w14:paraId="54763166" w14:textId="5E13D98C" w:rsidR="00573A9F" w:rsidRPr="00CD2A46" w:rsidRDefault="00573A9F" w:rsidP="00573A9F">
            <w:pPr>
              <w:snapToGrid w:val="0"/>
              <w:spacing w:line="500" w:lineRule="exact"/>
              <w:jc w:val="center"/>
              <w:rPr>
                <w:rFonts w:eastAsia="標楷體"/>
                <w:sz w:val="28"/>
                <w:szCs w:val="28"/>
              </w:rPr>
            </w:pPr>
            <w:r w:rsidRPr="00CD2A46">
              <w:rPr>
                <w:rFonts w:eastAsia="標楷體" w:hint="eastAsia"/>
                <w:sz w:val="28"/>
                <w:szCs w:val="28"/>
              </w:rPr>
              <w:t>1</w:t>
            </w:r>
            <w:r w:rsidRPr="00CD2A46">
              <w:rPr>
                <w:rFonts w:eastAsia="標楷體" w:hint="eastAsia"/>
                <w:sz w:val="28"/>
                <w:szCs w:val="28"/>
              </w:rPr>
              <w:t>家</w:t>
            </w:r>
          </w:p>
        </w:tc>
        <w:tc>
          <w:tcPr>
            <w:tcW w:w="3404" w:type="pct"/>
            <w:tcBorders>
              <w:top w:val="single" w:sz="4" w:space="0" w:color="auto"/>
              <w:left w:val="single" w:sz="4" w:space="0" w:color="auto"/>
              <w:right w:val="single" w:sz="4" w:space="0" w:color="auto"/>
            </w:tcBorders>
          </w:tcPr>
          <w:p w14:paraId="4FBE319E" w14:textId="0C4F2CCB" w:rsidR="00573A9F" w:rsidRPr="00CD2A46" w:rsidRDefault="00573A9F" w:rsidP="00F04381">
            <w:pPr>
              <w:snapToGrid w:val="0"/>
              <w:spacing w:line="500" w:lineRule="exact"/>
              <w:rPr>
                <w:rFonts w:eastAsia="標楷體"/>
                <w:sz w:val="28"/>
                <w:szCs w:val="28"/>
              </w:rPr>
            </w:pPr>
            <w:r w:rsidRPr="00CD2A46">
              <w:rPr>
                <w:rFonts w:eastAsia="標楷體" w:hint="eastAsia"/>
                <w:sz w:val="28"/>
                <w:szCs w:val="28"/>
              </w:rPr>
              <w:t>彰化縣、雲林縣、南投縣</w:t>
            </w:r>
          </w:p>
        </w:tc>
      </w:tr>
      <w:tr w:rsidR="00CD2A46" w:rsidRPr="00CD2A46" w14:paraId="1DCBC6AD" w14:textId="77777777" w:rsidTr="00573A9F">
        <w:tc>
          <w:tcPr>
            <w:tcW w:w="831" w:type="pct"/>
            <w:tcBorders>
              <w:top w:val="single" w:sz="4" w:space="0" w:color="auto"/>
              <w:left w:val="single" w:sz="4" w:space="0" w:color="auto"/>
              <w:right w:val="single" w:sz="4" w:space="0" w:color="auto"/>
            </w:tcBorders>
          </w:tcPr>
          <w:p w14:paraId="63AE477F" w14:textId="77777777" w:rsidR="00573A9F" w:rsidRPr="00CD2A46" w:rsidRDefault="00573A9F" w:rsidP="00F04381">
            <w:pPr>
              <w:snapToGrid w:val="0"/>
              <w:spacing w:line="500" w:lineRule="exact"/>
              <w:jc w:val="center"/>
              <w:rPr>
                <w:rFonts w:ascii="新細明體" w:eastAsia="標楷體"/>
                <w:sz w:val="28"/>
                <w:szCs w:val="28"/>
              </w:rPr>
            </w:pPr>
            <w:r w:rsidRPr="00CD2A46">
              <w:rPr>
                <w:rFonts w:eastAsia="標楷體" w:hint="eastAsia"/>
                <w:sz w:val="28"/>
                <w:szCs w:val="28"/>
              </w:rPr>
              <w:t>南區</w:t>
            </w:r>
          </w:p>
        </w:tc>
        <w:tc>
          <w:tcPr>
            <w:tcW w:w="765" w:type="pct"/>
            <w:tcBorders>
              <w:top w:val="single" w:sz="4" w:space="0" w:color="auto"/>
              <w:left w:val="single" w:sz="4" w:space="0" w:color="auto"/>
              <w:right w:val="single" w:sz="4" w:space="0" w:color="auto"/>
            </w:tcBorders>
          </w:tcPr>
          <w:p w14:paraId="469A7144" w14:textId="19E6A8F2" w:rsidR="00573A9F" w:rsidRPr="00CD2A46" w:rsidRDefault="00573A9F" w:rsidP="00573A9F">
            <w:pPr>
              <w:snapToGrid w:val="0"/>
              <w:spacing w:line="500" w:lineRule="exact"/>
              <w:jc w:val="center"/>
              <w:rPr>
                <w:rFonts w:eastAsia="標楷體"/>
                <w:sz w:val="28"/>
                <w:szCs w:val="28"/>
              </w:rPr>
            </w:pPr>
            <w:r w:rsidRPr="00CD2A46">
              <w:rPr>
                <w:rFonts w:eastAsia="標楷體" w:hint="eastAsia"/>
                <w:sz w:val="28"/>
                <w:szCs w:val="28"/>
              </w:rPr>
              <w:t>2</w:t>
            </w:r>
            <w:r w:rsidRPr="00CD2A46">
              <w:rPr>
                <w:rFonts w:eastAsia="標楷體" w:hint="eastAsia"/>
                <w:sz w:val="28"/>
                <w:szCs w:val="28"/>
              </w:rPr>
              <w:t>家</w:t>
            </w:r>
          </w:p>
        </w:tc>
        <w:tc>
          <w:tcPr>
            <w:tcW w:w="3404" w:type="pct"/>
            <w:tcBorders>
              <w:top w:val="single" w:sz="4" w:space="0" w:color="auto"/>
              <w:left w:val="single" w:sz="4" w:space="0" w:color="auto"/>
              <w:right w:val="single" w:sz="4" w:space="0" w:color="auto"/>
            </w:tcBorders>
          </w:tcPr>
          <w:p w14:paraId="2FF9D0CB" w14:textId="55520519" w:rsidR="00573A9F" w:rsidRPr="00CD2A46" w:rsidRDefault="00573A9F" w:rsidP="00F04381">
            <w:pPr>
              <w:snapToGrid w:val="0"/>
              <w:spacing w:line="500" w:lineRule="exact"/>
              <w:jc w:val="both"/>
              <w:rPr>
                <w:rFonts w:ascii="新細明體" w:eastAsia="標楷體"/>
                <w:sz w:val="28"/>
                <w:szCs w:val="28"/>
              </w:rPr>
            </w:pPr>
            <w:r w:rsidRPr="00CD2A46">
              <w:rPr>
                <w:rFonts w:eastAsia="標楷體" w:hint="eastAsia"/>
                <w:sz w:val="28"/>
                <w:szCs w:val="28"/>
              </w:rPr>
              <w:t>雲林縣、嘉義市、嘉義縣、</w:t>
            </w:r>
            <w:proofErr w:type="gramStart"/>
            <w:r w:rsidRPr="00CD2A46">
              <w:rPr>
                <w:rFonts w:eastAsia="標楷體" w:hint="eastAsia"/>
                <w:sz w:val="28"/>
                <w:szCs w:val="28"/>
              </w:rPr>
              <w:t>臺</w:t>
            </w:r>
            <w:proofErr w:type="gramEnd"/>
            <w:r w:rsidRPr="00CD2A46">
              <w:rPr>
                <w:rFonts w:eastAsia="標楷體" w:hint="eastAsia"/>
                <w:sz w:val="28"/>
                <w:szCs w:val="28"/>
              </w:rPr>
              <w:t>南市</w:t>
            </w:r>
          </w:p>
        </w:tc>
      </w:tr>
      <w:tr w:rsidR="00CD2A46" w:rsidRPr="00CD2A46" w14:paraId="2C553F2E" w14:textId="77777777" w:rsidTr="00573A9F">
        <w:tc>
          <w:tcPr>
            <w:tcW w:w="831" w:type="pct"/>
            <w:tcBorders>
              <w:top w:val="single" w:sz="4" w:space="0" w:color="auto"/>
              <w:left w:val="single" w:sz="4" w:space="0" w:color="auto"/>
              <w:right w:val="single" w:sz="4" w:space="0" w:color="auto"/>
            </w:tcBorders>
          </w:tcPr>
          <w:p w14:paraId="2D91A6E7" w14:textId="77777777" w:rsidR="00573A9F" w:rsidRPr="00CD2A46" w:rsidRDefault="00573A9F" w:rsidP="00F04381">
            <w:pPr>
              <w:snapToGrid w:val="0"/>
              <w:spacing w:line="500" w:lineRule="exact"/>
              <w:jc w:val="center"/>
              <w:rPr>
                <w:rFonts w:ascii="新細明體" w:eastAsia="標楷體"/>
                <w:sz w:val="28"/>
                <w:szCs w:val="28"/>
              </w:rPr>
            </w:pPr>
            <w:r w:rsidRPr="00CD2A46">
              <w:rPr>
                <w:rFonts w:eastAsia="標楷體" w:hint="eastAsia"/>
                <w:sz w:val="28"/>
                <w:szCs w:val="28"/>
              </w:rPr>
              <w:t>高屏區</w:t>
            </w:r>
          </w:p>
        </w:tc>
        <w:tc>
          <w:tcPr>
            <w:tcW w:w="765" w:type="pct"/>
            <w:tcBorders>
              <w:top w:val="single" w:sz="4" w:space="0" w:color="auto"/>
              <w:left w:val="single" w:sz="4" w:space="0" w:color="auto"/>
              <w:right w:val="single" w:sz="4" w:space="0" w:color="auto"/>
            </w:tcBorders>
          </w:tcPr>
          <w:p w14:paraId="1F4D7C75" w14:textId="2BCFEC5C" w:rsidR="00573A9F" w:rsidRPr="00CD2A46" w:rsidRDefault="00573A9F" w:rsidP="00573A9F">
            <w:pPr>
              <w:snapToGrid w:val="0"/>
              <w:spacing w:line="500" w:lineRule="exact"/>
              <w:jc w:val="center"/>
              <w:rPr>
                <w:rFonts w:eastAsia="標楷體"/>
                <w:sz w:val="28"/>
                <w:szCs w:val="28"/>
              </w:rPr>
            </w:pPr>
            <w:r w:rsidRPr="00CD2A46">
              <w:rPr>
                <w:rFonts w:eastAsia="標楷體" w:hint="eastAsia"/>
                <w:sz w:val="28"/>
                <w:szCs w:val="28"/>
              </w:rPr>
              <w:t>3</w:t>
            </w:r>
            <w:r w:rsidRPr="00CD2A46">
              <w:rPr>
                <w:rFonts w:eastAsia="標楷體" w:hint="eastAsia"/>
                <w:sz w:val="28"/>
                <w:szCs w:val="28"/>
              </w:rPr>
              <w:t>家</w:t>
            </w:r>
          </w:p>
        </w:tc>
        <w:tc>
          <w:tcPr>
            <w:tcW w:w="3404" w:type="pct"/>
            <w:tcBorders>
              <w:top w:val="single" w:sz="4" w:space="0" w:color="auto"/>
              <w:left w:val="single" w:sz="4" w:space="0" w:color="auto"/>
              <w:right w:val="single" w:sz="4" w:space="0" w:color="auto"/>
            </w:tcBorders>
          </w:tcPr>
          <w:p w14:paraId="47BCAD68" w14:textId="2DF807BC" w:rsidR="00573A9F" w:rsidRPr="00CD2A46" w:rsidRDefault="00573A9F" w:rsidP="00F04381">
            <w:pPr>
              <w:snapToGrid w:val="0"/>
              <w:spacing w:line="500" w:lineRule="exact"/>
              <w:jc w:val="both"/>
              <w:rPr>
                <w:rFonts w:ascii="新細明體" w:eastAsia="標楷體"/>
                <w:sz w:val="28"/>
                <w:szCs w:val="28"/>
              </w:rPr>
            </w:pPr>
            <w:r w:rsidRPr="00CD2A46">
              <w:rPr>
                <w:rFonts w:eastAsia="標楷體" w:hint="eastAsia"/>
                <w:sz w:val="28"/>
                <w:szCs w:val="28"/>
              </w:rPr>
              <w:t>高雄市、屏東縣、澎湖縣</w:t>
            </w:r>
          </w:p>
        </w:tc>
      </w:tr>
      <w:tr w:rsidR="00CD2A46" w:rsidRPr="00CD2A46" w14:paraId="04116529" w14:textId="77777777" w:rsidTr="00573A9F">
        <w:tc>
          <w:tcPr>
            <w:tcW w:w="831" w:type="pct"/>
            <w:tcBorders>
              <w:top w:val="single" w:sz="4" w:space="0" w:color="auto"/>
              <w:left w:val="single" w:sz="4" w:space="0" w:color="auto"/>
              <w:bottom w:val="single" w:sz="4" w:space="0" w:color="auto"/>
              <w:right w:val="single" w:sz="4" w:space="0" w:color="auto"/>
            </w:tcBorders>
          </w:tcPr>
          <w:p w14:paraId="5D659DBA" w14:textId="4074BD03" w:rsidR="00573A9F" w:rsidRPr="00CD2A46" w:rsidRDefault="00573A9F" w:rsidP="00F04381">
            <w:pPr>
              <w:snapToGrid w:val="0"/>
              <w:spacing w:line="500" w:lineRule="exact"/>
              <w:jc w:val="center"/>
              <w:rPr>
                <w:rFonts w:eastAsia="標楷體"/>
                <w:sz w:val="28"/>
                <w:szCs w:val="28"/>
              </w:rPr>
            </w:pPr>
            <w:r w:rsidRPr="00CD2A46">
              <w:rPr>
                <w:rFonts w:eastAsia="標楷體" w:hint="eastAsia"/>
                <w:sz w:val="28"/>
                <w:szCs w:val="28"/>
              </w:rPr>
              <w:t>東區</w:t>
            </w:r>
          </w:p>
        </w:tc>
        <w:tc>
          <w:tcPr>
            <w:tcW w:w="765" w:type="pct"/>
            <w:tcBorders>
              <w:top w:val="single" w:sz="4" w:space="0" w:color="auto"/>
              <w:left w:val="single" w:sz="4" w:space="0" w:color="auto"/>
              <w:bottom w:val="single" w:sz="4" w:space="0" w:color="auto"/>
              <w:right w:val="single" w:sz="4" w:space="0" w:color="auto"/>
            </w:tcBorders>
          </w:tcPr>
          <w:p w14:paraId="42152E88" w14:textId="52573BDD" w:rsidR="00573A9F" w:rsidRPr="00CD2A46" w:rsidRDefault="00573A9F" w:rsidP="00573A9F">
            <w:pPr>
              <w:snapToGrid w:val="0"/>
              <w:spacing w:line="500" w:lineRule="exact"/>
              <w:jc w:val="center"/>
              <w:rPr>
                <w:rFonts w:eastAsia="標楷體"/>
                <w:sz w:val="28"/>
                <w:szCs w:val="28"/>
              </w:rPr>
            </w:pPr>
            <w:r w:rsidRPr="00CD2A46">
              <w:rPr>
                <w:rFonts w:eastAsia="標楷體" w:hint="eastAsia"/>
                <w:sz w:val="28"/>
                <w:szCs w:val="28"/>
              </w:rPr>
              <w:t>1</w:t>
            </w:r>
            <w:r w:rsidRPr="00CD2A46">
              <w:rPr>
                <w:rFonts w:eastAsia="標楷體" w:hint="eastAsia"/>
                <w:sz w:val="28"/>
                <w:szCs w:val="28"/>
              </w:rPr>
              <w:t>家</w:t>
            </w:r>
          </w:p>
        </w:tc>
        <w:tc>
          <w:tcPr>
            <w:tcW w:w="3404" w:type="pct"/>
            <w:tcBorders>
              <w:top w:val="single" w:sz="4" w:space="0" w:color="auto"/>
              <w:left w:val="single" w:sz="4" w:space="0" w:color="auto"/>
              <w:bottom w:val="single" w:sz="4" w:space="0" w:color="auto"/>
              <w:right w:val="single" w:sz="4" w:space="0" w:color="auto"/>
            </w:tcBorders>
          </w:tcPr>
          <w:p w14:paraId="1E60D67E" w14:textId="7AAC6114" w:rsidR="00573A9F" w:rsidRPr="00CD2A46" w:rsidRDefault="00573A9F" w:rsidP="00F04381">
            <w:pPr>
              <w:snapToGrid w:val="0"/>
              <w:spacing w:line="500" w:lineRule="exact"/>
              <w:jc w:val="both"/>
              <w:rPr>
                <w:rFonts w:eastAsia="標楷體"/>
                <w:sz w:val="28"/>
                <w:szCs w:val="28"/>
              </w:rPr>
            </w:pPr>
            <w:r w:rsidRPr="00CD2A46">
              <w:rPr>
                <w:rFonts w:eastAsia="標楷體" w:hint="eastAsia"/>
                <w:sz w:val="28"/>
                <w:szCs w:val="28"/>
              </w:rPr>
              <w:t>花蓮縣、</w:t>
            </w:r>
            <w:proofErr w:type="gramStart"/>
            <w:r w:rsidRPr="00CD2A46">
              <w:rPr>
                <w:rFonts w:eastAsia="標楷體" w:hint="eastAsia"/>
                <w:sz w:val="28"/>
                <w:szCs w:val="28"/>
              </w:rPr>
              <w:t>臺</w:t>
            </w:r>
            <w:proofErr w:type="gramEnd"/>
            <w:r w:rsidRPr="00CD2A46">
              <w:rPr>
                <w:rFonts w:eastAsia="標楷體" w:hint="eastAsia"/>
                <w:sz w:val="28"/>
                <w:szCs w:val="28"/>
              </w:rPr>
              <w:t>東縣</w:t>
            </w:r>
          </w:p>
        </w:tc>
      </w:tr>
      <w:tr w:rsidR="00CD2A46" w:rsidRPr="00CD2A46" w14:paraId="49EFF2CE" w14:textId="77777777" w:rsidTr="00573A9F">
        <w:tc>
          <w:tcPr>
            <w:tcW w:w="831" w:type="pct"/>
            <w:tcBorders>
              <w:top w:val="single" w:sz="4" w:space="0" w:color="auto"/>
              <w:left w:val="single" w:sz="4" w:space="0" w:color="auto"/>
              <w:bottom w:val="single" w:sz="4" w:space="0" w:color="auto"/>
              <w:right w:val="single" w:sz="4" w:space="0" w:color="auto"/>
            </w:tcBorders>
          </w:tcPr>
          <w:p w14:paraId="04CF9CCA" w14:textId="54CF5F3C" w:rsidR="00573A9F" w:rsidRPr="00CD2A46" w:rsidRDefault="00573A9F" w:rsidP="00F04381">
            <w:pPr>
              <w:snapToGrid w:val="0"/>
              <w:spacing w:line="500" w:lineRule="exact"/>
              <w:jc w:val="center"/>
              <w:rPr>
                <w:rFonts w:eastAsia="標楷體"/>
                <w:sz w:val="28"/>
                <w:szCs w:val="28"/>
              </w:rPr>
            </w:pPr>
            <w:r w:rsidRPr="00CD2A46">
              <w:rPr>
                <w:rFonts w:eastAsia="標楷體" w:hint="eastAsia"/>
                <w:sz w:val="28"/>
                <w:szCs w:val="28"/>
              </w:rPr>
              <w:t>東南區</w:t>
            </w:r>
          </w:p>
        </w:tc>
        <w:tc>
          <w:tcPr>
            <w:tcW w:w="765" w:type="pct"/>
            <w:tcBorders>
              <w:top w:val="single" w:sz="4" w:space="0" w:color="auto"/>
              <w:left w:val="single" w:sz="4" w:space="0" w:color="auto"/>
              <w:bottom w:val="single" w:sz="4" w:space="0" w:color="auto"/>
              <w:right w:val="single" w:sz="4" w:space="0" w:color="auto"/>
            </w:tcBorders>
          </w:tcPr>
          <w:p w14:paraId="3C878F4D" w14:textId="2BF9C898" w:rsidR="00573A9F" w:rsidRPr="00CD2A46" w:rsidRDefault="00573A9F" w:rsidP="00573A9F">
            <w:pPr>
              <w:snapToGrid w:val="0"/>
              <w:spacing w:line="500" w:lineRule="exact"/>
              <w:jc w:val="center"/>
              <w:rPr>
                <w:rFonts w:eastAsia="標楷體"/>
                <w:sz w:val="28"/>
                <w:szCs w:val="28"/>
              </w:rPr>
            </w:pPr>
            <w:r w:rsidRPr="00CD2A46">
              <w:rPr>
                <w:rFonts w:eastAsia="標楷體" w:hint="eastAsia"/>
                <w:sz w:val="28"/>
                <w:szCs w:val="28"/>
              </w:rPr>
              <w:t>1</w:t>
            </w:r>
            <w:r w:rsidRPr="00CD2A46">
              <w:rPr>
                <w:rFonts w:eastAsia="標楷體" w:hint="eastAsia"/>
                <w:sz w:val="28"/>
                <w:szCs w:val="28"/>
              </w:rPr>
              <w:t>家</w:t>
            </w:r>
          </w:p>
        </w:tc>
        <w:tc>
          <w:tcPr>
            <w:tcW w:w="3404" w:type="pct"/>
            <w:tcBorders>
              <w:top w:val="single" w:sz="4" w:space="0" w:color="auto"/>
              <w:left w:val="single" w:sz="4" w:space="0" w:color="auto"/>
              <w:bottom w:val="single" w:sz="4" w:space="0" w:color="auto"/>
              <w:right w:val="single" w:sz="4" w:space="0" w:color="auto"/>
            </w:tcBorders>
          </w:tcPr>
          <w:p w14:paraId="2BBE9892" w14:textId="41A6F165" w:rsidR="00573A9F" w:rsidRPr="00CD2A46" w:rsidRDefault="00573A9F" w:rsidP="00F04381">
            <w:pPr>
              <w:snapToGrid w:val="0"/>
              <w:spacing w:line="500" w:lineRule="exact"/>
              <w:jc w:val="both"/>
              <w:rPr>
                <w:rFonts w:eastAsia="標楷體"/>
                <w:sz w:val="28"/>
                <w:szCs w:val="28"/>
              </w:rPr>
            </w:pPr>
            <w:r w:rsidRPr="00CD2A46">
              <w:rPr>
                <w:rFonts w:eastAsia="標楷體" w:hint="eastAsia"/>
                <w:sz w:val="28"/>
                <w:szCs w:val="28"/>
              </w:rPr>
              <w:t>花蓮縣、</w:t>
            </w:r>
            <w:proofErr w:type="gramStart"/>
            <w:r w:rsidRPr="00CD2A46">
              <w:rPr>
                <w:rFonts w:eastAsia="標楷體" w:hint="eastAsia"/>
                <w:sz w:val="28"/>
                <w:szCs w:val="28"/>
              </w:rPr>
              <w:t>臺</w:t>
            </w:r>
            <w:proofErr w:type="gramEnd"/>
            <w:r w:rsidRPr="00CD2A46">
              <w:rPr>
                <w:rFonts w:eastAsia="標楷體" w:hint="eastAsia"/>
                <w:sz w:val="28"/>
                <w:szCs w:val="28"/>
              </w:rPr>
              <w:t>東縣</w:t>
            </w:r>
          </w:p>
        </w:tc>
      </w:tr>
      <w:tr w:rsidR="00573A9F" w:rsidRPr="00CD2A46" w14:paraId="06A98DFC" w14:textId="77777777" w:rsidTr="00573A9F">
        <w:tc>
          <w:tcPr>
            <w:tcW w:w="831" w:type="pct"/>
            <w:tcBorders>
              <w:top w:val="single" w:sz="4" w:space="0" w:color="auto"/>
              <w:left w:val="single" w:sz="4" w:space="0" w:color="auto"/>
              <w:right w:val="single" w:sz="4" w:space="0" w:color="auto"/>
            </w:tcBorders>
          </w:tcPr>
          <w:p w14:paraId="74BE6922" w14:textId="6CC2F9BE" w:rsidR="00573A9F" w:rsidRPr="00CD2A46" w:rsidRDefault="00573A9F" w:rsidP="00F04381">
            <w:pPr>
              <w:snapToGrid w:val="0"/>
              <w:spacing w:line="500" w:lineRule="exact"/>
              <w:jc w:val="center"/>
              <w:rPr>
                <w:rFonts w:eastAsia="標楷體"/>
                <w:sz w:val="28"/>
                <w:szCs w:val="28"/>
              </w:rPr>
            </w:pPr>
            <w:r w:rsidRPr="00CD2A46">
              <w:rPr>
                <w:rFonts w:eastAsia="標楷體" w:hint="eastAsia"/>
                <w:sz w:val="28"/>
                <w:szCs w:val="28"/>
              </w:rPr>
              <w:t>合計</w:t>
            </w:r>
          </w:p>
        </w:tc>
        <w:tc>
          <w:tcPr>
            <w:tcW w:w="765" w:type="pct"/>
            <w:tcBorders>
              <w:top w:val="single" w:sz="4" w:space="0" w:color="auto"/>
              <w:left w:val="single" w:sz="4" w:space="0" w:color="auto"/>
              <w:right w:val="single" w:sz="4" w:space="0" w:color="auto"/>
            </w:tcBorders>
          </w:tcPr>
          <w:p w14:paraId="47D42DF8" w14:textId="430C3BA2" w:rsidR="00573A9F" w:rsidRPr="00CD2A46" w:rsidRDefault="00573A9F" w:rsidP="00573A9F">
            <w:pPr>
              <w:snapToGrid w:val="0"/>
              <w:spacing w:line="500" w:lineRule="exact"/>
              <w:jc w:val="center"/>
              <w:rPr>
                <w:rFonts w:eastAsia="標楷體"/>
                <w:sz w:val="28"/>
                <w:szCs w:val="28"/>
              </w:rPr>
            </w:pPr>
            <w:r w:rsidRPr="00CD2A46">
              <w:rPr>
                <w:rFonts w:eastAsia="標楷體" w:hint="eastAsia"/>
                <w:sz w:val="28"/>
                <w:szCs w:val="28"/>
              </w:rPr>
              <w:t>16</w:t>
            </w:r>
            <w:r w:rsidRPr="00CD2A46">
              <w:rPr>
                <w:rFonts w:eastAsia="標楷體" w:hint="eastAsia"/>
                <w:sz w:val="28"/>
                <w:szCs w:val="28"/>
              </w:rPr>
              <w:t>家</w:t>
            </w:r>
          </w:p>
        </w:tc>
        <w:tc>
          <w:tcPr>
            <w:tcW w:w="3404" w:type="pct"/>
            <w:tcBorders>
              <w:top w:val="single" w:sz="4" w:space="0" w:color="auto"/>
              <w:left w:val="single" w:sz="4" w:space="0" w:color="auto"/>
              <w:right w:val="single" w:sz="4" w:space="0" w:color="auto"/>
            </w:tcBorders>
          </w:tcPr>
          <w:p w14:paraId="31F45D3C" w14:textId="77777777" w:rsidR="00573A9F" w:rsidRPr="00CD2A46" w:rsidRDefault="00573A9F" w:rsidP="00F04381">
            <w:pPr>
              <w:snapToGrid w:val="0"/>
              <w:spacing w:line="500" w:lineRule="exact"/>
              <w:jc w:val="both"/>
              <w:rPr>
                <w:rFonts w:eastAsia="標楷體"/>
                <w:sz w:val="28"/>
                <w:szCs w:val="28"/>
              </w:rPr>
            </w:pPr>
          </w:p>
        </w:tc>
      </w:tr>
    </w:tbl>
    <w:p w14:paraId="2A629104" w14:textId="77777777" w:rsidR="00E33CCF" w:rsidRPr="00CD2A46" w:rsidRDefault="00E33CCF" w:rsidP="007E6BB1">
      <w:pPr>
        <w:adjustRightInd w:val="0"/>
        <w:snapToGrid w:val="0"/>
        <w:spacing w:line="460" w:lineRule="exact"/>
        <w:jc w:val="both"/>
        <w:textDirection w:val="lrTbV"/>
        <w:rPr>
          <w:rFonts w:ascii="標楷體" w:eastAsia="標楷體" w:hAnsi="標楷體"/>
          <w:kern w:val="0"/>
          <w:sz w:val="28"/>
          <w:szCs w:val="28"/>
        </w:rPr>
      </w:pPr>
    </w:p>
    <w:p w14:paraId="258CBC50" w14:textId="77777777" w:rsidR="007E6BB1" w:rsidRPr="00CD2A46" w:rsidRDefault="007E6BB1" w:rsidP="007E6BB1">
      <w:pPr>
        <w:adjustRightInd w:val="0"/>
        <w:snapToGrid w:val="0"/>
        <w:spacing w:line="460" w:lineRule="exact"/>
        <w:jc w:val="both"/>
        <w:textDirection w:val="lrTbV"/>
        <w:rPr>
          <w:rFonts w:ascii="標楷體" w:eastAsia="標楷體" w:hAnsi="標楷體"/>
          <w:kern w:val="0"/>
          <w:sz w:val="28"/>
          <w:szCs w:val="28"/>
        </w:rPr>
      </w:pPr>
    </w:p>
    <w:p w14:paraId="23211724" w14:textId="77777777" w:rsidR="007E6BB1" w:rsidRPr="00CD2A46" w:rsidRDefault="007E6BB1" w:rsidP="00882209">
      <w:pPr>
        <w:pStyle w:val="a9"/>
        <w:numPr>
          <w:ilvl w:val="0"/>
          <w:numId w:val="1"/>
        </w:numPr>
        <w:snapToGrid w:val="0"/>
        <w:spacing w:line="440" w:lineRule="exact"/>
        <w:ind w:left="839"/>
        <w:jc w:val="both"/>
        <w:textDirection w:val="lrTbV"/>
        <w:outlineLvl w:val="0"/>
        <w:rPr>
          <w:rFonts w:ascii="Arial" w:hAnsi="Arial" w:cs="Arial"/>
          <w:bCs/>
          <w:sz w:val="36"/>
        </w:rPr>
      </w:pPr>
      <w:bookmarkStart w:id="12" w:name="_Toc181367809"/>
      <w:r w:rsidRPr="00CD2A46">
        <w:rPr>
          <w:rFonts w:ascii="Arial" w:hAnsi="標楷體" w:cs="Arial" w:hint="eastAsia"/>
          <w:bCs/>
          <w:sz w:val="36"/>
        </w:rPr>
        <w:t>計畫</w:t>
      </w:r>
      <w:r w:rsidRPr="00CD2A46">
        <w:rPr>
          <w:rFonts w:ascii="Arial" w:hAnsi="標楷體" w:cs="Arial"/>
          <w:bCs/>
          <w:sz w:val="36"/>
        </w:rPr>
        <w:t>經費</w:t>
      </w:r>
      <w:bookmarkEnd w:id="12"/>
    </w:p>
    <w:p w14:paraId="47817DE5" w14:textId="3047AC6F" w:rsidR="00AE1D93" w:rsidRPr="00CD2A46" w:rsidRDefault="00B5351D" w:rsidP="004E79C6">
      <w:pPr>
        <w:numPr>
          <w:ilvl w:val="0"/>
          <w:numId w:val="27"/>
        </w:numPr>
        <w:tabs>
          <w:tab w:val="left" w:pos="1276"/>
        </w:tabs>
        <w:spacing w:line="440" w:lineRule="exact"/>
        <w:rPr>
          <w:rFonts w:ascii="Arial" w:eastAsia="標楷體" w:hAnsi="Arial" w:cs="Arial"/>
          <w:kern w:val="0"/>
          <w:sz w:val="28"/>
          <w:szCs w:val="28"/>
        </w:rPr>
      </w:pPr>
      <w:r w:rsidRPr="00CD2A46">
        <w:rPr>
          <w:rFonts w:ascii="Arial" w:eastAsia="標楷體" w:hAnsi="Arial" w:cs="Arial"/>
          <w:kern w:val="0"/>
          <w:sz w:val="28"/>
          <w:szCs w:val="28"/>
        </w:rPr>
        <w:t>本案總經費以新臺幣</w:t>
      </w:r>
      <w:r w:rsidR="00A85458" w:rsidRPr="00CD2A46">
        <w:rPr>
          <w:rFonts w:ascii="Arial" w:eastAsia="標楷體" w:hAnsi="Arial" w:cs="Arial" w:hint="eastAsia"/>
          <w:kern w:val="0"/>
          <w:sz w:val="28"/>
          <w:szCs w:val="28"/>
        </w:rPr>
        <w:t>1</w:t>
      </w:r>
      <w:r w:rsidR="00A85458" w:rsidRPr="00CD2A46">
        <w:rPr>
          <w:rFonts w:ascii="Arial" w:eastAsia="標楷體" w:hAnsi="Arial" w:cs="Arial" w:hint="eastAsia"/>
          <w:kern w:val="0"/>
          <w:sz w:val="28"/>
          <w:szCs w:val="28"/>
        </w:rPr>
        <w:t>億</w:t>
      </w:r>
      <w:r w:rsidR="00973FB5" w:rsidRPr="00CD2A46">
        <w:rPr>
          <w:rFonts w:ascii="Arial" w:eastAsia="標楷體" w:hAnsi="Arial" w:cs="Arial" w:hint="eastAsia"/>
          <w:kern w:val="0"/>
          <w:sz w:val="28"/>
          <w:szCs w:val="28"/>
        </w:rPr>
        <w:t>5</w:t>
      </w:r>
      <w:r w:rsidRPr="00CD2A46">
        <w:rPr>
          <w:rFonts w:ascii="Arial" w:eastAsia="標楷體" w:hAnsi="Arial" w:cs="Arial"/>
          <w:kern w:val="0"/>
          <w:sz w:val="28"/>
          <w:szCs w:val="28"/>
        </w:rPr>
        <w:t>,</w:t>
      </w:r>
      <w:r w:rsidR="00973FB5" w:rsidRPr="00CD2A46">
        <w:rPr>
          <w:rFonts w:ascii="Arial" w:eastAsia="標楷體" w:hAnsi="Arial" w:cs="Arial" w:hint="eastAsia"/>
          <w:kern w:val="0"/>
          <w:sz w:val="28"/>
          <w:szCs w:val="28"/>
        </w:rPr>
        <w:t>050</w:t>
      </w:r>
      <w:r w:rsidRPr="00CD2A46">
        <w:rPr>
          <w:rFonts w:ascii="Arial" w:eastAsia="標楷體" w:hAnsi="Arial" w:cs="Arial" w:hint="eastAsia"/>
          <w:kern w:val="0"/>
          <w:sz w:val="28"/>
          <w:szCs w:val="28"/>
        </w:rPr>
        <w:t>萬</w:t>
      </w:r>
      <w:r w:rsidRPr="00CD2A46">
        <w:rPr>
          <w:rFonts w:ascii="Arial" w:eastAsia="標楷體" w:hAnsi="Arial" w:cs="Arial"/>
          <w:kern w:val="0"/>
          <w:sz w:val="28"/>
          <w:szCs w:val="28"/>
        </w:rPr>
        <w:t>元整為上限（本計畫不得申請設備費）。</w:t>
      </w:r>
    </w:p>
    <w:p w14:paraId="4DC78E69" w14:textId="59149A44" w:rsidR="00AE1D93" w:rsidRPr="00CD2A46" w:rsidRDefault="00B5351D" w:rsidP="004E79C6">
      <w:pPr>
        <w:numPr>
          <w:ilvl w:val="0"/>
          <w:numId w:val="27"/>
        </w:numPr>
        <w:tabs>
          <w:tab w:val="left" w:pos="1276"/>
        </w:tabs>
        <w:spacing w:line="440" w:lineRule="exact"/>
        <w:rPr>
          <w:rFonts w:ascii="Arial" w:eastAsia="標楷體" w:hAnsi="Arial" w:cs="Arial"/>
          <w:kern w:val="0"/>
          <w:sz w:val="28"/>
          <w:szCs w:val="28"/>
        </w:rPr>
      </w:pPr>
      <w:r w:rsidRPr="00CD2A46">
        <w:rPr>
          <w:rFonts w:ascii="Arial" w:eastAsia="標楷體" w:hAnsi="Arial" w:cs="Arial" w:hint="eastAsia"/>
          <w:kern w:val="0"/>
          <w:sz w:val="28"/>
          <w:szCs w:val="28"/>
        </w:rPr>
        <w:t>每家</w:t>
      </w:r>
      <w:r w:rsidR="006A60A3" w:rsidRPr="00CD2A46">
        <w:rPr>
          <w:rFonts w:ascii="Arial" w:eastAsia="標楷體" w:hAnsi="Arial" w:cs="Arial" w:hint="eastAsia"/>
          <w:sz w:val="28"/>
          <w:szCs w:val="28"/>
        </w:rPr>
        <w:t>醫療</w:t>
      </w:r>
      <w:r w:rsidRPr="00CD2A46">
        <w:rPr>
          <w:rFonts w:ascii="Arial" w:eastAsia="標楷體" w:hAnsi="Arial" w:cs="Arial" w:hint="eastAsia"/>
          <w:kern w:val="0"/>
          <w:sz w:val="28"/>
          <w:szCs w:val="28"/>
        </w:rPr>
        <w:t>機構申請補助經費上限：辦理</w:t>
      </w:r>
      <w:r w:rsidR="007E6BB1" w:rsidRPr="00CD2A46">
        <w:rPr>
          <w:rFonts w:ascii="Arial" w:eastAsia="標楷體" w:hAnsi="Arial" w:cs="Arial" w:hint="eastAsia"/>
          <w:kern w:val="0"/>
          <w:sz w:val="28"/>
          <w:szCs w:val="28"/>
        </w:rPr>
        <w:t>「</w:t>
      </w:r>
      <w:r w:rsidRPr="00CD2A46">
        <w:rPr>
          <w:rFonts w:ascii="Arial" w:eastAsia="標楷體" w:hAnsi="Arial" w:cs="Arial" w:hint="eastAsia"/>
          <w:kern w:val="0"/>
          <w:sz w:val="28"/>
          <w:szCs w:val="28"/>
        </w:rPr>
        <w:t>嚴重情緒行為</w:t>
      </w:r>
      <w:r w:rsidR="003E3151" w:rsidRPr="00CD2A46">
        <w:rPr>
          <w:rFonts w:ascii="Arial" w:eastAsia="標楷體" w:hAnsi="Arial" w:cs="Arial" w:hint="eastAsia"/>
          <w:kern w:val="0"/>
          <w:sz w:val="28"/>
          <w:szCs w:val="28"/>
        </w:rPr>
        <w:t>者</w:t>
      </w:r>
      <w:r w:rsidR="007E6BB1" w:rsidRPr="00CD2A46">
        <w:rPr>
          <w:rFonts w:ascii="Arial" w:eastAsia="標楷體" w:hAnsi="Arial" w:cs="Arial"/>
          <w:kern w:val="0"/>
          <w:sz w:val="28"/>
          <w:szCs w:val="28"/>
        </w:rPr>
        <w:t>精神醫療</w:t>
      </w:r>
      <w:r w:rsidR="0064320E" w:rsidRPr="00CD2A46">
        <w:rPr>
          <w:rFonts w:ascii="Arial" w:eastAsia="標楷體" w:hAnsi="Arial" w:cs="Arial" w:hint="eastAsia"/>
          <w:kern w:val="0"/>
          <w:sz w:val="28"/>
          <w:szCs w:val="28"/>
        </w:rPr>
        <w:t>及精神病早期介入</w:t>
      </w:r>
      <w:r w:rsidR="0064320E" w:rsidRPr="00CD2A46">
        <w:rPr>
          <w:rFonts w:ascii="Arial" w:eastAsia="標楷體" w:hAnsi="Arial" w:cs="Arial"/>
          <w:kern w:val="0"/>
          <w:sz w:val="28"/>
          <w:szCs w:val="28"/>
        </w:rPr>
        <w:t>服務</w:t>
      </w:r>
      <w:r w:rsidR="007E6BB1" w:rsidRPr="00CD2A46">
        <w:rPr>
          <w:rFonts w:ascii="Arial" w:eastAsia="標楷體" w:hAnsi="Arial" w:cs="Arial" w:hint="eastAsia"/>
          <w:kern w:val="0"/>
          <w:sz w:val="28"/>
          <w:szCs w:val="28"/>
        </w:rPr>
        <w:t>」，每</w:t>
      </w:r>
      <w:r w:rsidR="007E6BB1" w:rsidRPr="00CD2A46">
        <w:rPr>
          <w:rFonts w:ascii="Arial" w:eastAsia="標楷體" w:hAnsi="Arial" w:cs="Arial"/>
          <w:kern w:val="0"/>
          <w:sz w:val="28"/>
          <w:szCs w:val="28"/>
        </w:rPr>
        <w:t>家</w:t>
      </w:r>
      <w:r w:rsidR="006A60A3" w:rsidRPr="00CD2A46">
        <w:rPr>
          <w:rFonts w:ascii="Arial" w:eastAsia="標楷體" w:hAnsi="Arial" w:cs="Arial" w:hint="eastAsia"/>
          <w:kern w:val="0"/>
          <w:sz w:val="28"/>
          <w:szCs w:val="28"/>
        </w:rPr>
        <w:t>以</w:t>
      </w:r>
      <w:r w:rsidR="00973FB5" w:rsidRPr="00CD2A46">
        <w:rPr>
          <w:rFonts w:ascii="Arial" w:eastAsia="標楷體" w:hAnsi="Arial" w:cs="Arial" w:hint="eastAsia"/>
          <w:kern w:val="0"/>
          <w:sz w:val="28"/>
          <w:szCs w:val="28"/>
        </w:rPr>
        <w:t>90</w:t>
      </w:r>
      <w:r w:rsidR="00713BAD" w:rsidRPr="00CD2A46">
        <w:rPr>
          <w:rFonts w:ascii="Arial" w:eastAsia="標楷體" w:hAnsi="Arial" w:cs="Arial" w:hint="eastAsia"/>
          <w:kern w:val="0"/>
          <w:sz w:val="28"/>
          <w:szCs w:val="28"/>
        </w:rPr>
        <w:t>0</w:t>
      </w:r>
      <w:r w:rsidR="007E6BB1" w:rsidRPr="00CD2A46">
        <w:rPr>
          <w:rFonts w:ascii="Arial" w:eastAsia="標楷體" w:hAnsi="Arial" w:cs="Arial" w:hint="eastAsia"/>
          <w:kern w:val="0"/>
          <w:sz w:val="28"/>
          <w:szCs w:val="28"/>
        </w:rPr>
        <w:t>萬元整為</w:t>
      </w:r>
      <w:r w:rsidR="007E6BB1" w:rsidRPr="00CD2A46">
        <w:rPr>
          <w:rFonts w:ascii="Arial" w:eastAsia="標楷體" w:hAnsi="Arial" w:cs="Arial"/>
          <w:kern w:val="0"/>
          <w:sz w:val="28"/>
          <w:szCs w:val="28"/>
        </w:rPr>
        <w:t>限</w:t>
      </w:r>
      <w:r w:rsidR="006A60A3" w:rsidRPr="00CD2A46">
        <w:rPr>
          <w:rFonts w:ascii="Arial" w:eastAsia="標楷體" w:hAnsi="Arial" w:cs="Arial" w:hint="eastAsia"/>
          <w:kern w:val="0"/>
          <w:sz w:val="28"/>
          <w:szCs w:val="28"/>
        </w:rPr>
        <w:t>；</w:t>
      </w:r>
      <w:r w:rsidRPr="00CD2A46">
        <w:rPr>
          <w:rFonts w:ascii="Arial" w:eastAsia="標楷體" w:hAnsi="Arial" w:cs="Arial" w:hint="eastAsia"/>
          <w:kern w:val="0"/>
          <w:sz w:val="28"/>
          <w:szCs w:val="28"/>
        </w:rPr>
        <w:t>如辦理</w:t>
      </w:r>
      <w:r w:rsidR="007E6BB1" w:rsidRPr="00CD2A46">
        <w:rPr>
          <w:rFonts w:ascii="Arial" w:eastAsia="標楷體" w:hAnsi="Arial" w:cs="Arial"/>
          <w:kern w:val="0"/>
          <w:sz w:val="28"/>
          <w:szCs w:val="28"/>
        </w:rPr>
        <w:t>「成立管理協調中心」及「</w:t>
      </w:r>
      <w:r w:rsidRPr="00CD2A46">
        <w:rPr>
          <w:rFonts w:ascii="Arial" w:eastAsia="標楷體" w:hAnsi="Arial" w:cs="Arial" w:hint="eastAsia"/>
          <w:kern w:val="0"/>
          <w:sz w:val="28"/>
          <w:szCs w:val="28"/>
        </w:rPr>
        <w:t>嚴重情緒行為</w:t>
      </w:r>
      <w:r w:rsidR="003E3151" w:rsidRPr="00CD2A46">
        <w:rPr>
          <w:rFonts w:ascii="Arial" w:eastAsia="標楷體" w:hAnsi="Arial" w:cs="Arial" w:hint="eastAsia"/>
          <w:kern w:val="0"/>
          <w:sz w:val="28"/>
          <w:szCs w:val="28"/>
        </w:rPr>
        <w:t>者</w:t>
      </w:r>
      <w:r w:rsidR="007E6BB1" w:rsidRPr="00CD2A46">
        <w:rPr>
          <w:rFonts w:ascii="Arial" w:eastAsia="標楷體" w:hAnsi="Arial" w:cs="Arial"/>
          <w:kern w:val="0"/>
          <w:sz w:val="28"/>
          <w:szCs w:val="28"/>
        </w:rPr>
        <w:t>精神醫療</w:t>
      </w:r>
      <w:r w:rsidR="0064320E" w:rsidRPr="00CD2A46">
        <w:rPr>
          <w:rFonts w:ascii="Arial" w:eastAsia="標楷體" w:hAnsi="Arial" w:cs="Arial" w:hint="eastAsia"/>
          <w:kern w:val="0"/>
          <w:sz w:val="28"/>
          <w:szCs w:val="28"/>
        </w:rPr>
        <w:t>及精神病早期介入</w:t>
      </w:r>
      <w:r w:rsidR="0064320E" w:rsidRPr="00CD2A46">
        <w:rPr>
          <w:rFonts w:ascii="Arial" w:eastAsia="標楷體" w:hAnsi="Arial" w:cs="Arial"/>
          <w:kern w:val="0"/>
          <w:sz w:val="28"/>
          <w:szCs w:val="28"/>
        </w:rPr>
        <w:t>服務</w:t>
      </w:r>
      <w:r w:rsidR="007E6BB1" w:rsidRPr="00CD2A46">
        <w:rPr>
          <w:rFonts w:ascii="Arial" w:eastAsia="標楷體" w:hAnsi="Arial" w:cs="Arial"/>
          <w:kern w:val="0"/>
          <w:sz w:val="28"/>
          <w:szCs w:val="28"/>
        </w:rPr>
        <w:t>」等</w:t>
      </w:r>
      <w:r w:rsidR="007E6BB1" w:rsidRPr="00CD2A46">
        <w:rPr>
          <w:rFonts w:ascii="Arial" w:eastAsia="標楷體" w:hAnsi="Arial" w:cs="Arial"/>
          <w:kern w:val="0"/>
          <w:sz w:val="28"/>
          <w:szCs w:val="28"/>
        </w:rPr>
        <w:t>2</w:t>
      </w:r>
      <w:r w:rsidR="007E6BB1" w:rsidRPr="00CD2A46">
        <w:rPr>
          <w:rFonts w:ascii="Arial" w:eastAsia="標楷體" w:hAnsi="Arial" w:cs="Arial"/>
          <w:kern w:val="0"/>
          <w:sz w:val="28"/>
          <w:szCs w:val="28"/>
        </w:rPr>
        <w:t>項工作項目</w:t>
      </w:r>
      <w:r w:rsidR="00FA065F" w:rsidRPr="00CD2A46">
        <w:rPr>
          <w:rFonts w:ascii="Arial" w:eastAsia="標楷體" w:hAnsi="Arial" w:cs="Arial" w:hint="eastAsia"/>
          <w:kern w:val="0"/>
          <w:sz w:val="28"/>
          <w:szCs w:val="28"/>
        </w:rPr>
        <w:t>，</w:t>
      </w:r>
      <w:r w:rsidR="007E6BB1" w:rsidRPr="00CD2A46">
        <w:rPr>
          <w:rFonts w:ascii="Arial" w:eastAsia="標楷體" w:hAnsi="Arial" w:cs="Arial" w:hint="eastAsia"/>
          <w:kern w:val="0"/>
          <w:sz w:val="28"/>
          <w:szCs w:val="28"/>
        </w:rPr>
        <w:t>則</w:t>
      </w:r>
      <w:r w:rsidR="006A60A3" w:rsidRPr="00CD2A46">
        <w:rPr>
          <w:rFonts w:ascii="Arial" w:eastAsia="標楷體" w:hAnsi="Arial" w:cs="Arial" w:hint="eastAsia"/>
          <w:kern w:val="0"/>
          <w:sz w:val="28"/>
          <w:szCs w:val="28"/>
        </w:rPr>
        <w:t>以</w:t>
      </w:r>
      <w:r w:rsidR="00C1280F" w:rsidRPr="00CD2A46">
        <w:rPr>
          <w:rFonts w:ascii="Arial" w:eastAsia="標楷體" w:hAnsi="Arial" w:cs="Arial" w:hint="eastAsia"/>
          <w:kern w:val="0"/>
          <w:sz w:val="28"/>
          <w:szCs w:val="28"/>
        </w:rPr>
        <w:t>1</w:t>
      </w:r>
      <w:r w:rsidR="00C1280F" w:rsidRPr="00CD2A46">
        <w:rPr>
          <w:rFonts w:ascii="Arial" w:eastAsia="標楷體" w:hAnsi="Arial" w:cs="Arial"/>
          <w:kern w:val="0"/>
          <w:sz w:val="28"/>
          <w:szCs w:val="28"/>
        </w:rPr>
        <w:t>,</w:t>
      </w:r>
      <w:r w:rsidR="00A83C01" w:rsidRPr="00CD2A46">
        <w:rPr>
          <w:rFonts w:ascii="Arial" w:eastAsia="標楷體" w:hAnsi="Arial" w:cs="Arial" w:hint="eastAsia"/>
          <w:kern w:val="0"/>
          <w:sz w:val="28"/>
          <w:szCs w:val="28"/>
        </w:rPr>
        <w:t>5</w:t>
      </w:r>
      <w:r w:rsidR="00973FB5" w:rsidRPr="00CD2A46">
        <w:rPr>
          <w:rFonts w:ascii="Arial" w:eastAsia="標楷體" w:hAnsi="Arial" w:cs="Arial" w:hint="eastAsia"/>
          <w:kern w:val="0"/>
          <w:sz w:val="28"/>
          <w:szCs w:val="28"/>
        </w:rPr>
        <w:t>5</w:t>
      </w:r>
      <w:r w:rsidR="00713BAD" w:rsidRPr="00CD2A46">
        <w:rPr>
          <w:rFonts w:ascii="Arial" w:eastAsia="標楷體" w:hAnsi="Arial" w:cs="Arial" w:hint="eastAsia"/>
          <w:kern w:val="0"/>
          <w:sz w:val="28"/>
          <w:szCs w:val="28"/>
        </w:rPr>
        <w:t>0</w:t>
      </w:r>
      <w:r w:rsidR="007E6BB1" w:rsidRPr="00CD2A46">
        <w:rPr>
          <w:rFonts w:ascii="Arial" w:eastAsia="標楷體" w:hAnsi="Arial" w:cs="Arial" w:hint="eastAsia"/>
          <w:kern w:val="0"/>
          <w:sz w:val="28"/>
          <w:szCs w:val="28"/>
        </w:rPr>
        <w:t>萬元整</w:t>
      </w:r>
      <w:r w:rsidR="001F15EA" w:rsidRPr="00CD2A46">
        <w:rPr>
          <w:rFonts w:ascii="Arial" w:eastAsia="標楷體" w:hAnsi="Arial" w:cs="Arial" w:hint="eastAsia"/>
          <w:kern w:val="0"/>
          <w:sz w:val="28"/>
          <w:szCs w:val="28"/>
        </w:rPr>
        <w:t>為限</w:t>
      </w:r>
      <w:r w:rsidR="007E6BB1" w:rsidRPr="00CD2A46">
        <w:rPr>
          <w:rFonts w:ascii="Arial" w:eastAsia="標楷體" w:hAnsi="Arial" w:cs="Arial" w:hint="eastAsia"/>
          <w:kern w:val="0"/>
          <w:sz w:val="28"/>
          <w:szCs w:val="28"/>
        </w:rPr>
        <w:t>。</w:t>
      </w:r>
      <w:r w:rsidR="00713BAD" w:rsidRPr="00CD2A46">
        <w:rPr>
          <w:rFonts w:ascii="Arial" w:eastAsia="標楷體" w:hAnsi="Arial" w:cs="Arial" w:hint="eastAsia"/>
          <w:kern w:val="0"/>
          <w:sz w:val="28"/>
          <w:szCs w:val="28"/>
        </w:rPr>
        <w:t>本部將於總經費上限內，依據申請</w:t>
      </w:r>
      <w:r w:rsidR="006A60A3" w:rsidRPr="00CD2A46">
        <w:rPr>
          <w:rFonts w:ascii="Arial" w:eastAsia="標楷體" w:hAnsi="Arial" w:cs="Arial" w:hint="eastAsia"/>
          <w:kern w:val="0"/>
          <w:sz w:val="28"/>
          <w:szCs w:val="28"/>
        </w:rPr>
        <w:t>醫療</w:t>
      </w:r>
      <w:r w:rsidR="00713BAD" w:rsidRPr="00CD2A46">
        <w:rPr>
          <w:rFonts w:ascii="Arial" w:eastAsia="標楷體" w:hAnsi="Arial" w:cs="Arial" w:hint="eastAsia"/>
          <w:kern w:val="0"/>
          <w:sz w:val="28"/>
          <w:szCs w:val="28"/>
        </w:rPr>
        <w:t>機構所提報計畫內容、過往執行成效</w:t>
      </w:r>
      <w:r w:rsidR="006A60A3" w:rsidRPr="00CD2A46">
        <w:rPr>
          <w:rFonts w:ascii="Arial" w:eastAsia="標楷體" w:hAnsi="Arial" w:cs="Arial" w:hint="eastAsia"/>
          <w:kern w:val="0"/>
          <w:sz w:val="28"/>
          <w:szCs w:val="28"/>
        </w:rPr>
        <w:t>，</w:t>
      </w:r>
      <w:r w:rsidR="00713BAD" w:rsidRPr="00CD2A46">
        <w:rPr>
          <w:rFonts w:ascii="Arial" w:eastAsia="標楷體" w:hAnsi="Arial" w:cs="Arial" w:hint="eastAsia"/>
          <w:kern w:val="0"/>
          <w:sz w:val="28"/>
          <w:szCs w:val="28"/>
        </w:rPr>
        <w:t>予以核定補助金額。</w:t>
      </w:r>
    </w:p>
    <w:p w14:paraId="7BAF3246" w14:textId="77777777" w:rsidR="00AE1D93" w:rsidRPr="00CD2A46" w:rsidRDefault="00B5351D" w:rsidP="004E79C6">
      <w:pPr>
        <w:numPr>
          <w:ilvl w:val="0"/>
          <w:numId w:val="27"/>
        </w:numPr>
        <w:tabs>
          <w:tab w:val="left" w:pos="1276"/>
        </w:tabs>
        <w:spacing w:line="440" w:lineRule="exact"/>
        <w:rPr>
          <w:rFonts w:ascii="Arial" w:eastAsia="標楷體" w:hAnsi="Arial" w:cs="Arial"/>
          <w:kern w:val="0"/>
          <w:sz w:val="28"/>
          <w:szCs w:val="28"/>
        </w:rPr>
      </w:pPr>
      <w:r w:rsidRPr="00CD2A46">
        <w:rPr>
          <w:rFonts w:ascii="Arial" w:eastAsia="標楷體" w:hAnsi="Arial" w:cs="Arial" w:hint="eastAsia"/>
          <w:kern w:val="0"/>
          <w:sz w:val="28"/>
          <w:szCs w:val="28"/>
        </w:rPr>
        <w:t>計畫可編列之項目如經費使用範圍及編列標準（附件</w:t>
      </w:r>
      <w:r w:rsidR="00B20936" w:rsidRPr="00CD2A46">
        <w:rPr>
          <w:rFonts w:ascii="Arial" w:eastAsia="標楷體" w:hAnsi="Arial" w:cs="Arial" w:hint="eastAsia"/>
          <w:kern w:val="0"/>
          <w:sz w:val="28"/>
          <w:szCs w:val="28"/>
        </w:rPr>
        <w:t>6</w:t>
      </w:r>
      <w:r w:rsidRPr="00CD2A46">
        <w:rPr>
          <w:rFonts w:ascii="Arial" w:eastAsia="標楷體" w:hAnsi="Arial" w:cs="Arial" w:hint="eastAsia"/>
          <w:kern w:val="0"/>
          <w:sz w:val="28"/>
          <w:szCs w:val="28"/>
        </w:rPr>
        <w:t>）。</w:t>
      </w:r>
    </w:p>
    <w:p w14:paraId="0B28A95C" w14:textId="06E2AC33" w:rsidR="00AE1D93" w:rsidRPr="00CD2A46" w:rsidRDefault="00B5351D" w:rsidP="004E79C6">
      <w:pPr>
        <w:numPr>
          <w:ilvl w:val="0"/>
          <w:numId w:val="27"/>
        </w:numPr>
        <w:tabs>
          <w:tab w:val="left" w:pos="1276"/>
        </w:tabs>
        <w:spacing w:line="440" w:lineRule="exact"/>
        <w:rPr>
          <w:rFonts w:ascii="Arial" w:eastAsia="標楷體" w:hAnsi="Arial" w:cs="Arial"/>
          <w:kern w:val="0"/>
          <w:sz w:val="28"/>
          <w:szCs w:val="28"/>
        </w:rPr>
      </w:pPr>
      <w:r w:rsidRPr="00CD2A46">
        <w:rPr>
          <w:rFonts w:ascii="Arial" w:eastAsia="標楷體" w:hAnsi="Arial" w:cs="Arial"/>
          <w:kern w:val="0"/>
          <w:sz w:val="28"/>
          <w:szCs w:val="28"/>
        </w:rPr>
        <w:t>本案經費如因政府法令或立法院預算審議結果，致無法按期</w:t>
      </w:r>
      <w:r w:rsidRPr="00CD2A46">
        <w:rPr>
          <w:rFonts w:ascii="Arial" w:eastAsia="標楷體" w:hAnsi="Arial" w:cs="Arial" w:hint="eastAsia"/>
          <w:kern w:val="0"/>
          <w:sz w:val="28"/>
          <w:szCs w:val="28"/>
        </w:rPr>
        <w:t>給</w:t>
      </w:r>
      <w:r w:rsidRPr="00CD2A46">
        <w:rPr>
          <w:rFonts w:ascii="Arial" w:eastAsia="標楷體" w:hAnsi="Arial" w:cs="Arial"/>
          <w:kern w:val="0"/>
          <w:sz w:val="28"/>
          <w:szCs w:val="28"/>
        </w:rPr>
        <w:t>付價款時，本部得通知</w:t>
      </w:r>
      <w:r w:rsidR="006A60A3" w:rsidRPr="00CD2A46">
        <w:rPr>
          <w:rFonts w:ascii="Arial" w:eastAsia="標楷體" w:hAnsi="Arial" w:cs="Arial" w:hint="eastAsia"/>
          <w:kern w:val="0"/>
          <w:sz w:val="28"/>
          <w:szCs w:val="28"/>
        </w:rPr>
        <w:t>受</w:t>
      </w:r>
      <w:r w:rsidR="007C33BD" w:rsidRPr="00CD2A46">
        <w:rPr>
          <w:rFonts w:ascii="Arial" w:eastAsia="標楷體" w:hAnsi="Arial" w:cs="Arial" w:hint="eastAsia"/>
          <w:kern w:val="0"/>
          <w:sz w:val="28"/>
          <w:szCs w:val="28"/>
        </w:rPr>
        <w:t>補助</w:t>
      </w:r>
      <w:r w:rsidR="006A60A3" w:rsidRPr="00CD2A46">
        <w:rPr>
          <w:rFonts w:ascii="Arial" w:eastAsia="標楷體" w:hAnsi="Arial" w:cs="Arial" w:hint="eastAsia"/>
          <w:sz w:val="28"/>
          <w:szCs w:val="28"/>
        </w:rPr>
        <w:t>醫療</w:t>
      </w:r>
      <w:r w:rsidRPr="00CD2A46">
        <w:rPr>
          <w:rFonts w:ascii="Arial" w:eastAsia="標楷體" w:hAnsi="Arial" w:cs="Arial"/>
          <w:kern w:val="0"/>
          <w:sz w:val="28"/>
          <w:szCs w:val="28"/>
        </w:rPr>
        <w:t>機構變更付款方式或終止契約。</w:t>
      </w:r>
    </w:p>
    <w:p w14:paraId="31F5E0B3" w14:textId="77777777" w:rsidR="00FA66CF" w:rsidRPr="00CD2A46" w:rsidRDefault="00FA66CF" w:rsidP="00FA66CF">
      <w:pPr>
        <w:pStyle w:val="a9"/>
        <w:snapToGrid w:val="0"/>
        <w:spacing w:line="500" w:lineRule="exact"/>
        <w:ind w:firstLineChars="257" w:firstLine="925"/>
        <w:jc w:val="both"/>
        <w:rPr>
          <w:rFonts w:ascii="Arial" w:hAnsi="Arial" w:cs="Arial"/>
          <w:bCs/>
          <w:sz w:val="36"/>
          <w:szCs w:val="36"/>
        </w:rPr>
      </w:pPr>
    </w:p>
    <w:p w14:paraId="40BA084C" w14:textId="77777777" w:rsidR="007E6BB1" w:rsidRPr="00CD2A46" w:rsidRDefault="007E6BB1" w:rsidP="00882209">
      <w:pPr>
        <w:pStyle w:val="a9"/>
        <w:numPr>
          <w:ilvl w:val="0"/>
          <w:numId w:val="1"/>
        </w:numPr>
        <w:snapToGrid w:val="0"/>
        <w:spacing w:line="440" w:lineRule="exact"/>
        <w:ind w:left="839"/>
        <w:jc w:val="both"/>
        <w:outlineLvl w:val="0"/>
        <w:rPr>
          <w:rFonts w:ascii="Arial" w:hAnsi="Arial" w:cs="Arial"/>
          <w:bCs/>
          <w:sz w:val="36"/>
          <w:szCs w:val="36"/>
        </w:rPr>
      </w:pPr>
      <w:bookmarkStart w:id="13" w:name="_Toc181367810"/>
      <w:r w:rsidRPr="00CD2A46">
        <w:rPr>
          <w:rFonts w:ascii="Arial" w:hAnsi="標楷體" w:cs="Arial"/>
          <w:bCs/>
          <w:sz w:val="36"/>
          <w:szCs w:val="36"/>
        </w:rPr>
        <w:t>計畫申請</w:t>
      </w:r>
      <w:bookmarkEnd w:id="13"/>
    </w:p>
    <w:p w14:paraId="3BDD1A36" w14:textId="49084ED8" w:rsidR="007E6BB1" w:rsidRPr="00CD2A46" w:rsidRDefault="007E6BB1" w:rsidP="004E79C6">
      <w:pPr>
        <w:numPr>
          <w:ilvl w:val="0"/>
          <w:numId w:val="28"/>
        </w:numPr>
        <w:tabs>
          <w:tab w:val="left" w:pos="1276"/>
        </w:tabs>
        <w:spacing w:line="440" w:lineRule="exact"/>
        <w:rPr>
          <w:rFonts w:ascii="Arial" w:eastAsia="標楷體" w:hAnsi="Arial" w:cs="Arial"/>
          <w:kern w:val="0"/>
          <w:sz w:val="28"/>
          <w:szCs w:val="28"/>
        </w:rPr>
      </w:pPr>
      <w:r w:rsidRPr="00CD2A46">
        <w:rPr>
          <w:rFonts w:ascii="Arial" w:eastAsia="標楷體" w:hAnsi="Arial" w:cs="Arial"/>
          <w:kern w:val="0"/>
          <w:sz w:val="28"/>
          <w:szCs w:val="28"/>
        </w:rPr>
        <w:t>將申請文件（如計畫書）（一式</w:t>
      </w:r>
      <w:r w:rsidRPr="00CD2A46">
        <w:rPr>
          <w:rFonts w:ascii="Arial" w:eastAsia="標楷體" w:hAnsi="Arial" w:cs="Arial"/>
          <w:kern w:val="0"/>
          <w:sz w:val="28"/>
          <w:szCs w:val="28"/>
        </w:rPr>
        <w:t>8</w:t>
      </w:r>
      <w:r w:rsidRPr="00CD2A46">
        <w:rPr>
          <w:rFonts w:ascii="Arial" w:eastAsia="標楷體" w:hAnsi="Arial" w:cs="Arial"/>
          <w:kern w:val="0"/>
          <w:sz w:val="28"/>
          <w:szCs w:val="28"/>
        </w:rPr>
        <w:t>份</w:t>
      </w:r>
      <w:r w:rsidR="00784FF0" w:rsidRPr="00CD2A46">
        <w:rPr>
          <w:rFonts w:ascii="Arial" w:eastAsia="標楷體" w:hAnsi="Arial" w:cs="Arial" w:hint="eastAsia"/>
          <w:kern w:val="0"/>
          <w:sz w:val="28"/>
          <w:szCs w:val="28"/>
        </w:rPr>
        <w:t>，</w:t>
      </w:r>
      <w:r w:rsidRPr="00CD2A46">
        <w:rPr>
          <w:rFonts w:ascii="Arial" w:eastAsia="標楷體" w:hAnsi="Arial" w:cs="Arial"/>
          <w:kern w:val="0"/>
          <w:sz w:val="28"/>
          <w:szCs w:val="28"/>
        </w:rPr>
        <w:t>其中</w:t>
      </w:r>
      <w:r w:rsidRPr="00CD2A46">
        <w:rPr>
          <w:rFonts w:ascii="Arial" w:eastAsia="標楷體" w:hAnsi="Arial" w:cs="Arial"/>
          <w:kern w:val="0"/>
          <w:sz w:val="28"/>
          <w:szCs w:val="28"/>
        </w:rPr>
        <w:t>1</w:t>
      </w:r>
      <w:r w:rsidRPr="00CD2A46">
        <w:rPr>
          <w:rFonts w:ascii="Arial" w:eastAsia="標楷體" w:hAnsi="Arial" w:cs="Arial"/>
          <w:kern w:val="0"/>
          <w:sz w:val="28"/>
          <w:szCs w:val="28"/>
        </w:rPr>
        <w:t>份請勿裝訂</w:t>
      </w:r>
      <w:r w:rsidR="00784FF0" w:rsidRPr="00CD2A46">
        <w:rPr>
          <w:rFonts w:ascii="Arial" w:eastAsia="標楷體" w:hAnsi="Arial" w:cs="Arial" w:hint="eastAsia"/>
          <w:kern w:val="0"/>
          <w:sz w:val="28"/>
          <w:szCs w:val="28"/>
        </w:rPr>
        <w:t>，並請提供</w:t>
      </w:r>
      <w:r w:rsidR="00784FF0" w:rsidRPr="00CD2A46">
        <w:rPr>
          <w:rFonts w:ascii="Arial" w:eastAsia="標楷體" w:hAnsi="Arial" w:cs="Arial" w:hint="eastAsia"/>
          <w:kern w:val="0"/>
          <w:sz w:val="28"/>
          <w:szCs w:val="28"/>
        </w:rPr>
        <w:t>w</w:t>
      </w:r>
      <w:r w:rsidR="00784FF0" w:rsidRPr="00CD2A46">
        <w:rPr>
          <w:rFonts w:ascii="Arial" w:eastAsia="標楷體" w:hAnsi="Arial" w:cs="Arial"/>
          <w:kern w:val="0"/>
          <w:sz w:val="28"/>
          <w:szCs w:val="28"/>
        </w:rPr>
        <w:t>ord</w:t>
      </w:r>
      <w:r w:rsidR="00784FF0" w:rsidRPr="00CD2A46">
        <w:rPr>
          <w:rFonts w:ascii="Arial" w:eastAsia="標楷體" w:hAnsi="Arial" w:cs="Arial" w:hint="eastAsia"/>
          <w:kern w:val="0"/>
          <w:sz w:val="28"/>
          <w:szCs w:val="28"/>
        </w:rPr>
        <w:t>及</w:t>
      </w:r>
      <w:r w:rsidR="00784FF0" w:rsidRPr="00CD2A46">
        <w:rPr>
          <w:rFonts w:ascii="Arial" w:eastAsia="標楷體" w:hAnsi="Arial" w:cs="Arial" w:hint="eastAsia"/>
          <w:kern w:val="0"/>
          <w:sz w:val="28"/>
          <w:szCs w:val="28"/>
        </w:rPr>
        <w:t>PDF</w:t>
      </w:r>
      <w:r w:rsidR="00784FF0" w:rsidRPr="00CD2A46">
        <w:rPr>
          <w:rFonts w:ascii="Arial" w:eastAsia="標楷體" w:hAnsi="Arial" w:cs="Arial" w:hint="eastAsia"/>
          <w:kern w:val="0"/>
          <w:sz w:val="28"/>
          <w:szCs w:val="28"/>
        </w:rPr>
        <w:t>電子檔</w:t>
      </w:r>
      <w:r w:rsidRPr="00CD2A46">
        <w:rPr>
          <w:rFonts w:ascii="Arial" w:eastAsia="標楷體" w:hAnsi="Arial" w:cs="Arial"/>
          <w:kern w:val="0"/>
          <w:sz w:val="28"/>
          <w:szCs w:val="28"/>
        </w:rPr>
        <w:t>）以正式公文</w:t>
      </w:r>
      <w:r w:rsidR="00D021F2" w:rsidRPr="00CD2A46">
        <w:rPr>
          <w:rFonts w:ascii="Arial" w:eastAsia="標楷體" w:hAnsi="Arial" w:cs="Arial" w:hint="eastAsia"/>
          <w:kern w:val="0"/>
          <w:sz w:val="28"/>
          <w:szCs w:val="28"/>
        </w:rPr>
        <w:t>檢附</w:t>
      </w:r>
      <w:r w:rsidRPr="00CD2A46">
        <w:rPr>
          <w:rFonts w:ascii="Arial" w:eastAsia="標楷體" w:hAnsi="Arial" w:cs="Arial"/>
          <w:kern w:val="0"/>
          <w:sz w:val="28"/>
          <w:szCs w:val="28"/>
        </w:rPr>
        <w:t>，於</w:t>
      </w:r>
      <w:r w:rsidR="00AC40F5" w:rsidRPr="00CD2A46">
        <w:rPr>
          <w:rFonts w:ascii="Arial" w:eastAsia="標楷體" w:hAnsi="Arial" w:cs="Arial" w:hint="eastAsia"/>
          <w:kern w:val="0"/>
          <w:sz w:val="28"/>
          <w:szCs w:val="28"/>
        </w:rPr>
        <w:t>11</w:t>
      </w:r>
      <w:r w:rsidR="00973FB5" w:rsidRPr="00CD2A46">
        <w:rPr>
          <w:rFonts w:ascii="Arial" w:eastAsia="標楷體" w:hAnsi="Arial" w:cs="Arial" w:hint="eastAsia"/>
          <w:kern w:val="0"/>
          <w:sz w:val="28"/>
          <w:szCs w:val="28"/>
        </w:rPr>
        <w:t>3</w:t>
      </w:r>
      <w:r w:rsidRPr="00CD2A46">
        <w:rPr>
          <w:rFonts w:ascii="Arial" w:eastAsia="標楷體" w:hAnsi="Arial" w:cs="Arial"/>
          <w:kern w:val="0"/>
          <w:sz w:val="28"/>
          <w:szCs w:val="28"/>
        </w:rPr>
        <w:t>年</w:t>
      </w:r>
      <w:r w:rsidR="009F6972">
        <w:rPr>
          <w:rFonts w:ascii="Arial" w:eastAsia="標楷體" w:hAnsi="Arial" w:cs="Arial" w:hint="eastAsia"/>
          <w:kern w:val="0"/>
          <w:sz w:val="28"/>
          <w:szCs w:val="28"/>
        </w:rPr>
        <w:t>11</w:t>
      </w:r>
      <w:r w:rsidRPr="00CD2A46">
        <w:rPr>
          <w:rFonts w:ascii="Arial" w:eastAsia="標楷體" w:hAnsi="Arial" w:cs="Arial"/>
          <w:kern w:val="0"/>
          <w:sz w:val="28"/>
          <w:szCs w:val="28"/>
        </w:rPr>
        <w:t>月</w:t>
      </w:r>
      <w:r w:rsidR="009F6972">
        <w:rPr>
          <w:rFonts w:ascii="Arial" w:eastAsia="標楷體" w:hAnsi="Arial" w:cs="Arial" w:hint="eastAsia"/>
          <w:kern w:val="0"/>
          <w:sz w:val="28"/>
          <w:szCs w:val="28"/>
        </w:rPr>
        <w:t>20</w:t>
      </w:r>
      <w:r w:rsidRPr="00CD2A46">
        <w:rPr>
          <w:rFonts w:ascii="Arial" w:eastAsia="標楷體" w:hAnsi="Arial" w:cs="Arial"/>
          <w:kern w:val="0"/>
          <w:sz w:val="28"/>
          <w:szCs w:val="28"/>
        </w:rPr>
        <w:t>日前，郵遞或專人送達本部（郵遞者以郵戳為憑，專人送達者以本部收發章為憑）。</w:t>
      </w:r>
    </w:p>
    <w:p w14:paraId="2C4351D9" w14:textId="0E2924CD" w:rsidR="007E6BB1" w:rsidRPr="00CD2A46" w:rsidRDefault="0064320E" w:rsidP="004E79C6">
      <w:pPr>
        <w:numPr>
          <w:ilvl w:val="0"/>
          <w:numId w:val="28"/>
        </w:numPr>
        <w:tabs>
          <w:tab w:val="left" w:pos="1276"/>
        </w:tabs>
        <w:spacing w:line="440" w:lineRule="exact"/>
        <w:rPr>
          <w:rFonts w:ascii="Arial" w:eastAsia="標楷體" w:hAnsi="Arial" w:cs="Arial"/>
          <w:kern w:val="0"/>
          <w:sz w:val="28"/>
          <w:szCs w:val="28"/>
        </w:rPr>
      </w:pPr>
      <w:r w:rsidRPr="00CD2A46">
        <w:rPr>
          <w:rFonts w:ascii="Arial" w:eastAsia="標楷體" w:hAnsi="Arial" w:cs="Arial"/>
          <w:kern w:val="0"/>
          <w:sz w:val="28"/>
          <w:szCs w:val="28"/>
        </w:rPr>
        <w:lastRenderedPageBreak/>
        <w:t>辦理</w:t>
      </w:r>
      <w:r w:rsidR="007E6BB1" w:rsidRPr="00CD2A46">
        <w:rPr>
          <w:rFonts w:ascii="Arial" w:eastAsia="標楷體" w:hAnsi="Arial" w:cs="Arial"/>
          <w:kern w:val="0"/>
          <w:sz w:val="28"/>
          <w:szCs w:val="28"/>
        </w:rPr>
        <w:t>「</w:t>
      </w:r>
      <w:r w:rsidRPr="00CD2A46">
        <w:rPr>
          <w:rFonts w:ascii="Arial" w:eastAsia="標楷體" w:hAnsi="Arial" w:cs="Arial"/>
          <w:kern w:val="0"/>
          <w:sz w:val="28"/>
          <w:szCs w:val="28"/>
        </w:rPr>
        <w:t>嚴重情緒行</w:t>
      </w:r>
      <w:r w:rsidR="00973FB5" w:rsidRPr="00CD2A46">
        <w:rPr>
          <w:rFonts w:ascii="Arial" w:eastAsia="標楷體" w:hAnsi="Arial" w:cs="Arial" w:hint="eastAsia"/>
          <w:kern w:val="0"/>
          <w:sz w:val="28"/>
          <w:szCs w:val="28"/>
        </w:rPr>
        <w:t>為</w:t>
      </w:r>
      <w:r w:rsidR="00FA66CF" w:rsidRPr="00CD2A46">
        <w:rPr>
          <w:rFonts w:ascii="Arial" w:eastAsia="標楷體" w:hAnsi="Arial" w:cs="Arial" w:hint="eastAsia"/>
          <w:kern w:val="0"/>
          <w:sz w:val="28"/>
          <w:szCs w:val="28"/>
        </w:rPr>
        <w:t>者</w:t>
      </w:r>
      <w:r w:rsidR="007E6BB1" w:rsidRPr="00CD2A46">
        <w:rPr>
          <w:rFonts w:ascii="Arial" w:eastAsia="標楷體" w:hAnsi="Arial" w:cs="Arial"/>
          <w:kern w:val="0"/>
          <w:sz w:val="28"/>
          <w:szCs w:val="28"/>
        </w:rPr>
        <w:t>精神醫療</w:t>
      </w:r>
      <w:r w:rsidRPr="00CD2A46">
        <w:rPr>
          <w:rFonts w:ascii="Arial" w:eastAsia="標楷體" w:hAnsi="Arial" w:cs="Arial" w:hint="eastAsia"/>
          <w:kern w:val="0"/>
          <w:sz w:val="28"/>
          <w:szCs w:val="28"/>
        </w:rPr>
        <w:t>及精神病早期介入</w:t>
      </w:r>
      <w:r w:rsidRPr="00CD2A46">
        <w:rPr>
          <w:rFonts w:ascii="Arial" w:eastAsia="標楷體" w:hAnsi="Arial" w:cs="Arial"/>
          <w:kern w:val="0"/>
          <w:sz w:val="28"/>
          <w:szCs w:val="28"/>
        </w:rPr>
        <w:t>服務</w:t>
      </w:r>
      <w:r w:rsidR="007E6BB1" w:rsidRPr="00CD2A46">
        <w:rPr>
          <w:rFonts w:ascii="Arial" w:eastAsia="標楷體" w:hAnsi="Arial" w:cs="Arial"/>
          <w:kern w:val="0"/>
          <w:sz w:val="28"/>
          <w:szCs w:val="28"/>
        </w:rPr>
        <w:t>」申請文件之撰寫，</w:t>
      </w:r>
      <w:r w:rsidR="007E6BB1" w:rsidRPr="00CD2A46">
        <w:rPr>
          <w:rFonts w:ascii="Arial" w:eastAsia="標楷體" w:hAnsi="Arial" w:cs="Arial" w:hint="eastAsia"/>
          <w:kern w:val="0"/>
          <w:sz w:val="28"/>
          <w:szCs w:val="28"/>
        </w:rPr>
        <w:t>除應包括前揭計畫執行工作內容之必要項目外，並</w:t>
      </w:r>
      <w:r w:rsidR="007E6BB1" w:rsidRPr="00CD2A46">
        <w:rPr>
          <w:rFonts w:ascii="Arial" w:eastAsia="標楷體" w:hAnsi="Arial" w:cs="Arial"/>
          <w:kern w:val="0"/>
          <w:sz w:val="28"/>
          <w:szCs w:val="28"/>
        </w:rPr>
        <w:t>應包括下列內容：</w:t>
      </w:r>
    </w:p>
    <w:p w14:paraId="2DA7CF92" w14:textId="77777777" w:rsidR="00011411" w:rsidRPr="00CD2A46" w:rsidRDefault="00011411" w:rsidP="004E79C6">
      <w:pPr>
        <w:numPr>
          <w:ilvl w:val="0"/>
          <w:numId w:val="29"/>
        </w:numPr>
        <w:tabs>
          <w:tab w:val="left" w:pos="1276"/>
        </w:tabs>
        <w:spacing w:line="440" w:lineRule="exact"/>
        <w:jc w:val="both"/>
        <w:rPr>
          <w:rFonts w:ascii="Arial" w:eastAsia="標楷體" w:hAnsi="Arial" w:cs="Arial"/>
          <w:kern w:val="0"/>
          <w:sz w:val="28"/>
          <w:szCs w:val="28"/>
        </w:rPr>
      </w:pPr>
      <w:r w:rsidRPr="00CD2A46">
        <w:rPr>
          <w:rFonts w:ascii="Arial" w:eastAsia="標楷體" w:hAnsi="Arial" w:cs="Arial" w:hint="eastAsia"/>
          <w:b/>
          <w:kern w:val="0"/>
          <w:sz w:val="32"/>
          <w:szCs w:val="28"/>
          <w:u w:val="single"/>
        </w:rPr>
        <w:t>擬申請之責任分區</w:t>
      </w:r>
      <w:r w:rsidRPr="00CD2A46">
        <w:rPr>
          <w:rFonts w:ascii="Arial" w:eastAsia="標楷體" w:hAnsi="Arial" w:cs="Arial" w:hint="eastAsia"/>
          <w:kern w:val="0"/>
          <w:sz w:val="28"/>
          <w:szCs w:val="28"/>
        </w:rPr>
        <w:t>。</w:t>
      </w:r>
    </w:p>
    <w:p w14:paraId="19D2D06F" w14:textId="77777777" w:rsidR="007E6BB1" w:rsidRPr="00CD2A46" w:rsidRDefault="007E6BB1" w:rsidP="004E79C6">
      <w:pPr>
        <w:numPr>
          <w:ilvl w:val="0"/>
          <w:numId w:val="29"/>
        </w:numPr>
        <w:tabs>
          <w:tab w:val="left" w:pos="1276"/>
        </w:tabs>
        <w:spacing w:line="440" w:lineRule="exact"/>
        <w:jc w:val="both"/>
        <w:rPr>
          <w:rFonts w:ascii="Arial" w:eastAsia="標楷體" w:hAnsi="Arial" w:cs="Arial"/>
          <w:kern w:val="0"/>
          <w:sz w:val="28"/>
          <w:szCs w:val="28"/>
        </w:rPr>
      </w:pPr>
      <w:r w:rsidRPr="00CD2A46">
        <w:rPr>
          <w:rFonts w:ascii="Arial" w:eastAsia="標楷體" w:hAnsi="Arial" w:cs="Arial"/>
          <w:kern w:val="0"/>
          <w:sz w:val="28"/>
          <w:szCs w:val="28"/>
        </w:rPr>
        <w:t>每週預定</w:t>
      </w:r>
      <w:proofErr w:type="gramStart"/>
      <w:r w:rsidRPr="00CD2A46">
        <w:rPr>
          <w:rFonts w:ascii="Arial" w:eastAsia="標楷體" w:hAnsi="Arial" w:cs="Arial"/>
          <w:kern w:val="0"/>
          <w:sz w:val="28"/>
          <w:szCs w:val="28"/>
        </w:rPr>
        <w:t>服務診</w:t>
      </w:r>
      <w:proofErr w:type="gramEnd"/>
      <w:r w:rsidRPr="00CD2A46">
        <w:rPr>
          <w:rFonts w:ascii="Arial" w:eastAsia="標楷體" w:hAnsi="Arial" w:cs="Arial"/>
          <w:kern w:val="0"/>
          <w:sz w:val="28"/>
          <w:szCs w:val="28"/>
        </w:rPr>
        <w:t>次及時段。</w:t>
      </w:r>
    </w:p>
    <w:p w14:paraId="4792F53C" w14:textId="77777777" w:rsidR="007E6BB1" w:rsidRPr="00CD2A46" w:rsidRDefault="007E6BB1" w:rsidP="004E79C6">
      <w:pPr>
        <w:numPr>
          <w:ilvl w:val="0"/>
          <w:numId w:val="29"/>
        </w:numPr>
        <w:tabs>
          <w:tab w:val="left" w:pos="1276"/>
        </w:tabs>
        <w:spacing w:line="440" w:lineRule="exact"/>
        <w:jc w:val="both"/>
        <w:rPr>
          <w:rFonts w:ascii="Arial" w:eastAsia="標楷體" w:hAnsi="Arial" w:cs="Arial"/>
          <w:kern w:val="0"/>
          <w:sz w:val="28"/>
          <w:szCs w:val="28"/>
        </w:rPr>
      </w:pPr>
      <w:r w:rsidRPr="00CD2A46">
        <w:rPr>
          <w:rFonts w:ascii="Arial" w:eastAsia="標楷體" w:hAnsi="Arial" w:cs="Arial"/>
          <w:kern w:val="0"/>
          <w:sz w:val="28"/>
          <w:szCs w:val="28"/>
        </w:rPr>
        <w:t>擬設立</w:t>
      </w:r>
      <w:r w:rsidR="00022A19" w:rsidRPr="00CD2A46">
        <w:rPr>
          <w:rFonts w:ascii="Arial" w:eastAsia="標楷體" w:hAnsi="Arial" w:cs="Arial"/>
          <w:kern w:val="0"/>
          <w:sz w:val="28"/>
          <w:szCs w:val="28"/>
        </w:rPr>
        <w:t>嚴重情緒行為者</w:t>
      </w:r>
      <w:r w:rsidRPr="00CD2A46">
        <w:rPr>
          <w:rFonts w:ascii="Arial" w:eastAsia="標楷體" w:hAnsi="Arial" w:cs="Arial"/>
          <w:kern w:val="0"/>
          <w:sz w:val="28"/>
          <w:szCs w:val="28"/>
        </w:rPr>
        <w:t>精神醫療</w:t>
      </w:r>
      <w:r w:rsidRPr="00CD2A46">
        <w:rPr>
          <w:rFonts w:ascii="Arial" w:eastAsia="標楷體" w:hAnsi="Arial" w:cs="Arial" w:hint="eastAsia"/>
          <w:kern w:val="0"/>
          <w:sz w:val="28"/>
          <w:szCs w:val="28"/>
        </w:rPr>
        <w:t>特別門診</w:t>
      </w:r>
      <w:r w:rsidRPr="00CD2A46">
        <w:rPr>
          <w:rFonts w:ascii="Arial" w:eastAsia="標楷體" w:hAnsi="Arial" w:cs="Arial"/>
          <w:kern w:val="0"/>
          <w:sz w:val="28"/>
          <w:szCs w:val="28"/>
        </w:rPr>
        <w:t>之空間規劃圖。</w:t>
      </w:r>
    </w:p>
    <w:p w14:paraId="6BD6E080" w14:textId="77777777" w:rsidR="007E6BB1" w:rsidRPr="00CD2A46" w:rsidRDefault="007E6BB1" w:rsidP="004E79C6">
      <w:pPr>
        <w:numPr>
          <w:ilvl w:val="0"/>
          <w:numId w:val="29"/>
        </w:numPr>
        <w:tabs>
          <w:tab w:val="left" w:pos="1276"/>
        </w:tabs>
        <w:spacing w:line="440" w:lineRule="exact"/>
        <w:jc w:val="both"/>
        <w:rPr>
          <w:rFonts w:ascii="Arial" w:eastAsia="標楷體" w:hAnsi="Arial" w:cs="Arial"/>
          <w:kern w:val="0"/>
          <w:sz w:val="28"/>
          <w:szCs w:val="28"/>
        </w:rPr>
      </w:pPr>
      <w:bookmarkStart w:id="14" w:name="OLE_LINK1"/>
      <w:r w:rsidRPr="00CD2A46">
        <w:rPr>
          <w:rFonts w:ascii="Arial" w:eastAsia="標楷體" w:hAnsi="Arial" w:cs="Arial"/>
          <w:kern w:val="0"/>
          <w:sz w:val="28"/>
          <w:szCs w:val="28"/>
        </w:rPr>
        <w:t>預定合作之</w:t>
      </w:r>
      <w:r w:rsidR="007F7608" w:rsidRPr="00CD2A46">
        <w:rPr>
          <w:rFonts w:ascii="Arial" w:eastAsia="標楷體" w:hAnsi="Arial" w:cs="Arial" w:hint="eastAsia"/>
          <w:kern w:val="0"/>
          <w:sz w:val="28"/>
          <w:szCs w:val="28"/>
        </w:rPr>
        <w:t>醫療</w:t>
      </w:r>
      <w:r w:rsidRPr="00CD2A46">
        <w:rPr>
          <w:rFonts w:ascii="Arial" w:eastAsia="標楷體" w:hAnsi="Arial" w:cs="Arial"/>
          <w:kern w:val="0"/>
          <w:sz w:val="28"/>
          <w:szCs w:val="28"/>
        </w:rPr>
        <w:t>機構</w:t>
      </w:r>
      <w:r w:rsidR="007F7608" w:rsidRPr="00CD2A46">
        <w:rPr>
          <w:rFonts w:ascii="Arial" w:eastAsia="標楷體" w:hAnsi="Arial" w:cs="Arial" w:hint="eastAsia"/>
          <w:kern w:val="0"/>
          <w:sz w:val="28"/>
          <w:szCs w:val="28"/>
        </w:rPr>
        <w:t>、身心障礙福利機構、兒少安置機構</w:t>
      </w:r>
      <w:r w:rsidRPr="00CD2A46">
        <w:rPr>
          <w:rFonts w:ascii="Arial" w:eastAsia="標楷體" w:hAnsi="Arial" w:cs="Arial"/>
          <w:kern w:val="0"/>
          <w:sz w:val="28"/>
          <w:szCs w:val="28"/>
        </w:rPr>
        <w:t>及</w:t>
      </w:r>
      <w:r w:rsidR="00022A19" w:rsidRPr="00CD2A46">
        <w:rPr>
          <w:rFonts w:ascii="Arial" w:eastAsia="標楷體" w:hAnsi="Arial" w:cs="Arial"/>
          <w:kern w:val="0"/>
          <w:sz w:val="28"/>
          <w:szCs w:val="28"/>
        </w:rPr>
        <w:t>嚴重情緒行為者</w:t>
      </w:r>
      <w:r w:rsidRPr="00CD2A46">
        <w:rPr>
          <w:rFonts w:ascii="Arial" w:eastAsia="標楷體" w:hAnsi="Arial" w:cs="Arial"/>
          <w:kern w:val="0"/>
          <w:sz w:val="28"/>
          <w:szCs w:val="28"/>
        </w:rPr>
        <w:t>精神醫療服務工作頻率。</w:t>
      </w:r>
      <w:bookmarkEnd w:id="14"/>
    </w:p>
    <w:p w14:paraId="2D6F894F" w14:textId="5403AD94" w:rsidR="007E6BB1" w:rsidRPr="00CD2A46" w:rsidRDefault="007E6BB1" w:rsidP="004E79C6">
      <w:pPr>
        <w:numPr>
          <w:ilvl w:val="0"/>
          <w:numId w:val="29"/>
        </w:numPr>
        <w:tabs>
          <w:tab w:val="left" w:pos="1276"/>
        </w:tabs>
        <w:spacing w:line="440" w:lineRule="exact"/>
        <w:jc w:val="both"/>
        <w:rPr>
          <w:rFonts w:ascii="Arial" w:eastAsia="標楷體" w:hAnsi="Arial" w:cs="Arial"/>
          <w:kern w:val="0"/>
          <w:sz w:val="28"/>
          <w:szCs w:val="28"/>
        </w:rPr>
      </w:pPr>
      <w:r w:rsidRPr="00CD2A46">
        <w:rPr>
          <w:rFonts w:ascii="Arial" w:eastAsia="標楷體" w:hAnsi="Arial" w:cs="Arial"/>
          <w:kern w:val="0"/>
          <w:sz w:val="28"/>
          <w:szCs w:val="28"/>
        </w:rPr>
        <w:t>曾接受相關機關補助或委託執行相關計畫</w:t>
      </w:r>
      <w:r w:rsidR="006A60A3" w:rsidRPr="00CD2A46">
        <w:rPr>
          <w:rFonts w:ascii="Arial" w:eastAsia="標楷體" w:hAnsi="Arial" w:cs="Arial" w:hint="eastAsia"/>
          <w:kern w:val="0"/>
          <w:sz w:val="28"/>
          <w:szCs w:val="28"/>
        </w:rPr>
        <w:t>者</w:t>
      </w:r>
      <w:r w:rsidRPr="00CD2A46">
        <w:rPr>
          <w:rFonts w:ascii="Arial" w:eastAsia="標楷體" w:hAnsi="Arial" w:cs="Arial"/>
          <w:kern w:val="0"/>
          <w:sz w:val="28"/>
          <w:szCs w:val="28"/>
        </w:rPr>
        <w:t>，應摘要性呈現過去辦理成果及檢討。</w:t>
      </w:r>
    </w:p>
    <w:p w14:paraId="2AF36A73" w14:textId="2C26E673" w:rsidR="007E6BB1" w:rsidRPr="00CD2A46" w:rsidRDefault="007E6BB1" w:rsidP="004E79C6">
      <w:pPr>
        <w:numPr>
          <w:ilvl w:val="0"/>
          <w:numId w:val="28"/>
        </w:numPr>
        <w:tabs>
          <w:tab w:val="left" w:pos="1276"/>
        </w:tabs>
        <w:spacing w:line="440" w:lineRule="exact"/>
        <w:rPr>
          <w:rFonts w:ascii="Arial" w:eastAsia="標楷體" w:hAnsi="標楷體" w:cs="Arial"/>
          <w:bCs/>
          <w:spacing w:val="-20"/>
          <w:sz w:val="28"/>
        </w:rPr>
      </w:pPr>
      <w:r w:rsidRPr="00CD2A46">
        <w:rPr>
          <w:rFonts w:ascii="Arial" w:eastAsia="標楷體" w:hAnsi="標楷體" w:cs="Arial" w:hint="eastAsia"/>
          <w:sz w:val="28"/>
        </w:rPr>
        <w:t xml:space="preserve">  </w:t>
      </w:r>
      <w:r w:rsidRPr="00CD2A46">
        <w:rPr>
          <w:rFonts w:ascii="Arial" w:eastAsia="標楷體" w:hAnsi="Arial" w:cs="Arial" w:hint="eastAsia"/>
          <w:kern w:val="0"/>
          <w:sz w:val="28"/>
          <w:szCs w:val="28"/>
        </w:rPr>
        <w:t>辦理</w:t>
      </w:r>
      <w:r w:rsidRPr="00CD2A46">
        <w:rPr>
          <w:rFonts w:ascii="Arial" w:eastAsia="標楷體" w:hAnsi="Arial" w:cs="Arial"/>
          <w:kern w:val="0"/>
          <w:sz w:val="28"/>
          <w:szCs w:val="28"/>
        </w:rPr>
        <w:t>「管理協調中心」</w:t>
      </w:r>
      <w:r w:rsidRPr="00CD2A46">
        <w:rPr>
          <w:rFonts w:ascii="Arial" w:eastAsia="標楷體" w:hAnsi="標楷體" w:cs="Arial"/>
          <w:bCs/>
          <w:spacing w:val="-20"/>
          <w:sz w:val="28"/>
        </w:rPr>
        <w:t>申請文件之撰寫，</w:t>
      </w:r>
      <w:r w:rsidRPr="00CD2A46">
        <w:rPr>
          <w:rFonts w:ascii="Arial" w:eastAsia="標楷體" w:hAnsi="標楷體" w:cs="Arial" w:hint="eastAsia"/>
          <w:bCs/>
          <w:spacing w:val="-20"/>
          <w:sz w:val="28"/>
        </w:rPr>
        <w:t>除應包括前揭計畫執行工作內容必要項目外，並</w:t>
      </w:r>
      <w:r w:rsidRPr="00CD2A46">
        <w:rPr>
          <w:rFonts w:ascii="Arial" w:eastAsia="標楷體" w:hAnsi="標楷體" w:cs="Arial"/>
          <w:bCs/>
          <w:spacing w:val="-20"/>
          <w:sz w:val="28"/>
        </w:rPr>
        <w:t>應包括下列內容：</w:t>
      </w:r>
    </w:p>
    <w:p w14:paraId="574793F2" w14:textId="77777777" w:rsidR="007E6BB1" w:rsidRPr="00CD2A46" w:rsidRDefault="007E6BB1" w:rsidP="004E79C6">
      <w:pPr>
        <w:numPr>
          <w:ilvl w:val="0"/>
          <w:numId w:val="30"/>
        </w:numPr>
        <w:tabs>
          <w:tab w:val="left" w:pos="1276"/>
        </w:tabs>
        <w:spacing w:line="440" w:lineRule="exact"/>
        <w:jc w:val="both"/>
        <w:rPr>
          <w:rFonts w:ascii="Arial" w:eastAsia="標楷體" w:hAnsi="Arial" w:cs="Arial"/>
          <w:kern w:val="0"/>
          <w:sz w:val="28"/>
          <w:szCs w:val="28"/>
        </w:rPr>
      </w:pPr>
      <w:r w:rsidRPr="00CD2A46">
        <w:rPr>
          <w:rFonts w:ascii="Arial" w:eastAsia="標楷體" w:hAnsi="Arial" w:cs="Arial" w:hint="eastAsia"/>
          <w:kern w:val="0"/>
          <w:sz w:val="28"/>
          <w:szCs w:val="28"/>
        </w:rPr>
        <w:t>「</w:t>
      </w:r>
      <w:r w:rsidRPr="00CD2A46">
        <w:rPr>
          <w:rFonts w:ascii="Arial" w:eastAsia="標楷體" w:hAnsi="Arial" w:cs="Arial"/>
          <w:kern w:val="0"/>
          <w:sz w:val="28"/>
          <w:szCs w:val="28"/>
        </w:rPr>
        <w:t>管理</w:t>
      </w:r>
      <w:r w:rsidRPr="00CD2A46">
        <w:rPr>
          <w:rFonts w:ascii="Arial" w:eastAsia="標楷體" w:hAnsi="Arial" w:cs="Arial" w:hint="eastAsia"/>
          <w:kern w:val="0"/>
          <w:sz w:val="28"/>
          <w:szCs w:val="28"/>
        </w:rPr>
        <w:t>協調</w:t>
      </w:r>
      <w:r w:rsidRPr="00CD2A46">
        <w:rPr>
          <w:rFonts w:ascii="Arial" w:eastAsia="標楷體" w:hAnsi="Arial" w:cs="Arial"/>
          <w:kern w:val="0"/>
          <w:sz w:val="28"/>
          <w:szCs w:val="28"/>
        </w:rPr>
        <w:t>中心</w:t>
      </w:r>
      <w:r w:rsidRPr="00CD2A46">
        <w:rPr>
          <w:rFonts w:ascii="Arial" w:eastAsia="標楷體" w:hAnsi="Arial" w:cs="Arial" w:hint="eastAsia"/>
          <w:kern w:val="0"/>
          <w:sz w:val="28"/>
          <w:szCs w:val="28"/>
        </w:rPr>
        <w:t>」</w:t>
      </w:r>
      <w:r w:rsidRPr="00CD2A46">
        <w:rPr>
          <w:rFonts w:ascii="Arial" w:eastAsia="標楷體" w:hAnsi="Arial" w:cs="Arial"/>
          <w:kern w:val="0"/>
          <w:sz w:val="28"/>
          <w:szCs w:val="28"/>
        </w:rPr>
        <w:t>工作期程進度規劃及品質控管、保證措施。</w:t>
      </w:r>
    </w:p>
    <w:p w14:paraId="70038068" w14:textId="77777777" w:rsidR="007E6BB1" w:rsidRPr="00CD2A46" w:rsidRDefault="007E6BB1" w:rsidP="004E79C6">
      <w:pPr>
        <w:numPr>
          <w:ilvl w:val="0"/>
          <w:numId w:val="30"/>
        </w:numPr>
        <w:tabs>
          <w:tab w:val="left" w:pos="1276"/>
        </w:tabs>
        <w:spacing w:line="440" w:lineRule="exact"/>
        <w:jc w:val="both"/>
        <w:rPr>
          <w:rFonts w:ascii="Arial" w:eastAsia="標楷體" w:hAnsi="Arial" w:cs="Arial"/>
          <w:kern w:val="0"/>
          <w:sz w:val="28"/>
          <w:szCs w:val="28"/>
        </w:rPr>
      </w:pPr>
      <w:r w:rsidRPr="00CD2A46">
        <w:rPr>
          <w:rFonts w:ascii="Arial" w:eastAsia="標楷體" w:hAnsi="Arial" w:cs="Arial" w:hint="eastAsia"/>
          <w:kern w:val="0"/>
          <w:sz w:val="28"/>
          <w:szCs w:val="28"/>
        </w:rPr>
        <w:t>相</w:t>
      </w:r>
      <w:r w:rsidRPr="00CD2A46">
        <w:rPr>
          <w:rFonts w:ascii="Arial" w:eastAsia="標楷體" w:hAnsi="Arial" w:cs="Arial"/>
          <w:kern w:val="0"/>
          <w:sz w:val="28"/>
          <w:szCs w:val="28"/>
        </w:rPr>
        <w:t>關</w:t>
      </w:r>
      <w:r w:rsidR="00FA66CF" w:rsidRPr="00CD2A46">
        <w:rPr>
          <w:rFonts w:ascii="Arial" w:eastAsia="標楷體" w:hAnsi="Arial" w:cs="Arial" w:hint="eastAsia"/>
          <w:kern w:val="0"/>
          <w:sz w:val="28"/>
          <w:szCs w:val="28"/>
        </w:rPr>
        <w:t>嚴重情緒行為者</w:t>
      </w:r>
      <w:r w:rsidRPr="00CD2A46">
        <w:rPr>
          <w:rFonts w:ascii="Arial" w:eastAsia="標楷體" w:hAnsi="Arial" w:cs="Arial"/>
          <w:kern w:val="0"/>
          <w:sz w:val="28"/>
          <w:szCs w:val="28"/>
        </w:rPr>
        <w:t>精神醫療品質成效指標規劃。</w:t>
      </w:r>
    </w:p>
    <w:p w14:paraId="5161F949" w14:textId="6B63A1E4" w:rsidR="007E6BB1" w:rsidRPr="00CD2A46" w:rsidRDefault="007E6BB1" w:rsidP="004E79C6">
      <w:pPr>
        <w:numPr>
          <w:ilvl w:val="0"/>
          <w:numId w:val="30"/>
        </w:numPr>
        <w:tabs>
          <w:tab w:val="left" w:pos="1276"/>
        </w:tabs>
        <w:spacing w:line="440" w:lineRule="exact"/>
        <w:jc w:val="both"/>
        <w:rPr>
          <w:rFonts w:ascii="Arial" w:eastAsia="標楷體" w:hAnsi="Arial" w:cs="Arial"/>
          <w:kern w:val="0"/>
          <w:sz w:val="28"/>
          <w:szCs w:val="28"/>
        </w:rPr>
      </w:pPr>
      <w:r w:rsidRPr="00CD2A46">
        <w:rPr>
          <w:rFonts w:ascii="Arial" w:eastAsia="標楷體" w:hAnsi="Arial" w:cs="Arial"/>
          <w:kern w:val="0"/>
          <w:sz w:val="28"/>
          <w:szCs w:val="28"/>
        </w:rPr>
        <w:t>預定</w:t>
      </w:r>
      <w:r w:rsidRPr="00CD2A46">
        <w:rPr>
          <w:rFonts w:ascii="Arial" w:eastAsia="標楷體" w:hAnsi="Arial" w:cs="Arial" w:hint="eastAsia"/>
          <w:kern w:val="0"/>
          <w:sz w:val="28"/>
          <w:szCs w:val="28"/>
        </w:rPr>
        <w:t>組</w:t>
      </w:r>
      <w:r w:rsidRPr="00CD2A46">
        <w:rPr>
          <w:rFonts w:ascii="Arial" w:eastAsia="標楷體" w:hAnsi="Arial" w:cs="Arial"/>
          <w:kern w:val="0"/>
          <w:sz w:val="28"/>
          <w:szCs w:val="28"/>
        </w:rPr>
        <w:t>織專業及工作小組</w:t>
      </w:r>
      <w:r w:rsidRPr="00CD2A46">
        <w:rPr>
          <w:rFonts w:ascii="Arial" w:eastAsia="標楷體" w:hAnsi="Arial" w:cs="Arial" w:hint="eastAsia"/>
          <w:kern w:val="0"/>
          <w:sz w:val="28"/>
          <w:szCs w:val="28"/>
        </w:rPr>
        <w:t>組織</w:t>
      </w:r>
      <w:r w:rsidRPr="00CD2A46">
        <w:rPr>
          <w:rFonts w:ascii="Arial" w:eastAsia="標楷體" w:hAnsi="Arial" w:cs="Arial"/>
          <w:kern w:val="0"/>
          <w:sz w:val="28"/>
          <w:szCs w:val="28"/>
        </w:rPr>
        <w:t>規劃，如何與受補助</w:t>
      </w:r>
      <w:r w:rsidR="006A60A3" w:rsidRPr="00CD2A46">
        <w:rPr>
          <w:rFonts w:ascii="Arial" w:eastAsia="標楷體" w:hAnsi="Arial" w:cs="Arial" w:hint="eastAsia"/>
          <w:sz w:val="28"/>
          <w:szCs w:val="28"/>
        </w:rPr>
        <w:t>醫療</w:t>
      </w:r>
      <w:r w:rsidRPr="00CD2A46">
        <w:rPr>
          <w:rFonts w:ascii="Arial" w:eastAsia="標楷體" w:hAnsi="Arial" w:cs="Arial"/>
          <w:kern w:val="0"/>
          <w:sz w:val="28"/>
          <w:szCs w:val="28"/>
        </w:rPr>
        <w:t>機構合作</w:t>
      </w:r>
      <w:r w:rsidRPr="00CD2A46">
        <w:rPr>
          <w:rFonts w:ascii="Arial" w:eastAsia="標楷體" w:hAnsi="Arial" w:cs="Arial" w:hint="eastAsia"/>
          <w:kern w:val="0"/>
          <w:sz w:val="28"/>
          <w:szCs w:val="28"/>
        </w:rPr>
        <w:t>收</w:t>
      </w:r>
      <w:r w:rsidRPr="00CD2A46">
        <w:rPr>
          <w:rFonts w:ascii="Arial" w:eastAsia="標楷體" w:hAnsi="Arial" w:cs="Arial"/>
          <w:kern w:val="0"/>
          <w:sz w:val="28"/>
          <w:szCs w:val="28"/>
        </w:rPr>
        <w:t>集相關指標</w:t>
      </w:r>
      <w:r w:rsidRPr="00CD2A46">
        <w:rPr>
          <w:rFonts w:ascii="Arial" w:eastAsia="標楷體" w:hAnsi="Arial" w:cs="Arial" w:hint="eastAsia"/>
          <w:kern w:val="0"/>
          <w:sz w:val="28"/>
          <w:szCs w:val="28"/>
        </w:rPr>
        <w:t>之</w:t>
      </w:r>
      <w:r w:rsidRPr="00CD2A46">
        <w:rPr>
          <w:rFonts w:ascii="Arial" w:eastAsia="標楷體" w:hAnsi="Arial" w:cs="Arial"/>
          <w:kern w:val="0"/>
          <w:sz w:val="28"/>
          <w:szCs w:val="28"/>
        </w:rPr>
        <w:t>機制。</w:t>
      </w:r>
    </w:p>
    <w:p w14:paraId="36A547C0" w14:textId="77777777" w:rsidR="007E6BB1" w:rsidRPr="00CD2A46" w:rsidRDefault="00022A19" w:rsidP="004E79C6">
      <w:pPr>
        <w:numPr>
          <w:ilvl w:val="0"/>
          <w:numId w:val="30"/>
        </w:numPr>
        <w:tabs>
          <w:tab w:val="left" w:pos="1276"/>
        </w:tabs>
        <w:spacing w:line="440" w:lineRule="exact"/>
        <w:jc w:val="both"/>
        <w:rPr>
          <w:rFonts w:ascii="Arial" w:eastAsia="標楷體" w:hAnsi="Arial" w:cs="Arial"/>
          <w:kern w:val="0"/>
          <w:sz w:val="28"/>
          <w:szCs w:val="28"/>
        </w:rPr>
      </w:pPr>
      <w:r w:rsidRPr="00CD2A46">
        <w:rPr>
          <w:rFonts w:ascii="Arial" w:eastAsia="標楷體" w:hAnsi="Arial" w:cs="Arial"/>
          <w:kern w:val="0"/>
          <w:sz w:val="28"/>
          <w:szCs w:val="28"/>
        </w:rPr>
        <w:t>嚴重情緒行為者</w:t>
      </w:r>
      <w:r w:rsidR="00FA66CF" w:rsidRPr="00CD2A46">
        <w:rPr>
          <w:rFonts w:ascii="Arial" w:eastAsia="標楷體" w:hAnsi="Arial" w:cs="Arial"/>
          <w:kern w:val="0"/>
          <w:sz w:val="28"/>
          <w:szCs w:val="28"/>
        </w:rPr>
        <w:t>服務</w:t>
      </w:r>
      <w:r w:rsidR="007E6BB1" w:rsidRPr="00CD2A46">
        <w:rPr>
          <w:rFonts w:ascii="Arial" w:eastAsia="標楷體" w:hAnsi="Arial" w:cs="Arial"/>
          <w:kern w:val="0"/>
          <w:sz w:val="28"/>
          <w:szCs w:val="28"/>
        </w:rPr>
        <w:t>人員訓練</w:t>
      </w:r>
      <w:r w:rsidR="007E6BB1" w:rsidRPr="00CD2A46">
        <w:rPr>
          <w:rFonts w:ascii="Arial" w:eastAsia="標楷體" w:hAnsi="Arial" w:cs="Arial" w:hint="eastAsia"/>
          <w:kern w:val="0"/>
          <w:sz w:val="28"/>
          <w:szCs w:val="28"/>
        </w:rPr>
        <w:t>課程規</w:t>
      </w:r>
      <w:r w:rsidR="007E6BB1" w:rsidRPr="00CD2A46">
        <w:rPr>
          <w:rFonts w:ascii="Arial" w:eastAsia="標楷體" w:hAnsi="Arial" w:cs="Arial"/>
          <w:kern w:val="0"/>
          <w:sz w:val="28"/>
          <w:szCs w:val="28"/>
        </w:rPr>
        <w:t>劃內容。</w:t>
      </w:r>
    </w:p>
    <w:p w14:paraId="7DBE6F9B" w14:textId="055215C3" w:rsidR="007E6BB1" w:rsidRPr="00CD2A46" w:rsidRDefault="007E6BB1" w:rsidP="004E79C6">
      <w:pPr>
        <w:numPr>
          <w:ilvl w:val="0"/>
          <w:numId w:val="30"/>
        </w:numPr>
        <w:tabs>
          <w:tab w:val="left" w:pos="1276"/>
        </w:tabs>
        <w:spacing w:line="440" w:lineRule="exact"/>
        <w:jc w:val="both"/>
        <w:rPr>
          <w:rFonts w:ascii="Arial" w:eastAsia="標楷體" w:hAnsi="Arial" w:cs="Arial"/>
          <w:kern w:val="0"/>
          <w:sz w:val="28"/>
          <w:szCs w:val="28"/>
        </w:rPr>
      </w:pPr>
      <w:r w:rsidRPr="00CD2A46">
        <w:rPr>
          <w:rFonts w:ascii="Arial" w:eastAsia="標楷體" w:hAnsi="Arial" w:cs="Arial"/>
          <w:kern w:val="0"/>
          <w:sz w:val="28"/>
          <w:szCs w:val="28"/>
        </w:rPr>
        <w:t>曾接受相關機關補助或委託執行相關計畫</w:t>
      </w:r>
      <w:r w:rsidR="006A60A3" w:rsidRPr="00CD2A46">
        <w:rPr>
          <w:rFonts w:ascii="Arial" w:eastAsia="標楷體" w:hAnsi="Arial" w:cs="Arial" w:hint="eastAsia"/>
          <w:kern w:val="0"/>
          <w:sz w:val="28"/>
          <w:szCs w:val="28"/>
        </w:rPr>
        <w:t>者</w:t>
      </w:r>
      <w:r w:rsidRPr="00CD2A46">
        <w:rPr>
          <w:rFonts w:ascii="Arial" w:eastAsia="標楷體" w:hAnsi="Arial" w:cs="Arial"/>
          <w:kern w:val="0"/>
          <w:sz w:val="28"/>
          <w:szCs w:val="28"/>
        </w:rPr>
        <w:t>，應摘要性呈現過去辦理成果及檢討。</w:t>
      </w:r>
    </w:p>
    <w:p w14:paraId="3919921D" w14:textId="77777777" w:rsidR="00A13FC9" w:rsidRPr="00CD2A46" w:rsidRDefault="00A13FC9" w:rsidP="00A13FC9">
      <w:pPr>
        <w:tabs>
          <w:tab w:val="left" w:pos="1276"/>
        </w:tabs>
        <w:spacing w:line="440" w:lineRule="exact"/>
        <w:jc w:val="both"/>
        <w:rPr>
          <w:rFonts w:ascii="Arial" w:eastAsia="標楷體" w:hAnsi="Arial" w:cs="Arial"/>
          <w:kern w:val="0"/>
          <w:sz w:val="28"/>
          <w:szCs w:val="28"/>
        </w:rPr>
      </w:pPr>
    </w:p>
    <w:p w14:paraId="0DCC8BDE" w14:textId="77777777" w:rsidR="007E6BB1" w:rsidRPr="00CD2A46" w:rsidRDefault="007E6BB1" w:rsidP="00882209">
      <w:pPr>
        <w:pStyle w:val="a9"/>
        <w:numPr>
          <w:ilvl w:val="0"/>
          <w:numId w:val="1"/>
        </w:numPr>
        <w:snapToGrid w:val="0"/>
        <w:spacing w:line="440" w:lineRule="exact"/>
        <w:ind w:left="839"/>
        <w:jc w:val="both"/>
        <w:outlineLvl w:val="0"/>
        <w:rPr>
          <w:rFonts w:ascii="Arial" w:hAnsi="Arial" w:cs="Arial"/>
          <w:bCs/>
          <w:sz w:val="36"/>
        </w:rPr>
      </w:pPr>
      <w:bookmarkStart w:id="15" w:name="_Toc181367811"/>
      <w:r w:rsidRPr="00CD2A46">
        <w:rPr>
          <w:rFonts w:ascii="Arial" w:hAnsi="標楷體" w:cs="Arial"/>
          <w:spacing w:val="-20"/>
          <w:sz w:val="36"/>
          <w:szCs w:val="36"/>
        </w:rPr>
        <w:t>甄選（審查）程序</w:t>
      </w:r>
      <w:bookmarkEnd w:id="15"/>
    </w:p>
    <w:p w14:paraId="7B1E6F2E" w14:textId="77777777" w:rsidR="007E6BB1" w:rsidRPr="00CD2A46" w:rsidRDefault="007E6BB1" w:rsidP="004E79C6">
      <w:pPr>
        <w:numPr>
          <w:ilvl w:val="0"/>
          <w:numId w:val="31"/>
        </w:numPr>
        <w:tabs>
          <w:tab w:val="left" w:pos="1276"/>
        </w:tabs>
        <w:spacing w:line="440" w:lineRule="exact"/>
        <w:rPr>
          <w:rFonts w:ascii="Arial" w:eastAsia="標楷體" w:hAnsi="標楷體" w:cs="Arial"/>
          <w:sz w:val="28"/>
        </w:rPr>
      </w:pPr>
      <w:r w:rsidRPr="00CD2A46">
        <w:rPr>
          <w:rFonts w:ascii="Arial" w:eastAsia="標楷體" w:hAnsi="標楷體" w:cs="Arial"/>
          <w:sz w:val="28"/>
        </w:rPr>
        <w:t>甄選（審查）：</w:t>
      </w:r>
    </w:p>
    <w:p w14:paraId="599C2601" w14:textId="24D3E81C" w:rsidR="007E6BB1" w:rsidRPr="00CD2A46" w:rsidRDefault="007E6BB1" w:rsidP="007E6BB1">
      <w:pPr>
        <w:snapToGrid w:val="0"/>
        <w:spacing w:line="520" w:lineRule="exact"/>
        <w:ind w:left="426" w:firstLine="474"/>
        <w:jc w:val="both"/>
        <w:rPr>
          <w:rFonts w:ascii="Arial" w:eastAsia="標楷體" w:hAnsi="標楷體" w:cs="Arial"/>
          <w:sz w:val="28"/>
        </w:rPr>
      </w:pPr>
      <w:r w:rsidRPr="00CD2A46">
        <w:rPr>
          <w:rFonts w:ascii="Arial" w:eastAsia="標楷體" w:hAnsi="標楷體" w:cs="Arial"/>
          <w:sz w:val="28"/>
        </w:rPr>
        <w:t>申請文件符合規定之</w:t>
      </w:r>
      <w:r w:rsidR="006A60A3" w:rsidRPr="00CD2A46">
        <w:rPr>
          <w:rFonts w:ascii="Arial" w:eastAsia="標楷體" w:hAnsi="Arial" w:cs="Arial" w:hint="eastAsia"/>
          <w:sz w:val="28"/>
          <w:szCs w:val="28"/>
        </w:rPr>
        <w:t>醫療</w:t>
      </w:r>
      <w:r w:rsidRPr="00CD2A46">
        <w:rPr>
          <w:rFonts w:ascii="Arial" w:eastAsia="標楷體" w:hAnsi="標楷體" w:cs="Arial"/>
          <w:sz w:val="28"/>
        </w:rPr>
        <w:t>機構，由本部</w:t>
      </w:r>
      <w:r w:rsidR="00AD1647" w:rsidRPr="00CD2A46">
        <w:rPr>
          <w:rFonts w:eastAsia="標楷體"/>
          <w:sz w:val="28"/>
        </w:rPr>
        <w:t>邀集相關專家學者</w:t>
      </w:r>
      <w:r w:rsidR="009C6DC4" w:rsidRPr="00CD2A46">
        <w:rPr>
          <w:rFonts w:eastAsia="標楷體" w:hint="eastAsia"/>
          <w:sz w:val="28"/>
        </w:rPr>
        <w:t>進行審查</w:t>
      </w:r>
      <w:r w:rsidR="009C6DC4" w:rsidRPr="00CD2A46">
        <w:rPr>
          <w:rFonts w:eastAsia="標楷體" w:hint="eastAsia"/>
          <w:sz w:val="28"/>
        </w:rPr>
        <w:t>(</w:t>
      </w:r>
      <w:proofErr w:type="gramStart"/>
      <w:r w:rsidR="009C6DC4" w:rsidRPr="00CD2A46">
        <w:rPr>
          <w:rFonts w:eastAsia="標楷體" w:hint="eastAsia"/>
          <w:sz w:val="28"/>
        </w:rPr>
        <w:t>採</w:t>
      </w:r>
      <w:proofErr w:type="gramEnd"/>
      <w:r w:rsidR="00AD1647" w:rsidRPr="00CD2A46">
        <w:rPr>
          <w:rFonts w:eastAsia="標楷體" w:hint="eastAsia"/>
          <w:sz w:val="28"/>
        </w:rPr>
        <w:t>書面</w:t>
      </w:r>
      <w:r w:rsidR="00AD1647" w:rsidRPr="00CD2A46">
        <w:rPr>
          <w:rFonts w:eastAsia="標楷體"/>
          <w:sz w:val="28"/>
        </w:rPr>
        <w:t>審查</w:t>
      </w:r>
      <w:r w:rsidR="00AD1647" w:rsidRPr="00CD2A46">
        <w:rPr>
          <w:rFonts w:eastAsia="標楷體" w:hint="eastAsia"/>
          <w:sz w:val="28"/>
        </w:rPr>
        <w:t>會議</w:t>
      </w:r>
      <w:r w:rsidR="009C6DC4" w:rsidRPr="00CD2A46">
        <w:rPr>
          <w:rFonts w:eastAsia="標楷體" w:hint="eastAsia"/>
          <w:sz w:val="28"/>
        </w:rPr>
        <w:t>方式，</w:t>
      </w:r>
      <w:r w:rsidR="00AD1647" w:rsidRPr="00CD2A46">
        <w:rPr>
          <w:rFonts w:eastAsia="標楷體" w:hint="eastAsia"/>
          <w:sz w:val="28"/>
        </w:rPr>
        <w:t>或</w:t>
      </w:r>
      <w:r w:rsidRPr="00CD2A46">
        <w:rPr>
          <w:rFonts w:ascii="Arial" w:eastAsia="標楷體" w:hAnsi="標楷體" w:cs="Arial"/>
          <w:sz w:val="28"/>
        </w:rPr>
        <w:t>通知</w:t>
      </w:r>
      <w:r w:rsidR="00AD1647" w:rsidRPr="00CD2A46">
        <w:rPr>
          <w:rFonts w:ascii="Arial" w:eastAsia="標楷體" w:hAnsi="標楷體" w:cs="Arial" w:hint="eastAsia"/>
          <w:sz w:val="28"/>
        </w:rPr>
        <w:t>機構</w:t>
      </w:r>
      <w:r w:rsidRPr="00CD2A46">
        <w:rPr>
          <w:rFonts w:ascii="Arial" w:eastAsia="標楷體" w:hAnsi="標楷體" w:cs="Arial"/>
          <w:sz w:val="28"/>
        </w:rPr>
        <w:t>進行現場審查</w:t>
      </w:r>
      <w:r w:rsidR="006A60A3" w:rsidRPr="00CD2A46">
        <w:rPr>
          <w:rFonts w:ascii="Arial" w:eastAsia="標楷體" w:hAnsi="標楷體" w:cs="Arial" w:hint="eastAsia"/>
          <w:sz w:val="28"/>
        </w:rPr>
        <w:t>，</w:t>
      </w:r>
      <w:r w:rsidRPr="00CD2A46">
        <w:rPr>
          <w:rFonts w:ascii="Arial" w:eastAsia="標楷體" w:hAnsi="標楷體" w:cs="Arial"/>
          <w:sz w:val="28"/>
        </w:rPr>
        <w:t>並由申請</w:t>
      </w:r>
      <w:r w:rsidR="006A60A3" w:rsidRPr="00CD2A46">
        <w:rPr>
          <w:rFonts w:ascii="Arial" w:eastAsia="標楷體" w:hAnsi="Arial" w:cs="Arial" w:hint="eastAsia"/>
          <w:sz w:val="28"/>
          <w:szCs w:val="28"/>
        </w:rPr>
        <w:t>醫療</w:t>
      </w:r>
      <w:r w:rsidRPr="00CD2A46">
        <w:rPr>
          <w:rFonts w:ascii="Arial" w:eastAsia="標楷體" w:hAnsi="標楷體" w:cs="Arial"/>
          <w:sz w:val="28"/>
        </w:rPr>
        <w:t>機構進行簡報及答</w:t>
      </w:r>
      <w:proofErr w:type="gramStart"/>
      <w:r w:rsidRPr="00CD2A46">
        <w:rPr>
          <w:rFonts w:ascii="Arial" w:eastAsia="標楷體" w:hAnsi="標楷體" w:cs="Arial"/>
          <w:sz w:val="28"/>
        </w:rPr>
        <w:t>詢</w:t>
      </w:r>
      <w:proofErr w:type="gramEnd"/>
      <w:r w:rsidR="009C6DC4" w:rsidRPr="00CD2A46">
        <w:rPr>
          <w:rFonts w:ascii="Arial" w:eastAsia="標楷體" w:hAnsi="標楷體" w:cs="Arial" w:hint="eastAsia"/>
          <w:sz w:val="28"/>
        </w:rPr>
        <w:t>)</w:t>
      </w:r>
      <w:r w:rsidRPr="00CD2A46">
        <w:rPr>
          <w:rFonts w:ascii="Arial" w:eastAsia="標楷體" w:hAnsi="標楷體" w:cs="Arial"/>
          <w:sz w:val="28"/>
        </w:rPr>
        <w:t>後，由各審查委員依各項審查標準評分，擇優予以補助。全部審查項目之合計總分數（滿分）為</w:t>
      </w:r>
      <w:r w:rsidRPr="00CD2A46">
        <w:rPr>
          <w:rFonts w:ascii="Arial" w:eastAsia="標楷體" w:hAnsi="標楷體" w:cs="Arial"/>
          <w:sz w:val="28"/>
        </w:rPr>
        <w:t>100</w:t>
      </w:r>
      <w:r w:rsidRPr="00CD2A46">
        <w:rPr>
          <w:rFonts w:ascii="Arial" w:eastAsia="標楷體" w:hAnsi="標楷體" w:cs="Arial"/>
          <w:sz w:val="28"/>
        </w:rPr>
        <w:t>分，總平均分數未達</w:t>
      </w:r>
      <w:r w:rsidRPr="00CD2A46">
        <w:rPr>
          <w:rFonts w:ascii="Arial" w:eastAsia="標楷體" w:hAnsi="標楷體" w:cs="Arial"/>
          <w:sz w:val="28"/>
        </w:rPr>
        <w:t>75</w:t>
      </w:r>
      <w:r w:rsidRPr="00CD2A46">
        <w:rPr>
          <w:rFonts w:ascii="Arial" w:eastAsia="標楷體" w:hAnsi="標楷體" w:cs="Arial"/>
          <w:sz w:val="28"/>
        </w:rPr>
        <w:t>分者，將不予補助；另委員對於價格項目之給分，將考量該價格相對於所提供服務標的之合理性，以決定其得分，而非僅與其他機構之價格高低相較而決定其得分。</w:t>
      </w:r>
    </w:p>
    <w:p w14:paraId="50F04D2E" w14:textId="2DCDB920" w:rsidR="00A733C2" w:rsidRPr="00CD2A46" w:rsidRDefault="00A733C2">
      <w:pPr>
        <w:widowControl/>
        <w:rPr>
          <w:rFonts w:ascii="Arial" w:eastAsia="標楷體" w:hAnsi="Arial" w:cs="Arial"/>
          <w:bCs/>
          <w:spacing w:val="-20"/>
          <w:sz w:val="28"/>
        </w:rPr>
      </w:pPr>
      <w:r w:rsidRPr="00CD2A46">
        <w:rPr>
          <w:rFonts w:ascii="Arial" w:eastAsia="標楷體" w:hAnsi="Arial" w:cs="Arial"/>
          <w:bCs/>
          <w:spacing w:val="-20"/>
          <w:sz w:val="28"/>
        </w:rPr>
        <w:br w:type="page"/>
      </w:r>
    </w:p>
    <w:p w14:paraId="4843CB2E" w14:textId="77777777" w:rsidR="00A733C2" w:rsidRPr="00CD2A46" w:rsidRDefault="00A733C2" w:rsidP="007E6BB1">
      <w:pPr>
        <w:snapToGrid w:val="0"/>
        <w:spacing w:line="520" w:lineRule="exact"/>
        <w:ind w:left="426" w:firstLine="474"/>
        <w:jc w:val="both"/>
        <w:rPr>
          <w:rFonts w:ascii="Arial" w:eastAsia="標楷體" w:hAnsi="Arial" w:cs="Arial"/>
          <w:bCs/>
          <w:spacing w:val="-20"/>
          <w:sz w:val="28"/>
        </w:rPr>
      </w:pPr>
    </w:p>
    <w:p w14:paraId="566ADC96" w14:textId="77777777" w:rsidR="007E6BB1" w:rsidRPr="00CD2A46" w:rsidRDefault="007E6BB1" w:rsidP="004E79C6">
      <w:pPr>
        <w:numPr>
          <w:ilvl w:val="0"/>
          <w:numId w:val="31"/>
        </w:numPr>
        <w:tabs>
          <w:tab w:val="left" w:pos="1276"/>
        </w:tabs>
        <w:spacing w:line="440" w:lineRule="exact"/>
        <w:rPr>
          <w:rFonts w:ascii="Arial" w:eastAsia="標楷體" w:hAnsi="Arial" w:cs="Arial"/>
          <w:bCs/>
          <w:spacing w:val="-20"/>
          <w:sz w:val="28"/>
        </w:rPr>
      </w:pPr>
      <w:r w:rsidRPr="00CD2A46">
        <w:rPr>
          <w:rFonts w:ascii="Arial" w:eastAsia="標楷體" w:hAnsi="標楷體" w:cs="Arial"/>
          <w:sz w:val="28"/>
        </w:rPr>
        <w:t>審查項目標準及配分：</w:t>
      </w:r>
    </w:p>
    <w:tbl>
      <w:tblPr>
        <w:tblW w:w="8788" w:type="dxa"/>
        <w:tblInd w:w="879"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89"/>
        <w:gridCol w:w="6498"/>
        <w:gridCol w:w="1701"/>
      </w:tblGrid>
      <w:tr w:rsidR="00CD2A46" w:rsidRPr="00CD2A46" w14:paraId="5F9F19FF" w14:textId="77777777" w:rsidTr="00F04381">
        <w:trPr>
          <w:cantSplit/>
          <w:trHeight w:val="300"/>
        </w:trPr>
        <w:tc>
          <w:tcPr>
            <w:tcW w:w="589" w:type="dxa"/>
            <w:vMerge w:val="restart"/>
            <w:vAlign w:val="center"/>
          </w:tcPr>
          <w:p w14:paraId="5C9D59BB" w14:textId="77777777" w:rsidR="007E6BB1" w:rsidRPr="00CD2A46" w:rsidRDefault="007E6BB1" w:rsidP="00F04381">
            <w:pPr>
              <w:spacing w:line="300" w:lineRule="exact"/>
              <w:jc w:val="center"/>
              <w:rPr>
                <w:rFonts w:ascii="Arial" w:eastAsia="標楷體" w:hAnsi="Arial" w:cs="Arial"/>
                <w:sz w:val="28"/>
                <w:szCs w:val="28"/>
              </w:rPr>
            </w:pPr>
            <w:r w:rsidRPr="00CD2A46">
              <w:rPr>
                <w:rFonts w:ascii="Arial" w:eastAsia="標楷體" w:hAnsi="標楷體" w:cs="Arial"/>
                <w:sz w:val="28"/>
                <w:szCs w:val="28"/>
              </w:rPr>
              <w:t>項次</w:t>
            </w:r>
          </w:p>
        </w:tc>
        <w:tc>
          <w:tcPr>
            <w:tcW w:w="6498" w:type="dxa"/>
            <w:vMerge w:val="restart"/>
            <w:vAlign w:val="center"/>
          </w:tcPr>
          <w:p w14:paraId="1B8842B6" w14:textId="77777777" w:rsidR="007E6BB1" w:rsidRPr="00CD2A46" w:rsidRDefault="007E6BB1" w:rsidP="00F04381">
            <w:pPr>
              <w:spacing w:line="300" w:lineRule="exact"/>
              <w:jc w:val="center"/>
              <w:rPr>
                <w:rFonts w:ascii="Arial" w:eastAsia="標楷體" w:hAnsi="Arial" w:cs="Arial"/>
                <w:sz w:val="28"/>
                <w:szCs w:val="28"/>
              </w:rPr>
            </w:pPr>
            <w:r w:rsidRPr="00CD2A46">
              <w:rPr>
                <w:rFonts w:ascii="Arial" w:eastAsia="標楷體" w:hAnsi="標楷體" w:cs="Arial"/>
                <w:sz w:val="28"/>
                <w:szCs w:val="28"/>
              </w:rPr>
              <w:t>評</w:t>
            </w:r>
            <w:r w:rsidRPr="00CD2A46">
              <w:rPr>
                <w:rFonts w:ascii="Arial" w:eastAsia="標楷體" w:hAnsi="Arial" w:cs="Arial"/>
                <w:sz w:val="28"/>
                <w:szCs w:val="28"/>
              </w:rPr>
              <w:t xml:space="preserve">  </w:t>
            </w:r>
            <w:r w:rsidRPr="00CD2A46">
              <w:rPr>
                <w:rFonts w:ascii="Arial" w:eastAsia="標楷體" w:hAnsi="標楷體" w:cs="Arial"/>
                <w:sz w:val="28"/>
                <w:szCs w:val="28"/>
              </w:rPr>
              <w:t>選</w:t>
            </w:r>
            <w:r w:rsidRPr="00CD2A46">
              <w:rPr>
                <w:rFonts w:ascii="Arial" w:eastAsia="標楷體" w:hAnsi="Arial" w:cs="Arial"/>
                <w:sz w:val="28"/>
                <w:szCs w:val="28"/>
              </w:rPr>
              <w:t xml:space="preserve">  </w:t>
            </w:r>
            <w:r w:rsidRPr="00CD2A46">
              <w:rPr>
                <w:rFonts w:ascii="Arial" w:eastAsia="標楷體" w:hAnsi="標楷體" w:cs="Arial"/>
                <w:sz w:val="28"/>
                <w:szCs w:val="28"/>
              </w:rPr>
              <w:t>項</w:t>
            </w:r>
            <w:r w:rsidRPr="00CD2A46">
              <w:rPr>
                <w:rFonts w:ascii="Arial" w:eastAsia="標楷體" w:hAnsi="Arial" w:cs="Arial"/>
                <w:sz w:val="28"/>
                <w:szCs w:val="28"/>
              </w:rPr>
              <w:t xml:space="preserve">  </w:t>
            </w:r>
            <w:r w:rsidRPr="00CD2A46">
              <w:rPr>
                <w:rFonts w:ascii="Arial" w:eastAsia="標楷體" w:hAnsi="標楷體" w:cs="Arial"/>
                <w:sz w:val="28"/>
                <w:szCs w:val="28"/>
              </w:rPr>
              <w:t>目（子</w:t>
            </w:r>
            <w:r w:rsidRPr="00CD2A46">
              <w:rPr>
                <w:rFonts w:ascii="Arial" w:eastAsia="標楷體" w:hAnsi="Arial" w:cs="Arial"/>
                <w:sz w:val="28"/>
                <w:szCs w:val="28"/>
              </w:rPr>
              <w:t xml:space="preserve"> </w:t>
            </w:r>
            <w:r w:rsidRPr="00CD2A46">
              <w:rPr>
                <w:rFonts w:ascii="Arial" w:eastAsia="標楷體" w:hAnsi="標楷體" w:cs="Arial"/>
                <w:sz w:val="28"/>
                <w:szCs w:val="28"/>
              </w:rPr>
              <w:t>項）</w:t>
            </w:r>
          </w:p>
        </w:tc>
        <w:tc>
          <w:tcPr>
            <w:tcW w:w="1701" w:type="dxa"/>
            <w:vMerge w:val="restart"/>
            <w:vAlign w:val="center"/>
          </w:tcPr>
          <w:p w14:paraId="5574098C" w14:textId="77777777" w:rsidR="007E6BB1" w:rsidRPr="00CD2A46" w:rsidRDefault="007E6BB1" w:rsidP="00F04381">
            <w:pPr>
              <w:spacing w:line="300" w:lineRule="exact"/>
              <w:jc w:val="center"/>
              <w:rPr>
                <w:rFonts w:ascii="Arial" w:eastAsia="標楷體" w:hAnsi="Arial" w:cs="Arial"/>
                <w:sz w:val="28"/>
                <w:szCs w:val="28"/>
              </w:rPr>
            </w:pPr>
            <w:r w:rsidRPr="00CD2A46">
              <w:rPr>
                <w:rFonts w:ascii="Arial" w:eastAsia="標楷體" w:hAnsi="標楷體" w:cs="Arial"/>
                <w:sz w:val="28"/>
                <w:szCs w:val="28"/>
              </w:rPr>
              <w:t>配分（</w:t>
            </w:r>
            <w:r w:rsidRPr="00CD2A46">
              <w:rPr>
                <w:rFonts w:ascii="Arial" w:eastAsia="標楷體" w:hAnsi="Arial" w:cs="Arial"/>
                <w:sz w:val="28"/>
                <w:szCs w:val="28"/>
              </w:rPr>
              <w:t>%</w:t>
            </w:r>
            <w:r w:rsidRPr="00CD2A46">
              <w:rPr>
                <w:rFonts w:ascii="Arial" w:eastAsia="標楷體" w:hAnsi="標楷體" w:cs="Arial"/>
                <w:sz w:val="28"/>
                <w:szCs w:val="28"/>
              </w:rPr>
              <w:t>）</w:t>
            </w:r>
          </w:p>
        </w:tc>
      </w:tr>
      <w:tr w:rsidR="00CD2A46" w:rsidRPr="00CD2A46" w14:paraId="26F58C2F" w14:textId="77777777" w:rsidTr="00F04381">
        <w:trPr>
          <w:cantSplit/>
          <w:trHeight w:val="300"/>
        </w:trPr>
        <w:tc>
          <w:tcPr>
            <w:tcW w:w="589" w:type="dxa"/>
            <w:vMerge/>
            <w:vAlign w:val="center"/>
          </w:tcPr>
          <w:p w14:paraId="75B5392E" w14:textId="77777777" w:rsidR="007E6BB1" w:rsidRPr="00CD2A46" w:rsidRDefault="007E6BB1" w:rsidP="00F04381">
            <w:pPr>
              <w:spacing w:line="300" w:lineRule="exact"/>
              <w:jc w:val="center"/>
              <w:rPr>
                <w:rFonts w:ascii="Arial" w:eastAsia="標楷體" w:hAnsi="Arial" w:cs="Arial"/>
                <w:sz w:val="28"/>
                <w:szCs w:val="28"/>
              </w:rPr>
            </w:pPr>
          </w:p>
        </w:tc>
        <w:tc>
          <w:tcPr>
            <w:tcW w:w="6498" w:type="dxa"/>
            <w:vMerge/>
            <w:vAlign w:val="center"/>
          </w:tcPr>
          <w:p w14:paraId="445F88FB" w14:textId="77777777" w:rsidR="007E6BB1" w:rsidRPr="00CD2A46" w:rsidRDefault="007E6BB1" w:rsidP="00F04381">
            <w:pPr>
              <w:spacing w:line="300" w:lineRule="exact"/>
              <w:jc w:val="center"/>
              <w:rPr>
                <w:rFonts w:ascii="Arial" w:eastAsia="標楷體" w:hAnsi="Arial" w:cs="Arial"/>
                <w:sz w:val="28"/>
                <w:szCs w:val="28"/>
              </w:rPr>
            </w:pPr>
          </w:p>
        </w:tc>
        <w:tc>
          <w:tcPr>
            <w:tcW w:w="1701" w:type="dxa"/>
            <w:vMerge/>
            <w:vAlign w:val="center"/>
          </w:tcPr>
          <w:p w14:paraId="2016D4FC" w14:textId="77777777" w:rsidR="007E6BB1" w:rsidRPr="00CD2A46" w:rsidRDefault="007E6BB1" w:rsidP="00F04381">
            <w:pPr>
              <w:spacing w:line="300" w:lineRule="exact"/>
              <w:jc w:val="center"/>
              <w:rPr>
                <w:rFonts w:ascii="Arial" w:eastAsia="標楷體" w:hAnsi="Arial" w:cs="Arial"/>
                <w:sz w:val="28"/>
                <w:szCs w:val="28"/>
              </w:rPr>
            </w:pPr>
          </w:p>
        </w:tc>
      </w:tr>
      <w:tr w:rsidR="00CD2A46" w:rsidRPr="00CD2A46" w14:paraId="14DDD019" w14:textId="77777777" w:rsidTr="00F04381">
        <w:trPr>
          <w:cantSplit/>
        </w:trPr>
        <w:tc>
          <w:tcPr>
            <w:tcW w:w="589" w:type="dxa"/>
            <w:vAlign w:val="center"/>
          </w:tcPr>
          <w:p w14:paraId="350FA93D" w14:textId="77777777" w:rsidR="007E6BB1" w:rsidRPr="00CD2A46" w:rsidRDefault="007E6BB1" w:rsidP="00F04381">
            <w:pPr>
              <w:spacing w:line="400" w:lineRule="exact"/>
              <w:ind w:left="560" w:hanging="560"/>
              <w:jc w:val="center"/>
              <w:rPr>
                <w:rFonts w:ascii="Arial" w:eastAsia="標楷體" w:hAnsi="Arial" w:cs="Arial"/>
                <w:sz w:val="28"/>
                <w:szCs w:val="28"/>
              </w:rPr>
            </w:pPr>
            <w:r w:rsidRPr="00CD2A46">
              <w:rPr>
                <w:rFonts w:ascii="Arial" w:eastAsia="標楷體" w:hAnsi="Arial" w:cs="Arial"/>
                <w:sz w:val="28"/>
                <w:szCs w:val="28"/>
              </w:rPr>
              <w:t>1</w:t>
            </w:r>
          </w:p>
        </w:tc>
        <w:tc>
          <w:tcPr>
            <w:tcW w:w="6498" w:type="dxa"/>
            <w:vAlign w:val="center"/>
          </w:tcPr>
          <w:p w14:paraId="34DC4B8C" w14:textId="77777777" w:rsidR="007E6BB1" w:rsidRPr="00CD2A46" w:rsidRDefault="007E6BB1" w:rsidP="00F04381">
            <w:pPr>
              <w:snapToGrid w:val="0"/>
              <w:spacing w:line="440" w:lineRule="exact"/>
              <w:rPr>
                <w:rFonts w:ascii="Arial" w:eastAsia="標楷體" w:hAnsi="Arial" w:cs="Arial"/>
                <w:sz w:val="28"/>
                <w:szCs w:val="28"/>
              </w:rPr>
            </w:pPr>
            <w:r w:rsidRPr="00CD2A46">
              <w:rPr>
                <w:rFonts w:ascii="Arial" w:eastAsia="標楷體" w:hAnsi="標楷體" w:cs="Arial"/>
                <w:sz w:val="28"/>
                <w:szCs w:val="28"/>
              </w:rPr>
              <w:t>對本計畫案內容掌握及瞭解程度、計畫之完整性與合理性（含執行方法、人力配置之適切性等）</w:t>
            </w:r>
          </w:p>
        </w:tc>
        <w:tc>
          <w:tcPr>
            <w:tcW w:w="1701" w:type="dxa"/>
            <w:vAlign w:val="center"/>
          </w:tcPr>
          <w:p w14:paraId="024B1128" w14:textId="77777777" w:rsidR="007E6BB1" w:rsidRPr="00CD2A46" w:rsidRDefault="007E6BB1" w:rsidP="00F04381">
            <w:pPr>
              <w:snapToGrid w:val="0"/>
              <w:spacing w:line="400" w:lineRule="exact"/>
              <w:ind w:left="560" w:hanging="560"/>
              <w:jc w:val="center"/>
              <w:rPr>
                <w:rFonts w:ascii="Arial" w:eastAsia="標楷體" w:hAnsi="Arial" w:cs="Arial"/>
                <w:sz w:val="28"/>
                <w:szCs w:val="28"/>
              </w:rPr>
            </w:pPr>
            <w:r w:rsidRPr="00CD2A46">
              <w:rPr>
                <w:rFonts w:ascii="Arial" w:eastAsia="標楷體" w:hAnsi="Arial" w:cs="Arial" w:hint="eastAsia"/>
                <w:sz w:val="28"/>
                <w:szCs w:val="28"/>
              </w:rPr>
              <w:t>2</w:t>
            </w:r>
            <w:r w:rsidRPr="00CD2A46">
              <w:rPr>
                <w:rFonts w:ascii="Arial" w:eastAsia="標楷體" w:hAnsi="Arial" w:cs="Arial"/>
                <w:sz w:val="28"/>
                <w:szCs w:val="28"/>
              </w:rPr>
              <w:t>5</w:t>
            </w:r>
          </w:p>
        </w:tc>
      </w:tr>
      <w:tr w:rsidR="00CD2A46" w:rsidRPr="00CD2A46" w14:paraId="16DABF56" w14:textId="77777777" w:rsidTr="00F04381">
        <w:trPr>
          <w:cantSplit/>
        </w:trPr>
        <w:tc>
          <w:tcPr>
            <w:tcW w:w="589" w:type="dxa"/>
            <w:vAlign w:val="center"/>
          </w:tcPr>
          <w:p w14:paraId="1C851B24" w14:textId="77777777" w:rsidR="007E6BB1" w:rsidRPr="00CD2A46" w:rsidRDefault="007E6BB1" w:rsidP="00F04381">
            <w:pPr>
              <w:spacing w:line="400" w:lineRule="exact"/>
              <w:ind w:left="560" w:hanging="560"/>
              <w:jc w:val="center"/>
              <w:rPr>
                <w:rFonts w:ascii="Arial" w:eastAsia="標楷體" w:hAnsi="Arial" w:cs="Arial"/>
                <w:sz w:val="28"/>
                <w:szCs w:val="28"/>
              </w:rPr>
            </w:pPr>
            <w:r w:rsidRPr="00CD2A46">
              <w:rPr>
                <w:rFonts w:ascii="Arial" w:eastAsia="標楷體" w:hAnsi="Arial" w:cs="Arial"/>
                <w:sz w:val="28"/>
                <w:szCs w:val="28"/>
              </w:rPr>
              <w:t>2</w:t>
            </w:r>
          </w:p>
        </w:tc>
        <w:tc>
          <w:tcPr>
            <w:tcW w:w="6498" w:type="dxa"/>
            <w:vAlign w:val="center"/>
          </w:tcPr>
          <w:p w14:paraId="396EE635" w14:textId="77777777" w:rsidR="007E6BB1" w:rsidRPr="00CD2A46" w:rsidRDefault="007E6BB1" w:rsidP="00F04381">
            <w:pPr>
              <w:snapToGrid w:val="0"/>
              <w:spacing w:line="440" w:lineRule="exact"/>
              <w:rPr>
                <w:rFonts w:ascii="Arial" w:eastAsia="標楷體" w:hAnsi="Arial" w:cs="Arial"/>
                <w:sz w:val="28"/>
                <w:szCs w:val="28"/>
              </w:rPr>
            </w:pPr>
            <w:r w:rsidRPr="00CD2A46">
              <w:rPr>
                <w:rFonts w:ascii="Arial" w:eastAsia="標楷體" w:hAnsi="標楷體" w:cs="Arial"/>
                <w:sz w:val="28"/>
                <w:szCs w:val="28"/>
              </w:rPr>
              <w:t>工作期程進度規劃及品質控管、保證措施</w:t>
            </w:r>
          </w:p>
        </w:tc>
        <w:tc>
          <w:tcPr>
            <w:tcW w:w="1701" w:type="dxa"/>
            <w:vAlign w:val="center"/>
          </w:tcPr>
          <w:p w14:paraId="6E824695" w14:textId="77777777" w:rsidR="007E6BB1" w:rsidRPr="00CD2A46" w:rsidRDefault="007E6BB1" w:rsidP="00F04381">
            <w:pPr>
              <w:snapToGrid w:val="0"/>
              <w:spacing w:line="400" w:lineRule="exact"/>
              <w:ind w:left="560" w:hanging="560"/>
              <w:jc w:val="center"/>
              <w:rPr>
                <w:rFonts w:ascii="Arial" w:eastAsia="標楷體" w:hAnsi="Arial" w:cs="Arial"/>
                <w:sz w:val="28"/>
                <w:szCs w:val="28"/>
              </w:rPr>
            </w:pPr>
            <w:r w:rsidRPr="00CD2A46">
              <w:rPr>
                <w:rFonts w:ascii="Arial" w:eastAsia="標楷體" w:hAnsi="Arial" w:cs="Arial"/>
                <w:sz w:val="28"/>
                <w:szCs w:val="28"/>
              </w:rPr>
              <w:t>20</w:t>
            </w:r>
          </w:p>
        </w:tc>
      </w:tr>
      <w:tr w:rsidR="00CD2A46" w:rsidRPr="00CD2A46" w14:paraId="3467D289" w14:textId="77777777" w:rsidTr="00F04381">
        <w:trPr>
          <w:cantSplit/>
          <w:trHeight w:val="259"/>
        </w:trPr>
        <w:tc>
          <w:tcPr>
            <w:tcW w:w="589" w:type="dxa"/>
            <w:vAlign w:val="center"/>
          </w:tcPr>
          <w:p w14:paraId="60EB0DCC" w14:textId="77777777" w:rsidR="007E6BB1" w:rsidRPr="00CD2A46" w:rsidRDefault="007E6BB1" w:rsidP="00F04381">
            <w:pPr>
              <w:spacing w:line="400" w:lineRule="exact"/>
              <w:ind w:left="560" w:hanging="560"/>
              <w:jc w:val="center"/>
              <w:rPr>
                <w:rFonts w:ascii="Arial" w:eastAsia="標楷體" w:hAnsi="Arial" w:cs="Arial"/>
                <w:sz w:val="28"/>
                <w:szCs w:val="28"/>
              </w:rPr>
            </w:pPr>
            <w:r w:rsidRPr="00CD2A46">
              <w:rPr>
                <w:rFonts w:ascii="Arial" w:eastAsia="標楷體" w:hAnsi="Arial" w:cs="Arial"/>
                <w:sz w:val="28"/>
                <w:szCs w:val="28"/>
              </w:rPr>
              <w:t>3</w:t>
            </w:r>
          </w:p>
        </w:tc>
        <w:tc>
          <w:tcPr>
            <w:tcW w:w="6498" w:type="dxa"/>
            <w:vAlign w:val="center"/>
          </w:tcPr>
          <w:p w14:paraId="347D36DB" w14:textId="77777777" w:rsidR="007E6BB1" w:rsidRPr="00CD2A46" w:rsidRDefault="007E6BB1" w:rsidP="00F04381">
            <w:pPr>
              <w:snapToGrid w:val="0"/>
              <w:spacing w:line="440" w:lineRule="exact"/>
              <w:rPr>
                <w:rFonts w:ascii="Arial" w:eastAsia="標楷體" w:hAnsi="Arial" w:cs="Arial"/>
                <w:sz w:val="28"/>
                <w:szCs w:val="28"/>
              </w:rPr>
            </w:pPr>
            <w:r w:rsidRPr="00CD2A46">
              <w:rPr>
                <w:rFonts w:ascii="Arial" w:eastAsia="標楷體" w:hAnsi="標楷體" w:cs="Arial"/>
                <w:sz w:val="28"/>
                <w:szCs w:val="28"/>
              </w:rPr>
              <w:t>組織專業及執行能力（含專業能力、相關計畫承辦經歷、工作小組組織規模及技術人力及過去辦理類似案件之經驗及執行能力）</w:t>
            </w:r>
          </w:p>
        </w:tc>
        <w:tc>
          <w:tcPr>
            <w:tcW w:w="1701" w:type="dxa"/>
            <w:vAlign w:val="center"/>
          </w:tcPr>
          <w:p w14:paraId="42AE510A" w14:textId="77777777" w:rsidR="007E6BB1" w:rsidRPr="00CD2A46" w:rsidRDefault="007E6BB1" w:rsidP="00F04381">
            <w:pPr>
              <w:snapToGrid w:val="0"/>
              <w:spacing w:line="400" w:lineRule="exact"/>
              <w:ind w:left="560" w:hanging="560"/>
              <w:jc w:val="center"/>
              <w:rPr>
                <w:rFonts w:ascii="Arial" w:eastAsia="標楷體" w:hAnsi="Arial" w:cs="Arial"/>
                <w:sz w:val="28"/>
                <w:szCs w:val="28"/>
              </w:rPr>
            </w:pPr>
            <w:r w:rsidRPr="00CD2A46">
              <w:rPr>
                <w:rFonts w:ascii="Arial" w:eastAsia="標楷體" w:hAnsi="Arial" w:cs="Arial" w:hint="eastAsia"/>
                <w:sz w:val="28"/>
                <w:szCs w:val="28"/>
              </w:rPr>
              <w:t>3</w:t>
            </w:r>
            <w:r w:rsidRPr="00CD2A46">
              <w:rPr>
                <w:rFonts w:ascii="Arial" w:eastAsia="標楷體" w:hAnsi="Arial" w:cs="Arial"/>
                <w:sz w:val="28"/>
                <w:szCs w:val="28"/>
              </w:rPr>
              <w:t>0</w:t>
            </w:r>
          </w:p>
        </w:tc>
      </w:tr>
      <w:tr w:rsidR="00CD2A46" w:rsidRPr="00CD2A46" w14:paraId="38AF78E4" w14:textId="77777777" w:rsidTr="00F04381">
        <w:trPr>
          <w:cantSplit/>
        </w:trPr>
        <w:tc>
          <w:tcPr>
            <w:tcW w:w="589" w:type="dxa"/>
            <w:vAlign w:val="center"/>
          </w:tcPr>
          <w:p w14:paraId="0E04ACD0" w14:textId="77777777" w:rsidR="007E6BB1" w:rsidRPr="00CD2A46" w:rsidRDefault="007E6BB1" w:rsidP="00F04381">
            <w:pPr>
              <w:spacing w:line="400" w:lineRule="exact"/>
              <w:ind w:left="560" w:hanging="560"/>
              <w:jc w:val="center"/>
              <w:rPr>
                <w:rFonts w:ascii="Arial" w:eastAsia="標楷體" w:hAnsi="Arial" w:cs="Arial"/>
                <w:sz w:val="28"/>
                <w:szCs w:val="28"/>
              </w:rPr>
            </w:pPr>
            <w:r w:rsidRPr="00CD2A46">
              <w:rPr>
                <w:rFonts w:ascii="Arial" w:eastAsia="標楷體" w:hAnsi="Arial" w:cs="Arial"/>
                <w:sz w:val="28"/>
                <w:szCs w:val="28"/>
              </w:rPr>
              <w:t>4</w:t>
            </w:r>
          </w:p>
        </w:tc>
        <w:tc>
          <w:tcPr>
            <w:tcW w:w="6498" w:type="dxa"/>
            <w:vAlign w:val="center"/>
          </w:tcPr>
          <w:p w14:paraId="64664F46" w14:textId="77777777" w:rsidR="007E6BB1" w:rsidRPr="00CD2A46" w:rsidRDefault="007E6BB1" w:rsidP="00F04381">
            <w:pPr>
              <w:snapToGrid w:val="0"/>
              <w:spacing w:line="440" w:lineRule="exact"/>
              <w:rPr>
                <w:rFonts w:ascii="Arial" w:eastAsia="標楷體" w:hAnsi="Arial" w:cs="Arial"/>
                <w:sz w:val="28"/>
                <w:szCs w:val="28"/>
              </w:rPr>
            </w:pPr>
            <w:r w:rsidRPr="00CD2A46">
              <w:rPr>
                <w:rFonts w:ascii="Arial" w:eastAsia="標楷體" w:hAnsi="標楷體" w:cs="Arial"/>
                <w:sz w:val="28"/>
                <w:szCs w:val="28"/>
              </w:rPr>
              <w:t>報價及組成內容之合理性分析</w:t>
            </w:r>
          </w:p>
        </w:tc>
        <w:tc>
          <w:tcPr>
            <w:tcW w:w="1701" w:type="dxa"/>
            <w:vAlign w:val="center"/>
          </w:tcPr>
          <w:p w14:paraId="43FC149C" w14:textId="77777777" w:rsidR="007E6BB1" w:rsidRPr="00CD2A46" w:rsidRDefault="007E6BB1" w:rsidP="00F04381">
            <w:pPr>
              <w:snapToGrid w:val="0"/>
              <w:spacing w:line="400" w:lineRule="exact"/>
              <w:ind w:left="560" w:hanging="560"/>
              <w:jc w:val="center"/>
              <w:rPr>
                <w:rFonts w:ascii="Arial" w:eastAsia="標楷體" w:hAnsi="Arial" w:cs="Arial"/>
                <w:sz w:val="28"/>
                <w:szCs w:val="28"/>
              </w:rPr>
            </w:pPr>
            <w:r w:rsidRPr="00CD2A46">
              <w:rPr>
                <w:rFonts w:ascii="Arial" w:eastAsia="標楷體" w:hAnsi="Arial" w:cs="Arial"/>
                <w:sz w:val="28"/>
                <w:szCs w:val="28"/>
              </w:rPr>
              <w:t>20</w:t>
            </w:r>
          </w:p>
        </w:tc>
      </w:tr>
      <w:tr w:rsidR="00CD2A46" w:rsidRPr="00CD2A46" w14:paraId="6C4233F8" w14:textId="77777777" w:rsidTr="00F04381">
        <w:trPr>
          <w:cantSplit/>
        </w:trPr>
        <w:tc>
          <w:tcPr>
            <w:tcW w:w="589" w:type="dxa"/>
            <w:vAlign w:val="center"/>
          </w:tcPr>
          <w:p w14:paraId="3EBDA2F6" w14:textId="77777777" w:rsidR="007E6BB1" w:rsidRPr="00CD2A46" w:rsidRDefault="007E6BB1" w:rsidP="00F04381">
            <w:pPr>
              <w:spacing w:line="400" w:lineRule="exact"/>
              <w:ind w:left="560" w:hanging="560"/>
              <w:jc w:val="center"/>
              <w:rPr>
                <w:rFonts w:ascii="Arial" w:eastAsia="標楷體" w:hAnsi="Arial" w:cs="Arial"/>
                <w:sz w:val="28"/>
                <w:szCs w:val="28"/>
              </w:rPr>
            </w:pPr>
            <w:r w:rsidRPr="00CD2A46">
              <w:rPr>
                <w:rFonts w:ascii="Arial" w:eastAsia="標楷體" w:hAnsi="Arial" w:cs="Arial"/>
                <w:sz w:val="28"/>
                <w:szCs w:val="28"/>
              </w:rPr>
              <w:t>5</w:t>
            </w:r>
          </w:p>
        </w:tc>
        <w:tc>
          <w:tcPr>
            <w:tcW w:w="6498" w:type="dxa"/>
            <w:vAlign w:val="center"/>
          </w:tcPr>
          <w:p w14:paraId="0C2192EF" w14:textId="77777777" w:rsidR="007E6BB1" w:rsidRPr="00CD2A46" w:rsidRDefault="009C6DC4" w:rsidP="00F04381">
            <w:pPr>
              <w:snapToGrid w:val="0"/>
              <w:spacing w:line="440" w:lineRule="exact"/>
              <w:rPr>
                <w:rFonts w:ascii="Arial" w:eastAsia="標楷體" w:hAnsi="Arial" w:cs="Arial"/>
                <w:sz w:val="28"/>
                <w:szCs w:val="28"/>
              </w:rPr>
            </w:pPr>
            <w:r w:rsidRPr="00CD2A46">
              <w:rPr>
                <w:rFonts w:ascii="Arial" w:eastAsia="標楷體" w:hAnsi="標楷體" w:cs="Arial" w:hint="eastAsia"/>
                <w:sz w:val="28"/>
                <w:szCs w:val="28"/>
              </w:rPr>
              <w:t>其他：</w:t>
            </w:r>
            <w:proofErr w:type="gramStart"/>
            <w:r w:rsidRPr="00CD2A46">
              <w:rPr>
                <w:rFonts w:eastAsia="標楷體"/>
                <w:sz w:val="28"/>
              </w:rPr>
              <w:t>（</w:t>
            </w:r>
            <w:proofErr w:type="gramEnd"/>
            <w:r w:rsidRPr="00CD2A46">
              <w:rPr>
                <w:rFonts w:eastAsia="標楷體"/>
                <w:sz w:val="28"/>
              </w:rPr>
              <w:t>如：計畫內容是否符合本部需求或有創新性等</w:t>
            </w:r>
            <w:proofErr w:type="gramStart"/>
            <w:r w:rsidRPr="00CD2A46">
              <w:rPr>
                <w:rFonts w:eastAsia="標楷體"/>
                <w:sz w:val="28"/>
              </w:rPr>
              <w:t>）</w:t>
            </w:r>
            <w:proofErr w:type="gramEnd"/>
            <w:r w:rsidRPr="00CD2A46">
              <w:rPr>
                <w:rFonts w:eastAsia="標楷體"/>
                <w:sz w:val="28"/>
              </w:rPr>
              <w:t>。</w:t>
            </w:r>
          </w:p>
        </w:tc>
        <w:tc>
          <w:tcPr>
            <w:tcW w:w="1701" w:type="dxa"/>
            <w:vAlign w:val="center"/>
          </w:tcPr>
          <w:p w14:paraId="7F0E8CF3" w14:textId="77777777" w:rsidR="007E6BB1" w:rsidRPr="00CD2A46" w:rsidRDefault="007E6BB1" w:rsidP="00F04381">
            <w:pPr>
              <w:snapToGrid w:val="0"/>
              <w:spacing w:line="400" w:lineRule="exact"/>
              <w:ind w:left="560" w:hanging="560"/>
              <w:jc w:val="center"/>
              <w:rPr>
                <w:rFonts w:ascii="Arial" w:eastAsia="標楷體" w:hAnsi="Arial" w:cs="Arial"/>
                <w:sz w:val="28"/>
                <w:szCs w:val="28"/>
              </w:rPr>
            </w:pPr>
            <w:r w:rsidRPr="00CD2A46">
              <w:rPr>
                <w:rFonts w:ascii="Arial" w:eastAsia="標楷體" w:hAnsi="Arial" w:cs="Arial"/>
                <w:sz w:val="28"/>
                <w:szCs w:val="28"/>
              </w:rPr>
              <w:t>5</w:t>
            </w:r>
          </w:p>
        </w:tc>
      </w:tr>
    </w:tbl>
    <w:p w14:paraId="42D0AE4D" w14:textId="77777777" w:rsidR="007E6BB1" w:rsidRPr="00CD2A46" w:rsidRDefault="007E6BB1" w:rsidP="004E79C6">
      <w:pPr>
        <w:numPr>
          <w:ilvl w:val="0"/>
          <w:numId w:val="31"/>
        </w:numPr>
        <w:tabs>
          <w:tab w:val="left" w:pos="1276"/>
        </w:tabs>
        <w:spacing w:line="440" w:lineRule="exact"/>
        <w:rPr>
          <w:rFonts w:ascii="Arial" w:eastAsia="標楷體" w:hAnsi="Arial" w:cs="Arial"/>
          <w:bCs/>
          <w:sz w:val="28"/>
          <w:szCs w:val="28"/>
        </w:rPr>
      </w:pPr>
      <w:r w:rsidRPr="00CD2A46">
        <w:rPr>
          <w:rFonts w:ascii="Arial" w:eastAsia="標楷體" w:hAnsi="標楷體" w:cs="Arial"/>
          <w:bCs/>
          <w:sz w:val="28"/>
          <w:szCs w:val="28"/>
        </w:rPr>
        <w:t>本案之「審查評分表」及「審查總表」（</w:t>
      </w:r>
      <w:r w:rsidRPr="00CD2A46">
        <w:rPr>
          <w:rFonts w:ascii="Arial" w:eastAsia="標楷體" w:hAnsi="標楷體" w:cs="Arial" w:hint="eastAsia"/>
          <w:bCs/>
          <w:sz w:val="28"/>
          <w:szCs w:val="28"/>
        </w:rPr>
        <w:t>格式分別</w:t>
      </w:r>
      <w:r w:rsidRPr="00CD2A46">
        <w:rPr>
          <w:rFonts w:ascii="Arial" w:eastAsia="標楷體" w:hAnsi="標楷體" w:cs="Arial"/>
          <w:bCs/>
          <w:sz w:val="28"/>
          <w:szCs w:val="28"/>
        </w:rPr>
        <w:t>如附件</w:t>
      </w:r>
      <w:r w:rsidR="0042728D" w:rsidRPr="00CD2A46">
        <w:rPr>
          <w:rFonts w:ascii="Arial" w:eastAsia="標楷體" w:hAnsi="標楷體" w:cs="Arial" w:hint="eastAsia"/>
          <w:bCs/>
          <w:sz w:val="28"/>
          <w:szCs w:val="28"/>
        </w:rPr>
        <w:t>7</w:t>
      </w:r>
      <w:r w:rsidRPr="00CD2A46">
        <w:rPr>
          <w:rFonts w:ascii="Arial" w:eastAsia="標楷體" w:hAnsi="標楷體" w:cs="Arial" w:hint="eastAsia"/>
          <w:bCs/>
          <w:sz w:val="28"/>
          <w:szCs w:val="28"/>
        </w:rPr>
        <w:t>及</w:t>
      </w:r>
      <w:r w:rsidR="0042728D" w:rsidRPr="00CD2A46">
        <w:rPr>
          <w:rFonts w:ascii="Arial" w:eastAsia="標楷體" w:hAnsi="標楷體" w:cs="Arial" w:hint="eastAsia"/>
          <w:bCs/>
          <w:sz w:val="28"/>
          <w:szCs w:val="28"/>
        </w:rPr>
        <w:t>8</w:t>
      </w:r>
      <w:r w:rsidRPr="00CD2A46">
        <w:rPr>
          <w:rFonts w:ascii="Arial" w:eastAsia="標楷體" w:hAnsi="標楷體" w:cs="Arial"/>
          <w:bCs/>
          <w:sz w:val="28"/>
          <w:szCs w:val="28"/>
        </w:rPr>
        <w:t>）。</w:t>
      </w:r>
    </w:p>
    <w:p w14:paraId="5ABB8787" w14:textId="205BFC3C" w:rsidR="009C6DC4" w:rsidRPr="00CD2A46" w:rsidRDefault="009C6DC4" w:rsidP="004E79C6">
      <w:pPr>
        <w:numPr>
          <w:ilvl w:val="0"/>
          <w:numId w:val="31"/>
        </w:numPr>
        <w:tabs>
          <w:tab w:val="left" w:pos="1276"/>
        </w:tabs>
        <w:spacing w:line="440" w:lineRule="exact"/>
        <w:rPr>
          <w:rFonts w:ascii="Arial" w:eastAsia="標楷體" w:hAnsi="Arial" w:cs="Arial"/>
          <w:sz w:val="28"/>
          <w:szCs w:val="28"/>
        </w:rPr>
      </w:pPr>
      <w:r w:rsidRPr="00CD2A46">
        <w:rPr>
          <w:rFonts w:eastAsia="標楷體" w:hint="eastAsia"/>
          <w:sz w:val="28"/>
        </w:rPr>
        <w:t>如</w:t>
      </w:r>
      <w:proofErr w:type="gramStart"/>
      <w:r w:rsidRPr="00CD2A46">
        <w:rPr>
          <w:rFonts w:eastAsia="標楷體" w:hint="eastAsia"/>
          <w:sz w:val="28"/>
        </w:rPr>
        <w:t>採</w:t>
      </w:r>
      <w:proofErr w:type="gramEnd"/>
      <w:r w:rsidRPr="00CD2A46">
        <w:rPr>
          <w:rFonts w:eastAsia="標楷體" w:hint="eastAsia"/>
          <w:sz w:val="28"/>
        </w:rPr>
        <w:t>書面</w:t>
      </w:r>
      <w:r w:rsidRPr="00CD2A46">
        <w:rPr>
          <w:rFonts w:eastAsia="標楷體"/>
          <w:sz w:val="28"/>
        </w:rPr>
        <w:t>審查</w:t>
      </w:r>
      <w:r w:rsidRPr="00CD2A46">
        <w:rPr>
          <w:rFonts w:eastAsia="標楷體" w:hint="eastAsia"/>
          <w:sz w:val="28"/>
        </w:rPr>
        <w:t>會議方式，本部將邀集</w:t>
      </w:r>
      <w:r w:rsidRPr="00CD2A46">
        <w:rPr>
          <w:rFonts w:eastAsia="標楷體"/>
          <w:sz w:val="28"/>
        </w:rPr>
        <w:t>專家學者</w:t>
      </w:r>
      <w:r w:rsidRPr="00CD2A46">
        <w:rPr>
          <w:rFonts w:eastAsia="標楷體" w:hint="eastAsia"/>
          <w:sz w:val="28"/>
        </w:rPr>
        <w:t>，就</w:t>
      </w:r>
      <w:r w:rsidRPr="00CD2A46">
        <w:rPr>
          <w:rFonts w:ascii="Arial" w:eastAsia="標楷體" w:hAnsi="標楷體" w:cs="Arial"/>
          <w:sz w:val="28"/>
        </w:rPr>
        <w:t>申請文件符合規定之</w:t>
      </w:r>
      <w:r w:rsidR="007C33BD" w:rsidRPr="00CD2A46">
        <w:rPr>
          <w:rFonts w:ascii="Arial" w:eastAsia="標楷體" w:hAnsi="標楷體" w:cs="Arial" w:hint="eastAsia"/>
          <w:sz w:val="28"/>
        </w:rPr>
        <w:t>醫療</w:t>
      </w:r>
      <w:r w:rsidRPr="00CD2A46">
        <w:rPr>
          <w:rFonts w:ascii="Arial" w:eastAsia="標楷體" w:hAnsi="標楷體" w:cs="Arial"/>
          <w:sz w:val="28"/>
        </w:rPr>
        <w:t>機構</w:t>
      </w:r>
      <w:r w:rsidRPr="00CD2A46">
        <w:rPr>
          <w:rFonts w:ascii="Arial" w:eastAsia="標楷體" w:hAnsi="標楷體" w:cs="Arial" w:hint="eastAsia"/>
          <w:sz w:val="28"/>
        </w:rPr>
        <w:t>所繳交申請文件，辦理書面審查。</w:t>
      </w:r>
    </w:p>
    <w:p w14:paraId="674B31CA" w14:textId="77777777" w:rsidR="007E6BB1" w:rsidRPr="00CD2A46" w:rsidRDefault="009C6DC4" w:rsidP="004E79C6">
      <w:pPr>
        <w:numPr>
          <w:ilvl w:val="0"/>
          <w:numId w:val="31"/>
        </w:numPr>
        <w:tabs>
          <w:tab w:val="left" w:pos="1276"/>
        </w:tabs>
        <w:spacing w:line="440" w:lineRule="exact"/>
        <w:rPr>
          <w:rFonts w:ascii="Arial" w:eastAsia="標楷體" w:hAnsi="Arial" w:cs="Arial"/>
          <w:sz w:val="28"/>
          <w:szCs w:val="28"/>
        </w:rPr>
      </w:pPr>
      <w:r w:rsidRPr="00CD2A46">
        <w:rPr>
          <w:rFonts w:ascii="Arial" w:eastAsia="標楷體" w:hAnsi="標楷體" w:cs="Arial" w:hint="eastAsia"/>
          <w:sz w:val="28"/>
          <w:szCs w:val="28"/>
        </w:rPr>
        <w:t>如</w:t>
      </w:r>
      <w:proofErr w:type="gramStart"/>
      <w:r w:rsidRPr="00CD2A46">
        <w:rPr>
          <w:rFonts w:ascii="Arial" w:eastAsia="標楷體" w:hAnsi="標楷體" w:cs="Arial" w:hint="eastAsia"/>
          <w:sz w:val="28"/>
          <w:szCs w:val="28"/>
        </w:rPr>
        <w:t>採</w:t>
      </w:r>
      <w:proofErr w:type="gramEnd"/>
      <w:r w:rsidR="007E6BB1" w:rsidRPr="00CD2A46">
        <w:rPr>
          <w:rFonts w:ascii="Arial" w:eastAsia="標楷體" w:hAnsi="標楷體" w:cs="Arial"/>
          <w:sz w:val="28"/>
          <w:szCs w:val="28"/>
        </w:rPr>
        <w:t>簡報及答</w:t>
      </w:r>
      <w:proofErr w:type="gramStart"/>
      <w:r w:rsidR="007E6BB1" w:rsidRPr="00CD2A46">
        <w:rPr>
          <w:rFonts w:ascii="Arial" w:eastAsia="標楷體" w:hAnsi="標楷體" w:cs="Arial"/>
          <w:sz w:val="28"/>
          <w:szCs w:val="28"/>
        </w:rPr>
        <w:t>詢</w:t>
      </w:r>
      <w:proofErr w:type="gramEnd"/>
      <w:r w:rsidRPr="00CD2A46">
        <w:rPr>
          <w:rFonts w:ascii="Arial" w:eastAsia="標楷體" w:hAnsi="標楷體" w:cs="Arial" w:hint="eastAsia"/>
          <w:sz w:val="28"/>
          <w:szCs w:val="28"/>
        </w:rPr>
        <w:t>方式</w:t>
      </w:r>
      <w:r w:rsidR="007E6BB1" w:rsidRPr="00CD2A46">
        <w:rPr>
          <w:rFonts w:ascii="Arial" w:eastAsia="標楷體" w:hAnsi="標楷體" w:cs="Arial"/>
          <w:sz w:val="28"/>
          <w:szCs w:val="28"/>
        </w:rPr>
        <w:t>：</w:t>
      </w:r>
    </w:p>
    <w:p w14:paraId="4AC1F3DD" w14:textId="16877625" w:rsidR="007E6BB1" w:rsidRPr="00CD2A46" w:rsidRDefault="007E6BB1" w:rsidP="007E6BB1">
      <w:pPr>
        <w:pStyle w:val="21"/>
        <w:spacing w:line="500" w:lineRule="exact"/>
        <w:ind w:leftChars="274" w:left="1509" w:hangingChars="304" w:hanging="851"/>
        <w:jc w:val="both"/>
        <w:rPr>
          <w:rFonts w:ascii="Arial" w:hAnsi="Arial" w:cs="Arial"/>
          <w:sz w:val="28"/>
        </w:rPr>
      </w:pPr>
      <w:r w:rsidRPr="00CD2A46">
        <w:rPr>
          <w:rFonts w:ascii="Arial" w:hAnsi="標楷體" w:cs="Arial"/>
          <w:sz w:val="28"/>
        </w:rPr>
        <w:t>（一）申請</w:t>
      </w:r>
      <w:r w:rsidR="006A60A3" w:rsidRPr="00CD2A46">
        <w:rPr>
          <w:rFonts w:ascii="Arial" w:hAnsi="Arial" w:cs="Arial" w:hint="eastAsia"/>
          <w:sz w:val="28"/>
          <w:szCs w:val="28"/>
        </w:rPr>
        <w:t>醫療</w:t>
      </w:r>
      <w:r w:rsidRPr="00CD2A46">
        <w:rPr>
          <w:rFonts w:ascii="Arial" w:hAnsi="標楷體" w:cs="Arial"/>
          <w:sz w:val="28"/>
        </w:rPr>
        <w:t>機構至少應由負責人或指定授權人員</w:t>
      </w:r>
      <w:r w:rsidRPr="00CD2A46">
        <w:rPr>
          <w:rFonts w:ascii="Arial" w:hAnsi="Arial" w:cs="Arial"/>
          <w:sz w:val="28"/>
        </w:rPr>
        <w:t>1</w:t>
      </w:r>
      <w:r w:rsidRPr="00CD2A46">
        <w:rPr>
          <w:rFonts w:ascii="Arial" w:hAnsi="標楷體" w:cs="Arial"/>
          <w:sz w:val="28"/>
        </w:rPr>
        <w:t>人出席簡報</w:t>
      </w:r>
      <w:r w:rsidR="006A60A3" w:rsidRPr="00CD2A46">
        <w:rPr>
          <w:rFonts w:ascii="Arial" w:hAnsi="標楷體" w:cs="Arial" w:hint="eastAsia"/>
          <w:sz w:val="28"/>
        </w:rPr>
        <w:t>，</w:t>
      </w:r>
      <w:r w:rsidRPr="00CD2A46">
        <w:rPr>
          <w:rFonts w:ascii="Arial" w:hAnsi="標楷體" w:cs="Arial"/>
          <w:sz w:val="28"/>
        </w:rPr>
        <w:t>列席簡報人數最多</w:t>
      </w:r>
      <w:r w:rsidRPr="00CD2A46">
        <w:rPr>
          <w:rFonts w:ascii="Arial" w:hAnsi="Arial" w:cs="Arial"/>
          <w:sz w:val="28"/>
        </w:rPr>
        <w:t>2</w:t>
      </w:r>
      <w:r w:rsidRPr="00CD2A46">
        <w:rPr>
          <w:rFonts w:ascii="Arial" w:hAnsi="標楷體" w:cs="Arial"/>
          <w:sz w:val="28"/>
        </w:rPr>
        <w:t>人。</w:t>
      </w:r>
    </w:p>
    <w:p w14:paraId="0DB54B31" w14:textId="65CC30C5" w:rsidR="007E6BB1" w:rsidRPr="00CD2A46" w:rsidRDefault="007E6BB1" w:rsidP="007E6BB1">
      <w:pPr>
        <w:pStyle w:val="21"/>
        <w:spacing w:line="500" w:lineRule="exact"/>
        <w:ind w:leftChars="274" w:left="1509" w:hangingChars="304" w:hanging="851"/>
        <w:jc w:val="both"/>
        <w:rPr>
          <w:rFonts w:ascii="Arial" w:hAnsi="Arial" w:cs="Arial"/>
          <w:sz w:val="28"/>
        </w:rPr>
      </w:pPr>
      <w:r w:rsidRPr="00CD2A46">
        <w:rPr>
          <w:rFonts w:ascii="Arial" w:hAnsi="標楷體" w:cs="Arial"/>
          <w:sz w:val="28"/>
        </w:rPr>
        <w:t>（二）簡報之順序，當場以抽籤方式決定。簡報時，其他</w:t>
      </w:r>
      <w:r w:rsidR="006A60A3" w:rsidRPr="00CD2A46">
        <w:rPr>
          <w:rFonts w:ascii="Arial" w:hAnsi="Arial" w:cs="Arial" w:hint="eastAsia"/>
          <w:sz w:val="28"/>
          <w:szCs w:val="28"/>
        </w:rPr>
        <w:t>醫療</w:t>
      </w:r>
      <w:r w:rsidRPr="00CD2A46">
        <w:rPr>
          <w:rFonts w:ascii="Arial" w:hAnsi="標楷體" w:cs="Arial"/>
          <w:sz w:val="28"/>
        </w:rPr>
        <w:t>機構應退出場外。</w:t>
      </w:r>
    </w:p>
    <w:p w14:paraId="7F124B79" w14:textId="45A95D69" w:rsidR="007E6BB1" w:rsidRPr="00CD2A46" w:rsidRDefault="007E6BB1" w:rsidP="007E6BB1">
      <w:pPr>
        <w:pStyle w:val="21"/>
        <w:spacing w:line="500" w:lineRule="exact"/>
        <w:ind w:leftChars="273" w:left="1439" w:hangingChars="280" w:hanging="784"/>
        <w:jc w:val="both"/>
        <w:rPr>
          <w:rFonts w:ascii="Arial" w:hAnsi="Arial" w:cs="Arial"/>
          <w:sz w:val="28"/>
        </w:rPr>
      </w:pPr>
      <w:r w:rsidRPr="00CD2A46">
        <w:rPr>
          <w:rFonts w:ascii="Arial" w:hAnsi="標楷體" w:cs="Arial"/>
          <w:sz w:val="28"/>
        </w:rPr>
        <w:t>（三）簡報時間及地點，由本部另行通知。簡報型態由申請</w:t>
      </w:r>
      <w:r w:rsidR="006A60A3" w:rsidRPr="00CD2A46">
        <w:rPr>
          <w:rFonts w:ascii="Arial" w:hAnsi="Arial" w:cs="Arial" w:hint="eastAsia"/>
          <w:sz w:val="28"/>
          <w:szCs w:val="28"/>
        </w:rPr>
        <w:t>醫療</w:t>
      </w:r>
      <w:r w:rsidRPr="00CD2A46">
        <w:rPr>
          <w:rFonts w:ascii="Arial" w:hAnsi="標楷體" w:cs="Arial"/>
          <w:sz w:val="28"/>
        </w:rPr>
        <w:t>機構自行決定，除會議室現有播放硬體設備外，其他必要設備由申請</w:t>
      </w:r>
      <w:r w:rsidR="006A60A3" w:rsidRPr="00CD2A46">
        <w:rPr>
          <w:rFonts w:ascii="Arial" w:hAnsi="Arial" w:cs="Arial" w:hint="eastAsia"/>
          <w:sz w:val="28"/>
          <w:szCs w:val="28"/>
        </w:rPr>
        <w:t>醫療</w:t>
      </w:r>
      <w:r w:rsidRPr="00CD2A46">
        <w:rPr>
          <w:rFonts w:ascii="Arial" w:hAnsi="標楷體" w:cs="Arial"/>
          <w:sz w:val="28"/>
        </w:rPr>
        <w:t>機構自行攜帶準備。</w:t>
      </w:r>
    </w:p>
    <w:p w14:paraId="7BE65564" w14:textId="26D2B421" w:rsidR="007E6BB1" w:rsidRPr="00CD2A46" w:rsidRDefault="007E6BB1" w:rsidP="007E6BB1">
      <w:pPr>
        <w:pStyle w:val="21"/>
        <w:spacing w:line="500" w:lineRule="exact"/>
        <w:ind w:leftChars="273" w:left="1498" w:hangingChars="301" w:hanging="843"/>
        <w:jc w:val="both"/>
        <w:rPr>
          <w:rFonts w:ascii="Arial" w:hAnsi="Arial" w:cs="Arial"/>
          <w:sz w:val="28"/>
        </w:rPr>
      </w:pPr>
      <w:r w:rsidRPr="00CD2A46">
        <w:rPr>
          <w:rFonts w:ascii="Arial" w:hAnsi="標楷體" w:cs="Arial"/>
          <w:sz w:val="28"/>
        </w:rPr>
        <w:t>（四）申請</w:t>
      </w:r>
      <w:r w:rsidR="006A60A3" w:rsidRPr="00CD2A46">
        <w:rPr>
          <w:rFonts w:ascii="Arial" w:hAnsi="Arial" w:cs="Arial" w:hint="eastAsia"/>
          <w:sz w:val="28"/>
          <w:szCs w:val="28"/>
        </w:rPr>
        <w:t>醫療</w:t>
      </w:r>
      <w:r w:rsidRPr="00CD2A46">
        <w:rPr>
          <w:rFonts w:ascii="Arial" w:hAnsi="標楷體" w:cs="Arial"/>
          <w:sz w:val="28"/>
        </w:rPr>
        <w:t>機構應就所提計畫內容</w:t>
      </w:r>
      <w:r w:rsidR="006A60A3" w:rsidRPr="00CD2A46">
        <w:rPr>
          <w:rFonts w:ascii="Arial" w:hAnsi="標楷體" w:cs="Arial" w:hint="eastAsia"/>
          <w:sz w:val="28"/>
        </w:rPr>
        <w:t>，</w:t>
      </w:r>
      <w:r w:rsidRPr="00CD2A46">
        <w:rPr>
          <w:rFonts w:ascii="Arial" w:hAnsi="標楷體" w:cs="Arial"/>
          <w:sz w:val="28"/>
        </w:rPr>
        <w:t>對本案審查委員會進行口頭簡報（</w:t>
      </w:r>
      <w:r w:rsidRPr="00CD2A46">
        <w:rPr>
          <w:rFonts w:ascii="Arial" w:hAnsi="Arial" w:cs="Arial"/>
          <w:sz w:val="28"/>
        </w:rPr>
        <w:t>1</w:t>
      </w:r>
      <w:r w:rsidR="001F75E2" w:rsidRPr="00CD2A46">
        <w:rPr>
          <w:rFonts w:ascii="Arial" w:hAnsi="Arial" w:cs="Arial" w:hint="eastAsia"/>
          <w:sz w:val="28"/>
        </w:rPr>
        <w:t>0</w:t>
      </w:r>
      <w:r w:rsidRPr="00CD2A46">
        <w:rPr>
          <w:rFonts w:ascii="Arial" w:hAnsi="標楷體" w:cs="Arial"/>
          <w:sz w:val="28"/>
        </w:rPr>
        <w:t>分鐘）與答</w:t>
      </w:r>
      <w:proofErr w:type="gramStart"/>
      <w:r w:rsidRPr="00CD2A46">
        <w:rPr>
          <w:rFonts w:ascii="Arial" w:hAnsi="標楷體" w:cs="Arial"/>
          <w:sz w:val="28"/>
        </w:rPr>
        <w:t>詢</w:t>
      </w:r>
      <w:proofErr w:type="gramEnd"/>
      <w:r w:rsidRPr="00CD2A46">
        <w:rPr>
          <w:rFonts w:ascii="Arial" w:hAnsi="標楷體" w:cs="Arial"/>
          <w:sz w:val="28"/>
        </w:rPr>
        <w:t>（</w:t>
      </w:r>
      <w:r w:rsidR="001F75E2" w:rsidRPr="00CD2A46">
        <w:rPr>
          <w:rFonts w:ascii="Arial" w:hAnsi="標楷體" w:cs="Arial" w:hint="eastAsia"/>
          <w:sz w:val="28"/>
        </w:rPr>
        <w:t>5</w:t>
      </w:r>
      <w:r w:rsidRPr="00CD2A46">
        <w:rPr>
          <w:rFonts w:ascii="Arial" w:hAnsi="標楷體" w:cs="Arial"/>
          <w:sz w:val="28"/>
        </w:rPr>
        <w:t>分鐘）。簡報時間到時，應即停止簡報。</w:t>
      </w:r>
    </w:p>
    <w:p w14:paraId="4E66E805" w14:textId="77777777" w:rsidR="007E6BB1" w:rsidRPr="00CD2A46" w:rsidRDefault="007E6BB1" w:rsidP="007E6BB1">
      <w:pPr>
        <w:pStyle w:val="21"/>
        <w:spacing w:line="500" w:lineRule="exact"/>
        <w:ind w:leftChars="272" w:left="1510" w:hangingChars="306" w:hanging="857"/>
        <w:jc w:val="both"/>
        <w:rPr>
          <w:rFonts w:ascii="Arial" w:hAnsi="Arial" w:cs="Arial"/>
          <w:sz w:val="28"/>
        </w:rPr>
      </w:pPr>
      <w:r w:rsidRPr="00CD2A46">
        <w:rPr>
          <w:rFonts w:ascii="Arial" w:hAnsi="標楷體" w:cs="Arial"/>
          <w:sz w:val="28"/>
        </w:rPr>
        <w:t>（五）簡報時若經本部唱名三次未到者，視同放棄「簡報及答詢」機會，該項目以「</w:t>
      </w:r>
      <w:r w:rsidRPr="00CD2A46">
        <w:rPr>
          <w:rFonts w:ascii="Arial" w:hAnsi="Arial" w:cs="Arial"/>
          <w:sz w:val="28"/>
        </w:rPr>
        <w:t>0</w:t>
      </w:r>
      <w:r w:rsidRPr="00CD2A46">
        <w:rPr>
          <w:rFonts w:ascii="Arial" w:hAnsi="標楷體" w:cs="Arial"/>
          <w:sz w:val="28"/>
        </w:rPr>
        <w:t>」分計，審查委員得逕依</w:t>
      </w:r>
      <w:r w:rsidRPr="00CD2A46">
        <w:rPr>
          <w:rFonts w:ascii="Arial" w:hAnsi="標楷體" w:cs="Arial"/>
          <w:bCs/>
          <w:sz w:val="28"/>
          <w:szCs w:val="28"/>
        </w:rPr>
        <w:t>計畫內容</w:t>
      </w:r>
      <w:r w:rsidRPr="00CD2A46">
        <w:rPr>
          <w:rFonts w:ascii="Arial" w:hAnsi="標楷體" w:cs="Arial"/>
          <w:sz w:val="28"/>
        </w:rPr>
        <w:t>進行評分。</w:t>
      </w:r>
    </w:p>
    <w:p w14:paraId="5CDFEA0C" w14:textId="7C55124D" w:rsidR="009C6DC4" w:rsidRPr="00CD2A46" w:rsidRDefault="007E6BB1" w:rsidP="009C6DC4">
      <w:pPr>
        <w:numPr>
          <w:ilvl w:val="0"/>
          <w:numId w:val="31"/>
        </w:numPr>
        <w:tabs>
          <w:tab w:val="left" w:pos="1276"/>
        </w:tabs>
        <w:spacing w:line="440" w:lineRule="exact"/>
        <w:rPr>
          <w:rFonts w:ascii="標楷體" w:eastAsia="標楷體" w:hAnsi="標楷體"/>
          <w:sz w:val="28"/>
        </w:rPr>
      </w:pPr>
      <w:r w:rsidRPr="00CD2A46">
        <w:rPr>
          <w:rFonts w:ascii="標楷體" w:eastAsia="標楷體" w:hAnsi="標楷體"/>
          <w:sz w:val="28"/>
        </w:rPr>
        <w:t>審查結果經機關奉核後另行通知各申請</w:t>
      </w:r>
      <w:r w:rsidR="006A60A3" w:rsidRPr="00CD2A46">
        <w:rPr>
          <w:rFonts w:ascii="Arial" w:eastAsia="標楷體" w:hAnsi="Arial" w:cs="Arial" w:hint="eastAsia"/>
          <w:sz w:val="28"/>
          <w:szCs w:val="28"/>
        </w:rPr>
        <w:t>醫療</w:t>
      </w:r>
      <w:r w:rsidRPr="00CD2A46">
        <w:rPr>
          <w:rFonts w:ascii="標楷體" w:eastAsia="標楷體" w:hAnsi="標楷體"/>
          <w:sz w:val="28"/>
        </w:rPr>
        <w:t>機構，並依規定辦理後續作業。</w:t>
      </w:r>
    </w:p>
    <w:p w14:paraId="1522AD39" w14:textId="66AC1CA4" w:rsidR="009C6DC4" w:rsidRPr="00CD2A46" w:rsidRDefault="007E6BB1" w:rsidP="009C6DC4">
      <w:pPr>
        <w:numPr>
          <w:ilvl w:val="0"/>
          <w:numId w:val="31"/>
        </w:numPr>
        <w:tabs>
          <w:tab w:val="left" w:pos="1276"/>
        </w:tabs>
        <w:spacing w:line="440" w:lineRule="exact"/>
        <w:rPr>
          <w:rFonts w:ascii="標楷體" w:eastAsia="標楷體" w:hAnsi="標楷體"/>
          <w:sz w:val="28"/>
        </w:rPr>
      </w:pPr>
      <w:r w:rsidRPr="00CD2A46">
        <w:rPr>
          <w:rFonts w:ascii="標楷體" w:eastAsia="標楷體" w:hAnsi="標楷體"/>
          <w:sz w:val="28"/>
        </w:rPr>
        <w:t>所有參</w:t>
      </w:r>
      <w:r w:rsidRPr="00CD2A46">
        <w:rPr>
          <w:rFonts w:ascii="標楷體" w:eastAsia="標楷體" w:hAnsi="標楷體" w:hint="eastAsia"/>
          <w:sz w:val="28"/>
        </w:rPr>
        <w:t>加</w:t>
      </w:r>
      <w:r w:rsidR="009C6DC4" w:rsidRPr="00CD2A46">
        <w:rPr>
          <w:rFonts w:ascii="標楷體" w:eastAsia="標楷體" w:hAnsi="標楷體" w:hint="eastAsia"/>
          <w:sz w:val="28"/>
        </w:rPr>
        <w:t>審查會議之</w:t>
      </w:r>
      <w:r w:rsidRPr="00CD2A46">
        <w:rPr>
          <w:rFonts w:ascii="標楷體" w:eastAsia="標楷體" w:hAnsi="標楷體"/>
          <w:sz w:val="28"/>
        </w:rPr>
        <w:t>申請</w:t>
      </w:r>
      <w:r w:rsidR="006A60A3" w:rsidRPr="00CD2A46">
        <w:rPr>
          <w:rFonts w:ascii="Arial" w:eastAsia="標楷體" w:hAnsi="Arial" w:cs="Arial" w:hint="eastAsia"/>
          <w:sz w:val="28"/>
          <w:szCs w:val="28"/>
        </w:rPr>
        <w:t>醫療</w:t>
      </w:r>
      <w:r w:rsidRPr="00CD2A46">
        <w:rPr>
          <w:rFonts w:ascii="標楷體" w:eastAsia="標楷體" w:hAnsi="標楷體"/>
          <w:sz w:val="28"/>
        </w:rPr>
        <w:t>機構，</w:t>
      </w:r>
      <w:proofErr w:type="gramStart"/>
      <w:r w:rsidRPr="00CD2A46">
        <w:rPr>
          <w:rFonts w:ascii="標楷體" w:eastAsia="標楷體" w:hAnsi="標楷體"/>
          <w:sz w:val="28"/>
        </w:rPr>
        <w:t>均不給予</w:t>
      </w:r>
      <w:proofErr w:type="gramEnd"/>
      <w:r w:rsidRPr="00CD2A46">
        <w:rPr>
          <w:rFonts w:ascii="標楷體" w:eastAsia="標楷體" w:hAnsi="標楷體"/>
          <w:sz w:val="28"/>
        </w:rPr>
        <w:t>任何</w:t>
      </w:r>
      <w:r w:rsidR="009C6DC4" w:rsidRPr="00CD2A46">
        <w:rPr>
          <w:rFonts w:ascii="標楷體" w:eastAsia="標楷體" w:hAnsi="標楷體" w:hint="eastAsia"/>
          <w:sz w:val="28"/>
        </w:rPr>
        <w:t>會議參與相關</w:t>
      </w:r>
      <w:r w:rsidRPr="00CD2A46">
        <w:rPr>
          <w:rFonts w:ascii="標楷體" w:eastAsia="標楷體" w:hAnsi="標楷體"/>
          <w:sz w:val="28"/>
        </w:rPr>
        <w:t>經費</w:t>
      </w:r>
      <w:r w:rsidRPr="00CD2A46">
        <w:rPr>
          <w:rFonts w:ascii="標楷體" w:eastAsia="標楷體" w:hAnsi="標楷體"/>
          <w:sz w:val="28"/>
        </w:rPr>
        <w:lastRenderedPageBreak/>
        <w:t>補助。</w:t>
      </w:r>
    </w:p>
    <w:p w14:paraId="6E5C1588" w14:textId="73D3A567" w:rsidR="007E6BB1" w:rsidRPr="00CD2A46" w:rsidRDefault="007E6BB1" w:rsidP="009C6DC4">
      <w:pPr>
        <w:numPr>
          <w:ilvl w:val="0"/>
          <w:numId w:val="31"/>
        </w:numPr>
        <w:tabs>
          <w:tab w:val="left" w:pos="1276"/>
        </w:tabs>
        <w:spacing w:line="440" w:lineRule="exact"/>
        <w:rPr>
          <w:rFonts w:ascii="標楷體" w:eastAsia="標楷體" w:hAnsi="標楷體"/>
          <w:sz w:val="28"/>
        </w:rPr>
      </w:pPr>
      <w:r w:rsidRPr="00CD2A46">
        <w:rPr>
          <w:rFonts w:ascii="標楷體" w:eastAsia="標楷體" w:hAnsi="標楷體"/>
          <w:sz w:val="28"/>
        </w:rPr>
        <w:t>審查合格者，如發現有資料提列不實或抄襲之情事者，由</w:t>
      </w:r>
      <w:r w:rsidR="006A60A3" w:rsidRPr="00CD2A46">
        <w:rPr>
          <w:rFonts w:ascii="Arial" w:eastAsia="標楷體" w:hAnsi="Arial" w:cs="Arial" w:hint="eastAsia"/>
          <w:sz w:val="28"/>
          <w:szCs w:val="28"/>
        </w:rPr>
        <w:t>醫療</w:t>
      </w:r>
      <w:r w:rsidRPr="00CD2A46">
        <w:rPr>
          <w:rFonts w:ascii="標楷體" w:eastAsia="標楷體" w:hAnsi="標楷體"/>
          <w:sz w:val="28"/>
        </w:rPr>
        <w:t>機構自負相關責任，且本部得立即取消其獲補助資格。</w:t>
      </w:r>
    </w:p>
    <w:p w14:paraId="5DB2FA97" w14:textId="77777777" w:rsidR="00A72371" w:rsidRPr="00CD2A46" w:rsidRDefault="00A72371" w:rsidP="00882209">
      <w:pPr>
        <w:pStyle w:val="a9"/>
        <w:numPr>
          <w:ilvl w:val="0"/>
          <w:numId w:val="1"/>
        </w:numPr>
        <w:snapToGrid w:val="0"/>
        <w:spacing w:line="440" w:lineRule="exact"/>
        <w:ind w:left="839"/>
        <w:jc w:val="both"/>
        <w:outlineLvl w:val="0"/>
        <w:rPr>
          <w:rFonts w:ascii="Arial" w:hAnsi="Arial" w:cs="Arial"/>
          <w:bCs/>
          <w:sz w:val="36"/>
          <w:szCs w:val="36"/>
        </w:rPr>
      </w:pPr>
      <w:bookmarkStart w:id="16" w:name="_Toc181367812"/>
      <w:r w:rsidRPr="00CD2A46">
        <w:rPr>
          <w:rFonts w:ascii="Arial" w:hAnsi="Arial" w:cs="Arial" w:hint="eastAsia"/>
          <w:bCs/>
          <w:sz w:val="36"/>
          <w:szCs w:val="36"/>
        </w:rPr>
        <w:t>經費之動支</w:t>
      </w:r>
      <w:bookmarkEnd w:id="16"/>
    </w:p>
    <w:p w14:paraId="36445A2F" w14:textId="65B5FFAC" w:rsidR="00E84E1C" w:rsidRPr="00CD2A46" w:rsidRDefault="00E84E1C" w:rsidP="004E79C6">
      <w:pPr>
        <w:numPr>
          <w:ilvl w:val="0"/>
          <w:numId w:val="32"/>
        </w:numPr>
        <w:tabs>
          <w:tab w:val="left" w:pos="1276"/>
        </w:tabs>
        <w:spacing w:line="440" w:lineRule="exact"/>
        <w:rPr>
          <w:rFonts w:ascii="標楷體" w:eastAsia="標楷體" w:hAnsi="標楷體"/>
          <w:sz w:val="28"/>
        </w:rPr>
      </w:pPr>
      <w:r w:rsidRPr="00CD2A46">
        <w:rPr>
          <w:rFonts w:ascii="標楷體" w:eastAsia="標楷體" w:hAnsi="標楷體" w:hint="eastAsia"/>
          <w:sz w:val="28"/>
        </w:rPr>
        <w:t>受補助</w:t>
      </w:r>
      <w:r w:rsidR="006A60A3" w:rsidRPr="00CD2A46">
        <w:rPr>
          <w:rFonts w:ascii="Arial" w:eastAsia="標楷體" w:hAnsi="Arial" w:cs="Arial" w:hint="eastAsia"/>
          <w:sz w:val="28"/>
          <w:szCs w:val="28"/>
        </w:rPr>
        <w:t>醫療</w:t>
      </w:r>
      <w:r w:rsidRPr="00CD2A46">
        <w:rPr>
          <w:rFonts w:ascii="標楷體" w:eastAsia="標楷體" w:hAnsi="標楷體" w:hint="eastAsia"/>
          <w:sz w:val="28"/>
        </w:rPr>
        <w:t>機構</w:t>
      </w:r>
      <w:r w:rsidR="00A72371" w:rsidRPr="00CD2A46">
        <w:rPr>
          <w:rFonts w:ascii="標楷體" w:eastAsia="標楷體" w:hAnsi="標楷體" w:hint="eastAsia"/>
          <w:sz w:val="28"/>
        </w:rPr>
        <w:t>應將計畫經費單獨設帳處理，依</w:t>
      </w:r>
      <w:r w:rsidRPr="00CD2A46">
        <w:rPr>
          <w:rFonts w:ascii="標楷體" w:eastAsia="標楷體" w:hAnsi="標楷體" w:hint="eastAsia"/>
          <w:sz w:val="28"/>
        </w:rPr>
        <w:t>本部</w:t>
      </w:r>
      <w:r w:rsidR="00A72371" w:rsidRPr="00CD2A46">
        <w:rPr>
          <w:rFonts w:ascii="標楷體" w:eastAsia="標楷體" w:hAnsi="標楷體" w:hint="eastAsia"/>
          <w:sz w:val="28"/>
        </w:rPr>
        <w:t>核定之預算項目核實動支，並以用於與本計畫內容直接有關者為限，不得移作別用。如因實際需要必須變更經費時，</w:t>
      </w:r>
      <w:r w:rsidR="00A72371" w:rsidRPr="00CD2A46">
        <w:rPr>
          <w:rFonts w:ascii="標楷體" w:eastAsia="標楷體" w:hAnsi="標楷體" w:cs="Arial" w:hint="eastAsia"/>
          <w:bCs/>
          <w:sz w:val="28"/>
          <w:szCs w:val="28"/>
        </w:rPr>
        <w:t>在計畫內容不變下，</w:t>
      </w:r>
      <w:r w:rsidR="00A72371" w:rsidRPr="00CD2A46">
        <w:rPr>
          <w:rFonts w:ascii="標楷體" w:eastAsia="標楷體" w:hAnsi="標楷體" w:hint="eastAsia"/>
          <w:sz w:val="28"/>
        </w:rPr>
        <w:t>各項目間之流用，由受補助</w:t>
      </w:r>
      <w:r w:rsidR="006A60A3" w:rsidRPr="00CD2A46">
        <w:rPr>
          <w:rFonts w:ascii="Arial" w:eastAsia="標楷體" w:hAnsi="Arial" w:cs="Arial" w:hint="eastAsia"/>
          <w:sz w:val="28"/>
          <w:szCs w:val="28"/>
        </w:rPr>
        <w:t>醫療機構</w:t>
      </w:r>
      <w:r w:rsidR="00A72371" w:rsidRPr="00CD2A46">
        <w:rPr>
          <w:rFonts w:ascii="標楷體" w:eastAsia="標楷體" w:hAnsi="標楷體" w:hint="eastAsia"/>
          <w:sz w:val="28"/>
        </w:rPr>
        <w:t>首長核定辦理，惟人事費、</w:t>
      </w:r>
      <w:r w:rsidR="00A72371" w:rsidRPr="00CD2A46">
        <w:rPr>
          <w:rFonts w:ascii="標楷體" w:eastAsia="標楷體" w:hAnsi="標楷體" w:cs="Arial" w:hint="eastAsia"/>
          <w:bCs/>
          <w:sz w:val="28"/>
          <w:szCs w:val="28"/>
        </w:rPr>
        <w:t>管理費及本部核定計畫所列不得支用之項目</w:t>
      </w:r>
      <w:r w:rsidR="00A72371" w:rsidRPr="00CD2A46">
        <w:rPr>
          <w:rFonts w:ascii="標楷體" w:eastAsia="標楷體" w:hAnsi="標楷體" w:hint="eastAsia"/>
          <w:sz w:val="28"/>
        </w:rPr>
        <w:t>不能流入，且經常門與資本門之經費項目間不得互相流用；超過此變更經費項目時，得提出經費變更申請，徵得</w:t>
      </w:r>
      <w:r w:rsidRPr="00CD2A46">
        <w:rPr>
          <w:rFonts w:ascii="標楷體" w:eastAsia="標楷體" w:hAnsi="標楷體" w:hint="eastAsia"/>
          <w:sz w:val="28"/>
        </w:rPr>
        <w:t>本部</w:t>
      </w:r>
      <w:r w:rsidR="00A72371" w:rsidRPr="00CD2A46">
        <w:rPr>
          <w:rFonts w:ascii="標楷體" w:eastAsia="標楷體" w:hAnsi="標楷體" w:hint="eastAsia"/>
          <w:sz w:val="28"/>
        </w:rPr>
        <w:t>書面同意後，在計畫總經費內調節支應。違反前述規定者，</w:t>
      </w:r>
      <w:r w:rsidR="00A72371" w:rsidRPr="00CD2A46">
        <w:rPr>
          <w:rFonts w:ascii="標楷體" w:eastAsia="標楷體" w:hAnsi="標楷體" w:cs="Arial" w:hint="eastAsia"/>
          <w:bCs/>
          <w:sz w:val="28"/>
          <w:szCs w:val="28"/>
        </w:rPr>
        <w:t>其流用金額，</w:t>
      </w:r>
      <w:proofErr w:type="gramStart"/>
      <w:r w:rsidR="00A72371" w:rsidRPr="00CD2A46">
        <w:rPr>
          <w:rFonts w:ascii="標楷體" w:eastAsia="標楷體" w:hAnsi="標楷體" w:hint="eastAsia"/>
          <w:sz w:val="28"/>
        </w:rPr>
        <w:t>應予列減</w:t>
      </w:r>
      <w:proofErr w:type="gramEnd"/>
      <w:r w:rsidR="00A72371" w:rsidRPr="00CD2A46">
        <w:rPr>
          <w:rFonts w:ascii="標楷體" w:eastAsia="標楷體" w:hAnsi="標楷體" w:hint="eastAsia"/>
          <w:sz w:val="28"/>
        </w:rPr>
        <w:t>。計畫經費變更以一次為原則，</w:t>
      </w:r>
      <w:r w:rsidRPr="00CD2A46">
        <w:rPr>
          <w:rFonts w:ascii="標楷體" w:eastAsia="標楷體" w:hAnsi="標楷體" w:hint="eastAsia"/>
          <w:sz w:val="28"/>
        </w:rPr>
        <w:t>且計畫執行期限屆滿前一個月內</w:t>
      </w:r>
      <w:r w:rsidR="006A60A3" w:rsidRPr="00CD2A46">
        <w:rPr>
          <w:rFonts w:ascii="標楷體" w:eastAsia="標楷體" w:hAnsi="標楷體" w:hint="eastAsia"/>
          <w:sz w:val="28"/>
        </w:rPr>
        <w:t>，</w:t>
      </w:r>
      <w:r w:rsidRPr="00CD2A46">
        <w:rPr>
          <w:rFonts w:ascii="標楷體" w:eastAsia="標楷體" w:hAnsi="標楷體" w:hint="eastAsia"/>
          <w:sz w:val="28"/>
        </w:rPr>
        <w:t>不得申請經費變更。</w:t>
      </w:r>
    </w:p>
    <w:p w14:paraId="7744830E" w14:textId="121E6079" w:rsidR="00E84E1C" w:rsidRPr="00CD2A46" w:rsidRDefault="00A72371" w:rsidP="004E79C6">
      <w:pPr>
        <w:numPr>
          <w:ilvl w:val="0"/>
          <w:numId w:val="32"/>
        </w:numPr>
        <w:tabs>
          <w:tab w:val="left" w:pos="1276"/>
        </w:tabs>
        <w:spacing w:line="440" w:lineRule="exact"/>
        <w:rPr>
          <w:rFonts w:ascii="標楷體" w:eastAsia="標楷體" w:hAnsi="標楷體"/>
          <w:sz w:val="28"/>
        </w:rPr>
      </w:pPr>
      <w:r w:rsidRPr="00CD2A46">
        <w:rPr>
          <w:rFonts w:ascii="標楷體" w:eastAsia="標楷體" w:hAnsi="標楷體" w:cs="Arial" w:hint="eastAsia"/>
          <w:kern w:val="0"/>
          <w:sz w:val="28"/>
          <w:szCs w:val="28"/>
        </w:rPr>
        <w:t>本計畫</w:t>
      </w:r>
      <w:r w:rsidRPr="00CD2A46">
        <w:rPr>
          <w:rFonts w:ascii="標楷體" w:eastAsia="標楷體" w:hAnsi="標楷體" w:hint="eastAsia"/>
          <w:sz w:val="28"/>
        </w:rPr>
        <w:t>應依「衛生</w:t>
      </w:r>
      <w:proofErr w:type="gramStart"/>
      <w:r w:rsidRPr="00CD2A46">
        <w:rPr>
          <w:rFonts w:ascii="標楷體" w:eastAsia="標楷體" w:hAnsi="標楷體" w:hint="eastAsia"/>
          <w:sz w:val="28"/>
        </w:rPr>
        <w:t>福利部補</w:t>
      </w:r>
      <w:proofErr w:type="gramEnd"/>
      <w:r w:rsidRPr="00CD2A46">
        <w:rPr>
          <w:rFonts w:ascii="標楷體" w:eastAsia="標楷體" w:hAnsi="標楷體" w:hint="eastAsia"/>
          <w:sz w:val="28"/>
        </w:rPr>
        <w:t>（捐）助款項會計處理作業要點」規定辦理。前項要點未規定者，依政府相關法令規定辦理。</w:t>
      </w:r>
    </w:p>
    <w:p w14:paraId="1A64A2F4" w14:textId="401F247C" w:rsidR="00A72371" w:rsidRPr="00CD2A46" w:rsidRDefault="00A72371" w:rsidP="004E79C6">
      <w:pPr>
        <w:numPr>
          <w:ilvl w:val="0"/>
          <w:numId w:val="32"/>
        </w:numPr>
        <w:tabs>
          <w:tab w:val="left" w:pos="1276"/>
        </w:tabs>
        <w:spacing w:line="440" w:lineRule="exact"/>
        <w:rPr>
          <w:rFonts w:ascii="標楷體" w:eastAsia="標楷體" w:hAnsi="標楷體"/>
          <w:sz w:val="28"/>
        </w:rPr>
      </w:pPr>
      <w:r w:rsidRPr="00CD2A46">
        <w:rPr>
          <w:rFonts w:ascii="標楷體" w:eastAsia="標楷體" w:hAnsi="標楷體" w:hint="eastAsia"/>
          <w:sz w:val="28"/>
        </w:rPr>
        <w:t>凡經費動支不符前二款規定或虛報、浮報等情事，應予剔除。</w:t>
      </w:r>
      <w:r w:rsidR="00E84E1C" w:rsidRPr="00CD2A46">
        <w:rPr>
          <w:rFonts w:ascii="標楷體" w:eastAsia="標楷體" w:hAnsi="標楷體" w:hint="eastAsia"/>
          <w:sz w:val="28"/>
        </w:rPr>
        <w:t>受補助</w:t>
      </w:r>
      <w:r w:rsidR="006A60A3" w:rsidRPr="00CD2A46">
        <w:rPr>
          <w:rFonts w:ascii="標楷體" w:eastAsia="標楷體" w:hAnsi="標楷體" w:hint="eastAsia"/>
          <w:sz w:val="28"/>
        </w:rPr>
        <w:t>醫療</w:t>
      </w:r>
      <w:r w:rsidR="00E84E1C" w:rsidRPr="00CD2A46">
        <w:rPr>
          <w:rFonts w:ascii="標楷體" w:eastAsia="標楷體" w:hAnsi="標楷體" w:hint="eastAsia"/>
          <w:sz w:val="28"/>
        </w:rPr>
        <w:t>機構</w:t>
      </w:r>
      <w:r w:rsidRPr="00CD2A46">
        <w:rPr>
          <w:rFonts w:ascii="標楷體" w:eastAsia="標楷體" w:hAnsi="標楷體" w:hint="eastAsia"/>
          <w:sz w:val="28"/>
        </w:rPr>
        <w:t>如有異議，可提出理由，申請複核，經決定後，不得再行申請</w:t>
      </w:r>
      <w:proofErr w:type="gramStart"/>
      <w:r w:rsidRPr="00CD2A46">
        <w:rPr>
          <w:rFonts w:ascii="標楷體" w:eastAsia="標楷體" w:hAnsi="標楷體" w:hint="eastAsia"/>
          <w:sz w:val="28"/>
        </w:rPr>
        <w:t>複</w:t>
      </w:r>
      <w:proofErr w:type="gramEnd"/>
      <w:r w:rsidRPr="00CD2A46">
        <w:rPr>
          <w:rFonts w:ascii="標楷體" w:eastAsia="標楷體" w:hAnsi="標楷體" w:hint="eastAsia"/>
          <w:sz w:val="28"/>
        </w:rPr>
        <w:t>議，其剔除款應繳還</w:t>
      </w:r>
      <w:r w:rsidR="00E84E1C" w:rsidRPr="00CD2A46">
        <w:rPr>
          <w:rFonts w:ascii="標楷體" w:eastAsia="標楷體" w:hAnsi="標楷體" w:hint="eastAsia"/>
          <w:sz w:val="28"/>
        </w:rPr>
        <w:t>本部</w:t>
      </w:r>
      <w:r w:rsidRPr="00CD2A46">
        <w:rPr>
          <w:rFonts w:ascii="標楷體" w:eastAsia="標楷體" w:hAnsi="標楷體" w:hint="eastAsia"/>
          <w:sz w:val="28"/>
        </w:rPr>
        <w:t>，並得依情節輕重停止補（捐）助一年至五年。</w:t>
      </w:r>
    </w:p>
    <w:p w14:paraId="05C77CE5" w14:textId="510F1A7B" w:rsidR="00A13FC9" w:rsidRPr="00CD2A46" w:rsidRDefault="00A13FC9" w:rsidP="00A13FC9">
      <w:pPr>
        <w:tabs>
          <w:tab w:val="left" w:pos="1276"/>
        </w:tabs>
        <w:spacing w:line="440" w:lineRule="exact"/>
        <w:rPr>
          <w:rFonts w:ascii="標楷體" w:eastAsia="標楷體" w:hAnsi="標楷體"/>
          <w:sz w:val="28"/>
        </w:rPr>
      </w:pPr>
    </w:p>
    <w:p w14:paraId="4B77D0DA" w14:textId="77777777" w:rsidR="00A13FC9" w:rsidRPr="00CD2A46" w:rsidRDefault="00A13FC9" w:rsidP="00A13FC9">
      <w:pPr>
        <w:tabs>
          <w:tab w:val="left" w:pos="1276"/>
        </w:tabs>
        <w:spacing w:line="440" w:lineRule="exact"/>
        <w:rPr>
          <w:rFonts w:ascii="標楷體" w:eastAsia="標楷體" w:hAnsi="標楷體"/>
          <w:sz w:val="28"/>
        </w:rPr>
      </w:pPr>
    </w:p>
    <w:p w14:paraId="21CC2FA7" w14:textId="77777777" w:rsidR="003D366F" w:rsidRPr="00CD2A46" w:rsidRDefault="007E6BB1" w:rsidP="00882209">
      <w:pPr>
        <w:pStyle w:val="a9"/>
        <w:numPr>
          <w:ilvl w:val="0"/>
          <w:numId w:val="1"/>
        </w:numPr>
        <w:snapToGrid w:val="0"/>
        <w:spacing w:line="440" w:lineRule="exact"/>
        <w:ind w:left="839"/>
        <w:jc w:val="both"/>
        <w:outlineLvl w:val="0"/>
        <w:rPr>
          <w:rFonts w:ascii="Arial" w:hAnsi="Arial" w:cs="Arial"/>
          <w:bCs/>
          <w:sz w:val="36"/>
          <w:szCs w:val="36"/>
        </w:rPr>
      </w:pPr>
      <w:bookmarkStart w:id="17" w:name="_Toc181367813"/>
      <w:r w:rsidRPr="00CD2A46">
        <w:rPr>
          <w:rFonts w:ascii="Arial" w:hAnsi="標楷體" w:cs="Arial"/>
          <w:bCs/>
          <w:sz w:val="36"/>
        </w:rPr>
        <w:t>經費</w:t>
      </w:r>
      <w:r w:rsidRPr="00CD2A46">
        <w:rPr>
          <w:rFonts w:ascii="Arial" w:hAnsi="標楷體" w:cs="Arial" w:hint="eastAsia"/>
          <w:bCs/>
          <w:sz w:val="36"/>
        </w:rPr>
        <w:t>核撥</w:t>
      </w:r>
      <w:bookmarkEnd w:id="17"/>
    </w:p>
    <w:p w14:paraId="314CD84F" w14:textId="051B9921" w:rsidR="00165235" w:rsidRPr="00CD2A46" w:rsidRDefault="00165235" w:rsidP="004E79C6">
      <w:pPr>
        <w:numPr>
          <w:ilvl w:val="0"/>
          <w:numId w:val="33"/>
        </w:numPr>
        <w:tabs>
          <w:tab w:val="left" w:pos="1276"/>
        </w:tabs>
        <w:spacing w:line="440" w:lineRule="exact"/>
        <w:rPr>
          <w:rFonts w:ascii="標楷體" w:eastAsia="標楷體" w:hAnsi="標楷體"/>
          <w:sz w:val="28"/>
        </w:rPr>
      </w:pPr>
      <w:r w:rsidRPr="00CD2A46">
        <w:rPr>
          <w:rFonts w:ascii="標楷體" w:eastAsia="標楷體" w:hAnsi="標楷體"/>
          <w:sz w:val="28"/>
        </w:rPr>
        <w:t>本案</w:t>
      </w:r>
      <w:proofErr w:type="gramStart"/>
      <w:r w:rsidRPr="00CD2A46">
        <w:rPr>
          <w:rFonts w:ascii="標楷體" w:eastAsia="標楷體" w:hAnsi="標楷體"/>
          <w:sz w:val="28"/>
        </w:rPr>
        <w:t>採</w:t>
      </w:r>
      <w:proofErr w:type="gramEnd"/>
      <w:r w:rsidRPr="00CD2A46">
        <w:rPr>
          <w:rFonts w:ascii="標楷體" w:eastAsia="標楷體" w:hAnsi="標楷體"/>
          <w:sz w:val="28"/>
        </w:rPr>
        <w:t>分</w:t>
      </w:r>
      <w:r w:rsidR="00771A15" w:rsidRPr="00CD2A46">
        <w:rPr>
          <w:rFonts w:ascii="標楷體" w:eastAsia="標楷體" w:hAnsi="標楷體" w:hint="eastAsia"/>
          <w:sz w:val="28"/>
        </w:rPr>
        <w:t>2</w:t>
      </w:r>
      <w:r w:rsidRPr="00CD2A46">
        <w:rPr>
          <w:rFonts w:ascii="標楷體" w:eastAsia="標楷體" w:hAnsi="標楷體"/>
          <w:sz w:val="28"/>
        </w:rPr>
        <w:t>期付款方式辦理：</w:t>
      </w:r>
    </w:p>
    <w:p w14:paraId="6C1322D7" w14:textId="506672B1" w:rsidR="00165235" w:rsidRPr="00CD2A46" w:rsidRDefault="00165235" w:rsidP="00165235">
      <w:pPr>
        <w:pStyle w:val="21"/>
        <w:spacing w:line="500" w:lineRule="exact"/>
        <w:ind w:leftChars="177" w:left="1273" w:hangingChars="303" w:hanging="848"/>
        <w:jc w:val="both"/>
        <w:rPr>
          <w:rStyle w:val="emailstyle15"/>
          <w:rFonts w:eastAsia="標楷體"/>
          <w:color w:val="auto"/>
          <w:sz w:val="28"/>
        </w:rPr>
      </w:pPr>
      <w:r w:rsidRPr="00CD2A46">
        <w:rPr>
          <w:rFonts w:ascii="Arial" w:hAnsi="Arial" w:cs="Arial"/>
          <w:sz w:val="28"/>
          <w:szCs w:val="28"/>
        </w:rPr>
        <w:t>（一）</w:t>
      </w:r>
      <w:proofErr w:type="gramStart"/>
      <w:r w:rsidRPr="00CD2A46">
        <w:rPr>
          <w:rStyle w:val="emailstyle15"/>
          <w:rFonts w:eastAsia="標楷體"/>
          <w:color w:val="auto"/>
          <w:sz w:val="28"/>
        </w:rPr>
        <w:t>第</w:t>
      </w:r>
      <w:r w:rsidRPr="00CD2A46">
        <w:rPr>
          <w:rStyle w:val="emailstyle15"/>
          <w:rFonts w:eastAsia="標楷體"/>
          <w:color w:val="auto"/>
          <w:sz w:val="28"/>
        </w:rPr>
        <w:t>1</w:t>
      </w:r>
      <w:r w:rsidRPr="00CD2A46">
        <w:rPr>
          <w:rStyle w:val="emailstyle15"/>
          <w:rFonts w:eastAsia="標楷體"/>
          <w:color w:val="auto"/>
          <w:sz w:val="28"/>
        </w:rPr>
        <w:t>期款</w:t>
      </w:r>
      <w:proofErr w:type="gramEnd"/>
      <w:r w:rsidRPr="00CD2A46">
        <w:rPr>
          <w:rStyle w:val="emailstyle15"/>
          <w:rFonts w:eastAsia="標楷體"/>
          <w:color w:val="auto"/>
          <w:sz w:val="28"/>
        </w:rPr>
        <w:t>：</w:t>
      </w:r>
      <w:bookmarkStart w:id="18" w:name="_Hlk176787845"/>
      <w:r w:rsidR="00784FF0" w:rsidRPr="00CD2A46">
        <w:rPr>
          <w:rStyle w:val="emailstyle15"/>
          <w:rFonts w:eastAsia="標楷體"/>
          <w:color w:val="auto"/>
          <w:sz w:val="28"/>
        </w:rPr>
        <w:t>自</w:t>
      </w:r>
      <w:r w:rsidR="00784FF0" w:rsidRPr="00CD2A46">
        <w:rPr>
          <w:rStyle w:val="emailstyle15"/>
          <w:rFonts w:eastAsia="標楷體"/>
          <w:color w:val="auto"/>
          <w:sz w:val="28"/>
        </w:rPr>
        <w:t>11</w:t>
      </w:r>
      <w:r w:rsidR="00771A15" w:rsidRPr="00CD2A46">
        <w:rPr>
          <w:rStyle w:val="emailstyle15"/>
          <w:rFonts w:eastAsia="標楷體" w:hint="eastAsia"/>
          <w:color w:val="auto"/>
          <w:sz w:val="28"/>
        </w:rPr>
        <w:t>4</w:t>
      </w:r>
      <w:r w:rsidR="00784FF0" w:rsidRPr="00CD2A46">
        <w:rPr>
          <w:rStyle w:val="emailstyle15"/>
          <w:rFonts w:eastAsia="標楷體"/>
          <w:color w:val="auto"/>
          <w:sz w:val="28"/>
        </w:rPr>
        <w:t>年</w:t>
      </w:r>
      <w:r w:rsidR="00784FF0" w:rsidRPr="00CD2A46">
        <w:rPr>
          <w:rStyle w:val="emailstyle15"/>
          <w:rFonts w:eastAsia="標楷體"/>
          <w:color w:val="auto"/>
          <w:sz w:val="28"/>
        </w:rPr>
        <w:t>1</w:t>
      </w:r>
      <w:r w:rsidR="00784FF0" w:rsidRPr="00CD2A46">
        <w:rPr>
          <w:rStyle w:val="emailstyle15"/>
          <w:rFonts w:eastAsia="標楷體"/>
          <w:color w:val="auto"/>
          <w:sz w:val="28"/>
        </w:rPr>
        <w:t>月</w:t>
      </w:r>
      <w:r w:rsidR="00784FF0" w:rsidRPr="00CD2A46">
        <w:rPr>
          <w:rStyle w:val="emailstyle15"/>
          <w:rFonts w:eastAsia="標楷體"/>
          <w:color w:val="auto"/>
          <w:sz w:val="28"/>
        </w:rPr>
        <w:t>10</w:t>
      </w:r>
      <w:r w:rsidR="00784FF0" w:rsidRPr="00CD2A46">
        <w:rPr>
          <w:rStyle w:val="emailstyle15"/>
          <w:rFonts w:eastAsia="標楷體"/>
          <w:color w:val="auto"/>
          <w:sz w:val="28"/>
        </w:rPr>
        <w:t>日起</w:t>
      </w:r>
      <w:r w:rsidR="006A60A3" w:rsidRPr="00CD2A46">
        <w:rPr>
          <w:rStyle w:val="emailstyle15"/>
          <w:rFonts w:eastAsia="標楷體" w:hint="eastAsia"/>
          <w:color w:val="auto"/>
          <w:sz w:val="28"/>
        </w:rPr>
        <w:t>，</w:t>
      </w:r>
      <w:proofErr w:type="gramStart"/>
      <w:r w:rsidR="00784FF0" w:rsidRPr="00CD2A46">
        <w:rPr>
          <w:rStyle w:val="emailstyle15"/>
          <w:rFonts w:eastAsia="標楷體"/>
          <w:color w:val="auto"/>
          <w:sz w:val="28"/>
        </w:rPr>
        <w:t>檢送依審查</w:t>
      </w:r>
      <w:proofErr w:type="gramEnd"/>
      <w:r w:rsidR="00784FF0" w:rsidRPr="00CD2A46">
        <w:rPr>
          <w:rStyle w:val="emailstyle15"/>
          <w:rFonts w:eastAsia="標楷體"/>
          <w:color w:val="auto"/>
          <w:sz w:val="28"/>
        </w:rPr>
        <w:t>意見修正後之計畫書（含改進情形對照表）</w:t>
      </w:r>
      <w:r w:rsidR="00784FF0" w:rsidRPr="00CD2A46">
        <w:rPr>
          <w:rStyle w:val="emailstyle15"/>
          <w:rFonts w:eastAsia="標楷體"/>
          <w:color w:val="auto"/>
          <w:sz w:val="28"/>
        </w:rPr>
        <w:t>1</w:t>
      </w:r>
      <w:r w:rsidR="00784FF0" w:rsidRPr="00CD2A46">
        <w:rPr>
          <w:rStyle w:val="emailstyle15"/>
          <w:rFonts w:eastAsia="標楷體"/>
          <w:color w:val="auto"/>
          <w:sz w:val="28"/>
        </w:rPr>
        <w:t>式</w:t>
      </w:r>
      <w:r w:rsidR="00784FF0" w:rsidRPr="00CD2A46">
        <w:rPr>
          <w:rStyle w:val="emailstyle15"/>
          <w:rFonts w:eastAsia="標楷體"/>
          <w:color w:val="auto"/>
          <w:sz w:val="28"/>
        </w:rPr>
        <w:t>3</w:t>
      </w:r>
      <w:r w:rsidR="00784FF0" w:rsidRPr="00CD2A46">
        <w:rPr>
          <w:rStyle w:val="emailstyle15"/>
          <w:rFonts w:eastAsia="標楷體"/>
          <w:color w:val="auto"/>
          <w:sz w:val="28"/>
        </w:rPr>
        <w:t>份及領據，經本部</w:t>
      </w:r>
      <w:r w:rsidR="00784FF0" w:rsidRPr="00CD2A46">
        <w:rPr>
          <w:rStyle w:val="emailstyle15"/>
          <w:rFonts w:eastAsia="標楷體" w:hint="eastAsia"/>
          <w:color w:val="auto"/>
          <w:sz w:val="28"/>
        </w:rPr>
        <w:t>核可</w:t>
      </w:r>
      <w:r w:rsidR="00784FF0" w:rsidRPr="00CD2A46">
        <w:rPr>
          <w:rStyle w:val="emailstyle15"/>
          <w:rFonts w:eastAsia="標楷體"/>
          <w:color w:val="auto"/>
          <w:sz w:val="28"/>
        </w:rPr>
        <w:t>，且</w:t>
      </w:r>
      <w:proofErr w:type="gramStart"/>
      <w:r w:rsidR="00784FF0" w:rsidRPr="00CD2A46">
        <w:rPr>
          <w:rStyle w:val="emailstyle15"/>
          <w:rFonts w:eastAsia="標楷體"/>
          <w:color w:val="auto"/>
          <w:sz w:val="28"/>
        </w:rPr>
        <w:t>俟</w:t>
      </w:r>
      <w:r w:rsidR="00784FF0" w:rsidRPr="00CD2A46">
        <w:rPr>
          <w:rStyle w:val="emailstyle15"/>
          <w:rFonts w:eastAsia="標楷體"/>
          <w:color w:val="auto"/>
          <w:sz w:val="28"/>
        </w:rPr>
        <w:t>11</w:t>
      </w:r>
      <w:r w:rsidR="00771A15" w:rsidRPr="00CD2A46">
        <w:rPr>
          <w:rStyle w:val="emailstyle15"/>
          <w:rFonts w:eastAsia="標楷體" w:hint="eastAsia"/>
          <w:color w:val="auto"/>
          <w:sz w:val="28"/>
        </w:rPr>
        <w:t>4</w:t>
      </w:r>
      <w:proofErr w:type="gramEnd"/>
      <w:r w:rsidR="00784FF0" w:rsidRPr="00CD2A46">
        <w:rPr>
          <w:rStyle w:val="emailstyle15"/>
          <w:rFonts w:eastAsia="標楷體"/>
          <w:color w:val="auto"/>
          <w:sz w:val="28"/>
        </w:rPr>
        <w:t>年度預算經立法院審議通過後，撥付</w:t>
      </w:r>
      <w:r w:rsidR="006A60A3" w:rsidRPr="00CD2A46">
        <w:rPr>
          <w:rStyle w:val="emailstyle15"/>
          <w:rFonts w:eastAsia="標楷體" w:hint="eastAsia"/>
          <w:color w:val="auto"/>
          <w:sz w:val="28"/>
        </w:rPr>
        <w:t>契約金額</w:t>
      </w:r>
      <w:r w:rsidR="00771A15" w:rsidRPr="00CD2A46">
        <w:rPr>
          <w:rStyle w:val="emailstyle15"/>
          <w:rFonts w:eastAsia="標楷體" w:hint="eastAsia"/>
          <w:color w:val="auto"/>
          <w:sz w:val="28"/>
        </w:rPr>
        <w:t>5</w:t>
      </w:r>
      <w:r w:rsidR="00784FF0" w:rsidRPr="00CD2A46">
        <w:rPr>
          <w:rStyle w:val="emailstyle15"/>
          <w:rFonts w:eastAsia="標楷體"/>
          <w:color w:val="auto"/>
          <w:sz w:val="28"/>
        </w:rPr>
        <w:t>0%</w:t>
      </w:r>
      <w:r w:rsidR="00784FF0" w:rsidRPr="00CD2A46">
        <w:rPr>
          <w:rStyle w:val="emailstyle15"/>
          <w:rFonts w:eastAsia="標楷體"/>
          <w:color w:val="auto"/>
          <w:sz w:val="28"/>
        </w:rPr>
        <w:t>（即新臺幣</w:t>
      </w:r>
      <w:r w:rsidR="00784FF0" w:rsidRPr="00CD2A46">
        <w:rPr>
          <w:rStyle w:val="emailstyle15"/>
          <w:rFonts w:eastAsia="標楷體"/>
          <w:color w:val="auto"/>
          <w:sz w:val="28"/>
        </w:rPr>
        <w:t>○</w:t>
      </w:r>
      <w:r w:rsidR="00784FF0" w:rsidRPr="00CD2A46">
        <w:rPr>
          <w:rStyle w:val="emailstyle15"/>
          <w:rFonts w:eastAsia="標楷體"/>
          <w:color w:val="auto"/>
          <w:sz w:val="28"/>
        </w:rPr>
        <w:t>佰</w:t>
      </w:r>
      <w:r w:rsidR="00784FF0" w:rsidRPr="00CD2A46">
        <w:rPr>
          <w:rStyle w:val="emailstyle15"/>
          <w:rFonts w:eastAsia="標楷體"/>
          <w:color w:val="auto"/>
          <w:sz w:val="28"/>
        </w:rPr>
        <w:t>○</w:t>
      </w:r>
      <w:r w:rsidR="00784FF0" w:rsidRPr="00CD2A46">
        <w:rPr>
          <w:rStyle w:val="emailstyle15"/>
          <w:rFonts w:eastAsia="標楷體"/>
          <w:color w:val="auto"/>
          <w:sz w:val="28"/>
        </w:rPr>
        <w:t>拾</w:t>
      </w:r>
      <w:r w:rsidR="00784FF0" w:rsidRPr="00CD2A46">
        <w:rPr>
          <w:rStyle w:val="emailstyle15"/>
          <w:rFonts w:eastAsia="標楷體"/>
          <w:color w:val="auto"/>
          <w:sz w:val="28"/>
        </w:rPr>
        <w:t>○</w:t>
      </w:r>
      <w:r w:rsidR="00784FF0" w:rsidRPr="00CD2A46">
        <w:rPr>
          <w:rStyle w:val="emailstyle15"/>
          <w:rFonts w:eastAsia="標楷體"/>
          <w:color w:val="auto"/>
          <w:sz w:val="28"/>
        </w:rPr>
        <w:t>萬</w:t>
      </w:r>
      <w:r w:rsidR="00784FF0" w:rsidRPr="00CD2A46">
        <w:rPr>
          <w:rStyle w:val="emailstyle15"/>
          <w:rFonts w:eastAsia="標楷體"/>
          <w:color w:val="auto"/>
          <w:sz w:val="28"/>
        </w:rPr>
        <w:t>○</w:t>
      </w:r>
      <w:r w:rsidR="00784FF0" w:rsidRPr="00CD2A46">
        <w:rPr>
          <w:rStyle w:val="emailstyle15"/>
          <w:rFonts w:eastAsia="標楷體"/>
          <w:color w:val="auto"/>
          <w:sz w:val="28"/>
        </w:rPr>
        <w:t>仟</w:t>
      </w:r>
      <w:r w:rsidR="00784FF0" w:rsidRPr="00CD2A46">
        <w:rPr>
          <w:rStyle w:val="emailstyle15"/>
          <w:rFonts w:eastAsia="標楷體"/>
          <w:color w:val="auto"/>
          <w:sz w:val="28"/>
        </w:rPr>
        <w:t>○</w:t>
      </w:r>
      <w:r w:rsidR="00784FF0" w:rsidRPr="00CD2A46">
        <w:rPr>
          <w:rStyle w:val="emailstyle15"/>
          <w:rFonts w:eastAsia="標楷體"/>
          <w:color w:val="auto"/>
          <w:sz w:val="28"/>
        </w:rPr>
        <w:t>元整）。</w:t>
      </w:r>
      <w:bookmarkEnd w:id="18"/>
    </w:p>
    <w:p w14:paraId="352C91A2" w14:textId="3483ECA5" w:rsidR="00165235" w:rsidRPr="00CD2A46" w:rsidRDefault="00165235" w:rsidP="00165235">
      <w:pPr>
        <w:pStyle w:val="21"/>
        <w:spacing w:line="500" w:lineRule="exact"/>
        <w:ind w:leftChars="177" w:left="1273" w:hangingChars="303" w:hanging="848"/>
        <w:jc w:val="both"/>
        <w:rPr>
          <w:rFonts w:hAnsi="Arial"/>
          <w:sz w:val="28"/>
          <w:szCs w:val="20"/>
        </w:rPr>
      </w:pPr>
      <w:r w:rsidRPr="00CD2A46">
        <w:rPr>
          <w:rFonts w:ascii="Arial" w:hAnsi="Arial" w:cs="Arial"/>
          <w:sz w:val="28"/>
          <w:szCs w:val="28"/>
        </w:rPr>
        <w:t>（二）</w:t>
      </w:r>
      <w:proofErr w:type="gramStart"/>
      <w:r w:rsidRPr="00CD2A46">
        <w:rPr>
          <w:rStyle w:val="emailstyle15"/>
          <w:rFonts w:eastAsia="標楷體"/>
          <w:color w:val="auto"/>
          <w:sz w:val="28"/>
        </w:rPr>
        <w:t>第</w:t>
      </w:r>
      <w:r w:rsidRPr="00CD2A46">
        <w:rPr>
          <w:rStyle w:val="emailstyle15"/>
          <w:rFonts w:eastAsia="標楷體"/>
          <w:color w:val="auto"/>
          <w:sz w:val="28"/>
        </w:rPr>
        <w:t>2</w:t>
      </w:r>
      <w:r w:rsidRPr="00CD2A46">
        <w:rPr>
          <w:rStyle w:val="emailstyle15"/>
          <w:rFonts w:eastAsia="標楷體"/>
          <w:color w:val="auto"/>
          <w:sz w:val="28"/>
        </w:rPr>
        <w:t>期款</w:t>
      </w:r>
      <w:proofErr w:type="gramEnd"/>
      <w:r w:rsidRPr="00CD2A46">
        <w:rPr>
          <w:rStyle w:val="emailstyle15"/>
          <w:rFonts w:eastAsia="標楷體"/>
          <w:color w:val="auto"/>
          <w:sz w:val="28"/>
        </w:rPr>
        <w:t>：</w:t>
      </w:r>
      <w:bookmarkStart w:id="19" w:name="_Hlk176787862"/>
      <w:r w:rsidR="00784FF0" w:rsidRPr="00CD2A46">
        <w:rPr>
          <w:rFonts w:hAnsi="Arial"/>
          <w:sz w:val="28"/>
          <w:szCs w:val="20"/>
        </w:rPr>
        <w:t>於</w:t>
      </w:r>
      <w:r w:rsidR="00784FF0" w:rsidRPr="00CD2A46">
        <w:rPr>
          <w:rFonts w:hAnsi="Arial"/>
          <w:sz w:val="28"/>
          <w:szCs w:val="20"/>
        </w:rPr>
        <w:t>11</w:t>
      </w:r>
      <w:r w:rsidR="00771A15" w:rsidRPr="00CD2A46">
        <w:rPr>
          <w:rFonts w:hAnsi="Arial" w:hint="eastAsia"/>
          <w:sz w:val="28"/>
          <w:szCs w:val="20"/>
        </w:rPr>
        <w:t>4</w:t>
      </w:r>
      <w:r w:rsidR="00784FF0" w:rsidRPr="00CD2A46">
        <w:rPr>
          <w:rFonts w:hAnsi="Arial"/>
          <w:sz w:val="28"/>
          <w:szCs w:val="20"/>
        </w:rPr>
        <w:t>年</w:t>
      </w:r>
      <w:r w:rsidR="00784FF0" w:rsidRPr="00CD2A46">
        <w:rPr>
          <w:rFonts w:hAnsi="Arial"/>
          <w:sz w:val="28"/>
          <w:szCs w:val="20"/>
        </w:rPr>
        <w:t>7</w:t>
      </w:r>
      <w:r w:rsidR="00784FF0" w:rsidRPr="00CD2A46">
        <w:rPr>
          <w:rFonts w:hAnsi="Arial"/>
          <w:sz w:val="28"/>
          <w:szCs w:val="20"/>
        </w:rPr>
        <w:t>月</w:t>
      </w:r>
      <w:r w:rsidR="00784FF0" w:rsidRPr="00CD2A46">
        <w:rPr>
          <w:rFonts w:hAnsi="Arial"/>
          <w:sz w:val="28"/>
          <w:szCs w:val="20"/>
        </w:rPr>
        <w:t>31</w:t>
      </w:r>
      <w:r w:rsidR="00784FF0" w:rsidRPr="00CD2A46">
        <w:rPr>
          <w:rFonts w:hAnsi="Arial"/>
          <w:sz w:val="28"/>
          <w:szCs w:val="20"/>
        </w:rPr>
        <w:t>日前</w:t>
      </w:r>
      <w:r w:rsidR="00784FF0" w:rsidRPr="00CD2A46">
        <w:rPr>
          <w:rFonts w:hAnsi="Arial" w:hint="eastAsia"/>
        </w:rPr>
        <w:t>(</w:t>
      </w:r>
      <w:r w:rsidR="00784FF0" w:rsidRPr="00CD2A46">
        <w:rPr>
          <w:rFonts w:hAnsi="Arial" w:hint="eastAsia"/>
        </w:rPr>
        <w:t>以本部收文日為</w:t>
      </w:r>
      <w:proofErr w:type="gramStart"/>
      <w:r w:rsidR="00784FF0" w:rsidRPr="00CD2A46">
        <w:rPr>
          <w:rFonts w:hAnsi="Arial" w:hint="eastAsia"/>
        </w:rPr>
        <w:t>準</w:t>
      </w:r>
      <w:proofErr w:type="gramEnd"/>
      <w:r w:rsidR="00784FF0" w:rsidRPr="00CD2A46">
        <w:rPr>
          <w:rFonts w:hAnsi="Arial" w:hint="eastAsia"/>
        </w:rPr>
        <w:t>)</w:t>
      </w:r>
      <w:r w:rsidR="006A60A3" w:rsidRPr="00CD2A46">
        <w:rPr>
          <w:rFonts w:hAnsi="Arial" w:hint="eastAsia"/>
        </w:rPr>
        <w:t>，</w:t>
      </w:r>
      <w:r w:rsidR="00784FF0" w:rsidRPr="00CD2A46">
        <w:rPr>
          <w:rFonts w:hAnsi="Arial"/>
          <w:sz w:val="28"/>
          <w:szCs w:val="20"/>
        </w:rPr>
        <w:t>繳交期中報告</w:t>
      </w:r>
      <w:r w:rsidR="00784FF0" w:rsidRPr="00CD2A46">
        <w:rPr>
          <w:rFonts w:hAnsi="Arial"/>
          <w:sz w:val="28"/>
          <w:szCs w:val="20"/>
        </w:rPr>
        <w:t>1</w:t>
      </w:r>
      <w:r w:rsidR="00784FF0" w:rsidRPr="00CD2A46">
        <w:rPr>
          <w:rFonts w:hAnsi="Arial"/>
          <w:sz w:val="28"/>
          <w:szCs w:val="20"/>
        </w:rPr>
        <w:t>式</w:t>
      </w:r>
      <w:r w:rsidR="00784FF0" w:rsidRPr="00CD2A46">
        <w:rPr>
          <w:rFonts w:hAnsi="Arial"/>
          <w:sz w:val="28"/>
          <w:szCs w:val="20"/>
        </w:rPr>
        <w:t>8</w:t>
      </w:r>
      <w:r w:rsidR="00784FF0" w:rsidRPr="00CD2A46">
        <w:rPr>
          <w:rFonts w:hAnsi="Arial"/>
          <w:sz w:val="28"/>
          <w:szCs w:val="20"/>
        </w:rPr>
        <w:t>份</w:t>
      </w:r>
      <w:r w:rsidR="00784FF0" w:rsidRPr="00CD2A46">
        <w:rPr>
          <w:rFonts w:hAnsi="Arial" w:hint="eastAsia"/>
          <w:sz w:val="28"/>
          <w:szCs w:val="20"/>
        </w:rPr>
        <w:t>、計畫執行情形表</w:t>
      </w:r>
      <w:r w:rsidR="00F157EE" w:rsidRPr="00CD2A46">
        <w:rPr>
          <w:rFonts w:hAnsi="Arial" w:hint="eastAsia"/>
          <w:sz w:val="28"/>
          <w:szCs w:val="20"/>
        </w:rPr>
        <w:t>、</w:t>
      </w:r>
      <w:r w:rsidR="00784FF0" w:rsidRPr="00CD2A46">
        <w:rPr>
          <w:rFonts w:hAnsi="Arial"/>
          <w:sz w:val="28"/>
          <w:szCs w:val="20"/>
        </w:rPr>
        <w:t>相關電子檔</w:t>
      </w:r>
      <w:proofErr w:type="gramStart"/>
      <w:r w:rsidR="00784FF0" w:rsidRPr="00CD2A46">
        <w:rPr>
          <w:rFonts w:hAnsi="Arial"/>
          <w:sz w:val="28"/>
          <w:szCs w:val="20"/>
        </w:rPr>
        <w:t>（</w:t>
      </w:r>
      <w:proofErr w:type="gramEnd"/>
      <w:r w:rsidR="00784FF0" w:rsidRPr="00CD2A46">
        <w:rPr>
          <w:rFonts w:hAnsi="Arial"/>
          <w:sz w:val="28"/>
          <w:szCs w:val="20"/>
        </w:rPr>
        <w:t>至少需含：嚴重情緒行為者</w:t>
      </w:r>
      <w:r w:rsidR="00784FF0" w:rsidRPr="00CD2A46">
        <w:rPr>
          <w:rFonts w:ascii="Arial" w:hAnsi="Arial" w:cs="Arial"/>
          <w:sz w:val="28"/>
          <w:szCs w:val="20"/>
        </w:rPr>
        <w:t>精神醫療特別門診進度、建置嚴重情緒行為者精神醫療轉</w:t>
      </w:r>
      <w:proofErr w:type="gramStart"/>
      <w:r w:rsidR="00784FF0" w:rsidRPr="00CD2A46">
        <w:rPr>
          <w:rFonts w:ascii="Arial" w:hAnsi="Arial" w:cs="Arial"/>
          <w:sz w:val="28"/>
          <w:szCs w:val="20"/>
        </w:rPr>
        <w:t>介</w:t>
      </w:r>
      <w:proofErr w:type="gramEnd"/>
      <w:r w:rsidR="00784FF0" w:rsidRPr="00CD2A46">
        <w:rPr>
          <w:rFonts w:ascii="Arial" w:hAnsi="Arial" w:cs="Arial"/>
          <w:sz w:val="28"/>
          <w:szCs w:val="20"/>
        </w:rPr>
        <w:t>服務網絡及建置精神病早期介入模式之辦理情形；另執行「管理協調中心」</w:t>
      </w:r>
      <w:r w:rsidR="00784FF0" w:rsidRPr="00CD2A46">
        <w:rPr>
          <w:rFonts w:ascii="Arial" w:hAnsi="Arial" w:cs="Arial"/>
          <w:sz w:val="28"/>
          <w:szCs w:val="20"/>
        </w:rPr>
        <w:lastRenderedPageBreak/>
        <w:t>項目者，尚需包含：服務品質指標監測與發展及輔導考核之作業進度、服務人員訓練情況</w:t>
      </w:r>
      <w:proofErr w:type="gramStart"/>
      <w:r w:rsidR="00784FF0" w:rsidRPr="00CD2A46">
        <w:rPr>
          <w:rFonts w:hAnsi="Arial"/>
          <w:sz w:val="28"/>
          <w:szCs w:val="20"/>
        </w:rPr>
        <w:t>）</w:t>
      </w:r>
      <w:proofErr w:type="gramEnd"/>
      <w:r w:rsidR="00784FF0" w:rsidRPr="00CD2A46">
        <w:rPr>
          <w:rFonts w:ascii="Arial" w:hAnsi="Arial" w:cs="Arial"/>
          <w:sz w:val="28"/>
          <w:szCs w:val="20"/>
        </w:rPr>
        <w:t>及領據</w:t>
      </w:r>
      <w:r w:rsidR="00784FF0" w:rsidRPr="00CD2A46">
        <w:rPr>
          <w:rFonts w:hAnsi="Arial"/>
          <w:sz w:val="28"/>
          <w:szCs w:val="20"/>
        </w:rPr>
        <w:t>，經本部審查通過後，給付契約金額</w:t>
      </w:r>
      <w:r w:rsidR="00771A15" w:rsidRPr="00CD2A46">
        <w:rPr>
          <w:rFonts w:hAnsi="Arial" w:hint="eastAsia"/>
          <w:sz w:val="28"/>
          <w:szCs w:val="20"/>
        </w:rPr>
        <w:t>5</w:t>
      </w:r>
      <w:r w:rsidR="00784FF0" w:rsidRPr="00CD2A46">
        <w:rPr>
          <w:rFonts w:hAnsi="Arial"/>
          <w:sz w:val="28"/>
          <w:szCs w:val="20"/>
        </w:rPr>
        <w:t>0</w:t>
      </w:r>
      <w:r w:rsidR="00784FF0" w:rsidRPr="00CD2A46">
        <w:rPr>
          <w:rFonts w:hAnsi="Arial"/>
          <w:sz w:val="28"/>
          <w:szCs w:val="20"/>
        </w:rPr>
        <w:t>％（即新臺幣</w:t>
      </w:r>
      <w:r w:rsidR="00784FF0" w:rsidRPr="00CD2A46">
        <w:rPr>
          <w:rFonts w:hAnsi="Arial"/>
          <w:sz w:val="28"/>
          <w:szCs w:val="20"/>
        </w:rPr>
        <w:t>○</w:t>
      </w:r>
      <w:r w:rsidR="00784FF0" w:rsidRPr="00CD2A46">
        <w:rPr>
          <w:rFonts w:hAnsi="Arial"/>
          <w:sz w:val="28"/>
          <w:szCs w:val="20"/>
        </w:rPr>
        <w:t>佰</w:t>
      </w:r>
      <w:r w:rsidR="00784FF0" w:rsidRPr="00CD2A46">
        <w:rPr>
          <w:rFonts w:hAnsi="Arial"/>
          <w:sz w:val="28"/>
          <w:szCs w:val="20"/>
        </w:rPr>
        <w:t>○</w:t>
      </w:r>
      <w:r w:rsidR="00784FF0" w:rsidRPr="00CD2A46">
        <w:rPr>
          <w:rFonts w:hAnsi="Arial"/>
          <w:sz w:val="28"/>
          <w:szCs w:val="20"/>
        </w:rPr>
        <w:t>拾</w:t>
      </w:r>
      <w:r w:rsidR="00784FF0" w:rsidRPr="00CD2A46">
        <w:rPr>
          <w:rFonts w:hAnsi="Arial"/>
          <w:sz w:val="28"/>
          <w:szCs w:val="20"/>
        </w:rPr>
        <w:t>○</w:t>
      </w:r>
      <w:r w:rsidR="00784FF0" w:rsidRPr="00CD2A46">
        <w:rPr>
          <w:rFonts w:hAnsi="Arial"/>
          <w:sz w:val="28"/>
          <w:szCs w:val="20"/>
        </w:rPr>
        <w:t>萬</w:t>
      </w:r>
      <w:r w:rsidR="00784FF0" w:rsidRPr="00CD2A46">
        <w:rPr>
          <w:rFonts w:hAnsi="Arial"/>
          <w:sz w:val="28"/>
          <w:szCs w:val="20"/>
        </w:rPr>
        <w:t>○</w:t>
      </w:r>
      <w:r w:rsidR="00784FF0" w:rsidRPr="00CD2A46">
        <w:rPr>
          <w:rFonts w:hAnsi="Arial"/>
          <w:sz w:val="28"/>
          <w:szCs w:val="20"/>
        </w:rPr>
        <w:t>仟</w:t>
      </w:r>
      <w:r w:rsidR="00784FF0" w:rsidRPr="00CD2A46">
        <w:rPr>
          <w:rFonts w:hAnsi="Arial"/>
          <w:sz w:val="28"/>
          <w:szCs w:val="20"/>
        </w:rPr>
        <w:t>○</w:t>
      </w:r>
      <w:r w:rsidR="00784FF0" w:rsidRPr="00CD2A46">
        <w:rPr>
          <w:rFonts w:hAnsi="Arial"/>
          <w:sz w:val="28"/>
          <w:szCs w:val="20"/>
        </w:rPr>
        <w:t>元整）。</w:t>
      </w:r>
      <w:bookmarkEnd w:id="19"/>
    </w:p>
    <w:p w14:paraId="441A340F" w14:textId="16911F7C" w:rsidR="00A13FC9" w:rsidRPr="00CD2A46" w:rsidRDefault="00A13FC9" w:rsidP="00A13FC9">
      <w:pPr>
        <w:pStyle w:val="21"/>
        <w:spacing w:line="500" w:lineRule="exact"/>
        <w:jc w:val="both"/>
        <w:rPr>
          <w:rStyle w:val="emailstyle15"/>
          <w:rFonts w:eastAsia="標楷體"/>
          <w:color w:val="auto"/>
          <w:sz w:val="28"/>
        </w:rPr>
      </w:pPr>
    </w:p>
    <w:p w14:paraId="5871A273" w14:textId="77777777" w:rsidR="00A13FC9" w:rsidRPr="00CD2A46" w:rsidRDefault="00A13FC9" w:rsidP="00A13FC9">
      <w:pPr>
        <w:pStyle w:val="21"/>
        <w:spacing w:line="500" w:lineRule="exact"/>
        <w:jc w:val="both"/>
        <w:rPr>
          <w:rStyle w:val="emailstyle15"/>
          <w:rFonts w:eastAsia="標楷體"/>
          <w:color w:val="auto"/>
          <w:sz w:val="28"/>
        </w:rPr>
      </w:pPr>
    </w:p>
    <w:p w14:paraId="5154C6A0" w14:textId="77777777" w:rsidR="007E6BB1" w:rsidRPr="00CD2A46" w:rsidRDefault="007E6BB1" w:rsidP="00882209">
      <w:pPr>
        <w:pStyle w:val="a9"/>
        <w:numPr>
          <w:ilvl w:val="0"/>
          <w:numId w:val="1"/>
        </w:numPr>
        <w:snapToGrid w:val="0"/>
        <w:spacing w:line="440" w:lineRule="exact"/>
        <w:ind w:left="839"/>
        <w:jc w:val="both"/>
        <w:outlineLvl w:val="0"/>
        <w:rPr>
          <w:rFonts w:ascii="Arial" w:hAnsi="Arial" w:cs="Arial"/>
          <w:bCs/>
          <w:sz w:val="36"/>
        </w:rPr>
      </w:pPr>
      <w:bookmarkStart w:id="20" w:name="_Toc181367814"/>
      <w:r w:rsidRPr="00CD2A46">
        <w:rPr>
          <w:rFonts w:ascii="Arial" w:hAnsi="標楷體" w:cs="Arial"/>
          <w:bCs/>
          <w:sz w:val="36"/>
        </w:rPr>
        <w:t>經費核銷</w:t>
      </w:r>
      <w:bookmarkEnd w:id="20"/>
    </w:p>
    <w:p w14:paraId="3C54D11A" w14:textId="5382EBE2" w:rsidR="0082574C" w:rsidRPr="00CD2A46" w:rsidRDefault="00501734" w:rsidP="004E79C6">
      <w:pPr>
        <w:pStyle w:val="a4"/>
        <w:numPr>
          <w:ilvl w:val="0"/>
          <w:numId w:val="21"/>
        </w:numPr>
        <w:tabs>
          <w:tab w:val="left" w:pos="851"/>
        </w:tabs>
        <w:spacing w:line="442" w:lineRule="atLeast"/>
        <w:ind w:leftChars="0"/>
        <w:jc w:val="both"/>
        <w:rPr>
          <w:rFonts w:ascii="標楷體" w:eastAsia="標楷體" w:hAnsi="標楷體"/>
          <w:sz w:val="28"/>
          <w:szCs w:val="28"/>
        </w:rPr>
      </w:pPr>
      <w:r w:rsidRPr="00CD2A46">
        <w:rPr>
          <w:rFonts w:ascii="標楷體" w:eastAsia="標楷體" w:hAnsi="標楷體" w:hint="eastAsia"/>
          <w:sz w:val="28"/>
          <w:szCs w:val="28"/>
        </w:rPr>
        <w:t>受補助</w:t>
      </w:r>
      <w:r w:rsidR="006A60A3" w:rsidRPr="00CD2A46">
        <w:rPr>
          <w:rFonts w:ascii="Arial" w:eastAsia="標楷體" w:hAnsi="Arial" w:cs="Arial" w:hint="eastAsia"/>
          <w:sz w:val="28"/>
          <w:szCs w:val="28"/>
        </w:rPr>
        <w:t>醫療機構</w:t>
      </w:r>
      <w:r w:rsidRPr="00CD2A46">
        <w:rPr>
          <w:rFonts w:ascii="Arial" w:eastAsia="標楷體" w:cs="Arial"/>
          <w:sz w:val="28"/>
          <w:szCs w:val="32"/>
        </w:rPr>
        <w:t>於</w:t>
      </w:r>
      <w:r w:rsidRPr="00CD2A46">
        <w:rPr>
          <w:rFonts w:ascii="Arial" w:eastAsia="標楷體" w:hAnsi="Arial" w:cs="Arial"/>
          <w:sz w:val="28"/>
          <w:szCs w:val="28"/>
        </w:rPr>
        <w:t>11</w:t>
      </w:r>
      <w:r w:rsidR="00771A15" w:rsidRPr="00CD2A46">
        <w:rPr>
          <w:rFonts w:ascii="Arial" w:eastAsia="標楷體" w:hAnsi="Arial" w:cs="Arial" w:hint="eastAsia"/>
          <w:sz w:val="28"/>
          <w:szCs w:val="28"/>
        </w:rPr>
        <w:t>4</w:t>
      </w:r>
      <w:r w:rsidRPr="00CD2A46">
        <w:rPr>
          <w:rFonts w:ascii="Arial" w:eastAsia="標楷體" w:hAnsi="Arial" w:cs="Arial"/>
          <w:sz w:val="28"/>
          <w:szCs w:val="28"/>
        </w:rPr>
        <w:t>年</w:t>
      </w:r>
      <w:r w:rsidRPr="00CD2A46">
        <w:rPr>
          <w:rFonts w:ascii="Arial" w:eastAsia="標楷體" w:hAnsi="Arial" w:cs="Arial"/>
          <w:sz w:val="28"/>
          <w:szCs w:val="28"/>
        </w:rPr>
        <w:t>12</w:t>
      </w:r>
      <w:r w:rsidRPr="00CD2A46">
        <w:rPr>
          <w:rFonts w:ascii="標楷體" w:eastAsia="標楷體" w:hAnsi="標楷體"/>
          <w:sz w:val="28"/>
          <w:szCs w:val="28"/>
        </w:rPr>
        <w:t>月</w:t>
      </w:r>
      <w:r w:rsidRPr="00CD2A46">
        <w:rPr>
          <w:rFonts w:ascii="標楷體" w:eastAsia="標楷體" w:hAnsi="標楷體" w:hint="eastAsia"/>
          <w:sz w:val="28"/>
          <w:szCs w:val="28"/>
        </w:rPr>
        <w:t>15</w:t>
      </w:r>
      <w:r w:rsidRPr="00CD2A46">
        <w:rPr>
          <w:rFonts w:ascii="標楷體" w:eastAsia="標楷體" w:hAnsi="標楷體"/>
          <w:sz w:val="28"/>
          <w:szCs w:val="28"/>
        </w:rPr>
        <w:t>日前(以</w:t>
      </w:r>
      <w:r w:rsidR="0065466B" w:rsidRPr="00CD2A46">
        <w:rPr>
          <w:rFonts w:ascii="標楷體" w:eastAsia="標楷體" w:hAnsi="標楷體" w:hint="eastAsia"/>
          <w:sz w:val="28"/>
          <w:szCs w:val="28"/>
        </w:rPr>
        <w:t>本部收文日為</w:t>
      </w:r>
      <w:proofErr w:type="gramStart"/>
      <w:r w:rsidR="0065466B" w:rsidRPr="00CD2A46">
        <w:rPr>
          <w:rFonts w:ascii="標楷體" w:eastAsia="標楷體" w:hAnsi="標楷體" w:hint="eastAsia"/>
          <w:sz w:val="28"/>
          <w:szCs w:val="28"/>
        </w:rPr>
        <w:t>準</w:t>
      </w:r>
      <w:proofErr w:type="gramEnd"/>
      <w:r w:rsidRPr="00CD2A46">
        <w:rPr>
          <w:rFonts w:ascii="標楷體" w:eastAsia="標楷體" w:hAnsi="標楷體"/>
          <w:sz w:val="28"/>
          <w:szCs w:val="28"/>
        </w:rPr>
        <w:t>)</w:t>
      </w:r>
      <w:r w:rsidRPr="00CD2A46">
        <w:rPr>
          <w:rFonts w:ascii="標楷體" w:eastAsia="標楷體" w:hAnsi="標楷體" w:hint="eastAsia"/>
          <w:sz w:val="28"/>
          <w:szCs w:val="28"/>
        </w:rPr>
        <w:t>，函送</w:t>
      </w:r>
      <w:r w:rsidRPr="00CD2A46">
        <w:rPr>
          <w:rFonts w:ascii="標楷體" w:eastAsia="標楷體" w:hAnsi="標楷體"/>
          <w:sz w:val="28"/>
          <w:szCs w:val="28"/>
        </w:rPr>
        <w:t>收支明細表1式</w:t>
      </w:r>
      <w:r w:rsidRPr="00CD2A46">
        <w:rPr>
          <w:rFonts w:ascii="標楷體" w:eastAsia="標楷體" w:hAnsi="標楷體" w:hint="eastAsia"/>
          <w:sz w:val="28"/>
          <w:szCs w:val="28"/>
        </w:rPr>
        <w:t>2</w:t>
      </w:r>
      <w:r w:rsidRPr="00CD2A46">
        <w:rPr>
          <w:rFonts w:ascii="標楷體" w:eastAsia="標楷體" w:hAnsi="標楷體"/>
          <w:sz w:val="28"/>
          <w:szCs w:val="28"/>
        </w:rPr>
        <w:t>份(格式如附件</w:t>
      </w:r>
      <w:r w:rsidR="0042728D" w:rsidRPr="00CD2A46">
        <w:rPr>
          <w:rFonts w:ascii="標楷體" w:eastAsia="標楷體" w:hAnsi="標楷體" w:hint="eastAsia"/>
          <w:sz w:val="28"/>
          <w:szCs w:val="28"/>
        </w:rPr>
        <w:t>1</w:t>
      </w:r>
      <w:r w:rsidR="00DD35DC" w:rsidRPr="00CD2A46">
        <w:rPr>
          <w:rFonts w:ascii="標楷體" w:eastAsia="標楷體" w:hAnsi="標楷體" w:hint="eastAsia"/>
          <w:sz w:val="28"/>
          <w:szCs w:val="28"/>
        </w:rPr>
        <w:t>1</w:t>
      </w:r>
      <w:r w:rsidRPr="00CD2A46">
        <w:rPr>
          <w:rFonts w:ascii="標楷體" w:eastAsia="標楷體" w:hAnsi="標楷體" w:hint="eastAsia"/>
          <w:sz w:val="28"/>
          <w:szCs w:val="28"/>
        </w:rPr>
        <w:t>附表</w:t>
      </w:r>
      <w:proofErr w:type="gramStart"/>
      <w:r w:rsidRPr="00CD2A46">
        <w:rPr>
          <w:rFonts w:ascii="標楷體" w:eastAsia="標楷體" w:hAnsi="標楷體" w:hint="eastAsia"/>
          <w:sz w:val="28"/>
          <w:szCs w:val="28"/>
        </w:rPr>
        <w:t>一</w:t>
      </w:r>
      <w:proofErr w:type="gramEnd"/>
      <w:r w:rsidRPr="00CD2A46">
        <w:rPr>
          <w:rFonts w:ascii="標楷體" w:eastAsia="標楷體" w:hAnsi="標楷體"/>
          <w:sz w:val="28"/>
          <w:szCs w:val="28"/>
        </w:rPr>
        <w:t>)</w:t>
      </w:r>
      <w:r w:rsidR="00E76482" w:rsidRPr="00CD2A46">
        <w:rPr>
          <w:rFonts w:ascii="標楷體" w:eastAsia="標楷體" w:hAnsi="標楷體" w:hint="eastAsia"/>
          <w:sz w:val="28"/>
          <w:szCs w:val="28"/>
        </w:rPr>
        <w:t>，</w:t>
      </w:r>
      <w:proofErr w:type="gramStart"/>
      <w:r w:rsidR="00C00410" w:rsidRPr="00CD2A46">
        <w:rPr>
          <w:rFonts w:ascii="標楷體" w:eastAsia="標楷體" w:hAnsi="標楷體" w:hint="eastAsia"/>
          <w:sz w:val="28"/>
          <w:szCs w:val="28"/>
        </w:rPr>
        <w:t>併</w:t>
      </w:r>
      <w:proofErr w:type="gramEnd"/>
      <w:r w:rsidR="00C00410" w:rsidRPr="00CD2A46">
        <w:rPr>
          <w:rFonts w:ascii="標楷體" w:eastAsia="標楷體" w:hAnsi="標楷體" w:hint="eastAsia"/>
          <w:sz w:val="28"/>
          <w:szCs w:val="28"/>
        </w:rPr>
        <w:t>同初步期末成果報告</w:t>
      </w:r>
      <w:r w:rsidR="00771A15" w:rsidRPr="00CD2A46">
        <w:rPr>
          <w:rFonts w:ascii="標楷體" w:eastAsia="標楷體" w:hAnsi="標楷體"/>
          <w:sz w:val="28"/>
          <w:szCs w:val="28"/>
        </w:rPr>
        <w:t>1式8份</w:t>
      </w:r>
      <w:r w:rsidR="00C00410" w:rsidRPr="00CD2A46">
        <w:rPr>
          <w:rFonts w:ascii="標楷體" w:eastAsia="標楷體" w:hAnsi="標楷體" w:hint="eastAsia"/>
          <w:sz w:val="28"/>
          <w:szCs w:val="28"/>
        </w:rPr>
        <w:t>（1式8份，含word及PDF電子檔）</w:t>
      </w:r>
      <w:r w:rsidR="00771A15" w:rsidRPr="00CD2A46">
        <w:rPr>
          <w:rFonts w:ascii="標楷體" w:eastAsia="標楷體" w:hAnsi="標楷體"/>
          <w:sz w:val="28"/>
          <w:szCs w:val="28"/>
        </w:rPr>
        <w:t>、相關電子檔</w:t>
      </w:r>
      <w:r w:rsidR="00771A15" w:rsidRPr="00CD2A46">
        <w:rPr>
          <w:rFonts w:ascii="標楷體" w:eastAsia="標楷體" w:hAnsi="標楷體" w:hint="eastAsia"/>
          <w:sz w:val="28"/>
          <w:szCs w:val="28"/>
        </w:rPr>
        <w:t>，送本部</w:t>
      </w:r>
      <w:r w:rsidRPr="00CD2A46">
        <w:rPr>
          <w:rFonts w:ascii="標楷體" w:eastAsia="標楷體" w:hAnsi="標楷體" w:hint="eastAsia"/>
          <w:sz w:val="28"/>
          <w:szCs w:val="28"/>
        </w:rPr>
        <w:t>辦理經費核銷結報事宜；</w:t>
      </w:r>
      <w:r w:rsidRPr="00CD2A46">
        <w:rPr>
          <w:rFonts w:ascii="標楷體" w:eastAsia="標楷體" w:hAnsi="標楷體"/>
          <w:sz w:val="28"/>
          <w:szCs w:val="28"/>
        </w:rPr>
        <w:t>如有</w:t>
      </w:r>
      <w:r w:rsidRPr="00CD2A46">
        <w:rPr>
          <w:rFonts w:ascii="標楷體" w:eastAsia="標楷體" w:hAnsi="標楷體" w:hint="eastAsia"/>
          <w:sz w:val="28"/>
          <w:szCs w:val="28"/>
        </w:rPr>
        <w:t>賸</w:t>
      </w:r>
      <w:r w:rsidRPr="00CD2A46">
        <w:rPr>
          <w:rFonts w:ascii="標楷體" w:eastAsia="標楷體" w:hAnsi="標楷體"/>
          <w:sz w:val="28"/>
          <w:szCs w:val="28"/>
        </w:rPr>
        <w:t>餘款應一併繳還。</w:t>
      </w:r>
    </w:p>
    <w:p w14:paraId="1CE69848" w14:textId="5D561EC4" w:rsidR="003E4EE8" w:rsidRPr="00CD2A46" w:rsidRDefault="003E4EE8" w:rsidP="004E79C6">
      <w:pPr>
        <w:pStyle w:val="a4"/>
        <w:numPr>
          <w:ilvl w:val="0"/>
          <w:numId w:val="21"/>
        </w:numPr>
        <w:tabs>
          <w:tab w:val="left" w:pos="851"/>
        </w:tabs>
        <w:spacing w:line="442" w:lineRule="atLeast"/>
        <w:ind w:leftChars="0"/>
        <w:jc w:val="both"/>
        <w:rPr>
          <w:rFonts w:ascii="標楷體" w:eastAsia="標楷體" w:hAnsi="標楷體"/>
          <w:sz w:val="28"/>
        </w:rPr>
      </w:pPr>
      <w:r w:rsidRPr="00CD2A46">
        <w:rPr>
          <w:rFonts w:ascii="標楷體" w:eastAsia="標楷體" w:hAnsi="標楷體" w:hint="eastAsia"/>
          <w:sz w:val="28"/>
        </w:rPr>
        <w:t>有關受補助之公立</w:t>
      </w:r>
      <w:r w:rsidR="006A60A3" w:rsidRPr="00CD2A46">
        <w:rPr>
          <w:rFonts w:ascii="Arial" w:eastAsia="標楷體" w:hAnsi="Arial" w:cs="Arial" w:hint="eastAsia"/>
          <w:sz w:val="28"/>
          <w:szCs w:val="28"/>
        </w:rPr>
        <w:t>醫療機構</w:t>
      </w:r>
      <w:r w:rsidRPr="00CD2A46">
        <w:rPr>
          <w:rFonts w:ascii="標楷體" w:eastAsia="標楷體" w:hAnsi="標楷體" w:hint="eastAsia"/>
          <w:sz w:val="28"/>
        </w:rPr>
        <w:t>，補助經費核銷之支出憑證</w:t>
      </w:r>
      <w:r w:rsidRPr="00CD2A46">
        <w:rPr>
          <w:rFonts w:ascii="標楷體" w:eastAsia="標楷體" w:hAnsi="標楷體" w:hint="eastAsia"/>
          <w:sz w:val="28"/>
          <w:szCs w:val="32"/>
        </w:rPr>
        <w:t>，</w:t>
      </w:r>
      <w:r w:rsidRPr="00CD2A46">
        <w:rPr>
          <w:rFonts w:ascii="標楷體" w:eastAsia="標楷體" w:hAnsi="標楷體" w:hint="eastAsia"/>
          <w:sz w:val="28"/>
        </w:rPr>
        <w:t>應依會計法及審計法規定妥為保存，以備</w:t>
      </w:r>
      <w:r w:rsidRPr="00CD2A46">
        <w:rPr>
          <w:rFonts w:ascii="標楷體" w:eastAsia="標楷體" w:hAnsi="標楷體" w:hint="eastAsia"/>
          <w:sz w:val="28"/>
          <w:szCs w:val="28"/>
        </w:rPr>
        <w:t>審計機關或本部派員，或委託專業之財會機構辦理就地查核</w:t>
      </w:r>
      <w:r w:rsidRPr="00CD2A46">
        <w:rPr>
          <w:rFonts w:ascii="標楷體" w:eastAsia="標楷體" w:hAnsi="標楷體" w:hint="eastAsia"/>
          <w:sz w:val="28"/>
        </w:rPr>
        <w:t>；支出憑證遇有遺失、損毁等情事或辦理銷毀時，且機構應自行依「政府會計憑證保管調案及銷毀應行注意事項」第六點及第九點規定辦理。</w:t>
      </w:r>
    </w:p>
    <w:p w14:paraId="556CC0B8" w14:textId="6FA6FAB9" w:rsidR="00784FF0" w:rsidRPr="00CD2A46" w:rsidRDefault="0065466B" w:rsidP="004E79C6">
      <w:pPr>
        <w:pStyle w:val="a4"/>
        <w:numPr>
          <w:ilvl w:val="0"/>
          <w:numId w:val="21"/>
        </w:numPr>
        <w:tabs>
          <w:tab w:val="left" w:pos="851"/>
        </w:tabs>
        <w:spacing w:line="442" w:lineRule="atLeast"/>
        <w:ind w:leftChars="0"/>
        <w:jc w:val="both"/>
        <w:rPr>
          <w:rFonts w:ascii="標楷體" w:eastAsia="標楷體" w:hAnsi="標楷體"/>
          <w:sz w:val="28"/>
        </w:rPr>
      </w:pPr>
      <w:r w:rsidRPr="00CD2A46">
        <w:rPr>
          <w:rFonts w:ascii="標楷體" w:eastAsia="標楷體" w:hAnsi="標楷體" w:hint="eastAsia"/>
          <w:sz w:val="28"/>
        </w:rPr>
        <w:t>受補助之</w:t>
      </w:r>
      <w:r w:rsidR="006A60A3" w:rsidRPr="00CD2A46">
        <w:rPr>
          <w:rFonts w:ascii="標楷體" w:eastAsia="標楷體" w:hAnsi="標楷體" w:hint="eastAsia"/>
          <w:sz w:val="28"/>
        </w:rPr>
        <w:t>非公立</w:t>
      </w:r>
      <w:r w:rsidR="006A60A3" w:rsidRPr="00CD2A46">
        <w:rPr>
          <w:rFonts w:ascii="Arial" w:eastAsia="標楷體" w:hAnsi="Arial" w:cs="Arial" w:hint="eastAsia"/>
          <w:sz w:val="28"/>
          <w:szCs w:val="28"/>
        </w:rPr>
        <w:t>醫療機構，</w:t>
      </w:r>
      <w:r w:rsidR="00784FF0" w:rsidRPr="00CD2A46">
        <w:rPr>
          <w:rFonts w:ascii="標楷體" w:eastAsia="標楷體" w:hAnsi="標楷體" w:hint="eastAsia"/>
          <w:sz w:val="28"/>
        </w:rPr>
        <w:t>經費結報方式</w:t>
      </w:r>
      <w:proofErr w:type="gramStart"/>
      <w:r w:rsidR="00784FF0" w:rsidRPr="00CD2A46">
        <w:rPr>
          <w:rFonts w:ascii="標楷體" w:eastAsia="標楷體" w:hAnsi="標楷體" w:hint="eastAsia"/>
          <w:sz w:val="28"/>
        </w:rPr>
        <w:t>採</w:t>
      </w:r>
      <w:proofErr w:type="gramEnd"/>
      <w:r w:rsidR="00784FF0" w:rsidRPr="00CD2A46">
        <w:rPr>
          <w:rFonts w:ascii="標楷體" w:eastAsia="標楷體" w:hAnsi="標楷體" w:hint="eastAsia"/>
          <w:sz w:val="28"/>
        </w:rPr>
        <w:t>檢附收支明</w:t>
      </w:r>
      <w:proofErr w:type="gramStart"/>
      <w:r w:rsidR="00784FF0" w:rsidRPr="00CD2A46">
        <w:rPr>
          <w:rFonts w:ascii="標楷體" w:eastAsia="標楷體" w:hAnsi="標楷體" w:hint="eastAsia"/>
          <w:sz w:val="28"/>
        </w:rPr>
        <w:t>細表結報</w:t>
      </w:r>
      <w:proofErr w:type="gramEnd"/>
      <w:r w:rsidR="00784FF0" w:rsidRPr="00CD2A46">
        <w:rPr>
          <w:rFonts w:ascii="標楷體" w:eastAsia="標楷體" w:hAnsi="標楷體" w:hint="eastAsia"/>
          <w:sz w:val="28"/>
        </w:rPr>
        <w:t>，並自行保存各項支用單據，其相關支用單據之處理</w:t>
      </w:r>
      <w:r w:rsidR="006A60A3" w:rsidRPr="00CD2A46">
        <w:rPr>
          <w:rFonts w:ascii="標楷體" w:eastAsia="標楷體" w:hAnsi="標楷體" w:hint="eastAsia"/>
          <w:sz w:val="28"/>
        </w:rPr>
        <w:t>，</w:t>
      </w:r>
      <w:r w:rsidR="00784FF0" w:rsidRPr="00CD2A46">
        <w:rPr>
          <w:rFonts w:ascii="標楷體" w:eastAsia="標楷體" w:hAnsi="標楷體" w:hint="eastAsia"/>
          <w:sz w:val="28"/>
        </w:rPr>
        <w:t>應由</w:t>
      </w:r>
      <w:r w:rsidRPr="00CD2A46">
        <w:rPr>
          <w:rFonts w:ascii="標楷體" w:eastAsia="標楷體" w:hAnsi="標楷體" w:hint="eastAsia"/>
          <w:sz w:val="28"/>
        </w:rPr>
        <w:t>受補助</w:t>
      </w:r>
      <w:r w:rsidR="006A60A3" w:rsidRPr="00CD2A46">
        <w:rPr>
          <w:rFonts w:ascii="標楷體" w:eastAsia="標楷體" w:hAnsi="標楷體" w:hint="eastAsia"/>
          <w:sz w:val="28"/>
        </w:rPr>
        <w:t>醫療</w:t>
      </w:r>
      <w:r w:rsidRPr="00CD2A46">
        <w:rPr>
          <w:rFonts w:ascii="標楷體" w:eastAsia="標楷體" w:hAnsi="標楷體" w:hint="eastAsia"/>
          <w:sz w:val="28"/>
        </w:rPr>
        <w:t>機構</w:t>
      </w:r>
      <w:r w:rsidR="00784FF0" w:rsidRPr="00CD2A46">
        <w:rPr>
          <w:rFonts w:ascii="標楷體" w:eastAsia="標楷體" w:hAnsi="標楷體" w:hint="eastAsia"/>
          <w:sz w:val="28"/>
        </w:rPr>
        <w:t>依其主管機關所定法規（如財團法人法、社會團體財務處理辦法等）及會計制度</w:t>
      </w:r>
      <w:proofErr w:type="gramStart"/>
      <w:r w:rsidR="00784FF0" w:rsidRPr="00CD2A46">
        <w:rPr>
          <w:rFonts w:ascii="標楷體" w:eastAsia="標楷體" w:hAnsi="標楷體" w:hint="eastAsia"/>
          <w:sz w:val="28"/>
        </w:rPr>
        <w:t>辦理存管</w:t>
      </w:r>
      <w:proofErr w:type="gramEnd"/>
      <w:r w:rsidR="00784FF0" w:rsidRPr="00CD2A46">
        <w:rPr>
          <w:rFonts w:ascii="標楷體" w:eastAsia="標楷體" w:hAnsi="標楷體" w:hint="eastAsia"/>
          <w:sz w:val="28"/>
        </w:rPr>
        <w:t>，審計機關得隨時派員或由</w:t>
      </w:r>
      <w:r w:rsidRPr="00CD2A46">
        <w:rPr>
          <w:rFonts w:ascii="標楷體" w:eastAsia="標楷體" w:hAnsi="標楷體" w:hint="eastAsia"/>
          <w:sz w:val="28"/>
        </w:rPr>
        <w:t>本部</w:t>
      </w:r>
      <w:r w:rsidR="00784FF0" w:rsidRPr="00CD2A46">
        <w:rPr>
          <w:rFonts w:ascii="標楷體" w:eastAsia="標楷體" w:hAnsi="標楷體" w:hint="eastAsia"/>
          <w:sz w:val="28"/>
        </w:rPr>
        <w:t>派員，或委託專業之財會機構辦理查核。如計畫核定時或執行過程中，</w:t>
      </w:r>
      <w:r w:rsidRPr="00CD2A46">
        <w:rPr>
          <w:rFonts w:ascii="標楷體" w:eastAsia="標楷體" w:hAnsi="標楷體" w:hint="eastAsia"/>
          <w:sz w:val="28"/>
        </w:rPr>
        <w:t>本部</w:t>
      </w:r>
      <w:r w:rsidR="00784FF0" w:rsidRPr="00CD2A46">
        <w:rPr>
          <w:rFonts w:ascii="標楷體" w:eastAsia="標楷體" w:hAnsi="標楷體" w:hint="eastAsia"/>
          <w:sz w:val="28"/>
        </w:rPr>
        <w:t>發現</w:t>
      </w:r>
      <w:r w:rsidRPr="00CD2A46">
        <w:rPr>
          <w:rFonts w:ascii="標楷體" w:eastAsia="標楷體" w:hAnsi="標楷體" w:hint="eastAsia"/>
          <w:sz w:val="28"/>
        </w:rPr>
        <w:t>受補助</w:t>
      </w:r>
      <w:r w:rsidR="006A60A3" w:rsidRPr="00CD2A46">
        <w:rPr>
          <w:rFonts w:ascii="標楷體" w:eastAsia="標楷體" w:hAnsi="標楷體" w:hint="eastAsia"/>
          <w:sz w:val="28"/>
        </w:rPr>
        <w:t>醫療</w:t>
      </w:r>
      <w:r w:rsidRPr="00CD2A46">
        <w:rPr>
          <w:rFonts w:ascii="標楷體" w:eastAsia="標楷體" w:hAnsi="標楷體" w:hint="eastAsia"/>
          <w:sz w:val="28"/>
        </w:rPr>
        <w:t>機構</w:t>
      </w:r>
      <w:r w:rsidR="00784FF0" w:rsidRPr="00CD2A46">
        <w:rPr>
          <w:rFonts w:ascii="標楷體" w:eastAsia="標楷體" w:hAnsi="標楷體" w:hint="eastAsia"/>
          <w:sz w:val="28"/>
        </w:rPr>
        <w:t>有下列情形之</w:t>
      </w:r>
      <w:proofErr w:type="gramStart"/>
      <w:r w:rsidR="00784FF0" w:rsidRPr="00CD2A46">
        <w:rPr>
          <w:rFonts w:ascii="標楷體" w:eastAsia="標楷體" w:hAnsi="標楷體" w:hint="eastAsia"/>
          <w:sz w:val="28"/>
        </w:rPr>
        <w:t>一</w:t>
      </w:r>
      <w:proofErr w:type="gramEnd"/>
      <w:r w:rsidR="00784FF0" w:rsidRPr="00CD2A46">
        <w:rPr>
          <w:rFonts w:ascii="標楷體" w:eastAsia="標楷體" w:hAnsi="標楷體" w:hint="eastAsia"/>
          <w:sz w:val="28"/>
        </w:rPr>
        <w:t>者，仍應將支用單據送本部審核：</w:t>
      </w:r>
    </w:p>
    <w:p w14:paraId="482A4662" w14:textId="77777777" w:rsidR="00784FF0" w:rsidRPr="00CD2A46" w:rsidRDefault="00784FF0" w:rsidP="00784FF0">
      <w:pPr>
        <w:pStyle w:val="13"/>
        <w:spacing w:before="0" w:line="440" w:lineRule="exact"/>
        <w:ind w:firstLine="436"/>
        <w:jc w:val="both"/>
        <w:rPr>
          <w:rFonts w:hAnsi="標楷體"/>
          <w:sz w:val="28"/>
          <w:szCs w:val="22"/>
        </w:rPr>
      </w:pPr>
      <w:r w:rsidRPr="00CD2A46">
        <w:rPr>
          <w:rFonts w:hAnsi="標楷體" w:hint="eastAsia"/>
          <w:sz w:val="28"/>
          <w:szCs w:val="22"/>
        </w:rPr>
        <w:t>（1）以前年度計畫執行或查核結果有重大違失。</w:t>
      </w:r>
    </w:p>
    <w:p w14:paraId="18DAFAE4" w14:textId="77777777" w:rsidR="00784FF0" w:rsidRPr="00CD2A46" w:rsidRDefault="00784FF0" w:rsidP="00784FF0">
      <w:pPr>
        <w:pStyle w:val="13"/>
        <w:spacing w:before="0" w:line="440" w:lineRule="exact"/>
        <w:ind w:left="1219" w:firstLine="57"/>
        <w:jc w:val="both"/>
        <w:rPr>
          <w:rFonts w:hAnsi="標楷體"/>
          <w:sz w:val="28"/>
          <w:szCs w:val="22"/>
        </w:rPr>
      </w:pPr>
      <w:r w:rsidRPr="00CD2A46">
        <w:rPr>
          <w:rFonts w:hAnsi="標楷體" w:hint="eastAsia"/>
          <w:sz w:val="28"/>
          <w:szCs w:val="22"/>
        </w:rPr>
        <w:t>（2）未妥善保存支用單據。</w:t>
      </w:r>
    </w:p>
    <w:p w14:paraId="23D7B5C7" w14:textId="77777777" w:rsidR="00784FF0" w:rsidRPr="00CD2A46" w:rsidRDefault="00784FF0" w:rsidP="00784FF0">
      <w:pPr>
        <w:pStyle w:val="13"/>
        <w:spacing w:before="0" w:line="440" w:lineRule="exact"/>
        <w:ind w:left="1219" w:firstLine="57"/>
        <w:jc w:val="both"/>
        <w:rPr>
          <w:rFonts w:hAnsi="標楷體"/>
          <w:sz w:val="28"/>
          <w:szCs w:val="22"/>
        </w:rPr>
      </w:pPr>
      <w:r w:rsidRPr="00CD2A46">
        <w:rPr>
          <w:rFonts w:hAnsi="標楷體" w:hint="eastAsia"/>
          <w:sz w:val="28"/>
          <w:szCs w:val="22"/>
        </w:rPr>
        <w:t>（3）其他認應送回本部審核。</w:t>
      </w:r>
    </w:p>
    <w:p w14:paraId="25654892" w14:textId="12D79782" w:rsidR="00784FF0" w:rsidRPr="00CD2A46" w:rsidRDefault="00784FF0" w:rsidP="006A60A3">
      <w:pPr>
        <w:pStyle w:val="a4"/>
        <w:numPr>
          <w:ilvl w:val="0"/>
          <w:numId w:val="21"/>
        </w:numPr>
        <w:tabs>
          <w:tab w:val="left" w:pos="851"/>
        </w:tabs>
        <w:spacing w:line="442" w:lineRule="atLeast"/>
        <w:ind w:leftChars="0"/>
        <w:jc w:val="both"/>
        <w:rPr>
          <w:rFonts w:ascii="標楷體" w:eastAsia="標楷體" w:hAnsi="標楷體"/>
          <w:sz w:val="28"/>
        </w:rPr>
      </w:pPr>
      <w:r w:rsidRPr="00CD2A46">
        <w:rPr>
          <w:rFonts w:ascii="標楷體" w:eastAsia="標楷體" w:hAnsi="標楷體" w:hint="eastAsia"/>
          <w:sz w:val="28"/>
        </w:rPr>
        <w:t>受補助</w:t>
      </w:r>
      <w:r w:rsidR="006A60A3" w:rsidRPr="00CD2A46">
        <w:rPr>
          <w:rFonts w:ascii="Arial" w:eastAsia="標楷體" w:hAnsi="Arial" w:cs="Arial" w:hint="eastAsia"/>
          <w:sz w:val="28"/>
          <w:szCs w:val="28"/>
        </w:rPr>
        <w:t>醫療機構</w:t>
      </w:r>
      <w:r w:rsidRPr="00CD2A46">
        <w:rPr>
          <w:rFonts w:ascii="標楷體" w:eastAsia="標楷體" w:hAnsi="標楷體" w:hint="eastAsia"/>
          <w:sz w:val="28"/>
        </w:rPr>
        <w:t>未妥善保管支用單據或支出憑證，致有毀損、</w:t>
      </w:r>
      <w:proofErr w:type="gramStart"/>
      <w:r w:rsidRPr="00CD2A46">
        <w:rPr>
          <w:rFonts w:ascii="標楷體" w:eastAsia="標楷體" w:hAnsi="標楷體" w:hint="eastAsia"/>
          <w:sz w:val="28"/>
        </w:rPr>
        <w:t>滅失等情事</w:t>
      </w:r>
      <w:proofErr w:type="gramEnd"/>
      <w:r w:rsidRPr="00CD2A46">
        <w:rPr>
          <w:rFonts w:ascii="標楷體" w:eastAsia="標楷體" w:hAnsi="標楷體" w:hint="eastAsia"/>
          <w:sz w:val="28"/>
        </w:rPr>
        <w:t>者，本部將依情節輕重</w:t>
      </w:r>
      <w:r w:rsidR="000C5DF2" w:rsidRPr="00CD2A46">
        <w:rPr>
          <w:rFonts w:ascii="標楷體" w:eastAsia="標楷體" w:hAnsi="標楷體" w:hint="eastAsia"/>
          <w:sz w:val="28"/>
        </w:rPr>
        <w:t>，</w:t>
      </w:r>
      <w:r w:rsidRPr="00CD2A46">
        <w:rPr>
          <w:rFonts w:ascii="標楷體" w:eastAsia="標楷體" w:hAnsi="標楷體" w:hint="eastAsia"/>
          <w:sz w:val="28"/>
        </w:rPr>
        <w:t>酌減後續補（捐）</w:t>
      </w:r>
      <w:proofErr w:type="gramStart"/>
      <w:r w:rsidRPr="00CD2A46">
        <w:rPr>
          <w:rFonts w:ascii="標楷體" w:eastAsia="標楷體" w:hAnsi="標楷體" w:hint="eastAsia"/>
          <w:sz w:val="28"/>
        </w:rPr>
        <w:t>助款或</w:t>
      </w:r>
      <w:proofErr w:type="gramEnd"/>
      <w:r w:rsidRPr="00CD2A46">
        <w:rPr>
          <w:rFonts w:ascii="標楷體" w:eastAsia="標楷體" w:hAnsi="標楷體" w:hint="eastAsia"/>
          <w:sz w:val="28"/>
        </w:rPr>
        <w:t>停止補（捐）助</w:t>
      </w:r>
      <w:proofErr w:type="gramStart"/>
      <w:r w:rsidRPr="00CD2A46">
        <w:rPr>
          <w:rFonts w:ascii="標楷體" w:eastAsia="標楷體" w:hAnsi="標楷體" w:hint="eastAsia"/>
          <w:sz w:val="28"/>
        </w:rPr>
        <w:t>一</w:t>
      </w:r>
      <w:proofErr w:type="gramEnd"/>
      <w:r w:rsidRPr="00CD2A46">
        <w:rPr>
          <w:rFonts w:ascii="標楷體" w:eastAsia="標楷體" w:hAnsi="標楷體" w:hint="eastAsia"/>
          <w:sz w:val="28"/>
        </w:rPr>
        <w:t>至五年。</w:t>
      </w:r>
    </w:p>
    <w:p w14:paraId="399DC223" w14:textId="7E0F8343" w:rsidR="00A72371" w:rsidRPr="00CD2A46" w:rsidRDefault="00A72371" w:rsidP="00784FF0">
      <w:pPr>
        <w:pStyle w:val="a9"/>
        <w:snapToGrid w:val="0"/>
        <w:spacing w:line="500" w:lineRule="exact"/>
        <w:jc w:val="both"/>
        <w:rPr>
          <w:rFonts w:ascii="Arial" w:hAnsi="Arial" w:cs="Arial"/>
        </w:rPr>
      </w:pPr>
    </w:p>
    <w:p w14:paraId="342B9003" w14:textId="77777777" w:rsidR="00A13FC9" w:rsidRPr="00CD2A46" w:rsidRDefault="00A13FC9" w:rsidP="00784FF0">
      <w:pPr>
        <w:pStyle w:val="a9"/>
        <w:snapToGrid w:val="0"/>
        <w:spacing w:line="500" w:lineRule="exact"/>
        <w:jc w:val="both"/>
        <w:rPr>
          <w:rFonts w:ascii="Arial" w:hAnsi="Arial" w:cs="Arial"/>
        </w:rPr>
      </w:pPr>
    </w:p>
    <w:p w14:paraId="742D7BEC" w14:textId="77777777" w:rsidR="007E6BB1" w:rsidRPr="00CD2A46" w:rsidRDefault="007E6BB1" w:rsidP="00882209">
      <w:pPr>
        <w:pStyle w:val="a9"/>
        <w:numPr>
          <w:ilvl w:val="0"/>
          <w:numId w:val="1"/>
        </w:numPr>
        <w:snapToGrid w:val="0"/>
        <w:spacing w:line="440" w:lineRule="exact"/>
        <w:ind w:left="839"/>
        <w:jc w:val="both"/>
        <w:outlineLvl w:val="0"/>
        <w:rPr>
          <w:rFonts w:ascii="Arial" w:hAnsi="Arial" w:cs="Arial"/>
          <w:bCs/>
          <w:sz w:val="36"/>
          <w:szCs w:val="36"/>
        </w:rPr>
      </w:pPr>
      <w:bookmarkStart w:id="21" w:name="_Toc181367815"/>
      <w:r w:rsidRPr="00CD2A46">
        <w:rPr>
          <w:rFonts w:ascii="Arial" w:hAnsi="標楷體" w:cs="Arial"/>
          <w:bCs/>
          <w:sz w:val="36"/>
        </w:rPr>
        <w:t>其他事項</w:t>
      </w:r>
      <w:bookmarkEnd w:id="21"/>
    </w:p>
    <w:p w14:paraId="0FF80A51" w14:textId="77777777" w:rsidR="007E6BB1" w:rsidRPr="00CD2A46" w:rsidRDefault="007E6BB1" w:rsidP="004E79C6">
      <w:pPr>
        <w:pStyle w:val="a4"/>
        <w:numPr>
          <w:ilvl w:val="0"/>
          <w:numId w:val="34"/>
        </w:numPr>
        <w:tabs>
          <w:tab w:val="left" w:pos="851"/>
        </w:tabs>
        <w:spacing w:line="442" w:lineRule="atLeast"/>
        <w:ind w:leftChars="0"/>
        <w:jc w:val="both"/>
        <w:rPr>
          <w:rFonts w:ascii="Arial" w:eastAsia="標楷體" w:hAnsi="Arial" w:cs="Arial"/>
          <w:sz w:val="28"/>
        </w:rPr>
      </w:pPr>
      <w:r w:rsidRPr="00CD2A46">
        <w:rPr>
          <w:rFonts w:ascii="標楷體" w:eastAsia="標楷體" w:hAnsi="標楷體" w:hint="eastAsia"/>
          <w:kern w:val="0"/>
          <w:sz w:val="28"/>
          <w:szCs w:val="28"/>
        </w:rPr>
        <w:t>計畫中有關「</w:t>
      </w:r>
      <w:r w:rsidRPr="00CD2A46">
        <w:rPr>
          <w:rFonts w:ascii="Arial" w:eastAsia="標楷體" w:hAnsi="Arial" w:cs="Arial"/>
          <w:kern w:val="0"/>
          <w:sz w:val="28"/>
          <w:szCs w:val="28"/>
        </w:rPr>
        <w:t>訓練</w:t>
      </w:r>
      <w:r w:rsidR="00022A19" w:rsidRPr="00CD2A46">
        <w:rPr>
          <w:rFonts w:ascii="Arial" w:eastAsia="標楷體" w:hAnsi="Arial" w:cs="Arial"/>
          <w:kern w:val="0"/>
          <w:sz w:val="28"/>
          <w:szCs w:val="28"/>
        </w:rPr>
        <w:t>嚴重情緒行為者</w:t>
      </w:r>
      <w:r w:rsidR="00512DED" w:rsidRPr="00CD2A46">
        <w:rPr>
          <w:rFonts w:ascii="Arial" w:eastAsia="標楷體" w:hAnsi="Arial" w:cs="Arial" w:hint="eastAsia"/>
          <w:kern w:val="0"/>
          <w:sz w:val="28"/>
          <w:szCs w:val="28"/>
        </w:rPr>
        <w:t>精神照護</w:t>
      </w:r>
      <w:r w:rsidRPr="00CD2A46">
        <w:rPr>
          <w:rFonts w:ascii="Arial" w:eastAsia="標楷體" w:hAnsi="Arial" w:cs="Arial"/>
          <w:kern w:val="0"/>
          <w:sz w:val="28"/>
          <w:szCs w:val="28"/>
        </w:rPr>
        <w:t>服務人員</w:t>
      </w:r>
      <w:r w:rsidRPr="00CD2A46">
        <w:rPr>
          <w:rFonts w:ascii="標楷體" w:eastAsia="標楷體" w:hAnsi="標楷體" w:hint="eastAsia"/>
          <w:kern w:val="0"/>
          <w:sz w:val="28"/>
          <w:szCs w:val="28"/>
        </w:rPr>
        <w:t>」部分，期末成果</w:t>
      </w:r>
      <w:r w:rsidRPr="00CD2A46">
        <w:rPr>
          <w:rFonts w:ascii="Arial" w:eastAsia="標楷體" w:hAnsi="Arial" w:cs="Arial" w:hint="eastAsia"/>
          <w:sz w:val="28"/>
        </w:rPr>
        <w:t>報告至少需檢附相關課程、教材內容、訓練簡報光碟及完訓人員名單</w:t>
      </w:r>
      <w:r w:rsidRPr="00CD2A46">
        <w:rPr>
          <w:rFonts w:ascii="Arial" w:eastAsia="標楷體" w:hAnsi="Arial" w:cs="Arial"/>
          <w:sz w:val="28"/>
        </w:rPr>
        <w:lastRenderedPageBreak/>
        <w:t>(</w:t>
      </w:r>
      <w:r w:rsidRPr="00CD2A46">
        <w:rPr>
          <w:rFonts w:ascii="Arial" w:eastAsia="標楷體" w:hAnsi="Arial" w:cs="Arial"/>
          <w:sz w:val="28"/>
        </w:rPr>
        <w:t>附件</w:t>
      </w:r>
      <w:r w:rsidR="00F52292" w:rsidRPr="00CD2A46">
        <w:rPr>
          <w:rFonts w:ascii="Arial" w:eastAsia="標楷體" w:hAnsi="Arial" w:cs="Arial" w:hint="eastAsia"/>
          <w:sz w:val="28"/>
        </w:rPr>
        <w:t>1</w:t>
      </w:r>
      <w:r w:rsidR="0065466B" w:rsidRPr="00CD2A46">
        <w:rPr>
          <w:rFonts w:ascii="Arial" w:eastAsia="標楷體" w:hAnsi="Arial" w:cs="Arial" w:hint="eastAsia"/>
          <w:sz w:val="28"/>
        </w:rPr>
        <w:t>0</w:t>
      </w:r>
      <w:r w:rsidRPr="00CD2A46">
        <w:rPr>
          <w:rFonts w:ascii="Arial" w:eastAsia="標楷體" w:hAnsi="Arial" w:cs="Arial"/>
          <w:sz w:val="28"/>
        </w:rPr>
        <w:t>)</w:t>
      </w:r>
      <w:r w:rsidRPr="00CD2A46">
        <w:rPr>
          <w:rFonts w:ascii="Arial" w:eastAsia="標楷體" w:hAnsi="Arial" w:cs="Arial" w:hint="eastAsia"/>
          <w:sz w:val="28"/>
        </w:rPr>
        <w:t>。另期中、期末成果報告之「建置</w:t>
      </w:r>
      <w:r w:rsidR="00022A19" w:rsidRPr="00CD2A46">
        <w:rPr>
          <w:rFonts w:ascii="Arial" w:eastAsia="標楷體" w:hAnsi="Arial" w:cs="Arial" w:hint="eastAsia"/>
          <w:sz w:val="28"/>
        </w:rPr>
        <w:t>嚴重情緒行為者</w:t>
      </w:r>
      <w:r w:rsidRPr="00CD2A46">
        <w:rPr>
          <w:rFonts w:ascii="Arial" w:eastAsia="標楷體" w:hAnsi="Arial" w:cs="Arial" w:hint="eastAsia"/>
          <w:sz w:val="28"/>
        </w:rPr>
        <w:t>精神醫療特別門診」及「建置</w:t>
      </w:r>
      <w:r w:rsidR="00022A19" w:rsidRPr="00CD2A46">
        <w:rPr>
          <w:rFonts w:ascii="Arial" w:eastAsia="標楷體" w:hAnsi="Arial" w:cs="Arial" w:hint="eastAsia"/>
          <w:sz w:val="28"/>
        </w:rPr>
        <w:t>嚴重情緒行為者</w:t>
      </w:r>
      <w:r w:rsidRPr="00CD2A46">
        <w:rPr>
          <w:rFonts w:ascii="Arial" w:eastAsia="標楷體" w:hAnsi="Arial" w:cs="Arial" w:hint="eastAsia"/>
          <w:sz w:val="28"/>
        </w:rPr>
        <w:t>精神醫療轉</w:t>
      </w:r>
      <w:proofErr w:type="gramStart"/>
      <w:r w:rsidRPr="00CD2A46">
        <w:rPr>
          <w:rFonts w:ascii="Arial" w:eastAsia="標楷體" w:hAnsi="Arial" w:cs="Arial" w:hint="eastAsia"/>
          <w:sz w:val="28"/>
        </w:rPr>
        <w:t>介</w:t>
      </w:r>
      <w:proofErr w:type="gramEnd"/>
      <w:r w:rsidRPr="00CD2A46">
        <w:rPr>
          <w:rFonts w:ascii="Arial" w:eastAsia="標楷體" w:hAnsi="Arial" w:cs="Arial" w:hint="eastAsia"/>
          <w:sz w:val="28"/>
        </w:rPr>
        <w:t>服務網絡」部分，至少應含執行期間服務</w:t>
      </w:r>
      <w:proofErr w:type="gramStart"/>
      <w:r w:rsidRPr="00CD2A46">
        <w:rPr>
          <w:rFonts w:ascii="Arial" w:eastAsia="標楷體" w:hAnsi="Arial" w:cs="Arial" w:hint="eastAsia"/>
          <w:sz w:val="28"/>
        </w:rPr>
        <w:t>人次、</w:t>
      </w:r>
      <w:proofErr w:type="gramEnd"/>
      <w:r w:rsidRPr="00CD2A46">
        <w:rPr>
          <w:rFonts w:ascii="Arial" w:eastAsia="標楷體" w:hAnsi="Arial" w:cs="Arial" w:hint="eastAsia"/>
          <w:sz w:val="28"/>
        </w:rPr>
        <w:t>服務人數、接受衛教</w:t>
      </w:r>
      <w:proofErr w:type="gramStart"/>
      <w:r w:rsidRPr="00CD2A46">
        <w:rPr>
          <w:rFonts w:ascii="Arial" w:eastAsia="標楷體" w:hAnsi="Arial" w:cs="Arial" w:hint="eastAsia"/>
          <w:sz w:val="28"/>
        </w:rPr>
        <w:t>人次、</w:t>
      </w:r>
      <w:proofErr w:type="gramEnd"/>
      <w:r w:rsidRPr="00CD2A46">
        <w:rPr>
          <w:rFonts w:ascii="Arial" w:eastAsia="標楷體" w:hAnsi="Arial" w:cs="Arial" w:hint="eastAsia"/>
          <w:sz w:val="28"/>
        </w:rPr>
        <w:t>個案態樣之統計與分析（至少需含</w:t>
      </w:r>
      <w:r w:rsidRPr="00CD2A46">
        <w:rPr>
          <w:rFonts w:ascii="Arial" w:eastAsia="標楷體" w:hAnsi="Arial" w:cs="Arial"/>
          <w:sz w:val="28"/>
        </w:rPr>
        <w:t>附件</w:t>
      </w:r>
      <w:r w:rsidRPr="00CD2A46">
        <w:rPr>
          <w:rFonts w:ascii="Arial" w:eastAsia="標楷體" w:hAnsi="Arial" w:cs="Arial"/>
          <w:sz w:val="28"/>
        </w:rPr>
        <w:t>1</w:t>
      </w:r>
      <w:r w:rsidRPr="00CD2A46">
        <w:rPr>
          <w:rFonts w:ascii="Arial" w:eastAsia="標楷體" w:hAnsi="Arial" w:cs="Arial"/>
          <w:sz w:val="28"/>
        </w:rPr>
        <w:t>之</w:t>
      </w:r>
      <w:r w:rsidRPr="00CD2A46">
        <w:rPr>
          <w:rFonts w:ascii="Arial" w:eastAsia="標楷體" w:hAnsi="Arial" w:cs="Arial"/>
          <w:sz w:val="28"/>
        </w:rPr>
        <w:t>2</w:t>
      </w:r>
      <w:r w:rsidRPr="00CD2A46">
        <w:rPr>
          <w:rFonts w:ascii="Arial" w:eastAsia="標楷體" w:hAnsi="Arial" w:cs="Arial"/>
          <w:sz w:val="28"/>
        </w:rPr>
        <w:t>所列之障礙</w:t>
      </w:r>
      <w:r w:rsidRPr="00CD2A46">
        <w:rPr>
          <w:rFonts w:ascii="Arial" w:eastAsia="標楷體" w:hAnsi="Arial" w:cs="Arial" w:hint="eastAsia"/>
          <w:sz w:val="28"/>
        </w:rPr>
        <w:t>類</w:t>
      </w:r>
      <w:r w:rsidRPr="00CD2A46">
        <w:rPr>
          <w:rFonts w:ascii="Arial" w:eastAsia="標楷體" w:hAnsi="Arial" w:cs="Arial"/>
          <w:sz w:val="28"/>
        </w:rPr>
        <w:t>別</w:t>
      </w:r>
      <w:r w:rsidRPr="00CD2A46">
        <w:rPr>
          <w:rFonts w:ascii="Arial" w:eastAsia="標楷體" w:hAnsi="Arial" w:cs="Arial" w:hint="eastAsia"/>
          <w:sz w:val="28"/>
        </w:rPr>
        <w:t>）及其他辦理項目執行成果。</w:t>
      </w:r>
    </w:p>
    <w:p w14:paraId="39B08963" w14:textId="77777777" w:rsidR="007E6BB1" w:rsidRPr="00CD2A46" w:rsidRDefault="007E6BB1" w:rsidP="004E79C6">
      <w:pPr>
        <w:pStyle w:val="a4"/>
        <w:numPr>
          <w:ilvl w:val="0"/>
          <w:numId w:val="34"/>
        </w:numPr>
        <w:tabs>
          <w:tab w:val="left" w:pos="851"/>
        </w:tabs>
        <w:spacing w:line="442" w:lineRule="atLeast"/>
        <w:ind w:leftChars="0"/>
        <w:jc w:val="both"/>
        <w:rPr>
          <w:rFonts w:ascii="Arial" w:eastAsia="標楷體" w:hAnsi="Arial" w:cs="Arial"/>
          <w:sz w:val="28"/>
        </w:rPr>
      </w:pPr>
      <w:r w:rsidRPr="00CD2A46">
        <w:rPr>
          <w:rFonts w:ascii="Arial" w:eastAsia="標楷體" w:hAnsi="Arial" w:cs="Arial" w:hint="eastAsia"/>
          <w:sz w:val="28"/>
        </w:rPr>
        <w:t>本案本部得視</w:t>
      </w:r>
      <w:r w:rsidR="00F157EE" w:rsidRPr="00CD2A46">
        <w:rPr>
          <w:rFonts w:ascii="Arial" w:eastAsia="標楷體" w:hAnsi="Arial" w:cs="Arial" w:hint="eastAsia"/>
          <w:sz w:val="28"/>
        </w:rPr>
        <w:t>受理申請文件</w:t>
      </w:r>
      <w:r w:rsidR="00F157EE" w:rsidRPr="00CD2A46">
        <w:rPr>
          <w:rFonts w:ascii="Arial" w:eastAsia="標楷體" w:hAnsi="Arial" w:cs="Arial" w:hint="eastAsia"/>
          <w:sz w:val="28"/>
        </w:rPr>
        <w:t>(</w:t>
      </w:r>
      <w:r w:rsidR="00F157EE" w:rsidRPr="00CD2A46">
        <w:rPr>
          <w:rFonts w:ascii="Arial" w:eastAsia="標楷體" w:hAnsi="Arial" w:cs="Arial" w:hint="eastAsia"/>
          <w:sz w:val="28"/>
        </w:rPr>
        <w:t>如</w:t>
      </w:r>
      <w:r w:rsidRPr="00CD2A46">
        <w:rPr>
          <w:rFonts w:ascii="Arial" w:eastAsia="標楷體" w:hAnsi="Arial" w:cs="Arial" w:hint="eastAsia"/>
          <w:sz w:val="28"/>
        </w:rPr>
        <w:t>計畫</w:t>
      </w:r>
      <w:r w:rsidR="00F157EE" w:rsidRPr="00CD2A46">
        <w:rPr>
          <w:rFonts w:ascii="Arial" w:eastAsia="標楷體" w:hAnsi="Arial" w:cs="Arial" w:hint="eastAsia"/>
          <w:sz w:val="28"/>
        </w:rPr>
        <w:t>書案件數</w:t>
      </w:r>
      <w:r w:rsidR="00F157EE" w:rsidRPr="00CD2A46">
        <w:rPr>
          <w:rFonts w:ascii="Arial" w:eastAsia="標楷體" w:hAnsi="Arial" w:cs="Arial" w:hint="eastAsia"/>
          <w:sz w:val="28"/>
        </w:rPr>
        <w:t>)</w:t>
      </w:r>
      <w:r w:rsidRPr="00CD2A46">
        <w:rPr>
          <w:rFonts w:ascii="Arial" w:eastAsia="標楷體" w:hAnsi="Arial" w:cs="Arial" w:hint="eastAsia"/>
          <w:sz w:val="28"/>
        </w:rPr>
        <w:t>，調整每案實際補助項目及經費。</w:t>
      </w:r>
    </w:p>
    <w:p w14:paraId="66820530" w14:textId="0A88803C" w:rsidR="007E6BB1" w:rsidRPr="00CD2A46" w:rsidRDefault="000C5DF2" w:rsidP="00A13FC9">
      <w:pPr>
        <w:pStyle w:val="a4"/>
        <w:numPr>
          <w:ilvl w:val="0"/>
          <w:numId w:val="34"/>
        </w:numPr>
        <w:tabs>
          <w:tab w:val="left" w:pos="851"/>
        </w:tabs>
        <w:spacing w:line="442" w:lineRule="atLeast"/>
        <w:ind w:leftChars="0"/>
        <w:jc w:val="both"/>
        <w:rPr>
          <w:rFonts w:ascii="Arial" w:eastAsia="標楷體" w:hAnsi="Arial" w:cs="Arial"/>
          <w:sz w:val="28"/>
        </w:rPr>
      </w:pPr>
      <w:r w:rsidRPr="00CD2A46">
        <w:rPr>
          <w:rFonts w:ascii="標楷體" w:eastAsia="標楷體" w:hAnsi="標楷體" w:hint="eastAsia"/>
          <w:sz w:val="28"/>
        </w:rPr>
        <w:t>受補助</w:t>
      </w:r>
      <w:r w:rsidRPr="00CD2A46">
        <w:rPr>
          <w:rFonts w:ascii="Arial" w:eastAsia="標楷體" w:hAnsi="Arial" w:cs="Arial" w:hint="eastAsia"/>
          <w:sz w:val="28"/>
          <w:szCs w:val="28"/>
        </w:rPr>
        <w:t>醫療機構</w:t>
      </w:r>
      <w:r w:rsidR="007E6BB1" w:rsidRPr="00CD2A46">
        <w:rPr>
          <w:rFonts w:ascii="Arial" w:eastAsia="標楷體" w:hAnsi="Arial" w:cs="Arial" w:hint="eastAsia"/>
          <w:sz w:val="28"/>
        </w:rPr>
        <w:t>，不得參與本部其他</w:t>
      </w:r>
      <w:r w:rsidR="00022A19" w:rsidRPr="00CD2A46">
        <w:rPr>
          <w:rFonts w:ascii="Arial" w:eastAsia="標楷體" w:hAnsi="Arial" w:cs="Arial" w:hint="eastAsia"/>
          <w:sz w:val="28"/>
        </w:rPr>
        <w:t>嚴重情緒行為</w:t>
      </w:r>
      <w:r w:rsidR="00735885" w:rsidRPr="00CD2A46">
        <w:rPr>
          <w:rFonts w:ascii="Arial" w:eastAsia="標楷體" w:hAnsi="Arial" w:cs="Arial" w:hint="eastAsia"/>
          <w:sz w:val="28"/>
        </w:rPr>
        <w:t>身心障礙</w:t>
      </w:r>
      <w:r w:rsidR="00022A19" w:rsidRPr="00CD2A46">
        <w:rPr>
          <w:rFonts w:ascii="Arial" w:eastAsia="標楷體" w:hAnsi="Arial" w:cs="Arial" w:hint="eastAsia"/>
          <w:sz w:val="28"/>
        </w:rPr>
        <w:t>者</w:t>
      </w:r>
      <w:r w:rsidR="007E6BB1" w:rsidRPr="00CD2A46">
        <w:rPr>
          <w:rFonts w:ascii="Arial" w:eastAsia="標楷體" w:hAnsi="Arial" w:cs="Arial" w:hint="eastAsia"/>
          <w:sz w:val="28"/>
        </w:rPr>
        <w:t>精神醫療服務網絡相關計畫，並應作為各直轄市、縣（市）政府指定開設身心障礙者特別門診之機構。</w:t>
      </w:r>
    </w:p>
    <w:p w14:paraId="250DFCB9" w14:textId="31AC27E8" w:rsidR="00A72371" w:rsidRPr="00CD2A46" w:rsidRDefault="00A72371" w:rsidP="004E79C6">
      <w:pPr>
        <w:pStyle w:val="a4"/>
        <w:numPr>
          <w:ilvl w:val="0"/>
          <w:numId w:val="34"/>
        </w:numPr>
        <w:tabs>
          <w:tab w:val="left" w:pos="851"/>
        </w:tabs>
        <w:spacing w:line="442" w:lineRule="atLeast"/>
        <w:ind w:leftChars="0"/>
        <w:jc w:val="both"/>
        <w:rPr>
          <w:rFonts w:ascii="Arial" w:eastAsia="標楷體" w:hAnsi="Arial" w:cs="Arial"/>
          <w:sz w:val="28"/>
        </w:rPr>
      </w:pPr>
      <w:r w:rsidRPr="00CD2A46">
        <w:rPr>
          <w:rFonts w:ascii="Arial" w:eastAsia="標楷體" w:hAnsi="Arial" w:cs="Arial" w:hint="eastAsia"/>
          <w:sz w:val="28"/>
        </w:rPr>
        <w:t>計畫之變更：計畫於執行期間因故需變更工作項目、主持人、設備項目，由</w:t>
      </w:r>
      <w:r w:rsidR="000C5DF2" w:rsidRPr="00CD2A46">
        <w:rPr>
          <w:rFonts w:ascii="標楷體" w:eastAsia="標楷體" w:hAnsi="標楷體" w:hint="eastAsia"/>
          <w:sz w:val="28"/>
        </w:rPr>
        <w:t>受補助</w:t>
      </w:r>
      <w:r w:rsidR="000C5DF2" w:rsidRPr="00CD2A46">
        <w:rPr>
          <w:rFonts w:ascii="Arial" w:eastAsia="標楷體" w:hAnsi="Arial" w:cs="Arial" w:hint="eastAsia"/>
          <w:sz w:val="28"/>
          <w:szCs w:val="28"/>
        </w:rPr>
        <w:t>醫療機構</w:t>
      </w:r>
      <w:r w:rsidRPr="00CD2A46">
        <w:rPr>
          <w:rFonts w:ascii="Arial" w:eastAsia="標楷體" w:hAnsi="Arial" w:cs="Arial" w:hint="eastAsia"/>
          <w:sz w:val="28"/>
        </w:rPr>
        <w:t>以正式公文申請變更。</w:t>
      </w:r>
    </w:p>
    <w:p w14:paraId="24A50978" w14:textId="087A0328" w:rsidR="00A72371" w:rsidRPr="00CD2A46" w:rsidRDefault="000C5DF2" w:rsidP="004E79C6">
      <w:pPr>
        <w:pStyle w:val="a4"/>
        <w:numPr>
          <w:ilvl w:val="0"/>
          <w:numId w:val="34"/>
        </w:numPr>
        <w:tabs>
          <w:tab w:val="left" w:pos="851"/>
        </w:tabs>
        <w:spacing w:line="442" w:lineRule="atLeast"/>
        <w:ind w:leftChars="0"/>
        <w:jc w:val="both"/>
        <w:rPr>
          <w:rFonts w:ascii="Arial" w:eastAsia="標楷體" w:hAnsi="Arial" w:cs="Arial"/>
          <w:sz w:val="28"/>
        </w:rPr>
      </w:pPr>
      <w:r w:rsidRPr="00CD2A46">
        <w:rPr>
          <w:rFonts w:ascii="標楷體" w:eastAsia="標楷體" w:hAnsi="標楷體" w:hint="eastAsia"/>
          <w:sz w:val="28"/>
        </w:rPr>
        <w:t>受補助</w:t>
      </w:r>
      <w:r w:rsidRPr="00CD2A46">
        <w:rPr>
          <w:rFonts w:ascii="Arial" w:eastAsia="標楷體" w:hAnsi="Arial" w:cs="Arial" w:hint="eastAsia"/>
          <w:sz w:val="28"/>
          <w:szCs w:val="28"/>
        </w:rPr>
        <w:t>醫療機構</w:t>
      </w:r>
      <w:r w:rsidR="00A72371" w:rsidRPr="00CD2A46">
        <w:rPr>
          <w:rFonts w:ascii="Arial" w:eastAsia="標楷體" w:hAnsi="Arial" w:cs="Arial" w:hint="eastAsia"/>
          <w:sz w:val="28"/>
        </w:rPr>
        <w:t>不得為本部及第三人執行重複之計畫，若違反上述約定，除應將已撥付之計畫經費全數返還本部外，該機構計畫主持人於三年內不得再接受本部補助。</w:t>
      </w:r>
    </w:p>
    <w:p w14:paraId="6A690646" w14:textId="77777777" w:rsidR="00A72371" w:rsidRPr="00CD2A46" w:rsidRDefault="00A72371" w:rsidP="004E79C6">
      <w:pPr>
        <w:pStyle w:val="a4"/>
        <w:numPr>
          <w:ilvl w:val="0"/>
          <w:numId w:val="34"/>
        </w:numPr>
        <w:tabs>
          <w:tab w:val="left" w:pos="851"/>
        </w:tabs>
        <w:spacing w:line="442" w:lineRule="atLeast"/>
        <w:ind w:leftChars="0"/>
        <w:jc w:val="both"/>
        <w:rPr>
          <w:rFonts w:ascii="Arial" w:eastAsia="標楷體" w:hAnsi="Arial" w:cs="Arial"/>
          <w:sz w:val="28"/>
        </w:rPr>
      </w:pPr>
      <w:r w:rsidRPr="00CD2A46">
        <w:rPr>
          <w:rFonts w:ascii="Arial" w:eastAsia="標楷體" w:hAnsi="Arial" w:cs="Arial" w:hint="eastAsia"/>
          <w:sz w:val="28"/>
        </w:rPr>
        <w:t>本計畫研發成果歸屬國有，需經本部同意後始得發表。</w:t>
      </w:r>
    </w:p>
    <w:p w14:paraId="5A22A8C9" w14:textId="7516BA15" w:rsidR="007E6BB1" w:rsidRPr="00CD2A46" w:rsidRDefault="007E6BB1" w:rsidP="004E79C6">
      <w:pPr>
        <w:pStyle w:val="a4"/>
        <w:numPr>
          <w:ilvl w:val="0"/>
          <w:numId w:val="34"/>
        </w:numPr>
        <w:tabs>
          <w:tab w:val="left" w:pos="851"/>
        </w:tabs>
        <w:spacing w:line="442" w:lineRule="atLeast"/>
        <w:ind w:leftChars="0"/>
        <w:jc w:val="both"/>
        <w:rPr>
          <w:rFonts w:ascii="Arial" w:eastAsia="標楷體" w:hAnsi="Arial" w:cs="Arial"/>
          <w:sz w:val="28"/>
        </w:rPr>
      </w:pPr>
      <w:r w:rsidRPr="00CD2A46">
        <w:rPr>
          <w:rFonts w:ascii="Arial" w:eastAsia="標楷體" w:hAnsi="Arial" w:cs="Arial" w:hint="eastAsia"/>
          <w:sz w:val="28"/>
        </w:rPr>
        <w:t>計畫書以雙面印刷為原則，前言部分</w:t>
      </w:r>
      <w:proofErr w:type="gramStart"/>
      <w:r w:rsidRPr="00CD2A46">
        <w:rPr>
          <w:rFonts w:ascii="Arial" w:eastAsia="標楷體" w:hAnsi="Arial" w:cs="Arial" w:hint="eastAsia"/>
          <w:sz w:val="28"/>
        </w:rPr>
        <w:t>請摘述</w:t>
      </w:r>
      <w:proofErr w:type="gramEnd"/>
      <w:r w:rsidRPr="00CD2A46">
        <w:rPr>
          <w:rFonts w:ascii="Arial" w:eastAsia="標楷體" w:hAnsi="Arial" w:cs="Arial" w:hint="eastAsia"/>
          <w:sz w:val="28"/>
        </w:rPr>
        <w:t>之。另未獲採用之</w:t>
      </w:r>
      <w:proofErr w:type="gramStart"/>
      <w:r w:rsidRPr="00CD2A46">
        <w:rPr>
          <w:rFonts w:ascii="Arial" w:eastAsia="標楷體" w:hAnsi="Arial" w:cs="Arial" w:hint="eastAsia"/>
          <w:sz w:val="28"/>
        </w:rPr>
        <w:t>計畫書概不</w:t>
      </w:r>
      <w:proofErr w:type="gramEnd"/>
      <w:r w:rsidRPr="00CD2A46">
        <w:rPr>
          <w:rFonts w:ascii="Arial" w:eastAsia="標楷體" w:hAnsi="Arial" w:cs="Arial" w:hint="eastAsia"/>
          <w:sz w:val="28"/>
        </w:rPr>
        <w:t>退還。</w:t>
      </w:r>
    </w:p>
    <w:p w14:paraId="03EDB67D" w14:textId="77777777" w:rsidR="007D6CEC" w:rsidRPr="00CD2A46" w:rsidRDefault="007D6CEC" w:rsidP="007D6CEC">
      <w:pPr>
        <w:tabs>
          <w:tab w:val="left" w:pos="851"/>
        </w:tabs>
        <w:spacing w:line="442" w:lineRule="atLeast"/>
        <w:ind w:left="480"/>
        <w:jc w:val="both"/>
        <w:rPr>
          <w:rFonts w:ascii="Arial" w:eastAsia="標楷體" w:hAnsi="Arial" w:cs="Arial"/>
          <w:sz w:val="28"/>
        </w:rPr>
      </w:pPr>
    </w:p>
    <w:p w14:paraId="40233E22" w14:textId="69089D4E" w:rsidR="007E6BB1" w:rsidRPr="00CD2A46" w:rsidRDefault="007E6BB1" w:rsidP="00A13FC9">
      <w:pPr>
        <w:pStyle w:val="a4"/>
        <w:numPr>
          <w:ilvl w:val="0"/>
          <w:numId w:val="34"/>
        </w:numPr>
        <w:tabs>
          <w:tab w:val="left" w:pos="851"/>
        </w:tabs>
        <w:spacing w:line="442" w:lineRule="atLeast"/>
        <w:ind w:leftChars="0"/>
        <w:jc w:val="both"/>
        <w:rPr>
          <w:rFonts w:ascii="Arial" w:eastAsia="標楷體" w:hAnsi="Arial" w:cs="Arial"/>
          <w:sz w:val="28"/>
        </w:rPr>
      </w:pPr>
      <w:r w:rsidRPr="00CD2A46">
        <w:rPr>
          <w:rFonts w:ascii="Arial" w:eastAsia="標楷體" w:hAnsi="Arial" w:cs="Arial"/>
          <w:sz w:val="28"/>
        </w:rPr>
        <w:t>其他注意事項：</w:t>
      </w:r>
    </w:p>
    <w:p w14:paraId="231383CE" w14:textId="56867CC7" w:rsidR="00EE0796" w:rsidRPr="00CD2A46" w:rsidRDefault="00EE0796" w:rsidP="00A13FC9">
      <w:pPr>
        <w:pStyle w:val="a4"/>
        <w:numPr>
          <w:ilvl w:val="0"/>
          <w:numId w:val="38"/>
        </w:numPr>
        <w:spacing w:line="460" w:lineRule="exact"/>
        <w:ind w:leftChars="0"/>
        <w:jc w:val="both"/>
        <w:rPr>
          <w:rFonts w:ascii="Arial" w:eastAsia="標楷體" w:hAnsi="Arial" w:cs="Arial"/>
          <w:sz w:val="28"/>
          <w:szCs w:val="28"/>
        </w:rPr>
      </w:pPr>
      <w:r w:rsidRPr="00CD2A46">
        <w:rPr>
          <w:rFonts w:ascii="Arial" w:eastAsia="標楷體" w:hAnsi="Arial" w:cs="Arial" w:hint="eastAsia"/>
          <w:sz w:val="28"/>
          <w:szCs w:val="28"/>
        </w:rPr>
        <w:t>補助對象係屬公職人員利益衝突迴避法第</w:t>
      </w:r>
      <w:r w:rsidRPr="00CD2A46">
        <w:rPr>
          <w:rFonts w:ascii="Arial" w:eastAsia="標楷體" w:hAnsi="Arial" w:cs="Arial" w:hint="eastAsia"/>
          <w:sz w:val="28"/>
          <w:szCs w:val="28"/>
        </w:rPr>
        <w:t>2</w:t>
      </w:r>
      <w:r w:rsidRPr="00CD2A46">
        <w:rPr>
          <w:rFonts w:ascii="Arial" w:eastAsia="標楷體" w:hAnsi="Arial" w:cs="Arial" w:hint="eastAsia"/>
          <w:sz w:val="28"/>
          <w:szCs w:val="28"/>
        </w:rPr>
        <w:t>條及第</w:t>
      </w:r>
      <w:r w:rsidRPr="00CD2A46">
        <w:rPr>
          <w:rFonts w:ascii="Arial" w:eastAsia="標楷體" w:hAnsi="Arial" w:cs="Arial" w:hint="eastAsia"/>
          <w:sz w:val="28"/>
          <w:szCs w:val="28"/>
        </w:rPr>
        <w:t>3</w:t>
      </w:r>
      <w:r w:rsidRPr="00CD2A46">
        <w:rPr>
          <w:rFonts w:ascii="Arial" w:eastAsia="標楷體" w:hAnsi="Arial" w:cs="Arial" w:hint="eastAsia"/>
          <w:sz w:val="28"/>
          <w:szCs w:val="28"/>
        </w:rPr>
        <w:t>條所稱公職人員或其關係人者，請填</w:t>
      </w:r>
      <w:r w:rsidRPr="00CD2A46">
        <w:rPr>
          <w:rFonts w:ascii="新細明體" w:hAnsi="新細明體" w:cs="Arial" w:hint="eastAsia"/>
          <w:sz w:val="28"/>
          <w:szCs w:val="28"/>
        </w:rPr>
        <w:t>「</w:t>
      </w:r>
      <w:r w:rsidRPr="00CD2A46">
        <w:rPr>
          <w:rFonts w:ascii="Arial" w:eastAsia="標楷體" w:hAnsi="Arial" w:cs="Arial" w:hint="eastAsia"/>
          <w:sz w:val="28"/>
          <w:szCs w:val="28"/>
        </w:rPr>
        <w:t>公職人員利益衝突迴避法第</w:t>
      </w:r>
      <w:r w:rsidRPr="00CD2A46">
        <w:rPr>
          <w:rFonts w:ascii="Arial" w:eastAsia="標楷體" w:hAnsi="Arial" w:cs="Arial" w:hint="eastAsia"/>
          <w:sz w:val="28"/>
          <w:szCs w:val="28"/>
        </w:rPr>
        <w:t>14</w:t>
      </w:r>
      <w:r w:rsidRPr="00CD2A46">
        <w:rPr>
          <w:rFonts w:ascii="Arial" w:eastAsia="標楷體" w:hAnsi="Arial" w:cs="Arial" w:hint="eastAsia"/>
          <w:sz w:val="28"/>
          <w:szCs w:val="28"/>
        </w:rPr>
        <w:t>條第</w:t>
      </w:r>
      <w:r w:rsidRPr="00CD2A46">
        <w:rPr>
          <w:rFonts w:ascii="Arial" w:eastAsia="標楷體" w:hAnsi="Arial" w:cs="Arial" w:hint="eastAsia"/>
          <w:sz w:val="28"/>
          <w:szCs w:val="28"/>
        </w:rPr>
        <w:t>2</w:t>
      </w:r>
      <w:r w:rsidRPr="00CD2A46">
        <w:rPr>
          <w:rFonts w:ascii="Arial" w:eastAsia="標楷體" w:hAnsi="Arial" w:cs="Arial" w:hint="eastAsia"/>
          <w:sz w:val="28"/>
          <w:szCs w:val="28"/>
        </w:rPr>
        <w:t>項公職人員及關係人身分關係揭露表</w:t>
      </w:r>
      <w:r w:rsidR="00B833D9" w:rsidRPr="00CD2A46">
        <w:rPr>
          <w:rFonts w:ascii="Arial" w:eastAsia="標楷體" w:hAnsi="Arial" w:cs="Arial" w:hint="eastAsia"/>
          <w:sz w:val="28"/>
          <w:szCs w:val="28"/>
        </w:rPr>
        <w:t>範本</w:t>
      </w:r>
      <w:r w:rsidRPr="00CD2A46">
        <w:rPr>
          <w:rFonts w:ascii="新細明體" w:hAnsi="新細明體" w:cs="Arial" w:hint="eastAsia"/>
          <w:sz w:val="28"/>
          <w:szCs w:val="28"/>
        </w:rPr>
        <w:t>」</w:t>
      </w:r>
      <w:r w:rsidRPr="00CD2A46">
        <w:rPr>
          <w:rFonts w:ascii="Arial" w:eastAsia="標楷體" w:hAnsi="Arial" w:cs="Arial"/>
          <w:sz w:val="28"/>
          <w:szCs w:val="28"/>
        </w:rPr>
        <w:t>(</w:t>
      </w:r>
      <w:r w:rsidRPr="00CD2A46">
        <w:rPr>
          <w:rFonts w:ascii="Arial" w:eastAsia="標楷體" w:hAnsi="Arial" w:cs="Arial"/>
          <w:sz w:val="28"/>
          <w:szCs w:val="28"/>
        </w:rPr>
        <w:t>格式如附件</w:t>
      </w:r>
      <w:r w:rsidR="00F52292" w:rsidRPr="00CD2A46">
        <w:rPr>
          <w:rFonts w:ascii="Arial" w:eastAsia="標楷體" w:hAnsi="Arial" w:cs="Arial" w:hint="eastAsia"/>
          <w:sz w:val="28"/>
          <w:szCs w:val="28"/>
        </w:rPr>
        <w:t>1</w:t>
      </w:r>
      <w:r w:rsidR="0065466B" w:rsidRPr="00CD2A46">
        <w:rPr>
          <w:rFonts w:ascii="Arial" w:eastAsia="標楷體" w:hAnsi="Arial" w:cs="Arial" w:hint="eastAsia"/>
          <w:sz w:val="28"/>
          <w:szCs w:val="28"/>
        </w:rPr>
        <w:t>2</w:t>
      </w:r>
      <w:r w:rsidRPr="00CD2A46">
        <w:rPr>
          <w:rFonts w:ascii="Arial" w:eastAsia="標楷體" w:hAnsi="Arial" w:cs="Arial"/>
          <w:sz w:val="28"/>
          <w:szCs w:val="28"/>
        </w:rPr>
        <w:t>)</w:t>
      </w:r>
      <w:r w:rsidRPr="00CD2A46">
        <w:rPr>
          <w:rFonts w:ascii="標楷體" w:eastAsia="標楷體" w:hAnsi="標楷體" w:cs="Arial" w:hint="eastAsia"/>
          <w:sz w:val="28"/>
          <w:szCs w:val="28"/>
        </w:rPr>
        <w:t>，如未揭露者依</w:t>
      </w:r>
      <w:r w:rsidRPr="00CD2A46">
        <w:rPr>
          <w:rFonts w:ascii="Arial" w:eastAsia="標楷體" w:hAnsi="Arial" w:cs="Arial" w:hint="eastAsia"/>
          <w:sz w:val="28"/>
          <w:szCs w:val="28"/>
        </w:rPr>
        <w:t>公職人員利益衝突迴避法第</w:t>
      </w:r>
      <w:r w:rsidRPr="00CD2A46">
        <w:rPr>
          <w:rFonts w:ascii="Arial" w:eastAsia="標楷體" w:hAnsi="Arial" w:cs="Arial" w:hint="eastAsia"/>
          <w:sz w:val="28"/>
          <w:szCs w:val="28"/>
        </w:rPr>
        <w:t>18</w:t>
      </w:r>
      <w:r w:rsidRPr="00CD2A46">
        <w:rPr>
          <w:rFonts w:ascii="Arial" w:eastAsia="標楷體" w:hAnsi="Arial" w:cs="Arial" w:hint="eastAsia"/>
          <w:sz w:val="28"/>
          <w:szCs w:val="28"/>
        </w:rPr>
        <w:t>條第</w:t>
      </w:r>
      <w:r w:rsidRPr="00CD2A46">
        <w:rPr>
          <w:rFonts w:ascii="Arial" w:eastAsia="標楷體" w:hAnsi="Arial" w:cs="Arial" w:hint="eastAsia"/>
          <w:sz w:val="28"/>
          <w:szCs w:val="28"/>
        </w:rPr>
        <w:t>3</w:t>
      </w:r>
      <w:r w:rsidRPr="00CD2A46">
        <w:rPr>
          <w:rFonts w:ascii="Arial" w:eastAsia="標楷體" w:hAnsi="Arial" w:cs="Arial" w:hint="eastAsia"/>
          <w:sz w:val="28"/>
          <w:szCs w:val="28"/>
        </w:rPr>
        <w:t>項處罰。</w:t>
      </w:r>
    </w:p>
    <w:p w14:paraId="0877B2C5" w14:textId="02EB532A" w:rsidR="00A13FC9" w:rsidRPr="00CD2A46" w:rsidRDefault="00A13FC9">
      <w:pPr>
        <w:widowControl/>
        <w:rPr>
          <w:rFonts w:ascii="Arial" w:eastAsia="標楷體" w:hAnsi="Arial" w:cs="Arial"/>
          <w:sz w:val="28"/>
          <w:szCs w:val="28"/>
        </w:rPr>
      </w:pPr>
      <w:r w:rsidRPr="00CD2A46">
        <w:rPr>
          <w:rFonts w:ascii="Arial" w:eastAsia="標楷體" w:hAnsi="Arial" w:cs="Arial"/>
          <w:sz w:val="28"/>
          <w:szCs w:val="28"/>
        </w:rPr>
        <w:br w:type="page"/>
      </w:r>
    </w:p>
    <w:p w14:paraId="18E21C72" w14:textId="77777777" w:rsidR="007D6CEC" w:rsidRPr="004A1266" w:rsidRDefault="007D6CEC" w:rsidP="007D6CEC">
      <w:pPr>
        <w:spacing w:line="460" w:lineRule="exact"/>
        <w:jc w:val="both"/>
        <w:rPr>
          <w:rFonts w:ascii="Arial" w:eastAsia="標楷體" w:hAnsi="Arial" w:cs="Arial"/>
          <w:sz w:val="28"/>
          <w:szCs w:val="28"/>
        </w:rPr>
      </w:pPr>
    </w:p>
    <w:p w14:paraId="3EB44D6D" w14:textId="77777777" w:rsidR="007E6BB1" w:rsidRPr="00B20936" w:rsidRDefault="007E6BB1" w:rsidP="004E79C6">
      <w:pPr>
        <w:pStyle w:val="a4"/>
        <w:numPr>
          <w:ilvl w:val="0"/>
          <w:numId w:val="34"/>
        </w:numPr>
        <w:tabs>
          <w:tab w:val="left" w:pos="851"/>
        </w:tabs>
        <w:spacing w:line="442" w:lineRule="atLeast"/>
        <w:ind w:leftChars="0"/>
        <w:jc w:val="both"/>
        <w:rPr>
          <w:rFonts w:ascii="Arial" w:eastAsia="標楷體" w:hAnsi="Arial" w:cs="Arial"/>
          <w:sz w:val="28"/>
        </w:rPr>
      </w:pPr>
      <w:r w:rsidRPr="00B20936">
        <w:rPr>
          <w:rFonts w:ascii="Arial" w:eastAsia="標楷體" w:hAnsi="Arial" w:cs="Arial"/>
          <w:sz w:val="28"/>
        </w:rPr>
        <w:t>如對本案內容有任何疑問，請洽本部心理健康司</w:t>
      </w:r>
    </w:p>
    <w:p w14:paraId="260B3567" w14:textId="68F6BA0A" w:rsidR="007E6BB1" w:rsidRPr="004A1266" w:rsidRDefault="007E6BB1" w:rsidP="007E6BB1">
      <w:pPr>
        <w:pStyle w:val="a9"/>
        <w:snapToGrid w:val="0"/>
        <w:spacing w:line="500" w:lineRule="exact"/>
        <w:ind w:leftChars="385" w:left="924"/>
        <w:jc w:val="both"/>
        <w:rPr>
          <w:rFonts w:ascii="Arial" w:hAnsi="標楷體" w:cs="Arial"/>
          <w:sz w:val="28"/>
        </w:rPr>
      </w:pPr>
      <w:r w:rsidRPr="004A1266">
        <w:rPr>
          <w:rFonts w:ascii="Arial" w:hAnsi="標楷體" w:cs="Arial"/>
          <w:sz w:val="28"/>
        </w:rPr>
        <w:t>聯絡地址：</w:t>
      </w:r>
      <w:r w:rsidRPr="004A1266">
        <w:rPr>
          <w:rFonts w:ascii="Arial" w:hAnsi="Arial" w:cs="Arial"/>
          <w:sz w:val="28"/>
        </w:rPr>
        <w:t>1</w:t>
      </w:r>
      <w:r w:rsidRPr="004A1266">
        <w:rPr>
          <w:rFonts w:ascii="Arial" w:hAnsi="Arial" w:cs="Arial" w:hint="eastAsia"/>
          <w:sz w:val="28"/>
        </w:rPr>
        <w:t>15</w:t>
      </w:r>
      <w:r w:rsidRPr="004A1266">
        <w:rPr>
          <w:rFonts w:ascii="Arial" w:hAnsi="標楷體" w:cs="Arial"/>
          <w:sz w:val="28"/>
        </w:rPr>
        <w:t>台北</w:t>
      </w:r>
      <w:proofErr w:type="gramStart"/>
      <w:r w:rsidRPr="004A1266">
        <w:rPr>
          <w:rFonts w:ascii="Arial" w:hAnsi="標楷體" w:cs="Arial"/>
          <w:sz w:val="28"/>
        </w:rPr>
        <w:t>巿</w:t>
      </w:r>
      <w:proofErr w:type="gramEnd"/>
      <w:r w:rsidRPr="004A1266">
        <w:rPr>
          <w:rFonts w:ascii="Arial" w:hAnsi="標楷體" w:cs="Arial" w:hint="eastAsia"/>
          <w:sz w:val="28"/>
        </w:rPr>
        <w:t>南港</w:t>
      </w:r>
      <w:r w:rsidRPr="004A1266">
        <w:rPr>
          <w:rFonts w:ascii="Arial" w:hAnsi="標楷體" w:cs="Arial"/>
          <w:sz w:val="28"/>
        </w:rPr>
        <w:t>區</w:t>
      </w:r>
      <w:r w:rsidRPr="004A1266">
        <w:rPr>
          <w:rFonts w:ascii="Arial" w:hAnsi="標楷體" w:cs="Arial" w:hint="eastAsia"/>
          <w:sz w:val="28"/>
        </w:rPr>
        <w:t>忠孝東路</w:t>
      </w:r>
      <w:r w:rsidRPr="004A1266">
        <w:rPr>
          <w:rFonts w:ascii="Arial" w:hAnsi="標楷體" w:cs="Arial" w:hint="eastAsia"/>
          <w:sz w:val="28"/>
        </w:rPr>
        <w:t>6</w:t>
      </w:r>
      <w:r w:rsidRPr="004A1266">
        <w:rPr>
          <w:rFonts w:ascii="Arial" w:hAnsi="標楷體" w:cs="Arial" w:hint="eastAsia"/>
          <w:sz w:val="28"/>
        </w:rPr>
        <w:t>段</w:t>
      </w:r>
      <w:r w:rsidRPr="004A1266">
        <w:rPr>
          <w:rFonts w:ascii="Arial" w:hAnsi="標楷體" w:cs="Arial" w:hint="eastAsia"/>
          <w:sz w:val="28"/>
        </w:rPr>
        <w:t>488</w:t>
      </w:r>
      <w:r w:rsidRPr="004A1266">
        <w:rPr>
          <w:rFonts w:ascii="Arial" w:hAnsi="標楷體" w:cs="Arial" w:hint="eastAsia"/>
          <w:sz w:val="28"/>
        </w:rPr>
        <w:t>號</w:t>
      </w:r>
      <w:r w:rsidR="00771A15">
        <w:rPr>
          <w:rFonts w:ascii="Arial" w:hAnsi="標楷體" w:cs="Arial" w:hint="eastAsia"/>
          <w:sz w:val="28"/>
        </w:rPr>
        <w:t>7</w:t>
      </w:r>
      <w:r w:rsidRPr="004A1266">
        <w:rPr>
          <w:rFonts w:ascii="Arial" w:hAnsi="標楷體" w:cs="Arial"/>
          <w:sz w:val="28"/>
        </w:rPr>
        <w:t>樓</w:t>
      </w:r>
      <w:r w:rsidR="00771A15">
        <w:rPr>
          <w:rFonts w:ascii="Arial" w:hAnsi="標楷體" w:cs="Arial" w:hint="eastAsia"/>
          <w:sz w:val="28"/>
        </w:rPr>
        <w:t>中央</w:t>
      </w:r>
      <w:r w:rsidRPr="004A1266">
        <w:rPr>
          <w:rFonts w:ascii="Arial" w:hAnsi="標楷體" w:cs="Arial" w:hint="eastAsia"/>
          <w:sz w:val="28"/>
        </w:rPr>
        <w:t>區</w:t>
      </w:r>
    </w:p>
    <w:p w14:paraId="681D377B" w14:textId="1F4BF7F6" w:rsidR="007E6BB1" w:rsidRDefault="007E6BB1" w:rsidP="007E6BB1">
      <w:pPr>
        <w:spacing w:line="500" w:lineRule="exact"/>
        <w:ind w:firstLineChars="330" w:firstLine="924"/>
        <w:rPr>
          <w:rFonts w:ascii="Arial" w:eastAsia="標楷體" w:hAnsi="Arial" w:cs="Arial"/>
          <w:sz w:val="28"/>
          <w:szCs w:val="28"/>
        </w:rPr>
      </w:pPr>
      <w:r w:rsidRPr="004A1266">
        <w:rPr>
          <w:rFonts w:ascii="Arial" w:eastAsia="標楷體" w:hAnsi="標楷體" w:cs="Arial"/>
          <w:sz w:val="28"/>
          <w:szCs w:val="28"/>
        </w:rPr>
        <w:t>聯絡電話：</w:t>
      </w:r>
      <w:r w:rsidRPr="004A1266">
        <w:rPr>
          <w:rFonts w:ascii="Arial" w:eastAsia="標楷體" w:hAnsi="Arial" w:cs="Arial"/>
          <w:sz w:val="28"/>
          <w:szCs w:val="28"/>
        </w:rPr>
        <w:t>02-85907</w:t>
      </w:r>
      <w:r w:rsidR="00D058BF">
        <w:rPr>
          <w:rFonts w:ascii="Arial" w:eastAsia="標楷體" w:hAnsi="Arial" w:cs="Arial" w:hint="eastAsia"/>
          <w:sz w:val="28"/>
          <w:szCs w:val="28"/>
        </w:rPr>
        <w:t>692</w:t>
      </w:r>
      <w:bookmarkStart w:id="22" w:name="_GoBack"/>
      <w:bookmarkEnd w:id="22"/>
      <w:r w:rsidR="003506E4">
        <w:rPr>
          <w:rFonts w:ascii="Arial" w:eastAsia="標楷體" w:hAnsi="Arial" w:cs="Arial" w:hint="eastAsia"/>
          <w:sz w:val="28"/>
          <w:szCs w:val="28"/>
        </w:rPr>
        <w:t xml:space="preserve"> </w:t>
      </w:r>
      <w:r w:rsidR="003506E4">
        <w:rPr>
          <w:rFonts w:ascii="Arial" w:eastAsia="標楷體" w:hAnsi="Arial" w:cs="Arial" w:hint="eastAsia"/>
          <w:sz w:val="28"/>
          <w:szCs w:val="28"/>
        </w:rPr>
        <w:t>張先生</w:t>
      </w:r>
    </w:p>
    <w:p w14:paraId="536F0FA4" w14:textId="77777777" w:rsidR="007D6CEC" w:rsidRDefault="007D6CEC" w:rsidP="007E6BB1">
      <w:pPr>
        <w:spacing w:line="500" w:lineRule="exact"/>
        <w:ind w:firstLineChars="330" w:firstLine="924"/>
        <w:rPr>
          <w:rFonts w:ascii="Arial" w:eastAsia="標楷體" w:hAnsi="標楷體" w:cs="Arial"/>
          <w:sz w:val="28"/>
          <w:szCs w:val="28"/>
        </w:rPr>
      </w:pPr>
    </w:p>
    <w:p w14:paraId="3651A43E" w14:textId="77777777" w:rsidR="007D6CEC" w:rsidRDefault="007D6CEC" w:rsidP="007E6BB1">
      <w:pPr>
        <w:spacing w:line="500" w:lineRule="exact"/>
        <w:ind w:firstLineChars="330" w:firstLine="924"/>
        <w:rPr>
          <w:rFonts w:ascii="Arial" w:eastAsia="標楷體" w:hAnsi="標楷體" w:cs="Arial"/>
          <w:sz w:val="28"/>
          <w:szCs w:val="28"/>
        </w:rPr>
      </w:pPr>
    </w:p>
    <w:p w14:paraId="170C6BFD" w14:textId="66B7DACC" w:rsidR="007D6CEC" w:rsidRPr="004A1266" w:rsidRDefault="007D6CEC" w:rsidP="007E6BB1">
      <w:pPr>
        <w:spacing w:line="500" w:lineRule="exact"/>
        <w:ind w:firstLineChars="330" w:firstLine="924"/>
        <w:rPr>
          <w:rFonts w:ascii="Arial" w:eastAsia="標楷體" w:hAnsi="標楷體" w:cs="Arial"/>
          <w:sz w:val="28"/>
          <w:szCs w:val="28"/>
        </w:rPr>
        <w:sectPr w:rsidR="007D6CEC" w:rsidRPr="004A1266" w:rsidSect="00AE3366">
          <w:footerReference w:type="default" r:id="rId9"/>
          <w:pgSz w:w="11906" w:h="16838" w:code="9"/>
          <w:pgMar w:top="1134" w:right="1077" w:bottom="1134" w:left="1077" w:header="0" w:footer="284" w:gutter="0"/>
          <w:cols w:space="425"/>
          <w:docGrid w:linePitch="360"/>
        </w:sectPr>
      </w:pPr>
    </w:p>
    <w:p w14:paraId="52978BE5" w14:textId="77777777" w:rsidR="007E6BB1" w:rsidRPr="004A1266" w:rsidRDefault="007E6BB1" w:rsidP="00882209">
      <w:pPr>
        <w:jc w:val="both"/>
        <w:outlineLvl w:val="0"/>
        <w:rPr>
          <w:rFonts w:ascii="Arial" w:eastAsia="標楷體" w:hAnsi="Arial" w:cs="Arial"/>
          <w:sz w:val="32"/>
          <w:szCs w:val="32"/>
        </w:rPr>
      </w:pPr>
      <w:bookmarkStart w:id="23" w:name="_Toc181367816"/>
      <w:r w:rsidRPr="004A1266">
        <w:rPr>
          <w:rFonts w:ascii="Arial" w:eastAsia="標楷體" w:cs="Arial"/>
          <w:sz w:val="32"/>
          <w:szCs w:val="32"/>
        </w:rPr>
        <w:lastRenderedPageBreak/>
        <w:t>附件</w:t>
      </w:r>
      <w:r w:rsidRPr="004A1266">
        <w:rPr>
          <w:rFonts w:ascii="Arial" w:eastAsia="標楷體" w:hAnsi="Arial" w:cs="Arial"/>
          <w:sz w:val="32"/>
          <w:szCs w:val="32"/>
        </w:rPr>
        <w:t>1</w:t>
      </w:r>
      <w:r w:rsidRPr="004A1266">
        <w:rPr>
          <w:rFonts w:ascii="Arial" w:eastAsia="標楷體" w:cs="Arial"/>
          <w:sz w:val="32"/>
          <w:szCs w:val="32"/>
        </w:rPr>
        <w:t>之</w:t>
      </w:r>
      <w:r w:rsidRPr="004A1266">
        <w:rPr>
          <w:rFonts w:ascii="Arial" w:eastAsia="標楷體" w:hAnsi="Arial" w:cs="Arial"/>
          <w:sz w:val="32"/>
          <w:szCs w:val="32"/>
        </w:rPr>
        <w:t>1</w:t>
      </w:r>
      <w:r w:rsidRPr="004A1266">
        <w:rPr>
          <w:rFonts w:ascii="Arial" w:eastAsia="標楷體" w:hAnsi="Arial" w:cs="Arial"/>
          <w:sz w:val="32"/>
          <w:szCs w:val="32"/>
        </w:rPr>
        <w:t>、</w:t>
      </w:r>
      <w:r w:rsidR="00022A19" w:rsidRPr="004A1266">
        <w:rPr>
          <w:rFonts w:ascii="Arial" w:eastAsia="標楷體" w:hAnsi="Arial" w:cs="Arial" w:hint="eastAsia"/>
          <w:sz w:val="32"/>
          <w:szCs w:val="32"/>
        </w:rPr>
        <w:t>嚴重情緒行為者</w:t>
      </w:r>
      <w:r w:rsidRPr="004A1266">
        <w:rPr>
          <w:rFonts w:ascii="Arial" w:eastAsia="標楷體" w:hAnsi="Arial" w:cs="Arial"/>
          <w:sz w:val="32"/>
          <w:szCs w:val="32"/>
        </w:rPr>
        <w:t>精神醫療服務量統計</w:t>
      </w:r>
      <w:bookmarkEnd w:id="23"/>
    </w:p>
    <w:tbl>
      <w:tblPr>
        <w:tblW w:w="5198" w:type="pct"/>
        <w:tblInd w:w="-577" w:type="dxa"/>
        <w:tblCellMar>
          <w:left w:w="28" w:type="dxa"/>
          <w:right w:w="28" w:type="dxa"/>
        </w:tblCellMar>
        <w:tblLook w:val="04A0" w:firstRow="1" w:lastRow="0" w:firstColumn="1" w:lastColumn="0" w:noHBand="0" w:noVBand="1"/>
      </w:tblPr>
      <w:tblGrid>
        <w:gridCol w:w="1560"/>
        <w:gridCol w:w="837"/>
        <w:gridCol w:w="1003"/>
        <w:gridCol w:w="813"/>
        <w:gridCol w:w="911"/>
        <w:gridCol w:w="911"/>
        <w:gridCol w:w="911"/>
        <w:gridCol w:w="911"/>
        <w:gridCol w:w="911"/>
        <w:gridCol w:w="911"/>
        <w:gridCol w:w="911"/>
        <w:gridCol w:w="911"/>
        <w:gridCol w:w="911"/>
        <w:gridCol w:w="911"/>
        <w:gridCol w:w="911"/>
        <w:gridCol w:w="892"/>
      </w:tblGrid>
      <w:tr w:rsidR="005B2A9F" w:rsidRPr="005B2A9F" w14:paraId="62FAD5FA" w14:textId="77777777" w:rsidTr="005B2A9F">
        <w:trPr>
          <w:trHeight w:val="390"/>
        </w:trPr>
        <w:tc>
          <w:tcPr>
            <w:tcW w:w="516"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ADEB8DE" w14:textId="77777777" w:rsidR="005B2A9F" w:rsidRPr="005B2A9F" w:rsidRDefault="005B2A9F" w:rsidP="005B2A9F">
            <w:pPr>
              <w:widowControl/>
              <w:jc w:val="center"/>
              <w:rPr>
                <w:rFonts w:ascii="標楷體" w:eastAsia="標楷體" w:hAnsi="標楷體" w:cs="新細明體"/>
                <w:b/>
                <w:bCs/>
                <w:color w:val="000000"/>
                <w:kern w:val="0"/>
                <w:sz w:val="28"/>
                <w:szCs w:val="28"/>
              </w:rPr>
            </w:pPr>
            <w:r w:rsidRPr="005B2A9F">
              <w:rPr>
                <w:rFonts w:ascii="標楷體" w:eastAsia="標楷體" w:hAnsi="標楷體" w:cs="新細明體" w:hint="eastAsia"/>
                <w:b/>
                <w:bCs/>
                <w:color w:val="000000"/>
                <w:kern w:val="0"/>
                <w:sz w:val="28"/>
                <w:szCs w:val="28"/>
              </w:rPr>
              <w:t>服務項目</w:t>
            </w:r>
          </w:p>
        </w:tc>
        <w:tc>
          <w:tcPr>
            <w:tcW w:w="608" w:type="pct"/>
            <w:gridSpan w:val="2"/>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6D66ECF8" w14:textId="77777777" w:rsidR="005B2A9F" w:rsidRPr="005B2A9F" w:rsidRDefault="005B2A9F" w:rsidP="005B2A9F">
            <w:pPr>
              <w:widowControl/>
              <w:jc w:val="center"/>
              <w:rPr>
                <w:rFonts w:ascii="標楷體" w:eastAsia="標楷體" w:hAnsi="標楷體" w:cs="新細明體"/>
                <w:b/>
                <w:bCs/>
                <w:color w:val="000000"/>
                <w:kern w:val="0"/>
                <w:sz w:val="28"/>
                <w:szCs w:val="28"/>
              </w:rPr>
            </w:pPr>
            <w:r w:rsidRPr="005B2A9F">
              <w:rPr>
                <w:rFonts w:ascii="標楷體" w:eastAsia="標楷體" w:hAnsi="標楷體" w:cs="新細明體" w:hint="eastAsia"/>
                <w:b/>
                <w:bCs/>
                <w:color w:val="000000"/>
                <w:kern w:val="0"/>
                <w:sz w:val="28"/>
                <w:szCs w:val="28"/>
              </w:rPr>
              <w:t>統計單位</w:t>
            </w:r>
          </w:p>
        </w:tc>
        <w:tc>
          <w:tcPr>
            <w:tcW w:w="3876" w:type="pct"/>
            <w:gridSpan w:val="13"/>
            <w:tcBorders>
              <w:top w:val="single" w:sz="8" w:space="0" w:color="auto"/>
              <w:left w:val="nil"/>
              <w:bottom w:val="single" w:sz="8" w:space="0" w:color="auto"/>
              <w:right w:val="single" w:sz="8" w:space="0" w:color="000000"/>
            </w:tcBorders>
            <w:shd w:val="clear" w:color="auto" w:fill="auto"/>
            <w:vAlign w:val="center"/>
            <w:hideMark/>
          </w:tcPr>
          <w:p w14:paraId="209DDB82"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r w:rsidRPr="005B2A9F">
              <w:rPr>
                <w:rFonts w:ascii="標楷體" w:eastAsia="標楷體" w:hAnsi="標楷體" w:cs="Arial" w:hint="eastAsia"/>
                <w:color w:val="000000"/>
                <w:kern w:val="0"/>
                <w:sz w:val="28"/>
                <w:szCs w:val="28"/>
              </w:rPr>
              <w:t>年</w:t>
            </w:r>
          </w:p>
        </w:tc>
      </w:tr>
      <w:tr w:rsidR="005B2A9F" w:rsidRPr="005B2A9F" w14:paraId="3059F052" w14:textId="77777777" w:rsidTr="005B2A9F">
        <w:trPr>
          <w:trHeight w:val="405"/>
        </w:trPr>
        <w:tc>
          <w:tcPr>
            <w:tcW w:w="516" w:type="pct"/>
            <w:vMerge/>
            <w:tcBorders>
              <w:top w:val="single" w:sz="8" w:space="0" w:color="auto"/>
              <w:left w:val="single" w:sz="8" w:space="0" w:color="auto"/>
              <w:bottom w:val="single" w:sz="8" w:space="0" w:color="000000"/>
              <w:right w:val="single" w:sz="8" w:space="0" w:color="auto"/>
            </w:tcBorders>
            <w:vAlign w:val="center"/>
            <w:hideMark/>
          </w:tcPr>
          <w:p w14:paraId="4BEFCA29" w14:textId="77777777" w:rsidR="005B2A9F" w:rsidRPr="005B2A9F" w:rsidRDefault="005B2A9F" w:rsidP="005B2A9F">
            <w:pPr>
              <w:widowControl/>
              <w:rPr>
                <w:rFonts w:ascii="標楷體" w:eastAsia="標楷體" w:hAnsi="標楷體" w:cs="新細明體"/>
                <w:b/>
                <w:bCs/>
                <w:color w:val="000000"/>
                <w:kern w:val="0"/>
                <w:sz w:val="28"/>
                <w:szCs w:val="28"/>
              </w:rPr>
            </w:pPr>
          </w:p>
        </w:tc>
        <w:tc>
          <w:tcPr>
            <w:tcW w:w="608" w:type="pct"/>
            <w:gridSpan w:val="2"/>
            <w:vMerge/>
            <w:tcBorders>
              <w:top w:val="single" w:sz="8" w:space="0" w:color="auto"/>
              <w:left w:val="single" w:sz="8" w:space="0" w:color="auto"/>
              <w:bottom w:val="single" w:sz="8" w:space="0" w:color="000000"/>
              <w:right w:val="single" w:sz="8" w:space="0" w:color="000000"/>
            </w:tcBorders>
            <w:vAlign w:val="center"/>
            <w:hideMark/>
          </w:tcPr>
          <w:p w14:paraId="492B67C7" w14:textId="77777777" w:rsidR="005B2A9F" w:rsidRPr="005B2A9F" w:rsidRDefault="005B2A9F" w:rsidP="005B2A9F">
            <w:pPr>
              <w:widowControl/>
              <w:rPr>
                <w:rFonts w:ascii="標楷體" w:eastAsia="標楷體" w:hAnsi="標楷體" w:cs="新細明體"/>
                <w:b/>
                <w:bCs/>
                <w:color w:val="000000"/>
                <w:kern w:val="0"/>
                <w:sz w:val="28"/>
                <w:szCs w:val="28"/>
              </w:rPr>
            </w:pPr>
          </w:p>
        </w:tc>
        <w:tc>
          <w:tcPr>
            <w:tcW w:w="269" w:type="pct"/>
            <w:tcBorders>
              <w:top w:val="nil"/>
              <w:left w:val="nil"/>
              <w:bottom w:val="single" w:sz="8" w:space="0" w:color="auto"/>
              <w:right w:val="single" w:sz="8" w:space="0" w:color="auto"/>
            </w:tcBorders>
            <w:shd w:val="clear" w:color="auto" w:fill="auto"/>
            <w:vAlign w:val="center"/>
            <w:hideMark/>
          </w:tcPr>
          <w:p w14:paraId="213911D0" w14:textId="77777777" w:rsidR="005B2A9F" w:rsidRPr="005B2A9F" w:rsidRDefault="005B2A9F" w:rsidP="005B2A9F">
            <w:pPr>
              <w:widowControl/>
              <w:jc w:val="both"/>
              <w:rPr>
                <w:rFonts w:ascii="Arial" w:hAnsi="Arial" w:cs="Arial"/>
                <w:color w:val="000000"/>
                <w:kern w:val="0"/>
                <w:sz w:val="28"/>
                <w:szCs w:val="28"/>
              </w:rPr>
            </w:pPr>
            <w:r w:rsidRPr="005B2A9F">
              <w:rPr>
                <w:rFonts w:ascii="Arial" w:hAnsi="Arial" w:cs="Arial"/>
                <w:color w:val="000000"/>
                <w:kern w:val="0"/>
                <w:sz w:val="28"/>
                <w:szCs w:val="28"/>
              </w:rPr>
              <w:t>1</w:t>
            </w:r>
            <w:r w:rsidRPr="005B2A9F">
              <w:rPr>
                <w:rFonts w:ascii="標楷體" w:eastAsia="標楷體" w:hAnsi="標楷體" w:cs="Arial" w:hint="eastAsia"/>
                <w:color w:val="000000"/>
                <w:kern w:val="0"/>
                <w:sz w:val="28"/>
                <w:szCs w:val="28"/>
              </w:rPr>
              <w:t>月</w:t>
            </w:r>
          </w:p>
        </w:tc>
        <w:tc>
          <w:tcPr>
            <w:tcW w:w="301" w:type="pct"/>
            <w:tcBorders>
              <w:top w:val="nil"/>
              <w:left w:val="nil"/>
              <w:bottom w:val="single" w:sz="8" w:space="0" w:color="auto"/>
              <w:right w:val="single" w:sz="8" w:space="0" w:color="auto"/>
            </w:tcBorders>
            <w:shd w:val="clear" w:color="auto" w:fill="auto"/>
            <w:vAlign w:val="center"/>
            <w:hideMark/>
          </w:tcPr>
          <w:p w14:paraId="256D2E35" w14:textId="77777777" w:rsidR="005B2A9F" w:rsidRPr="005B2A9F" w:rsidRDefault="005B2A9F" w:rsidP="005B2A9F">
            <w:pPr>
              <w:widowControl/>
              <w:jc w:val="both"/>
              <w:rPr>
                <w:rFonts w:ascii="Arial" w:hAnsi="Arial" w:cs="Arial"/>
                <w:color w:val="000000"/>
                <w:kern w:val="0"/>
                <w:sz w:val="28"/>
                <w:szCs w:val="28"/>
              </w:rPr>
            </w:pPr>
            <w:r w:rsidRPr="005B2A9F">
              <w:rPr>
                <w:rFonts w:ascii="Arial" w:hAnsi="Arial" w:cs="Arial"/>
                <w:color w:val="000000"/>
                <w:kern w:val="0"/>
                <w:sz w:val="28"/>
                <w:szCs w:val="28"/>
              </w:rPr>
              <w:t>2</w:t>
            </w:r>
            <w:r w:rsidRPr="005B2A9F">
              <w:rPr>
                <w:rFonts w:ascii="標楷體" w:eastAsia="標楷體" w:hAnsi="標楷體" w:cs="Arial" w:hint="eastAsia"/>
                <w:color w:val="000000"/>
                <w:kern w:val="0"/>
                <w:sz w:val="28"/>
                <w:szCs w:val="28"/>
              </w:rPr>
              <w:t>月</w:t>
            </w:r>
          </w:p>
        </w:tc>
        <w:tc>
          <w:tcPr>
            <w:tcW w:w="301" w:type="pct"/>
            <w:tcBorders>
              <w:top w:val="nil"/>
              <w:left w:val="nil"/>
              <w:bottom w:val="single" w:sz="8" w:space="0" w:color="auto"/>
              <w:right w:val="single" w:sz="8" w:space="0" w:color="auto"/>
            </w:tcBorders>
            <w:shd w:val="clear" w:color="auto" w:fill="auto"/>
            <w:vAlign w:val="center"/>
            <w:hideMark/>
          </w:tcPr>
          <w:p w14:paraId="68927254" w14:textId="77777777" w:rsidR="005B2A9F" w:rsidRPr="005B2A9F" w:rsidRDefault="005B2A9F" w:rsidP="005B2A9F">
            <w:pPr>
              <w:widowControl/>
              <w:jc w:val="both"/>
              <w:rPr>
                <w:rFonts w:ascii="Arial" w:hAnsi="Arial" w:cs="Arial"/>
                <w:color w:val="000000"/>
                <w:kern w:val="0"/>
                <w:sz w:val="28"/>
                <w:szCs w:val="28"/>
              </w:rPr>
            </w:pPr>
            <w:r w:rsidRPr="005B2A9F">
              <w:rPr>
                <w:rFonts w:ascii="Arial" w:hAnsi="Arial" w:cs="Arial"/>
                <w:color w:val="000000"/>
                <w:kern w:val="0"/>
                <w:sz w:val="28"/>
                <w:szCs w:val="28"/>
              </w:rPr>
              <w:t>3</w:t>
            </w:r>
            <w:r w:rsidRPr="005B2A9F">
              <w:rPr>
                <w:rFonts w:ascii="標楷體" w:eastAsia="標楷體" w:hAnsi="標楷體" w:cs="Arial" w:hint="eastAsia"/>
                <w:color w:val="000000"/>
                <w:kern w:val="0"/>
                <w:sz w:val="28"/>
                <w:szCs w:val="28"/>
              </w:rPr>
              <w:t>月</w:t>
            </w:r>
          </w:p>
        </w:tc>
        <w:tc>
          <w:tcPr>
            <w:tcW w:w="301" w:type="pct"/>
            <w:tcBorders>
              <w:top w:val="nil"/>
              <w:left w:val="nil"/>
              <w:bottom w:val="single" w:sz="8" w:space="0" w:color="auto"/>
              <w:right w:val="single" w:sz="8" w:space="0" w:color="auto"/>
            </w:tcBorders>
            <w:shd w:val="clear" w:color="auto" w:fill="auto"/>
            <w:vAlign w:val="center"/>
            <w:hideMark/>
          </w:tcPr>
          <w:p w14:paraId="553900DE" w14:textId="77777777" w:rsidR="005B2A9F" w:rsidRPr="005B2A9F" w:rsidRDefault="005B2A9F" w:rsidP="005B2A9F">
            <w:pPr>
              <w:widowControl/>
              <w:jc w:val="both"/>
              <w:rPr>
                <w:rFonts w:ascii="Arial" w:hAnsi="Arial" w:cs="Arial"/>
                <w:color w:val="000000"/>
                <w:kern w:val="0"/>
                <w:sz w:val="28"/>
                <w:szCs w:val="28"/>
              </w:rPr>
            </w:pPr>
            <w:r w:rsidRPr="005B2A9F">
              <w:rPr>
                <w:rFonts w:ascii="Arial" w:hAnsi="Arial" w:cs="Arial"/>
                <w:color w:val="000000"/>
                <w:kern w:val="0"/>
                <w:sz w:val="28"/>
                <w:szCs w:val="28"/>
              </w:rPr>
              <w:t>4</w:t>
            </w:r>
            <w:r w:rsidRPr="005B2A9F">
              <w:rPr>
                <w:rFonts w:ascii="標楷體" w:eastAsia="標楷體" w:hAnsi="標楷體" w:cs="Arial" w:hint="eastAsia"/>
                <w:color w:val="000000"/>
                <w:kern w:val="0"/>
                <w:sz w:val="28"/>
                <w:szCs w:val="28"/>
              </w:rPr>
              <w:t>月</w:t>
            </w:r>
          </w:p>
        </w:tc>
        <w:tc>
          <w:tcPr>
            <w:tcW w:w="301" w:type="pct"/>
            <w:tcBorders>
              <w:top w:val="nil"/>
              <w:left w:val="nil"/>
              <w:bottom w:val="single" w:sz="8" w:space="0" w:color="auto"/>
              <w:right w:val="single" w:sz="8" w:space="0" w:color="auto"/>
            </w:tcBorders>
            <w:shd w:val="clear" w:color="auto" w:fill="auto"/>
            <w:vAlign w:val="center"/>
            <w:hideMark/>
          </w:tcPr>
          <w:p w14:paraId="06E32443" w14:textId="77777777" w:rsidR="005B2A9F" w:rsidRPr="005B2A9F" w:rsidRDefault="005B2A9F" w:rsidP="005B2A9F">
            <w:pPr>
              <w:widowControl/>
              <w:jc w:val="both"/>
              <w:rPr>
                <w:rFonts w:ascii="Arial" w:hAnsi="Arial" w:cs="Arial"/>
                <w:color w:val="000000"/>
                <w:kern w:val="0"/>
                <w:sz w:val="28"/>
                <w:szCs w:val="28"/>
              </w:rPr>
            </w:pPr>
            <w:r w:rsidRPr="005B2A9F">
              <w:rPr>
                <w:rFonts w:ascii="Arial" w:hAnsi="Arial" w:cs="Arial"/>
                <w:color w:val="000000"/>
                <w:kern w:val="0"/>
                <w:sz w:val="28"/>
                <w:szCs w:val="28"/>
              </w:rPr>
              <w:t>5</w:t>
            </w:r>
            <w:r w:rsidRPr="005B2A9F">
              <w:rPr>
                <w:rFonts w:ascii="標楷體" w:eastAsia="標楷體" w:hAnsi="標楷體" w:cs="Arial" w:hint="eastAsia"/>
                <w:color w:val="000000"/>
                <w:kern w:val="0"/>
                <w:sz w:val="28"/>
                <w:szCs w:val="28"/>
              </w:rPr>
              <w:t>月</w:t>
            </w:r>
          </w:p>
        </w:tc>
        <w:tc>
          <w:tcPr>
            <w:tcW w:w="301" w:type="pct"/>
            <w:tcBorders>
              <w:top w:val="nil"/>
              <w:left w:val="nil"/>
              <w:bottom w:val="single" w:sz="8" w:space="0" w:color="auto"/>
              <w:right w:val="single" w:sz="8" w:space="0" w:color="auto"/>
            </w:tcBorders>
            <w:shd w:val="clear" w:color="auto" w:fill="auto"/>
            <w:vAlign w:val="center"/>
            <w:hideMark/>
          </w:tcPr>
          <w:p w14:paraId="52F2C920" w14:textId="77777777" w:rsidR="005B2A9F" w:rsidRPr="005B2A9F" w:rsidRDefault="005B2A9F" w:rsidP="005B2A9F">
            <w:pPr>
              <w:widowControl/>
              <w:jc w:val="both"/>
              <w:rPr>
                <w:rFonts w:ascii="Arial" w:hAnsi="Arial" w:cs="Arial"/>
                <w:color w:val="000000"/>
                <w:kern w:val="0"/>
                <w:sz w:val="28"/>
                <w:szCs w:val="28"/>
              </w:rPr>
            </w:pPr>
            <w:r w:rsidRPr="005B2A9F">
              <w:rPr>
                <w:rFonts w:ascii="Arial" w:hAnsi="Arial" w:cs="Arial"/>
                <w:color w:val="000000"/>
                <w:kern w:val="0"/>
                <w:sz w:val="28"/>
                <w:szCs w:val="28"/>
              </w:rPr>
              <w:t>6</w:t>
            </w:r>
            <w:r w:rsidRPr="005B2A9F">
              <w:rPr>
                <w:rFonts w:ascii="標楷體" w:eastAsia="標楷體" w:hAnsi="標楷體" w:cs="Arial" w:hint="eastAsia"/>
                <w:color w:val="000000"/>
                <w:kern w:val="0"/>
                <w:sz w:val="28"/>
                <w:szCs w:val="28"/>
              </w:rPr>
              <w:t>月</w:t>
            </w:r>
          </w:p>
        </w:tc>
        <w:tc>
          <w:tcPr>
            <w:tcW w:w="301" w:type="pct"/>
            <w:tcBorders>
              <w:top w:val="nil"/>
              <w:left w:val="nil"/>
              <w:bottom w:val="single" w:sz="8" w:space="0" w:color="auto"/>
              <w:right w:val="single" w:sz="8" w:space="0" w:color="auto"/>
            </w:tcBorders>
            <w:shd w:val="clear" w:color="auto" w:fill="auto"/>
            <w:vAlign w:val="center"/>
            <w:hideMark/>
          </w:tcPr>
          <w:p w14:paraId="471A9F99" w14:textId="77777777" w:rsidR="005B2A9F" w:rsidRPr="005B2A9F" w:rsidRDefault="005B2A9F" w:rsidP="005B2A9F">
            <w:pPr>
              <w:widowControl/>
              <w:jc w:val="both"/>
              <w:rPr>
                <w:rFonts w:ascii="Arial" w:hAnsi="Arial" w:cs="Arial"/>
                <w:color w:val="000000"/>
                <w:kern w:val="0"/>
                <w:sz w:val="28"/>
                <w:szCs w:val="28"/>
              </w:rPr>
            </w:pPr>
            <w:r w:rsidRPr="005B2A9F">
              <w:rPr>
                <w:rFonts w:ascii="Arial" w:hAnsi="Arial" w:cs="Arial"/>
                <w:color w:val="000000"/>
                <w:kern w:val="0"/>
                <w:sz w:val="28"/>
                <w:szCs w:val="28"/>
              </w:rPr>
              <w:t>7</w:t>
            </w:r>
            <w:r w:rsidRPr="005B2A9F">
              <w:rPr>
                <w:rFonts w:ascii="標楷體" w:eastAsia="標楷體" w:hAnsi="標楷體" w:cs="Arial" w:hint="eastAsia"/>
                <w:color w:val="000000"/>
                <w:kern w:val="0"/>
                <w:sz w:val="28"/>
                <w:szCs w:val="28"/>
              </w:rPr>
              <w:t>月</w:t>
            </w:r>
          </w:p>
        </w:tc>
        <w:tc>
          <w:tcPr>
            <w:tcW w:w="301" w:type="pct"/>
            <w:tcBorders>
              <w:top w:val="nil"/>
              <w:left w:val="nil"/>
              <w:bottom w:val="single" w:sz="8" w:space="0" w:color="auto"/>
              <w:right w:val="single" w:sz="8" w:space="0" w:color="auto"/>
            </w:tcBorders>
            <w:shd w:val="clear" w:color="auto" w:fill="auto"/>
            <w:vAlign w:val="center"/>
            <w:hideMark/>
          </w:tcPr>
          <w:p w14:paraId="63699BA7" w14:textId="77777777" w:rsidR="005B2A9F" w:rsidRPr="005B2A9F" w:rsidRDefault="005B2A9F" w:rsidP="005B2A9F">
            <w:pPr>
              <w:widowControl/>
              <w:jc w:val="both"/>
              <w:rPr>
                <w:rFonts w:ascii="Arial" w:hAnsi="Arial" w:cs="Arial"/>
                <w:color w:val="000000"/>
                <w:kern w:val="0"/>
                <w:sz w:val="28"/>
                <w:szCs w:val="28"/>
              </w:rPr>
            </w:pPr>
            <w:r w:rsidRPr="005B2A9F">
              <w:rPr>
                <w:rFonts w:ascii="Arial" w:hAnsi="Arial" w:cs="Arial"/>
                <w:color w:val="000000"/>
                <w:kern w:val="0"/>
                <w:sz w:val="28"/>
                <w:szCs w:val="28"/>
              </w:rPr>
              <w:t>8</w:t>
            </w:r>
            <w:r w:rsidRPr="005B2A9F">
              <w:rPr>
                <w:rFonts w:ascii="標楷體" w:eastAsia="標楷體" w:hAnsi="標楷體" w:cs="Arial" w:hint="eastAsia"/>
                <w:color w:val="000000"/>
                <w:kern w:val="0"/>
                <w:sz w:val="28"/>
                <w:szCs w:val="28"/>
              </w:rPr>
              <w:t>月</w:t>
            </w:r>
          </w:p>
        </w:tc>
        <w:tc>
          <w:tcPr>
            <w:tcW w:w="301" w:type="pct"/>
            <w:tcBorders>
              <w:top w:val="nil"/>
              <w:left w:val="nil"/>
              <w:bottom w:val="single" w:sz="8" w:space="0" w:color="auto"/>
              <w:right w:val="single" w:sz="8" w:space="0" w:color="auto"/>
            </w:tcBorders>
            <w:shd w:val="clear" w:color="auto" w:fill="auto"/>
            <w:vAlign w:val="center"/>
            <w:hideMark/>
          </w:tcPr>
          <w:p w14:paraId="65854529" w14:textId="77777777" w:rsidR="005B2A9F" w:rsidRPr="005B2A9F" w:rsidRDefault="005B2A9F" w:rsidP="005B2A9F">
            <w:pPr>
              <w:widowControl/>
              <w:jc w:val="both"/>
              <w:rPr>
                <w:rFonts w:ascii="Arial" w:hAnsi="Arial" w:cs="Arial"/>
                <w:color w:val="000000"/>
                <w:kern w:val="0"/>
                <w:sz w:val="28"/>
                <w:szCs w:val="28"/>
              </w:rPr>
            </w:pPr>
            <w:r w:rsidRPr="005B2A9F">
              <w:rPr>
                <w:rFonts w:ascii="Arial" w:hAnsi="Arial" w:cs="Arial"/>
                <w:color w:val="000000"/>
                <w:kern w:val="0"/>
                <w:sz w:val="28"/>
                <w:szCs w:val="28"/>
              </w:rPr>
              <w:t>9</w:t>
            </w:r>
            <w:r w:rsidRPr="005B2A9F">
              <w:rPr>
                <w:rFonts w:ascii="標楷體" w:eastAsia="標楷體" w:hAnsi="標楷體" w:cs="Arial" w:hint="eastAsia"/>
                <w:color w:val="000000"/>
                <w:kern w:val="0"/>
                <w:sz w:val="28"/>
                <w:szCs w:val="28"/>
              </w:rPr>
              <w:t>月</w:t>
            </w:r>
          </w:p>
        </w:tc>
        <w:tc>
          <w:tcPr>
            <w:tcW w:w="301" w:type="pct"/>
            <w:tcBorders>
              <w:top w:val="nil"/>
              <w:left w:val="nil"/>
              <w:bottom w:val="single" w:sz="8" w:space="0" w:color="auto"/>
              <w:right w:val="single" w:sz="8" w:space="0" w:color="auto"/>
            </w:tcBorders>
            <w:shd w:val="clear" w:color="auto" w:fill="auto"/>
            <w:vAlign w:val="center"/>
            <w:hideMark/>
          </w:tcPr>
          <w:p w14:paraId="44BB1A86" w14:textId="77777777" w:rsidR="005B2A9F" w:rsidRPr="005B2A9F" w:rsidRDefault="005B2A9F" w:rsidP="005B2A9F">
            <w:pPr>
              <w:widowControl/>
              <w:jc w:val="both"/>
              <w:rPr>
                <w:rFonts w:ascii="Arial" w:hAnsi="Arial" w:cs="Arial"/>
                <w:color w:val="000000"/>
                <w:kern w:val="0"/>
                <w:sz w:val="28"/>
                <w:szCs w:val="28"/>
              </w:rPr>
            </w:pPr>
            <w:r w:rsidRPr="005B2A9F">
              <w:rPr>
                <w:rFonts w:ascii="Arial" w:hAnsi="Arial" w:cs="Arial"/>
                <w:color w:val="000000"/>
                <w:kern w:val="0"/>
                <w:sz w:val="28"/>
                <w:szCs w:val="28"/>
              </w:rPr>
              <w:t>10</w:t>
            </w:r>
            <w:r w:rsidRPr="005B2A9F">
              <w:rPr>
                <w:rFonts w:ascii="標楷體" w:eastAsia="標楷體" w:hAnsi="標楷體" w:cs="Arial" w:hint="eastAsia"/>
                <w:color w:val="000000"/>
                <w:kern w:val="0"/>
                <w:sz w:val="28"/>
                <w:szCs w:val="28"/>
              </w:rPr>
              <w:t>月</w:t>
            </w:r>
          </w:p>
        </w:tc>
        <w:tc>
          <w:tcPr>
            <w:tcW w:w="301" w:type="pct"/>
            <w:tcBorders>
              <w:top w:val="nil"/>
              <w:left w:val="nil"/>
              <w:bottom w:val="single" w:sz="8" w:space="0" w:color="auto"/>
              <w:right w:val="single" w:sz="8" w:space="0" w:color="auto"/>
            </w:tcBorders>
            <w:shd w:val="clear" w:color="auto" w:fill="auto"/>
            <w:vAlign w:val="center"/>
            <w:hideMark/>
          </w:tcPr>
          <w:p w14:paraId="58F55E58" w14:textId="77777777" w:rsidR="005B2A9F" w:rsidRPr="005B2A9F" w:rsidRDefault="005B2A9F" w:rsidP="005B2A9F">
            <w:pPr>
              <w:widowControl/>
              <w:jc w:val="both"/>
              <w:rPr>
                <w:rFonts w:ascii="Arial" w:hAnsi="Arial" w:cs="Arial"/>
                <w:color w:val="000000"/>
                <w:kern w:val="0"/>
                <w:sz w:val="28"/>
                <w:szCs w:val="28"/>
              </w:rPr>
            </w:pPr>
            <w:r w:rsidRPr="005B2A9F">
              <w:rPr>
                <w:rFonts w:ascii="Arial" w:hAnsi="Arial" w:cs="Arial"/>
                <w:color w:val="000000"/>
                <w:kern w:val="0"/>
                <w:sz w:val="28"/>
                <w:szCs w:val="28"/>
              </w:rPr>
              <w:t>11</w:t>
            </w:r>
            <w:r w:rsidRPr="005B2A9F">
              <w:rPr>
                <w:rFonts w:ascii="標楷體" w:eastAsia="標楷體" w:hAnsi="標楷體" w:cs="Arial" w:hint="eastAsia"/>
                <w:color w:val="000000"/>
                <w:kern w:val="0"/>
                <w:sz w:val="28"/>
                <w:szCs w:val="28"/>
              </w:rPr>
              <w:t>月</w:t>
            </w:r>
          </w:p>
        </w:tc>
        <w:tc>
          <w:tcPr>
            <w:tcW w:w="301" w:type="pct"/>
            <w:tcBorders>
              <w:top w:val="nil"/>
              <w:left w:val="nil"/>
              <w:bottom w:val="single" w:sz="8" w:space="0" w:color="auto"/>
              <w:right w:val="single" w:sz="8" w:space="0" w:color="auto"/>
            </w:tcBorders>
            <w:shd w:val="clear" w:color="auto" w:fill="auto"/>
            <w:vAlign w:val="center"/>
            <w:hideMark/>
          </w:tcPr>
          <w:p w14:paraId="583143BD" w14:textId="77777777" w:rsidR="005B2A9F" w:rsidRPr="005B2A9F" w:rsidRDefault="005B2A9F" w:rsidP="005B2A9F">
            <w:pPr>
              <w:widowControl/>
              <w:jc w:val="both"/>
              <w:rPr>
                <w:rFonts w:ascii="Arial" w:hAnsi="Arial" w:cs="Arial"/>
                <w:color w:val="000000"/>
                <w:kern w:val="0"/>
                <w:sz w:val="28"/>
                <w:szCs w:val="28"/>
              </w:rPr>
            </w:pPr>
            <w:r w:rsidRPr="005B2A9F">
              <w:rPr>
                <w:rFonts w:ascii="Arial" w:hAnsi="Arial" w:cs="Arial"/>
                <w:color w:val="000000"/>
                <w:kern w:val="0"/>
                <w:sz w:val="28"/>
                <w:szCs w:val="28"/>
              </w:rPr>
              <w:t>12</w:t>
            </w:r>
            <w:r w:rsidRPr="005B2A9F">
              <w:rPr>
                <w:rFonts w:ascii="標楷體" w:eastAsia="標楷體" w:hAnsi="標楷體" w:cs="Arial" w:hint="eastAsia"/>
                <w:color w:val="000000"/>
                <w:kern w:val="0"/>
                <w:sz w:val="28"/>
                <w:szCs w:val="28"/>
              </w:rPr>
              <w:t>月</w:t>
            </w:r>
          </w:p>
        </w:tc>
        <w:tc>
          <w:tcPr>
            <w:tcW w:w="295" w:type="pct"/>
            <w:tcBorders>
              <w:top w:val="nil"/>
              <w:left w:val="nil"/>
              <w:bottom w:val="single" w:sz="8" w:space="0" w:color="auto"/>
              <w:right w:val="single" w:sz="8" w:space="0" w:color="auto"/>
            </w:tcBorders>
            <w:shd w:val="clear" w:color="auto" w:fill="auto"/>
            <w:vAlign w:val="center"/>
            <w:hideMark/>
          </w:tcPr>
          <w:p w14:paraId="75008778" w14:textId="77777777" w:rsidR="005B2A9F" w:rsidRPr="005B2A9F" w:rsidRDefault="005B2A9F" w:rsidP="005B2A9F">
            <w:pPr>
              <w:widowControl/>
              <w:jc w:val="center"/>
              <w:rPr>
                <w:rFonts w:ascii="標楷體" w:eastAsia="標楷體" w:hAnsi="標楷體" w:cs="新細明體"/>
                <w:color w:val="000000"/>
                <w:kern w:val="0"/>
                <w:sz w:val="28"/>
                <w:szCs w:val="28"/>
              </w:rPr>
            </w:pPr>
            <w:r w:rsidRPr="005B2A9F">
              <w:rPr>
                <w:rFonts w:ascii="標楷體" w:eastAsia="標楷體" w:hAnsi="標楷體" w:cs="新細明體" w:hint="eastAsia"/>
                <w:color w:val="000000"/>
                <w:kern w:val="0"/>
                <w:sz w:val="28"/>
                <w:szCs w:val="28"/>
              </w:rPr>
              <w:t>合計</w:t>
            </w:r>
          </w:p>
        </w:tc>
      </w:tr>
      <w:tr w:rsidR="005B2A9F" w:rsidRPr="005B2A9F" w14:paraId="67A60626" w14:textId="77777777" w:rsidTr="005B2A9F">
        <w:trPr>
          <w:trHeight w:val="405"/>
        </w:trPr>
        <w:tc>
          <w:tcPr>
            <w:tcW w:w="516" w:type="pct"/>
            <w:vMerge w:val="restart"/>
            <w:tcBorders>
              <w:top w:val="nil"/>
              <w:left w:val="single" w:sz="8" w:space="0" w:color="auto"/>
              <w:bottom w:val="single" w:sz="8" w:space="0" w:color="000000"/>
              <w:right w:val="single" w:sz="8" w:space="0" w:color="auto"/>
            </w:tcBorders>
            <w:shd w:val="clear" w:color="auto" w:fill="auto"/>
            <w:vAlign w:val="center"/>
            <w:hideMark/>
          </w:tcPr>
          <w:p w14:paraId="056538A8" w14:textId="77777777" w:rsidR="005B2A9F" w:rsidRPr="005B2A9F" w:rsidRDefault="005B2A9F" w:rsidP="005B2A9F">
            <w:pPr>
              <w:widowControl/>
              <w:jc w:val="center"/>
              <w:rPr>
                <w:rFonts w:ascii="標楷體" w:eastAsia="標楷體" w:hAnsi="標楷體" w:cs="新細明體"/>
                <w:color w:val="000000"/>
                <w:kern w:val="0"/>
                <w:sz w:val="28"/>
                <w:szCs w:val="28"/>
              </w:rPr>
            </w:pPr>
            <w:r w:rsidRPr="005B2A9F">
              <w:rPr>
                <w:rFonts w:ascii="標楷體" w:eastAsia="標楷體" w:hAnsi="標楷體" w:cs="新細明體" w:hint="eastAsia"/>
                <w:color w:val="000000"/>
                <w:kern w:val="0"/>
                <w:sz w:val="28"/>
                <w:szCs w:val="28"/>
              </w:rPr>
              <w:t>特別門診</w:t>
            </w:r>
          </w:p>
        </w:tc>
        <w:tc>
          <w:tcPr>
            <w:tcW w:w="608" w:type="pct"/>
            <w:gridSpan w:val="2"/>
            <w:tcBorders>
              <w:top w:val="single" w:sz="8" w:space="0" w:color="auto"/>
              <w:left w:val="nil"/>
              <w:bottom w:val="single" w:sz="8" w:space="0" w:color="auto"/>
              <w:right w:val="single" w:sz="8" w:space="0" w:color="000000"/>
            </w:tcBorders>
            <w:shd w:val="clear" w:color="auto" w:fill="auto"/>
            <w:vAlign w:val="center"/>
            <w:hideMark/>
          </w:tcPr>
          <w:p w14:paraId="173B47B8" w14:textId="77777777" w:rsidR="005B2A9F" w:rsidRPr="005B2A9F" w:rsidRDefault="005B2A9F" w:rsidP="005B2A9F">
            <w:pPr>
              <w:widowControl/>
              <w:jc w:val="center"/>
              <w:rPr>
                <w:rFonts w:ascii="標楷體" w:eastAsia="標楷體" w:hAnsi="標楷體" w:cs="新細明體"/>
                <w:color w:val="000000"/>
                <w:kern w:val="0"/>
                <w:sz w:val="28"/>
                <w:szCs w:val="28"/>
              </w:rPr>
            </w:pPr>
            <w:r w:rsidRPr="005B2A9F">
              <w:rPr>
                <w:rFonts w:ascii="標楷體" w:eastAsia="標楷體" w:hAnsi="標楷體" w:cs="新細明體" w:hint="eastAsia"/>
                <w:color w:val="000000"/>
                <w:kern w:val="0"/>
                <w:sz w:val="28"/>
                <w:szCs w:val="28"/>
              </w:rPr>
              <w:t>初診人數</w:t>
            </w:r>
          </w:p>
        </w:tc>
        <w:tc>
          <w:tcPr>
            <w:tcW w:w="269" w:type="pct"/>
            <w:tcBorders>
              <w:top w:val="nil"/>
              <w:left w:val="nil"/>
              <w:bottom w:val="single" w:sz="8" w:space="0" w:color="auto"/>
              <w:right w:val="single" w:sz="8" w:space="0" w:color="auto"/>
            </w:tcBorders>
            <w:shd w:val="clear" w:color="auto" w:fill="auto"/>
            <w:vAlign w:val="center"/>
            <w:hideMark/>
          </w:tcPr>
          <w:p w14:paraId="583B2AA5"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70DFDCBF"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57247F4D"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2E3486D0"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3024AB3C"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09C9F631"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23F65DAA"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3D740E83"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285D8392"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268D328F"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11D96C79"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5D230D3C"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295" w:type="pct"/>
            <w:tcBorders>
              <w:top w:val="nil"/>
              <w:left w:val="nil"/>
              <w:bottom w:val="single" w:sz="8" w:space="0" w:color="auto"/>
              <w:right w:val="single" w:sz="8" w:space="0" w:color="auto"/>
            </w:tcBorders>
            <w:shd w:val="clear" w:color="auto" w:fill="auto"/>
            <w:vAlign w:val="center"/>
            <w:hideMark/>
          </w:tcPr>
          <w:p w14:paraId="24BFA83E"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r>
      <w:tr w:rsidR="005B2A9F" w:rsidRPr="005B2A9F" w14:paraId="4CEDFB68" w14:textId="77777777" w:rsidTr="005B2A9F">
        <w:trPr>
          <w:trHeight w:val="405"/>
        </w:trPr>
        <w:tc>
          <w:tcPr>
            <w:tcW w:w="516" w:type="pct"/>
            <w:vMerge/>
            <w:tcBorders>
              <w:top w:val="nil"/>
              <w:left w:val="single" w:sz="8" w:space="0" w:color="auto"/>
              <w:bottom w:val="single" w:sz="8" w:space="0" w:color="000000"/>
              <w:right w:val="single" w:sz="8" w:space="0" w:color="auto"/>
            </w:tcBorders>
            <w:vAlign w:val="center"/>
            <w:hideMark/>
          </w:tcPr>
          <w:p w14:paraId="6746BF69" w14:textId="77777777" w:rsidR="005B2A9F" w:rsidRPr="005B2A9F" w:rsidRDefault="005B2A9F" w:rsidP="005B2A9F">
            <w:pPr>
              <w:widowControl/>
              <w:rPr>
                <w:rFonts w:ascii="標楷體" w:eastAsia="標楷體" w:hAnsi="標楷體" w:cs="新細明體"/>
                <w:color w:val="000000"/>
                <w:kern w:val="0"/>
                <w:sz w:val="28"/>
                <w:szCs w:val="28"/>
              </w:rPr>
            </w:pPr>
          </w:p>
        </w:tc>
        <w:tc>
          <w:tcPr>
            <w:tcW w:w="608" w:type="pct"/>
            <w:gridSpan w:val="2"/>
            <w:tcBorders>
              <w:top w:val="single" w:sz="8" w:space="0" w:color="auto"/>
              <w:left w:val="nil"/>
              <w:bottom w:val="single" w:sz="8" w:space="0" w:color="auto"/>
              <w:right w:val="single" w:sz="8" w:space="0" w:color="000000"/>
            </w:tcBorders>
            <w:shd w:val="clear" w:color="auto" w:fill="auto"/>
            <w:vAlign w:val="center"/>
            <w:hideMark/>
          </w:tcPr>
          <w:p w14:paraId="202A16A8" w14:textId="77777777" w:rsidR="005B2A9F" w:rsidRPr="005B2A9F" w:rsidRDefault="005B2A9F" w:rsidP="005B2A9F">
            <w:pPr>
              <w:widowControl/>
              <w:jc w:val="center"/>
              <w:rPr>
                <w:rFonts w:ascii="標楷體" w:eastAsia="標楷體" w:hAnsi="標楷體" w:cs="新細明體"/>
                <w:color w:val="000000"/>
                <w:kern w:val="0"/>
                <w:sz w:val="28"/>
                <w:szCs w:val="28"/>
              </w:rPr>
            </w:pPr>
            <w:r w:rsidRPr="005B2A9F">
              <w:rPr>
                <w:rFonts w:ascii="標楷體" w:eastAsia="標楷體" w:hAnsi="標楷體" w:cs="新細明體" w:hint="eastAsia"/>
                <w:color w:val="000000"/>
                <w:kern w:val="0"/>
                <w:sz w:val="28"/>
                <w:szCs w:val="28"/>
              </w:rPr>
              <w:t>複診人次</w:t>
            </w:r>
          </w:p>
        </w:tc>
        <w:tc>
          <w:tcPr>
            <w:tcW w:w="269" w:type="pct"/>
            <w:tcBorders>
              <w:top w:val="nil"/>
              <w:left w:val="nil"/>
              <w:bottom w:val="single" w:sz="8" w:space="0" w:color="auto"/>
              <w:right w:val="single" w:sz="8" w:space="0" w:color="auto"/>
            </w:tcBorders>
            <w:shd w:val="clear" w:color="auto" w:fill="auto"/>
            <w:vAlign w:val="center"/>
            <w:hideMark/>
          </w:tcPr>
          <w:p w14:paraId="09B3FA02"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588AE36F"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634408D1"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44131E8E"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2C880541"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793E5604"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6776DBA0"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55D472D9"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5246D3FC"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023F4CA2"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516B8D69"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261CD595"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295" w:type="pct"/>
            <w:tcBorders>
              <w:top w:val="nil"/>
              <w:left w:val="nil"/>
              <w:bottom w:val="single" w:sz="8" w:space="0" w:color="auto"/>
              <w:right w:val="single" w:sz="8" w:space="0" w:color="auto"/>
            </w:tcBorders>
            <w:shd w:val="clear" w:color="auto" w:fill="auto"/>
            <w:vAlign w:val="center"/>
            <w:hideMark/>
          </w:tcPr>
          <w:p w14:paraId="3B3A76D7"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r>
      <w:tr w:rsidR="005B2A9F" w:rsidRPr="005B2A9F" w14:paraId="442440B9" w14:textId="77777777" w:rsidTr="005B2A9F">
        <w:trPr>
          <w:trHeight w:val="405"/>
        </w:trPr>
        <w:tc>
          <w:tcPr>
            <w:tcW w:w="516" w:type="pct"/>
            <w:vMerge/>
            <w:tcBorders>
              <w:top w:val="nil"/>
              <w:left w:val="single" w:sz="8" w:space="0" w:color="auto"/>
              <w:bottom w:val="single" w:sz="8" w:space="0" w:color="000000"/>
              <w:right w:val="single" w:sz="8" w:space="0" w:color="auto"/>
            </w:tcBorders>
            <w:vAlign w:val="center"/>
            <w:hideMark/>
          </w:tcPr>
          <w:p w14:paraId="60D2B4CC" w14:textId="77777777" w:rsidR="005B2A9F" w:rsidRPr="005B2A9F" w:rsidRDefault="005B2A9F" w:rsidP="005B2A9F">
            <w:pPr>
              <w:widowControl/>
              <w:rPr>
                <w:rFonts w:ascii="標楷體" w:eastAsia="標楷體" w:hAnsi="標楷體" w:cs="新細明體"/>
                <w:color w:val="000000"/>
                <w:kern w:val="0"/>
                <w:sz w:val="28"/>
                <w:szCs w:val="28"/>
              </w:rPr>
            </w:pPr>
          </w:p>
        </w:tc>
        <w:tc>
          <w:tcPr>
            <w:tcW w:w="608" w:type="pct"/>
            <w:gridSpan w:val="2"/>
            <w:tcBorders>
              <w:top w:val="single" w:sz="8" w:space="0" w:color="auto"/>
              <w:left w:val="nil"/>
              <w:bottom w:val="single" w:sz="8" w:space="0" w:color="auto"/>
              <w:right w:val="single" w:sz="8" w:space="0" w:color="000000"/>
            </w:tcBorders>
            <w:shd w:val="clear" w:color="auto" w:fill="auto"/>
            <w:vAlign w:val="center"/>
            <w:hideMark/>
          </w:tcPr>
          <w:p w14:paraId="0E6EE528" w14:textId="77777777" w:rsidR="005B2A9F" w:rsidRPr="005B2A9F" w:rsidRDefault="005B2A9F" w:rsidP="005B2A9F">
            <w:pPr>
              <w:widowControl/>
              <w:jc w:val="center"/>
              <w:rPr>
                <w:rFonts w:ascii="標楷體" w:eastAsia="標楷體" w:hAnsi="標楷體" w:cs="新細明體"/>
                <w:color w:val="000000"/>
                <w:kern w:val="0"/>
                <w:sz w:val="28"/>
                <w:szCs w:val="28"/>
              </w:rPr>
            </w:pPr>
            <w:r w:rsidRPr="005B2A9F">
              <w:rPr>
                <w:rFonts w:ascii="標楷體" w:eastAsia="標楷體" w:hAnsi="標楷體" w:cs="新細明體" w:hint="eastAsia"/>
                <w:color w:val="000000"/>
                <w:kern w:val="0"/>
                <w:sz w:val="28"/>
                <w:szCs w:val="28"/>
              </w:rPr>
              <w:t>診次</w:t>
            </w:r>
          </w:p>
        </w:tc>
        <w:tc>
          <w:tcPr>
            <w:tcW w:w="269" w:type="pct"/>
            <w:tcBorders>
              <w:top w:val="nil"/>
              <w:left w:val="nil"/>
              <w:bottom w:val="single" w:sz="8" w:space="0" w:color="auto"/>
              <w:right w:val="single" w:sz="8" w:space="0" w:color="auto"/>
            </w:tcBorders>
            <w:shd w:val="clear" w:color="auto" w:fill="auto"/>
            <w:vAlign w:val="center"/>
            <w:hideMark/>
          </w:tcPr>
          <w:p w14:paraId="4F59EA59"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478048B9"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1F72CCBB"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1224EE83"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2DDEE37E"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5ACA32B0"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1A076295"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285D9D09"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2A5E30DF"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7A85A33D"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73D45F42"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355749CF"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295" w:type="pct"/>
            <w:tcBorders>
              <w:top w:val="nil"/>
              <w:left w:val="nil"/>
              <w:bottom w:val="single" w:sz="8" w:space="0" w:color="auto"/>
              <w:right w:val="single" w:sz="8" w:space="0" w:color="auto"/>
            </w:tcBorders>
            <w:shd w:val="clear" w:color="auto" w:fill="auto"/>
            <w:vAlign w:val="center"/>
            <w:hideMark/>
          </w:tcPr>
          <w:p w14:paraId="70B75427"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r>
      <w:tr w:rsidR="005B2A9F" w:rsidRPr="005B2A9F" w14:paraId="2ECD5432" w14:textId="77777777" w:rsidTr="005B2A9F">
        <w:trPr>
          <w:trHeight w:val="795"/>
        </w:trPr>
        <w:tc>
          <w:tcPr>
            <w:tcW w:w="516" w:type="pct"/>
            <w:vMerge/>
            <w:tcBorders>
              <w:top w:val="nil"/>
              <w:left w:val="single" w:sz="8" w:space="0" w:color="auto"/>
              <w:bottom w:val="single" w:sz="8" w:space="0" w:color="000000"/>
              <w:right w:val="single" w:sz="8" w:space="0" w:color="auto"/>
            </w:tcBorders>
            <w:vAlign w:val="center"/>
            <w:hideMark/>
          </w:tcPr>
          <w:p w14:paraId="3DD3CA0E" w14:textId="77777777" w:rsidR="005B2A9F" w:rsidRPr="005B2A9F" w:rsidRDefault="005B2A9F" w:rsidP="005B2A9F">
            <w:pPr>
              <w:widowControl/>
              <w:rPr>
                <w:rFonts w:ascii="標楷體" w:eastAsia="標楷體" w:hAnsi="標楷體" w:cs="新細明體"/>
                <w:color w:val="000000"/>
                <w:kern w:val="0"/>
                <w:sz w:val="28"/>
                <w:szCs w:val="28"/>
              </w:rPr>
            </w:pPr>
          </w:p>
        </w:tc>
        <w:tc>
          <w:tcPr>
            <w:tcW w:w="277" w:type="pct"/>
            <w:vMerge w:val="restart"/>
            <w:tcBorders>
              <w:top w:val="nil"/>
              <w:left w:val="single" w:sz="8" w:space="0" w:color="auto"/>
              <w:bottom w:val="single" w:sz="8" w:space="0" w:color="000000"/>
              <w:right w:val="single" w:sz="8" w:space="0" w:color="auto"/>
            </w:tcBorders>
            <w:shd w:val="clear" w:color="auto" w:fill="auto"/>
            <w:vAlign w:val="center"/>
            <w:hideMark/>
          </w:tcPr>
          <w:p w14:paraId="00FB548E" w14:textId="77777777" w:rsidR="005B2A9F" w:rsidRPr="005B2A9F" w:rsidRDefault="005B2A9F" w:rsidP="005B2A9F">
            <w:pPr>
              <w:widowControl/>
              <w:jc w:val="center"/>
              <w:rPr>
                <w:rFonts w:ascii="標楷體" w:eastAsia="標楷體" w:hAnsi="標楷體" w:cs="新細明體"/>
                <w:color w:val="000000"/>
                <w:kern w:val="0"/>
                <w:sz w:val="28"/>
                <w:szCs w:val="28"/>
              </w:rPr>
            </w:pPr>
            <w:r w:rsidRPr="005B2A9F">
              <w:rPr>
                <w:rFonts w:ascii="標楷體" w:eastAsia="標楷體" w:hAnsi="標楷體" w:cs="新細明體" w:hint="eastAsia"/>
                <w:color w:val="000000"/>
                <w:kern w:val="0"/>
                <w:sz w:val="28"/>
                <w:szCs w:val="28"/>
              </w:rPr>
              <w:t>平均每位個案</w:t>
            </w:r>
          </w:p>
        </w:tc>
        <w:tc>
          <w:tcPr>
            <w:tcW w:w="332" w:type="pct"/>
            <w:tcBorders>
              <w:top w:val="nil"/>
              <w:left w:val="nil"/>
              <w:bottom w:val="single" w:sz="8" w:space="0" w:color="auto"/>
              <w:right w:val="single" w:sz="8" w:space="0" w:color="auto"/>
            </w:tcBorders>
            <w:shd w:val="clear" w:color="auto" w:fill="auto"/>
            <w:vAlign w:val="center"/>
            <w:hideMark/>
          </w:tcPr>
          <w:p w14:paraId="44E77A6B" w14:textId="77777777" w:rsidR="005B2A9F" w:rsidRPr="005B2A9F" w:rsidRDefault="005B2A9F" w:rsidP="005B2A9F">
            <w:pPr>
              <w:widowControl/>
              <w:jc w:val="center"/>
              <w:rPr>
                <w:rFonts w:ascii="標楷體" w:eastAsia="標楷體" w:hAnsi="標楷體" w:cs="新細明體"/>
                <w:color w:val="000000"/>
                <w:kern w:val="0"/>
                <w:sz w:val="28"/>
                <w:szCs w:val="28"/>
              </w:rPr>
            </w:pPr>
            <w:r w:rsidRPr="005B2A9F">
              <w:rPr>
                <w:rFonts w:ascii="標楷體" w:eastAsia="標楷體" w:hAnsi="標楷體" w:cs="新細明體" w:hint="eastAsia"/>
                <w:color w:val="000000"/>
                <w:kern w:val="0"/>
                <w:sz w:val="28"/>
                <w:szCs w:val="28"/>
              </w:rPr>
              <w:t>初診時間</w:t>
            </w:r>
          </w:p>
        </w:tc>
        <w:tc>
          <w:tcPr>
            <w:tcW w:w="269" w:type="pct"/>
            <w:tcBorders>
              <w:top w:val="nil"/>
              <w:left w:val="nil"/>
              <w:bottom w:val="single" w:sz="8" w:space="0" w:color="auto"/>
              <w:right w:val="single" w:sz="8" w:space="0" w:color="auto"/>
            </w:tcBorders>
            <w:shd w:val="clear" w:color="auto" w:fill="auto"/>
            <w:vAlign w:val="center"/>
            <w:hideMark/>
          </w:tcPr>
          <w:p w14:paraId="7F502280"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404886AE"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3963968E"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3C939B28"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05B411A5"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68159EB0"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2075A52C"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5C4E5DA7"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456BB33F"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4FC86116"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554163BB"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489BD580"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295" w:type="pct"/>
            <w:tcBorders>
              <w:top w:val="nil"/>
              <w:left w:val="nil"/>
              <w:bottom w:val="single" w:sz="8" w:space="0" w:color="auto"/>
              <w:right w:val="single" w:sz="8" w:space="0" w:color="auto"/>
            </w:tcBorders>
            <w:shd w:val="clear" w:color="auto" w:fill="auto"/>
            <w:vAlign w:val="center"/>
            <w:hideMark/>
          </w:tcPr>
          <w:p w14:paraId="1D5A5DCD"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r>
      <w:tr w:rsidR="005B2A9F" w:rsidRPr="005B2A9F" w14:paraId="43006B18" w14:textId="77777777" w:rsidTr="005B2A9F">
        <w:trPr>
          <w:trHeight w:val="795"/>
        </w:trPr>
        <w:tc>
          <w:tcPr>
            <w:tcW w:w="516" w:type="pct"/>
            <w:vMerge/>
            <w:tcBorders>
              <w:top w:val="nil"/>
              <w:left w:val="single" w:sz="8" w:space="0" w:color="auto"/>
              <w:bottom w:val="single" w:sz="8" w:space="0" w:color="000000"/>
              <w:right w:val="single" w:sz="8" w:space="0" w:color="auto"/>
            </w:tcBorders>
            <w:vAlign w:val="center"/>
            <w:hideMark/>
          </w:tcPr>
          <w:p w14:paraId="1623CA06" w14:textId="77777777" w:rsidR="005B2A9F" w:rsidRPr="005B2A9F" w:rsidRDefault="005B2A9F" w:rsidP="005B2A9F">
            <w:pPr>
              <w:widowControl/>
              <w:rPr>
                <w:rFonts w:ascii="標楷體" w:eastAsia="標楷體" w:hAnsi="標楷體" w:cs="新細明體"/>
                <w:color w:val="000000"/>
                <w:kern w:val="0"/>
                <w:sz w:val="28"/>
                <w:szCs w:val="28"/>
              </w:rPr>
            </w:pPr>
          </w:p>
        </w:tc>
        <w:tc>
          <w:tcPr>
            <w:tcW w:w="277" w:type="pct"/>
            <w:vMerge/>
            <w:tcBorders>
              <w:top w:val="nil"/>
              <w:left w:val="single" w:sz="8" w:space="0" w:color="auto"/>
              <w:bottom w:val="single" w:sz="8" w:space="0" w:color="000000"/>
              <w:right w:val="single" w:sz="8" w:space="0" w:color="auto"/>
            </w:tcBorders>
            <w:vAlign w:val="center"/>
            <w:hideMark/>
          </w:tcPr>
          <w:p w14:paraId="760A0312" w14:textId="77777777" w:rsidR="005B2A9F" w:rsidRPr="005B2A9F" w:rsidRDefault="005B2A9F" w:rsidP="005B2A9F">
            <w:pPr>
              <w:widowControl/>
              <w:rPr>
                <w:rFonts w:ascii="標楷體" w:eastAsia="標楷體" w:hAnsi="標楷體" w:cs="新細明體"/>
                <w:color w:val="000000"/>
                <w:kern w:val="0"/>
                <w:sz w:val="28"/>
                <w:szCs w:val="28"/>
              </w:rPr>
            </w:pPr>
          </w:p>
        </w:tc>
        <w:tc>
          <w:tcPr>
            <w:tcW w:w="332" w:type="pct"/>
            <w:tcBorders>
              <w:top w:val="nil"/>
              <w:left w:val="nil"/>
              <w:bottom w:val="single" w:sz="8" w:space="0" w:color="auto"/>
              <w:right w:val="single" w:sz="8" w:space="0" w:color="auto"/>
            </w:tcBorders>
            <w:shd w:val="clear" w:color="auto" w:fill="auto"/>
            <w:vAlign w:val="center"/>
            <w:hideMark/>
          </w:tcPr>
          <w:p w14:paraId="7924C0E6" w14:textId="77777777" w:rsidR="005B2A9F" w:rsidRPr="005B2A9F" w:rsidRDefault="005B2A9F" w:rsidP="005B2A9F">
            <w:pPr>
              <w:widowControl/>
              <w:jc w:val="center"/>
              <w:rPr>
                <w:rFonts w:ascii="標楷體" w:eastAsia="標楷體" w:hAnsi="標楷體" w:cs="新細明體"/>
                <w:color w:val="000000"/>
                <w:kern w:val="0"/>
                <w:sz w:val="28"/>
                <w:szCs w:val="28"/>
              </w:rPr>
            </w:pPr>
            <w:r w:rsidRPr="005B2A9F">
              <w:rPr>
                <w:rFonts w:ascii="標楷體" w:eastAsia="標楷體" w:hAnsi="標楷體" w:cs="新細明體" w:hint="eastAsia"/>
                <w:color w:val="000000"/>
                <w:kern w:val="0"/>
                <w:sz w:val="28"/>
                <w:szCs w:val="28"/>
              </w:rPr>
              <w:t>複診時間</w:t>
            </w:r>
          </w:p>
        </w:tc>
        <w:tc>
          <w:tcPr>
            <w:tcW w:w="269" w:type="pct"/>
            <w:tcBorders>
              <w:top w:val="nil"/>
              <w:left w:val="nil"/>
              <w:bottom w:val="single" w:sz="8" w:space="0" w:color="auto"/>
              <w:right w:val="single" w:sz="8" w:space="0" w:color="auto"/>
            </w:tcBorders>
            <w:shd w:val="clear" w:color="auto" w:fill="auto"/>
            <w:vAlign w:val="center"/>
            <w:hideMark/>
          </w:tcPr>
          <w:p w14:paraId="12091F09"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02F849E8"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0A37EE26"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1EB7E95F"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1080A983"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32F3C02C"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4C20354F"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0AA9E750"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331BAE7F"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48020E16"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11E33491"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54645898"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295" w:type="pct"/>
            <w:tcBorders>
              <w:top w:val="nil"/>
              <w:left w:val="nil"/>
              <w:bottom w:val="single" w:sz="8" w:space="0" w:color="auto"/>
              <w:right w:val="single" w:sz="8" w:space="0" w:color="auto"/>
            </w:tcBorders>
            <w:shd w:val="clear" w:color="auto" w:fill="auto"/>
            <w:vAlign w:val="center"/>
            <w:hideMark/>
          </w:tcPr>
          <w:p w14:paraId="28A7A8B8"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r>
      <w:tr w:rsidR="005B2A9F" w:rsidRPr="005B2A9F" w14:paraId="7D742582" w14:textId="77777777" w:rsidTr="005B2A9F">
        <w:trPr>
          <w:trHeight w:val="795"/>
        </w:trPr>
        <w:tc>
          <w:tcPr>
            <w:tcW w:w="516" w:type="pct"/>
            <w:tcBorders>
              <w:top w:val="nil"/>
              <w:left w:val="single" w:sz="8" w:space="0" w:color="auto"/>
              <w:bottom w:val="single" w:sz="8" w:space="0" w:color="auto"/>
              <w:right w:val="single" w:sz="8" w:space="0" w:color="auto"/>
            </w:tcBorders>
            <w:shd w:val="clear" w:color="auto" w:fill="auto"/>
            <w:vAlign w:val="center"/>
            <w:hideMark/>
          </w:tcPr>
          <w:p w14:paraId="02193FCE" w14:textId="77777777" w:rsidR="005B2A9F" w:rsidRPr="005B2A9F" w:rsidRDefault="005B2A9F" w:rsidP="005B2A9F">
            <w:pPr>
              <w:widowControl/>
              <w:jc w:val="center"/>
              <w:rPr>
                <w:rFonts w:ascii="標楷體" w:eastAsia="標楷體" w:hAnsi="標楷體" w:cs="新細明體"/>
                <w:color w:val="000000"/>
                <w:kern w:val="0"/>
                <w:sz w:val="28"/>
                <w:szCs w:val="28"/>
              </w:rPr>
            </w:pPr>
            <w:r w:rsidRPr="005B2A9F">
              <w:rPr>
                <w:rFonts w:ascii="標楷體" w:eastAsia="標楷體" w:hAnsi="標楷體" w:cs="新細明體" w:hint="eastAsia"/>
                <w:color w:val="000000"/>
                <w:kern w:val="0"/>
                <w:sz w:val="28"/>
                <w:szCs w:val="28"/>
              </w:rPr>
              <w:t>心理健康服務</w:t>
            </w:r>
          </w:p>
        </w:tc>
        <w:tc>
          <w:tcPr>
            <w:tcW w:w="608" w:type="pct"/>
            <w:gridSpan w:val="2"/>
            <w:tcBorders>
              <w:top w:val="single" w:sz="8" w:space="0" w:color="auto"/>
              <w:left w:val="nil"/>
              <w:bottom w:val="single" w:sz="8" w:space="0" w:color="auto"/>
              <w:right w:val="single" w:sz="8" w:space="0" w:color="000000"/>
            </w:tcBorders>
            <w:shd w:val="clear" w:color="auto" w:fill="auto"/>
            <w:vAlign w:val="center"/>
            <w:hideMark/>
          </w:tcPr>
          <w:p w14:paraId="1DB16B46" w14:textId="77777777" w:rsidR="005B2A9F" w:rsidRPr="005B2A9F" w:rsidRDefault="005B2A9F" w:rsidP="005B2A9F">
            <w:pPr>
              <w:widowControl/>
              <w:jc w:val="center"/>
              <w:rPr>
                <w:rFonts w:ascii="標楷體" w:eastAsia="標楷體" w:hAnsi="標楷體" w:cs="新細明體"/>
                <w:color w:val="000000"/>
                <w:kern w:val="0"/>
                <w:sz w:val="28"/>
                <w:szCs w:val="28"/>
              </w:rPr>
            </w:pPr>
            <w:r w:rsidRPr="005B2A9F">
              <w:rPr>
                <w:rFonts w:ascii="標楷體" w:eastAsia="標楷體" w:hAnsi="標楷體" w:cs="新細明體" w:hint="eastAsia"/>
                <w:color w:val="000000"/>
                <w:kern w:val="0"/>
                <w:sz w:val="28"/>
                <w:szCs w:val="28"/>
              </w:rPr>
              <w:t>人次</w:t>
            </w:r>
          </w:p>
        </w:tc>
        <w:tc>
          <w:tcPr>
            <w:tcW w:w="269" w:type="pct"/>
            <w:tcBorders>
              <w:top w:val="nil"/>
              <w:left w:val="nil"/>
              <w:bottom w:val="single" w:sz="8" w:space="0" w:color="auto"/>
              <w:right w:val="single" w:sz="8" w:space="0" w:color="auto"/>
            </w:tcBorders>
            <w:shd w:val="clear" w:color="auto" w:fill="auto"/>
            <w:vAlign w:val="center"/>
            <w:hideMark/>
          </w:tcPr>
          <w:p w14:paraId="3A6D2111"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079A6258"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48BB834A"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5CA885FF"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482978DA"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7A0E2EA4"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0D20358E"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27B33253"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209E544D"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7514BFA6"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38092D8E"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532569F1"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295" w:type="pct"/>
            <w:tcBorders>
              <w:top w:val="nil"/>
              <w:left w:val="nil"/>
              <w:bottom w:val="single" w:sz="8" w:space="0" w:color="auto"/>
              <w:right w:val="single" w:sz="8" w:space="0" w:color="auto"/>
            </w:tcBorders>
            <w:shd w:val="clear" w:color="auto" w:fill="auto"/>
            <w:vAlign w:val="center"/>
            <w:hideMark/>
          </w:tcPr>
          <w:p w14:paraId="5D5E15B8"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r>
      <w:tr w:rsidR="005B2A9F" w:rsidRPr="005B2A9F" w14:paraId="4B87BA22" w14:textId="77777777" w:rsidTr="005B2A9F">
        <w:trPr>
          <w:trHeight w:val="795"/>
        </w:trPr>
        <w:tc>
          <w:tcPr>
            <w:tcW w:w="516" w:type="pct"/>
            <w:tcBorders>
              <w:top w:val="nil"/>
              <w:left w:val="single" w:sz="8" w:space="0" w:color="auto"/>
              <w:bottom w:val="single" w:sz="8" w:space="0" w:color="auto"/>
              <w:right w:val="single" w:sz="8" w:space="0" w:color="auto"/>
            </w:tcBorders>
            <w:shd w:val="clear" w:color="auto" w:fill="auto"/>
            <w:vAlign w:val="center"/>
            <w:hideMark/>
          </w:tcPr>
          <w:p w14:paraId="6BCFDB1E" w14:textId="77777777" w:rsidR="005B2A9F" w:rsidRPr="005B2A9F" w:rsidRDefault="005B2A9F" w:rsidP="005B2A9F">
            <w:pPr>
              <w:widowControl/>
              <w:jc w:val="center"/>
              <w:rPr>
                <w:rFonts w:ascii="標楷體" w:eastAsia="標楷體" w:hAnsi="標楷體" w:cs="新細明體"/>
                <w:color w:val="000000"/>
                <w:kern w:val="0"/>
                <w:sz w:val="28"/>
                <w:szCs w:val="28"/>
              </w:rPr>
            </w:pPr>
            <w:r w:rsidRPr="005B2A9F">
              <w:rPr>
                <w:rFonts w:ascii="標楷體" w:eastAsia="標楷體" w:hAnsi="標楷體" w:cs="新細明體" w:hint="eastAsia"/>
                <w:color w:val="000000"/>
                <w:kern w:val="0"/>
                <w:sz w:val="28"/>
                <w:szCs w:val="28"/>
              </w:rPr>
              <w:t>職能治療服務</w:t>
            </w:r>
          </w:p>
        </w:tc>
        <w:tc>
          <w:tcPr>
            <w:tcW w:w="608" w:type="pct"/>
            <w:gridSpan w:val="2"/>
            <w:tcBorders>
              <w:top w:val="single" w:sz="8" w:space="0" w:color="auto"/>
              <w:left w:val="nil"/>
              <w:bottom w:val="single" w:sz="8" w:space="0" w:color="auto"/>
              <w:right w:val="single" w:sz="8" w:space="0" w:color="000000"/>
            </w:tcBorders>
            <w:shd w:val="clear" w:color="auto" w:fill="auto"/>
            <w:vAlign w:val="center"/>
            <w:hideMark/>
          </w:tcPr>
          <w:p w14:paraId="20160782" w14:textId="77777777" w:rsidR="005B2A9F" w:rsidRPr="005B2A9F" w:rsidRDefault="005B2A9F" w:rsidP="005B2A9F">
            <w:pPr>
              <w:widowControl/>
              <w:jc w:val="center"/>
              <w:rPr>
                <w:rFonts w:ascii="標楷體" w:eastAsia="標楷體" w:hAnsi="標楷體" w:cs="新細明體"/>
                <w:color w:val="000000"/>
                <w:kern w:val="0"/>
                <w:sz w:val="28"/>
                <w:szCs w:val="28"/>
              </w:rPr>
            </w:pPr>
            <w:r w:rsidRPr="005B2A9F">
              <w:rPr>
                <w:rFonts w:ascii="標楷體" w:eastAsia="標楷體" w:hAnsi="標楷體" w:cs="新細明體" w:hint="eastAsia"/>
                <w:color w:val="000000"/>
                <w:kern w:val="0"/>
                <w:sz w:val="28"/>
                <w:szCs w:val="28"/>
              </w:rPr>
              <w:t>人次</w:t>
            </w:r>
          </w:p>
        </w:tc>
        <w:tc>
          <w:tcPr>
            <w:tcW w:w="269" w:type="pct"/>
            <w:tcBorders>
              <w:top w:val="nil"/>
              <w:left w:val="nil"/>
              <w:bottom w:val="single" w:sz="8" w:space="0" w:color="auto"/>
              <w:right w:val="single" w:sz="8" w:space="0" w:color="auto"/>
            </w:tcBorders>
            <w:shd w:val="clear" w:color="auto" w:fill="auto"/>
            <w:vAlign w:val="center"/>
            <w:hideMark/>
          </w:tcPr>
          <w:p w14:paraId="082AD894"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6EC34AC7"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5518AA27"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2E448FBB"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174AD28D"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2C7C27FE"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3216FAAA"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369B18DC"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7715863C"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0FCBB598"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15023D32"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11F26AC1"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295" w:type="pct"/>
            <w:tcBorders>
              <w:top w:val="nil"/>
              <w:left w:val="nil"/>
              <w:bottom w:val="single" w:sz="8" w:space="0" w:color="auto"/>
              <w:right w:val="single" w:sz="8" w:space="0" w:color="auto"/>
            </w:tcBorders>
            <w:shd w:val="clear" w:color="auto" w:fill="auto"/>
            <w:vAlign w:val="center"/>
            <w:hideMark/>
          </w:tcPr>
          <w:p w14:paraId="1BF61B73"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r>
      <w:tr w:rsidR="005B2A9F" w:rsidRPr="005B2A9F" w14:paraId="23A222B9" w14:textId="77777777" w:rsidTr="005B2A9F">
        <w:trPr>
          <w:trHeight w:val="795"/>
        </w:trPr>
        <w:tc>
          <w:tcPr>
            <w:tcW w:w="516" w:type="pct"/>
            <w:tcBorders>
              <w:top w:val="nil"/>
              <w:left w:val="single" w:sz="8" w:space="0" w:color="auto"/>
              <w:bottom w:val="single" w:sz="8" w:space="0" w:color="auto"/>
              <w:right w:val="single" w:sz="8" w:space="0" w:color="auto"/>
            </w:tcBorders>
            <w:shd w:val="clear" w:color="auto" w:fill="auto"/>
            <w:vAlign w:val="center"/>
            <w:hideMark/>
          </w:tcPr>
          <w:p w14:paraId="30FC7C66" w14:textId="77777777" w:rsidR="005B2A9F" w:rsidRPr="005B2A9F" w:rsidRDefault="005B2A9F" w:rsidP="005B2A9F">
            <w:pPr>
              <w:widowControl/>
              <w:jc w:val="center"/>
              <w:rPr>
                <w:rFonts w:ascii="標楷體" w:eastAsia="標楷體" w:hAnsi="標楷體" w:cs="新細明體"/>
                <w:color w:val="000000"/>
                <w:kern w:val="0"/>
                <w:sz w:val="28"/>
                <w:szCs w:val="28"/>
              </w:rPr>
            </w:pPr>
            <w:r w:rsidRPr="005B2A9F">
              <w:rPr>
                <w:rFonts w:ascii="標楷體" w:eastAsia="標楷體" w:hAnsi="標楷體" w:cs="新細明體" w:hint="eastAsia"/>
                <w:color w:val="000000"/>
                <w:kern w:val="0"/>
                <w:sz w:val="28"/>
                <w:szCs w:val="28"/>
              </w:rPr>
              <w:t>個案追蹤管理</w:t>
            </w:r>
          </w:p>
        </w:tc>
        <w:tc>
          <w:tcPr>
            <w:tcW w:w="608" w:type="pct"/>
            <w:gridSpan w:val="2"/>
            <w:tcBorders>
              <w:top w:val="single" w:sz="8" w:space="0" w:color="auto"/>
              <w:left w:val="nil"/>
              <w:bottom w:val="single" w:sz="8" w:space="0" w:color="auto"/>
              <w:right w:val="single" w:sz="8" w:space="0" w:color="000000"/>
            </w:tcBorders>
            <w:shd w:val="clear" w:color="auto" w:fill="auto"/>
            <w:vAlign w:val="center"/>
            <w:hideMark/>
          </w:tcPr>
          <w:p w14:paraId="613D2AEC" w14:textId="77777777" w:rsidR="005B2A9F" w:rsidRPr="005B2A9F" w:rsidRDefault="005B2A9F" w:rsidP="005B2A9F">
            <w:pPr>
              <w:widowControl/>
              <w:jc w:val="center"/>
              <w:rPr>
                <w:rFonts w:ascii="標楷體" w:eastAsia="標楷體" w:hAnsi="標楷體" w:cs="新細明體"/>
                <w:color w:val="000000"/>
                <w:kern w:val="0"/>
                <w:sz w:val="28"/>
                <w:szCs w:val="28"/>
              </w:rPr>
            </w:pPr>
            <w:r w:rsidRPr="005B2A9F">
              <w:rPr>
                <w:rFonts w:ascii="標楷體" w:eastAsia="標楷體" w:hAnsi="標楷體" w:cs="新細明體" w:hint="eastAsia"/>
                <w:color w:val="000000"/>
                <w:kern w:val="0"/>
                <w:sz w:val="28"/>
                <w:szCs w:val="28"/>
              </w:rPr>
              <w:t>人次</w:t>
            </w:r>
          </w:p>
        </w:tc>
        <w:tc>
          <w:tcPr>
            <w:tcW w:w="269" w:type="pct"/>
            <w:tcBorders>
              <w:top w:val="nil"/>
              <w:left w:val="nil"/>
              <w:bottom w:val="single" w:sz="8" w:space="0" w:color="auto"/>
              <w:right w:val="single" w:sz="8" w:space="0" w:color="auto"/>
            </w:tcBorders>
            <w:shd w:val="clear" w:color="auto" w:fill="auto"/>
            <w:vAlign w:val="center"/>
            <w:hideMark/>
          </w:tcPr>
          <w:p w14:paraId="02A47FB9"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7BC48377"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3CF47354"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08F93B1B"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5C5D2943"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7D04E0DA"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3F331284"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255A2D98"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0F93D951"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3604BBA3"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6E9F336E"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6C84ED48"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295" w:type="pct"/>
            <w:tcBorders>
              <w:top w:val="nil"/>
              <w:left w:val="nil"/>
              <w:bottom w:val="single" w:sz="8" w:space="0" w:color="auto"/>
              <w:right w:val="single" w:sz="8" w:space="0" w:color="auto"/>
            </w:tcBorders>
            <w:shd w:val="clear" w:color="auto" w:fill="auto"/>
            <w:vAlign w:val="center"/>
            <w:hideMark/>
          </w:tcPr>
          <w:p w14:paraId="428FD9C5"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r>
      <w:tr w:rsidR="005B2A9F" w:rsidRPr="005B2A9F" w14:paraId="2E264576" w14:textId="77777777" w:rsidTr="005B2A9F">
        <w:trPr>
          <w:trHeight w:val="1043"/>
        </w:trPr>
        <w:tc>
          <w:tcPr>
            <w:tcW w:w="516" w:type="pct"/>
            <w:tcBorders>
              <w:top w:val="nil"/>
              <w:left w:val="single" w:sz="8" w:space="0" w:color="auto"/>
              <w:bottom w:val="single" w:sz="8" w:space="0" w:color="auto"/>
              <w:right w:val="single" w:sz="8" w:space="0" w:color="auto"/>
            </w:tcBorders>
            <w:shd w:val="clear" w:color="auto" w:fill="auto"/>
            <w:vAlign w:val="center"/>
            <w:hideMark/>
          </w:tcPr>
          <w:p w14:paraId="1E1AE9FA" w14:textId="77777777" w:rsidR="005B2A9F" w:rsidRPr="005B2A9F" w:rsidRDefault="005B2A9F" w:rsidP="005B2A9F">
            <w:pPr>
              <w:widowControl/>
              <w:jc w:val="both"/>
              <w:rPr>
                <w:rFonts w:ascii="標楷體" w:eastAsia="標楷體" w:hAnsi="標楷體" w:cs="新細明體"/>
                <w:color w:val="000000"/>
                <w:kern w:val="0"/>
                <w:sz w:val="28"/>
                <w:szCs w:val="28"/>
              </w:rPr>
            </w:pPr>
            <w:r w:rsidRPr="005B2A9F">
              <w:rPr>
                <w:rFonts w:ascii="標楷體" w:eastAsia="標楷體" w:hAnsi="標楷體" w:cs="新細明體" w:hint="eastAsia"/>
                <w:color w:val="000000"/>
                <w:kern w:val="0"/>
                <w:sz w:val="28"/>
                <w:szCs w:val="28"/>
              </w:rPr>
              <w:t>(院內)照顧衛教或精神醫療諮詢</w:t>
            </w:r>
          </w:p>
        </w:tc>
        <w:tc>
          <w:tcPr>
            <w:tcW w:w="608" w:type="pct"/>
            <w:gridSpan w:val="2"/>
            <w:tcBorders>
              <w:top w:val="single" w:sz="8" w:space="0" w:color="auto"/>
              <w:left w:val="nil"/>
              <w:bottom w:val="single" w:sz="8" w:space="0" w:color="auto"/>
              <w:right w:val="single" w:sz="8" w:space="0" w:color="000000"/>
            </w:tcBorders>
            <w:shd w:val="clear" w:color="auto" w:fill="auto"/>
            <w:vAlign w:val="center"/>
            <w:hideMark/>
          </w:tcPr>
          <w:p w14:paraId="098EDC56" w14:textId="77777777" w:rsidR="005B2A9F" w:rsidRPr="005B2A9F" w:rsidRDefault="005B2A9F" w:rsidP="005B2A9F">
            <w:pPr>
              <w:widowControl/>
              <w:jc w:val="center"/>
              <w:rPr>
                <w:rFonts w:ascii="標楷體" w:eastAsia="標楷體" w:hAnsi="標楷體" w:cs="新細明體"/>
                <w:color w:val="000000"/>
                <w:kern w:val="0"/>
                <w:sz w:val="28"/>
                <w:szCs w:val="28"/>
              </w:rPr>
            </w:pPr>
            <w:r w:rsidRPr="005B2A9F">
              <w:rPr>
                <w:rFonts w:ascii="標楷體" w:eastAsia="標楷體" w:hAnsi="標楷體" w:cs="新細明體" w:hint="eastAsia"/>
                <w:color w:val="000000"/>
                <w:kern w:val="0"/>
                <w:sz w:val="28"/>
                <w:szCs w:val="28"/>
              </w:rPr>
              <w:t>人次</w:t>
            </w:r>
          </w:p>
        </w:tc>
        <w:tc>
          <w:tcPr>
            <w:tcW w:w="269" w:type="pct"/>
            <w:tcBorders>
              <w:top w:val="nil"/>
              <w:left w:val="nil"/>
              <w:bottom w:val="single" w:sz="8" w:space="0" w:color="auto"/>
              <w:right w:val="single" w:sz="8" w:space="0" w:color="auto"/>
            </w:tcBorders>
            <w:shd w:val="clear" w:color="auto" w:fill="auto"/>
            <w:vAlign w:val="center"/>
            <w:hideMark/>
          </w:tcPr>
          <w:p w14:paraId="48A791C7"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5F906485"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416D2B5E"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142581F4"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7DF72815"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0DC9A18C"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0B472B57"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445653EA"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3EDE1166"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684E4447"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1D9E49E9"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5C863B9F"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295" w:type="pct"/>
            <w:tcBorders>
              <w:top w:val="nil"/>
              <w:left w:val="nil"/>
              <w:bottom w:val="single" w:sz="8" w:space="0" w:color="auto"/>
              <w:right w:val="single" w:sz="8" w:space="0" w:color="auto"/>
            </w:tcBorders>
            <w:shd w:val="clear" w:color="auto" w:fill="auto"/>
            <w:vAlign w:val="center"/>
            <w:hideMark/>
          </w:tcPr>
          <w:p w14:paraId="24AA23A5"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r>
      <w:tr w:rsidR="005B2A9F" w:rsidRPr="005B2A9F" w14:paraId="364754CC" w14:textId="77777777" w:rsidTr="005B2A9F">
        <w:trPr>
          <w:trHeight w:val="1155"/>
        </w:trPr>
        <w:tc>
          <w:tcPr>
            <w:tcW w:w="516" w:type="pct"/>
            <w:vMerge w:val="restart"/>
            <w:tcBorders>
              <w:top w:val="nil"/>
              <w:left w:val="single" w:sz="8" w:space="0" w:color="auto"/>
              <w:bottom w:val="single" w:sz="8" w:space="0" w:color="000000"/>
              <w:right w:val="single" w:sz="8" w:space="0" w:color="auto"/>
            </w:tcBorders>
            <w:shd w:val="clear" w:color="auto" w:fill="auto"/>
            <w:vAlign w:val="center"/>
            <w:hideMark/>
          </w:tcPr>
          <w:p w14:paraId="0D439583" w14:textId="77777777" w:rsidR="005B2A9F" w:rsidRPr="005B2A9F" w:rsidRDefault="005B2A9F" w:rsidP="005B2A9F">
            <w:pPr>
              <w:widowControl/>
              <w:rPr>
                <w:rFonts w:ascii="標楷體" w:eastAsia="標楷體" w:hAnsi="標楷體" w:cs="新細明體"/>
                <w:color w:val="000000"/>
                <w:kern w:val="0"/>
                <w:sz w:val="28"/>
                <w:szCs w:val="28"/>
              </w:rPr>
            </w:pPr>
            <w:r w:rsidRPr="005B2A9F">
              <w:rPr>
                <w:rFonts w:ascii="標楷體" w:eastAsia="標楷體" w:hAnsi="標楷體" w:cs="新細明體" w:hint="eastAsia"/>
                <w:color w:val="000000"/>
                <w:kern w:val="0"/>
                <w:sz w:val="28"/>
                <w:szCs w:val="28"/>
              </w:rPr>
              <w:t>(院外)外展服務</w:t>
            </w:r>
          </w:p>
        </w:tc>
        <w:tc>
          <w:tcPr>
            <w:tcW w:w="608" w:type="pct"/>
            <w:gridSpan w:val="2"/>
            <w:tcBorders>
              <w:top w:val="single" w:sz="8" w:space="0" w:color="auto"/>
              <w:left w:val="nil"/>
              <w:bottom w:val="single" w:sz="8" w:space="0" w:color="auto"/>
              <w:right w:val="single" w:sz="8" w:space="0" w:color="000000"/>
            </w:tcBorders>
            <w:shd w:val="clear" w:color="auto" w:fill="auto"/>
            <w:vAlign w:val="center"/>
            <w:hideMark/>
          </w:tcPr>
          <w:p w14:paraId="74CB8DAA" w14:textId="77777777" w:rsidR="005B2A9F" w:rsidRPr="005B2A9F" w:rsidRDefault="005B2A9F" w:rsidP="005B2A9F">
            <w:pPr>
              <w:widowControl/>
              <w:jc w:val="center"/>
              <w:rPr>
                <w:rFonts w:ascii="標楷體" w:eastAsia="標楷體" w:hAnsi="標楷體" w:cs="新細明體"/>
                <w:color w:val="000000"/>
                <w:kern w:val="0"/>
                <w:sz w:val="28"/>
                <w:szCs w:val="28"/>
              </w:rPr>
            </w:pPr>
            <w:r w:rsidRPr="005B2A9F">
              <w:rPr>
                <w:rFonts w:ascii="標楷體" w:eastAsia="標楷體" w:hAnsi="標楷體" w:cs="新細明體" w:hint="eastAsia"/>
                <w:color w:val="000000"/>
                <w:kern w:val="0"/>
                <w:sz w:val="28"/>
                <w:szCs w:val="28"/>
              </w:rPr>
              <w:t>場次</w:t>
            </w:r>
          </w:p>
        </w:tc>
        <w:tc>
          <w:tcPr>
            <w:tcW w:w="269" w:type="pct"/>
            <w:tcBorders>
              <w:top w:val="nil"/>
              <w:left w:val="nil"/>
              <w:bottom w:val="single" w:sz="8" w:space="0" w:color="auto"/>
              <w:right w:val="single" w:sz="8" w:space="0" w:color="auto"/>
            </w:tcBorders>
            <w:shd w:val="clear" w:color="auto" w:fill="auto"/>
            <w:vAlign w:val="center"/>
            <w:hideMark/>
          </w:tcPr>
          <w:p w14:paraId="4006B31C"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5C1218DB"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3D5061AD"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4FBFF4B3"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121B627A"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3F9DA7EE"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1E40257D"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1DEADF97"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569059A7"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7ACC458A"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0994B23A"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28860E8C"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295" w:type="pct"/>
            <w:tcBorders>
              <w:top w:val="nil"/>
              <w:left w:val="nil"/>
              <w:bottom w:val="single" w:sz="8" w:space="0" w:color="auto"/>
              <w:right w:val="single" w:sz="8" w:space="0" w:color="auto"/>
            </w:tcBorders>
            <w:shd w:val="clear" w:color="auto" w:fill="auto"/>
            <w:vAlign w:val="center"/>
            <w:hideMark/>
          </w:tcPr>
          <w:p w14:paraId="39E8E288"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r>
      <w:tr w:rsidR="005B2A9F" w:rsidRPr="005B2A9F" w14:paraId="3E0E27C8" w14:textId="77777777" w:rsidTr="005B2A9F">
        <w:trPr>
          <w:trHeight w:val="405"/>
        </w:trPr>
        <w:tc>
          <w:tcPr>
            <w:tcW w:w="516" w:type="pct"/>
            <w:vMerge/>
            <w:tcBorders>
              <w:top w:val="nil"/>
              <w:left w:val="single" w:sz="8" w:space="0" w:color="auto"/>
              <w:bottom w:val="single" w:sz="8" w:space="0" w:color="000000"/>
              <w:right w:val="single" w:sz="8" w:space="0" w:color="auto"/>
            </w:tcBorders>
            <w:vAlign w:val="center"/>
            <w:hideMark/>
          </w:tcPr>
          <w:p w14:paraId="698CE455" w14:textId="77777777" w:rsidR="005B2A9F" w:rsidRPr="005B2A9F" w:rsidRDefault="005B2A9F" w:rsidP="005B2A9F">
            <w:pPr>
              <w:widowControl/>
              <w:rPr>
                <w:rFonts w:ascii="標楷體" w:eastAsia="標楷體" w:hAnsi="標楷體" w:cs="新細明體"/>
                <w:color w:val="000000"/>
                <w:kern w:val="0"/>
                <w:sz w:val="28"/>
                <w:szCs w:val="28"/>
              </w:rPr>
            </w:pPr>
          </w:p>
        </w:tc>
        <w:tc>
          <w:tcPr>
            <w:tcW w:w="608" w:type="pct"/>
            <w:gridSpan w:val="2"/>
            <w:tcBorders>
              <w:top w:val="single" w:sz="8" w:space="0" w:color="auto"/>
              <w:left w:val="nil"/>
              <w:bottom w:val="single" w:sz="8" w:space="0" w:color="auto"/>
              <w:right w:val="single" w:sz="8" w:space="0" w:color="000000"/>
            </w:tcBorders>
            <w:shd w:val="clear" w:color="auto" w:fill="auto"/>
            <w:vAlign w:val="center"/>
            <w:hideMark/>
          </w:tcPr>
          <w:p w14:paraId="5D2082FE" w14:textId="77777777" w:rsidR="005B2A9F" w:rsidRPr="005B2A9F" w:rsidRDefault="005B2A9F" w:rsidP="005B2A9F">
            <w:pPr>
              <w:widowControl/>
              <w:jc w:val="center"/>
              <w:rPr>
                <w:rFonts w:ascii="標楷體" w:eastAsia="標楷體" w:hAnsi="標楷體" w:cs="新細明體"/>
                <w:color w:val="000000"/>
                <w:kern w:val="0"/>
                <w:sz w:val="28"/>
                <w:szCs w:val="28"/>
              </w:rPr>
            </w:pPr>
            <w:r w:rsidRPr="005B2A9F">
              <w:rPr>
                <w:rFonts w:ascii="標楷體" w:eastAsia="標楷體" w:hAnsi="標楷體" w:cs="新細明體" w:hint="eastAsia"/>
                <w:color w:val="000000"/>
                <w:kern w:val="0"/>
                <w:sz w:val="28"/>
                <w:szCs w:val="28"/>
              </w:rPr>
              <w:t>人次</w:t>
            </w:r>
          </w:p>
        </w:tc>
        <w:tc>
          <w:tcPr>
            <w:tcW w:w="269" w:type="pct"/>
            <w:tcBorders>
              <w:top w:val="nil"/>
              <w:left w:val="nil"/>
              <w:bottom w:val="single" w:sz="8" w:space="0" w:color="auto"/>
              <w:right w:val="single" w:sz="8" w:space="0" w:color="auto"/>
            </w:tcBorders>
            <w:shd w:val="clear" w:color="auto" w:fill="auto"/>
            <w:vAlign w:val="center"/>
            <w:hideMark/>
          </w:tcPr>
          <w:p w14:paraId="434E3C9D"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2B7833EB"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3D6C92E4"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094C0A7A"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453A8F09"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728E2641"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525E9196"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1103F8A5"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60667A8D"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56785E4B"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62C652BD"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6D610149"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295" w:type="pct"/>
            <w:tcBorders>
              <w:top w:val="nil"/>
              <w:left w:val="nil"/>
              <w:bottom w:val="single" w:sz="8" w:space="0" w:color="auto"/>
              <w:right w:val="single" w:sz="8" w:space="0" w:color="auto"/>
            </w:tcBorders>
            <w:shd w:val="clear" w:color="auto" w:fill="auto"/>
            <w:vAlign w:val="center"/>
            <w:hideMark/>
          </w:tcPr>
          <w:p w14:paraId="3D7B4B8D"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r>
    </w:tbl>
    <w:p w14:paraId="4018E90A" w14:textId="77777777" w:rsidR="007E6BB1" w:rsidRPr="004A1266" w:rsidRDefault="007E6BB1">
      <w:pPr>
        <w:widowControl/>
        <w:rPr>
          <w:rFonts w:ascii="Arial" w:eastAsia="標楷體" w:hAnsi="Arial" w:cs="Arial"/>
          <w:sz w:val="32"/>
          <w:szCs w:val="32"/>
        </w:rPr>
      </w:pPr>
      <w:r w:rsidRPr="004A1266">
        <w:rPr>
          <w:rFonts w:ascii="Arial" w:eastAsia="標楷體" w:hAnsi="Arial" w:cs="Arial"/>
          <w:sz w:val="32"/>
          <w:szCs w:val="32"/>
        </w:rPr>
        <w:br w:type="page"/>
      </w:r>
    </w:p>
    <w:p w14:paraId="16B1061E" w14:textId="77777777" w:rsidR="007E6BB1" w:rsidRPr="004A1266" w:rsidRDefault="007E6BB1" w:rsidP="007E6BB1">
      <w:pPr>
        <w:spacing w:line="400" w:lineRule="exact"/>
        <w:jc w:val="both"/>
        <w:rPr>
          <w:rFonts w:ascii="Arial" w:eastAsia="標楷體" w:hAnsi="Arial" w:cs="Arial"/>
          <w:sz w:val="32"/>
          <w:szCs w:val="32"/>
        </w:rPr>
        <w:sectPr w:rsidR="007E6BB1" w:rsidRPr="004A1266" w:rsidSect="007E6BB1">
          <w:headerReference w:type="even" r:id="rId10"/>
          <w:footerReference w:type="even" r:id="rId11"/>
          <w:footerReference w:type="default" r:id="rId12"/>
          <w:pgSz w:w="16838" w:h="11906" w:orient="landscape" w:code="9"/>
          <w:pgMar w:top="680" w:right="1134" w:bottom="680" w:left="1134" w:header="0" w:footer="284" w:gutter="0"/>
          <w:cols w:space="425"/>
          <w:docGrid w:linePitch="360"/>
        </w:sectPr>
      </w:pPr>
    </w:p>
    <w:p w14:paraId="20446C71" w14:textId="77777777" w:rsidR="007E6BB1" w:rsidRPr="004A1266" w:rsidRDefault="007E6BB1" w:rsidP="00882209">
      <w:pPr>
        <w:spacing w:line="400" w:lineRule="exact"/>
        <w:jc w:val="both"/>
        <w:outlineLvl w:val="0"/>
        <w:rPr>
          <w:rFonts w:ascii="Arial" w:eastAsia="標楷體" w:hAnsi="Arial" w:cs="Arial"/>
          <w:sz w:val="32"/>
          <w:szCs w:val="32"/>
        </w:rPr>
      </w:pPr>
      <w:bookmarkStart w:id="24" w:name="_Toc181367817"/>
      <w:r w:rsidRPr="004A1266">
        <w:rPr>
          <w:rFonts w:ascii="Arial" w:eastAsia="標楷體" w:hAnsi="Arial" w:cs="Arial"/>
          <w:sz w:val="32"/>
          <w:szCs w:val="32"/>
        </w:rPr>
        <w:lastRenderedPageBreak/>
        <w:t>附件</w:t>
      </w:r>
      <w:r w:rsidRPr="004A1266">
        <w:rPr>
          <w:rFonts w:ascii="Arial" w:eastAsia="標楷體" w:hAnsi="Arial" w:cs="Arial"/>
          <w:sz w:val="32"/>
          <w:szCs w:val="32"/>
        </w:rPr>
        <w:t>1</w:t>
      </w:r>
      <w:r w:rsidRPr="004A1266">
        <w:rPr>
          <w:rFonts w:ascii="Arial" w:eastAsia="標楷體" w:cs="Arial"/>
          <w:sz w:val="32"/>
          <w:szCs w:val="32"/>
        </w:rPr>
        <w:t>之</w:t>
      </w:r>
      <w:r w:rsidRPr="004A1266">
        <w:rPr>
          <w:rFonts w:ascii="Arial" w:eastAsia="標楷體" w:hAnsi="Arial" w:cs="Arial" w:hint="eastAsia"/>
          <w:sz w:val="32"/>
          <w:szCs w:val="32"/>
        </w:rPr>
        <w:t>2</w:t>
      </w:r>
      <w:r w:rsidRPr="004A1266">
        <w:rPr>
          <w:rFonts w:ascii="Arial" w:eastAsia="標楷體" w:hAnsi="Arial" w:cs="Arial"/>
          <w:sz w:val="32"/>
          <w:szCs w:val="32"/>
        </w:rPr>
        <w:t>、</w:t>
      </w:r>
      <w:r w:rsidR="00191668" w:rsidRPr="004A1266">
        <w:rPr>
          <w:rFonts w:ascii="Arial" w:eastAsia="標楷體" w:hAnsi="Arial" w:cs="Arial" w:hint="eastAsia"/>
          <w:sz w:val="32"/>
          <w:szCs w:val="32"/>
        </w:rPr>
        <w:t>嚴重情緒行為</w:t>
      </w:r>
      <w:r w:rsidRPr="004A1266">
        <w:rPr>
          <w:rFonts w:ascii="Arial" w:eastAsia="標楷體" w:hAnsi="Arial" w:cs="Arial"/>
          <w:sz w:val="32"/>
          <w:szCs w:val="32"/>
        </w:rPr>
        <w:t>服務</w:t>
      </w:r>
      <w:r w:rsidRPr="004A1266">
        <w:rPr>
          <w:rFonts w:ascii="Arial" w:eastAsia="標楷體" w:hAnsi="Arial" w:cs="Arial" w:hint="eastAsia"/>
          <w:sz w:val="32"/>
          <w:szCs w:val="32"/>
        </w:rPr>
        <w:t>個案清冊</w:t>
      </w:r>
      <w:bookmarkEnd w:id="24"/>
    </w:p>
    <w:p w14:paraId="7C00DFB9" w14:textId="77777777" w:rsidR="007E6BB1" w:rsidRPr="004A1266" w:rsidRDefault="007E6BB1" w:rsidP="007E6BB1">
      <w:pPr>
        <w:spacing w:line="400" w:lineRule="exact"/>
        <w:ind w:left="323" w:hangingChars="101" w:hanging="323"/>
        <w:jc w:val="both"/>
        <w:rPr>
          <w:rFonts w:ascii="Arial" w:eastAsia="標楷體" w:hAnsi="Arial" w:cs="Arial"/>
          <w:sz w:val="32"/>
          <w:szCs w:val="32"/>
        </w:rPr>
      </w:pPr>
      <w:r w:rsidRPr="004A1266">
        <w:rPr>
          <w:rFonts w:ascii="Arial" w:eastAsia="標楷體" w:hAnsi="Arial" w:cs="Arial" w:hint="eastAsia"/>
          <w:sz w:val="32"/>
          <w:szCs w:val="32"/>
        </w:rPr>
        <w:t>受補助機構：</w:t>
      </w:r>
      <w:r w:rsidRPr="004A1266">
        <w:rPr>
          <w:rFonts w:ascii="Arial" w:eastAsia="標楷體" w:hAnsi="Arial" w:cs="Arial" w:hint="eastAsia"/>
          <w:sz w:val="32"/>
          <w:szCs w:val="32"/>
        </w:rPr>
        <w:t xml:space="preserve"> _________________________</w:t>
      </w:r>
    </w:p>
    <w:tbl>
      <w:tblPr>
        <w:tblW w:w="10864" w:type="dxa"/>
        <w:jc w:val="center"/>
        <w:tblCellMar>
          <w:left w:w="28" w:type="dxa"/>
          <w:right w:w="28" w:type="dxa"/>
        </w:tblCellMar>
        <w:tblLook w:val="04A0" w:firstRow="1" w:lastRow="0" w:firstColumn="1" w:lastColumn="0" w:noHBand="0" w:noVBand="1"/>
      </w:tblPr>
      <w:tblGrid>
        <w:gridCol w:w="778"/>
        <w:gridCol w:w="841"/>
        <w:gridCol w:w="992"/>
        <w:gridCol w:w="1144"/>
        <w:gridCol w:w="982"/>
        <w:gridCol w:w="567"/>
        <w:gridCol w:w="567"/>
        <w:gridCol w:w="935"/>
        <w:gridCol w:w="993"/>
        <w:gridCol w:w="567"/>
        <w:gridCol w:w="567"/>
        <w:gridCol w:w="548"/>
        <w:gridCol w:w="675"/>
        <w:gridCol w:w="708"/>
      </w:tblGrid>
      <w:tr w:rsidR="004A1266" w:rsidRPr="004A1266" w14:paraId="7C844A2F" w14:textId="77777777" w:rsidTr="00F04381">
        <w:trPr>
          <w:trHeight w:val="894"/>
          <w:jc w:val="center"/>
        </w:trPr>
        <w:tc>
          <w:tcPr>
            <w:tcW w:w="77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893B0A5" w14:textId="77777777" w:rsidR="007E6BB1" w:rsidRPr="004A1266" w:rsidRDefault="007E6BB1" w:rsidP="00F04381">
            <w:pPr>
              <w:widowControl/>
              <w:jc w:val="center"/>
              <w:rPr>
                <w:rFonts w:ascii="Arial" w:hAnsi="Arial" w:cs="Arial"/>
                <w:kern w:val="0"/>
                <w:sz w:val="28"/>
                <w:szCs w:val="28"/>
              </w:rPr>
            </w:pPr>
            <w:r w:rsidRPr="004A1266">
              <w:rPr>
                <w:rFonts w:ascii="標楷體" w:eastAsia="標楷體" w:hAnsi="標楷體" w:cs="Arial" w:hint="eastAsia"/>
                <w:kern w:val="0"/>
                <w:sz w:val="28"/>
                <w:szCs w:val="28"/>
              </w:rPr>
              <w:t>服務個案編號</w:t>
            </w:r>
          </w:p>
        </w:tc>
        <w:tc>
          <w:tcPr>
            <w:tcW w:w="841" w:type="dxa"/>
            <w:vMerge w:val="restart"/>
            <w:tcBorders>
              <w:top w:val="single" w:sz="4" w:space="0" w:color="auto"/>
              <w:left w:val="nil"/>
              <w:bottom w:val="single" w:sz="4" w:space="0" w:color="auto"/>
              <w:right w:val="single" w:sz="4" w:space="0" w:color="auto"/>
            </w:tcBorders>
            <w:shd w:val="clear" w:color="auto" w:fill="auto"/>
            <w:vAlign w:val="center"/>
          </w:tcPr>
          <w:p w14:paraId="64EC8E45" w14:textId="77777777" w:rsidR="007E6BB1" w:rsidRPr="004A1266" w:rsidRDefault="007E6BB1" w:rsidP="00F04381">
            <w:pPr>
              <w:widowControl/>
              <w:jc w:val="center"/>
              <w:rPr>
                <w:rFonts w:ascii="Arial" w:hAnsi="Arial" w:cs="Arial"/>
                <w:kern w:val="0"/>
                <w:sz w:val="28"/>
                <w:szCs w:val="28"/>
              </w:rPr>
            </w:pPr>
            <w:r w:rsidRPr="004A1266">
              <w:rPr>
                <w:rFonts w:ascii="標楷體" w:eastAsia="標楷體" w:hAnsi="標楷體" w:cs="Arial" w:hint="eastAsia"/>
                <w:kern w:val="0"/>
                <w:sz w:val="28"/>
                <w:szCs w:val="28"/>
              </w:rPr>
              <w:t>性別</w:t>
            </w:r>
          </w:p>
        </w:tc>
        <w:tc>
          <w:tcPr>
            <w:tcW w:w="992" w:type="dxa"/>
            <w:vMerge w:val="restart"/>
            <w:tcBorders>
              <w:top w:val="single" w:sz="4" w:space="0" w:color="auto"/>
              <w:left w:val="nil"/>
              <w:bottom w:val="single" w:sz="4" w:space="0" w:color="auto"/>
              <w:right w:val="single" w:sz="4" w:space="0" w:color="auto"/>
            </w:tcBorders>
            <w:shd w:val="clear" w:color="auto" w:fill="auto"/>
            <w:vAlign w:val="center"/>
          </w:tcPr>
          <w:p w14:paraId="621ACF39" w14:textId="77777777" w:rsidR="007E6BB1" w:rsidRPr="004A1266" w:rsidRDefault="007E6BB1" w:rsidP="00F04381">
            <w:pPr>
              <w:widowControl/>
              <w:jc w:val="center"/>
              <w:rPr>
                <w:rFonts w:ascii="標楷體" w:eastAsia="標楷體" w:hAnsi="標楷體" w:cs="Arial"/>
                <w:kern w:val="0"/>
                <w:sz w:val="28"/>
                <w:szCs w:val="28"/>
              </w:rPr>
            </w:pPr>
            <w:r w:rsidRPr="004A1266">
              <w:rPr>
                <w:rFonts w:ascii="標楷體" w:eastAsia="標楷體" w:hAnsi="標楷體" w:cs="Arial" w:hint="eastAsia"/>
                <w:kern w:val="0"/>
                <w:sz w:val="28"/>
                <w:szCs w:val="28"/>
              </w:rPr>
              <w:t>出生</w:t>
            </w:r>
          </w:p>
          <w:p w14:paraId="398C9599" w14:textId="77777777" w:rsidR="007E6BB1" w:rsidRPr="004A1266" w:rsidRDefault="007E6BB1" w:rsidP="00F04381">
            <w:pPr>
              <w:widowControl/>
              <w:jc w:val="center"/>
              <w:rPr>
                <w:rFonts w:ascii="Arial" w:hAnsi="Arial" w:cs="Arial"/>
                <w:kern w:val="0"/>
                <w:sz w:val="28"/>
                <w:szCs w:val="28"/>
              </w:rPr>
            </w:pPr>
            <w:r w:rsidRPr="004A1266">
              <w:rPr>
                <w:rFonts w:ascii="標楷體" w:eastAsia="標楷體" w:hAnsi="標楷體" w:cs="Arial" w:hint="eastAsia"/>
                <w:kern w:val="0"/>
                <w:sz w:val="28"/>
                <w:szCs w:val="28"/>
              </w:rPr>
              <w:t>年月日</w:t>
            </w:r>
          </w:p>
        </w:tc>
        <w:tc>
          <w:tcPr>
            <w:tcW w:w="1144" w:type="dxa"/>
            <w:vMerge w:val="restart"/>
            <w:tcBorders>
              <w:top w:val="single" w:sz="4" w:space="0" w:color="auto"/>
              <w:left w:val="nil"/>
              <w:bottom w:val="single" w:sz="4" w:space="0" w:color="auto"/>
              <w:right w:val="single" w:sz="4" w:space="0" w:color="auto"/>
            </w:tcBorders>
            <w:shd w:val="clear" w:color="auto" w:fill="auto"/>
            <w:vAlign w:val="center"/>
          </w:tcPr>
          <w:p w14:paraId="6153EAE4" w14:textId="77777777" w:rsidR="007E6BB1" w:rsidRPr="004A1266" w:rsidRDefault="007E6BB1" w:rsidP="00F04381">
            <w:pPr>
              <w:widowControl/>
              <w:jc w:val="center"/>
              <w:rPr>
                <w:rFonts w:ascii="Arial" w:hAnsi="Arial" w:cs="Arial"/>
                <w:kern w:val="0"/>
                <w:sz w:val="28"/>
                <w:szCs w:val="28"/>
              </w:rPr>
            </w:pPr>
            <w:r w:rsidRPr="004A1266">
              <w:rPr>
                <w:rFonts w:ascii="標楷體" w:eastAsia="標楷體" w:hAnsi="標楷體" w:cs="Arial" w:hint="eastAsia"/>
                <w:kern w:val="0"/>
                <w:sz w:val="28"/>
                <w:szCs w:val="28"/>
              </w:rPr>
              <w:t>居住地縣市</w:t>
            </w:r>
          </w:p>
        </w:tc>
        <w:tc>
          <w:tcPr>
            <w:tcW w:w="982" w:type="dxa"/>
            <w:vMerge w:val="restart"/>
            <w:tcBorders>
              <w:top w:val="single" w:sz="4" w:space="0" w:color="auto"/>
              <w:left w:val="nil"/>
              <w:bottom w:val="single" w:sz="4" w:space="0" w:color="auto"/>
              <w:right w:val="single" w:sz="4" w:space="0" w:color="auto"/>
            </w:tcBorders>
            <w:shd w:val="clear" w:color="auto" w:fill="auto"/>
            <w:vAlign w:val="center"/>
          </w:tcPr>
          <w:p w14:paraId="6B6724A3" w14:textId="77777777" w:rsidR="007E6BB1" w:rsidRPr="004A1266" w:rsidRDefault="007E6BB1" w:rsidP="00F04381">
            <w:pPr>
              <w:widowControl/>
              <w:jc w:val="center"/>
              <w:rPr>
                <w:rFonts w:ascii="Arial" w:hAnsi="Arial" w:cs="Arial"/>
                <w:kern w:val="0"/>
                <w:sz w:val="28"/>
                <w:szCs w:val="28"/>
              </w:rPr>
            </w:pPr>
            <w:r w:rsidRPr="004A1266">
              <w:rPr>
                <w:rFonts w:ascii="標楷體" w:eastAsia="標楷體" w:hAnsi="標楷體" w:cs="Arial" w:hint="eastAsia"/>
                <w:kern w:val="0"/>
                <w:sz w:val="28"/>
                <w:szCs w:val="28"/>
              </w:rPr>
              <w:t>主診斷</w:t>
            </w:r>
          </w:p>
        </w:tc>
        <w:tc>
          <w:tcPr>
            <w:tcW w:w="1134" w:type="dxa"/>
            <w:gridSpan w:val="2"/>
            <w:tcBorders>
              <w:top w:val="single" w:sz="4" w:space="0" w:color="auto"/>
              <w:left w:val="nil"/>
              <w:bottom w:val="single" w:sz="4" w:space="0" w:color="auto"/>
              <w:right w:val="single" w:sz="4" w:space="0" w:color="auto"/>
            </w:tcBorders>
            <w:shd w:val="clear" w:color="auto" w:fill="auto"/>
            <w:vAlign w:val="center"/>
          </w:tcPr>
          <w:p w14:paraId="6EF56C0F" w14:textId="77777777" w:rsidR="007E6BB1" w:rsidRPr="004A1266" w:rsidRDefault="007E6BB1" w:rsidP="00F04381">
            <w:pPr>
              <w:widowControl/>
              <w:jc w:val="center"/>
              <w:rPr>
                <w:rFonts w:ascii="Arial" w:hAnsi="Arial" w:cs="Arial"/>
                <w:kern w:val="0"/>
                <w:sz w:val="28"/>
                <w:szCs w:val="28"/>
              </w:rPr>
            </w:pPr>
            <w:r w:rsidRPr="004A1266">
              <w:rPr>
                <w:rFonts w:ascii="標楷體" w:eastAsia="標楷體" w:hAnsi="標楷體" w:cs="Arial" w:hint="eastAsia"/>
                <w:kern w:val="0"/>
                <w:sz w:val="28"/>
                <w:szCs w:val="28"/>
              </w:rPr>
              <w:t>身心障礙證明</w:t>
            </w:r>
          </w:p>
        </w:tc>
        <w:tc>
          <w:tcPr>
            <w:tcW w:w="1928" w:type="dxa"/>
            <w:gridSpan w:val="2"/>
            <w:tcBorders>
              <w:top w:val="single" w:sz="4" w:space="0" w:color="auto"/>
              <w:left w:val="nil"/>
              <w:bottom w:val="single" w:sz="4" w:space="0" w:color="auto"/>
              <w:right w:val="single" w:sz="4" w:space="0" w:color="auto"/>
            </w:tcBorders>
            <w:shd w:val="clear" w:color="auto" w:fill="auto"/>
            <w:vAlign w:val="center"/>
          </w:tcPr>
          <w:p w14:paraId="583F7C8D" w14:textId="77777777" w:rsidR="007E6BB1" w:rsidRPr="004A1266" w:rsidRDefault="007E6BB1" w:rsidP="00F04381">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身心障礙類別</w:t>
            </w:r>
          </w:p>
        </w:tc>
        <w:tc>
          <w:tcPr>
            <w:tcW w:w="1682" w:type="dxa"/>
            <w:gridSpan w:val="3"/>
            <w:tcBorders>
              <w:top w:val="single" w:sz="4" w:space="0" w:color="auto"/>
              <w:left w:val="nil"/>
              <w:bottom w:val="single" w:sz="4" w:space="0" w:color="auto"/>
              <w:right w:val="single" w:sz="4" w:space="0" w:color="auto"/>
            </w:tcBorders>
            <w:shd w:val="clear" w:color="auto" w:fill="auto"/>
            <w:vAlign w:val="center"/>
          </w:tcPr>
          <w:p w14:paraId="169A05DE" w14:textId="77777777" w:rsidR="007E6BB1" w:rsidRPr="004A1266" w:rsidRDefault="007E6BB1" w:rsidP="00F04381">
            <w:pPr>
              <w:widowControl/>
              <w:jc w:val="center"/>
              <w:rPr>
                <w:rFonts w:ascii="標楷體" w:eastAsia="標楷體" w:hAnsi="標楷體" w:cs="Arial"/>
                <w:kern w:val="0"/>
                <w:sz w:val="28"/>
                <w:szCs w:val="28"/>
              </w:rPr>
            </w:pPr>
            <w:r w:rsidRPr="004A1266">
              <w:rPr>
                <w:rFonts w:ascii="標楷體" w:eastAsia="標楷體" w:hAnsi="標楷體" w:cs="Arial" w:hint="eastAsia"/>
                <w:kern w:val="0"/>
                <w:sz w:val="28"/>
                <w:szCs w:val="28"/>
              </w:rPr>
              <w:t>個案來源</w:t>
            </w:r>
          </w:p>
        </w:tc>
        <w:tc>
          <w:tcPr>
            <w:tcW w:w="1383" w:type="dxa"/>
            <w:gridSpan w:val="2"/>
            <w:tcBorders>
              <w:top w:val="single" w:sz="4" w:space="0" w:color="auto"/>
              <w:left w:val="nil"/>
              <w:bottom w:val="single" w:sz="4" w:space="0" w:color="auto"/>
              <w:right w:val="single" w:sz="4" w:space="0" w:color="auto"/>
            </w:tcBorders>
            <w:shd w:val="clear" w:color="auto" w:fill="auto"/>
            <w:vAlign w:val="center"/>
          </w:tcPr>
          <w:p w14:paraId="2DDFC48E" w14:textId="77777777" w:rsidR="007E6BB1" w:rsidRPr="004A1266" w:rsidRDefault="007E6BB1" w:rsidP="00F04381">
            <w:pPr>
              <w:widowControl/>
              <w:jc w:val="center"/>
              <w:rPr>
                <w:rFonts w:ascii="標楷體" w:eastAsia="標楷體" w:hAnsi="標楷體" w:cs="Arial"/>
                <w:kern w:val="0"/>
                <w:sz w:val="28"/>
                <w:szCs w:val="28"/>
              </w:rPr>
            </w:pPr>
            <w:r w:rsidRPr="004A1266">
              <w:rPr>
                <w:rFonts w:ascii="標楷體" w:eastAsia="標楷體" w:hAnsi="標楷體" w:cs="Arial" w:hint="eastAsia"/>
                <w:kern w:val="0"/>
                <w:sz w:val="28"/>
                <w:szCs w:val="28"/>
              </w:rPr>
              <w:t>個案分析</w:t>
            </w:r>
          </w:p>
        </w:tc>
      </w:tr>
      <w:tr w:rsidR="004A1266" w:rsidRPr="004A1266" w14:paraId="0C0A0C19" w14:textId="77777777" w:rsidTr="00F04381">
        <w:trPr>
          <w:trHeight w:val="648"/>
          <w:jc w:val="center"/>
        </w:trPr>
        <w:tc>
          <w:tcPr>
            <w:tcW w:w="77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A1EDBAA" w14:textId="77777777" w:rsidR="007E6BB1" w:rsidRPr="004A1266" w:rsidRDefault="007E6BB1" w:rsidP="00F04381">
            <w:pPr>
              <w:widowControl/>
              <w:jc w:val="center"/>
              <w:rPr>
                <w:rFonts w:ascii="標楷體" w:eastAsia="標楷體" w:hAnsi="標楷體" w:cs="Arial"/>
                <w:kern w:val="0"/>
                <w:sz w:val="28"/>
                <w:szCs w:val="28"/>
              </w:rPr>
            </w:pPr>
          </w:p>
        </w:tc>
        <w:tc>
          <w:tcPr>
            <w:tcW w:w="841" w:type="dxa"/>
            <w:vMerge/>
            <w:tcBorders>
              <w:top w:val="single" w:sz="4" w:space="0" w:color="auto"/>
              <w:left w:val="nil"/>
              <w:bottom w:val="single" w:sz="4" w:space="0" w:color="auto"/>
              <w:right w:val="single" w:sz="4" w:space="0" w:color="auto"/>
            </w:tcBorders>
            <w:shd w:val="clear" w:color="auto" w:fill="auto"/>
            <w:vAlign w:val="center"/>
          </w:tcPr>
          <w:p w14:paraId="0CDE0CDC" w14:textId="77777777" w:rsidR="007E6BB1" w:rsidRPr="004A1266" w:rsidRDefault="007E6BB1" w:rsidP="00F04381">
            <w:pPr>
              <w:widowControl/>
              <w:jc w:val="center"/>
              <w:rPr>
                <w:rFonts w:ascii="標楷體" w:eastAsia="標楷體" w:hAnsi="標楷體" w:cs="Arial"/>
                <w:kern w:val="0"/>
                <w:sz w:val="28"/>
                <w:szCs w:val="28"/>
              </w:rPr>
            </w:pPr>
          </w:p>
        </w:tc>
        <w:tc>
          <w:tcPr>
            <w:tcW w:w="992" w:type="dxa"/>
            <w:vMerge/>
            <w:tcBorders>
              <w:top w:val="single" w:sz="4" w:space="0" w:color="auto"/>
              <w:left w:val="nil"/>
              <w:bottom w:val="single" w:sz="4" w:space="0" w:color="auto"/>
              <w:right w:val="single" w:sz="4" w:space="0" w:color="auto"/>
            </w:tcBorders>
            <w:shd w:val="clear" w:color="auto" w:fill="auto"/>
            <w:vAlign w:val="center"/>
          </w:tcPr>
          <w:p w14:paraId="3DA01064" w14:textId="77777777" w:rsidR="007E6BB1" w:rsidRPr="004A1266" w:rsidRDefault="007E6BB1" w:rsidP="00F04381">
            <w:pPr>
              <w:widowControl/>
              <w:jc w:val="center"/>
              <w:rPr>
                <w:rFonts w:ascii="標楷體" w:eastAsia="標楷體" w:hAnsi="標楷體" w:cs="Arial"/>
                <w:kern w:val="0"/>
                <w:sz w:val="28"/>
                <w:szCs w:val="28"/>
              </w:rPr>
            </w:pPr>
          </w:p>
        </w:tc>
        <w:tc>
          <w:tcPr>
            <w:tcW w:w="1144" w:type="dxa"/>
            <w:vMerge/>
            <w:tcBorders>
              <w:top w:val="single" w:sz="4" w:space="0" w:color="auto"/>
              <w:left w:val="nil"/>
              <w:bottom w:val="single" w:sz="4" w:space="0" w:color="auto"/>
              <w:right w:val="single" w:sz="4" w:space="0" w:color="auto"/>
            </w:tcBorders>
            <w:shd w:val="clear" w:color="auto" w:fill="auto"/>
            <w:vAlign w:val="center"/>
          </w:tcPr>
          <w:p w14:paraId="40A19635" w14:textId="77777777" w:rsidR="007E6BB1" w:rsidRPr="004A1266" w:rsidRDefault="007E6BB1" w:rsidP="00F04381">
            <w:pPr>
              <w:widowControl/>
              <w:jc w:val="center"/>
              <w:rPr>
                <w:rFonts w:ascii="標楷體" w:eastAsia="標楷體" w:hAnsi="標楷體" w:cs="Arial"/>
                <w:kern w:val="0"/>
                <w:sz w:val="28"/>
                <w:szCs w:val="28"/>
              </w:rPr>
            </w:pPr>
          </w:p>
        </w:tc>
        <w:tc>
          <w:tcPr>
            <w:tcW w:w="982" w:type="dxa"/>
            <w:vMerge/>
            <w:tcBorders>
              <w:top w:val="single" w:sz="4" w:space="0" w:color="auto"/>
              <w:left w:val="nil"/>
              <w:bottom w:val="single" w:sz="4" w:space="0" w:color="auto"/>
              <w:right w:val="single" w:sz="4" w:space="0" w:color="auto"/>
            </w:tcBorders>
            <w:shd w:val="clear" w:color="auto" w:fill="auto"/>
            <w:vAlign w:val="center"/>
          </w:tcPr>
          <w:p w14:paraId="120C4CD8" w14:textId="77777777" w:rsidR="007E6BB1" w:rsidRPr="004A1266" w:rsidRDefault="007E6BB1" w:rsidP="00F04381">
            <w:pPr>
              <w:widowControl/>
              <w:jc w:val="center"/>
              <w:rPr>
                <w:rFonts w:ascii="標楷體" w:eastAsia="標楷體" w:hAnsi="標楷體" w:cs="Arial"/>
                <w:kern w:val="0"/>
                <w:sz w:val="28"/>
                <w:szCs w:val="28"/>
              </w:rPr>
            </w:pPr>
          </w:p>
        </w:tc>
        <w:tc>
          <w:tcPr>
            <w:tcW w:w="567" w:type="dxa"/>
            <w:tcBorders>
              <w:top w:val="single" w:sz="4" w:space="0" w:color="auto"/>
              <w:left w:val="nil"/>
              <w:bottom w:val="single" w:sz="4" w:space="0" w:color="auto"/>
              <w:right w:val="single" w:sz="4" w:space="0" w:color="auto"/>
            </w:tcBorders>
            <w:shd w:val="clear" w:color="auto" w:fill="auto"/>
            <w:vAlign w:val="center"/>
          </w:tcPr>
          <w:p w14:paraId="7CECA8EC" w14:textId="77777777" w:rsidR="007E6BB1" w:rsidRPr="004A1266" w:rsidRDefault="007E6BB1" w:rsidP="00F04381">
            <w:pPr>
              <w:widowControl/>
              <w:jc w:val="center"/>
              <w:rPr>
                <w:rFonts w:ascii="標楷體" w:eastAsia="標楷體" w:hAnsi="標楷體" w:cs="Arial"/>
                <w:kern w:val="0"/>
                <w:sz w:val="28"/>
                <w:szCs w:val="28"/>
              </w:rPr>
            </w:pPr>
            <w:r w:rsidRPr="004A1266">
              <w:rPr>
                <w:rFonts w:ascii="標楷體" w:eastAsia="標楷體" w:hAnsi="標楷體" w:cs="Arial" w:hint="eastAsia"/>
                <w:kern w:val="0"/>
                <w:sz w:val="28"/>
                <w:szCs w:val="28"/>
              </w:rPr>
              <w:t>有</w:t>
            </w:r>
          </w:p>
        </w:tc>
        <w:tc>
          <w:tcPr>
            <w:tcW w:w="567" w:type="dxa"/>
            <w:tcBorders>
              <w:top w:val="single" w:sz="4" w:space="0" w:color="auto"/>
              <w:left w:val="nil"/>
              <w:bottom w:val="single" w:sz="4" w:space="0" w:color="auto"/>
              <w:right w:val="single" w:sz="4" w:space="0" w:color="auto"/>
            </w:tcBorders>
            <w:shd w:val="clear" w:color="auto" w:fill="auto"/>
            <w:vAlign w:val="center"/>
          </w:tcPr>
          <w:p w14:paraId="1E195741" w14:textId="77777777" w:rsidR="007E6BB1" w:rsidRPr="004A1266" w:rsidRDefault="007E6BB1" w:rsidP="00F04381">
            <w:pPr>
              <w:widowControl/>
              <w:jc w:val="center"/>
              <w:rPr>
                <w:rFonts w:ascii="標楷體" w:eastAsia="標楷體" w:hAnsi="標楷體" w:cs="Arial"/>
                <w:kern w:val="0"/>
                <w:sz w:val="28"/>
                <w:szCs w:val="28"/>
              </w:rPr>
            </w:pPr>
            <w:r w:rsidRPr="004A1266">
              <w:rPr>
                <w:rFonts w:ascii="標楷體" w:eastAsia="標楷體" w:hAnsi="標楷體" w:cs="Arial" w:hint="eastAsia"/>
                <w:kern w:val="0"/>
                <w:sz w:val="28"/>
                <w:szCs w:val="28"/>
              </w:rPr>
              <w:t>無</w:t>
            </w:r>
          </w:p>
        </w:tc>
        <w:tc>
          <w:tcPr>
            <w:tcW w:w="935" w:type="dxa"/>
            <w:tcBorders>
              <w:top w:val="single" w:sz="4" w:space="0" w:color="auto"/>
              <w:left w:val="nil"/>
              <w:bottom w:val="single" w:sz="4" w:space="0" w:color="auto"/>
              <w:right w:val="single" w:sz="4" w:space="0" w:color="auto"/>
            </w:tcBorders>
            <w:shd w:val="clear" w:color="auto" w:fill="auto"/>
            <w:vAlign w:val="center"/>
          </w:tcPr>
          <w:p w14:paraId="4D351348" w14:textId="77777777" w:rsidR="007E6BB1" w:rsidRPr="004A1266" w:rsidRDefault="007E6BB1" w:rsidP="00F04381">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舊制</w:t>
            </w:r>
          </w:p>
          <w:p w14:paraId="0831939E" w14:textId="77777777" w:rsidR="007E6BB1" w:rsidRPr="004A1266" w:rsidRDefault="007E6BB1" w:rsidP="00F04381">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類別</w:t>
            </w:r>
          </w:p>
        </w:tc>
        <w:tc>
          <w:tcPr>
            <w:tcW w:w="993" w:type="dxa"/>
            <w:tcBorders>
              <w:top w:val="single" w:sz="4" w:space="0" w:color="auto"/>
              <w:left w:val="nil"/>
              <w:bottom w:val="single" w:sz="4" w:space="0" w:color="auto"/>
              <w:right w:val="single" w:sz="4" w:space="0" w:color="auto"/>
            </w:tcBorders>
            <w:shd w:val="clear" w:color="auto" w:fill="auto"/>
            <w:vAlign w:val="center"/>
          </w:tcPr>
          <w:p w14:paraId="70F8BB6F" w14:textId="77777777" w:rsidR="007E6BB1" w:rsidRPr="004A1266" w:rsidRDefault="007E6BB1" w:rsidP="00F04381">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新制</w:t>
            </w:r>
          </w:p>
          <w:p w14:paraId="113B8385" w14:textId="77777777" w:rsidR="007E6BB1" w:rsidRPr="004A1266" w:rsidRDefault="007E6BB1" w:rsidP="00F04381">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類別</w:t>
            </w:r>
          </w:p>
        </w:tc>
        <w:tc>
          <w:tcPr>
            <w:tcW w:w="567" w:type="dxa"/>
            <w:tcBorders>
              <w:top w:val="single" w:sz="4" w:space="0" w:color="auto"/>
              <w:left w:val="nil"/>
              <w:bottom w:val="single" w:sz="4" w:space="0" w:color="auto"/>
              <w:right w:val="single" w:sz="4" w:space="0" w:color="auto"/>
            </w:tcBorders>
            <w:shd w:val="clear" w:color="auto" w:fill="auto"/>
            <w:vAlign w:val="center"/>
          </w:tcPr>
          <w:p w14:paraId="333131E6" w14:textId="77777777" w:rsidR="007E6BB1" w:rsidRPr="004A1266" w:rsidRDefault="007E6BB1" w:rsidP="00F04381">
            <w:pPr>
              <w:widowControl/>
              <w:jc w:val="center"/>
              <w:rPr>
                <w:rFonts w:ascii="標楷體" w:eastAsia="標楷體" w:hAnsi="標楷體" w:cs="Arial"/>
                <w:kern w:val="0"/>
                <w:szCs w:val="24"/>
              </w:rPr>
            </w:pPr>
            <w:r w:rsidRPr="004A1266">
              <w:rPr>
                <w:rFonts w:ascii="標楷體" w:eastAsia="標楷體" w:hAnsi="標楷體" w:cs="Arial" w:hint="eastAsia"/>
                <w:kern w:val="0"/>
                <w:szCs w:val="24"/>
              </w:rPr>
              <w:t>自行前來</w:t>
            </w:r>
          </w:p>
        </w:tc>
        <w:tc>
          <w:tcPr>
            <w:tcW w:w="567" w:type="dxa"/>
            <w:tcBorders>
              <w:top w:val="single" w:sz="4" w:space="0" w:color="auto"/>
              <w:left w:val="nil"/>
              <w:bottom w:val="single" w:sz="4" w:space="0" w:color="auto"/>
              <w:right w:val="single" w:sz="4" w:space="0" w:color="auto"/>
            </w:tcBorders>
            <w:shd w:val="clear" w:color="auto" w:fill="auto"/>
            <w:vAlign w:val="center"/>
          </w:tcPr>
          <w:p w14:paraId="01542152" w14:textId="77777777" w:rsidR="007E6BB1" w:rsidRPr="004A1266" w:rsidRDefault="007E6BB1" w:rsidP="00F04381">
            <w:pPr>
              <w:widowControl/>
              <w:jc w:val="center"/>
              <w:rPr>
                <w:rFonts w:ascii="標楷體" w:eastAsia="標楷體" w:hAnsi="標楷體" w:cs="Arial"/>
                <w:kern w:val="0"/>
                <w:szCs w:val="24"/>
              </w:rPr>
            </w:pPr>
            <w:r w:rsidRPr="004A1266">
              <w:rPr>
                <w:rFonts w:ascii="標楷體" w:eastAsia="標楷體" w:hAnsi="標楷體" w:cs="Arial" w:hint="eastAsia"/>
                <w:kern w:val="0"/>
                <w:szCs w:val="24"/>
              </w:rPr>
              <w:t>身障機構轉介</w:t>
            </w:r>
          </w:p>
        </w:tc>
        <w:tc>
          <w:tcPr>
            <w:tcW w:w="548" w:type="dxa"/>
            <w:tcBorders>
              <w:top w:val="single" w:sz="4" w:space="0" w:color="auto"/>
              <w:left w:val="nil"/>
              <w:bottom w:val="single" w:sz="4" w:space="0" w:color="auto"/>
              <w:right w:val="single" w:sz="4" w:space="0" w:color="auto"/>
            </w:tcBorders>
            <w:shd w:val="clear" w:color="auto" w:fill="auto"/>
            <w:vAlign w:val="center"/>
          </w:tcPr>
          <w:p w14:paraId="138EF553" w14:textId="77777777" w:rsidR="007E6BB1" w:rsidRPr="004A1266" w:rsidRDefault="00AF6CB4" w:rsidP="00F04381">
            <w:pPr>
              <w:widowControl/>
              <w:jc w:val="center"/>
              <w:rPr>
                <w:rFonts w:ascii="標楷體" w:eastAsia="標楷體" w:hAnsi="標楷體" w:cs="Arial"/>
                <w:kern w:val="0"/>
                <w:szCs w:val="24"/>
              </w:rPr>
            </w:pPr>
            <w:r w:rsidRPr="004A1266">
              <w:rPr>
                <w:rFonts w:ascii="標楷體" w:eastAsia="標楷體" w:hAnsi="標楷體" w:cs="Arial" w:hint="eastAsia"/>
                <w:kern w:val="0"/>
                <w:szCs w:val="24"/>
              </w:rPr>
              <w:t>網絡機構</w:t>
            </w:r>
            <w:r w:rsidR="007E6BB1" w:rsidRPr="004A1266">
              <w:rPr>
                <w:rFonts w:ascii="標楷體" w:eastAsia="標楷體" w:hAnsi="標楷體" w:cs="Arial" w:hint="eastAsia"/>
                <w:kern w:val="0"/>
                <w:szCs w:val="24"/>
              </w:rPr>
              <w:t>轉介</w:t>
            </w:r>
          </w:p>
        </w:tc>
        <w:tc>
          <w:tcPr>
            <w:tcW w:w="675" w:type="dxa"/>
            <w:tcBorders>
              <w:top w:val="single" w:sz="4" w:space="0" w:color="auto"/>
              <w:left w:val="nil"/>
              <w:bottom w:val="single" w:sz="4" w:space="0" w:color="auto"/>
              <w:right w:val="single" w:sz="4" w:space="0" w:color="auto"/>
            </w:tcBorders>
            <w:shd w:val="clear" w:color="auto" w:fill="auto"/>
            <w:vAlign w:val="center"/>
          </w:tcPr>
          <w:p w14:paraId="6E661CE9" w14:textId="77777777" w:rsidR="007E6BB1" w:rsidRPr="004A1266" w:rsidRDefault="007E6BB1" w:rsidP="00F04381">
            <w:pPr>
              <w:widowControl/>
              <w:jc w:val="center"/>
              <w:rPr>
                <w:rFonts w:ascii="標楷體" w:eastAsia="標楷體" w:hAnsi="標楷體" w:cs="Arial"/>
                <w:kern w:val="0"/>
                <w:sz w:val="28"/>
                <w:szCs w:val="28"/>
              </w:rPr>
            </w:pPr>
            <w:r w:rsidRPr="004A1266">
              <w:rPr>
                <w:rFonts w:ascii="標楷體" w:eastAsia="標楷體" w:hAnsi="標楷體" w:cs="Arial" w:hint="eastAsia"/>
                <w:kern w:val="0"/>
                <w:sz w:val="28"/>
                <w:szCs w:val="28"/>
              </w:rPr>
              <w:t>新</w:t>
            </w:r>
          </w:p>
          <w:p w14:paraId="5E6FFEFB" w14:textId="77777777" w:rsidR="007E6BB1" w:rsidRPr="004A1266" w:rsidRDefault="007E6BB1" w:rsidP="00F04381">
            <w:pPr>
              <w:widowControl/>
              <w:jc w:val="center"/>
              <w:rPr>
                <w:rFonts w:ascii="標楷體" w:eastAsia="標楷體" w:hAnsi="標楷體" w:cs="Arial"/>
                <w:kern w:val="0"/>
                <w:sz w:val="28"/>
                <w:szCs w:val="28"/>
              </w:rPr>
            </w:pPr>
            <w:r w:rsidRPr="004A1266">
              <w:rPr>
                <w:rFonts w:ascii="標楷體" w:eastAsia="標楷體" w:hAnsi="標楷體" w:cs="Arial" w:hint="eastAsia"/>
                <w:kern w:val="0"/>
                <w:sz w:val="28"/>
                <w:szCs w:val="28"/>
              </w:rPr>
              <w:t>收</w:t>
            </w:r>
          </w:p>
        </w:tc>
        <w:tc>
          <w:tcPr>
            <w:tcW w:w="708" w:type="dxa"/>
            <w:tcBorders>
              <w:top w:val="single" w:sz="4" w:space="0" w:color="auto"/>
              <w:left w:val="nil"/>
              <w:bottom w:val="single" w:sz="4" w:space="0" w:color="auto"/>
              <w:right w:val="single" w:sz="4" w:space="0" w:color="auto"/>
            </w:tcBorders>
            <w:shd w:val="clear" w:color="auto" w:fill="auto"/>
            <w:vAlign w:val="center"/>
          </w:tcPr>
          <w:p w14:paraId="0995CDCF" w14:textId="77777777" w:rsidR="007E6BB1" w:rsidRPr="004A1266" w:rsidRDefault="007E6BB1" w:rsidP="00F04381">
            <w:pPr>
              <w:widowControl/>
              <w:jc w:val="center"/>
              <w:rPr>
                <w:rFonts w:ascii="標楷體" w:eastAsia="標楷體" w:hAnsi="標楷體" w:cs="Arial"/>
                <w:kern w:val="0"/>
                <w:sz w:val="28"/>
                <w:szCs w:val="28"/>
              </w:rPr>
            </w:pPr>
            <w:r w:rsidRPr="004A1266">
              <w:rPr>
                <w:rFonts w:ascii="標楷體" w:eastAsia="標楷體" w:hAnsi="標楷體" w:cs="Arial" w:hint="eastAsia"/>
                <w:kern w:val="0"/>
                <w:sz w:val="28"/>
                <w:szCs w:val="28"/>
              </w:rPr>
              <w:t>舊</w:t>
            </w:r>
          </w:p>
          <w:p w14:paraId="530543E2" w14:textId="77777777" w:rsidR="007E6BB1" w:rsidRPr="004A1266" w:rsidRDefault="007E6BB1" w:rsidP="00F04381">
            <w:pPr>
              <w:widowControl/>
              <w:jc w:val="center"/>
              <w:rPr>
                <w:rFonts w:ascii="標楷體" w:eastAsia="標楷體" w:hAnsi="標楷體" w:cs="Arial"/>
                <w:kern w:val="0"/>
                <w:sz w:val="28"/>
                <w:szCs w:val="28"/>
              </w:rPr>
            </w:pPr>
            <w:r w:rsidRPr="004A1266">
              <w:rPr>
                <w:rFonts w:ascii="標楷體" w:eastAsia="標楷體" w:hAnsi="標楷體" w:cs="Arial" w:hint="eastAsia"/>
                <w:kern w:val="0"/>
                <w:sz w:val="28"/>
                <w:szCs w:val="28"/>
              </w:rPr>
              <w:t>有</w:t>
            </w:r>
          </w:p>
        </w:tc>
      </w:tr>
      <w:tr w:rsidR="004A1266" w:rsidRPr="004A1266" w14:paraId="1AAEEE74" w14:textId="77777777" w:rsidTr="00F04381">
        <w:trPr>
          <w:trHeight w:val="735"/>
          <w:jc w:val="center"/>
        </w:trPr>
        <w:tc>
          <w:tcPr>
            <w:tcW w:w="778" w:type="dxa"/>
            <w:tcBorders>
              <w:top w:val="nil"/>
              <w:left w:val="single" w:sz="4" w:space="0" w:color="auto"/>
              <w:bottom w:val="single" w:sz="4" w:space="0" w:color="auto"/>
              <w:right w:val="single" w:sz="4" w:space="0" w:color="auto"/>
            </w:tcBorders>
            <w:shd w:val="clear" w:color="auto" w:fill="auto"/>
            <w:noWrap/>
            <w:vAlign w:val="center"/>
          </w:tcPr>
          <w:p w14:paraId="787ECA22" w14:textId="77777777" w:rsidR="007E6BB1" w:rsidRPr="004A1266" w:rsidRDefault="007E6BB1" w:rsidP="00F04381">
            <w:pPr>
              <w:widowControl/>
              <w:jc w:val="center"/>
              <w:rPr>
                <w:rFonts w:ascii="Arial" w:hAnsi="Arial" w:cs="Arial"/>
                <w:kern w:val="0"/>
                <w:sz w:val="28"/>
                <w:szCs w:val="28"/>
              </w:rPr>
            </w:pPr>
          </w:p>
        </w:tc>
        <w:tc>
          <w:tcPr>
            <w:tcW w:w="841" w:type="dxa"/>
            <w:tcBorders>
              <w:top w:val="nil"/>
              <w:left w:val="nil"/>
              <w:bottom w:val="single" w:sz="4" w:space="0" w:color="auto"/>
              <w:right w:val="single" w:sz="4" w:space="0" w:color="auto"/>
            </w:tcBorders>
            <w:shd w:val="clear" w:color="auto" w:fill="auto"/>
            <w:noWrap/>
            <w:vAlign w:val="center"/>
          </w:tcPr>
          <w:p w14:paraId="331D7D41" w14:textId="77777777" w:rsidR="007E6BB1" w:rsidRPr="004A1266" w:rsidRDefault="007E6BB1" w:rsidP="00F04381">
            <w:pPr>
              <w:widowControl/>
              <w:jc w:val="center"/>
              <w:rPr>
                <w:rFonts w:ascii="Arial" w:hAnsi="Arial" w:cs="Arial"/>
                <w:kern w:val="0"/>
                <w:sz w:val="28"/>
                <w:szCs w:val="28"/>
              </w:rPr>
            </w:pPr>
          </w:p>
        </w:tc>
        <w:tc>
          <w:tcPr>
            <w:tcW w:w="992" w:type="dxa"/>
            <w:tcBorders>
              <w:top w:val="nil"/>
              <w:left w:val="nil"/>
              <w:bottom w:val="single" w:sz="4" w:space="0" w:color="auto"/>
              <w:right w:val="single" w:sz="4" w:space="0" w:color="auto"/>
            </w:tcBorders>
            <w:shd w:val="clear" w:color="auto" w:fill="auto"/>
            <w:noWrap/>
            <w:vAlign w:val="center"/>
          </w:tcPr>
          <w:p w14:paraId="0D5AE6AE" w14:textId="77777777" w:rsidR="007E6BB1" w:rsidRPr="004A1266" w:rsidRDefault="007E6BB1" w:rsidP="00F04381">
            <w:pPr>
              <w:widowControl/>
              <w:jc w:val="center"/>
              <w:rPr>
                <w:rFonts w:ascii="Arial" w:hAnsi="Arial" w:cs="Arial"/>
                <w:kern w:val="0"/>
                <w:sz w:val="28"/>
                <w:szCs w:val="28"/>
              </w:rPr>
            </w:pPr>
          </w:p>
        </w:tc>
        <w:tc>
          <w:tcPr>
            <w:tcW w:w="1144" w:type="dxa"/>
            <w:tcBorders>
              <w:top w:val="nil"/>
              <w:left w:val="nil"/>
              <w:bottom w:val="single" w:sz="4" w:space="0" w:color="auto"/>
              <w:right w:val="single" w:sz="4" w:space="0" w:color="auto"/>
            </w:tcBorders>
            <w:shd w:val="clear" w:color="auto" w:fill="auto"/>
            <w:noWrap/>
            <w:vAlign w:val="center"/>
          </w:tcPr>
          <w:p w14:paraId="7350604C" w14:textId="77777777" w:rsidR="007E6BB1" w:rsidRPr="004A1266" w:rsidRDefault="007E6BB1" w:rsidP="00F04381">
            <w:pPr>
              <w:widowControl/>
              <w:jc w:val="center"/>
              <w:rPr>
                <w:rFonts w:ascii="Arial" w:hAnsi="Arial" w:cs="Arial"/>
                <w:kern w:val="0"/>
                <w:sz w:val="28"/>
                <w:szCs w:val="28"/>
              </w:rPr>
            </w:pPr>
          </w:p>
        </w:tc>
        <w:tc>
          <w:tcPr>
            <w:tcW w:w="982" w:type="dxa"/>
            <w:tcBorders>
              <w:top w:val="nil"/>
              <w:left w:val="nil"/>
              <w:bottom w:val="single" w:sz="4" w:space="0" w:color="auto"/>
              <w:right w:val="single" w:sz="4" w:space="0" w:color="auto"/>
            </w:tcBorders>
            <w:shd w:val="clear" w:color="auto" w:fill="auto"/>
            <w:noWrap/>
            <w:vAlign w:val="center"/>
          </w:tcPr>
          <w:p w14:paraId="6D8B4190" w14:textId="77777777" w:rsidR="007E6BB1" w:rsidRPr="004A1266" w:rsidRDefault="007E6BB1" w:rsidP="00F04381">
            <w:pPr>
              <w:widowControl/>
              <w:jc w:val="center"/>
              <w:rPr>
                <w:rFonts w:ascii="Arial" w:hAnsi="Arial" w:cs="Arial"/>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14:paraId="125F1831" w14:textId="77777777" w:rsidR="007E6BB1" w:rsidRPr="004A1266" w:rsidRDefault="007E6BB1" w:rsidP="00F04381">
            <w:pPr>
              <w:widowControl/>
              <w:jc w:val="center"/>
              <w:rPr>
                <w:rFonts w:ascii="Arial" w:hAnsi="Arial" w:cs="Arial"/>
                <w:kern w:val="0"/>
                <w:sz w:val="28"/>
                <w:szCs w:val="28"/>
              </w:rPr>
            </w:pPr>
          </w:p>
        </w:tc>
        <w:tc>
          <w:tcPr>
            <w:tcW w:w="567" w:type="dxa"/>
            <w:tcBorders>
              <w:top w:val="nil"/>
              <w:left w:val="nil"/>
              <w:bottom w:val="single" w:sz="4" w:space="0" w:color="auto"/>
              <w:right w:val="single" w:sz="4" w:space="0" w:color="auto"/>
            </w:tcBorders>
            <w:shd w:val="clear" w:color="auto" w:fill="auto"/>
            <w:vAlign w:val="center"/>
          </w:tcPr>
          <w:p w14:paraId="652FD269" w14:textId="77777777" w:rsidR="007E6BB1" w:rsidRPr="004A1266" w:rsidRDefault="007E6BB1" w:rsidP="00F04381">
            <w:pPr>
              <w:widowControl/>
              <w:jc w:val="center"/>
              <w:rPr>
                <w:rFonts w:ascii="Arial" w:hAnsi="Arial" w:cs="Arial"/>
                <w:kern w:val="0"/>
                <w:sz w:val="28"/>
                <w:szCs w:val="28"/>
              </w:rPr>
            </w:pPr>
          </w:p>
        </w:tc>
        <w:tc>
          <w:tcPr>
            <w:tcW w:w="935" w:type="dxa"/>
            <w:tcBorders>
              <w:top w:val="nil"/>
              <w:left w:val="nil"/>
              <w:bottom w:val="single" w:sz="4" w:space="0" w:color="auto"/>
              <w:right w:val="single" w:sz="4" w:space="0" w:color="auto"/>
            </w:tcBorders>
            <w:shd w:val="clear" w:color="auto" w:fill="auto"/>
            <w:noWrap/>
            <w:vAlign w:val="center"/>
          </w:tcPr>
          <w:p w14:paraId="76A7F257" w14:textId="77777777" w:rsidR="007E6BB1" w:rsidRPr="004A1266" w:rsidRDefault="007E6BB1" w:rsidP="00F04381">
            <w:pPr>
              <w:widowControl/>
              <w:jc w:val="center"/>
              <w:rPr>
                <w:rFonts w:ascii="標楷體" w:eastAsia="標楷體" w:hAnsi="標楷體" w:cs="新細明體"/>
                <w:kern w:val="0"/>
                <w:sz w:val="28"/>
                <w:szCs w:val="28"/>
              </w:rPr>
            </w:pPr>
          </w:p>
        </w:tc>
        <w:tc>
          <w:tcPr>
            <w:tcW w:w="993" w:type="dxa"/>
            <w:tcBorders>
              <w:top w:val="nil"/>
              <w:left w:val="nil"/>
              <w:bottom w:val="single" w:sz="4" w:space="0" w:color="auto"/>
              <w:right w:val="single" w:sz="4" w:space="0" w:color="auto"/>
            </w:tcBorders>
            <w:shd w:val="clear" w:color="auto" w:fill="auto"/>
            <w:noWrap/>
            <w:vAlign w:val="center"/>
          </w:tcPr>
          <w:p w14:paraId="2408D889" w14:textId="77777777" w:rsidR="007E6BB1" w:rsidRPr="004A1266" w:rsidRDefault="007E6BB1" w:rsidP="00F04381">
            <w:pPr>
              <w:widowControl/>
              <w:jc w:val="center"/>
              <w:rPr>
                <w:rFonts w:ascii="標楷體" w:eastAsia="標楷體" w:hAnsi="標楷體" w:cs="新細明體"/>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hideMark/>
          </w:tcPr>
          <w:p w14:paraId="0267CD06"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vAlign w:val="center"/>
          </w:tcPr>
          <w:p w14:paraId="63311D12" w14:textId="77777777" w:rsidR="007E6BB1" w:rsidRPr="004A1266" w:rsidRDefault="007E6BB1" w:rsidP="00F04381">
            <w:pPr>
              <w:widowControl/>
              <w:rPr>
                <w:rFonts w:ascii="新細明體" w:hAnsi="新細明體" w:cs="新細明體"/>
                <w:kern w:val="0"/>
                <w:szCs w:val="24"/>
              </w:rPr>
            </w:pPr>
          </w:p>
        </w:tc>
        <w:tc>
          <w:tcPr>
            <w:tcW w:w="548" w:type="dxa"/>
            <w:tcBorders>
              <w:top w:val="nil"/>
              <w:left w:val="nil"/>
              <w:bottom w:val="single" w:sz="4" w:space="0" w:color="auto"/>
              <w:right w:val="single" w:sz="4" w:space="0" w:color="auto"/>
            </w:tcBorders>
            <w:shd w:val="clear" w:color="auto" w:fill="auto"/>
            <w:vAlign w:val="center"/>
          </w:tcPr>
          <w:p w14:paraId="6E3516BA" w14:textId="77777777" w:rsidR="007E6BB1" w:rsidRPr="004A1266" w:rsidRDefault="007E6BB1" w:rsidP="00F04381">
            <w:pPr>
              <w:widowControl/>
              <w:rPr>
                <w:rFonts w:ascii="新細明體" w:hAnsi="新細明體" w:cs="新細明體"/>
                <w:kern w:val="0"/>
                <w:szCs w:val="24"/>
              </w:rPr>
            </w:pPr>
          </w:p>
        </w:tc>
        <w:tc>
          <w:tcPr>
            <w:tcW w:w="675" w:type="dxa"/>
            <w:tcBorders>
              <w:top w:val="nil"/>
              <w:left w:val="nil"/>
              <w:bottom w:val="single" w:sz="4" w:space="0" w:color="auto"/>
              <w:right w:val="single" w:sz="4" w:space="0" w:color="auto"/>
            </w:tcBorders>
            <w:shd w:val="clear" w:color="auto" w:fill="auto"/>
            <w:noWrap/>
            <w:vAlign w:val="center"/>
            <w:hideMark/>
          </w:tcPr>
          <w:p w14:paraId="05B5D097"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708" w:type="dxa"/>
            <w:tcBorders>
              <w:top w:val="nil"/>
              <w:left w:val="nil"/>
              <w:bottom w:val="single" w:sz="4" w:space="0" w:color="auto"/>
              <w:right w:val="single" w:sz="4" w:space="0" w:color="auto"/>
            </w:tcBorders>
            <w:shd w:val="clear" w:color="auto" w:fill="auto"/>
            <w:vAlign w:val="center"/>
          </w:tcPr>
          <w:p w14:paraId="2B0FDD70" w14:textId="77777777" w:rsidR="007E6BB1" w:rsidRPr="004A1266" w:rsidRDefault="007E6BB1" w:rsidP="00F04381">
            <w:pPr>
              <w:widowControl/>
              <w:rPr>
                <w:rFonts w:ascii="新細明體" w:hAnsi="新細明體" w:cs="新細明體"/>
                <w:kern w:val="0"/>
                <w:szCs w:val="24"/>
              </w:rPr>
            </w:pPr>
          </w:p>
        </w:tc>
      </w:tr>
      <w:tr w:rsidR="004A1266" w:rsidRPr="004A1266" w14:paraId="402DE935" w14:textId="77777777" w:rsidTr="00F04381">
        <w:trPr>
          <w:trHeight w:val="735"/>
          <w:jc w:val="center"/>
        </w:trPr>
        <w:tc>
          <w:tcPr>
            <w:tcW w:w="778" w:type="dxa"/>
            <w:tcBorders>
              <w:top w:val="nil"/>
              <w:left w:val="single" w:sz="4" w:space="0" w:color="auto"/>
              <w:bottom w:val="single" w:sz="4" w:space="0" w:color="auto"/>
              <w:right w:val="single" w:sz="4" w:space="0" w:color="auto"/>
            </w:tcBorders>
            <w:shd w:val="clear" w:color="auto" w:fill="auto"/>
            <w:noWrap/>
            <w:vAlign w:val="center"/>
            <w:hideMark/>
          </w:tcPr>
          <w:p w14:paraId="43FE86AC"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841" w:type="dxa"/>
            <w:tcBorders>
              <w:top w:val="nil"/>
              <w:left w:val="nil"/>
              <w:bottom w:val="single" w:sz="4" w:space="0" w:color="auto"/>
              <w:right w:val="single" w:sz="4" w:space="0" w:color="auto"/>
            </w:tcBorders>
            <w:shd w:val="clear" w:color="auto" w:fill="auto"/>
            <w:noWrap/>
            <w:vAlign w:val="center"/>
            <w:hideMark/>
          </w:tcPr>
          <w:p w14:paraId="1681469C"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787E8524"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1144" w:type="dxa"/>
            <w:tcBorders>
              <w:top w:val="nil"/>
              <w:left w:val="nil"/>
              <w:bottom w:val="single" w:sz="4" w:space="0" w:color="auto"/>
              <w:right w:val="single" w:sz="4" w:space="0" w:color="auto"/>
            </w:tcBorders>
            <w:shd w:val="clear" w:color="auto" w:fill="auto"/>
            <w:noWrap/>
            <w:vAlign w:val="center"/>
            <w:hideMark/>
          </w:tcPr>
          <w:p w14:paraId="28C6B84E"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982" w:type="dxa"/>
            <w:tcBorders>
              <w:top w:val="nil"/>
              <w:left w:val="nil"/>
              <w:bottom w:val="single" w:sz="4" w:space="0" w:color="auto"/>
              <w:right w:val="single" w:sz="4" w:space="0" w:color="auto"/>
            </w:tcBorders>
            <w:shd w:val="clear" w:color="auto" w:fill="auto"/>
            <w:noWrap/>
            <w:vAlign w:val="center"/>
            <w:hideMark/>
          </w:tcPr>
          <w:p w14:paraId="6A99567C"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1797BE32"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vAlign w:val="center"/>
          </w:tcPr>
          <w:p w14:paraId="33685443" w14:textId="77777777" w:rsidR="007E6BB1" w:rsidRPr="004A1266" w:rsidRDefault="007E6BB1" w:rsidP="00F04381">
            <w:pPr>
              <w:widowControl/>
              <w:rPr>
                <w:rFonts w:ascii="新細明體" w:hAnsi="新細明體" w:cs="新細明體"/>
                <w:kern w:val="0"/>
                <w:szCs w:val="24"/>
              </w:rPr>
            </w:pPr>
          </w:p>
        </w:tc>
        <w:tc>
          <w:tcPr>
            <w:tcW w:w="935" w:type="dxa"/>
            <w:tcBorders>
              <w:top w:val="nil"/>
              <w:left w:val="nil"/>
              <w:bottom w:val="single" w:sz="4" w:space="0" w:color="auto"/>
              <w:right w:val="single" w:sz="4" w:space="0" w:color="auto"/>
            </w:tcBorders>
            <w:shd w:val="clear" w:color="auto" w:fill="auto"/>
            <w:noWrap/>
            <w:vAlign w:val="center"/>
            <w:hideMark/>
          </w:tcPr>
          <w:p w14:paraId="44756ED9"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14:paraId="682A52DF"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3ABA1F43"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vAlign w:val="center"/>
          </w:tcPr>
          <w:p w14:paraId="114E168C" w14:textId="77777777" w:rsidR="007E6BB1" w:rsidRPr="004A1266" w:rsidRDefault="007E6BB1" w:rsidP="00F04381">
            <w:pPr>
              <w:widowControl/>
              <w:rPr>
                <w:rFonts w:ascii="新細明體" w:hAnsi="新細明體" w:cs="新細明體"/>
                <w:kern w:val="0"/>
                <w:szCs w:val="24"/>
              </w:rPr>
            </w:pPr>
          </w:p>
        </w:tc>
        <w:tc>
          <w:tcPr>
            <w:tcW w:w="548" w:type="dxa"/>
            <w:tcBorders>
              <w:top w:val="nil"/>
              <w:left w:val="nil"/>
              <w:bottom w:val="single" w:sz="4" w:space="0" w:color="auto"/>
              <w:right w:val="single" w:sz="4" w:space="0" w:color="auto"/>
            </w:tcBorders>
            <w:shd w:val="clear" w:color="auto" w:fill="auto"/>
            <w:vAlign w:val="center"/>
          </w:tcPr>
          <w:p w14:paraId="7BC3BE17" w14:textId="77777777" w:rsidR="007E6BB1" w:rsidRPr="004A1266" w:rsidRDefault="007E6BB1" w:rsidP="00F04381">
            <w:pPr>
              <w:widowControl/>
              <w:rPr>
                <w:rFonts w:ascii="新細明體" w:hAnsi="新細明體" w:cs="新細明體"/>
                <w:kern w:val="0"/>
                <w:szCs w:val="24"/>
              </w:rPr>
            </w:pPr>
          </w:p>
        </w:tc>
        <w:tc>
          <w:tcPr>
            <w:tcW w:w="675" w:type="dxa"/>
            <w:tcBorders>
              <w:top w:val="nil"/>
              <w:left w:val="nil"/>
              <w:bottom w:val="single" w:sz="4" w:space="0" w:color="auto"/>
              <w:right w:val="single" w:sz="4" w:space="0" w:color="auto"/>
            </w:tcBorders>
            <w:shd w:val="clear" w:color="auto" w:fill="auto"/>
            <w:noWrap/>
            <w:vAlign w:val="center"/>
            <w:hideMark/>
          </w:tcPr>
          <w:p w14:paraId="1F607244"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708" w:type="dxa"/>
            <w:tcBorders>
              <w:top w:val="nil"/>
              <w:left w:val="nil"/>
              <w:bottom w:val="single" w:sz="4" w:space="0" w:color="auto"/>
              <w:right w:val="single" w:sz="4" w:space="0" w:color="auto"/>
            </w:tcBorders>
            <w:shd w:val="clear" w:color="auto" w:fill="auto"/>
            <w:vAlign w:val="center"/>
          </w:tcPr>
          <w:p w14:paraId="520C628F" w14:textId="77777777" w:rsidR="007E6BB1" w:rsidRPr="004A1266" w:rsidRDefault="007E6BB1" w:rsidP="00F04381">
            <w:pPr>
              <w:widowControl/>
              <w:rPr>
                <w:rFonts w:ascii="新細明體" w:hAnsi="新細明體" w:cs="新細明體"/>
                <w:kern w:val="0"/>
                <w:szCs w:val="24"/>
              </w:rPr>
            </w:pPr>
          </w:p>
        </w:tc>
      </w:tr>
      <w:tr w:rsidR="004A1266" w:rsidRPr="004A1266" w14:paraId="3FCC4D8E" w14:textId="77777777" w:rsidTr="00F04381">
        <w:trPr>
          <w:trHeight w:val="735"/>
          <w:jc w:val="center"/>
        </w:trPr>
        <w:tc>
          <w:tcPr>
            <w:tcW w:w="778" w:type="dxa"/>
            <w:tcBorders>
              <w:top w:val="nil"/>
              <w:left w:val="single" w:sz="4" w:space="0" w:color="auto"/>
              <w:bottom w:val="single" w:sz="4" w:space="0" w:color="auto"/>
              <w:right w:val="single" w:sz="4" w:space="0" w:color="auto"/>
            </w:tcBorders>
            <w:shd w:val="clear" w:color="auto" w:fill="auto"/>
            <w:noWrap/>
            <w:vAlign w:val="center"/>
            <w:hideMark/>
          </w:tcPr>
          <w:p w14:paraId="3C586740"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841" w:type="dxa"/>
            <w:tcBorders>
              <w:top w:val="nil"/>
              <w:left w:val="nil"/>
              <w:bottom w:val="single" w:sz="4" w:space="0" w:color="auto"/>
              <w:right w:val="single" w:sz="4" w:space="0" w:color="auto"/>
            </w:tcBorders>
            <w:shd w:val="clear" w:color="auto" w:fill="auto"/>
            <w:noWrap/>
            <w:vAlign w:val="center"/>
            <w:hideMark/>
          </w:tcPr>
          <w:p w14:paraId="267DE9A7"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4779789F"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1144" w:type="dxa"/>
            <w:tcBorders>
              <w:top w:val="nil"/>
              <w:left w:val="nil"/>
              <w:bottom w:val="single" w:sz="4" w:space="0" w:color="auto"/>
              <w:right w:val="single" w:sz="4" w:space="0" w:color="auto"/>
            </w:tcBorders>
            <w:shd w:val="clear" w:color="auto" w:fill="auto"/>
            <w:noWrap/>
            <w:vAlign w:val="center"/>
            <w:hideMark/>
          </w:tcPr>
          <w:p w14:paraId="1A153425"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982" w:type="dxa"/>
            <w:tcBorders>
              <w:top w:val="nil"/>
              <w:left w:val="nil"/>
              <w:bottom w:val="single" w:sz="4" w:space="0" w:color="auto"/>
              <w:right w:val="single" w:sz="4" w:space="0" w:color="auto"/>
            </w:tcBorders>
            <w:shd w:val="clear" w:color="auto" w:fill="auto"/>
            <w:noWrap/>
            <w:vAlign w:val="center"/>
            <w:hideMark/>
          </w:tcPr>
          <w:p w14:paraId="3A7E34C0"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16BA8444"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vAlign w:val="center"/>
          </w:tcPr>
          <w:p w14:paraId="0C70E85E" w14:textId="77777777" w:rsidR="007E6BB1" w:rsidRPr="004A1266" w:rsidRDefault="007E6BB1" w:rsidP="00F04381">
            <w:pPr>
              <w:widowControl/>
              <w:rPr>
                <w:rFonts w:ascii="新細明體" w:hAnsi="新細明體" w:cs="新細明體"/>
                <w:kern w:val="0"/>
                <w:szCs w:val="24"/>
              </w:rPr>
            </w:pPr>
          </w:p>
        </w:tc>
        <w:tc>
          <w:tcPr>
            <w:tcW w:w="935" w:type="dxa"/>
            <w:tcBorders>
              <w:top w:val="nil"/>
              <w:left w:val="nil"/>
              <w:bottom w:val="single" w:sz="4" w:space="0" w:color="auto"/>
              <w:right w:val="single" w:sz="4" w:space="0" w:color="auto"/>
            </w:tcBorders>
            <w:shd w:val="clear" w:color="auto" w:fill="auto"/>
            <w:noWrap/>
            <w:vAlign w:val="center"/>
            <w:hideMark/>
          </w:tcPr>
          <w:p w14:paraId="628F1272"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14:paraId="25C39760"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5B93104B"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vAlign w:val="center"/>
          </w:tcPr>
          <w:p w14:paraId="33E505F5" w14:textId="77777777" w:rsidR="007E6BB1" w:rsidRPr="004A1266" w:rsidRDefault="007E6BB1" w:rsidP="00F04381">
            <w:pPr>
              <w:widowControl/>
              <w:rPr>
                <w:rFonts w:ascii="新細明體" w:hAnsi="新細明體" w:cs="新細明體"/>
                <w:kern w:val="0"/>
                <w:szCs w:val="24"/>
              </w:rPr>
            </w:pPr>
          </w:p>
        </w:tc>
        <w:tc>
          <w:tcPr>
            <w:tcW w:w="548" w:type="dxa"/>
            <w:tcBorders>
              <w:top w:val="nil"/>
              <w:left w:val="nil"/>
              <w:bottom w:val="single" w:sz="4" w:space="0" w:color="auto"/>
              <w:right w:val="single" w:sz="4" w:space="0" w:color="auto"/>
            </w:tcBorders>
            <w:shd w:val="clear" w:color="auto" w:fill="auto"/>
            <w:vAlign w:val="center"/>
          </w:tcPr>
          <w:p w14:paraId="74225361" w14:textId="77777777" w:rsidR="007E6BB1" w:rsidRPr="004A1266" w:rsidRDefault="007E6BB1" w:rsidP="00F04381">
            <w:pPr>
              <w:widowControl/>
              <w:rPr>
                <w:rFonts w:ascii="新細明體" w:hAnsi="新細明體" w:cs="新細明體"/>
                <w:kern w:val="0"/>
                <w:szCs w:val="24"/>
              </w:rPr>
            </w:pPr>
          </w:p>
        </w:tc>
        <w:tc>
          <w:tcPr>
            <w:tcW w:w="675" w:type="dxa"/>
            <w:tcBorders>
              <w:top w:val="nil"/>
              <w:left w:val="nil"/>
              <w:bottom w:val="single" w:sz="4" w:space="0" w:color="auto"/>
              <w:right w:val="single" w:sz="4" w:space="0" w:color="auto"/>
            </w:tcBorders>
            <w:shd w:val="clear" w:color="auto" w:fill="auto"/>
            <w:noWrap/>
            <w:vAlign w:val="center"/>
            <w:hideMark/>
          </w:tcPr>
          <w:p w14:paraId="63E5A619"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708" w:type="dxa"/>
            <w:tcBorders>
              <w:top w:val="nil"/>
              <w:left w:val="nil"/>
              <w:bottom w:val="single" w:sz="4" w:space="0" w:color="auto"/>
              <w:right w:val="single" w:sz="4" w:space="0" w:color="auto"/>
            </w:tcBorders>
            <w:shd w:val="clear" w:color="auto" w:fill="auto"/>
            <w:vAlign w:val="center"/>
          </w:tcPr>
          <w:p w14:paraId="7C2202A4" w14:textId="77777777" w:rsidR="007E6BB1" w:rsidRPr="004A1266" w:rsidRDefault="007E6BB1" w:rsidP="00F04381">
            <w:pPr>
              <w:widowControl/>
              <w:rPr>
                <w:rFonts w:ascii="新細明體" w:hAnsi="新細明體" w:cs="新細明體"/>
                <w:kern w:val="0"/>
                <w:szCs w:val="24"/>
              </w:rPr>
            </w:pPr>
          </w:p>
        </w:tc>
      </w:tr>
      <w:tr w:rsidR="004A1266" w:rsidRPr="004A1266" w14:paraId="345A65C7" w14:textId="77777777" w:rsidTr="00F04381">
        <w:trPr>
          <w:trHeight w:val="735"/>
          <w:jc w:val="center"/>
        </w:trPr>
        <w:tc>
          <w:tcPr>
            <w:tcW w:w="778" w:type="dxa"/>
            <w:tcBorders>
              <w:top w:val="nil"/>
              <w:left w:val="single" w:sz="4" w:space="0" w:color="auto"/>
              <w:bottom w:val="single" w:sz="4" w:space="0" w:color="auto"/>
              <w:right w:val="single" w:sz="4" w:space="0" w:color="auto"/>
            </w:tcBorders>
            <w:shd w:val="clear" w:color="auto" w:fill="auto"/>
            <w:noWrap/>
            <w:vAlign w:val="center"/>
            <w:hideMark/>
          </w:tcPr>
          <w:p w14:paraId="1BC823B8"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841" w:type="dxa"/>
            <w:tcBorders>
              <w:top w:val="nil"/>
              <w:left w:val="nil"/>
              <w:bottom w:val="single" w:sz="4" w:space="0" w:color="auto"/>
              <w:right w:val="single" w:sz="4" w:space="0" w:color="auto"/>
            </w:tcBorders>
            <w:shd w:val="clear" w:color="auto" w:fill="auto"/>
            <w:noWrap/>
            <w:vAlign w:val="center"/>
            <w:hideMark/>
          </w:tcPr>
          <w:p w14:paraId="680F093B"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23E20FE6"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1144" w:type="dxa"/>
            <w:tcBorders>
              <w:top w:val="nil"/>
              <w:left w:val="nil"/>
              <w:bottom w:val="single" w:sz="4" w:space="0" w:color="auto"/>
              <w:right w:val="single" w:sz="4" w:space="0" w:color="auto"/>
            </w:tcBorders>
            <w:shd w:val="clear" w:color="auto" w:fill="auto"/>
            <w:noWrap/>
            <w:vAlign w:val="center"/>
            <w:hideMark/>
          </w:tcPr>
          <w:p w14:paraId="3288C0E0"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982" w:type="dxa"/>
            <w:tcBorders>
              <w:top w:val="nil"/>
              <w:left w:val="nil"/>
              <w:bottom w:val="single" w:sz="4" w:space="0" w:color="auto"/>
              <w:right w:val="single" w:sz="4" w:space="0" w:color="auto"/>
            </w:tcBorders>
            <w:shd w:val="clear" w:color="auto" w:fill="auto"/>
            <w:noWrap/>
            <w:vAlign w:val="center"/>
            <w:hideMark/>
          </w:tcPr>
          <w:p w14:paraId="435C0E71"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3DA2E050"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vAlign w:val="center"/>
          </w:tcPr>
          <w:p w14:paraId="2C84400B" w14:textId="77777777" w:rsidR="007E6BB1" w:rsidRPr="004A1266" w:rsidRDefault="007E6BB1" w:rsidP="00F04381">
            <w:pPr>
              <w:widowControl/>
              <w:rPr>
                <w:rFonts w:ascii="新細明體" w:hAnsi="新細明體" w:cs="新細明體"/>
                <w:kern w:val="0"/>
                <w:szCs w:val="24"/>
              </w:rPr>
            </w:pPr>
          </w:p>
        </w:tc>
        <w:tc>
          <w:tcPr>
            <w:tcW w:w="935" w:type="dxa"/>
            <w:tcBorders>
              <w:top w:val="nil"/>
              <w:left w:val="nil"/>
              <w:bottom w:val="single" w:sz="4" w:space="0" w:color="auto"/>
              <w:right w:val="single" w:sz="4" w:space="0" w:color="auto"/>
            </w:tcBorders>
            <w:shd w:val="clear" w:color="auto" w:fill="auto"/>
            <w:noWrap/>
            <w:vAlign w:val="center"/>
            <w:hideMark/>
          </w:tcPr>
          <w:p w14:paraId="6899BDCF"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14:paraId="6D13A9E7"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2669FEDA"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vAlign w:val="center"/>
          </w:tcPr>
          <w:p w14:paraId="4B62B574" w14:textId="77777777" w:rsidR="007E6BB1" w:rsidRPr="004A1266" w:rsidRDefault="007E6BB1" w:rsidP="00F04381">
            <w:pPr>
              <w:widowControl/>
              <w:rPr>
                <w:rFonts w:ascii="新細明體" w:hAnsi="新細明體" w:cs="新細明體"/>
                <w:kern w:val="0"/>
                <w:szCs w:val="24"/>
              </w:rPr>
            </w:pPr>
          </w:p>
        </w:tc>
        <w:tc>
          <w:tcPr>
            <w:tcW w:w="548" w:type="dxa"/>
            <w:tcBorders>
              <w:top w:val="nil"/>
              <w:left w:val="nil"/>
              <w:bottom w:val="single" w:sz="4" w:space="0" w:color="auto"/>
              <w:right w:val="single" w:sz="4" w:space="0" w:color="auto"/>
            </w:tcBorders>
            <w:shd w:val="clear" w:color="auto" w:fill="auto"/>
            <w:vAlign w:val="center"/>
          </w:tcPr>
          <w:p w14:paraId="24D80F30" w14:textId="77777777" w:rsidR="007E6BB1" w:rsidRPr="004A1266" w:rsidRDefault="007E6BB1" w:rsidP="00F04381">
            <w:pPr>
              <w:widowControl/>
              <w:rPr>
                <w:rFonts w:ascii="新細明體" w:hAnsi="新細明體" w:cs="新細明體"/>
                <w:kern w:val="0"/>
                <w:szCs w:val="24"/>
              </w:rPr>
            </w:pPr>
          </w:p>
        </w:tc>
        <w:tc>
          <w:tcPr>
            <w:tcW w:w="675" w:type="dxa"/>
            <w:tcBorders>
              <w:top w:val="nil"/>
              <w:left w:val="nil"/>
              <w:bottom w:val="single" w:sz="4" w:space="0" w:color="auto"/>
              <w:right w:val="single" w:sz="4" w:space="0" w:color="auto"/>
            </w:tcBorders>
            <w:shd w:val="clear" w:color="auto" w:fill="auto"/>
            <w:noWrap/>
            <w:vAlign w:val="center"/>
            <w:hideMark/>
          </w:tcPr>
          <w:p w14:paraId="0FCB7B6F"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708" w:type="dxa"/>
            <w:tcBorders>
              <w:top w:val="nil"/>
              <w:left w:val="nil"/>
              <w:bottom w:val="single" w:sz="4" w:space="0" w:color="auto"/>
              <w:right w:val="single" w:sz="4" w:space="0" w:color="auto"/>
            </w:tcBorders>
            <w:shd w:val="clear" w:color="auto" w:fill="auto"/>
            <w:vAlign w:val="center"/>
          </w:tcPr>
          <w:p w14:paraId="0C4B0062" w14:textId="77777777" w:rsidR="007E6BB1" w:rsidRPr="004A1266" w:rsidRDefault="007E6BB1" w:rsidP="00F04381">
            <w:pPr>
              <w:widowControl/>
              <w:rPr>
                <w:rFonts w:ascii="新細明體" w:hAnsi="新細明體" w:cs="新細明體"/>
                <w:kern w:val="0"/>
                <w:szCs w:val="24"/>
              </w:rPr>
            </w:pPr>
          </w:p>
        </w:tc>
      </w:tr>
      <w:tr w:rsidR="004A1266" w:rsidRPr="004A1266" w14:paraId="663FE28E" w14:textId="77777777" w:rsidTr="00F04381">
        <w:trPr>
          <w:trHeight w:val="735"/>
          <w:jc w:val="center"/>
        </w:trPr>
        <w:tc>
          <w:tcPr>
            <w:tcW w:w="778" w:type="dxa"/>
            <w:tcBorders>
              <w:top w:val="nil"/>
              <w:left w:val="single" w:sz="4" w:space="0" w:color="auto"/>
              <w:bottom w:val="single" w:sz="4" w:space="0" w:color="auto"/>
              <w:right w:val="single" w:sz="4" w:space="0" w:color="auto"/>
            </w:tcBorders>
            <w:shd w:val="clear" w:color="auto" w:fill="auto"/>
            <w:noWrap/>
            <w:vAlign w:val="center"/>
            <w:hideMark/>
          </w:tcPr>
          <w:p w14:paraId="0AFF4349"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841" w:type="dxa"/>
            <w:tcBorders>
              <w:top w:val="nil"/>
              <w:left w:val="nil"/>
              <w:bottom w:val="single" w:sz="4" w:space="0" w:color="auto"/>
              <w:right w:val="single" w:sz="4" w:space="0" w:color="auto"/>
            </w:tcBorders>
            <w:shd w:val="clear" w:color="auto" w:fill="auto"/>
            <w:noWrap/>
            <w:vAlign w:val="center"/>
            <w:hideMark/>
          </w:tcPr>
          <w:p w14:paraId="7DC4FFA3"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0990124B"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1144" w:type="dxa"/>
            <w:tcBorders>
              <w:top w:val="nil"/>
              <w:left w:val="nil"/>
              <w:bottom w:val="single" w:sz="4" w:space="0" w:color="auto"/>
              <w:right w:val="single" w:sz="4" w:space="0" w:color="auto"/>
            </w:tcBorders>
            <w:shd w:val="clear" w:color="auto" w:fill="auto"/>
            <w:noWrap/>
            <w:vAlign w:val="center"/>
            <w:hideMark/>
          </w:tcPr>
          <w:p w14:paraId="771A874F"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982" w:type="dxa"/>
            <w:tcBorders>
              <w:top w:val="nil"/>
              <w:left w:val="nil"/>
              <w:bottom w:val="single" w:sz="4" w:space="0" w:color="auto"/>
              <w:right w:val="single" w:sz="4" w:space="0" w:color="auto"/>
            </w:tcBorders>
            <w:shd w:val="clear" w:color="auto" w:fill="auto"/>
            <w:noWrap/>
            <w:vAlign w:val="center"/>
            <w:hideMark/>
          </w:tcPr>
          <w:p w14:paraId="4FC5C727"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7175FAE8"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vAlign w:val="center"/>
          </w:tcPr>
          <w:p w14:paraId="56278B05" w14:textId="77777777" w:rsidR="007E6BB1" w:rsidRPr="004A1266" w:rsidRDefault="007E6BB1" w:rsidP="00F04381">
            <w:pPr>
              <w:widowControl/>
              <w:rPr>
                <w:rFonts w:ascii="新細明體" w:hAnsi="新細明體" w:cs="新細明體"/>
                <w:kern w:val="0"/>
                <w:szCs w:val="24"/>
              </w:rPr>
            </w:pPr>
          </w:p>
        </w:tc>
        <w:tc>
          <w:tcPr>
            <w:tcW w:w="935" w:type="dxa"/>
            <w:tcBorders>
              <w:top w:val="nil"/>
              <w:left w:val="nil"/>
              <w:bottom w:val="single" w:sz="4" w:space="0" w:color="auto"/>
              <w:right w:val="single" w:sz="4" w:space="0" w:color="auto"/>
            </w:tcBorders>
            <w:shd w:val="clear" w:color="auto" w:fill="auto"/>
            <w:noWrap/>
            <w:vAlign w:val="center"/>
            <w:hideMark/>
          </w:tcPr>
          <w:p w14:paraId="460D18A8"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14:paraId="7F77B6B3"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2EA8F0C8"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vAlign w:val="center"/>
          </w:tcPr>
          <w:p w14:paraId="2229F6F5" w14:textId="77777777" w:rsidR="007E6BB1" w:rsidRPr="004A1266" w:rsidRDefault="007E6BB1" w:rsidP="00F04381">
            <w:pPr>
              <w:widowControl/>
              <w:rPr>
                <w:rFonts w:ascii="新細明體" w:hAnsi="新細明體" w:cs="新細明體"/>
                <w:kern w:val="0"/>
                <w:szCs w:val="24"/>
              </w:rPr>
            </w:pPr>
          </w:p>
        </w:tc>
        <w:tc>
          <w:tcPr>
            <w:tcW w:w="548" w:type="dxa"/>
            <w:tcBorders>
              <w:top w:val="nil"/>
              <w:left w:val="nil"/>
              <w:bottom w:val="single" w:sz="4" w:space="0" w:color="auto"/>
              <w:right w:val="single" w:sz="4" w:space="0" w:color="auto"/>
            </w:tcBorders>
            <w:shd w:val="clear" w:color="auto" w:fill="auto"/>
            <w:vAlign w:val="center"/>
          </w:tcPr>
          <w:p w14:paraId="3EF3E7BA" w14:textId="77777777" w:rsidR="007E6BB1" w:rsidRPr="004A1266" w:rsidRDefault="007E6BB1" w:rsidP="00F04381">
            <w:pPr>
              <w:widowControl/>
              <w:rPr>
                <w:rFonts w:ascii="新細明體" w:hAnsi="新細明體" w:cs="新細明體"/>
                <w:kern w:val="0"/>
                <w:szCs w:val="24"/>
              </w:rPr>
            </w:pPr>
          </w:p>
        </w:tc>
        <w:tc>
          <w:tcPr>
            <w:tcW w:w="675" w:type="dxa"/>
            <w:tcBorders>
              <w:top w:val="nil"/>
              <w:left w:val="nil"/>
              <w:bottom w:val="single" w:sz="4" w:space="0" w:color="auto"/>
              <w:right w:val="single" w:sz="4" w:space="0" w:color="auto"/>
            </w:tcBorders>
            <w:shd w:val="clear" w:color="auto" w:fill="auto"/>
            <w:noWrap/>
            <w:vAlign w:val="center"/>
            <w:hideMark/>
          </w:tcPr>
          <w:p w14:paraId="2E0D926E"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708" w:type="dxa"/>
            <w:tcBorders>
              <w:top w:val="nil"/>
              <w:left w:val="nil"/>
              <w:bottom w:val="single" w:sz="4" w:space="0" w:color="auto"/>
              <w:right w:val="single" w:sz="4" w:space="0" w:color="auto"/>
            </w:tcBorders>
            <w:shd w:val="clear" w:color="auto" w:fill="auto"/>
            <w:vAlign w:val="center"/>
          </w:tcPr>
          <w:p w14:paraId="59B740DA" w14:textId="77777777" w:rsidR="007E6BB1" w:rsidRPr="004A1266" w:rsidRDefault="007E6BB1" w:rsidP="00F04381">
            <w:pPr>
              <w:widowControl/>
              <w:rPr>
                <w:rFonts w:ascii="新細明體" w:hAnsi="新細明體" w:cs="新細明體"/>
                <w:kern w:val="0"/>
                <w:szCs w:val="24"/>
              </w:rPr>
            </w:pPr>
          </w:p>
        </w:tc>
      </w:tr>
      <w:tr w:rsidR="004A1266" w:rsidRPr="004A1266" w14:paraId="07CA2BB3" w14:textId="77777777" w:rsidTr="00F04381">
        <w:trPr>
          <w:trHeight w:val="735"/>
          <w:jc w:val="center"/>
        </w:trPr>
        <w:tc>
          <w:tcPr>
            <w:tcW w:w="778" w:type="dxa"/>
            <w:tcBorders>
              <w:top w:val="nil"/>
              <w:left w:val="single" w:sz="4" w:space="0" w:color="auto"/>
              <w:bottom w:val="single" w:sz="4" w:space="0" w:color="auto"/>
              <w:right w:val="single" w:sz="4" w:space="0" w:color="auto"/>
            </w:tcBorders>
            <w:shd w:val="clear" w:color="auto" w:fill="auto"/>
            <w:noWrap/>
            <w:vAlign w:val="center"/>
            <w:hideMark/>
          </w:tcPr>
          <w:p w14:paraId="3BE348FD"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841" w:type="dxa"/>
            <w:tcBorders>
              <w:top w:val="nil"/>
              <w:left w:val="nil"/>
              <w:bottom w:val="single" w:sz="4" w:space="0" w:color="auto"/>
              <w:right w:val="single" w:sz="4" w:space="0" w:color="auto"/>
            </w:tcBorders>
            <w:shd w:val="clear" w:color="auto" w:fill="auto"/>
            <w:noWrap/>
            <w:vAlign w:val="center"/>
            <w:hideMark/>
          </w:tcPr>
          <w:p w14:paraId="1973DEDD"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0D398CAB"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1144" w:type="dxa"/>
            <w:tcBorders>
              <w:top w:val="nil"/>
              <w:left w:val="nil"/>
              <w:bottom w:val="single" w:sz="4" w:space="0" w:color="auto"/>
              <w:right w:val="single" w:sz="4" w:space="0" w:color="auto"/>
            </w:tcBorders>
            <w:shd w:val="clear" w:color="auto" w:fill="auto"/>
            <w:noWrap/>
            <w:vAlign w:val="center"/>
            <w:hideMark/>
          </w:tcPr>
          <w:p w14:paraId="73D6416D"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982" w:type="dxa"/>
            <w:tcBorders>
              <w:top w:val="nil"/>
              <w:left w:val="nil"/>
              <w:bottom w:val="single" w:sz="4" w:space="0" w:color="auto"/>
              <w:right w:val="single" w:sz="4" w:space="0" w:color="auto"/>
            </w:tcBorders>
            <w:shd w:val="clear" w:color="auto" w:fill="auto"/>
            <w:noWrap/>
            <w:vAlign w:val="center"/>
            <w:hideMark/>
          </w:tcPr>
          <w:p w14:paraId="7D98F379"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6FC152FA"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vAlign w:val="center"/>
          </w:tcPr>
          <w:p w14:paraId="669941EB" w14:textId="77777777" w:rsidR="007E6BB1" w:rsidRPr="004A1266" w:rsidRDefault="007E6BB1" w:rsidP="00F04381">
            <w:pPr>
              <w:widowControl/>
              <w:rPr>
                <w:rFonts w:ascii="新細明體" w:hAnsi="新細明體" w:cs="新細明體"/>
                <w:kern w:val="0"/>
                <w:szCs w:val="24"/>
              </w:rPr>
            </w:pPr>
          </w:p>
        </w:tc>
        <w:tc>
          <w:tcPr>
            <w:tcW w:w="935" w:type="dxa"/>
            <w:tcBorders>
              <w:top w:val="nil"/>
              <w:left w:val="nil"/>
              <w:bottom w:val="single" w:sz="4" w:space="0" w:color="auto"/>
              <w:right w:val="single" w:sz="4" w:space="0" w:color="auto"/>
            </w:tcBorders>
            <w:shd w:val="clear" w:color="auto" w:fill="auto"/>
            <w:noWrap/>
            <w:vAlign w:val="center"/>
            <w:hideMark/>
          </w:tcPr>
          <w:p w14:paraId="2082D360"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14:paraId="55F3DF24"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07C45D0C"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vAlign w:val="center"/>
          </w:tcPr>
          <w:p w14:paraId="1332373B" w14:textId="77777777" w:rsidR="007E6BB1" w:rsidRPr="004A1266" w:rsidRDefault="007E6BB1" w:rsidP="00F04381">
            <w:pPr>
              <w:widowControl/>
              <w:rPr>
                <w:rFonts w:ascii="新細明體" w:hAnsi="新細明體" w:cs="新細明體"/>
                <w:kern w:val="0"/>
                <w:szCs w:val="24"/>
              </w:rPr>
            </w:pPr>
          </w:p>
        </w:tc>
        <w:tc>
          <w:tcPr>
            <w:tcW w:w="548" w:type="dxa"/>
            <w:tcBorders>
              <w:top w:val="nil"/>
              <w:left w:val="nil"/>
              <w:bottom w:val="single" w:sz="4" w:space="0" w:color="auto"/>
              <w:right w:val="single" w:sz="4" w:space="0" w:color="auto"/>
            </w:tcBorders>
            <w:shd w:val="clear" w:color="auto" w:fill="auto"/>
            <w:vAlign w:val="center"/>
          </w:tcPr>
          <w:p w14:paraId="087D89CF" w14:textId="77777777" w:rsidR="007E6BB1" w:rsidRPr="004A1266" w:rsidRDefault="007E6BB1" w:rsidP="00F04381">
            <w:pPr>
              <w:widowControl/>
              <w:rPr>
                <w:rFonts w:ascii="新細明體" w:hAnsi="新細明體" w:cs="新細明體"/>
                <w:kern w:val="0"/>
                <w:szCs w:val="24"/>
              </w:rPr>
            </w:pPr>
          </w:p>
        </w:tc>
        <w:tc>
          <w:tcPr>
            <w:tcW w:w="675" w:type="dxa"/>
            <w:tcBorders>
              <w:top w:val="nil"/>
              <w:left w:val="nil"/>
              <w:bottom w:val="single" w:sz="4" w:space="0" w:color="auto"/>
              <w:right w:val="single" w:sz="4" w:space="0" w:color="auto"/>
            </w:tcBorders>
            <w:shd w:val="clear" w:color="auto" w:fill="auto"/>
            <w:noWrap/>
            <w:vAlign w:val="center"/>
            <w:hideMark/>
          </w:tcPr>
          <w:p w14:paraId="531C8697"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708" w:type="dxa"/>
            <w:tcBorders>
              <w:top w:val="nil"/>
              <w:left w:val="nil"/>
              <w:bottom w:val="single" w:sz="4" w:space="0" w:color="auto"/>
              <w:right w:val="single" w:sz="4" w:space="0" w:color="auto"/>
            </w:tcBorders>
            <w:shd w:val="clear" w:color="auto" w:fill="auto"/>
            <w:vAlign w:val="center"/>
          </w:tcPr>
          <w:p w14:paraId="08643822" w14:textId="77777777" w:rsidR="007E6BB1" w:rsidRPr="004A1266" w:rsidRDefault="007E6BB1" w:rsidP="00F04381">
            <w:pPr>
              <w:widowControl/>
              <w:rPr>
                <w:rFonts w:ascii="新細明體" w:hAnsi="新細明體" w:cs="新細明體"/>
                <w:kern w:val="0"/>
                <w:szCs w:val="24"/>
              </w:rPr>
            </w:pPr>
          </w:p>
        </w:tc>
      </w:tr>
      <w:tr w:rsidR="004A1266" w:rsidRPr="004A1266" w14:paraId="0C5F19CB" w14:textId="77777777" w:rsidTr="00F04381">
        <w:trPr>
          <w:trHeight w:val="735"/>
          <w:jc w:val="center"/>
        </w:trPr>
        <w:tc>
          <w:tcPr>
            <w:tcW w:w="778" w:type="dxa"/>
            <w:tcBorders>
              <w:top w:val="nil"/>
              <w:left w:val="single" w:sz="4" w:space="0" w:color="auto"/>
              <w:bottom w:val="single" w:sz="4" w:space="0" w:color="auto"/>
              <w:right w:val="single" w:sz="4" w:space="0" w:color="auto"/>
            </w:tcBorders>
            <w:shd w:val="clear" w:color="auto" w:fill="auto"/>
            <w:noWrap/>
            <w:vAlign w:val="center"/>
            <w:hideMark/>
          </w:tcPr>
          <w:p w14:paraId="71FB201B"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841" w:type="dxa"/>
            <w:tcBorders>
              <w:top w:val="nil"/>
              <w:left w:val="nil"/>
              <w:bottom w:val="single" w:sz="4" w:space="0" w:color="auto"/>
              <w:right w:val="single" w:sz="4" w:space="0" w:color="auto"/>
            </w:tcBorders>
            <w:shd w:val="clear" w:color="auto" w:fill="auto"/>
            <w:noWrap/>
            <w:vAlign w:val="center"/>
            <w:hideMark/>
          </w:tcPr>
          <w:p w14:paraId="4A0BA0D9"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3B26742F"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1144" w:type="dxa"/>
            <w:tcBorders>
              <w:top w:val="nil"/>
              <w:left w:val="nil"/>
              <w:bottom w:val="single" w:sz="4" w:space="0" w:color="auto"/>
              <w:right w:val="single" w:sz="4" w:space="0" w:color="auto"/>
            </w:tcBorders>
            <w:shd w:val="clear" w:color="auto" w:fill="auto"/>
            <w:noWrap/>
            <w:vAlign w:val="center"/>
            <w:hideMark/>
          </w:tcPr>
          <w:p w14:paraId="4D43F043"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982" w:type="dxa"/>
            <w:tcBorders>
              <w:top w:val="nil"/>
              <w:left w:val="nil"/>
              <w:bottom w:val="single" w:sz="4" w:space="0" w:color="auto"/>
              <w:right w:val="single" w:sz="4" w:space="0" w:color="auto"/>
            </w:tcBorders>
            <w:shd w:val="clear" w:color="auto" w:fill="auto"/>
            <w:noWrap/>
            <w:vAlign w:val="center"/>
            <w:hideMark/>
          </w:tcPr>
          <w:p w14:paraId="4265153A"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3AEC3893"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vAlign w:val="center"/>
          </w:tcPr>
          <w:p w14:paraId="13432577" w14:textId="77777777" w:rsidR="007E6BB1" w:rsidRPr="004A1266" w:rsidRDefault="007E6BB1" w:rsidP="00F04381">
            <w:pPr>
              <w:widowControl/>
              <w:rPr>
                <w:rFonts w:ascii="新細明體" w:hAnsi="新細明體" w:cs="新細明體"/>
                <w:kern w:val="0"/>
                <w:szCs w:val="24"/>
              </w:rPr>
            </w:pPr>
          </w:p>
        </w:tc>
        <w:tc>
          <w:tcPr>
            <w:tcW w:w="935" w:type="dxa"/>
            <w:tcBorders>
              <w:top w:val="nil"/>
              <w:left w:val="nil"/>
              <w:bottom w:val="single" w:sz="4" w:space="0" w:color="auto"/>
              <w:right w:val="single" w:sz="4" w:space="0" w:color="auto"/>
            </w:tcBorders>
            <w:shd w:val="clear" w:color="auto" w:fill="auto"/>
            <w:noWrap/>
            <w:vAlign w:val="center"/>
            <w:hideMark/>
          </w:tcPr>
          <w:p w14:paraId="1200F357"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14:paraId="4984116B"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6A9D1447"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vAlign w:val="center"/>
          </w:tcPr>
          <w:p w14:paraId="271FE2E7" w14:textId="77777777" w:rsidR="007E6BB1" w:rsidRPr="004A1266" w:rsidRDefault="007E6BB1" w:rsidP="00F04381">
            <w:pPr>
              <w:widowControl/>
              <w:rPr>
                <w:rFonts w:ascii="新細明體" w:hAnsi="新細明體" w:cs="新細明體"/>
                <w:kern w:val="0"/>
                <w:szCs w:val="24"/>
              </w:rPr>
            </w:pPr>
          </w:p>
        </w:tc>
        <w:tc>
          <w:tcPr>
            <w:tcW w:w="548" w:type="dxa"/>
            <w:tcBorders>
              <w:top w:val="nil"/>
              <w:left w:val="nil"/>
              <w:bottom w:val="single" w:sz="4" w:space="0" w:color="auto"/>
              <w:right w:val="single" w:sz="4" w:space="0" w:color="auto"/>
            </w:tcBorders>
            <w:shd w:val="clear" w:color="auto" w:fill="auto"/>
            <w:vAlign w:val="center"/>
          </w:tcPr>
          <w:p w14:paraId="0D507C1B" w14:textId="77777777" w:rsidR="007E6BB1" w:rsidRPr="004A1266" w:rsidRDefault="007E6BB1" w:rsidP="00F04381">
            <w:pPr>
              <w:widowControl/>
              <w:rPr>
                <w:rFonts w:ascii="新細明體" w:hAnsi="新細明體" w:cs="新細明體"/>
                <w:kern w:val="0"/>
                <w:szCs w:val="24"/>
              </w:rPr>
            </w:pPr>
          </w:p>
        </w:tc>
        <w:tc>
          <w:tcPr>
            <w:tcW w:w="675" w:type="dxa"/>
            <w:tcBorders>
              <w:top w:val="nil"/>
              <w:left w:val="nil"/>
              <w:bottom w:val="single" w:sz="4" w:space="0" w:color="auto"/>
              <w:right w:val="single" w:sz="4" w:space="0" w:color="auto"/>
            </w:tcBorders>
            <w:shd w:val="clear" w:color="auto" w:fill="auto"/>
            <w:noWrap/>
            <w:vAlign w:val="center"/>
            <w:hideMark/>
          </w:tcPr>
          <w:p w14:paraId="63B5D686"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708" w:type="dxa"/>
            <w:tcBorders>
              <w:top w:val="nil"/>
              <w:left w:val="nil"/>
              <w:bottom w:val="single" w:sz="4" w:space="0" w:color="auto"/>
              <w:right w:val="single" w:sz="4" w:space="0" w:color="auto"/>
            </w:tcBorders>
            <w:shd w:val="clear" w:color="auto" w:fill="auto"/>
            <w:vAlign w:val="center"/>
          </w:tcPr>
          <w:p w14:paraId="51F3ADCB" w14:textId="77777777" w:rsidR="007E6BB1" w:rsidRPr="004A1266" w:rsidRDefault="007E6BB1" w:rsidP="00F04381">
            <w:pPr>
              <w:widowControl/>
              <w:rPr>
                <w:rFonts w:ascii="新細明體" w:hAnsi="新細明體" w:cs="新細明體"/>
                <w:kern w:val="0"/>
                <w:szCs w:val="24"/>
              </w:rPr>
            </w:pPr>
          </w:p>
        </w:tc>
      </w:tr>
      <w:tr w:rsidR="004A1266" w:rsidRPr="004A1266" w14:paraId="10DFCFF4" w14:textId="77777777" w:rsidTr="00F04381">
        <w:trPr>
          <w:trHeight w:val="735"/>
          <w:jc w:val="center"/>
        </w:trPr>
        <w:tc>
          <w:tcPr>
            <w:tcW w:w="778" w:type="dxa"/>
            <w:tcBorders>
              <w:top w:val="nil"/>
              <w:left w:val="single" w:sz="4" w:space="0" w:color="auto"/>
              <w:bottom w:val="single" w:sz="4" w:space="0" w:color="auto"/>
              <w:right w:val="single" w:sz="4" w:space="0" w:color="auto"/>
            </w:tcBorders>
            <w:shd w:val="clear" w:color="auto" w:fill="auto"/>
            <w:noWrap/>
            <w:vAlign w:val="center"/>
            <w:hideMark/>
          </w:tcPr>
          <w:p w14:paraId="376D3A71"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841" w:type="dxa"/>
            <w:tcBorders>
              <w:top w:val="nil"/>
              <w:left w:val="nil"/>
              <w:bottom w:val="single" w:sz="4" w:space="0" w:color="auto"/>
              <w:right w:val="single" w:sz="4" w:space="0" w:color="auto"/>
            </w:tcBorders>
            <w:shd w:val="clear" w:color="auto" w:fill="auto"/>
            <w:noWrap/>
            <w:vAlign w:val="center"/>
            <w:hideMark/>
          </w:tcPr>
          <w:p w14:paraId="7467D5A4"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4E7BF78D"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1144" w:type="dxa"/>
            <w:tcBorders>
              <w:top w:val="nil"/>
              <w:left w:val="nil"/>
              <w:bottom w:val="single" w:sz="4" w:space="0" w:color="auto"/>
              <w:right w:val="single" w:sz="4" w:space="0" w:color="auto"/>
            </w:tcBorders>
            <w:shd w:val="clear" w:color="auto" w:fill="auto"/>
            <w:noWrap/>
            <w:vAlign w:val="center"/>
            <w:hideMark/>
          </w:tcPr>
          <w:p w14:paraId="04D4C98C"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982" w:type="dxa"/>
            <w:tcBorders>
              <w:top w:val="nil"/>
              <w:left w:val="nil"/>
              <w:bottom w:val="single" w:sz="4" w:space="0" w:color="auto"/>
              <w:right w:val="single" w:sz="4" w:space="0" w:color="auto"/>
            </w:tcBorders>
            <w:shd w:val="clear" w:color="auto" w:fill="auto"/>
            <w:noWrap/>
            <w:vAlign w:val="center"/>
            <w:hideMark/>
          </w:tcPr>
          <w:p w14:paraId="7244B3DB"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50B4DB02"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vAlign w:val="center"/>
          </w:tcPr>
          <w:p w14:paraId="4542BEB5" w14:textId="77777777" w:rsidR="007E6BB1" w:rsidRPr="004A1266" w:rsidRDefault="007E6BB1" w:rsidP="00F04381">
            <w:pPr>
              <w:widowControl/>
              <w:rPr>
                <w:rFonts w:ascii="新細明體" w:hAnsi="新細明體" w:cs="新細明體"/>
                <w:kern w:val="0"/>
                <w:szCs w:val="24"/>
              </w:rPr>
            </w:pPr>
          </w:p>
        </w:tc>
        <w:tc>
          <w:tcPr>
            <w:tcW w:w="935" w:type="dxa"/>
            <w:tcBorders>
              <w:top w:val="nil"/>
              <w:left w:val="nil"/>
              <w:bottom w:val="single" w:sz="4" w:space="0" w:color="auto"/>
              <w:right w:val="single" w:sz="4" w:space="0" w:color="auto"/>
            </w:tcBorders>
            <w:shd w:val="clear" w:color="auto" w:fill="auto"/>
            <w:noWrap/>
            <w:vAlign w:val="center"/>
            <w:hideMark/>
          </w:tcPr>
          <w:p w14:paraId="2C9AFD92"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14:paraId="50FE9F62"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5335482B"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vAlign w:val="center"/>
          </w:tcPr>
          <w:p w14:paraId="3E1E8418" w14:textId="77777777" w:rsidR="007E6BB1" w:rsidRPr="004A1266" w:rsidRDefault="007E6BB1" w:rsidP="00F04381">
            <w:pPr>
              <w:widowControl/>
              <w:rPr>
                <w:rFonts w:ascii="新細明體" w:hAnsi="新細明體" w:cs="新細明體"/>
                <w:kern w:val="0"/>
                <w:szCs w:val="24"/>
              </w:rPr>
            </w:pPr>
          </w:p>
        </w:tc>
        <w:tc>
          <w:tcPr>
            <w:tcW w:w="548" w:type="dxa"/>
            <w:tcBorders>
              <w:top w:val="nil"/>
              <w:left w:val="nil"/>
              <w:bottom w:val="single" w:sz="4" w:space="0" w:color="auto"/>
              <w:right w:val="single" w:sz="4" w:space="0" w:color="auto"/>
            </w:tcBorders>
            <w:shd w:val="clear" w:color="auto" w:fill="auto"/>
            <w:vAlign w:val="center"/>
          </w:tcPr>
          <w:p w14:paraId="33BE6AD4" w14:textId="77777777" w:rsidR="007E6BB1" w:rsidRPr="004A1266" w:rsidRDefault="007E6BB1" w:rsidP="00F04381">
            <w:pPr>
              <w:widowControl/>
              <w:rPr>
                <w:rFonts w:ascii="新細明體" w:hAnsi="新細明體" w:cs="新細明體"/>
                <w:kern w:val="0"/>
                <w:szCs w:val="24"/>
              </w:rPr>
            </w:pPr>
          </w:p>
        </w:tc>
        <w:tc>
          <w:tcPr>
            <w:tcW w:w="675" w:type="dxa"/>
            <w:tcBorders>
              <w:top w:val="nil"/>
              <w:left w:val="nil"/>
              <w:bottom w:val="single" w:sz="4" w:space="0" w:color="auto"/>
              <w:right w:val="single" w:sz="4" w:space="0" w:color="auto"/>
            </w:tcBorders>
            <w:shd w:val="clear" w:color="auto" w:fill="auto"/>
            <w:noWrap/>
            <w:vAlign w:val="center"/>
            <w:hideMark/>
          </w:tcPr>
          <w:p w14:paraId="2B152640"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708" w:type="dxa"/>
            <w:tcBorders>
              <w:top w:val="nil"/>
              <w:left w:val="nil"/>
              <w:bottom w:val="single" w:sz="4" w:space="0" w:color="auto"/>
              <w:right w:val="single" w:sz="4" w:space="0" w:color="auto"/>
            </w:tcBorders>
            <w:shd w:val="clear" w:color="auto" w:fill="auto"/>
            <w:vAlign w:val="center"/>
          </w:tcPr>
          <w:p w14:paraId="656939EB" w14:textId="77777777" w:rsidR="007E6BB1" w:rsidRPr="004A1266" w:rsidRDefault="007E6BB1" w:rsidP="00F04381">
            <w:pPr>
              <w:widowControl/>
              <w:rPr>
                <w:rFonts w:ascii="新細明體" w:hAnsi="新細明體" w:cs="新細明體"/>
                <w:kern w:val="0"/>
                <w:szCs w:val="24"/>
              </w:rPr>
            </w:pPr>
          </w:p>
        </w:tc>
      </w:tr>
    </w:tbl>
    <w:p w14:paraId="75398679" w14:textId="77777777" w:rsidR="007E6BB1" w:rsidRPr="004A1266" w:rsidRDefault="007E6BB1" w:rsidP="007E6BB1">
      <w:pPr>
        <w:spacing w:line="400" w:lineRule="exact"/>
        <w:ind w:left="708" w:hangingChars="253" w:hanging="708"/>
        <w:jc w:val="both"/>
        <w:rPr>
          <w:rFonts w:ascii="Arial" w:eastAsia="標楷體" w:hAnsi="Arial" w:cs="Arial"/>
          <w:sz w:val="28"/>
          <w:szCs w:val="28"/>
        </w:rPr>
      </w:pPr>
      <w:r w:rsidRPr="004A1266">
        <w:rPr>
          <w:rFonts w:ascii="Arial" w:eastAsia="標楷體" w:hAnsi="Arial" w:cs="Arial" w:hint="eastAsia"/>
          <w:sz w:val="28"/>
          <w:szCs w:val="28"/>
        </w:rPr>
        <w:t>註：</w:t>
      </w:r>
    </w:p>
    <w:p w14:paraId="3AE8D10F" w14:textId="77777777" w:rsidR="007E6BB1" w:rsidRPr="004A1266" w:rsidRDefault="007E6BB1" w:rsidP="007E6BB1">
      <w:pPr>
        <w:spacing w:line="400" w:lineRule="exact"/>
        <w:ind w:left="283" w:hangingChars="101" w:hanging="283"/>
        <w:jc w:val="both"/>
        <w:rPr>
          <w:rFonts w:ascii="Arial" w:eastAsia="標楷體" w:hAnsi="Arial" w:cs="Arial"/>
          <w:sz w:val="28"/>
          <w:szCs w:val="28"/>
        </w:rPr>
      </w:pPr>
      <w:r w:rsidRPr="004A1266">
        <w:rPr>
          <w:rFonts w:ascii="Arial" w:eastAsia="標楷體" w:hAnsi="Arial" w:cs="Arial" w:hint="eastAsia"/>
          <w:sz w:val="28"/>
          <w:szCs w:val="28"/>
        </w:rPr>
        <w:t>1.</w:t>
      </w:r>
      <w:r w:rsidRPr="004A1266">
        <w:rPr>
          <w:rFonts w:ascii="標楷體" w:eastAsia="標楷體" w:hAnsi="標楷體" w:cs="Arial" w:hint="eastAsia"/>
          <w:sz w:val="28"/>
          <w:szCs w:val="28"/>
        </w:rPr>
        <w:t>「</w:t>
      </w:r>
      <w:r w:rsidRPr="004A1266">
        <w:rPr>
          <w:rFonts w:ascii="Arial" w:eastAsia="標楷體" w:hAnsi="Arial" w:cs="Arial" w:hint="eastAsia"/>
          <w:sz w:val="28"/>
          <w:szCs w:val="28"/>
        </w:rPr>
        <w:t>主診斷</w:t>
      </w:r>
      <w:r w:rsidRPr="004A1266">
        <w:rPr>
          <w:rFonts w:ascii="標楷體" w:eastAsia="標楷體" w:hAnsi="標楷體" w:cs="Arial" w:hint="eastAsia"/>
          <w:sz w:val="28"/>
          <w:szCs w:val="28"/>
        </w:rPr>
        <w:t>」</w:t>
      </w:r>
      <w:r w:rsidRPr="004A1266">
        <w:rPr>
          <w:rFonts w:ascii="Arial" w:eastAsia="標楷體" w:hAnsi="Arial" w:cs="Arial" w:hint="eastAsia"/>
          <w:sz w:val="28"/>
          <w:szCs w:val="28"/>
        </w:rPr>
        <w:t>包括：精神病、自閉症、智能障礙、多重類別障礙</w:t>
      </w:r>
      <w:r w:rsidRPr="004A1266">
        <w:rPr>
          <w:rFonts w:ascii="標楷體" w:eastAsia="標楷體" w:hAnsi="標楷體" w:cs="Arial" w:hint="eastAsia"/>
          <w:sz w:val="32"/>
          <w:szCs w:val="32"/>
          <w:vertAlign w:val="superscript"/>
        </w:rPr>
        <w:t>註2</w:t>
      </w:r>
      <w:r w:rsidRPr="004A1266">
        <w:rPr>
          <w:rFonts w:ascii="Arial" w:eastAsia="標楷體" w:hAnsi="Arial" w:cs="Arial" w:hint="eastAsia"/>
          <w:sz w:val="28"/>
          <w:szCs w:val="28"/>
        </w:rPr>
        <w:t>、注意力不足過動症</w:t>
      </w:r>
      <w:r w:rsidRPr="004A1266">
        <w:rPr>
          <w:rFonts w:ascii="Arial" w:eastAsia="標楷體" w:hAnsi="Arial" w:cs="Arial" w:hint="eastAsia"/>
          <w:sz w:val="28"/>
          <w:szCs w:val="28"/>
        </w:rPr>
        <w:t>(ADHD)</w:t>
      </w:r>
      <w:r w:rsidRPr="004A1266">
        <w:rPr>
          <w:rFonts w:ascii="Arial" w:eastAsia="標楷體" w:hAnsi="Arial" w:cs="Arial" w:hint="eastAsia"/>
          <w:sz w:val="28"/>
          <w:szCs w:val="28"/>
        </w:rPr>
        <w:t>、學習障礙、發展遲緩、其他類別障礙</w:t>
      </w:r>
      <w:r w:rsidRPr="004A1266">
        <w:rPr>
          <w:rFonts w:ascii="標楷體" w:eastAsia="標楷體" w:hAnsi="標楷體" w:cs="Arial" w:hint="eastAsia"/>
          <w:sz w:val="32"/>
          <w:szCs w:val="28"/>
          <w:vertAlign w:val="superscript"/>
        </w:rPr>
        <w:t>註3</w:t>
      </w:r>
      <w:r w:rsidRPr="004A1266">
        <w:rPr>
          <w:rFonts w:ascii="Arial" w:eastAsia="標楷體" w:hAnsi="Arial" w:cs="Arial" w:hint="eastAsia"/>
          <w:sz w:val="28"/>
          <w:szCs w:val="28"/>
        </w:rPr>
        <w:t>、其他非障礙疾病</w:t>
      </w:r>
      <w:r w:rsidRPr="004A1266">
        <w:rPr>
          <w:rFonts w:ascii="標楷體" w:eastAsia="標楷體" w:hAnsi="標楷體" w:cs="Arial" w:hint="eastAsia"/>
          <w:sz w:val="32"/>
          <w:szCs w:val="28"/>
          <w:vertAlign w:val="superscript"/>
        </w:rPr>
        <w:t>註4</w:t>
      </w:r>
      <w:r w:rsidRPr="004A1266">
        <w:rPr>
          <w:rFonts w:ascii="標楷體" w:eastAsia="標楷體" w:hAnsi="標楷體" w:cs="Arial" w:hint="eastAsia"/>
          <w:sz w:val="28"/>
          <w:szCs w:val="28"/>
        </w:rPr>
        <w:t>。</w:t>
      </w:r>
    </w:p>
    <w:p w14:paraId="10A90518" w14:textId="77777777" w:rsidR="007E6BB1" w:rsidRPr="004A1266" w:rsidRDefault="007E6BB1" w:rsidP="007E6BB1">
      <w:pPr>
        <w:spacing w:line="400" w:lineRule="exact"/>
        <w:ind w:left="283" w:hangingChars="101" w:hanging="283"/>
        <w:jc w:val="both"/>
        <w:rPr>
          <w:rFonts w:ascii="Arial" w:eastAsia="標楷體" w:hAnsi="Arial" w:cs="Arial"/>
          <w:sz w:val="28"/>
          <w:szCs w:val="28"/>
        </w:rPr>
      </w:pPr>
      <w:r w:rsidRPr="004A1266">
        <w:rPr>
          <w:rFonts w:ascii="Arial" w:eastAsia="標楷體" w:hAnsi="Arial" w:cs="Arial"/>
          <w:sz w:val="28"/>
          <w:szCs w:val="28"/>
        </w:rPr>
        <w:t>2.</w:t>
      </w:r>
      <w:r w:rsidRPr="004A1266">
        <w:rPr>
          <w:rFonts w:ascii="Arial" w:eastAsia="標楷體" w:hAnsi="Arial" w:cs="Arial"/>
          <w:sz w:val="28"/>
          <w:szCs w:val="28"/>
        </w:rPr>
        <w:t>多重類別障礙：例如肢障</w:t>
      </w:r>
      <w:r w:rsidRPr="004A1266">
        <w:rPr>
          <w:rFonts w:ascii="Arial" w:eastAsia="標楷體" w:hAnsi="Arial" w:cs="Arial"/>
          <w:sz w:val="28"/>
          <w:szCs w:val="28"/>
        </w:rPr>
        <w:t>+</w:t>
      </w:r>
      <w:r w:rsidRPr="004A1266">
        <w:rPr>
          <w:rFonts w:ascii="Arial" w:eastAsia="標楷體" w:hAnsi="Arial" w:cs="Arial"/>
          <w:sz w:val="28"/>
          <w:szCs w:val="28"/>
        </w:rPr>
        <w:t>情障、腦麻</w:t>
      </w:r>
      <w:r w:rsidRPr="004A1266">
        <w:rPr>
          <w:rFonts w:ascii="Arial" w:eastAsia="標楷體" w:hAnsi="Arial" w:cs="Arial"/>
          <w:sz w:val="28"/>
          <w:szCs w:val="28"/>
        </w:rPr>
        <w:t>+</w:t>
      </w:r>
      <w:r w:rsidRPr="004A1266">
        <w:rPr>
          <w:rFonts w:ascii="Arial" w:eastAsia="標楷體" w:hAnsi="Arial" w:cs="Arial"/>
          <w:sz w:val="28"/>
          <w:szCs w:val="28"/>
        </w:rPr>
        <w:t>視障、視障</w:t>
      </w:r>
      <w:r w:rsidRPr="004A1266">
        <w:rPr>
          <w:rFonts w:ascii="Arial" w:eastAsia="標楷體" w:hAnsi="Arial" w:cs="Arial"/>
          <w:sz w:val="28"/>
          <w:szCs w:val="28"/>
        </w:rPr>
        <w:t>+</w:t>
      </w:r>
      <w:r w:rsidRPr="004A1266">
        <w:rPr>
          <w:rFonts w:ascii="Arial" w:eastAsia="標楷體" w:hAnsi="Arial" w:cs="Arial"/>
          <w:sz w:val="28"/>
          <w:szCs w:val="28"/>
        </w:rPr>
        <w:t>聽障</w:t>
      </w:r>
      <w:r w:rsidRPr="004A1266">
        <w:rPr>
          <w:rFonts w:ascii="Arial" w:eastAsia="標楷體" w:hAnsi="Arial" w:cs="Arial"/>
          <w:sz w:val="28"/>
          <w:szCs w:val="28"/>
        </w:rPr>
        <w:t>+</w:t>
      </w:r>
      <w:r w:rsidRPr="004A1266">
        <w:rPr>
          <w:rFonts w:ascii="Arial" w:eastAsia="標楷體" w:hAnsi="Arial" w:cs="Arial"/>
          <w:sz w:val="28"/>
          <w:szCs w:val="28"/>
        </w:rPr>
        <w:t>智障；自閉症不因智力低下，而判為多重障礙；如有腦麻，也因智能有達到智障標準，應判為多重障礙。</w:t>
      </w:r>
    </w:p>
    <w:p w14:paraId="3F3518A0" w14:textId="77777777" w:rsidR="007E6BB1" w:rsidRPr="004A1266" w:rsidRDefault="007E6BB1" w:rsidP="007E6BB1">
      <w:pPr>
        <w:spacing w:line="400" w:lineRule="exact"/>
        <w:ind w:left="283" w:hangingChars="101" w:hanging="283"/>
        <w:jc w:val="both"/>
        <w:rPr>
          <w:rFonts w:ascii="Arial" w:eastAsia="標楷體" w:hAnsi="Arial" w:cs="Arial"/>
          <w:sz w:val="28"/>
          <w:szCs w:val="28"/>
        </w:rPr>
      </w:pPr>
      <w:r w:rsidRPr="004A1266">
        <w:rPr>
          <w:rFonts w:ascii="Arial" w:eastAsia="標楷體" w:hAnsi="Arial" w:cs="Arial"/>
          <w:sz w:val="28"/>
          <w:szCs w:val="28"/>
        </w:rPr>
        <w:t>3.</w:t>
      </w:r>
      <w:r w:rsidRPr="004A1266">
        <w:rPr>
          <w:rFonts w:ascii="Arial" w:eastAsia="標楷體" w:hAnsi="Arial" w:cs="Arial"/>
          <w:sz w:val="28"/>
          <w:szCs w:val="28"/>
        </w:rPr>
        <w:t>其他類別障礙：視障、聽障、語障、肢障、腦麻、身體病弱。</w:t>
      </w:r>
    </w:p>
    <w:p w14:paraId="72FE80B9" w14:textId="77777777" w:rsidR="007E6BB1" w:rsidRPr="004A1266" w:rsidRDefault="007E6BB1" w:rsidP="007E6BB1">
      <w:pPr>
        <w:spacing w:line="400" w:lineRule="exact"/>
        <w:ind w:left="283" w:hangingChars="101" w:hanging="283"/>
        <w:jc w:val="both"/>
        <w:rPr>
          <w:rFonts w:ascii="標楷體" w:eastAsia="標楷體" w:hAnsi="標楷體" w:cs="Arial"/>
          <w:sz w:val="28"/>
          <w:szCs w:val="28"/>
        </w:rPr>
      </w:pPr>
      <w:r w:rsidRPr="004A1266">
        <w:rPr>
          <w:rFonts w:ascii="Arial" w:eastAsia="標楷體" w:hAnsi="Arial" w:cs="Arial"/>
          <w:sz w:val="28"/>
          <w:szCs w:val="28"/>
        </w:rPr>
        <w:t>4.</w:t>
      </w:r>
      <w:r w:rsidRPr="004A1266">
        <w:rPr>
          <w:rFonts w:ascii="Arial" w:eastAsia="標楷體" w:hAnsi="Arial" w:cs="Arial"/>
          <w:sz w:val="28"/>
          <w:szCs w:val="28"/>
        </w:rPr>
        <w:t>其他非障礙疾病：情緒行為問題、精神性疾患、情感性疾患、畏懼性疾患、焦慮性疾患。</w:t>
      </w:r>
    </w:p>
    <w:p w14:paraId="289D27CE" w14:textId="77777777" w:rsidR="007E6BB1" w:rsidRPr="004A1266" w:rsidRDefault="007E6BB1" w:rsidP="007E6BB1">
      <w:pPr>
        <w:spacing w:line="400" w:lineRule="exact"/>
        <w:ind w:left="283" w:hangingChars="101" w:hanging="283"/>
        <w:jc w:val="both"/>
        <w:rPr>
          <w:rFonts w:ascii="標楷體" w:eastAsia="標楷體" w:hAnsi="標楷體" w:cs="Arial"/>
          <w:sz w:val="28"/>
          <w:szCs w:val="28"/>
        </w:rPr>
      </w:pPr>
      <w:r w:rsidRPr="004A1266">
        <w:rPr>
          <w:rFonts w:ascii="Arial" w:eastAsia="標楷體" w:hAnsi="Arial" w:cs="Arial" w:hint="eastAsia"/>
          <w:sz w:val="28"/>
          <w:szCs w:val="28"/>
        </w:rPr>
        <w:t>5</w:t>
      </w:r>
      <w:r w:rsidRPr="004A1266">
        <w:rPr>
          <w:rFonts w:ascii="Arial" w:eastAsia="標楷體" w:hAnsi="Arial" w:cs="Arial"/>
          <w:sz w:val="28"/>
          <w:szCs w:val="28"/>
        </w:rPr>
        <w:t>.</w:t>
      </w:r>
      <w:r w:rsidRPr="004A1266">
        <w:rPr>
          <w:rFonts w:ascii="Arial" w:eastAsia="標楷體" w:hAnsi="Arial" w:cs="Arial" w:hint="eastAsia"/>
          <w:sz w:val="28"/>
          <w:szCs w:val="28"/>
        </w:rPr>
        <w:t>每一個案障礙類別以填寫一類為主，如有合併障礙請以手冊之主障礙別為準，另如手冊有</w:t>
      </w:r>
      <w:r w:rsidRPr="004A1266">
        <w:rPr>
          <w:rFonts w:ascii="Arial" w:eastAsia="標楷體" w:hAnsi="Arial" w:cs="Arial" w:hint="eastAsia"/>
          <w:sz w:val="28"/>
          <w:szCs w:val="28"/>
        </w:rPr>
        <w:t>2</w:t>
      </w:r>
      <w:r w:rsidRPr="004A1266">
        <w:rPr>
          <w:rFonts w:ascii="Arial" w:eastAsia="標楷體" w:hAnsi="Arial" w:cs="Arial" w:hint="eastAsia"/>
          <w:sz w:val="28"/>
          <w:szCs w:val="28"/>
        </w:rPr>
        <w:t>項代碼，其主診斷由主治醫師判定。</w:t>
      </w:r>
    </w:p>
    <w:p w14:paraId="300CC136" w14:textId="77777777" w:rsidR="007E6BB1" w:rsidRDefault="007E6BB1" w:rsidP="007E6BB1">
      <w:pPr>
        <w:spacing w:line="400" w:lineRule="exact"/>
        <w:ind w:left="283" w:hangingChars="101" w:hanging="283"/>
        <w:jc w:val="both"/>
        <w:rPr>
          <w:rFonts w:ascii="標楷體" w:eastAsia="標楷體" w:hAnsi="標楷體" w:cs="Arial"/>
          <w:kern w:val="0"/>
          <w:sz w:val="28"/>
          <w:szCs w:val="28"/>
        </w:rPr>
      </w:pPr>
    </w:p>
    <w:p w14:paraId="745CF102" w14:textId="77777777" w:rsidR="00437607" w:rsidRDefault="00437607" w:rsidP="007E6BB1">
      <w:pPr>
        <w:spacing w:line="400" w:lineRule="exact"/>
        <w:ind w:left="283" w:hangingChars="101" w:hanging="283"/>
        <w:jc w:val="both"/>
        <w:rPr>
          <w:rFonts w:ascii="標楷體" w:eastAsia="標楷體" w:hAnsi="標楷體" w:cs="Arial"/>
          <w:kern w:val="0"/>
          <w:sz w:val="28"/>
          <w:szCs w:val="28"/>
        </w:rPr>
      </w:pPr>
    </w:p>
    <w:p w14:paraId="2C96C301" w14:textId="77777777" w:rsidR="00437607" w:rsidRDefault="00437607" w:rsidP="007E6BB1">
      <w:pPr>
        <w:spacing w:line="400" w:lineRule="exact"/>
        <w:ind w:left="283" w:hangingChars="101" w:hanging="283"/>
        <w:jc w:val="both"/>
        <w:rPr>
          <w:rFonts w:ascii="標楷體" w:eastAsia="標楷體" w:hAnsi="標楷體" w:cs="Arial"/>
          <w:kern w:val="0"/>
          <w:sz w:val="28"/>
          <w:szCs w:val="28"/>
        </w:rPr>
      </w:pPr>
    </w:p>
    <w:p w14:paraId="2EC3B8C8" w14:textId="77777777" w:rsidR="00437607" w:rsidRDefault="00437607" w:rsidP="00437607">
      <w:pPr>
        <w:widowControl/>
        <w:rPr>
          <w:rFonts w:ascii="標楷體" w:eastAsia="標楷體" w:hAnsi="標楷體" w:cs="Arial"/>
          <w:kern w:val="0"/>
          <w:sz w:val="28"/>
          <w:szCs w:val="28"/>
        </w:rPr>
      </w:pPr>
    </w:p>
    <w:p w14:paraId="2594AC12" w14:textId="77777777" w:rsidR="00882209" w:rsidRDefault="00882209" w:rsidP="00437607">
      <w:pPr>
        <w:widowControl/>
        <w:rPr>
          <w:rFonts w:ascii="標楷體" w:eastAsia="標楷體" w:hAnsi="標楷體" w:cs="Arial"/>
          <w:kern w:val="0"/>
          <w:sz w:val="28"/>
          <w:szCs w:val="28"/>
        </w:rPr>
        <w:sectPr w:rsidR="00882209" w:rsidSect="007E6BB1">
          <w:pgSz w:w="11906" w:h="16838" w:code="9"/>
          <w:pgMar w:top="1134" w:right="680" w:bottom="1134" w:left="680" w:header="0" w:footer="284" w:gutter="0"/>
          <w:cols w:space="425"/>
          <w:docGrid w:linePitch="360"/>
        </w:sectPr>
      </w:pPr>
    </w:p>
    <w:p w14:paraId="5399F918" w14:textId="77777777" w:rsidR="00437607" w:rsidRDefault="00437607" w:rsidP="00437607">
      <w:pPr>
        <w:widowControl/>
        <w:rPr>
          <w:rFonts w:ascii="標楷體" w:eastAsia="標楷體" w:hAnsi="標楷體" w:cs="Arial"/>
          <w:kern w:val="0"/>
          <w:sz w:val="28"/>
          <w:szCs w:val="28"/>
        </w:rPr>
      </w:pPr>
    </w:p>
    <w:p w14:paraId="54F5DD4B" w14:textId="77777777" w:rsidR="00450D17" w:rsidRDefault="00450D17" w:rsidP="00882209">
      <w:pPr>
        <w:widowControl/>
        <w:outlineLvl w:val="0"/>
        <w:rPr>
          <w:rFonts w:ascii="標楷體" w:eastAsia="標楷體" w:hAnsi="標楷體" w:cs="Arial"/>
          <w:kern w:val="0"/>
          <w:sz w:val="28"/>
          <w:szCs w:val="28"/>
        </w:rPr>
      </w:pPr>
      <w:bookmarkStart w:id="25" w:name="_Toc181367818"/>
      <w:r w:rsidRPr="00450D17">
        <w:rPr>
          <w:rFonts w:ascii="標楷體" w:eastAsia="標楷體" w:hAnsi="標楷體" w:cs="Arial" w:hint="eastAsia"/>
          <w:kern w:val="0"/>
          <w:sz w:val="28"/>
          <w:szCs w:val="28"/>
        </w:rPr>
        <w:t>附件1之3、精神病早期介入模式精神醫療服務量統計</w:t>
      </w:r>
      <w:bookmarkEnd w:id="25"/>
    </w:p>
    <w:p w14:paraId="77375C56" w14:textId="77777777" w:rsidR="007C0DC6" w:rsidRDefault="007C0DC6" w:rsidP="00437607">
      <w:pPr>
        <w:widowControl/>
        <w:rPr>
          <w:rFonts w:ascii="標楷體" w:eastAsia="標楷體" w:hAnsi="標楷體" w:cs="Arial"/>
          <w:kern w:val="0"/>
          <w:sz w:val="28"/>
          <w:szCs w:val="28"/>
        </w:rPr>
      </w:pPr>
    </w:p>
    <w:tbl>
      <w:tblPr>
        <w:tblW w:w="5000" w:type="pct"/>
        <w:tblCellMar>
          <w:left w:w="28" w:type="dxa"/>
          <w:right w:w="28" w:type="dxa"/>
        </w:tblCellMar>
        <w:tblLook w:val="04A0" w:firstRow="1" w:lastRow="0" w:firstColumn="1" w:lastColumn="0" w:noHBand="0" w:noVBand="1"/>
      </w:tblPr>
      <w:tblGrid>
        <w:gridCol w:w="912"/>
        <w:gridCol w:w="912"/>
        <w:gridCol w:w="912"/>
        <w:gridCol w:w="912"/>
        <w:gridCol w:w="912"/>
        <w:gridCol w:w="912"/>
        <w:gridCol w:w="912"/>
        <w:gridCol w:w="911"/>
        <w:gridCol w:w="911"/>
        <w:gridCol w:w="911"/>
        <w:gridCol w:w="911"/>
        <w:gridCol w:w="911"/>
        <w:gridCol w:w="911"/>
        <w:gridCol w:w="911"/>
        <w:gridCol w:w="911"/>
        <w:gridCol w:w="888"/>
      </w:tblGrid>
      <w:tr w:rsidR="00333485" w:rsidRPr="00333485" w14:paraId="0E888A36" w14:textId="77777777" w:rsidTr="00333485">
        <w:trPr>
          <w:trHeight w:val="390"/>
        </w:trPr>
        <w:tc>
          <w:tcPr>
            <w:tcW w:w="31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1DE4422" w14:textId="77777777" w:rsidR="00333485" w:rsidRPr="00333485" w:rsidRDefault="00333485" w:rsidP="00333485">
            <w:pPr>
              <w:widowControl/>
              <w:jc w:val="center"/>
              <w:rPr>
                <w:rFonts w:ascii="標楷體" w:eastAsia="標楷體" w:hAnsi="標楷體" w:cs="新細明體"/>
                <w:b/>
                <w:bCs/>
                <w:color w:val="000000"/>
                <w:kern w:val="0"/>
                <w:sz w:val="28"/>
                <w:szCs w:val="28"/>
              </w:rPr>
            </w:pPr>
            <w:r w:rsidRPr="00333485">
              <w:rPr>
                <w:rFonts w:ascii="標楷體" w:eastAsia="標楷體" w:hAnsi="標楷體" w:cs="新細明體" w:hint="eastAsia"/>
                <w:b/>
                <w:bCs/>
                <w:color w:val="000000"/>
                <w:kern w:val="0"/>
                <w:sz w:val="28"/>
                <w:szCs w:val="28"/>
              </w:rPr>
              <w:t>服務項目</w:t>
            </w:r>
          </w:p>
        </w:tc>
        <w:tc>
          <w:tcPr>
            <w:tcW w:w="625"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6E88D9D" w14:textId="77777777" w:rsidR="00333485" w:rsidRPr="00333485" w:rsidRDefault="00333485" w:rsidP="00333485">
            <w:pPr>
              <w:widowControl/>
              <w:jc w:val="center"/>
              <w:rPr>
                <w:rFonts w:ascii="標楷體" w:eastAsia="標楷體" w:hAnsi="標楷體" w:cs="新細明體"/>
                <w:b/>
                <w:bCs/>
                <w:color w:val="000000"/>
                <w:kern w:val="0"/>
                <w:sz w:val="28"/>
                <w:szCs w:val="28"/>
              </w:rPr>
            </w:pPr>
            <w:r w:rsidRPr="00333485">
              <w:rPr>
                <w:rFonts w:ascii="標楷體" w:eastAsia="標楷體" w:hAnsi="標楷體" w:cs="新細明體" w:hint="eastAsia"/>
                <w:b/>
                <w:bCs/>
                <w:color w:val="000000"/>
                <w:kern w:val="0"/>
                <w:sz w:val="28"/>
                <w:szCs w:val="28"/>
              </w:rPr>
              <w:t>統計單位</w:t>
            </w:r>
          </w:p>
        </w:tc>
        <w:tc>
          <w:tcPr>
            <w:tcW w:w="4063" w:type="pct"/>
            <w:gridSpan w:val="13"/>
            <w:tcBorders>
              <w:top w:val="single" w:sz="4" w:space="0" w:color="auto"/>
              <w:left w:val="nil"/>
              <w:bottom w:val="single" w:sz="4" w:space="0" w:color="auto"/>
              <w:right w:val="single" w:sz="4" w:space="0" w:color="auto"/>
            </w:tcBorders>
            <w:shd w:val="clear" w:color="auto" w:fill="auto"/>
            <w:vAlign w:val="center"/>
            <w:hideMark/>
          </w:tcPr>
          <w:p w14:paraId="028DA1E5"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r w:rsidRPr="00333485">
              <w:rPr>
                <w:rFonts w:ascii="標楷體" w:eastAsia="標楷體" w:hAnsi="標楷體" w:cs="Arial" w:hint="eastAsia"/>
                <w:color w:val="000000"/>
                <w:kern w:val="0"/>
                <w:sz w:val="28"/>
                <w:szCs w:val="28"/>
              </w:rPr>
              <w:t>年</w:t>
            </w:r>
          </w:p>
        </w:tc>
      </w:tr>
      <w:tr w:rsidR="00333485" w:rsidRPr="00333485" w14:paraId="7393D70F" w14:textId="77777777" w:rsidTr="00333485">
        <w:trPr>
          <w:trHeight w:val="390"/>
        </w:trPr>
        <w:tc>
          <w:tcPr>
            <w:tcW w:w="313" w:type="pct"/>
            <w:vMerge/>
            <w:tcBorders>
              <w:top w:val="single" w:sz="4" w:space="0" w:color="auto"/>
              <w:left w:val="single" w:sz="4" w:space="0" w:color="auto"/>
              <w:bottom w:val="single" w:sz="4" w:space="0" w:color="auto"/>
              <w:right w:val="single" w:sz="4" w:space="0" w:color="auto"/>
            </w:tcBorders>
            <w:vAlign w:val="center"/>
            <w:hideMark/>
          </w:tcPr>
          <w:p w14:paraId="272B000E" w14:textId="77777777" w:rsidR="00333485" w:rsidRPr="00333485" w:rsidRDefault="00333485" w:rsidP="00333485">
            <w:pPr>
              <w:widowControl/>
              <w:rPr>
                <w:rFonts w:ascii="標楷體" w:eastAsia="標楷體" w:hAnsi="標楷體" w:cs="新細明體"/>
                <w:b/>
                <w:bCs/>
                <w:color w:val="000000"/>
                <w:kern w:val="0"/>
                <w:sz w:val="28"/>
                <w:szCs w:val="28"/>
              </w:rPr>
            </w:pPr>
          </w:p>
        </w:tc>
        <w:tc>
          <w:tcPr>
            <w:tcW w:w="625" w:type="pct"/>
            <w:gridSpan w:val="2"/>
            <w:vMerge/>
            <w:tcBorders>
              <w:top w:val="single" w:sz="4" w:space="0" w:color="auto"/>
              <w:left w:val="single" w:sz="4" w:space="0" w:color="auto"/>
              <w:bottom w:val="single" w:sz="4" w:space="0" w:color="auto"/>
              <w:right w:val="single" w:sz="4" w:space="0" w:color="auto"/>
            </w:tcBorders>
            <w:vAlign w:val="center"/>
            <w:hideMark/>
          </w:tcPr>
          <w:p w14:paraId="37ADD9AD" w14:textId="77777777" w:rsidR="00333485" w:rsidRPr="00333485" w:rsidRDefault="00333485" w:rsidP="00333485">
            <w:pPr>
              <w:widowControl/>
              <w:rPr>
                <w:rFonts w:ascii="標楷體" w:eastAsia="標楷體" w:hAnsi="標楷體" w:cs="新細明體"/>
                <w:b/>
                <w:bCs/>
                <w:color w:val="000000"/>
                <w:kern w:val="0"/>
                <w:sz w:val="28"/>
                <w:szCs w:val="28"/>
              </w:rPr>
            </w:pPr>
          </w:p>
        </w:tc>
        <w:tc>
          <w:tcPr>
            <w:tcW w:w="313" w:type="pct"/>
            <w:tcBorders>
              <w:top w:val="nil"/>
              <w:left w:val="nil"/>
              <w:bottom w:val="single" w:sz="4" w:space="0" w:color="auto"/>
              <w:right w:val="single" w:sz="4" w:space="0" w:color="auto"/>
            </w:tcBorders>
            <w:shd w:val="clear" w:color="auto" w:fill="auto"/>
            <w:vAlign w:val="center"/>
            <w:hideMark/>
          </w:tcPr>
          <w:p w14:paraId="23848B5B"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1</w:t>
            </w:r>
            <w:r w:rsidRPr="00333485">
              <w:rPr>
                <w:rFonts w:ascii="標楷體" w:eastAsia="標楷體" w:hAnsi="標楷體" w:cs="Arial" w:hint="eastAsia"/>
                <w:color w:val="000000"/>
                <w:kern w:val="0"/>
                <w:sz w:val="28"/>
                <w:szCs w:val="28"/>
              </w:rPr>
              <w:t>月</w:t>
            </w:r>
          </w:p>
        </w:tc>
        <w:tc>
          <w:tcPr>
            <w:tcW w:w="313" w:type="pct"/>
            <w:tcBorders>
              <w:top w:val="nil"/>
              <w:left w:val="nil"/>
              <w:bottom w:val="single" w:sz="4" w:space="0" w:color="auto"/>
              <w:right w:val="single" w:sz="4" w:space="0" w:color="auto"/>
            </w:tcBorders>
            <w:shd w:val="clear" w:color="auto" w:fill="auto"/>
            <w:vAlign w:val="center"/>
            <w:hideMark/>
          </w:tcPr>
          <w:p w14:paraId="2EE2DCCE"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2</w:t>
            </w:r>
            <w:r w:rsidRPr="00333485">
              <w:rPr>
                <w:rFonts w:ascii="標楷體" w:eastAsia="標楷體" w:hAnsi="標楷體" w:cs="Arial" w:hint="eastAsia"/>
                <w:color w:val="000000"/>
                <w:kern w:val="0"/>
                <w:sz w:val="28"/>
                <w:szCs w:val="28"/>
              </w:rPr>
              <w:t>月</w:t>
            </w:r>
          </w:p>
        </w:tc>
        <w:tc>
          <w:tcPr>
            <w:tcW w:w="313" w:type="pct"/>
            <w:tcBorders>
              <w:top w:val="nil"/>
              <w:left w:val="nil"/>
              <w:bottom w:val="single" w:sz="4" w:space="0" w:color="auto"/>
              <w:right w:val="single" w:sz="4" w:space="0" w:color="auto"/>
            </w:tcBorders>
            <w:shd w:val="clear" w:color="auto" w:fill="auto"/>
            <w:vAlign w:val="center"/>
            <w:hideMark/>
          </w:tcPr>
          <w:p w14:paraId="503D8DE5"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3</w:t>
            </w:r>
            <w:r w:rsidRPr="00333485">
              <w:rPr>
                <w:rFonts w:ascii="標楷體" w:eastAsia="標楷體" w:hAnsi="標楷體" w:cs="Arial" w:hint="eastAsia"/>
                <w:color w:val="000000"/>
                <w:kern w:val="0"/>
                <w:sz w:val="28"/>
                <w:szCs w:val="28"/>
              </w:rPr>
              <w:t>月</w:t>
            </w:r>
          </w:p>
        </w:tc>
        <w:tc>
          <w:tcPr>
            <w:tcW w:w="313" w:type="pct"/>
            <w:tcBorders>
              <w:top w:val="nil"/>
              <w:left w:val="nil"/>
              <w:bottom w:val="single" w:sz="4" w:space="0" w:color="auto"/>
              <w:right w:val="single" w:sz="4" w:space="0" w:color="auto"/>
            </w:tcBorders>
            <w:shd w:val="clear" w:color="auto" w:fill="auto"/>
            <w:vAlign w:val="center"/>
            <w:hideMark/>
          </w:tcPr>
          <w:p w14:paraId="647979D5"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4</w:t>
            </w:r>
            <w:r w:rsidRPr="00333485">
              <w:rPr>
                <w:rFonts w:ascii="標楷體" w:eastAsia="標楷體" w:hAnsi="標楷體" w:cs="Arial" w:hint="eastAsia"/>
                <w:color w:val="000000"/>
                <w:kern w:val="0"/>
                <w:sz w:val="28"/>
                <w:szCs w:val="28"/>
              </w:rPr>
              <w:t>月</w:t>
            </w:r>
          </w:p>
        </w:tc>
        <w:tc>
          <w:tcPr>
            <w:tcW w:w="313" w:type="pct"/>
            <w:tcBorders>
              <w:top w:val="nil"/>
              <w:left w:val="nil"/>
              <w:bottom w:val="single" w:sz="4" w:space="0" w:color="auto"/>
              <w:right w:val="single" w:sz="4" w:space="0" w:color="auto"/>
            </w:tcBorders>
            <w:shd w:val="clear" w:color="auto" w:fill="auto"/>
            <w:vAlign w:val="center"/>
            <w:hideMark/>
          </w:tcPr>
          <w:p w14:paraId="2343D2F2"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5</w:t>
            </w:r>
            <w:r w:rsidRPr="00333485">
              <w:rPr>
                <w:rFonts w:ascii="標楷體" w:eastAsia="標楷體" w:hAnsi="標楷體" w:cs="Arial" w:hint="eastAsia"/>
                <w:color w:val="000000"/>
                <w:kern w:val="0"/>
                <w:sz w:val="28"/>
                <w:szCs w:val="28"/>
              </w:rPr>
              <w:t>月</w:t>
            </w:r>
          </w:p>
        </w:tc>
        <w:tc>
          <w:tcPr>
            <w:tcW w:w="313" w:type="pct"/>
            <w:tcBorders>
              <w:top w:val="nil"/>
              <w:left w:val="nil"/>
              <w:bottom w:val="single" w:sz="4" w:space="0" w:color="auto"/>
              <w:right w:val="single" w:sz="4" w:space="0" w:color="auto"/>
            </w:tcBorders>
            <w:shd w:val="clear" w:color="auto" w:fill="auto"/>
            <w:vAlign w:val="center"/>
            <w:hideMark/>
          </w:tcPr>
          <w:p w14:paraId="7C005D56"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6</w:t>
            </w:r>
            <w:r w:rsidRPr="00333485">
              <w:rPr>
                <w:rFonts w:ascii="標楷體" w:eastAsia="標楷體" w:hAnsi="標楷體" w:cs="Arial" w:hint="eastAsia"/>
                <w:color w:val="000000"/>
                <w:kern w:val="0"/>
                <w:sz w:val="28"/>
                <w:szCs w:val="28"/>
              </w:rPr>
              <w:t>月</w:t>
            </w:r>
          </w:p>
        </w:tc>
        <w:tc>
          <w:tcPr>
            <w:tcW w:w="313" w:type="pct"/>
            <w:tcBorders>
              <w:top w:val="nil"/>
              <w:left w:val="nil"/>
              <w:bottom w:val="single" w:sz="4" w:space="0" w:color="auto"/>
              <w:right w:val="single" w:sz="4" w:space="0" w:color="auto"/>
            </w:tcBorders>
            <w:shd w:val="clear" w:color="auto" w:fill="auto"/>
            <w:vAlign w:val="center"/>
            <w:hideMark/>
          </w:tcPr>
          <w:p w14:paraId="35099AC3"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7</w:t>
            </w:r>
            <w:r w:rsidRPr="00333485">
              <w:rPr>
                <w:rFonts w:ascii="標楷體" w:eastAsia="標楷體" w:hAnsi="標楷體" w:cs="Arial" w:hint="eastAsia"/>
                <w:color w:val="000000"/>
                <w:kern w:val="0"/>
                <w:sz w:val="28"/>
                <w:szCs w:val="28"/>
              </w:rPr>
              <w:t>月</w:t>
            </w:r>
          </w:p>
        </w:tc>
        <w:tc>
          <w:tcPr>
            <w:tcW w:w="313" w:type="pct"/>
            <w:tcBorders>
              <w:top w:val="nil"/>
              <w:left w:val="nil"/>
              <w:bottom w:val="single" w:sz="4" w:space="0" w:color="auto"/>
              <w:right w:val="single" w:sz="4" w:space="0" w:color="auto"/>
            </w:tcBorders>
            <w:shd w:val="clear" w:color="auto" w:fill="auto"/>
            <w:vAlign w:val="center"/>
            <w:hideMark/>
          </w:tcPr>
          <w:p w14:paraId="4C8301AE"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8</w:t>
            </w:r>
            <w:r w:rsidRPr="00333485">
              <w:rPr>
                <w:rFonts w:ascii="標楷體" w:eastAsia="標楷體" w:hAnsi="標楷體" w:cs="Arial" w:hint="eastAsia"/>
                <w:color w:val="000000"/>
                <w:kern w:val="0"/>
                <w:sz w:val="28"/>
                <w:szCs w:val="28"/>
              </w:rPr>
              <w:t>月</w:t>
            </w:r>
          </w:p>
        </w:tc>
        <w:tc>
          <w:tcPr>
            <w:tcW w:w="313" w:type="pct"/>
            <w:tcBorders>
              <w:top w:val="nil"/>
              <w:left w:val="nil"/>
              <w:bottom w:val="single" w:sz="4" w:space="0" w:color="auto"/>
              <w:right w:val="single" w:sz="4" w:space="0" w:color="auto"/>
            </w:tcBorders>
            <w:shd w:val="clear" w:color="auto" w:fill="auto"/>
            <w:vAlign w:val="center"/>
            <w:hideMark/>
          </w:tcPr>
          <w:p w14:paraId="58E45E0E"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9</w:t>
            </w:r>
            <w:r w:rsidRPr="00333485">
              <w:rPr>
                <w:rFonts w:ascii="標楷體" w:eastAsia="標楷體" w:hAnsi="標楷體" w:cs="Arial" w:hint="eastAsia"/>
                <w:color w:val="000000"/>
                <w:kern w:val="0"/>
                <w:sz w:val="28"/>
                <w:szCs w:val="28"/>
              </w:rPr>
              <w:t>月</w:t>
            </w:r>
          </w:p>
        </w:tc>
        <w:tc>
          <w:tcPr>
            <w:tcW w:w="313" w:type="pct"/>
            <w:tcBorders>
              <w:top w:val="nil"/>
              <w:left w:val="nil"/>
              <w:bottom w:val="single" w:sz="4" w:space="0" w:color="auto"/>
              <w:right w:val="single" w:sz="4" w:space="0" w:color="auto"/>
            </w:tcBorders>
            <w:shd w:val="clear" w:color="auto" w:fill="auto"/>
            <w:vAlign w:val="center"/>
            <w:hideMark/>
          </w:tcPr>
          <w:p w14:paraId="4BF923DD"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10</w:t>
            </w:r>
            <w:r w:rsidRPr="00333485">
              <w:rPr>
                <w:rFonts w:ascii="標楷體" w:eastAsia="標楷體" w:hAnsi="標楷體" w:cs="Arial" w:hint="eastAsia"/>
                <w:color w:val="000000"/>
                <w:kern w:val="0"/>
                <w:sz w:val="28"/>
                <w:szCs w:val="28"/>
              </w:rPr>
              <w:t>月</w:t>
            </w:r>
          </w:p>
        </w:tc>
        <w:tc>
          <w:tcPr>
            <w:tcW w:w="313" w:type="pct"/>
            <w:tcBorders>
              <w:top w:val="nil"/>
              <w:left w:val="nil"/>
              <w:bottom w:val="single" w:sz="4" w:space="0" w:color="auto"/>
              <w:right w:val="single" w:sz="4" w:space="0" w:color="auto"/>
            </w:tcBorders>
            <w:shd w:val="clear" w:color="auto" w:fill="auto"/>
            <w:vAlign w:val="center"/>
            <w:hideMark/>
          </w:tcPr>
          <w:p w14:paraId="2FE1BAE4"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11</w:t>
            </w:r>
            <w:r w:rsidRPr="00333485">
              <w:rPr>
                <w:rFonts w:ascii="標楷體" w:eastAsia="標楷體" w:hAnsi="標楷體" w:cs="Arial" w:hint="eastAsia"/>
                <w:color w:val="000000"/>
                <w:kern w:val="0"/>
                <w:sz w:val="28"/>
                <w:szCs w:val="28"/>
              </w:rPr>
              <w:t>月</w:t>
            </w:r>
          </w:p>
        </w:tc>
        <w:tc>
          <w:tcPr>
            <w:tcW w:w="313" w:type="pct"/>
            <w:tcBorders>
              <w:top w:val="nil"/>
              <w:left w:val="nil"/>
              <w:bottom w:val="single" w:sz="4" w:space="0" w:color="auto"/>
              <w:right w:val="single" w:sz="4" w:space="0" w:color="auto"/>
            </w:tcBorders>
            <w:shd w:val="clear" w:color="auto" w:fill="auto"/>
            <w:vAlign w:val="center"/>
            <w:hideMark/>
          </w:tcPr>
          <w:p w14:paraId="01CB7BFF"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12</w:t>
            </w:r>
            <w:r w:rsidRPr="00333485">
              <w:rPr>
                <w:rFonts w:ascii="標楷體" w:eastAsia="標楷體" w:hAnsi="標楷體" w:cs="Arial" w:hint="eastAsia"/>
                <w:color w:val="000000"/>
                <w:kern w:val="0"/>
                <w:sz w:val="28"/>
                <w:szCs w:val="28"/>
              </w:rPr>
              <w:t>月</w:t>
            </w:r>
          </w:p>
        </w:tc>
        <w:tc>
          <w:tcPr>
            <w:tcW w:w="313" w:type="pct"/>
            <w:tcBorders>
              <w:top w:val="nil"/>
              <w:left w:val="nil"/>
              <w:bottom w:val="single" w:sz="4" w:space="0" w:color="auto"/>
              <w:right w:val="single" w:sz="4" w:space="0" w:color="auto"/>
            </w:tcBorders>
            <w:shd w:val="clear" w:color="auto" w:fill="auto"/>
            <w:vAlign w:val="center"/>
            <w:hideMark/>
          </w:tcPr>
          <w:p w14:paraId="76609DD4"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合計</w:t>
            </w:r>
          </w:p>
        </w:tc>
      </w:tr>
      <w:tr w:rsidR="00333485" w:rsidRPr="00333485" w14:paraId="30CDED06" w14:textId="77777777" w:rsidTr="00333485">
        <w:trPr>
          <w:trHeight w:val="390"/>
        </w:trPr>
        <w:tc>
          <w:tcPr>
            <w:tcW w:w="313" w:type="pct"/>
            <w:vMerge w:val="restart"/>
            <w:tcBorders>
              <w:top w:val="nil"/>
              <w:left w:val="single" w:sz="4" w:space="0" w:color="auto"/>
              <w:bottom w:val="single" w:sz="4" w:space="0" w:color="auto"/>
              <w:right w:val="single" w:sz="4" w:space="0" w:color="auto"/>
            </w:tcBorders>
            <w:shd w:val="clear" w:color="auto" w:fill="auto"/>
            <w:vAlign w:val="center"/>
            <w:hideMark/>
          </w:tcPr>
          <w:p w14:paraId="09AE53C3" w14:textId="77777777" w:rsidR="00333485" w:rsidRPr="00333485" w:rsidRDefault="00333485" w:rsidP="00333485">
            <w:pPr>
              <w:widowControl/>
              <w:jc w:val="center"/>
              <w:rPr>
                <w:rFonts w:ascii="標楷體" w:eastAsia="標楷體" w:hAnsi="標楷體" w:cs="新細明體"/>
                <w:b/>
                <w:bCs/>
                <w:color w:val="000000"/>
                <w:kern w:val="0"/>
                <w:sz w:val="28"/>
                <w:szCs w:val="28"/>
              </w:rPr>
            </w:pPr>
            <w:r w:rsidRPr="00333485">
              <w:rPr>
                <w:rFonts w:ascii="標楷體" w:eastAsia="標楷體" w:hAnsi="標楷體" w:cs="新細明體" w:hint="eastAsia"/>
                <w:b/>
                <w:bCs/>
                <w:color w:val="000000"/>
                <w:kern w:val="0"/>
                <w:sz w:val="28"/>
                <w:szCs w:val="28"/>
              </w:rPr>
              <w:t>個案轉</w:t>
            </w:r>
            <w:proofErr w:type="gramStart"/>
            <w:r w:rsidRPr="00333485">
              <w:rPr>
                <w:rFonts w:ascii="標楷體" w:eastAsia="標楷體" w:hAnsi="標楷體" w:cs="新細明體" w:hint="eastAsia"/>
                <w:b/>
                <w:bCs/>
                <w:color w:val="000000"/>
                <w:kern w:val="0"/>
                <w:sz w:val="28"/>
                <w:szCs w:val="28"/>
              </w:rPr>
              <w:t>介</w:t>
            </w:r>
            <w:proofErr w:type="gramEnd"/>
            <w:r w:rsidRPr="00333485">
              <w:rPr>
                <w:rFonts w:ascii="標楷體" w:eastAsia="標楷體" w:hAnsi="標楷體" w:cs="新細明體" w:hint="eastAsia"/>
                <w:b/>
                <w:bCs/>
                <w:color w:val="000000"/>
                <w:kern w:val="0"/>
                <w:sz w:val="28"/>
                <w:szCs w:val="28"/>
              </w:rPr>
              <w:t>來源</w:t>
            </w:r>
          </w:p>
        </w:tc>
        <w:tc>
          <w:tcPr>
            <w:tcW w:w="625" w:type="pct"/>
            <w:gridSpan w:val="2"/>
            <w:tcBorders>
              <w:top w:val="single" w:sz="4" w:space="0" w:color="auto"/>
              <w:left w:val="nil"/>
              <w:bottom w:val="single" w:sz="4" w:space="0" w:color="auto"/>
              <w:right w:val="single" w:sz="4" w:space="0" w:color="auto"/>
            </w:tcBorders>
            <w:shd w:val="clear" w:color="auto" w:fill="auto"/>
            <w:noWrap/>
            <w:vAlign w:val="center"/>
            <w:hideMark/>
          </w:tcPr>
          <w:p w14:paraId="7FD0164F"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院內個案人數</w:t>
            </w:r>
          </w:p>
        </w:tc>
        <w:tc>
          <w:tcPr>
            <w:tcW w:w="313" w:type="pct"/>
            <w:tcBorders>
              <w:top w:val="nil"/>
              <w:left w:val="nil"/>
              <w:bottom w:val="single" w:sz="4" w:space="0" w:color="auto"/>
              <w:right w:val="single" w:sz="4" w:space="0" w:color="auto"/>
            </w:tcBorders>
            <w:shd w:val="clear" w:color="auto" w:fill="auto"/>
            <w:vAlign w:val="center"/>
            <w:hideMark/>
          </w:tcPr>
          <w:p w14:paraId="6CF4D6EC"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7E61040"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00A2C1D"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14B053D"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614D18B"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7B7C047"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F582427"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36FED7E"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7F6E865"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63E3AA4"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C5C7826"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27A2A16"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3AD777F"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 xml:space="preserve">　</w:t>
            </w:r>
          </w:p>
        </w:tc>
      </w:tr>
      <w:tr w:rsidR="00333485" w:rsidRPr="00333485" w14:paraId="786F29FF" w14:textId="77777777" w:rsidTr="00333485">
        <w:trPr>
          <w:trHeight w:val="735"/>
        </w:trPr>
        <w:tc>
          <w:tcPr>
            <w:tcW w:w="313" w:type="pct"/>
            <w:vMerge/>
            <w:tcBorders>
              <w:top w:val="nil"/>
              <w:left w:val="single" w:sz="4" w:space="0" w:color="auto"/>
              <w:bottom w:val="single" w:sz="4" w:space="0" w:color="auto"/>
              <w:right w:val="single" w:sz="4" w:space="0" w:color="auto"/>
            </w:tcBorders>
            <w:vAlign w:val="center"/>
            <w:hideMark/>
          </w:tcPr>
          <w:p w14:paraId="670AC742" w14:textId="77777777" w:rsidR="00333485" w:rsidRPr="00333485" w:rsidRDefault="00333485" w:rsidP="00333485">
            <w:pPr>
              <w:widowControl/>
              <w:rPr>
                <w:rFonts w:ascii="標楷體" w:eastAsia="標楷體" w:hAnsi="標楷體" w:cs="新細明體"/>
                <w:b/>
                <w:bCs/>
                <w:color w:val="000000"/>
                <w:kern w:val="0"/>
                <w:sz w:val="28"/>
                <w:szCs w:val="28"/>
              </w:rPr>
            </w:pPr>
          </w:p>
        </w:tc>
        <w:tc>
          <w:tcPr>
            <w:tcW w:w="625" w:type="pct"/>
            <w:gridSpan w:val="2"/>
            <w:tcBorders>
              <w:top w:val="single" w:sz="4" w:space="0" w:color="auto"/>
              <w:left w:val="nil"/>
              <w:bottom w:val="single" w:sz="4" w:space="0" w:color="auto"/>
              <w:right w:val="single" w:sz="4" w:space="0" w:color="auto"/>
            </w:tcBorders>
            <w:shd w:val="clear" w:color="auto" w:fill="auto"/>
            <w:vAlign w:val="center"/>
            <w:hideMark/>
          </w:tcPr>
          <w:p w14:paraId="238B2524" w14:textId="1018EF18"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醫療機構轉</w:t>
            </w:r>
            <w:proofErr w:type="gramStart"/>
            <w:r w:rsidRPr="00333485">
              <w:rPr>
                <w:rFonts w:ascii="標楷體" w:eastAsia="標楷體" w:hAnsi="標楷體" w:cs="新細明體" w:hint="eastAsia"/>
                <w:color w:val="000000"/>
                <w:kern w:val="0"/>
                <w:sz w:val="28"/>
                <w:szCs w:val="28"/>
              </w:rPr>
              <w:t>介</w:t>
            </w:r>
            <w:proofErr w:type="gramEnd"/>
            <w:r w:rsidRPr="00333485">
              <w:rPr>
                <w:rFonts w:ascii="標楷體" w:eastAsia="標楷體" w:hAnsi="標楷體" w:cs="新細明體" w:hint="eastAsia"/>
                <w:color w:val="000000"/>
                <w:kern w:val="0"/>
                <w:sz w:val="28"/>
                <w:szCs w:val="28"/>
              </w:rPr>
              <w:t>人數</w:t>
            </w:r>
          </w:p>
        </w:tc>
        <w:tc>
          <w:tcPr>
            <w:tcW w:w="313" w:type="pct"/>
            <w:tcBorders>
              <w:top w:val="nil"/>
              <w:left w:val="nil"/>
              <w:bottom w:val="single" w:sz="4" w:space="0" w:color="auto"/>
              <w:right w:val="single" w:sz="4" w:space="0" w:color="auto"/>
            </w:tcBorders>
            <w:shd w:val="clear" w:color="auto" w:fill="auto"/>
            <w:vAlign w:val="center"/>
            <w:hideMark/>
          </w:tcPr>
          <w:p w14:paraId="2C1C9AB7"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06820A4"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5B91C55"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98099CE"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5996520"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8C96F0A"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2B5BA7B"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0BFF798"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F8A662D"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B7E8BD0"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0C67EA2"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9F4DF0C"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21DB329"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 xml:space="preserve">　</w:t>
            </w:r>
          </w:p>
        </w:tc>
      </w:tr>
      <w:tr w:rsidR="003A5578" w:rsidRPr="00333485" w14:paraId="76F7291C" w14:textId="77777777" w:rsidTr="00333485">
        <w:trPr>
          <w:trHeight w:val="345"/>
        </w:trPr>
        <w:tc>
          <w:tcPr>
            <w:tcW w:w="313" w:type="pct"/>
            <w:vMerge/>
            <w:tcBorders>
              <w:top w:val="nil"/>
              <w:left w:val="single" w:sz="4" w:space="0" w:color="auto"/>
              <w:bottom w:val="single" w:sz="4" w:space="0" w:color="auto"/>
              <w:right w:val="single" w:sz="4" w:space="0" w:color="auto"/>
            </w:tcBorders>
            <w:vAlign w:val="center"/>
          </w:tcPr>
          <w:p w14:paraId="22FF06F8" w14:textId="77777777" w:rsidR="003A5578" w:rsidRPr="00333485" w:rsidRDefault="003A5578" w:rsidP="00333485">
            <w:pPr>
              <w:widowControl/>
              <w:rPr>
                <w:rFonts w:ascii="標楷體" w:eastAsia="標楷體" w:hAnsi="標楷體" w:cs="新細明體"/>
                <w:b/>
                <w:bCs/>
                <w:color w:val="000000"/>
                <w:kern w:val="0"/>
                <w:sz w:val="28"/>
                <w:szCs w:val="28"/>
              </w:rPr>
            </w:pPr>
          </w:p>
        </w:tc>
        <w:tc>
          <w:tcPr>
            <w:tcW w:w="625" w:type="pct"/>
            <w:gridSpan w:val="2"/>
            <w:tcBorders>
              <w:top w:val="single" w:sz="4" w:space="0" w:color="auto"/>
              <w:left w:val="nil"/>
              <w:bottom w:val="single" w:sz="4" w:space="0" w:color="auto"/>
              <w:right w:val="single" w:sz="4" w:space="0" w:color="auto"/>
            </w:tcBorders>
            <w:shd w:val="clear" w:color="auto" w:fill="auto"/>
            <w:vAlign w:val="center"/>
          </w:tcPr>
          <w:p w14:paraId="2CBB15FC" w14:textId="4596BF21" w:rsidR="003A5578" w:rsidRPr="003A5578" w:rsidRDefault="003A5578" w:rsidP="00333485">
            <w:pPr>
              <w:widowControl/>
              <w:jc w:val="center"/>
              <w:rPr>
                <w:rFonts w:ascii="標楷體" w:eastAsia="標楷體" w:hAnsi="標楷體" w:cs="新細明體"/>
                <w:color w:val="000000"/>
                <w:kern w:val="0"/>
                <w:sz w:val="28"/>
                <w:szCs w:val="28"/>
                <w:highlight w:val="yellow"/>
              </w:rPr>
            </w:pPr>
            <w:r w:rsidRPr="003A5578">
              <w:rPr>
                <w:rFonts w:ascii="標楷體" w:eastAsia="標楷體" w:hAnsi="標楷體" w:cs="新細明體" w:hint="eastAsia"/>
                <w:color w:val="000000"/>
                <w:kern w:val="0"/>
                <w:sz w:val="28"/>
                <w:szCs w:val="28"/>
                <w:highlight w:val="yellow"/>
              </w:rPr>
              <w:t>醫療機構以外</w:t>
            </w:r>
            <w:r>
              <w:rPr>
                <w:rFonts w:ascii="標楷體" w:eastAsia="標楷體" w:hAnsi="標楷體" w:cs="新細明體" w:hint="eastAsia"/>
                <w:color w:val="000000"/>
                <w:kern w:val="0"/>
                <w:sz w:val="28"/>
                <w:szCs w:val="28"/>
                <w:highlight w:val="yellow"/>
              </w:rPr>
              <w:t>之</w:t>
            </w:r>
            <w:r w:rsidRPr="003A5578">
              <w:rPr>
                <w:rFonts w:ascii="標楷體" w:eastAsia="標楷體" w:hAnsi="標楷體" w:cs="新細明體" w:hint="eastAsia"/>
                <w:color w:val="000000"/>
                <w:kern w:val="0"/>
                <w:sz w:val="28"/>
                <w:szCs w:val="28"/>
                <w:highlight w:val="yellow"/>
              </w:rPr>
              <w:t>機(關)構、學校轉</w:t>
            </w:r>
            <w:proofErr w:type="gramStart"/>
            <w:r w:rsidRPr="003A5578">
              <w:rPr>
                <w:rFonts w:ascii="標楷體" w:eastAsia="標楷體" w:hAnsi="標楷體" w:cs="新細明體" w:hint="eastAsia"/>
                <w:color w:val="000000"/>
                <w:kern w:val="0"/>
                <w:sz w:val="28"/>
                <w:szCs w:val="28"/>
                <w:highlight w:val="yellow"/>
              </w:rPr>
              <w:t>介</w:t>
            </w:r>
            <w:proofErr w:type="gramEnd"/>
            <w:r w:rsidRPr="003A5578">
              <w:rPr>
                <w:rFonts w:ascii="標楷體" w:eastAsia="標楷體" w:hAnsi="標楷體" w:cs="新細明體" w:hint="eastAsia"/>
                <w:color w:val="000000"/>
                <w:kern w:val="0"/>
                <w:sz w:val="28"/>
                <w:szCs w:val="28"/>
                <w:highlight w:val="yellow"/>
              </w:rPr>
              <w:t>人數</w:t>
            </w:r>
          </w:p>
        </w:tc>
        <w:tc>
          <w:tcPr>
            <w:tcW w:w="313" w:type="pct"/>
            <w:tcBorders>
              <w:top w:val="nil"/>
              <w:left w:val="nil"/>
              <w:bottom w:val="single" w:sz="4" w:space="0" w:color="auto"/>
              <w:right w:val="single" w:sz="4" w:space="0" w:color="auto"/>
            </w:tcBorders>
            <w:shd w:val="clear" w:color="auto" w:fill="auto"/>
            <w:vAlign w:val="center"/>
          </w:tcPr>
          <w:p w14:paraId="20473FBD" w14:textId="77777777" w:rsidR="003A5578" w:rsidRPr="00333485" w:rsidRDefault="003A5578" w:rsidP="00333485">
            <w:pPr>
              <w:widowControl/>
              <w:jc w:val="both"/>
              <w:rPr>
                <w:rFonts w:ascii="Arial" w:hAnsi="Arial" w:cs="Arial"/>
                <w:color w:val="000000"/>
                <w:kern w:val="0"/>
                <w:sz w:val="28"/>
                <w:szCs w:val="28"/>
              </w:rPr>
            </w:pPr>
          </w:p>
        </w:tc>
        <w:tc>
          <w:tcPr>
            <w:tcW w:w="313" w:type="pct"/>
            <w:tcBorders>
              <w:top w:val="nil"/>
              <w:left w:val="nil"/>
              <w:bottom w:val="single" w:sz="4" w:space="0" w:color="auto"/>
              <w:right w:val="single" w:sz="4" w:space="0" w:color="auto"/>
            </w:tcBorders>
            <w:shd w:val="clear" w:color="auto" w:fill="auto"/>
            <w:vAlign w:val="center"/>
          </w:tcPr>
          <w:p w14:paraId="6864EB4F" w14:textId="77777777" w:rsidR="003A5578" w:rsidRPr="003A5578" w:rsidRDefault="003A5578" w:rsidP="00333485">
            <w:pPr>
              <w:widowControl/>
              <w:jc w:val="both"/>
              <w:rPr>
                <w:rFonts w:ascii="Arial" w:hAnsi="Arial" w:cs="Arial"/>
                <w:color w:val="000000"/>
                <w:kern w:val="0"/>
                <w:sz w:val="28"/>
                <w:szCs w:val="28"/>
              </w:rPr>
            </w:pPr>
          </w:p>
        </w:tc>
        <w:tc>
          <w:tcPr>
            <w:tcW w:w="313" w:type="pct"/>
            <w:tcBorders>
              <w:top w:val="nil"/>
              <w:left w:val="nil"/>
              <w:bottom w:val="single" w:sz="4" w:space="0" w:color="auto"/>
              <w:right w:val="single" w:sz="4" w:space="0" w:color="auto"/>
            </w:tcBorders>
            <w:shd w:val="clear" w:color="auto" w:fill="auto"/>
            <w:vAlign w:val="center"/>
          </w:tcPr>
          <w:p w14:paraId="02A411A4" w14:textId="77777777" w:rsidR="003A5578" w:rsidRPr="00333485" w:rsidRDefault="003A5578" w:rsidP="00333485">
            <w:pPr>
              <w:widowControl/>
              <w:jc w:val="both"/>
              <w:rPr>
                <w:rFonts w:ascii="Arial" w:hAnsi="Arial" w:cs="Arial"/>
                <w:color w:val="000000"/>
                <w:kern w:val="0"/>
                <w:sz w:val="28"/>
                <w:szCs w:val="28"/>
              </w:rPr>
            </w:pPr>
          </w:p>
        </w:tc>
        <w:tc>
          <w:tcPr>
            <w:tcW w:w="313" w:type="pct"/>
            <w:tcBorders>
              <w:top w:val="nil"/>
              <w:left w:val="nil"/>
              <w:bottom w:val="single" w:sz="4" w:space="0" w:color="auto"/>
              <w:right w:val="single" w:sz="4" w:space="0" w:color="auto"/>
            </w:tcBorders>
            <w:shd w:val="clear" w:color="auto" w:fill="auto"/>
            <w:vAlign w:val="center"/>
          </w:tcPr>
          <w:p w14:paraId="6B456F2E" w14:textId="77777777" w:rsidR="003A5578" w:rsidRPr="00333485" w:rsidRDefault="003A5578" w:rsidP="00333485">
            <w:pPr>
              <w:widowControl/>
              <w:jc w:val="both"/>
              <w:rPr>
                <w:rFonts w:ascii="Arial" w:hAnsi="Arial" w:cs="Arial"/>
                <w:color w:val="000000"/>
                <w:kern w:val="0"/>
                <w:sz w:val="28"/>
                <w:szCs w:val="28"/>
              </w:rPr>
            </w:pPr>
          </w:p>
        </w:tc>
        <w:tc>
          <w:tcPr>
            <w:tcW w:w="313" w:type="pct"/>
            <w:tcBorders>
              <w:top w:val="nil"/>
              <w:left w:val="nil"/>
              <w:bottom w:val="single" w:sz="4" w:space="0" w:color="auto"/>
              <w:right w:val="single" w:sz="4" w:space="0" w:color="auto"/>
            </w:tcBorders>
            <w:shd w:val="clear" w:color="auto" w:fill="auto"/>
            <w:vAlign w:val="center"/>
          </w:tcPr>
          <w:p w14:paraId="61C7372A" w14:textId="77777777" w:rsidR="003A5578" w:rsidRPr="00333485" w:rsidRDefault="003A5578" w:rsidP="00333485">
            <w:pPr>
              <w:widowControl/>
              <w:jc w:val="both"/>
              <w:rPr>
                <w:rFonts w:ascii="Arial" w:hAnsi="Arial" w:cs="Arial"/>
                <w:color w:val="000000"/>
                <w:kern w:val="0"/>
                <w:sz w:val="28"/>
                <w:szCs w:val="28"/>
              </w:rPr>
            </w:pPr>
          </w:p>
        </w:tc>
        <w:tc>
          <w:tcPr>
            <w:tcW w:w="313" w:type="pct"/>
            <w:tcBorders>
              <w:top w:val="nil"/>
              <w:left w:val="nil"/>
              <w:bottom w:val="single" w:sz="4" w:space="0" w:color="auto"/>
              <w:right w:val="single" w:sz="4" w:space="0" w:color="auto"/>
            </w:tcBorders>
            <w:shd w:val="clear" w:color="auto" w:fill="auto"/>
            <w:vAlign w:val="center"/>
          </w:tcPr>
          <w:p w14:paraId="329C35FA" w14:textId="77777777" w:rsidR="003A5578" w:rsidRPr="00333485" w:rsidRDefault="003A5578" w:rsidP="00333485">
            <w:pPr>
              <w:widowControl/>
              <w:jc w:val="both"/>
              <w:rPr>
                <w:rFonts w:ascii="Arial" w:hAnsi="Arial" w:cs="Arial"/>
                <w:color w:val="000000"/>
                <w:kern w:val="0"/>
                <w:sz w:val="28"/>
                <w:szCs w:val="28"/>
              </w:rPr>
            </w:pPr>
          </w:p>
        </w:tc>
        <w:tc>
          <w:tcPr>
            <w:tcW w:w="313" w:type="pct"/>
            <w:tcBorders>
              <w:top w:val="nil"/>
              <w:left w:val="nil"/>
              <w:bottom w:val="single" w:sz="4" w:space="0" w:color="auto"/>
              <w:right w:val="single" w:sz="4" w:space="0" w:color="auto"/>
            </w:tcBorders>
            <w:shd w:val="clear" w:color="auto" w:fill="auto"/>
            <w:vAlign w:val="center"/>
          </w:tcPr>
          <w:p w14:paraId="2DCF8AFE" w14:textId="77777777" w:rsidR="003A5578" w:rsidRPr="00333485" w:rsidRDefault="003A5578" w:rsidP="00333485">
            <w:pPr>
              <w:widowControl/>
              <w:jc w:val="both"/>
              <w:rPr>
                <w:rFonts w:ascii="Arial" w:hAnsi="Arial" w:cs="Arial"/>
                <w:color w:val="000000"/>
                <w:kern w:val="0"/>
                <w:sz w:val="28"/>
                <w:szCs w:val="28"/>
              </w:rPr>
            </w:pPr>
          </w:p>
        </w:tc>
        <w:tc>
          <w:tcPr>
            <w:tcW w:w="313" w:type="pct"/>
            <w:tcBorders>
              <w:top w:val="nil"/>
              <w:left w:val="nil"/>
              <w:bottom w:val="single" w:sz="4" w:space="0" w:color="auto"/>
              <w:right w:val="single" w:sz="4" w:space="0" w:color="auto"/>
            </w:tcBorders>
            <w:shd w:val="clear" w:color="auto" w:fill="auto"/>
            <w:vAlign w:val="center"/>
          </w:tcPr>
          <w:p w14:paraId="0E13FD94" w14:textId="77777777" w:rsidR="003A5578" w:rsidRPr="00333485" w:rsidRDefault="003A5578" w:rsidP="00333485">
            <w:pPr>
              <w:widowControl/>
              <w:jc w:val="both"/>
              <w:rPr>
                <w:rFonts w:ascii="Arial" w:hAnsi="Arial" w:cs="Arial"/>
                <w:color w:val="000000"/>
                <w:kern w:val="0"/>
                <w:sz w:val="28"/>
                <w:szCs w:val="28"/>
              </w:rPr>
            </w:pPr>
          </w:p>
        </w:tc>
        <w:tc>
          <w:tcPr>
            <w:tcW w:w="313" w:type="pct"/>
            <w:tcBorders>
              <w:top w:val="nil"/>
              <w:left w:val="nil"/>
              <w:bottom w:val="single" w:sz="4" w:space="0" w:color="auto"/>
              <w:right w:val="single" w:sz="4" w:space="0" w:color="auto"/>
            </w:tcBorders>
            <w:shd w:val="clear" w:color="auto" w:fill="auto"/>
            <w:vAlign w:val="center"/>
          </w:tcPr>
          <w:p w14:paraId="2FF3DF4C" w14:textId="77777777" w:rsidR="003A5578" w:rsidRPr="00333485" w:rsidRDefault="003A5578" w:rsidP="00333485">
            <w:pPr>
              <w:widowControl/>
              <w:jc w:val="both"/>
              <w:rPr>
                <w:rFonts w:ascii="Arial" w:hAnsi="Arial" w:cs="Arial"/>
                <w:color w:val="000000"/>
                <w:kern w:val="0"/>
                <w:sz w:val="28"/>
                <w:szCs w:val="28"/>
              </w:rPr>
            </w:pPr>
          </w:p>
        </w:tc>
        <w:tc>
          <w:tcPr>
            <w:tcW w:w="313" w:type="pct"/>
            <w:tcBorders>
              <w:top w:val="nil"/>
              <w:left w:val="nil"/>
              <w:bottom w:val="single" w:sz="4" w:space="0" w:color="auto"/>
              <w:right w:val="single" w:sz="4" w:space="0" w:color="auto"/>
            </w:tcBorders>
            <w:shd w:val="clear" w:color="auto" w:fill="auto"/>
            <w:vAlign w:val="center"/>
          </w:tcPr>
          <w:p w14:paraId="39CA39DB" w14:textId="77777777" w:rsidR="003A5578" w:rsidRPr="00333485" w:rsidRDefault="003A5578" w:rsidP="00333485">
            <w:pPr>
              <w:widowControl/>
              <w:jc w:val="both"/>
              <w:rPr>
                <w:rFonts w:ascii="Arial" w:hAnsi="Arial" w:cs="Arial"/>
                <w:color w:val="000000"/>
                <w:kern w:val="0"/>
                <w:sz w:val="28"/>
                <w:szCs w:val="28"/>
              </w:rPr>
            </w:pPr>
          </w:p>
        </w:tc>
        <w:tc>
          <w:tcPr>
            <w:tcW w:w="313" w:type="pct"/>
            <w:tcBorders>
              <w:top w:val="nil"/>
              <w:left w:val="nil"/>
              <w:bottom w:val="single" w:sz="4" w:space="0" w:color="auto"/>
              <w:right w:val="single" w:sz="4" w:space="0" w:color="auto"/>
            </w:tcBorders>
            <w:shd w:val="clear" w:color="auto" w:fill="auto"/>
            <w:vAlign w:val="center"/>
          </w:tcPr>
          <w:p w14:paraId="1E1A58D5" w14:textId="77777777" w:rsidR="003A5578" w:rsidRPr="00333485" w:rsidRDefault="003A5578" w:rsidP="00333485">
            <w:pPr>
              <w:widowControl/>
              <w:jc w:val="both"/>
              <w:rPr>
                <w:rFonts w:ascii="Arial" w:hAnsi="Arial" w:cs="Arial"/>
                <w:color w:val="000000"/>
                <w:kern w:val="0"/>
                <w:sz w:val="28"/>
                <w:szCs w:val="28"/>
              </w:rPr>
            </w:pPr>
          </w:p>
        </w:tc>
        <w:tc>
          <w:tcPr>
            <w:tcW w:w="313" w:type="pct"/>
            <w:tcBorders>
              <w:top w:val="nil"/>
              <w:left w:val="nil"/>
              <w:bottom w:val="single" w:sz="4" w:space="0" w:color="auto"/>
              <w:right w:val="single" w:sz="4" w:space="0" w:color="auto"/>
            </w:tcBorders>
            <w:shd w:val="clear" w:color="auto" w:fill="auto"/>
            <w:vAlign w:val="center"/>
          </w:tcPr>
          <w:p w14:paraId="73CEA7C9" w14:textId="77777777" w:rsidR="003A5578" w:rsidRPr="00333485" w:rsidRDefault="003A5578" w:rsidP="00333485">
            <w:pPr>
              <w:widowControl/>
              <w:jc w:val="both"/>
              <w:rPr>
                <w:rFonts w:ascii="Arial" w:hAnsi="Arial" w:cs="Arial"/>
                <w:color w:val="000000"/>
                <w:kern w:val="0"/>
                <w:sz w:val="28"/>
                <w:szCs w:val="28"/>
              </w:rPr>
            </w:pPr>
          </w:p>
        </w:tc>
        <w:tc>
          <w:tcPr>
            <w:tcW w:w="313" w:type="pct"/>
            <w:tcBorders>
              <w:top w:val="nil"/>
              <w:left w:val="nil"/>
              <w:bottom w:val="single" w:sz="4" w:space="0" w:color="auto"/>
              <w:right w:val="single" w:sz="4" w:space="0" w:color="auto"/>
            </w:tcBorders>
            <w:shd w:val="clear" w:color="auto" w:fill="auto"/>
            <w:vAlign w:val="center"/>
          </w:tcPr>
          <w:p w14:paraId="5A07C400" w14:textId="77777777" w:rsidR="003A5578" w:rsidRPr="00333485" w:rsidRDefault="003A5578" w:rsidP="00333485">
            <w:pPr>
              <w:widowControl/>
              <w:jc w:val="center"/>
              <w:rPr>
                <w:rFonts w:ascii="標楷體" w:eastAsia="標楷體" w:hAnsi="標楷體" w:cs="新細明體"/>
                <w:color w:val="000000"/>
                <w:kern w:val="0"/>
                <w:sz w:val="28"/>
                <w:szCs w:val="28"/>
              </w:rPr>
            </w:pPr>
          </w:p>
        </w:tc>
      </w:tr>
      <w:tr w:rsidR="00333485" w:rsidRPr="00333485" w14:paraId="732DDFB9" w14:textId="77777777" w:rsidTr="00333485">
        <w:trPr>
          <w:trHeight w:val="345"/>
        </w:trPr>
        <w:tc>
          <w:tcPr>
            <w:tcW w:w="313" w:type="pct"/>
            <w:vMerge/>
            <w:tcBorders>
              <w:top w:val="nil"/>
              <w:left w:val="single" w:sz="4" w:space="0" w:color="auto"/>
              <w:bottom w:val="single" w:sz="4" w:space="0" w:color="auto"/>
              <w:right w:val="single" w:sz="4" w:space="0" w:color="auto"/>
            </w:tcBorders>
            <w:vAlign w:val="center"/>
            <w:hideMark/>
          </w:tcPr>
          <w:p w14:paraId="5BAB1073" w14:textId="77777777" w:rsidR="00333485" w:rsidRPr="00333485" w:rsidRDefault="00333485" w:rsidP="00333485">
            <w:pPr>
              <w:widowControl/>
              <w:rPr>
                <w:rFonts w:ascii="標楷體" w:eastAsia="標楷體" w:hAnsi="標楷體" w:cs="新細明體"/>
                <w:b/>
                <w:bCs/>
                <w:color w:val="000000"/>
                <w:kern w:val="0"/>
                <w:sz w:val="28"/>
                <w:szCs w:val="28"/>
              </w:rPr>
            </w:pPr>
          </w:p>
        </w:tc>
        <w:tc>
          <w:tcPr>
            <w:tcW w:w="625" w:type="pct"/>
            <w:gridSpan w:val="2"/>
            <w:tcBorders>
              <w:top w:val="single" w:sz="4" w:space="0" w:color="auto"/>
              <w:left w:val="nil"/>
              <w:bottom w:val="single" w:sz="4" w:space="0" w:color="auto"/>
              <w:right w:val="single" w:sz="4" w:space="0" w:color="auto"/>
            </w:tcBorders>
            <w:shd w:val="clear" w:color="auto" w:fill="auto"/>
            <w:vAlign w:val="center"/>
            <w:hideMark/>
          </w:tcPr>
          <w:p w14:paraId="4CA2EC82"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其他來源人數</w:t>
            </w:r>
          </w:p>
        </w:tc>
        <w:tc>
          <w:tcPr>
            <w:tcW w:w="313" w:type="pct"/>
            <w:tcBorders>
              <w:top w:val="nil"/>
              <w:left w:val="nil"/>
              <w:bottom w:val="single" w:sz="4" w:space="0" w:color="auto"/>
              <w:right w:val="single" w:sz="4" w:space="0" w:color="auto"/>
            </w:tcBorders>
            <w:shd w:val="clear" w:color="auto" w:fill="auto"/>
            <w:vAlign w:val="center"/>
            <w:hideMark/>
          </w:tcPr>
          <w:p w14:paraId="2158242D"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D7089DE"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165FA57"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041BCA3"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4EE9BBF"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0D9C2D4"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D14340D"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B1DCC70"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138A5F4"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5433D21"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F8D23BC"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4A0B558"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459C6D6"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 xml:space="preserve">　</w:t>
            </w:r>
          </w:p>
        </w:tc>
      </w:tr>
      <w:tr w:rsidR="00333485" w:rsidRPr="00333485" w14:paraId="4B766406" w14:textId="77777777" w:rsidTr="00333485">
        <w:trPr>
          <w:trHeight w:val="495"/>
        </w:trPr>
        <w:tc>
          <w:tcPr>
            <w:tcW w:w="313" w:type="pct"/>
            <w:vMerge/>
            <w:tcBorders>
              <w:top w:val="nil"/>
              <w:left w:val="single" w:sz="4" w:space="0" w:color="auto"/>
              <w:bottom w:val="single" w:sz="4" w:space="0" w:color="auto"/>
              <w:right w:val="single" w:sz="4" w:space="0" w:color="auto"/>
            </w:tcBorders>
            <w:vAlign w:val="center"/>
            <w:hideMark/>
          </w:tcPr>
          <w:p w14:paraId="41ECB032" w14:textId="77777777" w:rsidR="00333485" w:rsidRPr="00333485" w:rsidRDefault="00333485" w:rsidP="00333485">
            <w:pPr>
              <w:widowControl/>
              <w:rPr>
                <w:rFonts w:ascii="標楷體" w:eastAsia="標楷體" w:hAnsi="標楷體" w:cs="新細明體"/>
                <w:b/>
                <w:bCs/>
                <w:color w:val="000000"/>
                <w:kern w:val="0"/>
                <w:sz w:val="28"/>
                <w:szCs w:val="28"/>
              </w:rPr>
            </w:pPr>
          </w:p>
        </w:tc>
        <w:tc>
          <w:tcPr>
            <w:tcW w:w="625" w:type="pct"/>
            <w:gridSpan w:val="2"/>
            <w:tcBorders>
              <w:top w:val="single" w:sz="4" w:space="0" w:color="auto"/>
              <w:left w:val="nil"/>
              <w:bottom w:val="single" w:sz="4" w:space="0" w:color="auto"/>
              <w:right w:val="single" w:sz="4" w:space="0" w:color="auto"/>
            </w:tcBorders>
            <w:shd w:val="clear" w:color="auto" w:fill="auto"/>
            <w:vAlign w:val="center"/>
            <w:hideMark/>
          </w:tcPr>
          <w:p w14:paraId="30304EE6"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合計人數</w:t>
            </w:r>
          </w:p>
        </w:tc>
        <w:tc>
          <w:tcPr>
            <w:tcW w:w="313" w:type="pct"/>
            <w:tcBorders>
              <w:top w:val="nil"/>
              <w:left w:val="nil"/>
              <w:bottom w:val="single" w:sz="4" w:space="0" w:color="auto"/>
              <w:right w:val="single" w:sz="4" w:space="0" w:color="auto"/>
            </w:tcBorders>
            <w:shd w:val="clear" w:color="auto" w:fill="auto"/>
            <w:vAlign w:val="center"/>
            <w:hideMark/>
          </w:tcPr>
          <w:p w14:paraId="484F9423"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FF2E09A"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39F3E47"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F24E476"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55D6553"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B04EE8F"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740896A"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1E47A74"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53A90E8"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2D5C2D1"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D9F77AF"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9BF516A"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BA31C02"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 xml:space="preserve">　</w:t>
            </w:r>
          </w:p>
        </w:tc>
      </w:tr>
      <w:tr w:rsidR="00333485" w:rsidRPr="00333485" w14:paraId="6D9EB80F" w14:textId="77777777" w:rsidTr="00333485">
        <w:trPr>
          <w:trHeight w:val="405"/>
        </w:trPr>
        <w:tc>
          <w:tcPr>
            <w:tcW w:w="313" w:type="pct"/>
            <w:vMerge w:val="restart"/>
            <w:tcBorders>
              <w:top w:val="nil"/>
              <w:left w:val="single" w:sz="4" w:space="0" w:color="auto"/>
              <w:bottom w:val="single" w:sz="4" w:space="0" w:color="auto"/>
              <w:right w:val="single" w:sz="4" w:space="0" w:color="auto"/>
            </w:tcBorders>
            <w:shd w:val="clear" w:color="auto" w:fill="auto"/>
            <w:vAlign w:val="center"/>
            <w:hideMark/>
          </w:tcPr>
          <w:p w14:paraId="17E81838" w14:textId="77777777" w:rsidR="00333485" w:rsidRPr="00333485" w:rsidRDefault="00333485" w:rsidP="00333485">
            <w:pPr>
              <w:widowControl/>
              <w:jc w:val="center"/>
              <w:rPr>
                <w:rFonts w:ascii="標楷體" w:eastAsia="標楷體" w:hAnsi="標楷體" w:cs="新細明體"/>
                <w:b/>
                <w:bCs/>
                <w:color w:val="000000"/>
                <w:kern w:val="0"/>
                <w:sz w:val="28"/>
                <w:szCs w:val="28"/>
              </w:rPr>
            </w:pPr>
            <w:r w:rsidRPr="00333485">
              <w:rPr>
                <w:rFonts w:ascii="標楷體" w:eastAsia="標楷體" w:hAnsi="標楷體" w:cs="新細明體" w:hint="eastAsia"/>
                <w:b/>
                <w:bCs/>
                <w:color w:val="000000"/>
                <w:kern w:val="0"/>
                <w:sz w:val="28"/>
                <w:szCs w:val="28"/>
              </w:rPr>
              <w:t>個案類別</w:t>
            </w:r>
          </w:p>
        </w:tc>
        <w:tc>
          <w:tcPr>
            <w:tcW w:w="313" w:type="pct"/>
            <w:vMerge w:val="restart"/>
            <w:tcBorders>
              <w:top w:val="nil"/>
              <w:left w:val="single" w:sz="4" w:space="0" w:color="auto"/>
              <w:bottom w:val="single" w:sz="4" w:space="0" w:color="auto"/>
              <w:right w:val="single" w:sz="4" w:space="0" w:color="auto"/>
            </w:tcBorders>
            <w:shd w:val="clear" w:color="auto" w:fill="auto"/>
            <w:vAlign w:val="center"/>
            <w:hideMark/>
          </w:tcPr>
          <w:p w14:paraId="3DF5CE3F"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收案人數</w:t>
            </w:r>
          </w:p>
        </w:tc>
        <w:tc>
          <w:tcPr>
            <w:tcW w:w="313" w:type="pct"/>
            <w:tcBorders>
              <w:top w:val="nil"/>
              <w:left w:val="nil"/>
              <w:bottom w:val="single" w:sz="4" w:space="0" w:color="auto"/>
              <w:right w:val="single" w:sz="4" w:space="0" w:color="auto"/>
            </w:tcBorders>
            <w:shd w:val="clear" w:color="auto" w:fill="auto"/>
            <w:vAlign w:val="center"/>
            <w:hideMark/>
          </w:tcPr>
          <w:p w14:paraId="19F61FAE" w14:textId="77777777" w:rsidR="00333485" w:rsidRPr="00333485" w:rsidRDefault="00333485" w:rsidP="00333485">
            <w:pPr>
              <w:widowControl/>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ARMS</w:t>
            </w:r>
          </w:p>
        </w:tc>
        <w:tc>
          <w:tcPr>
            <w:tcW w:w="313" w:type="pct"/>
            <w:tcBorders>
              <w:top w:val="nil"/>
              <w:left w:val="nil"/>
              <w:bottom w:val="single" w:sz="4" w:space="0" w:color="auto"/>
              <w:right w:val="single" w:sz="4" w:space="0" w:color="auto"/>
            </w:tcBorders>
            <w:shd w:val="clear" w:color="auto" w:fill="auto"/>
            <w:vAlign w:val="center"/>
            <w:hideMark/>
          </w:tcPr>
          <w:p w14:paraId="122A130E"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329C671"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4AECC65"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0E41588"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91AF041"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97FAC08"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1F76E26"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C4966F9"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70016A7"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971FE57"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5374014"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3A1E508"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4DC2C5C"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 xml:space="preserve">　</w:t>
            </w:r>
          </w:p>
        </w:tc>
      </w:tr>
      <w:tr w:rsidR="00333485" w:rsidRPr="00333485" w14:paraId="18F95805" w14:textId="77777777" w:rsidTr="00333485">
        <w:trPr>
          <w:trHeight w:val="405"/>
        </w:trPr>
        <w:tc>
          <w:tcPr>
            <w:tcW w:w="313" w:type="pct"/>
            <w:vMerge/>
            <w:tcBorders>
              <w:top w:val="nil"/>
              <w:left w:val="single" w:sz="4" w:space="0" w:color="auto"/>
              <w:bottom w:val="single" w:sz="4" w:space="0" w:color="auto"/>
              <w:right w:val="single" w:sz="4" w:space="0" w:color="auto"/>
            </w:tcBorders>
            <w:vAlign w:val="center"/>
            <w:hideMark/>
          </w:tcPr>
          <w:p w14:paraId="7D081434" w14:textId="77777777" w:rsidR="00333485" w:rsidRPr="00333485" w:rsidRDefault="00333485" w:rsidP="00333485">
            <w:pPr>
              <w:widowControl/>
              <w:rPr>
                <w:rFonts w:ascii="標楷體" w:eastAsia="標楷體" w:hAnsi="標楷體" w:cs="新細明體"/>
                <w:b/>
                <w:bCs/>
                <w:color w:val="000000"/>
                <w:kern w:val="0"/>
                <w:sz w:val="28"/>
                <w:szCs w:val="28"/>
              </w:rPr>
            </w:pPr>
          </w:p>
        </w:tc>
        <w:tc>
          <w:tcPr>
            <w:tcW w:w="313" w:type="pct"/>
            <w:vMerge/>
            <w:tcBorders>
              <w:top w:val="nil"/>
              <w:left w:val="single" w:sz="4" w:space="0" w:color="auto"/>
              <w:bottom w:val="single" w:sz="4" w:space="0" w:color="auto"/>
              <w:right w:val="single" w:sz="4" w:space="0" w:color="auto"/>
            </w:tcBorders>
            <w:vAlign w:val="center"/>
            <w:hideMark/>
          </w:tcPr>
          <w:p w14:paraId="39FBF95D" w14:textId="77777777" w:rsidR="00333485" w:rsidRPr="00333485" w:rsidRDefault="00333485" w:rsidP="00333485">
            <w:pPr>
              <w:widowControl/>
              <w:rPr>
                <w:rFonts w:ascii="標楷體" w:eastAsia="標楷體" w:hAnsi="標楷體" w:cs="新細明體"/>
                <w:color w:val="000000"/>
                <w:kern w:val="0"/>
                <w:sz w:val="28"/>
                <w:szCs w:val="28"/>
              </w:rPr>
            </w:pPr>
          </w:p>
        </w:tc>
        <w:tc>
          <w:tcPr>
            <w:tcW w:w="313" w:type="pct"/>
            <w:tcBorders>
              <w:top w:val="nil"/>
              <w:left w:val="nil"/>
              <w:bottom w:val="single" w:sz="4" w:space="0" w:color="auto"/>
              <w:right w:val="single" w:sz="4" w:space="0" w:color="auto"/>
            </w:tcBorders>
            <w:shd w:val="clear" w:color="auto" w:fill="auto"/>
            <w:vAlign w:val="center"/>
            <w:hideMark/>
          </w:tcPr>
          <w:p w14:paraId="129A42F9" w14:textId="77777777" w:rsidR="00333485" w:rsidRPr="00333485" w:rsidRDefault="00333485" w:rsidP="00333485">
            <w:pPr>
              <w:widowControl/>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FEP</w:t>
            </w:r>
          </w:p>
        </w:tc>
        <w:tc>
          <w:tcPr>
            <w:tcW w:w="313" w:type="pct"/>
            <w:tcBorders>
              <w:top w:val="nil"/>
              <w:left w:val="nil"/>
              <w:bottom w:val="single" w:sz="4" w:space="0" w:color="auto"/>
              <w:right w:val="single" w:sz="4" w:space="0" w:color="auto"/>
            </w:tcBorders>
            <w:shd w:val="clear" w:color="auto" w:fill="auto"/>
            <w:vAlign w:val="center"/>
            <w:hideMark/>
          </w:tcPr>
          <w:p w14:paraId="43080A4C"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67FD629"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147A07D"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3E49ABB"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41097B3"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B98AED4"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B77DE25"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0921731"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F90A66B"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B4D14D6"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72537E6"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9DE4A72"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FDAD3BA"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 xml:space="preserve">　</w:t>
            </w:r>
          </w:p>
        </w:tc>
      </w:tr>
      <w:tr w:rsidR="00333485" w:rsidRPr="00333485" w14:paraId="5F5530B6" w14:textId="77777777" w:rsidTr="00333485">
        <w:trPr>
          <w:trHeight w:val="405"/>
        </w:trPr>
        <w:tc>
          <w:tcPr>
            <w:tcW w:w="313" w:type="pct"/>
            <w:vMerge/>
            <w:tcBorders>
              <w:top w:val="nil"/>
              <w:left w:val="single" w:sz="4" w:space="0" w:color="auto"/>
              <w:bottom w:val="single" w:sz="4" w:space="0" w:color="auto"/>
              <w:right w:val="single" w:sz="4" w:space="0" w:color="auto"/>
            </w:tcBorders>
            <w:vAlign w:val="center"/>
            <w:hideMark/>
          </w:tcPr>
          <w:p w14:paraId="30B27C4D" w14:textId="77777777" w:rsidR="00333485" w:rsidRPr="00333485" w:rsidRDefault="00333485" w:rsidP="00333485">
            <w:pPr>
              <w:widowControl/>
              <w:rPr>
                <w:rFonts w:ascii="標楷體" w:eastAsia="標楷體" w:hAnsi="標楷體" w:cs="新細明體"/>
                <w:b/>
                <w:bCs/>
                <w:color w:val="000000"/>
                <w:kern w:val="0"/>
                <w:sz w:val="28"/>
                <w:szCs w:val="28"/>
              </w:rPr>
            </w:pPr>
          </w:p>
        </w:tc>
        <w:tc>
          <w:tcPr>
            <w:tcW w:w="313" w:type="pct"/>
            <w:vMerge/>
            <w:tcBorders>
              <w:top w:val="nil"/>
              <w:left w:val="single" w:sz="4" w:space="0" w:color="auto"/>
              <w:bottom w:val="single" w:sz="4" w:space="0" w:color="auto"/>
              <w:right w:val="single" w:sz="4" w:space="0" w:color="auto"/>
            </w:tcBorders>
            <w:vAlign w:val="center"/>
            <w:hideMark/>
          </w:tcPr>
          <w:p w14:paraId="4A577090" w14:textId="77777777" w:rsidR="00333485" w:rsidRPr="00333485" w:rsidRDefault="00333485" w:rsidP="00333485">
            <w:pPr>
              <w:widowControl/>
              <w:rPr>
                <w:rFonts w:ascii="標楷體" w:eastAsia="標楷體" w:hAnsi="標楷體" w:cs="新細明體"/>
                <w:color w:val="000000"/>
                <w:kern w:val="0"/>
                <w:sz w:val="28"/>
                <w:szCs w:val="28"/>
              </w:rPr>
            </w:pPr>
          </w:p>
        </w:tc>
        <w:tc>
          <w:tcPr>
            <w:tcW w:w="313" w:type="pct"/>
            <w:tcBorders>
              <w:top w:val="nil"/>
              <w:left w:val="nil"/>
              <w:bottom w:val="single" w:sz="4" w:space="0" w:color="auto"/>
              <w:right w:val="single" w:sz="4" w:space="0" w:color="auto"/>
            </w:tcBorders>
            <w:shd w:val="clear" w:color="auto" w:fill="auto"/>
            <w:vAlign w:val="center"/>
            <w:hideMark/>
          </w:tcPr>
          <w:p w14:paraId="17860EF2" w14:textId="77777777" w:rsidR="00333485" w:rsidRPr="00333485" w:rsidRDefault="00333485" w:rsidP="00333485">
            <w:pPr>
              <w:widowControl/>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其他</w:t>
            </w:r>
          </w:p>
        </w:tc>
        <w:tc>
          <w:tcPr>
            <w:tcW w:w="313" w:type="pct"/>
            <w:tcBorders>
              <w:top w:val="nil"/>
              <w:left w:val="nil"/>
              <w:bottom w:val="single" w:sz="4" w:space="0" w:color="auto"/>
              <w:right w:val="single" w:sz="4" w:space="0" w:color="auto"/>
            </w:tcBorders>
            <w:shd w:val="clear" w:color="auto" w:fill="auto"/>
            <w:vAlign w:val="center"/>
            <w:hideMark/>
          </w:tcPr>
          <w:p w14:paraId="0CF80A19"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2A80CB1"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3FBB134"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9C9D5A3"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F15751B"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53A4AB4"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8509036"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5B969FE"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5241135"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3B51997"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5A368BB"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8F5B495"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51DB27E"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 xml:space="preserve">　</w:t>
            </w:r>
          </w:p>
        </w:tc>
      </w:tr>
      <w:tr w:rsidR="00333485" w:rsidRPr="00333485" w14:paraId="17A871AC" w14:textId="77777777" w:rsidTr="00333485">
        <w:trPr>
          <w:trHeight w:val="390"/>
        </w:trPr>
        <w:tc>
          <w:tcPr>
            <w:tcW w:w="313" w:type="pct"/>
            <w:vMerge/>
            <w:tcBorders>
              <w:top w:val="nil"/>
              <w:left w:val="single" w:sz="4" w:space="0" w:color="auto"/>
              <w:bottom w:val="single" w:sz="4" w:space="0" w:color="auto"/>
              <w:right w:val="single" w:sz="4" w:space="0" w:color="auto"/>
            </w:tcBorders>
            <w:vAlign w:val="center"/>
            <w:hideMark/>
          </w:tcPr>
          <w:p w14:paraId="623AA502" w14:textId="77777777" w:rsidR="00333485" w:rsidRPr="00333485" w:rsidRDefault="00333485" w:rsidP="00333485">
            <w:pPr>
              <w:widowControl/>
              <w:rPr>
                <w:rFonts w:ascii="標楷體" w:eastAsia="標楷體" w:hAnsi="標楷體" w:cs="新細明體"/>
                <w:b/>
                <w:bCs/>
                <w:color w:val="000000"/>
                <w:kern w:val="0"/>
                <w:sz w:val="28"/>
                <w:szCs w:val="28"/>
              </w:rPr>
            </w:pPr>
          </w:p>
        </w:tc>
        <w:tc>
          <w:tcPr>
            <w:tcW w:w="313" w:type="pct"/>
            <w:vMerge/>
            <w:tcBorders>
              <w:top w:val="nil"/>
              <w:left w:val="single" w:sz="4" w:space="0" w:color="auto"/>
              <w:bottom w:val="single" w:sz="4" w:space="0" w:color="auto"/>
              <w:right w:val="single" w:sz="4" w:space="0" w:color="auto"/>
            </w:tcBorders>
            <w:vAlign w:val="center"/>
            <w:hideMark/>
          </w:tcPr>
          <w:p w14:paraId="7ED93755" w14:textId="77777777" w:rsidR="00333485" w:rsidRPr="00333485" w:rsidRDefault="00333485" w:rsidP="00333485">
            <w:pPr>
              <w:widowControl/>
              <w:rPr>
                <w:rFonts w:ascii="標楷體" w:eastAsia="標楷體" w:hAnsi="標楷體" w:cs="新細明體"/>
                <w:color w:val="000000"/>
                <w:kern w:val="0"/>
                <w:sz w:val="28"/>
                <w:szCs w:val="28"/>
              </w:rPr>
            </w:pPr>
          </w:p>
        </w:tc>
        <w:tc>
          <w:tcPr>
            <w:tcW w:w="313" w:type="pct"/>
            <w:tcBorders>
              <w:top w:val="nil"/>
              <w:left w:val="nil"/>
              <w:bottom w:val="single" w:sz="4" w:space="0" w:color="auto"/>
              <w:right w:val="single" w:sz="4" w:space="0" w:color="auto"/>
            </w:tcBorders>
            <w:shd w:val="clear" w:color="auto" w:fill="auto"/>
            <w:noWrap/>
            <w:vAlign w:val="center"/>
            <w:hideMark/>
          </w:tcPr>
          <w:p w14:paraId="6E2CB083" w14:textId="77777777" w:rsidR="00333485" w:rsidRPr="00333485" w:rsidRDefault="00333485" w:rsidP="00333485">
            <w:pPr>
              <w:widowControl/>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合計</w:t>
            </w:r>
          </w:p>
        </w:tc>
        <w:tc>
          <w:tcPr>
            <w:tcW w:w="313" w:type="pct"/>
            <w:tcBorders>
              <w:top w:val="nil"/>
              <w:left w:val="nil"/>
              <w:bottom w:val="single" w:sz="4" w:space="0" w:color="auto"/>
              <w:right w:val="single" w:sz="4" w:space="0" w:color="auto"/>
            </w:tcBorders>
            <w:shd w:val="clear" w:color="auto" w:fill="auto"/>
            <w:vAlign w:val="center"/>
            <w:hideMark/>
          </w:tcPr>
          <w:p w14:paraId="437C7C83"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9C18F39"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1A04B2F"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D711CDE"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76D65D7"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AE89FE1"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94A4C1C"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256B20C"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2F97B70"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8011B94"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D8BD6D6"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8BD8099"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8FB318B"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 xml:space="preserve">　</w:t>
            </w:r>
          </w:p>
        </w:tc>
      </w:tr>
      <w:tr w:rsidR="00333485" w:rsidRPr="00333485" w14:paraId="3EEAB643" w14:textId="77777777" w:rsidTr="00333485">
        <w:trPr>
          <w:trHeight w:val="780"/>
        </w:trPr>
        <w:tc>
          <w:tcPr>
            <w:tcW w:w="313" w:type="pct"/>
            <w:vMerge w:val="restart"/>
            <w:tcBorders>
              <w:top w:val="nil"/>
              <w:left w:val="single" w:sz="4" w:space="0" w:color="auto"/>
              <w:bottom w:val="single" w:sz="4" w:space="0" w:color="auto"/>
              <w:right w:val="single" w:sz="4" w:space="0" w:color="auto"/>
            </w:tcBorders>
            <w:shd w:val="clear" w:color="auto" w:fill="auto"/>
            <w:vAlign w:val="center"/>
            <w:hideMark/>
          </w:tcPr>
          <w:p w14:paraId="341D9499" w14:textId="77777777" w:rsidR="00333485" w:rsidRPr="00333485" w:rsidRDefault="00333485" w:rsidP="00333485">
            <w:pPr>
              <w:widowControl/>
              <w:jc w:val="center"/>
              <w:rPr>
                <w:rFonts w:ascii="標楷體" w:eastAsia="標楷體" w:hAnsi="標楷體" w:cs="新細明體"/>
                <w:b/>
                <w:bCs/>
                <w:color w:val="000000"/>
                <w:kern w:val="0"/>
                <w:sz w:val="28"/>
                <w:szCs w:val="28"/>
              </w:rPr>
            </w:pPr>
            <w:r w:rsidRPr="00333485">
              <w:rPr>
                <w:rFonts w:ascii="標楷體" w:eastAsia="標楷體" w:hAnsi="標楷體" w:cs="新細明體" w:hint="eastAsia"/>
                <w:b/>
                <w:bCs/>
                <w:color w:val="000000"/>
                <w:kern w:val="0"/>
                <w:sz w:val="28"/>
                <w:szCs w:val="28"/>
              </w:rPr>
              <w:t>收案狀態</w:t>
            </w:r>
          </w:p>
        </w:tc>
        <w:tc>
          <w:tcPr>
            <w:tcW w:w="625" w:type="pct"/>
            <w:gridSpan w:val="2"/>
            <w:tcBorders>
              <w:top w:val="single" w:sz="4" w:space="0" w:color="auto"/>
              <w:left w:val="nil"/>
              <w:bottom w:val="single" w:sz="4" w:space="0" w:color="auto"/>
              <w:right w:val="single" w:sz="4" w:space="0" w:color="auto"/>
            </w:tcBorders>
            <w:shd w:val="clear" w:color="auto" w:fill="auto"/>
            <w:noWrap/>
            <w:vAlign w:val="center"/>
            <w:hideMark/>
          </w:tcPr>
          <w:p w14:paraId="6DDA8580"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未住院人數</w:t>
            </w:r>
          </w:p>
        </w:tc>
        <w:tc>
          <w:tcPr>
            <w:tcW w:w="313" w:type="pct"/>
            <w:tcBorders>
              <w:top w:val="nil"/>
              <w:left w:val="nil"/>
              <w:bottom w:val="single" w:sz="4" w:space="0" w:color="auto"/>
              <w:right w:val="single" w:sz="4" w:space="0" w:color="auto"/>
            </w:tcBorders>
            <w:shd w:val="clear" w:color="auto" w:fill="auto"/>
            <w:vAlign w:val="center"/>
            <w:hideMark/>
          </w:tcPr>
          <w:p w14:paraId="73406A1F"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9341363"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DD874A3"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3FF697A"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87E6C79"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514412A"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514AE9D"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57BAC61"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490DC14"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457D91D"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930EBF3"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4D8AEE1"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7B9D344"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 xml:space="preserve">　</w:t>
            </w:r>
          </w:p>
        </w:tc>
      </w:tr>
      <w:tr w:rsidR="00333485" w:rsidRPr="00333485" w14:paraId="599229EA" w14:textId="77777777" w:rsidTr="00333485">
        <w:trPr>
          <w:trHeight w:val="390"/>
        </w:trPr>
        <w:tc>
          <w:tcPr>
            <w:tcW w:w="313" w:type="pct"/>
            <w:vMerge/>
            <w:tcBorders>
              <w:top w:val="nil"/>
              <w:left w:val="single" w:sz="4" w:space="0" w:color="auto"/>
              <w:bottom w:val="single" w:sz="4" w:space="0" w:color="auto"/>
              <w:right w:val="single" w:sz="4" w:space="0" w:color="auto"/>
            </w:tcBorders>
            <w:vAlign w:val="center"/>
            <w:hideMark/>
          </w:tcPr>
          <w:p w14:paraId="4D5F0B05" w14:textId="77777777" w:rsidR="00333485" w:rsidRPr="00333485" w:rsidRDefault="00333485" w:rsidP="00333485">
            <w:pPr>
              <w:widowControl/>
              <w:rPr>
                <w:rFonts w:ascii="標楷體" w:eastAsia="標楷體" w:hAnsi="標楷體" w:cs="新細明體"/>
                <w:b/>
                <w:bCs/>
                <w:color w:val="000000"/>
                <w:kern w:val="0"/>
                <w:sz w:val="28"/>
                <w:szCs w:val="28"/>
              </w:rPr>
            </w:pPr>
          </w:p>
        </w:tc>
        <w:tc>
          <w:tcPr>
            <w:tcW w:w="625" w:type="pct"/>
            <w:gridSpan w:val="2"/>
            <w:tcBorders>
              <w:top w:val="single" w:sz="4" w:space="0" w:color="auto"/>
              <w:left w:val="nil"/>
              <w:bottom w:val="single" w:sz="4" w:space="0" w:color="auto"/>
              <w:right w:val="single" w:sz="4" w:space="0" w:color="auto"/>
            </w:tcBorders>
            <w:shd w:val="clear" w:color="auto" w:fill="auto"/>
            <w:vAlign w:val="center"/>
            <w:hideMark/>
          </w:tcPr>
          <w:p w14:paraId="5236A11F"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住院人數</w:t>
            </w:r>
          </w:p>
        </w:tc>
        <w:tc>
          <w:tcPr>
            <w:tcW w:w="313" w:type="pct"/>
            <w:tcBorders>
              <w:top w:val="nil"/>
              <w:left w:val="nil"/>
              <w:bottom w:val="single" w:sz="4" w:space="0" w:color="auto"/>
              <w:right w:val="single" w:sz="4" w:space="0" w:color="auto"/>
            </w:tcBorders>
            <w:shd w:val="clear" w:color="auto" w:fill="auto"/>
            <w:vAlign w:val="center"/>
            <w:hideMark/>
          </w:tcPr>
          <w:p w14:paraId="14D00818"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BD32E6E"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FA8DDCB"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C51988D"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15630F6"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2A1421C"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F71DFA6"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E9DB4FA"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334B435"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7F249D7"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507AF39"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2D9E9C3"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CE99F53"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 xml:space="preserve">　</w:t>
            </w:r>
          </w:p>
        </w:tc>
      </w:tr>
      <w:tr w:rsidR="00333485" w:rsidRPr="00333485" w14:paraId="1FB735D3" w14:textId="77777777" w:rsidTr="00333485">
        <w:trPr>
          <w:trHeight w:val="780"/>
        </w:trPr>
        <w:tc>
          <w:tcPr>
            <w:tcW w:w="313" w:type="pct"/>
            <w:tcBorders>
              <w:top w:val="nil"/>
              <w:left w:val="single" w:sz="4" w:space="0" w:color="auto"/>
              <w:bottom w:val="single" w:sz="4" w:space="0" w:color="auto"/>
              <w:right w:val="single" w:sz="4" w:space="0" w:color="auto"/>
            </w:tcBorders>
            <w:shd w:val="clear" w:color="auto" w:fill="auto"/>
            <w:vAlign w:val="center"/>
            <w:hideMark/>
          </w:tcPr>
          <w:p w14:paraId="575ECC19" w14:textId="77777777" w:rsidR="00333485" w:rsidRPr="00333485" w:rsidRDefault="00333485" w:rsidP="00333485">
            <w:pPr>
              <w:widowControl/>
              <w:jc w:val="center"/>
              <w:rPr>
                <w:rFonts w:ascii="標楷體" w:eastAsia="標楷體" w:hAnsi="標楷體" w:cs="新細明體"/>
                <w:b/>
                <w:bCs/>
                <w:color w:val="000000"/>
                <w:kern w:val="0"/>
                <w:sz w:val="28"/>
                <w:szCs w:val="28"/>
              </w:rPr>
            </w:pPr>
            <w:r w:rsidRPr="00333485">
              <w:rPr>
                <w:rFonts w:ascii="標楷體" w:eastAsia="標楷體" w:hAnsi="標楷體" w:cs="新細明體" w:hint="eastAsia"/>
                <w:b/>
                <w:bCs/>
                <w:color w:val="000000"/>
                <w:kern w:val="0"/>
                <w:sz w:val="28"/>
                <w:szCs w:val="28"/>
              </w:rPr>
              <w:t>精神醫療服務</w:t>
            </w:r>
          </w:p>
        </w:tc>
        <w:tc>
          <w:tcPr>
            <w:tcW w:w="625" w:type="pct"/>
            <w:gridSpan w:val="2"/>
            <w:tcBorders>
              <w:top w:val="single" w:sz="4" w:space="0" w:color="auto"/>
              <w:left w:val="nil"/>
              <w:bottom w:val="single" w:sz="4" w:space="0" w:color="auto"/>
              <w:right w:val="single" w:sz="4" w:space="0" w:color="auto"/>
            </w:tcBorders>
            <w:shd w:val="clear" w:color="auto" w:fill="auto"/>
            <w:vAlign w:val="center"/>
            <w:hideMark/>
          </w:tcPr>
          <w:p w14:paraId="6AC8CFF8"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人次</w:t>
            </w:r>
          </w:p>
        </w:tc>
        <w:tc>
          <w:tcPr>
            <w:tcW w:w="313" w:type="pct"/>
            <w:tcBorders>
              <w:top w:val="nil"/>
              <w:left w:val="nil"/>
              <w:bottom w:val="single" w:sz="4" w:space="0" w:color="auto"/>
              <w:right w:val="single" w:sz="4" w:space="0" w:color="auto"/>
            </w:tcBorders>
            <w:shd w:val="clear" w:color="auto" w:fill="auto"/>
            <w:vAlign w:val="center"/>
            <w:hideMark/>
          </w:tcPr>
          <w:p w14:paraId="34DF44B8"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45C28C6"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E951D48"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991159F"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DF72CA9"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E791634"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6559551"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C4E28C1"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D7E5658"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2C34CD5"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967395B"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81037D1"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13A2C03"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 xml:space="preserve">　</w:t>
            </w:r>
          </w:p>
        </w:tc>
      </w:tr>
      <w:tr w:rsidR="00333485" w:rsidRPr="00333485" w14:paraId="5BD303B4" w14:textId="77777777" w:rsidTr="00333485">
        <w:trPr>
          <w:trHeight w:val="780"/>
        </w:trPr>
        <w:tc>
          <w:tcPr>
            <w:tcW w:w="313" w:type="pct"/>
            <w:tcBorders>
              <w:top w:val="nil"/>
              <w:left w:val="single" w:sz="4" w:space="0" w:color="auto"/>
              <w:bottom w:val="single" w:sz="4" w:space="0" w:color="auto"/>
              <w:right w:val="single" w:sz="4" w:space="0" w:color="auto"/>
            </w:tcBorders>
            <w:shd w:val="clear" w:color="auto" w:fill="auto"/>
            <w:vAlign w:val="center"/>
            <w:hideMark/>
          </w:tcPr>
          <w:p w14:paraId="5298A51C" w14:textId="77777777" w:rsidR="00333485" w:rsidRPr="00333485" w:rsidRDefault="00333485" w:rsidP="00333485">
            <w:pPr>
              <w:widowControl/>
              <w:jc w:val="center"/>
              <w:rPr>
                <w:rFonts w:ascii="標楷體" w:eastAsia="標楷體" w:hAnsi="標楷體" w:cs="新細明體"/>
                <w:b/>
                <w:bCs/>
                <w:color w:val="000000"/>
                <w:kern w:val="0"/>
                <w:sz w:val="28"/>
                <w:szCs w:val="28"/>
              </w:rPr>
            </w:pPr>
            <w:r w:rsidRPr="00333485">
              <w:rPr>
                <w:rFonts w:ascii="標楷體" w:eastAsia="標楷體" w:hAnsi="標楷體" w:cs="新細明體" w:hint="eastAsia"/>
                <w:b/>
                <w:bCs/>
                <w:color w:val="000000"/>
                <w:kern w:val="0"/>
                <w:sz w:val="28"/>
                <w:szCs w:val="28"/>
              </w:rPr>
              <w:t>心理健康服務</w:t>
            </w:r>
          </w:p>
        </w:tc>
        <w:tc>
          <w:tcPr>
            <w:tcW w:w="625" w:type="pct"/>
            <w:gridSpan w:val="2"/>
            <w:tcBorders>
              <w:top w:val="single" w:sz="4" w:space="0" w:color="auto"/>
              <w:left w:val="nil"/>
              <w:bottom w:val="single" w:sz="4" w:space="0" w:color="auto"/>
              <w:right w:val="single" w:sz="4" w:space="0" w:color="auto"/>
            </w:tcBorders>
            <w:shd w:val="clear" w:color="auto" w:fill="auto"/>
            <w:vAlign w:val="center"/>
            <w:hideMark/>
          </w:tcPr>
          <w:p w14:paraId="45030B9F"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人次</w:t>
            </w:r>
          </w:p>
        </w:tc>
        <w:tc>
          <w:tcPr>
            <w:tcW w:w="313" w:type="pct"/>
            <w:tcBorders>
              <w:top w:val="nil"/>
              <w:left w:val="nil"/>
              <w:bottom w:val="single" w:sz="4" w:space="0" w:color="auto"/>
              <w:right w:val="single" w:sz="4" w:space="0" w:color="auto"/>
            </w:tcBorders>
            <w:shd w:val="clear" w:color="auto" w:fill="auto"/>
            <w:vAlign w:val="center"/>
            <w:hideMark/>
          </w:tcPr>
          <w:p w14:paraId="20E1B48C"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DD813E9"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5809C33"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1F5201A"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3DD5B89"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E0D8BA8"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8B393A9"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C3475F7"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39E47B7"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A322028"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0086EDA"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E91969C"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24BAA59"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r>
      <w:tr w:rsidR="00333485" w:rsidRPr="00333485" w14:paraId="292E595D" w14:textId="77777777" w:rsidTr="00333485">
        <w:trPr>
          <w:trHeight w:val="1170"/>
        </w:trPr>
        <w:tc>
          <w:tcPr>
            <w:tcW w:w="313" w:type="pct"/>
            <w:tcBorders>
              <w:top w:val="nil"/>
              <w:left w:val="single" w:sz="4" w:space="0" w:color="auto"/>
              <w:bottom w:val="single" w:sz="4" w:space="0" w:color="auto"/>
              <w:right w:val="single" w:sz="4" w:space="0" w:color="auto"/>
            </w:tcBorders>
            <w:shd w:val="clear" w:color="auto" w:fill="auto"/>
            <w:vAlign w:val="center"/>
            <w:hideMark/>
          </w:tcPr>
          <w:p w14:paraId="4941F578" w14:textId="77777777" w:rsidR="00333485" w:rsidRPr="00333485" w:rsidRDefault="00333485" w:rsidP="00333485">
            <w:pPr>
              <w:widowControl/>
              <w:jc w:val="center"/>
              <w:rPr>
                <w:rFonts w:ascii="標楷體" w:eastAsia="標楷體" w:hAnsi="標楷體" w:cs="新細明體"/>
                <w:b/>
                <w:bCs/>
                <w:color w:val="000000"/>
                <w:kern w:val="0"/>
                <w:sz w:val="28"/>
                <w:szCs w:val="28"/>
              </w:rPr>
            </w:pPr>
            <w:r w:rsidRPr="00333485">
              <w:rPr>
                <w:rFonts w:ascii="標楷體" w:eastAsia="標楷體" w:hAnsi="標楷體" w:cs="新細明體" w:hint="eastAsia"/>
                <w:b/>
                <w:bCs/>
                <w:color w:val="000000"/>
                <w:kern w:val="0"/>
                <w:sz w:val="28"/>
                <w:szCs w:val="28"/>
              </w:rPr>
              <w:lastRenderedPageBreak/>
              <w:t>復健治療、職能治療</w:t>
            </w:r>
          </w:p>
        </w:tc>
        <w:tc>
          <w:tcPr>
            <w:tcW w:w="625" w:type="pct"/>
            <w:gridSpan w:val="2"/>
            <w:tcBorders>
              <w:top w:val="single" w:sz="4" w:space="0" w:color="auto"/>
              <w:left w:val="nil"/>
              <w:bottom w:val="single" w:sz="4" w:space="0" w:color="auto"/>
              <w:right w:val="single" w:sz="4" w:space="0" w:color="auto"/>
            </w:tcBorders>
            <w:shd w:val="clear" w:color="auto" w:fill="auto"/>
            <w:vAlign w:val="center"/>
            <w:hideMark/>
          </w:tcPr>
          <w:p w14:paraId="0272D7B6"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人次</w:t>
            </w:r>
          </w:p>
        </w:tc>
        <w:tc>
          <w:tcPr>
            <w:tcW w:w="313" w:type="pct"/>
            <w:tcBorders>
              <w:top w:val="nil"/>
              <w:left w:val="nil"/>
              <w:bottom w:val="single" w:sz="4" w:space="0" w:color="auto"/>
              <w:right w:val="single" w:sz="4" w:space="0" w:color="auto"/>
            </w:tcBorders>
            <w:shd w:val="clear" w:color="auto" w:fill="auto"/>
            <w:vAlign w:val="center"/>
            <w:hideMark/>
          </w:tcPr>
          <w:p w14:paraId="0ACA0FCD"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4CCE52C"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3808E35"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5DC71E8"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50A9E61"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36AEBEB"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7E979CE"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2F288BC"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D747747"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810B6AF"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43D33E4"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AFC5CEA"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E85417F"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 xml:space="preserve">　</w:t>
            </w:r>
          </w:p>
        </w:tc>
      </w:tr>
      <w:tr w:rsidR="00333485" w:rsidRPr="00333485" w14:paraId="31A1D470" w14:textId="77777777" w:rsidTr="00333485">
        <w:trPr>
          <w:trHeight w:val="2340"/>
        </w:trPr>
        <w:tc>
          <w:tcPr>
            <w:tcW w:w="313" w:type="pct"/>
            <w:tcBorders>
              <w:top w:val="nil"/>
              <w:left w:val="single" w:sz="4" w:space="0" w:color="auto"/>
              <w:bottom w:val="single" w:sz="4" w:space="0" w:color="auto"/>
              <w:right w:val="single" w:sz="4" w:space="0" w:color="auto"/>
            </w:tcBorders>
            <w:shd w:val="clear" w:color="auto" w:fill="auto"/>
            <w:vAlign w:val="center"/>
            <w:hideMark/>
          </w:tcPr>
          <w:p w14:paraId="72270F69" w14:textId="77777777" w:rsidR="00333485" w:rsidRPr="00333485" w:rsidRDefault="00333485" w:rsidP="00333485">
            <w:pPr>
              <w:widowControl/>
              <w:jc w:val="both"/>
              <w:rPr>
                <w:rFonts w:ascii="標楷體" w:eastAsia="標楷體" w:hAnsi="標楷體" w:cs="新細明體"/>
                <w:b/>
                <w:bCs/>
                <w:color w:val="000000"/>
                <w:kern w:val="0"/>
                <w:sz w:val="28"/>
                <w:szCs w:val="28"/>
              </w:rPr>
            </w:pPr>
            <w:r w:rsidRPr="00333485">
              <w:rPr>
                <w:rFonts w:ascii="標楷體" w:eastAsia="標楷體" w:hAnsi="標楷體" w:cs="新細明體" w:hint="eastAsia"/>
                <w:b/>
                <w:bCs/>
                <w:color w:val="000000"/>
                <w:kern w:val="0"/>
                <w:sz w:val="28"/>
                <w:szCs w:val="28"/>
              </w:rPr>
              <w:t>照顧者照顧諮詢及行為輔導之衛教指導</w:t>
            </w:r>
          </w:p>
        </w:tc>
        <w:tc>
          <w:tcPr>
            <w:tcW w:w="625" w:type="pct"/>
            <w:gridSpan w:val="2"/>
            <w:tcBorders>
              <w:top w:val="single" w:sz="4" w:space="0" w:color="auto"/>
              <w:left w:val="nil"/>
              <w:bottom w:val="single" w:sz="4" w:space="0" w:color="auto"/>
              <w:right w:val="single" w:sz="4" w:space="0" w:color="auto"/>
            </w:tcBorders>
            <w:shd w:val="clear" w:color="auto" w:fill="auto"/>
            <w:vAlign w:val="center"/>
            <w:hideMark/>
          </w:tcPr>
          <w:p w14:paraId="5F872C0C"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人次</w:t>
            </w:r>
          </w:p>
        </w:tc>
        <w:tc>
          <w:tcPr>
            <w:tcW w:w="313" w:type="pct"/>
            <w:tcBorders>
              <w:top w:val="nil"/>
              <w:left w:val="nil"/>
              <w:bottom w:val="single" w:sz="4" w:space="0" w:color="auto"/>
              <w:right w:val="single" w:sz="4" w:space="0" w:color="auto"/>
            </w:tcBorders>
            <w:shd w:val="clear" w:color="auto" w:fill="auto"/>
            <w:vAlign w:val="center"/>
            <w:hideMark/>
          </w:tcPr>
          <w:p w14:paraId="5FB1C0C4"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13D1B6F"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052514E"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1061153"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0D37DE2"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C91340B"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9868E64"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A119108"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EF5BFAA"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4C6BBD7"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7211434"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B10D45A"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FAF42C8"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r>
      <w:tr w:rsidR="00333485" w:rsidRPr="00333485" w14:paraId="3665F266" w14:textId="77777777" w:rsidTr="00333485">
        <w:trPr>
          <w:trHeight w:val="780"/>
        </w:trPr>
        <w:tc>
          <w:tcPr>
            <w:tcW w:w="313" w:type="pct"/>
            <w:tcBorders>
              <w:top w:val="nil"/>
              <w:left w:val="single" w:sz="4" w:space="0" w:color="auto"/>
              <w:bottom w:val="single" w:sz="4" w:space="0" w:color="auto"/>
              <w:right w:val="single" w:sz="4" w:space="0" w:color="auto"/>
            </w:tcBorders>
            <w:shd w:val="clear" w:color="auto" w:fill="auto"/>
            <w:vAlign w:val="center"/>
            <w:hideMark/>
          </w:tcPr>
          <w:p w14:paraId="285FA82D" w14:textId="77777777" w:rsidR="00333485" w:rsidRPr="00333485" w:rsidRDefault="00333485" w:rsidP="00333485">
            <w:pPr>
              <w:widowControl/>
              <w:jc w:val="center"/>
              <w:rPr>
                <w:rFonts w:ascii="標楷體" w:eastAsia="標楷體" w:hAnsi="標楷體" w:cs="新細明體"/>
                <w:b/>
                <w:bCs/>
                <w:color w:val="000000"/>
                <w:kern w:val="0"/>
                <w:sz w:val="28"/>
                <w:szCs w:val="28"/>
              </w:rPr>
            </w:pPr>
            <w:r w:rsidRPr="00333485">
              <w:rPr>
                <w:rFonts w:ascii="標楷體" w:eastAsia="標楷體" w:hAnsi="標楷體" w:cs="新細明體" w:hint="eastAsia"/>
                <w:b/>
                <w:bCs/>
                <w:color w:val="000000"/>
                <w:kern w:val="0"/>
                <w:sz w:val="28"/>
                <w:szCs w:val="28"/>
              </w:rPr>
              <w:t>個案追蹤管理</w:t>
            </w:r>
          </w:p>
        </w:tc>
        <w:tc>
          <w:tcPr>
            <w:tcW w:w="625" w:type="pct"/>
            <w:gridSpan w:val="2"/>
            <w:tcBorders>
              <w:top w:val="single" w:sz="4" w:space="0" w:color="auto"/>
              <w:left w:val="nil"/>
              <w:bottom w:val="single" w:sz="4" w:space="0" w:color="auto"/>
              <w:right w:val="single" w:sz="4" w:space="0" w:color="auto"/>
            </w:tcBorders>
            <w:shd w:val="clear" w:color="auto" w:fill="auto"/>
            <w:vAlign w:val="center"/>
            <w:hideMark/>
          </w:tcPr>
          <w:p w14:paraId="78C397DE"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人次</w:t>
            </w:r>
          </w:p>
        </w:tc>
        <w:tc>
          <w:tcPr>
            <w:tcW w:w="313" w:type="pct"/>
            <w:tcBorders>
              <w:top w:val="nil"/>
              <w:left w:val="nil"/>
              <w:bottom w:val="single" w:sz="4" w:space="0" w:color="auto"/>
              <w:right w:val="single" w:sz="4" w:space="0" w:color="auto"/>
            </w:tcBorders>
            <w:shd w:val="clear" w:color="auto" w:fill="auto"/>
            <w:vAlign w:val="center"/>
            <w:hideMark/>
          </w:tcPr>
          <w:p w14:paraId="02A61178"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7F8D8C6"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0A0F5E7"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A0684D3"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7224755"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9172F97"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989980A"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E9A657D"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4344C8C"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5694C0F"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397B3F1"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DDEEBE3"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C0C13F2"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r>
      <w:tr w:rsidR="00333485" w:rsidRPr="00333485" w14:paraId="66F5B783" w14:textId="77777777" w:rsidTr="00333485">
        <w:trPr>
          <w:trHeight w:val="1185"/>
        </w:trPr>
        <w:tc>
          <w:tcPr>
            <w:tcW w:w="313" w:type="pct"/>
            <w:vMerge w:val="restart"/>
            <w:tcBorders>
              <w:top w:val="nil"/>
              <w:left w:val="single" w:sz="4" w:space="0" w:color="auto"/>
              <w:bottom w:val="single" w:sz="4" w:space="0" w:color="auto"/>
              <w:right w:val="single" w:sz="4" w:space="0" w:color="auto"/>
            </w:tcBorders>
            <w:shd w:val="clear" w:color="auto" w:fill="auto"/>
            <w:vAlign w:val="center"/>
            <w:hideMark/>
          </w:tcPr>
          <w:p w14:paraId="0010F179" w14:textId="77777777" w:rsidR="00333485" w:rsidRPr="00333485" w:rsidRDefault="00333485" w:rsidP="00333485">
            <w:pPr>
              <w:widowControl/>
              <w:jc w:val="center"/>
              <w:rPr>
                <w:rFonts w:ascii="標楷體" w:eastAsia="標楷體" w:hAnsi="標楷體" w:cs="新細明體"/>
                <w:b/>
                <w:bCs/>
                <w:color w:val="000000"/>
                <w:kern w:val="0"/>
                <w:sz w:val="28"/>
                <w:szCs w:val="28"/>
              </w:rPr>
            </w:pPr>
            <w:r w:rsidRPr="00333485">
              <w:rPr>
                <w:rFonts w:ascii="標楷體" w:eastAsia="標楷體" w:hAnsi="標楷體" w:cs="新細明體" w:hint="eastAsia"/>
                <w:b/>
                <w:bCs/>
                <w:color w:val="000000"/>
                <w:kern w:val="0"/>
                <w:sz w:val="28"/>
                <w:szCs w:val="28"/>
              </w:rPr>
              <w:t>資源連結及轉銜</w:t>
            </w:r>
          </w:p>
        </w:tc>
        <w:tc>
          <w:tcPr>
            <w:tcW w:w="313" w:type="pct"/>
            <w:tcBorders>
              <w:top w:val="nil"/>
              <w:left w:val="nil"/>
              <w:bottom w:val="single" w:sz="4" w:space="0" w:color="auto"/>
              <w:right w:val="single" w:sz="4" w:space="0" w:color="auto"/>
            </w:tcBorders>
            <w:shd w:val="clear" w:color="auto" w:fill="auto"/>
            <w:vAlign w:val="center"/>
            <w:hideMark/>
          </w:tcPr>
          <w:p w14:paraId="250C6E33" w14:textId="77777777" w:rsidR="00333485" w:rsidRPr="00333485" w:rsidRDefault="00333485" w:rsidP="00333485">
            <w:pPr>
              <w:widowControl/>
              <w:jc w:val="center"/>
              <w:rPr>
                <w:rFonts w:ascii="標楷體" w:eastAsia="標楷體" w:hAnsi="標楷體" w:cs="新細明體"/>
                <w:b/>
                <w:bCs/>
                <w:color w:val="000000"/>
                <w:kern w:val="0"/>
                <w:sz w:val="28"/>
                <w:szCs w:val="28"/>
              </w:rPr>
            </w:pPr>
            <w:r w:rsidRPr="00333485">
              <w:rPr>
                <w:rFonts w:ascii="標楷體" w:eastAsia="標楷體" w:hAnsi="標楷體" w:cs="新細明體" w:hint="eastAsia"/>
                <w:b/>
                <w:bCs/>
                <w:color w:val="000000"/>
                <w:kern w:val="0"/>
                <w:sz w:val="28"/>
                <w:szCs w:val="28"/>
              </w:rPr>
              <w:t>社區資源</w:t>
            </w:r>
          </w:p>
        </w:tc>
        <w:tc>
          <w:tcPr>
            <w:tcW w:w="313" w:type="pct"/>
            <w:tcBorders>
              <w:top w:val="nil"/>
              <w:left w:val="nil"/>
              <w:bottom w:val="single" w:sz="4" w:space="0" w:color="auto"/>
              <w:right w:val="single" w:sz="4" w:space="0" w:color="auto"/>
            </w:tcBorders>
            <w:shd w:val="clear" w:color="auto" w:fill="auto"/>
            <w:vAlign w:val="center"/>
            <w:hideMark/>
          </w:tcPr>
          <w:p w14:paraId="68EC59B1"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人次</w:t>
            </w:r>
          </w:p>
        </w:tc>
        <w:tc>
          <w:tcPr>
            <w:tcW w:w="313" w:type="pct"/>
            <w:tcBorders>
              <w:top w:val="nil"/>
              <w:left w:val="nil"/>
              <w:bottom w:val="single" w:sz="4" w:space="0" w:color="auto"/>
              <w:right w:val="single" w:sz="4" w:space="0" w:color="auto"/>
            </w:tcBorders>
            <w:shd w:val="clear" w:color="auto" w:fill="auto"/>
            <w:vAlign w:val="center"/>
            <w:hideMark/>
          </w:tcPr>
          <w:p w14:paraId="4E39C77F"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9A73811"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F1EB15A"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786A6FC"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3C0CA7F"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6251F69"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932DE9A"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F92A385"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797FC88"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CBFD7BB"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6C3F130"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6086028"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A5DAE55"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 xml:space="preserve">　</w:t>
            </w:r>
          </w:p>
        </w:tc>
      </w:tr>
      <w:tr w:rsidR="00333485" w:rsidRPr="00333485" w14:paraId="1F8F8BAA" w14:textId="77777777" w:rsidTr="00333485">
        <w:trPr>
          <w:trHeight w:val="780"/>
        </w:trPr>
        <w:tc>
          <w:tcPr>
            <w:tcW w:w="313" w:type="pct"/>
            <w:vMerge/>
            <w:tcBorders>
              <w:top w:val="nil"/>
              <w:left w:val="single" w:sz="4" w:space="0" w:color="auto"/>
              <w:bottom w:val="single" w:sz="4" w:space="0" w:color="auto"/>
              <w:right w:val="single" w:sz="4" w:space="0" w:color="auto"/>
            </w:tcBorders>
            <w:vAlign w:val="center"/>
            <w:hideMark/>
          </w:tcPr>
          <w:p w14:paraId="7B8E051D" w14:textId="77777777" w:rsidR="00333485" w:rsidRPr="00333485" w:rsidRDefault="00333485" w:rsidP="00333485">
            <w:pPr>
              <w:widowControl/>
              <w:rPr>
                <w:rFonts w:ascii="標楷體" w:eastAsia="標楷體" w:hAnsi="標楷體" w:cs="新細明體"/>
                <w:b/>
                <w:bCs/>
                <w:color w:val="000000"/>
                <w:kern w:val="0"/>
                <w:sz w:val="28"/>
                <w:szCs w:val="28"/>
              </w:rPr>
            </w:pPr>
          </w:p>
        </w:tc>
        <w:tc>
          <w:tcPr>
            <w:tcW w:w="313" w:type="pct"/>
            <w:tcBorders>
              <w:top w:val="nil"/>
              <w:left w:val="nil"/>
              <w:bottom w:val="single" w:sz="4" w:space="0" w:color="auto"/>
              <w:right w:val="single" w:sz="4" w:space="0" w:color="auto"/>
            </w:tcBorders>
            <w:shd w:val="clear" w:color="auto" w:fill="auto"/>
            <w:vAlign w:val="center"/>
            <w:hideMark/>
          </w:tcPr>
          <w:p w14:paraId="1267124A" w14:textId="77777777" w:rsidR="00333485" w:rsidRPr="00333485" w:rsidRDefault="00333485" w:rsidP="00333485">
            <w:pPr>
              <w:widowControl/>
              <w:jc w:val="center"/>
              <w:rPr>
                <w:rFonts w:ascii="標楷體" w:eastAsia="標楷體" w:hAnsi="標楷體" w:cs="新細明體"/>
                <w:b/>
                <w:bCs/>
                <w:color w:val="000000"/>
                <w:kern w:val="0"/>
                <w:sz w:val="28"/>
                <w:szCs w:val="28"/>
              </w:rPr>
            </w:pPr>
            <w:r w:rsidRPr="00333485">
              <w:rPr>
                <w:rFonts w:ascii="標楷體" w:eastAsia="標楷體" w:hAnsi="標楷體" w:cs="新細明體" w:hint="eastAsia"/>
                <w:b/>
                <w:bCs/>
                <w:color w:val="000000"/>
                <w:kern w:val="0"/>
                <w:sz w:val="28"/>
                <w:szCs w:val="28"/>
              </w:rPr>
              <w:t>教育資源</w:t>
            </w:r>
          </w:p>
        </w:tc>
        <w:tc>
          <w:tcPr>
            <w:tcW w:w="313" w:type="pct"/>
            <w:tcBorders>
              <w:top w:val="nil"/>
              <w:left w:val="nil"/>
              <w:bottom w:val="single" w:sz="4" w:space="0" w:color="auto"/>
              <w:right w:val="single" w:sz="4" w:space="0" w:color="auto"/>
            </w:tcBorders>
            <w:shd w:val="clear" w:color="auto" w:fill="auto"/>
            <w:vAlign w:val="center"/>
            <w:hideMark/>
          </w:tcPr>
          <w:p w14:paraId="173551F7"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人次</w:t>
            </w:r>
          </w:p>
        </w:tc>
        <w:tc>
          <w:tcPr>
            <w:tcW w:w="313" w:type="pct"/>
            <w:tcBorders>
              <w:top w:val="nil"/>
              <w:left w:val="nil"/>
              <w:bottom w:val="single" w:sz="4" w:space="0" w:color="auto"/>
              <w:right w:val="single" w:sz="4" w:space="0" w:color="auto"/>
            </w:tcBorders>
            <w:shd w:val="clear" w:color="auto" w:fill="auto"/>
            <w:vAlign w:val="center"/>
            <w:hideMark/>
          </w:tcPr>
          <w:p w14:paraId="7396233B"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1D2789B"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269BAFB"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D3725E0"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7B4AB10"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913507E"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503B6C8"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A87FBA9"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DCE568B"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FDAC54C"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6CFD44B"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E10195D"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AA9CFA4"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 xml:space="preserve">　</w:t>
            </w:r>
          </w:p>
        </w:tc>
      </w:tr>
      <w:tr w:rsidR="00333485" w:rsidRPr="00333485" w14:paraId="41A222F9" w14:textId="77777777" w:rsidTr="00333485">
        <w:trPr>
          <w:trHeight w:val="780"/>
        </w:trPr>
        <w:tc>
          <w:tcPr>
            <w:tcW w:w="313" w:type="pct"/>
            <w:vMerge/>
            <w:tcBorders>
              <w:top w:val="nil"/>
              <w:left w:val="single" w:sz="4" w:space="0" w:color="auto"/>
              <w:bottom w:val="single" w:sz="4" w:space="0" w:color="auto"/>
              <w:right w:val="single" w:sz="4" w:space="0" w:color="auto"/>
            </w:tcBorders>
            <w:vAlign w:val="center"/>
            <w:hideMark/>
          </w:tcPr>
          <w:p w14:paraId="60EDBE5D" w14:textId="77777777" w:rsidR="00333485" w:rsidRPr="00333485" w:rsidRDefault="00333485" w:rsidP="00333485">
            <w:pPr>
              <w:widowControl/>
              <w:rPr>
                <w:rFonts w:ascii="標楷體" w:eastAsia="標楷體" w:hAnsi="標楷體" w:cs="新細明體"/>
                <w:b/>
                <w:bCs/>
                <w:color w:val="000000"/>
                <w:kern w:val="0"/>
                <w:sz w:val="28"/>
                <w:szCs w:val="28"/>
              </w:rPr>
            </w:pPr>
          </w:p>
        </w:tc>
        <w:tc>
          <w:tcPr>
            <w:tcW w:w="313" w:type="pct"/>
            <w:tcBorders>
              <w:top w:val="nil"/>
              <w:left w:val="nil"/>
              <w:bottom w:val="single" w:sz="4" w:space="0" w:color="auto"/>
              <w:right w:val="single" w:sz="4" w:space="0" w:color="auto"/>
            </w:tcBorders>
            <w:shd w:val="clear" w:color="auto" w:fill="auto"/>
            <w:vAlign w:val="center"/>
            <w:hideMark/>
          </w:tcPr>
          <w:p w14:paraId="1BACEC2D" w14:textId="77777777" w:rsidR="00333485" w:rsidRPr="00333485" w:rsidRDefault="00333485" w:rsidP="00333485">
            <w:pPr>
              <w:widowControl/>
              <w:jc w:val="center"/>
              <w:rPr>
                <w:rFonts w:ascii="標楷體" w:eastAsia="標楷體" w:hAnsi="標楷體" w:cs="新細明體"/>
                <w:b/>
                <w:bCs/>
                <w:color w:val="000000"/>
                <w:kern w:val="0"/>
                <w:sz w:val="28"/>
                <w:szCs w:val="28"/>
              </w:rPr>
            </w:pPr>
            <w:r w:rsidRPr="00333485">
              <w:rPr>
                <w:rFonts w:ascii="標楷體" w:eastAsia="標楷體" w:hAnsi="標楷體" w:cs="新細明體" w:hint="eastAsia"/>
                <w:b/>
                <w:bCs/>
                <w:color w:val="000000"/>
                <w:kern w:val="0"/>
                <w:sz w:val="28"/>
                <w:szCs w:val="28"/>
              </w:rPr>
              <w:t>庇護性就業</w:t>
            </w:r>
          </w:p>
        </w:tc>
        <w:tc>
          <w:tcPr>
            <w:tcW w:w="313" w:type="pct"/>
            <w:tcBorders>
              <w:top w:val="nil"/>
              <w:left w:val="nil"/>
              <w:bottom w:val="single" w:sz="4" w:space="0" w:color="auto"/>
              <w:right w:val="single" w:sz="4" w:space="0" w:color="auto"/>
            </w:tcBorders>
            <w:shd w:val="clear" w:color="auto" w:fill="auto"/>
            <w:vAlign w:val="center"/>
            <w:hideMark/>
          </w:tcPr>
          <w:p w14:paraId="53ED2D86"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人次</w:t>
            </w:r>
          </w:p>
        </w:tc>
        <w:tc>
          <w:tcPr>
            <w:tcW w:w="313" w:type="pct"/>
            <w:tcBorders>
              <w:top w:val="nil"/>
              <w:left w:val="nil"/>
              <w:bottom w:val="single" w:sz="4" w:space="0" w:color="auto"/>
              <w:right w:val="single" w:sz="4" w:space="0" w:color="auto"/>
            </w:tcBorders>
            <w:shd w:val="clear" w:color="auto" w:fill="auto"/>
            <w:vAlign w:val="center"/>
            <w:hideMark/>
          </w:tcPr>
          <w:p w14:paraId="4CF849D7"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C35A6FA"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153B7E9"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3C33F7B"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46749B8"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983F13C"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5CA5905"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EC606EE"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E04CAE0"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8E7DB4D"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1D4F057"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1150B80"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F671BCB"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 xml:space="preserve">　</w:t>
            </w:r>
          </w:p>
        </w:tc>
      </w:tr>
      <w:tr w:rsidR="00333485" w:rsidRPr="00333485" w14:paraId="295CE8C2" w14:textId="77777777" w:rsidTr="00333485">
        <w:trPr>
          <w:trHeight w:val="390"/>
        </w:trPr>
        <w:tc>
          <w:tcPr>
            <w:tcW w:w="313" w:type="pct"/>
            <w:vMerge/>
            <w:tcBorders>
              <w:top w:val="nil"/>
              <w:left w:val="single" w:sz="4" w:space="0" w:color="auto"/>
              <w:bottom w:val="single" w:sz="4" w:space="0" w:color="auto"/>
              <w:right w:val="single" w:sz="4" w:space="0" w:color="auto"/>
            </w:tcBorders>
            <w:vAlign w:val="center"/>
            <w:hideMark/>
          </w:tcPr>
          <w:p w14:paraId="04247756" w14:textId="77777777" w:rsidR="00333485" w:rsidRPr="00333485" w:rsidRDefault="00333485" w:rsidP="00333485">
            <w:pPr>
              <w:widowControl/>
              <w:rPr>
                <w:rFonts w:ascii="標楷體" w:eastAsia="標楷體" w:hAnsi="標楷體" w:cs="新細明體"/>
                <w:b/>
                <w:bCs/>
                <w:color w:val="000000"/>
                <w:kern w:val="0"/>
                <w:sz w:val="28"/>
                <w:szCs w:val="28"/>
              </w:rPr>
            </w:pPr>
          </w:p>
        </w:tc>
        <w:tc>
          <w:tcPr>
            <w:tcW w:w="313" w:type="pct"/>
            <w:tcBorders>
              <w:top w:val="nil"/>
              <w:left w:val="nil"/>
              <w:bottom w:val="single" w:sz="4" w:space="0" w:color="auto"/>
              <w:right w:val="single" w:sz="4" w:space="0" w:color="auto"/>
            </w:tcBorders>
            <w:shd w:val="clear" w:color="auto" w:fill="auto"/>
            <w:vAlign w:val="center"/>
            <w:hideMark/>
          </w:tcPr>
          <w:p w14:paraId="0602DFA9" w14:textId="77777777" w:rsidR="00333485" w:rsidRPr="00333485" w:rsidRDefault="00333485" w:rsidP="00333485">
            <w:pPr>
              <w:widowControl/>
              <w:jc w:val="center"/>
              <w:rPr>
                <w:rFonts w:ascii="標楷體" w:eastAsia="標楷體" w:hAnsi="標楷體" w:cs="新細明體"/>
                <w:b/>
                <w:bCs/>
                <w:color w:val="000000"/>
                <w:kern w:val="0"/>
                <w:sz w:val="28"/>
                <w:szCs w:val="28"/>
              </w:rPr>
            </w:pPr>
            <w:r w:rsidRPr="00333485">
              <w:rPr>
                <w:rFonts w:ascii="標楷體" w:eastAsia="標楷體" w:hAnsi="標楷體" w:cs="新細明體" w:hint="eastAsia"/>
                <w:b/>
                <w:bCs/>
                <w:color w:val="000000"/>
                <w:kern w:val="0"/>
                <w:sz w:val="28"/>
                <w:szCs w:val="28"/>
              </w:rPr>
              <w:t>其他</w:t>
            </w:r>
          </w:p>
        </w:tc>
        <w:tc>
          <w:tcPr>
            <w:tcW w:w="313" w:type="pct"/>
            <w:tcBorders>
              <w:top w:val="nil"/>
              <w:left w:val="nil"/>
              <w:bottom w:val="single" w:sz="4" w:space="0" w:color="auto"/>
              <w:right w:val="single" w:sz="4" w:space="0" w:color="auto"/>
            </w:tcBorders>
            <w:shd w:val="clear" w:color="auto" w:fill="auto"/>
            <w:vAlign w:val="center"/>
            <w:hideMark/>
          </w:tcPr>
          <w:p w14:paraId="374AF976"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人次</w:t>
            </w:r>
          </w:p>
        </w:tc>
        <w:tc>
          <w:tcPr>
            <w:tcW w:w="313" w:type="pct"/>
            <w:tcBorders>
              <w:top w:val="nil"/>
              <w:left w:val="nil"/>
              <w:bottom w:val="single" w:sz="4" w:space="0" w:color="auto"/>
              <w:right w:val="single" w:sz="4" w:space="0" w:color="auto"/>
            </w:tcBorders>
            <w:shd w:val="clear" w:color="auto" w:fill="auto"/>
            <w:vAlign w:val="center"/>
            <w:hideMark/>
          </w:tcPr>
          <w:p w14:paraId="5250FE01"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82D59EA"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EDF088D"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D57D8F2"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E2A9FF2"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446CD33"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B3ADF89"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C9E8BF3"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96BA274"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143DFF6"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3F38D1A"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178E2C8"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5A0EAD0"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 xml:space="preserve">　</w:t>
            </w:r>
          </w:p>
        </w:tc>
      </w:tr>
      <w:tr w:rsidR="00333485" w:rsidRPr="00333485" w14:paraId="7B179CA1" w14:textId="77777777" w:rsidTr="00333485">
        <w:trPr>
          <w:trHeight w:val="390"/>
        </w:trPr>
        <w:tc>
          <w:tcPr>
            <w:tcW w:w="313" w:type="pct"/>
            <w:vMerge/>
            <w:tcBorders>
              <w:top w:val="nil"/>
              <w:left w:val="single" w:sz="4" w:space="0" w:color="auto"/>
              <w:bottom w:val="single" w:sz="4" w:space="0" w:color="auto"/>
              <w:right w:val="single" w:sz="4" w:space="0" w:color="auto"/>
            </w:tcBorders>
            <w:vAlign w:val="center"/>
            <w:hideMark/>
          </w:tcPr>
          <w:p w14:paraId="6C5A20FB" w14:textId="77777777" w:rsidR="00333485" w:rsidRPr="00333485" w:rsidRDefault="00333485" w:rsidP="00333485">
            <w:pPr>
              <w:widowControl/>
              <w:rPr>
                <w:rFonts w:ascii="標楷體" w:eastAsia="標楷體" w:hAnsi="標楷體" w:cs="新細明體"/>
                <w:b/>
                <w:bCs/>
                <w:color w:val="000000"/>
                <w:kern w:val="0"/>
                <w:sz w:val="28"/>
                <w:szCs w:val="28"/>
              </w:rPr>
            </w:pPr>
          </w:p>
        </w:tc>
        <w:tc>
          <w:tcPr>
            <w:tcW w:w="313" w:type="pct"/>
            <w:tcBorders>
              <w:top w:val="nil"/>
              <w:left w:val="nil"/>
              <w:bottom w:val="single" w:sz="4" w:space="0" w:color="auto"/>
              <w:right w:val="single" w:sz="4" w:space="0" w:color="auto"/>
            </w:tcBorders>
            <w:shd w:val="clear" w:color="auto" w:fill="auto"/>
            <w:vAlign w:val="center"/>
            <w:hideMark/>
          </w:tcPr>
          <w:p w14:paraId="58B03A76" w14:textId="77777777" w:rsidR="00333485" w:rsidRPr="00333485" w:rsidRDefault="00333485" w:rsidP="00333485">
            <w:pPr>
              <w:widowControl/>
              <w:jc w:val="center"/>
              <w:rPr>
                <w:rFonts w:ascii="標楷體" w:eastAsia="標楷體" w:hAnsi="標楷體" w:cs="新細明體"/>
                <w:b/>
                <w:bCs/>
                <w:color w:val="000000"/>
                <w:kern w:val="0"/>
                <w:sz w:val="28"/>
                <w:szCs w:val="28"/>
              </w:rPr>
            </w:pPr>
            <w:r w:rsidRPr="00333485">
              <w:rPr>
                <w:rFonts w:ascii="標楷體" w:eastAsia="標楷體" w:hAnsi="標楷體" w:cs="新細明體" w:hint="eastAsia"/>
                <w:b/>
                <w:bCs/>
                <w:color w:val="000000"/>
                <w:kern w:val="0"/>
                <w:sz w:val="28"/>
                <w:szCs w:val="28"/>
              </w:rPr>
              <w:t>合計</w:t>
            </w:r>
          </w:p>
        </w:tc>
        <w:tc>
          <w:tcPr>
            <w:tcW w:w="313" w:type="pct"/>
            <w:tcBorders>
              <w:top w:val="nil"/>
              <w:left w:val="nil"/>
              <w:bottom w:val="single" w:sz="4" w:space="0" w:color="auto"/>
              <w:right w:val="single" w:sz="4" w:space="0" w:color="auto"/>
            </w:tcBorders>
            <w:shd w:val="clear" w:color="auto" w:fill="auto"/>
            <w:vAlign w:val="center"/>
            <w:hideMark/>
          </w:tcPr>
          <w:p w14:paraId="7BBFB5AD"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人次</w:t>
            </w:r>
          </w:p>
        </w:tc>
        <w:tc>
          <w:tcPr>
            <w:tcW w:w="313" w:type="pct"/>
            <w:tcBorders>
              <w:top w:val="nil"/>
              <w:left w:val="nil"/>
              <w:bottom w:val="single" w:sz="4" w:space="0" w:color="auto"/>
              <w:right w:val="single" w:sz="4" w:space="0" w:color="auto"/>
            </w:tcBorders>
            <w:shd w:val="clear" w:color="auto" w:fill="auto"/>
            <w:vAlign w:val="center"/>
            <w:hideMark/>
          </w:tcPr>
          <w:p w14:paraId="04A9B4DF"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D8C8EC6"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44E31E0"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6DC203D"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5CD910A"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A41EE0C"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E560BCB"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60F1E85"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D12C1DC"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3A40432"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6419B99"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DFB2794"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72A414B"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r>
    </w:tbl>
    <w:p w14:paraId="53E0CA24" w14:textId="77777777" w:rsidR="00450D17" w:rsidRDefault="00450D17" w:rsidP="00437607">
      <w:pPr>
        <w:widowControl/>
        <w:rPr>
          <w:rFonts w:ascii="標楷體" w:eastAsia="標楷體" w:hAnsi="標楷體" w:cs="Arial"/>
          <w:kern w:val="0"/>
          <w:sz w:val="28"/>
          <w:szCs w:val="28"/>
        </w:rPr>
      </w:pPr>
    </w:p>
    <w:p w14:paraId="71B7B871" w14:textId="77777777" w:rsidR="00450D17" w:rsidRDefault="00450D17" w:rsidP="00437607">
      <w:pPr>
        <w:widowControl/>
        <w:rPr>
          <w:rFonts w:ascii="標楷體" w:eastAsia="標楷體" w:hAnsi="標楷體" w:cs="Arial"/>
          <w:kern w:val="0"/>
          <w:sz w:val="28"/>
          <w:szCs w:val="28"/>
        </w:rPr>
      </w:pPr>
    </w:p>
    <w:p w14:paraId="302BC070" w14:textId="77777777" w:rsidR="00450D17" w:rsidRDefault="00450D17">
      <w:pPr>
        <w:widowControl/>
        <w:rPr>
          <w:rFonts w:ascii="標楷體" w:eastAsia="標楷體" w:hAnsi="標楷體" w:cs="Arial"/>
          <w:kern w:val="0"/>
          <w:sz w:val="28"/>
          <w:szCs w:val="28"/>
        </w:rPr>
      </w:pPr>
      <w:r>
        <w:rPr>
          <w:rFonts w:ascii="標楷體" w:eastAsia="標楷體" w:hAnsi="標楷體" w:cs="Arial"/>
          <w:kern w:val="0"/>
          <w:sz w:val="28"/>
          <w:szCs w:val="28"/>
        </w:rPr>
        <w:br w:type="page"/>
      </w:r>
    </w:p>
    <w:p w14:paraId="1982460E" w14:textId="77777777" w:rsidR="00450D17" w:rsidRDefault="00450D17" w:rsidP="00437607">
      <w:pPr>
        <w:widowControl/>
        <w:rPr>
          <w:rFonts w:ascii="標楷體" w:eastAsia="標楷體" w:hAnsi="標楷體" w:cs="Arial"/>
          <w:kern w:val="0"/>
          <w:sz w:val="28"/>
          <w:szCs w:val="28"/>
        </w:rPr>
      </w:pPr>
    </w:p>
    <w:p w14:paraId="35C657DC" w14:textId="77777777" w:rsidR="00450D17" w:rsidRDefault="00450D17" w:rsidP="00882209">
      <w:pPr>
        <w:widowControl/>
        <w:outlineLvl w:val="0"/>
        <w:rPr>
          <w:rFonts w:ascii="標楷體" w:eastAsia="標楷體" w:hAnsi="標楷體" w:cs="Arial"/>
          <w:kern w:val="0"/>
          <w:sz w:val="28"/>
          <w:szCs w:val="28"/>
        </w:rPr>
      </w:pPr>
      <w:bookmarkStart w:id="26" w:name="_Toc181367819"/>
      <w:r w:rsidRPr="00450D17">
        <w:rPr>
          <w:rFonts w:ascii="標楷體" w:eastAsia="標楷體" w:hAnsi="標楷體" w:cs="Arial" w:hint="eastAsia"/>
          <w:kern w:val="0"/>
          <w:sz w:val="28"/>
          <w:szCs w:val="28"/>
        </w:rPr>
        <w:t>附件1之4、精神病早期介入模式服務個案清冊</w:t>
      </w:r>
      <w:bookmarkEnd w:id="26"/>
    </w:p>
    <w:p w14:paraId="1525656C" w14:textId="77777777" w:rsidR="00450D17" w:rsidRPr="00450D17" w:rsidRDefault="00450D17" w:rsidP="00437607">
      <w:pPr>
        <w:widowControl/>
        <w:rPr>
          <w:rFonts w:ascii="SimSun" w:eastAsia="SimSun" w:hAnsi="SimSun" w:cs="Arial"/>
          <w:kern w:val="0"/>
          <w:sz w:val="28"/>
          <w:szCs w:val="28"/>
        </w:rPr>
      </w:pPr>
    </w:p>
    <w:tbl>
      <w:tblPr>
        <w:tblW w:w="5000" w:type="pct"/>
        <w:tblCellMar>
          <w:left w:w="28" w:type="dxa"/>
          <w:right w:w="28" w:type="dxa"/>
        </w:tblCellMar>
        <w:tblLook w:val="04A0" w:firstRow="1" w:lastRow="0" w:firstColumn="1" w:lastColumn="0" w:noHBand="0" w:noVBand="1"/>
      </w:tblPr>
      <w:tblGrid>
        <w:gridCol w:w="811"/>
        <w:gridCol w:w="812"/>
        <w:gridCol w:w="812"/>
        <w:gridCol w:w="812"/>
        <w:gridCol w:w="812"/>
        <w:gridCol w:w="1036"/>
        <w:gridCol w:w="1344"/>
        <w:gridCol w:w="809"/>
        <w:gridCol w:w="815"/>
        <w:gridCol w:w="809"/>
        <w:gridCol w:w="815"/>
        <w:gridCol w:w="812"/>
        <w:gridCol w:w="809"/>
        <w:gridCol w:w="1016"/>
        <w:gridCol w:w="608"/>
        <w:gridCol w:w="809"/>
        <w:gridCol w:w="809"/>
      </w:tblGrid>
      <w:tr w:rsidR="003A5578" w:rsidRPr="00450D17" w14:paraId="67829D63" w14:textId="77777777" w:rsidTr="003A5578">
        <w:trPr>
          <w:trHeight w:val="795"/>
        </w:trPr>
        <w:tc>
          <w:tcPr>
            <w:tcW w:w="279"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6B0932F" w14:textId="77777777" w:rsidR="003A5578" w:rsidRPr="00450D17" w:rsidRDefault="003A5578" w:rsidP="00450D17">
            <w:pPr>
              <w:widowControl/>
              <w:jc w:val="center"/>
              <w:rPr>
                <w:rFonts w:ascii="標楷體" w:eastAsia="標楷體" w:hAnsi="標楷體" w:cs="新細明體"/>
                <w:color w:val="000000"/>
                <w:kern w:val="0"/>
                <w:sz w:val="28"/>
                <w:szCs w:val="28"/>
              </w:rPr>
            </w:pPr>
            <w:r w:rsidRPr="00450D17">
              <w:rPr>
                <w:rFonts w:ascii="標楷體" w:eastAsia="標楷體" w:hAnsi="標楷體" w:cs="新細明體" w:hint="eastAsia"/>
                <w:color w:val="000000"/>
                <w:kern w:val="0"/>
                <w:sz w:val="28"/>
                <w:szCs w:val="28"/>
              </w:rPr>
              <w:t>服務個案編號</w:t>
            </w:r>
          </w:p>
        </w:tc>
        <w:tc>
          <w:tcPr>
            <w:tcW w:w="279"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F0B5FB2" w14:textId="77777777" w:rsidR="003A5578" w:rsidRPr="00450D17" w:rsidRDefault="003A5578" w:rsidP="00450D17">
            <w:pPr>
              <w:widowControl/>
              <w:jc w:val="center"/>
              <w:rPr>
                <w:rFonts w:ascii="標楷體" w:eastAsia="標楷體" w:hAnsi="標楷體" w:cs="新細明體"/>
                <w:color w:val="000000"/>
                <w:kern w:val="0"/>
                <w:sz w:val="28"/>
                <w:szCs w:val="28"/>
              </w:rPr>
            </w:pPr>
            <w:r w:rsidRPr="00450D17">
              <w:rPr>
                <w:rFonts w:ascii="標楷體" w:eastAsia="標楷體" w:hAnsi="標楷體" w:cs="新細明體" w:hint="eastAsia"/>
                <w:color w:val="000000"/>
                <w:kern w:val="0"/>
                <w:sz w:val="28"/>
                <w:szCs w:val="28"/>
              </w:rPr>
              <w:t>性別</w:t>
            </w:r>
          </w:p>
        </w:tc>
        <w:tc>
          <w:tcPr>
            <w:tcW w:w="279"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262FF8B" w14:textId="77777777" w:rsidR="003A5578" w:rsidRPr="00450D17" w:rsidRDefault="003A5578" w:rsidP="00450D17">
            <w:pPr>
              <w:widowControl/>
              <w:jc w:val="center"/>
              <w:rPr>
                <w:rFonts w:ascii="標楷體" w:eastAsia="標楷體" w:hAnsi="標楷體" w:cs="新細明體"/>
                <w:color w:val="000000"/>
                <w:kern w:val="0"/>
                <w:sz w:val="28"/>
                <w:szCs w:val="28"/>
              </w:rPr>
            </w:pPr>
            <w:r w:rsidRPr="00450D17">
              <w:rPr>
                <w:rFonts w:ascii="標楷體" w:eastAsia="標楷體" w:hAnsi="標楷體" w:cs="新細明體" w:hint="eastAsia"/>
                <w:color w:val="000000"/>
                <w:kern w:val="0"/>
                <w:sz w:val="28"/>
                <w:szCs w:val="28"/>
              </w:rPr>
              <w:t>出生年月日</w:t>
            </w:r>
          </w:p>
        </w:tc>
        <w:tc>
          <w:tcPr>
            <w:tcW w:w="279"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AF21CBD" w14:textId="77777777" w:rsidR="003A5578" w:rsidRPr="00450D17" w:rsidRDefault="003A5578" w:rsidP="00450D17">
            <w:pPr>
              <w:widowControl/>
              <w:jc w:val="center"/>
              <w:rPr>
                <w:rFonts w:ascii="標楷體" w:eastAsia="標楷體" w:hAnsi="標楷體" w:cs="新細明體"/>
                <w:color w:val="000000"/>
                <w:kern w:val="0"/>
                <w:sz w:val="28"/>
                <w:szCs w:val="28"/>
              </w:rPr>
            </w:pPr>
            <w:r w:rsidRPr="00450D17">
              <w:rPr>
                <w:rFonts w:ascii="標楷體" w:eastAsia="標楷體" w:hAnsi="標楷體" w:cs="新細明體" w:hint="eastAsia"/>
                <w:color w:val="000000"/>
                <w:kern w:val="0"/>
                <w:sz w:val="28"/>
                <w:szCs w:val="28"/>
              </w:rPr>
              <w:t>居住地縣市</w:t>
            </w:r>
          </w:p>
        </w:tc>
        <w:tc>
          <w:tcPr>
            <w:tcW w:w="1097" w:type="pct"/>
            <w:gridSpan w:val="3"/>
            <w:tcBorders>
              <w:top w:val="single" w:sz="8" w:space="0" w:color="auto"/>
              <w:left w:val="nil"/>
              <w:bottom w:val="single" w:sz="8" w:space="0" w:color="auto"/>
              <w:right w:val="single" w:sz="8" w:space="0" w:color="000000"/>
            </w:tcBorders>
            <w:shd w:val="clear" w:color="auto" w:fill="auto"/>
            <w:vAlign w:val="center"/>
            <w:hideMark/>
          </w:tcPr>
          <w:p w14:paraId="25453CB5" w14:textId="77777777" w:rsidR="003A5578" w:rsidRPr="00450D17" w:rsidRDefault="003A5578" w:rsidP="00450D17">
            <w:pPr>
              <w:widowControl/>
              <w:jc w:val="center"/>
              <w:rPr>
                <w:rFonts w:ascii="標楷體" w:eastAsia="標楷體" w:hAnsi="標楷體" w:cs="新細明體"/>
                <w:color w:val="000000"/>
                <w:kern w:val="0"/>
                <w:sz w:val="28"/>
                <w:szCs w:val="28"/>
              </w:rPr>
            </w:pPr>
            <w:r w:rsidRPr="00450D17">
              <w:rPr>
                <w:rFonts w:ascii="標楷體" w:eastAsia="標楷體" w:hAnsi="標楷體" w:cs="新細明體" w:hint="eastAsia"/>
                <w:color w:val="000000"/>
                <w:kern w:val="0"/>
                <w:sz w:val="28"/>
                <w:szCs w:val="28"/>
              </w:rPr>
              <w:t>個案類型</w:t>
            </w:r>
          </w:p>
        </w:tc>
        <w:tc>
          <w:tcPr>
            <w:tcW w:w="558" w:type="pct"/>
            <w:gridSpan w:val="2"/>
            <w:tcBorders>
              <w:top w:val="single" w:sz="8" w:space="0" w:color="auto"/>
              <w:left w:val="nil"/>
              <w:bottom w:val="single" w:sz="8" w:space="0" w:color="auto"/>
              <w:right w:val="single" w:sz="8" w:space="0" w:color="000000"/>
            </w:tcBorders>
            <w:shd w:val="clear" w:color="auto" w:fill="auto"/>
            <w:vAlign w:val="center"/>
            <w:hideMark/>
          </w:tcPr>
          <w:p w14:paraId="6C369F27" w14:textId="77777777" w:rsidR="003A5578" w:rsidRPr="00450D17" w:rsidRDefault="003A5578" w:rsidP="00450D17">
            <w:pPr>
              <w:widowControl/>
              <w:jc w:val="center"/>
              <w:rPr>
                <w:rFonts w:ascii="標楷體" w:eastAsia="標楷體" w:hAnsi="標楷體" w:cs="新細明體"/>
                <w:color w:val="000000"/>
                <w:kern w:val="0"/>
                <w:sz w:val="28"/>
                <w:szCs w:val="28"/>
              </w:rPr>
            </w:pPr>
            <w:r w:rsidRPr="00450D17">
              <w:rPr>
                <w:rFonts w:ascii="標楷體" w:eastAsia="標楷體" w:hAnsi="標楷體" w:cs="新細明體" w:hint="eastAsia"/>
                <w:color w:val="000000"/>
                <w:kern w:val="0"/>
                <w:sz w:val="28"/>
                <w:szCs w:val="28"/>
              </w:rPr>
              <w:t>身心障礙證明</w:t>
            </w:r>
          </w:p>
        </w:tc>
        <w:tc>
          <w:tcPr>
            <w:tcW w:w="558" w:type="pct"/>
            <w:gridSpan w:val="2"/>
            <w:tcBorders>
              <w:top w:val="single" w:sz="8" w:space="0" w:color="auto"/>
              <w:left w:val="nil"/>
              <w:bottom w:val="single" w:sz="8" w:space="0" w:color="auto"/>
              <w:right w:val="single" w:sz="8" w:space="0" w:color="000000"/>
            </w:tcBorders>
            <w:shd w:val="clear" w:color="auto" w:fill="auto"/>
            <w:vAlign w:val="center"/>
            <w:hideMark/>
          </w:tcPr>
          <w:p w14:paraId="06848C3D" w14:textId="77777777" w:rsidR="003A5578" w:rsidRPr="00450D17" w:rsidRDefault="003A5578" w:rsidP="00450D17">
            <w:pPr>
              <w:widowControl/>
              <w:jc w:val="center"/>
              <w:rPr>
                <w:rFonts w:ascii="標楷體" w:eastAsia="標楷體" w:hAnsi="標楷體" w:cs="新細明體"/>
                <w:color w:val="000000"/>
                <w:kern w:val="0"/>
                <w:sz w:val="28"/>
                <w:szCs w:val="28"/>
              </w:rPr>
            </w:pPr>
            <w:r w:rsidRPr="00450D17">
              <w:rPr>
                <w:rFonts w:ascii="標楷體" w:eastAsia="標楷體" w:hAnsi="標楷體" w:cs="新細明體" w:hint="eastAsia"/>
                <w:color w:val="000000"/>
                <w:kern w:val="0"/>
                <w:sz w:val="28"/>
                <w:szCs w:val="28"/>
              </w:rPr>
              <w:t>身心障礙類別</w:t>
            </w:r>
          </w:p>
        </w:tc>
        <w:tc>
          <w:tcPr>
            <w:tcW w:w="279" w:type="pct"/>
            <w:tcBorders>
              <w:top w:val="single" w:sz="8" w:space="0" w:color="auto"/>
              <w:left w:val="nil"/>
              <w:bottom w:val="single" w:sz="8" w:space="0" w:color="auto"/>
              <w:right w:val="nil"/>
            </w:tcBorders>
          </w:tcPr>
          <w:p w14:paraId="6351594B" w14:textId="77777777" w:rsidR="003A5578" w:rsidRPr="00450D17" w:rsidRDefault="003A5578" w:rsidP="00450D17">
            <w:pPr>
              <w:widowControl/>
              <w:jc w:val="center"/>
              <w:rPr>
                <w:rFonts w:ascii="標楷體" w:eastAsia="標楷體" w:hAnsi="標楷體" w:cs="新細明體"/>
                <w:color w:val="000000"/>
                <w:kern w:val="0"/>
                <w:sz w:val="28"/>
                <w:szCs w:val="28"/>
              </w:rPr>
            </w:pPr>
          </w:p>
        </w:tc>
        <w:tc>
          <w:tcPr>
            <w:tcW w:w="836" w:type="pct"/>
            <w:gridSpan w:val="3"/>
            <w:tcBorders>
              <w:top w:val="single" w:sz="8" w:space="0" w:color="auto"/>
              <w:left w:val="nil"/>
              <w:bottom w:val="single" w:sz="8" w:space="0" w:color="auto"/>
              <w:right w:val="single" w:sz="8" w:space="0" w:color="000000"/>
            </w:tcBorders>
            <w:shd w:val="clear" w:color="auto" w:fill="auto"/>
            <w:vAlign w:val="center"/>
            <w:hideMark/>
          </w:tcPr>
          <w:p w14:paraId="2604B762" w14:textId="31249413" w:rsidR="003A5578" w:rsidRPr="00450D17" w:rsidRDefault="003A5578" w:rsidP="00450D17">
            <w:pPr>
              <w:widowControl/>
              <w:jc w:val="center"/>
              <w:rPr>
                <w:rFonts w:ascii="標楷體" w:eastAsia="標楷體" w:hAnsi="標楷體" w:cs="新細明體"/>
                <w:color w:val="000000"/>
                <w:kern w:val="0"/>
                <w:sz w:val="28"/>
                <w:szCs w:val="28"/>
              </w:rPr>
            </w:pPr>
            <w:r w:rsidRPr="00450D17">
              <w:rPr>
                <w:rFonts w:ascii="標楷體" w:eastAsia="標楷體" w:hAnsi="標楷體" w:cs="新細明體" w:hint="eastAsia"/>
                <w:color w:val="000000"/>
                <w:kern w:val="0"/>
                <w:sz w:val="28"/>
                <w:szCs w:val="28"/>
              </w:rPr>
              <w:t>個案來源</w:t>
            </w:r>
          </w:p>
        </w:tc>
        <w:tc>
          <w:tcPr>
            <w:tcW w:w="556" w:type="pct"/>
            <w:gridSpan w:val="2"/>
            <w:tcBorders>
              <w:top w:val="single" w:sz="8" w:space="0" w:color="auto"/>
              <w:left w:val="nil"/>
              <w:bottom w:val="single" w:sz="8" w:space="0" w:color="auto"/>
              <w:right w:val="single" w:sz="8" w:space="0" w:color="000000"/>
            </w:tcBorders>
            <w:shd w:val="clear" w:color="auto" w:fill="auto"/>
            <w:vAlign w:val="center"/>
            <w:hideMark/>
          </w:tcPr>
          <w:p w14:paraId="1DFBFF6C" w14:textId="77777777" w:rsidR="003A5578" w:rsidRPr="00450D17" w:rsidRDefault="003A5578" w:rsidP="00450D17">
            <w:pPr>
              <w:widowControl/>
              <w:jc w:val="center"/>
              <w:rPr>
                <w:rFonts w:ascii="標楷體" w:eastAsia="標楷體" w:hAnsi="標楷體" w:cs="新細明體"/>
                <w:color w:val="000000"/>
                <w:kern w:val="0"/>
                <w:sz w:val="28"/>
                <w:szCs w:val="28"/>
              </w:rPr>
            </w:pPr>
            <w:r w:rsidRPr="00450D17">
              <w:rPr>
                <w:rFonts w:ascii="標楷體" w:eastAsia="標楷體" w:hAnsi="標楷體" w:cs="新細明體" w:hint="eastAsia"/>
                <w:color w:val="000000"/>
                <w:kern w:val="0"/>
                <w:sz w:val="28"/>
                <w:szCs w:val="28"/>
              </w:rPr>
              <w:t>個案分析</w:t>
            </w:r>
          </w:p>
        </w:tc>
      </w:tr>
      <w:tr w:rsidR="003A5578" w:rsidRPr="00450D17" w14:paraId="2919AAA0" w14:textId="77777777" w:rsidTr="003A5578">
        <w:trPr>
          <w:trHeight w:val="390"/>
        </w:trPr>
        <w:tc>
          <w:tcPr>
            <w:tcW w:w="279" w:type="pct"/>
            <w:vMerge/>
            <w:tcBorders>
              <w:top w:val="single" w:sz="8" w:space="0" w:color="auto"/>
              <w:left w:val="single" w:sz="8" w:space="0" w:color="auto"/>
              <w:bottom w:val="single" w:sz="8" w:space="0" w:color="000000"/>
              <w:right w:val="single" w:sz="8" w:space="0" w:color="auto"/>
            </w:tcBorders>
            <w:vAlign w:val="center"/>
            <w:hideMark/>
          </w:tcPr>
          <w:p w14:paraId="18DCBFED" w14:textId="77777777" w:rsidR="003A5578" w:rsidRPr="00450D17" w:rsidRDefault="003A5578" w:rsidP="00450D17">
            <w:pPr>
              <w:widowControl/>
              <w:rPr>
                <w:rFonts w:ascii="標楷體" w:eastAsia="標楷體" w:hAnsi="標楷體" w:cs="新細明體"/>
                <w:color w:val="000000"/>
                <w:kern w:val="0"/>
                <w:sz w:val="28"/>
                <w:szCs w:val="28"/>
              </w:rPr>
            </w:pPr>
          </w:p>
        </w:tc>
        <w:tc>
          <w:tcPr>
            <w:tcW w:w="279" w:type="pct"/>
            <w:vMerge/>
            <w:tcBorders>
              <w:top w:val="single" w:sz="8" w:space="0" w:color="auto"/>
              <w:left w:val="single" w:sz="8" w:space="0" w:color="auto"/>
              <w:bottom w:val="single" w:sz="8" w:space="0" w:color="000000"/>
              <w:right w:val="single" w:sz="8" w:space="0" w:color="auto"/>
            </w:tcBorders>
            <w:vAlign w:val="center"/>
            <w:hideMark/>
          </w:tcPr>
          <w:p w14:paraId="67BB9C38" w14:textId="77777777" w:rsidR="003A5578" w:rsidRPr="00450D17" w:rsidRDefault="003A5578" w:rsidP="00450D17">
            <w:pPr>
              <w:widowControl/>
              <w:rPr>
                <w:rFonts w:ascii="標楷體" w:eastAsia="標楷體" w:hAnsi="標楷體" w:cs="新細明體"/>
                <w:color w:val="000000"/>
                <w:kern w:val="0"/>
                <w:sz w:val="28"/>
                <w:szCs w:val="28"/>
              </w:rPr>
            </w:pPr>
          </w:p>
        </w:tc>
        <w:tc>
          <w:tcPr>
            <w:tcW w:w="279" w:type="pct"/>
            <w:vMerge/>
            <w:tcBorders>
              <w:top w:val="single" w:sz="8" w:space="0" w:color="auto"/>
              <w:left w:val="single" w:sz="8" w:space="0" w:color="auto"/>
              <w:bottom w:val="single" w:sz="8" w:space="0" w:color="000000"/>
              <w:right w:val="single" w:sz="8" w:space="0" w:color="auto"/>
            </w:tcBorders>
            <w:vAlign w:val="center"/>
            <w:hideMark/>
          </w:tcPr>
          <w:p w14:paraId="2365083B" w14:textId="77777777" w:rsidR="003A5578" w:rsidRPr="00450D17" w:rsidRDefault="003A5578" w:rsidP="00450D17">
            <w:pPr>
              <w:widowControl/>
              <w:rPr>
                <w:rFonts w:ascii="標楷體" w:eastAsia="標楷體" w:hAnsi="標楷體" w:cs="新細明體"/>
                <w:color w:val="000000"/>
                <w:kern w:val="0"/>
                <w:sz w:val="28"/>
                <w:szCs w:val="28"/>
              </w:rPr>
            </w:pPr>
          </w:p>
        </w:tc>
        <w:tc>
          <w:tcPr>
            <w:tcW w:w="279" w:type="pct"/>
            <w:vMerge/>
            <w:tcBorders>
              <w:top w:val="single" w:sz="8" w:space="0" w:color="auto"/>
              <w:left w:val="single" w:sz="8" w:space="0" w:color="auto"/>
              <w:bottom w:val="single" w:sz="8" w:space="0" w:color="000000"/>
              <w:right w:val="single" w:sz="8" w:space="0" w:color="auto"/>
            </w:tcBorders>
            <w:vAlign w:val="center"/>
            <w:hideMark/>
          </w:tcPr>
          <w:p w14:paraId="75F98AE2" w14:textId="77777777" w:rsidR="003A5578" w:rsidRPr="00450D17" w:rsidRDefault="003A5578" w:rsidP="00450D17">
            <w:pPr>
              <w:widowControl/>
              <w:rPr>
                <w:rFonts w:ascii="標楷體" w:eastAsia="標楷體" w:hAnsi="標楷體" w:cs="新細明體"/>
                <w:color w:val="000000"/>
                <w:kern w:val="0"/>
                <w:sz w:val="28"/>
                <w:szCs w:val="28"/>
              </w:rPr>
            </w:pPr>
          </w:p>
        </w:tc>
        <w:tc>
          <w:tcPr>
            <w:tcW w:w="279" w:type="pct"/>
            <w:vMerge w:val="restart"/>
            <w:tcBorders>
              <w:top w:val="nil"/>
              <w:left w:val="single" w:sz="8" w:space="0" w:color="auto"/>
              <w:bottom w:val="single" w:sz="8" w:space="0" w:color="000000"/>
              <w:right w:val="single" w:sz="8" w:space="0" w:color="auto"/>
            </w:tcBorders>
            <w:shd w:val="clear" w:color="auto" w:fill="auto"/>
            <w:vAlign w:val="center"/>
            <w:hideMark/>
          </w:tcPr>
          <w:p w14:paraId="0151FCF0" w14:textId="77777777" w:rsidR="003A5578" w:rsidRPr="00450D17" w:rsidRDefault="003A5578" w:rsidP="00450D17">
            <w:pPr>
              <w:widowControl/>
              <w:jc w:val="center"/>
              <w:rPr>
                <w:rFonts w:ascii="標楷體" w:eastAsia="標楷體" w:hAnsi="標楷體" w:cs="新細明體"/>
                <w:color w:val="000000"/>
                <w:kern w:val="0"/>
                <w:sz w:val="28"/>
                <w:szCs w:val="28"/>
              </w:rPr>
            </w:pPr>
            <w:r w:rsidRPr="00450D17">
              <w:rPr>
                <w:rFonts w:ascii="標楷體" w:eastAsia="標楷體" w:hAnsi="標楷體" w:cs="新細明體" w:hint="eastAsia"/>
                <w:color w:val="000000"/>
                <w:kern w:val="0"/>
                <w:sz w:val="28"/>
                <w:szCs w:val="28"/>
              </w:rPr>
              <w:t>ARMS</w:t>
            </w:r>
          </w:p>
        </w:tc>
        <w:tc>
          <w:tcPr>
            <w:tcW w:w="356" w:type="pct"/>
            <w:vMerge w:val="restart"/>
            <w:tcBorders>
              <w:top w:val="nil"/>
              <w:left w:val="single" w:sz="8" w:space="0" w:color="auto"/>
              <w:bottom w:val="single" w:sz="8" w:space="0" w:color="000000"/>
              <w:right w:val="single" w:sz="8" w:space="0" w:color="auto"/>
            </w:tcBorders>
            <w:shd w:val="clear" w:color="auto" w:fill="auto"/>
            <w:vAlign w:val="center"/>
            <w:hideMark/>
          </w:tcPr>
          <w:p w14:paraId="416127FA" w14:textId="77777777" w:rsidR="003A5578" w:rsidRPr="00450D17" w:rsidRDefault="003A5578" w:rsidP="00450D17">
            <w:pPr>
              <w:widowControl/>
              <w:jc w:val="center"/>
              <w:rPr>
                <w:rFonts w:ascii="標楷體" w:eastAsia="標楷體" w:hAnsi="標楷體" w:cs="新細明體"/>
                <w:color w:val="000000"/>
                <w:kern w:val="0"/>
                <w:sz w:val="28"/>
                <w:szCs w:val="28"/>
              </w:rPr>
            </w:pPr>
            <w:r w:rsidRPr="00450D17">
              <w:rPr>
                <w:rFonts w:ascii="標楷體" w:eastAsia="標楷體" w:hAnsi="標楷體" w:cs="新細明體" w:hint="eastAsia"/>
                <w:color w:val="000000"/>
                <w:kern w:val="0"/>
                <w:sz w:val="28"/>
                <w:szCs w:val="28"/>
              </w:rPr>
              <w:t>FEP</w:t>
            </w:r>
            <w:r w:rsidRPr="00450D17">
              <w:rPr>
                <w:rFonts w:ascii="標楷體" w:eastAsia="標楷體" w:hAnsi="標楷體" w:cs="新細明體" w:hint="eastAsia"/>
                <w:color w:val="000000"/>
                <w:kern w:val="0"/>
                <w:sz w:val="28"/>
                <w:szCs w:val="28"/>
              </w:rPr>
              <w:br/>
              <w:t>(請填ICD-10主診斷碼)</w:t>
            </w:r>
          </w:p>
        </w:tc>
        <w:tc>
          <w:tcPr>
            <w:tcW w:w="462" w:type="pct"/>
            <w:vMerge w:val="restart"/>
            <w:tcBorders>
              <w:top w:val="nil"/>
              <w:left w:val="single" w:sz="8" w:space="0" w:color="auto"/>
              <w:bottom w:val="single" w:sz="8" w:space="0" w:color="000000"/>
              <w:right w:val="single" w:sz="8" w:space="0" w:color="auto"/>
            </w:tcBorders>
            <w:shd w:val="clear" w:color="auto" w:fill="auto"/>
            <w:vAlign w:val="center"/>
            <w:hideMark/>
          </w:tcPr>
          <w:p w14:paraId="474782C7" w14:textId="77777777" w:rsidR="003A5578" w:rsidRPr="00450D17" w:rsidRDefault="003A5578" w:rsidP="00450D17">
            <w:pPr>
              <w:widowControl/>
              <w:jc w:val="center"/>
              <w:rPr>
                <w:rFonts w:ascii="標楷體" w:eastAsia="標楷體" w:hAnsi="標楷體" w:cs="新細明體"/>
                <w:color w:val="000000"/>
                <w:kern w:val="0"/>
                <w:sz w:val="28"/>
                <w:szCs w:val="28"/>
              </w:rPr>
            </w:pPr>
            <w:r w:rsidRPr="00450D17">
              <w:rPr>
                <w:rFonts w:ascii="標楷體" w:eastAsia="標楷體" w:hAnsi="標楷體" w:cs="新細明體" w:hint="eastAsia"/>
                <w:color w:val="000000"/>
                <w:kern w:val="0"/>
                <w:sz w:val="28"/>
                <w:szCs w:val="28"/>
              </w:rPr>
              <w:t>其他精神病早期(前期)狀態</w:t>
            </w:r>
          </w:p>
        </w:tc>
        <w:tc>
          <w:tcPr>
            <w:tcW w:w="278" w:type="pct"/>
            <w:vMerge w:val="restart"/>
            <w:tcBorders>
              <w:top w:val="nil"/>
              <w:left w:val="single" w:sz="8" w:space="0" w:color="auto"/>
              <w:bottom w:val="single" w:sz="8" w:space="0" w:color="000000"/>
              <w:right w:val="single" w:sz="8" w:space="0" w:color="auto"/>
            </w:tcBorders>
            <w:shd w:val="clear" w:color="auto" w:fill="auto"/>
            <w:vAlign w:val="center"/>
            <w:hideMark/>
          </w:tcPr>
          <w:p w14:paraId="1D70F33F" w14:textId="77777777" w:rsidR="003A5578" w:rsidRPr="00450D17" w:rsidRDefault="003A5578" w:rsidP="00450D17">
            <w:pPr>
              <w:widowControl/>
              <w:jc w:val="center"/>
              <w:rPr>
                <w:rFonts w:ascii="標楷體" w:eastAsia="標楷體" w:hAnsi="標楷體" w:cs="新細明體"/>
                <w:color w:val="000000"/>
                <w:kern w:val="0"/>
                <w:sz w:val="28"/>
                <w:szCs w:val="28"/>
              </w:rPr>
            </w:pPr>
            <w:r w:rsidRPr="00450D17">
              <w:rPr>
                <w:rFonts w:ascii="標楷體" w:eastAsia="標楷體" w:hAnsi="標楷體" w:cs="新細明體" w:hint="eastAsia"/>
                <w:color w:val="000000"/>
                <w:kern w:val="0"/>
                <w:sz w:val="28"/>
                <w:szCs w:val="28"/>
              </w:rPr>
              <w:t>有</w:t>
            </w:r>
          </w:p>
        </w:tc>
        <w:tc>
          <w:tcPr>
            <w:tcW w:w="280" w:type="pct"/>
            <w:vMerge w:val="restart"/>
            <w:tcBorders>
              <w:top w:val="nil"/>
              <w:left w:val="single" w:sz="8" w:space="0" w:color="auto"/>
              <w:bottom w:val="single" w:sz="8" w:space="0" w:color="000000"/>
              <w:right w:val="single" w:sz="8" w:space="0" w:color="auto"/>
            </w:tcBorders>
            <w:shd w:val="clear" w:color="auto" w:fill="auto"/>
            <w:vAlign w:val="center"/>
            <w:hideMark/>
          </w:tcPr>
          <w:p w14:paraId="11308165" w14:textId="77777777" w:rsidR="003A5578" w:rsidRPr="00450D17" w:rsidRDefault="003A5578" w:rsidP="00450D17">
            <w:pPr>
              <w:widowControl/>
              <w:jc w:val="center"/>
              <w:rPr>
                <w:rFonts w:ascii="標楷體" w:eastAsia="標楷體" w:hAnsi="標楷體" w:cs="新細明體"/>
                <w:color w:val="000000"/>
                <w:kern w:val="0"/>
                <w:sz w:val="28"/>
                <w:szCs w:val="28"/>
              </w:rPr>
            </w:pPr>
            <w:r w:rsidRPr="00450D17">
              <w:rPr>
                <w:rFonts w:ascii="標楷體" w:eastAsia="標楷體" w:hAnsi="標楷體" w:cs="新細明體" w:hint="eastAsia"/>
                <w:color w:val="000000"/>
                <w:kern w:val="0"/>
                <w:sz w:val="28"/>
                <w:szCs w:val="28"/>
              </w:rPr>
              <w:t>無</w:t>
            </w:r>
          </w:p>
        </w:tc>
        <w:tc>
          <w:tcPr>
            <w:tcW w:w="278" w:type="pct"/>
            <w:tcBorders>
              <w:top w:val="nil"/>
              <w:left w:val="nil"/>
              <w:bottom w:val="nil"/>
              <w:right w:val="single" w:sz="8" w:space="0" w:color="auto"/>
            </w:tcBorders>
            <w:shd w:val="clear" w:color="auto" w:fill="auto"/>
            <w:vAlign w:val="center"/>
            <w:hideMark/>
          </w:tcPr>
          <w:p w14:paraId="0CE0BA70" w14:textId="77777777" w:rsidR="003A5578" w:rsidRPr="00450D17" w:rsidRDefault="003A5578" w:rsidP="00450D17">
            <w:pPr>
              <w:widowControl/>
              <w:jc w:val="center"/>
              <w:rPr>
                <w:rFonts w:ascii="標楷體" w:eastAsia="標楷體" w:hAnsi="標楷體" w:cs="新細明體"/>
                <w:color w:val="000000"/>
                <w:kern w:val="0"/>
                <w:sz w:val="28"/>
                <w:szCs w:val="28"/>
              </w:rPr>
            </w:pPr>
            <w:r w:rsidRPr="00450D17">
              <w:rPr>
                <w:rFonts w:ascii="標楷體" w:eastAsia="標楷體" w:hAnsi="標楷體" w:cs="新細明體" w:hint="eastAsia"/>
                <w:color w:val="000000"/>
                <w:kern w:val="0"/>
                <w:sz w:val="28"/>
                <w:szCs w:val="28"/>
              </w:rPr>
              <w:t>舊制</w:t>
            </w:r>
          </w:p>
        </w:tc>
        <w:tc>
          <w:tcPr>
            <w:tcW w:w="280" w:type="pct"/>
            <w:tcBorders>
              <w:top w:val="nil"/>
              <w:left w:val="nil"/>
              <w:bottom w:val="nil"/>
              <w:right w:val="single" w:sz="8" w:space="0" w:color="auto"/>
            </w:tcBorders>
            <w:shd w:val="clear" w:color="auto" w:fill="auto"/>
            <w:vAlign w:val="center"/>
            <w:hideMark/>
          </w:tcPr>
          <w:p w14:paraId="245D1DC0" w14:textId="77777777" w:rsidR="003A5578" w:rsidRPr="00450D17" w:rsidRDefault="003A5578" w:rsidP="00450D17">
            <w:pPr>
              <w:widowControl/>
              <w:jc w:val="center"/>
              <w:rPr>
                <w:rFonts w:ascii="標楷體" w:eastAsia="標楷體" w:hAnsi="標楷體" w:cs="新細明體"/>
                <w:color w:val="000000"/>
                <w:kern w:val="0"/>
                <w:sz w:val="28"/>
                <w:szCs w:val="28"/>
              </w:rPr>
            </w:pPr>
            <w:r w:rsidRPr="00450D17">
              <w:rPr>
                <w:rFonts w:ascii="標楷體" w:eastAsia="標楷體" w:hAnsi="標楷體" w:cs="新細明體" w:hint="eastAsia"/>
                <w:color w:val="000000"/>
                <w:kern w:val="0"/>
                <w:sz w:val="28"/>
                <w:szCs w:val="28"/>
              </w:rPr>
              <w:t>新制</w:t>
            </w:r>
          </w:p>
        </w:tc>
        <w:tc>
          <w:tcPr>
            <w:tcW w:w="279" w:type="pct"/>
            <w:vMerge w:val="restart"/>
            <w:tcBorders>
              <w:top w:val="nil"/>
              <w:left w:val="single" w:sz="8" w:space="0" w:color="auto"/>
              <w:bottom w:val="single" w:sz="8" w:space="0" w:color="000000"/>
              <w:right w:val="single" w:sz="8" w:space="0" w:color="auto"/>
            </w:tcBorders>
            <w:shd w:val="clear" w:color="auto" w:fill="auto"/>
            <w:vAlign w:val="center"/>
            <w:hideMark/>
          </w:tcPr>
          <w:p w14:paraId="234B1808" w14:textId="77777777" w:rsidR="003A5578" w:rsidRPr="00450D17" w:rsidRDefault="003A5578" w:rsidP="00450D17">
            <w:pPr>
              <w:widowControl/>
              <w:jc w:val="center"/>
              <w:rPr>
                <w:rFonts w:ascii="標楷體" w:eastAsia="標楷體" w:hAnsi="標楷體" w:cs="新細明體"/>
                <w:color w:val="000000"/>
                <w:kern w:val="0"/>
                <w:sz w:val="28"/>
                <w:szCs w:val="28"/>
              </w:rPr>
            </w:pPr>
            <w:r w:rsidRPr="00450D17">
              <w:rPr>
                <w:rFonts w:ascii="標楷體" w:eastAsia="標楷體" w:hAnsi="標楷體" w:cs="新細明體" w:hint="eastAsia"/>
                <w:color w:val="000000"/>
                <w:kern w:val="0"/>
                <w:sz w:val="28"/>
                <w:szCs w:val="28"/>
              </w:rPr>
              <w:t>院內個案</w:t>
            </w:r>
          </w:p>
        </w:tc>
        <w:tc>
          <w:tcPr>
            <w:tcW w:w="278" w:type="pct"/>
            <w:vMerge w:val="restart"/>
            <w:tcBorders>
              <w:top w:val="nil"/>
              <w:left w:val="single" w:sz="8" w:space="0" w:color="auto"/>
              <w:bottom w:val="single" w:sz="8" w:space="0" w:color="000000"/>
              <w:right w:val="single" w:sz="8" w:space="0" w:color="auto"/>
            </w:tcBorders>
            <w:shd w:val="clear" w:color="auto" w:fill="auto"/>
            <w:vAlign w:val="center"/>
            <w:hideMark/>
          </w:tcPr>
          <w:p w14:paraId="12E5B71D" w14:textId="77777777" w:rsidR="003A5578" w:rsidRPr="00450D17" w:rsidRDefault="003A5578" w:rsidP="00450D17">
            <w:pPr>
              <w:widowControl/>
              <w:jc w:val="center"/>
              <w:rPr>
                <w:rFonts w:ascii="標楷體" w:eastAsia="標楷體" w:hAnsi="標楷體" w:cs="新細明體"/>
                <w:color w:val="000000"/>
                <w:kern w:val="0"/>
                <w:sz w:val="28"/>
                <w:szCs w:val="28"/>
              </w:rPr>
            </w:pPr>
            <w:r w:rsidRPr="00450D17">
              <w:rPr>
                <w:rFonts w:ascii="標楷體" w:eastAsia="標楷體" w:hAnsi="標楷體" w:cs="新細明體" w:hint="eastAsia"/>
                <w:color w:val="000000"/>
                <w:kern w:val="0"/>
                <w:sz w:val="28"/>
                <w:szCs w:val="28"/>
              </w:rPr>
              <w:t>合作醫療機構轉</w:t>
            </w:r>
            <w:proofErr w:type="gramStart"/>
            <w:r w:rsidRPr="00450D17">
              <w:rPr>
                <w:rFonts w:ascii="標楷體" w:eastAsia="標楷體" w:hAnsi="標楷體" w:cs="新細明體" w:hint="eastAsia"/>
                <w:color w:val="000000"/>
                <w:kern w:val="0"/>
                <w:sz w:val="28"/>
                <w:szCs w:val="28"/>
              </w:rPr>
              <w:t>介</w:t>
            </w:r>
            <w:proofErr w:type="gramEnd"/>
          </w:p>
        </w:tc>
        <w:tc>
          <w:tcPr>
            <w:tcW w:w="349" w:type="pct"/>
            <w:vMerge w:val="restart"/>
            <w:tcBorders>
              <w:top w:val="nil"/>
              <w:left w:val="single" w:sz="8" w:space="0" w:color="auto"/>
              <w:right w:val="single" w:sz="8" w:space="0" w:color="auto"/>
            </w:tcBorders>
          </w:tcPr>
          <w:p w14:paraId="791E7F05" w14:textId="5EC2B3A0" w:rsidR="003A5578" w:rsidRPr="00450D17" w:rsidRDefault="003A5578" w:rsidP="00450D17">
            <w:pPr>
              <w:widowControl/>
              <w:jc w:val="center"/>
              <w:rPr>
                <w:rFonts w:ascii="標楷體" w:eastAsia="標楷體" w:hAnsi="標楷體" w:cs="新細明體"/>
                <w:color w:val="000000"/>
                <w:kern w:val="0"/>
                <w:sz w:val="28"/>
                <w:szCs w:val="28"/>
              </w:rPr>
            </w:pPr>
            <w:r w:rsidRPr="003A5578">
              <w:rPr>
                <w:rFonts w:ascii="標楷體" w:eastAsia="標楷體" w:hAnsi="標楷體" w:cs="新細明體" w:hint="eastAsia"/>
                <w:color w:val="000000"/>
                <w:kern w:val="0"/>
                <w:sz w:val="28"/>
                <w:szCs w:val="28"/>
                <w:highlight w:val="yellow"/>
              </w:rPr>
              <w:t>醫療機構以外</w:t>
            </w:r>
            <w:r>
              <w:rPr>
                <w:rFonts w:ascii="標楷體" w:eastAsia="標楷體" w:hAnsi="標楷體" w:cs="新細明體" w:hint="eastAsia"/>
                <w:color w:val="000000"/>
                <w:kern w:val="0"/>
                <w:sz w:val="28"/>
                <w:szCs w:val="28"/>
                <w:highlight w:val="yellow"/>
              </w:rPr>
              <w:t>之</w:t>
            </w:r>
            <w:r w:rsidRPr="003A5578">
              <w:rPr>
                <w:rFonts w:ascii="標楷體" w:eastAsia="標楷體" w:hAnsi="標楷體" w:cs="新細明體" w:hint="eastAsia"/>
                <w:color w:val="000000"/>
                <w:kern w:val="0"/>
                <w:sz w:val="28"/>
                <w:szCs w:val="28"/>
                <w:highlight w:val="yellow"/>
              </w:rPr>
              <w:t>機(關)構、學校轉</w:t>
            </w:r>
            <w:proofErr w:type="gramStart"/>
            <w:r w:rsidRPr="003A5578">
              <w:rPr>
                <w:rFonts w:ascii="標楷體" w:eastAsia="標楷體" w:hAnsi="標楷體" w:cs="新細明體" w:hint="eastAsia"/>
                <w:color w:val="000000"/>
                <w:kern w:val="0"/>
                <w:sz w:val="28"/>
                <w:szCs w:val="28"/>
                <w:highlight w:val="yellow"/>
              </w:rPr>
              <w:t>介</w:t>
            </w:r>
            <w:proofErr w:type="gramEnd"/>
            <w:r w:rsidRPr="003A5578">
              <w:rPr>
                <w:rFonts w:ascii="標楷體" w:eastAsia="標楷體" w:hAnsi="標楷體" w:cs="新細明體" w:hint="eastAsia"/>
                <w:color w:val="000000"/>
                <w:kern w:val="0"/>
                <w:sz w:val="28"/>
                <w:szCs w:val="28"/>
                <w:highlight w:val="yellow"/>
              </w:rPr>
              <w:t>人數</w:t>
            </w:r>
          </w:p>
        </w:tc>
        <w:tc>
          <w:tcPr>
            <w:tcW w:w="209" w:type="pct"/>
            <w:vMerge w:val="restart"/>
            <w:tcBorders>
              <w:top w:val="nil"/>
              <w:left w:val="single" w:sz="8" w:space="0" w:color="auto"/>
              <w:bottom w:val="single" w:sz="8" w:space="0" w:color="000000"/>
              <w:right w:val="single" w:sz="8" w:space="0" w:color="auto"/>
            </w:tcBorders>
            <w:shd w:val="clear" w:color="auto" w:fill="auto"/>
            <w:vAlign w:val="center"/>
            <w:hideMark/>
          </w:tcPr>
          <w:p w14:paraId="11AE7C99" w14:textId="42DB7B85" w:rsidR="003A5578" w:rsidRPr="00450D17" w:rsidRDefault="003A5578" w:rsidP="00450D17">
            <w:pPr>
              <w:widowControl/>
              <w:jc w:val="center"/>
              <w:rPr>
                <w:rFonts w:ascii="標楷體" w:eastAsia="標楷體" w:hAnsi="標楷體" w:cs="新細明體"/>
                <w:color w:val="000000"/>
                <w:kern w:val="0"/>
                <w:sz w:val="28"/>
                <w:szCs w:val="28"/>
              </w:rPr>
            </w:pPr>
            <w:r w:rsidRPr="00450D17">
              <w:rPr>
                <w:rFonts w:ascii="標楷體" w:eastAsia="標楷體" w:hAnsi="標楷體" w:cs="新細明體" w:hint="eastAsia"/>
                <w:color w:val="000000"/>
                <w:kern w:val="0"/>
                <w:sz w:val="28"/>
                <w:szCs w:val="28"/>
              </w:rPr>
              <w:t>其他</w:t>
            </w:r>
          </w:p>
        </w:tc>
        <w:tc>
          <w:tcPr>
            <w:tcW w:w="278" w:type="pct"/>
            <w:tcBorders>
              <w:top w:val="nil"/>
              <w:left w:val="nil"/>
              <w:bottom w:val="nil"/>
              <w:right w:val="single" w:sz="8" w:space="0" w:color="auto"/>
            </w:tcBorders>
            <w:shd w:val="clear" w:color="auto" w:fill="auto"/>
            <w:vAlign w:val="center"/>
            <w:hideMark/>
          </w:tcPr>
          <w:p w14:paraId="6DEEC1BC" w14:textId="77777777" w:rsidR="003A5578" w:rsidRPr="00450D17" w:rsidRDefault="003A5578" w:rsidP="00450D17">
            <w:pPr>
              <w:widowControl/>
              <w:jc w:val="center"/>
              <w:rPr>
                <w:rFonts w:ascii="標楷體" w:eastAsia="標楷體" w:hAnsi="標楷體" w:cs="新細明體"/>
                <w:color w:val="000000"/>
                <w:kern w:val="0"/>
                <w:sz w:val="28"/>
                <w:szCs w:val="28"/>
              </w:rPr>
            </w:pPr>
            <w:r w:rsidRPr="00450D17">
              <w:rPr>
                <w:rFonts w:ascii="標楷體" w:eastAsia="標楷體" w:hAnsi="標楷體" w:cs="新細明體" w:hint="eastAsia"/>
                <w:color w:val="000000"/>
                <w:kern w:val="0"/>
                <w:sz w:val="28"/>
                <w:szCs w:val="28"/>
              </w:rPr>
              <w:t>新</w:t>
            </w:r>
          </w:p>
        </w:tc>
        <w:tc>
          <w:tcPr>
            <w:tcW w:w="278" w:type="pct"/>
            <w:tcBorders>
              <w:top w:val="nil"/>
              <w:left w:val="nil"/>
              <w:bottom w:val="nil"/>
              <w:right w:val="single" w:sz="8" w:space="0" w:color="auto"/>
            </w:tcBorders>
            <w:shd w:val="clear" w:color="auto" w:fill="auto"/>
            <w:vAlign w:val="center"/>
            <w:hideMark/>
          </w:tcPr>
          <w:p w14:paraId="7B8B466C" w14:textId="77777777" w:rsidR="003A5578" w:rsidRPr="00450D17" w:rsidRDefault="003A5578" w:rsidP="00450D17">
            <w:pPr>
              <w:widowControl/>
              <w:jc w:val="center"/>
              <w:rPr>
                <w:rFonts w:ascii="標楷體" w:eastAsia="標楷體" w:hAnsi="標楷體" w:cs="新細明體"/>
                <w:color w:val="000000"/>
                <w:kern w:val="0"/>
                <w:sz w:val="28"/>
                <w:szCs w:val="28"/>
              </w:rPr>
            </w:pPr>
            <w:r w:rsidRPr="00450D17">
              <w:rPr>
                <w:rFonts w:ascii="標楷體" w:eastAsia="標楷體" w:hAnsi="標楷體" w:cs="新細明體" w:hint="eastAsia"/>
                <w:color w:val="000000"/>
                <w:kern w:val="0"/>
                <w:sz w:val="28"/>
                <w:szCs w:val="28"/>
              </w:rPr>
              <w:t>舊</w:t>
            </w:r>
          </w:p>
        </w:tc>
      </w:tr>
      <w:tr w:rsidR="003A5578" w:rsidRPr="00450D17" w14:paraId="3E647ECE" w14:textId="77777777" w:rsidTr="003A5578">
        <w:trPr>
          <w:trHeight w:val="1260"/>
        </w:trPr>
        <w:tc>
          <w:tcPr>
            <w:tcW w:w="279" w:type="pct"/>
            <w:vMerge/>
            <w:tcBorders>
              <w:top w:val="single" w:sz="8" w:space="0" w:color="auto"/>
              <w:left w:val="single" w:sz="8" w:space="0" w:color="auto"/>
              <w:bottom w:val="single" w:sz="8" w:space="0" w:color="000000"/>
              <w:right w:val="single" w:sz="8" w:space="0" w:color="auto"/>
            </w:tcBorders>
            <w:vAlign w:val="center"/>
            <w:hideMark/>
          </w:tcPr>
          <w:p w14:paraId="58B38CAC" w14:textId="77777777" w:rsidR="003A5578" w:rsidRPr="00450D17" w:rsidRDefault="003A5578" w:rsidP="00450D17">
            <w:pPr>
              <w:widowControl/>
              <w:rPr>
                <w:rFonts w:ascii="標楷體" w:eastAsia="標楷體" w:hAnsi="標楷體" w:cs="新細明體"/>
                <w:color w:val="000000"/>
                <w:kern w:val="0"/>
                <w:sz w:val="28"/>
                <w:szCs w:val="28"/>
              </w:rPr>
            </w:pPr>
          </w:p>
        </w:tc>
        <w:tc>
          <w:tcPr>
            <w:tcW w:w="279" w:type="pct"/>
            <w:vMerge/>
            <w:tcBorders>
              <w:top w:val="single" w:sz="8" w:space="0" w:color="auto"/>
              <w:left w:val="single" w:sz="8" w:space="0" w:color="auto"/>
              <w:bottom w:val="single" w:sz="8" w:space="0" w:color="000000"/>
              <w:right w:val="single" w:sz="8" w:space="0" w:color="auto"/>
            </w:tcBorders>
            <w:vAlign w:val="center"/>
            <w:hideMark/>
          </w:tcPr>
          <w:p w14:paraId="7B28866F" w14:textId="77777777" w:rsidR="003A5578" w:rsidRPr="00450D17" w:rsidRDefault="003A5578" w:rsidP="00450D17">
            <w:pPr>
              <w:widowControl/>
              <w:rPr>
                <w:rFonts w:ascii="標楷體" w:eastAsia="標楷體" w:hAnsi="標楷體" w:cs="新細明體"/>
                <w:color w:val="000000"/>
                <w:kern w:val="0"/>
                <w:sz w:val="28"/>
                <w:szCs w:val="28"/>
              </w:rPr>
            </w:pPr>
          </w:p>
        </w:tc>
        <w:tc>
          <w:tcPr>
            <w:tcW w:w="279" w:type="pct"/>
            <w:vMerge/>
            <w:tcBorders>
              <w:top w:val="single" w:sz="8" w:space="0" w:color="auto"/>
              <w:left w:val="single" w:sz="8" w:space="0" w:color="auto"/>
              <w:bottom w:val="single" w:sz="8" w:space="0" w:color="000000"/>
              <w:right w:val="single" w:sz="8" w:space="0" w:color="auto"/>
            </w:tcBorders>
            <w:vAlign w:val="center"/>
            <w:hideMark/>
          </w:tcPr>
          <w:p w14:paraId="5CBA5C5D" w14:textId="77777777" w:rsidR="003A5578" w:rsidRPr="00450D17" w:rsidRDefault="003A5578" w:rsidP="00450D17">
            <w:pPr>
              <w:widowControl/>
              <w:rPr>
                <w:rFonts w:ascii="標楷體" w:eastAsia="標楷體" w:hAnsi="標楷體" w:cs="新細明體"/>
                <w:color w:val="000000"/>
                <w:kern w:val="0"/>
                <w:sz w:val="28"/>
                <w:szCs w:val="28"/>
              </w:rPr>
            </w:pPr>
          </w:p>
        </w:tc>
        <w:tc>
          <w:tcPr>
            <w:tcW w:w="279" w:type="pct"/>
            <w:vMerge/>
            <w:tcBorders>
              <w:top w:val="single" w:sz="8" w:space="0" w:color="auto"/>
              <w:left w:val="single" w:sz="8" w:space="0" w:color="auto"/>
              <w:bottom w:val="single" w:sz="8" w:space="0" w:color="000000"/>
              <w:right w:val="single" w:sz="8" w:space="0" w:color="auto"/>
            </w:tcBorders>
            <w:vAlign w:val="center"/>
            <w:hideMark/>
          </w:tcPr>
          <w:p w14:paraId="7476485A" w14:textId="77777777" w:rsidR="003A5578" w:rsidRPr="00450D17" w:rsidRDefault="003A5578" w:rsidP="00450D17">
            <w:pPr>
              <w:widowControl/>
              <w:rPr>
                <w:rFonts w:ascii="標楷體" w:eastAsia="標楷體" w:hAnsi="標楷體" w:cs="新細明體"/>
                <w:color w:val="000000"/>
                <w:kern w:val="0"/>
                <w:sz w:val="28"/>
                <w:szCs w:val="28"/>
              </w:rPr>
            </w:pPr>
          </w:p>
        </w:tc>
        <w:tc>
          <w:tcPr>
            <w:tcW w:w="279" w:type="pct"/>
            <w:vMerge/>
            <w:tcBorders>
              <w:top w:val="nil"/>
              <w:left w:val="single" w:sz="8" w:space="0" w:color="auto"/>
              <w:bottom w:val="single" w:sz="8" w:space="0" w:color="000000"/>
              <w:right w:val="single" w:sz="8" w:space="0" w:color="auto"/>
            </w:tcBorders>
            <w:vAlign w:val="center"/>
            <w:hideMark/>
          </w:tcPr>
          <w:p w14:paraId="78C2AC76" w14:textId="77777777" w:rsidR="003A5578" w:rsidRPr="00450D17" w:rsidRDefault="003A5578" w:rsidP="00450D17">
            <w:pPr>
              <w:widowControl/>
              <w:rPr>
                <w:rFonts w:ascii="標楷體" w:eastAsia="標楷體" w:hAnsi="標楷體" w:cs="新細明體"/>
                <w:color w:val="000000"/>
                <w:kern w:val="0"/>
                <w:sz w:val="28"/>
                <w:szCs w:val="28"/>
              </w:rPr>
            </w:pPr>
          </w:p>
        </w:tc>
        <w:tc>
          <w:tcPr>
            <w:tcW w:w="356" w:type="pct"/>
            <w:vMerge/>
            <w:tcBorders>
              <w:top w:val="nil"/>
              <w:left w:val="single" w:sz="8" w:space="0" w:color="auto"/>
              <w:bottom w:val="single" w:sz="8" w:space="0" w:color="000000"/>
              <w:right w:val="single" w:sz="8" w:space="0" w:color="auto"/>
            </w:tcBorders>
            <w:vAlign w:val="center"/>
            <w:hideMark/>
          </w:tcPr>
          <w:p w14:paraId="5F5F302A" w14:textId="77777777" w:rsidR="003A5578" w:rsidRPr="00450D17" w:rsidRDefault="003A5578" w:rsidP="00450D17">
            <w:pPr>
              <w:widowControl/>
              <w:rPr>
                <w:rFonts w:ascii="標楷體" w:eastAsia="標楷體" w:hAnsi="標楷體" w:cs="新細明體"/>
                <w:color w:val="000000"/>
                <w:kern w:val="0"/>
                <w:sz w:val="28"/>
                <w:szCs w:val="28"/>
              </w:rPr>
            </w:pPr>
          </w:p>
        </w:tc>
        <w:tc>
          <w:tcPr>
            <w:tcW w:w="462" w:type="pct"/>
            <w:vMerge/>
            <w:tcBorders>
              <w:top w:val="nil"/>
              <w:left w:val="single" w:sz="8" w:space="0" w:color="auto"/>
              <w:bottom w:val="single" w:sz="8" w:space="0" w:color="000000"/>
              <w:right w:val="single" w:sz="8" w:space="0" w:color="auto"/>
            </w:tcBorders>
            <w:vAlign w:val="center"/>
            <w:hideMark/>
          </w:tcPr>
          <w:p w14:paraId="61C79A7D" w14:textId="77777777" w:rsidR="003A5578" w:rsidRPr="00450D17" w:rsidRDefault="003A5578" w:rsidP="00450D17">
            <w:pPr>
              <w:widowControl/>
              <w:rPr>
                <w:rFonts w:ascii="標楷體" w:eastAsia="標楷體" w:hAnsi="標楷體" w:cs="新細明體"/>
                <w:color w:val="000000"/>
                <w:kern w:val="0"/>
                <w:sz w:val="28"/>
                <w:szCs w:val="28"/>
              </w:rPr>
            </w:pPr>
          </w:p>
        </w:tc>
        <w:tc>
          <w:tcPr>
            <w:tcW w:w="278" w:type="pct"/>
            <w:vMerge/>
            <w:tcBorders>
              <w:top w:val="nil"/>
              <w:left w:val="single" w:sz="8" w:space="0" w:color="auto"/>
              <w:bottom w:val="single" w:sz="8" w:space="0" w:color="000000"/>
              <w:right w:val="single" w:sz="8" w:space="0" w:color="auto"/>
            </w:tcBorders>
            <w:vAlign w:val="center"/>
            <w:hideMark/>
          </w:tcPr>
          <w:p w14:paraId="417EA871" w14:textId="77777777" w:rsidR="003A5578" w:rsidRPr="00450D17" w:rsidRDefault="003A5578" w:rsidP="00450D17">
            <w:pPr>
              <w:widowControl/>
              <w:rPr>
                <w:rFonts w:ascii="標楷體" w:eastAsia="標楷體" w:hAnsi="標楷體" w:cs="新細明體"/>
                <w:color w:val="000000"/>
                <w:kern w:val="0"/>
                <w:sz w:val="28"/>
                <w:szCs w:val="28"/>
              </w:rPr>
            </w:pPr>
          </w:p>
        </w:tc>
        <w:tc>
          <w:tcPr>
            <w:tcW w:w="280" w:type="pct"/>
            <w:vMerge/>
            <w:tcBorders>
              <w:top w:val="nil"/>
              <w:left w:val="single" w:sz="8" w:space="0" w:color="auto"/>
              <w:bottom w:val="single" w:sz="8" w:space="0" w:color="000000"/>
              <w:right w:val="single" w:sz="8" w:space="0" w:color="auto"/>
            </w:tcBorders>
            <w:vAlign w:val="center"/>
            <w:hideMark/>
          </w:tcPr>
          <w:p w14:paraId="3310DAA2" w14:textId="77777777" w:rsidR="003A5578" w:rsidRPr="00450D17" w:rsidRDefault="003A5578" w:rsidP="00450D17">
            <w:pPr>
              <w:widowControl/>
              <w:rPr>
                <w:rFonts w:ascii="標楷體" w:eastAsia="標楷體" w:hAnsi="標楷體" w:cs="新細明體"/>
                <w:color w:val="000000"/>
                <w:kern w:val="0"/>
                <w:sz w:val="28"/>
                <w:szCs w:val="28"/>
              </w:rPr>
            </w:pPr>
          </w:p>
        </w:tc>
        <w:tc>
          <w:tcPr>
            <w:tcW w:w="278" w:type="pct"/>
            <w:tcBorders>
              <w:top w:val="nil"/>
              <w:left w:val="nil"/>
              <w:bottom w:val="single" w:sz="8" w:space="0" w:color="auto"/>
              <w:right w:val="single" w:sz="8" w:space="0" w:color="auto"/>
            </w:tcBorders>
            <w:shd w:val="clear" w:color="auto" w:fill="auto"/>
            <w:vAlign w:val="center"/>
            <w:hideMark/>
          </w:tcPr>
          <w:p w14:paraId="28A03BB0" w14:textId="77777777" w:rsidR="003A5578" w:rsidRPr="00450D17" w:rsidRDefault="003A5578" w:rsidP="00450D17">
            <w:pPr>
              <w:widowControl/>
              <w:jc w:val="center"/>
              <w:rPr>
                <w:rFonts w:ascii="標楷體" w:eastAsia="標楷體" w:hAnsi="標楷體" w:cs="新細明體"/>
                <w:color w:val="000000"/>
                <w:kern w:val="0"/>
                <w:sz w:val="28"/>
                <w:szCs w:val="28"/>
              </w:rPr>
            </w:pPr>
            <w:r w:rsidRPr="00450D17">
              <w:rPr>
                <w:rFonts w:ascii="標楷體" w:eastAsia="標楷體" w:hAnsi="標楷體" w:cs="新細明體" w:hint="eastAsia"/>
                <w:color w:val="000000"/>
                <w:kern w:val="0"/>
                <w:sz w:val="28"/>
                <w:szCs w:val="28"/>
              </w:rPr>
              <w:t>類別</w:t>
            </w:r>
          </w:p>
        </w:tc>
        <w:tc>
          <w:tcPr>
            <w:tcW w:w="280" w:type="pct"/>
            <w:tcBorders>
              <w:top w:val="nil"/>
              <w:left w:val="nil"/>
              <w:bottom w:val="single" w:sz="8" w:space="0" w:color="auto"/>
              <w:right w:val="single" w:sz="8" w:space="0" w:color="auto"/>
            </w:tcBorders>
            <w:shd w:val="clear" w:color="auto" w:fill="auto"/>
            <w:vAlign w:val="center"/>
            <w:hideMark/>
          </w:tcPr>
          <w:p w14:paraId="261EA9AD" w14:textId="77777777" w:rsidR="003A5578" w:rsidRPr="00450D17" w:rsidRDefault="003A5578" w:rsidP="00450D17">
            <w:pPr>
              <w:widowControl/>
              <w:jc w:val="center"/>
              <w:rPr>
                <w:rFonts w:ascii="標楷體" w:eastAsia="標楷體" w:hAnsi="標楷體" w:cs="新細明體"/>
                <w:color w:val="000000"/>
                <w:kern w:val="0"/>
                <w:sz w:val="28"/>
                <w:szCs w:val="28"/>
              </w:rPr>
            </w:pPr>
            <w:r w:rsidRPr="00450D17">
              <w:rPr>
                <w:rFonts w:ascii="標楷體" w:eastAsia="標楷體" w:hAnsi="標楷體" w:cs="新細明體" w:hint="eastAsia"/>
                <w:color w:val="000000"/>
                <w:kern w:val="0"/>
                <w:sz w:val="28"/>
                <w:szCs w:val="28"/>
              </w:rPr>
              <w:t>類別</w:t>
            </w:r>
          </w:p>
        </w:tc>
        <w:tc>
          <w:tcPr>
            <w:tcW w:w="279" w:type="pct"/>
            <w:vMerge/>
            <w:tcBorders>
              <w:top w:val="nil"/>
              <w:left w:val="single" w:sz="8" w:space="0" w:color="auto"/>
              <w:bottom w:val="single" w:sz="8" w:space="0" w:color="000000"/>
              <w:right w:val="single" w:sz="8" w:space="0" w:color="auto"/>
            </w:tcBorders>
            <w:vAlign w:val="center"/>
            <w:hideMark/>
          </w:tcPr>
          <w:p w14:paraId="01602A6B" w14:textId="77777777" w:rsidR="003A5578" w:rsidRPr="00450D17" w:rsidRDefault="003A5578" w:rsidP="00450D17">
            <w:pPr>
              <w:widowControl/>
              <w:rPr>
                <w:rFonts w:ascii="標楷體" w:eastAsia="標楷體" w:hAnsi="標楷體" w:cs="新細明體"/>
                <w:color w:val="000000"/>
                <w:kern w:val="0"/>
                <w:szCs w:val="24"/>
              </w:rPr>
            </w:pPr>
          </w:p>
        </w:tc>
        <w:tc>
          <w:tcPr>
            <w:tcW w:w="278" w:type="pct"/>
            <w:vMerge/>
            <w:tcBorders>
              <w:top w:val="nil"/>
              <w:left w:val="single" w:sz="8" w:space="0" w:color="auto"/>
              <w:bottom w:val="single" w:sz="8" w:space="0" w:color="000000"/>
              <w:right w:val="single" w:sz="8" w:space="0" w:color="auto"/>
            </w:tcBorders>
            <w:vAlign w:val="center"/>
            <w:hideMark/>
          </w:tcPr>
          <w:p w14:paraId="6147F2CE" w14:textId="77777777" w:rsidR="003A5578" w:rsidRPr="00450D17" w:rsidRDefault="003A5578" w:rsidP="00450D17">
            <w:pPr>
              <w:widowControl/>
              <w:rPr>
                <w:rFonts w:ascii="標楷體" w:eastAsia="標楷體" w:hAnsi="標楷體" w:cs="新細明體"/>
                <w:color w:val="000000"/>
                <w:kern w:val="0"/>
                <w:szCs w:val="24"/>
              </w:rPr>
            </w:pPr>
          </w:p>
        </w:tc>
        <w:tc>
          <w:tcPr>
            <w:tcW w:w="349" w:type="pct"/>
            <w:vMerge/>
            <w:tcBorders>
              <w:left w:val="single" w:sz="8" w:space="0" w:color="auto"/>
              <w:bottom w:val="single" w:sz="4" w:space="0" w:color="auto"/>
              <w:right w:val="single" w:sz="8" w:space="0" w:color="auto"/>
            </w:tcBorders>
          </w:tcPr>
          <w:p w14:paraId="567211E0" w14:textId="77777777" w:rsidR="003A5578" w:rsidRPr="00450D17" w:rsidRDefault="003A5578" w:rsidP="00450D17">
            <w:pPr>
              <w:widowControl/>
              <w:rPr>
                <w:rFonts w:ascii="標楷體" w:eastAsia="標楷體" w:hAnsi="標楷體" w:cs="新細明體"/>
                <w:color w:val="000000"/>
                <w:kern w:val="0"/>
                <w:szCs w:val="24"/>
              </w:rPr>
            </w:pPr>
          </w:p>
        </w:tc>
        <w:tc>
          <w:tcPr>
            <w:tcW w:w="209" w:type="pct"/>
            <w:vMerge/>
            <w:tcBorders>
              <w:top w:val="nil"/>
              <w:left w:val="single" w:sz="8" w:space="0" w:color="auto"/>
              <w:bottom w:val="single" w:sz="8" w:space="0" w:color="000000"/>
              <w:right w:val="single" w:sz="8" w:space="0" w:color="auto"/>
            </w:tcBorders>
            <w:vAlign w:val="center"/>
            <w:hideMark/>
          </w:tcPr>
          <w:p w14:paraId="203AC1EC" w14:textId="21FBDDA0" w:rsidR="003A5578" w:rsidRPr="00450D17" w:rsidRDefault="003A5578" w:rsidP="00450D17">
            <w:pPr>
              <w:widowControl/>
              <w:rPr>
                <w:rFonts w:ascii="標楷體" w:eastAsia="標楷體" w:hAnsi="標楷體" w:cs="新細明體"/>
                <w:color w:val="000000"/>
                <w:kern w:val="0"/>
                <w:szCs w:val="24"/>
              </w:rPr>
            </w:pPr>
          </w:p>
        </w:tc>
        <w:tc>
          <w:tcPr>
            <w:tcW w:w="278" w:type="pct"/>
            <w:tcBorders>
              <w:top w:val="nil"/>
              <w:left w:val="nil"/>
              <w:bottom w:val="single" w:sz="8" w:space="0" w:color="auto"/>
              <w:right w:val="single" w:sz="8" w:space="0" w:color="auto"/>
            </w:tcBorders>
            <w:shd w:val="clear" w:color="auto" w:fill="auto"/>
            <w:vAlign w:val="center"/>
            <w:hideMark/>
          </w:tcPr>
          <w:p w14:paraId="092E4E0F" w14:textId="77777777" w:rsidR="003A5578" w:rsidRPr="00450D17" w:rsidRDefault="003A5578" w:rsidP="00450D17">
            <w:pPr>
              <w:widowControl/>
              <w:jc w:val="center"/>
              <w:rPr>
                <w:rFonts w:ascii="標楷體" w:eastAsia="標楷體" w:hAnsi="標楷體" w:cs="新細明體"/>
                <w:color w:val="000000"/>
                <w:kern w:val="0"/>
                <w:sz w:val="28"/>
                <w:szCs w:val="28"/>
              </w:rPr>
            </w:pPr>
            <w:r w:rsidRPr="00450D17">
              <w:rPr>
                <w:rFonts w:ascii="標楷體" w:eastAsia="標楷體" w:hAnsi="標楷體" w:cs="新細明體" w:hint="eastAsia"/>
                <w:color w:val="000000"/>
                <w:kern w:val="0"/>
                <w:sz w:val="28"/>
                <w:szCs w:val="28"/>
              </w:rPr>
              <w:t>收</w:t>
            </w:r>
          </w:p>
        </w:tc>
        <w:tc>
          <w:tcPr>
            <w:tcW w:w="278" w:type="pct"/>
            <w:tcBorders>
              <w:top w:val="nil"/>
              <w:left w:val="nil"/>
              <w:bottom w:val="single" w:sz="8" w:space="0" w:color="auto"/>
              <w:right w:val="single" w:sz="8" w:space="0" w:color="auto"/>
            </w:tcBorders>
            <w:shd w:val="clear" w:color="auto" w:fill="auto"/>
            <w:vAlign w:val="center"/>
            <w:hideMark/>
          </w:tcPr>
          <w:p w14:paraId="50754853" w14:textId="77777777" w:rsidR="003A5578" w:rsidRPr="00450D17" w:rsidRDefault="003A5578" w:rsidP="00450D17">
            <w:pPr>
              <w:widowControl/>
              <w:jc w:val="center"/>
              <w:rPr>
                <w:rFonts w:ascii="標楷體" w:eastAsia="標楷體" w:hAnsi="標楷體" w:cs="新細明體"/>
                <w:color w:val="000000"/>
                <w:kern w:val="0"/>
                <w:sz w:val="28"/>
                <w:szCs w:val="28"/>
              </w:rPr>
            </w:pPr>
            <w:r w:rsidRPr="00450D17">
              <w:rPr>
                <w:rFonts w:ascii="標楷體" w:eastAsia="標楷體" w:hAnsi="標楷體" w:cs="新細明體" w:hint="eastAsia"/>
                <w:color w:val="000000"/>
                <w:kern w:val="0"/>
                <w:sz w:val="28"/>
                <w:szCs w:val="28"/>
              </w:rPr>
              <w:t>有</w:t>
            </w:r>
          </w:p>
        </w:tc>
      </w:tr>
      <w:tr w:rsidR="003A5578" w:rsidRPr="00450D17" w14:paraId="4C5090BA" w14:textId="77777777" w:rsidTr="003A5578">
        <w:trPr>
          <w:trHeight w:val="405"/>
        </w:trPr>
        <w:tc>
          <w:tcPr>
            <w:tcW w:w="279" w:type="pct"/>
            <w:tcBorders>
              <w:top w:val="nil"/>
              <w:left w:val="single" w:sz="8" w:space="0" w:color="auto"/>
              <w:bottom w:val="single" w:sz="8" w:space="0" w:color="auto"/>
              <w:right w:val="single" w:sz="8" w:space="0" w:color="auto"/>
            </w:tcBorders>
            <w:shd w:val="clear" w:color="auto" w:fill="auto"/>
            <w:noWrap/>
            <w:vAlign w:val="center"/>
            <w:hideMark/>
          </w:tcPr>
          <w:p w14:paraId="306178D5" w14:textId="77777777" w:rsidR="003A5578" w:rsidRPr="00450D17" w:rsidRDefault="003A5578" w:rsidP="00450D17">
            <w:pPr>
              <w:widowControl/>
              <w:jc w:val="center"/>
              <w:rPr>
                <w:rFonts w:ascii="Arial" w:hAnsi="Arial" w:cs="Arial"/>
                <w:color w:val="000000"/>
                <w:kern w:val="0"/>
                <w:sz w:val="28"/>
                <w:szCs w:val="28"/>
              </w:rPr>
            </w:pPr>
            <w:r w:rsidRPr="00450D17">
              <w:rPr>
                <w:rFonts w:ascii="Arial" w:hAnsi="Arial" w:cs="Arial"/>
                <w:color w:val="000000"/>
                <w:kern w:val="0"/>
                <w:sz w:val="28"/>
                <w:szCs w:val="28"/>
              </w:rPr>
              <w:t xml:space="preserve">　</w:t>
            </w:r>
          </w:p>
        </w:tc>
        <w:tc>
          <w:tcPr>
            <w:tcW w:w="279" w:type="pct"/>
            <w:tcBorders>
              <w:top w:val="nil"/>
              <w:left w:val="nil"/>
              <w:bottom w:val="single" w:sz="8" w:space="0" w:color="auto"/>
              <w:right w:val="single" w:sz="8" w:space="0" w:color="auto"/>
            </w:tcBorders>
            <w:shd w:val="clear" w:color="auto" w:fill="auto"/>
            <w:noWrap/>
            <w:vAlign w:val="center"/>
            <w:hideMark/>
          </w:tcPr>
          <w:p w14:paraId="26654E9C" w14:textId="77777777" w:rsidR="003A5578" w:rsidRPr="00450D17" w:rsidRDefault="003A5578" w:rsidP="00450D17">
            <w:pPr>
              <w:widowControl/>
              <w:jc w:val="center"/>
              <w:rPr>
                <w:rFonts w:ascii="Arial" w:hAnsi="Arial" w:cs="Arial"/>
                <w:color w:val="000000"/>
                <w:kern w:val="0"/>
                <w:sz w:val="28"/>
                <w:szCs w:val="28"/>
              </w:rPr>
            </w:pPr>
            <w:r w:rsidRPr="00450D17">
              <w:rPr>
                <w:rFonts w:ascii="Arial" w:hAnsi="Arial" w:cs="Arial"/>
                <w:color w:val="000000"/>
                <w:kern w:val="0"/>
                <w:sz w:val="28"/>
                <w:szCs w:val="28"/>
              </w:rPr>
              <w:t xml:space="preserve">　</w:t>
            </w:r>
          </w:p>
        </w:tc>
        <w:tc>
          <w:tcPr>
            <w:tcW w:w="279" w:type="pct"/>
            <w:tcBorders>
              <w:top w:val="nil"/>
              <w:left w:val="nil"/>
              <w:bottom w:val="single" w:sz="8" w:space="0" w:color="auto"/>
              <w:right w:val="single" w:sz="8" w:space="0" w:color="auto"/>
            </w:tcBorders>
            <w:shd w:val="clear" w:color="auto" w:fill="auto"/>
            <w:noWrap/>
            <w:vAlign w:val="center"/>
            <w:hideMark/>
          </w:tcPr>
          <w:p w14:paraId="1785783D" w14:textId="77777777" w:rsidR="003A5578" w:rsidRPr="00450D17" w:rsidRDefault="003A5578" w:rsidP="00450D17">
            <w:pPr>
              <w:widowControl/>
              <w:jc w:val="center"/>
              <w:rPr>
                <w:rFonts w:ascii="Arial" w:hAnsi="Arial" w:cs="Arial"/>
                <w:color w:val="000000"/>
                <w:kern w:val="0"/>
                <w:sz w:val="28"/>
                <w:szCs w:val="28"/>
              </w:rPr>
            </w:pPr>
            <w:r w:rsidRPr="00450D17">
              <w:rPr>
                <w:rFonts w:ascii="Arial" w:hAnsi="Arial" w:cs="Arial"/>
                <w:color w:val="000000"/>
                <w:kern w:val="0"/>
                <w:sz w:val="28"/>
                <w:szCs w:val="28"/>
              </w:rPr>
              <w:t xml:space="preserve">　</w:t>
            </w:r>
          </w:p>
        </w:tc>
        <w:tc>
          <w:tcPr>
            <w:tcW w:w="279" w:type="pct"/>
            <w:tcBorders>
              <w:top w:val="nil"/>
              <w:left w:val="nil"/>
              <w:bottom w:val="single" w:sz="8" w:space="0" w:color="auto"/>
              <w:right w:val="single" w:sz="8" w:space="0" w:color="auto"/>
            </w:tcBorders>
            <w:shd w:val="clear" w:color="auto" w:fill="auto"/>
            <w:noWrap/>
            <w:vAlign w:val="center"/>
            <w:hideMark/>
          </w:tcPr>
          <w:p w14:paraId="76626D29" w14:textId="77777777" w:rsidR="003A5578" w:rsidRPr="00450D17" w:rsidRDefault="003A5578" w:rsidP="00450D17">
            <w:pPr>
              <w:widowControl/>
              <w:jc w:val="center"/>
              <w:rPr>
                <w:rFonts w:ascii="Arial" w:hAnsi="Arial" w:cs="Arial"/>
                <w:color w:val="000000"/>
                <w:kern w:val="0"/>
                <w:sz w:val="28"/>
                <w:szCs w:val="28"/>
              </w:rPr>
            </w:pPr>
            <w:r w:rsidRPr="00450D17">
              <w:rPr>
                <w:rFonts w:ascii="Arial" w:hAnsi="Arial" w:cs="Arial"/>
                <w:color w:val="000000"/>
                <w:kern w:val="0"/>
                <w:sz w:val="28"/>
                <w:szCs w:val="28"/>
              </w:rPr>
              <w:t xml:space="preserve">　</w:t>
            </w:r>
          </w:p>
        </w:tc>
        <w:tc>
          <w:tcPr>
            <w:tcW w:w="279" w:type="pct"/>
            <w:tcBorders>
              <w:top w:val="nil"/>
              <w:left w:val="nil"/>
              <w:bottom w:val="single" w:sz="8" w:space="0" w:color="auto"/>
              <w:right w:val="single" w:sz="8" w:space="0" w:color="auto"/>
            </w:tcBorders>
            <w:shd w:val="clear" w:color="auto" w:fill="auto"/>
            <w:noWrap/>
            <w:vAlign w:val="center"/>
            <w:hideMark/>
          </w:tcPr>
          <w:p w14:paraId="3902B628" w14:textId="77777777" w:rsidR="003A5578" w:rsidRPr="00450D17" w:rsidRDefault="003A5578" w:rsidP="00450D17">
            <w:pPr>
              <w:widowControl/>
              <w:jc w:val="center"/>
              <w:rPr>
                <w:rFonts w:ascii="Arial" w:hAnsi="Arial" w:cs="Arial"/>
                <w:color w:val="000000"/>
                <w:kern w:val="0"/>
                <w:sz w:val="28"/>
                <w:szCs w:val="28"/>
              </w:rPr>
            </w:pPr>
            <w:r w:rsidRPr="00450D17">
              <w:rPr>
                <w:rFonts w:ascii="Arial" w:hAnsi="Arial" w:cs="Arial"/>
                <w:color w:val="000000"/>
                <w:kern w:val="0"/>
                <w:sz w:val="28"/>
                <w:szCs w:val="28"/>
              </w:rPr>
              <w:t xml:space="preserve">　</w:t>
            </w:r>
          </w:p>
        </w:tc>
        <w:tc>
          <w:tcPr>
            <w:tcW w:w="356" w:type="pct"/>
            <w:tcBorders>
              <w:top w:val="nil"/>
              <w:left w:val="nil"/>
              <w:bottom w:val="single" w:sz="8" w:space="0" w:color="auto"/>
              <w:right w:val="single" w:sz="8" w:space="0" w:color="auto"/>
            </w:tcBorders>
            <w:shd w:val="clear" w:color="auto" w:fill="auto"/>
            <w:noWrap/>
            <w:vAlign w:val="center"/>
            <w:hideMark/>
          </w:tcPr>
          <w:p w14:paraId="3812E48A" w14:textId="77777777" w:rsidR="003A5578" w:rsidRPr="00450D17" w:rsidRDefault="003A5578" w:rsidP="00450D17">
            <w:pPr>
              <w:widowControl/>
              <w:jc w:val="center"/>
              <w:rPr>
                <w:rFonts w:ascii="Arial" w:hAnsi="Arial" w:cs="Arial"/>
                <w:color w:val="000000"/>
                <w:kern w:val="0"/>
                <w:sz w:val="28"/>
                <w:szCs w:val="28"/>
              </w:rPr>
            </w:pPr>
            <w:r w:rsidRPr="00450D17">
              <w:rPr>
                <w:rFonts w:ascii="Arial" w:hAnsi="Arial" w:cs="Arial"/>
                <w:color w:val="000000"/>
                <w:kern w:val="0"/>
                <w:sz w:val="28"/>
                <w:szCs w:val="28"/>
              </w:rPr>
              <w:t xml:space="preserve">　</w:t>
            </w:r>
          </w:p>
        </w:tc>
        <w:tc>
          <w:tcPr>
            <w:tcW w:w="462" w:type="pct"/>
            <w:tcBorders>
              <w:top w:val="nil"/>
              <w:left w:val="nil"/>
              <w:bottom w:val="single" w:sz="8" w:space="0" w:color="auto"/>
              <w:right w:val="single" w:sz="8" w:space="0" w:color="auto"/>
            </w:tcBorders>
            <w:shd w:val="clear" w:color="auto" w:fill="auto"/>
            <w:noWrap/>
            <w:vAlign w:val="center"/>
            <w:hideMark/>
          </w:tcPr>
          <w:p w14:paraId="47D64AF7" w14:textId="77777777" w:rsidR="003A5578" w:rsidRPr="00450D17" w:rsidRDefault="003A5578" w:rsidP="00AC0037">
            <w:pPr>
              <w:widowControl/>
              <w:rPr>
                <w:rFonts w:ascii="Arial" w:hAnsi="Arial" w:cs="Arial"/>
                <w:color w:val="000000"/>
                <w:kern w:val="0"/>
                <w:sz w:val="28"/>
                <w:szCs w:val="28"/>
              </w:rPr>
            </w:pPr>
          </w:p>
        </w:tc>
        <w:tc>
          <w:tcPr>
            <w:tcW w:w="278" w:type="pct"/>
            <w:tcBorders>
              <w:top w:val="nil"/>
              <w:left w:val="nil"/>
              <w:bottom w:val="single" w:sz="8" w:space="0" w:color="auto"/>
              <w:right w:val="single" w:sz="8" w:space="0" w:color="auto"/>
            </w:tcBorders>
            <w:shd w:val="clear" w:color="auto" w:fill="auto"/>
            <w:noWrap/>
            <w:vAlign w:val="center"/>
            <w:hideMark/>
          </w:tcPr>
          <w:p w14:paraId="0306AE7D" w14:textId="77777777" w:rsidR="003A5578" w:rsidRPr="00450D17" w:rsidRDefault="003A5578" w:rsidP="00450D17">
            <w:pPr>
              <w:widowControl/>
              <w:jc w:val="center"/>
              <w:rPr>
                <w:rFonts w:ascii="Arial" w:hAnsi="Arial" w:cs="Arial"/>
                <w:color w:val="000000"/>
                <w:kern w:val="0"/>
                <w:sz w:val="28"/>
                <w:szCs w:val="28"/>
              </w:rPr>
            </w:pPr>
            <w:r w:rsidRPr="00450D17">
              <w:rPr>
                <w:rFonts w:ascii="Arial" w:hAnsi="Arial" w:cs="Arial"/>
                <w:color w:val="000000"/>
                <w:kern w:val="0"/>
                <w:sz w:val="28"/>
                <w:szCs w:val="28"/>
              </w:rPr>
              <w:t xml:space="preserve">　</w:t>
            </w:r>
          </w:p>
        </w:tc>
        <w:tc>
          <w:tcPr>
            <w:tcW w:w="280" w:type="pct"/>
            <w:tcBorders>
              <w:top w:val="nil"/>
              <w:left w:val="nil"/>
              <w:bottom w:val="single" w:sz="8" w:space="0" w:color="auto"/>
              <w:right w:val="single" w:sz="8" w:space="0" w:color="auto"/>
            </w:tcBorders>
            <w:shd w:val="clear" w:color="auto" w:fill="auto"/>
            <w:vAlign w:val="center"/>
            <w:hideMark/>
          </w:tcPr>
          <w:p w14:paraId="3260B333" w14:textId="77777777" w:rsidR="003A5578" w:rsidRPr="00450D17" w:rsidRDefault="003A5578" w:rsidP="00450D17">
            <w:pPr>
              <w:widowControl/>
              <w:jc w:val="center"/>
              <w:rPr>
                <w:rFonts w:ascii="Arial" w:hAnsi="Arial" w:cs="Arial"/>
                <w:color w:val="000000"/>
                <w:kern w:val="0"/>
                <w:sz w:val="28"/>
                <w:szCs w:val="28"/>
              </w:rPr>
            </w:pPr>
            <w:r w:rsidRPr="00450D17">
              <w:rPr>
                <w:rFonts w:ascii="Arial" w:hAnsi="Arial" w:cs="Arial"/>
                <w:color w:val="000000"/>
                <w:kern w:val="0"/>
                <w:sz w:val="28"/>
                <w:szCs w:val="28"/>
              </w:rPr>
              <w:t xml:space="preserve">　</w:t>
            </w:r>
          </w:p>
        </w:tc>
        <w:tc>
          <w:tcPr>
            <w:tcW w:w="278" w:type="pct"/>
            <w:tcBorders>
              <w:top w:val="nil"/>
              <w:left w:val="nil"/>
              <w:bottom w:val="single" w:sz="8" w:space="0" w:color="auto"/>
              <w:right w:val="single" w:sz="8" w:space="0" w:color="auto"/>
            </w:tcBorders>
            <w:shd w:val="clear" w:color="auto" w:fill="auto"/>
            <w:noWrap/>
            <w:vAlign w:val="center"/>
            <w:hideMark/>
          </w:tcPr>
          <w:p w14:paraId="42C77170" w14:textId="77777777" w:rsidR="003A5578" w:rsidRPr="00450D17" w:rsidRDefault="003A5578" w:rsidP="00450D17">
            <w:pPr>
              <w:widowControl/>
              <w:jc w:val="center"/>
              <w:rPr>
                <w:rFonts w:ascii="標楷體" w:eastAsia="標楷體" w:hAnsi="標楷體" w:cs="新細明體"/>
                <w:color w:val="000000"/>
                <w:kern w:val="0"/>
                <w:sz w:val="28"/>
                <w:szCs w:val="28"/>
              </w:rPr>
            </w:pPr>
            <w:r w:rsidRPr="00450D17">
              <w:rPr>
                <w:rFonts w:ascii="標楷體" w:eastAsia="標楷體" w:hAnsi="標楷體" w:cs="新細明體" w:hint="eastAsia"/>
                <w:color w:val="000000"/>
                <w:kern w:val="0"/>
                <w:sz w:val="28"/>
                <w:szCs w:val="28"/>
              </w:rPr>
              <w:t xml:space="preserve">　</w:t>
            </w:r>
          </w:p>
        </w:tc>
        <w:tc>
          <w:tcPr>
            <w:tcW w:w="280" w:type="pct"/>
            <w:tcBorders>
              <w:top w:val="nil"/>
              <w:left w:val="nil"/>
              <w:bottom w:val="single" w:sz="8" w:space="0" w:color="auto"/>
              <w:right w:val="single" w:sz="8" w:space="0" w:color="auto"/>
            </w:tcBorders>
            <w:shd w:val="clear" w:color="auto" w:fill="auto"/>
            <w:noWrap/>
            <w:vAlign w:val="center"/>
            <w:hideMark/>
          </w:tcPr>
          <w:p w14:paraId="7857B239" w14:textId="77777777" w:rsidR="003A5578" w:rsidRPr="00450D17" w:rsidRDefault="003A5578" w:rsidP="00450D17">
            <w:pPr>
              <w:widowControl/>
              <w:jc w:val="center"/>
              <w:rPr>
                <w:rFonts w:ascii="標楷體" w:eastAsia="標楷體" w:hAnsi="標楷體" w:cs="新細明體"/>
                <w:color w:val="000000"/>
                <w:kern w:val="0"/>
                <w:sz w:val="28"/>
                <w:szCs w:val="28"/>
              </w:rPr>
            </w:pPr>
            <w:r w:rsidRPr="00450D17">
              <w:rPr>
                <w:rFonts w:ascii="標楷體" w:eastAsia="標楷體" w:hAnsi="標楷體" w:cs="新細明體" w:hint="eastAsia"/>
                <w:color w:val="000000"/>
                <w:kern w:val="0"/>
                <w:sz w:val="28"/>
                <w:szCs w:val="28"/>
              </w:rPr>
              <w:t xml:space="preserve">　</w:t>
            </w:r>
          </w:p>
        </w:tc>
        <w:tc>
          <w:tcPr>
            <w:tcW w:w="279" w:type="pct"/>
            <w:tcBorders>
              <w:top w:val="nil"/>
              <w:left w:val="nil"/>
              <w:bottom w:val="single" w:sz="8" w:space="0" w:color="auto"/>
              <w:right w:val="single" w:sz="8" w:space="0" w:color="auto"/>
            </w:tcBorders>
            <w:shd w:val="clear" w:color="auto" w:fill="auto"/>
            <w:noWrap/>
            <w:vAlign w:val="center"/>
            <w:hideMark/>
          </w:tcPr>
          <w:p w14:paraId="575D1B0F"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78" w:type="pct"/>
            <w:tcBorders>
              <w:top w:val="nil"/>
              <w:left w:val="nil"/>
              <w:bottom w:val="single" w:sz="8" w:space="0" w:color="auto"/>
              <w:right w:val="single" w:sz="4" w:space="0" w:color="auto"/>
            </w:tcBorders>
            <w:shd w:val="clear" w:color="auto" w:fill="auto"/>
            <w:vAlign w:val="center"/>
            <w:hideMark/>
          </w:tcPr>
          <w:p w14:paraId="29E3ED16"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349" w:type="pct"/>
            <w:tcBorders>
              <w:top w:val="single" w:sz="4" w:space="0" w:color="auto"/>
              <w:left w:val="single" w:sz="4" w:space="0" w:color="auto"/>
              <w:bottom w:val="single" w:sz="4" w:space="0" w:color="auto"/>
              <w:right w:val="single" w:sz="4" w:space="0" w:color="auto"/>
            </w:tcBorders>
          </w:tcPr>
          <w:p w14:paraId="23636DFE" w14:textId="77777777" w:rsidR="003A5578" w:rsidRPr="00450D17" w:rsidRDefault="003A5578" w:rsidP="00450D17">
            <w:pPr>
              <w:widowControl/>
              <w:rPr>
                <w:rFonts w:ascii="新細明體" w:hAnsi="新細明體" w:cs="新細明體"/>
                <w:color w:val="000000"/>
                <w:kern w:val="0"/>
                <w:szCs w:val="24"/>
              </w:rPr>
            </w:pPr>
          </w:p>
        </w:tc>
        <w:tc>
          <w:tcPr>
            <w:tcW w:w="209" w:type="pct"/>
            <w:tcBorders>
              <w:top w:val="nil"/>
              <w:left w:val="single" w:sz="4" w:space="0" w:color="auto"/>
              <w:bottom w:val="single" w:sz="8" w:space="0" w:color="auto"/>
              <w:right w:val="single" w:sz="8" w:space="0" w:color="auto"/>
            </w:tcBorders>
            <w:shd w:val="clear" w:color="auto" w:fill="auto"/>
            <w:vAlign w:val="center"/>
            <w:hideMark/>
          </w:tcPr>
          <w:p w14:paraId="280B2848" w14:textId="7124948A"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78" w:type="pct"/>
            <w:tcBorders>
              <w:top w:val="nil"/>
              <w:left w:val="nil"/>
              <w:bottom w:val="single" w:sz="8" w:space="0" w:color="auto"/>
              <w:right w:val="single" w:sz="8" w:space="0" w:color="auto"/>
            </w:tcBorders>
            <w:shd w:val="clear" w:color="auto" w:fill="auto"/>
            <w:noWrap/>
            <w:vAlign w:val="center"/>
            <w:hideMark/>
          </w:tcPr>
          <w:p w14:paraId="4F1509FA"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78" w:type="pct"/>
            <w:tcBorders>
              <w:top w:val="nil"/>
              <w:left w:val="nil"/>
              <w:bottom w:val="single" w:sz="8" w:space="0" w:color="auto"/>
              <w:right w:val="single" w:sz="8" w:space="0" w:color="auto"/>
            </w:tcBorders>
            <w:shd w:val="clear" w:color="auto" w:fill="auto"/>
            <w:vAlign w:val="center"/>
            <w:hideMark/>
          </w:tcPr>
          <w:p w14:paraId="752CA205"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r>
      <w:tr w:rsidR="003A5578" w:rsidRPr="00450D17" w14:paraId="26AF8530" w14:textId="77777777" w:rsidTr="003A5578">
        <w:trPr>
          <w:trHeight w:val="345"/>
        </w:trPr>
        <w:tc>
          <w:tcPr>
            <w:tcW w:w="279" w:type="pct"/>
            <w:tcBorders>
              <w:top w:val="nil"/>
              <w:left w:val="single" w:sz="8" w:space="0" w:color="auto"/>
              <w:bottom w:val="single" w:sz="8" w:space="0" w:color="auto"/>
              <w:right w:val="single" w:sz="8" w:space="0" w:color="auto"/>
            </w:tcBorders>
            <w:shd w:val="clear" w:color="auto" w:fill="auto"/>
            <w:noWrap/>
            <w:vAlign w:val="center"/>
            <w:hideMark/>
          </w:tcPr>
          <w:p w14:paraId="49CD1399"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79" w:type="pct"/>
            <w:tcBorders>
              <w:top w:val="nil"/>
              <w:left w:val="nil"/>
              <w:bottom w:val="single" w:sz="8" w:space="0" w:color="auto"/>
              <w:right w:val="single" w:sz="8" w:space="0" w:color="auto"/>
            </w:tcBorders>
            <w:shd w:val="clear" w:color="auto" w:fill="auto"/>
            <w:noWrap/>
            <w:vAlign w:val="center"/>
            <w:hideMark/>
          </w:tcPr>
          <w:p w14:paraId="5B75C13A"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79" w:type="pct"/>
            <w:tcBorders>
              <w:top w:val="nil"/>
              <w:left w:val="nil"/>
              <w:bottom w:val="single" w:sz="8" w:space="0" w:color="auto"/>
              <w:right w:val="single" w:sz="8" w:space="0" w:color="auto"/>
            </w:tcBorders>
            <w:shd w:val="clear" w:color="auto" w:fill="auto"/>
            <w:noWrap/>
            <w:vAlign w:val="center"/>
            <w:hideMark/>
          </w:tcPr>
          <w:p w14:paraId="4F82B672"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79" w:type="pct"/>
            <w:tcBorders>
              <w:top w:val="nil"/>
              <w:left w:val="nil"/>
              <w:bottom w:val="single" w:sz="8" w:space="0" w:color="auto"/>
              <w:right w:val="single" w:sz="8" w:space="0" w:color="auto"/>
            </w:tcBorders>
            <w:shd w:val="clear" w:color="auto" w:fill="auto"/>
            <w:noWrap/>
            <w:vAlign w:val="center"/>
            <w:hideMark/>
          </w:tcPr>
          <w:p w14:paraId="649E0E3A"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79" w:type="pct"/>
            <w:tcBorders>
              <w:top w:val="nil"/>
              <w:left w:val="nil"/>
              <w:bottom w:val="single" w:sz="8" w:space="0" w:color="auto"/>
              <w:right w:val="single" w:sz="8" w:space="0" w:color="auto"/>
            </w:tcBorders>
            <w:shd w:val="clear" w:color="auto" w:fill="auto"/>
            <w:noWrap/>
            <w:vAlign w:val="center"/>
            <w:hideMark/>
          </w:tcPr>
          <w:p w14:paraId="1E94A69B"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356" w:type="pct"/>
            <w:tcBorders>
              <w:top w:val="nil"/>
              <w:left w:val="nil"/>
              <w:bottom w:val="single" w:sz="8" w:space="0" w:color="auto"/>
              <w:right w:val="single" w:sz="8" w:space="0" w:color="auto"/>
            </w:tcBorders>
            <w:shd w:val="clear" w:color="auto" w:fill="auto"/>
            <w:noWrap/>
            <w:vAlign w:val="center"/>
            <w:hideMark/>
          </w:tcPr>
          <w:p w14:paraId="47C8527D"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462" w:type="pct"/>
            <w:tcBorders>
              <w:top w:val="nil"/>
              <w:left w:val="nil"/>
              <w:bottom w:val="single" w:sz="8" w:space="0" w:color="auto"/>
              <w:right w:val="single" w:sz="8" w:space="0" w:color="auto"/>
            </w:tcBorders>
            <w:shd w:val="clear" w:color="auto" w:fill="auto"/>
            <w:noWrap/>
            <w:vAlign w:val="center"/>
            <w:hideMark/>
          </w:tcPr>
          <w:p w14:paraId="6B115881"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78" w:type="pct"/>
            <w:tcBorders>
              <w:top w:val="nil"/>
              <w:left w:val="nil"/>
              <w:bottom w:val="single" w:sz="8" w:space="0" w:color="auto"/>
              <w:right w:val="single" w:sz="8" w:space="0" w:color="auto"/>
            </w:tcBorders>
            <w:shd w:val="clear" w:color="auto" w:fill="auto"/>
            <w:noWrap/>
            <w:vAlign w:val="center"/>
            <w:hideMark/>
          </w:tcPr>
          <w:p w14:paraId="137D3790"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80" w:type="pct"/>
            <w:tcBorders>
              <w:top w:val="nil"/>
              <w:left w:val="nil"/>
              <w:bottom w:val="single" w:sz="8" w:space="0" w:color="auto"/>
              <w:right w:val="single" w:sz="8" w:space="0" w:color="auto"/>
            </w:tcBorders>
            <w:shd w:val="clear" w:color="auto" w:fill="auto"/>
            <w:vAlign w:val="center"/>
            <w:hideMark/>
          </w:tcPr>
          <w:p w14:paraId="45C95BF7"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78" w:type="pct"/>
            <w:tcBorders>
              <w:top w:val="nil"/>
              <w:left w:val="nil"/>
              <w:bottom w:val="single" w:sz="8" w:space="0" w:color="auto"/>
              <w:right w:val="single" w:sz="8" w:space="0" w:color="auto"/>
            </w:tcBorders>
            <w:shd w:val="clear" w:color="auto" w:fill="auto"/>
            <w:noWrap/>
            <w:vAlign w:val="center"/>
            <w:hideMark/>
          </w:tcPr>
          <w:p w14:paraId="58D9E59A"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80" w:type="pct"/>
            <w:tcBorders>
              <w:top w:val="nil"/>
              <w:left w:val="nil"/>
              <w:bottom w:val="single" w:sz="8" w:space="0" w:color="auto"/>
              <w:right w:val="single" w:sz="8" w:space="0" w:color="auto"/>
            </w:tcBorders>
            <w:shd w:val="clear" w:color="auto" w:fill="auto"/>
            <w:noWrap/>
            <w:vAlign w:val="center"/>
            <w:hideMark/>
          </w:tcPr>
          <w:p w14:paraId="3A4A1ABD"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79" w:type="pct"/>
            <w:tcBorders>
              <w:top w:val="nil"/>
              <w:left w:val="nil"/>
              <w:bottom w:val="single" w:sz="8" w:space="0" w:color="auto"/>
              <w:right w:val="single" w:sz="8" w:space="0" w:color="auto"/>
            </w:tcBorders>
            <w:shd w:val="clear" w:color="auto" w:fill="auto"/>
            <w:noWrap/>
            <w:vAlign w:val="center"/>
            <w:hideMark/>
          </w:tcPr>
          <w:p w14:paraId="47F09DAD"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78" w:type="pct"/>
            <w:tcBorders>
              <w:top w:val="nil"/>
              <w:left w:val="nil"/>
              <w:bottom w:val="single" w:sz="8" w:space="0" w:color="auto"/>
              <w:right w:val="single" w:sz="4" w:space="0" w:color="auto"/>
            </w:tcBorders>
            <w:shd w:val="clear" w:color="auto" w:fill="auto"/>
            <w:vAlign w:val="center"/>
            <w:hideMark/>
          </w:tcPr>
          <w:p w14:paraId="74DDC797"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349" w:type="pct"/>
            <w:tcBorders>
              <w:top w:val="single" w:sz="4" w:space="0" w:color="auto"/>
              <w:left w:val="single" w:sz="4" w:space="0" w:color="auto"/>
              <w:bottom w:val="single" w:sz="4" w:space="0" w:color="auto"/>
              <w:right w:val="single" w:sz="4" w:space="0" w:color="auto"/>
            </w:tcBorders>
          </w:tcPr>
          <w:p w14:paraId="0A8BB29D" w14:textId="77777777" w:rsidR="003A5578" w:rsidRPr="00450D17" w:rsidRDefault="003A5578" w:rsidP="00450D17">
            <w:pPr>
              <w:widowControl/>
              <w:rPr>
                <w:rFonts w:ascii="新細明體" w:hAnsi="新細明體" w:cs="新細明體"/>
                <w:color w:val="000000"/>
                <w:kern w:val="0"/>
                <w:szCs w:val="24"/>
              </w:rPr>
            </w:pPr>
          </w:p>
        </w:tc>
        <w:tc>
          <w:tcPr>
            <w:tcW w:w="209" w:type="pct"/>
            <w:tcBorders>
              <w:top w:val="nil"/>
              <w:left w:val="single" w:sz="4" w:space="0" w:color="auto"/>
              <w:bottom w:val="single" w:sz="8" w:space="0" w:color="auto"/>
              <w:right w:val="single" w:sz="8" w:space="0" w:color="auto"/>
            </w:tcBorders>
            <w:shd w:val="clear" w:color="auto" w:fill="auto"/>
            <w:vAlign w:val="center"/>
            <w:hideMark/>
          </w:tcPr>
          <w:p w14:paraId="7B3EF293" w14:textId="387F667E"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78" w:type="pct"/>
            <w:tcBorders>
              <w:top w:val="nil"/>
              <w:left w:val="nil"/>
              <w:bottom w:val="single" w:sz="8" w:space="0" w:color="auto"/>
              <w:right w:val="single" w:sz="8" w:space="0" w:color="auto"/>
            </w:tcBorders>
            <w:shd w:val="clear" w:color="auto" w:fill="auto"/>
            <w:noWrap/>
            <w:vAlign w:val="center"/>
            <w:hideMark/>
          </w:tcPr>
          <w:p w14:paraId="38ECE205"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78" w:type="pct"/>
            <w:tcBorders>
              <w:top w:val="nil"/>
              <w:left w:val="nil"/>
              <w:bottom w:val="single" w:sz="8" w:space="0" w:color="auto"/>
              <w:right w:val="single" w:sz="8" w:space="0" w:color="auto"/>
            </w:tcBorders>
            <w:shd w:val="clear" w:color="auto" w:fill="auto"/>
            <w:vAlign w:val="center"/>
            <w:hideMark/>
          </w:tcPr>
          <w:p w14:paraId="72A7B3F4"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r>
      <w:tr w:rsidR="003A5578" w:rsidRPr="00450D17" w14:paraId="7E23C7D9" w14:textId="77777777" w:rsidTr="003A5578">
        <w:trPr>
          <w:trHeight w:val="345"/>
        </w:trPr>
        <w:tc>
          <w:tcPr>
            <w:tcW w:w="279" w:type="pct"/>
            <w:tcBorders>
              <w:top w:val="nil"/>
              <w:left w:val="single" w:sz="8" w:space="0" w:color="auto"/>
              <w:bottom w:val="single" w:sz="8" w:space="0" w:color="auto"/>
              <w:right w:val="single" w:sz="8" w:space="0" w:color="auto"/>
            </w:tcBorders>
            <w:shd w:val="clear" w:color="auto" w:fill="auto"/>
            <w:noWrap/>
            <w:vAlign w:val="center"/>
            <w:hideMark/>
          </w:tcPr>
          <w:p w14:paraId="36954B7E"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79" w:type="pct"/>
            <w:tcBorders>
              <w:top w:val="nil"/>
              <w:left w:val="nil"/>
              <w:bottom w:val="single" w:sz="8" w:space="0" w:color="auto"/>
              <w:right w:val="single" w:sz="8" w:space="0" w:color="auto"/>
            </w:tcBorders>
            <w:shd w:val="clear" w:color="auto" w:fill="auto"/>
            <w:noWrap/>
            <w:vAlign w:val="center"/>
            <w:hideMark/>
          </w:tcPr>
          <w:p w14:paraId="187DFE70"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79" w:type="pct"/>
            <w:tcBorders>
              <w:top w:val="nil"/>
              <w:left w:val="nil"/>
              <w:bottom w:val="single" w:sz="8" w:space="0" w:color="auto"/>
              <w:right w:val="single" w:sz="8" w:space="0" w:color="auto"/>
            </w:tcBorders>
            <w:shd w:val="clear" w:color="auto" w:fill="auto"/>
            <w:noWrap/>
            <w:vAlign w:val="center"/>
            <w:hideMark/>
          </w:tcPr>
          <w:p w14:paraId="3496C41D"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79" w:type="pct"/>
            <w:tcBorders>
              <w:top w:val="nil"/>
              <w:left w:val="nil"/>
              <w:bottom w:val="single" w:sz="8" w:space="0" w:color="auto"/>
              <w:right w:val="single" w:sz="8" w:space="0" w:color="auto"/>
            </w:tcBorders>
            <w:shd w:val="clear" w:color="auto" w:fill="auto"/>
            <w:noWrap/>
            <w:vAlign w:val="center"/>
            <w:hideMark/>
          </w:tcPr>
          <w:p w14:paraId="16EE5392"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79" w:type="pct"/>
            <w:tcBorders>
              <w:top w:val="nil"/>
              <w:left w:val="nil"/>
              <w:bottom w:val="single" w:sz="8" w:space="0" w:color="auto"/>
              <w:right w:val="single" w:sz="8" w:space="0" w:color="auto"/>
            </w:tcBorders>
            <w:shd w:val="clear" w:color="auto" w:fill="auto"/>
            <w:noWrap/>
            <w:vAlign w:val="center"/>
            <w:hideMark/>
          </w:tcPr>
          <w:p w14:paraId="5008C302"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356" w:type="pct"/>
            <w:tcBorders>
              <w:top w:val="nil"/>
              <w:left w:val="nil"/>
              <w:bottom w:val="single" w:sz="8" w:space="0" w:color="auto"/>
              <w:right w:val="single" w:sz="8" w:space="0" w:color="auto"/>
            </w:tcBorders>
            <w:shd w:val="clear" w:color="auto" w:fill="auto"/>
            <w:noWrap/>
            <w:vAlign w:val="center"/>
            <w:hideMark/>
          </w:tcPr>
          <w:p w14:paraId="7B2DFBB0"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462" w:type="pct"/>
            <w:tcBorders>
              <w:top w:val="nil"/>
              <w:left w:val="nil"/>
              <w:bottom w:val="single" w:sz="8" w:space="0" w:color="auto"/>
              <w:right w:val="single" w:sz="8" w:space="0" w:color="auto"/>
            </w:tcBorders>
            <w:shd w:val="clear" w:color="auto" w:fill="auto"/>
            <w:noWrap/>
            <w:vAlign w:val="center"/>
            <w:hideMark/>
          </w:tcPr>
          <w:p w14:paraId="2E1D9895"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78" w:type="pct"/>
            <w:tcBorders>
              <w:top w:val="nil"/>
              <w:left w:val="nil"/>
              <w:bottom w:val="single" w:sz="8" w:space="0" w:color="auto"/>
              <w:right w:val="single" w:sz="8" w:space="0" w:color="auto"/>
            </w:tcBorders>
            <w:shd w:val="clear" w:color="auto" w:fill="auto"/>
            <w:noWrap/>
            <w:vAlign w:val="center"/>
            <w:hideMark/>
          </w:tcPr>
          <w:p w14:paraId="40735988"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80" w:type="pct"/>
            <w:tcBorders>
              <w:top w:val="nil"/>
              <w:left w:val="nil"/>
              <w:bottom w:val="single" w:sz="8" w:space="0" w:color="auto"/>
              <w:right w:val="single" w:sz="8" w:space="0" w:color="auto"/>
            </w:tcBorders>
            <w:shd w:val="clear" w:color="auto" w:fill="auto"/>
            <w:vAlign w:val="center"/>
            <w:hideMark/>
          </w:tcPr>
          <w:p w14:paraId="243E823C"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78" w:type="pct"/>
            <w:tcBorders>
              <w:top w:val="nil"/>
              <w:left w:val="nil"/>
              <w:bottom w:val="single" w:sz="8" w:space="0" w:color="auto"/>
              <w:right w:val="single" w:sz="8" w:space="0" w:color="auto"/>
            </w:tcBorders>
            <w:shd w:val="clear" w:color="auto" w:fill="auto"/>
            <w:noWrap/>
            <w:vAlign w:val="center"/>
            <w:hideMark/>
          </w:tcPr>
          <w:p w14:paraId="0D170ABF"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80" w:type="pct"/>
            <w:tcBorders>
              <w:top w:val="nil"/>
              <w:left w:val="nil"/>
              <w:bottom w:val="single" w:sz="8" w:space="0" w:color="auto"/>
              <w:right w:val="single" w:sz="8" w:space="0" w:color="auto"/>
            </w:tcBorders>
            <w:shd w:val="clear" w:color="auto" w:fill="auto"/>
            <w:noWrap/>
            <w:vAlign w:val="center"/>
            <w:hideMark/>
          </w:tcPr>
          <w:p w14:paraId="4803F7C9"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79" w:type="pct"/>
            <w:tcBorders>
              <w:top w:val="nil"/>
              <w:left w:val="nil"/>
              <w:bottom w:val="single" w:sz="8" w:space="0" w:color="auto"/>
              <w:right w:val="single" w:sz="8" w:space="0" w:color="auto"/>
            </w:tcBorders>
            <w:shd w:val="clear" w:color="auto" w:fill="auto"/>
            <w:noWrap/>
            <w:vAlign w:val="center"/>
            <w:hideMark/>
          </w:tcPr>
          <w:p w14:paraId="5B45AEE9"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78" w:type="pct"/>
            <w:tcBorders>
              <w:top w:val="nil"/>
              <w:left w:val="nil"/>
              <w:bottom w:val="single" w:sz="8" w:space="0" w:color="auto"/>
              <w:right w:val="single" w:sz="4" w:space="0" w:color="auto"/>
            </w:tcBorders>
            <w:shd w:val="clear" w:color="auto" w:fill="auto"/>
            <w:vAlign w:val="center"/>
            <w:hideMark/>
          </w:tcPr>
          <w:p w14:paraId="1B541922"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349" w:type="pct"/>
            <w:tcBorders>
              <w:top w:val="single" w:sz="4" w:space="0" w:color="auto"/>
              <w:left w:val="single" w:sz="4" w:space="0" w:color="auto"/>
              <w:bottom w:val="single" w:sz="4" w:space="0" w:color="auto"/>
              <w:right w:val="single" w:sz="4" w:space="0" w:color="auto"/>
            </w:tcBorders>
          </w:tcPr>
          <w:p w14:paraId="1020C5B7" w14:textId="77777777" w:rsidR="003A5578" w:rsidRPr="00450D17" w:rsidRDefault="003A5578" w:rsidP="00450D17">
            <w:pPr>
              <w:widowControl/>
              <w:rPr>
                <w:rFonts w:ascii="新細明體" w:hAnsi="新細明體" w:cs="新細明體"/>
                <w:color w:val="000000"/>
                <w:kern w:val="0"/>
                <w:szCs w:val="24"/>
              </w:rPr>
            </w:pPr>
          </w:p>
        </w:tc>
        <w:tc>
          <w:tcPr>
            <w:tcW w:w="209" w:type="pct"/>
            <w:tcBorders>
              <w:top w:val="nil"/>
              <w:left w:val="single" w:sz="4" w:space="0" w:color="auto"/>
              <w:bottom w:val="single" w:sz="8" w:space="0" w:color="auto"/>
              <w:right w:val="single" w:sz="8" w:space="0" w:color="auto"/>
            </w:tcBorders>
            <w:shd w:val="clear" w:color="auto" w:fill="auto"/>
            <w:vAlign w:val="center"/>
            <w:hideMark/>
          </w:tcPr>
          <w:p w14:paraId="0454E3D4" w14:textId="2C4FE569"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78" w:type="pct"/>
            <w:tcBorders>
              <w:top w:val="nil"/>
              <w:left w:val="nil"/>
              <w:bottom w:val="single" w:sz="8" w:space="0" w:color="auto"/>
              <w:right w:val="single" w:sz="8" w:space="0" w:color="auto"/>
            </w:tcBorders>
            <w:shd w:val="clear" w:color="auto" w:fill="auto"/>
            <w:noWrap/>
            <w:vAlign w:val="center"/>
            <w:hideMark/>
          </w:tcPr>
          <w:p w14:paraId="47B4F184"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78" w:type="pct"/>
            <w:tcBorders>
              <w:top w:val="nil"/>
              <w:left w:val="nil"/>
              <w:bottom w:val="single" w:sz="8" w:space="0" w:color="auto"/>
              <w:right w:val="single" w:sz="8" w:space="0" w:color="auto"/>
            </w:tcBorders>
            <w:shd w:val="clear" w:color="auto" w:fill="auto"/>
            <w:vAlign w:val="center"/>
            <w:hideMark/>
          </w:tcPr>
          <w:p w14:paraId="03A222F5"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r>
      <w:tr w:rsidR="003A5578" w:rsidRPr="00450D17" w14:paraId="38340F95" w14:textId="77777777" w:rsidTr="003A5578">
        <w:trPr>
          <w:trHeight w:val="345"/>
        </w:trPr>
        <w:tc>
          <w:tcPr>
            <w:tcW w:w="279" w:type="pct"/>
            <w:tcBorders>
              <w:top w:val="nil"/>
              <w:left w:val="single" w:sz="8" w:space="0" w:color="auto"/>
              <w:bottom w:val="single" w:sz="8" w:space="0" w:color="auto"/>
              <w:right w:val="single" w:sz="8" w:space="0" w:color="auto"/>
            </w:tcBorders>
            <w:shd w:val="clear" w:color="auto" w:fill="auto"/>
            <w:noWrap/>
            <w:vAlign w:val="center"/>
            <w:hideMark/>
          </w:tcPr>
          <w:p w14:paraId="3DB6CE89"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79" w:type="pct"/>
            <w:tcBorders>
              <w:top w:val="nil"/>
              <w:left w:val="nil"/>
              <w:bottom w:val="single" w:sz="8" w:space="0" w:color="auto"/>
              <w:right w:val="single" w:sz="8" w:space="0" w:color="auto"/>
            </w:tcBorders>
            <w:shd w:val="clear" w:color="auto" w:fill="auto"/>
            <w:noWrap/>
            <w:vAlign w:val="center"/>
            <w:hideMark/>
          </w:tcPr>
          <w:p w14:paraId="291E3D9B"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79" w:type="pct"/>
            <w:tcBorders>
              <w:top w:val="nil"/>
              <w:left w:val="nil"/>
              <w:bottom w:val="single" w:sz="8" w:space="0" w:color="auto"/>
              <w:right w:val="single" w:sz="8" w:space="0" w:color="auto"/>
            </w:tcBorders>
            <w:shd w:val="clear" w:color="auto" w:fill="auto"/>
            <w:noWrap/>
            <w:vAlign w:val="center"/>
            <w:hideMark/>
          </w:tcPr>
          <w:p w14:paraId="082E2300"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79" w:type="pct"/>
            <w:tcBorders>
              <w:top w:val="nil"/>
              <w:left w:val="nil"/>
              <w:bottom w:val="single" w:sz="8" w:space="0" w:color="auto"/>
              <w:right w:val="single" w:sz="8" w:space="0" w:color="auto"/>
            </w:tcBorders>
            <w:shd w:val="clear" w:color="auto" w:fill="auto"/>
            <w:noWrap/>
            <w:vAlign w:val="center"/>
            <w:hideMark/>
          </w:tcPr>
          <w:p w14:paraId="6D01799C"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79" w:type="pct"/>
            <w:tcBorders>
              <w:top w:val="nil"/>
              <w:left w:val="nil"/>
              <w:bottom w:val="single" w:sz="8" w:space="0" w:color="auto"/>
              <w:right w:val="single" w:sz="8" w:space="0" w:color="auto"/>
            </w:tcBorders>
            <w:shd w:val="clear" w:color="auto" w:fill="auto"/>
            <w:noWrap/>
            <w:vAlign w:val="center"/>
            <w:hideMark/>
          </w:tcPr>
          <w:p w14:paraId="6CA341DE"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356" w:type="pct"/>
            <w:tcBorders>
              <w:top w:val="nil"/>
              <w:left w:val="nil"/>
              <w:bottom w:val="single" w:sz="8" w:space="0" w:color="auto"/>
              <w:right w:val="single" w:sz="8" w:space="0" w:color="auto"/>
            </w:tcBorders>
            <w:shd w:val="clear" w:color="auto" w:fill="auto"/>
            <w:noWrap/>
            <w:vAlign w:val="center"/>
            <w:hideMark/>
          </w:tcPr>
          <w:p w14:paraId="4E22C694"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462" w:type="pct"/>
            <w:tcBorders>
              <w:top w:val="nil"/>
              <w:left w:val="nil"/>
              <w:bottom w:val="single" w:sz="8" w:space="0" w:color="auto"/>
              <w:right w:val="single" w:sz="8" w:space="0" w:color="auto"/>
            </w:tcBorders>
            <w:shd w:val="clear" w:color="auto" w:fill="auto"/>
            <w:noWrap/>
            <w:vAlign w:val="center"/>
            <w:hideMark/>
          </w:tcPr>
          <w:p w14:paraId="2728E905"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78" w:type="pct"/>
            <w:tcBorders>
              <w:top w:val="nil"/>
              <w:left w:val="nil"/>
              <w:bottom w:val="single" w:sz="8" w:space="0" w:color="auto"/>
              <w:right w:val="single" w:sz="8" w:space="0" w:color="auto"/>
            </w:tcBorders>
            <w:shd w:val="clear" w:color="auto" w:fill="auto"/>
            <w:noWrap/>
            <w:vAlign w:val="center"/>
            <w:hideMark/>
          </w:tcPr>
          <w:p w14:paraId="678022B5"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80" w:type="pct"/>
            <w:tcBorders>
              <w:top w:val="nil"/>
              <w:left w:val="nil"/>
              <w:bottom w:val="single" w:sz="8" w:space="0" w:color="auto"/>
              <w:right w:val="single" w:sz="8" w:space="0" w:color="auto"/>
            </w:tcBorders>
            <w:shd w:val="clear" w:color="auto" w:fill="auto"/>
            <w:vAlign w:val="center"/>
            <w:hideMark/>
          </w:tcPr>
          <w:p w14:paraId="39C054F1"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78" w:type="pct"/>
            <w:tcBorders>
              <w:top w:val="nil"/>
              <w:left w:val="nil"/>
              <w:bottom w:val="single" w:sz="8" w:space="0" w:color="auto"/>
              <w:right w:val="single" w:sz="8" w:space="0" w:color="auto"/>
            </w:tcBorders>
            <w:shd w:val="clear" w:color="auto" w:fill="auto"/>
            <w:noWrap/>
            <w:vAlign w:val="center"/>
            <w:hideMark/>
          </w:tcPr>
          <w:p w14:paraId="22877D91"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80" w:type="pct"/>
            <w:tcBorders>
              <w:top w:val="nil"/>
              <w:left w:val="nil"/>
              <w:bottom w:val="single" w:sz="8" w:space="0" w:color="auto"/>
              <w:right w:val="single" w:sz="8" w:space="0" w:color="auto"/>
            </w:tcBorders>
            <w:shd w:val="clear" w:color="auto" w:fill="auto"/>
            <w:noWrap/>
            <w:vAlign w:val="center"/>
            <w:hideMark/>
          </w:tcPr>
          <w:p w14:paraId="42E8D940"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79" w:type="pct"/>
            <w:tcBorders>
              <w:top w:val="nil"/>
              <w:left w:val="nil"/>
              <w:bottom w:val="single" w:sz="8" w:space="0" w:color="auto"/>
              <w:right w:val="single" w:sz="8" w:space="0" w:color="auto"/>
            </w:tcBorders>
            <w:shd w:val="clear" w:color="auto" w:fill="auto"/>
            <w:noWrap/>
            <w:vAlign w:val="center"/>
            <w:hideMark/>
          </w:tcPr>
          <w:p w14:paraId="79E34137"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78" w:type="pct"/>
            <w:tcBorders>
              <w:top w:val="nil"/>
              <w:left w:val="nil"/>
              <w:bottom w:val="single" w:sz="8" w:space="0" w:color="auto"/>
              <w:right w:val="single" w:sz="4" w:space="0" w:color="auto"/>
            </w:tcBorders>
            <w:shd w:val="clear" w:color="auto" w:fill="auto"/>
            <w:vAlign w:val="center"/>
            <w:hideMark/>
          </w:tcPr>
          <w:p w14:paraId="1E49DA70"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349" w:type="pct"/>
            <w:tcBorders>
              <w:top w:val="single" w:sz="4" w:space="0" w:color="auto"/>
              <w:left w:val="single" w:sz="4" w:space="0" w:color="auto"/>
              <w:bottom w:val="single" w:sz="4" w:space="0" w:color="auto"/>
              <w:right w:val="single" w:sz="4" w:space="0" w:color="auto"/>
            </w:tcBorders>
          </w:tcPr>
          <w:p w14:paraId="41CFCC98" w14:textId="77777777" w:rsidR="003A5578" w:rsidRPr="00450D17" w:rsidRDefault="003A5578" w:rsidP="00450D17">
            <w:pPr>
              <w:widowControl/>
              <w:rPr>
                <w:rFonts w:ascii="新細明體" w:hAnsi="新細明體" w:cs="新細明體"/>
                <w:color w:val="000000"/>
                <w:kern w:val="0"/>
                <w:szCs w:val="24"/>
              </w:rPr>
            </w:pPr>
          </w:p>
        </w:tc>
        <w:tc>
          <w:tcPr>
            <w:tcW w:w="209" w:type="pct"/>
            <w:tcBorders>
              <w:top w:val="nil"/>
              <w:left w:val="single" w:sz="4" w:space="0" w:color="auto"/>
              <w:bottom w:val="single" w:sz="8" w:space="0" w:color="auto"/>
              <w:right w:val="single" w:sz="8" w:space="0" w:color="auto"/>
            </w:tcBorders>
            <w:shd w:val="clear" w:color="auto" w:fill="auto"/>
            <w:vAlign w:val="center"/>
            <w:hideMark/>
          </w:tcPr>
          <w:p w14:paraId="124DAD1E" w14:textId="544DA56B"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78" w:type="pct"/>
            <w:tcBorders>
              <w:top w:val="nil"/>
              <w:left w:val="nil"/>
              <w:bottom w:val="single" w:sz="8" w:space="0" w:color="auto"/>
              <w:right w:val="single" w:sz="8" w:space="0" w:color="auto"/>
            </w:tcBorders>
            <w:shd w:val="clear" w:color="auto" w:fill="auto"/>
            <w:noWrap/>
            <w:vAlign w:val="center"/>
            <w:hideMark/>
          </w:tcPr>
          <w:p w14:paraId="48F714BD"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78" w:type="pct"/>
            <w:tcBorders>
              <w:top w:val="nil"/>
              <w:left w:val="nil"/>
              <w:bottom w:val="single" w:sz="8" w:space="0" w:color="auto"/>
              <w:right w:val="single" w:sz="8" w:space="0" w:color="auto"/>
            </w:tcBorders>
            <w:shd w:val="clear" w:color="auto" w:fill="auto"/>
            <w:vAlign w:val="center"/>
            <w:hideMark/>
          </w:tcPr>
          <w:p w14:paraId="49E38361"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r>
      <w:tr w:rsidR="003A5578" w:rsidRPr="00450D17" w14:paraId="0A4A344E" w14:textId="77777777" w:rsidTr="003A5578">
        <w:trPr>
          <w:trHeight w:val="345"/>
        </w:trPr>
        <w:tc>
          <w:tcPr>
            <w:tcW w:w="279" w:type="pct"/>
            <w:tcBorders>
              <w:top w:val="nil"/>
              <w:left w:val="single" w:sz="8" w:space="0" w:color="auto"/>
              <w:bottom w:val="single" w:sz="8" w:space="0" w:color="auto"/>
              <w:right w:val="single" w:sz="8" w:space="0" w:color="auto"/>
            </w:tcBorders>
            <w:shd w:val="clear" w:color="auto" w:fill="auto"/>
            <w:noWrap/>
            <w:vAlign w:val="center"/>
            <w:hideMark/>
          </w:tcPr>
          <w:p w14:paraId="40469DD2"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79" w:type="pct"/>
            <w:tcBorders>
              <w:top w:val="nil"/>
              <w:left w:val="nil"/>
              <w:bottom w:val="single" w:sz="8" w:space="0" w:color="auto"/>
              <w:right w:val="single" w:sz="8" w:space="0" w:color="auto"/>
            </w:tcBorders>
            <w:shd w:val="clear" w:color="auto" w:fill="auto"/>
            <w:noWrap/>
            <w:vAlign w:val="center"/>
            <w:hideMark/>
          </w:tcPr>
          <w:p w14:paraId="70216132"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79" w:type="pct"/>
            <w:tcBorders>
              <w:top w:val="nil"/>
              <w:left w:val="nil"/>
              <w:bottom w:val="single" w:sz="8" w:space="0" w:color="auto"/>
              <w:right w:val="single" w:sz="8" w:space="0" w:color="auto"/>
            </w:tcBorders>
            <w:shd w:val="clear" w:color="auto" w:fill="auto"/>
            <w:noWrap/>
            <w:vAlign w:val="center"/>
            <w:hideMark/>
          </w:tcPr>
          <w:p w14:paraId="4B9AA82F"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79" w:type="pct"/>
            <w:tcBorders>
              <w:top w:val="nil"/>
              <w:left w:val="nil"/>
              <w:bottom w:val="single" w:sz="8" w:space="0" w:color="auto"/>
              <w:right w:val="single" w:sz="8" w:space="0" w:color="auto"/>
            </w:tcBorders>
            <w:shd w:val="clear" w:color="auto" w:fill="auto"/>
            <w:noWrap/>
            <w:vAlign w:val="center"/>
            <w:hideMark/>
          </w:tcPr>
          <w:p w14:paraId="0732F802"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79" w:type="pct"/>
            <w:tcBorders>
              <w:top w:val="nil"/>
              <w:left w:val="nil"/>
              <w:bottom w:val="single" w:sz="8" w:space="0" w:color="auto"/>
              <w:right w:val="single" w:sz="8" w:space="0" w:color="auto"/>
            </w:tcBorders>
            <w:shd w:val="clear" w:color="auto" w:fill="auto"/>
            <w:noWrap/>
            <w:vAlign w:val="center"/>
            <w:hideMark/>
          </w:tcPr>
          <w:p w14:paraId="49610B8A"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356" w:type="pct"/>
            <w:tcBorders>
              <w:top w:val="nil"/>
              <w:left w:val="nil"/>
              <w:bottom w:val="single" w:sz="8" w:space="0" w:color="auto"/>
              <w:right w:val="single" w:sz="8" w:space="0" w:color="auto"/>
            </w:tcBorders>
            <w:shd w:val="clear" w:color="auto" w:fill="auto"/>
            <w:noWrap/>
            <w:vAlign w:val="center"/>
            <w:hideMark/>
          </w:tcPr>
          <w:p w14:paraId="2B048A6C"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462" w:type="pct"/>
            <w:tcBorders>
              <w:top w:val="nil"/>
              <w:left w:val="nil"/>
              <w:bottom w:val="single" w:sz="8" w:space="0" w:color="auto"/>
              <w:right w:val="single" w:sz="8" w:space="0" w:color="auto"/>
            </w:tcBorders>
            <w:shd w:val="clear" w:color="auto" w:fill="auto"/>
            <w:noWrap/>
            <w:vAlign w:val="center"/>
            <w:hideMark/>
          </w:tcPr>
          <w:p w14:paraId="683F0A2E"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78" w:type="pct"/>
            <w:tcBorders>
              <w:top w:val="nil"/>
              <w:left w:val="nil"/>
              <w:bottom w:val="single" w:sz="8" w:space="0" w:color="auto"/>
              <w:right w:val="single" w:sz="8" w:space="0" w:color="auto"/>
            </w:tcBorders>
            <w:shd w:val="clear" w:color="auto" w:fill="auto"/>
            <w:noWrap/>
            <w:vAlign w:val="center"/>
            <w:hideMark/>
          </w:tcPr>
          <w:p w14:paraId="55766259"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80" w:type="pct"/>
            <w:tcBorders>
              <w:top w:val="nil"/>
              <w:left w:val="nil"/>
              <w:bottom w:val="single" w:sz="8" w:space="0" w:color="auto"/>
              <w:right w:val="single" w:sz="8" w:space="0" w:color="auto"/>
            </w:tcBorders>
            <w:shd w:val="clear" w:color="auto" w:fill="auto"/>
            <w:vAlign w:val="center"/>
            <w:hideMark/>
          </w:tcPr>
          <w:p w14:paraId="39A7CFCB"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78" w:type="pct"/>
            <w:tcBorders>
              <w:top w:val="nil"/>
              <w:left w:val="nil"/>
              <w:bottom w:val="single" w:sz="8" w:space="0" w:color="auto"/>
              <w:right w:val="single" w:sz="8" w:space="0" w:color="auto"/>
            </w:tcBorders>
            <w:shd w:val="clear" w:color="auto" w:fill="auto"/>
            <w:noWrap/>
            <w:vAlign w:val="center"/>
            <w:hideMark/>
          </w:tcPr>
          <w:p w14:paraId="75DB61F4"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80" w:type="pct"/>
            <w:tcBorders>
              <w:top w:val="nil"/>
              <w:left w:val="nil"/>
              <w:bottom w:val="single" w:sz="8" w:space="0" w:color="auto"/>
              <w:right w:val="single" w:sz="8" w:space="0" w:color="auto"/>
            </w:tcBorders>
            <w:shd w:val="clear" w:color="auto" w:fill="auto"/>
            <w:noWrap/>
            <w:vAlign w:val="center"/>
            <w:hideMark/>
          </w:tcPr>
          <w:p w14:paraId="7C49CB38"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79" w:type="pct"/>
            <w:tcBorders>
              <w:top w:val="nil"/>
              <w:left w:val="nil"/>
              <w:bottom w:val="single" w:sz="8" w:space="0" w:color="auto"/>
              <w:right w:val="single" w:sz="8" w:space="0" w:color="auto"/>
            </w:tcBorders>
            <w:shd w:val="clear" w:color="auto" w:fill="auto"/>
            <w:noWrap/>
            <w:vAlign w:val="center"/>
            <w:hideMark/>
          </w:tcPr>
          <w:p w14:paraId="36060DAB"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78" w:type="pct"/>
            <w:tcBorders>
              <w:top w:val="nil"/>
              <w:left w:val="nil"/>
              <w:bottom w:val="single" w:sz="8" w:space="0" w:color="auto"/>
              <w:right w:val="single" w:sz="4" w:space="0" w:color="auto"/>
            </w:tcBorders>
            <w:shd w:val="clear" w:color="auto" w:fill="auto"/>
            <w:vAlign w:val="center"/>
            <w:hideMark/>
          </w:tcPr>
          <w:p w14:paraId="2147295F"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349" w:type="pct"/>
            <w:tcBorders>
              <w:top w:val="single" w:sz="4" w:space="0" w:color="auto"/>
              <w:left w:val="single" w:sz="4" w:space="0" w:color="auto"/>
              <w:bottom w:val="single" w:sz="4" w:space="0" w:color="auto"/>
              <w:right w:val="single" w:sz="4" w:space="0" w:color="auto"/>
            </w:tcBorders>
          </w:tcPr>
          <w:p w14:paraId="07F7D92A" w14:textId="77777777" w:rsidR="003A5578" w:rsidRPr="00450D17" w:rsidRDefault="003A5578" w:rsidP="00450D17">
            <w:pPr>
              <w:widowControl/>
              <w:rPr>
                <w:rFonts w:ascii="新細明體" w:hAnsi="新細明體" w:cs="新細明體"/>
                <w:color w:val="000000"/>
                <w:kern w:val="0"/>
                <w:szCs w:val="24"/>
              </w:rPr>
            </w:pPr>
          </w:p>
        </w:tc>
        <w:tc>
          <w:tcPr>
            <w:tcW w:w="209" w:type="pct"/>
            <w:tcBorders>
              <w:top w:val="nil"/>
              <w:left w:val="single" w:sz="4" w:space="0" w:color="auto"/>
              <w:bottom w:val="single" w:sz="8" w:space="0" w:color="auto"/>
              <w:right w:val="single" w:sz="8" w:space="0" w:color="auto"/>
            </w:tcBorders>
            <w:shd w:val="clear" w:color="auto" w:fill="auto"/>
            <w:vAlign w:val="center"/>
            <w:hideMark/>
          </w:tcPr>
          <w:p w14:paraId="420AE998" w14:textId="5BE8AB13"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78" w:type="pct"/>
            <w:tcBorders>
              <w:top w:val="nil"/>
              <w:left w:val="nil"/>
              <w:bottom w:val="single" w:sz="8" w:space="0" w:color="auto"/>
              <w:right w:val="single" w:sz="8" w:space="0" w:color="auto"/>
            </w:tcBorders>
            <w:shd w:val="clear" w:color="auto" w:fill="auto"/>
            <w:noWrap/>
            <w:vAlign w:val="center"/>
            <w:hideMark/>
          </w:tcPr>
          <w:p w14:paraId="37B03C05"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78" w:type="pct"/>
            <w:tcBorders>
              <w:top w:val="nil"/>
              <w:left w:val="nil"/>
              <w:bottom w:val="single" w:sz="8" w:space="0" w:color="auto"/>
              <w:right w:val="single" w:sz="8" w:space="0" w:color="auto"/>
            </w:tcBorders>
            <w:shd w:val="clear" w:color="auto" w:fill="auto"/>
            <w:vAlign w:val="center"/>
            <w:hideMark/>
          </w:tcPr>
          <w:p w14:paraId="7EFB5072"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r>
      <w:tr w:rsidR="003A5578" w:rsidRPr="00450D17" w14:paraId="45882799" w14:textId="77777777" w:rsidTr="003A5578">
        <w:trPr>
          <w:trHeight w:val="345"/>
        </w:trPr>
        <w:tc>
          <w:tcPr>
            <w:tcW w:w="279" w:type="pct"/>
            <w:tcBorders>
              <w:top w:val="nil"/>
              <w:left w:val="single" w:sz="8" w:space="0" w:color="auto"/>
              <w:bottom w:val="single" w:sz="8" w:space="0" w:color="auto"/>
              <w:right w:val="single" w:sz="8" w:space="0" w:color="auto"/>
            </w:tcBorders>
            <w:shd w:val="clear" w:color="auto" w:fill="auto"/>
            <w:noWrap/>
            <w:vAlign w:val="center"/>
            <w:hideMark/>
          </w:tcPr>
          <w:p w14:paraId="5BC556CC"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79" w:type="pct"/>
            <w:tcBorders>
              <w:top w:val="nil"/>
              <w:left w:val="nil"/>
              <w:bottom w:val="single" w:sz="8" w:space="0" w:color="auto"/>
              <w:right w:val="single" w:sz="8" w:space="0" w:color="auto"/>
            </w:tcBorders>
            <w:shd w:val="clear" w:color="auto" w:fill="auto"/>
            <w:noWrap/>
            <w:vAlign w:val="center"/>
            <w:hideMark/>
          </w:tcPr>
          <w:p w14:paraId="3C9FAE5F"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79" w:type="pct"/>
            <w:tcBorders>
              <w:top w:val="nil"/>
              <w:left w:val="nil"/>
              <w:bottom w:val="single" w:sz="8" w:space="0" w:color="auto"/>
              <w:right w:val="single" w:sz="8" w:space="0" w:color="auto"/>
            </w:tcBorders>
            <w:shd w:val="clear" w:color="auto" w:fill="auto"/>
            <w:noWrap/>
            <w:vAlign w:val="center"/>
            <w:hideMark/>
          </w:tcPr>
          <w:p w14:paraId="54F13951"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79" w:type="pct"/>
            <w:tcBorders>
              <w:top w:val="nil"/>
              <w:left w:val="nil"/>
              <w:bottom w:val="single" w:sz="8" w:space="0" w:color="auto"/>
              <w:right w:val="single" w:sz="8" w:space="0" w:color="auto"/>
            </w:tcBorders>
            <w:shd w:val="clear" w:color="auto" w:fill="auto"/>
            <w:noWrap/>
            <w:vAlign w:val="center"/>
            <w:hideMark/>
          </w:tcPr>
          <w:p w14:paraId="4530CB37"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79" w:type="pct"/>
            <w:tcBorders>
              <w:top w:val="nil"/>
              <w:left w:val="nil"/>
              <w:bottom w:val="single" w:sz="8" w:space="0" w:color="auto"/>
              <w:right w:val="single" w:sz="8" w:space="0" w:color="auto"/>
            </w:tcBorders>
            <w:shd w:val="clear" w:color="auto" w:fill="auto"/>
            <w:noWrap/>
            <w:vAlign w:val="center"/>
            <w:hideMark/>
          </w:tcPr>
          <w:p w14:paraId="7BF0E14E"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356" w:type="pct"/>
            <w:tcBorders>
              <w:top w:val="nil"/>
              <w:left w:val="nil"/>
              <w:bottom w:val="single" w:sz="8" w:space="0" w:color="auto"/>
              <w:right w:val="single" w:sz="8" w:space="0" w:color="auto"/>
            </w:tcBorders>
            <w:shd w:val="clear" w:color="auto" w:fill="auto"/>
            <w:noWrap/>
            <w:vAlign w:val="center"/>
            <w:hideMark/>
          </w:tcPr>
          <w:p w14:paraId="630075DA"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462" w:type="pct"/>
            <w:tcBorders>
              <w:top w:val="nil"/>
              <w:left w:val="nil"/>
              <w:bottom w:val="single" w:sz="8" w:space="0" w:color="auto"/>
              <w:right w:val="single" w:sz="8" w:space="0" w:color="auto"/>
            </w:tcBorders>
            <w:shd w:val="clear" w:color="auto" w:fill="auto"/>
            <w:noWrap/>
            <w:vAlign w:val="center"/>
            <w:hideMark/>
          </w:tcPr>
          <w:p w14:paraId="23B62A9A"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78" w:type="pct"/>
            <w:tcBorders>
              <w:top w:val="nil"/>
              <w:left w:val="nil"/>
              <w:bottom w:val="single" w:sz="8" w:space="0" w:color="auto"/>
              <w:right w:val="single" w:sz="8" w:space="0" w:color="auto"/>
            </w:tcBorders>
            <w:shd w:val="clear" w:color="auto" w:fill="auto"/>
            <w:noWrap/>
            <w:vAlign w:val="center"/>
            <w:hideMark/>
          </w:tcPr>
          <w:p w14:paraId="1E8D19D5"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80" w:type="pct"/>
            <w:tcBorders>
              <w:top w:val="nil"/>
              <w:left w:val="nil"/>
              <w:bottom w:val="single" w:sz="8" w:space="0" w:color="auto"/>
              <w:right w:val="single" w:sz="8" w:space="0" w:color="auto"/>
            </w:tcBorders>
            <w:shd w:val="clear" w:color="auto" w:fill="auto"/>
            <w:vAlign w:val="center"/>
            <w:hideMark/>
          </w:tcPr>
          <w:p w14:paraId="2624C996"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78" w:type="pct"/>
            <w:tcBorders>
              <w:top w:val="nil"/>
              <w:left w:val="nil"/>
              <w:bottom w:val="single" w:sz="8" w:space="0" w:color="auto"/>
              <w:right w:val="single" w:sz="8" w:space="0" w:color="auto"/>
            </w:tcBorders>
            <w:shd w:val="clear" w:color="auto" w:fill="auto"/>
            <w:noWrap/>
            <w:vAlign w:val="center"/>
            <w:hideMark/>
          </w:tcPr>
          <w:p w14:paraId="6C5644B9"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80" w:type="pct"/>
            <w:tcBorders>
              <w:top w:val="nil"/>
              <w:left w:val="nil"/>
              <w:bottom w:val="single" w:sz="8" w:space="0" w:color="auto"/>
              <w:right w:val="single" w:sz="8" w:space="0" w:color="auto"/>
            </w:tcBorders>
            <w:shd w:val="clear" w:color="auto" w:fill="auto"/>
            <w:noWrap/>
            <w:vAlign w:val="center"/>
            <w:hideMark/>
          </w:tcPr>
          <w:p w14:paraId="4497671E"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79" w:type="pct"/>
            <w:tcBorders>
              <w:top w:val="nil"/>
              <w:left w:val="nil"/>
              <w:bottom w:val="single" w:sz="8" w:space="0" w:color="auto"/>
              <w:right w:val="single" w:sz="8" w:space="0" w:color="auto"/>
            </w:tcBorders>
            <w:shd w:val="clear" w:color="auto" w:fill="auto"/>
            <w:noWrap/>
            <w:vAlign w:val="center"/>
            <w:hideMark/>
          </w:tcPr>
          <w:p w14:paraId="7F5BB1C0"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78" w:type="pct"/>
            <w:tcBorders>
              <w:top w:val="nil"/>
              <w:left w:val="nil"/>
              <w:bottom w:val="single" w:sz="8" w:space="0" w:color="auto"/>
              <w:right w:val="single" w:sz="4" w:space="0" w:color="auto"/>
            </w:tcBorders>
            <w:shd w:val="clear" w:color="auto" w:fill="auto"/>
            <w:vAlign w:val="center"/>
            <w:hideMark/>
          </w:tcPr>
          <w:p w14:paraId="7BBF1A5E"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349" w:type="pct"/>
            <w:tcBorders>
              <w:top w:val="single" w:sz="4" w:space="0" w:color="auto"/>
              <w:left w:val="single" w:sz="4" w:space="0" w:color="auto"/>
              <w:bottom w:val="single" w:sz="4" w:space="0" w:color="auto"/>
              <w:right w:val="single" w:sz="4" w:space="0" w:color="auto"/>
            </w:tcBorders>
          </w:tcPr>
          <w:p w14:paraId="653E743A" w14:textId="77777777" w:rsidR="003A5578" w:rsidRPr="00450D17" w:rsidRDefault="003A5578" w:rsidP="00450D17">
            <w:pPr>
              <w:widowControl/>
              <w:rPr>
                <w:rFonts w:ascii="新細明體" w:hAnsi="新細明體" w:cs="新細明體"/>
                <w:color w:val="000000"/>
                <w:kern w:val="0"/>
                <w:szCs w:val="24"/>
              </w:rPr>
            </w:pPr>
          </w:p>
        </w:tc>
        <w:tc>
          <w:tcPr>
            <w:tcW w:w="209" w:type="pct"/>
            <w:tcBorders>
              <w:top w:val="nil"/>
              <w:left w:val="single" w:sz="4" w:space="0" w:color="auto"/>
              <w:bottom w:val="single" w:sz="8" w:space="0" w:color="auto"/>
              <w:right w:val="single" w:sz="8" w:space="0" w:color="auto"/>
            </w:tcBorders>
            <w:shd w:val="clear" w:color="auto" w:fill="auto"/>
            <w:vAlign w:val="center"/>
            <w:hideMark/>
          </w:tcPr>
          <w:p w14:paraId="6D637FA8" w14:textId="4A52CAE4"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78" w:type="pct"/>
            <w:tcBorders>
              <w:top w:val="nil"/>
              <w:left w:val="nil"/>
              <w:bottom w:val="single" w:sz="8" w:space="0" w:color="auto"/>
              <w:right w:val="single" w:sz="8" w:space="0" w:color="auto"/>
            </w:tcBorders>
            <w:shd w:val="clear" w:color="auto" w:fill="auto"/>
            <w:noWrap/>
            <w:vAlign w:val="center"/>
            <w:hideMark/>
          </w:tcPr>
          <w:p w14:paraId="1D254572"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78" w:type="pct"/>
            <w:tcBorders>
              <w:top w:val="nil"/>
              <w:left w:val="nil"/>
              <w:bottom w:val="single" w:sz="8" w:space="0" w:color="auto"/>
              <w:right w:val="single" w:sz="8" w:space="0" w:color="auto"/>
            </w:tcBorders>
            <w:shd w:val="clear" w:color="auto" w:fill="auto"/>
            <w:vAlign w:val="center"/>
            <w:hideMark/>
          </w:tcPr>
          <w:p w14:paraId="39E5F22B"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r>
      <w:tr w:rsidR="003A5578" w:rsidRPr="00450D17" w14:paraId="7A408C97" w14:textId="77777777" w:rsidTr="003A5578">
        <w:trPr>
          <w:trHeight w:val="345"/>
        </w:trPr>
        <w:tc>
          <w:tcPr>
            <w:tcW w:w="279" w:type="pct"/>
            <w:tcBorders>
              <w:top w:val="nil"/>
              <w:left w:val="single" w:sz="8" w:space="0" w:color="auto"/>
              <w:bottom w:val="single" w:sz="8" w:space="0" w:color="auto"/>
              <w:right w:val="single" w:sz="8" w:space="0" w:color="auto"/>
            </w:tcBorders>
            <w:shd w:val="clear" w:color="auto" w:fill="auto"/>
            <w:noWrap/>
            <w:vAlign w:val="center"/>
            <w:hideMark/>
          </w:tcPr>
          <w:p w14:paraId="1363F978"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79" w:type="pct"/>
            <w:tcBorders>
              <w:top w:val="nil"/>
              <w:left w:val="nil"/>
              <w:bottom w:val="single" w:sz="8" w:space="0" w:color="auto"/>
              <w:right w:val="single" w:sz="8" w:space="0" w:color="auto"/>
            </w:tcBorders>
            <w:shd w:val="clear" w:color="auto" w:fill="auto"/>
            <w:noWrap/>
            <w:vAlign w:val="center"/>
            <w:hideMark/>
          </w:tcPr>
          <w:p w14:paraId="7D661EBF"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79" w:type="pct"/>
            <w:tcBorders>
              <w:top w:val="nil"/>
              <w:left w:val="nil"/>
              <w:bottom w:val="single" w:sz="8" w:space="0" w:color="auto"/>
              <w:right w:val="single" w:sz="8" w:space="0" w:color="auto"/>
            </w:tcBorders>
            <w:shd w:val="clear" w:color="auto" w:fill="auto"/>
            <w:noWrap/>
            <w:vAlign w:val="center"/>
            <w:hideMark/>
          </w:tcPr>
          <w:p w14:paraId="51B68164"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79" w:type="pct"/>
            <w:tcBorders>
              <w:top w:val="nil"/>
              <w:left w:val="nil"/>
              <w:bottom w:val="single" w:sz="8" w:space="0" w:color="auto"/>
              <w:right w:val="single" w:sz="8" w:space="0" w:color="auto"/>
            </w:tcBorders>
            <w:shd w:val="clear" w:color="auto" w:fill="auto"/>
            <w:noWrap/>
            <w:vAlign w:val="center"/>
            <w:hideMark/>
          </w:tcPr>
          <w:p w14:paraId="618ECAD8"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79" w:type="pct"/>
            <w:tcBorders>
              <w:top w:val="nil"/>
              <w:left w:val="nil"/>
              <w:bottom w:val="single" w:sz="8" w:space="0" w:color="auto"/>
              <w:right w:val="single" w:sz="8" w:space="0" w:color="auto"/>
            </w:tcBorders>
            <w:shd w:val="clear" w:color="auto" w:fill="auto"/>
            <w:noWrap/>
            <w:vAlign w:val="center"/>
            <w:hideMark/>
          </w:tcPr>
          <w:p w14:paraId="3E08A16D"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356" w:type="pct"/>
            <w:tcBorders>
              <w:top w:val="nil"/>
              <w:left w:val="nil"/>
              <w:bottom w:val="single" w:sz="8" w:space="0" w:color="auto"/>
              <w:right w:val="single" w:sz="8" w:space="0" w:color="auto"/>
            </w:tcBorders>
            <w:shd w:val="clear" w:color="auto" w:fill="auto"/>
            <w:noWrap/>
            <w:vAlign w:val="center"/>
            <w:hideMark/>
          </w:tcPr>
          <w:p w14:paraId="6C25AE15"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462" w:type="pct"/>
            <w:tcBorders>
              <w:top w:val="nil"/>
              <w:left w:val="nil"/>
              <w:bottom w:val="single" w:sz="8" w:space="0" w:color="auto"/>
              <w:right w:val="single" w:sz="8" w:space="0" w:color="auto"/>
            </w:tcBorders>
            <w:shd w:val="clear" w:color="auto" w:fill="auto"/>
            <w:noWrap/>
            <w:vAlign w:val="center"/>
            <w:hideMark/>
          </w:tcPr>
          <w:p w14:paraId="7C945383"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78" w:type="pct"/>
            <w:tcBorders>
              <w:top w:val="nil"/>
              <w:left w:val="nil"/>
              <w:bottom w:val="single" w:sz="8" w:space="0" w:color="auto"/>
              <w:right w:val="single" w:sz="8" w:space="0" w:color="auto"/>
            </w:tcBorders>
            <w:shd w:val="clear" w:color="auto" w:fill="auto"/>
            <w:noWrap/>
            <w:vAlign w:val="center"/>
            <w:hideMark/>
          </w:tcPr>
          <w:p w14:paraId="6154BA67"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80" w:type="pct"/>
            <w:tcBorders>
              <w:top w:val="nil"/>
              <w:left w:val="nil"/>
              <w:bottom w:val="single" w:sz="8" w:space="0" w:color="auto"/>
              <w:right w:val="single" w:sz="8" w:space="0" w:color="auto"/>
            </w:tcBorders>
            <w:shd w:val="clear" w:color="auto" w:fill="auto"/>
            <w:vAlign w:val="center"/>
            <w:hideMark/>
          </w:tcPr>
          <w:p w14:paraId="0A7FFE54"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78" w:type="pct"/>
            <w:tcBorders>
              <w:top w:val="nil"/>
              <w:left w:val="nil"/>
              <w:bottom w:val="single" w:sz="8" w:space="0" w:color="auto"/>
              <w:right w:val="single" w:sz="8" w:space="0" w:color="auto"/>
            </w:tcBorders>
            <w:shd w:val="clear" w:color="auto" w:fill="auto"/>
            <w:noWrap/>
            <w:vAlign w:val="center"/>
            <w:hideMark/>
          </w:tcPr>
          <w:p w14:paraId="6B4C881F"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80" w:type="pct"/>
            <w:tcBorders>
              <w:top w:val="nil"/>
              <w:left w:val="nil"/>
              <w:bottom w:val="single" w:sz="8" w:space="0" w:color="auto"/>
              <w:right w:val="single" w:sz="8" w:space="0" w:color="auto"/>
            </w:tcBorders>
            <w:shd w:val="clear" w:color="auto" w:fill="auto"/>
            <w:noWrap/>
            <w:vAlign w:val="center"/>
            <w:hideMark/>
          </w:tcPr>
          <w:p w14:paraId="720F0286"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79" w:type="pct"/>
            <w:tcBorders>
              <w:top w:val="nil"/>
              <w:left w:val="nil"/>
              <w:bottom w:val="single" w:sz="8" w:space="0" w:color="auto"/>
              <w:right w:val="single" w:sz="8" w:space="0" w:color="auto"/>
            </w:tcBorders>
            <w:shd w:val="clear" w:color="auto" w:fill="auto"/>
            <w:noWrap/>
            <w:vAlign w:val="center"/>
            <w:hideMark/>
          </w:tcPr>
          <w:p w14:paraId="44E0B2DC"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78" w:type="pct"/>
            <w:tcBorders>
              <w:top w:val="nil"/>
              <w:left w:val="nil"/>
              <w:bottom w:val="single" w:sz="8" w:space="0" w:color="auto"/>
              <w:right w:val="single" w:sz="4" w:space="0" w:color="auto"/>
            </w:tcBorders>
            <w:shd w:val="clear" w:color="auto" w:fill="auto"/>
            <w:vAlign w:val="center"/>
            <w:hideMark/>
          </w:tcPr>
          <w:p w14:paraId="7B3A7637"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349" w:type="pct"/>
            <w:tcBorders>
              <w:top w:val="single" w:sz="4" w:space="0" w:color="auto"/>
              <w:left w:val="single" w:sz="4" w:space="0" w:color="auto"/>
              <w:bottom w:val="single" w:sz="4" w:space="0" w:color="auto"/>
              <w:right w:val="single" w:sz="4" w:space="0" w:color="auto"/>
            </w:tcBorders>
          </w:tcPr>
          <w:p w14:paraId="4DFD4658" w14:textId="77777777" w:rsidR="003A5578" w:rsidRPr="00450D17" w:rsidRDefault="003A5578" w:rsidP="00450D17">
            <w:pPr>
              <w:widowControl/>
              <w:rPr>
                <w:rFonts w:ascii="新細明體" w:hAnsi="新細明體" w:cs="新細明體"/>
                <w:color w:val="000000"/>
                <w:kern w:val="0"/>
                <w:szCs w:val="24"/>
              </w:rPr>
            </w:pPr>
          </w:p>
        </w:tc>
        <w:tc>
          <w:tcPr>
            <w:tcW w:w="209" w:type="pct"/>
            <w:tcBorders>
              <w:top w:val="nil"/>
              <w:left w:val="single" w:sz="4" w:space="0" w:color="auto"/>
              <w:bottom w:val="single" w:sz="8" w:space="0" w:color="auto"/>
              <w:right w:val="single" w:sz="8" w:space="0" w:color="auto"/>
            </w:tcBorders>
            <w:shd w:val="clear" w:color="auto" w:fill="auto"/>
            <w:vAlign w:val="center"/>
            <w:hideMark/>
          </w:tcPr>
          <w:p w14:paraId="0CD60316" w14:textId="27FDC863"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78" w:type="pct"/>
            <w:tcBorders>
              <w:top w:val="nil"/>
              <w:left w:val="nil"/>
              <w:bottom w:val="single" w:sz="8" w:space="0" w:color="auto"/>
              <w:right w:val="single" w:sz="8" w:space="0" w:color="auto"/>
            </w:tcBorders>
            <w:shd w:val="clear" w:color="auto" w:fill="auto"/>
            <w:noWrap/>
            <w:vAlign w:val="center"/>
            <w:hideMark/>
          </w:tcPr>
          <w:p w14:paraId="09411413"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78" w:type="pct"/>
            <w:tcBorders>
              <w:top w:val="nil"/>
              <w:left w:val="nil"/>
              <w:bottom w:val="single" w:sz="8" w:space="0" w:color="auto"/>
              <w:right w:val="single" w:sz="8" w:space="0" w:color="auto"/>
            </w:tcBorders>
            <w:shd w:val="clear" w:color="auto" w:fill="auto"/>
            <w:vAlign w:val="center"/>
            <w:hideMark/>
          </w:tcPr>
          <w:p w14:paraId="20ABCF68"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r>
      <w:tr w:rsidR="003A5578" w:rsidRPr="00450D17" w14:paraId="3286CCD4" w14:textId="77777777" w:rsidTr="003A5578">
        <w:trPr>
          <w:trHeight w:val="345"/>
        </w:trPr>
        <w:tc>
          <w:tcPr>
            <w:tcW w:w="279" w:type="pct"/>
            <w:tcBorders>
              <w:top w:val="nil"/>
              <w:left w:val="single" w:sz="8" w:space="0" w:color="auto"/>
              <w:bottom w:val="single" w:sz="8" w:space="0" w:color="auto"/>
              <w:right w:val="single" w:sz="8" w:space="0" w:color="auto"/>
            </w:tcBorders>
            <w:shd w:val="clear" w:color="auto" w:fill="auto"/>
            <w:noWrap/>
            <w:vAlign w:val="center"/>
            <w:hideMark/>
          </w:tcPr>
          <w:p w14:paraId="195E6575"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79" w:type="pct"/>
            <w:tcBorders>
              <w:top w:val="nil"/>
              <w:left w:val="nil"/>
              <w:bottom w:val="single" w:sz="8" w:space="0" w:color="auto"/>
              <w:right w:val="single" w:sz="8" w:space="0" w:color="auto"/>
            </w:tcBorders>
            <w:shd w:val="clear" w:color="auto" w:fill="auto"/>
            <w:noWrap/>
            <w:vAlign w:val="center"/>
            <w:hideMark/>
          </w:tcPr>
          <w:p w14:paraId="556702DC"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79" w:type="pct"/>
            <w:tcBorders>
              <w:top w:val="nil"/>
              <w:left w:val="nil"/>
              <w:bottom w:val="single" w:sz="8" w:space="0" w:color="auto"/>
              <w:right w:val="single" w:sz="8" w:space="0" w:color="auto"/>
            </w:tcBorders>
            <w:shd w:val="clear" w:color="auto" w:fill="auto"/>
            <w:noWrap/>
            <w:vAlign w:val="center"/>
            <w:hideMark/>
          </w:tcPr>
          <w:p w14:paraId="6BE58517"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79" w:type="pct"/>
            <w:tcBorders>
              <w:top w:val="nil"/>
              <w:left w:val="nil"/>
              <w:bottom w:val="single" w:sz="8" w:space="0" w:color="auto"/>
              <w:right w:val="single" w:sz="8" w:space="0" w:color="auto"/>
            </w:tcBorders>
            <w:shd w:val="clear" w:color="auto" w:fill="auto"/>
            <w:noWrap/>
            <w:vAlign w:val="center"/>
            <w:hideMark/>
          </w:tcPr>
          <w:p w14:paraId="5F2FB505"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79" w:type="pct"/>
            <w:tcBorders>
              <w:top w:val="nil"/>
              <w:left w:val="nil"/>
              <w:bottom w:val="single" w:sz="8" w:space="0" w:color="auto"/>
              <w:right w:val="single" w:sz="8" w:space="0" w:color="auto"/>
            </w:tcBorders>
            <w:shd w:val="clear" w:color="auto" w:fill="auto"/>
            <w:noWrap/>
            <w:vAlign w:val="center"/>
            <w:hideMark/>
          </w:tcPr>
          <w:p w14:paraId="44406FC9"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356" w:type="pct"/>
            <w:tcBorders>
              <w:top w:val="nil"/>
              <w:left w:val="nil"/>
              <w:bottom w:val="single" w:sz="8" w:space="0" w:color="auto"/>
              <w:right w:val="single" w:sz="8" w:space="0" w:color="auto"/>
            </w:tcBorders>
            <w:shd w:val="clear" w:color="auto" w:fill="auto"/>
            <w:noWrap/>
            <w:vAlign w:val="center"/>
            <w:hideMark/>
          </w:tcPr>
          <w:p w14:paraId="770D4C3B"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462" w:type="pct"/>
            <w:tcBorders>
              <w:top w:val="nil"/>
              <w:left w:val="nil"/>
              <w:bottom w:val="single" w:sz="8" w:space="0" w:color="auto"/>
              <w:right w:val="single" w:sz="8" w:space="0" w:color="auto"/>
            </w:tcBorders>
            <w:shd w:val="clear" w:color="auto" w:fill="auto"/>
            <w:noWrap/>
            <w:vAlign w:val="center"/>
            <w:hideMark/>
          </w:tcPr>
          <w:p w14:paraId="543267F2"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78" w:type="pct"/>
            <w:tcBorders>
              <w:top w:val="nil"/>
              <w:left w:val="nil"/>
              <w:bottom w:val="single" w:sz="8" w:space="0" w:color="auto"/>
              <w:right w:val="single" w:sz="8" w:space="0" w:color="auto"/>
            </w:tcBorders>
            <w:shd w:val="clear" w:color="auto" w:fill="auto"/>
            <w:noWrap/>
            <w:vAlign w:val="center"/>
            <w:hideMark/>
          </w:tcPr>
          <w:p w14:paraId="2CCA9A23"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80" w:type="pct"/>
            <w:tcBorders>
              <w:top w:val="nil"/>
              <w:left w:val="nil"/>
              <w:bottom w:val="single" w:sz="8" w:space="0" w:color="auto"/>
              <w:right w:val="single" w:sz="8" w:space="0" w:color="auto"/>
            </w:tcBorders>
            <w:shd w:val="clear" w:color="auto" w:fill="auto"/>
            <w:vAlign w:val="center"/>
            <w:hideMark/>
          </w:tcPr>
          <w:p w14:paraId="738807C7"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78" w:type="pct"/>
            <w:tcBorders>
              <w:top w:val="nil"/>
              <w:left w:val="nil"/>
              <w:bottom w:val="single" w:sz="8" w:space="0" w:color="auto"/>
              <w:right w:val="single" w:sz="8" w:space="0" w:color="auto"/>
            </w:tcBorders>
            <w:shd w:val="clear" w:color="auto" w:fill="auto"/>
            <w:noWrap/>
            <w:vAlign w:val="center"/>
            <w:hideMark/>
          </w:tcPr>
          <w:p w14:paraId="449F600B"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80" w:type="pct"/>
            <w:tcBorders>
              <w:top w:val="nil"/>
              <w:left w:val="nil"/>
              <w:bottom w:val="single" w:sz="8" w:space="0" w:color="auto"/>
              <w:right w:val="single" w:sz="8" w:space="0" w:color="auto"/>
            </w:tcBorders>
            <w:shd w:val="clear" w:color="auto" w:fill="auto"/>
            <w:noWrap/>
            <w:vAlign w:val="center"/>
            <w:hideMark/>
          </w:tcPr>
          <w:p w14:paraId="31345E7D"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79" w:type="pct"/>
            <w:tcBorders>
              <w:top w:val="nil"/>
              <w:left w:val="nil"/>
              <w:bottom w:val="single" w:sz="8" w:space="0" w:color="auto"/>
              <w:right w:val="single" w:sz="8" w:space="0" w:color="auto"/>
            </w:tcBorders>
            <w:shd w:val="clear" w:color="auto" w:fill="auto"/>
            <w:noWrap/>
            <w:vAlign w:val="center"/>
            <w:hideMark/>
          </w:tcPr>
          <w:p w14:paraId="4119A8BE"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78" w:type="pct"/>
            <w:tcBorders>
              <w:top w:val="nil"/>
              <w:left w:val="nil"/>
              <w:bottom w:val="single" w:sz="8" w:space="0" w:color="auto"/>
              <w:right w:val="single" w:sz="4" w:space="0" w:color="auto"/>
            </w:tcBorders>
            <w:shd w:val="clear" w:color="auto" w:fill="auto"/>
            <w:vAlign w:val="center"/>
            <w:hideMark/>
          </w:tcPr>
          <w:p w14:paraId="106B57DE"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349" w:type="pct"/>
            <w:tcBorders>
              <w:top w:val="single" w:sz="4" w:space="0" w:color="auto"/>
              <w:left w:val="single" w:sz="4" w:space="0" w:color="auto"/>
              <w:bottom w:val="single" w:sz="4" w:space="0" w:color="auto"/>
              <w:right w:val="single" w:sz="4" w:space="0" w:color="auto"/>
            </w:tcBorders>
          </w:tcPr>
          <w:p w14:paraId="462D3317" w14:textId="77777777" w:rsidR="003A5578" w:rsidRPr="00450D17" w:rsidRDefault="003A5578" w:rsidP="00450D17">
            <w:pPr>
              <w:widowControl/>
              <w:rPr>
                <w:rFonts w:ascii="新細明體" w:hAnsi="新細明體" w:cs="新細明體"/>
                <w:color w:val="000000"/>
                <w:kern w:val="0"/>
                <w:szCs w:val="24"/>
              </w:rPr>
            </w:pPr>
          </w:p>
        </w:tc>
        <w:tc>
          <w:tcPr>
            <w:tcW w:w="209" w:type="pct"/>
            <w:tcBorders>
              <w:top w:val="nil"/>
              <w:left w:val="single" w:sz="4" w:space="0" w:color="auto"/>
              <w:bottom w:val="single" w:sz="8" w:space="0" w:color="auto"/>
              <w:right w:val="single" w:sz="8" w:space="0" w:color="auto"/>
            </w:tcBorders>
            <w:shd w:val="clear" w:color="auto" w:fill="auto"/>
            <w:vAlign w:val="center"/>
            <w:hideMark/>
          </w:tcPr>
          <w:p w14:paraId="0116A722" w14:textId="088089A5"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78" w:type="pct"/>
            <w:tcBorders>
              <w:top w:val="nil"/>
              <w:left w:val="nil"/>
              <w:bottom w:val="single" w:sz="8" w:space="0" w:color="auto"/>
              <w:right w:val="single" w:sz="8" w:space="0" w:color="auto"/>
            </w:tcBorders>
            <w:shd w:val="clear" w:color="auto" w:fill="auto"/>
            <w:noWrap/>
            <w:vAlign w:val="center"/>
            <w:hideMark/>
          </w:tcPr>
          <w:p w14:paraId="5D1681C4"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78" w:type="pct"/>
            <w:tcBorders>
              <w:top w:val="nil"/>
              <w:left w:val="nil"/>
              <w:bottom w:val="single" w:sz="8" w:space="0" w:color="auto"/>
              <w:right w:val="single" w:sz="8" w:space="0" w:color="auto"/>
            </w:tcBorders>
            <w:shd w:val="clear" w:color="auto" w:fill="auto"/>
            <w:vAlign w:val="center"/>
            <w:hideMark/>
          </w:tcPr>
          <w:p w14:paraId="437D21CF" w14:textId="77777777" w:rsidR="003A5578" w:rsidRPr="00450D17" w:rsidRDefault="003A5578"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r>
    </w:tbl>
    <w:p w14:paraId="786CB78E" w14:textId="77777777" w:rsidR="00450D17" w:rsidRPr="004A1266" w:rsidRDefault="00450D17" w:rsidP="00450D17">
      <w:pPr>
        <w:spacing w:line="400" w:lineRule="exact"/>
        <w:ind w:left="708" w:hangingChars="253" w:hanging="708"/>
        <w:jc w:val="both"/>
        <w:rPr>
          <w:rFonts w:ascii="Arial" w:eastAsia="標楷體" w:hAnsi="Arial" w:cs="Arial"/>
          <w:sz w:val="28"/>
          <w:szCs w:val="28"/>
        </w:rPr>
      </w:pPr>
      <w:proofErr w:type="gramStart"/>
      <w:r w:rsidRPr="004A1266">
        <w:rPr>
          <w:rFonts w:ascii="Arial" w:eastAsia="標楷體" w:hAnsi="Arial" w:cs="Arial" w:hint="eastAsia"/>
          <w:sz w:val="28"/>
          <w:szCs w:val="28"/>
        </w:rPr>
        <w:t>註</w:t>
      </w:r>
      <w:proofErr w:type="gramEnd"/>
      <w:r w:rsidRPr="004A1266">
        <w:rPr>
          <w:rFonts w:ascii="Arial" w:eastAsia="標楷體" w:hAnsi="Arial" w:cs="Arial" w:hint="eastAsia"/>
          <w:sz w:val="28"/>
          <w:szCs w:val="28"/>
        </w:rPr>
        <w:t>：</w:t>
      </w:r>
    </w:p>
    <w:p w14:paraId="7DCABAEB" w14:textId="77777777" w:rsidR="00450D17" w:rsidRDefault="00450D17" w:rsidP="004E79C6">
      <w:pPr>
        <w:pStyle w:val="a4"/>
        <w:widowControl/>
        <w:numPr>
          <w:ilvl w:val="3"/>
          <w:numId w:val="10"/>
        </w:numPr>
        <w:ind w:leftChars="0" w:left="284" w:hanging="284"/>
        <w:rPr>
          <w:rFonts w:ascii="標楷體" w:eastAsia="標楷體" w:hAnsi="標楷體" w:cs="Arial"/>
          <w:kern w:val="0"/>
          <w:sz w:val="28"/>
          <w:szCs w:val="28"/>
        </w:rPr>
      </w:pPr>
      <w:r w:rsidRPr="00450D17">
        <w:rPr>
          <w:rFonts w:ascii="標楷體" w:eastAsia="標楷體" w:hAnsi="標楷體" w:cs="Arial" w:hint="eastAsia"/>
          <w:kern w:val="0"/>
          <w:sz w:val="28"/>
          <w:szCs w:val="28"/>
        </w:rPr>
        <w:t>ARMS: At risk mental state，具精神疾病風險狀態</w:t>
      </w:r>
    </w:p>
    <w:p w14:paraId="6571BEC8" w14:textId="77777777" w:rsidR="00882209" w:rsidRPr="00882209" w:rsidRDefault="00450D17" w:rsidP="004E79C6">
      <w:pPr>
        <w:pStyle w:val="a4"/>
        <w:widowControl/>
        <w:numPr>
          <w:ilvl w:val="3"/>
          <w:numId w:val="10"/>
        </w:numPr>
        <w:ind w:leftChars="0" w:left="284" w:hanging="284"/>
        <w:rPr>
          <w:rFonts w:ascii="標楷體" w:eastAsia="標楷體" w:hAnsi="標楷體" w:cs="Arial"/>
          <w:kern w:val="0"/>
          <w:sz w:val="28"/>
          <w:szCs w:val="28"/>
        </w:rPr>
        <w:sectPr w:rsidR="00882209" w:rsidRPr="00882209" w:rsidSect="00450D17">
          <w:pgSz w:w="16838" w:h="11906" w:orient="landscape" w:code="9"/>
          <w:pgMar w:top="680" w:right="1134" w:bottom="680" w:left="1134" w:header="0" w:footer="284" w:gutter="0"/>
          <w:cols w:space="425"/>
          <w:docGrid w:linePitch="360"/>
        </w:sectPr>
      </w:pPr>
      <w:r w:rsidRPr="00450D17">
        <w:rPr>
          <w:rFonts w:ascii="標楷體" w:eastAsia="標楷體" w:hAnsi="標楷體" w:cs="Arial" w:hint="eastAsia"/>
          <w:kern w:val="0"/>
          <w:sz w:val="28"/>
          <w:szCs w:val="28"/>
        </w:rPr>
        <w:t>FEP: First episode psychosis，首次發作精神病</w:t>
      </w:r>
    </w:p>
    <w:p w14:paraId="57B0F0C5" w14:textId="018ECC78" w:rsidR="00882209" w:rsidRPr="00882209" w:rsidRDefault="00882209" w:rsidP="00882209">
      <w:pPr>
        <w:outlineLvl w:val="0"/>
        <w:rPr>
          <w:rFonts w:ascii="Arial" w:eastAsia="標楷體" w:hAnsi="Arial" w:cs="Arial"/>
          <w:color w:val="F2F2F2" w:themeColor="background1" w:themeShade="F2"/>
        </w:rPr>
      </w:pPr>
      <w:bookmarkStart w:id="27" w:name="_Toc181367820"/>
      <w:r w:rsidRPr="00882209">
        <w:rPr>
          <w:rFonts w:ascii="Arial" w:eastAsia="標楷體" w:cs="Arial"/>
          <w:color w:val="F2F2F2" w:themeColor="background1" w:themeShade="F2"/>
        </w:rPr>
        <w:lastRenderedPageBreak/>
        <w:t>附件</w:t>
      </w:r>
      <w:r w:rsidRPr="00882209">
        <w:rPr>
          <w:rFonts w:ascii="Arial" w:eastAsia="標楷體" w:hAnsi="Arial" w:cs="Arial"/>
          <w:color w:val="F2F2F2" w:themeColor="background1" w:themeShade="F2"/>
        </w:rPr>
        <w:t>2</w:t>
      </w:r>
      <w:r w:rsidRPr="00882209">
        <w:rPr>
          <w:rFonts w:ascii="Arial" w:eastAsia="標楷體" w:hAnsi="Arial" w:cs="Arial" w:hint="eastAsia"/>
          <w:color w:val="F2F2F2" w:themeColor="background1" w:themeShade="F2"/>
        </w:rPr>
        <w:t>-</w:t>
      </w:r>
      <w:r w:rsidR="00441725" w:rsidRPr="00441725">
        <w:rPr>
          <w:rFonts w:ascii="Arial" w:eastAsia="標楷體" w:hAnsi="Arial" w:cs="Arial" w:hint="eastAsia"/>
          <w:color w:val="F2F2F2" w:themeColor="background1" w:themeShade="F2"/>
        </w:rPr>
        <w:t>嚴重</w:t>
      </w:r>
      <w:proofErr w:type="gramStart"/>
      <w:r w:rsidR="00441725" w:rsidRPr="00441725">
        <w:rPr>
          <w:rFonts w:ascii="Arial" w:eastAsia="標楷體" w:hAnsi="Arial" w:cs="Arial" w:hint="eastAsia"/>
          <w:color w:val="F2F2F2" w:themeColor="background1" w:themeShade="F2"/>
        </w:rPr>
        <w:t>情緒行為</w:t>
      </w:r>
      <w:r w:rsidRPr="00882209">
        <w:rPr>
          <w:rFonts w:ascii="Arial" w:eastAsia="標楷體" w:hAnsi="Arial" w:cs="Arial" w:hint="eastAsia"/>
          <w:color w:val="F2F2F2" w:themeColor="background1" w:themeShade="F2"/>
        </w:rPr>
        <w:t>情緒行為</w:t>
      </w:r>
      <w:proofErr w:type="gramEnd"/>
      <w:r w:rsidRPr="00882209">
        <w:rPr>
          <w:rFonts w:ascii="Arial" w:eastAsia="標楷體" w:hAnsi="Arial" w:cs="Arial" w:hint="eastAsia"/>
          <w:color w:val="F2F2F2" w:themeColor="background1" w:themeShade="F2"/>
        </w:rPr>
        <w:t>問題輔導需求評估表</w:t>
      </w:r>
      <w:bookmarkEnd w:id="27"/>
    </w:p>
    <w:p w14:paraId="3A11A7E8" w14:textId="6F21831C" w:rsidR="00DA7B47" w:rsidRPr="004A1266" w:rsidRDefault="00AF2D84" w:rsidP="00882209">
      <w:pPr>
        <w:jc w:val="center"/>
        <w:rPr>
          <w:rFonts w:ascii="標楷體" w:eastAsia="標楷體" w:hAnsi="標楷體"/>
          <w:b/>
          <w:noProof/>
          <w:sz w:val="32"/>
          <w:szCs w:val="26"/>
        </w:rPr>
      </w:pPr>
      <w:r w:rsidRPr="00441725">
        <w:rPr>
          <w:rFonts w:ascii="Arial" w:eastAsia="標楷體" w:hAnsi="Arial" w:cs="Arial"/>
          <w:strike/>
          <w:noProof/>
          <w:color w:val="FF0000"/>
          <w:sz w:val="32"/>
          <w:szCs w:val="32"/>
        </w:rPr>
        <mc:AlternateContent>
          <mc:Choice Requires="wps">
            <w:drawing>
              <wp:anchor distT="0" distB="0" distL="114300" distR="114300" simplePos="0" relativeHeight="251685888" behindDoc="0" locked="0" layoutInCell="1" allowOverlap="1" wp14:anchorId="235FE851" wp14:editId="316036BB">
                <wp:simplePos x="0" y="0"/>
                <wp:positionH relativeFrom="margin">
                  <wp:align>left</wp:align>
                </wp:positionH>
                <wp:positionV relativeFrom="paragraph">
                  <wp:posOffset>6985</wp:posOffset>
                </wp:positionV>
                <wp:extent cx="685800" cy="342900"/>
                <wp:effectExtent l="0" t="0" r="0" b="0"/>
                <wp:wrapNone/>
                <wp:docPr id="13" name="文字方塊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w="9525">
                          <a:solidFill>
                            <a:srgbClr val="FFFFFF"/>
                          </a:solidFill>
                          <a:miter lim="800000"/>
                          <a:headEnd/>
                          <a:tailEnd/>
                        </a:ln>
                      </wps:spPr>
                      <wps:txbx>
                        <w:txbxContent>
                          <w:p w14:paraId="7ADEB435" w14:textId="77777777" w:rsidR="000B73A7" w:rsidRPr="00B108B8" w:rsidRDefault="000B73A7" w:rsidP="00DA7B47">
                            <w:pPr>
                              <w:rPr>
                                <w:rFonts w:ascii="Arial" w:eastAsia="標楷體" w:hAnsi="Arial" w:cs="Arial"/>
                              </w:rPr>
                            </w:pPr>
                            <w:r w:rsidRPr="00B108B8">
                              <w:rPr>
                                <w:rFonts w:ascii="Arial" w:eastAsia="標楷體" w:cs="Arial"/>
                              </w:rPr>
                              <w:t>附件</w:t>
                            </w:r>
                            <w:r>
                              <w:rPr>
                                <w:rFonts w:ascii="Arial" w:eastAsia="標楷體" w:hAnsi="Arial" w:cs="Arial"/>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5FE851" id="文字方塊 13" o:spid="_x0000_s1036" type="#_x0000_t202" style="position:absolute;left:0;text-align:left;margin-left:0;margin-top:.55pt;width:54pt;height:27pt;z-index:2516858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" strokecolor="white">
                <v:textbox>
                  <w:txbxContent>
                    <w:p w14:paraId="7ADEB435" w14:textId="77777777" w:rsidR="000B73A7" w:rsidRPr="00B108B8" w:rsidRDefault="000B73A7" w:rsidP="00DA7B47">
                      <w:pPr>
                        <w:rPr>
                          <w:rFonts w:ascii="Arial" w:eastAsia="標楷體" w:hAnsi="Arial" w:cs="Arial"/>
                        </w:rPr>
                      </w:pPr>
                      <w:r w:rsidRPr="00B108B8">
                        <w:rPr>
                          <w:rFonts w:ascii="Arial" w:eastAsia="標楷體" w:cs="Arial"/>
                        </w:rPr>
                        <w:t>附件</w:t>
                      </w:r>
                      <w:r>
                        <w:rPr>
                          <w:rFonts w:ascii="Arial" w:eastAsia="標楷體" w:hAnsi="Arial" w:cs="Arial"/>
                        </w:rPr>
                        <w:t>2</w:t>
                      </w:r>
                    </w:p>
                  </w:txbxContent>
                </v:textbox>
                <w10:wrap anchorx="margin"/>
              </v:shape>
            </w:pict>
          </mc:Fallback>
        </mc:AlternateContent>
      </w:r>
      <w:r w:rsidR="00441725">
        <w:rPr>
          <w:rFonts w:ascii="標楷體" w:eastAsia="標楷體" w:hAnsi="標楷體" w:hint="eastAsia"/>
          <w:b/>
          <w:noProof/>
          <w:sz w:val="32"/>
          <w:szCs w:val="26"/>
        </w:rPr>
        <w:t>嚴重</w:t>
      </w:r>
      <w:r w:rsidR="00DA7B47" w:rsidRPr="004A1266">
        <w:rPr>
          <w:rFonts w:ascii="標楷體" w:eastAsia="標楷體" w:hAnsi="標楷體" w:hint="eastAsia"/>
          <w:b/>
          <w:noProof/>
          <w:sz w:val="32"/>
          <w:szCs w:val="26"/>
        </w:rPr>
        <w:t>情緒行為問題輔導需求評估表</w:t>
      </w:r>
    </w:p>
    <w:p w14:paraId="5263502A" w14:textId="77777777" w:rsidR="00DA7B47" w:rsidRPr="004A1266" w:rsidRDefault="00AF2D84" w:rsidP="00DA7B47">
      <w:pPr>
        <w:rPr>
          <w:rFonts w:ascii="標楷體" w:eastAsia="標楷體" w:hAnsi="標楷體"/>
          <w:b/>
          <w:sz w:val="26"/>
          <w:szCs w:val="26"/>
        </w:rPr>
      </w:pPr>
      <w:r w:rsidRPr="004A1266">
        <w:rPr>
          <w:rFonts w:ascii="標楷體" w:eastAsia="標楷體" w:hAnsi="標楷體"/>
          <w:b/>
          <w:noProof/>
          <w:sz w:val="26"/>
          <w:szCs w:val="26"/>
        </w:rPr>
        <mc:AlternateContent>
          <mc:Choice Requires="wps">
            <w:drawing>
              <wp:anchor distT="0" distB="0" distL="114300" distR="114300" simplePos="0" relativeHeight="251681792" behindDoc="0" locked="0" layoutInCell="1" allowOverlap="1" wp14:anchorId="53206C77" wp14:editId="1DEDE47A">
                <wp:simplePos x="0" y="0"/>
                <wp:positionH relativeFrom="column">
                  <wp:posOffset>5753735</wp:posOffset>
                </wp:positionH>
                <wp:positionV relativeFrom="paragraph">
                  <wp:posOffset>121285</wp:posOffset>
                </wp:positionV>
                <wp:extent cx="3096260" cy="306070"/>
                <wp:effectExtent l="0" t="0" r="0" b="0"/>
                <wp:wrapNone/>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6260" cy="306070"/>
                        </a:xfrm>
                        <a:prstGeom prst="rect">
                          <a:avLst/>
                        </a:prstGeom>
                        <a:noFill/>
                        <a:ln w="9525">
                          <a:noFill/>
                          <a:miter lim="800000"/>
                          <a:headEnd/>
                          <a:tailEnd/>
                        </a:ln>
                      </wps:spPr>
                      <wps:txbx>
                        <w:txbxContent>
                          <w:p w14:paraId="3B59712F" w14:textId="77777777" w:rsidR="000B73A7" w:rsidRPr="00005844" w:rsidRDefault="000B73A7" w:rsidP="00DA7B47">
                            <w:pPr>
                              <w:rPr>
                                <w:rFonts w:ascii="標楷體" w:eastAsia="標楷體" w:hAnsi="標楷體"/>
                                <w:sz w:val="26"/>
                                <w:szCs w:val="26"/>
                              </w:rPr>
                            </w:pPr>
                            <w:r w:rsidRPr="00005844">
                              <w:rPr>
                                <w:rFonts w:ascii="標楷體" w:eastAsia="標楷體" w:hAnsi="標楷體" w:hint="eastAsia"/>
                                <w:sz w:val="26"/>
                                <w:szCs w:val="26"/>
                              </w:rPr>
                              <w:t>填表日期：</w:t>
                            </w:r>
                            <w:r w:rsidRPr="00005844">
                              <w:rPr>
                                <w:rFonts w:ascii="標楷體" w:eastAsia="標楷體" w:hAnsi="標楷體" w:hint="eastAsia"/>
                                <w:sz w:val="26"/>
                                <w:szCs w:val="26"/>
                                <w:u w:val="single"/>
                              </w:rPr>
                              <w:t xml:space="preserve">   </w:t>
                            </w:r>
                            <w:r>
                              <w:rPr>
                                <w:rFonts w:ascii="標楷體" w:eastAsia="標楷體" w:hAnsi="標楷體" w:hint="eastAsia"/>
                                <w:sz w:val="26"/>
                                <w:szCs w:val="26"/>
                                <w:u w:val="single"/>
                              </w:rPr>
                              <w:t xml:space="preserve"> </w:t>
                            </w:r>
                            <w:r w:rsidRPr="00005844">
                              <w:rPr>
                                <w:rFonts w:ascii="標楷體" w:eastAsia="標楷體" w:hAnsi="標楷體" w:hint="eastAsia"/>
                                <w:sz w:val="26"/>
                                <w:szCs w:val="26"/>
                                <w:u w:val="single"/>
                              </w:rPr>
                              <w:t xml:space="preserve"> </w:t>
                            </w:r>
                            <w:r w:rsidRPr="00005844">
                              <w:rPr>
                                <w:rFonts w:ascii="標楷體" w:eastAsia="標楷體" w:hAnsi="標楷體" w:hint="eastAsia"/>
                                <w:sz w:val="26"/>
                                <w:szCs w:val="26"/>
                              </w:rPr>
                              <w:t xml:space="preserve"> 年 </w:t>
                            </w:r>
                            <w:r w:rsidRPr="00005844">
                              <w:rPr>
                                <w:rFonts w:ascii="標楷體" w:eastAsia="標楷體" w:hAnsi="標楷體" w:hint="eastAsia"/>
                                <w:sz w:val="26"/>
                                <w:szCs w:val="26"/>
                                <w:u w:val="single"/>
                              </w:rPr>
                              <w:t xml:space="preserve">  </w:t>
                            </w:r>
                            <w:r>
                              <w:rPr>
                                <w:rFonts w:ascii="標楷體" w:eastAsia="標楷體" w:hAnsi="標楷體" w:hint="eastAsia"/>
                                <w:sz w:val="26"/>
                                <w:szCs w:val="26"/>
                                <w:u w:val="single"/>
                              </w:rPr>
                              <w:t xml:space="preserve"> </w:t>
                            </w:r>
                            <w:r w:rsidRPr="00005844">
                              <w:rPr>
                                <w:rFonts w:ascii="標楷體" w:eastAsia="標楷體" w:hAnsi="標楷體" w:hint="eastAsia"/>
                                <w:sz w:val="26"/>
                                <w:szCs w:val="26"/>
                                <w:u w:val="single"/>
                              </w:rPr>
                              <w:t xml:space="preserve">  </w:t>
                            </w:r>
                            <w:r w:rsidRPr="00005844">
                              <w:rPr>
                                <w:rFonts w:ascii="標楷體" w:eastAsia="標楷體" w:hAnsi="標楷體" w:hint="eastAsia"/>
                                <w:sz w:val="26"/>
                                <w:szCs w:val="26"/>
                              </w:rPr>
                              <w:t xml:space="preserve">月 </w:t>
                            </w:r>
                            <w:r w:rsidRPr="00005844">
                              <w:rPr>
                                <w:rFonts w:ascii="標楷體" w:eastAsia="標楷體" w:hAnsi="標楷體" w:hint="eastAsia"/>
                                <w:sz w:val="26"/>
                                <w:szCs w:val="26"/>
                                <w:u w:val="single"/>
                              </w:rPr>
                              <w:t xml:space="preserve"> </w:t>
                            </w:r>
                            <w:r>
                              <w:rPr>
                                <w:rFonts w:ascii="標楷體" w:eastAsia="標楷體" w:hAnsi="標楷體" w:hint="eastAsia"/>
                                <w:sz w:val="26"/>
                                <w:szCs w:val="26"/>
                                <w:u w:val="single"/>
                              </w:rPr>
                              <w:t xml:space="preserve"> </w:t>
                            </w:r>
                            <w:r w:rsidRPr="00005844">
                              <w:rPr>
                                <w:rFonts w:ascii="標楷體" w:eastAsia="標楷體" w:hAnsi="標楷體" w:hint="eastAsia"/>
                                <w:sz w:val="26"/>
                                <w:szCs w:val="26"/>
                                <w:u w:val="single"/>
                              </w:rPr>
                              <w:t xml:space="preserve">   </w:t>
                            </w:r>
                            <w:r w:rsidRPr="00005844">
                              <w:rPr>
                                <w:rFonts w:ascii="標楷體" w:eastAsia="標楷體" w:hAnsi="標楷體" w:hint="eastAsia"/>
                                <w:sz w:val="26"/>
                                <w:szCs w:val="26"/>
                              </w:rPr>
                              <w:t>日</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3206C77" id="文字方塊 2" o:spid="_x0000_s1037" type="#_x0000_t202" style="position:absolute;margin-left:453.05pt;margin-top:9.55pt;width:243.8pt;height:24.1pt;z-index:25168179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" filled="f" stroked="f">
                <v:textbox style="mso-fit-shape-to-text:t">
                  <w:txbxContent>
                    <w:p w14:paraId="3B59712F" w14:textId="77777777" w:rsidR="000B73A7" w:rsidRPr="00005844" w:rsidRDefault="000B73A7" w:rsidP="00DA7B47">
                      <w:pPr>
                        <w:rPr>
                          <w:rFonts w:ascii="標楷體" w:eastAsia="標楷體" w:hAnsi="標楷體"/>
                          <w:sz w:val="26"/>
                          <w:szCs w:val="26"/>
                        </w:rPr>
                      </w:pPr>
                      <w:r w:rsidRPr="00005844">
                        <w:rPr>
                          <w:rFonts w:ascii="標楷體" w:eastAsia="標楷體" w:hAnsi="標楷體" w:hint="eastAsia"/>
                          <w:sz w:val="26"/>
                          <w:szCs w:val="26"/>
                        </w:rPr>
                        <w:t>填表日期：</w:t>
                      </w:r>
                      <w:r w:rsidRPr="00005844">
                        <w:rPr>
                          <w:rFonts w:ascii="標楷體" w:eastAsia="標楷體" w:hAnsi="標楷體" w:hint="eastAsia"/>
                          <w:sz w:val="26"/>
                          <w:szCs w:val="26"/>
                          <w:u w:val="single"/>
                        </w:rPr>
                        <w:t xml:space="preserve">   </w:t>
                      </w:r>
                      <w:r>
                        <w:rPr>
                          <w:rFonts w:ascii="標楷體" w:eastAsia="標楷體" w:hAnsi="標楷體" w:hint="eastAsia"/>
                          <w:sz w:val="26"/>
                          <w:szCs w:val="26"/>
                          <w:u w:val="single"/>
                        </w:rPr>
                        <w:t xml:space="preserve"> </w:t>
                      </w:r>
                      <w:r w:rsidRPr="00005844">
                        <w:rPr>
                          <w:rFonts w:ascii="標楷體" w:eastAsia="標楷體" w:hAnsi="標楷體" w:hint="eastAsia"/>
                          <w:sz w:val="26"/>
                          <w:szCs w:val="26"/>
                          <w:u w:val="single"/>
                        </w:rPr>
                        <w:t xml:space="preserve"> </w:t>
                      </w:r>
                      <w:r w:rsidRPr="00005844">
                        <w:rPr>
                          <w:rFonts w:ascii="標楷體" w:eastAsia="標楷體" w:hAnsi="標楷體" w:hint="eastAsia"/>
                          <w:sz w:val="26"/>
                          <w:szCs w:val="26"/>
                        </w:rPr>
                        <w:t xml:space="preserve"> 年 </w:t>
                      </w:r>
                      <w:r w:rsidRPr="00005844">
                        <w:rPr>
                          <w:rFonts w:ascii="標楷體" w:eastAsia="標楷體" w:hAnsi="標楷體" w:hint="eastAsia"/>
                          <w:sz w:val="26"/>
                          <w:szCs w:val="26"/>
                          <w:u w:val="single"/>
                        </w:rPr>
                        <w:t xml:space="preserve">  </w:t>
                      </w:r>
                      <w:r>
                        <w:rPr>
                          <w:rFonts w:ascii="標楷體" w:eastAsia="標楷體" w:hAnsi="標楷體" w:hint="eastAsia"/>
                          <w:sz w:val="26"/>
                          <w:szCs w:val="26"/>
                          <w:u w:val="single"/>
                        </w:rPr>
                        <w:t xml:space="preserve"> </w:t>
                      </w:r>
                      <w:r w:rsidRPr="00005844">
                        <w:rPr>
                          <w:rFonts w:ascii="標楷體" w:eastAsia="標楷體" w:hAnsi="標楷體" w:hint="eastAsia"/>
                          <w:sz w:val="26"/>
                          <w:szCs w:val="26"/>
                          <w:u w:val="single"/>
                        </w:rPr>
                        <w:t xml:space="preserve">  </w:t>
                      </w:r>
                      <w:r w:rsidRPr="00005844">
                        <w:rPr>
                          <w:rFonts w:ascii="標楷體" w:eastAsia="標楷體" w:hAnsi="標楷體" w:hint="eastAsia"/>
                          <w:sz w:val="26"/>
                          <w:szCs w:val="26"/>
                        </w:rPr>
                        <w:t xml:space="preserve">月 </w:t>
                      </w:r>
                      <w:r w:rsidRPr="00005844">
                        <w:rPr>
                          <w:rFonts w:ascii="標楷體" w:eastAsia="標楷體" w:hAnsi="標楷體" w:hint="eastAsia"/>
                          <w:sz w:val="26"/>
                          <w:szCs w:val="26"/>
                          <w:u w:val="single"/>
                        </w:rPr>
                        <w:t xml:space="preserve"> </w:t>
                      </w:r>
                      <w:r>
                        <w:rPr>
                          <w:rFonts w:ascii="標楷體" w:eastAsia="標楷體" w:hAnsi="標楷體" w:hint="eastAsia"/>
                          <w:sz w:val="26"/>
                          <w:szCs w:val="26"/>
                          <w:u w:val="single"/>
                        </w:rPr>
                        <w:t xml:space="preserve"> </w:t>
                      </w:r>
                      <w:r w:rsidRPr="00005844">
                        <w:rPr>
                          <w:rFonts w:ascii="標楷體" w:eastAsia="標楷體" w:hAnsi="標楷體" w:hint="eastAsia"/>
                          <w:sz w:val="26"/>
                          <w:szCs w:val="26"/>
                          <w:u w:val="single"/>
                        </w:rPr>
                        <w:t xml:space="preserve">   </w:t>
                      </w:r>
                      <w:r w:rsidRPr="00005844">
                        <w:rPr>
                          <w:rFonts w:ascii="標楷體" w:eastAsia="標楷體" w:hAnsi="標楷體" w:hint="eastAsia"/>
                          <w:sz w:val="26"/>
                          <w:szCs w:val="26"/>
                        </w:rPr>
                        <w:t>日</w:t>
                      </w:r>
                    </w:p>
                  </w:txbxContent>
                </v:textbox>
              </v:shape>
            </w:pict>
          </mc:Fallback>
        </mc:AlternateContent>
      </w:r>
    </w:p>
    <w:p w14:paraId="47072FC7" w14:textId="77777777" w:rsidR="00DA7B47" w:rsidRPr="004A1266" w:rsidRDefault="00DA7B47" w:rsidP="00DA7B47">
      <w:pPr>
        <w:rPr>
          <w:rFonts w:ascii="標楷體" w:eastAsia="標楷體" w:hAnsi="標楷體"/>
          <w:b/>
          <w:sz w:val="26"/>
          <w:szCs w:val="26"/>
        </w:rPr>
      </w:pPr>
      <w:r w:rsidRPr="004A1266">
        <w:rPr>
          <w:rFonts w:ascii="標楷體" w:eastAsia="標楷體" w:hAnsi="標楷體" w:hint="eastAsia"/>
          <w:b/>
          <w:sz w:val="26"/>
          <w:szCs w:val="26"/>
        </w:rPr>
        <w:t>壹、申請機構基本資料</w:t>
      </w:r>
    </w:p>
    <w:tbl>
      <w:tblPr>
        <w:tblStyle w:val="af"/>
        <w:tblW w:w="0" w:type="auto"/>
        <w:tblLook w:val="04A0" w:firstRow="1" w:lastRow="0" w:firstColumn="1" w:lastColumn="0" w:noHBand="0" w:noVBand="1"/>
      </w:tblPr>
      <w:tblGrid>
        <w:gridCol w:w="2093"/>
        <w:gridCol w:w="4678"/>
        <w:gridCol w:w="1984"/>
        <w:gridCol w:w="5259"/>
      </w:tblGrid>
      <w:tr w:rsidR="004A1266" w:rsidRPr="004A1266" w14:paraId="603D8ED7" w14:textId="77777777" w:rsidTr="00A42DE8">
        <w:trPr>
          <w:trHeight w:val="567"/>
        </w:trPr>
        <w:tc>
          <w:tcPr>
            <w:tcW w:w="2093" w:type="dxa"/>
            <w:vAlign w:val="center"/>
          </w:tcPr>
          <w:p w14:paraId="79C0BAEF" w14:textId="77777777" w:rsidR="00DA7B47" w:rsidRPr="004A1266" w:rsidRDefault="00DA7B47" w:rsidP="00A42DE8">
            <w:pPr>
              <w:jc w:val="center"/>
              <w:rPr>
                <w:rFonts w:ascii="標楷體" w:eastAsia="標楷體" w:hAnsi="標楷體"/>
                <w:b/>
                <w:sz w:val="26"/>
                <w:szCs w:val="26"/>
              </w:rPr>
            </w:pPr>
            <w:r w:rsidRPr="004A1266">
              <w:rPr>
                <w:rFonts w:ascii="標楷體" w:eastAsia="標楷體" w:hAnsi="標楷體" w:hint="eastAsia"/>
                <w:b/>
                <w:sz w:val="26"/>
                <w:szCs w:val="26"/>
              </w:rPr>
              <w:t>機構名稱</w:t>
            </w:r>
          </w:p>
        </w:tc>
        <w:tc>
          <w:tcPr>
            <w:tcW w:w="11921" w:type="dxa"/>
            <w:gridSpan w:val="3"/>
            <w:vAlign w:val="center"/>
          </w:tcPr>
          <w:p w14:paraId="71D05443" w14:textId="77777777" w:rsidR="00DA7B47" w:rsidRPr="004A1266" w:rsidRDefault="00DA7B47" w:rsidP="00A42DE8">
            <w:pPr>
              <w:jc w:val="center"/>
              <w:rPr>
                <w:rFonts w:ascii="標楷體" w:eastAsia="標楷體" w:hAnsi="標楷體"/>
                <w:sz w:val="26"/>
                <w:szCs w:val="26"/>
              </w:rPr>
            </w:pPr>
          </w:p>
        </w:tc>
      </w:tr>
      <w:tr w:rsidR="004A1266" w:rsidRPr="004A1266" w14:paraId="00BAE2B0" w14:textId="77777777" w:rsidTr="00A42DE8">
        <w:trPr>
          <w:trHeight w:val="567"/>
        </w:trPr>
        <w:tc>
          <w:tcPr>
            <w:tcW w:w="2093" w:type="dxa"/>
            <w:vAlign w:val="center"/>
          </w:tcPr>
          <w:p w14:paraId="349DBBBA" w14:textId="77777777" w:rsidR="00DA7B47" w:rsidRPr="004A1266" w:rsidRDefault="00DA7B47" w:rsidP="00A42DE8">
            <w:pPr>
              <w:jc w:val="center"/>
              <w:rPr>
                <w:rFonts w:ascii="標楷體" w:eastAsia="標楷體" w:hAnsi="標楷體"/>
                <w:b/>
                <w:sz w:val="26"/>
                <w:szCs w:val="26"/>
              </w:rPr>
            </w:pPr>
            <w:r w:rsidRPr="004A1266">
              <w:rPr>
                <w:rFonts w:ascii="標楷體" w:eastAsia="標楷體" w:hAnsi="標楷體" w:hint="eastAsia"/>
                <w:b/>
                <w:sz w:val="26"/>
                <w:szCs w:val="26"/>
              </w:rPr>
              <w:t>機構地址</w:t>
            </w:r>
          </w:p>
        </w:tc>
        <w:tc>
          <w:tcPr>
            <w:tcW w:w="4678" w:type="dxa"/>
            <w:vAlign w:val="center"/>
          </w:tcPr>
          <w:p w14:paraId="22379E72" w14:textId="77777777" w:rsidR="00DA7B47" w:rsidRPr="004A1266" w:rsidRDefault="00DA7B47" w:rsidP="00A42DE8">
            <w:pPr>
              <w:jc w:val="center"/>
              <w:rPr>
                <w:rFonts w:ascii="標楷體" w:eastAsia="標楷體" w:hAnsi="標楷體"/>
                <w:sz w:val="26"/>
                <w:szCs w:val="26"/>
              </w:rPr>
            </w:pPr>
          </w:p>
        </w:tc>
        <w:tc>
          <w:tcPr>
            <w:tcW w:w="1984" w:type="dxa"/>
            <w:vAlign w:val="center"/>
          </w:tcPr>
          <w:p w14:paraId="4AC64704" w14:textId="77777777" w:rsidR="00DA7B47" w:rsidRPr="004A1266" w:rsidRDefault="00DA7B47" w:rsidP="00A42DE8">
            <w:pPr>
              <w:jc w:val="center"/>
              <w:rPr>
                <w:rFonts w:ascii="標楷體" w:eastAsia="標楷體" w:hAnsi="標楷體"/>
                <w:b/>
                <w:sz w:val="26"/>
                <w:szCs w:val="26"/>
              </w:rPr>
            </w:pPr>
            <w:r w:rsidRPr="004A1266">
              <w:rPr>
                <w:rFonts w:ascii="標楷體" w:eastAsia="標楷體" w:hAnsi="標楷體" w:hint="eastAsia"/>
                <w:b/>
                <w:sz w:val="26"/>
                <w:szCs w:val="26"/>
              </w:rPr>
              <w:t>機構院長/主任</w:t>
            </w:r>
          </w:p>
        </w:tc>
        <w:tc>
          <w:tcPr>
            <w:tcW w:w="5259" w:type="dxa"/>
            <w:vAlign w:val="center"/>
          </w:tcPr>
          <w:p w14:paraId="339F48DC" w14:textId="77777777" w:rsidR="00DA7B47" w:rsidRPr="004A1266" w:rsidRDefault="00DA7B47" w:rsidP="00A42DE8">
            <w:pPr>
              <w:jc w:val="center"/>
              <w:rPr>
                <w:rFonts w:ascii="標楷體" w:eastAsia="標楷體" w:hAnsi="標楷體"/>
                <w:sz w:val="26"/>
                <w:szCs w:val="26"/>
              </w:rPr>
            </w:pPr>
          </w:p>
        </w:tc>
      </w:tr>
      <w:tr w:rsidR="004A1266" w:rsidRPr="004A1266" w14:paraId="239BD194" w14:textId="77777777" w:rsidTr="00A42DE8">
        <w:trPr>
          <w:trHeight w:val="567"/>
        </w:trPr>
        <w:tc>
          <w:tcPr>
            <w:tcW w:w="2093" w:type="dxa"/>
            <w:vAlign w:val="center"/>
          </w:tcPr>
          <w:p w14:paraId="1C972759" w14:textId="77777777" w:rsidR="00DA7B47" w:rsidRPr="004A1266" w:rsidRDefault="00DA7B47" w:rsidP="00A42DE8">
            <w:pPr>
              <w:jc w:val="center"/>
              <w:rPr>
                <w:rFonts w:ascii="標楷體" w:eastAsia="標楷體" w:hAnsi="標楷體"/>
                <w:b/>
                <w:sz w:val="26"/>
                <w:szCs w:val="26"/>
              </w:rPr>
            </w:pPr>
            <w:r w:rsidRPr="004A1266">
              <w:rPr>
                <w:rFonts w:ascii="標楷體" w:eastAsia="標楷體" w:hAnsi="標楷體" w:hint="eastAsia"/>
                <w:b/>
                <w:sz w:val="26"/>
                <w:szCs w:val="26"/>
              </w:rPr>
              <w:t>連絡電話</w:t>
            </w:r>
          </w:p>
        </w:tc>
        <w:tc>
          <w:tcPr>
            <w:tcW w:w="4678" w:type="dxa"/>
            <w:vAlign w:val="center"/>
          </w:tcPr>
          <w:p w14:paraId="6DCD37A7" w14:textId="77777777" w:rsidR="00DA7B47" w:rsidRPr="004A1266" w:rsidRDefault="00DA7B47" w:rsidP="00A42DE8">
            <w:pPr>
              <w:jc w:val="center"/>
              <w:rPr>
                <w:rFonts w:ascii="標楷體" w:eastAsia="標楷體" w:hAnsi="標楷體"/>
                <w:sz w:val="26"/>
                <w:szCs w:val="26"/>
              </w:rPr>
            </w:pPr>
          </w:p>
        </w:tc>
        <w:tc>
          <w:tcPr>
            <w:tcW w:w="1984" w:type="dxa"/>
            <w:vAlign w:val="center"/>
          </w:tcPr>
          <w:p w14:paraId="74DD0175" w14:textId="77777777" w:rsidR="00DA7B47" w:rsidRPr="004A1266" w:rsidRDefault="00DA7B47" w:rsidP="00A42DE8">
            <w:pPr>
              <w:jc w:val="center"/>
              <w:rPr>
                <w:rFonts w:ascii="標楷體" w:eastAsia="標楷體" w:hAnsi="標楷體"/>
                <w:b/>
                <w:sz w:val="26"/>
                <w:szCs w:val="26"/>
              </w:rPr>
            </w:pPr>
            <w:r w:rsidRPr="004A1266">
              <w:rPr>
                <w:rFonts w:ascii="標楷體" w:eastAsia="標楷體" w:hAnsi="標楷體" w:hint="eastAsia"/>
                <w:b/>
                <w:sz w:val="26"/>
                <w:szCs w:val="26"/>
              </w:rPr>
              <w:t>電子信箱</w:t>
            </w:r>
          </w:p>
        </w:tc>
        <w:tc>
          <w:tcPr>
            <w:tcW w:w="5259" w:type="dxa"/>
            <w:vAlign w:val="center"/>
          </w:tcPr>
          <w:p w14:paraId="5D8DCA6E" w14:textId="77777777" w:rsidR="00DA7B47" w:rsidRPr="004A1266" w:rsidRDefault="00DA7B47" w:rsidP="00A42DE8">
            <w:pPr>
              <w:jc w:val="center"/>
              <w:rPr>
                <w:rFonts w:ascii="標楷體" w:eastAsia="標楷體" w:hAnsi="標楷體"/>
                <w:sz w:val="26"/>
                <w:szCs w:val="26"/>
              </w:rPr>
            </w:pPr>
          </w:p>
        </w:tc>
      </w:tr>
      <w:tr w:rsidR="004A1266" w:rsidRPr="004A1266" w14:paraId="68C1C065" w14:textId="77777777" w:rsidTr="00A42DE8">
        <w:trPr>
          <w:trHeight w:val="567"/>
        </w:trPr>
        <w:tc>
          <w:tcPr>
            <w:tcW w:w="2093" w:type="dxa"/>
            <w:vAlign w:val="center"/>
          </w:tcPr>
          <w:p w14:paraId="2BC3D8A8" w14:textId="77777777" w:rsidR="00DA7B47" w:rsidRPr="004A1266" w:rsidRDefault="00DA7B47" w:rsidP="00A42DE8">
            <w:pPr>
              <w:jc w:val="center"/>
              <w:rPr>
                <w:rFonts w:ascii="標楷體" w:eastAsia="標楷體" w:hAnsi="標楷體"/>
                <w:b/>
                <w:sz w:val="26"/>
                <w:szCs w:val="26"/>
              </w:rPr>
            </w:pPr>
            <w:r w:rsidRPr="004A1266">
              <w:rPr>
                <w:rFonts w:ascii="標楷體" w:eastAsia="標楷體" w:hAnsi="標楷體" w:hint="eastAsia"/>
                <w:b/>
                <w:sz w:val="26"/>
                <w:szCs w:val="26"/>
              </w:rPr>
              <w:t>評估者</w:t>
            </w:r>
          </w:p>
          <w:p w14:paraId="135B8039" w14:textId="77777777" w:rsidR="00DA7B47" w:rsidRPr="004A1266" w:rsidRDefault="00DA7B47" w:rsidP="00A42DE8">
            <w:pPr>
              <w:jc w:val="center"/>
              <w:rPr>
                <w:rFonts w:ascii="標楷體" w:eastAsia="標楷體" w:hAnsi="標楷體"/>
                <w:b/>
                <w:sz w:val="26"/>
                <w:szCs w:val="26"/>
              </w:rPr>
            </w:pPr>
            <w:r w:rsidRPr="004A1266">
              <w:rPr>
                <w:rFonts w:ascii="標楷體" w:eastAsia="標楷體" w:hAnsi="標楷體" w:hint="eastAsia"/>
                <w:b/>
                <w:sz w:val="26"/>
                <w:szCs w:val="26"/>
              </w:rPr>
              <w:t>(不限1人)</w:t>
            </w:r>
          </w:p>
        </w:tc>
        <w:tc>
          <w:tcPr>
            <w:tcW w:w="4678" w:type="dxa"/>
            <w:vAlign w:val="center"/>
          </w:tcPr>
          <w:p w14:paraId="3852C05B" w14:textId="77777777" w:rsidR="00DA7B47" w:rsidRPr="004A1266" w:rsidRDefault="00DA7B47" w:rsidP="00A42DE8">
            <w:pPr>
              <w:jc w:val="center"/>
              <w:rPr>
                <w:rFonts w:ascii="標楷體" w:eastAsia="標楷體" w:hAnsi="標楷體"/>
                <w:sz w:val="26"/>
                <w:szCs w:val="26"/>
              </w:rPr>
            </w:pPr>
          </w:p>
        </w:tc>
        <w:tc>
          <w:tcPr>
            <w:tcW w:w="1984" w:type="dxa"/>
            <w:vAlign w:val="center"/>
          </w:tcPr>
          <w:p w14:paraId="59AA3EFF" w14:textId="77777777" w:rsidR="00DA7B47" w:rsidRPr="004A1266" w:rsidRDefault="00DA7B47" w:rsidP="00A42DE8">
            <w:pPr>
              <w:jc w:val="center"/>
              <w:rPr>
                <w:rFonts w:ascii="標楷體" w:eastAsia="標楷體" w:hAnsi="標楷體"/>
                <w:b/>
                <w:sz w:val="26"/>
                <w:szCs w:val="26"/>
              </w:rPr>
            </w:pPr>
            <w:r w:rsidRPr="004A1266">
              <w:rPr>
                <w:rFonts w:ascii="標楷體" w:eastAsia="標楷體" w:hAnsi="標楷體" w:hint="eastAsia"/>
                <w:b/>
                <w:sz w:val="26"/>
                <w:szCs w:val="26"/>
              </w:rPr>
              <w:t>職稱</w:t>
            </w:r>
          </w:p>
        </w:tc>
        <w:tc>
          <w:tcPr>
            <w:tcW w:w="5259" w:type="dxa"/>
            <w:vAlign w:val="center"/>
          </w:tcPr>
          <w:p w14:paraId="733F919A" w14:textId="77777777" w:rsidR="00DA7B47" w:rsidRPr="004A1266" w:rsidRDefault="00DA7B47" w:rsidP="00A42DE8">
            <w:pPr>
              <w:jc w:val="center"/>
              <w:rPr>
                <w:rFonts w:ascii="標楷體" w:eastAsia="標楷體" w:hAnsi="標楷體"/>
                <w:sz w:val="26"/>
                <w:szCs w:val="26"/>
              </w:rPr>
            </w:pPr>
          </w:p>
        </w:tc>
      </w:tr>
    </w:tbl>
    <w:p w14:paraId="6BFEE1D8" w14:textId="77777777" w:rsidR="00DA7B47" w:rsidRPr="004A1266" w:rsidRDefault="00DA7B47" w:rsidP="00DA7B47">
      <w:pPr>
        <w:rPr>
          <w:rFonts w:ascii="標楷體" w:eastAsia="標楷體" w:hAnsi="標楷體"/>
          <w:sz w:val="26"/>
          <w:szCs w:val="26"/>
        </w:rPr>
      </w:pPr>
    </w:p>
    <w:p w14:paraId="2C2AFEAD" w14:textId="77777777" w:rsidR="00DA7B47" w:rsidRPr="004A1266" w:rsidRDefault="00DA7B47" w:rsidP="00DA7B47">
      <w:pPr>
        <w:rPr>
          <w:rFonts w:ascii="標楷體" w:eastAsia="標楷體" w:hAnsi="標楷體"/>
          <w:b/>
          <w:sz w:val="26"/>
          <w:szCs w:val="26"/>
        </w:rPr>
      </w:pPr>
      <w:r w:rsidRPr="004A1266">
        <w:rPr>
          <w:rFonts w:ascii="標楷體" w:eastAsia="標楷體" w:hAnsi="標楷體" w:hint="eastAsia"/>
          <w:b/>
          <w:sz w:val="26"/>
          <w:szCs w:val="26"/>
        </w:rPr>
        <w:t>貳、個案基本資料</w:t>
      </w:r>
    </w:p>
    <w:tbl>
      <w:tblPr>
        <w:tblStyle w:val="af"/>
        <w:tblW w:w="0" w:type="auto"/>
        <w:tblLook w:val="04A0" w:firstRow="1" w:lastRow="0" w:firstColumn="1" w:lastColumn="0" w:noHBand="0" w:noVBand="1"/>
      </w:tblPr>
      <w:tblGrid>
        <w:gridCol w:w="1668"/>
        <w:gridCol w:w="2126"/>
        <w:gridCol w:w="850"/>
        <w:gridCol w:w="1418"/>
        <w:gridCol w:w="1276"/>
        <w:gridCol w:w="141"/>
        <w:gridCol w:w="993"/>
        <w:gridCol w:w="992"/>
        <w:gridCol w:w="1559"/>
        <w:gridCol w:w="709"/>
        <w:gridCol w:w="425"/>
        <w:gridCol w:w="1857"/>
      </w:tblGrid>
      <w:tr w:rsidR="004A1266" w:rsidRPr="004A1266" w14:paraId="514995C5" w14:textId="77777777" w:rsidTr="00A42DE8">
        <w:trPr>
          <w:trHeight w:val="812"/>
        </w:trPr>
        <w:tc>
          <w:tcPr>
            <w:tcW w:w="1668" w:type="dxa"/>
            <w:vAlign w:val="center"/>
          </w:tcPr>
          <w:p w14:paraId="0878F936" w14:textId="77777777" w:rsidR="00DA7B47" w:rsidRPr="004A1266" w:rsidRDefault="00DA7B47" w:rsidP="00A42DE8">
            <w:pPr>
              <w:jc w:val="center"/>
              <w:rPr>
                <w:rFonts w:ascii="標楷體" w:eastAsia="標楷體" w:hAnsi="標楷體"/>
                <w:b/>
                <w:sz w:val="26"/>
                <w:szCs w:val="26"/>
              </w:rPr>
            </w:pPr>
            <w:r w:rsidRPr="004A1266">
              <w:rPr>
                <w:rFonts w:ascii="標楷體" w:eastAsia="標楷體" w:hAnsi="標楷體" w:hint="eastAsia"/>
                <w:b/>
                <w:sz w:val="26"/>
                <w:szCs w:val="26"/>
              </w:rPr>
              <w:t>個案姓名</w:t>
            </w:r>
          </w:p>
        </w:tc>
        <w:tc>
          <w:tcPr>
            <w:tcW w:w="2126" w:type="dxa"/>
          </w:tcPr>
          <w:p w14:paraId="23FD2F3C" w14:textId="77777777" w:rsidR="00DA7B47" w:rsidRPr="004A1266" w:rsidRDefault="00DA7B47" w:rsidP="00A42DE8">
            <w:pPr>
              <w:rPr>
                <w:rFonts w:ascii="標楷體" w:eastAsia="標楷體" w:hAnsi="標楷體"/>
                <w:sz w:val="26"/>
                <w:szCs w:val="26"/>
              </w:rPr>
            </w:pPr>
          </w:p>
        </w:tc>
        <w:tc>
          <w:tcPr>
            <w:tcW w:w="850" w:type="dxa"/>
            <w:vAlign w:val="center"/>
          </w:tcPr>
          <w:p w14:paraId="4309E77D" w14:textId="77777777" w:rsidR="00DA7B47" w:rsidRPr="004A1266" w:rsidRDefault="00DA7B47" w:rsidP="00A42DE8">
            <w:pPr>
              <w:jc w:val="center"/>
              <w:rPr>
                <w:rFonts w:ascii="標楷體" w:eastAsia="標楷體" w:hAnsi="標楷體"/>
                <w:b/>
                <w:sz w:val="26"/>
                <w:szCs w:val="26"/>
              </w:rPr>
            </w:pPr>
            <w:r w:rsidRPr="004A1266">
              <w:rPr>
                <w:rFonts w:ascii="標楷體" w:eastAsia="標楷體" w:hAnsi="標楷體" w:hint="eastAsia"/>
                <w:b/>
                <w:sz w:val="26"/>
                <w:szCs w:val="26"/>
              </w:rPr>
              <w:t>生日</w:t>
            </w:r>
          </w:p>
        </w:tc>
        <w:tc>
          <w:tcPr>
            <w:tcW w:w="2694" w:type="dxa"/>
            <w:gridSpan w:val="2"/>
            <w:vAlign w:val="center"/>
          </w:tcPr>
          <w:p w14:paraId="6E028651" w14:textId="77777777" w:rsidR="00DA7B47" w:rsidRPr="004A1266" w:rsidRDefault="00DA7B47" w:rsidP="00A42DE8">
            <w:pPr>
              <w:jc w:val="right"/>
              <w:rPr>
                <w:rFonts w:ascii="標楷體" w:eastAsia="標楷體" w:hAnsi="標楷體"/>
                <w:sz w:val="26"/>
                <w:szCs w:val="26"/>
              </w:rPr>
            </w:pPr>
            <w:r w:rsidRPr="004A1266">
              <w:rPr>
                <w:rFonts w:ascii="標楷體" w:eastAsia="標楷體" w:hAnsi="標楷體" w:hint="eastAsia"/>
                <w:sz w:val="26"/>
                <w:szCs w:val="26"/>
              </w:rPr>
              <w:t>年    月    日</w:t>
            </w:r>
          </w:p>
        </w:tc>
        <w:tc>
          <w:tcPr>
            <w:tcW w:w="1134" w:type="dxa"/>
            <w:gridSpan w:val="2"/>
            <w:vAlign w:val="center"/>
          </w:tcPr>
          <w:p w14:paraId="71E7BE72" w14:textId="77777777" w:rsidR="00DA7B47" w:rsidRPr="004A1266" w:rsidRDefault="00DA7B47" w:rsidP="00A42DE8">
            <w:pPr>
              <w:jc w:val="center"/>
              <w:rPr>
                <w:rFonts w:ascii="標楷體" w:eastAsia="標楷體" w:hAnsi="標楷體"/>
                <w:b/>
                <w:sz w:val="26"/>
                <w:szCs w:val="26"/>
              </w:rPr>
            </w:pPr>
            <w:r w:rsidRPr="004A1266">
              <w:rPr>
                <w:rFonts w:ascii="標楷體" w:eastAsia="標楷體" w:hAnsi="標楷體" w:hint="eastAsia"/>
                <w:b/>
                <w:sz w:val="26"/>
                <w:szCs w:val="26"/>
              </w:rPr>
              <w:t>性別</w:t>
            </w:r>
          </w:p>
        </w:tc>
        <w:tc>
          <w:tcPr>
            <w:tcW w:w="2551" w:type="dxa"/>
            <w:gridSpan w:val="2"/>
            <w:vAlign w:val="center"/>
          </w:tcPr>
          <w:p w14:paraId="62820057" w14:textId="77777777" w:rsidR="00DA7B47" w:rsidRPr="004A1266" w:rsidRDefault="00DA7B47" w:rsidP="00A42DE8">
            <w:pPr>
              <w:rPr>
                <w:rFonts w:ascii="標楷體" w:eastAsia="標楷體" w:hAnsi="標楷體"/>
                <w:sz w:val="26"/>
                <w:szCs w:val="26"/>
              </w:rPr>
            </w:pPr>
            <w:r w:rsidRPr="004A1266">
              <w:rPr>
                <w:rFonts w:ascii="標楷體" w:eastAsia="標楷體" w:hAnsi="標楷體" w:hint="eastAsia"/>
                <w:sz w:val="26"/>
                <w:szCs w:val="26"/>
              </w:rPr>
              <w:t>□男  □女</w:t>
            </w:r>
          </w:p>
        </w:tc>
        <w:tc>
          <w:tcPr>
            <w:tcW w:w="1134" w:type="dxa"/>
            <w:gridSpan w:val="2"/>
            <w:vAlign w:val="center"/>
          </w:tcPr>
          <w:p w14:paraId="3053FD39" w14:textId="77777777" w:rsidR="00DA7B47" w:rsidRPr="004A1266" w:rsidRDefault="00DA7B47" w:rsidP="00A42DE8">
            <w:pPr>
              <w:jc w:val="center"/>
              <w:rPr>
                <w:rFonts w:ascii="標楷體" w:eastAsia="標楷體" w:hAnsi="標楷體"/>
                <w:sz w:val="26"/>
                <w:szCs w:val="26"/>
              </w:rPr>
            </w:pPr>
            <w:r w:rsidRPr="004A1266">
              <w:rPr>
                <w:rFonts w:ascii="標楷體" w:eastAsia="標楷體" w:hAnsi="標楷體" w:hint="eastAsia"/>
                <w:sz w:val="26"/>
                <w:szCs w:val="26"/>
              </w:rPr>
              <w:t>戶籍地</w:t>
            </w:r>
          </w:p>
        </w:tc>
        <w:tc>
          <w:tcPr>
            <w:tcW w:w="1857" w:type="dxa"/>
            <w:vAlign w:val="center"/>
          </w:tcPr>
          <w:p w14:paraId="2126319A" w14:textId="77777777" w:rsidR="00DA7B47" w:rsidRPr="004A1266" w:rsidRDefault="00DA7B47" w:rsidP="00A42DE8">
            <w:pPr>
              <w:jc w:val="right"/>
              <w:rPr>
                <w:rFonts w:ascii="標楷體" w:eastAsia="標楷體" w:hAnsi="標楷體"/>
                <w:sz w:val="26"/>
                <w:szCs w:val="26"/>
              </w:rPr>
            </w:pPr>
            <w:r w:rsidRPr="004A1266">
              <w:rPr>
                <w:rFonts w:ascii="標楷體" w:eastAsia="標楷體" w:hAnsi="標楷體" w:hint="eastAsia"/>
                <w:sz w:val="26"/>
                <w:szCs w:val="26"/>
              </w:rPr>
              <w:t>縣/市</w:t>
            </w:r>
          </w:p>
        </w:tc>
      </w:tr>
      <w:tr w:rsidR="004A1266" w:rsidRPr="004A1266" w14:paraId="06A064B6" w14:textId="77777777" w:rsidTr="00A42DE8">
        <w:tc>
          <w:tcPr>
            <w:tcW w:w="1668" w:type="dxa"/>
            <w:vAlign w:val="center"/>
          </w:tcPr>
          <w:p w14:paraId="0F038295" w14:textId="77777777" w:rsidR="00DA7B47" w:rsidRPr="004A1266" w:rsidRDefault="00DA7B47" w:rsidP="00A42DE8">
            <w:pPr>
              <w:jc w:val="center"/>
              <w:rPr>
                <w:rFonts w:ascii="標楷體" w:eastAsia="標楷體" w:hAnsi="標楷體"/>
                <w:b/>
                <w:sz w:val="26"/>
                <w:szCs w:val="26"/>
              </w:rPr>
            </w:pPr>
            <w:r w:rsidRPr="004A1266">
              <w:rPr>
                <w:rFonts w:ascii="標楷體" w:eastAsia="標楷體" w:hAnsi="標楷體" w:hint="eastAsia"/>
                <w:b/>
                <w:sz w:val="26"/>
                <w:szCs w:val="26"/>
              </w:rPr>
              <w:t>身高</w:t>
            </w:r>
          </w:p>
        </w:tc>
        <w:tc>
          <w:tcPr>
            <w:tcW w:w="2126" w:type="dxa"/>
            <w:vAlign w:val="center"/>
          </w:tcPr>
          <w:p w14:paraId="14B543B5" w14:textId="77777777" w:rsidR="00DA7B47" w:rsidRPr="004A1266" w:rsidRDefault="00DA7B47" w:rsidP="00A42DE8">
            <w:pPr>
              <w:jc w:val="right"/>
              <w:rPr>
                <w:rFonts w:ascii="標楷體" w:eastAsia="標楷體" w:hAnsi="標楷體"/>
                <w:sz w:val="26"/>
                <w:szCs w:val="26"/>
              </w:rPr>
            </w:pPr>
            <w:r w:rsidRPr="004A1266">
              <w:rPr>
                <w:rFonts w:ascii="標楷體" w:eastAsia="標楷體" w:hAnsi="標楷體" w:hint="eastAsia"/>
                <w:sz w:val="26"/>
                <w:szCs w:val="26"/>
              </w:rPr>
              <w:t>公分</w:t>
            </w:r>
          </w:p>
        </w:tc>
        <w:tc>
          <w:tcPr>
            <w:tcW w:w="850" w:type="dxa"/>
            <w:vAlign w:val="center"/>
          </w:tcPr>
          <w:p w14:paraId="08F3255D" w14:textId="77777777" w:rsidR="00DA7B47" w:rsidRPr="004A1266" w:rsidRDefault="00DA7B47" w:rsidP="00A42DE8">
            <w:pPr>
              <w:jc w:val="center"/>
              <w:rPr>
                <w:rFonts w:ascii="標楷體" w:eastAsia="標楷體" w:hAnsi="標楷體"/>
                <w:b/>
                <w:sz w:val="26"/>
                <w:szCs w:val="26"/>
              </w:rPr>
            </w:pPr>
            <w:r w:rsidRPr="004A1266">
              <w:rPr>
                <w:rFonts w:ascii="標楷體" w:eastAsia="標楷體" w:hAnsi="標楷體" w:hint="eastAsia"/>
                <w:b/>
                <w:sz w:val="26"/>
                <w:szCs w:val="26"/>
              </w:rPr>
              <w:t>體重</w:t>
            </w:r>
          </w:p>
        </w:tc>
        <w:tc>
          <w:tcPr>
            <w:tcW w:w="2694" w:type="dxa"/>
            <w:gridSpan w:val="2"/>
            <w:vAlign w:val="center"/>
          </w:tcPr>
          <w:p w14:paraId="72ED1382" w14:textId="77777777" w:rsidR="00DA7B47" w:rsidRPr="004A1266" w:rsidRDefault="00DA7B47" w:rsidP="00A42DE8">
            <w:pPr>
              <w:jc w:val="right"/>
              <w:rPr>
                <w:rFonts w:ascii="標楷體" w:eastAsia="標楷體" w:hAnsi="標楷體"/>
                <w:sz w:val="26"/>
                <w:szCs w:val="26"/>
              </w:rPr>
            </w:pPr>
            <w:r w:rsidRPr="004A1266">
              <w:rPr>
                <w:rFonts w:ascii="標楷體" w:eastAsia="標楷體" w:hAnsi="標楷體" w:hint="eastAsia"/>
                <w:sz w:val="26"/>
                <w:szCs w:val="26"/>
              </w:rPr>
              <w:t>公斤</w:t>
            </w:r>
          </w:p>
        </w:tc>
        <w:tc>
          <w:tcPr>
            <w:tcW w:w="1134" w:type="dxa"/>
            <w:gridSpan w:val="2"/>
            <w:vAlign w:val="center"/>
          </w:tcPr>
          <w:p w14:paraId="0C12614F" w14:textId="77777777" w:rsidR="00DA7B47" w:rsidRPr="004A1266" w:rsidRDefault="00DA7B47" w:rsidP="00A42DE8">
            <w:pPr>
              <w:jc w:val="center"/>
              <w:rPr>
                <w:rFonts w:ascii="標楷體" w:eastAsia="標楷體" w:hAnsi="標楷體"/>
                <w:b/>
                <w:sz w:val="26"/>
                <w:szCs w:val="26"/>
              </w:rPr>
            </w:pPr>
            <w:r w:rsidRPr="004A1266">
              <w:rPr>
                <w:rFonts w:ascii="標楷體" w:eastAsia="標楷體" w:hAnsi="標楷體" w:hint="eastAsia"/>
                <w:b/>
                <w:sz w:val="26"/>
                <w:szCs w:val="26"/>
              </w:rPr>
              <w:t>BMI值</w:t>
            </w:r>
          </w:p>
        </w:tc>
        <w:tc>
          <w:tcPr>
            <w:tcW w:w="5542" w:type="dxa"/>
            <w:gridSpan w:val="5"/>
          </w:tcPr>
          <w:p w14:paraId="382BC993" w14:textId="77777777" w:rsidR="00DA7B47" w:rsidRPr="004A1266" w:rsidRDefault="00DA7B47" w:rsidP="00A42DE8">
            <w:pPr>
              <w:tabs>
                <w:tab w:val="center" w:pos="2301"/>
              </w:tabs>
              <w:rPr>
                <w:rFonts w:ascii="標楷體" w:eastAsia="標楷體" w:hAnsi="標楷體"/>
                <w:sz w:val="26"/>
                <w:szCs w:val="26"/>
              </w:rPr>
            </w:pPr>
            <w:r w:rsidRPr="004A1266">
              <w:rPr>
                <w:rFonts w:ascii="標楷體" w:eastAsia="標楷體" w:hAnsi="標楷體" w:hint="eastAsia"/>
                <w:sz w:val="26"/>
                <w:szCs w:val="26"/>
              </w:rPr>
              <w:t>□18.5以下(體重過輕)    □18.5-24(正常)</w:t>
            </w:r>
          </w:p>
          <w:p w14:paraId="02E0D6E3" w14:textId="77777777" w:rsidR="00DA7B47" w:rsidRPr="004A1266" w:rsidRDefault="00DA7B47" w:rsidP="00A42DE8">
            <w:pPr>
              <w:rPr>
                <w:rFonts w:ascii="標楷體" w:eastAsia="標楷體" w:hAnsi="標楷體"/>
                <w:sz w:val="26"/>
                <w:szCs w:val="26"/>
              </w:rPr>
            </w:pPr>
            <w:r w:rsidRPr="004A1266">
              <w:rPr>
                <w:rFonts w:ascii="標楷體" w:eastAsia="標楷體" w:hAnsi="標楷體" w:hint="eastAsia"/>
                <w:sz w:val="26"/>
                <w:szCs w:val="26"/>
              </w:rPr>
              <w:t>□24-27(過重)            □27以上(肥胖)</w:t>
            </w:r>
          </w:p>
        </w:tc>
      </w:tr>
      <w:tr w:rsidR="004A1266" w:rsidRPr="004A1266" w14:paraId="238E2BD5" w14:textId="77777777" w:rsidTr="00A42DE8">
        <w:tc>
          <w:tcPr>
            <w:tcW w:w="1668" w:type="dxa"/>
            <w:vAlign w:val="center"/>
          </w:tcPr>
          <w:p w14:paraId="52444DF8" w14:textId="77777777" w:rsidR="00DA7B47" w:rsidRPr="004A1266" w:rsidRDefault="00DA7B47" w:rsidP="00A42DE8">
            <w:pPr>
              <w:jc w:val="center"/>
              <w:rPr>
                <w:rFonts w:ascii="標楷體" w:eastAsia="標楷體" w:hAnsi="標楷體"/>
                <w:b/>
                <w:sz w:val="26"/>
                <w:szCs w:val="26"/>
              </w:rPr>
            </w:pPr>
            <w:r w:rsidRPr="004A1266">
              <w:rPr>
                <w:rFonts w:ascii="標楷體" w:eastAsia="標楷體" w:hAnsi="標楷體" w:hint="eastAsia"/>
                <w:b/>
                <w:sz w:val="26"/>
                <w:szCs w:val="26"/>
              </w:rPr>
              <w:t>新制障別</w:t>
            </w:r>
          </w:p>
        </w:tc>
        <w:tc>
          <w:tcPr>
            <w:tcW w:w="12346" w:type="dxa"/>
            <w:gridSpan w:val="11"/>
          </w:tcPr>
          <w:p w14:paraId="2170083D" w14:textId="77777777" w:rsidR="00DA7B47" w:rsidRPr="004A1266" w:rsidRDefault="00DA7B47" w:rsidP="00A42DE8">
            <w:pPr>
              <w:rPr>
                <w:rFonts w:ascii="標楷體" w:eastAsia="標楷體" w:hAnsi="標楷體"/>
                <w:szCs w:val="26"/>
              </w:rPr>
            </w:pPr>
            <w:r w:rsidRPr="004A1266">
              <w:rPr>
                <w:rFonts w:ascii="標楷體" w:eastAsia="標楷體" w:hAnsi="標楷體" w:hint="eastAsia"/>
                <w:sz w:val="26"/>
                <w:szCs w:val="26"/>
              </w:rPr>
              <w:t xml:space="preserve">□ 第一類 【□智障   □自閉症   □多重障礙   □精神病   </w:t>
            </w:r>
            <w:r w:rsidRPr="004A1266">
              <w:rPr>
                <w:rFonts w:ascii="標楷體" w:eastAsia="標楷體" w:hAnsi="標楷體" w:hint="eastAsia"/>
                <w:sz w:val="26"/>
                <w:szCs w:val="26"/>
                <w:u w:val="single"/>
              </w:rPr>
              <w:t xml:space="preserve">                        </w:t>
            </w:r>
            <w:r w:rsidRPr="004A1266">
              <w:rPr>
                <w:rFonts w:ascii="標楷體" w:eastAsia="標楷體" w:hAnsi="標楷體" w:hint="eastAsia"/>
                <w:szCs w:val="26"/>
              </w:rPr>
              <w:t>請填寫障礙類別】</w:t>
            </w:r>
          </w:p>
          <w:p w14:paraId="61F8DEF4" w14:textId="77777777" w:rsidR="00DA7B47" w:rsidRPr="004A1266" w:rsidRDefault="00DA7B47" w:rsidP="00A42DE8">
            <w:pPr>
              <w:rPr>
                <w:rFonts w:ascii="標楷體" w:eastAsia="標楷體" w:hAnsi="標楷體"/>
                <w:sz w:val="26"/>
                <w:szCs w:val="26"/>
              </w:rPr>
            </w:pPr>
            <w:r w:rsidRPr="004A1266">
              <w:rPr>
                <w:rFonts w:ascii="標楷體" w:eastAsia="標楷體" w:hAnsi="標楷體" w:hint="eastAsia"/>
                <w:sz w:val="26"/>
                <w:szCs w:val="26"/>
              </w:rPr>
              <w:t xml:space="preserve">□ 其他【  </w:t>
            </w:r>
            <w:r w:rsidRPr="004A1266">
              <w:rPr>
                <w:rFonts w:ascii="標楷體" w:eastAsia="標楷體" w:hAnsi="標楷體" w:hint="eastAsia"/>
                <w:sz w:val="26"/>
                <w:szCs w:val="26"/>
                <w:u w:val="single"/>
              </w:rPr>
              <w:t xml:space="preserve">                              </w:t>
            </w:r>
            <w:r w:rsidRPr="004A1266">
              <w:rPr>
                <w:rFonts w:ascii="標楷體" w:eastAsia="標楷體" w:hAnsi="標楷體" w:hint="eastAsia"/>
                <w:sz w:val="26"/>
                <w:szCs w:val="26"/>
              </w:rPr>
              <w:t>請填寫障礙類別】</w:t>
            </w:r>
          </w:p>
        </w:tc>
      </w:tr>
      <w:tr w:rsidR="004A1266" w:rsidRPr="004A1266" w14:paraId="7930F242" w14:textId="77777777" w:rsidTr="00A42DE8">
        <w:tc>
          <w:tcPr>
            <w:tcW w:w="1668" w:type="dxa"/>
            <w:vAlign w:val="center"/>
          </w:tcPr>
          <w:p w14:paraId="20344127" w14:textId="77777777" w:rsidR="00DA7B47" w:rsidRPr="004A1266" w:rsidRDefault="00DA7B47" w:rsidP="00A42DE8">
            <w:pPr>
              <w:jc w:val="center"/>
              <w:rPr>
                <w:rFonts w:ascii="標楷體" w:eastAsia="標楷體" w:hAnsi="標楷體"/>
                <w:b/>
                <w:sz w:val="26"/>
                <w:szCs w:val="26"/>
              </w:rPr>
            </w:pPr>
            <w:r w:rsidRPr="004A1266">
              <w:rPr>
                <w:rFonts w:ascii="標楷體" w:eastAsia="標楷體" w:hAnsi="標楷體" w:hint="eastAsia"/>
                <w:b/>
                <w:sz w:val="26"/>
                <w:szCs w:val="26"/>
              </w:rPr>
              <w:t>障礙等級</w:t>
            </w:r>
          </w:p>
        </w:tc>
        <w:tc>
          <w:tcPr>
            <w:tcW w:w="4394" w:type="dxa"/>
            <w:gridSpan w:val="3"/>
          </w:tcPr>
          <w:p w14:paraId="0FB4468B" w14:textId="77777777" w:rsidR="00DA7B47" w:rsidRPr="004A1266" w:rsidRDefault="00DA7B47" w:rsidP="00A42DE8">
            <w:pPr>
              <w:rPr>
                <w:rFonts w:ascii="標楷體" w:eastAsia="標楷體" w:hAnsi="標楷體"/>
                <w:sz w:val="26"/>
                <w:szCs w:val="26"/>
              </w:rPr>
            </w:pPr>
            <w:r w:rsidRPr="004A1266">
              <w:rPr>
                <w:rFonts w:ascii="標楷體" w:eastAsia="標楷體" w:hAnsi="標楷體" w:hint="eastAsia"/>
                <w:sz w:val="26"/>
                <w:szCs w:val="26"/>
              </w:rPr>
              <w:t xml:space="preserve">□極重度  □重度  □中度  </w:t>
            </w:r>
          </w:p>
          <w:p w14:paraId="12030004" w14:textId="77777777" w:rsidR="00DA7B47" w:rsidRPr="004A1266" w:rsidRDefault="00DA7B47" w:rsidP="00A42DE8">
            <w:pPr>
              <w:rPr>
                <w:rFonts w:ascii="標楷體" w:eastAsia="標楷體" w:hAnsi="標楷體"/>
                <w:sz w:val="26"/>
                <w:szCs w:val="26"/>
              </w:rPr>
            </w:pPr>
            <w:r w:rsidRPr="004A1266">
              <w:rPr>
                <w:rFonts w:ascii="標楷體" w:eastAsia="標楷體" w:hAnsi="標楷體" w:hint="eastAsia"/>
                <w:sz w:val="26"/>
                <w:szCs w:val="26"/>
              </w:rPr>
              <w:t>□輕度</w:t>
            </w:r>
          </w:p>
        </w:tc>
        <w:tc>
          <w:tcPr>
            <w:tcW w:w="1417" w:type="dxa"/>
            <w:gridSpan w:val="2"/>
            <w:vAlign w:val="center"/>
          </w:tcPr>
          <w:p w14:paraId="182451CD" w14:textId="77777777" w:rsidR="00DA7B47" w:rsidRPr="004A1266" w:rsidRDefault="00DA7B47" w:rsidP="00A42DE8">
            <w:pPr>
              <w:jc w:val="center"/>
              <w:rPr>
                <w:rFonts w:ascii="標楷體" w:eastAsia="標楷體" w:hAnsi="標楷體"/>
                <w:b/>
                <w:sz w:val="26"/>
                <w:szCs w:val="26"/>
              </w:rPr>
            </w:pPr>
            <w:r w:rsidRPr="004A1266">
              <w:rPr>
                <w:rFonts w:ascii="標楷體" w:eastAsia="標楷體" w:hAnsi="標楷體" w:hint="eastAsia"/>
                <w:b/>
                <w:sz w:val="26"/>
                <w:szCs w:val="26"/>
              </w:rPr>
              <w:t>進入機構</w:t>
            </w:r>
          </w:p>
          <w:p w14:paraId="4462EFBA" w14:textId="77777777" w:rsidR="00DA7B47" w:rsidRPr="004A1266" w:rsidRDefault="00DA7B47" w:rsidP="00A42DE8">
            <w:pPr>
              <w:jc w:val="center"/>
              <w:rPr>
                <w:rFonts w:ascii="標楷體" w:eastAsia="標楷體" w:hAnsi="標楷體"/>
                <w:sz w:val="26"/>
                <w:szCs w:val="26"/>
              </w:rPr>
            </w:pPr>
            <w:r w:rsidRPr="004A1266">
              <w:rPr>
                <w:rFonts w:ascii="標楷體" w:eastAsia="標楷體" w:hAnsi="標楷體" w:hint="eastAsia"/>
                <w:b/>
                <w:sz w:val="26"/>
                <w:szCs w:val="26"/>
              </w:rPr>
              <w:t>日期</w:t>
            </w:r>
          </w:p>
        </w:tc>
        <w:tc>
          <w:tcPr>
            <w:tcW w:w="1985" w:type="dxa"/>
            <w:gridSpan w:val="2"/>
            <w:vAlign w:val="center"/>
          </w:tcPr>
          <w:p w14:paraId="22938CA3" w14:textId="77777777" w:rsidR="00DA7B47" w:rsidRPr="004A1266" w:rsidRDefault="00DA7B47" w:rsidP="00A42DE8">
            <w:pPr>
              <w:ind w:firstLineChars="200" w:firstLine="520"/>
              <w:jc w:val="center"/>
              <w:rPr>
                <w:rFonts w:ascii="標楷體" w:eastAsia="標楷體" w:hAnsi="標楷體"/>
                <w:sz w:val="26"/>
                <w:szCs w:val="26"/>
              </w:rPr>
            </w:pPr>
            <w:r w:rsidRPr="004A1266">
              <w:rPr>
                <w:rFonts w:ascii="標楷體" w:eastAsia="標楷體" w:hAnsi="標楷體" w:hint="eastAsia"/>
                <w:sz w:val="26"/>
                <w:szCs w:val="26"/>
              </w:rPr>
              <w:t>年    月</w:t>
            </w:r>
          </w:p>
        </w:tc>
        <w:tc>
          <w:tcPr>
            <w:tcW w:w="2268" w:type="dxa"/>
            <w:gridSpan w:val="2"/>
            <w:vAlign w:val="center"/>
          </w:tcPr>
          <w:p w14:paraId="1187096E" w14:textId="77777777" w:rsidR="00DA7B47" w:rsidRPr="004A1266" w:rsidRDefault="00DA7B47" w:rsidP="00A42DE8">
            <w:pPr>
              <w:jc w:val="center"/>
              <w:rPr>
                <w:rFonts w:ascii="標楷體" w:eastAsia="標楷體" w:hAnsi="標楷體"/>
                <w:b/>
                <w:sz w:val="26"/>
                <w:szCs w:val="26"/>
              </w:rPr>
            </w:pPr>
            <w:r w:rsidRPr="004A1266">
              <w:rPr>
                <w:rFonts w:ascii="標楷體" w:eastAsia="標楷體" w:hAnsi="標楷體" w:hint="eastAsia"/>
                <w:b/>
                <w:sz w:val="26"/>
                <w:szCs w:val="26"/>
              </w:rPr>
              <w:t>開始出現標的行為問題時間</w:t>
            </w:r>
          </w:p>
        </w:tc>
        <w:tc>
          <w:tcPr>
            <w:tcW w:w="2282" w:type="dxa"/>
            <w:gridSpan w:val="2"/>
            <w:vAlign w:val="center"/>
          </w:tcPr>
          <w:p w14:paraId="04818DFE" w14:textId="77777777" w:rsidR="00DA7B47" w:rsidRPr="004A1266" w:rsidRDefault="00DA7B47" w:rsidP="00A42DE8">
            <w:pPr>
              <w:jc w:val="center"/>
              <w:rPr>
                <w:rFonts w:ascii="標楷體" w:eastAsia="標楷體" w:hAnsi="標楷體"/>
                <w:sz w:val="26"/>
                <w:szCs w:val="26"/>
              </w:rPr>
            </w:pPr>
            <w:r w:rsidRPr="004A1266">
              <w:rPr>
                <w:rFonts w:ascii="標楷體" w:eastAsia="標楷體" w:hAnsi="標楷體" w:hint="eastAsia"/>
                <w:sz w:val="26"/>
                <w:szCs w:val="26"/>
              </w:rPr>
              <w:t>年    月</w:t>
            </w:r>
          </w:p>
        </w:tc>
      </w:tr>
    </w:tbl>
    <w:p w14:paraId="65CAB587" w14:textId="77777777" w:rsidR="00DA7B47" w:rsidRPr="004A1266" w:rsidRDefault="00DA7B47" w:rsidP="00DA7B47">
      <w:pPr>
        <w:rPr>
          <w:rFonts w:ascii="標楷體" w:eastAsia="標楷體" w:hAnsi="標楷體"/>
          <w:sz w:val="26"/>
          <w:szCs w:val="26"/>
        </w:rPr>
      </w:pPr>
    </w:p>
    <w:p w14:paraId="2CA2D715" w14:textId="77777777" w:rsidR="00DA7B47" w:rsidRPr="004A1266" w:rsidRDefault="00DA7B47" w:rsidP="00DA7B47">
      <w:pPr>
        <w:rPr>
          <w:rFonts w:ascii="標楷體" w:eastAsia="標楷體" w:hAnsi="標楷體"/>
          <w:b/>
          <w:sz w:val="26"/>
          <w:szCs w:val="26"/>
        </w:rPr>
      </w:pPr>
      <w:r w:rsidRPr="004A1266">
        <w:rPr>
          <w:rFonts w:ascii="標楷體" w:eastAsia="標楷體" w:hAnsi="標楷體" w:hint="eastAsia"/>
          <w:b/>
          <w:sz w:val="26"/>
          <w:szCs w:val="26"/>
        </w:rPr>
        <w:t>參、評估表使用說明</w:t>
      </w:r>
    </w:p>
    <w:p w14:paraId="7E220EB3" w14:textId="77777777" w:rsidR="00DA7B47" w:rsidRPr="004A1266" w:rsidRDefault="00DA7B47" w:rsidP="00DA7B47">
      <w:pPr>
        <w:rPr>
          <w:rFonts w:ascii="標楷體" w:eastAsia="標楷體" w:hAnsi="標楷體"/>
          <w:sz w:val="26"/>
          <w:szCs w:val="26"/>
        </w:rPr>
      </w:pPr>
      <w:r w:rsidRPr="004A1266">
        <w:rPr>
          <w:rFonts w:ascii="標楷體" w:eastAsia="標楷體" w:hAnsi="標楷體" w:hint="eastAsia"/>
          <w:b/>
          <w:sz w:val="26"/>
          <w:szCs w:val="26"/>
        </w:rPr>
        <w:t>一、 使用目的：</w:t>
      </w:r>
      <w:r w:rsidRPr="004A1266">
        <w:rPr>
          <w:rFonts w:ascii="標楷體" w:eastAsia="標楷體" w:hAnsi="標楷體" w:hint="eastAsia"/>
          <w:sz w:val="26"/>
          <w:szCs w:val="26"/>
        </w:rPr>
        <w:t>篩選出具嚴重情緒行為個案，據以提供符合機構需求的服務，以協助機構落實輔導個案，改善個案情緒行為困擾，進而提升機構服務品質。</w:t>
      </w:r>
    </w:p>
    <w:p w14:paraId="7B9AF391" w14:textId="77777777" w:rsidR="00DA7B47" w:rsidRPr="004A1266" w:rsidRDefault="00DA7B47" w:rsidP="00DA7B47">
      <w:pPr>
        <w:rPr>
          <w:rFonts w:ascii="標楷體" w:eastAsia="標楷體" w:hAnsi="標楷體"/>
          <w:sz w:val="26"/>
          <w:szCs w:val="26"/>
        </w:rPr>
      </w:pPr>
      <w:r w:rsidRPr="004A1266">
        <w:rPr>
          <w:rFonts w:ascii="標楷體" w:eastAsia="標楷體" w:hAnsi="標楷體" w:hint="eastAsia"/>
          <w:b/>
          <w:sz w:val="26"/>
          <w:szCs w:val="26"/>
        </w:rPr>
        <w:t>二、評估者：</w:t>
      </w:r>
      <w:r w:rsidR="00A42DE8" w:rsidRPr="004A1266">
        <w:rPr>
          <w:rFonts w:ascii="標楷體" w:eastAsia="標楷體" w:hAnsi="標楷體" w:hint="eastAsia"/>
          <w:sz w:val="26"/>
          <w:szCs w:val="26"/>
        </w:rPr>
        <w:t>第壹、貳點各項主要由個案家屬填寫；餘</w:t>
      </w:r>
      <w:r w:rsidRPr="004A1266">
        <w:rPr>
          <w:rFonts w:ascii="標楷體" w:eastAsia="標楷體" w:hAnsi="標楷體" w:hint="eastAsia"/>
          <w:sz w:val="26"/>
          <w:szCs w:val="26"/>
        </w:rPr>
        <w:t>由機構團隊</w:t>
      </w:r>
      <w:r w:rsidR="00A42DE8" w:rsidRPr="004A1266">
        <w:rPr>
          <w:rFonts w:ascii="標楷體" w:eastAsia="標楷體" w:hAnsi="標楷體" w:hint="eastAsia"/>
          <w:sz w:val="26"/>
          <w:szCs w:val="26"/>
        </w:rPr>
        <w:t>人員逐項詢問個案家屬後評估及填寫</w:t>
      </w:r>
      <w:r w:rsidRPr="004A1266">
        <w:rPr>
          <w:rFonts w:ascii="標楷體" w:eastAsia="標楷體" w:hAnsi="標楷體" w:hint="eastAsia"/>
          <w:sz w:val="26"/>
          <w:szCs w:val="26"/>
        </w:rPr>
        <w:t>。</w:t>
      </w:r>
    </w:p>
    <w:p w14:paraId="027EFC56" w14:textId="77777777" w:rsidR="00DA7B47" w:rsidRPr="004A1266" w:rsidRDefault="00DA7B47" w:rsidP="00DA7B47">
      <w:pPr>
        <w:rPr>
          <w:rFonts w:ascii="標楷體" w:eastAsia="標楷體" w:hAnsi="標楷體"/>
          <w:b/>
          <w:sz w:val="26"/>
          <w:szCs w:val="26"/>
        </w:rPr>
      </w:pPr>
      <w:r w:rsidRPr="004A1266">
        <w:rPr>
          <w:rFonts w:ascii="標楷體" w:eastAsia="標楷體" w:hAnsi="標楷體" w:hint="eastAsia"/>
          <w:b/>
          <w:sz w:val="26"/>
          <w:szCs w:val="26"/>
        </w:rPr>
        <w:t>三、評估方式：</w:t>
      </w:r>
    </w:p>
    <w:p w14:paraId="5CA3300E" w14:textId="77777777" w:rsidR="00DA7B47" w:rsidRPr="004A1266" w:rsidRDefault="00DA7B47" w:rsidP="00DA7B47">
      <w:pPr>
        <w:rPr>
          <w:rFonts w:ascii="標楷體" w:eastAsia="標楷體" w:hAnsi="標楷體"/>
          <w:sz w:val="26"/>
          <w:szCs w:val="26"/>
        </w:rPr>
      </w:pPr>
      <w:r w:rsidRPr="004A1266">
        <w:rPr>
          <w:rFonts w:ascii="標楷體" w:eastAsia="標楷體" w:hAnsi="標楷體" w:hint="eastAsia"/>
          <w:sz w:val="26"/>
          <w:szCs w:val="26"/>
        </w:rPr>
        <w:t>（一） 透過觀察個案 6 個月內的生活表現、閱讀個案相關服務紀錄、行為記錄 數據或文字）、訪談直接照顧工作人員及家屬等方式評估；再勾選出符合個案狀況的頻率和強度；</w:t>
      </w:r>
    </w:p>
    <w:p w14:paraId="7B77677F" w14:textId="77777777" w:rsidR="00DA7B47" w:rsidRPr="004A1266" w:rsidRDefault="00DA7B47" w:rsidP="00DA7B47">
      <w:pPr>
        <w:rPr>
          <w:rFonts w:ascii="標楷體" w:eastAsia="標楷體" w:hAnsi="標楷體"/>
          <w:sz w:val="26"/>
          <w:szCs w:val="26"/>
        </w:rPr>
      </w:pPr>
      <w:r w:rsidRPr="004A1266">
        <w:rPr>
          <w:rFonts w:ascii="標楷體" w:eastAsia="標楷體" w:hAnsi="標楷體" w:hint="eastAsia"/>
          <w:sz w:val="26"/>
          <w:szCs w:val="26"/>
        </w:rPr>
        <w:t>（二） 請在「個案標的行為」欄列出個案的標的行為；</w:t>
      </w:r>
    </w:p>
    <w:p w14:paraId="2ECA5EE3" w14:textId="77777777" w:rsidR="00DA7B47" w:rsidRPr="004A1266" w:rsidRDefault="00DA7B47" w:rsidP="00DA7B47">
      <w:pPr>
        <w:rPr>
          <w:rFonts w:ascii="標楷體" w:eastAsia="標楷體" w:hAnsi="標楷體"/>
          <w:sz w:val="26"/>
          <w:szCs w:val="26"/>
        </w:rPr>
      </w:pPr>
      <w:r w:rsidRPr="004A1266">
        <w:rPr>
          <w:rFonts w:ascii="標楷體" w:eastAsia="標楷體" w:hAnsi="標楷體" w:hint="eastAsia"/>
          <w:sz w:val="26"/>
          <w:szCs w:val="26"/>
        </w:rPr>
        <w:lastRenderedPageBreak/>
        <w:t>（三） 請務必於「標的行為詳述」欄具體說明標的行為發生的頻率、嚴重程度、發生的情境、其他觀察等內容；並具體描述該標的行為對機構服務運作之影響，或機構採取過的處理方式。</w:t>
      </w:r>
    </w:p>
    <w:p w14:paraId="24A6E5BC" w14:textId="77777777" w:rsidR="00DA7B47" w:rsidRPr="004A1266" w:rsidRDefault="00DA7B47" w:rsidP="00DA7B47">
      <w:pPr>
        <w:rPr>
          <w:rFonts w:ascii="標楷體" w:eastAsia="標楷體" w:hAnsi="標楷體"/>
          <w:sz w:val="26"/>
          <w:szCs w:val="26"/>
        </w:rPr>
      </w:pPr>
    </w:p>
    <w:p w14:paraId="31C82AC6" w14:textId="77777777" w:rsidR="00DA7B47" w:rsidRPr="004A1266" w:rsidRDefault="00DA7B47" w:rsidP="00DA7B47">
      <w:pPr>
        <w:rPr>
          <w:rFonts w:ascii="標楷體" w:eastAsia="標楷體" w:hAnsi="標楷體"/>
          <w:b/>
          <w:sz w:val="26"/>
          <w:szCs w:val="26"/>
        </w:rPr>
      </w:pPr>
      <w:r w:rsidRPr="004A1266">
        <w:rPr>
          <w:rFonts w:ascii="標楷體" w:eastAsia="標楷體" w:hAnsi="標楷體" w:hint="eastAsia"/>
          <w:b/>
          <w:sz w:val="26"/>
          <w:szCs w:val="26"/>
        </w:rPr>
        <w:t>四、評估標準及評分說明： 以近六個月的頻率與強度評分，並根據 量化與質性的行為紀錄表自評</w:t>
      </w:r>
    </w:p>
    <w:p w14:paraId="671DC0B9" w14:textId="77777777" w:rsidR="00DA7B47" w:rsidRPr="004A1266" w:rsidRDefault="00DA7B47" w:rsidP="00DA7B47">
      <w:pPr>
        <w:rPr>
          <w:rFonts w:ascii="標楷體" w:eastAsia="標楷體" w:hAnsi="標楷體"/>
          <w:b/>
          <w:sz w:val="26"/>
          <w:szCs w:val="26"/>
        </w:rPr>
      </w:pPr>
      <w:r w:rsidRPr="004A1266">
        <w:rPr>
          <w:rFonts w:ascii="標楷體" w:eastAsia="標楷體" w:hAnsi="標楷體" w:hint="eastAsia"/>
          <w:b/>
          <w:sz w:val="26"/>
          <w:szCs w:val="26"/>
        </w:rPr>
        <w:t>（一）如無該項目行為，分數 0 分、如同一項目有多種行為，以最嚴重之行為頻率及強度評分。</w:t>
      </w:r>
    </w:p>
    <w:p w14:paraId="7B776E64" w14:textId="77777777" w:rsidR="00DA7B47" w:rsidRPr="004A1266" w:rsidRDefault="00DA7B47" w:rsidP="00DA7B47">
      <w:pPr>
        <w:rPr>
          <w:rFonts w:ascii="標楷體" w:eastAsia="標楷體" w:hAnsi="標楷體"/>
          <w:b/>
          <w:sz w:val="26"/>
          <w:szCs w:val="26"/>
        </w:rPr>
      </w:pPr>
      <w:r w:rsidRPr="004A1266">
        <w:rPr>
          <w:rFonts w:ascii="標楷體" w:eastAsia="標楷體" w:hAnsi="標楷體" w:hint="eastAsia"/>
          <w:b/>
          <w:sz w:val="26"/>
          <w:szCs w:val="26"/>
        </w:rPr>
        <w:t>（二）行為頻率：指行為出現的平均次數</w:t>
      </w:r>
    </w:p>
    <w:p w14:paraId="2FD2F5D4" w14:textId="77777777" w:rsidR="00DA7B47" w:rsidRPr="004A1266" w:rsidRDefault="00DA7B47" w:rsidP="00DA7B47">
      <w:pPr>
        <w:rPr>
          <w:rFonts w:ascii="標楷體" w:eastAsia="標楷體" w:hAnsi="標楷體"/>
          <w:sz w:val="26"/>
          <w:szCs w:val="26"/>
        </w:rPr>
      </w:pPr>
    </w:p>
    <w:tbl>
      <w:tblPr>
        <w:tblStyle w:val="af"/>
        <w:tblW w:w="0" w:type="auto"/>
        <w:tblLook w:val="04A0" w:firstRow="1" w:lastRow="0" w:firstColumn="1" w:lastColumn="0" w:noHBand="0" w:noVBand="1"/>
      </w:tblPr>
      <w:tblGrid>
        <w:gridCol w:w="2802"/>
        <w:gridCol w:w="2803"/>
        <w:gridCol w:w="2803"/>
        <w:gridCol w:w="2803"/>
        <w:gridCol w:w="2803"/>
      </w:tblGrid>
      <w:tr w:rsidR="004A1266" w:rsidRPr="004A1266" w14:paraId="0D1A813C" w14:textId="77777777" w:rsidTr="00A42DE8">
        <w:tc>
          <w:tcPr>
            <w:tcW w:w="2802" w:type="dxa"/>
            <w:vAlign w:val="center"/>
          </w:tcPr>
          <w:p w14:paraId="4B2D9776" w14:textId="77777777" w:rsidR="00DA7B47" w:rsidRPr="004A1266" w:rsidRDefault="00DA7B47" w:rsidP="00A42DE8">
            <w:pPr>
              <w:jc w:val="center"/>
              <w:rPr>
                <w:rFonts w:ascii="標楷體" w:eastAsia="標楷體" w:hAnsi="標楷體"/>
                <w:b/>
                <w:sz w:val="26"/>
                <w:szCs w:val="26"/>
              </w:rPr>
            </w:pPr>
            <w:r w:rsidRPr="004A1266">
              <w:rPr>
                <w:rFonts w:ascii="標楷體" w:eastAsia="標楷體" w:hAnsi="標楷體" w:hint="eastAsia"/>
                <w:b/>
                <w:sz w:val="26"/>
                <w:szCs w:val="26"/>
              </w:rPr>
              <w:t>5分</w:t>
            </w:r>
          </w:p>
        </w:tc>
        <w:tc>
          <w:tcPr>
            <w:tcW w:w="2803" w:type="dxa"/>
            <w:vAlign w:val="center"/>
          </w:tcPr>
          <w:p w14:paraId="2F1874B7" w14:textId="77777777" w:rsidR="00DA7B47" w:rsidRPr="004A1266" w:rsidRDefault="00DA7B47" w:rsidP="00A42DE8">
            <w:pPr>
              <w:jc w:val="center"/>
              <w:rPr>
                <w:rFonts w:ascii="標楷體" w:eastAsia="標楷體" w:hAnsi="標楷體"/>
                <w:b/>
                <w:sz w:val="26"/>
                <w:szCs w:val="26"/>
              </w:rPr>
            </w:pPr>
            <w:r w:rsidRPr="004A1266">
              <w:rPr>
                <w:rFonts w:ascii="標楷體" w:eastAsia="標楷體" w:hAnsi="標楷體" w:hint="eastAsia"/>
                <w:b/>
                <w:sz w:val="26"/>
                <w:szCs w:val="26"/>
              </w:rPr>
              <w:t>4分</w:t>
            </w:r>
          </w:p>
        </w:tc>
        <w:tc>
          <w:tcPr>
            <w:tcW w:w="2803" w:type="dxa"/>
            <w:vAlign w:val="center"/>
          </w:tcPr>
          <w:p w14:paraId="58426B11" w14:textId="77777777" w:rsidR="00DA7B47" w:rsidRPr="004A1266" w:rsidRDefault="00DA7B47" w:rsidP="00A42DE8">
            <w:pPr>
              <w:jc w:val="center"/>
              <w:rPr>
                <w:rFonts w:ascii="標楷體" w:eastAsia="標楷體" w:hAnsi="標楷體"/>
                <w:b/>
                <w:sz w:val="26"/>
                <w:szCs w:val="26"/>
              </w:rPr>
            </w:pPr>
            <w:r w:rsidRPr="004A1266">
              <w:rPr>
                <w:rFonts w:ascii="標楷體" w:eastAsia="標楷體" w:hAnsi="標楷體" w:hint="eastAsia"/>
                <w:b/>
                <w:sz w:val="26"/>
                <w:szCs w:val="26"/>
              </w:rPr>
              <w:t>3分</w:t>
            </w:r>
          </w:p>
        </w:tc>
        <w:tc>
          <w:tcPr>
            <w:tcW w:w="2803" w:type="dxa"/>
            <w:vAlign w:val="center"/>
          </w:tcPr>
          <w:p w14:paraId="07125C2C" w14:textId="77777777" w:rsidR="00DA7B47" w:rsidRPr="004A1266" w:rsidRDefault="00DA7B47" w:rsidP="00A42DE8">
            <w:pPr>
              <w:jc w:val="center"/>
              <w:rPr>
                <w:rFonts w:ascii="標楷體" w:eastAsia="標楷體" w:hAnsi="標楷體"/>
                <w:b/>
                <w:sz w:val="26"/>
                <w:szCs w:val="26"/>
              </w:rPr>
            </w:pPr>
            <w:r w:rsidRPr="004A1266">
              <w:rPr>
                <w:rFonts w:ascii="標楷體" w:eastAsia="標楷體" w:hAnsi="標楷體" w:hint="eastAsia"/>
                <w:b/>
                <w:sz w:val="26"/>
                <w:szCs w:val="26"/>
              </w:rPr>
              <w:t>2分</w:t>
            </w:r>
          </w:p>
        </w:tc>
        <w:tc>
          <w:tcPr>
            <w:tcW w:w="2803" w:type="dxa"/>
            <w:vAlign w:val="center"/>
          </w:tcPr>
          <w:p w14:paraId="6666B429" w14:textId="77777777" w:rsidR="00DA7B47" w:rsidRPr="004A1266" w:rsidRDefault="00DA7B47" w:rsidP="00A42DE8">
            <w:pPr>
              <w:jc w:val="center"/>
              <w:rPr>
                <w:rFonts w:ascii="標楷體" w:eastAsia="標楷體" w:hAnsi="標楷體"/>
                <w:b/>
                <w:sz w:val="26"/>
                <w:szCs w:val="26"/>
              </w:rPr>
            </w:pPr>
            <w:r w:rsidRPr="004A1266">
              <w:rPr>
                <w:rFonts w:ascii="標楷體" w:eastAsia="標楷體" w:hAnsi="標楷體" w:hint="eastAsia"/>
                <w:b/>
                <w:sz w:val="26"/>
                <w:szCs w:val="26"/>
              </w:rPr>
              <w:t>1分</w:t>
            </w:r>
          </w:p>
        </w:tc>
      </w:tr>
      <w:tr w:rsidR="004A1266" w:rsidRPr="004A1266" w14:paraId="2D48EB78" w14:textId="77777777" w:rsidTr="00A42DE8">
        <w:tc>
          <w:tcPr>
            <w:tcW w:w="2802" w:type="dxa"/>
            <w:vAlign w:val="center"/>
          </w:tcPr>
          <w:p w14:paraId="4CDC8355" w14:textId="77777777" w:rsidR="00DA7B47" w:rsidRPr="004A1266" w:rsidRDefault="00DA7B47" w:rsidP="00A42DE8">
            <w:pPr>
              <w:pStyle w:val="Default"/>
              <w:jc w:val="center"/>
              <w:rPr>
                <w:color w:val="auto"/>
                <w:sz w:val="26"/>
                <w:szCs w:val="26"/>
              </w:rPr>
            </w:pPr>
            <w:r w:rsidRPr="004A1266">
              <w:rPr>
                <w:color w:val="auto"/>
                <w:sz w:val="26"/>
                <w:szCs w:val="26"/>
              </w:rPr>
              <w:t>每小時1次以上</w:t>
            </w:r>
          </w:p>
        </w:tc>
        <w:tc>
          <w:tcPr>
            <w:tcW w:w="2803" w:type="dxa"/>
            <w:vAlign w:val="center"/>
          </w:tcPr>
          <w:p w14:paraId="42A737FC" w14:textId="77777777" w:rsidR="00DA7B47" w:rsidRPr="004A1266" w:rsidRDefault="00DA7B47" w:rsidP="00A42DE8">
            <w:pPr>
              <w:pStyle w:val="Default"/>
              <w:jc w:val="center"/>
              <w:rPr>
                <w:color w:val="auto"/>
                <w:sz w:val="26"/>
                <w:szCs w:val="26"/>
              </w:rPr>
            </w:pPr>
            <w:r w:rsidRPr="004A1266">
              <w:rPr>
                <w:color w:val="auto"/>
                <w:sz w:val="26"/>
                <w:szCs w:val="26"/>
              </w:rPr>
              <w:t>每半天1次以上</w:t>
            </w:r>
          </w:p>
        </w:tc>
        <w:tc>
          <w:tcPr>
            <w:tcW w:w="2803" w:type="dxa"/>
            <w:vAlign w:val="center"/>
          </w:tcPr>
          <w:p w14:paraId="241B8BCD" w14:textId="77777777" w:rsidR="00DA7B47" w:rsidRPr="004A1266" w:rsidRDefault="00DA7B47" w:rsidP="00A42DE8">
            <w:pPr>
              <w:pStyle w:val="Default"/>
              <w:jc w:val="center"/>
              <w:rPr>
                <w:color w:val="auto"/>
                <w:sz w:val="26"/>
                <w:szCs w:val="26"/>
              </w:rPr>
            </w:pPr>
            <w:r w:rsidRPr="004A1266">
              <w:rPr>
                <w:color w:val="auto"/>
                <w:sz w:val="26"/>
                <w:szCs w:val="26"/>
              </w:rPr>
              <w:t>每天1次以上</w:t>
            </w:r>
          </w:p>
        </w:tc>
        <w:tc>
          <w:tcPr>
            <w:tcW w:w="2803" w:type="dxa"/>
            <w:vAlign w:val="center"/>
          </w:tcPr>
          <w:p w14:paraId="4FCEF55D" w14:textId="77777777" w:rsidR="00DA7B47" w:rsidRPr="004A1266" w:rsidRDefault="00DA7B47" w:rsidP="00A42DE8">
            <w:pPr>
              <w:pStyle w:val="Default"/>
              <w:jc w:val="center"/>
              <w:rPr>
                <w:color w:val="auto"/>
                <w:sz w:val="26"/>
                <w:szCs w:val="26"/>
              </w:rPr>
            </w:pPr>
            <w:r w:rsidRPr="004A1266">
              <w:rPr>
                <w:color w:val="auto"/>
                <w:sz w:val="26"/>
                <w:szCs w:val="26"/>
              </w:rPr>
              <w:t>每週出現1次以上</w:t>
            </w:r>
          </w:p>
        </w:tc>
        <w:tc>
          <w:tcPr>
            <w:tcW w:w="2803" w:type="dxa"/>
            <w:vAlign w:val="center"/>
          </w:tcPr>
          <w:p w14:paraId="51A7CBF9" w14:textId="77777777" w:rsidR="00DA7B47" w:rsidRPr="004A1266" w:rsidRDefault="00DA7B47" w:rsidP="00A42DE8">
            <w:pPr>
              <w:pStyle w:val="Default"/>
              <w:jc w:val="center"/>
              <w:rPr>
                <w:color w:val="auto"/>
                <w:sz w:val="26"/>
                <w:szCs w:val="26"/>
              </w:rPr>
            </w:pPr>
            <w:r w:rsidRPr="004A1266">
              <w:rPr>
                <w:color w:val="auto"/>
                <w:sz w:val="26"/>
                <w:szCs w:val="26"/>
              </w:rPr>
              <w:t>低於每月1次</w:t>
            </w:r>
          </w:p>
        </w:tc>
      </w:tr>
    </w:tbl>
    <w:p w14:paraId="617E3687" w14:textId="77777777" w:rsidR="00DA7B47" w:rsidRPr="004A1266" w:rsidRDefault="00DA7B47" w:rsidP="00DA7B47">
      <w:pPr>
        <w:rPr>
          <w:rFonts w:ascii="標楷體" w:eastAsia="標楷體" w:hAnsi="標楷體"/>
          <w:sz w:val="26"/>
          <w:szCs w:val="26"/>
        </w:rPr>
      </w:pPr>
    </w:p>
    <w:p w14:paraId="41FED460" w14:textId="77777777" w:rsidR="00DA7B47" w:rsidRPr="004A1266" w:rsidRDefault="00DA7B47" w:rsidP="00DA7B47">
      <w:pPr>
        <w:rPr>
          <w:rFonts w:ascii="標楷體" w:eastAsia="標楷體" w:hAnsi="標楷體"/>
          <w:b/>
          <w:sz w:val="26"/>
          <w:szCs w:val="26"/>
        </w:rPr>
      </w:pPr>
      <w:r w:rsidRPr="004A1266">
        <w:rPr>
          <w:rFonts w:ascii="標楷體" w:eastAsia="標楷體" w:hAnsi="標楷體" w:hint="eastAsia"/>
          <w:b/>
          <w:sz w:val="26"/>
          <w:szCs w:val="26"/>
        </w:rPr>
        <w:t>（三）行為強度：指每次行為事件持續時間長度或造成的干擾嚴重度</w:t>
      </w:r>
    </w:p>
    <w:tbl>
      <w:tblPr>
        <w:tblStyle w:val="af"/>
        <w:tblW w:w="0" w:type="auto"/>
        <w:tblLook w:val="04A0" w:firstRow="1" w:lastRow="0" w:firstColumn="1" w:lastColumn="0" w:noHBand="0" w:noVBand="1"/>
      </w:tblPr>
      <w:tblGrid>
        <w:gridCol w:w="4671"/>
        <w:gridCol w:w="4671"/>
        <w:gridCol w:w="4672"/>
      </w:tblGrid>
      <w:tr w:rsidR="004A1266" w:rsidRPr="004A1266" w14:paraId="0B555526" w14:textId="77777777" w:rsidTr="00A42DE8">
        <w:tc>
          <w:tcPr>
            <w:tcW w:w="4671" w:type="dxa"/>
            <w:vAlign w:val="center"/>
          </w:tcPr>
          <w:p w14:paraId="68263FF6" w14:textId="77777777" w:rsidR="00DA7B47" w:rsidRPr="004A1266" w:rsidRDefault="00DA7B47" w:rsidP="00A42DE8">
            <w:pPr>
              <w:jc w:val="center"/>
              <w:rPr>
                <w:rFonts w:ascii="標楷體" w:eastAsia="標楷體" w:hAnsi="標楷體"/>
                <w:b/>
                <w:sz w:val="26"/>
                <w:szCs w:val="26"/>
              </w:rPr>
            </w:pPr>
            <w:r w:rsidRPr="004A1266">
              <w:rPr>
                <w:rFonts w:ascii="標楷體" w:eastAsia="標楷體" w:hAnsi="標楷體"/>
                <w:b/>
                <w:sz w:val="26"/>
                <w:szCs w:val="26"/>
              </w:rPr>
              <w:t>3</w:t>
            </w:r>
            <w:r w:rsidRPr="004A1266">
              <w:rPr>
                <w:rFonts w:ascii="標楷體" w:eastAsia="標楷體" w:hAnsi="標楷體" w:hint="eastAsia"/>
                <w:b/>
                <w:sz w:val="26"/>
                <w:szCs w:val="26"/>
              </w:rPr>
              <w:t>分</w:t>
            </w:r>
          </w:p>
        </w:tc>
        <w:tc>
          <w:tcPr>
            <w:tcW w:w="4671" w:type="dxa"/>
            <w:vAlign w:val="center"/>
          </w:tcPr>
          <w:p w14:paraId="1E70BF73" w14:textId="77777777" w:rsidR="00DA7B47" w:rsidRPr="004A1266" w:rsidRDefault="00DA7B47" w:rsidP="00A42DE8">
            <w:pPr>
              <w:jc w:val="center"/>
              <w:rPr>
                <w:rFonts w:ascii="標楷體" w:eastAsia="標楷體" w:hAnsi="標楷體"/>
                <w:b/>
                <w:sz w:val="26"/>
                <w:szCs w:val="26"/>
              </w:rPr>
            </w:pPr>
            <w:r w:rsidRPr="004A1266">
              <w:rPr>
                <w:rFonts w:ascii="標楷體" w:eastAsia="標楷體" w:hAnsi="標楷體" w:hint="eastAsia"/>
                <w:b/>
                <w:sz w:val="26"/>
                <w:szCs w:val="26"/>
              </w:rPr>
              <w:t>2分</w:t>
            </w:r>
          </w:p>
        </w:tc>
        <w:tc>
          <w:tcPr>
            <w:tcW w:w="4672" w:type="dxa"/>
            <w:vAlign w:val="center"/>
          </w:tcPr>
          <w:p w14:paraId="666D54A6" w14:textId="77777777" w:rsidR="00DA7B47" w:rsidRPr="004A1266" w:rsidRDefault="00DA7B47" w:rsidP="00A42DE8">
            <w:pPr>
              <w:jc w:val="center"/>
              <w:rPr>
                <w:rFonts w:ascii="標楷體" w:eastAsia="標楷體" w:hAnsi="標楷體"/>
                <w:b/>
                <w:sz w:val="26"/>
                <w:szCs w:val="26"/>
              </w:rPr>
            </w:pPr>
            <w:r w:rsidRPr="004A1266">
              <w:rPr>
                <w:rFonts w:ascii="標楷體" w:eastAsia="標楷體" w:hAnsi="標楷體" w:hint="eastAsia"/>
                <w:b/>
                <w:sz w:val="26"/>
                <w:szCs w:val="26"/>
              </w:rPr>
              <w:t>1分</w:t>
            </w:r>
          </w:p>
        </w:tc>
      </w:tr>
      <w:tr w:rsidR="004A1266" w:rsidRPr="004A1266" w14:paraId="6EEF3442" w14:textId="77777777" w:rsidTr="00A42DE8">
        <w:tc>
          <w:tcPr>
            <w:tcW w:w="4671" w:type="dxa"/>
          </w:tcPr>
          <w:p w14:paraId="63B05B69" w14:textId="77777777" w:rsidR="00DA7B47" w:rsidRPr="004A1266" w:rsidRDefault="00DA7B47" w:rsidP="00A42DE8">
            <w:pPr>
              <w:pStyle w:val="Default"/>
              <w:rPr>
                <w:color w:val="auto"/>
                <w:sz w:val="26"/>
                <w:szCs w:val="26"/>
              </w:rPr>
            </w:pPr>
            <w:r w:rsidRPr="004A1266">
              <w:rPr>
                <w:b/>
                <w:color w:val="auto"/>
                <w:sz w:val="26"/>
                <w:szCs w:val="26"/>
              </w:rPr>
              <w:t>非常嚴重</w:t>
            </w:r>
            <w:r w:rsidRPr="004A1266">
              <w:rPr>
                <w:color w:val="auto"/>
                <w:sz w:val="26"/>
                <w:szCs w:val="26"/>
              </w:rPr>
              <w:t>（行為持續半天以上，或導致危及自己或他人或公共安全）</w:t>
            </w:r>
          </w:p>
        </w:tc>
        <w:tc>
          <w:tcPr>
            <w:tcW w:w="4671" w:type="dxa"/>
          </w:tcPr>
          <w:p w14:paraId="7FAFA55B" w14:textId="77777777" w:rsidR="00DA7B47" w:rsidRPr="004A1266" w:rsidRDefault="00DA7B47" w:rsidP="00A42DE8">
            <w:pPr>
              <w:pStyle w:val="Default"/>
              <w:rPr>
                <w:color w:val="auto"/>
                <w:sz w:val="26"/>
                <w:szCs w:val="26"/>
              </w:rPr>
            </w:pPr>
            <w:r w:rsidRPr="004A1266">
              <w:rPr>
                <w:b/>
                <w:color w:val="auto"/>
                <w:sz w:val="26"/>
                <w:szCs w:val="26"/>
              </w:rPr>
              <w:t>相當嚴重</w:t>
            </w:r>
            <w:r w:rsidRPr="004A1266">
              <w:rPr>
                <w:color w:val="auto"/>
                <w:sz w:val="26"/>
                <w:szCs w:val="26"/>
              </w:rPr>
              <w:t>（行為持續1小時至半天，或嚴重干擾個案或團體日常生活活動之進行，或嚴重毀損公共器物）</w:t>
            </w:r>
          </w:p>
        </w:tc>
        <w:tc>
          <w:tcPr>
            <w:tcW w:w="4672" w:type="dxa"/>
          </w:tcPr>
          <w:p w14:paraId="10678893" w14:textId="77777777" w:rsidR="00DA7B47" w:rsidRPr="004A1266" w:rsidRDefault="00DA7B47" w:rsidP="00A42DE8">
            <w:pPr>
              <w:pStyle w:val="Default"/>
              <w:rPr>
                <w:color w:val="auto"/>
                <w:sz w:val="26"/>
                <w:szCs w:val="26"/>
              </w:rPr>
            </w:pPr>
            <w:r w:rsidRPr="004A1266">
              <w:rPr>
                <w:b/>
                <w:color w:val="auto"/>
                <w:sz w:val="26"/>
                <w:szCs w:val="26"/>
              </w:rPr>
              <w:t>中度嚴重</w:t>
            </w:r>
            <w:r w:rsidRPr="004A1266">
              <w:rPr>
                <w:color w:val="auto"/>
                <w:sz w:val="26"/>
                <w:szCs w:val="26"/>
              </w:rPr>
              <w:t>（行為持續1小時以內，或干擾個案或團體日常生活活動之進行）</w:t>
            </w:r>
          </w:p>
        </w:tc>
      </w:tr>
    </w:tbl>
    <w:p w14:paraId="69B4C568" w14:textId="77777777" w:rsidR="00DA7B47" w:rsidRPr="004A1266" w:rsidRDefault="00DA7B47" w:rsidP="00DA7B47">
      <w:pPr>
        <w:rPr>
          <w:rFonts w:ascii="標楷體" w:eastAsia="標楷體" w:hAnsi="標楷體"/>
          <w:sz w:val="26"/>
          <w:szCs w:val="26"/>
        </w:rPr>
      </w:pPr>
    </w:p>
    <w:p w14:paraId="57060351" w14:textId="77777777" w:rsidR="00DA7B47" w:rsidRPr="004A1266" w:rsidRDefault="00DA7B47" w:rsidP="00DA7B47">
      <w:pPr>
        <w:rPr>
          <w:rFonts w:ascii="標楷體" w:eastAsia="標楷體" w:hAnsi="標楷體"/>
          <w:sz w:val="26"/>
          <w:szCs w:val="26"/>
        </w:rPr>
      </w:pPr>
    </w:p>
    <w:p w14:paraId="1CBA20C8" w14:textId="77777777" w:rsidR="00DA7B47" w:rsidRPr="004A1266" w:rsidRDefault="00DA7B47" w:rsidP="00DA7B47">
      <w:pPr>
        <w:rPr>
          <w:rFonts w:ascii="標楷體" w:eastAsia="標楷體" w:hAnsi="標楷體"/>
          <w:b/>
          <w:sz w:val="26"/>
          <w:szCs w:val="26"/>
        </w:rPr>
      </w:pPr>
      <w:r w:rsidRPr="004A1266">
        <w:rPr>
          <w:rFonts w:ascii="標楷體" w:eastAsia="標楷體" w:hAnsi="標楷體" w:hint="eastAsia"/>
          <w:b/>
          <w:sz w:val="26"/>
          <w:szCs w:val="26"/>
        </w:rPr>
        <w:t>肆、評估項目及內容</w:t>
      </w:r>
    </w:p>
    <w:tbl>
      <w:tblPr>
        <w:tblStyle w:val="af"/>
        <w:tblW w:w="14691" w:type="dxa"/>
        <w:tblLook w:val="04A0" w:firstRow="1" w:lastRow="0" w:firstColumn="1" w:lastColumn="0" w:noHBand="0" w:noVBand="1"/>
      </w:tblPr>
      <w:tblGrid>
        <w:gridCol w:w="810"/>
        <w:gridCol w:w="7913"/>
        <w:gridCol w:w="476"/>
        <w:gridCol w:w="476"/>
        <w:gridCol w:w="476"/>
        <w:gridCol w:w="476"/>
        <w:gridCol w:w="476"/>
        <w:gridCol w:w="476"/>
        <w:gridCol w:w="476"/>
        <w:gridCol w:w="476"/>
        <w:gridCol w:w="2160"/>
      </w:tblGrid>
      <w:tr w:rsidR="004A1266" w:rsidRPr="004A1266" w14:paraId="2C539CAF" w14:textId="77777777" w:rsidTr="00A42DE8">
        <w:trPr>
          <w:trHeight w:val="473"/>
        </w:trPr>
        <w:tc>
          <w:tcPr>
            <w:tcW w:w="810" w:type="dxa"/>
            <w:tcBorders>
              <w:top w:val="single" w:sz="12" w:space="0" w:color="auto"/>
              <w:left w:val="single" w:sz="12" w:space="0" w:color="auto"/>
            </w:tcBorders>
            <w:vAlign w:val="center"/>
          </w:tcPr>
          <w:p w14:paraId="2B8850C7"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b/>
                <w:sz w:val="26"/>
                <w:szCs w:val="26"/>
              </w:rPr>
              <w:t>項次</w:t>
            </w:r>
          </w:p>
        </w:tc>
        <w:tc>
          <w:tcPr>
            <w:tcW w:w="7913" w:type="dxa"/>
            <w:tcBorders>
              <w:top w:val="single" w:sz="12" w:space="0" w:color="auto"/>
            </w:tcBorders>
            <w:vAlign w:val="center"/>
          </w:tcPr>
          <w:p w14:paraId="278FBE02"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b/>
                <w:sz w:val="26"/>
                <w:szCs w:val="26"/>
              </w:rPr>
              <w:t>評估項目</w:t>
            </w:r>
          </w:p>
        </w:tc>
        <w:tc>
          <w:tcPr>
            <w:tcW w:w="2380" w:type="dxa"/>
            <w:gridSpan w:val="5"/>
            <w:tcBorders>
              <w:top w:val="single" w:sz="12" w:space="0" w:color="auto"/>
            </w:tcBorders>
            <w:vAlign w:val="center"/>
          </w:tcPr>
          <w:p w14:paraId="507912CA"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b/>
                <w:sz w:val="26"/>
                <w:szCs w:val="26"/>
              </w:rPr>
              <w:t>頻率評分</w:t>
            </w:r>
          </w:p>
        </w:tc>
        <w:tc>
          <w:tcPr>
            <w:tcW w:w="1428" w:type="dxa"/>
            <w:gridSpan w:val="3"/>
            <w:tcBorders>
              <w:top w:val="single" w:sz="12" w:space="0" w:color="auto"/>
            </w:tcBorders>
            <w:vAlign w:val="center"/>
          </w:tcPr>
          <w:p w14:paraId="4FD2B4D6"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b/>
                <w:sz w:val="26"/>
                <w:szCs w:val="26"/>
              </w:rPr>
              <w:t>強度評分</w:t>
            </w:r>
          </w:p>
        </w:tc>
        <w:tc>
          <w:tcPr>
            <w:tcW w:w="2160" w:type="dxa"/>
            <w:tcBorders>
              <w:top w:val="single" w:sz="12" w:space="0" w:color="auto"/>
              <w:right w:val="single" w:sz="12" w:space="0" w:color="auto"/>
            </w:tcBorders>
            <w:vAlign w:val="center"/>
          </w:tcPr>
          <w:p w14:paraId="61704D55"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b/>
                <w:sz w:val="26"/>
                <w:szCs w:val="26"/>
              </w:rPr>
              <w:t>標的行為詳述</w:t>
            </w:r>
          </w:p>
        </w:tc>
      </w:tr>
      <w:tr w:rsidR="004A1266" w:rsidRPr="004A1266" w14:paraId="2E742B7D" w14:textId="77777777" w:rsidTr="00A42DE8">
        <w:trPr>
          <w:trHeight w:val="1416"/>
        </w:trPr>
        <w:tc>
          <w:tcPr>
            <w:tcW w:w="810" w:type="dxa"/>
            <w:vMerge w:val="restart"/>
            <w:tcBorders>
              <w:left w:val="single" w:sz="12" w:space="0" w:color="auto"/>
            </w:tcBorders>
            <w:vAlign w:val="center"/>
          </w:tcPr>
          <w:p w14:paraId="1EAEA125"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b/>
                <w:sz w:val="26"/>
                <w:szCs w:val="26"/>
              </w:rPr>
              <w:t>一</w:t>
            </w:r>
          </w:p>
        </w:tc>
        <w:tc>
          <w:tcPr>
            <w:tcW w:w="7913" w:type="dxa"/>
          </w:tcPr>
          <w:p w14:paraId="2C68CB6E" w14:textId="77777777" w:rsidR="00DA7B47" w:rsidRPr="004A1266" w:rsidRDefault="00DA7B47" w:rsidP="00A42DE8">
            <w:pPr>
              <w:rPr>
                <w:rFonts w:ascii="Times New Roman" w:eastAsia="標楷體" w:hAnsi="Times New Roman"/>
                <w:b/>
                <w:sz w:val="26"/>
                <w:szCs w:val="26"/>
              </w:rPr>
            </w:pPr>
            <w:r w:rsidRPr="004A1266">
              <w:rPr>
                <w:rFonts w:ascii="Times New Roman" w:eastAsia="標楷體" w:hAnsi="Times New Roman"/>
                <w:b/>
                <w:sz w:val="26"/>
                <w:szCs w:val="26"/>
              </w:rPr>
              <w:t>自我傷害行為</w:t>
            </w:r>
          </w:p>
          <w:p w14:paraId="4B50FD46"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b/>
                <w:sz w:val="26"/>
                <w:szCs w:val="26"/>
              </w:rPr>
              <w:t>定義：</w:t>
            </w:r>
            <w:r w:rsidRPr="004A1266">
              <w:rPr>
                <w:rFonts w:ascii="Times New Roman" w:eastAsia="標楷體" w:hAnsi="Times New Roman"/>
                <w:sz w:val="26"/>
                <w:szCs w:val="26"/>
              </w:rPr>
              <w:t>行為造成個案本人身體傷害</w:t>
            </w:r>
            <w:r w:rsidRPr="004A1266">
              <w:rPr>
                <w:rFonts w:ascii="Times New Roman" w:eastAsia="標楷體" w:hAnsi="Times New Roman"/>
                <w:sz w:val="26"/>
                <w:szCs w:val="26"/>
              </w:rPr>
              <w:t xml:space="preserve"> </w:t>
            </w:r>
            <w:r w:rsidRPr="004A1266">
              <w:rPr>
                <w:rFonts w:ascii="Times New Roman" w:eastAsia="標楷體" w:hAnsi="Times New Roman"/>
                <w:sz w:val="26"/>
                <w:szCs w:val="26"/>
              </w:rPr>
              <w:t>青腫、撕裂傷、流血、嘔吐等）</w:t>
            </w:r>
          </w:p>
          <w:p w14:paraId="7D1136C0"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b/>
                <w:sz w:val="26"/>
                <w:szCs w:val="26"/>
              </w:rPr>
              <w:t>例子：</w:t>
            </w:r>
            <w:r w:rsidRPr="004A1266">
              <w:rPr>
                <w:rFonts w:ascii="Times New Roman" w:eastAsia="標楷體" w:hAnsi="Times New Roman"/>
                <w:sz w:val="26"/>
                <w:szCs w:val="26"/>
              </w:rPr>
              <w:t>頭撞牆壁</w:t>
            </w:r>
            <w:r w:rsidRPr="004A1266">
              <w:rPr>
                <w:rFonts w:ascii="Times New Roman" w:eastAsia="標楷體" w:hAnsi="Times New Roman"/>
                <w:sz w:val="26"/>
                <w:szCs w:val="26"/>
              </w:rPr>
              <w:t xml:space="preserve"> </w:t>
            </w:r>
            <w:r w:rsidRPr="004A1266">
              <w:rPr>
                <w:rFonts w:ascii="Times New Roman" w:eastAsia="標楷體" w:hAnsi="Times New Roman"/>
                <w:sz w:val="26"/>
                <w:szCs w:val="26"/>
              </w:rPr>
              <w:t>地面</w:t>
            </w:r>
            <w:r w:rsidRPr="004A1266">
              <w:rPr>
                <w:rFonts w:ascii="Times New Roman" w:eastAsia="標楷體" w:hAnsi="Times New Roman"/>
                <w:sz w:val="26"/>
                <w:szCs w:val="26"/>
              </w:rPr>
              <w:t xml:space="preserve"> </w:t>
            </w:r>
            <w:r w:rsidRPr="004A1266">
              <w:rPr>
                <w:rFonts w:ascii="Times New Roman" w:eastAsia="標楷體" w:hAnsi="Times New Roman"/>
                <w:sz w:val="26"/>
                <w:szCs w:val="26"/>
              </w:rPr>
              <w:t>硬物、咬自己身體部位、摳身體部位、以利器</w:t>
            </w:r>
          </w:p>
          <w:p w14:paraId="186E592A"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sz w:val="26"/>
                <w:szCs w:val="26"/>
              </w:rPr>
              <w:t>割傷自己、拍打</w:t>
            </w:r>
            <w:r w:rsidRPr="004A1266">
              <w:rPr>
                <w:rFonts w:ascii="Times New Roman" w:eastAsia="標楷體" w:hAnsi="Times New Roman"/>
                <w:sz w:val="26"/>
                <w:szCs w:val="26"/>
              </w:rPr>
              <w:t xml:space="preserve"> </w:t>
            </w:r>
            <w:r w:rsidRPr="004A1266">
              <w:rPr>
                <w:rFonts w:ascii="Times New Roman" w:eastAsia="標楷體" w:hAnsi="Times New Roman"/>
                <w:sz w:val="26"/>
                <w:szCs w:val="26"/>
              </w:rPr>
              <w:t>掐自己、拔頭髮、戳</w:t>
            </w:r>
          </w:p>
        </w:tc>
        <w:tc>
          <w:tcPr>
            <w:tcW w:w="476" w:type="dxa"/>
            <w:vAlign w:val="center"/>
          </w:tcPr>
          <w:p w14:paraId="5C5F6C02"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5</w:t>
            </w:r>
          </w:p>
          <w:p w14:paraId="53BF7B11"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vAlign w:val="center"/>
          </w:tcPr>
          <w:p w14:paraId="73E11C0E"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4</w:t>
            </w:r>
          </w:p>
          <w:p w14:paraId="1DFE3FF9"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vAlign w:val="center"/>
          </w:tcPr>
          <w:p w14:paraId="3DE8E2BD"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3</w:t>
            </w:r>
          </w:p>
          <w:p w14:paraId="2A4F37BD"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vAlign w:val="center"/>
          </w:tcPr>
          <w:p w14:paraId="3C1A27A6"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2</w:t>
            </w:r>
          </w:p>
          <w:p w14:paraId="526FEAEA"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vAlign w:val="center"/>
          </w:tcPr>
          <w:p w14:paraId="2A93E428"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1</w:t>
            </w:r>
          </w:p>
          <w:p w14:paraId="06A4A182"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vAlign w:val="center"/>
          </w:tcPr>
          <w:p w14:paraId="74D4BCEF"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3</w:t>
            </w:r>
          </w:p>
          <w:p w14:paraId="20610C52"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vAlign w:val="center"/>
          </w:tcPr>
          <w:p w14:paraId="4622640E"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2</w:t>
            </w:r>
          </w:p>
          <w:p w14:paraId="306544C1"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vAlign w:val="center"/>
          </w:tcPr>
          <w:p w14:paraId="380B6785"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1</w:t>
            </w:r>
          </w:p>
          <w:p w14:paraId="288F3721"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2160" w:type="dxa"/>
            <w:vMerge w:val="restart"/>
            <w:tcBorders>
              <w:right w:val="single" w:sz="12" w:space="0" w:color="auto"/>
            </w:tcBorders>
          </w:tcPr>
          <w:p w14:paraId="1942B05A" w14:textId="77777777" w:rsidR="00DA7B47" w:rsidRPr="004A1266" w:rsidRDefault="00DA7B47" w:rsidP="00A42DE8">
            <w:pPr>
              <w:rPr>
                <w:rFonts w:ascii="Times New Roman" w:eastAsia="標楷體" w:hAnsi="Times New Roman"/>
                <w:sz w:val="26"/>
                <w:szCs w:val="26"/>
              </w:rPr>
            </w:pPr>
          </w:p>
        </w:tc>
      </w:tr>
      <w:tr w:rsidR="004A1266" w:rsidRPr="004A1266" w14:paraId="5DEDA082" w14:textId="77777777" w:rsidTr="00A42DE8">
        <w:trPr>
          <w:trHeight w:val="672"/>
        </w:trPr>
        <w:tc>
          <w:tcPr>
            <w:tcW w:w="810" w:type="dxa"/>
            <w:vMerge/>
            <w:tcBorders>
              <w:left w:val="single" w:sz="12" w:space="0" w:color="auto"/>
            </w:tcBorders>
            <w:vAlign w:val="center"/>
          </w:tcPr>
          <w:p w14:paraId="39B51621" w14:textId="77777777" w:rsidR="00DA7B47" w:rsidRPr="004A1266" w:rsidRDefault="00DA7B47" w:rsidP="00A42DE8">
            <w:pPr>
              <w:jc w:val="center"/>
              <w:rPr>
                <w:rFonts w:ascii="Times New Roman" w:eastAsia="標楷體" w:hAnsi="Times New Roman"/>
                <w:b/>
                <w:sz w:val="26"/>
                <w:szCs w:val="26"/>
              </w:rPr>
            </w:pPr>
          </w:p>
        </w:tc>
        <w:tc>
          <w:tcPr>
            <w:tcW w:w="7913" w:type="dxa"/>
          </w:tcPr>
          <w:p w14:paraId="731EC0E8" w14:textId="77777777" w:rsidR="00DA7B47" w:rsidRPr="004A1266" w:rsidRDefault="00DA7B47" w:rsidP="00A42DE8">
            <w:pPr>
              <w:rPr>
                <w:rFonts w:ascii="Times New Roman" w:eastAsia="標楷體" w:hAnsi="Times New Roman"/>
                <w:b/>
                <w:sz w:val="26"/>
                <w:szCs w:val="26"/>
              </w:rPr>
            </w:pPr>
            <w:r w:rsidRPr="004A1266">
              <w:rPr>
                <w:rFonts w:ascii="Times New Roman" w:eastAsia="標楷體" w:hAnsi="Times New Roman"/>
                <w:b/>
                <w:sz w:val="26"/>
                <w:szCs w:val="26"/>
              </w:rPr>
              <w:t>個案標的行為：</w:t>
            </w:r>
          </w:p>
          <w:p w14:paraId="7DDB8B13"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b/>
                <w:sz w:val="26"/>
                <w:szCs w:val="26"/>
              </w:rPr>
              <w:t>(</w:t>
            </w:r>
            <w:r w:rsidRPr="004A1266">
              <w:rPr>
                <w:rFonts w:ascii="Times New Roman" w:eastAsia="標楷體" w:hAnsi="Times New Roman"/>
                <w:b/>
                <w:sz w:val="26"/>
                <w:szCs w:val="26"/>
              </w:rPr>
              <w:t>請詳述</w:t>
            </w:r>
            <w:r w:rsidRPr="004A1266">
              <w:rPr>
                <w:rFonts w:ascii="Times New Roman" w:eastAsia="標楷體" w:hAnsi="Times New Roman"/>
                <w:b/>
                <w:sz w:val="26"/>
                <w:szCs w:val="26"/>
              </w:rPr>
              <w:t>1.</w:t>
            </w:r>
            <w:r w:rsidRPr="004A1266">
              <w:rPr>
                <w:rFonts w:ascii="Times New Roman" w:eastAsia="標楷體" w:hAnsi="Times New Roman"/>
                <w:b/>
                <w:sz w:val="26"/>
                <w:szCs w:val="26"/>
              </w:rPr>
              <w:t>標的行為；</w:t>
            </w:r>
            <w:r w:rsidRPr="004A1266">
              <w:rPr>
                <w:rFonts w:ascii="Times New Roman" w:eastAsia="標楷體" w:hAnsi="Times New Roman"/>
                <w:b/>
                <w:sz w:val="26"/>
                <w:szCs w:val="26"/>
              </w:rPr>
              <w:t>2.</w:t>
            </w:r>
            <w:r w:rsidRPr="004A1266">
              <w:rPr>
                <w:rFonts w:ascii="Times New Roman" w:eastAsia="標楷體" w:hAnsi="Times New Roman"/>
                <w:b/>
                <w:sz w:val="26"/>
                <w:szCs w:val="26"/>
              </w:rPr>
              <w:t>頻率</w:t>
            </w:r>
            <w:r w:rsidRPr="004A1266">
              <w:rPr>
                <w:rFonts w:ascii="Times New Roman" w:eastAsia="標楷體" w:hAnsi="Times New Roman"/>
                <w:b/>
                <w:sz w:val="26"/>
                <w:szCs w:val="26"/>
              </w:rPr>
              <w:t xml:space="preserve"> 3.</w:t>
            </w:r>
            <w:r w:rsidRPr="004A1266">
              <w:rPr>
                <w:rFonts w:ascii="Times New Roman" w:eastAsia="標楷體" w:hAnsi="Times New Roman"/>
                <w:b/>
                <w:sz w:val="26"/>
                <w:szCs w:val="26"/>
              </w:rPr>
              <w:t>平均持續時間；</w:t>
            </w:r>
            <w:r w:rsidRPr="004A1266">
              <w:rPr>
                <w:rFonts w:ascii="Times New Roman" w:eastAsia="標楷體" w:hAnsi="Times New Roman"/>
                <w:b/>
                <w:sz w:val="26"/>
                <w:szCs w:val="26"/>
              </w:rPr>
              <w:t>4.</w:t>
            </w:r>
            <w:r w:rsidRPr="004A1266">
              <w:rPr>
                <w:rFonts w:ascii="Times New Roman" w:eastAsia="標楷體" w:hAnsi="Times New Roman"/>
                <w:b/>
                <w:sz w:val="26"/>
                <w:szCs w:val="26"/>
              </w:rPr>
              <w:t>干擾程度</w:t>
            </w:r>
            <w:r w:rsidRPr="004A1266">
              <w:rPr>
                <w:rFonts w:ascii="Times New Roman" w:eastAsia="標楷體" w:hAnsi="Times New Roman"/>
                <w:b/>
                <w:sz w:val="26"/>
                <w:szCs w:val="26"/>
              </w:rPr>
              <w:t>)</w:t>
            </w:r>
          </w:p>
        </w:tc>
        <w:tc>
          <w:tcPr>
            <w:tcW w:w="476" w:type="dxa"/>
          </w:tcPr>
          <w:p w14:paraId="6A734F69" w14:textId="77777777" w:rsidR="00DA7B47" w:rsidRPr="004A1266" w:rsidRDefault="00DA7B47" w:rsidP="00A42DE8">
            <w:pPr>
              <w:rPr>
                <w:rFonts w:ascii="Times New Roman" w:eastAsia="標楷體" w:hAnsi="Times New Roman"/>
                <w:sz w:val="26"/>
                <w:szCs w:val="26"/>
              </w:rPr>
            </w:pPr>
          </w:p>
        </w:tc>
        <w:tc>
          <w:tcPr>
            <w:tcW w:w="476" w:type="dxa"/>
          </w:tcPr>
          <w:p w14:paraId="64BA648E" w14:textId="77777777" w:rsidR="00DA7B47" w:rsidRPr="004A1266" w:rsidRDefault="00DA7B47" w:rsidP="00A42DE8">
            <w:pPr>
              <w:rPr>
                <w:rFonts w:ascii="Times New Roman" w:eastAsia="標楷體" w:hAnsi="Times New Roman"/>
                <w:sz w:val="26"/>
                <w:szCs w:val="26"/>
              </w:rPr>
            </w:pPr>
          </w:p>
        </w:tc>
        <w:tc>
          <w:tcPr>
            <w:tcW w:w="476" w:type="dxa"/>
          </w:tcPr>
          <w:p w14:paraId="5DB08DA0" w14:textId="77777777" w:rsidR="00DA7B47" w:rsidRPr="004A1266" w:rsidRDefault="00DA7B47" w:rsidP="00A42DE8">
            <w:pPr>
              <w:rPr>
                <w:rFonts w:ascii="Times New Roman" w:eastAsia="標楷體" w:hAnsi="Times New Roman"/>
                <w:sz w:val="26"/>
                <w:szCs w:val="26"/>
              </w:rPr>
            </w:pPr>
          </w:p>
        </w:tc>
        <w:tc>
          <w:tcPr>
            <w:tcW w:w="476" w:type="dxa"/>
          </w:tcPr>
          <w:p w14:paraId="59361E7F" w14:textId="77777777" w:rsidR="00DA7B47" w:rsidRPr="004A1266" w:rsidRDefault="00DA7B47" w:rsidP="00A42DE8">
            <w:pPr>
              <w:rPr>
                <w:rFonts w:ascii="Times New Roman" w:eastAsia="標楷體" w:hAnsi="Times New Roman"/>
                <w:sz w:val="26"/>
                <w:szCs w:val="26"/>
              </w:rPr>
            </w:pPr>
          </w:p>
        </w:tc>
        <w:tc>
          <w:tcPr>
            <w:tcW w:w="476" w:type="dxa"/>
          </w:tcPr>
          <w:p w14:paraId="0C3CD325" w14:textId="77777777" w:rsidR="00DA7B47" w:rsidRPr="004A1266" w:rsidRDefault="00DA7B47" w:rsidP="00A42DE8">
            <w:pPr>
              <w:rPr>
                <w:rFonts w:ascii="Times New Roman" w:eastAsia="標楷體" w:hAnsi="Times New Roman"/>
                <w:sz w:val="26"/>
                <w:szCs w:val="26"/>
              </w:rPr>
            </w:pPr>
          </w:p>
        </w:tc>
        <w:tc>
          <w:tcPr>
            <w:tcW w:w="476" w:type="dxa"/>
          </w:tcPr>
          <w:p w14:paraId="147CE03A" w14:textId="77777777" w:rsidR="00DA7B47" w:rsidRPr="004A1266" w:rsidRDefault="00DA7B47" w:rsidP="00A42DE8">
            <w:pPr>
              <w:rPr>
                <w:rFonts w:ascii="Times New Roman" w:eastAsia="標楷體" w:hAnsi="Times New Roman"/>
                <w:sz w:val="26"/>
                <w:szCs w:val="26"/>
              </w:rPr>
            </w:pPr>
          </w:p>
        </w:tc>
        <w:tc>
          <w:tcPr>
            <w:tcW w:w="476" w:type="dxa"/>
          </w:tcPr>
          <w:p w14:paraId="15B2C3E0" w14:textId="77777777" w:rsidR="00DA7B47" w:rsidRPr="004A1266" w:rsidRDefault="00DA7B47" w:rsidP="00A42DE8">
            <w:pPr>
              <w:rPr>
                <w:rFonts w:ascii="Times New Roman" w:eastAsia="標楷體" w:hAnsi="Times New Roman"/>
                <w:sz w:val="26"/>
                <w:szCs w:val="26"/>
              </w:rPr>
            </w:pPr>
          </w:p>
        </w:tc>
        <w:tc>
          <w:tcPr>
            <w:tcW w:w="476" w:type="dxa"/>
          </w:tcPr>
          <w:p w14:paraId="061121B3" w14:textId="77777777" w:rsidR="00DA7B47" w:rsidRPr="004A1266" w:rsidRDefault="00DA7B47" w:rsidP="00A42DE8">
            <w:pPr>
              <w:rPr>
                <w:rFonts w:ascii="Times New Roman" w:eastAsia="標楷體" w:hAnsi="Times New Roman"/>
                <w:sz w:val="26"/>
                <w:szCs w:val="26"/>
              </w:rPr>
            </w:pPr>
          </w:p>
        </w:tc>
        <w:tc>
          <w:tcPr>
            <w:tcW w:w="2160" w:type="dxa"/>
            <w:vMerge/>
            <w:tcBorders>
              <w:right w:val="single" w:sz="12" w:space="0" w:color="auto"/>
            </w:tcBorders>
          </w:tcPr>
          <w:p w14:paraId="5A4681C7" w14:textId="77777777" w:rsidR="00DA7B47" w:rsidRPr="004A1266" w:rsidRDefault="00DA7B47" w:rsidP="00A42DE8">
            <w:pPr>
              <w:rPr>
                <w:rFonts w:ascii="Times New Roman" w:eastAsia="標楷體" w:hAnsi="Times New Roman"/>
                <w:sz w:val="26"/>
                <w:szCs w:val="26"/>
              </w:rPr>
            </w:pPr>
          </w:p>
        </w:tc>
      </w:tr>
      <w:tr w:rsidR="004A1266" w:rsidRPr="004A1266" w14:paraId="5AB47AF8" w14:textId="77777777" w:rsidTr="00A42DE8">
        <w:trPr>
          <w:trHeight w:val="512"/>
        </w:trPr>
        <w:tc>
          <w:tcPr>
            <w:tcW w:w="8723" w:type="dxa"/>
            <w:gridSpan w:val="2"/>
            <w:tcBorders>
              <w:left w:val="single" w:sz="12" w:space="0" w:color="auto"/>
              <w:bottom w:val="single" w:sz="12" w:space="0" w:color="auto"/>
            </w:tcBorders>
            <w:vAlign w:val="center"/>
          </w:tcPr>
          <w:p w14:paraId="003386AE" w14:textId="77777777" w:rsidR="00DA7B47" w:rsidRPr="004A1266" w:rsidRDefault="00DA7B47" w:rsidP="00A42DE8">
            <w:pPr>
              <w:jc w:val="right"/>
              <w:rPr>
                <w:rFonts w:ascii="Times New Roman" w:eastAsia="標楷體" w:hAnsi="Times New Roman"/>
                <w:b/>
                <w:sz w:val="26"/>
                <w:szCs w:val="26"/>
              </w:rPr>
            </w:pPr>
            <w:r w:rsidRPr="004A1266">
              <w:rPr>
                <w:rFonts w:ascii="Times New Roman" w:eastAsia="標楷體" w:hAnsi="Times New Roman"/>
                <w:b/>
                <w:sz w:val="26"/>
                <w:szCs w:val="26"/>
              </w:rPr>
              <w:t>分數小計</w:t>
            </w:r>
            <w:r w:rsidRPr="004A1266">
              <w:rPr>
                <w:rFonts w:ascii="Times New Roman" w:eastAsia="標楷體" w:hAnsi="Times New Roman"/>
                <w:b/>
                <w:sz w:val="26"/>
                <w:szCs w:val="26"/>
              </w:rPr>
              <w:t xml:space="preserve"> (A)</w:t>
            </w:r>
            <w:r w:rsidRPr="004A1266">
              <w:rPr>
                <w:rFonts w:ascii="Times New Roman" w:eastAsia="標楷體" w:hAnsi="Times New Roman"/>
                <w:b/>
                <w:sz w:val="26"/>
                <w:szCs w:val="26"/>
              </w:rPr>
              <w:t>頻率得分</w:t>
            </w:r>
            <w:r w:rsidRPr="004A1266">
              <w:rPr>
                <w:rFonts w:ascii="Times New Roman" w:eastAsia="標楷體" w:hAnsi="Times New Roman"/>
                <w:b/>
                <w:sz w:val="26"/>
                <w:szCs w:val="26"/>
              </w:rPr>
              <w:t xml:space="preserve"> × </w:t>
            </w:r>
            <w:r w:rsidRPr="004A1266">
              <w:rPr>
                <w:rFonts w:ascii="Times New Roman" w:eastAsia="標楷體" w:hAnsi="Times New Roman"/>
                <w:b/>
                <w:sz w:val="26"/>
                <w:szCs w:val="26"/>
              </w:rPr>
              <w:t>強度得分</w:t>
            </w:r>
          </w:p>
        </w:tc>
        <w:tc>
          <w:tcPr>
            <w:tcW w:w="3808" w:type="dxa"/>
            <w:gridSpan w:val="8"/>
            <w:tcBorders>
              <w:bottom w:val="single" w:sz="12" w:space="0" w:color="auto"/>
            </w:tcBorders>
            <w:vAlign w:val="center"/>
          </w:tcPr>
          <w:p w14:paraId="53C26075" w14:textId="77777777" w:rsidR="00DA7B47" w:rsidRPr="004A1266" w:rsidRDefault="00DA7B47" w:rsidP="00A42DE8">
            <w:pPr>
              <w:jc w:val="right"/>
              <w:rPr>
                <w:rFonts w:ascii="Times New Roman" w:eastAsia="標楷體" w:hAnsi="Times New Roman"/>
                <w:sz w:val="26"/>
                <w:szCs w:val="26"/>
              </w:rPr>
            </w:pPr>
          </w:p>
        </w:tc>
        <w:tc>
          <w:tcPr>
            <w:tcW w:w="2160" w:type="dxa"/>
            <w:vMerge/>
            <w:tcBorders>
              <w:bottom w:val="single" w:sz="12" w:space="0" w:color="auto"/>
              <w:right w:val="single" w:sz="12" w:space="0" w:color="auto"/>
            </w:tcBorders>
          </w:tcPr>
          <w:p w14:paraId="62FB3887" w14:textId="77777777" w:rsidR="00DA7B47" w:rsidRPr="004A1266" w:rsidRDefault="00DA7B47" w:rsidP="00A42DE8">
            <w:pPr>
              <w:rPr>
                <w:rFonts w:ascii="Times New Roman" w:eastAsia="標楷體" w:hAnsi="Times New Roman"/>
                <w:sz w:val="26"/>
                <w:szCs w:val="26"/>
              </w:rPr>
            </w:pPr>
          </w:p>
        </w:tc>
      </w:tr>
      <w:tr w:rsidR="004A1266" w:rsidRPr="004A1266" w14:paraId="2F618718" w14:textId="77777777" w:rsidTr="00A42DE8">
        <w:trPr>
          <w:trHeight w:val="136"/>
        </w:trPr>
        <w:tc>
          <w:tcPr>
            <w:tcW w:w="810" w:type="dxa"/>
            <w:vMerge w:val="restart"/>
            <w:tcBorders>
              <w:top w:val="single" w:sz="12" w:space="0" w:color="auto"/>
              <w:left w:val="single" w:sz="12" w:space="0" w:color="auto"/>
            </w:tcBorders>
            <w:vAlign w:val="center"/>
          </w:tcPr>
          <w:p w14:paraId="58DE5375"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b/>
                <w:sz w:val="26"/>
                <w:szCs w:val="26"/>
              </w:rPr>
              <w:t>二</w:t>
            </w:r>
          </w:p>
        </w:tc>
        <w:tc>
          <w:tcPr>
            <w:tcW w:w="7913" w:type="dxa"/>
            <w:tcBorders>
              <w:top w:val="single" w:sz="12" w:space="0" w:color="auto"/>
            </w:tcBorders>
          </w:tcPr>
          <w:p w14:paraId="6434A7C3" w14:textId="77777777" w:rsidR="00DA7B47" w:rsidRPr="004A1266" w:rsidRDefault="00DA7B47" w:rsidP="00A42DE8">
            <w:pPr>
              <w:rPr>
                <w:rFonts w:ascii="Times New Roman" w:eastAsia="標楷體" w:hAnsi="Times New Roman"/>
                <w:b/>
                <w:sz w:val="26"/>
                <w:szCs w:val="26"/>
              </w:rPr>
            </w:pPr>
            <w:r w:rsidRPr="004A1266">
              <w:rPr>
                <w:rFonts w:ascii="Times New Roman" w:eastAsia="標楷體" w:hAnsi="Times New Roman"/>
                <w:b/>
                <w:sz w:val="26"/>
                <w:szCs w:val="26"/>
              </w:rPr>
              <w:t>傷害他人行為</w:t>
            </w:r>
          </w:p>
          <w:p w14:paraId="5314D222"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b/>
                <w:sz w:val="26"/>
                <w:szCs w:val="26"/>
              </w:rPr>
              <w:t>定義：</w:t>
            </w:r>
            <w:r w:rsidRPr="004A1266">
              <w:rPr>
                <w:rFonts w:ascii="Times New Roman" w:eastAsia="標楷體" w:hAnsi="Times New Roman"/>
                <w:sz w:val="26"/>
                <w:szCs w:val="26"/>
              </w:rPr>
              <w:t>行為對他人造成傷害</w:t>
            </w:r>
            <w:r w:rsidRPr="004A1266">
              <w:rPr>
                <w:rFonts w:ascii="Times New Roman" w:eastAsia="標楷體" w:hAnsi="Times New Roman"/>
                <w:sz w:val="26"/>
                <w:szCs w:val="26"/>
              </w:rPr>
              <w:t xml:space="preserve"> </w:t>
            </w:r>
            <w:r w:rsidRPr="004A1266">
              <w:rPr>
                <w:rFonts w:ascii="Times New Roman" w:eastAsia="標楷體" w:hAnsi="Times New Roman"/>
                <w:sz w:val="26"/>
                <w:szCs w:val="26"/>
              </w:rPr>
              <w:t>如淤青紅腫、撕裂傷、流血、嘔吐等）</w:t>
            </w:r>
          </w:p>
          <w:p w14:paraId="60CE4A93"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b/>
                <w:sz w:val="26"/>
                <w:szCs w:val="26"/>
              </w:rPr>
              <w:lastRenderedPageBreak/>
              <w:t>例子：</w:t>
            </w:r>
            <w:r w:rsidRPr="004A1266">
              <w:rPr>
                <w:rFonts w:ascii="Times New Roman" w:eastAsia="標楷體" w:hAnsi="Times New Roman"/>
                <w:sz w:val="26"/>
                <w:szCs w:val="26"/>
              </w:rPr>
              <w:t>用手或器物傷害他人、咬人、扯他人頭髮、用頭撞人、踢人、</w:t>
            </w:r>
          </w:p>
          <w:p w14:paraId="650FDCA4"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sz w:val="26"/>
                <w:szCs w:val="26"/>
              </w:rPr>
              <w:t>掐脖子、掐人、抓傷破皮等</w:t>
            </w:r>
          </w:p>
        </w:tc>
        <w:tc>
          <w:tcPr>
            <w:tcW w:w="476" w:type="dxa"/>
            <w:tcBorders>
              <w:top w:val="single" w:sz="12" w:space="0" w:color="auto"/>
            </w:tcBorders>
            <w:vAlign w:val="center"/>
          </w:tcPr>
          <w:p w14:paraId="2C90675B"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lastRenderedPageBreak/>
              <w:t>5</w:t>
            </w:r>
          </w:p>
          <w:p w14:paraId="3AD9D77D"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522CB08C"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4</w:t>
            </w:r>
          </w:p>
          <w:p w14:paraId="177DD868"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51E3D6B0"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3</w:t>
            </w:r>
          </w:p>
          <w:p w14:paraId="2CAFEDAA"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743D506C"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2</w:t>
            </w:r>
          </w:p>
          <w:p w14:paraId="6F432BE1"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7EF73F42"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1</w:t>
            </w:r>
          </w:p>
          <w:p w14:paraId="6E42D629"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151EE798"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3</w:t>
            </w:r>
          </w:p>
          <w:p w14:paraId="5DA78011"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7DE901CF"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2</w:t>
            </w:r>
          </w:p>
          <w:p w14:paraId="6EF76924"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24898F87"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1</w:t>
            </w:r>
          </w:p>
          <w:p w14:paraId="4C53F4DA"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2160" w:type="dxa"/>
            <w:vMerge w:val="restart"/>
            <w:tcBorders>
              <w:top w:val="single" w:sz="12" w:space="0" w:color="auto"/>
              <w:right w:val="single" w:sz="12" w:space="0" w:color="auto"/>
            </w:tcBorders>
          </w:tcPr>
          <w:p w14:paraId="4BE51B9F" w14:textId="77777777" w:rsidR="00DA7B47" w:rsidRPr="004A1266" w:rsidRDefault="00DA7B47" w:rsidP="00A42DE8">
            <w:pPr>
              <w:rPr>
                <w:rFonts w:ascii="Times New Roman" w:eastAsia="標楷體" w:hAnsi="Times New Roman"/>
                <w:sz w:val="26"/>
                <w:szCs w:val="26"/>
              </w:rPr>
            </w:pPr>
          </w:p>
        </w:tc>
      </w:tr>
      <w:tr w:rsidR="004A1266" w:rsidRPr="004A1266" w14:paraId="4A4FE4BD" w14:textId="77777777" w:rsidTr="00A42DE8">
        <w:trPr>
          <w:trHeight w:val="136"/>
        </w:trPr>
        <w:tc>
          <w:tcPr>
            <w:tcW w:w="810" w:type="dxa"/>
            <w:vMerge/>
            <w:tcBorders>
              <w:left w:val="single" w:sz="12" w:space="0" w:color="auto"/>
            </w:tcBorders>
            <w:vAlign w:val="center"/>
          </w:tcPr>
          <w:p w14:paraId="4B885F83" w14:textId="77777777" w:rsidR="00DA7B47" w:rsidRPr="004A1266" w:rsidRDefault="00DA7B47" w:rsidP="00A42DE8">
            <w:pPr>
              <w:jc w:val="center"/>
              <w:rPr>
                <w:rFonts w:ascii="Times New Roman" w:eastAsia="標楷體" w:hAnsi="Times New Roman"/>
                <w:b/>
                <w:sz w:val="26"/>
                <w:szCs w:val="26"/>
              </w:rPr>
            </w:pPr>
          </w:p>
        </w:tc>
        <w:tc>
          <w:tcPr>
            <w:tcW w:w="7913" w:type="dxa"/>
          </w:tcPr>
          <w:p w14:paraId="49C4FC7B" w14:textId="77777777" w:rsidR="00DA7B47" w:rsidRPr="004A1266" w:rsidRDefault="00DA7B47" w:rsidP="00A42DE8">
            <w:pPr>
              <w:rPr>
                <w:rFonts w:ascii="Times New Roman" w:eastAsia="標楷體" w:hAnsi="Times New Roman"/>
                <w:b/>
                <w:sz w:val="26"/>
                <w:szCs w:val="26"/>
              </w:rPr>
            </w:pPr>
            <w:r w:rsidRPr="004A1266">
              <w:rPr>
                <w:rFonts w:ascii="Times New Roman" w:eastAsia="標楷體" w:hAnsi="Times New Roman"/>
                <w:b/>
                <w:sz w:val="26"/>
                <w:szCs w:val="26"/>
              </w:rPr>
              <w:t>個案標的行為：</w:t>
            </w:r>
          </w:p>
          <w:p w14:paraId="2516D6FF"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b/>
                <w:sz w:val="26"/>
                <w:szCs w:val="26"/>
              </w:rPr>
              <w:t>(</w:t>
            </w:r>
            <w:r w:rsidRPr="004A1266">
              <w:rPr>
                <w:rFonts w:ascii="Times New Roman" w:eastAsia="標楷體" w:hAnsi="Times New Roman"/>
                <w:b/>
                <w:sz w:val="26"/>
                <w:szCs w:val="26"/>
              </w:rPr>
              <w:t>請詳述</w:t>
            </w:r>
            <w:r w:rsidRPr="004A1266">
              <w:rPr>
                <w:rFonts w:ascii="Times New Roman" w:eastAsia="標楷體" w:hAnsi="Times New Roman"/>
                <w:b/>
                <w:sz w:val="26"/>
                <w:szCs w:val="26"/>
              </w:rPr>
              <w:t>1.</w:t>
            </w:r>
            <w:r w:rsidRPr="004A1266">
              <w:rPr>
                <w:rFonts w:ascii="Times New Roman" w:eastAsia="標楷體" w:hAnsi="Times New Roman"/>
                <w:b/>
                <w:sz w:val="26"/>
                <w:szCs w:val="26"/>
              </w:rPr>
              <w:t>標的行為；</w:t>
            </w:r>
            <w:r w:rsidRPr="004A1266">
              <w:rPr>
                <w:rFonts w:ascii="Times New Roman" w:eastAsia="標楷體" w:hAnsi="Times New Roman"/>
                <w:b/>
                <w:sz w:val="26"/>
                <w:szCs w:val="26"/>
              </w:rPr>
              <w:t>2.</w:t>
            </w:r>
            <w:r w:rsidRPr="004A1266">
              <w:rPr>
                <w:rFonts w:ascii="Times New Roman" w:eastAsia="標楷體" w:hAnsi="Times New Roman"/>
                <w:b/>
                <w:sz w:val="26"/>
                <w:szCs w:val="26"/>
              </w:rPr>
              <w:t>頻率</w:t>
            </w:r>
            <w:r w:rsidRPr="004A1266">
              <w:rPr>
                <w:rFonts w:ascii="Times New Roman" w:eastAsia="標楷體" w:hAnsi="Times New Roman"/>
                <w:b/>
                <w:sz w:val="26"/>
                <w:szCs w:val="26"/>
              </w:rPr>
              <w:t xml:space="preserve"> 3.</w:t>
            </w:r>
            <w:r w:rsidRPr="004A1266">
              <w:rPr>
                <w:rFonts w:ascii="Times New Roman" w:eastAsia="標楷體" w:hAnsi="Times New Roman"/>
                <w:b/>
                <w:sz w:val="26"/>
                <w:szCs w:val="26"/>
              </w:rPr>
              <w:t>平均持續時間；</w:t>
            </w:r>
            <w:r w:rsidRPr="004A1266">
              <w:rPr>
                <w:rFonts w:ascii="Times New Roman" w:eastAsia="標楷體" w:hAnsi="Times New Roman"/>
                <w:b/>
                <w:sz w:val="26"/>
                <w:szCs w:val="26"/>
              </w:rPr>
              <w:t>4.</w:t>
            </w:r>
            <w:r w:rsidRPr="004A1266">
              <w:rPr>
                <w:rFonts w:ascii="Times New Roman" w:eastAsia="標楷體" w:hAnsi="Times New Roman"/>
                <w:b/>
                <w:sz w:val="26"/>
                <w:szCs w:val="26"/>
              </w:rPr>
              <w:t>干擾程度</w:t>
            </w:r>
            <w:r w:rsidRPr="004A1266">
              <w:rPr>
                <w:rFonts w:ascii="Times New Roman" w:eastAsia="標楷體" w:hAnsi="Times New Roman"/>
                <w:b/>
                <w:sz w:val="26"/>
                <w:szCs w:val="26"/>
              </w:rPr>
              <w:t>)</w:t>
            </w:r>
          </w:p>
        </w:tc>
        <w:tc>
          <w:tcPr>
            <w:tcW w:w="476" w:type="dxa"/>
          </w:tcPr>
          <w:p w14:paraId="7842C615" w14:textId="77777777" w:rsidR="00DA7B47" w:rsidRPr="004A1266" w:rsidRDefault="00DA7B47" w:rsidP="00A42DE8">
            <w:pPr>
              <w:rPr>
                <w:rFonts w:ascii="Times New Roman" w:eastAsia="標楷體" w:hAnsi="Times New Roman"/>
                <w:sz w:val="26"/>
                <w:szCs w:val="26"/>
              </w:rPr>
            </w:pPr>
          </w:p>
        </w:tc>
        <w:tc>
          <w:tcPr>
            <w:tcW w:w="476" w:type="dxa"/>
          </w:tcPr>
          <w:p w14:paraId="34B5FE7A" w14:textId="77777777" w:rsidR="00DA7B47" w:rsidRPr="004A1266" w:rsidRDefault="00DA7B47" w:rsidP="00A42DE8">
            <w:pPr>
              <w:rPr>
                <w:rFonts w:ascii="Times New Roman" w:eastAsia="標楷體" w:hAnsi="Times New Roman"/>
                <w:sz w:val="26"/>
                <w:szCs w:val="26"/>
              </w:rPr>
            </w:pPr>
          </w:p>
        </w:tc>
        <w:tc>
          <w:tcPr>
            <w:tcW w:w="476" w:type="dxa"/>
          </w:tcPr>
          <w:p w14:paraId="44F0690F" w14:textId="77777777" w:rsidR="00DA7B47" w:rsidRPr="004A1266" w:rsidRDefault="00DA7B47" w:rsidP="00A42DE8">
            <w:pPr>
              <w:rPr>
                <w:rFonts w:ascii="Times New Roman" w:eastAsia="標楷體" w:hAnsi="Times New Roman"/>
                <w:sz w:val="26"/>
                <w:szCs w:val="26"/>
              </w:rPr>
            </w:pPr>
          </w:p>
        </w:tc>
        <w:tc>
          <w:tcPr>
            <w:tcW w:w="476" w:type="dxa"/>
          </w:tcPr>
          <w:p w14:paraId="55FB3D03" w14:textId="77777777" w:rsidR="00DA7B47" w:rsidRPr="004A1266" w:rsidRDefault="00DA7B47" w:rsidP="00A42DE8">
            <w:pPr>
              <w:rPr>
                <w:rFonts w:ascii="Times New Roman" w:eastAsia="標楷體" w:hAnsi="Times New Roman"/>
                <w:sz w:val="26"/>
                <w:szCs w:val="26"/>
              </w:rPr>
            </w:pPr>
          </w:p>
        </w:tc>
        <w:tc>
          <w:tcPr>
            <w:tcW w:w="476" w:type="dxa"/>
          </w:tcPr>
          <w:p w14:paraId="226090C1" w14:textId="77777777" w:rsidR="00DA7B47" w:rsidRPr="004A1266" w:rsidRDefault="00DA7B47" w:rsidP="00A42DE8">
            <w:pPr>
              <w:rPr>
                <w:rFonts w:ascii="Times New Roman" w:eastAsia="標楷體" w:hAnsi="Times New Roman"/>
                <w:sz w:val="26"/>
                <w:szCs w:val="26"/>
              </w:rPr>
            </w:pPr>
          </w:p>
        </w:tc>
        <w:tc>
          <w:tcPr>
            <w:tcW w:w="476" w:type="dxa"/>
          </w:tcPr>
          <w:p w14:paraId="6D9E0ED5" w14:textId="77777777" w:rsidR="00DA7B47" w:rsidRPr="004A1266" w:rsidRDefault="00DA7B47" w:rsidP="00A42DE8">
            <w:pPr>
              <w:rPr>
                <w:rFonts w:ascii="Times New Roman" w:eastAsia="標楷體" w:hAnsi="Times New Roman"/>
                <w:sz w:val="26"/>
                <w:szCs w:val="26"/>
              </w:rPr>
            </w:pPr>
          </w:p>
        </w:tc>
        <w:tc>
          <w:tcPr>
            <w:tcW w:w="476" w:type="dxa"/>
          </w:tcPr>
          <w:p w14:paraId="63ABEF99" w14:textId="77777777" w:rsidR="00DA7B47" w:rsidRPr="004A1266" w:rsidRDefault="00DA7B47" w:rsidP="00A42DE8">
            <w:pPr>
              <w:rPr>
                <w:rFonts w:ascii="Times New Roman" w:eastAsia="標楷體" w:hAnsi="Times New Roman"/>
                <w:sz w:val="26"/>
                <w:szCs w:val="26"/>
              </w:rPr>
            </w:pPr>
          </w:p>
        </w:tc>
        <w:tc>
          <w:tcPr>
            <w:tcW w:w="476" w:type="dxa"/>
          </w:tcPr>
          <w:p w14:paraId="5613A1EA" w14:textId="77777777" w:rsidR="00DA7B47" w:rsidRPr="004A1266" w:rsidRDefault="00DA7B47" w:rsidP="00A42DE8">
            <w:pPr>
              <w:rPr>
                <w:rFonts w:ascii="Times New Roman" w:eastAsia="標楷體" w:hAnsi="Times New Roman"/>
                <w:sz w:val="26"/>
                <w:szCs w:val="26"/>
              </w:rPr>
            </w:pPr>
          </w:p>
        </w:tc>
        <w:tc>
          <w:tcPr>
            <w:tcW w:w="2160" w:type="dxa"/>
            <w:vMerge/>
            <w:tcBorders>
              <w:right w:val="single" w:sz="12" w:space="0" w:color="auto"/>
            </w:tcBorders>
          </w:tcPr>
          <w:p w14:paraId="4A3765F9" w14:textId="77777777" w:rsidR="00DA7B47" w:rsidRPr="004A1266" w:rsidRDefault="00DA7B47" w:rsidP="00A42DE8">
            <w:pPr>
              <w:rPr>
                <w:rFonts w:ascii="Times New Roman" w:eastAsia="標楷體" w:hAnsi="Times New Roman"/>
                <w:sz w:val="26"/>
                <w:szCs w:val="26"/>
              </w:rPr>
            </w:pPr>
          </w:p>
        </w:tc>
      </w:tr>
      <w:tr w:rsidR="004A1266" w:rsidRPr="004A1266" w14:paraId="5F6ECC1B" w14:textId="77777777" w:rsidTr="00A42DE8">
        <w:trPr>
          <w:trHeight w:val="510"/>
        </w:trPr>
        <w:tc>
          <w:tcPr>
            <w:tcW w:w="8723" w:type="dxa"/>
            <w:gridSpan w:val="2"/>
            <w:tcBorders>
              <w:left w:val="single" w:sz="12" w:space="0" w:color="auto"/>
              <w:bottom w:val="single" w:sz="12" w:space="0" w:color="auto"/>
            </w:tcBorders>
            <w:vAlign w:val="center"/>
          </w:tcPr>
          <w:p w14:paraId="7606F3FC" w14:textId="77777777" w:rsidR="00DA7B47" w:rsidRPr="004A1266" w:rsidRDefault="00DA7B47" w:rsidP="00A42DE8">
            <w:pPr>
              <w:jc w:val="right"/>
              <w:rPr>
                <w:rFonts w:ascii="Times New Roman" w:eastAsia="標楷體" w:hAnsi="Times New Roman"/>
                <w:b/>
                <w:sz w:val="26"/>
                <w:szCs w:val="26"/>
              </w:rPr>
            </w:pPr>
            <w:r w:rsidRPr="004A1266">
              <w:rPr>
                <w:rFonts w:ascii="Times New Roman" w:eastAsia="標楷體" w:hAnsi="Times New Roman"/>
                <w:b/>
                <w:sz w:val="26"/>
                <w:szCs w:val="26"/>
              </w:rPr>
              <w:t>分數小計</w:t>
            </w:r>
            <w:r w:rsidRPr="004A1266">
              <w:rPr>
                <w:rFonts w:ascii="Times New Roman" w:eastAsia="標楷體" w:hAnsi="Times New Roman"/>
                <w:b/>
                <w:sz w:val="26"/>
                <w:szCs w:val="26"/>
              </w:rPr>
              <w:t xml:space="preserve"> (B)</w:t>
            </w:r>
            <w:r w:rsidRPr="004A1266">
              <w:rPr>
                <w:rFonts w:ascii="Times New Roman" w:eastAsia="標楷體" w:hAnsi="Times New Roman"/>
                <w:b/>
                <w:sz w:val="26"/>
                <w:szCs w:val="26"/>
              </w:rPr>
              <w:t>頻率得分</w:t>
            </w:r>
            <w:r w:rsidRPr="004A1266">
              <w:rPr>
                <w:rFonts w:ascii="Times New Roman" w:eastAsia="標楷體" w:hAnsi="Times New Roman"/>
                <w:b/>
                <w:sz w:val="26"/>
                <w:szCs w:val="26"/>
              </w:rPr>
              <w:t xml:space="preserve"> × </w:t>
            </w:r>
            <w:r w:rsidRPr="004A1266">
              <w:rPr>
                <w:rFonts w:ascii="Times New Roman" w:eastAsia="標楷體" w:hAnsi="Times New Roman"/>
                <w:b/>
                <w:sz w:val="26"/>
                <w:szCs w:val="26"/>
              </w:rPr>
              <w:t>強度得分</w:t>
            </w:r>
          </w:p>
        </w:tc>
        <w:tc>
          <w:tcPr>
            <w:tcW w:w="3808" w:type="dxa"/>
            <w:gridSpan w:val="8"/>
            <w:tcBorders>
              <w:bottom w:val="single" w:sz="12" w:space="0" w:color="auto"/>
            </w:tcBorders>
          </w:tcPr>
          <w:p w14:paraId="03CAF5C6" w14:textId="77777777" w:rsidR="00DA7B47" w:rsidRPr="004A1266" w:rsidRDefault="00DA7B47" w:rsidP="00A42DE8">
            <w:pPr>
              <w:rPr>
                <w:rFonts w:ascii="Times New Roman" w:eastAsia="標楷體" w:hAnsi="Times New Roman"/>
                <w:sz w:val="26"/>
                <w:szCs w:val="26"/>
              </w:rPr>
            </w:pPr>
          </w:p>
        </w:tc>
        <w:tc>
          <w:tcPr>
            <w:tcW w:w="2160" w:type="dxa"/>
            <w:vMerge/>
            <w:tcBorders>
              <w:bottom w:val="single" w:sz="12" w:space="0" w:color="auto"/>
              <w:right w:val="single" w:sz="12" w:space="0" w:color="auto"/>
            </w:tcBorders>
          </w:tcPr>
          <w:p w14:paraId="1C435DB6" w14:textId="77777777" w:rsidR="00DA7B47" w:rsidRPr="004A1266" w:rsidRDefault="00DA7B47" w:rsidP="00A42DE8">
            <w:pPr>
              <w:rPr>
                <w:rFonts w:ascii="Times New Roman" w:eastAsia="標楷體" w:hAnsi="Times New Roman"/>
                <w:sz w:val="26"/>
                <w:szCs w:val="26"/>
              </w:rPr>
            </w:pPr>
          </w:p>
        </w:tc>
      </w:tr>
      <w:tr w:rsidR="004A1266" w:rsidRPr="004A1266" w14:paraId="4390E317" w14:textId="77777777" w:rsidTr="00A42DE8">
        <w:trPr>
          <w:trHeight w:val="136"/>
        </w:trPr>
        <w:tc>
          <w:tcPr>
            <w:tcW w:w="810" w:type="dxa"/>
            <w:vMerge w:val="restart"/>
            <w:tcBorders>
              <w:top w:val="single" w:sz="12" w:space="0" w:color="auto"/>
              <w:left w:val="single" w:sz="12" w:space="0" w:color="auto"/>
            </w:tcBorders>
            <w:vAlign w:val="center"/>
          </w:tcPr>
          <w:p w14:paraId="38992278"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b/>
                <w:sz w:val="26"/>
                <w:szCs w:val="26"/>
              </w:rPr>
              <w:t>三</w:t>
            </w:r>
          </w:p>
        </w:tc>
        <w:tc>
          <w:tcPr>
            <w:tcW w:w="7913" w:type="dxa"/>
            <w:tcBorders>
              <w:top w:val="single" w:sz="12" w:space="0" w:color="auto"/>
            </w:tcBorders>
          </w:tcPr>
          <w:p w14:paraId="65CC1654" w14:textId="77777777" w:rsidR="00DA7B47" w:rsidRPr="004A1266" w:rsidRDefault="00DA7B47" w:rsidP="00A42DE8">
            <w:pPr>
              <w:rPr>
                <w:rFonts w:ascii="Times New Roman" w:eastAsia="標楷體" w:hAnsi="Times New Roman"/>
                <w:b/>
                <w:sz w:val="26"/>
                <w:szCs w:val="26"/>
              </w:rPr>
            </w:pPr>
            <w:r w:rsidRPr="004A1266">
              <w:rPr>
                <w:rFonts w:ascii="Times New Roman" w:eastAsia="標楷體" w:hAnsi="Times New Roman"/>
                <w:b/>
                <w:sz w:val="26"/>
                <w:szCs w:val="26"/>
              </w:rPr>
              <w:t>破壞物品行為</w:t>
            </w:r>
          </w:p>
          <w:p w14:paraId="61819252"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b/>
                <w:sz w:val="26"/>
                <w:szCs w:val="26"/>
              </w:rPr>
              <w:t>定義：</w:t>
            </w:r>
            <w:r w:rsidRPr="004A1266">
              <w:rPr>
                <w:rFonts w:ascii="Times New Roman" w:eastAsia="標楷體" w:hAnsi="Times New Roman"/>
                <w:sz w:val="26"/>
                <w:szCs w:val="26"/>
              </w:rPr>
              <w:t>摔丟</w:t>
            </w:r>
            <w:r w:rsidRPr="004A1266">
              <w:rPr>
                <w:rFonts w:ascii="Times New Roman" w:eastAsia="標楷體" w:hAnsi="Times New Roman"/>
                <w:sz w:val="26"/>
                <w:szCs w:val="26"/>
              </w:rPr>
              <w:t xml:space="preserve"> </w:t>
            </w:r>
            <w:r w:rsidRPr="004A1266">
              <w:rPr>
                <w:rFonts w:ascii="Times New Roman" w:eastAsia="標楷體" w:hAnsi="Times New Roman"/>
                <w:sz w:val="26"/>
                <w:szCs w:val="26"/>
              </w:rPr>
              <w:t>撕毀</w:t>
            </w:r>
            <w:r w:rsidRPr="004A1266">
              <w:rPr>
                <w:rFonts w:ascii="Times New Roman" w:eastAsia="標楷體" w:hAnsi="Times New Roman"/>
                <w:sz w:val="26"/>
                <w:szCs w:val="26"/>
              </w:rPr>
              <w:t xml:space="preserve"> </w:t>
            </w:r>
            <w:r w:rsidRPr="004A1266">
              <w:rPr>
                <w:rFonts w:ascii="Times New Roman" w:eastAsia="標楷體" w:hAnsi="Times New Roman"/>
                <w:sz w:val="26"/>
                <w:szCs w:val="26"/>
              </w:rPr>
              <w:t>敲壞公有或私人物品或設備，導致財物受損</w:t>
            </w:r>
          </w:p>
          <w:p w14:paraId="42D72CA7"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b/>
                <w:sz w:val="26"/>
                <w:szCs w:val="26"/>
              </w:rPr>
              <w:t>例子：</w:t>
            </w:r>
            <w:r w:rsidRPr="004A1266">
              <w:rPr>
                <w:rFonts w:ascii="Times New Roman" w:eastAsia="標楷體" w:hAnsi="Times New Roman"/>
                <w:sz w:val="26"/>
                <w:szCs w:val="26"/>
              </w:rPr>
              <w:t>打破馬桶蓋或鏡子、分解家具、撕衣服、啃桌椅等</w:t>
            </w:r>
          </w:p>
        </w:tc>
        <w:tc>
          <w:tcPr>
            <w:tcW w:w="476" w:type="dxa"/>
            <w:tcBorders>
              <w:top w:val="single" w:sz="12" w:space="0" w:color="auto"/>
            </w:tcBorders>
            <w:vAlign w:val="center"/>
          </w:tcPr>
          <w:p w14:paraId="53D8ECD7"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5</w:t>
            </w:r>
          </w:p>
          <w:p w14:paraId="4402DCB5"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3CD9D51C"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4</w:t>
            </w:r>
          </w:p>
          <w:p w14:paraId="0BD16659"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7B500945"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3</w:t>
            </w:r>
          </w:p>
          <w:p w14:paraId="48808AF6"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065FD29E"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2</w:t>
            </w:r>
          </w:p>
          <w:p w14:paraId="251FA34F"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49C8D21C"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1</w:t>
            </w:r>
          </w:p>
          <w:p w14:paraId="38314FCB"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56CEED7F"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3</w:t>
            </w:r>
          </w:p>
          <w:p w14:paraId="5B79F74E"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711140D4"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2</w:t>
            </w:r>
          </w:p>
          <w:p w14:paraId="3DF0E885"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5E15188C"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1</w:t>
            </w:r>
          </w:p>
          <w:p w14:paraId="6A5B91B7"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2160" w:type="dxa"/>
            <w:vMerge w:val="restart"/>
            <w:tcBorders>
              <w:top w:val="single" w:sz="12" w:space="0" w:color="auto"/>
              <w:right w:val="single" w:sz="12" w:space="0" w:color="auto"/>
            </w:tcBorders>
          </w:tcPr>
          <w:p w14:paraId="55F21809" w14:textId="77777777" w:rsidR="00DA7B47" w:rsidRPr="004A1266" w:rsidRDefault="00DA7B47" w:rsidP="00A42DE8">
            <w:pPr>
              <w:rPr>
                <w:rFonts w:ascii="Times New Roman" w:eastAsia="標楷體" w:hAnsi="Times New Roman"/>
                <w:sz w:val="26"/>
                <w:szCs w:val="26"/>
              </w:rPr>
            </w:pPr>
          </w:p>
        </w:tc>
      </w:tr>
      <w:tr w:rsidR="004A1266" w:rsidRPr="004A1266" w14:paraId="31FCC2E8" w14:textId="77777777" w:rsidTr="00A42DE8">
        <w:trPr>
          <w:trHeight w:val="136"/>
        </w:trPr>
        <w:tc>
          <w:tcPr>
            <w:tcW w:w="810" w:type="dxa"/>
            <w:vMerge/>
            <w:tcBorders>
              <w:left w:val="single" w:sz="12" w:space="0" w:color="auto"/>
            </w:tcBorders>
            <w:vAlign w:val="center"/>
          </w:tcPr>
          <w:p w14:paraId="2864D0AF" w14:textId="77777777" w:rsidR="00DA7B47" w:rsidRPr="004A1266" w:rsidRDefault="00DA7B47" w:rsidP="00A42DE8">
            <w:pPr>
              <w:jc w:val="center"/>
              <w:rPr>
                <w:rFonts w:ascii="Times New Roman" w:eastAsia="標楷體" w:hAnsi="Times New Roman"/>
                <w:b/>
                <w:sz w:val="26"/>
                <w:szCs w:val="26"/>
              </w:rPr>
            </w:pPr>
          </w:p>
        </w:tc>
        <w:tc>
          <w:tcPr>
            <w:tcW w:w="7913" w:type="dxa"/>
          </w:tcPr>
          <w:p w14:paraId="3EA68F8F" w14:textId="77777777" w:rsidR="00DA7B47" w:rsidRPr="004A1266" w:rsidRDefault="00DA7B47" w:rsidP="00A42DE8">
            <w:pPr>
              <w:rPr>
                <w:rFonts w:ascii="Times New Roman" w:eastAsia="標楷體" w:hAnsi="Times New Roman"/>
                <w:b/>
                <w:sz w:val="26"/>
                <w:szCs w:val="26"/>
              </w:rPr>
            </w:pPr>
            <w:r w:rsidRPr="004A1266">
              <w:rPr>
                <w:rFonts w:ascii="Times New Roman" w:eastAsia="標楷體" w:hAnsi="Times New Roman"/>
                <w:b/>
                <w:sz w:val="26"/>
                <w:szCs w:val="26"/>
              </w:rPr>
              <w:t>個案標的行為：</w:t>
            </w:r>
          </w:p>
          <w:p w14:paraId="16DE2D74" w14:textId="77777777" w:rsidR="00DA7B47" w:rsidRPr="004A1266" w:rsidRDefault="00DA7B47" w:rsidP="00A42DE8">
            <w:pPr>
              <w:rPr>
                <w:rFonts w:ascii="Times New Roman" w:eastAsia="標楷體" w:hAnsi="Times New Roman"/>
                <w:b/>
                <w:sz w:val="26"/>
                <w:szCs w:val="26"/>
              </w:rPr>
            </w:pPr>
            <w:r w:rsidRPr="004A1266">
              <w:rPr>
                <w:rFonts w:ascii="Times New Roman" w:eastAsia="標楷體" w:hAnsi="Times New Roman"/>
                <w:b/>
                <w:sz w:val="26"/>
                <w:szCs w:val="26"/>
              </w:rPr>
              <w:t>(</w:t>
            </w:r>
            <w:r w:rsidRPr="004A1266">
              <w:rPr>
                <w:rFonts w:ascii="Times New Roman" w:eastAsia="標楷體" w:hAnsi="Times New Roman"/>
                <w:b/>
                <w:sz w:val="26"/>
                <w:szCs w:val="26"/>
              </w:rPr>
              <w:t>請詳述</w:t>
            </w:r>
            <w:r w:rsidRPr="004A1266">
              <w:rPr>
                <w:rFonts w:ascii="Times New Roman" w:eastAsia="標楷體" w:hAnsi="Times New Roman"/>
                <w:b/>
                <w:sz w:val="26"/>
                <w:szCs w:val="26"/>
              </w:rPr>
              <w:t>1.</w:t>
            </w:r>
            <w:r w:rsidRPr="004A1266">
              <w:rPr>
                <w:rFonts w:ascii="Times New Roman" w:eastAsia="標楷體" w:hAnsi="Times New Roman"/>
                <w:b/>
                <w:sz w:val="26"/>
                <w:szCs w:val="26"/>
              </w:rPr>
              <w:t>標的行為；</w:t>
            </w:r>
            <w:r w:rsidRPr="004A1266">
              <w:rPr>
                <w:rFonts w:ascii="Times New Roman" w:eastAsia="標楷體" w:hAnsi="Times New Roman"/>
                <w:b/>
                <w:sz w:val="26"/>
                <w:szCs w:val="26"/>
              </w:rPr>
              <w:t>2.</w:t>
            </w:r>
            <w:r w:rsidRPr="004A1266">
              <w:rPr>
                <w:rFonts w:ascii="Times New Roman" w:eastAsia="標楷體" w:hAnsi="Times New Roman"/>
                <w:b/>
                <w:sz w:val="26"/>
                <w:szCs w:val="26"/>
              </w:rPr>
              <w:t>頻率</w:t>
            </w:r>
            <w:r w:rsidRPr="004A1266">
              <w:rPr>
                <w:rFonts w:ascii="Times New Roman" w:eastAsia="標楷體" w:hAnsi="Times New Roman"/>
                <w:b/>
                <w:sz w:val="26"/>
                <w:szCs w:val="26"/>
              </w:rPr>
              <w:t xml:space="preserve"> 3.</w:t>
            </w:r>
            <w:r w:rsidRPr="004A1266">
              <w:rPr>
                <w:rFonts w:ascii="Times New Roman" w:eastAsia="標楷體" w:hAnsi="Times New Roman"/>
                <w:b/>
                <w:sz w:val="26"/>
                <w:szCs w:val="26"/>
              </w:rPr>
              <w:t>平均持續時間；</w:t>
            </w:r>
            <w:r w:rsidRPr="004A1266">
              <w:rPr>
                <w:rFonts w:ascii="Times New Roman" w:eastAsia="標楷體" w:hAnsi="Times New Roman"/>
                <w:b/>
                <w:sz w:val="26"/>
                <w:szCs w:val="26"/>
              </w:rPr>
              <w:t>4.</w:t>
            </w:r>
            <w:r w:rsidRPr="004A1266">
              <w:rPr>
                <w:rFonts w:ascii="Times New Roman" w:eastAsia="標楷體" w:hAnsi="Times New Roman"/>
                <w:b/>
                <w:sz w:val="26"/>
                <w:szCs w:val="26"/>
              </w:rPr>
              <w:t>干擾程度</w:t>
            </w:r>
            <w:r w:rsidRPr="004A1266">
              <w:rPr>
                <w:rFonts w:ascii="Times New Roman" w:eastAsia="標楷體" w:hAnsi="Times New Roman"/>
                <w:b/>
                <w:sz w:val="26"/>
                <w:szCs w:val="26"/>
              </w:rPr>
              <w:t>)</w:t>
            </w:r>
          </w:p>
        </w:tc>
        <w:tc>
          <w:tcPr>
            <w:tcW w:w="476" w:type="dxa"/>
          </w:tcPr>
          <w:p w14:paraId="64828013" w14:textId="77777777" w:rsidR="00DA7B47" w:rsidRPr="004A1266" w:rsidRDefault="00DA7B47" w:rsidP="00A42DE8">
            <w:pPr>
              <w:rPr>
                <w:rFonts w:ascii="Times New Roman" w:eastAsia="標楷體" w:hAnsi="Times New Roman"/>
                <w:sz w:val="26"/>
                <w:szCs w:val="26"/>
              </w:rPr>
            </w:pPr>
          </w:p>
        </w:tc>
        <w:tc>
          <w:tcPr>
            <w:tcW w:w="476" w:type="dxa"/>
          </w:tcPr>
          <w:p w14:paraId="7D7836EF" w14:textId="77777777" w:rsidR="00DA7B47" w:rsidRPr="004A1266" w:rsidRDefault="00DA7B47" w:rsidP="00A42DE8">
            <w:pPr>
              <w:rPr>
                <w:rFonts w:ascii="Times New Roman" w:eastAsia="標楷體" w:hAnsi="Times New Roman"/>
                <w:sz w:val="26"/>
                <w:szCs w:val="26"/>
              </w:rPr>
            </w:pPr>
          </w:p>
        </w:tc>
        <w:tc>
          <w:tcPr>
            <w:tcW w:w="476" w:type="dxa"/>
          </w:tcPr>
          <w:p w14:paraId="07E06D75" w14:textId="77777777" w:rsidR="00DA7B47" w:rsidRPr="004A1266" w:rsidRDefault="00DA7B47" w:rsidP="00A42DE8">
            <w:pPr>
              <w:rPr>
                <w:rFonts w:ascii="Times New Roman" w:eastAsia="標楷體" w:hAnsi="Times New Roman"/>
                <w:sz w:val="26"/>
                <w:szCs w:val="26"/>
              </w:rPr>
            </w:pPr>
          </w:p>
        </w:tc>
        <w:tc>
          <w:tcPr>
            <w:tcW w:w="476" w:type="dxa"/>
          </w:tcPr>
          <w:p w14:paraId="47D3D415" w14:textId="77777777" w:rsidR="00DA7B47" w:rsidRPr="004A1266" w:rsidRDefault="00DA7B47" w:rsidP="00A42DE8">
            <w:pPr>
              <w:rPr>
                <w:rFonts w:ascii="Times New Roman" w:eastAsia="標楷體" w:hAnsi="Times New Roman"/>
                <w:sz w:val="26"/>
                <w:szCs w:val="26"/>
              </w:rPr>
            </w:pPr>
          </w:p>
        </w:tc>
        <w:tc>
          <w:tcPr>
            <w:tcW w:w="476" w:type="dxa"/>
          </w:tcPr>
          <w:p w14:paraId="247BF469" w14:textId="77777777" w:rsidR="00DA7B47" w:rsidRPr="004A1266" w:rsidRDefault="00DA7B47" w:rsidP="00A42DE8">
            <w:pPr>
              <w:rPr>
                <w:rFonts w:ascii="Times New Roman" w:eastAsia="標楷體" w:hAnsi="Times New Roman"/>
                <w:sz w:val="26"/>
                <w:szCs w:val="26"/>
              </w:rPr>
            </w:pPr>
          </w:p>
        </w:tc>
        <w:tc>
          <w:tcPr>
            <w:tcW w:w="476" w:type="dxa"/>
          </w:tcPr>
          <w:p w14:paraId="425C1E43" w14:textId="77777777" w:rsidR="00DA7B47" w:rsidRPr="004A1266" w:rsidRDefault="00DA7B47" w:rsidP="00A42DE8">
            <w:pPr>
              <w:rPr>
                <w:rFonts w:ascii="Times New Roman" w:eastAsia="標楷體" w:hAnsi="Times New Roman"/>
                <w:sz w:val="26"/>
                <w:szCs w:val="26"/>
              </w:rPr>
            </w:pPr>
          </w:p>
        </w:tc>
        <w:tc>
          <w:tcPr>
            <w:tcW w:w="476" w:type="dxa"/>
          </w:tcPr>
          <w:p w14:paraId="6301BA11" w14:textId="77777777" w:rsidR="00DA7B47" w:rsidRPr="004A1266" w:rsidRDefault="00DA7B47" w:rsidP="00A42DE8">
            <w:pPr>
              <w:rPr>
                <w:rFonts w:ascii="Times New Roman" w:eastAsia="標楷體" w:hAnsi="Times New Roman"/>
                <w:sz w:val="26"/>
                <w:szCs w:val="26"/>
              </w:rPr>
            </w:pPr>
          </w:p>
        </w:tc>
        <w:tc>
          <w:tcPr>
            <w:tcW w:w="476" w:type="dxa"/>
          </w:tcPr>
          <w:p w14:paraId="544C1430" w14:textId="77777777" w:rsidR="00DA7B47" w:rsidRPr="004A1266" w:rsidRDefault="00DA7B47" w:rsidP="00A42DE8">
            <w:pPr>
              <w:rPr>
                <w:rFonts w:ascii="Times New Roman" w:eastAsia="標楷體" w:hAnsi="Times New Roman"/>
                <w:sz w:val="26"/>
                <w:szCs w:val="26"/>
              </w:rPr>
            </w:pPr>
          </w:p>
        </w:tc>
        <w:tc>
          <w:tcPr>
            <w:tcW w:w="2160" w:type="dxa"/>
            <w:vMerge/>
            <w:tcBorders>
              <w:right w:val="single" w:sz="12" w:space="0" w:color="auto"/>
            </w:tcBorders>
          </w:tcPr>
          <w:p w14:paraId="05AF5281" w14:textId="77777777" w:rsidR="00DA7B47" w:rsidRPr="004A1266" w:rsidRDefault="00DA7B47" w:rsidP="00A42DE8">
            <w:pPr>
              <w:rPr>
                <w:rFonts w:ascii="Times New Roman" w:eastAsia="標楷體" w:hAnsi="Times New Roman"/>
                <w:sz w:val="26"/>
                <w:szCs w:val="26"/>
              </w:rPr>
            </w:pPr>
          </w:p>
        </w:tc>
      </w:tr>
      <w:tr w:rsidR="004A1266" w:rsidRPr="004A1266" w14:paraId="5FAF4F91" w14:textId="77777777" w:rsidTr="00A42DE8">
        <w:trPr>
          <w:trHeight w:val="510"/>
        </w:trPr>
        <w:tc>
          <w:tcPr>
            <w:tcW w:w="8723" w:type="dxa"/>
            <w:gridSpan w:val="2"/>
            <w:tcBorders>
              <w:left w:val="single" w:sz="12" w:space="0" w:color="auto"/>
              <w:bottom w:val="single" w:sz="12" w:space="0" w:color="auto"/>
            </w:tcBorders>
            <w:vAlign w:val="center"/>
          </w:tcPr>
          <w:p w14:paraId="48CDFFEB" w14:textId="77777777" w:rsidR="00DA7B47" w:rsidRPr="004A1266" w:rsidRDefault="00DA7B47" w:rsidP="00A42DE8">
            <w:pPr>
              <w:jc w:val="right"/>
              <w:rPr>
                <w:rFonts w:ascii="Times New Roman" w:eastAsia="標楷體" w:hAnsi="Times New Roman"/>
                <w:b/>
                <w:sz w:val="26"/>
                <w:szCs w:val="26"/>
              </w:rPr>
            </w:pPr>
            <w:r w:rsidRPr="004A1266">
              <w:rPr>
                <w:rFonts w:ascii="Times New Roman" w:eastAsia="標楷體" w:hAnsi="Times New Roman"/>
                <w:b/>
                <w:sz w:val="26"/>
                <w:szCs w:val="26"/>
              </w:rPr>
              <w:t>分數小計</w:t>
            </w:r>
            <w:r w:rsidRPr="004A1266">
              <w:rPr>
                <w:rFonts w:ascii="Times New Roman" w:eastAsia="標楷體" w:hAnsi="Times New Roman"/>
                <w:b/>
                <w:sz w:val="26"/>
                <w:szCs w:val="26"/>
              </w:rPr>
              <w:t xml:space="preserve"> (C)</w:t>
            </w:r>
            <w:r w:rsidRPr="004A1266">
              <w:rPr>
                <w:rFonts w:ascii="Times New Roman" w:eastAsia="標楷體" w:hAnsi="Times New Roman"/>
                <w:b/>
                <w:sz w:val="26"/>
                <w:szCs w:val="26"/>
              </w:rPr>
              <w:t>頻率得分</w:t>
            </w:r>
            <w:r w:rsidRPr="004A1266">
              <w:rPr>
                <w:rFonts w:ascii="Times New Roman" w:eastAsia="標楷體" w:hAnsi="Times New Roman"/>
                <w:b/>
                <w:sz w:val="26"/>
                <w:szCs w:val="26"/>
              </w:rPr>
              <w:t xml:space="preserve"> × </w:t>
            </w:r>
            <w:r w:rsidRPr="004A1266">
              <w:rPr>
                <w:rFonts w:ascii="Times New Roman" w:eastAsia="標楷體" w:hAnsi="Times New Roman"/>
                <w:b/>
                <w:sz w:val="26"/>
                <w:szCs w:val="26"/>
              </w:rPr>
              <w:t>強度得分</w:t>
            </w:r>
          </w:p>
        </w:tc>
        <w:tc>
          <w:tcPr>
            <w:tcW w:w="476" w:type="dxa"/>
            <w:tcBorders>
              <w:bottom w:val="single" w:sz="12" w:space="0" w:color="auto"/>
            </w:tcBorders>
          </w:tcPr>
          <w:p w14:paraId="21DFB8B5" w14:textId="77777777" w:rsidR="00DA7B47" w:rsidRPr="004A1266" w:rsidRDefault="00DA7B47" w:rsidP="00A42DE8">
            <w:pPr>
              <w:rPr>
                <w:rFonts w:ascii="Times New Roman" w:eastAsia="標楷體" w:hAnsi="Times New Roman"/>
                <w:b/>
                <w:sz w:val="26"/>
                <w:szCs w:val="26"/>
              </w:rPr>
            </w:pPr>
          </w:p>
        </w:tc>
        <w:tc>
          <w:tcPr>
            <w:tcW w:w="476" w:type="dxa"/>
            <w:tcBorders>
              <w:bottom w:val="single" w:sz="12" w:space="0" w:color="auto"/>
            </w:tcBorders>
          </w:tcPr>
          <w:p w14:paraId="1EBDC588" w14:textId="77777777" w:rsidR="00DA7B47" w:rsidRPr="004A1266" w:rsidRDefault="00DA7B47" w:rsidP="00A42DE8">
            <w:pPr>
              <w:rPr>
                <w:rFonts w:ascii="Times New Roman" w:eastAsia="標楷體" w:hAnsi="Times New Roman"/>
                <w:b/>
                <w:sz w:val="26"/>
                <w:szCs w:val="26"/>
              </w:rPr>
            </w:pPr>
          </w:p>
        </w:tc>
        <w:tc>
          <w:tcPr>
            <w:tcW w:w="476" w:type="dxa"/>
            <w:tcBorders>
              <w:bottom w:val="single" w:sz="12" w:space="0" w:color="auto"/>
            </w:tcBorders>
          </w:tcPr>
          <w:p w14:paraId="714FBAB6" w14:textId="77777777" w:rsidR="00DA7B47" w:rsidRPr="004A1266" w:rsidRDefault="00DA7B47" w:rsidP="00A42DE8">
            <w:pPr>
              <w:rPr>
                <w:rFonts w:ascii="Times New Roman" w:eastAsia="標楷體" w:hAnsi="Times New Roman"/>
                <w:sz w:val="26"/>
                <w:szCs w:val="26"/>
              </w:rPr>
            </w:pPr>
          </w:p>
        </w:tc>
        <w:tc>
          <w:tcPr>
            <w:tcW w:w="476" w:type="dxa"/>
            <w:tcBorders>
              <w:bottom w:val="single" w:sz="12" w:space="0" w:color="auto"/>
            </w:tcBorders>
          </w:tcPr>
          <w:p w14:paraId="1ABABCD3" w14:textId="77777777" w:rsidR="00DA7B47" w:rsidRPr="004A1266" w:rsidRDefault="00DA7B47" w:rsidP="00A42DE8">
            <w:pPr>
              <w:rPr>
                <w:rFonts w:ascii="Times New Roman" w:eastAsia="標楷體" w:hAnsi="Times New Roman"/>
                <w:sz w:val="26"/>
                <w:szCs w:val="26"/>
              </w:rPr>
            </w:pPr>
          </w:p>
        </w:tc>
        <w:tc>
          <w:tcPr>
            <w:tcW w:w="476" w:type="dxa"/>
            <w:tcBorders>
              <w:bottom w:val="single" w:sz="12" w:space="0" w:color="auto"/>
            </w:tcBorders>
          </w:tcPr>
          <w:p w14:paraId="08EAA2ED" w14:textId="77777777" w:rsidR="00DA7B47" w:rsidRPr="004A1266" w:rsidRDefault="00DA7B47" w:rsidP="00A42DE8">
            <w:pPr>
              <w:rPr>
                <w:rFonts w:ascii="Times New Roman" w:eastAsia="標楷體" w:hAnsi="Times New Roman"/>
                <w:sz w:val="26"/>
                <w:szCs w:val="26"/>
              </w:rPr>
            </w:pPr>
          </w:p>
        </w:tc>
        <w:tc>
          <w:tcPr>
            <w:tcW w:w="476" w:type="dxa"/>
            <w:tcBorders>
              <w:bottom w:val="single" w:sz="12" w:space="0" w:color="auto"/>
            </w:tcBorders>
          </w:tcPr>
          <w:p w14:paraId="2C792163" w14:textId="77777777" w:rsidR="00DA7B47" w:rsidRPr="004A1266" w:rsidRDefault="00DA7B47" w:rsidP="00A42DE8">
            <w:pPr>
              <w:rPr>
                <w:rFonts w:ascii="Times New Roman" w:eastAsia="標楷體" w:hAnsi="Times New Roman"/>
                <w:sz w:val="26"/>
                <w:szCs w:val="26"/>
              </w:rPr>
            </w:pPr>
          </w:p>
        </w:tc>
        <w:tc>
          <w:tcPr>
            <w:tcW w:w="476" w:type="dxa"/>
            <w:tcBorders>
              <w:bottom w:val="single" w:sz="12" w:space="0" w:color="auto"/>
            </w:tcBorders>
          </w:tcPr>
          <w:p w14:paraId="3E028AC9" w14:textId="77777777" w:rsidR="00DA7B47" w:rsidRPr="004A1266" w:rsidRDefault="00DA7B47" w:rsidP="00A42DE8">
            <w:pPr>
              <w:rPr>
                <w:rFonts w:ascii="Times New Roman" w:eastAsia="標楷體" w:hAnsi="Times New Roman"/>
                <w:sz w:val="26"/>
                <w:szCs w:val="26"/>
              </w:rPr>
            </w:pPr>
          </w:p>
        </w:tc>
        <w:tc>
          <w:tcPr>
            <w:tcW w:w="476" w:type="dxa"/>
            <w:tcBorders>
              <w:bottom w:val="single" w:sz="12" w:space="0" w:color="auto"/>
            </w:tcBorders>
          </w:tcPr>
          <w:p w14:paraId="0293273A" w14:textId="77777777" w:rsidR="00DA7B47" w:rsidRPr="004A1266" w:rsidRDefault="00DA7B47" w:rsidP="00A42DE8">
            <w:pPr>
              <w:rPr>
                <w:rFonts w:ascii="Times New Roman" w:eastAsia="標楷體" w:hAnsi="Times New Roman"/>
                <w:sz w:val="26"/>
                <w:szCs w:val="26"/>
              </w:rPr>
            </w:pPr>
          </w:p>
        </w:tc>
        <w:tc>
          <w:tcPr>
            <w:tcW w:w="2160" w:type="dxa"/>
            <w:vMerge/>
            <w:tcBorders>
              <w:bottom w:val="single" w:sz="12" w:space="0" w:color="auto"/>
              <w:right w:val="single" w:sz="12" w:space="0" w:color="auto"/>
            </w:tcBorders>
          </w:tcPr>
          <w:p w14:paraId="62548641" w14:textId="77777777" w:rsidR="00DA7B47" w:rsidRPr="004A1266" w:rsidRDefault="00DA7B47" w:rsidP="00A42DE8">
            <w:pPr>
              <w:rPr>
                <w:rFonts w:ascii="Times New Roman" w:eastAsia="標楷體" w:hAnsi="Times New Roman"/>
                <w:sz w:val="26"/>
                <w:szCs w:val="26"/>
              </w:rPr>
            </w:pPr>
          </w:p>
        </w:tc>
      </w:tr>
    </w:tbl>
    <w:p w14:paraId="638C6A5B" w14:textId="77777777" w:rsidR="00DA7B47" w:rsidRPr="004A1266" w:rsidRDefault="00DA7B47" w:rsidP="00DA7B47"/>
    <w:p w14:paraId="1CD9087E" w14:textId="77777777" w:rsidR="00DA7B47" w:rsidRPr="004A1266" w:rsidRDefault="00DA7B47" w:rsidP="00DA7B47"/>
    <w:tbl>
      <w:tblPr>
        <w:tblStyle w:val="af"/>
        <w:tblW w:w="14691" w:type="dxa"/>
        <w:tblLook w:val="04A0" w:firstRow="1" w:lastRow="0" w:firstColumn="1" w:lastColumn="0" w:noHBand="0" w:noVBand="1"/>
      </w:tblPr>
      <w:tblGrid>
        <w:gridCol w:w="810"/>
        <w:gridCol w:w="7913"/>
        <w:gridCol w:w="476"/>
        <w:gridCol w:w="476"/>
        <w:gridCol w:w="476"/>
        <w:gridCol w:w="476"/>
        <w:gridCol w:w="476"/>
        <w:gridCol w:w="476"/>
        <w:gridCol w:w="476"/>
        <w:gridCol w:w="476"/>
        <w:gridCol w:w="2160"/>
      </w:tblGrid>
      <w:tr w:rsidR="004A1266" w:rsidRPr="004A1266" w14:paraId="0BFFC05A" w14:textId="77777777" w:rsidTr="00A42DE8">
        <w:trPr>
          <w:trHeight w:val="136"/>
        </w:trPr>
        <w:tc>
          <w:tcPr>
            <w:tcW w:w="810" w:type="dxa"/>
            <w:tcBorders>
              <w:top w:val="single" w:sz="12" w:space="0" w:color="auto"/>
              <w:left w:val="single" w:sz="12" w:space="0" w:color="auto"/>
            </w:tcBorders>
            <w:vAlign w:val="center"/>
          </w:tcPr>
          <w:p w14:paraId="4D277EAC"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b/>
                <w:sz w:val="26"/>
                <w:szCs w:val="26"/>
              </w:rPr>
              <w:t>項次</w:t>
            </w:r>
          </w:p>
        </w:tc>
        <w:tc>
          <w:tcPr>
            <w:tcW w:w="7913" w:type="dxa"/>
            <w:tcBorders>
              <w:top w:val="single" w:sz="12" w:space="0" w:color="auto"/>
            </w:tcBorders>
          </w:tcPr>
          <w:p w14:paraId="7F336F76"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b/>
                <w:sz w:val="26"/>
                <w:szCs w:val="26"/>
              </w:rPr>
              <w:t>評估項目</w:t>
            </w:r>
          </w:p>
        </w:tc>
        <w:tc>
          <w:tcPr>
            <w:tcW w:w="2380" w:type="dxa"/>
            <w:gridSpan w:val="5"/>
            <w:tcBorders>
              <w:top w:val="single" w:sz="12" w:space="0" w:color="auto"/>
            </w:tcBorders>
          </w:tcPr>
          <w:p w14:paraId="7348000B"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b/>
                <w:sz w:val="26"/>
                <w:szCs w:val="26"/>
              </w:rPr>
              <w:t>頻率評分</w:t>
            </w:r>
          </w:p>
        </w:tc>
        <w:tc>
          <w:tcPr>
            <w:tcW w:w="1428" w:type="dxa"/>
            <w:gridSpan w:val="3"/>
            <w:tcBorders>
              <w:top w:val="single" w:sz="12" w:space="0" w:color="auto"/>
            </w:tcBorders>
          </w:tcPr>
          <w:p w14:paraId="2C36A1B4"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b/>
                <w:sz w:val="26"/>
                <w:szCs w:val="26"/>
              </w:rPr>
              <w:t>強度評分</w:t>
            </w:r>
          </w:p>
        </w:tc>
        <w:tc>
          <w:tcPr>
            <w:tcW w:w="2160" w:type="dxa"/>
            <w:tcBorders>
              <w:top w:val="single" w:sz="12" w:space="0" w:color="auto"/>
              <w:right w:val="single" w:sz="12" w:space="0" w:color="auto"/>
            </w:tcBorders>
          </w:tcPr>
          <w:p w14:paraId="46E64C09"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b/>
                <w:sz w:val="26"/>
                <w:szCs w:val="26"/>
              </w:rPr>
              <w:t>標的行為詳述</w:t>
            </w:r>
          </w:p>
        </w:tc>
      </w:tr>
      <w:tr w:rsidR="004A1266" w:rsidRPr="004A1266" w14:paraId="1E70EC5A" w14:textId="77777777" w:rsidTr="00A42DE8">
        <w:trPr>
          <w:trHeight w:val="136"/>
        </w:trPr>
        <w:tc>
          <w:tcPr>
            <w:tcW w:w="810" w:type="dxa"/>
            <w:vMerge w:val="restart"/>
            <w:tcBorders>
              <w:left w:val="single" w:sz="12" w:space="0" w:color="auto"/>
            </w:tcBorders>
            <w:vAlign w:val="center"/>
          </w:tcPr>
          <w:p w14:paraId="6D82F052"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b/>
                <w:sz w:val="26"/>
                <w:szCs w:val="26"/>
              </w:rPr>
              <w:t>四</w:t>
            </w:r>
          </w:p>
        </w:tc>
        <w:tc>
          <w:tcPr>
            <w:tcW w:w="7913" w:type="dxa"/>
          </w:tcPr>
          <w:p w14:paraId="534A5966" w14:textId="77777777" w:rsidR="00DA7B47" w:rsidRPr="004A1266" w:rsidRDefault="00DA7B47" w:rsidP="00A42DE8">
            <w:pPr>
              <w:rPr>
                <w:rFonts w:ascii="Times New Roman" w:eastAsia="標楷體" w:hAnsi="Times New Roman"/>
                <w:b/>
                <w:sz w:val="26"/>
                <w:szCs w:val="26"/>
              </w:rPr>
            </w:pPr>
            <w:r w:rsidRPr="004A1266">
              <w:rPr>
                <w:rFonts w:ascii="Times New Roman" w:eastAsia="標楷體" w:hAnsi="Times New Roman"/>
                <w:b/>
                <w:sz w:val="26"/>
                <w:szCs w:val="26"/>
              </w:rPr>
              <w:t>不適當社會互動行為</w:t>
            </w:r>
          </w:p>
          <w:p w14:paraId="66546F33"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b/>
                <w:sz w:val="26"/>
                <w:szCs w:val="26"/>
              </w:rPr>
              <w:t>定義：</w:t>
            </w:r>
            <w:r w:rsidRPr="004A1266">
              <w:rPr>
                <w:rFonts w:ascii="Times New Roman" w:eastAsia="標楷體" w:hAnsi="Times New Roman"/>
                <w:sz w:val="26"/>
                <w:szCs w:val="26"/>
              </w:rPr>
              <w:t>行為未造成身體傷害但嚴重干擾他人或影響個案的活動參與</w:t>
            </w:r>
          </w:p>
          <w:p w14:paraId="503AECDD"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sz w:val="26"/>
                <w:szCs w:val="26"/>
              </w:rPr>
              <w:t>及社交互動</w:t>
            </w:r>
          </w:p>
          <w:p w14:paraId="7F9DC55B"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b/>
                <w:sz w:val="26"/>
                <w:szCs w:val="26"/>
              </w:rPr>
              <w:t>例子：</w:t>
            </w:r>
            <w:r w:rsidRPr="004A1266">
              <w:rPr>
                <w:rFonts w:ascii="Times New Roman" w:eastAsia="標楷體" w:hAnsi="Times New Roman"/>
                <w:sz w:val="26"/>
                <w:szCs w:val="26"/>
              </w:rPr>
              <w:t>用言語或器物威脅他人、對他人咆哮或謾罵、向人吐口水、聞人身體、摸人頭髮、重複發出喧鬧聲、尖叫、攀爬高處、躺地不起、躁動不安、暴衝、</w:t>
            </w:r>
            <w:r w:rsidRPr="004A1266">
              <w:rPr>
                <w:rFonts w:ascii="Times New Roman" w:eastAsia="標楷體" w:hAnsi="Times New Roman"/>
                <w:sz w:val="26"/>
                <w:szCs w:val="26"/>
              </w:rPr>
              <w:t xml:space="preserve"> </w:t>
            </w:r>
            <w:r w:rsidRPr="004A1266">
              <w:rPr>
                <w:rFonts w:ascii="Times New Roman" w:eastAsia="標楷體" w:hAnsi="Times New Roman"/>
                <w:sz w:val="26"/>
                <w:szCs w:val="26"/>
              </w:rPr>
              <w:t>易怒、愛哭鬧</w:t>
            </w:r>
            <w:r w:rsidRPr="004A1266">
              <w:rPr>
                <w:rFonts w:ascii="Times New Roman" w:eastAsia="標楷體" w:hAnsi="Times New Roman"/>
                <w:sz w:val="26"/>
                <w:szCs w:val="26"/>
              </w:rPr>
              <w:t xml:space="preserve"> </w:t>
            </w:r>
            <w:r w:rsidRPr="004A1266">
              <w:rPr>
                <w:rFonts w:ascii="Times New Roman" w:eastAsia="標楷體" w:hAnsi="Times New Roman"/>
                <w:sz w:val="26"/>
                <w:szCs w:val="26"/>
              </w:rPr>
              <w:t>、儀式行為、強迫行為、轉換困難</w:t>
            </w:r>
            <w:r w:rsidRPr="004A1266">
              <w:rPr>
                <w:rFonts w:ascii="Times New Roman" w:eastAsia="標楷體" w:hAnsi="Times New Roman"/>
                <w:sz w:val="26"/>
                <w:szCs w:val="26"/>
              </w:rPr>
              <w:t xml:space="preserve"> </w:t>
            </w:r>
            <w:r w:rsidRPr="004A1266">
              <w:rPr>
                <w:rFonts w:ascii="Times New Roman" w:eastAsia="標楷體" w:hAnsi="Times New Roman"/>
                <w:sz w:val="26"/>
                <w:szCs w:val="26"/>
              </w:rPr>
              <w:t>情境</w:t>
            </w:r>
            <w:r w:rsidRPr="004A1266">
              <w:rPr>
                <w:rFonts w:ascii="Times New Roman" w:eastAsia="標楷體" w:hAnsi="Times New Roman"/>
                <w:sz w:val="26"/>
                <w:szCs w:val="26"/>
              </w:rPr>
              <w:t xml:space="preserve"> </w:t>
            </w:r>
            <w:r w:rsidRPr="004A1266">
              <w:rPr>
                <w:rFonts w:ascii="Times New Roman" w:eastAsia="標楷體" w:hAnsi="Times New Roman"/>
                <w:sz w:val="26"/>
                <w:szCs w:val="26"/>
              </w:rPr>
              <w:t>活動）、違抗不順從等</w:t>
            </w:r>
          </w:p>
        </w:tc>
        <w:tc>
          <w:tcPr>
            <w:tcW w:w="476" w:type="dxa"/>
            <w:vAlign w:val="center"/>
          </w:tcPr>
          <w:p w14:paraId="62A9238D"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5</w:t>
            </w:r>
          </w:p>
          <w:p w14:paraId="0DC5BCDB"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vAlign w:val="center"/>
          </w:tcPr>
          <w:p w14:paraId="75EACEDC"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4</w:t>
            </w:r>
          </w:p>
          <w:p w14:paraId="4C0EBBB1"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vAlign w:val="center"/>
          </w:tcPr>
          <w:p w14:paraId="6C43532F"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3</w:t>
            </w:r>
          </w:p>
          <w:p w14:paraId="6DDB22C4"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vAlign w:val="center"/>
          </w:tcPr>
          <w:p w14:paraId="0AD19A3D"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2</w:t>
            </w:r>
          </w:p>
          <w:p w14:paraId="2616D254"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vAlign w:val="center"/>
          </w:tcPr>
          <w:p w14:paraId="548FB4E2"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1</w:t>
            </w:r>
          </w:p>
          <w:p w14:paraId="281B302C"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vAlign w:val="center"/>
          </w:tcPr>
          <w:p w14:paraId="3613DB4E"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3</w:t>
            </w:r>
          </w:p>
          <w:p w14:paraId="32D11894"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vAlign w:val="center"/>
          </w:tcPr>
          <w:p w14:paraId="1AA8A60F"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2</w:t>
            </w:r>
          </w:p>
          <w:p w14:paraId="52F73B14"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vAlign w:val="center"/>
          </w:tcPr>
          <w:p w14:paraId="71A25FDB"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1</w:t>
            </w:r>
          </w:p>
          <w:p w14:paraId="7D443C7B"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2160" w:type="dxa"/>
            <w:vMerge w:val="restart"/>
            <w:tcBorders>
              <w:right w:val="single" w:sz="12" w:space="0" w:color="auto"/>
            </w:tcBorders>
          </w:tcPr>
          <w:p w14:paraId="3DD1387D" w14:textId="77777777" w:rsidR="00DA7B47" w:rsidRPr="004A1266" w:rsidRDefault="00DA7B47" w:rsidP="00A42DE8">
            <w:pPr>
              <w:rPr>
                <w:rFonts w:ascii="Times New Roman" w:eastAsia="標楷體" w:hAnsi="Times New Roman"/>
                <w:sz w:val="26"/>
                <w:szCs w:val="26"/>
              </w:rPr>
            </w:pPr>
          </w:p>
        </w:tc>
      </w:tr>
      <w:tr w:rsidR="004A1266" w:rsidRPr="004A1266" w14:paraId="3469E2E5" w14:textId="77777777" w:rsidTr="00A42DE8">
        <w:trPr>
          <w:trHeight w:val="136"/>
        </w:trPr>
        <w:tc>
          <w:tcPr>
            <w:tcW w:w="810" w:type="dxa"/>
            <w:vMerge/>
            <w:tcBorders>
              <w:left w:val="single" w:sz="12" w:space="0" w:color="auto"/>
            </w:tcBorders>
            <w:vAlign w:val="center"/>
          </w:tcPr>
          <w:p w14:paraId="6D280379" w14:textId="77777777" w:rsidR="00DA7B47" w:rsidRPr="004A1266" w:rsidRDefault="00DA7B47" w:rsidP="00A42DE8">
            <w:pPr>
              <w:jc w:val="center"/>
              <w:rPr>
                <w:rFonts w:ascii="Times New Roman" w:eastAsia="標楷體" w:hAnsi="Times New Roman"/>
                <w:b/>
                <w:sz w:val="26"/>
                <w:szCs w:val="26"/>
              </w:rPr>
            </w:pPr>
          </w:p>
        </w:tc>
        <w:tc>
          <w:tcPr>
            <w:tcW w:w="7913" w:type="dxa"/>
          </w:tcPr>
          <w:p w14:paraId="331A1D70" w14:textId="77777777" w:rsidR="00DA7B47" w:rsidRPr="004A1266" w:rsidRDefault="00DA7B47" w:rsidP="00A42DE8">
            <w:pPr>
              <w:rPr>
                <w:rFonts w:ascii="Times New Roman" w:eastAsia="標楷體" w:hAnsi="Times New Roman"/>
                <w:b/>
                <w:sz w:val="26"/>
                <w:szCs w:val="26"/>
              </w:rPr>
            </w:pPr>
            <w:r w:rsidRPr="004A1266">
              <w:rPr>
                <w:rFonts w:ascii="Times New Roman" w:eastAsia="標楷體" w:hAnsi="Times New Roman"/>
                <w:b/>
                <w:sz w:val="26"/>
                <w:szCs w:val="26"/>
              </w:rPr>
              <w:t>個案標的行為：</w:t>
            </w:r>
          </w:p>
          <w:p w14:paraId="0BE81B7F" w14:textId="77777777" w:rsidR="00DA7B47" w:rsidRPr="004A1266" w:rsidRDefault="00DA7B47" w:rsidP="00A42DE8">
            <w:pPr>
              <w:rPr>
                <w:rFonts w:ascii="Times New Roman" w:eastAsia="標楷體" w:hAnsi="Times New Roman"/>
                <w:b/>
                <w:sz w:val="26"/>
                <w:szCs w:val="26"/>
              </w:rPr>
            </w:pPr>
            <w:r w:rsidRPr="004A1266">
              <w:rPr>
                <w:rFonts w:ascii="Times New Roman" w:eastAsia="標楷體" w:hAnsi="Times New Roman"/>
                <w:b/>
                <w:sz w:val="26"/>
                <w:szCs w:val="26"/>
              </w:rPr>
              <w:t>(</w:t>
            </w:r>
            <w:r w:rsidRPr="004A1266">
              <w:rPr>
                <w:rFonts w:ascii="Times New Roman" w:eastAsia="標楷體" w:hAnsi="Times New Roman"/>
                <w:b/>
                <w:sz w:val="26"/>
                <w:szCs w:val="26"/>
              </w:rPr>
              <w:t>請詳述</w:t>
            </w:r>
            <w:r w:rsidRPr="004A1266">
              <w:rPr>
                <w:rFonts w:ascii="Times New Roman" w:eastAsia="標楷體" w:hAnsi="Times New Roman"/>
                <w:b/>
                <w:sz w:val="26"/>
                <w:szCs w:val="26"/>
              </w:rPr>
              <w:t>1.</w:t>
            </w:r>
            <w:r w:rsidRPr="004A1266">
              <w:rPr>
                <w:rFonts w:ascii="Times New Roman" w:eastAsia="標楷體" w:hAnsi="Times New Roman"/>
                <w:b/>
                <w:sz w:val="26"/>
                <w:szCs w:val="26"/>
              </w:rPr>
              <w:t>標的行為；</w:t>
            </w:r>
            <w:r w:rsidRPr="004A1266">
              <w:rPr>
                <w:rFonts w:ascii="Times New Roman" w:eastAsia="標楷體" w:hAnsi="Times New Roman"/>
                <w:b/>
                <w:sz w:val="26"/>
                <w:szCs w:val="26"/>
              </w:rPr>
              <w:t>2.</w:t>
            </w:r>
            <w:r w:rsidRPr="004A1266">
              <w:rPr>
                <w:rFonts w:ascii="Times New Roman" w:eastAsia="標楷體" w:hAnsi="Times New Roman"/>
                <w:b/>
                <w:sz w:val="26"/>
                <w:szCs w:val="26"/>
              </w:rPr>
              <w:t>頻率</w:t>
            </w:r>
            <w:r w:rsidRPr="004A1266">
              <w:rPr>
                <w:rFonts w:ascii="Times New Roman" w:eastAsia="標楷體" w:hAnsi="Times New Roman"/>
                <w:b/>
                <w:sz w:val="26"/>
                <w:szCs w:val="26"/>
              </w:rPr>
              <w:t xml:space="preserve"> 3.</w:t>
            </w:r>
            <w:r w:rsidRPr="004A1266">
              <w:rPr>
                <w:rFonts w:ascii="Times New Roman" w:eastAsia="標楷體" w:hAnsi="Times New Roman"/>
                <w:b/>
                <w:sz w:val="26"/>
                <w:szCs w:val="26"/>
              </w:rPr>
              <w:t>平均持續時間；</w:t>
            </w:r>
            <w:r w:rsidRPr="004A1266">
              <w:rPr>
                <w:rFonts w:ascii="Times New Roman" w:eastAsia="標楷體" w:hAnsi="Times New Roman"/>
                <w:b/>
                <w:sz w:val="26"/>
                <w:szCs w:val="26"/>
              </w:rPr>
              <w:t>4.</w:t>
            </w:r>
            <w:r w:rsidRPr="004A1266">
              <w:rPr>
                <w:rFonts w:ascii="Times New Roman" w:eastAsia="標楷體" w:hAnsi="Times New Roman"/>
                <w:b/>
                <w:sz w:val="26"/>
                <w:szCs w:val="26"/>
              </w:rPr>
              <w:t>干擾程度</w:t>
            </w:r>
            <w:r w:rsidRPr="004A1266">
              <w:rPr>
                <w:rFonts w:ascii="Times New Roman" w:eastAsia="標楷體" w:hAnsi="Times New Roman"/>
                <w:b/>
                <w:sz w:val="26"/>
                <w:szCs w:val="26"/>
              </w:rPr>
              <w:t>)</w:t>
            </w:r>
          </w:p>
        </w:tc>
        <w:tc>
          <w:tcPr>
            <w:tcW w:w="476" w:type="dxa"/>
          </w:tcPr>
          <w:p w14:paraId="62738764" w14:textId="77777777" w:rsidR="00DA7B47" w:rsidRPr="004A1266" w:rsidRDefault="00DA7B47" w:rsidP="00A42DE8">
            <w:pPr>
              <w:rPr>
                <w:rFonts w:ascii="Times New Roman" w:eastAsia="標楷體" w:hAnsi="Times New Roman"/>
                <w:sz w:val="26"/>
                <w:szCs w:val="26"/>
              </w:rPr>
            </w:pPr>
          </w:p>
        </w:tc>
        <w:tc>
          <w:tcPr>
            <w:tcW w:w="476" w:type="dxa"/>
          </w:tcPr>
          <w:p w14:paraId="051DE046" w14:textId="77777777" w:rsidR="00DA7B47" w:rsidRPr="004A1266" w:rsidRDefault="00DA7B47" w:rsidP="00A42DE8">
            <w:pPr>
              <w:rPr>
                <w:rFonts w:ascii="Times New Roman" w:eastAsia="標楷體" w:hAnsi="Times New Roman"/>
                <w:sz w:val="26"/>
                <w:szCs w:val="26"/>
              </w:rPr>
            </w:pPr>
          </w:p>
        </w:tc>
        <w:tc>
          <w:tcPr>
            <w:tcW w:w="476" w:type="dxa"/>
          </w:tcPr>
          <w:p w14:paraId="663181D8" w14:textId="77777777" w:rsidR="00DA7B47" w:rsidRPr="004A1266" w:rsidRDefault="00DA7B47" w:rsidP="00A42DE8">
            <w:pPr>
              <w:rPr>
                <w:rFonts w:ascii="Times New Roman" w:eastAsia="標楷體" w:hAnsi="Times New Roman"/>
                <w:sz w:val="26"/>
                <w:szCs w:val="26"/>
              </w:rPr>
            </w:pPr>
          </w:p>
        </w:tc>
        <w:tc>
          <w:tcPr>
            <w:tcW w:w="476" w:type="dxa"/>
          </w:tcPr>
          <w:p w14:paraId="144F1FF3" w14:textId="77777777" w:rsidR="00DA7B47" w:rsidRPr="004A1266" w:rsidRDefault="00DA7B47" w:rsidP="00A42DE8">
            <w:pPr>
              <w:rPr>
                <w:rFonts w:ascii="Times New Roman" w:eastAsia="標楷體" w:hAnsi="Times New Roman"/>
                <w:sz w:val="26"/>
                <w:szCs w:val="26"/>
              </w:rPr>
            </w:pPr>
          </w:p>
        </w:tc>
        <w:tc>
          <w:tcPr>
            <w:tcW w:w="476" w:type="dxa"/>
          </w:tcPr>
          <w:p w14:paraId="3A897702" w14:textId="77777777" w:rsidR="00DA7B47" w:rsidRPr="004A1266" w:rsidRDefault="00DA7B47" w:rsidP="00A42DE8">
            <w:pPr>
              <w:rPr>
                <w:rFonts w:ascii="Times New Roman" w:eastAsia="標楷體" w:hAnsi="Times New Roman"/>
                <w:sz w:val="26"/>
                <w:szCs w:val="26"/>
              </w:rPr>
            </w:pPr>
          </w:p>
        </w:tc>
        <w:tc>
          <w:tcPr>
            <w:tcW w:w="476" w:type="dxa"/>
          </w:tcPr>
          <w:p w14:paraId="46A75760" w14:textId="77777777" w:rsidR="00DA7B47" w:rsidRPr="004A1266" w:rsidRDefault="00DA7B47" w:rsidP="00A42DE8">
            <w:pPr>
              <w:rPr>
                <w:rFonts w:ascii="Times New Roman" w:eastAsia="標楷體" w:hAnsi="Times New Roman"/>
                <w:sz w:val="26"/>
                <w:szCs w:val="26"/>
              </w:rPr>
            </w:pPr>
          </w:p>
        </w:tc>
        <w:tc>
          <w:tcPr>
            <w:tcW w:w="476" w:type="dxa"/>
          </w:tcPr>
          <w:p w14:paraId="1CCFDAF0" w14:textId="77777777" w:rsidR="00DA7B47" w:rsidRPr="004A1266" w:rsidRDefault="00DA7B47" w:rsidP="00A42DE8">
            <w:pPr>
              <w:rPr>
                <w:rFonts w:ascii="Times New Roman" w:eastAsia="標楷體" w:hAnsi="Times New Roman"/>
                <w:sz w:val="26"/>
                <w:szCs w:val="26"/>
              </w:rPr>
            </w:pPr>
          </w:p>
        </w:tc>
        <w:tc>
          <w:tcPr>
            <w:tcW w:w="476" w:type="dxa"/>
          </w:tcPr>
          <w:p w14:paraId="6D0EF397" w14:textId="77777777" w:rsidR="00DA7B47" w:rsidRPr="004A1266" w:rsidRDefault="00DA7B47" w:rsidP="00A42DE8">
            <w:pPr>
              <w:rPr>
                <w:rFonts w:ascii="Times New Roman" w:eastAsia="標楷體" w:hAnsi="Times New Roman"/>
                <w:sz w:val="26"/>
                <w:szCs w:val="26"/>
              </w:rPr>
            </w:pPr>
          </w:p>
        </w:tc>
        <w:tc>
          <w:tcPr>
            <w:tcW w:w="2160" w:type="dxa"/>
            <w:vMerge/>
            <w:tcBorders>
              <w:right w:val="single" w:sz="12" w:space="0" w:color="auto"/>
            </w:tcBorders>
          </w:tcPr>
          <w:p w14:paraId="71A3CFDA" w14:textId="77777777" w:rsidR="00DA7B47" w:rsidRPr="004A1266" w:rsidRDefault="00DA7B47" w:rsidP="00A42DE8">
            <w:pPr>
              <w:rPr>
                <w:rFonts w:ascii="Times New Roman" w:eastAsia="標楷體" w:hAnsi="Times New Roman"/>
                <w:sz w:val="26"/>
                <w:szCs w:val="26"/>
              </w:rPr>
            </w:pPr>
          </w:p>
        </w:tc>
      </w:tr>
      <w:tr w:rsidR="004A1266" w:rsidRPr="004A1266" w14:paraId="23FCB451" w14:textId="77777777" w:rsidTr="00A42DE8">
        <w:trPr>
          <w:trHeight w:val="510"/>
        </w:trPr>
        <w:tc>
          <w:tcPr>
            <w:tcW w:w="8723" w:type="dxa"/>
            <w:gridSpan w:val="2"/>
            <w:tcBorders>
              <w:left w:val="single" w:sz="12" w:space="0" w:color="auto"/>
              <w:bottom w:val="single" w:sz="12" w:space="0" w:color="auto"/>
            </w:tcBorders>
            <w:vAlign w:val="center"/>
          </w:tcPr>
          <w:p w14:paraId="5D32390A" w14:textId="77777777" w:rsidR="00DA7B47" w:rsidRPr="004A1266" w:rsidRDefault="00DA7B47" w:rsidP="00A42DE8">
            <w:pPr>
              <w:jc w:val="right"/>
              <w:rPr>
                <w:rFonts w:ascii="Times New Roman" w:eastAsia="標楷體" w:hAnsi="Times New Roman"/>
                <w:b/>
                <w:sz w:val="26"/>
                <w:szCs w:val="26"/>
              </w:rPr>
            </w:pPr>
            <w:r w:rsidRPr="004A1266">
              <w:rPr>
                <w:rFonts w:ascii="Times New Roman" w:eastAsia="標楷體" w:hAnsi="Times New Roman"/>
                <w:b/>
                <w:sz w:val="26"/>
                <w:szCs w:val="26"/>
              </w:rPr>
              <w:t>分數小計</w:t>
            </w:r>
            <w:r w:rsidRPr="004A1266">
              <w:rPr>
                <w:rFonts w:ascii="Times New Roman" w:eastAsia="標楷體" w:hAnsi="Times New Roman"/>
                <w:b/>
                <w:sz w:val="26"/>
                <w:szCs w:val="26"/>
              </w:rPr>
              <w:t xml:space="preserve"> (D) </w:t>
            </w:r>
            <w:r w:rsidRPr="004A1266">
              <w:rPr>
                <w:rFonts w:ascii="Times New Roman" w:eastAsia="標楷體" w:hAnsi="Times New Roman"/>
                <w:b/>
                <w:sz w:val="26"/>
                <w:szCs w:val="26"/>
              </w:rPr>
              <w:t>頻率得分</w:t>
            </w:r>
            <w:r w:rsidRPr="004A1266">
              <w:rPr>
                <w:rFonts w:ascii="Times New Roman" w:eastAsia="標楷體" w:hAnsi="Times New Roman"/>
                <w:b/>
                <w:sz w:val="26"/>
                <w:szCs w:val="26"/>
              </w:rPr>
              <w:t xml:space="preserve"> × </w:t>
            </w:r>
            <w:r w:rsidRPr="004A1266">
              <w:rPr>
                <w:rFonts w:ascii="Times New Roman" w:eastAsia="標楷體" w:hAnsi="Times New Roman"/>
                <w:b/>
                <w:sz w:val="26"/>
                <w:szCs w:val="26"/>
              </w:rPr>
              <w:t>強度得分</w:t>
            </w:r>
          </w:p>
        </w:tc>
        <w:tc>
          <w:tcPr>
            <w:tcW w:w="3808" w:type="dxa"/>
            <w:gridSpan w:val="8"/>
            <w:tcBorders>
              <w:bottom w:val="single" w:sz="12" w:space="0" w:color="auto"/>
            </w:tcBorders>
          </w:tcPr>
          <w:p w14:paraId="6AC32A45" w14:textId="77777777" w:rsidR="00DA7B47" w:rsidRPr="004A1266" w:rsidRDefault="00DA7B47" w:rsidP="00A42DE8">
            <w:pPr>
              <w:rPr>
                <w:rFonts w:ascii="Times New Roman" w:eastAsia="標楷體" w:hAnsi="Times New Roman"/>
                <w:sz w:val="26"/>
                <w:szCs w:val="26"/>
              </w:rPr>
            </w:pPr>
          </w:p>
        </w:tc>
        <w:tc>
          <w:tcPr>
            <w:tcW w:w="2160" w:type="dxa"/>
            <w:vMerge/>
            <w:tcBorders>
              <w:bottom w:val="single" w:sz="12" w:space="0" w:color="auto"/>
              <w:right w:val="single" w:sz="12" w:space="0" w:color="auto"/>
            </w:tcBorders>
          </w:tcPr>
          <w:p w14:paraId="5C3979A6" w14:textId="77777777" w:rsidR="00DA7B47" w:rsidRPr="004A1266" w:rsidRDefault="00DA7B47" w:rsidP="00A42DE8">
            <w:pPr>
              <w:rPr>
                <w:rFonts w:ascii="Times New Roman" w:eastAsia="標楷體" w:hAnsi="Times New Roman"/>
                <w:sz w:val="26"/>
                <w:szCs w:val="26"/>
              </w:rPr>
            </w:pPr>
          </w:p>
        </w:tc>
      </w:tr>
      <w:tr w:rsidR="004A1266" w:rsidRPr="004A1266" w14:paraId="4C347D52" w14:textId="77777777" w:rsidTr="00A42DE8">
        <w:trPr>
          <w:trHeight w:val="136"/>
        </w:trPr>
        <w:tc>
          <w:tcPr>
            <w:tcW w:w="810" w:type="dxa"/>
            <w:vMerge w:val="restart"/>
            <w:tcBorders>
              <w:top w:val="single" w:sz="12" w:space="0" w:color="auto"/>
              <w:left w:val="single" w:sz="12" w:space="0" w:color="auto"/>
            </w:tcBorders>
            <w:vAlign w:val="center"/>
          </w:tcPr>
          <w:p w14:paraId="309E4731"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b/>
                <w:sz w:val="26"/>
                <w:szCs w:val="26"/>
              </w:rPr>
              <w:t>五</w:t>
            </w:r>
          </w:p>
        </w:tc>
        <w:tc>
          <w:tcPr>
            <w:tcW w:w="7913" w:type="dxa"/>
            <w:tcBorders>
              <w:top w:val="single" w:sz="12" w:space="0" w:color="auto"/>
            </w:tcBorders>
          </w:tcPr>
          <w:p w14:paraId="431DEC61" w14:textId="77777777" w:rsidR="00DA7B47" w:rsidRPr="004A1266" w:rsidRDefault="00DA7B47" w:rsidP="00A42DE8">
            <w:pPr>
              <w:rPr>
                <w:rFonts w:ascii="Times New Roman" w:eastAsia="標楷體" w:hAnsi="Times New Roman"/>
                <w:b/>
                <w:sz w:val="26"/>
                <w:szCs w:val="26"/>
              </w:rPr>
            </w:pPr>
            <w:r w:rsidRPr="004A1266">
              <w:rPr>
                <w:rFonts w:ascii="Times New Roman" w:eastAsia="標楷體" w:hAnsi="Times New Roman"/>
                <w:b/>
                <w:sz w:val="26"/>
                <w:szCs w:val="26"/>
              </w:rPr>
              <w:t>性偏異行為</w:t>
            </w:r>
          </w:p>
          <w:p w14:paraId="6E022D50"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b/>
                <w:sz w:val="26"/>
                <w:szCs w:val="26"/>
              </w:rPr>
              <w:t>定義：</w:t>
            </w:r>
            <w:r w:rsidRPr="004A1266">
              <w:rPr>
                <w:rFonts w:ascii="Times New Roman" w:eastAsia="標楷體" w:hAnsi="Times New Roman"/>
                <w:sz w:val="26"/>
                <w:szCs w:val="26"/>
              </w:rPr>
              <w:t>性相關的不當行為</w:t>
            </w:r>
          </w:p>
          <w:p w14:paraId="64913B5D"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b/>
                <w:sz w:val="26"/>
                <w:szCs w:val="26"/>
              </w:rPr>
              <w:t>例子：</w:t>
            </w:r>
            <w:r w:rsidRPr="004A1266">
              <w:rPr>
                <w:rFonts w:ascii="Times New Roman" w:eastAsia="標楷體" w:hAnsi="Times New Roman"/>
                <w:sz w:val="26"/>
                <w:szCs w:val="26"/>
              </w:rPr>
              <w:t>公然自慰、公開裸露隱私部位、性侵犯、擅自觸碰他人私部</w:t>
            </w:r>
          </w:p>
          <w:p w14:paraId="329F4ECE"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sz w:val="26"/>
                <w:szCs w:val="26"/>
              </w:rPr>
              <w:lastRenderedPageBreak/>
              <w:t>位、隨意與他人發生性行為、偷取</w:t>
            </w:r>
            <w:r w:rsidRPr="004A1266">
              <w:rPr>
                <w:rFonts w:ascii="Times New Roman" w:eastAsia="標楷體" w:hAnsi="Times New Roman"/>
                <w:sz w:val="26"/>
                <w:szCs w:val="26"/>
              </w:rPr>
              <w:t xml:space="preserve"> </w:t>
            </w:r>
            <w:r w:rsidRPr="004A1266">
              <w:rPr>
                <w:rFonts w:ascii="Times New Roman" w:eastAsia="標楷體" w:hAnsi="Times New Roman"/>
                <w:sz w:val="26"/>
                <w:szCs w:val="26"/>
              </w:rPr>
              <w:t>穿著異性衣物等</w:t>
            </w:r>
          </w:p>
        </w:tc>
        <w:tc>
          <w:tcPr>
            <w:tcW w:w="476" w:type="dxa"/>
            <w:tcBorders>
              <w:top w:val="single" w:sz="12" w:space="0" w:color="auto"/>
            </w:tcBorders>
            <w:vAlign w:val="center"/>
          </w:tcPr>
          <w:p w14:paraId="249EFD85"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lastRenderedPageBreak/>
              <w:t>5</w:t>
            </w:r>
          </w:p>
          <w:p w14:paraId="02709224"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33A312BF"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4</w:t>
            </w:r>
          </w:p>
          <w:p w14:paraId="1212EE8D"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7B565470"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3</w:t>
            </w:r>
          </w:p>
          <w:p w14:paraId="39F235E3"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1C0A2035"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2</w:t>
            </w:r>
          </w:p>
          <w:p w14:paraId="4B824375"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5F62ADCD"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1</w:t>
            </w:r>
          </w:p>
          <w:p w14:paraId="67B28A8E"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477A57CE"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3</w:t>
            </w:r>
          </w:p>
          <w:p w14:paraId="3B875B18"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52BE78B7"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2</w:t>
            </w:r>
          </w:p>
          <w:p w14:paraId="7029EBE1"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134B0A0E"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1</w:t>
            </w:r>
          </w:p>
          <w:p w14:paraId="40CD838B"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2160" w:type="dxa"/>
            <w:vMerge w:val="restart"/>
            <w:tcBorders>
              <w:top w:val="single" w:sz="12" w:space="0" w:color="auto"/>
              <w:right w:val="single" w:sz="12" w:space="0" w:color="auto"/>
            </w:tcBorders>
          </w:tcPr>
          <w:p w14:paraId="273C37C6" w14:textId="77777777" w:rsidR="00DA7B47" w:rsidRPr="004A1266" w:rsidRDefault="00DA7B47" w:rsidP="00A42DE8">
            <w:pPr>
              <w:rPr>
                <w:rFonts w:ascii="Times New Roman" w:eastAsia="標楷體" w:hAnsi="Times New Roman"/>
                <w:sz w:val="26"/>
                <w:szCs w:val="26"/>
              </w:rPr>
            </w:pPr>
          </w:p>
        </w:tc>
      </w:tr>
      <w:tr w:rsidR="004A1266" w:rsidRPr="004A1266" w14:paraId="7730B103" w14:textId="77777777" w:rsidTr="00A42DE8">
        <w:trPr>
          <w:trHeight w:val="136"/>
        </w:trPr>
        <w:tc>
          <w:tcPr>
            <w:tcW w:w="810" w:type="dxa"/>
            <w:vMerge/>
            <w:tcBorders>
              <w:left w:val="single" w:sz="12" w:space="0" w:color="auto"/>
            </w:tcBorders>
            <w:vAlign w:val="center"/>
          </w:tcPr>
          <w:p w14:paraId="14B89D31" w14:textId="77777777" w:rsidR="00DA7B47" w:rsidRPr="004A1266" w:rsidRDefault="00DA7B47" w:rsidP="00A42DE8">
            <w:pPr>
              <w:jc w:val="center"/>
              <w:rPr>
                <w:rFonts w:ascii="Times New Roman" w:eastAsia="標楷體" w:hAnsi="Times New Roman"/>
                <w:b/>
                <w:sz w:val="26"/>
                <w:szCs w:val="26"/>
              </w:rPr>
            </w:pPr>
          </w:p>
        </w:tc>
        <w:tc>
          <w:tcPr>
            <w:tcW w:w="7913" w:type="dxa"/>
          </w:tcPr>
          <w:p w14:paraId="09731195" w14:textId="77777777" w:rsidR="00DA7B47" w:rsidRPr="004A1266" w:rsidRDefault="00DA7B47" w:rsidP="00A42DE8">
            <w:pPr>
              <w:rPr>
                <w:rFonts w:ascii="Times New Roman" w:eastAsia="標楷體" w:hAnsi="Times New Roman"/>
                <w:b/>
                <w:sz w:val="26"/>
                <w:szCs w:val="26"/>
              </w:rPr>
            </w:pPr>
            <w:r w:rsidRPr="004A1266">
              <w:rPr>
                <w:rFonts w:ascii="Times New Roman" w:eastAsia="標楷體" w:hAnsi="Times New Roman"/>
                <w:b/>
                <w:sz w:val="26"/>
                <w:szCs w:val="26"/>
              </w:rPr>
              <w:t>個案標的行為：</w:t>
            </w:r>
          </w:p>
          <w:p w14:paraId="1E763E1F"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b/>
                <w:sz w:val="26"/>
                <w:szCs w:val="26"/>
              </w:rPr>
              <w:t>(</w:t>
            </w:r>
            <w:r w:rsidRPr="004A1266">
              <w:rPr>
                <w:rFonts w:ascii="Times New Roman" w:eastAsia="標楷體" w:hAnsi="Times New Roman"/>
                <w:b/>
                <w:sz w:val="26"/>
                <w:szCs w:val="26"/>
              </w:rPr>
              <w:t>請詳述</w:t>
            </w:r>
            <w:r w:rsidRPr="004A1266">
              <w:rPr>
                <w:rFonts w:ascii="Times New Roman" w:eastAsia="標楷體" w:hAnsi="Times New Roman"/>
                <w:b/>
                <w:sz w:val="26"/>
                <w:szCs w:val="26"/>
              </w:rPr>
              <w:t>1.</w:t>
            </w:r>
            <w:r w:rsidRPr="004A1266">
              <w:rPr>
                <w:rFonts w:ascii="Times New Roman" w:eastAsia="標楷體" w:hAnsi="Times New Roman"/>
                <w:b/>
                <w:sz w:val="26"/>
                <w:szCs w:val="26"/>
              </w:rPr>
              <w:t>標的行為；</w:t>
            </w:r>
            <w:r w:rsidRPr="004A1266">
              <w:rPr>
                <w:rFonts w:ascii="Times New Roman" w:eastAsia="標楷體" w:hAnsi="Times New Roman"/>
                <w:b/>
                <w:sz w:val="26"/>
                <w:szCs w:val="26"/>
              </w:rPr>
              <w:t>2.</w:t>
            </w:r>
            <w:r w:rsidRPr="004A1266">
              <w:rPr>
                <w:rFonts w:ascii="Times New Roman" w:eastAsia="標楷體" w:hAnsi="Times New Roman"/>
                <w:b/>
                <w:sz w:val="26"/>
                <w:szCs w:val="26"/>
              </w:rPr>
              <w:t>頻率</w:t>
            </w:r>
            <w:r w:rsidRPr="004A1266">
              <w:rPr>
                <w:rFonts w:ascii="Times New Roman" w:eastAsia="標楷體" w:hAnsi="Times New Roman"/>
                <w:b/>
                <w:sz w:val="26"/>
                <w:szCs w:val="26"/>
              </w:rPr>
              <w:t xml:space="preserve"> 3.</w:t>
            </w:r>
            <w:r w:rsidRPr="004A1266">
              <w:rPr>
                <w:rFonts w:ascii="Times New Roman" w:eastAsia="標楷體" w:hAnsi="Times New Roman"/>
                <w:b/>
                <w:sz w:val="26"/>
                <w:szCs w:val="26"/>
              </w:rPr>
              <w:t>平均持續時間；</w:t>
            </w:r>
            <w:r w:rsidRPr="004A1266">
              <w:rPr>
                <w:rFonts w:ascii="Times New Roman" w:eastAsia="標楷體" w:hAnsi="Times New Roman"/>
                <w:b/>
                <w:sz w:val="26"/>
                <w:szCs w:val="26"/>
              </w:rPr>
              <w:t>4.</w:t>
            </w:r>
            <w:r w:rsidRPr="004A1266">
              <w:rPr>
                <w:rFonts w:ascii="Times New Roman" w:eastAsia="標楷體" w:hAnsi="Times New Roman"/>
                <w:b/>
                <w:sz w:val="26"/>
                <w:szCs w:val="26"/>
              </w:rPr>
              <w:t>干擾程度</w:t>
            </w:r>
            <w:r w:rsidRPr="004A1266">
              <w:rPr>
                <w:rFonts w:ascii="Times New Roman" w:eastAsia="標楷體" w:hAnsi="Times New Roman"/>
                <w:b/>
                <w:sz w:val="26"/>
                <w:szCs w:val="26"/>
              </w:rPr>
              <w:t>)</w:t>
            </w:r>
          </w:p>
        </w:tc>
        <w:tc>
          <w:tcPr>
            <w:tcW w:w="476" w:type="dxa"/>
          </w:tcPr>
          <w:p w14:paraId="3939FF8F" w14:textId="77777777" w:rsidR="00DA7B47" w:rsidRPr="004A1266" w:rsidRDefault="00DA7B47" w:rsidP="00A42DE8">
            <w:pPr>
              <w:rPr>
                <w:rFonts w:ascii="Times New Roman" w:eastAsia="標楷體" w:hAnsi="Times New Roman"/>
                <w:sz w:val="26"/>
                <w:szCs w:val="26"/>
              </w:rPr>
            </w:pPr>
          </w:p>
        </w:tc>
        <w:tc>
          <w:tcPr>
            <w:tcW w:w="476" w:type="dxa"/>
          </w:tcPr>
          <w:p w14:paraId="010DD1B1" w14:textId="77777777" w:rsidR="00DA7B47" w:rsidRPr="004A1266" w:rsidRDefault="00DA7B47" w:rsidP="00A42DE8">
            <w:pPr>
              <w:rPr>
                <w:rFonts w:ascii="Times New Roman" w:eastAsia="標楷體" w:hAnsi="Times New Roman"/>
                <w:sz w:val="26"/>
                <w:szCs w:val="26"/>
              </w:rPr>
            </w:pPr>
          </w:p>
        </w:tc>
        <w:tc>
          <w:tcPr>
            <w:tcW w:w="476" w:type="dxa"/>
          </w:tcPr>
          <w:p w14:paraId="0A322462" w14:textId="77777777" w:rsidR="00DA7B47" w:rsidRPr="004A1266" w:rsidRDefault="00DA7B47" w:rsidP="00A42DE8">
            <w:pPr>
              <w:rPr>
                <w:rFonts w:ascii="Times New Roman" w:eastAsia="標楷體" w:hAnsi="Times New Roman"/>
                <w:sz w:val="26"/>
                <w:szCs w:val="26"/>
              </w:rPr>
            </w:pPr>
          </w:p>
        </w:tc>
        <w:tc>
          <w:tcPr>
            <w:tcW w:w="476" w:type="dxa"/>
          </w:tcPr>
          <w:p w14:paraId="40AA761B" w14:textId="77777777" w:rsidR="00DA7B47" w:rsidRPr="004A1266" w:rsidRDefault="00DA7B47" w:rsidP="00A42DE8">
            <w:pPr>
              <w:rPr>
                <w:rFonts w:ascii="Times New Roman" w:eastAsia="標楷體" w:hAnsi="Times New Roman"/>
                <w:sz w:val="26"/>
                <w:szCs w:val="26"/>
              </w:rPr>
            </w:pPr>
          </w:p>
        </w:tc>
        <w:tc>
          <w:tcPr>
            <w:tcW w:w="476" w:type="dxa"/>
          </w:tcPr>
          <w:p w14:paraId="6681B91E" w14:textId="77777777" w:rsidR="00DA7B47" w:rsidRPr="004A1266" w:rsidRDefault="00DA7B47" w:rsidP="00A42DE8">
            <w:pPr>
              <w:rPr>
                <w:rFonts w:ascii="Times New Roman" w:eastAsia="標楷體" w:hAnsi="Times New Roman"/>
                <w:sz w:val="26"/>
                <w:szCs w:val="26"/>
              </w:rPr>
            </w:pPr>
          </w:p>
        </w:tc>
        <w:tc>
          <w:tcPr>
            <w:tcW w:w="476" w:type="dxa"/>
          </w:tcPr>
          <w:p w14:paraId="19A7AB30" w14:textId="77777777" w:rsidR="00DA7B47" w:rsidRPr="004A1266" w:rsidRDefault="00DA7B47" w:rsidP="00A42DE8">
            <w:pPr>
              <w:rPr>
                <w:rFonts w:ascii="Times New Roman" w:eastAsia="標楷體" w:hAnsi="Times New Roman"/>
                <w:sz w:val="26"/>
                <w:szCs w:val="26"/>
              </w:rPr>
            </w:pPr>
          </w:p>
        </w:tc>
        <w:tc>
          <w:tcPr>
            <w:tcW w:w="476" w:type="dxa"/>
          </w:tcPr>
          <w:p w14:paraId="505F0A82" w14:textId="77777777" w:rsidR="00DA7B47" w:rsidRPr="004A1266" w:rsidRDefault="00DA7B47" w:rsidP="00A42DE8">
            <w:pPr>
              <w:rPr>
                <w:rFonts w:ascii="Times New Roman" w:eastAsia="標楷體" w:hAnsi="Times New Roman"/>
                <w:sz w:val="26"/>
                <w:szCs w:val="26"/>
              </w:rPr>
            </w:pPr>
          </w:p>
        </w:tc>
        <w:tc>
          <w:tcPr>
            <w:tcW w:w="476" w:type="dxa"/>
          </w:tcPr>
          <w:p w14:paraId="6922EE4C" w14:textId="77777777" w:rsidR="00DA7B47" w:rsidRPr="004A1266" w:rsidRDefault="00DA7B47" w:rsidP="00A42DE8">
            <w:pPr>
              <w:rPr>
                <w:rFonts w:ascii="Times New Roman" w:eastAsia="標楷體" w:hAnsi="Times New Roman"/>
                <w:sz w:val="26"/>
                <w:szCs w:val="26"/>
              </w:rPr>
            </w:pPr>
          </w:p>
        </w:tc>
        <w:tc>
          <w:tcPr>
            <w:tcW w:w="2160" w:type="dxa"/>
            <w:vMerge/>
            <w:tcBorders>
              <w:right w:val="single" w:sz="12" w:space="0" w:color="auto"/>
            </w:tcBorders>
          </w:tcPr>
          <w:p w14:paraId="7C1CC7FA" w14:textId="77777777" w:rsidR="00DA7B47" w:rsidRPr="004A1266" w:rsidRDefault="00DA7B47" w:rsidP="00A42DE8">
            <w:pPr>
              <w:rPr>
                <w:rFonts w:ascii="Times New Roman" w:eastAsia="標楷體" w:hAnsi="Times New Roman"/>
                <w:sz w:val="26"/>
                <w:szCs w:val="26"/>
              </w:rPr>
            </w:pPr>
          </w:p>
        </w:tc>
      </w:tr>
      <w:tr w:rsidR="004A1266" w:rsidRPr="004A1266" w14:paraId="6E9A90BA" w14:textId="77777777" w:rsidTr="00A42DE8">
        <w:trPr>
          <w:trHeight w:val="510"/>
        </w:trPr>
        <w:tc>
          <w:tcPr>
            <w:tcW w:w="8723" w:type="dxa"/>
            <w:gridSpan w:val="2"/>
            <w:tcBorders>
              <w:left w:val="single" w:sz="12" w:space="0" w:color="auto"/>
              <w:bottom w:val="single" w:sz="12" w:space="0" w:color="auto"/>
            </w:tcBorders>
            <w:vAlign w:val="center"/>
          </w:tcPr>
          <w:p w14:paraId="2203AF36" w14:textId="77777777" w:rsidR="00DA7B47" w:rsidRPr="004A1266" w:rsidRDefault="00DA7B47" w:rsidP="00A42DE8">
            <w:pPr>
              <w:jc w:val="right"/>
              <w:rPr>
                <w:rFonts w:ascii="Times New Roman" w:eastAsia="標楷體" w:hAnsi="Times New Roman"/>
                <w:b/>
                <w:sz w:val="26"/>
                <w:szCs w:val="26"/>
              </w:rPr>
            </w:pPr>
            <w:r w:rsidRPr="004A1266">
              <w:rPr>
                <w:rFonts w:ascii="Times New Roman" w:eastAsia="標楷體" w:hAnsi="Times New Roman"/>
                <w:b/>
                <w:sz w:val="26"/>
                <w:szCs w:val="26"/>
              </w:rPr>
              <w:t>分數小計</w:t>
            </w:r>
            <w:r w:rsidRPr="004A1266">
              <w:rPr>
                <w:rFonts w:ascii="Times New Roman" w:eastAsia="標楷體" w:hAnsi="Times New Roman"/>
                <w:b/>
                <w:sz w:val="26"/>
                <w:szCs w:val="26"/>
              </w:rPr>
              <w:t xml:space="preserve"> (E) </w:t>
            </w:r>
            <w:r w:rsidRPr="004A1266">
              <w:rPr>
                <w:rFonts w:ascii="Times New Roman" w:eastAsia="標楷體" w:hAnsi="Times New Roman"/>
                <w:b/>
                <w:sz w:val="26"/>
                <w:szCs w:val="26"/>
              </w:rPr>
              <w:t>頻率得分</w:t>
            </w:r>
            <w:r w:rsidRPr="004A1266">
              <w:rPr>
                <w:rFonts w:ascii="Times New Roman" w:eastAsia="標楷體" w:hAnsi="Times New Roman"/>
                <w:b/>
                <w:sz w:val="26"/>
                <w:szCs w:val="26"/>
              </w:rPr>
              <w:t xml:space="preserve"> × </w:t>
            </w:r>
            <w:r w:rsidRPr="004A1266">
              <w:rPr>
                <w:rFonts w:ascii="Times New Roman" w:eastAsia="標楷體" w:hAnsi="Times New Roman"/>
                <w:b/>
                <w:sz w:val="26"/>
                <w:szCs w:val="26"/>
              </w:rPr>
              <w:t>強度得分</w:t>
            </w:r>
          </w:p>
        </w:tc>
        <w:tc>
          <w:tcPr>
            <w:tcW w:w="3808" w:type="dxa"/>
            <w:gridSpan w:val="8"/>
            <w:tcBorders>
              <w:bottom w:val="single" w:sz="12" w:space="0" w:color="auto"/>
            </w:tcBorders>
          </w:tcPr>
          <w:p w14:paraId="02656C7C" w14:textId="77777777" w:rsidR="00DA7B47" w:rsidRPr="004A1266" w:rsidRDefault="00DA7B47" w:rsidP="00A42DE8">
            <w:pPr>
              <w:rPr>
                <w:rFonts w:ascii="Times New Roman" w:eastAsia="標楷體" w:hAnsi="Times New Roman"/>
                <w:sz w:val="26"/>
                <w:szCs w:val="26"/>
              </w:rPr>
            </w:pPr>
          </w:p>
        </w:tc>
        <w:tc>
          <w:tcPr>
            <w:tcW w:w="2160" w:type="dxa"/>
            <w:vMerge/>
            <w:tcBorders>
              <w:bottom w:val="single" w:sz="12" w:space="0" w:color="auto"/>
              <w:right w:val="single" w:sz="12" w:space="0" w:color="auto"/>
            </w:tcBorders>
          </w:tcPr>
          <w:p w14:paraId="07FF7790" w14:textId="77777777" w:rsidR="00DA7B47" w:rsidRPr="004A1266" w:rsidRDefault="00DA7B47" w:rsidP="00A42DE8">
            <w:pPr>
              <w:rPr>
                <w:rFonts w:ascii="Times New Roman" w:eastAsia="標楷體" w:hAnsi="Times New Roman"/>
                <w:sz w:val="26"/>
                <w:szCs w:val="26"/>
              </w:rPr>
            </w:pPr>
          </w:p>
        </w:tc>
      </w:tr>
      <w:tr w:rsidR="004A1266" w:rsidRPr="004A1266" w14:paraId="67ADB192" w14:textId="77777777" w:rsidTr="00A42DE8">
        <w:trPr>
          <w:trHeight w:val="136"/>
        </w:trPr>
        <w:tc>
          <w:tcPr>
            <w:tcW w:w="810" w:type="dxa"/>
            <w:tcBorders>
              <w:top w:val="single" w:sz="12" w:space="0" w:color="auto"/>
              <w:left w:val="single" w:sz="12" w:space="0" w:color="auto"/>
            </w:tcBorders>
            <w:vAlign w:val="center"/>
          </w:tcPr>
          <w:p w14:paraId="3AAF0FFF"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b/>
                <w:sz w:val="26"/>
                <w:szCs w:val="26"/>
              </w:rPr>
              <w:t>六</w:t>
            </w:r>
          </w:p>
        </w:tc>
        <w:tc>
          <w:tcPr>
            <w:tcW w:w="7913" w:type="dxa"/>
            <w:tcBorders>
              <w:top w:val="single" w:sz="12" w:space="0" w:color="auto"/>
            </w:tcBorders>
          </w:tcPr>
          <w:p w14:paraId="69056B7F" w14:textId="77777777" w:rsidR="00DA7B47" w:rsidRPr="004A1266" w:rsidRDefault="00DA7B47" w:rsidP="00A42DE8">
            <w:pPr>
              <w:rPr>
                <w:rFonts w:ascii="Times New Roman" w:eastAsia="標楷體" w:hAnsi="Times New Roman"/>
                <w:b/>
                <w:sz w:val="26"/>
                <w:szCs w:val="26"/>
              </w:rPr>
            </w:pPr>
            <w:r w:rsidRPr="004A1266">
              <w:rPr>
                <w:rFonts w:ascii="Times New Roman" w:eastAsia="標楷體" w:hAnsi="Times New Roman"/>
                <w:b/>
                <w:sz w:val="26"/>
                <w:szCs w:val="26"/>
              </w:rPr>
              <w:t>退縮行為</w:t>
            </w:r>
          </w:p>
          <w:p w14:paraId="0FF9DA61"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b/>
                <w:sz w:val="26"/>
                <w:szCs w:val="26"/>
              </w:rPr>
              <w:t>定義：</w:t>
            </w:r>
            <w:r w:rsidRPr="004A1266">
              <w:rPr>
                <w:rFonts w:ascii="Times New Roman" w:eastAsia="標楷體" w:hAnsi="Times New Roman"/>
                <w:sz w:val="26"/>
                <w:szCs w:val="26"/>
              </w:rPr>
              <w:t>拒絕與他人互動或參與任何活動</w:t>
            </w:r>
          </w:p>
          <w:p w14:paraId="7F3B7CA6"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b/>
                <w:sz w:val="26"/>
                <w:szCs w:val="26"/>
              </w:rPr>
              <w:t>例子：</w:t>
            </w:r>
            <w:r w:rsidRPr="004A1266">
              <w:rPr>
                <w:rFonts w:ascii="Times New Roman" w:eastAsia="標楷體" w:hAnsi="Times New Roman"/>
                <w:sz w:val="26"/>
                <w:szCs w:val="26"/>
              </w:rPr>
              <w:t>害怕他人靠近、無法引發其對人事物之興趣、拒絕離開床位</w:t>
            </w:r>
          </w:p>
          <w:p w14:paraId="2829DC19"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sz w:val="26"/>
                <w:szCs w:val="26"/>
              </w:rPr>
              <w:t>或座位、長時間與他人保持遠距離、躲藏等</w:t>
            </w:r>
          </w:p>
        </w:tc>
        <w:tc>
          <w:tcPr>
            <w:tcW w:w="476" w:type="dxa"/>
            <w:tcBorders>
              <w:top w:val="single" w:sz="12" w:space="0" w:color="auto"/>
            </w:tcBorders>
            <w:vAlign w:val="center"/>
          </w:tcPr>
          <w:p w14:paraId="68ED8538"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5</w:t>
            </w:r>
          </w:p>
          <w:p w14:paraId="7B1CA2E3"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14A1CDBD"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4</w:t>
            </w:r>
          </w:p>
          <w:p w14:paraId="1E5E7519"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28BF04B8"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3</w:t>
            </w:r>
          </w:p>
          <w:p w14:paraId="4324C901"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7540141C"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2</w:t>
            </w:r>
          </w:p>
          <w:p w14:paraId="365073D4"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47785705"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1</w:t>
            </w:r>
          </w:p>
          <w:p w14:paraId="6EAF2DD6"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517E4E79"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3</w:t>
            </w:r>
          </w:p>
          <w:p w14:paraId="759548CD"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7B16E04C"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2</w:t>
            </w:r>
          </w:p>
          <w:p w14:paraId="37A7BF51"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39635C12"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1</w:t>
            </w:r>
          </w:p>
          <w:p w14:paraId="33CFE99E"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2160" w:type="dxa"/>
            <w:vMerge w:val="restart"/>
            <w:tcBorders>
              <w:top w:val="single" w:sz="12" w:space="0" w:color="auto"/>
              <w:right w:val="single" w:sz="12" w:space="0" w:color="auto"/>
            </w:tcBorders>
          </w:tcPr>
          <w:p w14:paraId="4A422C63" w14:textId="77777777" w:rsidR="00DA7B47" w:rsidRPr="004A1266" w:rsidRDefault="00DA7B47" w:rsidP="00A42DE8">
            <w:pPr>
              <w:rPr>
                <w:rFonts w:ascii="Times New Roman" w:eastAsia="標楷體" w:hAnsi="Times New Roman"/>
                <w:sz w:val="26"/>
                <w:szCs w:val="26"/>
              </w:rPr>
            </w:pPr>
          </w:p>
        </w:tc>
      </w:tr>
      <w:tr w:rsidR="004A1266" w:rsidRPr="004A1266" w14:paraId="64D252A8" w14:textId="77777777" w:rsidTr="00A42DE8">
        <w:trPr>
          <w:trHeight w:val="136"/>
        </w:trPr>
        <w:tc>
          <w:tcPr>
            <w:tcW w:w="810" w:type="dxa"/>
            <w:tcBorders>
              <w:left w:val="single" w:sz="12" w:space="0" w:color="auto"/>
            </w:tcBorders>
            <w:vAlign w:val="center"/>
          </w:tcPr>
          <w:p w14:paraId="0D82258E" w14:textId="77777777" w:rsidR="00DA7B47" w:rsidRPr="004A1266" w:rsidRDefault="00DA7B47" w:rsidP="00A42DE8">
            <w:pPr>
              <w:jc w:val="center"/>
              <w:rPr>
                <w:rFonts w:ascii="Times New Roman" w:eastAsia="標楷體" w:hAnsi="Times New Roman"/>
                <w:b/>
                <w:sz w:val="26"/>
                <w:szCs w:val="26"/>
              </w:rPr>
            </w:pPr>
          </w:p>
        </w:tc>
        <w:tc>
          <w:tcPr>
            <w:tcW w:w="7913" w:type="dxa"/>
          </w:tcPr>
          <w:p w14:paraId="54E76132" w14:textId="77777777" w:rsidR="00DA7B47" w:rsidRPr="004A1266" w:rsidRDefault="00DA7B47" w:rsidP="00A42DE8">
            <w:pPr>
              <w:rPr>
                <w:rFonts w:ascii="Times New Roman" w:eastAsia="標楷體" w:hAnsi="Times New Roman"/>
                <w:b/>
                <w:sz w:val="26"/>
                <w:szCs w:val="26"/>
              </w:rPr>
            </w:pPr>
            <w:r w:rsidRPr="004A1266">
              <w:rPr>
                <w:rFonts w:ascii="Times New Roman" w:eastAsia="標楷體" w:hAnsi="Times New Roman"/>
                <w:b/>
                <w:sz w:val="26"/>
                <w:szCs w:val="26"/>
              </w:rPr>
              <w:t>個案標的行為：</w:t>
            </w:r>
          </w:p>
          <w:p w14:paraId="4B88A63C"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b/>
                <w:sz w:val="26"/>
                <w:szCs w:val="26"/>
              </w:rPr>
              <w:t>(</w:t>
            </w:r>
            <w:r w:rsidRPr="004A1266">
              <w:rPr>
                <w:rFonts w:ascii="Times New Roman" w:eastAsia="標楷體" w:hAnsi="Times New Roman"/>
                <w:b/>
                <w:sz w:val="26"/>
                <w:szCs w:val="26"/>
              </w:rPr>
              <w:t>請詳述</w:t>
            </w:r>
            <w:r w:rsidRPr="004A1266">
              <w:rPr>
                <w:rFonts w:ascii="Times New Roman" w:eastAsia="標楷體" w:hAnsi="Times New Roman"/>
                <w:b/>
                <w:sz w:val="26"/>
                <w:szCs w:val="26"/>
              </w:rPr>
              <w:t>1.</w:t>
            </w:r>
            <w:r w:rsidRPr="004A1266">
              <w:rPr>
                <w:rFonts w:ascii="Times New Roman" w:eastAsia="標楷體" w:hAnsi="Times New Roman"/>
                <w:b/>
                <w:sz w:val="26"/>
                <w:szCs w:val="26"/>
              </w:rPr>
              <w:t>標的行為；</w:t>
            </w:r>
            <w:r w:rsidRPr="004A1266">
              <w:rPr>
                <w:rFonts w:ascii="Times New Roman" w:eastAsia="標楷體" w:hAnsi="Times New Roman"/>
                <w:b/>
                <w:sz w:val="26"/>
                <w:szCs w:val="26"/>
              </w:rPr>
              <w:t>2.</w:t>
            </w:r>
            <w:r w:rsidRPr="004A1266">
              <w:rPr>
                <w:rFonts w:ascii="Times New Roman" w:eastAsia="標楷體" w:hAnsi="Times New Roman"/>
                <w:b/>
                <w:sz w:val="26"/>
                <w:szCs w:val="26"/>
              </w:rPr>
              <w:t>頻率</w:t>
            </w:r>
            <w:r w:rsidRPr="004A1266">
              <w:rPr>
                <w:rFonts w:ascii="Times New Roman" w:eastAsia="標楷體" w:hAnsi="Times New Roman"/>
                <w:b/>
                <w:sz w:val="26"/>
                <w:szCs w:val="26"/>
              </w:rPr>
              <w:t xml:space="preserve"> 3.</w:t>
            </w:r>
            <w:r w:rsidRPr="004A1266">
              <w:rPr>
                <w:rFonts w:ascii="Times New Roman" w:eastAsia="標楷體" w:hAnsi="Times New Roman"/>
                <w:b/>
                <w:sz w:val="26"/>
                <w:szCs w:val="26"/>
              </w:rPr>
              <w:t>平均持續時間；</w:t>
            </w:r>
            <w:r w:rsidRPr="004A1266">
              <w:rPr>
                <w:rFonts w:ascii="Times New Roman" w:eastAsia="標楷體" w:hAnsi="Times New Roman"/>
                <w:b/>
                <w:sz w:val="26"/>
                <w:szCs w:val="26"/>
              </w:rPr>
              <w:t>4.</w:t>
            </w:r>
            <w:r w:rsidRPr="004A1266">
              <w:rPr>
                <w:rFonts w:ascii="Times New Roman" w:eastAsia="標楷體" w:hAnsi="Times New Roman"/>
                <w:b/>
                <w:sz w:val="26"/>
                <w:szCs w:val="26"/>
              </w:rPr>
              <w:t>干擾程度</w:t>
            </w:r>
            <w:r w:rsidRPr="004A1266">
              <w:rPr>
                <w:rFonts w:ascii="Times New Roman" w:eastAsia="標楷體" w:hAnsi="Times New Roman"/>
                <w:b/>
                <w:sz w:val="26"/>
                <w:szCs w:val="26"/>
              </w:rPr>
              <w:t>)</w:t>
            </w:r>
          </w:p>
        </w:tc>
        <w:tc>
          <w:tcPr>
            <w:tcW w:w="476" w:type="dxa"/>
          </w:tcPr>
          <w:p w14:paraId="545E3B4A" w14:textId="77777777" w:rsidR="00DA7B47" w:rsidRPr="004A1266" w:rsidRDefault="00DA7B47" w:rsidP="00A42DE8">
            <w:pPr>
              <w:rPr>
                <w:rFonts w:ascii="Times New Roman" w:eastAsia="標楷體" w:hAnsi="Times New Roman"/>
                <w:sz w:val="26"/>
                <w:szCs w:val="26"/>
              </w:rPr>
            </w:pPr>
          </w:p>
        </w:tc>
        <w:tc>
          <w:tcPr>
            <w:tcW w:w="476" w:type="dxa"/>
          </w:tcPr>
          <w:p w14:paraId="3E156A83" w14:textId="77777777" w:rsidR="00DA7B47" w:rsidRPr="004A1266" w:rsidRDefault="00DA7B47" w:rsidP="00A42DE8">
            <w:pPr>
              <w:rPr>
                <w:rFonts w:ascii="Times New Roman" w:eastAsia="標楷體" w:hAnsi="Times New Roman"/>
                <w:sz w:val="26"/>
                <w:szCs w:val="26"/>
              </w:rPr>
            </w:pPr>
          </w:p>
        </w:tc>
        <w:tc>
          <w:tcPr>
            <w:tcW w:w="476" w:type="dxa"/>
          </w:tcPr>
          <w:p w14:paraId="56A3FB41" w14:textId="77777777" w:rsidR="00DA7B47" w:rsidRPr="004A1266" w:rsidRDefault="00DA7B47" w:rsidP="00A42DE8">
            <w:pPr>
              <w:rPr>
                <w:rFonts w:ascii="Times New Roman" w:eastAsia="標楷體" w:hAnsi="Times New Roman"/>
                <w:sz w:val="26"/>
                <w:szCs w:val="26"/>
              </w:rPr>
            </w:pPr>
          </w:p>
        </w:tc>
        <w:tc>
          <w:tcPr>
            <w:tcW w:w="476" w:type="dxa"/>
          </w:tcPr>
          <w:p w14:paraId="6BEADA62" w14:textId="77777777" w:rsidR="00DA7B47" w:rsidRPr="004A1266" w:rsidRDefault="00DA7B47" w:rsidP="00A42DE8">
            <w:pPr>
              <w:rPr>
                <w:rFonts w:ascii="Times New Roman" w:eastAsia="標楷體" w:hAnsi="Times New Roman"/>
                <w:sz w:val="26"/>
                <w:szCs w:val="26"/>
              </w:rPr>
            </w:pPr>
          </w:p>
        </w:tc>
        <w:tc>
          <w:tcPr>
            <w:tcW w:w="476" w:type="dxa"/>
          </w:tcPr>
          <w:p w14:paraId="2BC8BF6A" w14:textId="77777777" w:rsidR="00DA7B47" w:rsidRPr="004A1266" w:rsidRDefault="00DA7B47" w:rsidP="00A42DE8">
            <w:pPr>
              <w:rPr>
                <w:rFonts w:ascii="Times New Roman" w:eastAsia="標楷體" w:hAnsi="Times New Roman"/>
                <w:sz w:val="26"/>
                <w:szCs w:val="26"/>
              </w:rPr>
            </w:pPr>
          </w:p>
        </w:tc>
        <w:tc>
          <w:tcPr>
            <w:tcW w:w="476" w:type="dxa"/>
          </w:tcPr>
          <w:p w14:paraId="4F6408DE" w14:textId="77777777" w:rsidR="00DA7B47" w:rsidRPr="004A1266" w:rsidRDefault="00DA7B47" w:rsidP="00A42DE8">
            <w:pPr>
              <w:rPr>
                <w:rFonts w:ascii="Times New Roman" w:eastAsia="標楷體" w:hAnsi="Times New Roman"/>
                <w:sz w:val="26"/>
                <w:szCs w:val="26"/>
              </w:rPr>
            </w:pPr>
          </w:p>
        </w:tc>
        <w:tc>
          <w:tcPr>
            <w:tcW w:w="476" w:type="dxa"/>
          </w:tcPr>
          <w:p w14:paraId="4BB511CD" w14:textId="77777777" w:rsidR="00DA7B47" w:rsidRPr="004A1266" w:rsidRDefault="00DA7B47" w:rsidP="00A42DE8">
            <w:pPr>
              <w:rPr>
                <w:rFonts w:ascii="Times New Roman" w:eastAsia="標楷體" w:hAnsi="Times New Roman"/>
                <w:sz w:val="26"/>
                <w:szCs w:val="26"/>
              </w:rPr>
            </w:pPr>
          </w:p>
        </w:tc>
        <w:tc>
          <w:tcPr>
            <w:tcW w:w="476" w:type="dxa"/>
          </w:tcPr>
          <w:p w14:paraId="7C78C78D" w14:textId="77777777" w:rsidR="00DA7B47" w:rsidRPr="004A1266" w:rsidRDefault="00DA7B47" w:rsidP="00A42DE8">
            <w:pPr>
              <w:rPr>
                <w:rFonts w:ascii="Times New Roman" w:eastAsia="標楷體" w:hAnsi="Times New Roman"/>
                <w:sz w:val="26"/>
                <w:szCs w:val="26"/>
              </w:rPr>
            </w:pPr>
          </w:p>
        </w:tc>
        <w:tc>
          <w:tcPr>
            <w:tcW w:w="2160" w:type="dxa"/>
            <w:vMerge/>
            <w:tcBorders>
              <w:right w:val="single" w:sz="12" w:space="0" w:color="auto"/>
            </w:tcBorders>
          </w:tcPr>
          <w:p w14:paraId="408C6382" w14:textId="77777777" w:rsidR="00DA7B47" w:rsidRPr="004A1266" w:rsidRDefault="00DA7B47" w:rsidP="00A42DE8">
            <w:pPr>
              <w:rPr>
                <w:rFonts w:ascii="Times New Roman" w:eastAsia="標楷體" w:hAnsi="Times New Roman"/>
                <w:sz w:val="26"/>
                <w:szCs w:val="26"/>
              </w:rPr>
            </w:pPr>
          </w:p>
        </w:tc>
      </w:tr>
      <w:tr w:rsidR="004A1266" w:rsidRPr="004A1266" w14:paraId="768C27EA" w14:textId="77777777" w:rsidTr="00A42DE8">
        <w:trPr>
          <w:trHeight w:val="455"/>
        </w:trPr>
        <w:tc>
          <w:tcPr>
            <w:tcW w:w="8723" w:type="dxa"/>
            <w:gridSpan w:val="2"/>
            <w:tcBorders>
              <w:left w:val="single" w:sz="12" w:space="0" w:color="auto"/>
              <w:bottom w:val="single" w:sz="12" w:space="0" w:color="auto"/>
            </w:tcBorders>
            <w:vAlign w:val="center"/>
          </w:tcPr>
          <w:p w14:paraId="73B9EE77" w14:textId="77777777" w:rsidR="00DA7B47" w:rsidRPr="004A1266" w:rsidRDefault="00DA7B47" w:rsidP="00A42DE8">
            <w:pPr>
              <w:jc w:val="right"/>
              <w:rPr>
                <w:rFonts w:ascii="Times New Roman" w:eastAsia="標楷體" w:hAnsi="Times New Roman"/>
                <w:b/>
                <w:sz w:val="26"/>
                <w:szCs w:val="26"/>
              </w:rPr>
            </w:pPr>
            <w:r w:rsidRPr="004A1266">
              <w:rPr>
                <w:rFonts w:ascii="Times New Roman" w:eastAsia="標楷體" w:hAnsi="Times New Roman"/>
                <w:b/>
                <w:sz w:val="26"/>
                <w:szCs w:val="26"/>
              </w:rPr>
              <w:t>分數小計</w:t>
            </w:r>
            <w:r w:rsidRPr="004A1266">
              <w:rPr>
                <w:rFonts w:ascii="Times New Roman" w:eastAsia="標楷體" w:hAnsi="Times New Roman"/>
                <w:b/>
                <w:sz w:val="26"/>
                <w:szCs w:val="26"/>
              </w:rPr>
              <w:t xml:space="preserve"> (F) </w:t>
            </w:r>
            <w:r w:rsidRPr="004A1266">
              <w:rPr>
                <w:rFonts w:ascii="Times New Roman" w:eastAsia="標楷體" w:hAnsi="Times New Roman"/>
                <w:b/>
                <w:sz w:val="26"/>
                <w:szCs w:val="26"/>
              </w:rPr>
              <w:t>頻率得分</w:t>
            </w:r>
            <w:r w:rsidRPr="004A1266">
              <w:rPr>
                <w:rFonts w:ascii="Times New Roman" w:eastAsia="標楷體" w:hAnsi="Times New Roman"/>
                <w:b/>
                <w:sz w:val="26"/>
                <w:szCs w:val="26"/>
              </w:rPr>
              <w:t xml:space="preserve"> × </w:t>
            </w:r>
            <w:r w:rsidRPr="004A1266">
              <w:rPr>
                <w:rFonts w:ascii="Times New Roman" w:eastAsia="標楷體" w:hAnsi="Times New Roman"/>
                <w:b/>
                <w:sz w:val="26"/>
                <w:szCs w:val="26"/>
              </w:rPr>
              <w:t>強度得分</w:t>
            </w:r>
          </w:p>
        </w:tc>
        <w:tc>
          <w:tcPr>
            <w:tcW w:w="3808" w:type="dxa"/>
            <w:gridSpan w:val="8"/>
            <w:tcBorders>
              <w:bottom w:val="single" w:sz="12" w:space="0" w:color="auto"/>
            </w:tcBorders>
          </w:tcPr>
          <w:p w14:paraId="3EFE399A" w14:textId="77777777" w:rsidR="00DA7B47" w:rsidRPr="004A1266" w:rsidRDefault="00DA7B47" w:rsidP="00A42DE8">
            <w:pPr>
              <w:rPr>
                <w:rFonts w:ascii="Times New Roman" w:eastAsia="標楷體" w:hAnsi="Times New Roman"/>
                <w:sz w:val="26"/>
                <w:szCs w:val="26"/>
              </w:rPr>
            </w:pPr>
          </w:p>
        </w:tc>
        <w:tc>
          <w:tcPr>
            <w:tcW w:w="2160" w:type="dxa"/>
            <w:vMerge/>
            <w:tcBorders>
              <w:bottom w:val="single" w:sz="12" w:space="0" w:color="auto"/>
              <w:right w:val="single" w:sz="12" w:space="0" w:color="auto"/>
            </w:tcBorders>
          </w:tcPr>
          <w:p w14:paraId="39F491DA" w14:textId="77777777" w:rsidR="00DA7B47" w:rsidRPr="004A1266" w:rsidRDefault="00DA7B47" w:rsidP="00A42DE8">
            <w:pPr>
              <w:rPr>
                <w:rFonts w:ascii="Times New Roman" w:eastAsia="標楷體" w:hAnsi="Times New Roman"/>
                <w:sz w:val="26"/>
                <w:szCs w:val="26"/>
              </w:rPr>
            </w:pPr>
          </w:p>
        </w:tc>
      </w:tr>
    </w:tbl>
    <w:p w14:paraId="79E44666" w14:textId="77777777" w:rsidR="00DA7B47" w:rsidRPr="004A1266" w:rsidRDefault="00DA7B47" w:rsidP="00DA7B47"/>
    <w:tbl>
      <w:tblPr>
        <w:tblStyle w:val="af"/>
        <w:tblW w:w="14691" w:type="dxa"/>
        <w:tblLook w:val="04A0" w:firstRow="1" w:lastRow="0" w:firstColumn="1" w:lastColumn="0" w:noHBand="0" w:noVBand="1"/>
      </w:tblPr>
      <w:tblGrid>
        <w:gridCol w:w="809"/>
        <w:gridCol w:w="7911"/>
        <w:gridCol w:w="477"/>
        <w:gridCol w:w="477"/>
        <w:gridCol w:w="476"/>
        <w:gridCol w:w="476"/>
        <w:gridCol w:w="476"/>
        <w:gridCol w:w="477"/>
        <w:gridCol w:w="476"/>
        <w:gridCol w:w="476"/>
        <w:gridCol w:w="2160"/>
      </w:tblGrid>
      <w:tr w:rsidR="004A1266" w:rsidRPr="004A1266" w14:paraId="0623F8CE" w14:textId="77777777" w:rsidTr="00A42DE8">
        <w:trPr>
          <w:trHeight w:val="136"/>
        </w:trPr>
        <w:tc>
          <w:tcPr>
            <w:tcW w:w="809" w:type="dxa"/>
            <w:tcBorders>
              <w:top w:val="single" w:sz="12" w:space="0" w:color="auto"/>
              <w:left w:val="single" w:sz="12" w:space="0" w:color="auto"/>
            </w:tcBorders>
            <w:vAlign w:val="center"/>
          </w:tcPr>
          <w:p w14:paraId="456DA3C7"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b/>
                <w:sz w:val="26"/>
                <w:szCs w:val="26"/>
              </w:rPr>
              <w:t>項次</w:t>
            </w:r>
          </w:p>
        </w:tc>
        <w:tc>
          <w:tcPr>
            <w:tcW w:w="7911" w:type="dxa"/>
            <w:tcBorders>
              <w:top w:val="single" w:sz="12" w:space="0" w:color="auto"/>
            </w:tcBorders>
          </w:tcPr>
          <w:p w14:paraId="1A30D25A"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b/>
                <w:sz w:val="26"/>
                <w:szCs w:val="26"/>
              </w:rPr>
              <w:t>評估項目</w:t>
            </w:r>
          </w:p>
        </w:tc>
        <w:tc>
          <w:tcPr>
            <w:tcW w:w="2382" w:type="dxa"/>
            <w:gridSpan w:val="5"/>
            <w:tcBorders>
              <w:top w:val="single" w:sz="12" w:space="0" w:color="auto"/>
            </w:tcBorders>
          </w:tcPr>
          <w:p w14:paraId="5E027DFE"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b/>
                <w:sz w:val="26"/>
                <w:szCs w:val="26"/>
              </w:rPr>
              <w:t>頻率評分</w:t>
            </w:r>
          </w:p>
        </w:tc>
        <w:tc>
          <w:tcPr>
            <w:tcW w:w="1429" w:type="dxa"/>
            <w:gridSpan w:val="3"/>
            <w:tcBorders>
              <w:top w:val="single" w:sz="12" w:space="0" w:color="auto"/>
            </w:tcBorders>
          </w:tcPr>
          <w:p w14:paraId="20A85510"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b/>
                <w:sz w:val="26"/>
                <w:szCs w:val="26"/>
              </w:rPr>
              <w:t>強度評分</w:t>
            </w:r>
          </w:p>
        </w:tc>
        <w:tc>
          <w:tcPr>
            <w:tcW w:w="2160" w:type="dxa"/>
            <w:tcBorders>
              <w:top w:val="single" w:sz="12" w:space="0" w:color="auto"/>
              <w:right w:val="single" w:sz="12" w:space="0" w:color="auto"/>
            </w:tcBorders>
          </w:tcPr>
          <w:p w14:paraId="74D40DD7"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b/>
                <w:sz w:val="26"/>
                <w:szCs w:val="26"/>
              </w:rPr>
              <w:t>標的行為詳述</w:t>
            </w:r>
          </w:p>
        </w:tc>
      </w:tr>
      <w:tr w:rsidR="004A1266" w:rsidRPr="004A1266" w14:paraId="6A4AABFE" w14:textId="77777777" w:rsidTr="00A42DE8">
        <w:trPr>
          <w:trHeight w:val="136"/>
        </w:trPr>
        <w:tc>
          <w:tcPr>
            <w:tcW w:w="809" w:type="dxa"/>
            <w:vMerge w:val="restart"/>
            <w:tcBorders>
              <w:left w:val="single" w:sz="12" w:space="0" w:color="auto"/>
            </w:tcBorders>
            <w:vAlign w:val="center"/>
          </w:tcPr>
          <w:p w14:paraId="2D0CA884"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b/>
                <w:sz w:val="26"/>
                <w:szCs w:val="26"/>
              </w:rPr>
              <w:t>七</w:t>
            </w:r>
          </w:p>
        </w:tc>
        <w:tc>
          <w:tcPr>
            <w:tcW w:w="7911" w:type="dxa"/>
          </w:tcPr>
          <w:p w14:paraId="59A993D6" w14:textId="77777777" w:rsidR="00DA7B47" w:rsidRPr="004A1266" w:rsidRDefault="00DA7B47" w:rsidP="00A42DE8">
            <w:pPr>
              <w:rPr>
                <w:rFonts w:ascii="Times New Roman" w:eastAsia="標楷體" w:hAnsi="Times New Roman"/>
                <w:b/>
                <w:sz w:val="26"/>
                <w:szCs w:val="26"/>
              </w:rPr>
            </w:pPr>
            <w:r w:rsidRPr="004A1266">
              <w:rPr>
                <w:rFonts w:ascii="Times New Roman" w:eastAsia="標楷體" w:hAnsi="Times New Roman"/>
                <w:b/>
                <w:sz w:val="26"/>
                <w:szCs w:val="26"/>
              </w:rPr>
              <w:t>違常行為</w:t>
            </w:r>
          </w:p>
          <w:p w14:paraId="5999684F"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b/>
                <w:sz w:val="26"/>
                <w:szCs w:val="26"/>
              </w:rPr>
              <w:t>定義：</w:t>
            </w:r>
            <w:r w:rsidRPr="004A1266">
              <w:rPr>
                <w:rFonts w:ascii="Times New Roman" w:eastAsia="標楷體" w:hAnsi="Times New Roman"/>
                <w:sz w:val="26"/>
                <w:szCs w:val="26"/>
              </w:rPr>
              <w:t>行為違反常規、令他人感覺不舒服或影響個人健康</w:t>
            </w:r>
          </w:p>
          <w:p w14:paraId="6D438A4B"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b/>
                <w:sz w:val="26"/>
                <w:szCs w:val="26"/>
              </w:rPr>
              <w:t>例子：</w:t>
            </w:r>
            <w:r w:rsidRPr="004A1266">
              <w:rPr>
                <w:rFonts w:ascii="Times New Roman" w:eastAsia="標楷體" w:hAnsi="Times New Roman"/>
                <w:sz w:val="26"/>
                <w:szCs w:val="26"/>
              </w:rPr>
              <w:t>塗糞、異食、暴食、厭食、過度飲水、洗澡不換衣服、不適</w:t>
            </w:r>
          </w:p>
          <w:p w14:paraId="531D5927"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sz w:val="26"/>
                <w:szCs w:val="26"/>
              </w:rPr>
              <w:t>當收集、攀爬高處、躁動不安</w:t>
            </w:r>
            <w:r w:rsidRPr="004A1266">
              <w:rPr>
                <w:rFonts w:ascii="Times New Roman" w:eastAsia="標楷體" w:hAnsi="Times New Roman"/>
                <w:sz w:val="26"/>
                <w:szCs w:val="26"/>
              </w:rPr>
              <w:t xml:space="preserve"> </w:t>
            </w:r>
            <w:r w:rsidRPr="004A1266">
              <w:rPr>
                <w:rFonts w:ascii="Times New Roman" w:eastAsia="標楷體" w:hAnsi="Times New Roman"/>
                <w:sz w:val="26"/>
                <w:szCs w:val="26"/>
              </w:rPr>
              <w:t>、暴衝和堆藏物品等</w:t>
            </w:r>
          </w:p>
        </w:tc>
        <w:tc>
          <w:tcPr>
            <w:tcW w:w="477" w:type="dxa"/>
            <w:vAlign w:val="center"/>
          </w:tcPr>
          <w:p w14:paraId="27F21B64"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5</w:t>
            </w:r>
          </w:p>
          <w:p w14:paraId="0E11863A"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7" w:type="dxa"/>
            <w:vAlign w:val="center"/>
          </w:tcPr>
          <w:p w14:paraId="515709B4"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4</w:t>
            </w:r>
          </w:p>
          <w:p w14:paraId="131C25CB"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vAlign w:val="center"/>
          </w:tcPr>
          <w:p w14:paraId="39E2A9B3"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3</w:t>
            </w:r>
          </w:p>
          <w:p w14:paraId="47950068"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vAlign w:val="center"/>
          </w:tcPr>
          <w:p w14:paraId="3A3D8174"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2</w:t>
            </w:r>
          </w:p>
          <w:p w14:paraId="649C19A7"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vAlign w:val="center"/>
          </w:tcPr>
          <w:p w14:paraId="539105B1"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1</w:t>
            </w:r>
          </w:p>
          <w:p w14:paraId="7D9431F6"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7" w:type="dxa"/>
            <w:vAlign w:val="center"/>
          </w:tcPr>
          <w:p w14:paraId="394DA254"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3</w:t>
            </w:r>
          </w:p>
          <w:p w14:paraId="72594302"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vAlign w:val="center"/>
          </w:tcPr>
          <w:p w14:paraId="656CA367"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2</w:t>
            </w:r>
          </w:p>
          <w:p w14:paraId="13C5940B"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vAlign w:val="center"/>
          </w:tcPr>
          <w:p w14:paraId="1DCD1382"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1</w:t>
            </w:r>
          </w:p>
          <w:p w14:paraId="5F722DD4"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2160" w:type="dxa"/>
            <w:vMerge w:val="restart"/>
            <w:tcBorders>
              <w:right w:val="single" w:sz="12" w:space="0" w:color="auto"/>
            </w:tcBorders>
          </w:tcPr>
          <w:p w14:paraId="3A55026C" w14:textId="77777777" w:rsidR="00DA7B47" w:rsidRPr="004A1266" w:rsidRDefault="00DA7B47" w:rsidP="00A42DE8">
            <w:pPr>
              <w:rPr>
                <w:rFonts w:ascii="Times New Roman" w:eastAsia="標楷體" w:hAnsi="Times New Roman"/>
                <w:sz w:val="26"/>
                <w:szCs w:val="26"/>
              </w:rPr>
            </w:pPr>
          </w:p>
        </w:tc>
      </w:tr>
      <w:tr w:rsidR="004A1266" w:rsidRPr="004A1266" w14:paraId="5D553D8A" w14:textId="77777777" w:rsidTr="00A42DE8">
        <w:trPr>
          <w:trHeight w:val="136"/>
        </w:trPr>
        <w:tc>
          <w:tcPr>
            <w:tcW w:w="809" w:type="dxa"/>
            <w:vMerge/>
            <w:tcBorders>
              <w:left w:val="single" w:sz="12" w:space="0" w:color="auto"/>
            </w:tcBorders>
            <w:vAlign w:val="center"/>
          </w:tcPr>
          <w:p w14:paraId="4DB52968" w14:textId="77777777" w:rsidR="00DA7B47" w:rsidRPr="004A1266" w:rsidRDefault="00DA7B47" w:rsidP="00A42DE8">
            <w:pPr>
              <w:jc w:val="center"/>
              <w:rPr>
                <w:rFonts w:ascii="Times New Roman" w:eastAsia="標楷體" w:hAnsi="Times New Roman"/>
                <w:b/>
                <w:sz w:val="26"/>
                <w:szCs w:val="26"/>
              </w:rPr>
            </w:pPr>
          </w:p>
        </w:tc>
        <w:tc>
          <w:tcPr>
            <w:tcW w:w="7911" w:type="dxa"/>
          </w:tcPr>
          <w:p w14:paraId="3A025778" w14:textId="77777777" w:rsidR="00DA7B47" w:rsidRPr="004A1266" w:rsidRDefault="00DA7B47" w:rsidP="00A42DE8">
            <w:pPr>
              <w:rPr>
                <w:rFonts w:ascii="Times New Roman" w:eastAsia="標楷體" w:hAnsi="Times New Roman"/>
                <w:b/>
                <w:sz w:val="26"/>
                <w:szCs w:val="26"/>
              </w:rPr>
            </w:pPr>
            <w:r w:rsidRPr="004A1266">
              <w:rPr>
                <w:rFonts w:ascii="Times New Roman" w:eastAsia="標楷體" w:hAnsi="Times New Roman"/>
                <w:b/>
                <w:sz w:val="26"/>
                <w:szCs w:val="26"/>
              </w:rPr>
              <w:t>個案標的行為：</w:t>
            </w:r>
          </w:p>
          <w:p w14:paraId="06E26486"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b/>
                <w:sz w:val="26"/>
                <w:szCs w:val="26"/>
              </w:rPr>
              <w:t>(</w:t>
            </w:r>
            <w:r w:rsidRPr="004A1266">
              <w:rPr>
                <w:rFonts w:ascii="Times New Roman" w:eastAsia="標楷體" w:hAnsi="Times New Roman"/>
                <w:b/>
                <w:sz w:val="26"/>
                <w:szCs w:val="26"/>
              </w:rPr>
              <w:t>請詳述</w:t>
            </w:r>
            <w:r w:rsidRPr="004A1266">
              <w:rPr>
                <w:rFonts w:ascii="Times New Roman" w:eastAsia="標楷體" w:hAnsi="Times New Roman"/>
                <w:b/>
                <w:sz w:val="26"/>
                <w:szCs w:val="26"/>
              </w:rPr>
              <w:t>1.</w:t>
            </w:r>
            <w:r w:rsidRPr="004A1266">
              <w:rPr>
                <w:rFonts w:ascii="Times New Roman" w:eastAsia="標楷體" w:hAnsi="Times New Roman"/>
                <w:b/>
                <w:sz w:val="26"/>
                <w:szCs w:val="26"/>
              </w:rPr>
              <w:t>標的行為；</w:t>
            </w:r>
            <w:r w:rsidRPr="004A1266">
              <w:rPr>
                <w:rFonts w:ascii="Times New Roman" w:eastAsia="標楷體" w:hAnsi="Times New Roman"/>
                <w:b/>
                <w:sz w:val="26"/>
                <w:szCs w:val="26"/>
              </w:rPr>
              <w:t>2.</w:t>
            </w:r>
            <w:r w:rsidRPr="004A1266">
              <w:rPr>
                <w:rFonts w:ascii="Times New Roman" w:eastAsia="標楷體" w:hAnsi="Times New Roman"/>
                <w:b/>
                <w:sz w:val="26"/>
                <w:szCs w:val="26"/>
              </w:rPr>
              <w:t>頻率</w:t>
            </w:r>
            <w:r w:rsidRPr="004A1266">
              <w:rPr>
                <w:rFonts w:ascii="Times New Roman" w:eastAsia="標楷體" w:hAnsi="Times New Roman"/>
                <w:b/>
                <w:sz w:val="26"/>
                <w:szCs w:val="26"/>
              </w:rPr>
              <w:t xml:space="preserve"> 3.</w:t>
            </w:r>
            <w:r w:rsidRPr="004A1266">
              <w:rPr>
                <w:rFonts w:ascii="Times New Roman" w:eastAsia="標楷體" w:hAnsi="Times New Roman"/>
                <w:b/>
                <w:sz w:val="26"/>
                <w:szCs w:val="26"/>
              </w:rPr>
              <w:t>平均持續時間；</w:t>
            </w:r>
            <w:r w:rsidRPr="004A1266">
              <w:rPr>
                <w:rFonts w:ascii="Times New Roman" w:eastAsia="標楷體" w:hAnsi="Times New Roman"/>
                <w:b/>
                <w:sz w:val="26"/>
                <w:szCs w:val="26"/>
              </w:rPr>
              <w:t>4.</w:t>
            </w:r>
            <w:r w:rsidRPr="004A1266">
              <w:rPr>
                <w:rFonts w:ascii="Times New Roman" w:eastAsia="標楷體" w:hAnsi="Times New Roman"/>
                <w:b/>
                <w:sz w:val="26"/>
                <w:szCs w:val="26"/>
              </w:rPr>
              <w:t>干擾程度</w:t>
            </w:r>
            <w:r w:rsidRPr="004A1266">
              <w:rPr>
                <w:rFonts w:ascii="Times New Roman" w:eastAsia="標楷體" w:hAnsi="Times New Roman"/>
                <w:b/>
                <w:sz w:val="26"/>
                <w:szCs w:val="26"/>
              </w:rPr>
              <w:t>)</w:t>
            </w:r>
          </w:p>
        </w:tc>
        <w:tc>
          <w:tcPr>
            <w:tcW w:w="477" w:type="dxa"/>
          </w:tcPr>
          <w:p w14:paraId="3637188F" w14:textId="77777777" w:rsidR="00DA7B47" w:rsidRPr="004A1266" w:rsidRDefault="00DA7B47" w:rsidP="00A42DE8">
            <w:pPr>
              <w:rPr>
                <w:rFonts w:ascii="Times New Roman" w:eastAsia="標楷體" w:hAnsi="Times New Roman"/>
                <w:sz w:val="26"/>
                <w:szCs w:val="26"/>
              </w:rPr>
            </w:pPr>
          </w:p>
        </w:tc>
        <w:tc>
          <w:tcPr>
            <w:tcW w:w="477" w:type="dxa"/>
          </w:tcPr>
          <w:p w14:paraId="7AB60268" w14:textId="77777777" w:rsidR="00DA7B47" w:rsidRPr="004A1266" w:rsidRDefault="00DA7B47" w:rsidP="00A42DE8">
            <w:pPr>
              <w:rPr>
                <w:rFonts w:ascii="Times New Roman" w:eastAsia="標楷體" w:hAnsi="Times New Roman"/>
                <w:sz w:val="26"/>
                <w:szCs w:val="26"/>
              </w:rPr>
            </w:pPr>
          </w:p>
        </w:tc>
        <w:tc>
          <w:tcPr>
            <w:tcW w:w="476" w:type="dxa"/>
          </w:tcPr>
          <w:p w14:paraId="33875588" w14:textId="77777777" w:rsidR="00DA7B47" w:rsidRPr="004A1266" w:rsidRDefault="00DA7B47" w:rsidP="00A42DE8">
            <w:pPr>
              <w:rPr>
                <w:rFonts w:ascii="Times New Roman" w:eastAsia="標楷體" w:hAnsi="Times New Roman"/>
                <w:sz w:val="26"/>
                <w:szCs w:val="26"/>
              </w:rPr>
            </w:pPr>
          </w:p>
        </w:tc>
        <w:tc>
          <w:tcPr>
            <w:tcW w:w="476" w:type="dxa"/>
          </w:tcPr>
          <w:p w14:paraId="69E8FEB9" w14:textId="77777777" w:rsidR="00DA7B47" w:rsidRPr="004A1266" w:rsidRDefault="00DA7B47" w:rsidP="00A42DE8">
            <w:pPr>
              <w:rPr>
                <w:rFonts w:ascii="Times New Roman" w:eastAsia="標楷體" w:hAnsi="Times New Roman"/>
                <w:sz w:val="26"/>
                <w:szCs w:val="26"/>
              </w:rPr>
            </w:pPr>
          </w:p>
        </w:tc>
        <w:tc>
          <w:tcPr>
            <w:tcW w:w="476" w:type="dxa"/>
          </w:tcPr>
          <w:p w14:paraId="2A80E184" w14:textId="77777777" w:rsidR="00DA7B47" w:rsidRPr="004A1266" w:rsidRDefault="00DA7B47" w:rsidP="00A42DE8">
            <w:pPr>
              <w:rPr>
                <w:rFonts w:ascii="Times New Roman" w:eastAsia="標楷體" w:hAnsi="Times New Roman"/>
                <w:sz w:val="26"/>
                <w:szCs w:val="26"/>
              </w:rPr>
            </w:pPr>
          </w:p>
        </w:tc>
        <w:tc>
          <w:tcPr>
            <w:tcW w:w="477" w:type="dxa"/>
          </w:tcPr>
          <w:p w14:paraId="2D58446B" w14:textId="77777777" w:rsidR="00DA7B47" w:rsidRPr="004A1266" w:rsidRDefault="00DA7B47" w:rsidP="00A42DE8">
            <w:pPr>
              <w:rPr>
                <w:rFonts w:ascii="Times New Roman" w:eastAsia="標楷體" w:hAnsi="Times New Roman"/>
                <w:sz w:val="26"/>
                <w:szCs w:val="26"/>
              </w:rPr>
            </w:pPr>
          </w:p>
        </w:tc>
        <w:tc>
          <w:tcPr>
            <w:tcW w:w="476" w:type="dxa"/>
          </w:tcPr>
          <w:p w14:paraId="2E4590F1" w14:textId="77777777" w:rsidR="00DA7B47" w:rsidRPr="004A1266" w:rsidRDefault="00DA7B47" w:rsidP="00A42DE8">
            <w:pPr>
              <w:rPr>
                <w:rFonts w:ascii="Times New Roman" w:eastAsia="標楷體" w:hAnsi="Times New Roman"/>
                <w:sz w:val="26"/>
                <w:szCs w:val="26"/>
              </w:rPr>
            </w:pPr>
          </w:p>
        </w:tc>
        <w:tc>
          <w:tcPr>
            <w:tcW w:w="476" w:type="dxa"/>
          </w:tcPr>
          <w:p w14:paraId="3DD63FBF" w14:textId="77777777" w:rsidR="00DA7B47" w:rsidRPr="004A1266" w:rsidRDefault="00DA7B47" w:rsidP="00A42DE8">
            <w:pPr>
              <w:rPr>
                <w:rFonts w:ascii="Times New Roman" w:eastAsia="標楷體" w:hAnsi="Times New Roman"/>
                <w:sz w:val="26"/>
                <w:szCs w:val="26"/>
              </w:rPr>
            </w:pPr>
          </w:p>
        </w:tc>
        <w:tc>
          <w:tcPr>
            <w:tcW w:w="2160" w:type="dxa"/>
            <w:vMerge/>
            <w:tcBorders>
              <w:right w:val="single" w:sz="12" w:space="0" w:color="auto"/>
            </w:tcBorders>
          </w:tcPr>
          <w:p w14:paraId="5F586631" w14:textId="77777777" w:rsidR="00DA7B47" w:rsidRPr="004A1266" w:rsidRDefault="00DA7B47" w:rsidP="00A42DE8">
            <w:pPr>
              <w:rPr>
                <w:rFonts w:ascii="Times New Roman" w:eastAsia="標楷體" w:hAnsi="Times New Roman"/>
                <w:sz w:val="26"/>
                <w:szCs w:val="26"/>
              </w:rPr>
            </w:pPr>
          </w:p>
        </w:tc>
      </w:tr>
      <w:tr w:rsidR="004A1266" w:rsidRPr="004A1266" w14:paraId="0C70B143" w14:textId="77777777" w:rsidTr="00A42DE8">
        <w:trPr>
          <w:trHeight w:val="510"/>
        </w:trPr>
        <w:tc>
          <w:tcPr>
            <w:tcW w:w="8720" w:type="dxa"/>
            <w:gridSpan w:val="2"/>
            <w:tcBorders>
              <w:left w:val="single" w:sz="12" w:space="0" w:color="auto"/>
              <w:bottom w:val="single" w:sz="12" w:space="0" w:color="auto"/>
            </w:tcBorders>
            <w:vAlign w:val="center"/>
          </w:tcPr>
          <w:p w14:paraId="2A26CBDF" w14:textId="77777777" w:rsidR="00DA7B47" w:rsidRPr="004A1266" w:rsidRDefault="00DA7B47" w:rsidP="00A42DE8">
            <w:pPr>
              <w:jc w:val="right"/>
              <w:rPr>
                <w:rFonts w:ascii="Times New Roman" w:eastAsia="標楷體" w:hAnsi="Times New Roman"/>
                <w:b/>
                <w:sz w:val="26"/>
                <w:szCs w:val="26"/>
              </w:rPr>
            </w:pPr>
            <w:r w:rsidRPr="004A1266">
              <w:rPr>
                <w:rFonts w:ascii="Times New Roman" w:eastAsia="標楷體" w:hAnsi="Times New Roman"/>
                <w:b/>
                <w:sz w:val="26"/>
                <w:szCs w:val="26"/>
              </w:rPr>
              <w:t>分數小計</w:t>
            </w:r>
            <w:r w:rsidRPr="004A1266">
              <w:rPr>
                <w:rFonts w:ascii="Times New Roman" w:eastAsia="標楷體" w:hAnsi="Times New Roman"/>
                <w:b/>
                <w:sz w:val="26"/>
                <w:szCs w:val="26"/>
              </w:rPr>
              <w:t xml:space="preserve"> (G) </w:t>
            </w:r>
            <w:r w:rsidRPr="004A1266">
              <w:rPr>
                <w:rFonts w:ascii="Times New Roman" w:eastAsia="標楷體" w:hAnsi="Times New Roman"/>
                <w:b/>
                <w:sz w:val="26"/>
                <w:szCs w:val="26"/>
              </w:rPr>
              <w:t>頻率得分</w:t>
            </w:r>
            <w:r w:rsidRPr="004A1266">
              <w:rPr>
                <w:rFonts w:ascii="Times New Roman" w:eastAsia="標楷體" w:hAnsi="Times New Roman"/>
                <w:b/>
                <w:sz w:val="26"/>
                <w:szCs w:val="26"/>
              </w:rPr>
              <w:t xml:space="preserve"> × </w:t>
            </w:r>
            <w:r w:rsidRPr="004A1266">
              <w:rPr>
                <w:rFonts w:ascii="Times New Roman" w:eastAsia="標楷體" w:hAnsi="Times New Roman"/>
                <w:b/>
                <w:sz w:val="26"/>
                <w:szCs w:val="26"/>
              </w:rPr>
              <w:t>強度得分</w:t>
            </w:r>
          </w:p>
        </w:tc>
        <w:tc>
          <w:tcPr>
            <w:tcW w:w="3811" w:type="dxa"/>
            <w:gridSpan w:val="8"/>
            <w:tcBorders>
              <w:bottom w:val="single" w:sz="12" w:space="0" w:color="auto"/>
            </w:tcBorders>
          </w:tcPr>
          <w:p w14:paraId="2D6803B4" w14:textId="77777777" w:rsidR="00DA7B47" w:rsidRPr="004A1266" w:rsidRDefault="00DA7B47" w:rsidP="00A42DE8">
            <w:pPr>
              <w:rPr>
                <w:rFonts w:ascii="Times New Roman" w:eastAsia="標楷體" w:hAnsi="Times New Roman"/>
                <w:sz w:val="26"/>
                <w:szCs w:val="26"/>
              </w:rPr>
            </w:pPr>
          </w:p>
        </w:tc>
        <w:tc>
          <w:tcPr>
            <w:tcW w:w="2160" w:type="dxa"/>
            <w:vMerge/>
            <w:tcBorders>
              <w:bottom w:val="single" w:sz="12" w:space="0" w:color="auto"/>
              <w:right w:val="single" w:sz="12" w:space="0" w:color="auto"/>
            </w:tcBorders>
          </w:tcPr>
          <w:p w14:paraId="0A62D421" w14:textId="77777777" w:rsidR="00DA7B47" w:rsidRPr="004A1266" w:rsidRDefault="00DA7B47" w:rsidP="00A42DE8">
            <w:pPr>
              <w:rPr>
                <w:rFonts w:ascii="Times New Roman" w:eastAsia="標楷體" w:hAnsi="Times New Roman"/>
                <w:sz w:val="26"/>
                <w:szCs w:val="26"/>
              </w:rPr>
            </w:pPr>
          </w:p>
        </w:tc>
      </w:tr>
      <w:tr w:rsidR="004A1266" w:rsidRPr="004A1266" w14:paraId="56B8A0D7" w14:textId="77777777" w:rsidTr="00A42DE8">
        <w:trPr>
          <w:trHeight w:val="136"/>
        </w:trPr>
        <w:tc>
          <w:tcPr>
            <w:tcW w:w="809" w:type="dxa"/>
            <w:vMerge w:val="restart"/>
            <w:tcBorders>
              <w:top w:val="single" w:sz="12" w:space="0" w:color="auto"/>
              <w:left w:val="single" w:sz="12" w:space="0" w:color="auto"/>
            </w:tcBorders>
            <w:vAlign w:val="center"/>
          </w:tcPr>
          <w:p w14:paraId="5A4CFE73"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b/>
                <w:sz w:val="26"/>
                <w:szCs w:val="26"/>
              </w:rPr>
              <w:t>八</w:t>
            </w:r>
          </w:p>
        </w:tc>
        <w:tc>
          <w:tcPr>
            <w:tcW w:w="7911" w:type="dxa"/>
            <w:tcBorders>
              <w:top w:val="single" w:sz="12" w:space="0" w:color="auto"/>
            </w:tcBorders>
          </w:tcPr>
          <w:p w14:paraId="56CA7AEF" w14:textId="77777777" w:rsidR="00DA7B47" w:rsidRPr="004A1266" w:rsidRDefault="00DA7B47" w:rsidP="00A42DE8">
            <w:pPr>
              <w:rPr>
                <w:rFonts w:ascii="Times New Roman" w:eastAsia="標楷體" w:hAnsi="Times New Roman"/>
                <w:b/>
                <w:sz w:val="26"/>
                <w:szCs w:val="26"/>
              </w:rPr>
            </w:pPr>
            <w:r w:rsidRPr="004A1266">
              <w:rPr>
                <w:rFonts w:ascii="Times New Roman" w:eastAsia="標楷體" w:hAnsi="Times New Roman"/>
                <w:b/>
                <w:sz w:val="26"/>
                <w:szCs w:val="26"/>
              </w:rPr>
              <w:t>睡眠異常行為</w:t>
            </w:r>
          </w:p>
          <w:p w14:paraId="30DB1803"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b/>
                <w:sz w:val="26"/>
                <w:szCs w:val="26"/>
              </w:rPr>
              <w:t>定義：</w:t>
            </w:r>
            <w:r w:rsidRPr="004A1266">
              <w:rPr>
                <w:rFonts w:ascii="Times New Roman" w:eastAsia="標楷體" w:hAnsi="Times New Roman"/>
                <w:sz w:val="26"/>
                <w:szCs w:val="26"/>
              </w:rPr>
              <w:t>睡眠狀況影響他人或照顧者的生活品質，或自己的活動參與</w:t>
            </w:r>
          </w:p>
          <w:p w14:paraId="60350839"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b/>
                <w:sz w:val="26"/>
                <w:szCs w:val="26"/>
              </w:rPr>
              <w:t>例子：</w:t>
            </w:r>
            <w:r w:rsidRPr="004A1266">
              <w:rPr>
                <w:rFonts w:ascii="Times New Roman" w:eastAsia="標楷體" w:hAnsi="Times New Roman"/>
                <w:sz w:val="26"/>
                <w:szCs w:val="26"/>
              </w:rPr>
              <w:t>夜間不睡、半夜醒來多次</w:t>
            </w:r>
            <w:r w:rsidRPr="004A1266">
              <w:rPr>
                <w:rFonts w:ascii="Times New Roman" w:eastAsia="標楷體" w:hAnsi="Times New Roman"/>
                <w:sz w:val="26"/>
                <w:szCs w:val="26"/>
              </w:rPr>
              <w:t xml:space="preserve"> </w:t>
            </w:r>
            <w:r w:rsidRPr="004A1266">
              <w:rPr>
                <w:rFonts w:ascii="Times New Roman" w:eastAsia="標楷體" w:hAnsi="Times New Roman"/>
                <w:sz w:val="26"/>
                <w:szCs w:val="26"/>
              </w:rPr>
              <w:t>吵人、白天嗜睡等</w:t>
            </w:r>
          </w:p>
        </w:tc>
        <w:tc>
          <w:tcPr>
            <w:tcW w:w="477" w:type="dxa"/>
            <w:tcBorders>
              <w:top w:val="single" w:sz="12" w:space="0" w:color="auto"/>
            </w:tcBorders>
            <w:vAlign w:val="center"/>
          </w:tcPr>
          <w:p w14:paraId="6D896A71"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5</w:t>
            </w:r>
          </w:p>
          <w:p w14:paraId="4BC554EE"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7" w:type="dxa"/>
            <w:tcBorders>
              <w:top w:val="single" w:sz="12" w:space="0" w:color="auto"/>
            </w:tcBorders>
            <w:vAlign w:val="center"/>
          </w:tcPr>
          <w:p w14:paraId="6C580D3E"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4</w:t>
            </w:r>
          </w:p>
          <w:p w14:paraId="0900FB1D"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05AE371E"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3</w:t>
            </w:r>
          </w:p>
          <w:p w14:paraId="07853A7E"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1D2196EB"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2</w:t>
            </w:r>
          </w:p>
          <w:p w14:paraId="2CA7701E"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2E84F1F6"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1</w:t>
            </w:r>
          </w:p>
          <w:p w14:paraId="3D4333A6"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7" w:type="dxa"/>
            <w:tcBorders>
              <w:top w:val="single" w:sz="12" w:space="0" w:color="auto"/>
            </w:tcBorders>
            <w:vAlign w:val="center"/>
          </w:tcPr>
          <w:p w14:paraId="56213381"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3</w:t>
            </w:r>
          </w:p>
          <w:p w14:paraId="52C1D1A6"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7094BBD2"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2</w:t>
            </w:r>
          </w:p>
          <w:p w14:paraId="14F6646C"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4B7743E6"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1</w:t>
            </w:r>
          </w:p>
          <w:p w14:paraId="39749F07"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2160" w:type="dxa"/>
            <w:vMerge w:val="restart"/>
            <w:tcBorders>
              <w:top w:val="single" w:sz="12" w:space="0" w:color="auto"/>
              <w:right w:val="single" w:sz="12" w:space="0" w:color="auto"/>
            </w:tcBorders>
          </w:tcPr>
          <w:p w14:paraId="4A05AC87" w14:textId="77777777" w:rsidR="00DA7B47" w:rsidRPr="004A1266" w:rsidRDefault="00DA7B47" w:rsidP="00A42DE8">
            <w:pPr>
              <w:rPr>
                <w:rFonts w:ascii="Times New Roman" w:eastAsia="標楷體" w:hAnsi="Times New Roman"/>
                <w:sz w:val="26"/>
                <w:szCs w:val="26"/>
              </w:rPr>
            </w:pPr>
          </w:p>
        </w:tc>
      </w:tr>
      <w:tr w:rsidR="004A1266" w:rsidRPr="004A1266" w14:paraId="48FFE8D3" w14:textId="77777777" w:rsidTr="00A42DE8">
        <w:trPr>
          <w:trHeight w:val="136"/>
        </w:trPr>
        <w:tc>
          <w:tcPr>
            <w:tcW w:w="809" w:type="dxa"/>
            <w:vMerge/>
            <w:tcBorders>
              <w:left w:val="single" w:sz="12" w:space="0" w:color="auto"/>
            </w:tcBorders>
            <w:vAlign w:val="center"/>
          </w:tcPr>
          <w:p w14:paraId="03FF443B" w14:textId="77777777" w:rsidR="00DA7B47" w:rsidRPr="004A1266" w:rsidRDefault="00DA7B47" w:rsidP="00A42DE8">
            <w:pPr>
              <w:jc w:val="center"/>
              <w:rPr>
                <w:rFonts w:ascii="Times New Roman" w:eastAsia="標楷體" w:hAnsi="Times New Roman"/>
                <w:b/>
                <w:sz w:val="26"/>
                <w:szCs w:val="26"/>
              </w:rPr>
            </w:pPr>
          </w:p>
        </w:tc>
        <w:tc>
          <w:tcPr>
            <w:tcW w:w="7911" w:type="dxa"/>
          </w:tcPr>
          <w:p w14:paraId="72E94307" w14:textId="77777777" w:rsidR="00DA7B47" w:rsidRPr="004A1266" w:rsidRDefault="00DA7B47" w:rsidP="00A42DE8">
            <w:pPr>
              <w:rPr>
                <w:rFonts w:ascii="Times New Roman" w:eastAsia="標楷體" w:hAnsi="Times New Roman"/>
                <w:b/>
                <w:sz w:val="26"/>
                <w:szCs w:val="26"/>
              </w:rPr>
            </w:pPr>
            <w:r w:rsidRPr="004A1266">
              <w:rPr>
                <w:rFonts w:ascii="Times New Roman" w:eastAsia="標楷體" w:hAnsi="Times New Roman"/>
                <w:b/>
                <w:sz w:val="26"/>
                <w:szCs w:val="26"/>
              </w:rPr>
              <w:t>個案標的行為：</w:t>
            </w:r>
          </w:p>
          <w:p w14:paraId="79BD5B33"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b/>
                <w:sz w:val="26"/>
                <w:szCs w:val="26"/>
              </w:rPr>
              <w:t>(</w:t>
            </w:r>
            <w:r w:rsidRPr="004A1266">
              <w:rPr>
                <w:rFonts w:ascii="Times New Roman" w:eastAsia="標楷體" w:hAnsi="Times New Roman"/>
                <w:b/>
                <w:sz w:val="26"/>
                <w:szCs w:val="26"/>
              </w:rPr>
              <w:t>請詳述</w:t>
            </w:r>
            <w:r w:rsidRPr="004A1266">
              <w:rPr>
                <w:rFonts w:ascii="Times New Roman" w:eastAsia="標楷體" w:hAnsi="Times New Roman"/>
                <w:b/>
                <w:sz w:val="26"/>
                <w:szCs w:val="26"/>
              </w:rPr>
              <w:t>1.</w:t>
            </w:r>
            <w:r w:rsidRPr="004A1266">
              <w:rPr>
                <w:rFonts w:ascii="Times New Roman" w:eastAsia="標楷體" w:hAnsi="Times New Roman"/>
                <w:b/>
                <w:sz w:val="26"/>
                <w:szCs w:val="26"/>
              </w:rPr>
              <w:t>標的行為；</w:t>
            </w:r>
            <w:r w:rsidRPr="004A1266">
              <w:rPr>
                <w:rFonts w:ascii="Times New Roman" w:eastAsia="標楷體" w:hAnsi="Times New Roman"/>
                <w:b/>
                <w:sz w:val="26"/>
                <w:szCs w:val="26"/>
              </w:rPr>
              <w:t>2.</w:t>
            </w:r>
            <w:r w:rsidRPr="004A1266">
              <w:rPr>
                <w:rFonts w:ascii="Times New Roman" w:eastAsia="標楷體" w:hAnsi="Times New Roman"/>
                <w:b/>
                <w:sz w:val="26"/>
                <w:szCs w:val="26"/>
              </w:rPr>
              <w:t>頻率</w:t>
            </w:r>
            <w:r w:rsidRPr="004A1266">
              <w:rPr>
                <w:rFonts w:ascii="Times New Roman" w:eastAsia="標楷體" w:hAnsi="Times New Roman"/>
                <w:b/>
                <w:sz w:val="26"/>
                <w:szCs w:val="26"/>
              </w:rPr>
              <w:t xml:space="preserve"> 3.</w:t>
            </w:r>
            <w:r w:rsidRPr="004A1266">
              <w:rPr>
                <w:rFonts w:ascii="Times New Roman" w:eastAsia="標楷體" w:hAnsi="Times New Roman"/>
                <w:b/>
                <w:sz w:val="26"/>
                <w:szCs w:val="26"/>
              </w:rPr>
              <w:t>平均持續時間；</w:t>
            </w:r>
            <w:r w:rsidRPr="004A1266">
              <w:rPr>
                <w:rFonts w:ascii="Times New Roman" w:eastAsia="標楷體" w:hAnsi="Times New Roman"/>
                <w:b/>
                <w:sz w:val="26"/>
                <w:szCs w:val="26"/>
              </w:rPr>
              <w:t>4.</w:t>
            </w:r>
            <w:r w:rsidRPr="004A1266">
              <w:rPr>
                <w:rFonts w:ascii="Times New Roman" w:eastAsia="標楷體" w:hAnsi="Times New Roman"/>
                <w:b/>
                <w:sz w:val="26"/>
                <w:szCs w:val="26"/>
              </w:rPr>
              <w:t>干擾程度</w:t>
            </w:r>
            <w:r w:rsidRPr="004A1266">
              <w:rPr>
                <w:rFonts w:ascii="Times New Roman" w:eastAsia="標楷體" w:hAnsi="Times New Roman"/>
                <w:b/>
                <w:sz w:val="26"/>
                <w:szCs w:val="26"/>
              </w:rPr>
              <w:t>)</w:t>
            </w:r>
          </w:p>
        </w:tc>
        <w:tc>
          <w:tcPr>
            <w:tcW w:w="477" w:type="dxa"/>
          </w:tcPr>
          <w:p w14:paraId="7060B6E0" w14:textId="77777777" w:rsidR="00DA7B47" w:rsidRPr="004A1266" w:rsidRDefault="00DA7B47" w:rsidP="00A42DE8">
            <w:pPr>
              <w:rPr>
                <w:rFonts w:ascii="Times New Roman" w:eastAsia="標楷體" w:hAnsi="Times New Roman"/>
                <w:sz w:val="26"/>
                <w:szCs w:val="26"/>
              </w:rPr>
            </w:pPr>
          </w:p>
        </w:tc>
        <w:tc>
          <w:tcPr>
            <w:tcW w:w="477" w:type="dxa"/>
          </w:tcPr>
          <w:p w14:paraId="49549940" w14:textId="77777777" w:rsidR="00DA7B47" w:rsidRPr="004A1266" w:rsidRDefault="00DA7B47" w:rsidP="00A42DE8">
            <w:pPr>
              <w:rPr>
                <w:rFonts w:ascii="Times New Roman" w:eastAsia="標楷體" w:hAnsi="Times New Roman"/>
                <w:sz w:val="26"/>
                <w:szCs w:val="26"/>
              </w:rPr>
            </w:pPr>
          </w:p>
        </w:tc>
        <w:tc>
          <w:tcPr>
            <w:tcW w:w="476" w:type="dxa"/>
          </w:tcPr>
          <w:p w14:paraId="4D87F90D" w14:textId="77777777" w:rsidR="00DA7B47" w:rsidRPr="004A1266" w:rsidRDefault="00DA7B47" w:rsidP="00A42DE8">
            <w:pPr>
              <w:rPr>
                <w:rFonts w:ascii="Times New Roman" w:eastAsia="標楷體" w:hAnsi="Times New Roman"/>
                <w:sz w:val="26"/>
                <w:szCs w:val="26"/>
              </w:rPr>
            </w:pPr>
          </w:p>
        </w:tc>
        <w:tc>
          <w:tcPr>
            <w:tcW w:w="476" w:type="dxa"/>
          </w:tcPr>
          <w:p w14:paraId="746A4887" w14:textId="77777777" w:rsidR="00DA7B47" w:rsidRPr="004A1266" w:rsidRDefault="00DA7B47" w:rsidP="00A42DE8">
            <w:pPr>
              <w:rPr>
                <w:rFonts w:ascii="Times New Roman" w:eastAsia="標楷體" w:hAnsi="Times New Roman"/>
                <w:sz w:val="26"/>
                <w:szCs w:val="26"/>
              </w:rPr>
            </w:pPr>
          </w:p>
        </w:tc>
        <w:tc>
          <w:tcPr>
            <w:tcW w:w="476" w:type="dxa"/>
          </w:tcPr>
          <w:p w14:paraId="2C6D56F5" w14:textId="77777777" w:rsidR="00DA7B47" w:rsidRPr="004A1266" w:rsidRDefault="00DA7B47" w:rsidP="00A42DE8">
            <w:pPr>
              <w:rPr>
                <w:rFonts w:ascii="Times New Roman" w:eastAsia="標楷體" w:hAnsi="Times New Roman"/>
                <w:sz w:val="26"/>
                <w:szCs w:val="26"/>
              </w:rPr>
            </w:pPr>
          </w:p>
        </w:tc>
        <w:tc>
          <w:tcPr>
            <w:tcW w:w="477" w:type="dxa"/>
          </w:tcPr>
          <w:p w14:paraId="79ADCED7" w14:textId="77777777" w:rsidR="00DA7B47" w:rsidRPr="004A1266" w:rsidRDefault="00DA7B47" w:rsidP="00A42DE8">
            <w:pPr>
              <w:rPr>
                <w:rFonts w:ascii="Times New Roman" w:eastAsia="標楷體" w:hAnsi="Times New Roman"/>
                <w:sz w:val="26"/>
                <w:szCs w:val="26"/>
              </w:rPr>
            </w:pPr>
          </w:p>
        </w:tc>
        <w:tc>
          <w:tcPr>
            <w:tcW w:w="476" w:type="dxa"/>
          </w:tcPr>
          <w:p w14:paraId="1BE50625" w14:textId="77777777" w:rsidR="00DA7B47" w:rsidRPr="004A1266" w:rsidRDefault="00DA7B47" w:rsidP="00A42DE8">
            <w:pPr>
              <w:rPr>
                <w:rFonts w:ascii="Times New Roman" w:eastAsia="標楷體" w:hAnsi="Times New Roman"/>
                <w:sz w:val="26"/>
                <w:szCs w:val="26"/>
              </w:rPr>
            </w:pPr>
          </w:p>
        </w:tc>
        <w:tc>
          <w:tcPr>
            <w:tcW w:w="476" w:type="dxa"/>
          </w:tcPr>
          <w:p w14:paraId="3C296C9E" w14:textId="77777777" w:rsidR="00DA7B47" w:rsidRPr="004A1266" w:rsidRDefault="00DA7B47" w:rsidP="00A42DE8">
            <w:pPr>
              <w:rPr>
                <w:rFonts w:ascii="Times New Roman" w:eastAsia="標楷體" w:hAnsi="Times New Roman"/>
                <w:sz w:val="26"/>
                <w:szCs w:val="26"/>
              </w:rPr>
            </w:pPr>
          </w:p>
        </w:tc>
        <w:tc>
          <w:tcPr>
            <w:tcW w:w="2160" w:type="dxa"/>
            <w:vMerge/>
            <w:tcBorders>
              <w:right w:val="single" w:sz="12" w:space="0" w:color="auto"/>
            </w:tcBorders>
          </w:tcPr>
          <w:p w14:paraId="1C38C590" w14:textId="77777777" w:rsidR="00DA7B47" w:rsidRPr="004A1266" w:rsidRDefault="00DA7B47" w:rsidP="00A42DE8">
            <w:pPr>
              <w:rPr>
                <w:rFonts w:ascii="Times New Roman" w:eastAsia="標楷體" w:hAnsi="Times New Roman"/>
                <w:sz w:val="26"/>
                <w:szCs w:val="26"/>
              </w:rPr>
            </w:pPr>
          </w:p>
        </w:tc>
      </w:tr>
      <w:tr w:rsidR="004A1266" w:rsidRPr="004A1266" w14:paraId="22219A94" w14:textId="77777777" w:rsidTr="00A42DE8">
        <w:trPr>
          <w:trHeight w:val="510"/>
        </w:trPr>
        <w:tc>
          <w:tcPr>
            <w:tcW w:w="8720" w:type="dxa"/>
            <w:gridSpan w:val="2"/>
            <w:tcBorders>
              <w:left w:val="single" w:sz="12" w:space="0" w:color="auto"/>
              <w:bottom w:val="single" w:sz="12" w:space="0" w:color="auto"/>
            </w:tcBorders>
            <w:vAlign w:val="center"/>
          </w:tcPr>
          <w:p w14:paraId="1C93B362" w14:textId="77777777" w:rsidR="00DA7B47" w:rsidRPr="004A1266" w:rsidRDefault="00DA7B47" w:rsidP="00A42DE8">
            <w:pPr>
              <w:jc w:val="right"/>
              <w:rPr>
                <w:rFonts w:ascii="Times New Roman" w:eastAsia="標楷體" w:hAnsi="Times New Roman"/>
                <w:b/>
                <w:sz w:val="26"/>
                <w:szCs w:val="26"/>
              </w:rPr>
            </w:pPr>
            <w:r w:rsidRPr="004A1266">
              <w:rPr>
                <w:rFonts w:ascii="Times New Roman" w:eastAsia="標楷體" w:hAnsi="Times New Roman"/>
                <w:b/>
                <w:sz w:val="26"/>
                <w:szCs w:val="26"/>
              </w:rPr>
              <w:t>分數小計</w:t>
            </w:r>
            <w:r w:rsidRPr="004A1266">
              <w:rPr>
                <w:rFonts w:ascii="Times New Roman" w:eastAsia="標楷體" w:hAnsi="Times New Roman"/>
                <w:b/>
                <w:sz w:val="26"/>
                <w:szCs w:val="26"/>
              </w:rPr>
              <w:t xml:space="preserve"> (H) </w:t>
            </w:r>
            <w:r w:rsidRPr="004A1266">
              <w:rPr>
                <w:rFonts w:ascii="Times New Roman" w:eastAsia="標楷體" w:hAnsi="Times New Roman"/>
                <w:b/>
                <w:sz w:val="26"/>
                <w:szCs w:val="26"/>
              </w:rPr>
              <w:t>頻率得分</w:t>
            </w:r>
            <w:r w:rsidRPr="004A1266">
              <w:rPr>
                <w:rFonts w:ascii="Times New Roman" w:eastAsia="標楷體" w:hAnsi="Times New Roman"/>
                <w:b/>
                <w:sz w:val="26"/>
                <w:szCs w:val="26"/>
              </w:rPr>
              <w:t xml:space="preserve"> × </w:t>
            </w:r>
            <w:r w:rsidRPr="004A1266">
              <w:rPr>
                <w:rFonts w:ascii="Times New Roman" w:eastAsia="標楷體" w:hAnsi="Times New Roman"/>
                <w:b/>
                <w:sz w:val="26"/>
                <w:szCs w:val="26"/>
              </w:rPr>
              <w:t>強度得分</w:t>
            </w:r>
          </w:p>
        </w:tc>
        <w:tc>
          <w:tcPr>
            <w:tcW w:w="3811" w:type="dxa"/>
            <w:gridSpan w:val="8"/>
            <w:tcBorders>
              <w:bottom w:val="single" w:sz="12" w:space="0" w:color="auto"/>
            </w:tcBorders>
          </w:tcPr>
          <w:p w14:paraId="69556A13" w14:textId="77777777" w:rsidR="00DA7B47" w:rsidRPr="004A1266" w:rsidRDefault="00DA7B47" w:rsidP="00A42DE8">
            <w:pPr>
              <w:rPr>
                <w:rFonts w:ascii="Times New Roman" w:eastAsia="標楷體" w:hAnsi="Times New Roman"/>
                <w:sz w:val="26"/>
                <w:szCs w:val="26"/>
              </w:rPr>
            </w:pPr>
          </w:p>
        </w:tc>
        <w:tc>
          <w:tcPr>
            <w:tcW w:w="2160" w:type="dxa"/>
            <w:vMerge/>
            <w:tcBorders>
              <w:bottom w:val="single" w:sz="12" w:space="0" w:color="auto"/>
              <w:right w:val="single" w:sz="12" w:space="0" w:color="auto"/>
            </w:tcBorders>
          </w:tcPr>
          <w:p w14:paraId="0CD352F1" w14:textId="77777777" w:rsidR="00DA7B47" w:rsidRPr="004A1266" w:rsidRDefault="00DA7B47" w:rsidP="00A42DE8">
            <w:pPr>
              <w:rPr>
                <w:rFonts w:ascii="Times New Roman" w:eastAsia="標楷體" w:hAnsi="Times New Roman"/>
                <w:sz w:val="26"/>
                <w:szCs w:val="26"/>
              </w:rPr>
            </w:pPr>
          </w:p>
        </w:tc>
      </w:tr>
      <w:tr w:rsidR="004A1266" w:rsidRPr="004A1266" w14:paraId="2DD94946" w14:textId="77777777" w:rsidTr="00A42DE8">
        <w:trPr>
          <w:trHeight w:val="136"/>
        </w:trPr>
        <w:tc>
          <w:tcPr>
            <w:tcW w:w="809" w:type="dxa"/>
            <w:vMerge w:val="restart"/>
            <w:tcBorders>
              <w:top w:val="single" w:sz="12" w:space="0" w:color="auto"/>
              <w:left w:val="single" w:sz="12" w:space="0" w:color="auto"/>
            </w:tcBorders>
            <w:vAlign w:val="center"/>
          </w:tcPr>
          <w:p w14:paraId="7E33EDFD"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b/>
                <w:sz w:val="26"/>
                <w:szCs w:val="26"/>
              </w:rPr>
              <w:t>九</w:t>
            </w:r>
          </w:p>
        </w:tc>
        <w:tc>
          <w:tcPr>
            <w:tcW w:w="7911" w:type="dxa"/>
            <w:tcBorders>
              <w:top w:val="single" w:sz="12" w:space="0" w:color="auto"/>
            </w:tcBorders>
          </w:tcPr>
          <w:p w14:paraId="293DF507" w14:textId="77777777" w:rsidR="00DA7B47" w:rsidRPr="004A1266" w:rsidRDefault="00DA7B47" w:rsidP="00A42DE8">
            <w:pPr>
              <w:rPr>
                <w:rFonts w:ascii="Times New Roman" w:eastAsia="標楷體" w:hAnsi="Times New Roman"/>
                <w:b/>
                <w:sz w:val="26"/>
                <w:szCs w:val="26"/>
              </w:rPr>
            </w:pPr>
            <w:r w:rsidRPr="004A1266">
              <w:rPr>
                <w:rFonts w:ascii="Times New Roman" w:eastAsia="標楷體" w:hAnsi="Times New Roman"/>
                <w:b/>
                <w:sz w:val="26"/>
                <w:szCs w:val="26"/>
              </w:rPr>
              <w:t>自殺行為</w:t>
            </w:r>
          </w:p>
          <w:p w14:paraId="48EDD998"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b/>
                <w:sz w:val="26"/>
                <w:szCs w:val="26"/>
              </w:rPr>
              <w:t>定義：</w:t>
            </w:r>
            <w:r w:rsidRPr="004A1266">
              <w:rPr>
                <w:rFonts w:ascii="Times New Roman" w:eastAsia="標楷體" w:hAnsi="Times New Roman"/>
                <w:sz w:val="26"/>
                <w:szCs w:val="26"/>
              </w:rPr>
              <w:t>有自殺意圖或實際行動。</w:t>
            </w:r>
          </w:p>
          <w:p w14:paraId="67C18411"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b/>
                <w:sz w:val="26"/>
                <w:szCs w:val="26"/>
              </w:rPr>
              <w:lastRenderedPageBreak/>
              <w:t>例子：</w:t>
            </w:r>
            <w:r w:rsidRPr="004A1266">
              <w:rPr>
                <w:rFonts w:ascii="Times New Roman" w:eastAsia="標楷體" w:hAnsi="Times New Roman"/>
                <w:sz w:val="26"/>
                <w:szCs w:val="26"/>
              </w:rPr>
              <w:t>透過割腕、服過量藥物、高處跳下等行為企圖自殺未遂</w:t>
            </w:r>
          </w:p>
        </w:tc>
        <w:tc>
          <w:tcPr>
            <w:tcW w:w="477" w:type="dxa"/>
            <w:tcBorders>
              <w:top w:val="single" w:sz="12" w:space="0" w:color="auto"/>
            </w:tcBorders>
            <w:vAlign w:val="center"/>
          </w:tcPr>
          <w:p w14:paraId="05F476F1"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lastRenderedPageBreak/>
              <w:t>5</w:t>
            </w:r>
          </w:p>
          <w:p w14:paraId="0E83AB35"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7" w:type="dxa"/>
            <w:tcBorders>
              <w:top w:val="single" w:sz="12" w:space="0" w:color="auto"/>
            </w:tcBorders>
            <w:vAlign w:val="center"/>
          </w:tcPr>
          <w:p w14:paraId="6C4BD7CF"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4</w:t>
            </w:r>
          </w:p>
          <w:p w14:paraId="34A30BF2"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6E0E248B"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3</w:t>
            </w:r>
          </w:p>
          <w:p w14:paraId="2F9CDC56"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2FBDA230"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2</w:t>
            </w:r>
          </w:p>
          <w:p w14:paraId="1903E834"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45EFC16C"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1</w:t>
            </w:r>
          </w:p>
          <w:p w14:paraId="19DC1E5C"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7" w:type="dxa"/>
            <w:tcBorders>
              <w:top w:val="single" w:sz="12" w:space="0" w:color="auto"/>
            </w:tcBorders>
            <w:vAlign w:val="center"/>
          </w:tcPr>
          <w:p w14:paraId="2C8565E5"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3</w:t>
            </w:r>
          </w:p>
          <w:p w14:paraId="14A2DE0E"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472D8D16"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2</w:t>
            </w:r>
          </w:p>
          <w:p w14:paraId="398A6234"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0CE63D3C"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1</w:t>
            </w:r>
          </w:p>
          <w:p w14:paraId="77C7E030"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2160" w:type="dxa"/>
            <w:vMerge w:val="restart"/>
            <w:tcBorders>
              <w:top w:val="single" w:sz="12" w:space="0" w:color="auto"/>
              <w:right w:val="single" w:sz="12" w:space="0" w:color="auto"/>
            </w:tcBorders>
          </w:tcPr>
          <w:p w14:paraId="49F096E2" w14:textId="77777777" w:rsidR="00DA7B47" w:rsidRPr="004A1266" w:rsidRDefault="00DA7B47" w:rsidP="00A42DE8">
            <w:pPr>
              <w:rPr>
                <w:rFonts w:ascii="Times New Roman" w:eastAsia="標楷體" w:hAnsi="Times New Roman"/>
                <w:sz w:val="26"/>
                <w:szCs w:val="26"/>
              </w:rPr>
            </w:pPr>
          </w:p>
        </w:tc>
      </w:tr>
      <w:tr w:rsidR="004A1266" w:rsidRPr="004A1266" w14:paraId="29DD3DD4" w14:textId="77777777" w:rsidTr="00A42DE8">
        <w:trPr>
          <w:trHeight w:val="136"/>
        </w:trPr>
        <w:tc>
          <w:tcPr>
            <w:tcW w:w="809" w:type="dxa"/>
            <w:vMerge/>
            <w:tcBorders>
              <w:left w:val="single" w:sz="12" w:space="0" w:color="auto"/>
            </w:tcBorders>
            <w:vAlign w:val="center"/>
          </w:tcPr>
          <w:p w14:paraId="03DCCEDC" w14:textId="77777777" w:rsidR="00DA7B47" w:rsidRPr="004A1266" w:rsidRDefault="00DA7B47" w:rsidP="00A42DE8">
            <w:pPr>
              <w:jc w:val="center"/>
              <w:rPr>
                <w:rFonts w:ascii="Times New Roman" w:eastAsia="標楷體" w:hAnsi="Times New Roman"/>
                <w:b/>
                <w:sz w:val="26"/>
                <w:szCs w:val="26"/>
              </w:rPr>
            </w:pPr>
          </w:p>
        </w:tc>
        <w:tc>
          <w:tcPr>
            <w:tcW w:w="7911" w:type="dxa"/>
          </w:tcPr>
          <w:p w14:paraId="48F88BE3" w14:textId="77777777" w:rsidR="00DA7B47" w:rsidRPr="004A1266" w:rsidRDefault="00DA7B47" w:rsidP="00A42DE8">
            <w:pPr>
              <w:rPr>
                <w:rFonts w:ascii="Times New Roman" w:eastAsia="標楷體" w:hAnsi="Times New Roman"/>
                <w:b/>
                <w:sz w:val="26"/>
                <w:szCs w:val="26"/>
              </w:rPr>
            </w:pPr>
            <w:r w:rsidRPr="004A1266">
              <w:rPr>
                <w:rFonts w:ascii="Times New Roman" w:eastAsia="標楷體" w:hAnsi="Times New Roman"/>
                <w:b/>
                <w:sz w:val="26"/>
                <w:szCs w:val="26"/>
              </w:rPr>
              <w:t>個案標的行為：</w:t>
            </w:r>
          </w:p>
          <w:p w14:paraId="021B65A0"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b/>
                <w:sz w:val="26"/>
                <w:szCs w:val="26"/>
              </w:rPr>
              <w:t>(</w:t>
            </w:r>
            <w:r w:rsidRPr="004A1266">
              <w:rPr>
                <w:rFonts w:ascii="Times New Roman" w:eastAsia="標楷體" w:hAnsi="Times New Roman"/>
                <w:b/>
                <w:sz w:val="26"/>
                <w:szCs w:val="26"/>
              </w:rPr>
              <w:t>請詳述</w:t>
            </w:r>
            <w:r w:rsidRPr="004A1266">
              <w:rPr>
                <w:rFonts w:ascii="Times New Roman" w:eastAsia="標楷體" w:hAnsi="Times New Roman"/>
                <w:b/>
                <w:sz w:val="26"/>
                <w:szCs w:val="26"/>
              </w:rPr>
              <w:t>1.</w:t>
            </w:r>
            <w:r w:rsidRPr="004A1266">
              <w:rPr>
                <w:rFonts w:ascii="Times New Roman" w:eastAsia="標楷體" w:hAnsi="Times New Roman"/>
                <w:b/>
                <w:sz w:val="26"/>
                <w:szCs w:val="26"/>
              </w:rPr>
              <w:t>標的行為；</w:t>
            </w:r>
            <w:r w:rsidRPr="004A1266">
              <w:rPr>
                <w:rFonts w:ascii="Times New Roman" w:eastAsia="標楷體" w:hAnsi="Times New Roman"/>
                <w:b/>
                <w:sz w:val="26"/>
                <w:szCs w:val="26"/>
              </w:rPr>
              <w:t>2.</w:t>
            </w:r>
            <w:r w:rsidRPr="004A1266">
              <w:rPr>
                <w:rFonts w:ascii="Times New Roman" w:eastAsia="標楷體" w:hAnsi="Times New Roman"/>
                <w:b/>
                <w:sz w:val="26"/>
                <w:szCs w:val="26"/>
              </w:rPr>
              <w:t>頻率</w:t>
            </w:r>
            <w:r w:rsidRPr="004A1266">
              <w:rPr>
                <w:rFonts w:ascii="Times New Roman" w:eastAsia="標楷體" w:hAnsi="Times New Roman"/>
                <w:b/>
                <w:sz w:val="26"/>
                <w:szCs w:val="26"/>
              </w:rPr>
              <w:t xml:space="preserve"> 3.</w:t>
            </w:r>
            <w:r w:rsidRPr="004A1266">
              <w:rPr>
                <w:rFonts w:ascii="Times New Roman" w:eastAsia="標楷體" w:hAnsi="Times New Roman"/>
                <w:b/>
                <w:sz w:val="26"/>
                <w:szCs w:val="26"/>
              </w:rPr>
              <w:t>平均持續時間；</w:t>
            </w:r>
            <w:r w:rsidRPr="004A1266">
              <w:rPr>
                <w:rFonts w:ascii="Times New Roman" w:eastAsia="標楷體" w:hAnsi="Times New Roman"/>
                <w:b/>
                <w:sz w:val="26"/>
                <w:szCs w:val="26"/>
              </w:rPr>
              <w:t>4.</w:t>
            </w:r>
            <w:r w:rsidRPr="004A1266">
              <w:rPr>
                <w:rFonts w:ascii="Times New Roman" w:eastAsia="標楷體" w:hAnsi="Times New Roman"/>
                <w:b/>
                <w:sz w:val="26"/>
                <w:szCs w:val="26"/>
              </w:rPr>
              <w:t>干擾程度</w:t>
            </w:r>
            <w:r w:rsidRPr="004A1266">
              <w:rPr>
                <w:rFonts w:ascii="Times New Roman" w:eastAsia="標楷體" w:hAnsi="Times New Roman"/>
                <w:b/>
                <w:sz w:val="26"/>
                <w:szCs w:val="26"/>
              </w:rPr>
              <w:t>)</w:t>
            </w:r>
          </w:p>
        </w:tc>
        <w:tc>
          <w:tcPr>
            <w:tcW w:w="477" w:type="dxa"/>
          </w:tcPr>
          <w:p w14:paraId="70165CA6" w14:textId="77777777" w:rsidR="00DA7B47" w:rsidRPr="004A1266" w:rsidRDefault="00DA7B47" w:rsidP="00A42DE8">
            <w:pPr>
              <w:rPr>
                <w:rFonts w:ascii="Times New Roman" w:eastAsia="標楷體" w:hAnsi="Times New Roman"/>
                <w:sz w:val="26"/>
                <w:szCs w:val="26"/>
              </w:rPr>
            </w:pPr>
          </w:p>
        </w:tc>
        <w:tc>
          <w:tcPr>
            <w:tcW w:w="477" w:type="dxa"/>
          </w:tcPr>
          <w:p w14:paraId="24ED4EFC" w14:textId="77777777" w:rsidR="00DA7B47" w:rsidRPr="004A1266" w:rsidRDefault="00DA7B47" w:rsidP="00A42DE8">
            <w:pPr>
              <w:rPr>
                <w:rFonts w:ascii="Times New Roman" w:eastAsia="標楷體" w:hAnsi="Times New Roman"/>
                <w:sz w:val="26"/>
                <w:szCs w:val="26"/>
              </w:rPr>
            </w:pPr>
          </w:p>
        </w:tc>
        <w:tc>
          <w:tcPr>
            <w:tcW w:w="476" w:type="dxa"/>
          </w:tcPr>
          <w:p w14:paraId="3EFBDBB5" w14:textId="77777777" w:rsidR="00DA7B47" w:rsidRPr="004A1266" w:rsidRDefault="00DA7B47" w:rsidP="00A42DE8">
            <w:pPr>
              <w:rPr>
                <w:rFonts w:ascii="Times New Roman" w:eastAsia="標楷體" w:hAnsi="Times New Roman"/>
                <w:sz w:val="26"/>
                <w:szCs w:val="26"/>
              </w:rPr>
            </w:pPr>
          </w:p>
        </w:tc>
        <w:tc>
          <w:tcPr>
            <w:tcW w:w="476" w:type="dxa"/>
          </w:tcPr>
          <w:p w14:paraId="5F289781" w14:textId="77777777" w:rsidR="00DA7B47" w:rsidRPr="004A1266" w:rsidRDefault="00DA7B47" w:rsidP="00A42DE8">
            <w:pPr>
              <w:rPr>
                <w:rFonts w:ascii="Times New Roman" w:eastAsia="標楷體" w:hAnsi="Times New Roman"/>
                <w:sz w:val="26"/>
                <w:szCs w:val="26"/>
              </w:rPr>
            </w:pPr>
          </w:p>
        </w:tc>
        <w:tc>
          <w:tcPr>
            <w:tcW w:w="476" w:type="dxa"/>
          </w:tcPr>
          <w:p w14:paraId="33490728" w14:textId="77777777" w:rsidR="00DA7B47" w:rsidRPr="004A1266" w:rsidRDefault="00DA7B47" w:rsidP="00A42DE8">
            <w:pPr>
              <w:rPr>
                <w:rFonts w:ascii="Times New Roman" w:eastAsia="標楷體" w:hAnsi="Times New Roman"/>
                <w:sz w:val="26"/>
                <w:szCs w:val="26"/>
              </w:rPr>
            </w:pPr>
          </w:p>
        </w:tc>
        <w:tc>
          <w:tcPr>
            <w:tcW w:w="477" w:type="dxa"/>
          </w:tcPr>
          <w:p w14:paraId="13A45476" w14:textId="77777777" w:rsidR="00DA7B47" w:rsidRPr="004A1266" w:rsidRDefault="00DA7B47" w:rsidP="00A42DE8">
            <w:pPr>
              <w:rPr>
                <w:rFonts w:ascii="Times New Roman" w:eastAsia="標楷體" w:hAnsi="Times New Roman"/>
                <w:sz w:val="26"/>
                <w:szCs w:val="26"/>
              </w:rPr>
            </w:pPr>
          </w:p>
        </w:tc>
        <w:tc>
          <w:tcPr>
            <w:tcW w:w="476" w:type="dxa"/>
          </w:tcPr>
          <w:p w14:paraId="2248FEEC" w14:textId="77777777" w:rsidR="00DA7B47" w:rsidRPr="004A1266" w:rsidRDefault="00DA7B47" w:rsidP="00A42DE8">
            <w:pPr>
              <w:rPr>
                <w:rFonts w:ascii="Times New Roman" w:eastAsia="標楷體" w:hAnsi="Times New Roman"/>
                <w:sz w:val="26"/>
                <w:szCs w:val="26"/>
              </w:rPr>
            </w:pPr>
          </w:p>
        </w:tc>
        <w:tc>
          <w:tcPr>
            <w:tcW w:w="476" w:type="dxa"/>
          </w:tcPr>
          <w:p w14:paraId="65686538" w14:textId="77777777" w:rsidR="00DA7B47" w:rsidRPr="004A1266" w:rsidRDefault="00DA7B47" w:rsidP="00A42DE8">
            <w:pPr>
              <w:rPr>
                <w:rFonts w:ascii="Times New Roman" w:eastAsia="標楷體" w:hAnsi="Times New Roman"/>
                <w:sz w:val="26"/>
                <w:szCs w:val="26"/>
              </w:rPr>
            </w:pPr>
          </w:p>
        </w:tc>
        <w:tc>
          <w:tcPr>
            <w:tcW w:w="2160" w:type="dxa"/>
            <w:vMerge/>
            <w:tcBorders>
              <w:right w:val="single" w:sz="12" w:space="0" w:color="auto"/>
            </w:tcBorders>
          </w:tcPr>
          <w:p w14:paraId="71000C1A" w14:textId="77777777" w:rsidR="00DA7B47" w:rsidRPr="004A1266" w:rsidRDefault="00DA7B47" w:rsidP="00A42DE8">
            <w:pPr>
              <w:rPr>
                <w:rFonts w:ascii="Times New Roman" w:eastAsia="標楷體" w:hAnsi="Times New Roman"/>
                <w:sz w:val="26"/>
                <w:szCs w:val="26"/>
              </w:rPr>
            </w:pPr>
          </w:p>
        </w:tc>
      </w:tr>
      <w:tr w:rsidR="004A1266" w:rsidRPr="004A1266" w14:paraId="7AC3FDE6" w14:textId="77777777" w:rsidTr="00A42DE8">
        <w:trPr>
          <w:trHeight w:val="510"/>
        </w:trPr>
        <w:tc>
          <w:tcPr>
            <w:tcW w:w="8720" w:type="dxa"/>
            <w:gridSpan w:val="2"/>
            <w:tcBorders>
              <w:left w:val="single" w:sz="12" w:space="0" w:color="auto"/>
              <w:bottom w:val="single" w:sz="12" w:space="0" w:color="auto"/>
            </w:tcBorders>
            <w:vAlign w:val="center"/>
          </w:tcPr>
          <w:p w14:paraId="2799B593" w14:textId="77777777" w:rsidR="00DA7B47" w:rsidRPr="004A1266" w:rsidRDefault="00DA7B47" w:rsidP="00A42DE8">
            <w:pPr>
              <w:jc w:val="right"/>
              <w:rPr>
                <w:rFonts w:ascii="Times New Roman" w:eastAsia="標楷體" w:hAnsi="Times New Roman"/>
                <w:b/>
                <w:sz w:val="26"/>
                <w:szCs w:val="26"/>
              </w:rPr>
            </w:pPr>
            <w:r w:rsidRPr="004A1266">
              <w:rPr>
                <w:rFonts w:ascii="Times New Roman" w:eastAsia="標楷體" w:hAnsi="Times New Roman"/>
                <w:b/>
                <w:sz w:val="26"/>
                <w:szCs w:val="26"/>
              </w:rPr>
              <w:t>分數小計</w:t>
            </w:r>
            <w:r w:rsidRPr="004A1266">
              <w:rPr>
                <w:rFonts w:ascii="Times New Roman" w:eastAsia="標楷體" w:hAnsi="Times New Roman"/>
                <w:b/>
                <w:sz w:val="26"/>
                <w:szCs w:val="26"/>
              </w:rPr>
              <w:t xml:space="preserve"> (I) </w:t>
            </w:r>
            <w:r w:rsidRPr="004A1266">
              <w:rPr>
                <w:rFonts w:ascii="Times New Roman" w:eastAsia="標楷體" w:hAnsi="Times New Roman"/>
                <w:b/>
                <w:sz w:val="26"/>
                <w:szCs w:val="26"/>
              </w:rPr>
              <w:t>頻率得分</w:t>
            </w:r>
            <w:r w:rsidRPr="004A1266">
              <w:rPr>
                <w:rFonts w:ascii="Times New Roman" w:eastAsia="標楷體" w:hAnsi="Times New Roman"/>
                <w:b/>
                <w:sz w:val="26"/>
                <w:szCs w:val="26"/>
              </w:rPr>
              <w:t xml:space="preserve"> × </w:t>
            </w:r>
            <w:r w:rsidRPr="004A1266">
              <w:rPr>
                <w:rFonts w:ascii="Times New Roman" w:eastAsia="標楷體" w:hAnsi="Times New Roman"/>
                <w:b/>
                <w:sz w:val="26"/>
                <w:szCs w:val="26"/>
              </w:rPr>
              <w:t>強度得分</w:t>
            </w:r>
          </w:p>
        </w:tc>
        <w:tc>
          <w:tcPr>
            <w:tcW w:w="477" w:type="dxa"/>
            <w:tcBorders>
              <w:bottom w:val="single" w:sz="12" w:space="0" w:color="auto"/>
            </w:tcBorders>
          </w:tcPr>
          <w:p w14:paraId="4ED78DC9" w14:textId="77777777" w:rsidR="00DA7B47" w:rsidRPr="004A1266" w:rsidRDefault="00DA7B47" w:rsidP="00A42DE8">
            <w:pPr>
              <w:rPr>
                <w:rFonts w:ascii="Times New Roman" w:eastAsia="標楷體" w:hAnsi="Times New Roman"/>
                <w:sz w:val="26"/>
                <w:szCs w:val="26"/>
              </w:rPr>
            </w:pPr>
          </w:p>
        </w:tc>
        <w:tc>
          <w:tcPr>
            <w:tcW w:w="477" w:type="dxa"/>
            <w:tcBorders>
              <w:bottom w:val="single" w:sz="12" w:space="0" w:color="auto"/>
            </w:tcBorders>
          </w:tcPr>
          <w:p w14:paraId="3E673980" w14:textId="77777777" w:rsidR="00DA7B47" w:rsidRPr="004A1266" w:rsidRDefault="00DA7B47" w:rsidP="00A42DE8">
            <w:pPr>
              <w:rPr>
                <w:rFonts w:ascii="Times New Roman" w:eastAsia="標楷體" w:hAnsi="Times New Roman"/>
                <w:sz w:val="26"/>
                <w:szCs w:val="26"/>
              </w:rPr>
            </w:pPr>
          </w:p>
        </w:tc>
        <w:tc>
          <w:tcPr>
            <w:tcW w:w="476" w:type="dxa"/>
            <w:tcBorders>
              <w:bottom w:val="single" w:sz="12" w:space="0" w:color="auto"/>
            </w:tcBorders>
          </w:tcPr>
          <w:p w14:paraId="1915C968" w14:textId="77777777" w:rsidR="00DA7B47" w:rsidRPr="004A1266" w:rsidRDefault="00DA7B47" w:rsidP="00A42DE8">
            <w:pPr>
              <w:rPr>
                <w:rFonts w:ascii="Times New Roman" w:eastAsia="標楷體" w:hAnsi="Times New Roman"/>
                <w:sz w:val="26"/>
                <w:szCs w:val="26"/>
              </w:rPr>
            </w:pPr>
          </w:p>
        </w:tc>
        <w:tc>
          <w:tcPr>
            <w:tcW w:w="476" w:type="dxa"/>
            <w:tcBorders>
              <w:bottom w:val="single" w:sz="12" w:space="0" w:color="auto"/>
            </w:tcBorders>
          </w:tcPr>
          <w:p w14:paraId="73DC4F74" w14:textId="77777777" w:rsidR="00DA7B47" w:rsidRPr="004A1266" w:rsidRDefault="00DA7B47" w:rsidP="00A42DE8">
            <w:pPr>
              <w:rPr>
                <w:rFonts w:ascii="Times New Roman" w:eastAsia="標楷體" w:hAnsi="Times New Roman"/>
                <w:sz w:val="26"/>
                <w:szCs w:val="26"/>
              </w:rPr>
            </w:pPr>
          </w:p>
        </w:tc>
        <w:tc>
          <w:tcPr>
            <w:tcW w:w="476" w:type="dxa"/>
            <w:tcBorders>
              <w:bottom w:val="single" w:sz="12" w:space="0" w:color="auto"/>
            </w:tcBorders>
          </w:tcPr>
          <w:p w14:paraId="65E10994" w14:textId="77777777" w:rsidR="00DA7B47" w:rsidRPr="004A1266" w:rsidRDefault="00DA7B47" w:rsidP="00A42DE8">
            <w:pPr>
              <w:rPr>
                <w:rFonts w:ascii="Times New Roman" w:eastAsia="標楷體" w:hAnsi="Times New Roman"/>
                <w:sz w:val="26"/>
                <w:szCs w:val="26"/>
              </w:rPr>
            </w:pPr>
          </w:p>
        </w:tc>
        <w:tc>
          <w:tcPr>
            <w:tcW w:w="477" w:type="dxa"/>
            <w:tcBorders>
              <w:bottom w:val="single" w:sz="12" w:space="0" w:color="auto"/>
            </w:tcBorders>
          </w:tcPr>
          <w:p w14:paraId="05395719" w14:textId="77777777" w:rsidR="00DA7B47" w:rsidRPr="004A1266" w:rsidRDefault="00DA7B47" w:rsidP="00A42DE8">
            <w:pPr>
              <w:rPr>
                <w:rFonts w:ascii="Times New Roman" w:eastAsia="標楷體" w:hAnsi="Times New Roman"/>
                <w:sz w:val="26"/>
                <w:szCs w:val="26"/>
              </w:rPr>
            </w:pPr>
          </w:p>
        </w:tc>
        <w:tc>
          <w:tcPr>
            <w:tcW w:w="476" w:type="dxa"/>
            <w:tcBorders>
              <w:bottom w:val="single" w:sz="12" w:space="0" w:color="auto"/>
            </w:tcBorders>
          </w:tcPr>
          <w:p w14:paraId="03CF15E1" w14:textId="77777777" w:rsidR="00DA7B47" w:rsidRPr="004A1266" w:rsidRDefault="00DA7B47" w:rsidP="00A42DE8">
            <w:pPr>
              <w:rPr>
                <w:rFonts w:ascii="Times New Roman" w:eastAsia="標楷體" w:hAnsi="Times New Roman"/>
                <w:sz w:val="26"/>
                <w:szCs w:val="26"/>
              </w:rPr>
            </w:pPr>
          </w:p>
        </w:tc>
        <w:tc>
          <w:tcPr>
            <w:tcW w:w="476" w:type="dxa"/>
            <w:tcBorders>
              <w:bottom w:val="single" w:sz="12" w:space="0" w:color="auto"/>
            </w:tcBorders>
          </w:tcPr>
          <w:p w14:paraId="3A870A44" w14:textId="77777777" w:rsidR="00DA7B47" w:rsidRPr="004A1266" w:rsidRDefault="00DA7B47" w:rsidP="00A42DE8">
            <w:pPr>
              <w:rPr>
                <w:rFonts w:ascii="Times New Roman" w:eastAsia="標楷體" w:hAnsi="Times New Roman"/>
                <w:sz w:val="26"/>
                <w:szCs w:val="26"/>
              </w:rPr>
            </w:pPr>
          </w:p>
        </w:tc>
        <w:tc>
          <w:tcPr>
            <w:tcW w:w="2160" w:type="dxa"/>
            <w:vMerge/>
            <w:tcBorders>
              <w:bottom w:val="single" w:sz="12" w:space="0" w:color="auto"/>
              <w:right w:val="single" w:sz="12" w:space="0" w:color="auto"/>
            </w:tcBorders>
          </w:tcPr>
          <w:p w14:paraId="69A1AF03" w14:textId="77777777" w:rsidR="00DA7B47" w:rsidRPr="004A1266" w:rsidRDefault="00DA7B47" w:rsidP="00A42DE8">
            <w:pPr>
              <w:rPr>
                <w:rFonts w:ascii="Times New Roman" w:eastAsia="標楷體" w:hAnsi="Times New Roman"/>
                <w:sz w:val="26"/>
                <w:szCs w:val="26"/>
              </w:rPr>
            </w:pPr>
          </w:p>
        </w:tc>
      </w:tr>
    </w:tbl>
    <w:p w14:paraId="4BF04B67" w14:textId="77777777" w:rsidR="00DA7B47" w:rsidRPr="004A1266" w:rsidRDefault="00DA7B47" w:rsidP="00DA7B47"/>
    <w:tbl>
      <w:tblPr>
        <w:tblStyle w:val="af"/>
        <w:tblW w:w="14719" w:type="dxa"/>
        <w:tblLook w:val="04A0" w:firstRow="1" w:lastRow="0" w:firstColumn="1" w:lastColumn="0" w:noHBand="0" w:noVBand="1"/>
      </w:tblPr>
      <w:tblGrid>
        <w:gridCol w:w="810"/>
        <w:gridCol w:w="7926"/>
        <w:gridCol w:w="478"/>
        <w:gridCol w:w="478"/>
        <w:gridCol w:w="477"/>
        <w:gridCol w:w="477"/>
        <w:gridCol w:w="477"/>
        <w:gridCol w:w="478"/>
        <w:gridCol w:w="477"/>
        <w:gridCol w:w="477"/>
        <w:gridCol w:w="2164"/>
      </w:tblGrid>
      <w:tr w:rsidR="004A1266" w:rsidRPr="004A1266" w14:paraId="4C66B4FC" w14:textId="77777777" w:rsidTr="00A42DE8">
        <w:trPr>
          <w:trHeight w:val="137"/>
        </w:trPr>
        <w:tc>
          <w:tcPr>
            <w:tcW w:w="810" w:type="dxa"/>
            <w:tcBorders>
              <w:top w:val="single" w:sz="12" w:space="0" w:color="auto"/>
              <w:left w:val="single" w:sz="12" w:space="0" w:color="auto"/>
            </w:tcBorders>
          </w:tcPr>
          <w:p w14:paraId="5C898928"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b/>
                <w:sz w:val="26"/>
                <w:szCs w:val="26"/>
              </w:rPr>
              <w:t>項次</w:t>
            </w:r>
          </w:p>
        </w:tc>
        <w:tc>
          <w:tcPr>
            <w:tcW w:w="7926" w:type="dxa"/>
            <w:tcBorders>
              <w:top w:val="single" w:sz="12" w:space="0" w:color="auto"/>
            </w:tcBorders>
          </w:tcPr>
          <w:p w14:paraId="235F9C19"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b/>
                <w:sz w:val="26"/>
                <w:szCs w:val="26"/>
              </w:rPr>
              <w:t>評估項目</w:t>
            </w:r>
          </w:p>
        </w:tc>
        <w:tc>
          <w:tcPr>
            <w:tcW w:w="2387" w:type="dxa"/>
            <w:gridSpan w:val="5"/>
            <w:tcBorders>
              <w:top w:val="single" w:sz="12" w:space="0" w:color="auto"/>
            </w:tcBorders>
          </w:tcPr>
          <w:p w14:paraId="25F43962"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b/>
                <w:sz w:val="26"/>
                <w:szCs w:val="26"/>
              </w:rPr>
              <w:t>頻率評分</w:t>
            </w:r>
          </w:p>
        </w:tc>
        <w:tc>
          <w:tcPr>
            <w:tcW w:w="1432" w:type="dxa"/>
            <w:gridSpan w:val="3"/>
            <w:tcBorders>
              <w:top w:val="single" w:sz="12" w:space="0" w:color="auto"/>
            </w:tcBorders>
          </w:tcPr>
          <w:p w14:paraId="254A3753"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b/>
                <w:sz w:val="26"/>
                <w:szCs w:val="26"/>
              </w:rPr>
              <w:t>強度評分</w:t>
            </w:r>
          </w:p>
        </w:tc>
        <w:tc>
          <w:tcPr>
            <w:tcW w:w="2164" w:type="dxa"/>
            <w:tcBorders>
              <w:top w:val="single" w:sz="12" w:space="0" w:color="auto"/>
              <w:right w:val="single" w:sz="12" w:space="0" w:color="auto"/>
            </w:tcBorders>
          </w:tcPr>
          <w:p w14:paraId="2B393303"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b/>
                <w:sz w:val="26"/>
                <w:szCs w:val="26"/>
              </w:rPr>
              <w:t>標的行為詳述</w:t>
            </w:r>
          </w:p>
        </w:tc>
      </w:tr>
      <w:tr w:rsidR="004A1266" w:rsidRPr="004A1266" w14:paraId="778B7EBF" w14:textId="77777777" w:rsidTr="00A42DE8">
        <w:trPr>
          <w:trHeight w:val="137"/>
        </w:trPr>
        <w:tc>
          <w:tcPr>
            <w:tcW w:w="810" w:type="dxa"/>
            <w:vMerge w:val="restart"/>
            <w:tcBorders>
              <w:left w:val="single" w:sz="12" w:space="0" w:color="auto"/>
            </w:tcBorders>
            <w:vAlign w:val="center"/>
          </w:tcPr>
          <w:p w14:paraId="1B39F88C"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b/>
                <w:sz w:val="26"/>
                <w:szCs w:val="26"/>
              </w:rPr>
              <w:t>十</w:t>
            </w:r>
          </w:p>
        </w:tc>
        <w:tc>
          <w:tcPr>
            <w:tcW w:w="7926" w:type="dxa"/>
          </w:tcPr>
          <w:p w14:paraId="1A00D3E6" w14:textId="77777777" w:rsidR="00DA7B47" w:rsidRPr="004A1266" w:rsidRDefault="00DA7B47" w:rsidP="00A42DE8">
            <w:pPr>
              <w:rPr>
                <w:rFonts w:ascii="Times New Roman" w:eastAsia="標楷體" w:hAnsi="Times New Roman"/>
                <w:b/>
                <w:sz w:val="26"/>
                <w:szCs w:val="26"/>
              </w:rPr>
            </w:pPr>
            <w:r w:rsidRPr="004A1266">
              <w:rPr>
                <w:rFonts w:ascii="Times New Roman" w:eastAsia="標楷體" w:hAnsi="Times New Roman"/>
                <w:b/>
                <w:sz w:val="26"/>
                <w:szCs w:val="26"/>
              </w:rPr>
              <w:t>其他特殊行為</w:t>
            </w:r>
          </w:p>
          <w:p w14:paraId="2CCDEB82"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b/>
                <w:sz w:val="26"/>
                <w:szCs w:val="26"/>
              </w:rPr>
              <w:t>定義：</w:t>
            </w:r>
            <w:r w:rsidRPr="004A1266">
              <w:rPr>
                <w:rFonts w:ascii="Times New Roman" w:eastAsia="標楷體" w:hAnsi="Times New Roman"/>
                <w:sz w:val="26"/>
                <w:szCs w:val="26"/>
              </w:rPr>
              <w:t>無法歸屬在前述類別的行為，干擾機構運作的行為。</w:t>
            </w:r>
          </w:p>
          <w:p w14:paraId="72D0A29B"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b/>
                <w:sz w:val="26"/>
                <w:szCs w:val="26"/>
              </w:rPr>
              <w:t>例子：</w:t>
            </w:r>
            <w:r w:rsidRPr="004A1266">
              <w:rPr>
                <w:rFonts w:ascii="Times New Roman" w:eastAsia="標楷體" w:hAnsi="Times New Roman"/>
                <w:sz w:val="26"/>
                <w:szCs w:val="26"/>
              </w:rPr>
              <w:t>蹺家</w:t>
            </w:r>
            <w:r w:rsidRPr="004A1266">
              <w:rPr>
                <w:rFonts w:ascii="Times New Roman" w:eastAsia="標楷體" w:hAnsi="Times New Roman"/>
                <w:sz w:val="26"/>
                <w:szCs w:val="26"/>
              </w:rPr>
              <w:t xml:space="preserve"> </w:t>
            </w:r>
            <w:r w:rsidRPr="004A1266">
              <w:rPr>
                <w:rFonts w:ascii="Times New Roman" w:eastAsia="標楷體" w:hAnsi="Times New Roman"/>
                <w:sz w:val="26"/>
                <w:szCs w:val="26"/>
              </w:rPr>
              <w:t>蹺離機構、在社區遊蕩、易被煽動誘騙、偷竊、網路成</w:t>
            </w:r>
          </w:p>
          <w:p w14:paraId="48FAFFFB"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sz w:val="26"/>
                <w:szCs w:val="26"/>
              </w:rPr>
              <w:t>癮、玩火</w:t>
            </w:r>
            <w:r w:rsidRPr="004A1266">
              <w:rPr>
                <w:rFonts w:ascii="Times New Roman" w:eastAsia="標楷體" w:hAnsi="Times New Roman"/>
                <w:sz w:val="26"/>
                <w:szCs w:val="26"/>
              </w:rPr>
              <w:t xml:space="preserve"> </w:t>
            </w:r>
            <w:r w:rsidRPr="004A1266">
              <w:rPr>
                <w:rFonts w:ascii="Times New Roman" w:eastAsia="標楷體" w:hAnsi="Times New Roman"/>
                <w:sz w:val="26"/>
                <w:szCs w:val="26"/>
              </w:rPr>
              <w:t>瓦斯</w:t>
            </w:r>
            <w:r w:rsidRPr="004A1266">
              <w:rPr>
                <w:rFonts w:ascii="Times New Roman" w:eastAsia="標楷體" w:hAnsi="Times New Roman"/>
                <w:sz w:val="26"/>
                <w:szCs w:val="26"/>
              </w:rPr>
              <w:t xml:space="preserve"> </w:t>
            </w:r>
            <w:r w:rsidRPr="004A1266">
              <w:rPr>
                <w:rFonts w:ascii="Times New Roman" w:eastAsia="標楷體" w:hAnsi="Times New Roman"/>
                <w:sz w:val="26"/>
                <w:szCs w:val="26"/>
              </w:rPr>
              <w:t>汽油等危險物品、哭鬧、霸凌。</w:t>
            </w:r>
          </w:p>
        </w:tc>
        <w:tc>
          <w:tcPr>
            <w:tcW w:w="478" w:type="dxa"/>
            <w:vAlign w:val="center"/>
          </w:tcPr>
          <w:p w14:paraId="603B1AC5"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5</w:t>
            </w:r>
          </w:p>
          <w:p w14:paraId="567EE88F"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8" w:type="dxa"/>
            <w:vAlign w:val="center"/>
          </w:tcPr>
          <w:p w14:paraId="5DAC8C7D"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4</w:t>
            </w:r>
          </w:p>
          <w:p w14:paraId="3F968FBF"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7" w:type="dxa"/>
            <w:vAlign w:val="center"/>
          </w:tcPr>
          <w:p w14:paraId="0E15614A"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3</w:t>
            </w:r>
          </w:p>
          <w:p w14:paraId="6542119F"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7" w:type="dxa"/>
            <w:vAlign w:val="center"/>
          </w:tcPr>
          <w:p w14:paraId="32AAF461"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2</w:t>
            </w:r>
          </w:p>
          <w:p w14:paraId="636DEB21"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7" w:type="dxa"/>
            <w:vAlign w:val="center"/>
          </w:tcPr>
          <w:p w14:paraId="0AE22C2E"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1</w:t>
            </w:r>
          </w:p>
          <w:p w14:paraId="21C5965D"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8" w:type="dxa"/>
            <w:vAlign w:val="center"/>
          </w:tcPr>
          <w:p w14:paraId="3426235C"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3</w:t>
            </w:r>
          </w:p>
          <w:p w14:paraId="36275564"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7" w:type="dxa"/>
            <w:vAlign w:val="center"/>
          </w:tcPr>
          <w:p w14:paraId="1E03B66C"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2</w:t>
            </w:r>
          </w:p>
          <w:p w14:paraId="0F79FF97"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7" w:type="dxa"/>
            <w:vAlign w:val="center"/>
          </w:tcPr>
          <w:p w14:paraId="564EF9BA"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1</w:t>
            </w:r>
          </w:p>
          <w:p w14:paraId="2ECF456A"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2164" w:type="dxa"/>
            <w:vMerge w:val="restart"/>
            <w:tcBorders>
              <w:right w:val="single" w:sz="12" w:space="0" w:color="auto"/>
            </w:tcBorders>
          </w:tcPr>
          <w:p w14:paraId="60A6BC1D" w14:textId="77777777" w:rsidR="00DA7B47" w:rsidRPr="004A1266" w:rsidRDefault="00DA7B47" w:rsidP="00A42DE8">
            <w:pPr>
              <w:rPr>
                <w:rFonts w:ascii="Times New Roman" w:eastAsia="標楷體" w:hAnsi="Times New Roman"/>
                <w:sz w:val="26"/>
                <w:szCs w:val="26"/>
              </w:rPr>
            </w:pPr>
          </w:p>
        </w:tc>
      </w:tr>
      <w:tr w:rsidR="004A1266" w:rsidRPr="004A1266" w14:paraId="4A665981" w14:textId="77777777" w:rsidTr="00A42DE8">
        <w:trPr>
          <w:trHeight w:val="137"/>
        </w:trPr>
        <w:tc>
          <w:tcPr>
            <w:tcW w:w="810" w:type="dxa"/>
            <w:vMerge/>
            <w:tcBorders>
              <w:left w:val="single" w:sz="12" w:space="0" w:color="auto"/>
            </w:tcBorders>
          </w:tcPr>
          <w:p w14:paraId="3D8A59E7" w14:textId="77777777" w:rsidR="00DA7B47" w:rsidRPr="004A1266" w:rsidRDefault="00DA7B47" w:rsidP="00A42DE8">
            <w:pPr>
              <w:jc w:val="right"/>
              <w:rPr>
                <w:rFonts w:ascii="Times New Roman" w:eastAsia="標楷體" w:hAnsi="Times New Roman"/>
                <w:sz w:val="26"/>
                <w:szCs w:val="26"/>
              </w:rPr>
            </w:pPr>
          </w:p>
        </w:tc>
        <w:tc>
          <w:tcPr>
            <w:tcW w:w="7926" w:type="dxa"/>
          </w:tcPr>
          <w:p w14:paraId="7FA7B7C6" w14:textId="77777777" w:rsidR="00DA7B47" w:rsidRPr="004A1266" w:rsidRDefault="00DA7B47" w:rsidP="00A42DE8">
            <w:pPr>
              <w:rPr>
                <w:rFonts w:ascii="Times New Roman" w:eastAsia="標楷體" w:hAnsi="Times New Roman"/>
                <w:b/>
                <w:sz w:val="26"/>
                <w:szCs w:val="26"/>
              </w:rPr>
            </w:pPr>
            <w:r w:rsidRPr="004A1266">
              <w:rPr>
                <w:rFonts w:ascii="Times New Roman" w:eastAsia="標楷體" w:hAnsi="Times New Roman"/>
                <w:b/>
                <w:sz w:val="26"/>
                <w:szCs w:val="26"/>
              </w:rPr>
              <w:t>個案標的行為：</w:t>
            </w:r>
          </w:p>
          <w:p w14:paraId="6042245C" w14:textId="77777777" w:rsidR="00DA7B47" w:rsidRPr="004A1266" w:rsidRDefault="00DA7B47" w:rsidP="00A42DE8">
            <w:pPr>
              <w:rPr>
                <w:rFonts w:ascii="Times New Roman" w:eastAsia="標楷體" w:hAnsi="Times New Roman"/>
                <w:b/>
                <w:sz w:val="26"/>
                <w:szCs w:val="26"/>
              </w:rPr>
            </w:pPr>
            <w:r w:rsidRPr="004A1266">
              <w:rPr>
                <w:rFonts w:ascii="Times New Roman" w:eastAsia="標楷體" w:hAnsi="Times New Roman"/>
                <w:b/>
                <w:sz w:val="26"/>
                <w:szCs w:val="26"/>
              </w:rPr>
              <w:t>(</w:t>
            </w:r>
            <w:r w:rsidRPr="004A1266">
              <w:rPr>
                <w:rFonts w:ascii="Times New Roman" w:eastAsia="標楷體" w:hAnsi="Times New Roman"/>
                <w:b/>
                <w:sz w:val="26"/>
                <w:szCs w:val="26"/>
              </w:rPr>
              <w:t>請詳述</w:t>
            </w:r>
            <w:r w:rsidRPr="004A1266">
              <w:rPr>
                <w:rFonts w:ascii="Times New Roman" w:eastAsia="標楷體" w:hAnsi="Times New Roman"/>
                <w:b/>
                <w:sz w:val="26"/>
                <w:szCs w:val="26"/>
              </w:rPr>
              <w:t>1.</w:t>
            </w:r>
            <w:r w:rsidRPr="004A1266">
              <w:rPr>
                <w:rFonts w:ascii="Times New Roman" w:eastAsia="標楷體" w:hAnsi="Times New Roman"/>
                <w:b/>
                <w:sz w:val="26"/>
                <w:szCs w:val="26"/>
              </w:rPr>
              <w:t>標的行為；</w:t>
            </w:r>
            <w:r w:rsidRPr="004A1266">
              <w:rPr>
                <w:rFonts w:ascii="Times New Roman" w:eastAsia="標楷體" w:hAnsi="Times New Roman"/>
                <w:b/>
                <w:sz w:val="26"/>
                <w:szCs w:val="26"/>
              </w:rPr>
              <w:t>2.</w:t>
            </w:r>
            <w:r w:rsidRPr="004A1266">
              <w:rPr>
                <w:rFonts w:ascii="Times New Roman" w:eastAsia="標楷體" w:hAnsi="Times New Roman"/>
                <w:b/>
                <w:sz w:val="26"/>
                <w:szCs w:val="26"/>
              </w:rPr>
              <w:t>頻率</w:t>
            </w:r>
            <w:r w:rsidRPr="004A1266">
              <w:rPr>
                <w:rFonts w:ascii="Times New Roman" w:eastAsia="標楷體" w:hAnsi="Times New Roman"/>
                <w:b/>
                <w:sz w:val="26"/>
                <w:szCs w:val="26"/>
              </w:rPr>
              <w:t xml:space="preserve"> 3.</w:t>
            </w:r>
            <w:r w:rsidRPr="004A1266">
              <w:rPr>
                <w:rFonts w:ascii="Times New Roman" w:eastAsia="標楷體" w:hAnsi="Times New Roman"/>
                <w:b/>
                <w:sz w:val="26"/>
                <w:szCs w:val="26"/>
              </w:rPr>
              <w:t>平均持續時間；</w:t>
            </w:r>
            <w:r w:rsidRPr="004A1266">
              <w:rPr>
                <w:rFonts w:ascii="Times New Roman" w:eastAsia="標楷體" w:hAnsi="Times New Roman"/>
                <w:b/>
                <w:sz w:val="26"/>
                <w:szCs w:val="26"/>
              </w:rPr>
              <w:t>4.</w:t>
            </w:r>
            <w:r w:rsidRPr="004A1266">
              <w:rPr>
                <w:rFonts w:ascii="Times New Roman" w:eastAsia="標楷體" w:hAnsi="Times New Roman"/>
                <w:b/>
                <w:sz w:val="26"/>
                <w:szCs w:val="26"/>
              </w:rPr>
              <w:t>干擾程度</w:t>
            </w:r>
            <w:r w:rsidRPr="004A1266">
              <w:rPr>
                <w:rFonts w:ascii="Times New Roman" w:eastAsia="標楷體" w:hAnsi="Times New Roman"/>
                <w:b/>
                <w:sz w:val="26"/>
                <w:szCs w:val="26"/>
              </w:rPr>
              <w:t>)</w:t>
            </w:r>
          </w:p>
        </w:tc>
        <w:tc>
          <w:tcPr>
            <w:tcW w:w="478" w:type="dxa"/>
            <w:vAlign w:val="center"/>
          </w:tcPr>
          <w:p w14:paraId="6479B9F5" w14:textId="77777777" w:rsidR="00DA7B47" w:rsidRPr="004A1266" w:rsidRDefault="00DA7B47" w:rsidP="00A42DE8">
            <w:pPr>
              <w:jc w:val="center"/>
              <w:rPr>
                <w:rFonts w:ascii="Times New Roman" w:eastAsia="標楷體" w:hAnsi="Times New Roman"/>
                <w:sz w:val="26"/>
                <w:szCs w:val="26"/>
              </w:rPr>
            </w:pPr>
          </w:p>
        </w:tc>
        <w:tc>
          <w:tcPr>
            <w:tcW w:w="478" w:type="dxa"/>
            <w:vAlign w:val="center"/>
          </w:tcPr>
          <w:p w14:paraId="2CDFD25C" w14:textId="77777777" w:rsidR="00DA7B47" w:rsidRPr="004A1266" w:rsidRDefault="00DA7B47" w:rsidP="00A42DE8">
            <w:pPr>
              <w:jc w:val="center"/>
              <w:rPr>
                <w:rFonts w:ascii="Times New Roman" w:eastAsia="標楷體" w:hAnsi="Times New Roman"/>
                <w:sz w:val="26"/>
                <w:szCs w:val="26"/>
              </w:rPr>
            </w:pPr>
          </w:p>
        </w:tc>
        <w:tc>
          <w:tcPr>
            <w:tcW w:w="477" w:type="dxa"/>
            <w:vAlign w:val="center"/>
          </w:tcPr>
          <w:p w14:paraId="2195CB8C" w14:textId="77777777" w:rsidR="00DA7B47" w:rsidRPr="004A1266" w:rsidRDefault="00DA7B47" w:rsidP="00A42DE8">
            <w:pPr>
              <w:jc w:val="center"/>
              <w:rPr>
                <w:rFonts w:ascii="Times New Roman" w:eastAsia="標楷體" w:hAnsi="Times New Roman"/>
                <w:sz w:val="26"/>
                <w:szCs w:val="26"/>
              </w:rPr>
            </w:pPr>
          </w:p>
        </w:tc>
        <w:tc>
          <w:tcPr>
            <w:tcW w:w="477" w:type="dxa"/>
            <w:vAlign w:val="center"/>
          </w:tcPr>
          <w:p w14:paraId="0AAE6F36" w14:textId="77777777" w:rsidR="00DA7B47" w:rsidRPr="004A1266" w:rsidRDefault="00DA7B47" w:rsidP="00A42DE8">
            <w:pPr>
              <w:jc w:val="center"/>
              <w:rPr>
                <w:rFonts w:ascii="Times New Roman" w:eastAsia="標楷體" w:hAnsi="Times New Roman"/>
                <w:sz w:val="26"/>
                <w:szCs w:val="26"/>
              </w:rPr>
            </w:pPr>
          </w:p>
        </w:tc>
        <w:tc>
          <w:tcPr>
            <w:tcW w:w="477" w:type="dxa"/>
            <w:vAlign w:val="center"/>
          </w:tcPr>
          <w:p w14:paraId="60ED2AAE" w14:textId="77777777" w:rsidR="00DA7B47" w:rsidRPr="004A1266" w:rsidRDefault="00DA7B47" w:rsidP="00A42DE8">
            <w:pPr>
              <w:jc w:val="center"/>
              <w:rPr>
                <w:rFonts w:ascii="Times New Roman" w:eastAsia="標楷體" w:hAnsi="Times New Roman"/>
                <w:sz w:val="26"/>
                <w:szCs w:val="26"/>
              </w:rPr>
            </w:pPr>
          </w:p>
        </w:tc>
        <w:tc>
          <w:tcPr>
            <w:tcW w:w="478" w:type="dxa"/>
            <w:vAlign w:val="center"/>
          </w:tcPr>
          <w:p w14:paraId="058B3AAB" w14:textId="77777777" w:rsidR="00DA7B47" w:rsidRPr="004A1266" w:rsidRDefault="00DA7B47" w:rsidP="00A42DE8">
            <w:pPr>
              <w:jc w:val="center"/>
              <w:rPr>
                <w:rFonts w:ascii="Times New Roman" w:eastAsia="標楷體" w:hAnsi="Times New Roman"/>
                <w:sz w:val="26"/>
                <w:szCs w:val="26"/>
              </w:rPr>
            </w:pPr>
          </w:p>
        </w:tc>
        <w:tc>
          <w:tcPr>
            <w:tcW w:w="477" w:type="dxa"/>
            <w:vAlign w:val="center"/>
          </w:tcPr>
          <w:p w14:paraId="49566359" w14:textId="77777777" w:rsidR="00DA7B47" w:rsidRPr="004A1266" w:rsidRDefault="00DA7B47" w:rsidP="00A42DE8">
            <w:pPr>
              <w:jc w:val="center"/>
              <w:rPr>
                <w:rFonts w:ascii="Times New Roman" w:eastAsia="標楷體" w:hAnsi="Times New Roman"/>
                <w:sz w:val="26"/>
                <w:szCs w:val="26"/>
              </w:rPr>
            </w:pPr>
          </w:p>
        </w:tc>
        <w:tc>
          <w:tcPr>
            <w:tcW w:w="477" w:type="dxa"/>
            <w:vAlign w:val="center"/>
          </w:tcPr>
          <w:p w14:paraId="122E3423" w14:textId="77777777" w:rsidR="00DA7B47" w:rsidRPr="004A1266" w:rsidRDefault="00DA7B47" w:rsidP="00A42DE8">
            <w:pPr>
              <w:jc w:val="center"/>
              <w:rPr>
                <w:rFonts w:ascii="Times New Roman" w:eastAsia="標楷體" w:hAnsi="Times New Roman"/>
                <w:sz w:val="26"/>
                <w:szCs w:val="26"/>
              </w:rPr>
            </w:pPr>
          </w:p>
        </w:tc>
        <w:tc>
          <w:tcPr>
            <w:tcW w:w="2164" w:type="dxa"/>
            <w:vMerge/>
            <w:tcBorders>
              <w:right w:val="single" w:sz="12" w:space="0" w:color="auto"/>
            </w:tcBorders>
          </w:tcPr>
          <w:p w14:paraId="1192DE49" w14:textId="77777777" w:rsidR="00DA7B47" w:rsidRPr="004A1266" w:rsidRDefault="00DA7B47" w:rsidP="00A42DE8">
            <w:pPr>
              <w:rPr>
                <w:rFonts w:ascii="Times New Roman" w:eastAsia="標楷體" w:hAnsi="Times New Roman"/>
                <w:sz w:val="26"/>
                <w:szCs w:val="26"/>
              </w:rPr>
            </w:pPr>
          </w:p>
        </w:tc>
      </w:tr>
      <w:tr w:rsidR="004A1266" w:rsidRPr="004A1266" w14:paraId="090A7644" w14:textId="77777777" w:rsidTr="00A42DE8">
        <w:trPr>
          <w:trHeight w:val="510"/>
        </w:trPr>
        <w:tc>
          <w:tcPr>
            <w:tcW w:w="8736" w:type="dxa"/>
            <w:gridSpan w:val="2"/>
            <w:tcBorders>
              <w:left w:val="single" w:sz="12" w:space="0" w:color="auto"/>
              <w:bottom w:val="single" w:sz="12" w:space="0" w:color="auto"/>
            </w:tcBorders>
            <w:vAlign w:val="center"/>
          </w:tcPr>
          <w:p w14:paraId="5384928A" w14:textId="77777777" w:rsidR="00DA7B47" w:rsidRPr="004A1266" w:rsidRDefault="00DA7B47" w:rsidP="00A42DE8">
            <w:pPr>
              <w:jc w:val="right"/>
              <w:rPr>
                <w:rFonts w:ascii="Times New Roman" w:eastAsia="標楷體" w:hAnsi="Times New Roman"/>
                <w:b/>
                <w:sz w:val="26"/>
                <w:szCs w:val="26"/>
              </w:rPr>
            </w:pPr>
            <w:r w:rsidRPr="004A1266">
              <w:rPr>
                <w:rFonts w:ascii="Times New Roman" w:eastAsia="標楷體" w:hAnsi="Times New Roman"/>
                <w:b/>
                <w:sz w:val="26"/>
                <w:szCs w:val="26"/>
              </w:rPr>
              <w:t>分數小計</w:t>
            </w:r>
            <w:r w:rsidRPr="004A1266">
              <w:rPr>
                <w:rFonts w:ascii="Times New Roman" w:eastAsia="標楷體" w:hAnsi="Times New Roman"/>
                <w:b/>
                <w:sz w:val="26"/>
                <w:szCs w:val="26"/>
              </w:rPr>
              <w:t xml:space="preserve"> (J)</w:t>
            </w:r>
            <w:r w:rsidRPr="004A1266">
              <w:rPr>
                <w:rFonts w:ascii="Times New Roman" w:eastAsia="標楷體" w:hAnsi="Times New Roman"/>
                <w:b/>
                <w:sz w:val="26"/>
                <w:szCs w:val="26"/>
              </w:rPr>
              <w:t>頻率得分</w:t>
            </w:r>
            <w:r w:rsidRPr="004A1266">
              <w:rPr>
                <w:rFonts w:ascii="Times New Roman" w:eastAsia="標楷體" w:hAnsi="Times New Roman"/>
                <w:b/>
                <w:sz w:val="26"/>
                <w:szCs w:val="26"/>
              </w:rPr>
              <w:t xml:space="preserve"> × </w:t>
            </w:r>
            <w:r w:rsidRPr="004A1266">
              <w:rPr>
                <w:rFonts w:ascii="Times New Roman" w:eastAsia="標楷體" w:hAnsi="Times New Roman"/>
                <w:b/>
                <w:sz w:val="26"/>
                <w:szCs w:val="26"/>
              </w:rPr>
              <w:t>強度得分</w:t>
            </w:r>
          </w:p>
        </w:tc>
        <w:tc>
          <w:tcPr>
            <w:tcW w:w="3819" w:type="dxa"/>
            <w:gridSpan w:val="8"/>
            <w:tcBorders>
              <w:bottom w:val="single" w:sz="12" w:space="0" w:color="auto"/>
            </w:tcBorders>
            <w:vAlign w:val="center"/>
          </w:tcPr>
          <w:p w14:paraId="1FF68875" w14:textId="77777777" w:rsidR="00DA7B47" w:rsidRPr="004A1266" w:rsidRDefault="00DA7B47" w:rsidP="00A42DE8">
            <w:pPr>
              <w:jc w:val="center"/>
              <w:rPr>
                <w:rFonts w:ascii="Times New Roman" w:eastAsia="標楷體" w:hAnsi="Times New Roman"/>
                <w:sz w:val="26"/>
                <w:szCs w:val="26"/>
              </w:rPr>
            </w:pPr>
          </w:p>
        </w:tc>
        <w:tc>
          <w:tcPr>
            <w:tcW w:w="2164" w:type="dxa"/>
            <w:vMerge/>
            <w:tcBorders>
              <w:bottom w:val="single" w:sz="12" w:space="0" w:color="auto"/>
              <w:right w:val="single" w:sz="12" w:space="0" w:color="auto"/>
            </w:tcBorders>
          </w:tcPr>
          <w:p w14:paraId="4FDDBF8D" w14:textId="77777777" w:rsidR="00DA7B47" w:rsidRPr="004A1266" w:rsidRDefault="00DA7B47" w:rsidP="00A42DE8">
            <w:pPr>
              <w:rPr>
                <w:rFonts w:ascii="Times New Roman" w:eastAsia="標楷體" w:hAnsi="Times New Roman"/>
                <w:sz w:val="26"/>
                <w:szCs w:val="26"/>
              </w:rPr>
            </w:pPr>
          </w:p>
        </w:tc>
      </w:tr>
      <w:tr w:rsidR="004A1266" w:rsidRPr="004A1266" w14:paraId="549345F2" w14:textId="77777777" w:rsidTr="00A42DE8">
        <w:trPr>
          <w:trHeight w:val="451"/>
        </w:trPr>
        <w:tc>
          <w:tcPr>
            <w:tcW w:w="8736" w:type="dxa"/>
            <w:gridSpan w:val="2"/>
            <w:tcBorders>
              <w:top w:val="single" w:sz="12" w:space="0" w:color="auto"/>
              <w:left w:val="single" w:sz="12" w:space="0" w:color="auto"/>
              <w:bottom w:val="single" w:sz="12" w:space="0" w:color="auto"/>
            </w:tcBorders>
            <w:vAlign w:val="center"/>
          </w:tcPr>
          <w:p w14:paraId="7167D3B6" w14:textId="77777777" w:rsidR="00DA7B47" w:rsidRPr="004A1266" w:rsidRDefault="00DA7B47" w:rsidP="00A42DE8">
            <w:pPr>
              <w:tabs>
                <w:tab w:val="left" w:pos="8364"/>
              </w:tabs>
              <w:wordWrap w:val="0"/>
              <w:ind w:right="780"/>
              <w:jc w:val="right"/>
              <w:rPr>
                <w:rFonts w:ascii="Times New Roman" w:eastAsia="標楷體" w:hAnsi="Times New Roman"/>
                <w:b/>
                <w:sz w:val="26"/>
                <w:szCs w:val="26"/>
              </w:rPr>
            </w:pPr>
            <w:r w:rsidRPr="004A1266">
              <w:rPr>
                <w:rFonts w:ascii="Times New Roman" w:eastAsia="標楷體" w:hAnsi="Times New Roman"/>
                <w:b/>
                <w:sz w:val="26"/>
                <w:szCs w:val="26"/>
              </w:rPr>
              <w:t>分數總計</w:t>
            </w:r>
            <w:r w:rsidRPr="004A1266">
              <w:rPr>
                <w:rFonts w:ascii="Times New Roman" w:eastAsia="標楷體" w:hAnsi="Times New Roman"/>
                <w:b/>
                <w:sz w:val="26"/>
                <w:szCs w:val="26"/>
              </w:rPr>
              <w:t>(A+B+C+D+F+G+H+I+J)</w:t>
            </w:r>
          </w:p>
        </w:tc>
        <w:tc>
          <w:tcPr>
            <w:tcW w:w="3819" w:type="dxa"/>
            <w:gridSpan w:val="8"/>
            <w:tcBorders>
              <w:top w:val="single" w:sz="12" w:space="0" w:color="auto"/>
              <w:bottom w:val="single" w:sz="12" w:space="0" w:color="auto"/>
            </w:tcBorders>
            <w:vAlign w:val="center"/>
          </w:tcPr>
          <w:p w14:paraId="3731D21F"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b/>
                <w:sz w:val="26"/>
                <w:szCs w:val="26"/>
              </w:rPr>
              <w:t>(             )</w:t>
            </w:r>
            <w:r w:rsidRPr="004A1266">
              <w:rPr>
                <w:rFonts w:ascii="Times New Roman" w:eastAsia="標楷體" w:hAnsi="Times New Roman"/>
                <w:b/>
                <w:sz w:val="26"/>
                <w:szCs w:val="26"/>
              </w:rPr>
              <w:t>分</w:t>
            </w:r>
          </w:p>
        </w:tc>
        <w:tc>
          <w:tcPr>
            <w:tcW w:w="2164" w:type="dxa"/>
            <w:tcBorders>
              <w:top w:val="single" w:sz="12" w:space="0" w:color="auto"/>
              <w:bottom w:val="single" w:sz="12" w:space="0" w:color="auto"/>
              <w:right w:val="single" w:sz="12" w:space="0" w:color="auto"/>
            </w:tcBorders>
          </w:tcPr>
          <w:p w14:paraId="0D56C369" w14:textId="77777777" w:rsidR="00DA7B47" w:rsidRPr="004A1266" w:rsidRDefault="00DA7B47" w:rsidP="00A42DE8">
            <w:pPr>
              <w:rPr>
                <w:rFonts w:ascii="Times New Roman" w:eastAsia="標楷體" w:hAnsi="Times New Roman"/>
                <w:sz w:val="26"/>
                <w:szCs w:val="26"/>
              </w:rPr>
            </w:pPr>
          </w:p>
        </w:tc>
      </w:tr>
    </w:tbl>
    <w:p w14:paraId="30EF3499" w14:textId="77777777" w:rsidR="00DA7B47" w:rsidRPr="004A1266" w:rsidRDefault="00DA7B47" w:rsidP="00DA7B47">
      <w:pPr>
        <w:rPr>
          <w:b/>
        </w:rPr>
      </w:pPr>
    </w:p>
    <w:p w14:paraId="63C1A9B2" w14:textId="77777777" w:rsidR="00DA7B47" w:rsidRPr="004A1266" w:rsidRDefault="00DA7B47" w:rsidP="00DA7B47">
      <w:pPr>
        <w:rPr>
          <w:rFonts w:ascii="Times New Roman" w:eastAsia="標楷體" w:hAnsi="Times New Roman"/>
          <w:b/>
          <w:sz w:val="26"/>
          <w:szCs w:val="26"/>
        </w:rPr>
      </w:pPr>
      <w:r w:rsidRPr="004A1266">
        <w:rPr>
          <w:rFonts w:ascii="Times New Roman" w:eastAsia="標楷體" w:hAnsi="Times New Roman" w:hint="eastAsia"/>
          <w:b/>
          <w:sz w:val="26"/>
          <w:szCs w:val="26"/>
        </w:rPr>
        <w:t>伍、評估結果：</w:t>
      </w:r>
    </w:p>
    <w:p w14:paraId="179802E2" w14:textId="77777777" w:rsidR="00DA7B47" w:rsidRPr="004A1266" w:rsidRDefault="00DA7B47" w:rsidP="00DA7B47">
      <w:pPr>
        <w:rPr>
          <w:rFonts w:ascii="Times New Roman" w:eastAsia="標楷體" w:hAnsi="Times New Roman"/>
          <w:sz w:val="26"/>
          <w:szCs w:val="26"/>
        </w:rPr>
      </w:pPr>
    </w:p>
    <w:tbl>
      <w:tblPr>
        <w:tblStyle w:val="af"/>
        <w:tblW w:w="0" w:type="auto"/>
        <w:tblLook w:val="04A0" w:firstRow="1" w:lastRow="0" w:firstColumn="1" w:lastColumn="0" w:noHBand="0" w:noVBand="1"/>
      </w:tblPr>
      <w:tblGrid>
        <w:gridCol w:w="3503"/>
        <w:gridCol w:w="3503"/>
        <w:gridCol w:w="3504"/>
        <w:gridCol w:w="3504"/>
      </w:tblGrid>
      <w:tr w:rsidR="004A1266" w:rsidRPr="004A1266" w14:paraId="5543423D" w14:textId="77777777" w:rsidTr="00A42DE8">
        <w:tc>
          <w:tcPr>
            <w:tcW w:w="3503" w:type="dxa"/>
          </w:tcPr>
          <w:p w14:paraId="3DB35D30"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hint="eastAsia"/>
                <w:b/>
                <w:sz w:val="26"/>
                <w:szCs w:val="26"/>
              </w:rPr>
              <w:t>第</w:t>
            </w:r>
            <w:r w:rsidRPr="004A1266">
              <w:rPr>
                <w:rFonts w:ascii="Times New Roman" w:eastAsia="標楷體" w:hAnsi="Times New Roman" w:hint="eastAsia"/>
                <w:b/>
                <w:sz w:val="26"/>
                <w:szCs w:val="26"/>
              </w:rPr>
              <w:t xml:space="preserve"> 1 </w:t>
            </w:r>
            <w:r w:rsidRPr="004A1266">
              <w:rPr>
                <w:rFonts w:ascii="Times New Roman" w:eastAsia="標楷體" w:hAnsi="Times New Roman" w:hint="eastAsia"/>
                <w:b/>
                <w:sz w:val="26"/>
                <w:szCs w:val="26"/>
              </w:rPr>
              <w:t>級分</w:t>
            </w:r>
          </w:p>
        </w:tc>
        <w:tc>
          <w:tcPr>
            <w:tcW w:w="3503" w:type="dxa"/>
          </w:tcPr>
          <w:p w14:paraId="250AC00C"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hint="eastAsia"/>
                <w:b/>
                <w:sz w:val="26"/>
                <w:szCs w:val="26"/>
              </w:rPr>
              <w:t>第</w:t>
            </w:r>
            <w:r w:rsidRPr="004A1266">
              <w:rPr>
                <w:rFonts w:ascii="Times New Roman" w:eastAsia="標楷體" w:hAnsi="Times New Roman" w:hint="eastAsia"/>
                <w:b/>
                <w:sz w:val="26"/>
                <w:szCs w:val="26"/>
              </w:rPr>
              <w:t xml:space="preserve"> 2 </w:t>
            </w:r>
            <w:r w:rsidRPr="004A1266">
              <w:rPr>
                <w:rFonts w:ascii="Times New Roman" w:eastAsia="標楷體" w:hAnsi="Times New Roman" w:hint="eastAsia"/>
                <w:b/>
                <w:sz w:val="26"/>
                <w:szCs w:val="26"/>
              </w:rPr>
              <w:t>級分</w:t>
            </w:r>
          </w:p>
        </w:tc>
        <w:tc>
          <w:tcPr>
            <w:tcW w:w="3504" w:type="dxa"/>
          </w:tcPr>
          <w:p w14:paraId="28765C62"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hint="eastAsia"/>
                <w:b/>
                <w:sz w:val="26"/>
                <w:szCs w:val="26"/>
              </w:rPr>
              <w:t>第</w:t>
            </w:r>
            <w:r w:rsidRPr="004A1266">
              <w:rPr>
                <w:rFonts w:ascii="Times New Roman" w:eastAsia="標楷體" w:hAnsi="Times New Roman" w:hint="eastAsia"/>
                <w:b/>
                <w:sz w:val="26"/>
                <w:szCs w:val="26"/>
              </w:rPr>
              <w:t xml:space="preserve"> 3 </w:t>
            </w:r>
            <w:r w:rsidRPr="004A1266">
              <w:rPr>
                <w:rFonts w:ascii="Times New Roman" w:eastAsia="標楷體" w:hAnsi="Times New Roman" w:hint="eastAsia"/>
                <w:b/>
                <w:sz w:val="26"/>
                <w:szCs w:val="26"/>
              </w:rPr>
              <w:t>級分</w:t>
            </w:r>
          </w:p>
        </w:tc>
        <w:tc>
          <w:tcPr>
            <w:tcW w:w="3504" w:type="dxa"/>
          </w:tcPr>
          <w:p w14:paraId="5FC2F524"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hint="eastAsia"/>
                <w:b/>
                <w:sz w:val="26"/>
                <w:szCs w:val="26"/>
              </w:rPr>
              <w:t>第</w:t>
            </w:r>
            <w:r w:rsidRPr="004A1266">
              <w:rPr>
                <w:rFonts w:ascii="Times New Roman" w:eastAsia="標楷體" w:hAnsi="Times New Roman" w:hint="eastAsia"/>
                <w:b/>
                <w:sz w:val="26"/>
                <w:szCs w:val="26"/>
              </w:rPr>
              <w:t xml:space="preserve"> 4 </w:t>
            </w:r>
            <w:r w:rsidRPr="004A1266">
              <w:rPr>
                <w:rFonts w:ascii="Times New Roman" w:eastAsia="標楷體" w:hAnsi="Times New Roman" w:hint="eastAsia"/>
                <w:b/>
                <w:sz w:val="26"/>
                <w:szCs w:val="26"/>
              </w:rPr>
              <w:t>級分</w:t>
            </w:r>
          </w:p>
        </w:tc>
      </w:tr>
      <w:tr w:rsidR="004A1266" w:rsidRPr="004A1266" w14:paraId="10AACFAB" w14:textId="77777777" w:rsidTr="00A42DE8">
        <w:tc>
          <w:tcPr>
            <w:tcW w:w="3503" w:type="dxa"/>
          </w:tcPr>
          <w:p w14:paraId="10510809"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hint="eastAsia"/>
                <w:sz w:val="26"/>
                <w:szCs w:val="26"/>
              </w:rPr>
              <w:t>總分</w:t>
            </w:r>
            <w:r w:rsidRPr="004A1266">
              <w:rPr>
                <w:rFonts w:ascii="Times New Roman" w:eastAsia="標楷體" w:hAnsi="Times New Roman" w:hint="eastAsia"/>
                <w:sz w:val="26"/>
                <w:szCs w:val="26"/>
              </w:rPr>
              <w:t xml:space="preserve"> 50 </w:t>
            </w:r>
            <w:r w:rsidRPr="004A1266">
              <w:rPr>
                <w:rFonts w:ascii="Times New Roman" w:eastAsia="標楷體" w:hAnsi="Times New Roman" w:hint="eastAsia"/>
                <w:sz w:val="26"/>
                <w:szCs w:val="26"/>
              </w:rPr>
              <w:t>分以上</w:t>
            </w:r>
          </w:p>
        </w:tc>
        <w:tc>
          <w:tcPr>
            <w:tcW w:w="3503" w:type="dxa"/>
          </w:tcPr>
          <w:p w14:paraId="0FAE0E00"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hint="eastAsia"/>
                <w:sz w:val="26"/>
                <w:szCs w:val="26"/>
              </w:rPr>
              <w:t>總分</w:t>
            </w:r>
            <w:r w:rsidRPr="004A1266">
              <w:rPr>
                <w:rFonts w:ascii="Times New Roman" w:eastAsia="標楷體" w:hAnsi="Times New Roman" w:hint="eastAsia"/>
                <w:sz w:val="26"/>
                <w:szCs w:val="26"/>
              </w:rPr>
              <w:t xml:space="preserve"> 30-49 </w:t>
            </w:r>
            <w:r w:rsidRPr="004A1266">
              <w:rPr>
                <w:rFonts w:ascii="Times New Roman" w:eastAsia="標楷體" w:hAnsi="Times New Roman" w:hint="eastAsia"/>
                <w:sz w:val="26"/>
                <w:szCs w:val="26"/>
              </w:rPr>
              <w:t>分</w:t>
            </w:r>
          </w:p>
        </w:tc>
        <w:tc>
          <w:tcPr>
            <w:tcW w:w="3504" w:type="dxa"/>
          </w:tcPr>
          <w:p w14:paraId="235BC97A"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hint="eastAsia"/>
                <w:sz w:val="26"/>
                <w:szCs w:val="26"/>
              </w:rPr>
              <w:t>總分</w:t>
            </w:r>
            <w:r w:rsidRPr="004A1266">
              <w:rPr>
                <w:rFonts w:ascii="Times New Roman" w:eastAsia="標楷體" w:hAnsi="Times New Roman" w:hint="eastAsia"/>
                <w:sz w:val="26"/>
                <w:szCs w:val="26"/>
              </w:rPr>
              <w:t xml:space="preserve"> 15-29 </w:t>
            </w:r>
            <w:r w:rsidRPr="004A1266">
              <w:rPr>
                <w:rFonts w:ascii="Times New Roman" w:eastAsia="標楷體" w:hAnsi="Times New Roman" w:hint="eastAsia"/>
                <w:sz w:val="26"/>
                <w:szCs w:val="26"/>
              </w:rPr>
              <w:t>分</w:t>
            </w:r>
          </w:p>
        </w:tc>
        <w:tc>
          <w:tcPr>
            <w:tcW w:w="3504" w:type="dxa"/>
          </w:tcPr>
          <w:p w14:paraId="134D1EFF"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hint="eastAsia"/>
                <w:sz w:val="26"/>
                <w:szCs w:val="26"/>
              </w:rPr>
              <w:t>總分</w:t>
            </w:r>
            <w:r w:rsidRPr="004A1266">
              <w:rPr>
                <w:rFonts w:ascii="Times New Roman" w:eastAsia="標楷體" w:hAnsi="Times New Roman" w:hint="eastAsia"/>
                <w:sz w:val="26"/>
                <w:szCs w:val="26"/>
              </w:rPr>
              <w:t>14</w:t>
            </w:r>
            <w:r w:rsidRPr="004A1266">
              <w:rPr>
                <w:rFonts w:ascii="Times New Roman" w:eastAsia="標楷體" w:hAnsi="Times New Roman" w:hint="eastAsia"/>
                <w:sz w:val="26"/>
                <w:szCs w:val="26"/>
              </w:rPr>
              <w:t>分以下</w:t>
            </w:r>
          </w:p>
        </w:tc>
      </w:tr>
    </w:tbl>
    <w:p w14:paraId="03ED7AFD" w14:textId="77777777" w:rsidR="00DA7B47" w:rsidRPr="004A1266" w:rsidRDefault="00DA7B47" w:rsidP="00DA7B47"/>
    <w:p w14:paraId="4893E14D" w14:textId="77777777" w:rsidR="00DA7B47" w:rsidRPr="004A1266" w:rsidRDefault="00DA7B47" w:rsidP="00DA7B47">
      <w:pPr>
        <w:widowControl/>
      </w:pPr>
      <w:r w:rsidRPr="004A1266">
        <w:br w:type="page"/>
      </w:r>
    </w:p>
    <w:p w14:paraId="6C3712F3" w14:textId="77777777" w:rsidR="00882209" w:rsidRPr="00882209" w:rsidRDefault="00882209" w:rsidP="00882209">
      <w:pPr>
        <w:outlineLvl w:val="0"/>
        <w:rPr>
          <w:rFonts w:ascii="Arial" w:eastAsia="標楷體" w:hAnsi="Arial" w:cs="Arial"/>
          <w:color w:val="F2F2F2" w:themeColor="background1" w:themeShade="F2"/>
        </w:rPr>
      </w:pPr>
      <w:bookmarkStart w:id="28" w:name="_Toc181367821"/>
      <w:r w:rsidRPr="00882209">
        <w:rPr>
          <w:rFonts w:ascii="Arial" w:eastAsia="標楷體" w:cs="Arial"/>
          <w:color w:val="F2F2F2" w:themeColor="background1" w:themeShade="F2"/>
        </w:rPr>
        <w:lastRenderedPageBreak/>
        <w:t>附件</w:t>
      </w:r>
      <w:r>
        <w:rPr>
          <w:rFonts w:ascii="Arial" w:eastAsia="標楷體" w:hAnsi="Arial" w:cs="Arial" w:hint="eastAsia"/>
          <w:color w:val="F2F2F2" w:themeColor="background1" w:themeShade="F2"/>
        </w:rPr>
        <w:t>3</w:t>
      </w:r>
      <w:r w:rsidRPr="00882209">
        <w:rPr>
          <w:rFonts w:ascii="Arial" w:eastAsia="標楷體" w:hAnsi="Arial" w:cs="Arial" w:hint="eastAsia"/>
          <w:color w:val="F2F2F2" w:themeColor="background1" w:themeShade="F2"/>
        </w:rPr>
        <w:t>-</w:t>
      </w:r>
      <w:r w:rsidRPr="00882209">
        <w:rPr>
          <w:rFonts w:ascii="Arial" w:eastAsia="標楷體" w:hAnsi="Arial" w:cs="Arial" w:hint="eastAsia"/>
          <w:color w:val="F2F2F2" w:themeColor="background1" w:themeShade="F2"/>
        </w:rPr>
        <w:t>情緒行為服務個案</w:t>
      </w:r>
      <w:r w:rsidRPr="00882209">
        <w:rPr>
          <w:rFonts w:ascii="Arial" w:eastAsia="標楷體" w:hAnsi="Arial" w:cs="Arial" w:hint="eastAsia"/>
          <w:color w:val="F2F2F2" w:themeColor="background1" w:themeShade="F2"/>
        </w:rPr>
        <w:t>-</w:t>
      </w:r>
      <w:r w:rsidRPr="00882209">
        <w:rPr>
          <w:rFonts w:ascii="Arial" w:eastAsia="標楷體" w:hAnsi="Arial" w:cs="Arial" w:hint="eastAsia"/>
          <w:color w:val="F2F2F2" w:themeColor="background1" w:themeShade="F2"/>
        </w:rPr>
        <w:t>行為問題評估態樣分類清冊</w:t>
      </w:r>
      <w:bookmarkEnd w:id="28"/>
    </w:p>
    <w:p w14:paraId="17DED52A" w14:textId="77777777" w:rsidR="00882209" w:rsidRPr="00882209" w:rsidRDefault="00882209" w:rsidP="00882209">
      <w:pPr>
        <w:rPr>
          <w:rFonts w:ascii="標楷體" w:eastAsia="標楷體" w:hAnsi="標楷體"/>
          <w:b/>
          <w:sz w:val="32"/>
          <w:szCs w:val="32"/>
        </w:rPr>
      </w:pPr>
    </w:p>
    <w:p w14:paraId="5AA45A7D" w14:textId="77777777" w:rsidR="00DA7B47" w:rsidRPr="004A1266" w:rsidRDefault="00AF2D84" w:rsidP="00DA7B47">
      <w:pPr>
        <w:jc w:val="center"/>
        <w:rPr>
          <w:rFonts w:ascii="標楷體" w:eastAsia="標楷體" w:hAnsi="標楷體"/>
          <w:b/>
          <w:sz w:val="32"/>
          <w:szCs w:val="32"/>
        </w:rPr>
      </w:pPr>
      <w:r w:rsidRPr="004A1266">
        <w:rPr>
          <w:rFonts w:ascii="Arial" w:eastAsia="標楷體" w:hAnsi="Arial" w:cs="Arial"/>
          <w:noProof/>
          <w:sz w:val="32"/>
          <w:szCs w:val="32"/>
        </w:rPr>
        <mc:AlternateContent>
          <mc:Choice Requires="wps">
            <w:drawing>
              <wp:anchor distT="0" distB="0" distL="114300" distR="114300" simplePos="0" relativeHeight="251683840" behindDoc="0" locked="0" layoutInCell="1" allowOverlap="1" wp14:anchorId="4A62EE97" wp14:editId="506801A1">
                <wp:simplePos x="0" y="0"/>
                <wp:positionH relativeFrom="margin">
                  <wp:align>left</wp:align>
                </wp:positionH>
                <wp:positionV relativeFrom="paragraph">
                  <wp:posOffset>2540</wp:posOffset>
                </wp:positionV>
                <wp:extent cx="685800" cy="342900"/>
                <wp:effectExtent l="0" t="0" r="0" b="0"/>
                <wp:wrapNone/>
                <wp:docPr id="12" name="文字方塊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w="9525">
                          <a:solidFill>
                            <a:srgbClr val="FFFFFF"/>
                          </a:solidFill>
                          <a:miter lim="800000"/>
                          <a:headEnd/>
                          <a:tailEnd/>
                        </a:ln>
                      </wps:spPr>
                      <wps:txbx>
                        <w:txbxContent>
                          <w:p w14:paraId="53113066" w14:textId="77777777" w:rsidR="000B73A7" w:rsidRPr="00B108B8" w:rsidRDefault="000B73A7" w:rsidP="00DA7B47">
                            <w:pPr>
                              <w:rPr>
                                <w:rFonts w:ascii="Arial" w:eastAsia="標楷體" w:hAnsi="Arial" w:cs="Arial"/>
                              </w:rPr>
                            </w:pPr>
                            <w:r w:rsidRPr="00B108B8">
                              <w:rPr>
                                <w:rFonts w:ascii="Arial" w:eastAsia="標楷體" w:cs="Arial"/>
                              </w:rPr>
                              <w:t>附件</w:t>
                            </w:r>
                            <w:r>
                              <w:rPr>
                                <w:rFonts w:ascii="Arial" w:eastAsia="標楷體" w:hAnsi="Arial" w:cs="Arial"/>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62EE97" id="文字方塊 12" o:spid="_x0000_s1038" type="#_x0000_t202" style="position:absolute;left:0;text-align:left;margin-left:0;margin-top:.2pt;width:54pt;height:27pt;z-index:2516838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" strokecolor="white">
                <v:textbox>
                  <w:txbxContent>
                    <w:p w14:paraId="53113066" w14:textId="77777777" w:rsidR="000B73A7" w:rsidRPr="00B108B8" w:rsidRDefault="000B73A7" w:rsidP="00DA7B47">
                      <w:pPr>
                        <w:rPr>
                          <w:rFonts w:ascii="Arial" w:eastAsia="標楷體" w:hAnsi="Arial" w:cs="Arial"/>
                        </w:rPr>
                      </w:pPr>
                      <w:r w:rsidRPr="00B108B8">
                        <w:rPr>
                          <w:rFonts w:ascii="Arial" w:eastAsia="標楷體" w:cs="Arial"/>
                        </w:rPr>
                        <w:t>附件</w:t>
                      </w:r>
                      <w:r>
                        <w:rPr>
                          <w:rFonts w:ascii="Arial" w:eastAsia="標楷體" w:hAnsi="Arial" w:cs="Arial"/>
                        </w:rPr>
                        <w:t>3</w:t>
                      </w:r>
                    </w:p>
                  </w:txbxContent>
                </v:textbox>
                <w10:wrap anchorx="margin"/>
              </v:shape>
            </w:pict>
          </mc:Fallback>
        </mc:AlternateContent>
      </w:r>
      <w:r w:rsidR="00DA7B47" w:rsidRPr="004A1266">
        <w:rPr>
          <w:rFonts w:ascii="標楷體" w:eastAsia="標楷體" w:hAnsi="標楷體" w:hint="eastAsia"/>
          <w:b/>
          <w:sz w:val="32"/>
          <w:szCs w:val="32"/>
        </w:rPr>
        <w:t>情緒行為服務個案-行為問題評估態樣分類清冊</w:t>
      </w:r>
    </w:p>
    <w:p w14:paraId="6E304A05" w14:textId="77777777" w:rsidR="00DA7B47" w:rsidRPr="004A1266" w:rsidRDefault="00DA7B47" w:rsidP="00DA7B47">
      <w:pPr>
        <w:rPr>
          <w:rFonts w:ascii="標楷體" w:eastAsia="標楷體" w:hAnsi="標楷體"/>
          <w:b/>
          <w:sz w:val="28"/>
          <w:szCs w:val="24"/>
        </w:rPr>
      </w:pPr>
    </w:p>
    <w:tbl>
      <w:tblPr>
        <w:tblW w:w="12611" w:type="dxa"/>
        <w:jc w:val="center"/>
        <w:tblCellMar>
          <w:left w:w="28" w:type="dxa"/>
          <w:right w:w="28" w:type="dxa"/>
        </w:tblCellMar>
        <w:tblLook w:val="04A0" w:firstRow="1" w:lastRow="0" w:firstColumn="1" w:lastColumn="0" w:noHBand="0" w:noVBand="1"/>
      </w:tblPr>
      <w:tblGrid>
        <w:gridCol w:w="1413"/>
        <w:gridCol w:w="558"/>
        <w:gridCol w:w="9"/>
        <w:gridCol w:w="549"/>
        <w:gridCol w:w="559"/>
        <w:gridCol w:w="727"/>
        <w:gridCol w:w="709"/>
        <w:gridCol w:w="567"/>
        <w:gridCol w:w="567"/>
        <w:gridCol w:w="708"/>
        <w:gridCol w:w="709"/>
        <w:gridCol w:w="709"/>
        <w:gridCol w:w="709"/>
        <w:gridCol w:w="708"/>
        <w:gridCol w:w="709"/>
        <w:gridCol w:w="709"/>
        <w:gridCol w:w="709"/>
        <w:gridCol w:w="1283"/>
      </w:tblGrid>
      <w:tr w:rsidR="004A1266" w:rsidRPr="004A1266" w14:paraId="4B8D06CB" w14:textId="77777777" w:rsidTr="00D5093B">
        <w:trPr>
          <w:trHeight w:val="342"/>
          <w:jc w:val="center"/>
        </w:trPr>
        <w:tc>
          <w:tcPr>
            <w:tcW w:w="141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D948F23" w14:textId="77777777" w:rsidR="00A42DE8" w:rsidRPr="004A1266" w:rsidRDefault="00A42DE8"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服務個案編號</w:t>
            </w:r>
          </w:p>
        </w:tc>
        <w:tc>
          <w:tcPr>
            <w:tcW w:w="1675" w:type="dxa"/>
            <w:gridSpan w:val="4"/>
            <w:tcBorders>
              <w:top w:val="single" w:sz="4" w:space="0" w:color="auto"/>
              <w:left w:val="nil"/>
              <w:bottom w:val="single" w:sz="4" w:space="0" w:color="auto"/>
              <w:right w:val="single" w:sz="4" w:space="0" w:color="auto"/>
            </w:tcBorders>
          </w:tcPr>
          <w:p w14:paraId="57440C27" w14:textId="77777777" w:rsidR="00A42DE8" w:rsidRPr="004A1266" w:rsidRDefault="00A42DE8"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個案來源</w:t>
            </w:r>
          </w:p>
          <w:p w14:paraId="68931739" w14:textId="77777777" w:rsidR="00D5093B" w:rsidRPr="004A1266" w:rsidRDefault="00D5093B"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(請勾選)</w:t>
            </w:r>
          </w:p>
        </w:tc>
        <w:tc>
          <w:tcPr>
            <w:tcW w:w="727" w:type="dxa"/>
            <w:vMerge w:val="restart"/>
            <w:tcBorders>
              <w:top w:val="single" w:sz="4" w:space="0" w:color="auto"/>
              <w:left w:val="single" w:sz="4" w:space="0" w:color="auto"/>
              <w:right w:val="single" w:sz="4" w:space="0" w:color="auto"/>
            </w:tcBorders>
            <w:vAlign w:val="center"/>
          </w:tcPr>
          <w:p w14:paraId="6DEEC47D" w14:textId="77777777" w:rsidR="00A42DE8" w:rsidRPr="004A1266" w:rsidRDefault="00A42DE8" w:rsidP="00D5093B">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個案診斷</w:t>
            </w:r>
          </w:p>
        </w:tc>
        <w:tc>
          <w:tcPr>
            <w:tcW w:w="709" w:type="dxa"/>
            <w:vMerge w:val="restart"/>
            <w:tcBorders>
              <w:top w:val="single" w:sz="4" w:space="0" w:color="auto"/>
              <w:left w:val="nil"/>
              <w:right w:val="single" w:sz="4" w:space="0" w:color="auto"/>
            </w:tcBorders>
            <w:vAlign w:val="center"/>
          </w:tcPr>
          <w:p w14:paraId="7BF4E6FE" w14:textId="77777777" w:rsidR="00A42DE8" w:rsidRPr="004A1266" w:rsidRDefault="00A42DE8" w:rsidP="00D5093B">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個案年齡</w:t>
            </w:r>
          </w:p>
        </w:tc>
        <w:tc>
          <w:tcPr>
            <w:tcW w:w="8087" w:type="dxa"/>
            <w:gridSpan w:val="11"/>
            <w:tcBorders>
              <w:top w:val="single" w:sz="4" w:space="0" w:color="auto"/>
              <w:left w:val="nil"/>
              <w:bottom w:val="single" w:sz="4" w:space="0" w:color="auto"/>
              <w:right w:val="single" w:sz="4" w:space="0" w:color="auto"/>
            </w:tcBorders>
            <w:shd w:val="clear" w:color="auto" w:fill="auto"/>
            <w:noWrap/>
            <w:vAlign w:val="center"/>
            <w:hideMark/>
          </w:tcPr>
          <w:p w14:paraId="7D4E9A93" w14:textId="77777777" w:rsidR="00A42DE8" w:rsidRPr="004A1266" w:rsidRDefault="00A42DE8"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行為問題評估項目</w:t>
            </w:r>
          </w:p>
        </w:tc>
      </w:tr>
      <w:tr w:rsidR="004A1266" w:rsidRPr="004A1266" w14:paraId="1A90D469" w14:textId="77777777" w:rsidTr="00D5093B">
        <w:trPr>
          <w:trHeight w:val="1368"/>
          <w:jc w:val="center"/>
        </w:trPr>
        <w:tc>
          <w:tcPr>
            <w:tcW w:w="1413" w:type="dxa"/>
            <w:vMerge/>
            <w:tcBorders>
              <w:top w:val="single" w:sz="4" w:space="0" w:color="auto"/>
              <w:left w:val="single" w:sz="4" w:space="0" w:color="auto"/>
              <w:bottom w:val="single" w:sz="4" w:space="0" w:color="auto"/>
              <w:right w:val="single" w:sz="4" w:space="0" w:color="auto"/>
            </w:tcBorders>
            <w:vAlign w:val="center"/>
            <w:hideMark/>
          </w:tcPr>
          <w:p w14:paraId="7C4A6A4A" w14:textId="77777777" w:rsidR="00A42DE8" w:rsidRPr="004A1266" w:rsidRDefault="00A42DE8" w:rsidP="00A42DE8">
            <w:pPr>
              <w:widowControl/>
              <w:rPr>
                <w:rFonts w:ascii="標楷體" w:eastAsia="標楷體" w:hAnsi="標楷體" w:cs="新細明體"/>
                <w:kern w:val="0"/>
                <w:sz w:val="28"/>
                <w:szCs w:val="28"/>
              </w:rPr>
            </w:pPr>
          </w:p>
        </w:tc>
        <w:tc>
          <w:tcPr>
            <w:tcW w:w="558" w:type="dxa"/>
            <w:tcBorders>
              <w:top w:val="nil"/>
              <w:left w:val="nil"/>
              <w:bottom w:val="single" w:sz="4" w:space="0" w:color="auto"/>
              <w:right w:val="single" w:sz="4" w:space="0" w:color="auto"/>
            </w:tcBorders>
          </w:tcPr>
          <w:p w14:paraId="4DDCA333" w14:textId="77777777" w:rsidR="00A42DE8" w:rsidRPr="004A1266" w:rsidRDefault="00A42DE8"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自行前來</w:t>
            </w:r>
          </w:p>
        </w:tc>
        <w:tc>
          <w:tcPr>
            <w:tcW w:w="558" w:type="dxa"/>
            <w:gridSpan w:val="2"/>
            <w:tcBorders>
              <w:top w:val="nil"/>
              <w:left w:val="nil"/>
              <w:bottom w:val="single" w:sz="4" w:space="0" w:color="auto"/>
              <w:right w:val="single" w:sz="4" w:space="0" w:color="auto"/>
            </w:tcBorders>
          </w:tcPr>
          <w:p w14:paraId="246DC15B" w14:textId="77777777" w:rsidR="00A42DE8" w:rsidRPr="004A1266" w:rsidRDefault="00A42DE8"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身障機構轉介</w:t>
            </w:r>
          </w:p>
        </w:tc>
        <w:tc>
          <w:tcPr>
            <w:tcW w:w="559" w:type="dxa"/>
            <w:tcBorders>
              <w:top w:val="nil"/>
              <w:left w:val="nil"/>
              <w:bottom w:val="single" w:sz="4" w:space="0" w:color="auto"/>
              <w:right w:val="single" w:sz="4" w:space="0" w:color="auto"/>
            </w:tcBorders>
          </w:tcPr>
          <w:p w14:paraId="219F9421" w14:textId="77777777" w:rsidR="00A42DE8" w:rsidRPr="004A1266" w:rsidRDefault="00A42DE8"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網絡機構轉介</w:t>
            </w:r>
          </w:p>
        </w:tc>
        <w:tc>
          <w:tcPr>
            <w:tcW w:w="727" w:type="dxa"/>
            <w:vMerge/>
            <w:tcBorders>
              <w:left w:val="single" w:sz="4" w:space="0" w:color="auto"/>
              <w:bottom w:val="single" w:sz="4" w:space="0" w:color="auto"/>
              <w:right w:val="single" w:sz="4" w:space="0" w:color="auto"/>
            </w:tcBorders>
          </w:tcPr>
          <w:p w14:paraId="02028830" w14:textId="77777777" w:rsidR="00A42DE8" w:rsidRPr="004A1266" w:rsidRDefault="00A42DE8" w:rsidP="00A42DE8">
            <w:pPr>
              <w:widowControl/>
              <w:jc w:val="center"/>
              <w:rPr>
                <w:rFonts w:ascii="標楷體" w:eastAsia="標楷體" w:hAnsi="標楷體" w:cs="新細明體"/>
                <w:kern w:val="0"/>
                <w:sz w:val="28"/>
                <w:szCs w:val="28"/>
              </w:rPr>
            </w:pPr>
          </w:p>
        </w:tc>
        <w:tc>
          <w:tcPr>
            <w:tcW w:w="709" w:type="dxa"/>
            <w:vMerge/>
            <w:tcBorders>
              <w:left w:val="nil"/>
              <w:bottom w:val="single" w:sz="4" w:space="0" w:color="auto"/>
              <w:right w:val="single" w:sz="4" w:space="0" w:color="auto"/>
            </w:tcBorders>
          </w:tcPr>
          <w:p w14:paraId="362F56E1" w14:textId="77777777" w:rsidR="00A42DE8" w:rsidRPr="004A1266" w:rsidRDefault="00A42DE8" w:rsidP="00A42DE8">
            <w:pPr>
              <w:widowControl/>
              <w:jc w:val="center"/>
              <w:rPr>
                <w:rFonts w:ascii="標楷體" w:eastAsia="標楷體" w:hAnsi="標楷體" w:cs="新細明體"/>
                <w:kern w:val="0"/>
                <w:sz w:val="28"/>
                <w:szCs w:val="28"/>
              </w:rPr>
            </w:pPr>
          </w:p>
        </w:tc>
        <w:tc>
          <w:tcPr>
            <w:tcW w:w="567" w:type="dxa"/>
            <w:tcBorders>
              <w:top w:val="nil"/>
              <w:left w:val="nil"/>
              <w:bottom w:val="single" w:sz="4" w:space="0" w:color="auto"/>
              <w:right w:val="single" w:sz="4" w:space="0" w:color="auto"/>
            </w:tcBorders>
            <w:shd w:val="clear" w:color="auto" w:fill="auto"/>
            <w:hideMark/>
          </w:tcPr>
          <w:p w14:paraId="5124CD7B" w14:textId="77777777" w:rsidR="00A42DE8" w:rsidRPr="004A1266" w:rsidRDefault="00A42DE8"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1.自我傷害行為</w:t>
            </w:r>
          </w:p>
        </w:tc>
        <w:tc>
          <w:tcPr>
            <w:tcW w:w="567" w:type="dxa"/>
            <w:tcBorders>
              <w:top w:val="nil"/>
              <w:left w:val="nil"/>
              <w:bottom w:val="single" w:sz="4" w:space="0" w:color="auto"/>
              <w:right w:val="single" w:sz="4" w:space="0" w:color="auto"/>
            </w:tcBorders>
            <w:shd w:val="clear" w:color="auto" w:fill="auto"/>
            <w:hideMark/>
          </w:tcPr>
          <w:p w14:paraId="0BEBCD11" w14:textId="77777777" w:rsidR="00A42DE8" w:rsidRPr="004A1266" w:rsidRDefault="00A42DE8"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2.傷害他人行為</w:t>
            </w:r>
          </w:p>
        </w:tc>
        <w:tc>
          <w:tcPr>
            <w:tcW w:w="708" w:type="dxa"/>
            <w:tcBorders>
              <w:top w:val="nil"/>
              <w:left w:val="nil"/>
              <w:bottom w:val="single" w:sz="4" w:space="0" w:color="auto"/>
              <w:right w:val="single" w:sz="4" w:space="0" w:color="auto"/>
            </w:tcBorders>
            <w:shd w:val="clear" w:color="auto" w:fill="auto"/>
            <w:hideMark/>
          </w:tcPr>
          <w:p w14:paraId="7026AF6F" w14:textId="77777777" w:rsidR="00A42DE8" w:rsidRPr="004A1266" w:rsidRDefault="00A42DE8"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3.破壞物品行為</w:t>
            </w:r>
          </w:p>
        </w:tc>
        <w:tc>
          <w:tcPr>
            <w:tcW w:w="709" w:type="dxa"/>
            <w:tcBorders>
              <w:top w:val="nil"/>
              <w:left w:val="nil"/>
              <w:bottom w:val="single" w:sz="4" w:space="0" w:color="auto"/>
              <w:right w:val="single" w:sz="4" w:space="0" w:color="auto"/>
            </w:tcBorders>
            <w:shd w:val="clear" w:color="auto" w:fill="auto"/>
            <w:hideMark/>
          </w:tcPr>
          <w:p w14:paraId="17252040" w14:textId="77777777" w:rsidR="00A42DE8" w:rsidRPr="004A1266" w:rsidRDefault="00A42DE8"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4.社會不易接受但未具傷害性行為</w:t>
            </w:r>
          </w:p>
        </w:tc>
        <w:tc>
          <w:tcPr>
            <w:tcW w:w="709" w:type="dxa"/>
            <w:tcBorders>
              <w:top w:val="nil"/>
              <w:left w:val="nil"/>
              <w:bottom w:val="single" w:sz="4" w:space="0" w:color="auto"/>
              <w:right w:val="single" w:sz="4" w:space="0" w:color="auto"/>
            </w:tcBorders>
            <w:shd w:val="clear" w:color="auto" w:fill="auto"/>
            <w:hideMark/>
          </w:tcPr>
          <w:p w14:paraId="0652F286" w14:textId="77777777" w:rsidR="00A42DE8" w:rsidRPr="004A1266" w:rsidRDefault="00A42DE8"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5.性偏異行為</w:t>
            </w:r>
          </w:p>
        </w:tc>
        <w:tc>
          <w:tcPr>
            <w:tcW w:w="709" w:type="dxa"/>
            <w:tcBorders>
              <w:top w:val="nil"/>
              <w:left w:val="nil"/>
              <w:bottom w:val="single" w:sz="4" w:space="0" w:color="auto"/>
              <w:right w:val="single" w:sz="4" w:space="0" w:color="auto"/>
            </w:tcBorders>
            <w:shd w:val="clear" w:color="auto" w:fill="auto"/>
            <w:hideMark/>
          </w:tcPr>
          <w:p w14:paraId="372EA5CB" w14:textId="77777777" w:rsidR="00A42DE8" w:rsidRPr="004A1266" w:rsidRDefault="00A42DE8"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6.退縮行為</w:t>
            </w:r>
          </w:p>
        </w:tc>
        <w:tc>
          <w:tcPr>
            <w:tcW w:w="708" w:type="dxa"/>
            <w:tcBorders>
              <w:top w:val="nil"/>
              <w:left w:val="nil"/>
              <w:bottom w:val="single" w:sz="4" w:space="0" w:color="auto"/>
              <w:right w:val="single" w:sz="4" w:space="0" w:color="auto"/>
            </w:tcBorders>
            <w:shd w:val="clear" w:color="auto" w:fill="auto"/>
            <w:hideMark/>
          </w:tcPr>
          <w:p w14:paraId="139B2F8B" w14:textId="77777777" w:rsidR="00A42DE8" w:rsidRPr="004A1266" w:rsidRDefault="00A42DE8"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7.怪異行為</w:t>
            </w:r>
          </w:p>
        </w:tc>
        <w:tc>
          <w:tcPr>
            <w:tcW w:w="709" w:type="dxa"/>
            <w:tcBorders>
              <w:top w:val="nil"/>
              <w:left w:val="nil"/>
              <w:bottom w:val="single" w:sz="4" w:space="0" w:color="auto"/>
              <w:right w:val="single" w:sz="4" w:space="0" w:color="auto"/>
            </w:tcBorders>
            <w:shd w:val="clear" w:color="auto" w:fill="auto"/>
            <w:hideMark/>
          </w:tcPr>
          <w:p w14:paraId="437BB652" w14:textId="77777777" w:rsidR="00A42DE8" w:rsidRPr="004A1266" w:rsidRDefault="00A42DE8"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8.睡眠異常行為</w:t>
            </w:r>
          </w:p>
        </w:tc>
        <w:tc>
          <w:tcPr>
            <w:tcW w:w="709" w:type="dxa"/>
            <w:tcBorders>
              <w:top w:val="nil"/>
              <w:left w:val="nil"/>
              <w:bottom w:val="single" w:sz="4" w:space="0" w:color="auto"/>
              <w:right w:val="single" w:sz="4" w:space="0" w:color="auto"/>
            </w:tcBorders>
            <w:shd w:val="clear" w:color="auto" w:fill="auto"/>
            <w:hideMark/>
          </w:tcPr>
          <w:p w14:paraId="7C0E44EC" w14:textId="77777777" w:rsidR="00A42DE8" w:rsidRPr="004A1266" w:rsidRDefault="00A42DE8"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9.自殺行為</w:t>
            </w:r>
          </w:p>
        </w:tc>
        <w:tc>
          <w:tcPr>
            <w:tcW w:w="709" w:type="dxa"/>
            <w:tcBorders>
              <w:top w:val="nil"/>
              <w:left w:val="nil"/>
              <w:bottom w:val="single" w:sz="4" w:space="0" w:color="auto"/>
              <w:right w:val="single" w:sz="4" w:space="0" w:color="auto"/>
            </w:tcBorders>
            <w:shd w:val="clear" w:color="auto" w:fill="auto"/>
            <w:hideMark/>
          </w:tcPr>
          <w:p w14:paraId="4A770978" w14:textId="77777777" w:rsidR="00A42DE8" w:rsidRPr="004A1266" w:rsidRDefault="00A42DE8"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10.其他特殊行為</w:t>
            </w:r>
          </w:p>
        </w:tc>
        <w:tc>
          <w:tcPr>
            <w:tcW w:w="1283" w:type="dxa"/>
            <w:tcBorders>
              <w:top w:val="nil"/>
              <w:left w:val="nil"/>
              <w:bottom w:val="single" w:sz="4" w:space="0" w:color="auto"/>
              <w:right w:val="single" w:sz="4" w:space="0" w:color="auto"/>
            </w:tcBorders>
            <w:shd w:val="clear" w:color="auto" w:fill="auto"/>
            <w:hideMark/>
          </w:tcPr>
          <w:p w14:paraId="53B3249F" w14:textId="77777777" w:rsidR="00A42DE8" w:rsidRPr="004A1266" w:rsidRDefault="00A42DE8"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個案行為問題類別加總</w:t>
            </w:r>
          </w:p>
        </w:tc>
      </w:tr>
      <w:tr w:rsidR="004A1266" w:rsidRPr="004A1266" w14:paraId="7E845583" w14:textId="77777777" w:rsidTr="00D5093B">
        <w:trPr>
          <w:trHeight w:val="342"/>
          <w:jc w:val="center"/>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14:paraId="41318228" w14:textId="77777777" w:rsidR="00D5093B" w:rsidRPr="004A1266" w:rsidRDefault="00D5093B"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5100001</w:t>
            </w:r>
          </w:p>
        </w:tc>
        <w:tc>
          <w:tcPr>
            <w:tcW w:w="567" w:type="dxa"/>
            <w:gridSpan w:val="2"/>
            <w:tcBorders>
              <w:top w:val="nil"/>
              <w:left w:val="nil"/>
              <w:bottom w:val="single" w:sz="4" w:space="0" w:color="auto"/>
              <w:right w:val="single" w:sz="4" w:space="0" w:color="auto"/>
            </w:tcBorders>
          </w:tcPr>
          <w:p w14:paraId="235B1359" w14:textId="77777777" w:rsidR="00D5093B" w:rsidRPr="004A1266" w:rsidRDefault="00D5093B" w:rsidP="00A42DE8">
            <w:pPr>
              <w:widowControl/>
              <w:jc w:val="center"/>
              <w:rPr>
                <w:rFonts w:ascii="標楷體" w:eastAsia="標楷體" w:hAnsi="標楷體" w:cs="新細明體"/>
                <w:kern w:val="0"/>
                <w:sz w:val="28"/>
                <w:szCs w:val="28"/>
              </w:rPr>
            </w:pPr>
          </w:p>
        </w:tc>
        <w:tc>
          <w:tcPr>
            <w:tcW w:w="549" w:type="dxa"/>
            <w:tcBorders>
              <w:top w:val="nil"/>
              <w:left w:val="nil"/>
              <w:bottom w:val="single" w:sz="4" w:space="0" w:color="auto"/>
              <w:right w:val="single" w:sz="4" w:space="0" w:color="auto"/>
            </w:tcBorders>
          </w:tcPr>
          <w:p w14:paraId="7801F680" w14:textId="77777777" w:rsidR="00D5093B" w:rsidRPr="004A1266" w:rsidRDefault="00D5093B" w:rsidP="00A42DE8">
            <w:pPr>
              <w:widowControl/>
              <w:jc w:val="center"/>
              <w:rPr>
                <w:rFonts w:ascii="標楷體" w:eastAsia="標楷體" w:hAnsi="標楷體" w:cs="新細明體"/>
                <w:kern w:val="0"/>
                <w:sz w:val="28"/>
                <w:szCs w:val="28"/>
              </w:rPr>
            </w:pPr>
          </w:p>
        </w:tc>
        <w:tc>
          <w:tcPr>
            <w:tcW w:w="559" w:type="dxa"/>
            <w:tcBorders>
              <w:top w:val="nil"/>
              <w:left w:val="nil"/>
              <w:bottom w:val="single" w:sz="4" w:space="0" w:color="auto"/>
              <w:right w:val="single" w:sz="4" w:space="0" w:color="auto"/>
            </w:tcBorders>
          </w:tcPr>
          <w:p w14:paraId="7E5A7D0A" w14:textId="77777777" w:rsidR="00D5093B" w:rsidRPr="004A1266" w:rsidRDefault="00D5093B" w:rsidP="00A42DE8">
            <w:pPr>
              <w:widowControl/>
              <w:jc w:val="center"/>
              <w:rPr>
                <w:rFonts w:ascii="標楷體" w:eastAsia="標楷體" w:hAnsi="標楷體" w:cs="新細明體"/>
                <w:kern w:val="0"/>
                <w:sz w:val="28"/>
                <w:szCs w:val="28"/>
              </w:rPr>
            </w:pPr>
          </w:p>
        </w:tc>
        <w:tc>
          <w:tcPr>
            <w:tcW w:w="727" w:type="dxa"/>
            <w:tcBorders>
              <w:top w:val="nil"/>
              <w:left w:val="single" w:sz="4" w:space="0" w:color="auto"/>
              <w:bottom w:val="single" w:sz="4" w:space="0" w:color="auto"/>
              <w:right w:val="single" w:sz="4" w:space="0" w:color="auto"/>
            </w:tcBorders>
          </w:tcPr>
          <w:p w14:paraId="707BE23D" w14:textId="77777777" w:rsidR="00D5093B" w:rsidRPr="004A1266" w:rsidRDefault="00D5093B" w:rsidP="00A42DE8">
            <w:pPr>
              <w:widowControl/>
              <w:jc w:val="center"/>
              <w:rPr>
                <w:rFonts w:ascii="標楷體" w:eastAsia="標楷體" w:hAnsi="標楷體" w:cs="新細明體"/>
                <w:kern w:val="0"/>
                <w:sz w:val="28"/>
                <w:szCs w:val="28"/>
              </w:rPr>
            </w:pPr>
          </w:p>
        </w:tc>
        <w:tc>
          <w:tcPr>
            <w:tcW w:w="709" w:type="dxa"/>
            <w:tcBorders>
              <w:top w:val="nil"/>
              <w:left w:val="nil"/>
              <w:bottom w:val="single" w:sz="4" w:space="0" w:color="auto"/>
              <w:right w:val="single" w:sz="4" w:space="0" w:color="auto"/>
            </w:tcBorders>
          </w:tcPr>
          <w:p w14:paraId="5BA336DE" w14:textId="77777777" w:rsidR="00D5093B" w:rsidRPr="004A1266" w:rsidRDefault="00D5093B" w:rsidP="00A42DE8">
            <w:pPr>
              <w:widowControl/>
              <w:jc w:val="center"/>
              <w:rPr>
                <w:rFonts w:ascii="標楷體" w:eastAsia="標楷體" w:hAnsi="標楷體" w:cs="新細明體"/>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hideMark/>
          </w:tcPr>
          <w:p w14:paraId="1F7CD478" w14:textId="77777777" w:rsidR="00D5093B" w:rsidRPr="004A1266" w:rsidRDefault="00D5093B"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12EFAFB3" w14:textId="77777777" w:rsidR="00D5093B" w:rsidRPr="004A1266" w:rsidRDefault="00D5093B"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shd w:val="clear" w:color="auto" w:fill="auto"/>
            <w:noWrap/>
            <w:vAlign w:val="center"/>
            <w:hideMark/>
          </w:tcPr>
          <w:p w14:paraId="10343109" w14:textId="77777777" w:rsidR="00D5093B" w:rsidRPr="004A1266" w:rsidRDefault="00D5093B"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3D49D2ED" w14:textId="77777777" w:rsidR="00D5093B" w:rsidRPr="004A1266" w:rsidRDefault="00D5093B"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1</w:t>
            </w:r>
          </w:p>
        </w:tc>
        <w:tc>
          <w:tcPr>
            <w:tcW w:w="709" w:type="dxa"/>
            <w:tcBorders>
              <w:top w:val="nil"/>
              <w:left w:val="nil"/>
              <w:bottom w:val="single" w:sz="4" w:space="0" w:color="auto"/>
              <w:right w:val="single" w:sz="4" w:space="0" w:color="auto"/>
            </w:tcBorders>
            <w:shd w:val="clear" w:color="auto" w:fill="auto"/>
            <w:noWrap/>
            <w:vAlign w:val="center"/>
            <w:hideMark/>
          </w:tcPr>
          <w:p w14:paraId="542DB1D4" w14:textId="77777777" w:rsidR="00D5093B" w:rsidRPr="004A1266" w:rsidRDefault="00D5093B"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780BE2C9" w14:textId="77777777" w:rsidR="00D5093B" w:rsidRPr="004A1266" w:rsidRDefault="00D5093B"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1</w:t>
            </w:r>
          </w:p>
        </w:tc>
        <w:tc>
          <w:tcPr>
            <w:tcW w:w="708" w:type="dxa"/>
            <w:tcBorders>
              <w:top w:val="nil"/>
              <w:left w:val="nil"/>
              <w:bottom w:val="single" w:sz="4" w:space="0" w:color="auto"/>
              <w:right w:val="single" w:sz="4" w:space="0" w:color="auto"/>
            </w:tcBorders>
            <w:shd w:val="clear" w:color="auto" w:fill="auto"/>
            <w:noWrap/>
            <w:vAlign w:val="center"/>
            <w:hideMark/>
          </w:tcPr>
          <w:p w14:paraId="7B0831E0" w14:textId="77777777" w:rsidR="00D5093B" w:rsidRPr="004A1266" w:rsidRDefault="00D5093B"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046E5E22" w14:textId="77777777" w:rsidR="00D5093B" w:rsidRPr="004A1266" w:rsidRDefault="00D5093B"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191DE64B" w14:textId="77777777" w:rsidR="00D5093B" w:rsidRPr="004A1266" w:rsidRDefault="00D5093B"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2B18779B" w14:textId="77777777" w:rsidR="00D5093B" w:rsidRPr="004A1266" w:rsidRDefault="00D5093B"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1283" w:type="dxa"/>
            <w:tcBorders>
              <w:top w:val="nil"/>
              <w:left w:val="nil"/>
              <w:bottom w:val="single" w:sz="4" w:space="0" w:color="auto"/>
              <w:right w:val="single" w:sz="4" w:space="0" w:color="auto"/>
            </w:tcBorders>
            <w:shd w:val="clear" w:color="auto" w:fill="auto"/>
            <w:noWrap/>
            <w:vAlign w:val="center"/>
            <w:hideMark/>
          </w:tcPr>
          <w:p w14:paraId="64B13D2A" w14:textId="77777777" w:rsidR="00D5093B" w:rsidRPr="004A1266" w:rsidRDefault="00D5093B"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2</w:t>
            </w:r>
          </w:p>
        </w:tc>
      </w:tr>
      <w:tr w:rsidR="004A1266" w:rsidRPr="004A1266" w14:paraId="5AE235F9" w14:textId="77777777" w:rsidTr="00D5093B">
        <w:trPr>
          <w:trHeight w:val="342"/>
          <w:jc w:val="center"/>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14:paraId="35D179F4"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567" w:type="dxa"/>
            <w:gridSpan w:val="2"/>
            <w:tcBorders>
              <w:top w:val="nil"/>
              <w:left w:val="nil"/>
              <w:bottom w:val="single" w:sz="4" w:space="0" w:color="auto"/>
              <w:right w:val="single" w:sz="4" w:space="0" w:color="auto"/>
            </w:tcBorders>
          </w:tcPr>
          <w:p w14:paraId="404046C1" w14:textId="77777777" w:rsidR="00D5093B" w:rsidRPr="004A1266" w:rsidRDefault="00D5093B" w:rsidP="00A42DE8">
            <w:pPr>
              <w:widowControl/>
              <w:rPr>
                <w:rFonts w:ascii="標楷體" w:eastAsia="標楷體" w:hAnsi="標楷體" w:cs="新細明體"/>
                <w:kern w:val="0"/>
                <w:sz w:val="28"/>
                <w:szCs w:val="28"/>
              </w:rPr>
            </w:pPr>
          </w:p>
        </w:tc>
        <w:tc>
          <w:tcPr>
            <w:tcW w:w="549" w:type="dxa"/>
            <w:tcBorders>
              <w:top w:val="nil"/>
              <w:left w:val="nil"/>
              <w:bottom w:val="single" w:sz="4" w:space="0" w:color="auto"/>
              <w:right w:val="single" w:sz="4" w:space="0" w:color="auto"/>
            </w:tcBorders>
          </w:tcPr>
          <w:p w14:paraId="7CE72E08" w14:textId="77777777" w:rsidR="00D5093B" w:rsidRPr="004A1266" w:rsidRDefault="00D5093B" w:rsidP="00A42DE8">
            <w:pPr>
              <w:widowControl/>
              <w:rPr>
                <w:rFonts w:ascii="標楷體" w:eastAsia="標楷體" w:hAnsi="標楷體" w:cs="新細明體"/>
                <w:kern w:val="0"/>
                <w:sz w:val="28"/>
                <w:szCs w:val="28"/>
              </w:rPr>
            </w:pPr>
          </w:p>
        </w:tc>
        <w:tc>
          <w:tcPr>
            <w:tcW w:w="559" w:type="dxa"/>
            <w:tcBorders>
              <w:top w:val="nil"/>
              <w:left w:val="nil"/>
              <w:bottom w:val="single" w:sz="4" w:space="0" w:color="auto"/>
              <w:right w:val="single" w:sz="4" w:space="0" w:color="auto"/>
            </w:tcBorders>
          </w:tcPr>
          <w:p w14:paraId="4BDDD387" w14:textId="77777777" w:rsidR="00D5093B" w:rsidRPr="004A1266" w:rsidRDefault="00D5093B" w:rsidP="00A42DE8">
            <w:pPr>
              <w:widowControl/>
              <w:rPr>
                <w:rFonts w:ascii="標楷體" w:eastAsia="標楷體" w:hAnsi="標楷體" w:cs="新細明體"/>
                <w:kern w:val="0"/>
                <w:sz w:val="28"/>
                <w:szCs w:val="28"/>
              </w:rPr>
            </w:pPr>
          </w:p>
        </w:tc>
        <w:tc>
          <w:tcPr>
            <w:tcW w:w="727" w:type="dxa"/>
            <w:tcBorders>
              <w:top w:val="nil"/>
              <w:left w:val="single" w:sz="4" w:space="0" w:color="auto"/>
              <w:bottom w:val="single" w:sz="4" w:space="0" w:color="auto"/>
              <w:right w:val="single" w:sz="4" w:space="0" w:color="auto"/>
            </w:tcBorders>
          </w:tcPr>
          <w:p w14:paraId="1808CE2B" w14:textId="77777777" w:rsidR="00D5093B" w:rsidRPr="004A1266" w:rsidRDefault="00D5093B" w:rsidP="00A42DE8">
            <w:pPr>
              <w:widowControl/>
              <w:rPr>
                <w:rFonts w:ascii="標楷體" w:eastAsia="標楷體" w:hAnsi="標楷體" w:cs="新細明體"/>
                <w:kern w:val="0"/>
                <w:sz w:val="28"/>
                <w:szCs w:val="28"/>
              </w:rPr>
            </w:pPr>
          </w:p>
        </w:tc>
        <w:tc>
          <w:tcPr>
            <w:tcW w:w="709" w:type="dxa"/>
            <w:tcBorders>
              <w:top w:val="nil"/>
              <w:left w:val="nil"/>
              <w:bottom w:val="single" w:sz="4" w:space="0" w:color="auto"/>
              <w:right w:val="single" w:sz="4" w:space="0" w:color="auto"/>
            </w:tcBorders>
          </w:tcPr>
          <w:p w14:paraId="24D9FF38" w14:textId="77777777" w:rsidR="00D5093B" w:rsidRPr="004A1266" w:rsidRDefault="00D5093B" w:rsidP="00A42DE8">
            <w:pPr>
              <w:widowControl/>
              <w:rPr>
                <w:rFonts w:ascii="標楷體" w:eastAsia="標楷體" w:hAnsi="標楷體" w:cs="新細明體"/>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hideMark/>
          </w:tcPr>
          <w:p w14:paraId="5A20D8A4"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3923E87D"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shd w:val="clear" w:color="auto" w:fill="auto"/>
            <w:noWrap/>
            <w:vAlign w:val="center"/>
            <w:hideMark/>
          </w:tcPr>
          <w:p w14:paraId="319AE63E"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1E7FA268"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21862701"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3293262F"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shd w:val="clear" w:color="auto" w:fill="auto"/>
            <w:noWrap/>
            <w:vAlign w:val="center"/>
            <w:hideMark/>
          </w:tcPr>
          <w:p w14:paraId="522CA43A"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15A52608"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7BB0B607"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4544226E"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1283" w:type="dxa"/>
            <w:tcBorders>
              <w:top w:val="nil"/>
              <w:left w:val="nil"/>
              <w:bottom w:val="single" w:sz="4" w:space="0" w:color="auto"/>
              <w:right w:val="single" w:sz="4" w:space="0" w:color="auto"/>
            </w:tcBorders>
            <w:shd w:val="clear" w:color="auto" w:fill="auto"/>
            <w:noWrap/>
            <w:vAlign w:val="center"/>
            <w:hideMark/>
          </w:tcPr>
          <w:p w14:paraId="61E9A169"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r>
      <w:tr w:rsidR="004A1266" w:rsidRPr="004A1266" w14:paraId="4AFE2598" w14:textId="77777777" w:rsidTr="00D5093B">
        <w:trPr>
          <w:trHeight w:val="342"/>
          <w:jc w:val="center"/>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14:paraId="333D82D3"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567" w:type="dxa"/>
            <w:gridSpan w:val="2"/>
            <w:tcBorders>
              <w:top w:val="nil"/>
              <w:left w:val="nil"/>
              <w:bottom w:val="single" w:sz="4" w:space="0" w:color="auto"/>
              <w:right w:val="single" w:sz="4" w:space="0" w:color="auto"/>
            </w:tcBorders>
          </w:tcPr>
          <w:p w14:paraId="59D0ABAC" w14:textId="77777777" w:rsidR="00D5093B" w:rsidRPr="004A1266" w:rsidRDefault="00D5093B" w:rsidP="00A42DE8">
            <w:pPr>
              <w:widowControl/>
              <w:rPr>
                <w:rFonts w:ascii="標楷體" w:eastAsia="標楷體" w:hAnsi="標楷體" w:cs="新細明體"/>
                <w:kern w:val="0"/>
                <w:sz w:val="28"/>
                <w:szCs w:val="28"/>
              </w:rPr>
            </w:pPr>
          </w:p>
        </w:tc>
        <w:tc>
          <w:tcPr>
            <w:tcW w:w="549" w:type="dxa"/>
            <w:tcBorders>
              <w:top w:val="nil"/>
              <w:left w:val="nil"/>
              <w:bottom w:val="single" w:sz="4" w:space="0" w:color="auto"/>
              <w:right w:val="single" w:sz="4" w:space="0" w:color="auto"/>
            </w:tcBorders>
          </w:tcPr>
          <w:p w14:paraId="3556C937" w14:textId="77777777" w:rsidR="00D5093B" w:rsidRPr="004A1266" w:rsidRDefault="00D5093B" w:rsidP="00A42DE8">
            <w:pPr>
              <w:widowControl/>
              <w:rPr>
                <w:rFonts w:ascii="標楷體" w:eastAsia="標楷體" w:hAnsi="標楷體" w:cs="新細明體"/>
                <w:kern w:val="0"/>
                <w:sz w:val="28"/>
                <w:szCs w:val="28"/>
              </w:rPr>
            </w:pPr>
          </w:p>
        </w:tc>
        <w:tc>
          <w:tcPr>
            <w:tcW w:w="559" w:type="dxa"/>
            <w:tcBorders>
              <w:top w:val="nil"/>
              <w:left w:val="nil"/>
              <w:bottom w:val="single" w:sz="4" w:space="0" w:color="auto"/>
              <w:right w:val="single" w:sz="4" w:space="0" w:color="auto"/>
            </w:tcBorders>
          </w:tcPr>
          <w:p w14:paraId="5D7213C0" w14:textId="77777777" w:rsidR="00D5093B" w:rsidRPr="004A1266" w:rsidRDefault="00D5093B" w:rsidP="00A42DE8">
            <w:pPr>
              <w:widowControl/>
              <w:rPr>
                <w:rFonts w:ascii="標楷體" w:eastAsia="標楷體" w:hAnsi="標楷體" w:cs="新細明體"/>
                <w:kern w:val="0"/>
                <w:sz w:val="28"/>
                <w:szCs w:val="28"/>
              </w:rPr>
            </w:pPr>
          </w:p>
        </w:tc>
        <w:tc>
          <w:tcPr>
            <w:tcW w:w="727" w:type="dxa"/>
            <w:tcBorders>
              <w:top w:val="nil"/>
              <w:left w:val="single" w:sz="4" w:space="0" w:color="auto"/>
              <w:bottom w:val="single" w:sz="4" w:space="0" w:color="auto"/>
              <w:right w:val="single" w:sz="4" w:space="0" w:color="auto"/>
            </w:tcBorders>
          </w:tcPr>
          <w:p w14:paraId="7C6CA59B" w14:textId="77777777" w:rsidR="00D5093B" w:rsidRPr="004A1266" w:rsidRDefault="00D5093B" w:rsidP="00A42DE8">
            <w:pPr>
              <w:widowControl/>
              <w:rPr>
                <w:rFonts w:ascii="標楷體" w:eastAsia="標楷體" w:hAnsi="標楷體" w:cs="新細明體"/>
                <w:kern w:val="0"/>
                <w:sz w:val="28"/>
                <w:szCs w:val="28"/>
              </w:rPr>
            </w:pPr>
          </w:p>
        </w:tc>
        <w:tc>
          <w:tcPr>
            <w:tcW w:w="709" w:type="dxa"/>
            <w:tcBorders>
              <w:top w:val="nil"/>
              <w:left w:val="nil"/>
              <w:bottom w:val="single" w:sz="4" w:space="0" w:color="auto"/>
              <w:right w:val="single" w:sz="4" w:space="0" w:color="auto"/>
            </w:tcBorders>
          </w:tcPr>
          <w:p w14:paraId="6F1A2AFC" w14:textId="77777777" w:rsidR="00D5093B" w:rsidRPr="004A1266" w:rsidRDefault="00D5093B" w:rsidP="00A42DE8">
            <w:pPr>
              <w:widowControl/>
              <w:rPr>
                <w:rFonts w:ascii="標楷體" w:eastAsia="標楷體" w:hAnsi="標楷體" w:cs="新細明體"/>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hideMark/>
          </w:tcPr>
          <w:p w14:paraId="59EFF32A"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65508891"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shd w:val="clear" w:color="auto" w:fill="auto"/>
            <w:noWrap/>
            <w:vAlign w:val="center"/>
            <w:hideMark/>
          </w:tcPr>
          <w:p w14:paraId="5D941B9C"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15F40FF5"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4F14ED24"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70DA4E53"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shd w:val="clear" w:color="auto" w:fill="auto"/>
            <w:noWrap/>
            <w:vAlign w:val="center"/>
            <w:hideMark/>
          </w:tcPr>
          <w:p w14:paraId="01FBB49A"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304C2188"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73AF30FA"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22F6DE1C"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1283" w:type="dxa"/>
            <w:tcBorders>
              <w:top w:val="nil"/>
              <w:left w:val="nil"/>
              <w:bottom w:val="single" w:sz="4" w:space="0" w:color="auto"/>
              <w:right w:val="single" w:sz="4" w:space="0" w:color="auto"/>
            </w:tcBorders>
            <w:shd w:val="clear" w:color="auto" w:fill="auto"/>
            <w:noWrap/>
            <w:vAlign w:val="center"/>
            <w:hideMark/>
          </w:tcPr>
          <w:p w14:paraId="73B3923D"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r>
      <w:tr w:rsidR="004A1266" w:rsidRPr="004A1266" w14:paraId="21D97DD4" w14:textId="77777777" w:rsidTr="00D5093B">
        <w:trPr>
          <w:trHeight w:val="342"/>
          <w:jc w:val="center"/>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14:paraId="12F526BE"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567" w:type="dxa"/>
            <w:gridSpan w:val="2"/>
            <w:tcBorders>
              <w:top w:val="nil"/>
              <w:left w:val="nil"/>
              <w:bottom w:val="single" w:sz="4" w:space="0" w:color="auto"/>
              <w:right w:val="single" w:sz="4" w:space="0" w:color="auto"/>
            </w:tcBorders>
          </w:tcPr>
          <w:p w14:paraId="61DBF76D" w14:textId="77777777" w:rsidR="00D5093B" w:rsidRPr="004A1266" w:rsidRDefault="00D5093B" w:rsidP="00A42DE8">
            <w:pPr>
              <w:widowControl/>
              <w:rPr>
                <w:rFonts w:ascii="標楷體" w:eastAsia="標楷體" w:hAnsi="標楷體" w:cs="新細明體"/>
                <w:kern w:val="0"/>
                <w:sz w:val="28"/>
                <w:szCs w:val="28"/>
              </w:rPr>
            </w:pPr>
          </w:p>
        </w:tc>
        <w:tc>
          <w:tcPr>
            <w:tcW w:w="549" w:type="dxa"/>
            <w:tcBorders>
              <w:top w:val="nil"/>
              <w:left w:val="nil"/>
              <w:bottom w:val="single" w:sz="4" w:space="0" w:color="auto"/>
              <w:right w:val="single" w:sz="4" w:space="0" w:color="auto"/>
            </w:tcBorders>
          </w:tcPr>
          <w:p w14:paraId="4EAFF779" w14:textId="77777777" w:rsidR="00D5093B" w:rsidRPr="004A1266" w:rsidRDefault="00D5093B" w:rsidP="00A42DE8">
            <w:pPr>
              <w:widowControl/>
              <w:rPr>
                <w:rFonts w:ascii="標楷體" w:eastAsia="標楷體" w:hAnsi="標楷體" w:cs="新細明體"/>
                <w:kern w:val="0"/>
                <w:sz w:val="28"/>
                <w:szCs w:val="28"/>
              </w:rPr>
            </w:pPr>
          </w:p>
        </w:tc>
        <w:tc>
          <w:tcPr>
            <w:tcW w:w="559" w:type="dxa"/>
            <w:tcBorders>
              <w:top w:val="nil"/>
              <w:left w:val="nil"/>
              <w:bottom w:val="single" w:sz="4" w:space="0" w:color="auto"/>
              <w:right w:val="single" w:sz="4" w:space="0" w:color="auto"/>
            </w:tcBorders>
          </w:tcPr>
          <w:p w14:paraId="4FB5C5DB" w14:textId="77777777" w:rsidR="00D5093B" w:rsidRPr="004A1266" w:rsidRDefault="00D5093B" w:rsidP="00A42DE8">
            <w:pPr>
              <w:widowControl/>
              <w:rPr>
                <w:rFonts w:ascii="標楷體" w:eastAsia="標楷體" w:hAnsi="標楷體" w:cs="新細明體"/>
                <w:kern w:val="0"/>
                <w:sz w:val="28"/>
                <w:szCs w:val="28"/>
              </w:rPr>
            </w:pPr>
          </w:p>
        </w:tc>
        <w:tc>
          <w:tcPr>
            <w:tcW w:w="727" w:type="dxa"/>
            <w:tcBorders>
              <w:top w:val="nil"/>
              <w:left w:val="single" w:sz="4" w:space="0" w:color="auto"/>
              <w:bottom w:val="single" w:sz="4" w:space="0" w:color="auto"/>
              <w:right w:val="single" w:sz="4" w:space="0" w:color="auto"/>
            </w:tcBorders>
          </w:tcPr>
          <w:p w14:paraId="0B7447CA" w14:textId="77777777" w:rsidR="00D5093B" w:rsidRPr="004A1266" w:rsidRDefault="00D5093B" w:rsidP="00A42DE8">
            <w:pPr>
              <w:widowControl/>
              <w:rPr>
                <w:rFonts w:ascii="標楷體" w:eastAsia="標楷體" w:hAnsi="標楷體" w:cs="新細明體"/>
                <w:kern w:val="0"/>
                <w:sz w:val="28"/>
                <w:szCs w:val="28"/>
              </w:rPr>
            </w:pPr>
          </w:p>
        </w:tc>
        <w:tc>
          <w:tcPr>
            <w:tcW w:w="709" w:type="dxa"/>
            <w:tcBorders>
              <w:top w:val="nil"/>
              <w:left w:val="nil"/>
              <w:bottom w:val="single" w:sz="4" w:space="0" w:color="auto"/>
              <w:right w:val="single" w:sz="4" w:space="0" w:color="auto"/>
            </w:tcBorders>
          </w:tcPr>
          <w:p w14:paraId="06F2D313" w14:textId="77777777" w:rsidR="00D5093B" w:rsidRPr="004A1266" w:rsidRDefault="00D5093B" w:rsidP="00A42DE8">
            <w:pPr>
              <w:widowControl/>
              <w:rPr>
                <w:rFonts w:ascii="標楷體" w:eastAsia="標楷體" w:hAnsi="標楷體" w:cs="新細明體"/>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hideMark/>
          </w:tcPr>
          <w:p w14:paraId="2C982658"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6403B869"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shd w:val="clear" w:color="auto" w:fill="auto"/>
            <w:noWrap/>
            <w:vAlign w:val="center"/>
            <w:hideMark/>
          </w:tcPr>
          <w:p w14:paraId="7DC6880E"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445E8137"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788FE5D5"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437107D4"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shd w:val="clear" w:color="auto" w:fill="auto"/>
            <w:noWrap/>
            <w:vAlign w:val="center"/>
            <w:hideMark/>
          </w:tcPr>
          <w:p w14:paraId="624615C6"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35BE2AE4"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5B803E20"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61DC2E89"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1283" w:type="dxa"/>
            <w:tcBorders>
              <w:top w:val="nil"/>
              <w:left w:val="nil"/>
              <w:bottom w:val="single" w:sz="4" w:space="0" w:color="auto"/>
              <w:right w:val="single" w:sz="4" w:space="0" w:color="auto"/>
            </w:tcBorders>
            <w:shd w:val="clear" w:color="auto" w:fill="auto"/>
            <w:noWrap/>
            <w:vAlign w:val="center"/>
            <w:hideMark/>
          </w:tcPr>
          <w:p w14:paraId="56F22099"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r>
      <w:tr w:rsidR="004A1266" w:rsidRPr="004A1266" w14:paraId="13D69078" w14:textId="77777777" w:rsidTr="00D5093B">
        <w:trPr>
          <w:trHeight w:val="342"/>
          <w:jc w:val="center"/>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14:paraId="2FBCE53D"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567" w:type="dxa"/>
            <w:gridSpan w:val="2"/>
            <w:tcBorders>
              <w:top w:val="nil"/>
              <w:left w:val="nil"/>
              <w:bottom w:val="single" w:sz="4" w:space="0" w:color="auto"/>
              <w:right w:val="single" w:sz="4" w:space="0" w:color="auto"/>
            </w:tcBorders>
          </w:tcPr>
          <w:p w14:paraId="7CB329FA" w14:textId="77777777" w:rsidR="00D5093B" w:rsidRPr="004A1266" w:rsidRDefault="00D5093B" w:rsidP="00A42DE8">
            <w:pPr>
              <w:widowControl/>
              <w:rPr>
                <w:rFonts w:ascii="標楷體" w:eastAsia="標楷體" w:hAnsi="標楷體" w:cs="新細明體"/>
                <w:kern w:val="0"/>
                <w:sz w:val="28"/>
                <w:szCs w:val="28"/>
              </w:rPr>
            </w:pPr>
          </w:p>
        </w:tc>
        <w:tc>
          <w:tcPr>
            <w:tcW w:w="549" w:type="dxa"/>
            <w:tcBorders>
              <w:top w:val="nil"/>
              <w:left w:val="nil"/>
              <w:bottom w:val="single" w:sz="4" w:space="0" w:color="auto"/>
              <w:right w:val="single" w:sz="4" w:space="0" w:color="auto"/>
            </w:tcBorders>
          </w:tcPr>
          <w:p w14:paraId="005E4D57" w14:textId="77777777" w:rsidR="00D5093B" w:rsidRPr="004A1266" w:rsidRDefault="00D5093B" w:rsidP="00A42DE8">
            <w:pPr>
              <w:widowControl/>
              <w:rPr>
                <w:rFonts w:ascii="標楷體" w:eastAsia="標楷體" w:hAnsi="標楷體" w:cs="新細明體"/>
                <w:kern w:val="0"/>
                <w:sz w:val="28"/>
                <w:szCs w:val="28"/>
              </w:rPr>
            </w:pPr>
          </w:p>
        </w:tc>
        <w:tc>
          <w:tcPr>
            <w:tcW w:w="559" w:type="dxa"/>
            <w:tcBorders>
              <w:top w:val="nil"/>
              <w:left w:val="nil"/>
              <w:bottom w:val="single" w:sz="4" w:space="0" w:color="auto"/>
              <w:right w:val="single" w:sz="4" w:space="0" w:color="auto"/>
            </w:tcBorders>
          </w:tcPr>
          <w:p w14:paraId="3CC9BD46" w14:textId="77777777" w:rsidR="00D5093B" w:rsidRPr="004A1266" w:rsidRDefault="00D5093B" w:rsidP="00A42DE8">
            <w:pPr>
              <w:widowControl/>
              <w:rPr>
                <w:rFonts w:ascii="標楷體" w:eastAsia="標楷體" w:hAnsi="標楷體" w:cs="新細明體"/>
                <w:kern w:val="0"/>
                <w:sz w:val="28"/>
                <w:szCs w:val="28"/>
              </w:rPr>
            </w:pPr>
          </w:p>
        </w:tc>
        <w:tc>
          <w:tcPr>
            <w:tcW w:w="727" w:type="dxa"/>
            <w:tcBorders>
              <w:top w:val="nil"/>
              <w:left w:val="single" w:sz="4" w:space="0" w:color="auto"/>
              <w:bottom w:val="single" w:sz="4" w:space="0" w:color="auto"/>
              <w:right w:val="single" w:sz="4" w:space="0" w:color="auto"/>
            </w:tcBorders>
          </w:tcPr>
          <w:p w14:paraId="226F08E4" w14:textId="77777777" w:rsidR="00D5093B" w:rsidRPr="004A1266" w:rsidRDefault="00D5093B" w:rsidP="00A42DE8">
            <w:pPr>
              <w:widowControl/>
              <w:rPr>
                <w:rFonts w:ascii="標楷體" w:eastAsia="標楷體" w:hAnsi="標楷體" w:cs="新細明體"/>
                <w:kern w:val="0"/>
                <w:sz w:val="28"/>
                <w:szCs w:val="28"/>
              </w:rPr>
            </w:pPr>
          </w:p>
        </w:tc>
        <w:tc>
          <w:tcPr>
            <w:tcW w:w="709" w:type="dxa"/>
            <w:tcBorders>
              <w:top w:val="nil"/>
              <w:left w:val="nil"/>
              <w:bottom w:val="single" w:sz="4" w:space="0" w:color="auto"/>
              <w:right w:val="single" w:sz="4" w:space="0" w:color="auto"/>
            </w:tcBorders>
          </w:tcPr>
          <w:p w14:paraId="18B4C841" w14:textId="77777777" w:rsidR="00D5093B" w:rsidRPr="004A1266" w:rsidRDefault="00D5093B" w:rsidP="00A42DE8">
            <w:pPr>
              <w:widowControl/>
              <w:rPr>
                <w:rFonts w:ascii="標楷體" w:eastAsia="標楷體" w:hAnsi="標楷體" w:cs="新細明體"/>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hideMark/>
          </w:tcPr>
          <w:p w14:paraId="6A732CA5"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5F849746"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shd w:val="clear" w:color="auto" w:fill="auto"/>
            <w:noWrap/>
            <w:vAlign w:val="center"/>
            <w:hideMark/>
          </w:tcPr>
          <w:p w14:paraId="7CAC3064"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74C975F8"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6FBF9EDB"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253E29D4"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shd w:val="clear" w:color="auto" w:fill="auto"/>
            <w:noWrap/>
            <w:vAlign w:val="center"/>
            <w:hideMark/>
          </w:tcPr>
          <w:p w14:paraId="5CD75DA4"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4D303C30"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4E81CE96"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64DF1F77"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1283" w:type="dxa"/>
            <w:tcBorders>
              <w:top w:val="nil"/>
              <w:left w:val="nil"/>
              <w:bottom w:val="single" w:sz="4" w:space="0" w:color="auto"/>
              <w:right w:val="single" w:sz="4" w:space="0" w:color="auto"/>
            </w:tcBorders>
            <w:shd w:val="clear" w:color="auto" w:fill="auto"/>
            <w:noWrap/>
            <w:vAlign w:val="center"/>
            <w:hideMark/>
          </w:tcPr>
          <w:p w14:paraId="5EC7034D"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r>
      <w:tr w:rsidR="004A1266" w:rsidRPr="004A1266" w14:paraId="6C3CACF9" w14:textId="77777777" w:rsidTr="00D5093B">
        <w:trPr>
          <w:trHeight w:val="342"/>
          <w:jc w:val="center"/>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14:paraId="297109DC"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567" w:type="dxa"/>
            <w:gridSpan w:val="2"/>
            <w:tcBorders>
              <w:top w:val="nil"/>
              <w:left w:val="nil"/>
              <w:bottom w:val="single" w:sz="4" w:space="0" w:color="auto"/>
              <w:right w:val="single" w:sz="4" w:space="0" w:color="auto"/>
            </w:tcBorders>
          </w:tcPr>
          <w:p w14:paraId="70941496" w14:textId="77777777" w:rsidR="00D5093B" w:rsidRPr="004A1266" w:rsidRDefault="00D5093B" w:rsidP="00A42DE8">
            <w:pPr>
              <w:widowControl/>
              <w:rPr>
                <w:rFonts w:ascii="標楷體" w:eastAsia="標楷體" w:hAnsi="標楷體" w:cs="新細明體"/>
                <w:kern w:val="0"/>
                <w:sz w:val="28"/>
                <w:szCs w:val="28"/>
              </w:rPr>
            </w:pPr>
          </w:p>
        </w:tc>
        <w:tc>
          <w:tcPr>
            <w:tcW w:w="549" w:type="dxa"/>
            <w:tcBorders>
              <w:top w:val="nil"/>
              <w:left w:val="nil"/>
              <w:bottom w:val="single" w:sz="4" w:space="0" w:color="auto"/>
              <w:right w:val="single" w:sz="4" w:space="0" w:color="auto"/>
            </w:tcBorders>
          </w:tcPr>
          <w:p w14:paraId="7BE6AC42" w14:textId="77777777" w:rsidR="00D5093B" w:rsidRPr="004A1266" w:rsidRDefault="00D5093B" w:rsidP="00A42DE8">
            <w:pPr>
              <w:widowControl/>
              <w:rPr>
                <w:rFonts w:ascii="標楷體" w:eastAsia="標楷體" w:hAnsi="標楷體" w:cs="新細明體"/>
                <w:kern w:val="0"/>
                <w:sz w:val="28"/>
                <w:szCs w:val="28"/>
              </w:rPr>
            </w:pPr>
          </w:p>
        </w:tc>
        <w:tc>
          <w:tcPr>
            <w:tcW w:w="559" w:type="dxa"/>
            <w:tcBorders>
              <w:top w:val="nil"/>
              <w:left w:val="nil"/>
              <w:bottom w:val="single" w:sz="4" w:space="0" w:color="auto"/>
              <w:right w:val="single" w:sz="4" w:space="0" w:color="auto"/>
            </w:tcBorders>
          </w:tcPr>
          <w:p w14:paraId="5B6B6439" w14:textId="77777777" w:rsidR="00D5093B" w:rsidRPr="004A1266" w:rsidRDefault="00D5093B" w:rsidP="00A42DE8">
            <w:pPr>
              <w:widowControl/>
              <w:rPr>
                <w:rFonts w:ascii="標楷體" w:eastAsia="標楷體" w:hAnsi="標楷體" w:cs="新細明體"/>
                <w:kern w:val="0"/>
                <w:sz w:val="28"/>
                <w:szCs w:val="28"/>
              </w:rPr>
            </w:pPr>
          </w:p>
        </w:tc>
        <w:tc>
          <w:tcPr>
            <w:tcW w:w="727" w:type="dxa"/>
            <w:tcBorders>
              <w:top w:val="nil"/>
              <w:left w:val="single" w:sz="4" w:space="0" w:color="auto"/>
              <w:bottom w:val="single" w:sz="4" w:space="0" w:color="auto"/>
              <w:right w:val="single" w:sz="4" w:space="0" w:color="auto"/>
            </w:tcBorders>
          </w:tcPr>
          <w:p w14:paraId="41F0CF79" w14:textId="77777777" w:rsidR="00D5093B" w:rsidRPr="004A1266" w:rsidRDefault="00D5093B" w:rsidP="00A42DE8">
            <w:pPr>
              <w:widowControl/>
              <w:rPr>
                <w:rFonts w:ascii="標楷體" w:eastAsia="標楷體" w:hAnsi="標楷體" w:cs="新細明體"/>
                <w:kern w:val="0"/>
                <w:sz w:val="28"/>
                <w:szCs w:val="28"/>
              </w:rPr>
            </w:pPr>
          </w:p>
        </w:tc>
        <w:tc>
          <w:tcPr>
            <w:tcW w:w="709" w:type="dxa"/>
            <w:tcBorders>
              <w:top w:val="nil"/>
              <w:left w:val="nil"/>
              <w:bottom w:val="single" w:sz="4" w:space="0" w:color="auto"/>
              <w:right w:val="single" w:sz="4" w:space="0" w:color="auto"/>
            </w:tcBorders>
          </w:tcPr>
          <w:p w14:paraId="4E543CF5" w14:textId="77777777" w:rsidR="00D5093B" w:rsidRPr="004A1266" w:rsidRDefault="00D5093B" w:rsidP="00A42DE8">
            <w:pPr>
              <w:widowControl/>
              <w:rPr>
                <w:rFonts w:ascii="標楷體" w:eastAsia="標楷體" w:hAnsi="標楷體" w:cs="新細明體"/>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hideMark/>
          </w:tcPr>
          <w:p w14:paraId="10B36158"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4CAA1461"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shd w:val="clear" w:color="auto" w:fill="auto"/>
            <w:noWrap/>
            <w:vAlign w:val="center"/>
            <w:hideMark/>
          </w:tcPr>
          <w:p w14:paraId="33DCBBE9"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362197FC"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41D07D2E"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765F375B"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shd w:val="clear" w:color="auto" w:fill="auto"/>
            <w:noWrap/>
            <w:vAlign w:val="center"/>
            <w:hideMark/>
          </w:tcPr>
          <w:p w14:paraId="3DDBA29B"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2DF9FA96"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6A0F2402"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61E5408F"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1283" w:type="dxa"/>
            <w:tcBorders>
              <w:top w:val="nil"/>
              <w:left w:val="nil"/>
              <w:bottom w:val="single" w:sz="4" w:space="0" w:color="auto"/>
              <w:right w:val="single" w:sz="4" w:space="0" w:color="auto"/>
            </w:tcBorders>
            <w:shd w:val="clear" w:color="auto" w:fill="auto"/>
            <w:noWrap/>
            <w:vAlign w:val="center"/>
            <w:hideMark/>
          </w:tcPr>
          <w:p w14:paraId="32EA9401"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r>
      <w:tr w:rsidR="004A1266" w:rsidRPr="004A1266" w14:paraId="7E894625" w14:textId="77777777" w:rsidTr="00D5093B">
        <w:trPr>
          <w:trHeight w:val="342"/>
          <w:jc w:val="center"/>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14:paraId="6EC4B8A7"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567" w:type="dxa"/>
            <w:gridSpan w:val="2"/>
            <w:tcBorders>
              <w:top w:val="nil"/>
              <w:left w:val="nil"/>
              <w:bottom w:val="single" w:sz="4" w:space="0" w:color="auto"/>
              <w:right w:val="single" w:sz="4" w:space="0" w:color="auto"/>
            </w:tcBorders>
          </w:tcPr>
          <w:p w14:paraId="0BECC39A" w14:textId="77777777" w:rsidR="00D5093B" w:rsidRPr="004A1266" w:rsidRDefault="00D5093B" w:rsidP="00A42DE8">
            <w:pPr>
              <w:widowControl/>
              <w:rPr>
                <w:rFonts w:ascii="標楷體" w:eastAsia="標楷體" w:hAnsi="標楷體" w:cs="新細明體"/>
                <w:kern w:val="0"/>
                <w:sz w:val="28"/>
                <w:szCs w:val="28"/>
              </w:rPr>
            </w:pPr>
          </w:p>
        </w:tc>
        <w:tc>
          <w:tcPr>
            <w:tcW w:w="549" w:type="dxa"/>
            <w:tcBorders>
              <w:top w:val="nil"/>
              <w:left w:val="nil"/>
              <w:bottom w:val="single" w:sz="4" w:space="0" w:color="auto"/>
              <w:right w:val="single" w:sz="4" w:space="0" w:color="auto"/>
            </w:tcBorders>
          </w:tcPr>
          <w:p w14:paraId="151891D6" w14:textId="77777777" w:rsidR="00D5093B" w:rsidRPr="004A1266" w:rsidRDefault="00D5093B" w:rsidP="00A42DE8">
            <w:pPr>
              <w:widowControl/>
              <w:rPr>
                <w:rFonts w:ascii="標楷體" w:eastAsia="標楷體" w:hAnsi="標楷體" w:cs="新細明體"/>
                <w:kern w:val="0"/>
                <w:sz w:val="28"/>
                <w:szCs w:val="28"/>
              </w:rPr>
            </w:pPr>
          </w:p>
        </w:tc>
        <w:tc>
          <w:tcPr>
            <w:tcW w:w="559" w:type="dxa"/>
            <w:tcBorders>
              <w:top w:val="nil"/>
              <w:left w:val="nil"/>
              <w:bottom w:val="single" w:sz="4" w:space="0" w:color="auto"/>
              <w:right w:val="single" w:sz="4" w:space="0" w:color="auto"/>
            </w:tcBorders>
          </w:tcPr>
          <w:p w14:paraId="6A9F7CA1" w14:textId="77777777" w:rsidR="00D5093B" w:rsidRPr="004A1266" w:rsidRDefault="00D5093B" w:rsidP="00A42DE8">
            <w:pPr>
              <w:widowControl/>
              <w:rPr>
                <w:rFonts w:ascii="標楷體" w:eastAsia="標楷體" w:hAnsi="標楷體" w:cs="新細明體"/>
                <w:kern w:val="0"/>
                <w:sz w:val="28"/>
                <w:szCs w:val="28"/>
              </w:rPr>
            </w:pPr>
          </w:p>
        </w:tc>
        <w:tc>
          <w:tcPr>
            <w:tcW w:w="727" w:type="dxa"/>
            <w:tcBorders>
              <w:top w:val="nil"/>
              <w:left w:val="single" w:sz="4" w:space="0" w:color="auto"/>
              <w:bottom w:val="single" w:sz="4" w:space="0" w:color="auto"/>
              <w:right w:val="single" w:sz="4" w:space="0" w:color="auto"/>
            </w:tcBorders>
          </w:tcPr>
          <w:p w14:paraId="037D2E0B" w14:textId="77777777" w:rsidR="00D5093B" w:rsidRPr="004A1266" w:rsidRDefault="00D5093B" w:rsidP="00A42DE8">
            <w:pPr>
              <w:widowControl/>
              <w:rPr>
                <w:rFonts w:ascii="標楷體" w:eastAsia="標楷體" w:hAnsi="標楷體" w:cs="新細明體"/>
                <w:kern w:val="0"/>
                <w:sz w:val="28"/>
                <w:szCs w:val="28"/>
              </w:rPr>
            </w:pPr>
          </w:p>
        </w:tc>
        <w:tc>
          <w:tcPr>
            <w:tcW w:w="709" w:type="dxa"/>
            <w:tcBorders>
              <w:top w:val="nil"/>
              <w:left w:val="nil"/>
              <w:bottom w:val="single" w:sz="4" w:space="0" w:color="auto"/>
              <w:right w:val="single" w:sz="4" w:space="0" w:color="auto"/>
            </w:tcBorders>
          </w:tcPr>
          <w:p w14:paraId="745C11A4" w14:textId="77777777" w:rsidR="00D5093B" w:rsidRPr="004A1266" w:rsidRDefault="00D5093B" w:rsidP="00A42DE8">
            <w:pPr>
              <w:widowControl/>
              <w:rPr>
                <w:rFonts w:ascii="標楷體" w:eastAsia="標楷體" w:hAnsi="標楷體" w:cs="新細明體"/>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hideMark/>
          </w:tcPr>
          <w:p w14:paraId="0B1DC2E2"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0FCA06C9"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shd w:val="clear" w:color="auto" w:fill="auto"/>
            <w:noWrap/>
            <w:vAlign w:val="center"/>
            <w:hideMark/>
          </w:tcPr>
          <w:p w14:paraId="547306B7"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5BD56F13"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26130884"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433A76E9"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shd w:val="clear" w:color="auto" w:fill="auto"/>
            <w:noWrap/>
            <w:vAlign w:val="center"/>
            <w:hideMark/>
          </w:tcPr>
          <w:p w14:paraId="34F0A302"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0EAA5FD1"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392A9178"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311B7971"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1283" w:type="dxa"/>
            <w:tcBorders>
              <w:top w:val="nil"/>
              <w:left w:val="nil"/>
              <w:bottom w:val="single" w:sz="4" w:space="0" w:color="auto"/>
              <w:right w:val="single" w:sz="4" w:space="0" w:color="auto"/>
            </w:tcBorders>
            <w:shd w:val="clear" w:color="auto" w:fill="auto"/>
            <w:noWrap/>
            <w:vAlign w:val="center"/>
            <w:hideMark/>
          </w:tcPr>
          <w:p w14:paraId="060EBD85"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r>
      <w:tr w:rsidR="004A1266" w:rsidRPr="004A1266" w14:paraId="652F6A1F" w14:textId="77777777" w:rsidTr="00D5093B">
        <w:trPr>
          <w:trHeight w:val="342"/>
          <w:jc w:val="center"/>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14:paraId="7354E76F"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567" w:type="dxa"/>
            <w:gridSpan w:val="2"/>
            <w:tcBorders>
              <w:top w:val="nil"/>
              <w:left w:val="nil"/>
              <w:bottom w:val="single" w:sz="4" w:space="0" w:color="auto"/>
              <w:right w:val="single" w:sz="4" w:space="0" w:color="auto"/>
            </w:tcBorders>
          </w:tcPr>
          <w:p w14:paraId="1B3F800B" w14:textId="77777777" w:rsidR="00D5093B" w:rsidRPr="004A1266" w:rsidRDefault="00D5093B" w:rsidP="00A42DE8">
            <w:pPr>
              <w:widowControl/>
              <w:rPr>
                <w:rFonts w:ascii="標楷體" w:eastAsia="標楷體" w:hAnsi="標楷體" w:cs="新細明體"/>
                <w:kern w:val="0"/>
                <w:sz w:val="28"/>
                <w:szCs w:val="28"/>
              </w:rPr>
            </w:pPr>
          </w:p>
        </w:tc>
        <w:tc>
          <w:tcPr>
            <w:tcW w:w="549" w:type="dxa"/>
            <w:tcBorders>
              <w:top w:val="nil"/>
              <w:left w:val="nil"/>
              <w:bottom w:val="single" w:sz="4" w:space="0" w:color="auto"/>
              <w:right w:val="single" w:sz="4" w:space="0" w:color="auto"/>
            </w:tcBorders>
          </w:tcPr>
          <w:p w14:paraId="6E1FDD11" w14:textId="77777777" w:rsidR="00D5093B" w:rsidRPr="004A1266" w:rsidRDefault="00D5093B" w:rsidP="00A42DE8">
            <w:pPr>
              <w:widowControl/>
              <w:rPr>
                <w:rFonts w:ascii="標楷體" w:eastAsia="標楷體" w:hAnsi="標楷體" w:cs="新細明體"/>
                <w:kern w:val="0"/>
                <w:sz w:val="28"/>
                <w:szCs w:val="28"/>
              </w:rPr>
            </w:pPr>
          </w:p>
        </w:tc>
        <w:tc>
          <w:tcPr>
            <w:tcW w:w="559" w:type="dxa"/>
            <w:tcBorders>
              <w:top w:val="nil"/>
              <w:left w:val="nil"/>
              <w:bottom w:val="single" w:sz="4" w:space="0" w:color="auto"/>
              <w:right w:val="single" w:sz="4" w:space="0" w:color="auto"/>
            </w:tcBorders>
          </w:tcPr>
          <w:p w14:paraId="5770C26C" w14:textId="77777777" w:rsidR="00D5093B" w:rsidRPr="004A1266" w:rsidRDefault="00D5093B" w:rsidP="00A42DE8">
            <w:pPr>
              <w:widowControl/>
              <w:rPr>
                <w:rFonts w:ascii="標楷體" w:eastAsia="標楷體" w:hAnsi="標楷體" w:cs="新細明體"/>
                <w:kern w:val="0"/>
                <w:sz w:val="28"/>
                <w:szCs w:val="28"/>
              </w:rPr>
            </w:pPr>
          </w:p>
        </w:tc>
        <w:tc>
          <w:tcPr>
            <w:tcW w:w="727" w:type="dxa"/>
            <w:tcBorders>
              <w:top w:val="nil"/>
              <w:left w:val="single" w:sz="4" w:space="0" w:color="auto"/>
              <w:bottom w:val="single" w:sz="4" w:space="0" w:color="auto"/>
              <w:right w:val="single" w:sz="4" w:space="0" w:color="auto"/>
            </w:tcBorders>
          </w:tcPr>
          <w:p w14:paraId="1BDF7CC8" w14:textId="77777777" w:rsidR="00D5093B" w:rsidRPr="004A1266" w:rsidRDefault="00D5093B" w:rsidP="00A42DE8">
            <w:pPr>
              <w:widowControl/>
              <w:rPr>
                <w:rFonts w:ascii="標楷體" w:eastAsia="標楷體" w:hAnsi="標楷體" w:cs="新細明體"/>
                <w:kern w:val="0"/>
                <w:sz w:val="28"/>
                <w:szCs w:val="28"/>
              </w:rPr>
            </w:pPr>
          </w:p>
        </w:tc>
        <w:tc>
          <w:tcPr>
            <w:tcW w:w="709" w:type="dxa"/>
            <w:tcBorders>
              <w:top w:val="nil"/>
              <w:left w:val="nil"/>
              <w:bottom w:val="single" w:sz="4" w:space="0" w:color="auto"/>
              <w:right w:val="single" w:sz="4" w:space="0" w:color="auto"/>
            </w:tcBorders>
          </w:tcPr>
          <w:p w14:paraId="67C2CC6F" w14:textId="77777777" w:rsidR="00D5093B" w:rsidRPr="004A1266" w:rsidRDefault="00D5093B" w:rsidP="00A42DE8">
            <w:pPr>
              <w:widowControl/>
              <w:rPr>
                <w:rFonts w:ascii="標楷體" w:eastAsia="標楷體" w:hAnsi="標楷體" w:cs="新細明體"/>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hideMark/>
          </w:tcPr>
          <w:p w14:paraId="3729BEFA"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579051F0"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shd w:val="clear" w:color="auto" w:fill="auto"/>
            <w:noWrap/>
            <w:vAlign w:val="center"/>
            <w:hideMark/>
          </w:tcPr>
          <w:p w14:paraId="56A44B36"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77E64D73"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59363820"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10140D80"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shd w:val="clear" w:color="auto" w:fill="auto"/>
            <w:noWrap/>
            <w:vAlign w:val="center"/>
            <w:hideMark/>
          </w:tcPr>
          <w:p w14:paraId="6C56B439"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554CEEE9"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03763265"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687806AF"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1283" w:type="dxa"/>
            <w:tcBorders>
              <w:top w:val="nil"/>
              <w:left w:val="nil"/>
              <w:bottom w:val="single" w:sz="4" w:space="0" w:color="auto"/>
              <w:right w:val="single" w:sz="4" w:space="0" w:color="auto"/>
            </w:tcBorders>
            <w:shd w:val="clear" w:color="auto" w:fill="auto"/>
            <w:noWrap/>
            <w:vAlign w:val="center"/>
            <w:hideMark/>
          </w:tcPr>
          <w:p w14:paraId="5FA5580A"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r>
      <w:tr w:rsidR="004A1266" w:rsidRPr="004A1266" w14:paraId="47F2223E" w14:textId="77777777" w:rsidTr="00D5093B">
        <w:trPr>
          <w:trHeight w:val="342"/>
          <w:jc w:val="center"/>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14:paraId="67071614"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567" w:type="dxa"/>
            <w:gridSpan w:val="2"/>
            <w:tcBorders>
              <w:top w:val="nil"/>
              <w:left w:val="nil"/>
              <w:bottom w:val="single" w:sz="4" w:space="0" w:color="auto"/>
              <w:right w:val="single" w:sz="4" w:space="0" w:color="auto"/>
            </w:tcBorders>
          </w:tcPr>
          <w:p w14:paraId="15E6EFE9" w14:textId="77777777" w:rsidR="00D5093B" w:rsidRPr="004A1266" w:rsidRDefault="00D5093B" w:rsidP="00A42DE8">
            <w:pPr>
              <w:widowControl/>
              <w:rPr>
                <w:rFonts w:ascii="標楷體" w:eastAsia="標楷體" w:hAnsi="標楷體" w:cs="新細明體"/>
                <w:kern w:val="0"/>
                <w:sz w:val="28"/>
                <w:szCs w:val="28"/>
              </w:rPr>
            </w:pPr>
          </w:p>
        </w:tc>
        <w:tc>
          <w:tcPr>
            <w:tcW w:w="549" w:type="dxa"/>
            <w:tcBorders>
              <w:top w:val="nil"/>
              <w:left w:val="nil"/>
              <w:bottom w:val="single" w:sz="4" w:space="0" w:color="auto"/>
              <w:right w:val="single" w:sz="4" w:space="0" w:color="auto"/>
            </w:tcBorders>
          </w:tcPr>
          <w:p w14:paraId="578E6DAC" w14:textId="77777777" w:rsidR="00D5093B" w:rsidRPr="004A1266" w:rsidRDefault="00D5093B" w:rsidP="00A42DE8">
            <w:pPr>
              <w:widowControl/>
              <w:rPr>
                <w:rFonts w:ascii="標楷體" w:eastAsia="標楷體" w:hAnsi="標楷體" w:cs="新細明體"/>
                <w:kern w:val="0"/>
                <w:sz w:val="28"/>
                <w:szCs w:val="28"/>
              </w:rPr>
            </w:pPr>
          </w:p>
        </w:tc>
        <w:tc>
          <w:tcPr>
            <w:tcW w:w="559" w:type="dxa"/>
            <w:tcBorders>
              <w:top w:val="nil"/>
              <w:left w:val="nil"/>
              <w:bottom w:val="single" w:sz="4" w:space="0" w:color="auto"/>
              <w:right w:val="single" w:sz="4" w:space="0" w:color="auto"/>
            </w:tcBorders>
          </w:tcPr>
          <w:p w14:paraId="0E1249E3" w14:textId="77777777" w:rsidR="00D5093B" w:rsidRPr="004A1266" w:rsidRDefault="00D5093B" w:rsidP="00A42DE8">
            <w:pPr>
              <w:widowControl/>
              <w:rPr>
                <w:rFonts w:ascii="標楷體" w:eastAsia="標楷體" w:hAnsi="標楷體" w:cs="新細明體"/>
                <w:kern w:val="0"/>
                <w:sz w:val="28"/>
                <w:szCs w:val="28"/>
              </w:rPr>
            </w:pPr>
          </w:p>
        </w:tc>
        <w:tc>
          <w:tcPr>
            <w:tcW w:w="727" w:type="dxa"/>
            <w:tcBorders>
              <w:top w:val="nil"/>
              <w:left w:val="single" w:sz="4" w:space="0" w:color="auto"/>
              <w:bottom w:val="single" w:sz="4" w:space="0" w:color="auto"/>
              <w:right w:val="single" w:sz="4" w:space="0" w:color="auto"/>
            </w:tcBorders>
          </w:tcPr>
          <w:p w14:paraId="6EA93A3E" w14:textId="77777777" w:rsidR="00D5093B" w:rsidRPr="004A1266" w:rsidRDefault="00D5093B" w:rsidP="00A42DE8">
            <w:pPr>
              <w:widowControl/>
              <w:rPr>
                <w:rFonts w:ascii="標楷體" w:eastAsia="標楷體" w:hAnsi="標楷體" w:cs="新細明體"/>
                <w:kern w:val="0"/>
                <w:sz w:val="28"/>
                <w:szCs w:val="28"/>
              </w:rPr>
            </w:pPr>
          </w:p>
        </w:tc>
        <w:tc>
          <w:tcPr>
            <w:tcW w:w="709" w:type="dxa"/>
            <w:tcBorders>
              <w:top w:val="nil"/>
              <w:left w:val="nil"/>
              <w:bottom w:val="single" w:sz="4" w:space="0" w:color="auto"/>
              <w:right w:val="single" w:sz="4" w:space="0" w:color="auto"/>
            </w:tcBorders>
          </w:tcPr>
          <w:p w14:paraId="6D2C3FE0" w14:textId="77777777" w:rsidR="00D5093B" w:rsidRPr="004A1266" w:rsidRDefault="00D5093B" w:rsidP="00A42DE8">
            <w:pPr>
              <w:widowControl/>
              <w:rPr>
                <w:rFonts w:ascii="標楷體" w:eastAsia="標楷體" w:hAnsi="標楷體" w:cs="新細明體"/>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hideMark/>
          </w:tcPr>
          <w:p w14:paraId="559B6F2E"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47052CD3"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shd w:val="clear" w:color="auto" w:fill="auto"/>
            <w:noWrap/>
            <w:vAlign w:val="center"/>
            <w:hideMark/>
          </w:tcPr>
          <w:p w14:paraId="2C9570D2"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7C15FDC7"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72B5C529"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42599820"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shd w:val="clear" w:color="auto" w:fill="auto"/>
            <w:noWrap/>
            <w:vAlign w:val="center"/>
            <w:hideMark/>
          </w:tcPr>
          <w:p w14:paraId="022DE290"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3559671C"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41D56AE0"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3371EBB7"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1283" w:type="dxa"/>
            <w:tcBorders>
              <w:top w:val="nil"/>
              <w:left w:val="nil"/>
              <w:bottom w:val="single" w:sz="4" w:space="0" w:color="auto"/>
              <w:right w:val="single" w:sz="4" w:space="0" w:color="auto"/>
            </w:tcBorders>
            <w:shd w:val="clear" w:color="auto" w:fill="auto"/>
            <w:noWrap/>
            <w:vAlign w:val="center"/>
            <w:hideMark/>
          </w:tcPr>
          <w:p w14:paraId="346CAB3D"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r>
      <w:tr w:rsidR="004A1266" w:rsidRPr="004A1266" w14:paraId="6424490E" w14:textId="77777777" w:rsidTr="00D5093B">
        <w:trPr>
          <w:trHeight w:val="1026"/>
          <w:jc w:val="center"/>
        </w:trPr>
        <w:tc>
          <w:tcPr>
            <w:tcW w:w="1413" w:type="dxa"/>
            <w:tcBorders>
              <w:top w:val="nil"/>
              <w:left w:val="single" w:sz="4" w:space="0" w:color="auto"/>
              <w:bottom w:val="single" w:sz="4" w:space="0" w:color="auto"/>
              <w:right w:val="single" w:sz="4" w:space="0" w:color="auto"/>
            </w:tcBorders>
            <w:shd w:val="clear" w:color="auto" w:fill="auto"/>
            <w:vAlign w:val="center"/>
            <w:hideMark/>
          </w:tcPr>
          <w:p w14:paraId="2F18919F"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具行為問題個案數加總</w:t>
            </w:r>
          </w:p>
        </w:tc>
        <w:tc>
          <w:tcPr>
            <w:tcW w:w="567" w:type="dxa"/>
            <w:gridSpan w:val="2"/>
            <w:tcBorders>
              <w:top w:val="nil"/>
              <w:left w:val="nil"/>
              <w:bottom w:val="single" w:sz="4" w:space="0" w:color="auto"/>
              <w:right w:val="single" w:sz="4" w:space="0" w:color="auto"/>
            </w:tcBorders>
          </w:tcPr>
          <w:p w14:paraId="5C974638" w14:textId="77777777" w:rsidR="00D5093B" w:rsidRPr="004A1266" w:rsidRDefault="00D5093B" w:rsidP="00A42DE8">
            <w:pPr>
              <w:widowControl/>
              <w:rPr>
                <w:rFonts w:ascii="標楷體" w:eastAsia="標楷體" w:hAnsi="標楷體" w:cs="新細明體"/>
                <w:kern w:val="0"/>
                <w:sz w:val="28"/>
                <w:szCs w:val="28"/>
              </w:rPr>
            </w:pPr>
          </w:p>
        </w:tc>
        <w:tc>
          <w:tcPr>
            <w:tcW w:w="549" w:type="dxa"/>
            <w:tcBorders>
              <w:top w:val="nil"/>
              <w:left w:val="nil"/>
              <w:bottom w:val="single" w:sz="4" w:space="0" w:color="auto"/>
              <w:right w:val="single" w:sz="4" w:space="0" w:color="auto"/>
            </w:tcBorders>
          </w:tcPr>
          <w:p w14:paraId="326DBACC" w14:textId="77777777" w:rsidR="00D5093B" w:rsidRPr="004A1266" w:rsidRDefault="00D5093B" w:rsidP="00A42DE8">
            <w:pPr>
              <w:widowControl/>
              <w:rPr>
                <w:rFonts w:ascii="標楷體" w:eastAsia="標楷體" w:hAnsi="標楷體" w:cs="新細明體"/>
                <w:kern w:val="0"/>
                <w:sz w:val="28"/>
                <w:szCs w:val="28"/>
              </w:rPr>
            </w:pPr>
          </w:p>
        </w:tc>
        <w:tc>
          <w:tcPr>
            <w:tcW w:w="559" w:type="dxa"/>
            <w:tcBorders>
              <w:top w:val="nil"/>
              <w:left w:val="nil"/>
              <w:bottom w:val="single" w:sz="4" w:space="0" w:color="auto"/>
              <w:right w:val="single" w:sz="4" w:space="0" w:color="auto"/>
            </w:tcBorders>
          </w:tcPr>
          <w:p w14:paraId="36A3DF87" w14:textId="77777777" w:rsidR="00D5093B" w:rsidRPr="004A1266" w:rsidRDefault="00D5093B" w:rsidP="00A42DE8">
            <w:pPr>
              <w:widowControl/>
              <w:rPr>
                <w:rFonts w:ascii="標楷體" w:eastAsia="標楷體" w:hAnsi="標楷體" w:cs="新細明體"/>
                <w:kern w:val="0"/>
                <w:sz w:val="28"/>
                <w:szCs w:val="28"/>
              </w:rPr>
            </w:pPr>
          </w:p>
        </w:tc>
        <w:tc>
          <w:tcPr>
            <w:tcW w:w="727" w:type="dxa"/>
            <w:tcBorders>
              <w:top w:val="nil"/>
              <w:left w:val="single" w:sz="4" w:space="0" w:color="auto"/>
              <w:bottom w:val="single" w:sz="4" w:space="0" w:color="auto"/>
              <w:right w:val="single" w:sz="4" w:space="0" w:color="auto"/>
            </w:tcBorders>
          </w:tcPr>
          <w:p w14:paraId="47C31975" w14:textId="77777777" w:rsidR="00D5093B" w:rsidRPr="004A1266" w:rsidRDefault="00D5093B" w:rsidP="00A42DE8">
            <w:pPr>
              <w:widowControl/>
              <w:rPr>
                <w:rFonts w:ascii="標楷體" w:eastAsia="標楷體" w:hAnsi="標楷體" w:cs="新細明體"/>
                <w:kern w:val="0"/>
                <w:sz w:val="28"/>
                <w:szCs w:val="28"/>
              </w:rPr>
            </w:pPr>
          </w:p>
        </w:tc>
        <w:tc>
          <w:tcPr>
            <w:tcW w:w="709" w:type="dxa"/>
            <w:tcBorders>
              <w:top w:val="nil"/>
              <w:left w:val="nil"/>
              <w:bottom w:val="single" w:sz="4" w:space="0" w:color="auto"/>
              <w:right w:val="single" w:sz="4" w:space="0" w:color="auto"/>
            </w:tcBorders>
          </w:tcPr>
          <w:p w14:paraId="22B4680F" w14:textId="77777777" w:rsidR="00D5093B" w:rsidRPr="004A1266" w:rsidRDefault="00D5093B" w:rsidP="00A42DE8">
            <w:pPr>
              <w:widowControl/>
              <w:rPr>
                <w:rFonts w:ascii="標楷體" w:eastAsia="標楷體" w:hAnsi="標楷體" w:cs="新細明體"/>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hideMark/>
          </w:tcPr>
          <w:p w14:paraId="7E08D705"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342DD746"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shd w:val="clear" w:color="auto" w:fill="auto"/>
            <w:noWrap/>
            <w:vAlign w:val="center"/>
            <w:hideMark/>
          </w:tcPr>
          <w:p w14:paraId="5DA86707"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20856624"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1</w:t>
            </w:r>
          </w:p>
        </w:tc>
        <w:tc>
          <w:tcPr>
            <w:tcW w:w="709" w:type="dxa"/>
            <w:tcBorders>
              <w:top w:val="nil"/>
              <w:left w:val="nil"/>
              <w:bottom w:val="single" w:sz="4" w:space="0" w:color="auto"/>
              <w:right w:val="single" w:sz="4" w:space="0" w:color="auto"/>
            </w:tcBorders>
            <w:shd w:val="clear" w:color="auto" w:fill="auto"/>
            <w:noWrap/>
            <w:vAlign w:val="center"/>
            <w:hideMark/>
          </w:tcPr>
          <w:p w14:paraId="38AC2A73"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3FE56088"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1</w:t>
            </w:r>
          </w:p>
        </w:tc>
        <w:tc>
          <w:tcPr>
            <w:tcW w:w="708" w:type="dxa"/>
            <w:tcBorders>
              <w:top w:val="nil"/>
              <w:left w:val="nil"/>
              <w:bottom w:val="single" w:sz="4" w:space="0" w:color="auto"/>
              <w:right w:val="single" w:sz="4" w:space="0" w:color="auto"/>
            </w:tcBorders>
            <w:shd w:val="clear" w:color="auto" w:fill="auto"/>
            <w:noWrap/>
            <w:vAlign w:val="center"/>
            <w:hideMark/>
          </w:tcPr>
          <w:p w14:paraId="5DB52AAE"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0A3336EC"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69CEA9D0"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3855859A"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1283" w:type="dxa"/>
            <w:tcBorders>
              <w:top w:val="nil"/>
              <w:left w:val="nil"/>
              <w:bottom w:val="single" w:sz="4" w:space="0" w:color="auto"/>
              <w:right w:val="single" w:sz="4" w:space="0" w:color="auto"/>
            </w:tcBorders>
            <w:shd w:val="clear" w:color="auto" w:fill="auto"/>
            <w:noWrap/>
            <w:vAlign w:val="center"/>
            <w:hideMark/>
          </w:tcPr>
          <w:p w14:paraId="43F33425"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r>
    </w:tbl>
    <w:p w14:paraId="5F138137" w14:textId="77777777" w:rsidR="00E33CCF" w:rsidRDefault="00E33CCF" w:rsidP="007E6BB1">
      <w:pPr>
        <w:pStyle w:val="23"/>
        <w:spacing w:line="400" w:lineRule="exact"/>
        <w:ind w:left="0"/>
        <w:jc w:val="center"/>
        <w:rPr>
          <w:rFonts w:ascii="Arial" w:cs="Arial"/>
          <w:sz w:val="32"/>
          <w:szCs w:val="32"/>
        </w:rPr>
      </w:pPr>
    </w:p>
    <w:p w14:paraId="0A5100BD" w14:textId="77777777" w:rsidR="00E33CCF" w:rsidRDefault="00E33CCF">
      <w:pPr>
        <w:widowControl/>
        <w:rPr>
          <w:rFonts w:ascii="Arial" w:cs="Arial"/>
          <w:sz w:val="32"/>
          <w:szCs w:val="32"/>
        </w:rPr>
        <w:sectPr w:rsidR="00E33CCF" w:rsidSect="0016289F">
          <w:pgSz w:w="16838" w:h="11906" w:orient="landscape" w:code="9"/>
          <w:pgMar w:top="680" w:right="1134" w:bottom="680" w:left="1134" w:header="0" w:footer="284" w:gutter="0"/>
          <w:cols w:space="425"/>
          <w:docGrid w:linePitch="360"/>
        </w:sectPr>
      </w:pPr>
      <w:r>
        <w:rPr>
          <w:rFonts w:ascii="Arial" w:cs="Arial"/>
          <w:sz w:val="32"/>
          <w:szCs w:val="32"/>
        </w:rPr>
        <w:br w:type="page"/>
      </w:r>
    </w:p>
    <w:p w14:paraId="6095F965" w14:textId="633831CD" w:rsidR="00E33CCF" w:rsidRPr="00B20936" w:rsidRDefault="00B20936" w:rsidP="00E33CCF">
      <w:pPr>
        <w:widowControl/>
        <w:outlineLvl w:val="0"/>
        <w:rPr>
          <w:rFonts w:ascii="Arial" w:eastAsia="標楷體" w:hAnsi="標楷體" w:cs="Arial"/>
          <w:color w:val="F2F2F2" w:themeColor="background1" w:themeShade="F2"/>
          <w:kern w:val="0"/>
          <w:sz w:val="32"/>
          <w:szCs w:val="32"/>
        </w:rPr>
      </w:pPr>
      <w:bookmarkStart w:id="29" w:name="_Toc181367822"/>
      <w:r w:rsidRPr="004A1266">
        <w:rPr>
          <w:rFonts w:ascii="Arial" w:eastAsia="標楷體" w:hAnsi="Arial" w:cs="Arial"/>
          <w:noProof/>
          <w:sz w:val="32"/>
          <w:szCs w:val="32"/>
        </w:rPr>
        <w:lastRenderedPageBreak/>
        <mc:AlternateContent>
          <mc:Choice Requires="wps">
            <w:drawing>
              <wp:anchor distT="0" distB="0" distL="114300" distR="114300" simplePos="0" relativeHeight="251695104" behindDoc="0" locked="0" layoutInCell="1" allowOverlap="1" wp14:anchorId="4113511C" wp14:editId="1D1B6DED">
                <wp:simplePos x="0" y="0"/>
                <wp:positionH relativeFrom="margin">
                  <wp:align>left</wp:align>
                </wp:positionH>
                <wp:positionV relativeFrom="paragraph">
                  <wp:posOffset>-353060</wp:posOffset>
                </wp:positionV>
                <wp:extent cx="685800" cy="342900"/>
                <wp:effectExtent l="0" t="0" r="19050" b="1905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w="9525">
                          <a:solidFill>
                            <a:srgbClr val="FFFFFF"/>
                          </a:solidFill>
                          <a:miter lim="800000"/>
                          <a:headEnd/>
                          <a:tailEnd/>
                        </a:ln>
                      </wps:spPr>
                      <wps:txbx>
                        <w:txbxContent>
                          <w:p w14:paraId="5B5961BD" w14:textId="77777777" w:rsidR="000B73A7" w:rsidRPr="00B108B8" w:rsidRDefault="000B73A7" w:rsidP="00B20936">
                            <w:pPr>
                              <w:rPr>
                                <w:rFonts w:ascii="Arial" w:eastAsia="標楷體" w:hAnsi="Arial" w:cs="Arial"/>
                              </w:rPr>
                            </w:pPr>
                            <w:r w:rsidRPr="00B108B8">
                              <w:rPr>
                                <w:rFonts w:ascii="Arial" w:eastAsia="標楷體" w:cs="Arial"/>
                              </w:rPr>
                              <w:t>附件</w:t>
                            </w:r>
                            <w:r>
                              <w:rPr>
                                <w:rFonts w:ascii="Arial" w:eastAsia="標楷體" w:hAnsi="Arial" w:cs="Arial"/>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13511C" id="_x0000_s1039" type="#_x0000_t202" style="position:absolute;margin-left:0;margin-top:-27.8pt;width:54pt;height:27pt;z-index:2516951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" strokecolor="white">
                <v:textbox>
                  <w:txbxContent>
                    <w:p w14:paraId="5B5961BD" w14:textId="77777777" w:rsidR="000B73A7" w:rsidRPr="00B108B8" w:rsidRDefault="000B73A7" w:rsidP="00B20936">
                      <w:pPr>
                        <w:rPr>
                          <w:rFonts w:ascii="Arial" w:eastAsia="標楷體" w:hAnsi="Arial" w:cs="Arial"/>
                        </w:rPr>
                      </w:pPr>
                      <w:r w:rsidRPr="00B108B8">
                        <w:rPr>
                          <w:rFonts w:ascii="Arial" w:eastAsia="標楷體" w:cs="Arial"/>
                        </w:rPr>
                        <w:t>附件</w:t>
                      </w:r>
                      <w:r>
                        <w:rPr>
                          <w:rFonts w:ascii="Arial" w:eastAsia="標楷體" w:hAnsi="Arial" w:cs="Arial"/>
                        </w:rPr>
                        <w:t>4</w:t>
                      </w:r>
                    </w:p>
                  </w:txbxContent>
                </v:textbox>
                <w10:wrap anchorx="margin"/>
              </v:shape>
            </w:pict>
          </mc:Fallback>
        </mc:AlternateContent>
      </w:r>
      <w:r w:rsidR="00E33CCF" w:rsidRPr="00B20936">
        <w:rPr>
          <w:rFonts w:ascii="Arial" w:eastAsia="標楷體" w:hAnsi="標楷體" w:cs="Arial" w:hint="eastAsia"/>
          <w:color w:val="F2F2F2" w:themeColor="background1" w:themeShade="F2"/>
          <w:kern w:val="0"/>
          <w:sz w:val="32"/>
          <w:szCs w:val="32"/>
        </w:rPr>
        <w:t>附件</w:t>
      </w:r>
      <w:r w:rsidR="00E33CCF" w:rsidRPr="00B20936">
        <w:rPr>
          <w:rFonts w:ascii="Arial" w:eastAsia="標楷體" w:hAnsi="標楷體" w:cs="Arial" w:hint="eastAsia"/>
          <w:color w:val="F2F2F2" w:themeColor="background1" w:themeShade="F2"/>
          <w:kern w:val="0"/>
          <w:sz w:val="32"/>
          <w:szCs w:val="32"/>
        </w:rPr>
        <w:t>4-</w:t>
      </w:r>
      <w:r w:rsidR="000C2EA3" w:rsidRPr="000C2EA3">
        <w:rPr>
          <w:rFonts w:ascii="微軟正黑體" w:eastAsia="微軟正黑體" w:hAnsi="微軟正黑體" w:cs="新細明體" w:hint="eastAsia"/>
          <w:color w:val="F2F2F2" w:themeColor="background1" w:themeShade="F2"/>
          <w:kern w:val="0"/>
          <w:szCs w:val="24"/>
        </w:rPr>
        <w:t>嚴重情緒行為者外展服務縣市分布比例表</w:t>
      </w:r>
      <w:bookmarkEnd w:id="29"/>
    </w:p>
    <w:p w14:paraId="748D945F" w14:textId="4927336D" w:rsidR="00CB2CB5" w:rsidRPr="00314F27" w:rsidRDefault="000C2EA3" w:rsidP="0042728D">
      <w:pPr>
        <w:pStyle w:val="23"/>
        <w:spacing w:line="400" w:lineRule="exact"/>
        <w:ind w:left="0"/>
        <w:jc w:val="center"/>
        <w:rPr>
          <w:rFonts w:cs="新細明體"/>
          <w:b/>
          <w:color w:val="000000"/>
        </w:rPr>
      </w:pPr>
      <w:bookmarkStart w:id="30" w:name="_Hlk176786496"/>
      <w:r w:rsidRPr="000C2EA3">
        <w:rPr>
          <w:rFonts w:cs="新細明體" w:hint="eastAsia"/>
          <w:b/>
          <w:color w:val="000000"/>
        </w:rPr>
        <w:t>嚴重情緒行為者外展服務縣市分布比例表</w:t>
      </w:r>
    </w:p>
    <w:tbl>
      <w:tblPr>
        <w:tblW w:w="87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080"/>
        <w:gridCol w:w="1860"/>
        <w:gridCol w:w="3120"/>
        <w:gridCol w:w="2680"/>
      </w:tblGrid>
      <w:tr w:rsidR="000C2EA3" w:rsidRPr="000C2EA3" w14:paraId="5E6E37CF" w14:textId="77777777" w:rsidTr="00573A9F">
        <w:trPr>
          <w:trHeight w:val="930"/>
          <w:jc w:val="center"/>
        </w:trPr>
        <w:tc>
          <w:tcPr>
            <w:tcW w:w="1080" w:type="dxa"/>
            <w:vMerge w:val="restart"/>
            <w:shd w:val="clear" w:color="auto" w:fill="auto"/>
            <w:noWrap/>
            <w:vAlign w:val="center"/>
            <w:hideMark/>
          </w:tcPr>
          <w:p w14:paraId="70126FE3"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區域</w:t>
            </w:r>
          </w:p>
        </w:tc>
        <w:tc>
          <w:tcPr>
            <w:tcW w:w="1860" w:type="dxa"/>
            <w:vMerge w:val="restart"/>
            <w:shd w:val="clear" w:color="auto" w:fill="auto"/>
            <w:noWrap/>
            <w:vAlign w:val="center"/>
            <w:hideMark/>
          </w:tcPr>
          <w:p w14:paraId="0E5B417E"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縣市</w:t>
            </w:r>
          </w:p>
        </w:tc>
        <w:tc>
          <w:tcPr>
            <w:tcW w:w="3120" w:type="dxa"/>
            <w:vMerge w:val="restart"/>
            <w:shd w:val="clear" w:color="auto" w:fill="auto"/>
            <w:vAlign w:val="center"/>
            <w:hideMark/>
          </w:tcPr>
          <w:p w14:paraId="5DEC3326" w14:textId="0BED1A4A"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身心障礙福利機構、兒少安置機構</w:t>
            </w:r>
            <w:r w:rsidR="00B47A80">
              <w:rPr>
                <w:rFonts w:ascii="微軟正黑體" w:eastAsia="微軟正黑體" w:hAnsi="微軟正黑體" w:cs="新細明體" w:hint="eastAsia"/>
                <w:color w:val="000000"/>
                <w:kern w:val="0"/>
                <w:szCs w:val="24"/>
              </w:rPr>
              <w:t>、</w:t>
            </w:r>
            <w:r w:rsidRPr="000C2EA3">
              <w:rPr>
                <w:rFonts w:ascii="微軟正黑體" w:eastAsia="微軟正黑體" w:hAnsi="微軟正黑體" w:cs="新細明體" w:hint="eastAsia"/>
                <w:color w:val="000000"/>
                <w:kern w:val="0"/>
                <w:szCs w:val="24"/>
              </w:rPr>
              <w:t>相關網絡機構</w:t>
            </w:r>
            <w:r w:rsidR="00B47A80">
              <w:rPr>
                <w:rFonts w:ascii="微軟正黑體" w:eastAsia="微軟正黑體" w:hAnsi="微軟正黑體" w:cs="新細明體" w:hint="eastAsia"/>
                <w:color w:val="000000"/>
                <w:kern w:val="0"/>
                <w:szCs w:val="24"/>
              </w:rPr>
              <w:t>、</w:t>
            </w:r>
            <w:r w:rsidR="00B47A80" w:rsidRPr="00B47A80">
              <w:rPr>
                <w:rFonts w:ascii="微軟正黑體" w:eastAsia="微軟正黑體" w:hAnsi="微軟正黑體" w:cs="新細明體" w:hint="eastAsia"/>
                <w:color w:val="000000"/>
                <w:kern w:val="0"/>
                <w:szCs w:val="24"/>
              </w:rPr>
              <w:t>社區式服務單位</w:t>
            </w:r>
            <w:r w:rsidRPr="000C2EA3">
              <w:rPr>
                <w:rFonts w:ascii="微軟正黑體" w:eastAsia="微軟正黑體" w:hAnsi="微軟正黑體" w:cs="新細明體" w:hint="eastAsia"/>
                <w:color w:val="000000"/>
                <w:kern w:val="0"/>
                <w:szCs w:val="24"/>
              </w:rPr>
              <w:t>合作</w:t>
            </w:r>
          </w:p>
        </w:tc>
        <w:tc>
          <w:tcPr>
            <w:tcW w:w="2680" w:type="dxa"/>
            <w:vMerge w:val="restart"/>
            <w:shd w:val="clear" w:color="auto" w:fill="auto"/>
            <w:noWrap/>
            <w:vAlign w:val="center"/>
            <w:hideMark/>
          </w:tcPr>
          <w:p w14:paraId="4973115F"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外展服務場次分布</w:t>
            </w:r>
          </w:p>
        </w:tc>
      </w:tr>
      <w:tr w:rsidR="000C2EA3" w:rsidRPr="000C2EA3" w14:paraId="568E27BB" w14:textId="77777777" w:rsidTr="00573A9F">
        <w:trPr>
          <w:trHeight w:val="330"/>
          <w:jc w:val="center"/>
        </w:trPr>
        <w:tc>
          <w:tcPr>
            <w:tcW w:w="1080" w:type="dxa"/>
            <w:vMerge/>
            <w:vAlign w:val="center"/>
            <w:hideMark/>
          </w:tcPr>
          <w:p w14:paraId="455FF949" w14:textId="77777777" w:rsidR="000C2EA3" w:rsidRPr="000C2EA3" w:rsidRDefault="000C2EA3" w:rsidP="000C2EA3">
            <w:pPr>
              <w:widowControl/>
              <w:rPr>
                <w:rFonts w:ascii="微軟正黑體" w:eastAsia="微軟正黑體" w:hAnsi="微軟正黑體" w:cs="新細明體"/>
                <w:color w:val="000000"/>
                <w:kern w:val="0"/>
                <w:szCs w:val="24"/>
              </w:rPr>
            </w:pPr>
          </w:p>
        </w:tc>
        <w:tc>
          <w:tcPr>
            <w:tcW w:w="1860" w:type="dxa"/>
            <w:vMerge/>
            <w:vAlign w:val="center"/>
            <w:hideMark/>
          </w:tcPr>
          <w:p w14:paraId="0DEB2D61" w14:textId="77777777" w:rsidR="000C2EA3" w:rsidRPr="000C2EA3" w:rsidRDefault="000C2EA3" w:rsidP="000C2EA3">
            <w:pPr>
              <w:widowControl/>
              <w:rPr>
                <w:rFonts w:ascii="微軟正黑體" w:eastAsia="微軟正黑體" w:hAnsi="微軟正黑體" w:cs="新細明體"/>
                <w:color w:val="000000"/>
                <w:kern w:val="0"/>
                <w:szCs w:val="24"/>
              </w:rPr>
            </w:pPr>
          </w:p>
        </w:tc>
        <w:tc>
          <w:tcPr>
            <w:tcW w:w="3120" w:type="dxa"/>
            <w:vMerge/>
            <w:vAlign w:val="center"/>
            <w:hideMark/>
          </w:tcPr>
          <w:p w14:paraId="12389D23" w14:textId="77777777" w:rsidR="000C2EA3" w:rsidRPr="000C2EA3" w:rsidRDefault="000C2EA3" w:rsidP="000C2EA3">
            <w:pPr>
              <w:widowControl/>
              <w:rPr>
                <w:rFonts w:ascii="微軟正黑體" w:eastAsia="微軟正黑體" w:hAnsi="微軟正黑體" w:cs="新細明體"/>
                <w:color w:val="000000"/>
                <w:kern w:val="0"/>
                <w:szCs w:val="24"/>
              </w:rPr>
            </w:pPr>
          </w:p>
        </w:tc>
        <w:tc>
          <w:tcPr>
            <w:tcW w:w="2680" w:type="dxa"/>
            <w:vMerge/>
            <w:vAlign w:val="center"/>
            <w:hideMark/>
          </w:tcPr>
          <w:p w14:paraId="20F0F25A" w14:textId="77777777" w:rsidR="000C2EA3" w:rsidRPr="000C2EA3" w:rsidRDefault="000C2EA3" w:rsidP="000C2EA3">
            <w:pPr>
              <w:widowControl/>
              <w:rPr>
                <w:rFonts w:ascii="微軟正黑體" w:eastAsia="微軟正黑體" w:hAnsi="微軟正黑體" w:cs="新細明體"/>
                <w:color w:val="000000"/>
                <w:kern w:val="0"/>
                <w:szCs w:val="24"/>
              </w:rPr>
            </w:pPr>
          </w:p>
        </w:tc>
      </w:tr>
      <w:tr w:rsidR="000C2EA3" w:rsidRPr="000C2EA3" w14:paraId="0057CDD0" w14:textId="77777777" w:rsidTr="00573A9F">
        <w:trPr>
          <w:trHeight w:val="330"/>
          <w:jc w:val="center"/>
        </w:trPr>
        <w:tc>
          <w:tcPr>
            <w:tcW w:w="1080" w:type="dxa"/>
            <w:vMerge w:val="restart"/>
            <w:shd w:val="clear" w:color="000000" w:fill="F2F2F2"/>
            <w:noWrap/>
            <w:vAlign w:val="center"/>
            <w:hideMark/>
          </w:tcPr>
          <w:p w14:paraId="26972440" w14:textId="7AD08120"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台北區</w:t>
            </w:r>
          </w:p>
        </w:tc>
        <w:tc>
          <w:tcPr>
            <w:tcW w:w="1860" w:type="dxa"/>
            <w:shd w:val="clear" w:color="000000" w:fill="F2F2F2"/>
            <w:vAlign w:val="center"/>
            <w:hideMark/>
          </w:tcPr>
          <w:p w14:paraId="0F5673A2"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新北市</w:t>
            </w:r>
          </w:p>
        </w:tc>
        <w:tc>
          <w:tcPr>
            <w:tcW w:w="3120" w:type="dxa"/>
            <w:vMerge w:val="restart"/>
            <w:shd w:val="clear" w:color="auto" w:fill="auto"/>
            <w:noWrap/>
            <w:vAlign w:val="center"/>
            <w:hideMark/>
          </w:tcPr>
          <w:p w14:paraId="029ED32A" w14:textId="77777777" w:rsidR="000C2EA3" w:rsidRPr="000C2EA3" w:rsidRDefault="000C2EA3" w:rsidP="00573A9F">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w:t>
            </w:r>
          </w:p>
        </w:tc>
        <w:tc>
          <w:tcPr>
            <w:tcW w:w="2680" w:type="dxa"/>
            <w:vMerge w:val="restart"/>
            <w:shd w:val="clear" w:color="auto" w:fill="auto"/>
            <w:noWrap/>
            <w:vAlign w:val="center"/>
            <w:hideMark/>
          </w:tcPr>
          <w:p w14:paraId="2217A669" w14:textId="77777777" w:rsidR="000C2EA3" w:rsidRPr="000C2EA3" w:rsidRDefault="000C2EA3" w:rsidP="00573A9F">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w:t>
            </w:r>
          </w:p>
        </w:tc>
      </w:tr>
      <w:tr w:rsidR="000C2EA3" w:rsidRPr="000C2EA3" w14:paraId="1CE36A49" w14:textId="77777777" w:rsidTr="00573A9F">
        <w:trPr>
          <w:trHeight w:val="330"/>
          <w:jc w:val="center"/>
        </w:trPr>
        <w:tc>
          <w:tcPr>
            <w:tcW w:w="1080" w:type="dxa"/>
            <w:vMerge/>
            <w:vAlign w:val="center"/>
            <w:hideMark/>
          </w:tcPr>
          <w:p w14:paraId="437F4981" w14:textId="77777777" w:rsidR="000C2EA3" w:rsidRPr="000C2EA3" w:rsidRDefault="000C2EA3" w:rsidP="000C2EA3">
            <w:pPr>
              <w:widowControl/>
              <w:rPr>
                <w:rFonts w:ascii="微軟正黑體" w:eastAsia="微軟正黑體" w:hAnsi="微軟正黑體" w:cs="新細明體"/>
                <w:color w:val="000000"/>
                <w:kern w:val="0"/>
                <w:szCs w:val="24"/>
              </w:rPr>
            </w:pPr>
          </w:p>
        </w:tc>
        <w:tc>
          <w:tcPr>
            <w:tcW w:w="1860" w:type="dxa"/>
            <w:shd w:val="clear" w:color="000000" w:fill="F2F2F2"/>
            <w:vAlign w:val="center"/>
            <w:hideMark/>
          </w:tcPr>
          <w:p w14:paraId="0533A266"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臺北市</w:t>
            </w:r>
          </w:p>
        </w:tc>
        <w:tc>
          <w:tcPr>
            <w:tcW w:w="3120" w:type="dxa"/>
            <w:vMerge/>
            <w:vAlign w:val="center"/>
            <w:hideMark/>
          </w:tcPr>
          <w:p w14:paraId="28E9DE53" w14:textId="77777777" w:rsidR="000C2EA3" w:rsidRPr="000C2EA3" w:rsidRDefault="000C2EA3" w:rsidP="00573A9F">
            <w:pPr>
              <w:widowControl/>
              <w:jc w:val="center"/>
              <w:rPr>
                <w:rFonts w:ascii="微軟正黑體" w:eastAsia="微軟正黑體" w:hAnsi="微軟正黑體" w:cs="新細明體"/>
                <w:color w:val="000000"/>
                <w:kern w:val="0"/>
                <w:szCs w:val="24"/>
              </w:rPr>
            </w:pPr>
          </w:p>
        </w:tc>
        <w:tc>
          <w:tcPr>
            <w:tcW w:w="2680" w:type="dxa"/>
            <w:vMerge/>
            <w:vAlign w:val="center"/>
            <w:hideMark/>
          </w:tcPr>
          <w:p w14:paraId="2F02E3A1" w14:textId="77777777" w:rsidR="000C2EA3" w:rsidRPr="000C2EA3" w:rsidRDefault="000C2EA3" w:rsidP="00573A9F">
            <w:pPr>
              <w:widowControl/>
              <w:jc w:val="center"/>
              <w:rPr>
                <w:rFonts w:ascii="微軟正黑體" w:eastAsia="微軟正黑體" w:hAnsi="微軟正黑體" w:cs="新細明體"/>
                <w:color w:val="000000"/>
                <w:kern w:val="0"/>
                <w:szCs w:val="24"/>
              </w:rPr>
            </w:pPr>
          </w:p>
        </w:tc>
      </w:tr>
      <w:tr w:rsidR="000C2EA3" w:rsidRPr="000C2EA3" w14:paraId="68B0FE90" w14:textId="77777777" w:rsidTr="00573A9F">
        <w:trPr>
          <w:trHeight w:val="330"/>
          <w:jc w:val="center"/>
        </w:trPr>
        <w:tc>
          <w:tcPr>
            <w:tcW w:w="1080" w:type="dxa"/>
            <w:vMerge/>
            <w:vAlign w:val="center"/>
            <w:hideMark/>
          </w:tcPr>
          <w:p w14:paraId="5B714158" w14:textId="77777777" w:rsidR="000C2EA3" w:rsidRPr="000C2EA3" w:rsidRDefault="000C2EA3" w:rsidP="000C2EA3">
            <w:pPr>
              <w:widowControl/>
              <w:rPr>
                <w:rFonts w:ascii="微軟正黑體" w:eastAsia="微軟正黑體" w:hAnsi="微軟正黑體" w:cs="新細明體"/>
                <w:color w:val="000000"/>
                <w:kern w:val="0"/>
                <w:szCs w:val="24"/>
              </w:rPr>
            </w:pPr>
          </w:p>
        </w:tc>
        <w:tc>
          <w:tcPr>
            <w:tcW w:w="1860" w:type="dxa"/>
            <w:shd w:val="clear" w:color="000000" w:fill="F2F2F2"/>
            <w:vAlign w:val="center"/>
            <w:hideMark/>
          </w:tcPr>
          <w:p w14:paraId="22E4AA1B"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基隆市</w:t>
            </w:r>
          </w:p>
        </w:tc>
        <w:tc>
          <w:tcPr>
            <w:tcW w:w="3120" w:type="dxa"/>
            <w:vMerge w:val="restart"/>
            <w:shd w:val="clear" w:color="auto" w:fill="auto"/>
            <w:noWrap/>
            <w:vAlign w:val="center"/>
            <w:hideMark/>
          </w:tcPr>
          <w:p w14:paraId="395E9F2E" w14:textId="77777777" w:rsidR="000C2EA3" w:rsidRPr="00CD2A46" w:rsidRDefault="000C2EA3" w:rsidP="00573A9F">
            <w:pPr>
              <w:widowControl/>
              <w:jc w:val="center"/>
              <w:rPr>
                <w:rFonts w:ascii="微軟正黑體" w:eastAsia="微軟正黑體" w:hAnsi="微軟正黑體" w:cs="新細明體"/>
                <w:color w:val="000000"/>
                <w:kern w:val="0"/>
                <w:szCs w:val="24"/>
              </w:rPr>
            </w:pPr>
            <w:r w:rsidRPr="00CD2A46">
              <w:rPr>
                <w:rFonts w:ascii="微軟正黑體" w:eastAsia="微軟正黑體" w:hAnsi="微軟正黑體" w:cs="新細明體" w:hint="eastAsia"/>
                <w:color w:val="000000"/>
                <w:kern w:val="0"/>
                <w:szCs w:val="24"/>
              </w:rPr>
              <w:t>至少20%</w:t>
            </w:r>
          </w:p>
        </w:tc>
        <w:tc>
          <w:tcPr>
            <w:tcW w:w="2680" w:type="dxa"/>
            <w:vMerge w:val="restart"/>
            <w:shd w:val="clear" w:color="auto" w:fill="auto"/>
            <w:noWrap/>
            <w:vAlign w:val="center"/>
            <w:hideMark/>
          </w:tcPr>
          <w:p w14:paraId="7E0D8B96" w14:textId="77777777" w:rsidR="000C2EA3" w:rsidRPr="000C2EA3" w:rsidRDefault="000C2EA3" w:rsidP="00573A9F">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至少20%</w:t>
            </w:r>
          </w:p>
        </w:tc>
      </w:tr>
      <w:tr w:rsidR="000C2EA3" w:rsidRPr="000C2EA3" w14:paraId="0B87B396" w14:textId="77777777" w:rsidTr="00573A9F">
        <w:trPr>
          <w:trHeight w:val="330"/>
          <w:jc w:val="center"/>
        </w:trPr>
        <w:tc>
          <w:tcPr>
            <w:tcW w:w="1080" w:type="dxa"/>
            <w:vMerge/>
            <w:vAlign w:val="center"/>
            <w:hideMark/>
          </w:tcPr>
          <w:p w14:paraId="6922CAED" w14:textId="77777777" w:rsidR="000C2EA3" w:rsidRPr="000C2EA3" w:rsidRDefault="000C2EA3" w:rsidP="000C2EA3">
            <w:pPr>
              <w:widowControl/>
              <w:rPr>
                <w:rFonts w:ascii="微軟正黑體" w:eastAsia="微軟正黑體" w:hAnsi="微軟正黑體" w:cs="新細明體"/>
                <w:color w:val="000000"/>
                <w:kern w:val="0"/>
                <w:szCs w:val="24"/>
              </w:rPr>
            </w:pPr>
          </w:p>
        </w:tc>
        <w:tc>
          <w:tcPr>
            <w:tcW w:w="1860" w:type="dxa"/>
            <w:shd w:val="clear" w:color="000000" w:fill="F2F2F2"/>
            <w:vAlign w:val="center"/>
            <w:hideMark/>
          </w:tcPr>
          <w:p w14:paraId="76CFE686"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宜蘭縣</w:t>
            </w:r>
          </w:p>
        </w:tc>
        <w:tc>
          <w:tcPr>
            <w:tcW w:w="3120" w:type="dxa"/>
            <w:vMerge/>
            <w:vAlign w:val="center"/>
            <w:hideMark/>
          </w:tcPr>
          <w:p w14:paraId="20CB8942" w14:textId="77777777" w:rsidR="000C2EA3" w:rsidRPr="000C2EA3" w:rsidRDefault="000C2EA3" w:rsidP="00573A9F">
            <w:pPr>
              <w:widowControl/>
              <w:jc w:val="center"/>
              <w:rPr>
                <w:rFonts w:ascii="微軟正黑體" w:eastAsia="微軟正黑體" w:hAnsi="微軟正黑體" w:cs="新細明體"/>
                <w:color w:val="000000"/>
                <w:kern w:val="0"/>
                <w:szCs w:val="24"/>
              </w:rPr>
            </w:pPr>
          </w:p>
        </w:tc>
        <w:tc>
          <w:tcPr>
            <w:tcW w:w="2680" w:type="dxa"/>
            <w:vMerge/>
            <w:vAlign w:val="center"/>
            <w:hideMark/>
          </w:tcPr>
          <w:p w14:paraId="3B5D7614" w14:textId="77777777" w:rsidR="000C2EA3" w:rsidRPr="000C2EA3" w:rsidRDefault="000C2EA3" w:rsidP="00573A9F">
            <w:pPr>
              <w:widowControl/>
              <w:jc w:val="center"/>
              <w:rPr>
                <w:rFonts w:ascii="微軟正黑體" w:eastAsia="微軟正黑體" w:hAnsi="微軟正黑體" w:cs="新細明體"/>
                <w:color w:val="000000"/>
                <w:kern w:val="0"/>
                <w:szCs w:val="24"/>
              </w:rPr>
            </w:pPr>
          </w:p>
        </w:tc>
      </w:tr>
      <w:tr w:rsidR="000C2EA3" w:rsidRPr="000C2EA3" w14:paraId="159BB80E" w14:textId="77777777" w:rsidTr="00573A9F">
        <w:trPr>
          <w:trHeight w:val="330"/>
          <w:jc w:val="center"/>
        </w:trPr>
        <w:tc>
          <w:tcPr>
            <w:tcW w:w="1080" w:type="dxa"/>
            <w:vMerge/>
            <w:vAlign w:val="center"/>
            <w:hideMark/>
          </w:tcPr>
          <w:p w14:paraId="70013E8E" w14:textId="77777777" w:rsidR="000C2EA3" w:rsidRPr="000C2EA3" w:rsidRDefault="000C2EA3" w:rsidP="000C2EA3">
            <w:pPr>
              <w:widowControl/>
              <w:rPr>
                <w:rFonts w:ascii="微軟正黑體" w:eastAsia="微軟正黑體" w:hAnsi="微軟正黑體" w:cs="新細明體"/>
                <w:color w:val="000000"/>
                <w:kern w:val="0"/>
                <w:szCs w:val="24"/>
              </w:rPr>
            </w:pPr>
          </w:p>
        </w:tc>
        <w:tc>
          <w:tcPr>
            <w:tcW w:w="1860" w:type="dxa"/>
            <w:shd w:val="clear" w:color="000000" w:fill="F2F2F2"/>
            <w:vAlign w:val="center"/>
            <w:hideMark/>
          </w:tcPr>
          <w:p w14:paraId="7AC9CF35"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金門縣</w:t>
            </w:r>
          </w:p>
        </w:tc>
        <w:tc>
          <w:tcPr>
            <w:tcW w:w="3120" w:type="dxa"/>
            <w:vMerge/>
            <w:vAlign w:val="center"/>
            <w:hideMark/>
          </w:tcPr>
          <w:p w14:paraId="2B1F2DC0" w14:textId="77777777" w:rsidR="000C2EA3" w:rsidRPr="000C2EA3" w:rsidRDefault="000C2EA3" w:rsidP="00573A9F">
            <w:pPr>
              <w:widowControl/>
              <w:jc w:val="center"/>
              <w:rPr>
                <w:rFonts w:ascii="微軟正黑體" w:eastAsia="微軟正黑體" w:hAnsi="微軟正黑體" w:cs="新細明體"/>
                <w:color w:val="000000"/>
                <w:kern w:val="0"/>
                <w:szCs w:val="24"/>
              </w:rPr>
            </w:pPr>
          </w:p>
        </w:tc>
        <w:tc>
          <w:tcPr>
            <w:tcW w:w="2680" w:type="dxa"/>
            <w:vMerge/>
            <w:vAlign w:val="center"/>
            <w:hideMark/>
          </w:tcPr>
          <w:p w14:paraId="662ADE36" w14:textId="77777777" w:rsidR="000C2EA3" w:rsidRPr="000C2EA3" w:rsidRDefault="000C2EA3" w:rsidP="00573A9F">
            <w:pPr>
              <w:widowControl/>
              <w:jc w:val="center"/>
              <w:rPr>
                <w:rFonts w:ascii="微軟正黑體" w:eastAsia="微軟正黑體" w:hAnsi="微軟正黑體" w:cs="新細明體"/>
                <w:color w:val="000000"/>
                <w:kern w:val="0"/>
                <w:szCs w:val="24"/>
              </w:rPr>
            </w:pPr>
          </w:p>
        </w:tc>
      </w:tr>
      <w:tr w:rsidR="000C2EA3" w:rsidRPr="000C2EA3" w14:paraId="4DEAC89F" w14:textId="77777777" w:rsidTr="00573A9F">
        <w:trPr>
          <w:trHeight w:val="330"/>
          <w:jc w:val="center"/>
        </w:trPr>
        <w:tc>
          <w:tcPr>
            <w:tcW w:w="1080" w:type="dxa"/>
            <w:vMerge/>
            <w:vAlign w:val="center"/>
            <w:hideMark/>
          </w:tcPr>
          <w:p w14:paraId="11F09CEC" w14:textId="77777777" w:rsidR="000C2EA3" w:rsidRPr="000C2EA3" w:rsidRDefault="000C2EA3" w:rsidP="000C2EA3">
            <w:pPr>
              <w:widowControl/>
              <w:rPr>
                <w:rFonts w:ascii="微軟正黑體" w:eastAsia="微軟正黑體" w:hAnsi="微軟正黑體" w:cs="新細明體"/>
                <w:color w:val="000000"/>
                <w:kern w:val="0"/>
                <w:szCs w:val="24"/>
              </w:rPr>
            </w:pPr>
          </w:p>
        </w:tc>
        <w:tc>
          <w:tcPr>
            <w:tcW w:w="1860" w:type="dxa"/>
            <w:shd w:val="clear" w:color="000000" w:fill="F2F2F2"/>
            <w:vAlign w:val="center"/>
            <w:hideMark/>
          </w:tcPr>
          <w:p w14:paraId="56C0C72D"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連江縣</w:t>
            </w:r>
          </w:p>
        </w:tc>
        <w:tc>
          <w:tcPr>
            <w:tcW w:w="3120" w:type="dxa"/>
            <w:vMerge/>
            <w:vAlign w:val="center"/>
            <w:hideMark/>
          </w:tcPr>
          <w:p w14:paraId="3CA5E117" w14:textId="77777777" w:rsidR="000C2EA3" w:rsidRPr="000C2EA3" w:rsidRDefault="000C2EA3" w:rsidP="00573A9F">
            <w:pPr>
              <w:widowControl/>
              <w:jc w:val="center"/>
              <w:rPr>
                <w:rFonts w:ascii="微軟正黑體" w:eastAsia="微軟正黑體" w:hAnsi="微軟正黑體" w:cs="新細明體"/>
                <w:color w:val="000000"/>
                <w:kern w:val="0"/>
                <w:szCs w:val="24"/>
              </w:rPr>
            </w:pPr>
          </w:p>
        </w:tc>
        <w:tc>
          <w:tcPr>
            <w:tcW w:w="2680" w:type="dxa"/>
            <w:vMerge/>
            <w:vAlign w:val="center"/>
            <w:hideMark/>
          </w:tcPr>
          <w:p w14:paraId="42B8FDBB" w14:textId="77777777" w:rsidR="000C2EA3" w:rsidRPr="000C2EA3" w:rsidRDefault="000C2EA3" w:rsidP="00573A9F">
            <w:pPr>
              <w:widowControl/>
              <w:jc w:val="center"/>
              <w:rPr>
                <w:rFonts w:ascii="微軟正黑體" w:eastAsia="微軟正黑體" w:hAnsi="微軟正黑體" w:cs="新細明體"/>
                <w:color w:val="000000"/>
                <w:kern w:val="0"/>
                <w:szCs w:val="24"/>
              </w:rPr>
            </w:pPr>
          </w:p>
        </w:tc>
      </w:tr>
      <w:tr w:rsidR="00847B18" w:rsidRPr="000C2EA3" w14:paraId="16F0B680" w14:textId="77777777" w:rsidTr="00573A9F">
        <w:trPr>
          <w:trHeight w:val="330"/>
          <w:jc w:val="center"/>
        </w:trPr>
        <w:tc>
          <w:tcPr>
            <w:tcW w:w="1080" w:type="dxa"/>
            <w:vMerge w:val="restart"/>
            <w:shd w:val="clear" w:color="auto" w:fill="auto"/>
            <w:noWrap/>
            <w:vAlign w:val="center"/>
            <w:hideMark/>
          </w:tcPr>
          <w:p w14:paraId="431F65DC" w14:textId="42048BA7" w:rsidR="00847B18" w:rsidRPr="00CD2A46" w:rsidRDefault="00847B18" w:rsidP="000C2EA3">
            <w:pPr>
              <w:widowControl/>
              <w:jc w:val="center"/>
              <w:rPr>
                <w:rFonts w:ascii="微軟正黑體" w:eastAsia="微軟正黑體" w:hAnsi="微軟正黑體" w:cs="新細明體"/>
                <w:kern w:val="0"/>
                <w:szCs w:val="24"/>
              </w:rPr>
            </w:pPr>
            <w:r w:rsidRPr="00CD2A46">
              <w:rPr>
                <w:rFonts w:ascii="微軟正黑體" w:eastAsia="微軟正黑體" w:hAnsi="微軟正黑體" w:cs="新細明體" w:hint="eastAsia"/>
                <w:kern w:val="0"/>
                <w:szCs w:val="24"/>
              </w:rPr>
              <w:t>北區</w:t>
            </w:r>
          </w:p>
        </w:tc>
        <w:tc>
          <w:tcPr>
            <w:tcW w:w="1860" w:type="dxa"/>
            <w:shd w:val="clear" w:color="000000" w:fill="FFFFFF"/>
            <w:vAlign w:val="center"/>
            <w:hideMark/>
          </w:tcPr>
          <w:p w14:paraId="26938A8E" w14:textId="77777777" w:rsidR="00847B18" w:rsidRPr="00CD2A46" w:rsidRDefault="00847B18" w:rsidP="000C2EA3">
            <w:pPr>
              <w:widowControl/>
              <w:jc w:val="center"/>
              <w:rPr>
                <w:rFonts w:ascii="微軟正黑體" w:eastAsia="微軟正黑體" w:hAnsi="微軟正黑體" w:cs="新細明體"/>
                <w:kern w:val="0"/>
                <w:szCs w:val="24"/>
              </w:rPr>
            </w:pPr>
            <w:r w:rsidRPr="00CD2A46">
              <w:rPr>
                <w:rFonts w:ascii="微軟正黑體" w:eastAsia="微軟正黑體" w:hAnsi="微軟正黑體" w:cs="新細明體" w:hint="eastAsia"/>
                <w:kern w:val="0"/>
                <w:szCs w:val="24"/>
              </w:rPr>
              <w:t>桃園市</w:t>
            </w:r>
          </w:p>
        </w:tc>
        <w:tc>
          <w:tcPr>
            <w:tcW w:w="3120" w:type="dxa"/>
            <w:vMerge w:val="restart"/>
            <w:shd w:val="clear" w:color="auto" w:fill="auto"/>
            <w:noWrap/>
            <w:vAlign w:val="center"/>
            <w:hideMark/>
          </w:tcPr>
          <w:p w14:paraId="05373711" w14:textId="77777777" w:rsidR="00847B18" w:rsidRPr="00CD2A46" w:rsidRDefault="00847B18" w:rsidP="00573A9F">
            <w:pPr>
              <w:widowControl/>
              <w:jc w:val="center"/>
              <w:rPr>
                <w:rFonts w:ascii="微軟正黑體" w:eastAsia="微軟正黑體" w:hAnsi="微軟正黑體" w:cs="新細明體"/>
                <w:kern w:val="0"/>
                <w:szCs w:val="24"/>
              </w:rPr>
            </w:pPr>
            <w:r w:rsidRPr="00CD2A46">
              <w:rPr>
                <w:rFonts w:ascii="微軟正黑體" w:eastAsia="微軟正黑體" w:hAnsi="微軟正黑體" w:cs="新細明體" w:hint="eastAsia"/>
                <w:kern w:val="0"/>
                <w:szCs w:val="24"/>
              </w:rPr>
              <w:t>-</w:t>
            </w:r>
          </w:p>
        </w:tc>
        <w:tc>
          <w:tcPr>
            <w:tcW w:w="2680" w:type="dxa"/>
            <w:vMerge w:val="restart"/>
            <w:shd w:val="clear" w:color="auto" w:fill="auto"/>
            <w:noWrap/>
            <w:vAlign w:val="center"/>
            <w:hideMark/>
          </w:tcPr>
          <w:p w14:paraId="3248339C" w14:textId="77777777" w:rsidR="00847B18" w:rsidRPr="00CD2A46" w:rsidRDefault="00847B18" w:rsidP="00573A9F">
            <w:pPr>
              <w:widowControl/>
              <w:jc w:val="center"/>
              <w:rPr>
                <w:rFonts w:ascii="微軟正黑體" w:eastAsia="微軟正黑體" w:hAnsi="微軟正黑體" w:cs="新細明體"/>
                <w:kern w:val="0"/>
                <w:szCs w:val="24"/>
              </w:rPr>
            </w:pPr>
            <w:r w:rsidRPr="00CD2A46">
              <w:rPr>
                <w:rFonts w:ascii="微軟正黑體" w:eastAsia="微軟正黑體" w:hAnsi="微軟正黑體" w:cs="新細明體" w:hint="eastAsia"/>
                <w:kern w:val="0"/>
                <w:szCs w:val="24"/>
              </w:rPr>
              <w:t>-</w:t>
            </w:r>
          </w:p>
        </w:tc>
      </w:tr>
      <w:tr w:rsidR="00847B18" w:rsidRPr="000C2EA3" w14:paraId="1FACE40A" w14:textId="77777777" w:rsidTr="00573A9F">
        <w:trPr>
          <w:trHeight w:val="330"/>
          <w:jc w:val="center"/>
        </w:trPr>
        <w:tc>
          <w:tcPr>
            <w:tcW w:w="1080" w:type="dxa"/>
            <w:vMerge/>
            <w:vAlign w:val="center"/>
            <w:hideMark/>
          </w:tcPr>
          <w:p w14:paraId="2B960346" w14:textId="77777777" w:rsidR="00847B18" w:rsidRPr="00CD2A46" w:rsidRDefault="00847B18" w:rsidP="000C2EA3">
            <w:pPr>
              <w:widowControl/>
              <w:rPr>
                <w:rFonts w:ascii="微軟正黑體" w:eastAsia="微軟正黑體" w:hAnsi="微軟正黑體" w:cs="新細明體"/>
                <w:kern w:val="0"/>
                <w:szCs w:val="24"/>
              </w:rPr>
            </w:pPr>
          </w:p>
        </w:tc>
        <w:tc>
          <w:tcPr>
            <w:tcW w:w="1860" w:type="dxa"/>
            <w:shd w:val="clear" w:color="000000" w:fill="FFFFFF"/>
            <w:vAlign w:val="center"/>
            <w:hideMark/>
          </w:tcPr>
          <w:p w14:paraId="350865CE" w14:textId="77777777" w:rsidR="00847B18" w:rsidRPr="00CD2A46" w:rsidRDefault="00847B18" w:rsidP="000C2EA3">
            <w:pPr>
              <w:widowControl/>
              <w:jc w:val="center"/>
              <w:rPr>
                <w:rFonts w:ascii="微軟正黑體" w:eastAsia="微軟正黑體" w:hAnsi="微軟正黑體" w:cs="新細明體"/>
                <w:kern w:val="0"/>
                <w:szCs w:val="24"/>
              </w:rPr>
            </w:pPr>
            <w:r w:rsidRPr="00CD2A46">
              <w:rPr>
                <w:rFonts w:ascii="微軟正黑體" w:eastAsia="微軟正黑體" w:hAnsi="微軟正黑體" w:cs="新細明體" w:hint="eastAsia"/>
                <w:kern w:val="0"/>
                <w:szCs w:val="24"/>
              </w:rPr>
              <w:t>新竹縣</w:t>
            </w:r>
          </w:p>
        </w:tc>
        <w:tc>
          <w:tcPr>
            <w:tcW w:w="3120" w:type="dxa"/>
            <w:vMerge/>
            <w:shd w:val="clear" w:color="auto" w:fill="auto"/>
            <w:vAlign w:val="center"/>
          </w:tcPr>
          <w:p w14:paraId="1E364D5B" w14:textId="566F16B4" w:rsidR="00847B18" w:rsidRPr="00CD2A46" w:rsidRDefault="00847B18" w:rsidP="00573A9F">
            <w:pPr>
              <w:widowControl/>
              <w:jc w:val="center"/>
              <w:rPr>
                <w:rFonts w:ascii="微軟正黑體" w:eastAsia="微軟正黑體" w:hAnsi="微軟正黑體" w:cs="新細明體"/>
                <w:kern w:val="0"/>
                <w:szCs w:val="24"/>
              </w:rPr>
            </w:pPr>
          </w:p>
        </w:tc>
        <w:tc>
          <w:tcPr>
            <w:tcW w:w="2680" w:type="dxa"/>
            <w:vMerge/>
            <w:shd w:val="clear" w:color="auto" w:fill="auto"/>
            <w:vAlign w:val="center"/>
          </w:tcPr>
          <w:p w14:paraId="24425468" w14:textId="02035F63" w:rsidR="00847B18" w:rsidRPr="00CD2A46" w:rsidRDefault="00847B18" w:rsidP="00573A9F">
            <w:pPr>
              <w:widowControl/>
              <w:jc w:val="center"/>
              <w:rPr>
                <w:rFonts w:ascii="微軟正黑體" w:eastAsia="微軟正黑體" w:hAnsi="微軟正黑體" w:cs="新細明體"/>
                <w:kern w:val="0"/>
                <w:szCs w:val="24"/>
              </w:rPr>
            </w:pPr>
          </w:p>
        </w:tc>
      </w:tr>
      <w:tr w:rsidR="00847B18" w:rsidRPr="000C2EA3" w14:paraId="555DE6AA" w14:textId="77777777" w:rsidTr="00573A9F">
        <w:trPr>
          <w:trHeight w:val="330"/>
          <w:jc w:val="center"/>
        </w:trPr>
        <w:tc>
          <w:tcPr>
            <w:tcW w:w="1080" w:type="dxa"/>
            <w:vMerge/>
            <w:vAlign w:val="center"/>
            <w:hideMark/>
          </w:tcPr>
          <w:p w14:paraId="46B50755" w14:textId="77777777" w:rsidR="00847B18" w:rsidRPr="00CD2A46" w:rsidRDefault="00847B18" w:rsidP="000C2EA3">
            <w:pPr>
              <w:widowControl/>
              <w:rPr>
                <w:rFonts w:ascii="微軟正黑體" w:eastAsia="微軟正黑體" w:hAnsi="微軟正黑體" w:cs="新細明體"/>
                <w:kern w:val="0"/>
                <w:szCs w:val="24"/>
              </w:rPr>
            </w:pPr>
          </w:p>
        </w:tc>
        <w:tc>
          <w:tcPr>
            <w:tcW w:w="1860" w:type="dxa"/>
            <w:shd w:val="clear" w:color="000000" w:fill="FFFFFF"/>
            <w:vAlign w:val="center"/>
            <w:hideMark/>
          </w:tcPr>
          <w:p w14:paraId="29E72E75" w14:textId="77777777" w:rsidR="00847B18" w:rsidRPr="00CD2A46" w:rsidRDefault="00847B18" w:rsidP="000C2EA3">
            <w:pPr>
              <w:widowControl/>
              <w:jc w:val="center"/>
              <w:rPr>
                <w:rFonts w:ascii="微軟正黑體" w:eastAsia="微軟正黑體" w:hAnsi="微軟正黑體" w:cs="新細明體"/>
                <w:kern w:val="0"/>
                <w:szCs w:val="24"/>
              </w:rPr>
            </w:pPr>
            <w:r w:rsidRPr="00CD2A46">
              <w:rPr>
                <w:rFonts w:ascii="微軟正黑體" w:eastAsia="微軟正黑體" w:hAnsi="微軟正黑體" w:cs="新細明體" w:hint="eastAsia"/>
                <w:kern w:val="0"/>
                <w:szCs w:val="24"/>
              </w:rPr>
              <w:t>新竹市</w:t>
            </w:r>
          </w:p>
        </w:tc>
        <w:tc>
          <w:tcPr>
            <w:tcW w:w="3120" w:type="dxa"/>
            <w:vMerge/>
            <w:vAlign w:val="center"/>
          </w:tcPr>
          <w:p w14:paraId="24EE0B88" w14:textId="77777777" w:rsidR="00847B18" w:rsidRPr="00CD2A46" w:rsidRDefault="00847B18" w:rsidP="00573A9F">
            <w:pPr>
              <w:widowControl/>
              <w:jc w:val="center"/>
              <w:rPr>
                <w:rFonts w:ascii="微軟正黑體" w:eastAsia="微軟正黑體" w:hAnsi="微軟正黑體" w:cs="新細明體"/>
                <w:kern w:val="0"/>
                <w:szCs w:val="24"/>
              </w:rPr>
            </w:pPr>
          </w:p>
        </w:tc>
        <w:tc>
          <w:tcPr>
            <w:tcW w:w="2680" w:type="dxa"/>
            <w:vMerge/>
            <w:vAlign w:val="center"/>
          </w:tcPr>
          <w:p w14:paraId="5B3D2FC1" w14:textId="77777777" w:rsidR="00847B18" w:rsidRPr="00CD2A46" w:rsidRDefault="00847B18" w:rsidP="00573A9F">
            <w:pPr>
              <w:widowControl/>
              <w:jc w:val="center"/>
              <w:rPr>
                <w:rFonts w:ascii="微軟正黑體" w:eastAsia="微軟正黑體" w:hAnsi="微軟正黑體" w:cs="新細明體"/>
                <w:kern w:val="0"/>
                <w:szCs w:val="24"/>
              </w:rPr>
            </w:pPr>
          </w:p>
        </w:tc>
      </w:tr>
      <w:tr w:rsidR="000C2EA3" w:rsidRPr="000C2EA3" w14:paraId="7B82D2EC" w14:textId="77777777" w:rsidTr="00573A9F">
        <w:trPr>
          <w:trHeight w:val="330"/>
          <w:jc w:val="center"/>
        </w:trPr>
        <w:tc>
          <w:tcPr>
            <w:tcW w:w="1080" w:type="dxa"/>
            <w:vMerge/>
            <w:vAlign w:val="center"/>
            <w:hideMark/>
          </w:tcPr>
          <w:p w14:paraId="0E66E2A6" w14:textId="77777777" w:rsidR="000C2EA3" w:rsidRPr="00CD2A46" w:rsidRDefault="000C2EA3" w:rsidP="000C2EA3">
            <w:pPr>
              <w:widowControl/>
              <w:rPr>
                <w:rFonts w:ascii="微軟正黑體" w:eastAsia="微軟正黑體" w:hAnsi="微軟正黑體" w:cs="新細明體"/>
                <w:kern w:val="0"/>
                <w:szCs w:val="24"/>
              </w:rPr>
            </w:pPr>
          </w:p>
        </w:tc>
        <w:tc>
          <w:tcPr>
            <w:tcW w:w="1860" w:type="dxa"/>
            <w:shd w:val="clear" w:color="000000" w:fill="FFFFFF"/>
            <w:vAlign w:val="center"/>
            <w:hideMark/>
          </w:tcPr>
          <w:p w14:paraId="1C11BA72" w14:textId="77777777" w:rsidR="000C2EA3" w:rsidRPr="00CD2A46" w:rsidRDefault="000C2EA3" w:rsidP="000C2EA3">
            <w:pPr>
              <w:widowControl/>
              <w:jc w:val="center"/>
              <w:rPr>
                <w:rFonts w:ascii="微軟正黑體" w:eastAsia="微軟正黑體" w:hAnsi="微軟正黑體" w:cs="新細明體"/>
                <w:kern w:val="0"/>
                <w:szCs w:val="24"/>
              </w:rPr>
            </w:pPr>
            <w:r w:rsidRPr="00CD2A46">
              <w:rPr>
                <w:rFonts w:ascii="微軟正黑體" w:eastAsia="微軟正黑體" w:hAnsi="微軟正黑體" w:cs="新細明體" w:hint="eastAsia"/>
                <w:kern w:val="0"/>
                <w:szCs w:val="24"/>
              </w:rPr>
              <w:t>苗栗縣</w:t>
            </w:r>
          </w:p>
        </w:tc>
        <w:tc>
          <w:tcPr>
            <w:tcW w:w="3120" w:type="dxa"/>
            <w:shd w:val="clear" w:color="auto" w:fill="auto"/>
            <w:noWrap/>
            <w:vAlign w:val="center"/>
            <w:hideMark/>
          </w:tcPr>
          <w:p w14:paraId="6F2A6D78" w14:textId="2216420E" w:rsidR="000C2EA3" w:rsidRPr="00CD2A46" w:rsidRDefault="000C2EA3" w:rsidP="00573A9F">
            <w:pPr>
              <w:widowControl/>
              <w:jc w:val="center"/>
              <w:rPr>
                <w:rFonts w:ascii="微軟正黑體" w:eastAsia="微軟正黑體" w:hAnsi="微軟正黑體" w:cs="新細明體"/>
                <w:kern w:val="0"/>
                <w:szCs w:val="24"/>
              </w:rPr>
            </w:pPr>
            <w:r w:rsidRPr="00CD2A46">
              <w:rPr>
                <w:rFonts w:ascii="微軟正黑體" w:eastAsia="微軟正黑體" w:hAnsi="微軟正黑體" w:cs="新細明體" w:hint="eastAsia"/>
                <w:kern w:val="0"/>
                <w:szCs w:val="24"/>
              </w:rPr>
              <w:t>至少</w:t>
            </w:r>
            <w:r w:rsidR="00B47A80" w:rsidRPr="00CD2A46">
              <w:rPr>
                <w:rFonts w:ascii="微軟正黑體" w:eastAsia="微軟正黑體" w:hAnsi="微軟正黑體" w:cs="新細明體" w:hint="eastAsia"/>
                <w:kern w:val="0"/>
                <w:szCs w:val="24"/>
              </w:rPr>
              <w:t>1</w:t>
            </w:r>
            <w:r w:rsidRPr="00CD2A46">
              <w:rPr>
                <w:rFonts w:ascii="微軟正黑體" w:eastAsia="微軟正黑體" w:hAnsi="微軟正黑體" w:cs="新細明體" w:hint="eastAsia"/>
                <w:kern w:val="0"/>
                <w:szCs w:val="24"/>
              </w:rPr>
              <w:t>5%</w:t>
            </w:r>
          </w:p>
        </w:tc>
        <w:tc>
          <w:tcPr>
            <w:tcW w:w="2680" w:type="dxa"/>
            <w:shd w:val="clear" w:color="auto" w:fill="auto"/>
            <w:noWrap/>
            <w:vAlign w:val="center"/>
            <w:hideMark/>
          </w:tcPr>
          <w:p w14:paraId="49B68E6D" w14:textId="77777777" w:rsidR="000C2EA3" w:rsidRPr="00CD2A46" w:rsidRDefault="000C2EA3" w:rsidP="00573A9F">
            <w:pPr>
              <w:widowControl/>
              <w:jc w:val="center"/>
              <w:rPr>
                <w:rFonts w:ascii="微軟正黑體" w:eastAsia="微軟正黑體" w:hAnsi="微軟正黑體" w:cs="新細明體"/>
                <w:kern w:val="0"/>
                <w:szCs w:val="24"/>
              </w:rPr>
            </w:pPr>
            <w:r w:rsidRPr="00CD2A46">
              <w:rPr>
                <w:rFonts w:ascii="微軟正黑體" w:eastAsia="微軟正黑體" w:hAnsi="微軟正黑體" w:cs="新細明體" w:hint="eastAsia"/>
                <w:kern w:val="0"/>
                <w:szCs w:val="24"/>
              </w:rPr>
              <w:t>至少15%</w:t>
            </w:r>
          </w:p>
        </w:tc>
      </w:tr>
      <w:tr w:rsidR="000C2EA3" w:rsidRPr="000C2EA3" w14:paraId="4F0AA942" w14:textId="77777777" w:rsidTr="00573A9F">
        <w:trPr>
          <w:trHeight w:val="330"/>
          <w:jc w:val="center"/>
        </w:trPr>
        <w:tc>
          <w:tcPr>
            <w:tcW w:w="1080" w:type="dxa"/>
            <w:vMerge w:val="restart"/>
            <w:shd w:val="clear" w:color="000000" w:fill="F2F2F2"/>
            <w:noWrap/>
            <w:vAlign w:val="center"/>
            <w:hideMark/>
          </w:tcPr>
          <w:p w14:paraId="64E29414" w14:textId="4F52A0C6" w:rsidR="00FF2706" w:rsidRPr="00CD2A46" w:rsidRDefault="000C2EA3" w:rsidP="000C5DF2">
            <w:pPr>
              <w:widowControl/>
              <w:jc w:val="center"/>
              <w:rPr>
                <w:rFonts w:ascii="微軟正黑體" w:eastAsia="微軟正黑體" w:hAnsi="微軟正黑體" w:cs="新細明體"/>
                <w:kern w:val="0"/>
                <w:szCs w:val="24"/>
              </w:rPr>
            </w:pPr>
            <w:r w:rsidRPr="00CD2A46">
              <w:rPr>
                <w:rFonts w:ascii="微軟正黑體" w:eastAsia="微軟正黑體" w:hAnsi="微軟正黑體" w:cs="新細明體" w:hint="eastAsia"/>
                <w:kern w:val="0"/>
                <w:szCs w:val="24"/>
              </w:rPr>
              <w:t>中</w:t>
            </w:r>
            <w:r w:rsidR="00B47A80" w:rsidRPr="00CD2A46">
              <w:rPr>
                <w:rFonts w:ascii="微軟正黑體" w:eastAsia="微軟正黑體" w:hAnsi="微軟正黑體" w:cs="新細明體" w:hint="eastAsia"/>
                <w:kern w:val="0"/>
                <w:szCs w:val="24"/>
              </w:rPr>
              <w:t>一</w:t>
            </w:r>
            <w:r w:rsidRPr="00CD2A46">
              <w:rPr>
                <w:rFonts w:ascii="微軟正黑體" w:eastAsia="微軟正黑體" w:hAnsi="微軟正黑體" w:cs="新細明體" w:hint="eastAsia"/>
                <w:kern w:val="0"/>
                <w:szCs w:val="24"/>
              </w:rPr>
              <w:t>區</w:t>
            </w:r>
          </w:p>
        </w:tc>
        <w:tc>
          <w:tcPr>
            <w:tcW w:w="1860" w:type="dxa"/>
            <w:shd w:val="clear" w:color="000000" w:fill="F2F2F2"/>
            <w:vAlign w:val="center"/>
            <w:hideMark/>
          </w:tcPr>
          <w:p w14:paraId="6357B647" w14:textId="77777777" w:rsidR="000C2EA3" w:rsidRPr="00CD2A46" w:rsidRDefault="000C2EA3" w:rsidP="000C2EA3">
            <w:pPr>
              <w:widowControl/>
              <w:jc w:val="center"/>
              <w:rPr>
                <w:rFonts w:ascii="微軟正黑體" w:eastAsia="微軟正黑體" w:hAnsi="微軟正黑體" w:cs="新細明體"/>
                <w:kern w:val="0"/>
                <w:szCs w:val="24"/>
              </w:rPr>
            </w:pPr>
            <w:proofErr w:type="gramStart"/>
            <w:r w:rsidRPr="00CD2A46">
              <w:rPr>
                <w:rFonts w:ascii="微軟正黑體" w:eastAsia="微軟正黑體" w:hAnsi="微軟正黑體" w:cs="新細明體" w:hint="eastAsia"/>
                <w:kern w:val="0"/>
                <w:szCs w:val="24"/>
              </w:rPr>
              <w:t>臺</w:t>
            </w:r>
            <w:proofErr w:type="gramEnd"/>
            <w:r w:rsidRPr="00CD2A46">
              <w:rPr>
                <w:rFonts w:ascii="微軟正黑體" w:eastAsia="微軟正黑體" w:hAnsi="微軟正黑體" w:cs="新細明體" w:hint="eastAsia"/>
                <w:kern w:val="0"/>
                <w:szCs w:val="24"/>
              </w:rPr>
              <w:t>中市</w:t>
            </w:r>
          </w:p>
        </w:tc>
        <w:tc>
          <w:tcPr>
            <w:tcW w:w="3120" w:type="dxa"/>
            <w:shd w:val="clear" w:color="auto" w:fill="auto"/>
            <w:noWrap/>
            <w:vAlign w:val="center"/>
            <w:hideMark/>
          </w:tcPr>
          <w:p w14:paraId="36F8BB07" w14:textId="5E56CE2E" w:rsidR="000C2EA3" w:rsidRPr="00CD2A46" w:rsidRDefault="000C2EA3" w:rsidP="00573A9F">
            <w:pPr>
              <w:widowControl/>
              <w:jc w:val="center"/>
              <w:rPr>
                <w:rFonts w:ascii="微軟正黑體" w:eastAsia="微軟正黑體" w:hAnsi="微軟正黑體" w:cs="新細明體"/>
                <w:b/>
                <w:kern w:val="0"/>
                <w:szCs w:val="24"/>
              </w:rPr>
            </w:pPr>
            <w:r w:rsidRPr="00CD2A46">
              <w:rPr>
                <w:rFonts w:ascii="微軟正黑體" w:eastAsia="微軟正黑體" w:hAnsi="微軟正黑體" w:cs="新細明體" w:hint="eastAsia"/>
                <w:b/>
                <w:kern w:val="0"/>
                <w:szCs w:val="24"/>
              </w:rPr>
              <w:t>至少</w:t>
            </w:r>
            <w:r w:rsidR="008D16C8" w:rsidRPr="00CD2A46">
              <w:rPr>
                <w:rFonts w:ascii="微軟正黑體" w:eastAsia="微軟正黑體" w:hAnsi="微軟正黑體" w:cs="新細明體" w:hint="eastAsia"/>
                <w:b/>
                <w:kern w:val="0"/>
                <w:szCs w:val="24"/>
              </w:rPr>
              <w:t>4</w:t>
            </w:r>
            <w:r w:rsidRPr="00CD2A46">
              <w:rPr>
                <w:rFonts w:ascii="微軟正黑體" w:eastAsia="微軟正黑體" w:hAnsi="微軟正黑體" w:cs="新細明體" w:hint="eastAsia"/>
                <w:b/>
                <w:kern w:val="0"/>
                <w:szCs w:val="24"/>
              </w:rPr>
              <w:t>0%</w:t>
            </w:r>
          </w:p>
        </w:tc>
        <w:tc>
          <w:tcPr>
            <w:tcW w:w="2680" w:type="dxa"/>
            <w:shd w:val="clear" w:color="auto" w:fill="auto"/>
            <w:noWrap/>
            <w:vAlign w:val="center"/>
            <w:hideMark/>
          </w:tcPr>
          <w:p w14:paraId="7F2BD155" w14:textId="3DB0A980" w:rsidR="000C2EA3" w:rsidRPr="00CD2A46" w:rsidRDefault="000C2EA3" w:rsidP="00573A9F">
            <w:pPr>
              <w:widowControl/>
              <w:jc w:val="center"/>
              <w:rPr>
                <w:rFonts w:ascii="微軟正黑體" w:eastAsia="微軟正黑體" w:hAnsi="微軟正黑體" w:cs="新細明體"/>
                <w:b/>
                <w:kern w:val="0"/>
                <w:szCs w:val="24"/>
              </w:rPr>
            </w:pPr>
            <w:r w:rsidRPr="00CD2A46">
              <w:rPr>
                <w:rFonts w:ascii="微軟正黑體" w:eastAsia="微軟正黑體" w:hAnsi="微軟正黑體" w:cs="新細明體" w:hint="eastAsia"/>
                <w:b/>
                <w:kern w:val="0"/>
                <w:szCs w:val="24"/>
              </w:rPr>
              <w:t>至少</w:t>
            </w:r>
            <w:r w:rsidR="008D16C8" w:rsidRPr="00CD2A46">
              <w:rPr>
                <w:rFonts w:ascii="微軟正黑體" w:eastAsia="微軟正黑體" w:hAnsi="微軟正黑體" w:cs="新細明體" w:hint="eastAsia"/>
                <w:b/>
                <w:kern w:val="0"/>
                <w:szCs w:val="24"/>
              </w:rPr>
              <w:t>4</w:t>
            </w:r>
            <w:r w:rsidRPr="00CD2A46">
              <w:rPr>
                <w:rFonts w:ascii="微軟正黑體" w:eastAsia="微軟正黑體" w:hAnsi="微軟正黑體" w:cs="新細明體" w:hint="eastAsia"/>
                <w:b/>
                <w:kern w:val="0"/>
                <w:szCs w:val="24"/>
              </w:rPr>
              <w:t>0%</w:t>
            </w:r>
          </w:p>
        </w:tc>
      </w:tr>
      <w:tr w:rsidR="000C2EA3" w:rsidRPr="000C2EA3" w14:paraId="3203F67A" w14:textId="77777777" w:rsidTr="00573A9F">
        <w:trPr>
          <w:trHeight w:val="330"/>
          <w:jc w:val="center"/>
        </w:trPr>
        <w:tc>
          <w:tcPr>
            <w:tcW w:w="1080" w:type="dxa"/>
            <w:vMerge/>
            <w:vAlign w:val="center"/>
            <w:hideMark/>
          </w:tcPr>
          <w:p w14:paraId="670C1AB9" w14:textId="77777777" w:rsidR="000C2EA3" w:rsidRPr="00CD2A46" w:rsidRDefault="000C2EA3" w:rsidP="000C2EA3">
            <w:pPr>
              <w:widowControl/>
              <w:rPr>
                <w:rFonts w:ascii="微軟正黑體" w:eastAsia="微軟正黑體" w:hAnsi="微軟正黑體" w:cs="新細明體"/>
                <w:kern w:val="0"/>
                <w:szCs w:val="24"/>
              </w:rPr>
            </w:pPr>
          </w:p>
        </w:tc>
        <w:tc>
          <w:tcPr>
            <w:tcW w:w="1860" w:type="dxa"/>
            <w:shd w:val="clear" w:color="000000" w:fill="F2F2F2"/>
            <w:vAlign w:val="center"/>
            <w:hideMark/>
          </w:tcPr>
          <w:p w14:paraId="566A0B90" w14:textId="77777777" w:rsidR="000C2EA3" w:rsidRPr="00CD2A46" w:rsidRDefault="000C2EA3" w:rsidP="000C2EA3">
            <w:pPr>
              <w:widowControl/>
              <w:jc w:val="center"/>
              <w:rPr>
                <w:rFonts w:ascii="微軟正黑體" w:eastAsia="微軟正黑體" w:hAnsi="微軟正黑體" w:cs="新細明體"/>
                <w:kern w:val="0"/>
                <w:szCs w:val="24"/>
              </w:rPr>
            </w:pPr>
            <w:r w:rsidRPr="00CD2A46">
              <w:rPr>
                <w:rFonts w:ascii="微軟正黑體" w:eastAsia="微軟正黑體" w:hAnsi="微軟正黑體" w:cs="新細明體" w:hint="eastAsia"/>
                <w:kern w:val="0"/>
                <w:szCs w:val="24"/>
              </w:rPr>
              <w:t>南投縣</w:t>
            </w:r>
          </w:p>
        </w:tc>
        <w:tc>
          <w:tcPr>
            <w:tcW w:w="3120" w:type="dxa"/>
            <w:vMerge w:val="restart"/>
            <w:shd w:val="clear" w:color="auto" w:fill="auto"/>
            <w:noWrap/>
            <w:vAlign w:val="center"/>
            <w:hideMark/>
          </w:tcPr>
          <w:p w14:paraId="3D4A83C8" w14:textId="77777777" w:rsidR="000C2EA3" w:rsidRPr="00CD2A46" w:rsidRDefault="000C2EA3" w:rsidP="00573A9F">
            <w:pPr>
              <w:widowControl/>
              <w:jc w:val="center"/>
              <w:rPr>
                <w:rFonts w:ascii="微軟正黑體" w:eastAsia="微軟正黑體" w:hAnsi="微軟正黑體" w:cs="新細明體"/>
                <w:kern w:val="0"/>
                <w:szCs w:val="24"/>
              </w:rPr>
            </w:pPr>
            <w:r w:rsidRPr="00CD2A46">
              <w:rPr>
                <w:rFonts w:ascii="微軟正黑體" w:eastAsia="微軟正黑體" w:hAnsi="微軟正黑體" w:cs="新細明體" w:hint="eastAsia"/>
                <w:kern w:val="0"/>
                <w:szCs w:val="24"/>
              </w:rPr>
              <w:t>-</w:t>
            </w:r>
          </w:p>
        </w:tc>
        <w:tc>
          <w:tcPr>
            <w:tcW w:w="2680" w:type="dxa"/>
            <w:vMerge w:val="restart"/>
            <w:shd w:val="clear" w:color="auto" w:fill="auto"/>
            <w:noWrap/>
            <w:vAlign w:val="center"/>
            <w:hideMark/>
          </w:tcPr>
          <w:p w14:paraId="6EAE5BC8" w14:textId="77777777" w:rsidR="000C2EA3" w:rsidRPr="00CD2A46" w:rsidRDefault="000C2EA3" w:rsidP="00573A9F">
            <w:pPr>
              <w:widowControl/>
              <w:jc w:val="center"/>
              <w:rPr>
                <w:rFonts w:ascii="微軟正黑體" w:eastAsia="微軟正黑體" w:hAnsi="微軟正黑體" w:cs="新細明體"/>
                <w:kern w:val="0"/>
                <w:szCs w:val="24"/>
              </w:rPr>
            </w:pPr>
            <w:r w:rsidRPr="00CD2A46">
              <w:rPr>
                <w:rFonts w:ascii="微軟正黑體" w:eastAsia="微軟正黑體" w:hAnsi="微軟正黑體" w:cs="新細明體" w:hint="eastAsia"/>
                <w:kern w:val="0"/>
                <w:szCs w:val="24"/>
              </w:rPr>
              <w:t>-</w:t>
            </w:r>
          </w:p>
        </w:tc>
      </w:tr>
      <w:tr w:rsidR="000C2EA3" w:rsidRPr="000C2EA3" w14:paraId="3E5900C0" w14:textId="77777777" w:rsidTr="00573A9F">
        <w:trPr>
          <w:trHeight w:val="330"/>
          <w:jc w:val="center"/>
        </w:trPr>
        <w:tc>
          <w:tcPr>
            <w:tcW w:w="1080" w:type="dxa"/>
            <w:vMerge/>
            <w:vAlign w:val="center"/>
            <w:hideMark/>
          </w:tcPr>
          <w:p w14:paraId="5D1372AC" w14:textId="77777777" w:rsidR="000C2EA3" w:rsidRPr="00CD2A46" w:rsidRDefault="000C2EA3" w:rsidP="000C2EA3">
            <w:pPr>
              <w:widowControl/>
              <w:rPr>
                <w:rFonts w:ascii="微軟正黑體" w:eastAsia="微軟正黑體" w:hAnsi="微軟正黑體" w:cs="新細明體"/>
                <w:kern w:val="0"/>
                <w:szCs w:val="24"/>
              </w:rPr>
            </w:pPr>
          </w:p>
        </w:tc>
        <w:tc>
          <w:tcPr>
            <w:tcW w:w="1860" w:type="dxa"/>
            <w:shd w:val="clear" w:color="000000" w:fill="F2F2F2"/>
            <w:vAlign w:val="center"/>
            <w:hideMark/>
          </w:tcPr>
          <w:p w14:paraId="4E230DD8" w14:textId="5128FA6E" w:rsidR="000C2EA3" w:rsidRPr="00CD2A46" w:rsidRDefault="00B47A80" w:rsidP="000C2EA3">
            <w:pPr>
              <w:widowControl/>
              <w:jc w:val="center"/>
              <w:rPr>
                <w:rFonts w:ascii="微軟正黑體" w:eastAsia="微軟正黑體" w:hAnsi="微軟正黑體" w:cs="新細明體"/>
                <w:kern w:val="0"/>
                <w:szCs w:val="24"/>
              </w:rPr>
            </w:pPr>
            <w:r w:rsidRPr="00CD2A46">
              <w:rPr>
                <w:rFonts w:ascii="微軟正黑體" w:eastAsia="微軟正黑體" w:hAnsi="微軟正黑體" w:cs="新細明體" w:hint="eastAsia"/>
                <w:kern w:val="0"/>
                <w:szCs w:val="24"/>
              </w:rPr>
              <w:t>彰化縣</w:t>
            </w:r>
          </w:p>
        </w:tc>
        <w:tc>
          <w:tcPr>
            <w:tcW w:w="3120" w:type="dxa"/>
            <w:vMerge/>
            <w:vAlign w:val="center"/>
            <w:hideMark/>
          </w:tcPr>
          <w:p w14:paraId="31D6FDBF" w14:textId="77777777" w:rsidR="000C2EA3" w:rsidRPr="00CD2A46" w:rsidRDefault="000C2EA3" w:rsidP="00573A9F">
            <w:pPr>
              <w:widowControl/>
              <w:jc w:val="center"/>
              <w:rPr>
                <w:rFonts w:ascii="微軟正黑體" w:eastAsia="微軟正黑體" w:hAnsi="微軟正黑體" w:cs="新細明體"/>
                <w:kern w:val="0"/>
                <w:szCs w:val="24"/>
              </w:rPr>
            </w:pPr>
          </w:p>
        </w:tc>
        <w:tc>
          <w:tcPr>
            <w:tcW w:w="2680" w:type="dxa"/>
            <w:vMerge/>
            <w:vAlign w:val="center"/>
            <w:hideMark/>
          </w:tcPr>
          <w:p w14:paraId="1FD15FE8" w14:textId="77777777" w:rsidR="000C2EA3" w:rsidRPr="00CD2A46" w:rsidRDefault="000C2EA3" w:rsidP="00573A9F">
            <w:pPr>
              <w:widowControl/>
              <w:jc w:val="center"/>
              <w:rPr>
                <w:rFonts w:ascii="微軟正黑體" w:eastAsia="微軟正黑體" w:hAnsi="微軟正黑體" w:cs="新細明體"/>
                <w:kern w:val="0"/>
                <w:szCs w:val="24"/>
              </w:rPr>
            </w:pPr>
          </w:p>
        </w:tc>
      </w:tr>
      <w:tr w:rsidR="008D16C8" w:rsidRPr="000C2EA3" w14:paraId="30EBCD30" w14:textId="77777777" w:rsidTr="00573A9F">
        <w:trPr>
          <w:trHeight w:val="330"/>
          <w:jc w:val="center"/>
        </w:trPr>
        <w:tc>
          <w:tcPr>
            <w:tcW w:w="1080" w:type="dxa"/>
            <w:vMerge w:val="restart"/>
            <w:shd w:val="clear" w:color="auto" w:fill="auto"/>
            <w:noWrap/>
            <w:vAlign w:val="center"/>
          </w:tcPr>
          <w:p w14:paraId="46FEB8F8" w14:textId="4D2DE410" w:rsidR="00FF2706" w:rsidRPr="00CD2A46" w:rsidRDefault="008D16C8" w:rsidP="000C5DF2">
            <w:pPr>
              <w:widowControl/>
              <w:jc w:val="center"/>
              <w:rPr>
                <w:rFonts w:ascii="微軟正黑體" w:eastAsia="微軟正黑體" w:hAnsi="微軟正黑體" w:cs="新細明體"/>
                <w:kern w:val="0"/>
                <w:szCs w:val="24"/>
              </w:rPr>
            </w:pPr>
            <w:r w:rsidRPr="00CD2A46">
              <w:rPr>
                <w:rFonts w:ascii="微軟正黑體" w:eastAsia="微軟正黑體" w:hAnsi="微軟正黑體" w:cs="新細明體" w:hint="eastAsia"/>
                <w:kern w:val="0"/>
                <w:szCs w:val="24"/>
              </w:rPr>
              <w:t>中二區</w:t>
            </w:r>
          </w:p>
        </w:tc>
        <w:tc>
          <w:tcPr>
            <w:tcW w:w="1860" w:type="dxa"/>
            <w:shd w:val="clear" w:color="000000" w:fill="FFFFFF"/>
            <w:vAlign w:val="center"/>
          </w:tcPr>
          <w:p w14:paraId="350ADB1C" w14:textId="2FAB0759" w:rsidR="008D16C8" w:rsidRPr="00CD2A46" w:rsidRDefault="008D16C8" w:rsidP="008D16C8">
            <w:pPr>
              <w:widowControl/>
              <w:jc w:val="center"/>
              <w:rPr>
                <w:rFonts w:ascii="微軟正黑體" w:eastAsia="微軟正黑體" w:hAnsi="微軟正黑體" w:cs="新細明體"/>
                <w:kern w:val="0"/>
                <w:szCs w:val="24"/>
              </w:rPr>
            </w:pPr>
            <w:r w:rsidRPr="00CD2A46">
              <w:rPr>
                <w:rFonts w:ascii="微軟正黑體" w:eastAsia="微軟正黑體" w:hAnsi="微軟正黑體" w:cs="新細明體" w:hint="eastAsia"/>
                <w:kern w:val="0"/>
                <w:szCs w:val="24"/>
              </w:rPr>
              <w:t>南投縣</w:t>
            </w:r>
          </w:p>
        </w:tc>
        <w:tc>
          <w:tcPr>
            <w:tcW w:w="3120" w:type="dxa"/>
            <w:vMerge w:val="restart"/>
            <w:shd w:val="clear" w:color="auto" w:fill="auto"/>
            <w:noWrap/>
            <w:vAlign w:val="center"/>
          </w:tcPr>
          <w:p w14:paraId="7C8492EA" w14:textId="7486C935" w:rsidR="008D16C8" w:rsidRPr="00CD2A46" w:rsidRDefault="008D16C8" w:rsidP="008D16C8">
            <w:pPr>
              <w:widowControl/>
              <w:jc w:val="center"/>
              <w:rPr>
                <w:rFonts w:ascii="微軟正黑體" w:eastAsia="微軟正黑體" w:hAnsi="微軟正黑體" w:cs="新細明體"/>
                <w:kern w:val="0"/>
                <w:szCs w:val="24"/>
              </w:rPr>
            </w:pPr>
            <w:r w:rsidRPr="00CD2A46">
              <w:rPr>
                <w:rFonts w:ascii="微軟正黑體" w:eastAsia="微軟正黑體" w:hAnsi="微軟正黑體" w:cs="新細明體" w:hint="eastAsia"/>
                <w:kern w:val="0"/>
                <w:szCs w:val="24"/>
              </w:rPr>
              <w:t>-</w:t>
            </w:r>
          </w:p>
        </w:tc>
        <w:tc>
          <w:tcPr>
            <w:tcW w:w="2680" w:type="dxa"/>
            <w:vMerge w:val="restart"/>
            <w:shd w:val="clear" w:color="auto" w:fill="auto"/>
            <w:noWrap/>
            <w:vAlign w:val="center"/>
          </w:tcPr>
          <w:p w14:paraId="050521BC" w14:textId="71E1DC14" w:rsidR="008D16C8" w:rsidRPr="00CD2A46" w:rsidRDefault="008D16C8" w:rsidP="008D16C8">
            <w:pPr>
              <w:widowControl/>
              <w:jc w:val="center"/>
              <w:rPr>
                <w:rFonts w:ascii="微軟正黑體" w:eastAsia="微軟正黑體" w:hAnsi="微軟正黑體" w:cs="新細明體"/>
                <w:kern w:val="0"/>
                <w:szCs w:val="24"/>
              </w:rPr>
            </w:pPr>
            <w:r w:rsidRPr="00CD2A46">
              <w:rPr>
                <w:rFonts w:ascii="微軟正黑體" w:eastAsia="微軟正黑體" w:hAnsi="微軟正黑體" w:cs="新細明體" w:hint="eastAsia"/>
                <w:kern w:val="0"/>
                <w:szCs w:val="24"/>
              </w:rPr>
              <w:t>-</w:t>
            </w:r>
          </w:p>
        </w:tc>
      </w:tr>
      <w:tr w:rsidR="008D16C8" w:rsidRPr="000C2EA3" w14:paraId="02031F1C" w14:textId="77777777" w:rsidTr="00573A9F">
        <w:trPr>
          <w:trHeight w:val="330"/>
          <w:jc w:val="center"/>
        </w:trPr>
        <w:tc>
          <w:tcPr>
            <w:tcW w:w="1080" w:type="dxa"/>
            <w:vMerge/>
            <w:shd w:val="clear" w:color="auto" w:fill="auto"/>
            <w:noWrap/>
            <w:vAlign w:val="center"/>
          </w:tcPr>
          <w:p w14:paraId="12700E8F" w14:textId="77777777" w:rsidR="008D16C8" w:rsidRPr="00CD2A46" w:rsidRDefault="008D16C8" w:rsidP="008D16C8">
            <w:pPr>
              <w:widowControl/>
              <w:jc w:val="center"/>
              <w:rPr>
                <w:rFonts w:ascii="微軟正黑體" w:eastAsia="微軟正黑體" w:hAnsi="微軟正黑體" w:cs="新細明體"/>
                <w:kern w:val="0"/>
                <w:szCs w:val="24"/>
              </w:rPr>
            </w:pPr>
          </w:p>
        </w:tc>
        <w:tc>
          <w:tcPr>
            <w:tcW w:w="1860" w:type="dxa"/>
            <w:shd w:val="clear" w:color="000000" w:fill="FFFFFF"/>
            <w:vAlign w:val="center"/>
          </w:tcPr>
          <w:p w14:paraId="6FEB3FBD" w14:textId="4F45B1BB" w:rsidR="008D16C8" w:rsidRPr="00CD2A46" w:rsidRDefault="008D16C8" w:rsidP="008D16C8">
            <w:pPr>
              <w:widowControl/>
              <w:jc w:val="center"/>
              <w:rPr>
                <w:rFonts w:ascii="微軟正黑體" w:eastAsia="微軟正黑體" w:hAnsi="微軟正黑體" w:cs="新細明體"/>
                <w:kern w:val="0"/>
                <w:szCs w:val="24"/>
              </w:rPr>
            </w:pPr>
            <w:r w:rsidRPr="00CD2A46">
              <w:rPr>
                <w:rFonts w:ascii="微軟正黑體" w:eastAsia="微軟正黑體" w:hAnsi="微軟正黑體" w:cs="新細明體" w:hint="eastAsia"/>
                <w:kern w:val="0"/>
                <w:szCs w:val="24"/>
              </w:rPr>
              <w:t>彰化縣</w:t>
            </w:r>
          </w:p>
        </w:tc>
        <w:tc>
          <w:tcPr>
            <w:tcW w:w="3120" w:type="dxa"/>
            <w:vMerge/>
            <w:shd w:val="clear" w:color="auto" w:fill="auto"/>
            <w:noWrap/>
            <w:vAlign w:val="center"/>
          </w:tcPr>
          <w:p w14:paraId="2EF933EA" w14:textId="77777777" w:rsidR="008D16C8" w:rsidRPr="00CD2A46" w:rsidRDefault="008D16C8" w:rsidP="008D16C8">
            <w:pPr>
              <w:widowControl/>
              <w:jc w:val="center"/>
              <w:rPr>
                <w:rFonts w:ascii="微軟正黑體" w:eastAsia="微軟正黑體" w:hAnsi="微軟正黑體" w:cs="新細明體"/>
                <w:kern w:val="0"/>
                <w:szCs w:val="24"/>
              </w:rPr>
            </w:pPr>
          </w:p>
        </w:tc>
        <w:tc>
          <w:tcPr>
            <w:tcW w:w="2680" w:type="dxa"/>
            <w:vMerge/>
            <w:shd w:val="clear" w:color="auto" w:fill="auto"/>
            <w:noWrap/>
            <w:vAlign w:val="center"/>
          </w:tcPr>
          <w:p w14:paraId="29497465" w14:textId="77777777" w:rsidR="008D16C8" w:rsidRPr="00CD2A46" w:rsidRDefault="008D16C8" w:rsidP="008D16C8">
            <w:pPr>
              <w:widowControl/>
              <w:jc w:val="center"/>
              <w:rPr>
                <w:rFonts w:ascii="微軟正黑體" w:eastAsia="微軟正黑體" w:hAnsi="微軟正黑體" w:cs="新細明體"/>
                <w:kern w:val="0"/>
                <w:szCs w:val="24"/>
              </w:rPr>
            </w:pPr>
          </w:p>
        </w:tc>
      </w:tr>
      <w:tr w:rsidR="008D16C8" w:rsidRPr="000C2EA3" w14:paraId="3C1EACCA" w14:textId="77777777" w:rsidTr="00573A9F">
        <w:trPr>
          <w:trHeight w:val="330"/>
          <w:jc w:val="center"/>
        </w:trPr>
        <w:tc>
          <w:tcPr>
            <w:tcW w:w="1080" w:type="dxa"/>
            <w:vMerge/>
            <w:shd w:val="clear" w:color="auto" w:fill="auto"/>
            <w:noWrap/>
            <w:vAlign w:val="center"/>
          </w:tcPr>
          <w:p w14:paraId="3396AD7F" w14:textId="77777777" w:rsidR="008D16C8" w:rsidRPr="00CD2A46" w:rsidRDefault="008D16C8" w:rsidP="008D16C8">
            <w:pPr>
              <w:widowControl/>
              <w:jc w:val="center"/>
              <w:rPr>
                <w:rFonts w:ascii="微軟正黑體" w:eastAsia="微軟正黑體" w:hAnsi="微軟正黑體" w:cs="新細明體"/>
                <w:kern w:val="0"/>
                <w:szCs w:val="24"/>
              </w:rPr>
            </w:pPr>
          </w:p>
        </w:tc>
        <w:tc>
          <w:tcPr>
            <w:tcW w:w="1860" w:type="dxa"/>
            <w:shd w:val="clear" w:color="000000" w:fill="FFFFFF"/>
            <w:vAlign w:val="center"/>
          </w:tcPr>
          <w:p w14:paraId="368AB2F6" w14:textId="3F015122" w:rsidR="008D16C8" w:rsidRPr="00CD2A46" w:rsidRDefault="008D16C8" w:rsidP="008D16C8">
            <w:pPr>
              <w:widowControl/>
              <w:jc w:val="center"/>
              <w:rPr>
                <w:rFonts w:ascii="微軟正黑體" w:eastAsia="微軟正黑體" w:hAnsi="微軟正黑體" w:cs="新細明體"/>
                <w:kern w:val="0"/>
                <w:szCs w:val="24"/>
              </w:rPr>
            </w:pPr>
            <w:r w:rsidRPr="00CD2A46">
              <w:rPr>
                <w:rFonts w:ascii="微軟正黑體" w:eastAsia="微軟正黑體" w:hAnsi="微軟正黑體" w:cs="新細明體" w:hint="eastAsia"/>
                <w:kern w:val="0"/>
                <w:szCs w:val="24"/>
              </w:rPr>
              <w:t>雲林縣</w:t>
            </w:r>
          </w:p>
        </w:tc>
        <w:tc>
          <w:tcPr>
            <w:tcW w:w="3120" w:type="dxa"/>
            <w:shd w:val="clear" w:color="auto" w:fill="auto"/>
            <w:noWrap/>
            <w:vAlign w:val="center"/>
          </w:tcPr>
          <w:p w14:paraId="02004856" w14:textId="4778C3B3" w:rsidR="008D16C8" w:rsidRPr="00CD2A46" w:rsidRDefault="008D16C8" w:rsidP="008D16C8">
            <w:pPr>
              <w:widowControl/>
              <w:jc w:val="center"/>
              <w:rPr>
                <w:rFonts w:ascii="微軟正黑體" w:eastAsia="微軟正黑體" w:hAnsi="微軟正黑體" w:cs="新細明體"/>
                <w:b/>
                <w:kern w:val="0"/>
                <w:szCs w:val="24"/>
              </w:rPr>
            </w:pPr>
            <w:r w:rsidRPr="00CD2A46">
              <w:rPr>
                <w:rFonts w:ascii="微軟正黑體" w:eastAsia="微軟正黑體" w:hAnsi="微軟正黑體" w:cs="新細明體" w:hint="eastAsia"/>
                <w:b/>
                <w:kern w:val="0"/>
                <w:szCs w:val="24"/>
              </w:rPr>
              <w:t>至少20%</w:t>
            </w:r>
          </w:p>
        </w:tc>
        <w:tc>
          <w:tcPr>
            <w:tcW w:w="2680" w:type="dxa"/>
            <w:shd w:val="clear" w:color="auto" w:fill="auto"/>
            <w:noWrap/>
            <w:vAlign w:val="center"/>
          </w:tcPr>
          <w:p w14:paraId="5FE3AADC" w14:textId="1B8537D6" w:rsidR="008D16C8" w:rsidRPr="00CD2A46" w:rsidRDefault="008D16C8" w:rsidP="008D16C8">
            <w:pPr>
              <w:widowControl/>
              <w:jc w:val="center"/>
              <w:rPr>
                <w:rFonts w:ascii="微軟正黑體" w:eastAsia="微軟正黑體" w:hAnsi="微軟正黑體" w:cs="新細明體"/>
                <w:b/>
                <w:kern w:val="0"/>
                <w:szCs w:val="24"/>
              </w:rPr>
            </w:pPr>
            <w:r w:rsidRPr="00CD2A46">
              <w:rPr>
                <w:rFonts w:ascii="微軟正黑體" w:eastAsia="微軟正黑體" w:hAnsi="微軟正黑體" w:cs="新細明體" w:hint="eastAsia"/>
                <w:b/>
                <w:kern w:val="0"/>
                <w:szCs w:val="24"/>
              </w:rPr>
              <w:t>至少20%</w:t>
            </w:r>
          </w:p>
        </w:tc>
      </w:tr>
      <w:tr w:rsidR="008D16C8" w:rsidRPr="000C2EA3" w14:paraId="2DF9E503" w14:textId="77777777" w:rsidTr="00573A9F">
        <w:trPr>
          <w:trHeight w:val="330"/>
          <w:jc w:val="center"/>
        </w:trPr>
        <w:tc>
          <w:tcPr>
            <w:tcW w:w="1080" w:type="dxa"/>
            <w:vMerge w:val="restart"/>
            <w:shd w:val="clear" w:color="auto" w:fill="auto"/>
            <w:noWrap/>
            <w:vAlign w:val="center"/>
            <w:hideMark/>
          </w:tcPr>
          <w:p w14:paraId="777EABCD" w14:textId="77777777" w:rsidR="008D16C8" w:rsidRPr="00CD2A46" w:rsidRDefault="008D16C8" w:rsidP="008D16C8">
            <w:pPr>
              <w:widowControl/>
              <w:jc w:val="center"/>
              <w:rPr>
                <w:rFonts w:ascii="微軟正黑體" w:eastAsia="微軟正黑體" w:hAnsi="微軟正黑體" w:cs="新細明體"/>
                <w:kern w:val="0"/>
                <w:szCs w:val="24"/>
              </w:rPr>
            </w:pPr>
            <w:r w:rsidRPr="00CD2A46">
              <w:rPr>
                <w:rFonts w:ascii="微軟正黑體" w:eastAsia="微軟正黑體" w:hAnsi="微軟正黑體" w:cs="新細明體" w:hint="eastAsia"/>
                <w:kern w:val="0"/>
                <w:szCs w:val="24"/>
              </w:rPr>
              <w:t>南區</w:t>
            </w:r>
          </w:p>
        </w:tc>
        <w:tc>
          <w:tcPr>
            <w:tcW w:w="1860" w:type="dxa"/>
            <w:shd w:val="clear" w:color="000000" w:fill="FFFFFF"/>
            <w:vAlign w:val="center"/>
            <w:hideMark/>
          </w:tcPr>
          <w:p w14:paraId="5191C072" w14:textId="0334159E" w:rsidR="008D16C8" w:rsidRPr="00CD2A46" w:rsidRDefault="008D16C8" w:rsidP="008D16C8">
            <w:pPr>
              <w:widowControl/>
              <w:jc w:val="center"/>
              <w:rPr>
                <w:rFonts w:ascii="微軟正黑體" w:eastAsia="微軟正黑體" w:hAnsi="微軟正黑體" w:cs="新細明體"/>
                <w:kern w:val="0"/>
                <w:szCs w:val="24"/>
              </w:rPr>
            </w:pPr>
            <w:r w:rsidRPr="00CD2A46">
              <w:rPr>
                <w:rFonts w:ascii="微軟正黑體" w:eastAsia="微軟正黑體" w:hAnsi="微軟正黑體" w:cs="新細明體" w:hint="eastAsia"/>
                <w:kern w:val="0"/>
                <w:szCs w:val="24"/>
              </w:rPr>
              <w:t>雲林縣</w:t>
            </w:r>
          </w:p>
        </w:tc>
        <w:tc>
          <w:tcPr>
            <w:tcW w:w="3120" w:type="dxa"/>
            <w:vMerge w:val="restart"/>
            <w:shd w:val="clear" w:color="auto" w:fill="auto"/>
            <w:noWrap/>
            <w:vAlign w:val="center"/>
            <w:hideMark/>
          </w:tcPr>
          <w:p w14:paraId="5F90C1AF" w14:textId="77777777" w:rsidR="008D16C8" w:rsidRPr="00CD2A46" w:rsidRDefault="008D16C8" w:rsidP="008D16C8">
            <w:pPr>
              <w:widowControl/>
              <w:jc w:val="center"/>
              <w:rPr>
                <w:rFonts w:ascii="微軟正黑體" w:eastAsia="微軟正黑體" w:hAnsi="微軟正黑體" w:cs="新細明體"/>
                <w:kern w:val="0"/>
                <w:szCs w:val="24"/>
              </w:rPr>
            </w:pPr>
            <w:r w:rsidRPr="00CD2A46">
              <w:rPr>
                <w:rFonts w:ascii="微軟正黑體" w:eastAsia="微軟正黑體" w:hAnsi="微軟正黑體" w:cs="新細明體" w:hint="eastAsia"/>
                <w:kern w:val="0"/>
                <w:szCs w:val="24"/>
              </w:rPr>
              <w:t>至少30%</w:t>
            </w:r>
          </w:p>
        </w:tc>
        <w:tc>
          <w:tcPr>
            <w:tcW w:w="2680" w:type="dxa"/>
            <w:vMerge w:val="restart"/>
            <w:shd w:val="clear" w:color="auto" w:fill="auto"/>
            <w:noWrap/>
            <w:vAlign w:val="center"/>
            <w:hideMark/>
          </w:tcPr>
          <w:p w14:paraId="4F634278" w14:textId="77777777" w:rsidR="008D16C8" w:rsidRPr="00CD2A46" w:rsidRDefault="008D16C8" w:rsidP="008D16C8">
            <w:pPr>
              <w:widowControl/>
              <w:jc w:val="center"/>
              <w:rPr>
                <w:rFonts w:ascii="微軟正黑體" w:eastAsia="微軟正黑體" w:hAnsi="微軟正黑體" w:cs="新細明體"/>
                <w:kern w:val="0"/>
                <w:szCs w:val="24"/>
              </w:rPr>
            </w:pPr>
            <w:r w:rsidRPr="00CD2A46">
              <w:rPr>
                <w:rFonts w:ascii="微軟正黑體" w:eastAsia="微軟正黑體" w:hAnsi="微軟正黑體" w:cs="新細明體" w:hint="eastAsia"/>
                <w:kern w:val="0"/>
                <w:szCs w:val="24"/>
              </w:rPr>
              <w:t>至少30%</w:t>
            </w:r>
          </w:p>
        </w:tc>
      </w:tr>
      <w:tr w:rsidR="008D16C8" w:rsidRPr="000C2EA3" w14:paraId="0173C7D3" w14:textId="77777777" w:rsidTr="00573A9F">
        <w:trPr>
          <w:trHeight w:val="330"/>
          <w:jc w:val="center"/>
        </w:trPr>
        <w:tc>
          <w:tcPr>
            <w:tcW w:w="1080" w:type="dxa"/>
            <w:vMerge/>
            <w:vAlign w:val="center"/>
            <w:hideMark/>
          </w:tcPr>
          <w:p w14:paraId="66D381C0" w14:textId="77777777" w:rsidR="008D16C8" w:rsidRPr="00CD2A46" w:rsidRDefault="008D16C8" w:rsidP="008D16C8">
            <w:pPr>
              <w:widowControl/>
              <w:rPr>
                <w:rFonts w:ascii="微軟正黑體" w:eastAsia="微軟正黑體" w:hAnsi="微軟正黑體" w:cs="新細明體"/>
                <w:kern w:val="0"/>
                <w:szCs w:val="24"/>
              </w:rPr>
            </w:pPr>
          </w:p>
        </w:tc>
        <w:tc>
          <w:tcPr>
            <w:tcW w:w="1860" w:type="dxa"/>
            <w:shd w:val="clear" w:color="000000" w:fill="FFFFFF"/>
            <w:vAlign w:val="center"/>
            <w:hideMark/>
          </w:tcPr>
          <w:p w14:paraId="5B257E89" w14:textId="77777777" w:rsidR="008D16C8" w:rsidRPr="00CD2A46" w:rsidRDefault="008D16C8" w:rsidP="008D16C8">
            <w:pPr>
              <w:widowControl/>
              <w:jc w:val="center"/>
              <w:rPr>
                <w:rFonts w:ascii="微軟正黑體" w:eastAsia="微軟正黑體" w:hAnsi="微軟正黑體" w:cs="新細明體"/>
                <w:kern w:val="0"/>
                <w:szCs w:val="24"/>
              </w:rPr>
            </w:pPr>
            <w:r w:rsidRPr="00CD2A46">
              <w:rPr>
                <w:rFonts w:ascii="微軟正黑體" w:eastAsia="微軟正黑體" w:hAnsi="微軟正黑體" w:cs="新細明體" w:hint="eastAsia"/>
                <w:kern w:val="0"/>
                <w:szCs w:val="24"/>
              </w:rPr>
              <w:t>嘉義縣</w:t>
            </w:r>
          </w:p>
        </w:tc>
        <w:tc>
          <w:tcPr>
            <w:tcW w:w="3120" w:type="dxa"/>
            <w:vMerge/>
            <w:vAlign w:val="center"/>
            <w:hideMark/>
          </w:tcPr>
          <w:p w14:paraId="48743B2A" w14:textId="77777777" w:rsidR="008D16C8" w:rsidRPr="00CD2A46" w:rsidRDefault="008D16C8" w:rsidP="008D16C8">
            <w:pPr>
              <w:widowControl/>
              <w:jc w:val="center"/>
              <w:rPr>
                <w:rFonts w:ascii="微軟正黑體" w:eastAsia="微軟正黑體" w:hAnsi="微軟正黑體" w:cs="新細明體"/>
                <w:kern w:val="0"/>
                <w:szCs w:val="24"/>
              </w:rPr>
            </w:pPr>
          </w:p>
        </w:tc>
        <w:tc>
          <w:tcPr>
            <w:tcW w:w="2680" w:type="dxa"/>
            <w:vMerge/>
            <w:vAlign w:val="center"/>
            <w:hideMark/>
          </w:tcPr>
          <w:p w14:paraId="2E0E9B97" w14:textId="77777777" w:rsidR="008D16C8" w:rsidRPr="00CD2A46" w:rsidRDefault="008D16C8" w:rsidP="008D16C8">
            <w:pPr>
              <w:widowControl/>
              <w:jc w:val="center"/>
              <w:rPr>
                <w:rFonts w:ascii="微軟正黑體" w:eastAsia="微軟正黑體" w:hAnsi="微軟正黑體" w:cs="新細明體"/>
                <w:kern w:val="0"/>
                <w:szCs w:val="24"/>
              </w:rPr>
            </w:pPr>
          </w:p>
        </w:tc>
      </w:tr>
      <w:tr w:rsidR="008D16C8" w:rsidRPr="000C2EA3" w14:paraId="5CC12767" w14:textId="77777777" w:rsidTr="00573A9F">
        <w:trPr>
          <w:trHeight w:val="330"/>
          <w:jc w:val="center"/>
        </w:trPr>
        <w:tc>
          <w:tcPr>
            <w:tcW w:w="1080" w:type="dxa"/>
            <w:vMerge/>
            <w:vAlign w:val="center"/>
            <w:hideMark/>
          </w:tcPr>
          <w:p w14:paraId="51C5A691" w14:textId="77777777" w:rsidR="008D16C8" w:rsidRPr="00CD2A46" w:rsidRDefault="008D16C8" w:rsidP="008D16C8">
            <w:pPr>
              <w:widowControl/>
              <w:rPr>
                <w:rFonts w:ascii="微軟正黑體" w:eastAsia="微軟正黑體" w:hAnsi="微軟正黑體" w:cs="新細明體"/>
                <w:kern w:val="0"/>
                <w:szCs w:val="24"/>
              </w:rPr>
            </w:pPr>
          </w:p>
        </w:tc>
        <w:tc>
          <w:tcPr>
            <w:tcW w:w="1860" w:type="dxa"/>
            <w:shd w:val="clear" w:color="000000" w:fill="FFFFFF"/>
            <w:vAlign w:val="center"/>
            <w:hideMark/>
          </w:tcPr>
          <w:p w14:paraId="2693FC5E" w14:textId="77777777" w:rsidR="008D16C8" w:rsidRPr="00CD2A46" w:rsidRDefault="008D16C8" w:rsidP="008D16C8">
            <w:pPr>
              <w:widowControl/>
              <w:jc w:val="center"/>
              <w:rPr>
                <w:rFonts w:ascii="微軟正黑體" w:eastAsia="微軟正黑體" w:hAnsi="微軟正黑體" w:cs="新細明體"/>
                <w:kern w:val="0"/>
                <w:szCs w:val="24"/>
              </w:rPr>
            </w:pPr>
            <w:r w:rsidRPr="00CD2A46">
              <w:rPr>
                <w:rFonts w:ascii="微軟正黑體" w:eastAsia="微軟正黑體" w:hAnsi="微軟正黑體" w:cs="新細明體" w:hint="eastAsia"/>
                <w:kern w:val="0"/>
                <w:szCs w:val="24"/>
              </w:rPr>
              <w:t>嘉義市</w:t>
            </w:r>
          </w:p>
        </w:tc>
        <w:tc>
          <w:tcPr>
            <w:tcW w:w="3120" w:type="dxa"/>
            <w:vMerge/>
            <w:vAlign w:val="center"/>
            <w:hideMark/>
          </w:tcPr>
          <w:p w14:paraId="16457279" w14:textId="77777777" w:rsidR="008D16C8" w:rsidRPr="00CD2A46" w:rsidRDefault="008D16C8" w:rsidP="008D16C8">
            <w:pPr>
              <w:widowControl/>
              <w:jc w:val="center"/>
              <w:rPr>
                <w:rFonts w:ascii="微軟正黑體" w:eastAsia="微軟正黑體" w:hAnsi="微軟正黑體" w:cs="新細明體"/>
                <w:kern w:val="0"/>
                <w:szCs w:val="24"/>
              </w:rPr>
            </w:pPr>
          </w:p>
        </w:tc>
        <w:tc>
          <w:tcPr>
            <w:tcW w:w="2680" w:type="dxa"/>
            <w:vMerge/>
            <w:vAlign w:val="center"/>
            <w:hideMark/>
          </w:tcPr>
          <w:p w14:paraId="01455B03" w14:textId="77777777" w:rsidR="008D16C8" w:rsidRPr="00CD2A46" w:rsidRDefault="008D16C8" w:rsidP="008D16C8">
            <w:pPr>
              <w:widowControl/>
              <w:jc w:val="center"/>
              <w:rPr>
                <w:rFonts w:ascii="微軟正黑體" w:eastAsia="微軟正黑體" w:hAnsi="微軟正黑體" w:cs="新細明體"/>
                <w:kern w:val="0"/>
                <w:szCs w:val="24"/>
              </w:rPr>
            </w:pPr>
          </w:p>
        </w:tc>
      </w:tr>
      <w:tr w:rsidR="008D16C8" w:rsidRPr="000C2EA3" w14:paraId="4C81FBD7" w14:textId="77777777" w:rsidTr="00573A9F">
        <w:trPr>
          <w:trHeight w:val="330"/>
          <w:jc w:val="center"/>
        </w:trPr>
        <w:tc>
          <w:tcPr>
            <w:tcW w:w="1080" w:type="dxa"/>
            <w:vMerge/>
            <w:vAlign w:val="center"/>
            <w:hideMark/>
          </w:tcPr>
          <w:p w14:paraId="791185CA" w14:textId="77777777" w:rsidR="008D16C8" w:rsidRPr="00CD2A46" w:rsidRDefault="008D16C8" w:rsidP="008D16C8">
            <w:pPr>
              <w:widowControl/>
              <w:rPr>
                <w:rFonts w:ascii="微軟正黑體" w:eastAsia="微軟正黑體" w:hAnsi="微軟正黑體" w:cs="新細明體"/>
                <w:kern w:val="0"/>
                <w:szCs w:val="24"/>
              </w:rPr>
            </w:pPr>
          </w:p>
        </w:tc>
        <w:tc>
          <w:tcPr>
            <w:tcW w:w="1860" w:type="dxa"/>
            <w:shd w:val="clear" w:color="000000" w:fill="FFFFFF"/>
            <w:vAlign w:val="center"/>
            <w:hideMark/>
          </w:tcPr>
          <w:p w14:paraId="304686DA" w14:textId="77777777" w:rsidR="008D16C8" w:rsidRPr="00CD2A46" w:rsidRDefault="008D16C8" w:rsidP="008D16C8">
            <w:pPr>
              <w:widowControl/>
              <w:jc w:val="center"/>
              <w:rPr>
                <w:rFonts w:ascii="微軟正黑體" w:eastAsia="微軟正黑體" w:hAnsi="微軟正黑體" w:cs="新細明體"/>
                <w:kern w:val="0"/>
                <w:szCs w:val="24"/>
              </w:rPr>
            </w:pPr>
            <w:proofErr w:type="gramStart"/>
            <w:r w:rsidRPr="00CD2A46">
              <w:rPr>
                <w:rFonts w:ascii="微軟正黑體" w:eastAsia="微軟正黑體" w:hAnsi="微軟正黑體" w:cs="新細明體" w:hint="eastAsia"/>
                <w:kern w:val="0"/>
                <w:szCs w:val="24"/>
              </w:rPr>
              <w:t>臺</w:t>
            </w:r>
            <w:proofErr w:type="gramEnd"/>
            <w:r w:rsidRPr="00CD2A46">
              <w:rPr>
                <w:rFonts w:ascii="微軟正黑體" w:eastAsia="微軟正黑體" w:hAnsi="微軟正黑體" w:cs="新細明體" w:hint="eastAsia"/>
                <w:kern w:val="0"/>
                <w:szCs w:val="24"/>
              </w:rPr>
              <w:t>南市</w:t>
            </w:r>
          </w:p>
        </w:tc>
        <w:tc>
          <w:tcPr>
            <w:tcW w:w="3120" w:type="dxa"/>
            <w:shd w:val="clear" w:color="auto" w:fill="auto"/>
            <w:noWrap/>
            <w:vAlign w:val="center"/>
            <w:hideMark/>
          </w:tcPr>
          <w:p w14:paraId="1CB02566" w14:textId="77777777" w:rsidR="008D16C8" w:rsidRPr="00CD2A46" w:rsidRDefault="008D16C8" w:rsidP="008D16C8">
            <w:pPr>
              <w:widowControl/>
              <w:jc w:val="center"/>
              <w:rPr>
                <w:rFonts w:ascii="微軟正黑體" w:eastAsia="微軟正黑體" w:hAnsi="微軟正黑體" w:cs="新細明體"/>
                <w:kern w:val="0"/>
                <w:szCs w:val="24"/>
              </w:rPr>
            </w:pPr>
            <w:r w:rsidRPr="00CD2A46">
              <w:rPr>
                <w:rFonts w:ascii="微軟正黑體" w:eastAsia="微軟正黑體" w:hAnsi="微軟正黑體" w:cs="新細明體" w:hint="eastAsia"/>
                <w:kern w:val="0"/>
                <w:szCs w:val="24"/>
              </w:rPr>
              <w:t>-</w:t>
            </w:r>
          </w:p>
        </w:tc>
        <w:tc>
          <w:tcPr>
            <w:tcW w:w="2680" w:type="dxa"/>
            <w:shd w:val="clear" w:color="auto" w:fill="auto"/>
            <w:noWrap/>
            <w:vAlign w:val="center"/>
            <w:hideMark/>
          </w:tcPr>
          <w:p w14:paraId="2C97897B" w14:textId="77777777" w:rsidR="008D16C8" w:rsidRPr="00CD2A46" w:rsidRDefault="008D16C8" w:rsidP="008D16C8">
            <w:pPr>
              <w:widowControl/>
              <w:jc w:val="center"/>
              <w:rPr>
                <w:rFonts w:ascii="微軟正黑體" w:eastAsia="微軟正黑體" w:hAnsi="微軟正黑體" w:cs="新細明體"/>
                <w:kern w:val="0"/>
                <w:szCs w:val="24"/>
              </w:rPr>
            </w:pPr>
            <w:r w:rsidRPr="00CD2A46">
              <w:rPr>
                <w:rFonts w:ascii="微軟正黑體" w:eastAsia="微軟正黑體" w:hAnsi="微軟正黑體" w:cs="新細明體" w:hint="eastAsia"/>
                <w:kern w:val="0"/>
                <w:szCs w:val="24"/>
              </w:rPr>
              <w:t>-</w:t>
            </w:r>
          </w:p>
        </w:tc>
      </w:tr>
      <w:tr w:rsidR="008D16C8" w:rsidRPr="000C2EA3" w14:paraId="2C7F3424" w14:textId="77777777" w:rsidTr="00573A9F">
        <w:trPr>
          <w:trHeight w:val="330"/>
          <w:jc w:val="center"/>
        </w:trPr>
        <w:tc>
          <w:tcPr>
            <w:tcW w:w="1080" w:type="dxa"/>
            <w:vMerge w:val="restart"/>
            <w:shd w:val="clear" w:color="000000" w:fill="F2F2F2"/>
            <w:noWrap/>
            <w:vAlign w:val="center"/>
            <w:hideMark/>
          </w:tcPr>
          <w:p w14:paraId="31A73DE0" w14:textId="77777777" w:rsidR="008D16C8" w:rsidRPr="00CD2A46" w:rsidRDefault="008D16C8" w:rsidP="008D16C8">
            <w:pPr>
              <w:widowControl/>
              <w:jc w:val="center"/>
              <w:rPr>
                <w:rFonts w:ascii="微軟正黑體" w:eastAsia="微軟正黑體" w:hAnsi="微軟正黑體" w:cs="新細明體"/>
                <w:kern w:val="0"/>
                <w:szCs w:val="24"/>
              </w:rPr>
            </w:pPr>
            <w:r w:rsidRPr="00CD2A46">
              <w:rPr>
                <w:rFonts w:ascii="微軟正黑體" w:eastAsia="微軟正黑體" w:hAnsi="微軟正黑體" w:cs="新細明體" w:hint="eastAsia"/>
                <w:kern w:val="0"/>
                <w:szCs w:val="24"/>
              </w:rPr>
              <w:t>高屏區</w:t>
            </w:r>
          </w:p>
        </w:tc>
        <w:tc>
          <w:tcPr>
            <w:tcW w:w="1860" w:type="dxa"/>
            <w:shd w:val="clear" w:color="000000" w:fill="F2F2F2"/>
            <w:vAlign w:val="center"/>
            <w:hideMark/>
          </w:tcPr>
          <w:p w14:paraId="77FD7AE3" w14:textId="77777777" w:rsidR="008D16C8" w:rsidRPr="00CD2A46" w:rsidRDefault="008D16C8" w:rsidP="008D16C8">
            <w:pPr>
              <w:widowControl/>
              <w:jc w:val="center"/>
              <w:rPr>
                <w:rFonts w:ascii="微軟正黑體" w:eastAsia="微軟正黑體" w:hAnsi="微軟正黑體" w:cs="新細明體"/>
                <w:kern w:val="0"/>
                <w:szCs w:val="24"/>
              </w:rPr>
            </w:pPr>
            <w:r w:rsidRPr="00CD2A46">
              <w:rPr>
                <w:rFonts w:ascii="微軟正黑體" w:eastAsia="微軟正黑體" w:hAnsi="微軟正黑體" w:cs="新細明體" w:hint="eastAsia"/>
                <w:kern w:val="0"/>
                <w:szCs w:val="24"/>
              </w:rPr>
              <w:t>高雄市</w:t>
            </w:r>
          </w:p>
        </w:tc>
        <w:tc>
          <w:tcPr>
            <w:tcW w:w="3120" w:type="dxa"/>
            <w:shd w:val="clear" w:color="auto" w:fill="auto"/>
            <w:noWrap/>
            <w:vAlign w:val="center"/>
            <w:hideMark/>
          </w:tcPr>
          <w:p w14:paraId="52603F5D" w14:textId="77777777" w:rsidR="008D16C8" w:rsidRPr="00CD2A46" w:rsidRDefault="008D16C8" w:rsidP="008D16C8">
            <w:pPr>
              <w:widowControl/>
              <w:jc w:val="center"/>
              <w:rPr>
                <w:rFonts w:ascii="微軟正黑體" w:eastAsia="微軟正黑體" w:hAnsi="微軟正黑體" w:cs="新細明體"/>
                <w:kern w:val="0"/>
                <w:szCs w:val="24"/>
              </w:rPr>
            </w:pPr>
            <w:r w:rsidRPr="00CD2A46">
              <w:rPr>
                <w:rFonts w:ascii="微軟正黑體" w:eastAsia="微軟正黑體" w:hAnsi="微軟正黑體" w:cs="新細明體" w:hint="eastAsia"/>
                <w:kern w:val="0"/>
                <w:szCs w:val="24"/>
              </w:rPr>
              <w:t>-</w:t>
            </w:r>
          </w:p>
        </w:tc>
        <w:tc>
          <w:tcPr>
            <w:tcW w:w="2680" w:type="dxa"/>
            <w:shd w:val="clear" w:color="auto" w:fill="auto"/>
            <w:noWrap/>
            <w:vAlign w:val="center"/>
            <w:hideMark/>
          </w:tcPr>
          <w:p w14:paraId="516BB803" w14:textId="77777777" w:rsidR="008D16C8" w:rsidRPr="00CD2A46" w:rsidRDefault="008D16C8" w:rsidP="008D16C8">
            <w:pPr>
              <w:widowControl/>
              <w:jc w:val="center"/>
              <w:rPr>
                <w:rFonts w:ascii="微軟正黑體" w:eastAsia="微軟正黑體" w:hAnsi="微軟正黑體" w:cs="新細明體"/>
                <w:kern w:val="0"/>
                <w:szCs w:val="24"/>
              </w:rPr>
            </w:pPr>
            <w:r w:rsidRPr="00CD2A46">
              <w:rPr>
                <w:rFonts w:ascii="微軟正黑體" w:eastAsia="微軟正黑體" w:hAnsi="微軟正黑體" w:cs="新細明體" w:hint="eastAsia"/>
                <w:kern w:val="0"/>
                <w:szCs w:val="24"/>
              </w:rPr>
              <w:t>-</w:t>
            </w:r>
          </w:p>
        </w:tc>
      </w:tr>
      <w:tr w:rsidR="008D16C8" w:rsidRPr="000C2EA3" w14:paraId="5F0AFB59" w14:textId="77777777" w:rsidTr="00573A9F">
        <w:trPr>
          <w:trHeight w:val="330"/>
          <w:jc w:val="center"/>
        </w:trPr>
        <w:tc>
          <w:tcPr>
            <w:tcW w:w="1080" w:type="dxa"/>
            <w:vMerge/>
            <w:vAlign w:val="center"/>
            <w:hideMark/>
          </w:tcPr>
          <w:p w14:paraId="270015E2" w14:textId="77777777" w:rsidR="008D16C8" w:rsidRPr="00CD2A46" w:rsidRDefault="008D16C8" w:rsidP="008D16C8">
            <w:pPr>
              <w:widowControl/>
              <w:rPr>
                <w:rFonts w:ascii="微軟正黑體" w:eastAsia="微軟正黑體" w:hAnsi="微軟正黑體" w:cs="新細明體"/>
                <w:kern w:val="0"/>
                <w:szCs w:val="24"/>
              </w:rPr>
            </w:pPr>
          </w:p>
        </w:tc>
        <w:tc>
          <w:tcPr>
            <w:tcW w:w="1860" w:type="dxa"/>
            <w:shd w:val="clear" w:color="000000" w:fill="F2F2F2"/>
            <w:vAlign w:val="center"/>
            <w:hideMark/>
          </w:tcPr>
          <w:p w14:paraId="4954398C" w14:textId="77777777" w:rsidR="008D16C8" w:rsidRPr="00CD2A46" w:rsidRDefault="008D16C8" w:rsidP="008D16C8">
            <w:pPr>
              <w:widowControl/>
              <w:jc w:val="center"/>
              <w:rPr>
                <w:rFonts w:ascii="微軟正黑體" w:eastAsia="微軟正黑體" w:hAnsi="微軟正黑體" w:cs="新細明體"/>
                <w:kern w:val="0"/>
                <w:szCs w:val="24"/>
              </w:rPr>
            </w:pPr>
            <w:r w:rsidRPr="00CD2A46">
              <w:rPr>
                <w:rFonts w:ascii="微軟正黑體" w:eastAsia="微軟正黑體" w:hAnsi="微軟正黑體" w:cs="新細明體" w:hint="eastAsia"/>
                <w:kern w:val="0"/>
                <w:szCs w:val="24"/>
              </w:rPr>
              <w:t>屏東縣</w:t>
            </w:r>
          </w:p>
        </w:tc>
        <w:tc>
          <w:tcPr>
            <w:tcW w:w="3120" w:type="dxa"/>
            <w:vMerge w:val="restart"/>
            <w:shd w:val="clear" w:color="auto" w:fill="auto"/>
            <w:vAlign w:val="center"/>
            <w:hideMark/>
          </w:tcPr>
          <w:p w14:paraId="3F307D69" w14:textId="77777777" w:rsidR="008D16C8" w:rsidRPr="00CD2A46" w:rsidRDefault="008D16C8" w:rsidP="008D16C8">
            <w:pPr>
              <w:widowControl/>
              <w:jc w:val="center"/>
              <w:rPr>
                <w:rFonts w:ascii="微軟正黑體" w:eastAsia="微軟正黑體" w:hAnsi="微軟正黑體" w:cs="新細明體"/>
                <w:kern w:val="0"/>
                <w:szCs w:val="24"/>
              </w:rPr>
            </w:pPr>
            <w:r w:rsidRPr="00CD2A46">
              <w:rPr>
                <w:rFonts w:ascii="微軟正黑體" w:eastAsia="微軟正黑體" w:hAnsi="微軟正黑體" w:cs="新細明體" w:hint="eastAsia"/>
                <w:kern w:val="0"/>
                <w:szCs w:val="24"/>
              </w:rPr>
              <w:t>至少30%</w:t>
            </w:r>
          </w:p>
        </w:tc>
        <w:tc>
          <w:tcPr>
            <w:tcW w:w="2680" w:type="dxa"/>
            <w:vMerge w:val="restart"/>
            <w:shd w:val="clear" w:color="auto" w:fill="auto"/>
            <w:vAlign w:val="center"/>
            <w:hideMark/>
          </w:tcPr>
          <w:p w14:paraId="4247FEE9" w14:textId="77777777" w:rsidR="008D16C8" w:rsidRPr="00CD2A46" w:rsidRDefault="008D16C8" w:rsidP="008D16C8">
            <w:pPr>
              <w:widowControl/>
              <w:jc w:val="center"/>
              <w:rPr>
                <w:rFonts w:ascii="微軟正黑體" w:eastAsia="微軟正黑體" w:hAnsi="微軟正黑體" w:cs="新細明體"/>
                <w:kern w:val="0"/>
                <w:szCs w:val="24"/>
              </w:rPr>
            </w:pPr>
            <w:r w:rsidRPr="00CD2A46">
              <w:rPr>
                <w:rFonts w:ascii="微軟正黑體" w:eastAsia="微軟正黑體" w:hAnsi="微軟正黑體" w:cs="新細明體" w:hint="eastAsia"/>
                <w:kern w:val="0"/>
                <w:szCs w:val="24"/>
              </w:rPr>
              <w:t>至少30%</w:t>
            </w:r>
          </w:p>
        </w:tc>
      </w:tr>
      <w:tr w:rsidR="008D16C8" w:rsidRPr="000C2EA3" w14:paraId="71DEEEB3" w14:textId="77777777" w:rsidTr="00573A9F">
        <w:trPr>
          <w:trHeight w:val="330"/>
          <w:jc w:val="center"/>
        </w:trPr>
        <w:tc>
          <w:tcPr>
            <w:tcW w:w="1080" w:type="dxa"/>
            <w:vMerge/>
            <w:vAlign w:val="center"/>
            <w:hideMark/>
          </w:tcPr>
          <w:p w14:paraId="435962D8" w14:textId="77777777" w:rsidR="008D16C8" w:rsidRPr="00CD2A46" w:rsidRDefault="008D16C8" w:rsidP="008D16C8">
            <w:pPr>
              <w:widowControl/>
              <w:rPr>
                <w:rFonts w:ascii="微軟正黑體" w:eastAsia="微軟正黑體" w:hAnsi="微軟正黑體" w:cs="新細明體"/>
                <w:kern w:val="0"/>
                <w:szCs w:val="24"/>
              </w:rPr>
            </w:pPr>
          </w:p>
        </w:tc>
        <w:tc>
          <w:tcPr>
            <w:tcW w:w="1860" w:type="dxa"/>
            <w:shd w:val="clear" w:color="000000" w:fill="F2F2F2"/>
            <w:vAlign w:val="center"/>
            <w:hideMark/>
          </w:tcPr>
          <w:p w14:paraId="5731C651" w14:textId="77777777" w:rsidR="008D16C8" w:rsidRPr="00CD2A46" w:rsidRDefault="008D16C8" w:rsidP="008D16C8">
            <w:pPr>
              <w:widowControl/>
              <w:jc w:val="center"/>
              <w:rPr>
                <w:rFonts w:ascii="微軟正黑體" w:eastAsia="微軟正黑體" w:hAnsi="微軟正黑體" w:cs="新細明體"/>
                <w:kern w:val="0"/>
                <w:szCs w:val="24"/>
              </w:rPr>
            </w:pPr>
            <w:r w:rsidRPr="00CD2A46">
              <w:rPr>
                <w:rFonts w:ascii="微軟正黑體" w:eastAsia="微軟正黑體" w:hAnsi="微軟正黑體" w:cs="新細明體" w:hint="eastAsia"/>
                <w:kern w:val="0"/>
                <w:szCs w:val="24"/>
              </w:rPr>
              <w:t>澎湖縣</w:t>
            </w:r>
          </w:p>
        </w:tc>
        <w:tc>
          <w:tcPr>
            <w:tcW w:w="3120" w:type="dxa"/>
            <w:vMerge/>
            <w:vAlign w:val="center"/>
            <w:hideMark/>
          </w:tcPr>
          <w:p w14:paraId="2B920711" w14:textId="77777777" w:rsidR="008D16C8" w:rsidRPr="00CD2A46" w:rsidRDefault="008D16C8" w:rsidP="008D16C8">
            <w:pPr>
              <w:widowControl/>
              <w:jc w:val="center"/>
              <w:rPr>
                <w:rFonts w:ascii="微軟正黑體" w:eastAsia="微軟正黑體" w:hAnsi="微軟正黑體" w:cs="新細明體"/>
                <w:kern w:val="0"/>
                <w:szCs w:val="24"/>
              </w:rPr>
            </w:pPr>
          </w:p>
        </w:tc>
        <w:tc>
          <w:tcPr>
            <w:tcW w:w="2680" w:type="dxa"/>
            <w:vMerge/>
            <w:vAlign w:val="center"/>
            <w:hideMark/>
          </w:tcPr>
          <w:p w14:paraId="1C25D166" w14:textId="77777777" w:rsidR="008D16C8" w:rsidRPr="00CD2A46" w:rsidRDefault="008D16C8" w:rsidP="008D16C8">
            <w:pPr>
              <w:widowControl/>
              <w:jc w:val="center"/>
              <w:rPr>
                <w:rFonts w:ascii="微軟正黑體" w:eastAsia="微軟正黑體" w:hAnsi="微軟正黑體" w:cs="新細明體"/>
                <w:kern w:val="0"/>
                <w:szCs w:val="24"/>
              </w:rPr>
            </w:pPr>
          </w:p>
        </w:tc>
      </w:tr>
      <w:tr w:rsidR="008D16C8" w:rsidRPr="000C2EA3" w14:paraId="458C2079" w14:textId="77777777" w:rsidTr="00573A9F">
        <w:trPr>
          <w:trHeight w:val="330"/>
          <w:jc w:val="center"/>
        </w:trPr>
        <w:tc>
          <w:tcPr>
            <w:tcW w:w="1080" w:type="dxa"/>
            <w:vMerge w:val="restart"/>
            <w:shd w:val="clear" w:color="auto" w:fill="auto"/>
            <w:noWrap/>
            <w:vAlign w:val="center"/>
            <w:hideMark/>
          </w:tcPr>
          <w:p w14:paraId="10782F28" w14:textId="47FF8C6D" w:rsidR="00FF2706" w:rsidRPr="00CD2A46" w:rsidRDefault="008D16C8" w:rsidP="000C5DF2">
            <w:pPr>
              <w:widowControl/>
              <w:jc w:val="center"/>
              <w:rPr>
                <w:rFonts w:ascii="微軟正黑體" w:eastAsia="微軟正黑體" w:hAnsi="微軟正黑體" w:cs="新細明體"/>
                <w:kern w:val="0"/>
                <w:szCs w:val="24"/>
              </w:rPr>
            </w:pPr>
            <w:r w:rsidRPr="00CD2A46">
              <w:rPr>
                <w:rFonts w:ascii="微軟正黑體" w:eastAsia="微軟正黑體" w:hAnsi="微軟正黑體" w:cs="新細明體" w:hint="eastAsia"/>
                <w:kern w:val="0"/>
                <w:szCs w:val="24"/>
              </w:rPr>
              <w:t>東區</w:t>
            </w:r>
          </w:p>
        </w:tc>
        <w:tc>
          <w:tcPr>
            <w:tcW w:w="1860" w:type="dxa"/>
            <w:shd w:val="clear" w:color="000000" w:fill="FFFFFF"/>
            <w:vAlign w:val="center"/>
            <w:hideMark/>
          </w:tcPr>
          <w:p w14:paraId="6DB5DB2F" w14:textId="77777777" w:rsidR="008D16C8" w:rsidRPr="00CD2A46" w:rsidRDefault="008D16C8" w:rsidP="008D16C8">
            <w:pPr>
              <w:widowControl/>
              <w:jc w:val="center"/>
              <w:rPr>
                <w:rFonts w:ascii="微軟正黑體" w:eastAsia="微軟正黑體" w:hAnsi="微軟正黑體" w:cs="新細明體"/>
                <w:kern w:val="0"/>
                <w:szCs w:val="24"/>
              </w:rPr>
            </w:pPr>
            <w:r w:rsidRPr="00CD2A46">
              <w:rPr>
                <w:rFonts w:ascii="微軟正黑體" w:eastAsia="微軟正黑體" w:hAnsi="微軟正黑體" w:cs="新細明體" w:hint="eastAsia"/>
                <w:kern w:val="0"/>
                <w:szCs w:val="24"/>
              </w:rPr>
              <w:t>花蓮縣</w:t>
            </w:r>
          </w:p>
        </w:tc>
        <w:tc>
          <w:tcPr>
            <w:tcW w:w="3120" w:type="dxa"/>
            <w:shd w:val="clear" w:color="auto" w:fill="auto"/>
            <w:noWrap/>
            <w:vAlign w:val="center"/>
            <w:hideMark/>
          </w:tcPr>
          <w:p w14:paraId="74A6891D" w14:textId="77777777" w:rsidR="008D16C8" w:rsidRPr="00CD2A46" w:rsidRDefault="008D16C8" w:rsidP="008D16C8">
            <w:pPr>
              <w:widowControl/>
              <w:jc w:val="center"/>
              <w:rPr>
                <w:rFonts w:ascii="微軟正黑體" w:eastAsia="微軟正黑體" w:hAnsi="微軟正黑體" w:cs="新細明體"/>
                <w:kern w:val="0"/>
                <w:szCs w:val="24"/>
              </w:rPr>
            </w:pPr>
            <w:r w:rsidRPr="00CD2A46">
              <w:rPr>
                <w:rFonts w:ascii="微軟正黑體" w:eastAsia="微軟正黑體" w:hAnsi="微軟正黑體" w:cs="新細明體" w:hint="eastAsia"/>
                <w:kern w:val="0"/>
                <w:szCs w:val="24"/>
              </w:rPr>
              <w:t>-</w:t>
            </w:r>
          </w:p>
        </w:tc>
        <w:tc>
          <w:tcPr>
            <w:tcW w:w="2680" w:type="dxa"/>
            <w:shd w:val="clear" w:color="auto" w:fill="auto"/>
            <w:noWrap/>
            <w:vAlign w:val="center"/>
            <w:hideMark/>
          </w:tcPr>
          <w:p w14:paraId="33E7253B" w14:textId="77777777" w:rsidR="008D16C8" w:rsidRPr="00CD2A46" w:rsidRDefault="008D16C8" w:rsidP="008D16C8">
            <w:pPr>
              <w:widowControl/>
              <w:jc w:val="center"/>
              <w:rPr>
                <w:rFonts w:ascii="微軟正黑體" w:eastAsia="微軟正黑體" w:hAnsi="微軟正黑體" w:cs="新細明體"/>
                <w:kern w:val="0"/>
                <w:szCs w:val="24"/>
              </w:rPr>
            </w:pPr>
            <w:r w:rsidRPr="00CD2A46">
              <w:rPr>
                <w:rFonts w:ascii="微軟正黑體" w:eastAsia="微軟正黑體" w:hAnsi="微軟正黑體" w:cs="新細明體" w:hint="eastAsia"/>
                <w:kern w:val="0"/>
                <w:szCs w:val="24"/>
              </w:rPr>
              <w:t>-</w:t>
            </w:r>
          </w:p>
        </w:tc>
      </w:tr>
      <w:tr w:rsidR="008D16C8" w:rsidRPr="000C2EA3" w14:paraId="7140D20D" w14:textId="77777777" w:rsidTr="00573A9F">
        <w:trPr>
          <w:trHeight w:val="330"/>
          <w:jc w:val="center"/>
        </w:trPr>
        <w:tc>
          <w:tcPr>
            <w:tcW w:w="1080" w:type="dxa"/>
            <w:vMerge/>
            <w:vAlign w:val="center"/>
            <w:hideMark/>
          </w:tcPr>
          <w:p w14:paraId="2BC6AC35" w14:textId="77777777" w:rsidR="008D16C8" w:rsidRPr="00CD2A46" w:rsidRDefault="008D16C8" w:rsidP="008D16C8">
            <w:pPr>
              <w:widowControl/>
              <w:rPr>
                <w:rFonts w:ascii="微軟正黑體" w:eastAsia="微軟正黑體" w:hAnsi="微軟正黑體" w:cs="新細明體"/>
                <w:kern w:val="0"/>
                <w:szCs w:val="24"/>
              </w:rPr>
            </w:pPr>
          </w:p>
        </w:tc>
        <w:tc>
          <w:tcPr>
            <w:tcW w:w="1860" w:type="dxa"/>
            <w:shd w:val="clear" w:color="000000" w:fill="FFFFFF"/>
            <w:vAlign w:val="center"/>
            <w:hideMark/>
          </w:tcPr>
          <w:p w14:paraId="7FC93675" w14:textId="77777777" w:rsidR="008D16C8" w:rsidRPr="00CD2A46" w:rsidRDefault="008D16C8" w:rsidP="008D16C8">
            <w:pPr>
              <w:widowControl/>
              <w:jc w:val="center"/>
              <w:rPr>
                <w:rFonts w:ascii="微軟正黑體" w:eastAsia="微軟正黑體" w:hAnsi="微軟正黑體" w:cs="新細明體"/>
                <w:kern w:val="0"/>
                <w:szCs w:val="24"/>
              </w:rPr>
            </w:pPr>
            <w:proofErr w:type="gramStart"/>
            <w:r w:rsidRPr="00CD2A46">
              <w:rPr>
                <w:rFonts w:ascii="微軟正黑體" w:eastAsia="微軟正黑體" w:hAnsi="微軟正黑體" w:cs="新細明體" w:hint="eastAsia"/>
                <w:kern w:val="0"/>
                <w:szCs w:val="24"/>
              </w:rPr>
              <w:t>臺</w:t>
            </w:r>
            <w:proofErr w:type="gramEnd"/>
            <w:r w:rsidRPr="00CD2A46">
              <w:rPr>
                <w:rFonts w:ascii="微軟正黑體" w:eastAsia="微軟正黑體" w:hAnsi="微軟正黑體" w:cs="新細明體" w:hint="eastAsia"/>
                <w:kern w:val="0"/>
                <w:szCs w:val="24"/>
              </w:rPr>
              <w:t>東縣</w:t>
            </w:r>
          </w:p>
        </w:tc>
        <w:tc>
          <w:tcPr>
            <w:tcW w:w="3120" w:type="dxa"/>
            <w:shd w:val="clear" w:color="auto" w:fill="auto"/>
            <w:noWrap/>
            <w:vAlign w:val="center"/>
            <w:hideMark/>
          </w:tcPr>
          <w:p w14:paraId="653B1219" w14:textId="11255954" w:rsidR="008D16C8" w:rsidRPr="00CD2A46" w:rsidRDefault="008D16C8" w:rsidP="008D16C8">
            <w:pPr>
              <w:widowControl/>
              <w:jc w:val="center"/>
              <w:rPr>
                <w:rFonts w:ascii="微軟正黑體" w:eastAsia="微軟正黑體" w:hAnsi="微軟正黑體" w:cs="新細明體"/>
                <w:b/>
                <w:kern w:val="0"/>
                <w:szCs w:val="24"/>
              </w:rPr>
            </w:pPr>
            <w:r w:rsidRPr="00CD2A46">
              <w:rPr>
                <w:rFonts w:ascii="微軟正黑體" w:eastAsia="微軟正黑體" w:hAnsi="微軟正黑體" w:cs="新細明體" w:hint="eastAsia"/>
                <w:b/>
                <w:kern w:val="0"/>
                <w:szCs w:val="24"/>
              </w:rPr>
              <w:t>至少10%</w:t>
            </w:r>
          </w:p>
        </w:tc>
        <w:tc>
          <w:tcPr>
            <w:tcW w:w="2680" w:type="dxa"/>
            <w:shd w:val="clear" w:color="auto" w:fill="auto"/>
            <w:noWrap/>
            <w:vAlign w:val="center"/>
            <w:hideMark/>
          </w:tcPr>
          <w:p w14:paraId="263242FE" w14:textId="7D13F3CC" w:rsidR="008D16C8" w:rsidRPr="00CD2A46" w:rsidRDefault="008D16C8" w:rsidP="008D16C8">
            <w:pPr>
              <w:widowControl/>
              <w:jc w:val="center"/>
              <w:rPr>
                <w:rFonts w:ascii="微軟正黑體" w:eastAsia="微軟正黑體" w:hAnsi="微軟正黑體" w:cs="新細明體"/>
                <w:b/>
                <w:kern w:val="0"/>
                <w:szCs w:val="24"/>
              </w:rPr>
            </w:pPr>
            <w:r w:rsidRPr="00CD2A46">
              <w:rPr>
                <w:rFonts w:ascii="微軟正黑體" w:eastAsia="微軟正黑體" w:hAnsi="微軟正黑體" w:cs="新細明體" w:hint="eastAsia"/>
                <w:b/>
                <w:kern w:val="0"/>
                <w:szCs w:val="24"/>
              </w:rPr>
              <w:t>至少10%</w:t>
            </w:r>
          </w:p>
        </w:tc>
      </w:tr>
      <w:tr w:rsidR="008D16C8" w:rsidRPr="000C2EA3" w14:paraId="794DED5B" w14:textId="77777777" w:rsidTr="00573A9F">
        <w:trPr>
          <w:trHeight w:val="330"/>
          <w:jc w:val="center"/>
        </w:trPr>
        <w:tc>
          <w:tcPr>
            <w:tcW w:w="1080" w:type="dxa"/>
            <w:vMerge w:val="restart"/>
            <w:vAlign w:val="center"/>
          </w:tcPr>
          <w:p w14:paraId="1A591C6E" w14:textId="475D7D2D" w:rsidR="00FF2706" w:rsidRPr="00CD2A46" w:rsidRDefault="008D16C8" w:rsidP="000C5DF2">
            <w:pPr>
              <w:widowControl/>
              <w:jc w:val="center"/>
              <w:rPr>
                <w:rFonts w:ascii="微軟正黑體" w:eastAsia="微軟正黑體" w:hAnsi="微軟正黑體" w:cs="新細明體"/>
                <w:kern w:val="0"/>
                <w:szCs w:val="24"/>
              </w:rPr>
            </w:pPr>
            <w:r w:rsidRPr="00CD2A46">
              <w:rPr>
                <w:rFonts w:ascii="微軟正黑體" w:eastAsia="微軟正黑體" w:hAnsi="微軟正黑體" w:cs="新細明體" w:hint="eastAsia"/>
                <w:kern w:val="0"/>
                <w:szCs w:val="24"/>
              </w:rPr>
              <w:t>東南區</w:t>
            </w:r>
          </w:p>
        </w:tc>
        <w:tc>
          <w:tcPr>
            <w:tcW w:w="1860" w:type="dxa"/>
            <w:shd w:val="clear" w:color="000000" w:fill="FFFFFF"/>
            <w:vAlign w:val="center"/>
          </w:tcPr>
          <w:p w14:paraId="67A47057" w14:textId="6B36DDFE" w:rsidR="008D16C8" w:rsidRPr="00CD2A46" w:rsidRDefault="008D16C8" w:rsidP="008D16C8">
            <w:pPr>
              <w:widowControl/>
              <w:jc w:val="center"/>
              <w:rPr>
                <w:rFonts w:ascii="微軟正黑體" w:eastAsia="微軟正黑體" w:hAnsi="微軟正黑體" w:cs="新細明體"/>
                <w:kern w:val="0"/>
                <w:szCs w:val="24"/>
              </w:rPr>
            </w:pPr>
            <w:r w:rsidRPr="00CD2A46">
              <w:rPr>
                <w:rFonts w:ascii="微軟正黑體" w:eastAsia="微軟正黑體" w:hAnsi="微軟正黑體" w:cs="新細明體" w:hint="eastAsia"/>
                <w:kern w:val="0"/>
                <w:szCs w:val="24"/>
              </w:rPr>
              <w:t>花蓮縣</w:t>
            </w:r>
          </w:p>
        </w:tc>
        <w:tc>
          <w:tcPr>
            <w:tcW w:w="3120" w:type="dxa"/>
            <w:shd w:val="clear" w:color="auto" w:fill="auto"/>
            <w:noWrap/>
            <w:vAlign w:val="center"/>
          </w:tcPr>
          <w:p w14:paraId="2A76A547" w14:textId="14BA3289" w:rsidR="008D16C8" w:rsidRPr="00CD2A46" w:rsidRDefault="007B0811" w:rsidP="008D16C8">
            <w:pPr>
              <w:widowControl/>
              <w:jc w:val="center"/>
              <w:rPr>
                <w:rFonts w:ascii="微軟正黑體" w:eastAsia="微軟正黑體" w:hAnsi="微軟正黑體" w:cs="新細明體"/>
                <w:kern w:val="0"/>
                <w:szCs w:val="24"/>
              </w:rPr>
            </w:pPr>
            <w:r w:rsidRPr="00CD2A46">
              <w:rPr>
                <w:rFonts w:ascii="微軟正黑體" w:eastAsia="微軟正黑體" w:hAnsi="微軟正黑體" w:cs="新細明體" w:hint="eastAsia"/>
                <w:kern w:val="0"/>
                <w:szCs w:val="24"/>
              </w:rPr>
              <w:t>-</w:t>
            </w:r>
          </w:p>
        </w:tc>
        <w:tc>
          <w:tcPr>
            <w:tcW w:w="2680" w:type="dxa"/>
            <w:shd w:val="clear" w:color="auto" w:fill="auto"/>
            <w:noWrap/>
            <w:vAlign w:val="center"/>
          </w:tcPr>
          <w:p w14:paraId="24AF6F4F" w14:textId="46317DA2" w:rsidR="008D16C8" w:rsidRPr="00CD2A46" w:rsidRDefault="007B0811" w:rsidP="008D16C8">
            <w:pPr>
              <w:widowControl/>
              <w:jc w:val="center"/>
              <w:rPr>
                <w:rFonts w:ascii="微軟正黑體" w:eastAsia="微軟正黑體" w:hAnsi="微軟正黑體" w:cs="新細明體"/>
                <w:kern w:val="0"/>
                <w:szCs w:val="24"/>
              </w:rPr>
            </w:pPr>
            <w:r w:rsidRPr="00CD2A46">
              <w:rPr>
                <w:rFonts w:ascii="微軟正黑體" w:eastAsia="微軟正黑體" w:hAnsi="微軟正黑體" w:cs="新細明體" w:hint="eastAsia"/>
                <w:kern w:val="0"/>
                <w:szCs w:val="24"/>
              </w:rPr>
              <w:t>-</w:t>
            </w:r>
          </w:p>
        </w:tc>
      </w:tr>
      <w:tr w:rsidR="008D16C8" w:rsidRPr="000C2EA3" w14:paraId="0D19B044" w14:textId="77777777" w:rsidTr="00573A9F">
        <w:trPr>
          <w:trHeight w:val="330"/>
          <w:jc w:val="center"/>
        </w:trPr>
        <w:tc>
          <w:tcPr>
            <w:tcW w:w="1080" w:type="dxa"/>
            <w:vMerge/>
            <w:vAlign w:val="center"/>
          </w:tcPr>
          <w:p w14:paraId="6DB34EF0" w14:textId="77777777" w:rsidR="008D16C8" w:rsidRPr="00CD2A46" w:rsidRDefault="008D16C8" w:rsidP="008D16C8">
            <w:pPr>
              <w:widowControl/>
              <w:rPr>
                <w:rFonts w:ascii="微軟正黑體" w:eastAsia="微軟正黑體" w:hAnsi="微軟正黑體" w:cs="新細明體"/>
                <w:kern w:val="0"/>
                <w:szCs w:val="24"/>
              </w:rPr>
            </w:pPr>
          </w:p>
        </w:tc>
        <w:tc>
          <w:tcPr>
            <w:tcW w:w="1860" w:type="dxa"/>
            <w:shd w:val="clear" w:color="000000" w:fill="FFFFFF"/>
            <w:vAlign w:val="center"/>
          </w:tcPr>
          <w:p w14:paraId="12E84467" w14:textId="32EF4C5D" w:rsidR="008D16C8" w:rsidRPr="00CD2A46" w:rsidRDefault="008D16C8" w:rsidP="008D16C8">
            <w:pPr>
              <w:widowControl/>
              <w:jc w:val="center"/>
              <w:rPr>
                <w:rFonts w:ascii="微軟正黑體" w:eastAsia="微軟正黑體" w:hAnsi="微軟正黑體" w:cs="新細明體"/>
                <w:kern w:val="0"/>
                <w:szCs w:val="24"/>
              </w:rPr>
            </w:pPr>
            <w:proofErr w:type="gramStart"/>
            <w:r w:rsidRPr="00CD2A46">
              <w:rPr>
                <w:rFonts w:ascii="微軟正黑體" w:eastAsia="微軟正黑體" w:hAnsi="微軟正黑體" w:cs="新細明體" w:hint="eastAsia"/>
                <w:kern w:val="0"/>
                <w:szCs w:val="24"/>
              </w:rPr>
              <w:t>臺</w:t>
            </w:r>
            <w:proofErr w:type="gramEnd"/>
            <w:r w:rsidRPr="00CD2A46">
              <w:rPr>
                <w:rFonts w:ascii="微軟正黑體" w:eastAsia="微軟正黑體" w:hAnsi="微軟正黑體" w:cs="新細明體" w:hint="eastAsia"/>
                <w:kern w:val="0"/>
                <w:szCs w:val="24"/>
              </w:rPr>
              <w:t>東縣</w:t>
            </w:r>
          </w:p>
        </w:tc>
        <w:tc>
          <w:tcPr>
            <w:tcW w:w="3120" w:type="dxa"/>
            <w:shd w:val="clear" w:color="auto" w:fill="auto"/>
            <w:noWrap/>
            <w:vAlign w:val="center"/>
          </w:tcPr>
          <w:p w14:paraId="7394D697" w14:textId="163EF552" w:rsidR="008D16C8" w:rsidRPr="00CD2A46" w:rsidRDefault="008D16C8" w:rsidP="008D16C8">
            <w:pPr>
              <w:widowControl/>
              <w:jc w:val="center"/>
              <w:rPr>
                <w:rFonts w:ascii="微軟正黑體" w:eastAsia="微軟正黑體" w:hAnsi="微軟正黑體" w:cs="新細明體"/>
                <w:b/>
                <w:kern w:val="0"/>
                <w:szCs w:val="24"/>
              </w:rPr>
            </w:pPr>
            <w:r w:rsidRPr="00CD2A46">
              <w:rPr>
                <w:rFonts w:ascii="微軟正黑體" w:eastAsia="微軟正黑體" w:hAnsi="微軟正黑體" w:cs="新細明體" w:hint="eastAsia"/>
                <w:b/>
                <w:kern w:val="0"/>
                <w:szCs w:val="24"/>
              </w:rPr>
              <w:t>至少</w:t>
            </w:r>
            <w:r w:rsidR="002F7A43" w:rsidRPr="00CD2A46">
              <w:rPr>
                <w:rFonts w:ascii="微軟正黑體" w:eastAsia="微軟正黑體" w:hAnsi="微軟正黑體" w:cs="新細明體" w:hint="eastAsia"/>
                <w:b/>
                <w:kern w:val="0"/>
                <w:szCs w:val="24"/>
              </w:rPr>
              <w:t>30</w:t>
            </w:r>
            <w:r w:rsidRPr="00CD2A46">
              <w:rPr>
                <w:rFonts w:ascii="微軟正黑體" w:eastAsia="微軟正黑體" w:hAnsi="微軟正黑體" w:cs="新細明體" w:hint="eastAsia"/>
                <w:b/>
                <w:kern w:val="0"/>
                <w:szCs w:val="24"/>
              </w:rPr>
              <w:t>%</w:t>
            </w:r>
          </w:p>
        </w:tc>
        <w:tc>
          <w:tcPr>
            <w:tcW w:w="2680" w:type="dxa"/>
            <w:shd w:val="clear" w:color="auto" w:fill="auto"/>
            <w:noWrap/>
            <w:vAlign w:val="center"/>
          </w:tcPr>
          <w:p w14:paraId="2FF96162" w14:textId="2DCA9E4E" w:rsidR="008D16C8" w:rsidRPr="00CD2A46" w:rsidRDefault="008D16C8" w:rsidP="008D16C8">
            <w:pPr>
              <w:widowControl/>
              <w:jc w:val="center"/>
              <w:rPr>
                <w:rFonts w:ascii="微軟正黑體" w:eastAsia="微軟正黑體" w:hAnsi="微軟正黑體" w:cs="新細明體"/>
                <w:b/>
                <w:kern w:val="0"/>
                <w:szCs w:val="24"/>
              </w:rPr>
            </w:pPr>
            <w:r w:rsidRPr="00CD2A46">
              <w:rPr>
                <w:rFonts w:ascii="微軟正黑體" w:eastAsia="微軟正黑體" w:hAnsi="微軟正黑體" w:cs="新細明體" w:hint="eastAsia"/>
                <w:b/>
                <w:kern w:val="0"/>
                <w:szCs w:val="24"/>
              </w:rPr>
              <w:t>至少</w:t>
            </w:r>
            <w:r w:rsidR="002F7A43" w:rsidRPr="00CD2A46">
              <w:rPr>
                <w:rFonts w:ascii="微軟正黑體" w:eastAsia="微軟正黑體" w:hAnsi="微軟正黑體" w:cs="新細明體" w:hint="eastAsia"/>
                <w:b/>
                <w:kern w:val="0"/>
                <w:szCs w:val="24"/>
              </w:rPr>
              <w:t>30</w:t>
            </w:r>
            <w:r w:rsidRPr="00CD2A46">
              <w:rPr>
                <w:rFonts w:ascii="微軟正黑體" w:eastAsia="微軟正黑體" w:hAnsi="微軟正黑體" w:cs="新細明體" w:hint="eastAsia"/>
                <w:b/>
                <w:kern w:val="0"/>
                <w:szCs w:val="24"/>
              </w:rPr>
              <w:t>%</w:t>
            </w:r>
          </w:p>
        </w:tc>
      </w:tr>
      <w:bookmarkEnd w:id="30"/>
    </w:tbl>
    <w:p w14:paraId="5EC73D5F" w14:textId="77777777" w:rsidR="00E33CCF" w:rsidRDefault="00E33CCF" w:rsidP="00E33CCF">
      <w:pPr>
        <w:pStyle w:val="23"/>
        <w:spacing w:line="400" w:lineRule="exact"/>
        <w:ind w:left="0"/>
        <w:rPr>
          <w:rFonts w:ascii="Arial" w:cs="Arial"/>
          <w:sz w:val="32"/>
          <w:szCs w:val="32"/>
        </w:rPr>
      </w:pPr>
    </w:p>
    <w:p w14:paraId="1C8A6112" w14:textId="77777777" w:rsidR="00E33CCF" w:rsidRDefault="00E33CCF">
      <w:pPr>
        <w:widowControl/>
        <w:rPr>
          <w:rFonts w:ascii="Arial" w:eastAsia="標楷體" w:hAnsi="標楷體" w:cs="Arial"/>
          <w:kern w:val="0"/>
          <w:sz w:val="32"/>
          <w:szCs w:val="32"/>
        </w:rPr>
      </w:pPr>
      <w:r>
        <w:rPr>
          <w:rFonts w:ascii="Arial" w:cs="Arial"/>
          <w:sz w:val="32"/>
          <w:szCs w:val="32"/>
        </w:rPr>
        <w:br w:type="page"/>
      </w:r>
    </w:p>
    <w:p w14:paraId="03BAB72D" w14:textId="1B22016F" w:rsidR="00E33CCF" w:rsidRDefault="00E33CCF" w:rsidP="00BE33B2">
      <w:pPr>
        <w:tabs>
          <w:tab w:val="left" w:pos="1276"/>
          <w:tab w:val="left" w:pos="1418"/>
        </w:tabs>
        <w:jc w:val="both"/>
        <w:outlineLvl w:val="0"/>
        <w:rPr>
          <w:rFonts w:ascii="標楷體" w:eastAsia="標楷體" w:hAnsi="標楷體"/>
          <w:sz w:val="28"/>
        </w:rPr>
      </w:pPr>
      <w:bookmarkStart w:id="31" w:name="_Toc181367823"/>
      <w:bookmarkStart w:id="32" w:name="_Hlk177652125"/>
      <w:r>
        <w:rPr>
          <w:rFonts w:ascii="Arial" w:eastAsia="標楷體" w:hAnsi="Arial" w:cs="Arial" w:hint="eastAsia"/>
          <w:kern w:val="0"/>
          <w:sz w:val="28"/>
          <w:szCs w:val="20"/>
        </w:rPr>
        <w:lastRenderedPageBreak/>
        <w:t>附件</w:t>
      </w:r>
      <w:r>
        <w:rPr>
          <w:rFonts w:ascii="Arial" w:eastAsia="標楷體" w:hAnsi="Arial" w:cs="Arial" w:hint="eastAsia"/>
          <w:kern w:val="0"/>
          <w:sz w:val="28"/>
          <w:szCs w:val="20"/>
        </w:rPr>
        <w:t>5</w:t>
      </w:r>
      <w:r w:rsidR="00BE33B2">
        <w:rPr>
          <w:rFonts w:ascii="Arial" w:eastAsia="標楷體" w:hAnsi="Arial" w:cs="Arial" w:hint="eastAsia"/>
          <w:kern w:val="0"/>
          <w:sz w:val="28"/>
          <w:szCs w:val="20"/>
        </w:rPr>
        <w:t>-1</w:t>
      </w:r>
      <w:r>
        <w:rPr>
          <w:rFonts w:ascii="Arial" w:eastAsia="標楷體" w:hAnsi="Arial" w:cs="Arial" w:hint="eastAsia"/>
          <w:kern w:val="0"/>
          <w:sz w:val="28"/>
          <w:szCs w:val="20"/>
        </w:rPr>
        <w:t>-</w:t>
      </w:r>
      <w:r>
        <w:rPr>
          <w:rFonts w:ascii="Arial" w:eastAsia="標楷體" w:hAnsi="Arial" w:cs="Arial" w:hint="eastAsia"/>
          <w:kern w:val="0"/>
          <w:sz w:val="28"/>
          <w:szCs w:val="20"/>
        </w:rPr>
        <w:t>嚴重情緒行為</w:t>
      </w:r>
      <w:r>
        <w:rPr>
          <w:rFonts w:ascii="標楷體" w:eastAsia="標楷體" w:hAnsi="標楷體" w:cs="Arial" w:hint="eastAsia"/>
          <w:kern w:val="0"/>
          <w:sz w:val="28"/>
          <w:szCs w:val="28"/>
        </w:rPr>
        <w:t>個案</w:t>
      </w:r>
      <w:r w:rsidRPr="004A1266">
        <w:rPr>
          <w:rFonts w:ascii="標楷體" w:eastAsia="標楷體" w:hAnsi="標楷體" w:cs="Arial" w:hint="eastAsia"/>
          <w:kern w:val="0"/>
          <w:sz w:val="28"/>
          <w:szCs w:val="28"/>
        </w:rPr>
        <w:t>服務</w:t>
      </w:r>
      <w:r w:rsidRPr="004A1266">
        <w:rPr>
          <w:rFonts w:ascii="標楷體" w:eastAsia="標楷體" w:hAnsi="標楷體" w:hint="eastAsia"/>
          <w:sz w:val="28"/>
        </w:rPr>
        <w:t>績效量測指標</w:t>
      </w:r>
      <w:bookmarkEnd w:id="31"/>
    </w:p>
    <w:p w14:paraId="22B3E1DF" w14:textId="69ECEE98" w:rsidR="00161049" w:rsidRDefault="00161049"/>
    <w:tbl>
      <w:tblPr>
        <w:tblStyle w:val="af"/>
        <w:tblW w:w="0" w:type="auto"/>
        <w:tblLook w:val="04A0" w:firstRow="1" w:lastRow="0" w:firstColumn="1" w:lastColumn="0" w:noHBand="0" w:noVBand="1"/>
      </w:tblPr>
      <w:tblGrid>
        <w:gridCol w:w="2634"/>
        <w:gridCol w:w="2634"/>
        <w:gridCol w:w="2634"/>
        <w:gridCol w:w="2634"/>
      </w:tblGrid>
      <w:tr w:rsidR="00161049" w14:paraId="1E270202" w14:textId="77777777" w:rsidTr="00161049">
        <w:tc>
          <w:tcPr>
            <w:tcW w:w="2634" w:type="dxa"/>
            <w:shd w:val="clear" w:color="auto" w:fill="DBE5F1" w:themeFill="accent1" w:themeFillTint="33"/>
            <w:vAlign w:val="center"/>
          </w:tcPr>
          <w:p w14:paraId="287BA887" w14:textId="7D9FE75D" w:rsidR="00161049" w:rsidRPr="00161049" w:rsidRDefault="00161049" w:rsidP="00161049">
            <w:pPr>
              <w:jc w:val="center"/>
              <w:rPr>
                <w:sz w:val="32"/>
              </w:rPr>
            </w:pPr>
            <w:r w:rsidRPr="00161049">
              <w:rPr>
                <w:rFonts w:ascii="Arial" w:eastAsia="標楷體" w:hAnsi="Arial" w:cs="Arial"/>
                <w:b/>
                <w:sz w:val="32"/>
                <w:szCs w:val="28"/>
                <w:lang w:val="en-GB"/>
              </w:rPr>
              <w:t>服務項目</w:t>
            </w:r>
          </w:p>
        </w:tc>
        <w:tc>
          <w:tcPr>
            <w:tcW w:w="2634" w:type="dxa"/>
            <w:shd w:val="clear" w:color="auto" w:fill="DBE5F1" w:themeFill="accent1" w:themeFillTint="33"/>
            <w:vAlign w:val="center"/>
          </w:tcPr>
          <w:p w14:paraId="2AFD0189" w14:textId="7A7BE001" w:rsidR="00161049" w:rsidRPr="00161049" w:rsidRDefault="00161049" w:rsidP="00161049">
            <w:pPr>
              <w:jc w:val="center"/>
              <w:rPr>
                <w:sz w:val="32"/>
              </w:rPr>
            </w:pPr>
            <w:r w:rsidRPr="00161049">
              <w:rPr>
                <w:rFonts w:ascii="Arial" w:eastAsia="標楷體" w:hAnsi="Arial" w:cs="Arial"/>
                <w:b/>
                <w:sz w:val="32"/>
                <w:szCs w:val="28"/>
                <w:lang w:val="en-GB"/>
              </w:rPr>
              <w:t>評量工具</w:t>
            </w:r>
            <w:r w:rsidRPr="00161049">
              <w:rPr>
                <w:rFonts w:ascii="Arial" w:eastAsia="標楷體" w:hAnsi="Arial" w:cs="Arial"/>
                <w:b/>
                <w:sz w:val="32"/>
                <w:szCs w:val="28"/>
                <w:lang w:val="en-GB"/>
              </w:rPr>
              <w:t>/</w:t>
            </w:r>
            <w:r w:rsidRPr="00161049">
              <w:rPr>
                <w:rFonts w:ascii="Arial" w:eastAsia="標楷體" w:hAnsi="Arial" w:cs="Arial"/>
                <w:b/>
                <w:sz w:val="32"/>
                <w:szCs w:val="28"/>
                <w:lang w:val="en-GB"/>
              </w:rPr>
              <w:t>方式</w:t>
            </w:r>
          </w:p>
        </w:tc>
        <w:tc>
          <w:tcPr>
            <w:tcW w:w="2634" w:type="dxa"/>
            <w:shd w:val="clear" w:color="auto" w:fill="DBE5F1" w:themeFill="accent1" w:themeFillTint="33"/>
            <w:vAlign w:val="center"/>
          </w:tcPr>
          <w:p w14:paraId="4730AAFA" w14:textId="7D4D8510" w:rsidR="00161049" w:rsidRPr="00161049" w:rsidRDefault="00161049" w:rsidP="00161049">
            <w:pPr>
              <w:jc w:val="center"/>
              <w:rPr>
                <w:sz w:val="32"/>
              </w:rPr>
            </w:pPr>
            <w:r w:rsidRPr="00161049">
              <w:rPr>
                <w:rFonts w:ascii="Arial" w:eastAsia="標楷體" w:hAnsi="Arial" w:cs="Arial"/>
                <w:b/>
                <w:sz w:val="32"/>
                <w:szCs w:val="28"/>
                <w:lang w:val="en-GB"/>
              </w:rPr>
              <w:t>施測頻率</w:t>
            </w:r>
            <w:r w:rsidRPr="00161049">
              <w:rPr>
                <w:rFonts w:ascii="Arial" w:eastAsia="標楷體" w:hAnsi="Arial" w:cs="Arial"/>
                <w:b/>
                <w:sz w:val="32"/>
                <w:szCs w:val="28"/>
                <w:lang w:val="en-GB"/>
              </w:rPr>
              <w:t>/</w:t>
            </w:r>
            <w:r w:rsidRPr="00161049">
              <w:rPr>
                <w:rFonts w:ascii="Arial" w:eastAsia="標楷體" w:hAnsi="Arial" w:cs="Arial"/>
                <w:b/>
                <w:sz w:val="32"/>
                <w:szCs w:val="28"/>
                <w:lang w:val="en-GB"/>
              </w:rPr>
              <w:t>作業規範</w:t>
            </w:r>
          </w:p>
        </w:tc>
        <w:tc>
          <w:tcPr>
            <w:tcW w:w="2634" w:type="dxa"/>
            <w:shd w:val="clear" w:color="auto" w:fill="DBE5F1" w:themeFill="accent1" w:themeFillTint="33"/>
            <w:vAlign w:val="center"/>
          </w:tcPr>
          <w:p w14:paraId="311C1A3A" w14:textId="21F6BD03" w:rsidR="00161049" w:rsidRPr="00161049" w:rsidRDefault="00161049" w:rsidP="00161049">
            <w:pPr>
              <w:jc w:val="center"/>
              <w:rPr>
                <w:sz w:val="32"/>
              </w:rPr>
            </w:pPr>
            <w:r w:rsidRPr="00161049">
              <w:rPr>
                <w:rFonts w:ascii="Arial" w:eastAsia="標楷體" w:hAnsi="Arial" w:cs="Arial"/>
                <w:b/>
                <w:sz w:val="32"/>
                <w:szCs w:val="28"/>
                <w:lang w:val="en-GB"/>
              </w:rPr>
              <w:t>績效指標</w:t>
            </w:r>
            <w:r w:rsidRPr="00161049">
              <w:rPr>
                <w:rFonts w:ascii="Arial" w:eastAsia="標楷體" w:hAnsi="Arial" w:cs="Arial" w:hint="eastAsia"/>
                <w:b/>
                <w:sz w:val="32"/>
                <w:szCs w:val="28"/>
                <w:lang w:val="en-GB"/>
              </w:rPr>
              <w:t>/</w:t>
            </w:r>
            <w:r w:rsidRPr="00161049">
              <w:rPr>
                <w:rFonts w:ascii="Arial" w:eastAsia="標楷體" w:hAnsi="Arial" w:cs="Arial" w:hint="eastAsia"/>
                <w:b/>
                <w:sz w:val="32"/>
                <w:szCs w:val="28"/>
                <w:lang w:val="en-GB"/>
              </w:rPr>
              <w:t>預期成效</w:t>
            </w:r>
          </w:p>
        </w:tc>
      </w:tr>
      <w:tr w:rsidR="00161049" w14:paraId="33B6FA5A" w14:textId="77777777" w:rsidTr="00161049">
        <w:tc>
          <w:tcPr>
            <w:tcW w:w="2634" w:type="dxa"/>
          </w:tcPr>
          <w:p w14:paraId="5984BF85" w14:textId="11BDDBDB" w:rsidR="00161049" w:rsidRDefault="00161049" w:rsidP="00161049">
            <w:r w:rsidRPr="004A1266">
              <w:rPr>
                <w:rFonts w:ascii="Arial" w:eastAsia="標楷體" w:hAnsi="Arial" w:cs="Arial"/>
                <w:sz w:val="28"/>
                <w:szCs w:val="28"/>
                <w:lang w:val="en-GB"/>
              </w:rPr>
              <w:sym w:font="Wingdings 2" w:char="F075"/>
            </w:r>
            <w:r w:rsidRPr="004A1266">
              <w:rPr>
                <w:rFonts w:ascii="Arial" w:eastAsia="標楷體" w:hAnsi="Arial" w:cs="Arial"/>
                <w:sz w:val="28"/>
                <w:szCs w:val="28"/>
                <w:lang w:val="en-GB"/>
              </w:rPr>
              <w:t>醫療</w:t>
            </w:r>
            <w:r w:rsidRPr="004A1266">
              <w:rPr>
                <w:rFonts w:ascii="Arial" w:eastAsia="標楷體" w:hAnsi="Arial" w:cs="Arial" w:hint="eastAsia"/>
                <w:sz w:val="28"/>
                <w:szCs w:val="28"/>
                <w:lang w:val="en-GB"/>
              </w:rPr>
              <w:t>服務績效</w:t>
            </w:r>
            <w:r w:rsidRPr="004A1266">
              <w:rPr>
                <w:rFonts w:ascii="Arial" w:eastAsia="標楷體" w:hAnsi="Arial" w:cs="Arial"/>
                <w:sz w:val="28"/>
                <w:szCs w:val="28"/>
                <w:lang w:val="en-GB"/>
              </w:rPr>
              <w:t>評</w:t>
            </w:r>
            <w:r w:rsidRPr="004A1266">
              <w:rPr>
                <w:rFonts w:ascii="Arial" w:eastAsia="標楷體" w:hAnsi="Arial" w:cs="Arial" w:hint="eastAsia"/>
                <w:sz w:val="28"/>
                <w:szCs w:val="28"/>
                <w:lang w:val="en-GB"/>
              </w:rPr>
              <w:t>估</w:t>
            </w:r>
            <w:r w:rsidRPr="004A1266">
              <w:rPr>
                <w:rFonts w:ascii="Arial" w:eastAsia="標楷體" w:hAnsi="Arial" w:cs="Arial"/>
                <w:sz w:val="28"/>
                <w:szCs w:val="28"/>
                <w:lang w:val="en-GB"/>
              </w:rPr>
              <w:t>項目</w:t>
            </w:r>
          </w:p>
        </w:tc>
        <w:tc>
          <w:tcPr>
            <w:tcW w:w="2634" w:type="dxa"/>
          </w:tcPr>
          <w:p w14:paraId="3BA82A24" w14:textId="77777777" w:rsidR="00161049" w:rsidRPr="004A1266" w:rsidRDefault="00161049" w:rsidP="00161049">
            <w:pPr>
              <w:spacing w:line="400" w:lineRule="exact"/>
              <w:contextualSpacing/>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1"/>
            </w:r>
            <w:r w:rsidRPr="004A1266">
              <w:rPr>
                <w:rFonts w:ascii="Arial" w:eastAsia="標楷體" w:hAnsi="Arial" w:cs="Arial"/>
                <w:sz w:val="28"/>
                <w:szCs w:val="28"/>
                <w:lang w:val="en-GB"/>
              </w:rPr>
              <w:t>以</w:t>
            </w:r>
            <w:r w:rsidRPr="004A1266">
              <w:rPr>
                <w:rFonts w:ascii="Arial" w:eastAsia="標楷體" w:hAnsi="Arial" w:cs="Arial"/>
                <w:sz w:val="28"/>
                <w:szCs w:val="28"/>
                <w:lang w:val="en-GB"/>
              </w:rPr>
              <w:t>CGI-S</w:t>
            </w:r>
            <w:r w:rsidRPr="004A1266">
              <w:rPr>
                <w:rFonts w:ascii="Arial" w:eastAsia="標楷體" w:hAnsi="Arial" w:cs="Arial"/>
                <w:sz w:val="28"/>
                <w:szCs w:val="28"/>
                <w:lang w:val="en-GB"/>
              </w:rPr>
              <w:t>評估障礙者情緒行為嚴重度降低或頻次減少情形。</w:t>
            </w:r>
          </w:p>
          <w:p w14:paraId="3D6568CA" w14:textId="77777777" w:rsidR="00161049" w:rsidRPr="004A1266" w:rsidRDefault="00161049" w:rsidP="00161049">
            <w:pPr>
              <w:spacing w:line="400" w:lineRule="exact"/>
              <w:contextualSpacing/>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2"/>
            </w:r>
            <w:r w:rsidRPr="004A1266">
              <w:rPr>
                <w:rFonts w:ascii="Arial" w:eastAsia="標楷體" w:hAnsi="Arial" w:cs="Arial"/>
                <w:sz w:val="28"/>
                <w:szCs w:val="28"/>
                <w:lang w:val="en-GB"/>
              </w:rPr>
              <w:t>以</w:t>
            </w:r>
            <w:r w:rsidRPr="004A1266">
              <w:rPr>
                <w:rFonts w:ascii="Arial" w:eastAsia="標楷體" w:hAnsi="Arial" w:cs="Arial"/>
                <w:sz w:val="28"/>
                <w:szCs w:val="28"/>
                <w:lang w:val="en-GB"/>
              </w:rPr>
              <w:t xml:space="preserve"> CGI-I</w:t>
            </w:r>
            <w:r w:rsidRPr="004A1266">
              <w:rPr>
                <w:rFonts w:ascii="Arial" w:eastAsia="標楷體" w:hAnsi="Arial" w:cs="Arial"/>
                <w:sz w:val="28"/>
                <w:szCs w:val="28"/>
                <w:lang w:val="en-GB"/>
              </w:rPr>
              <w:t>量表評估障礙者病情改善情形。</w:t>
            </w:r>
          </w:p>
          <w:p w14:paraId="7671F2AF" w14:textId="77777777" w:rsidR="00161049" w:rsidRPr="004A1266" w:rsidRDefault="00161049" w:rsidP="00161049">
            <w:pPr>
              <w:spacing w:line="400" w:lineRule="exact"/>
              <w:contextualSpacing/>
              <w:jc w:val="both"/>
              <w:rPr>
                <w:rFonts w:ascii="Arial" w:eastAsia="標楷體" w:hAnsi="Arial" w:cs="Arial"/>
                <w:sz w:val="28"/>
                <w:szCs w:val="28"/>
                <w:lang w:val="en-GB"/>
              </w:rPr>
            </w:pPr>
            <w:r w:rsidRPr="004A1266">
              <w:rPr>
                <w:rFonts w:ascii="Arial" w:eastAsia="標楷體" w:hAnsi="Arial" w:cs="Arial"/>
                <w:sz w:val="28"/>
                <w:szCs w:val="28"/>
                <w:lang w:val="en-GB"/>
              </w:rPr>
              <w:sym w:font="Wingdings 2" w:char="F06C"/>
            </w:r>
            <w:r w:rsidRPr="004A1266">
              <w:rPr>
                <w:rFonts w:ascii="Arial" w:eastAsia="標楷體" w:hAnsi="Arial" w:cs="Arial"/>
                <w:sz w:val="28"/>
                <w:szCs w:val="28"/>
                <w:lang w:val="en-GB"/>
              </w:rPr>
              <w:t xml:space="preserve"> </w:t>
            </w:r>
            <w:r w:rsidRPr="004A1266">
              <w:rPr>
                <w:rFonts w:ascii="Arial" w:eastAsia="標楷體" w:hAnsi="Arial" w:cs="Arial"/>
                <w:sz w:val="28"/>
                <w:szCs w:val="28"/>
                <w:lang w:val="en-GB"/>
              </w:rPr>
              <w:t>以</w:t>
            </w:r>
            <w:r w:rsidRPr="004A1266">
              <w:rPr>
                <w:rFonts w:ascii="Arial" w:eastAsia="標楷體" w:hAnsi="Arial" w:cs="Arial"/>
                <w:sz w:val="28"/>
                <w:szCs w:val="28"/>
                <w:lang w:val="en-GB"/>
              </w:rPr>
              <w:t>PSP</w:t>
            </w:r>
            <w:r w:rsidRPr="004A1266">
              <w:rPr>
                <w:rFonts w:ascii="Arial" w:eastAsia="標楷體" w:hAnsi="Arial" w:cs="Arial"/>
                <w:sz w:val="28"/>
                <w:szCs w:val="28"/>
                <w:lang w:val="en-GB"/>
              </w:rPr>
              <w:t>、</w:t>
            </w:r>
            <w:r w:rsidRPr="004A1266">
              <w:rPr>
                <w:rFonts w:ascii="Arial" w:eastAsia="標楷體" w:hAnsi="Arial" w:cs="Arial"/>
                <w:sz w:val="28"/>
                <w:szCs w:val="28"/>
                <w:lang w:val="en-GB"/>
              </w:rPr>
              <w:t>GAF</w:t>
            </w:r>
            <w:r w:rsidRPr="004A1266">
              <w:rPr>
                <w:rFonts w:ascii="Arial" w:eastAsia="標楷體" w:hAnsi="Arial" w:cs="Arial"/>
                <w:sz w:val="28"/>
                <w:szCs w:val="28"/>
                <w:lang w:val="en-GB"/>
              </w:rPr>
              <w:t>量表評估障礙者功能程度改善情形。</w:t>
            </w:r>
          </w:p>
          <w:p w14:paraId="54B44561" w14:textId="0C781398" w:rsidR="00161049" w:rsidRDefault="00161049" w:rsidP="00161049">
            <w:r w:rsidRPr="004A1266">
              <w:rPr>
                <w:rFonts w:ascii="Arial" w:eastAsia="標楷體" w:hAnsi="Arial" w:cs="Arial"/>
                <w:sz w:val="28"/>
                <w:szCs w:val="28"/>
                <w:lang w:val="en-GB"/>
              </w:rPr>
              <w:sym w:font="Wingdings 2" w:char="F06D"/>
            </w:r>
            <w:r w:rsidRPr="004A1266">
              <w:rPr>
                <w:rFonts w:ascii="Arial" w:eastAsia="標楷體" w:hAnsi="Arial" w:cs="Arial"/>
                <w:sz w:val="28"/>
                <w:szCs w:val="28"/>
                <w:lang w:val="en-GB"/>
              </w:rPr>
              <w:t>以</w:t>
            </w:r>
            <w:r w:rsidRPr="004A1266">
              <w:rPr>
                <w:rFonts w:ascii="Arial" w:eastAsia="標楷體" w:hAnsi="Arial" w:cs="Arial"/>
                <w:sz w:val="28"/>
                <w:szCs w:val="28"/>
                <w:lang w:val="en-GB"/>
              </w:rPr>
              <w:t>SDQ</w:t>
            </w:r>
            <w:r w:rsidRPr="004A1266">
              <w:rPr>
                <w:rFonts w:ascii="Arial" w:eastAsia="標楷體" w:hAnsi="Arial" w:cs="Arial"/>
                <w:sz w:val="28"/>
                <w:szCs w:val="28"/>
                <w:lang w:val="en-GB"/>
              </w:rPr>
              <w:t>量表評估障礙者行為、過動、情緒症狀、同儕問題等問題。</w:t>
            </w:r>
          </w:p>
        </w:tc>
        <w:tc>
          <w:tcPr>
            <w:tcW w:w="2634" w:type="dxa"/>
          </w:tcPr>
          <w:p w14:paraId="5BA5169B" w14:textId="77777777" w:rsidR="00161049" w:rsidRPr="004A1266" w:rsidRDefault="00161049" w:rsidP="00161049">
            <w:pPr>
              <w:spacing w:line="400" w:lineRule="exact"/>
              <w:contextualSpacing/>
              <w:jc w:val="both"/>
              <w:rPr>
                <w:rFonts w:ascii="Arial" w:eastAsia="標楷體" w:hAnsi="Arial" w:cs="Arial"/>
                <w:sz w:val="28"/>
                <w:szCs w:val="28"/>
                <w:lang w:val="en-GB"/>
              </w:rPr>
            </w:pPr>
            <w:r w:rsidRPr="004A1266">
              <w:rPr>
                <w:rFonts w:ascii="Arial" w:eastAsia="標楷體" w:hAnsi="Arial" w:cs="Arial" w:hint="eastAsia"/>
                <w:sz w:val="28"/>
                <w:szCs w:val="28"/>
                <w:lang w:val="en-GB"/>
              </w:rPr>
              <w:t>特別門診</w:t>
            </w:r>
          </w:p>
          <w:p w14:paraId="676124BA" w14:textId="77777777" w:rsidR="00161049" w:rsidRPr="004A1266" w:rsidRDefault="00161049" w:rsidP="00161049">
            <w:pPr>
              <w:spacing w:line="400" w:lineRule="exact"/>
              <w:contextualSpacing/>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1"/>
            </w:r>
            <w:r w:rsidRPr="004A1266">
              <w:rPr>
                <w:rFonts w:ascii="Arial" w:eastAsia="標楷體" w:hAnsi="Arial" w:cs="Arial"/>
                <w:sz w:val="28"/>
                <w:szCs w:val="28"/>
                <w:lang w:val="en-GB"/>
              </w:rPr>
              <w:t>CGI-S</w:t>
            </w:r>
            <w:r w:rsidRPr="004A1266">
              <w:rPr>
                <w:rFonts w:ascii="Arial" w:eastAsia="標楷體" w:hAnsi="Arial" w:cs="Arial"/>
                <w:sz w:val="28"/>
                <w:szCs w:val="28"/>
                <w:lang w:val="en-GB"/>
              </w:rPr>
              <w:t>、</w:t>
            </w:r>
            <w:r w:rsidRPr="004A1266">
              <w:rPr>
                <w:rFonts w:ascii="Arial" w:eastAsia="標楷體" w:hAnsi="Arial" w:cs="Arial"/>
                <w:sz w:val="28"/>
                <w:szCs w:val="28"/>
                <w:lang w:val="en-GB"/>
              </w:rPr>
              <w:t>PSP</w:t>
            </w:r>
            <w:r w:rsidRPr="004A1266">
              <w:rPr>
                <w:rFonts w:ascii="Arial" w:eastAsia="標楷體" w:hAnsi="Arial" w:cs="Arial"/>
                <w:sz w:val="28"/>
                <w:szCs w:val="28"/>
                <w:lang w:val="en-GB"/>
              </w:rPr>
              <w:t>、</w:t>
            </w:r>
            <w:r w:rsidRPr="004A1266">
              <w:rPr>
                <w:rFonts w:ascii="Arial" w:eastAsia="標楷體" w:hAnsi="Arial" w:cs="Arial"/>
                <w:sz w:val="28"/>
                <w:szCs w:val="28"/>
                <w:lang w:val="en-GB"/>
              </w:rPr>
              <w:t>GAF</w:t>
            </w:r>
            <w:r w:rsidRPr="004A1266">
              <w:rPr>
                <w:rFonts w:ascii="Arial" w:eastAsia="標楷體" w:hAnsi="Arial" w:cs="Arial"/>
                <w:sz w:val="28"/>
                <w:szCs w:val="28"/>
                <w:lang w:val="en-GB"/>
              </w:rPr>
              <w:t>：初診與每次複診評估。</w:t>
            </w:r>
          </w:p>
          <w:p w14:paraId="14CAED68" w14:textId="77777777" w:rsidR="00161049" w:rsidRPr="004A1266" w:rsidRDefault="00161049" w:rsidP="00161049">
            <w:pPr>
              <w:spacing w:line="400" w:lineRule="exact"/>
              <w:contextualSpacing/>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2"/>
            </w:r>
            <w:r w:rsidRPr="004A1266">
              <w:rPr>
                <w:rFonts w:ascii="Arial" w:eastAsia="標楷體" w:hAnsi="Arial" w:cs="Arial"/>
                <w:sz w:val="28"/>
                <w:szCs w:val="28"/>
                <w:lang w:val="en-GB"/>
              </w:rPr>
              <w:t xml:space="preserve"> CGI-I</w:t>
            </w:r>
            <w:r w:rsidRPr="004A1266">
              <w:rPr>
                <w:rFonts w:ascii="Arial" w:eastAsia="標楷體" w:hAnsi="Arial" w:cs="Arial"/>
                <w:sz w:val="28"/>
                <w:szCs w:val="28"/>
                <w:lang w:val="en-GB"/>
              </w:rPr>
              <w:t>：每次複診評估。</w:t>
            </w:r>
          </w:p>
          <w:p w14:paraId="22D681F1" w14:textId="342AA7B9" w:rsidR="00161049" w:rsidRPr="00D119F7" w:rsidRDefault="00161049" w:rsidP="00D119F7">
            <w:pPr>
              <w:spacing w:line="400" w:lineRule="exact"/>
              <w:contextualSpacing/>
              <w:jc w:val="both"/>
              <w:rPr>
                <w:rFonts w:ascii="Arial" w:eastAsia="標楷體" w:hAnsi="Arial" w:cs="Arial"/>
                <w:sz w:val="28"/>
                <w:szCs w:val="28"/>
                <w:lang w:val="en-GB"/>
              </w:rPr>
            </w:pPr>
            <w:r w:rsidRPr="004A1266">
              <w:rPr>
                <w:rFonts w:ascii="Arial" w:eastAsia="標楷體" w:hAnsi="Arial" w:cs="Arial"/>
                <w:sz w:val="28"/>
                <w:szCs w:val="28"/>
                <w:lang w:val="en-GB"/>
              </w:rPr>
              <w:sym w:font="Wingdings 2" w:char="F06C"/>
            </w:r>
            <w:r w:rsidRPr="004A1266">
              <w:rPr>
                <w:rFonts w:ascii="Arial" w:eastAsia="標楷體" w:hAnsi="Arial" w:cs="Arial"/>
                <w:sz w:val="28"/>
                <w:szCs w:val="28"/>
                <w:lang w:val="en-GB"/>
              </w:rPr>
              <w:t>SDQ</w:t>
            </w:r>
            <w:r w:rsidRPr="004A1266">
              <w:rPr>
                <w:rFonts w:ascii="Arial" w:eastAsia="標楷體" w:hAnsi="Arial" w:cs="Arial"/>
                <w:sz w:val="28"/>
                <w:szCs w:val="28"/>
                <w:lang w:val="en-GB"/>
              </w:rPr>
              <w:t>：初診與服務滿</w:t>
            </w:r>
            <w:r w:rsidRPr="004A1266">
              <w:rPr>
                <w:rFonts w:ascii="Arial" w:eastAsia="標楷體" w:hAnsi="Arial" w:cs="Arial"/>
                <w:sz w:val="28"/>
                <w:szCs w:val="28"/>
                <w:lang w:val="en-GB"/>
              </w:rPr>
              <w:t>3</w:t>
            </w:r>
            <w:r w:rsidRPr="004A1266">
              <w:rPr>
                <w:rFonts w:ascii="Arial" w:eastAsia="標楷體" w:hAnsi="Arial" w:cs="Arial"/>
                <w:sz w:val="28"/>
                <w:szCs w:val="28"/>
                <w:lang w:val="en-GB"/>
              </w:rPr>
              <w:t>個月時評</w:t>
            </w:r>
            <w:r w:rsidRPr="004A1266">
              <w:rPr>
                <w:rFonts w:ascii="Arial" w:eastAsia="標楷體" w:hAnsi="Arial" w:cs="Arial" w:hint="eastAsia"/>
                <w:sz w:val="28"/>
                <w:szCs w:val="28"/>
                <w:lang w:val="en-GB"/>
              </w:rPr>
              <w:t>估</w:t>
            </w:r>
            <w:r w:rsidRPr="004A1266">
              <w:rPr>
                <w:rFonts w:ascii="Arial" w:eastAsia="標楷體" w:hAnsi="Arial" w:cs="Arial"/>
                <w:sz w:val="28"/>
                <w:szCs w:val="28"/>
                <w:lang w:val="en-GB"/>
              </w:rPr>
              <w:t>。</w:t>
            </w:r>
          </w:p>
        </w:tc>
        <w:tc>
          <w:tcPr>
            <w:tcW w:w="2634" w:type="dxa"/>
          </w:tcPr>
          <w:p w14:paraId="2A6060A5" w14:textId="77777777" w:rsidR="009250F1" w:rsidRDefault="00161049" w:rsidP="00161049">
            <w:pPr>
              <w:spacing w:line="400" w:lineRule="exact"/>
              <w:contextualSpacing/>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1"/>
            </w:r>
            <w:r w:rsidRPr="004A1266">
              <w:rPr>
                <w:rFonts w:ascii="Arial" w:eastAsia="標楷體" w:hAnsi="Arial" w:cs="Arial"/>
                <w:sz w:val="28"/>
                <w:szCs w:val="28"/>
                <w:lang w:val="en-GB"/>
              </w:rPr>
              <w:t>CGI-I</w:t>
            </w:r>
            <w:r w:rsidRPr="004A1266">
              <w:rPr>
                <w:rFonts w:ascii="Arial" w:eastAsia="標楷體" w:hAnsi="Arial" w:cs="Arial"/>
                <w:sz w:val="28"/>
                <w:szCs w:val="28"/>
                <w:lang w:val="en-GB"/>
              </w:rPr>
              <w:t>、</w:t>
            </w:r>
            <w:r w:rsidRPr="004A1266">
              <w:rPr>
                <w:rFonts w:ascii="Arial" w:eastAsia="標楷體" w:hAnsi="Arial" w:cs="Arial"/>
                <w:sz w:val="28"/>
                <w:szCs w:val="28"/>
                <w:lang w:val="en-GB"/>
              </w:rPr>
              <w:t>CGI-S</w:t>
            </w:r>
            <w:r w:rsidRPr="004A1266">
              <w:rPr>
                <w:rFonts w:ascii="Arial" w:eastAsia="標楷體" w:hAnsi="Arial" w:cs="Arial"/>
                <w:sz w:val="28"/>
                <w:szCs w:val="28"/>
                <w:lang w:val="en-GB"/>
              </w:rPr>
              <w:t>、</w:t>
            </w:r>
            <w:r w:rsidRPr="004A1266">
              <w:rPr>
                <w:rFonts w:ascii="Arial" w:eastAsia="標楷體" w:hAnsi="Arial" w:cs="Arial"/>
                <w:sz w:val="28"/>
                <w:szCs w:val="28"/>
                <w:lang w:val="en-GB"/>
              </w:rPr>
              <w:t>PSP</w:t>
            </w:r>
            <w:r w:rsidRPr="004A1266">
              <w:rPr>
                <w:rFonts w:ascii="Arial" w:eastAsia="標楷體" w:hAnsi="Arial" w:cs="Arial"/>
                <w:sz w:val="28"/>
                <w:szCs w:val="28"/>
                <w:lang w:val="en-GB"/>
              </w:rPr>
              <w:t>、</w:t>
            </w:r>
            <w:r w:rsidRPr="004A1266">
              <w:rPr>
                <w:rFonts w:ascii="Arial" w:eastAsia="標楷體" w:hAnsi="Arial" w:cs="Arial"/>
                <w:sz w:val="28"/>
                <w:szCs w:val="28"/>
                <w:lang w:val="en-GB"/>
              </w:rPr>
              <w:t>GAF</w:t>
            </w:r>
            <w:r w:rsidRPr="004A1266">
              <w:rPr>
                <w:rFonts w:ascii="Arial" w:eastAsia="標楷體" w:hAnsi="Arial" w:cs="Arial"/>
                <w:sz w:val="28"/>
                <w:szCs w:val="28"/>
                <w:lang w:val="en-GB"/>
              </w:rPr>
              <w:t>、</w:t>
            </w:r>
            <w:r w:rsidRPr="004A1266">
              <w:rPr>
                <w:rFonts w:ascii="Arial" w:eastAsia="標楷體" w:hAnsi="Arial" w:cs="Arial"/>
                <w:sz w:val="28"/>
                <w:szCs w:val="28"/>
                <w:lang w:val="en-GB"/>
              </w:rPr>
              <w:t>SDQ</w:t>
            </w:r>
            <w:r w:rsidRPr="004A1266">
              <w:rPr>
                <w:rFonts w:ascii="Arial" w:eastAsia="標楷體" w:hAnsi="Arial" w:cs="Arial"/>
                <w:sz w:val="28"/>
                <w:szCs w:val="28"/>
                <w:lang w:val="en-GB"/>
              </w:rPr>
              <w:t>指標前後評估分數差異應已有進步為目標</w:t>
            </w:r>
            <w:r>
              <w:rPr>
                <w:rFonts w:ascii="Arial" w:eastAsia="標楷體" w:hAnsi="Arial" w:cs="Arial" w:hint="eastAsia"/>
                <w:sz w:val="28"/>
                <w:szCs w:val="28"/>
                <w:lang w:val="en-GB"/>
              </w:rPr>
              <w:t>。</w:t>
            </w:r>
          </w:p>
          <w:p w14:paraId="536A82E5" w14:textId="586E0EAD" w:rsidR="00161049" w:rsidRPr="007D2BCE" w:rsidRDefault="00161049" w:rsidP="00161049">
            <w:pPr>
              <w:spacing w:line="400" w:lineRule="exact"/>
              <w:contextualSpacing/>
              <w:jc w:val="both"/>
              <w:rPr>
                <w:rFonts w:ascii="Arial" w:eastAsia="標楷體" w:hAnsi="Arial" w:cs="Arial"/>
                <w:sz w:val="28"/>
                <w:szCs w:val="28"/>
              </w:rPr>
            </w:pPr>
          </w:p>
          <w:p w14:paraId="382C63E8" w14:textId="77777777" w:rsidR="00161049" w:rsidRPr="004A1266" w:rsidRDefault="00161049" w:rsidP="00161049">
            <w:pPr>
              <w:spacing w:line="400" w:lineRule="exact"/>
              <w:contextualSpacing/>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2"/>
            </w:r>
            <w:r w:rsidRPr="004A1266">
              <w:rPr>
                <w:rFonts w:ascii="Arial" w:eastAsia="標楷體" w:hAnsi="Arial" w:cs="Arial"/>
                <w:sz w:val="28"/>
                <w:szCs w:val="28"/>
                <w:lang w:val="en-GB"/>
              </w:rPr>
              <w:t>特別門診應提供每月至少</w:t>
            </w:r>
            <w:r w:rsidRPr="004A1266">
              <w:rPr>
                <w:rFonts w:ascii="Arial" w:eastAsia="標楷體" w:hAnsi="Arial" w:cs="Arial"/>
                <w:sz w:val="28"/>
                <w:szCs w:val="28"/>
                <w:lang w:val="en-GB"/>
              </w:rPr>
              <w:t>50</w:t>
            </w:r>
            <w:r w:rsidRPr="004A1266">
              <w:rPr>
                <w:rFonts w:ascii="Arial" w:eastAsia="標楷體" w:hAnsi="Arial" w:cs="Arial" w:hint="eastAsia"/>
                <w:sz w:val="28"/>
                <w:szCs w:val="28"/>
                <w:lang w:val="en-GB"/>
              </w:rPr>
              <w:t>人次以上</w:t>
            </w:r>
            <w:r w:rsidRPr="004A1266">
              <w:rPr>
                <w:rFonts w:ascii="Arial" w:eastAsia="標楷體" w:hAnsi="Arial" w:cs="Arial"/>
                <w:sz w:val="28"/>
                <w:szCs w:val="28"/>
                <w:lang w:val="en-GB"/>
              </w:rPr>
              <w:t>。</w:t>
            </w:r>
          </w:p>
          <w:p w14:paraId="5A09E17D" w14:textId="349AF128" w:rsidR="00161049" w:rsidRPr="009250F1" w:rsidRDefault="00161049" w:rsidP="00161049">
            <w:pPr>
              <w:rPr>
                <w:rFonts w:ascii="Arial" w:eastAsia="標楷體" w:hAnsi="Arial" w:cs="Arial"/>
                <w:sz w:val="28"/>
                <w:szCs w:val="28"/>
                <w:highlight w:val="yellow"/>
                <w:lang w:val="en-GB"/>
              </w:rPr>
            </w:pPr>
            <w:r w:rsidRPr="009250F1">
              <w:rPr>
                <w:rFonts w:ascii="Arial" w:eastAsia="標楷體" w:hAnsi="Arial" w:cs="Arial"/>
                <w:sz w:val="28"/>
                <w:szCs w:val="28"/>
                <w:highlight w:val="yellow"/>
                <w:lang w:val="en-GB"/>
              </w:rPr>
              <w:sym w:font="Wingdings" w:char="F083"/>
            </w:r>
            <w:r w:rsidR="009250F1" w:rsidRPr="009250F1">
              <w:rPr>
                <w:rFonts w:ascii="Arial" w:eastAsia="標楷體" w:hAnsi="Arial" w:cs="Arial"/>
                <w:sz w:val="28"/>
                <w:szCs w:val="28"/>
                <w:highlight w:val="yellow"/>
                <w:lang w:val="en-GB"/>
              </w:rPr>
              <w:t xml:space="preserve"> </w:t>
            </w:r>
            <w:r w:rsidR="009250F1" w:rsidRPr="009250F1">
              <w:rPr>
                <w:rFonts w:ascii="Arial" w:eastAsia="標楷體" w:hAnsi="Arial" w:cs="Arial" w:hint="eastAsia"/>
                <w:sz w:val="28"/>
                <w:szCs w:val="28"/>
                <w:highlight w:val="yellow"/>
                <w:lang w:val="en-GB"/>
              </w:rPr>
              <w:t>針對已有複診之個案，</w:t>
            </w:r>
            <w:r w:rsidR="009250F1" w:rsidRPr="009250F1">
              <w:rPr>
                <w:rFonts w:ascii="Arial" w:eastAsia="標楷體" w:hAnsi="Arial" w:cs="Arial"/>
                <w:sz w:val="28"/>
                <w:szCs w:val="28"/>
                <w:highlight w:val="yellow"/>
                <w:lang w:val="en-GB"/>
              </w:rPr>
              <w:t>CGI-I</w:t>
            </w:r>
            <w:r w:rsidR="009250F1" w:rsidRPr="009250F1">
              <w:rPr>
                <w:rFonts w:ascii="Arial" w:eastAsia="標楷體" w:hAnsi="Arial" w:cs="Arial"/>
                <w:sz w:val="28"/>
                <w:szCs w:val="28"/>
                <w:highlight w:val="yellow"/>
                <w:lang w:val="en-GB"/>
              </w:rPr>
              <w:t>、</w:t>
            </w:r>
            <w:r w:rsidR="009250F1" w:rsidRPr="009250F1">
              <w:rPr>
                <w:rFonts w:ascii="Arial" w:eastAsia="標楷體" w:hAnsi="Arial" w:cs="Arial"/>
                <w:sz w:val="28"/>
                <w:szCs w:val="28"/>
                <w:highlight w:val="yellow"/>
                <w:lang w:val="en-GB"/>
              </w:rPr>
              <w:t>CGI-S</w:t>
            </w:r>
            <w:r w:rsidR="009250F1" w:rsidRPr="009250F1">
              <w:rPr>
                <w:rFonts w:ascii="Arial" w:eastAsia="標楷體" w:hAnsi="Arial" w:cs="Arial"/>
                <w:sz w:val="28"/>
                <w:szCs w:val="28"/>
                <w:highlight w:val="yellow"/>
                <w:lang w:val="en-GB"/>
              </w:rPr>
              <w:t>、</w:t>
            </w:r>
            <w:r w:rsidR="009250F1" w:rsidRPr="009250F1">
              <w:rPr>
                <w:rFonts w:ascii="Arial" w:eastAsia="標楷體" w:hAnsi="Arial" w:cs="Arial"/>
                <w:sz w:val="28"/>
                <w:szCs w:val="28"/>
                <w:highlight w:val="yellow"/>
                <w:lang w:val="en-GB"/>
              </w:rPr>
              <w:t>PSP</w:t>
            </w:r>
            <w:r w:rsidR="009250F1" w:rsidRPr="009250F1">
              <w:rPr>
                <w:rFonts w:ascii="Arial" w:eastAsia="標楷體" w:hAnsi="Arial" w:cs="Arial"/>
                <w:sz w:val="28"/>
                <w:szCs w:val="28"/>
                <w:highlight w:val="yellow"/>
                <w:lang w:val="en-GB"/>
              </w:rPr>
              <w:t>、</w:t>
            </w:r>
            <w:r w:rsidR="009250F1" w:rsidRPr="009250F1">
              <w:rPr>
                <w:rFonts w:ascii="Arial" w:eastAsia="標楷體" w:hAnsi="Arial" w:cs="Arial"/>
                <w:sz w:val="28"/>
                <w:szCs w:val="28"/>
                <w:highlight w:val="yellow"/>
                <w:lang w:val="en-GB"/>
              </w:rPr>
              <w:t>GAF</w:t>
            </w:r>
            <w:r w:rsidRPr="009250F1">
              <w:rPr>
                <w:rFonts w:ascii="Arial" w:eastAsia="標楷體" w:hAnsi="Arial" w:cs="Arial"/>
                <w:sz w:val="28"/>
                <w:szCs w:val="28"/>
                <w:highlight w:val="yellow"/>
                <w:lang w:val="en-GB"/>
              </w:rPr>
              <w:t>量表</w:t>
            </w:r>
            <w:r w:rsidR="009250F1" w:rsidRPr="009250F1">
              <w:rPr>
                <w:rFonts w:ascii="Arial" w:eastAsia="標楷體" w:hAnsi="Arial" w:cs="Arial" w:hint="eastAsia"/>
                <w:sz w:val="28"/>
                <w:szCs w:val="28"/>
                <w:highlight w:val="yellow"/>
                <w:lang w:val="en-GB"/>
              </w:rPr>
              <w:t>回收率</w:t>
            </w:r>
            <w:r w:rsidR="009250F1">
              <w:rPr>
                <w:rFonts w:ascii="Arial" w:eastAsia="標楷體" w:hAnsi="Arial" w:cs="Arial" w:hint="eastAsia"/>
                <w:sz w:val="28"/>
                <w:szCs w:val="28"/>
                <w:highlight w:val="yellow"/>
                <w:lang w:val="en-GB"/>
              </w:rPr>
              <w:t>應達</w:t>
            </w:r>
            <w:r w:rsidRPr="009250F1">
              <w:rPr>
                <w:rFonts w:ascii="Arial" w:eastAsia="標楷體" w:hAnsi="Arial" w:cs="Arial"/>
                <w:sz w:val="28"/>
                <w:szCs w:val="28"/>
                <w:highlight w:val="yellow"/>
                <w:lang w:val="en-GB"/>
              </w:rPr>
              <w:t>100%</w:t>
            </w:r>
            <w:r w:rsidRPr="009250F1">
              <w:rPr>
                <w:rFonts w:ascii="Arial" w:eastAsia="標楷體" w:hAnsi="Arial" w:cs="Arial"/>
                <w:sz w:val="28"/>
                <w:szCs w:val="28"/>
                <w:highlight w:val="yellow"/>
                <w:lang w:val="en-GB"/>
              </w:rPr>
              <w:t>。</w:t>
            </w:r>
          </w:p>
          <w:p w14:paraId="481C5A57" w14:textId="6C00FA7A" w:rsidR="009250F1" w:rsidRPr="009250F1" w:rsidRDefault="009250F1" w:rsidP="009250F1">
            <w:pPr>
              <w:spacing w:line="400" w:lineRule="exact"/>
              <w:contextualSpacing/>
              <w:jc w:val="both"/>
              <w:rPr>
                <w:rFonts w:ascii="Arial" w:eastAsia="標楷體" w:hAnsi="Arial" w:cs="Arial"/>
                <w:sz w:val="28"/>
                <w:szCs w:val="28"/>
                <w:highlight w:val="yellow"/>
                <w:lang w:val="en-GB"/>
              </w:rPr>
            </w:pPr>
            <w:r w:rsidRPr="009250F1">
              <w:rPr>
                <w:rFonts w:ascii="Arial" w:eastAsia="標楷體" w:hAnsi="Arial" w:cs="Arial" w:hint="eastAsia"/>
                <w:sz w:val="28"/>
                <w:szCs w:val="28"/>
                <w:highlight w:val="yellow"/>
                <w:lang w:val="en-GB"/>
              </w:rPr>
              <w:t xml:space="preserve">4. </w:t>
            </w:r>
            <w:r w:rsidRPr="009250F1">
              <w:rPr>
                <w:rFonts w:ascii="Arial" w:eastAsia="標楷體" w:hAnsi="Arial" w:cs="Arial" w:hint="eastAsia"/>
                <w:sz w:val="28"/>
                <w:szCs w:val="28"/>
                <w:highlight w:val="yellow"/>
                <w:lang w:val="en-GB"/>
              </w:rPr>
              <w:t>針對已有複診之個案，</w:t>
            </w:r>
            <w:r w:rsidRPr="009250F1">
              <w:rPr>
                <w:rFonts w:ascii="Arial" w:eastAsia="標楷體" w:hAnsi="Arial" w:cs="Arial"/>
                <w:sz w:val="28"/>
                <w:szCs w:val="28"/>
                <w:highlight w:val="yellow"/>
                <w:lang w:val="en-GB"/>
              </w:rPr>
              <w:t>SDQ</w:t>
            </w:r>
            <w:r w:rsidRPr="009250F1">
              <w:rPr>
                <w:rFonts w:ascii="Arial" w:eastAsia="標楷體" w:hAnsi="Arial" w:cs="Arial" w:hint="eastAsia"/>
                <w:sz w:val="28"/>
                <w:szCs w:val="28"/>
                <w:highlight w:val="yellow"/>
                <w:lang w:val="en-GB"/>
              </w:rPr>
              <w:t>前後評估分數之回收率應至少達</w:t>
            </w:r>
            <w:r w:rsidRPr="009250F1">
              <w:rPr>
                <w:rFonts w:ascii="Arial" w:eastAsia="標楷體" w:hAnsi="Arial" w:cs="Arial" w:hint="eastAsia"/>
                <w:sz w:val="28"/>
                <w:szCs w:val="28"/>
                <w:highlight w:val="yellow"/>
                <w:lang w:val="en-GB"/>
              </w:rPr>
              <w:t>30%</w:t>
            </w:r>
            <w:r w:rsidRPr="009250F1">
              <w:rPr>
                <w:rFonts w:ascii="Arial" w:eastAsia="標楷體" w:hAnsi="Arial" w:cs="Arial" w:hint="eastAsia"/>
                <w:sz w:val="28"/>
                <w:szCs w:val="28"/>
                <w:highlight w:val="yellow"/>
                <w:lang w:val="en-GB"/>
              </w:rPr>
              <w:t>。</w:t>
            </w:r>
          </w:p>
          <w:p w14:paraId="02C2A4F5" w14:textId="77777777" w:rsidR="009250F1" w:rsidRPr="009250F1" w:rsidRDefault="009250F1" w:rsidP="009250F1">
            <w:pPr>
              <w:spacing w:line="400" w:lineRule="exact"/>
              <w:contextualSpacing/>
              <w:rPr>
                <w:rFonts w:ascii="Arial" w:eastAsia="標楷體" w:hAnsi="Arial" w:cs="Arial"/>
                <w:sz w:val="28"/>
                <w:szCs w:val="28"/>
                <w:highlight w:val="yellow"/>
                <w:lang w:val="en-GB"/>
              </w:rPr>
            </w:pPr>
            <w:r w:rsidRPr="009250F1">
              <w:rPr>
                <w:rFonts w:ascii="Arial" w:eastAsia="標楷體" w:hAnsi="Arial" w:cs="Arial" w:hint="eastAsia"/>
                <w:sz w:val="28"/>
                <w:szCs w:val="28"/>
                <w:highlight w:val="yellow"/>
                <w:lang w:val="en-GB"/>
              </w:rPr>
              <w:t>回收率計算式：</w:t>
            </w:r>
          </w:p>
          <w:p w14:paraId="1A43BD04" w14:textId="003F0D52" w:rsidR="009250F1" w:rsidRDefault="009250F1" w:rsidP="009250F1">
            <w:r w:rsidRPr="009250F1">
              <w:rPr>
                <w:rFonts w:ascii="Arial" w:eastAsia="標楷體" w:hAnsi="Arial" w:cs="Arial" w:hint="eastAsia"/>
                <w:sz w:val="28"/>
                <w:szCs w:val="28"/>
                <w:highlight w:val="yellow"/>
                <w:lang w:val="en-GB"/>
              </w:rPr>
              <w:t>(</w:t>
            </w:r>
            <w:r w:rsidRPr="009250F1">
              <w:rPr>
                <w:rFonts w:ascii="Arial" w:eastAsia="標楷體" w:hAnsi="Arial" w:cs="Arial" w:hint="eastAsia"/>
                <w:sz w:val="28"/>
                <w:szCs w:val="28"/>
                <w:highlight w:val="yellow"/>
                <w:lang w:val="en-GB"/>
              </w:rPr>
              <w:t>已完成</w:t>
            </w:r>
            <w:proofErr w:type="gramStart"/>
            <w:r w:rsidRPr="009250F1">
              <w:rPr>
                <w:rFonts w:ascii="Arial" w:eastAsia="標楷體" w:hAnsi="Arial" w:cs="Arial" w:hint="eastAsia"/>
                <w:sz w:val="28"/>
                <w:szCs w:val="28"/>
                <w:highlight w:val="yellow"/>
                <w:lang w:val="en-GB"/>
              </w:rPr>
              <w:t>前後測</w:t>
            </w:r>
            <w:proofErr w:type="gramEnd"/>
            <w:r w:rsidRPr="009250F1">
              <w:rPr>
                <w:rFonts w:ascii="Arial" w:eastAsia="標楷體" w:hAnsi="Arial" w:cs="Arial" w:hint="eastAsia"/>
                <w:sz w:val="28"/>
                <w:szCs w:val="28"/>
                <w:highlight w:val="yellow"/>
                <w:lang w:val="en-GB"/>
              </w:rPr>
              <w:t>個案數</w:t>
            </w:r>
            <w:r w:rsidRPr="009250F1">
              <w:rPr>
                <w:rFonts w:ascii="Arial" w:eastAsia="標楷體" w:hAnsi="Arial" w:cs="Arial" w:hint="eastAsia"/>
                <w:sz w:val="28"/>
                <w:szCs w:val="28"/>
                <w:highlight w:val="yellow"/>
                <w:lang w:val="en-GB"/>
              </w:rPr>
              <w:t>/</w:t>
            </w:r>
            <w:r w:rsidRPr="009250F1">
              <w:rPr>
                <w:rFonts w:ascii="Arial" w:eastAsia="標楷體" w:hAnsi="Arial" w:cs="Arial" w:hint="eastAsia"/>
                <w:sz w:val="28"/>
                <w:szCs w:val="28"/>
                <w:highlight w:val="yellow"/>
                <w:lang w:val="en-GB"/>
              </w:rPr>
              <w:t>已收案個案總數</w:t>
            </w:r>
            <w:r w:rsidRPr="009250F1">
              <w:rPr>
                <w:rFonts w:ascii="Arial" w:eastAsia="標楷體" w:hAnsi="Arial" w:cs="Arial" w:hint="eastAsia"/>
                <w:sz w:val="28"/>
                <w:szCs w:val="28"/>
                <w:highlight w:val="yellow"/>
                <w:lang w:val="en-GB"/>
              </w:rPr>
              <w:t xml:space="preserve">)x 100 </w:t>
            </w:r>
            <w:r w:rsidRPr="009250F1">
              <w:rPr>
                <w:rFonts w:ascii="Arial" w:eastAsia="標楷體" w:hAnsi="Arial" w:cs="Arial"/>
                <w:sz w:val="28"/>
                <w:szCs w:val="28"/>
                <w:highlight w:val="yellow"/>
                <w:lang w:val="en-GB"/>
              </w:rPr>
              <w:t>≥</w:t>
            </w:r>
            <w:r w:rsidRPr="009250F1">
              <w:rPr>
                <w:rFonts w:ascii="Arial" w:eastAsia="標楷體" w:hAnsi="Arial" w:cs="Arial" w:hint="eastAsia"/>
                <w:sz w:val="28"/>
                <w:szCs w:val="28"/>
                <w:highlight w:val="yellow"/>
                <w:lang w:val="en-GB"/>
              </w:rPr>
              <w:t>30%</w:t>
            </w:r>
            <w:r w:rsidRPr="009250F1">
              <w:rPr>
                <w:rFonts w:ascii="Arial" w:eastAsia="標楷體" w:hAnsi="Arial" w:cs="Arial" w:hint="eastAsia"/>
                <w:sz w:val="28"/>
                <w:szCs w:val="28"/>
                <w:highlight w:val="yellow"/>
                <w:lang w:val="en-GB"/>
              </w:rPr>
              <w:t>。</w:t>
            </w:r>
          </w:p>
        </w:tc>
      </w:tr>
      <w:tr w:rsidR="00161049" w14:paraId="5FADD5D2" w14:textId="77777777" w:rsidTr="00161049">
        <w:tc>
          <w:tcPr>
            <w:tcW w:w="2634" w:type="dxa"/>
          </w:tcPr>
          <w:p w14:paraId="0DAF1582" w14:textId="4A1E93CB" w:rsidR="00161049" w:rsidRDefault="00161049" w:rsidP="00161049">
            <w:r w:rsidRPr="004A1266">
              <w:rPr>
                <w:rFonts w:ascii="Arial" w:eastAsia="標楷體" w:hAnsi="Arial" w:cs="Arial"/>
                <w:sz w:val="28"/>
                <w:szCs w:val="28"/>
                <w:lang w:val="en-GB"/>
              </w:rPr>
              <w:sym w:font="Wingdings 2" w:char="F076"/>
            </w:r>
            <w:r w:rsidRPr="004A1266">
              <w:rPr>
                <w:rFonts w:ascii="Arial" w:eastAsia="標楷體" w:hAnsi="Arial" w:cs="Arial"/>
                <w:sz w:val="28"/>
                <w:szCs w:val="28"/>
                <w:lang w:val="en-GB"/>
              </w:rPr>
              <w:t>心理健康</w:t>
            </w:r>
            <w:r w:rsidRPr="004A1266">
              <w:rPr>
                <w:rFonts w:ascii="Arial" w:eastAsia="標楷體" w:hAnsi="Arial" w:cs="Arial" w:hint="eastAsia"/>
                <w:sz w:val="28"/>
                <w:szCs w:val="28"/>
                <w:lang w:val="en-GB"/>
              </w:rPr>
              <w:t>服務績效</w:t>
            </w:r>
            <w:r w:rsidRPr="004A1266">
              <w:rPr>
                <w:rFonts w:ascii="Arial" w:eastAsia="標楷體" w:hAnsi="Arial" w:cs="Arial"/>
                <w:sz w:val="28"/>
                <w:szCs w:val="28"/>
                <w:lang w:val="en-GB"/>
              </w:rPr>
              <w:t>評</w:t>
            </w:r>
            <w:r w:rsidRPr="004A1266">
              <w:rPr>
                <w:rFonts w:ascii="Arial" w:eastAsia="標楷體" w:hAnsi="Arial" w:cs="Arial" w:hint="eastAsia"/>
                <w:sz w:val="28"/>
                <w:szCs w:val="28"/>
                <w:lang w:val="en-GB"/>
              </w:rPr>
              <w:t>估</w:t>
            </w:r>
            <w:r w:rsidRPr="004A1266">
              <w:rPr>
                <w:rFonts w:ascii="Arial" w:eastAsia="標楷體" w:hAnsi="Arial" w:cs="Arial"/>
                <w:sz w:val="28"/>
                <w:szCs w:val="28"/>
                <w:lang w:val="en-GB"/>
              </w:rPr>
              <w:t>項目</w:t>
            </w:r>
          </w:p>
        </w:tc>
        <w:tc>
          <w:tcPr>
            <w:tcW w:w="2634" w:type="dxa"/>
          </w:tcPr>
          <w:p w14:paraId="10D8C24B" w14:textId="1218C1B8" w:rsidR="00161049" w:rsidRDefault="00161049" w:rsidP="00161049">
            <w:r w:rsidRPr="004A1266">
              <w:rPr>
                <w:rFonts w:ascii="Arial" w:eastAsia="標楷體" w:hAnsi="Arial" w:cs="Arial"/>
                <w:sz w:val="28"/>
                <w:szCs w:val="28"/>
                <w:lang w:val="en-GB"/>
              </w:rPr>
              <w:t>以</w:t>
            </w:r>
            <w:r w:rsidRPr="004A1266">
              <w:rPr>
                <w:rFonts w:ascii="Arial" w:eastAsia="標楷體" w:hAnsi="Arial" w:cs="Arial"/>
                <w:sz w:val="28"/>
                <w:szCs w:val="28"/>
                <w:lang w:val="en-GB"/>
              </w:rPr>
              <w:t>ASEBA</w:t>
            </w:r>
            <w:r w:rsidRPr="004A1266">
              <w:rPr>
                <w:rFonts w:ascii="Arial" w:eastAsia="標楷體" w:hAnsi="Arial" w:cs="Arial"/>
                <w:sz w:val="28"/>
                <w:szCs w:val="28"/>
                <w:lang w:val="en-GB"/>
              </w:rPr>
              <w:t>評估障礙者情緒行為嚴重度降低或頻次減少情形。</w:t>
            </w:r>
          </w:p>
        </w:tc>
        <w:tc>
          <w:tcPr>
            <w:tcW w:w="2634" w:type="dxa"/>
          </w:tcPr>
          <w:p w14:paraId="5ACC63B1" w14:textId="77777777" w:rsidR="00161049" w:rsidRPr="004A1266" w:rsidRDefault="00161049" w:rsidP="00161049">
            <w:pPr>
              <w:spacing w:line="400" w:lineRule="exact"/>
              <w:contextualSpacing/>
              <w:jc w:val="both"/>
              <w:rPr>
                <w:rFonts w:ascii="Arial" w:eastAsia="標楷體" w:hAnsi="Arial" w:cs="Arial"/>
                <w:sz w:val="28"/>
                <w:szCs w:val="28"/>
                <w:lang w:val="en-GB"/>
              </w:rPr>
            </w:pPr>
            <w:r w:rsidRPr="004A1266">
              <w:rPr>
                <w:rFonts w:ascii="Arial" w:eastAsia="標楷體" w:hAnsi="Arial" w:cs="Arial" w:hint="eastAsia"/>
                <w:sz w:val="28"/>
                <w:szCs w:val="28"/>
                <w:lang w:val="en-GB"/>
              </w:rPr>
              <w:t>特別門診</w:t>
            </w:r>
          </w:p>
          <w:p w14:paraId="6E1971D0" w14:textId="77777777" w:rsidR="00161049" w:rsidRPr="004A1266" w:rsidRDefault="00161049" w:rsidP="00161049">
            <w:pPr>
              <w:spacing w:line="400" w:lineRule="exact"/>
              <w:contextualSpacing/>
              <w:jc w:val="both"/>
              <w:rPr>
                <w:rFonts w:ascii="Arial" w:eastAsia="標楷體" w:hAnsi="Arial" w:cs="Arial"/>
                <w:sz w:val="28"/>
                <w:szCs w:val="28"/>
                <w:lang w:val="en-GB"/>
              </w:rPr>
            </w:pPr>
            <w:r w:rsidRPr="004A1266">
              <w:rPr>
                <w:rFonts w:ascii="Arial" w:eastAsia="標楷體" w:hAnsi="Arial" w:cs="Arial"/>
                <w:sz w:val="28"/>
                <w:szCs w:val="28"/>
                <w:lang w:val="en-GB"/>
              </w:rPr>
              <w:t>ASEBA</w:t>
            </w:r>
            <w:r w:rsidRPr="004A1266">
              <w:rPr>
                <w:rFonts w:ascii="Arial" w:eastAsia="標楷體" w:hAnsi="Arial" w:cs="Arial"/>
                <w:sz w:val="28"/>
                <w:szCs w:val="28"/>
                <w:lang w:val="en-GB"/>
              </w:rPr>
              <w:t>：初診與服務滿</w:t>
            </w:r>
            <w:r w:rsidRPr="004A1266">
              <w:rPr>
                <w:rFonts w:ascii="Arial" w:eastAsia="標楷體" w:hAnsi="Arial" w:cs="Arial"/>
                <w:sz w:val="28"/>
                <w:szCs w:val="28"/>
                <w:lang w:val="en-GB"/>
              </w:rPr>
              <w:t>3</w:t>
            </w:r>
            <w:r w:rsidRPr="004A1266">
              <w:rPr>
                <w:rFonts w:ascii="Arial" w:eastAsia="標楷體" w:hAnsi="Arial" w:cs="Arial"/>
                <w:sz w:val="28"/>
                <w:szCs w:val="28"/>
                <w:lang w:val="en-GB"/>
              </w:rPr>
              <w:t>個月時評，若服務滿</w:t>
            </w:r>
            <w:r w:rsidRPr="004A1266">
              <w:rPr>
                <w:rFonts w:ascii="Arial" w:eastAsia="標楷體" w:hAnsi="Arial" w:cs="Arial"/>
                <w:sz w:val="28"/>
                <w:szCs w:val="28"/>
                <w:lang w:val="en-GB"/>
              </w:rPr>
              <w:t>3</w:t>
            </w:r>
            <w:r w:rsidRPr="004A1266">
              <w:rPr>
                <w:rFonts w:ascii="Arial" w:eastAsia="標楷體" w:hAnsi="Arial" w:cs="Arial"/>
                <w:sz w:val="28"/>
                <w:szCs w:val="28"/>
                <w:lang w:val="en-GB"/>
              </w:rPr>
              <w:t>個月個案之</w:t>
            </w:r>
            <w:r w:rsidRPr="004A1266">
              <w:rPr>
                <w:rFonts w:ascii="Arial" w:eastAsia="標楷體" w:hAnsi="Arial" w:cs="Arial"/>
                <w:sz w:val="28"/>
                <w:szCs w:val="28"/>
                <w:lang w:val="en-GB"/>
              </w:rPr>
              <w:t>CGI-I</w:t>
            </w:r>
            <w:r w:rsidRPr="004A1266">
              <w:rPr>
                <w:rFonts w:ascii="Arial" w:eastAsia="標楷體" w:hAnsi="Arial" w:cs="Arial"/>
                <w:sz w:val="28"/>
                <w:szCs w:val="28"/>
                <w:lang w:val="en-GB"/>
              </w:rPr>
              <w:t>前後分數比較，分數下降</w:t>
            </w:r>
            <w:r w:rsidRPr="004A1266">
              <w:rPr>
                <w:rFonts w:ascii="Arial" w:eastAsia="標楷體" w:hAnsi="Arial" w:cs="Arial"/>
                <w:sz w:val="28"/>
                <w:szCs w:val="28"/>
                <w:lang w:val="en-GB"/>
              </w:rPr>
              <w:t>1</w:t>
            </w:r>
            <w:r w:rsidRPr="004A1266">
              <w:rPr>
                <w:rFonts w:ascii="Arial" w:eastAsia="標楷體" w:hAnsi="Arial" w:cs="Arial"/>
                <w:sz w:val="28"/>
                <w:szCs w:val="28"/>
                <w:lang w:val="en-GB"/>
              </w:rPr>
              <w:t>分</w:t>
            </w:r>
            <w:r w:rsidRPr="004A1266">
              <w:rPr>
                <w:rFonts w:ascii="Arial" w:eastAsia="標楷體" w:hAnsi="Arial" w:cs="Arial"/>
                <w:sz w:val="28"/>
                <w:szCs w:val="28"/>
                <w:lang w:val="en-GB"/>
              </w:rPr>
              <w:t>(</w:t>
            </w:r>
            <w:r w:rsidRPr="004A1266">
              <w:rPr>
                <w:rFonts w:ascii="Arial" w:eastAsia="標楷體" w:hAnsi="Arial" w:cs="Arial"/>
                <w:sz w:val="28"/>
                <w:szCs w:val="28"/>
                <w:lang w:val="en-GB"/>
              </w:rPr>
              <w:t>表示進步</w:t>
            </w:r>
            <w:r w:rsidRPr="004A1266">
              <w:rPr>
                <w:rFonts w:ascii="Arial" w:eastAsia="標楷體" w:hAnsi="Arial" w:cs="Arial"/>
                <w:sz w:val="28"/>
                <w:szCs w:val="28"/>
                <w:lang w:val="en-GB"/>
              </w:rPr>
              <w:t>)</w:t>
            </w:r>
            <w:r w:rsidRPr="004A1266">
              <w:rPr>
                <w:rFonts w:ascii="Arial" w:eastAsia="標楷體" w:hAnsi="Arial" w:cs="Arial"/>
                <w:sz w:val="28"/>
                <w:szCs w:val="28"/>
                <w:lang w:val="en-GB"/>
              </w:rPr>
              <w:t>或分數為</w:t>
            </w:r>
            <w:r w:rsidRPr="004A1266">
              <w:rPr>
                <w:rFonts w:ascii="Arial" w:eastAsia="標楷體" w:hAnsi="Arial" w:cs="Arial"/>
                <w:sz w:val="28"/>
                <w:szCs w:val="28"/>
                <w:lang w:val="en-GB"/>
              </w:rPr>
              <w:t>2</w:t>
            </w:r>
            <w:r w:rsidRPr="004A1266">
              <w:rPr>
                <w:rFonts w:ascii="Arial" w:eastAsia="標楷體" w:hAnsi="Arial" w:cs="Arial"/>
                <w:sz w:val="28"/>
                <w:szCs w:val="28"/>
                <w:lang w:val="en-GB"/>
              </w:rPr>
              <w:t>分以下者，則</w:t>
            </w:r>
            <w:r w:rsidRPr="004A1266">
              <w:rPr>
                <w:rFonts w:ascii="Arial" w:eastAsia="標楷體" w:hAnsi="Arial" w:cs="Arial"/>
                <w:sz w:val="28"/>
                <w:szCs w:val="28"/>
                <w:lang w:val="en-GB"/>
              </w:rPr>
              <w:t>ASEBA</w:t>
            </w:r>
            <w:r w:rsidRPr="004A1266">
              <w:rPr>
                <w:rFonts w:ascii="Arial" w:eastAsia="標楷體" w:hAnsi="Arial" w:cs="Arial"/>
                <w:sz w:val="28"/>
                <w:szCs w:val="28"/>
                <w:lang w:val="en-GB"/>
              </w:rPr>
              <w:t>將於</w:t>
            </w:r>
            <w:r w:rsidRPr="004A1266">
              <w:rPr>
                <w:rFonts w:ascii="Arial" w:eastAsia="標楷體" w:hAnsi="Arial" w:cs="Arial"/>
                <w:sz w:val="28"/>
                <w:szCs w:val="28"/>
                <w:lang w:val="en-GB"/>
              </w:rPr>
              <w:t>6</w:t>
            </w:r>
            <w:r w:rsidRPr="004A1266">
              <w:rPr>
                <w:rFonts w:ascii="Arial" w:eastAsia="標楷體" w:hAnsi="Arial" w:cs="Arial"/>
                <w:sz w:val="28"/>
                <w:szCs w:val="28"/>
                <w:lang w:val="en-GB"/>
              </w:rPr>
              <w:t>個月後再施測即可。</w:t>
            </w:r>
          </w:p>
          <w:p w14:paraId="66A27536" w14:textId="6371228C" w:rsidR="00161049" w:rsidRDefault="00161049" w:rsidP="00161049"/>
        </w:tc>
        <w:tc>
          <w:tcPr>
            <w:tcW w:w="2634" w:type="dxa"/>
          </w:tcPr>
          <w:p w14:paraId="7A15BC6E" w14:textId="45F2035C" w:rsidR="00161049" w:rsidRDefault="009250F1" w:rsidP="00161049">
            <w:pPr>
              <w:spacing w:line="400" w:lineRule="exact"/>
              <w:contextualSpacing/>
              <w:jc w:val="both"/>
              <w:rPr>
                <w:rFonts w:ascii="Arial" w:eastAsia="標楷體" w:hAnsi="Arial" w:cs="Arial"/>
                <w:sz w:val="28"/>
                <w:szCs w:val="28"/>
                <w:lang w:val="en-GB"/>
              </w:rPr>
            </w:pPr>
            <w:r w:rsidRPr="009250F1">
              <w:rPr>
                <w:rFonts w:ascii="Arial" w:eastAsia="標楷體" w:hAnsi="Arial" w:cs="Arial" w:hint="eastAsia"/>
                <w:sz w:val="28"/>
                <w:szCs w:val="28"/>
                <w:highlight w:val="yellow"/>
                <w:lang w:val="en-GB"/>
              </w:rPr>
              <w:t>針對已有複診之個案，</w:t>
            </w:r>
            <w:r w:rsidR="00161049" w:rsidRPr="007D2BCE">
              <w:rPr>
                <w:rFonts w:ascii="Arial" w:eastAsia="標楷體" w:hAnsi="Arial" w:cs="Arial"/>
                <w:sz w:val="28"/>
                <w:szCs w:val="28"/>
                <w:highlight w:val="yellow"/>
                <w:lang w:val="en-GB"/>
              </w:rPr>
              <w:t>ASEBA</w:t>
            </w:r>
            <w:r w:rsidR="00161049" w:rsidRPr="007D2BCE">
              <w:rPr>
                <w:rFonts w:ascii="Arial" w:eastAsia="標楷體" w:hAnsi="Arial" w:cs="Arial" w:hint="eastAsia"/>
                <w:sz w:val="28"/>
                <w:szCs w:val="28"/>
                <w:highlight w:val="yellow"/>
                <w:lang w:val="en-GB"/>
              </w:rPr>
              <w:t>前後評估分數之回收率應至少達</w:t>
            </w:r>
            <w:r w:rsidR="00D058BF">
              <w:rPr>
                <w:rFonts w:ascii="Arial" w:eastAsia="標楷體" w:hAnsi="Arial" w:cs="Arial" w:hint="eastAsia"/>
                <w:sz w:val="28"/>
                <w:szCs w:val="28"/>
                <w:highlight w:val="yellow"/>
                <w:lang w:val="en-GB"/>
              </w:rPr>
              <w:t>2</w:t>
            </w:r>
            <w:r w:rsidR="00161049" w:rsidRPr="007D2BCE">
              <w:rPr>
                <w:rFonts w:ascii="Arial" w:eastAsia="標楷體" w:hAnsi="Arial" w:cs="Arial" w:hint="eastAsia"/>
                <w:sz w:val="28"/>
                <w:szCs w:val="28"/>
                <w:highlight w:val="yellow"/>
                <w:lang w:val="en-GB"/>
              </w:rPr>
              <w:t>0%</w:t>
            </w:r>
            <w:r w:rsidR="00161049" w:rsidRPr="007D2BCE">
              <w:rPr>
                <w:rFonts w:ascii="Arial" w:eastAsia="標楷體" w:hAnsi="Arial" w:cs="Arial" w:hint="eastAsia"/>
                <w:sz w:val="28"/>
                <w:szCs w:val="28"/>
                <w:highlight w:val="yellow"/>
                <w:lang w:val="en-GB"/>
              </w:rPr>
              <w:t>。</w:t>
            </w:r>
          </w:p>
          <w:p w14:paraId="2EEAB07D" w14:textId="77777777" w:rsidR="00161049" w:rsidRPr="007D2BCE" w:rsidRDefault="00161049" w:rsidP="00161049">
            <w:pPr>
              <w:spacing w:line="400" w:lineRule="exact"/>
              <w:contextualSpacing/>
              <w:rPr>
                <w:rFonts w:ascii="Arial" w:eastAsia="標楷體" w:hAnsi="Arial" w:cs="Arial"/>
                <w:sz w:val="28"/>
                <w:szCs w:val="28"/>
                <w:highlight w:val="yellow"/>
                <w:lang w:val="en-GB"/>
              </w:rPr>
            </w:pPr>
            <w:r w:rsidRPr="007D2BCE">
              <w:rPr>
                <w:rFonts w:ascii="Arial" w:eastAsia="標楷體" w:hAnsi="Arial" w:cs="Arial" w:hint="eastAsia"/>
                <w:sz w:val="28"/>
                <w:szCs w:val="28"/>
                <w:highlight w:val="yellow"/>
                <w:lang w:val="en-GB"/>
              </w:rPr>
              <w:t>回收率計算式：</w:t>
            </w:r>
          </w:p>
          <w:p w14:paraId="7C816DDE" w14:textId="00EA2FBF" w:rsidR="00161049" w:rsidRPr="007D2BCE" w:rsidRDefault="00161049" w:rsidP="00161049">
            <w:pPr>
              <w:spacing w:line="400" w:lineRule="exact"/>
              <w:contextualSpacing/>
              <w:jc w:val="both"/>
              <w:rPr>
                <w:rFonts w:ascii="Arial" w:eastAsia="標楷體" w:hAnsi="Arial" w:cs="Arial"/>
                <w:sz w:val="28"/>
                <w:szCs w:val="28"/>
              </w:rPr>
            </w:pPr>
            <w:r w:rsidRPr="007D2BCE">
              <w:rPr>
                <w:rFonts w:ascii="Arial" w:eastAsia="標楷體" w:hAnsi="Arial" w:cs="Arial" w:hint="eastAsia"/>
                <w:sz w:val="28"/>
                <w:szCs w:val="28"/>
                <w:highlight w:val="yellow"/>
                <w:lang w:val="en-GB"/>
              </w:rPr>
              <w:t>(</w:t>
            </w:r>
            <w:r w:rsidRPr="007D2BCE">
              <w:rPr>
                <w:rFonts w:ascii="Arial" w:eastAsia="標楷體" w:hAnsi="Arial" w:cs="Arial" w:hint="eastAsia"/>
                <w:sz w:val="28"/>
                <w:szCs w:val="28"/>
                <w:highlight w:val="yellow"/>
                <w:lang w:val="en-GB"/>
              </w:rPr>
              <w:t>已完成</w:t>
            </w:r>
            <w:proofErr w:type="gramStart"/>
            <w:r w:rsidRPr="007D2BCE">
              <w:rPr>
                <w:rFonts w:ascii="Arial" w:eastAsia="標楷體" w:hAnsi="Arial" w:cs="Arial" w:hint="eastAsia"/>
                <w:sz w:val="28"/>
                <w:szCs w:val="28"/>
                <w:highlight w:val="yellow"/>
                <w:lang w:val="en-GB"/>
              </w:rPr>
              <w:t>前後測</w:t>
            </w:r>
            <w:proofErr w:type="gramEnd"/>
            <w:r w:rsidRPr="007D2BCE">
              <w:rPr>
                <w:rFonts w:ascii="Arial" w:eastAsia="標楷體" w:hAnsi="Arial" w:cs="Arial" w:hint="eastAsia"/>
                <w:sz w:val="28"/>
                <w:szCs w:val="28"/>
                <w:highlight w:val="yellow"/>
                <w:lang w:val="en-GB"/>
              </w:rPr>
              <w:t>個案數</w:t>
            </w:r>
            <w:r w:rsidRPr="007D2BCE">
              <w:rPr>
                <w:rFonts w:ascii="Arial" w:eastAsia="標楷體" w:hAnsi="Arial" w:cs="Arial" w:hint="eastAsia"/>
                <w:sz w:val="28"/>
                <w:szCs w:val="28"/>
                <w:highlight w:val="yellow"/>
                <w:lang w:val="en-GB"/>
              </w:rPr>
              <w:t>/</w:t>
            </w:r>
            <w:r w:rsidRPr="007D2BCE">
              <w:rPr>
                <w:rFonts w:ascii="Arial" w:eastAsia="標楷體" w:hAnsi="Arial" w:cs="Arial" w:hint="eastAsia"/>
                <w:sz w:val="28"/>
                <w:szCs w:val="28"/>
                <w:highlight w:val="yellow"/>
                <w:lang w:val="en-GB"/>
              </w:rPr>
              <w:t>已收案個案總數</w:t>
            </w:r>
            <w:r w:rsidRPr="007D2BCE">
              <w:rPr>
                <w:rFonts w:ascii="Arial" w:eastAsia="標楷體" w:hAnsi="Arial" w:cs="Arial" w:hint="eastAsia"/>
                <w:sz w:val="28"/>
                <w:szCs w:val="28"/>
                <w:highlight w:val="yellow"/>
                <w:lang w:val="en-GB"/>
              </w:rPr>
              <w:t xml:space="preserve">)x 100 </w:t>
            </w:r>
            <w:r w:rsidRPr="007D2BCE">
              <w:rPr>
                <w:rFonts w:ascii="Arial" w:eastAsia="標楷體" w:hAnsi="Arial" w:cs="Arial"/>
                <w:sz w:val="28"/>
                <w:szCs w:val="28"/>
                <w:highlight w:val="yellow"/>
                <w:lang w:val="en-GB"/>
              </w:rPr>
              <w:t>≥</w:t>
            </w:r>
            <w:r w:rsidR="00D058BF">
              <w:rPr>
                <w:rFonts w:ascii="Arial" w:eastAsia="標楷體" w:hAnsi="Arial" w:cs="Arial" w:hint="eastAsia"/>
                <w:sz w:val="28"/>
                <w:szCs w:val="28"/>
                <w:highlight w:val="yellow"/>
                <w:lang w:val="en-GB"/>
              </w:rPr>
              <w:t>2</w:t>
            </w:r>
            <w:r w:rsidRPr="007D2BCE">
              <w:rPr>
                <w:rFonts w:ascii="Arial" w:eastAsia="標楷體" w:hAnsi="Arial" w:cs="Arial" w:hint="eastAsia"/>
                <w:sz w:val="28"/>
                <w:szCs w:val="28"/>
                <w:highlight w:val="yellow"/>
                <w:lang w:val="en-GB"/>
              </w:rPr>
              <w:t>0%</w:t>
            </w:r>
            <w:r w:rsidRPr="007D2BCE">
              <w:rPr>
                <w:rFonts w:ascii="Arial" w:eastAsia="標楷體" w:hAnsi="Arial" w:cs="Arial" w:hint="eastAsia"/>
                <w:sz w:val="28"/>
                <w:szCs w:val="28"/>
                <w:highlight w:val="yellow"/>
                <w:lang w:val="en-GB"/>
              </w:rPr>
              <w:t>。</w:t>
            </w:r>
          </w:p>
          <w:p w14:paraId="01777AC7" w14:textId="77777777" w:rsidR="00161049" w:rsidRDefault="00161049" w:rsidP="00161049"/>
        </w:tc>
      </w:tr>
      <w:tr w:rsidR="00161049" w14:paraId="66E365B5" w14:textId="77777777" w:rsidTr="00161049">
        <w:tc>
          <w:tcPr>
            <w:tcW w:w="2634" w:type="dxa"/>
          </w:tcPr>
          <w:p w14:paraId="2AF0B59A" w14:textId="0C60E246" w:rsidR="00161049" w:rsidRDefault="00161049" w:rsidP="00161049">
            <w:r w:rsidRPr="004A1266">
              <w:rPr>
                <w:rFonts w:ascii="Arial" w:eastAsia="標楷體" w:hAnsi="Arial" w:cs="Arial"/>
                <w:sz w:val="28"/>
                <w:szCs w:val="28"/>
                <w:lang w:val="en-GB"/>
              </w:rPr>
              <w:lastRenderedPageBreak/>
              <w:sym w:font="Wingdings 2" w:char="F077"/>
            </w:r>
            <w:r w:rsidRPr="004A1266">
              <w:rPr>
                <w:rFonts w:ascii="Arial" w:eastAsia="標楷體" w:hAnsi="Arial" w:cs="Arial"/>
                <w:sz w:val="28"/>
                <w:szCs w:val="28"/>
                <w:lang w:val="en-GB"/>
              </w:rPr>
              <w:t>特別門診個案追蹤達成率</w:t>
            </w:r>
            <w:r w:rsidRPr="004A1266">
              <w:rPr>
                <w:rFonts w:ascii="Arial" w:eastAsia="標楷體" w:hAnsi="Arial" w:cs="Arial" w:hint="eastAsia"/>
                <w:sz w:val="28"/>
                <w:szCs w:val="28"/>
                <w:lang w:val="en-GB"/>
              </w:rPr>
              <w:t>及</w:t>
            </w:r>
            <w:r w:rsidRPr="004A1266">
              <w:rPr>
                <w:rFonts w:ascii="Arial" w:eastAsia="標楷體" w:hAnsi="Arial" w:cs="Arial"/>
                <w:sz w:val="28"/>
                <w:szCs w:val="28"/>
                <w:lang w:val="en-GB"/>
              </w:rPr>
              <w:t>滿意度</w:t>
            </w:r>
          </w:p>
        </w:tc>
        <w:tc>
          <w:tcPr>
            <w:tcW w:w="2634" w:type="dxa"/>
          </w:tcPr>
          <w:p w14:paraId="7BD55E62" w14:textId="77777777" w:rsidR="00161049" w:rsidRPr="004A1266" w:rsidRDefault="00161049" w:rsidP="00161049">
            <w:pPr>
              <w:spacing w:line="400" w:lineRule="exact"/>
              <w:contextualSpacing/>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1"/>
            </w:r>
            <w:r w:rsidRPr="004A1266">
              <w:rPr>
                <w:rFonts w:ascii="Arial" w:eastAsia="標楷體" w:hAnsi="Arial" w:cs="Arial"/>
                <w:sz w:val="28"/>
                <w:szCs w:val="28"/>
                <w:lang w:val="en-GB"/>
              </w:rPr>
              <w:t>個案管理紀錄。</w:t>
            </w:r>
          </w:p>
          <w:p w14:paraId="6F73B1DB" w14:textId="4392D654" w:rsidR="00161049" w:rsidRDefault="00161049" w:rsidP="00161049">
            <w:r w:rsidRPr="004A1266">
              <w:rPr>
                <w:rFonts w:ascii="Arial" w:eastAsia="標楷體" w:hAnsi="Arial" w:cs="Arial"/>
                <w:sz w:val="28"/>
                <w:szCs w:val="28"/>
                <w:lang w:val="en-GB"/>
              </w:rPr>
              <w:sym w:font="Wingdings" w:char="F082"/>
            </w:r>
            <w:r w:rsidRPr="004A1266">
              <w:rPr>
                <w:rFonts w:ascii="Arial" w:eastAsia="標楷體" w:hAnsi="Arial" w:cs="Arial"/>
                <w:sz w:val="28"/>
                <w:szCs w:val="28"/>
                <w:lang w:val="en-GB"/>
              </w:rPr>
              <w:t>門診滿意度問卷。</w:t>
            </w:r>
          </w:p>
        </w:tc>
        <w:tc>
          <w:tcPr>
            <w:tcW w:w="2634" w:type="dxa"/>
          </w:tcPr>
          <w:p w14:paraId="733530C0" w14:textId="6F9104B1" w:rsidR="00161049" w:rsidRPr="004A1266" w:rsidRDefault="00161049" w:rsidP="00161049">
            <w:pPr>
              <w:spacing w:line="400" w:lineRule="exact"/>
              <w:contextualSpacing/>
              <w:jc w:val="both"/>
              <w:rPr>
                <w:rFonts w:ascii="Arial" w:eastAsia="標楷體" w:hAnsi="Arial" w:cs="Arial"/>
                <w:sz w:val="28"/>
                <w:szCs w:val="28"/>
              </w:rPr>
            </w:pPr>
            <w:r w:rsidRPr="004A1266">
              <w:rPr>
                <w:rFonts w:ascii="Arial" w:eastAsia="標楷體" w:hAnsi="Arial" w:cs="Arial"/>
                <w:sz w:val="28"/>
                <w:szCs w:val="28"/>
                <w:lang w:val="en-GB"/>
              </w:rPr>
              <w:sym w:font="Wingdings" w:char="F081"/>
            </w:r>
            <w:r w:rsidRPr="004A1266">
              <w:rPr>
                <w:rFonts w:ascii="Arial" w:eastAsia="標楷體" w:hAnsi="Arial" w:cs="Arial"/>
                <w:sz w:val="28"/>
                <w:szCs w:val="28"/>
              </w:rPr>
              <w:t>個案追蹤</w:t>
            </w:r>
            <w:r w:rsidR="00ED4718" w:rsidRPr="00873497">
              <w:rPr>
                <w:rFonts w:ascii="Arial" w:eastAsia="標楷體" w:hAnsi="Arial" w:cs="Arial" w:hint="eastAsia"/>
                <w:b/>
                <w:color w:val="FF0000"/>
                <w:sz w:val="28"/>
                <w:szCs w:val="28"/>
              </w:rPr>
              <w:t>每月</w:t>
            </w:r>
            <w:r w:rsidR="00ED4718">
              <w:rPr>
                <w:rFonts w:ascii="Arial" w:eastAsia="標楷體" w:hAnsi="Arial" w:cs="Arial" w:hint="eastAsia"/>
                <w:b/>
                <w:color w:val="FF0000"/>
                <w:sz w:val="28"/>
                <w:szCs w:val="28"/>
              </w:rPr>
              <w:t>追蹤管理</w:t>
            </w:r>
            <w:r w:rsidR="00ED4718" w:rsidRPr="00873497">
              <w:rPr>
                <w:rFonts w:ascii="Arial" w:eastAsia="標楷體" w:hAnsi="Arial" w:cs="Arial" w:hint="eastAsia"/>
                <w:b/>
                <w:color w:val="FF0000"/>
                <w:sz w:val="28"/>
                <w:szCs w:val="28"/>
              </w:rPr>
              <w:t>至少</w:t>
            </w:r>
            <w:r w:rsidR="00ED4718" w:rsidRPr="00873497">
              <w:rPr>
                <w:rFonts w:ascii="Arial" w:eastAsia="標楷體" w:hAnsi="Arial" w:cs="Arial"/>
                <w:b/>
                <w:color w:val="FF0000"/>
                <w:sz w:val="28"/>
                <w:szCs w:val="28"/>
              </w:rPr>
              <w:t>1</w:t>
            </w:r>
            <w:r w:rsidR="00ED4718" w:rsidRPr="00873497">
              <w:rPr>
                <w:rFonts w:ascii="Arial" w:eastAsia="標楷體" w:hAnsi="Arial" w:cs="Arial" w:hint="eastAsia"/>
                <w:b/>
                <w:color w:val="FF0000"/>
                <w:sz w:val="28"/>
                <w:szCs w:val="28"/>
              </w:rPr>
              <w:t>次</w:t>
            </w:r>
            <w:r w:rsidRPr="004A1266">
              <w:rPr>
                <w:rFonts w:ascii="Arial" w:eastAsia="標楷體" w:hAnsi="Arial" w:cs="Arial"/>
                <w:sz w:val="28"/>
                <w:szCs w:val="28"/>
              </w:rPr>
              <w:t>，完成療程病人，以電話追蹤管理至少連續</w:t>
            </w:r>
            <w:r w:rsidRPr="004A1266">
              <w:rPr>
                <w:rFonts w:ascii="Arial" w:eastAsia="標楷體" w:hAnsi="Arial" w:cs="Arial"/>
                <w:sz w:val="28"/>
                <w:szCs w:val="28"/>
              </w:rPr>
              <w:t>3</w:t>
            </w:r>
            <w:r w:rsidRPr="004A1266">
              <w:rPr>
                <w:rFonts w:ascii="Arial" w:eastAsia="標楷體" w:hAnsi="Arial" w:cs="Arial"/>
                <w:sz w:val="28"/>
                <w:szCs w:val="28"/>
              </w:rPr>
              <w:t>個月</w:t>
            </w:r>
            <w:r w:rsidRPr="004A1266">
              <w:rPr>
                <w:rFonts w:ascii="Arial" w:eastAsia="標楷體" w:hAnsi="Arial" w:cs="Arial"/>
                <w:sz w:val="28"/>
                <w:szCs w:val="28"/>
              </w:rPr>
              <w:t>(</w:t>
            </w:r>
            <w:r w:rsidRPr="004A1266">
              <w:rPr>
                <w:rFonts w:ascii="Arial" w:eastAsia="標楷體" w:hAnsi="Arial" w:cs="Arial"/>
                <w:sz w:val="28"/>
                <w:szCs w:val="28"/>
              </w:rPr>
              <w:t>每人每月至少</w:t>
            </w:r>
            <w:r w:rsidRPr="004A1266">
              <w:rPr>
                <w:rFonts w:ascii="Arial" w:eastAsia="標楷體" w:hAnsi="Arial" w:cs="Arial"/>
                <w:sz w:val="28"/>
                <w:szCs w:val="28"/>
              </w:rPr>
              <w:t>1</w:t>
            </w:r>
            <w:r w:rsidRPr="004A1266">
              <w:rPr>
                <w:rFonts w:ascii="Arial" w:eastAsia="標楷體" w:hAnsi="Arial" w:cs="Arial"/>
                <w:sz w:val="28"/>
                <w:szCs w:val="28"/>
              </w:rPr>
              <w:t>次</w:t>
            </w:r>
            <w:r w:rsidRPr="004A1266">
              <w:rPr>
                <w:rFonts w:ascii="Arial" w:eastAsia="標楷體" w:hAnsi="Arial" w:cs="Arial"/>
                <w:sz w:val="28"/>
                <w:szCs w:val="28"/>
              </w:rPr>
              <w:t>)</w:t>
            </w:r>
            <w:r w:rsidRPr="004A1266">
              <w:rPr>
                <w:rFonts w:ascii="Arial" w:eastAsia="標楷體" w:hAnsi="Arial" w:cs="Arial"/>
                <w:sz w:val="28"/>
                <w:szCs w:val="28"/>
              </w:rPr>
              <w:t>。</w:t>
            </w:r>
          </w:p>
          <w:p w14:paraId="447B0164" w14:textId="5A9C2697" w:rsidR="00161049" w:rsidRDefault="00161049" w:rsidP="00161049">
            <w:r w:rsidRPr="004A1266">
              <w:rPr>
                <w:rFonts w:ascii="Arial" w:eastAsia="標楷體" w:hAnsi="Arial" w:cs="Arial"/>
                <w:sz w:val="28"/>
                <w:szCs w:val="28"/>
                <w:lang w:val="en-GB"/>
              </w:rPr>
              <w:sym w:font="Wingdings" w:char="F082"/>
            </w:r>
            <w:r w:rsidRPr="004A1266">
              <w:rPr>
                <w:rFonts w:ascii="Arial" w:eastAsia="標楷體" w:hAnsi="Arial" w:cs="Arial"/>
                <w:sz w:val="28"/>
                <w:szCs w:val="28"/>
                <w:lang w:val="en-GB"/>
              </w:rPr>
              <w:t>每</w:t>
            </w:r>
            <w:r w:rsidRPr="004A1266">
              <w:rPr>
                <w:rFonts w:ascii="Arial" w:eastAsia="標楷體" w:hAnsi="Arial" w:cs="Arial"/>
                <w:sz w:val="28"/>
                <w:szCs w:val="28"/>
                <w:lang w:val="en-GB"/>
              </w:rPr>
              <w:t>3</w:t>
            </w:r>
            <w:r w:rsidRPr="004A1266">
              <w:rPr>
                <w:rFonts w:ascii="Arial" w:eastAsia="標楷體" w:hAnsi="Arial" w:cs="Arial"/>
                <w:sz w:val="28"/>
                <w:szCs w:val="28"/>
                <w:lang w:val="en-GB"/>
              </w:rPr>
              <w:t>個月進行</w:t>
            </w:r>
            <w:r w:rsidRPr="004A1266">
              <w:rPr>
                <w:rFonts w:ascii="Arial" w:eastAsia="標楷體" w:hAnsi="Arial" w:cs="Arial"/>
                <w:sz w:val="28"/>
                <w:szCs w:val="28"/>
                <w:lang w:val="en-GB"/>
              </w:rPr>
              <w:t>1</w:t>
            </w:r>
            <w:r w:rsidRPr="004A1266">
              <w:rPr>
                <w:rFonts w:ascii="Arial" w:eastAsia="標楷體" w:hAnsi="Arial" w:cs="Arial"/>
                <w:sz w:val="28"/>
                <w:szCs w:val="28"/>
                <w:lang w:val="en-GB"/>
              </w:rPr>
              <w:t>次滿意度問卷調查，若服務滿</w:t>
            </w:r>
            <w:r w:rsidRPr="004A1266">
              <w:rPr>
                <w:rFonts w:ascii="Arial" w:eastAsia="標楷體" w:hAnsi="Arial" w:cs="Arial"/>
                <w:sz w:val="28"/>
                <w:szCs w:val="28"/>
                <w:lang w:val="en-GB"/>
              </w:rPr>
              <w:t>3</w:t>
            </w:r>
            <w:r w:rsidRPr="004A1266">
              <w:rPr>
                <w:rFonts w:ascii="Arial" w:eastAsia="標楷體" w:hAnsi="Arial" w:cs="Arial"/>
                <w:sz w:val="28"/>
                <w:szCs w:val="28"/>
                <w:lang w:val="en-GB"/>
              </w:rPr>
              <w:t>個月個案之</w:t>
            </w:r>
            <w:r w:rsidRPr="004A1266">
              <w:rPr>
                <w:rFonts w:ascii="Arial" w:eastAsia="標楷體" w:hAnsi="Arial" w:cs="Arial"/>
                <w:sz w:val="28"/>
                <w:szCs w:val="28"/>
                <w:lang w:val="en-GB"/>
              </w:rPr>
              <w:t>CGI-I</w:t>
            </w:r>
            <w:r w:rsidRPr="004A1266">
              <w:rPr>
                <w:rFonts w:ascii="Arial" w:eastAsia="標楷體" w:hAnsi="Arial" w:cs="Arial"/>
                <w:sz w:val="28"/>
                <w:szCs w:val="28"/>
                <w:lang w:val="en-GB"/>
              </w:rPr>
              <w:t>前後分數比較，分數下降</w:t>
            </w:r>
            <w:r w:rsidRPr="004A1266">
              <w:rPr>
                <w:rFonts w:ascii="Arial" w:eastAsia="標楷體" w:hAnsi="Arial" w:cs="Arial"/>
                <w:sz w:val="28"/>
                <w:szCs w:val="28"/>
                <w:lang w:val="en-GB"/>
              </w:rPr>
              <w:t>1</w:t>
            </w:r>
            <w:r w:rsidRPr="004A1266">
              <w:rPr>
                <w:rFonts w:ascii="Arial" w:eastAsia="標楷體" w:hAnsi="Arial" w:cs="Arial"/>
                <w:sz w:val="28"/>
                <w:szCs w:val="28"/>
                <w:lang w:val="en-GB"/>
              </w:rPr>
              <w:t>分</w:t>
            </w:r>
            <w:r w:rsidRPr="004A1266">
              <w:rPr>
                <w:rFonts w:ascii="Arial" w:eastAsia="標楷體" w:hAnsi="Arial" w:cs="Arial"/>
                <w:sz w:val="28"/>
                <w:szCs w:val="28"/>
                <w:lang w:val="en-GB"/>
              </w:rPr>
              <w:t>(</w:t>
            </w:r>
            <w:r w:rsidRPr="004A1266">
              <w:rPr>
                <w:rFonts w:ascii="Arial" w:eastAsia="標楷體" w:hAnsi="Arial" w:cs="Arial"/>
                <w:sz w:val="28"/>
                <w:szCs w:val="28"/>
                <w:lang w:val="en-GB"/>
              </w:rPr>
              <w:t>表示進步</w:t>
            </w:r>
            <w:r w:rsidRPr="004A1266">
              <w:rPr>
                <w:rFonts w:ascii="Arial" w:eastAsia="標楷體" w:hAnsi="Arial" w:cs="Arial"/>
                <w:sz w:val="28"/>
                <w:szCs w:val="28"/>
                <w:lang w:val="en-GB"/>
              </w:rPr>
              <w:t>)</w:t>
            </w:r>
            <w:r w:rsidRPr="004A1266">
              <w:rPr>
                <w:rFonts w:ascii="Arial" w:eastAsia="標楷體" w:hAnsi="Arial" w:cs="Arial"/>
                <w:sz w:val="28"/>
                <w:szCs w:val="28"/>
                <w:lang w:val="en-GB"/>
              </w:rPr>
              <w:t>或分數為</w:t>
            </w:r>
            <w:r w:rsidRPr="004A1266">
              <w:rPr>
                <w:rFonts w:ascii="Arial" w:eastAsia="標楷體" w:hAnsi="Arial" w:cs="Arial"/>
                <w:sz w:val="28"/>
                <w:szCs w:val="28"/>
                <w:lang w:val="en-GB"/>
              </w:rPr>
              <w:t>2</w:t>
            </w:r>
            <w:r w:rsidRPr="004A1266">
              <w:rPr>
                <w:rFonts w:ascii="Arial" w:eastAsia="標楷體" w:hAnsi="Arial" w:cs="Arial"/>
                <w:sz w:val="28"/>
                <w:szCs w:val="28"/>
                <w:lang w:val="en-GB"/>
              </w:rPr>
              <w:t>分以下者，則</w:t>
            </w:r>
            <w:r w:rsidRPr="004A1266">
              <w:rPr>
                <w:rFonts w:ascii="Arial" w:eastAsia="標楷體" w:hAnsi="Arial" w:cs="Arial"/>
                <w:sz w:val="28"/>
                <w:szCs w:val="28"/>
                <w:lang w:val="en-GB"/>
              </w:rPr>
              <w:t>ASEBA</w:t>
            </w:r>
            <w:r w:rsidRPr="004A1266">
              <w:rPr>
                <w:rFonts w:ascii="Arial" w:eastAsia="標楷體" w:hAnsi="Arial" w:cs="Arial"/>
                <w:sz w:val="28"/>
                <w:szCs w:val="28"/>
                <w:lang w:val="en-GB"/>
              </w:rPr>
              <w:t>將於</w:t>
            </w:r>
            <w:r w:rsidRPr="004A1266">
              <w:rPr>
                <w:rFonts w:ascii="Arial" w:eastAsia="標楷體" w:hAnsi="Arial" w:cs="Arial"/>
                <w:sz w:val="28"/>
                <w:szCs w:val="28"/>
                <w:lang w:val="en-GB"/>
              </w:rPr>
              <w:t>6</w:t>
            </w:r>
            <w:r w:rsidRPr="004A1266">
              <w:rPr>
                <w:rFonts w:ascii="Arial" w:eastAsia="標楷體" w:hAnsi="Arial" w:cs="Arial"/>
                <w:sz w:val="28"/>
                <w:szCs w:val="28"/>
                <w:lang w:val="en-GB"/>
              </w:rPr>
              <w:t>個月後再施測即可。</w:t>
            </w:r>
          </w:p>
        </w:tc>
        <w:tc>
          <w:tcPr>
            <w:tcW w:w="2634" w:type="dxa"/>
          </w:tcPr>
          <w:p w14:paraId="33815DFA" w14:textId="77777777" w:rsidR="00161049" w:rsidRPr="004A1266" w:rsidRDefault="00161049" w:rsidP="00161049">
            <w:pPr>
              <w:spacing w:line="400" w:lineRule="exact"/>
              <w:contextualSpacing/>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1"/>
            </w:r>
            <w:r w:rsidRPr="004A1266">
              <w:rPr>
                <w:rFonts w:ascii="Arial" w:eastAsia="標楷體" w:hAnsi="Arial" w:cs="Arial"/>
                <w:sz w:val="28"/>
                <w:szCs w:val="28"/>
                <w:lang w:val="en-GB"/>
              </w:rPr>
              <w:t>個案追蹤達成率達</w:t>
            </w:r>
            <w:r w:rsidRPr="004A1266">
              <w:rPr>
                <w:rFonts w:ascii="Arial" w:eastAsia="標楷體" w:hAnsi="Arial" w:cs="Arial"/>
                <w:sz w:val="28"/>
                <w:szCs w:val="28"/>
                <w:lang w:val="en-GB"/>
              </w:rPr>
              <w:t>100</w:t>
            </w:r>
            <w:r w:rsidRPr="004A1266">
              <w:rPr>
                <w:rFonts w:ascii="Arial" w:eastAsia="標楷體" w:hAnsi="Arial" w:cs="Arial"/>
                <w:sz w:val="28"/>
                <w:szCs w:val="28"/>
                <w:lang w:val="en-GB"/>
              </w:rPr>
              <w:t>％。</w:t>
            </w:r>
          </w:p>
          <w:p w14:paraId="3DF12348" w14:textId="04FF019C" w:rsidR="00161049" w:rsidRDefault="00161049" w:rsidP="00161049">
            <w:r w:rsidRPr="004A1266">
              <w:rPr>
                <w:rFonts w:ascii="Arial" w:eastAsia="標楷體" w:hAnsi="Arial" w:cs="Arial"/>
                <w:sz w:val="28"/>
                <w:szCs w:val="28"/>
                <w:lang w:val="en-GB"/>
              </w:rPr>
              <w:sym w:font="Wingdings" w:char="F082"/>
            </w:r>
            <w:proofErr w:type="gramStart"/>
            <w:r w:rsidRPr="004A1266">
              <w:rPr>
                <w:rFonts w:ascii="Arial" w:eastAsia="標楷體" w:hAnsi="Arial" w:cs="Arial"/>
                <w:sz w:val="28"/>
                <w:szCs w:val="28"/>
                <w:lang w:val="en-GB"/>
              </w:rPr>
              <w:t>滿意度施測</w:t>
            </w:r>
            <w:proofErr w:type="gramEnd"/>
            <w:r w:rsidRPr="004A1266">
              <w:rPr>
                <w:rFonts w:ascii="Arial" w:eastAsia="標楷體" w:hAnsi="Arial" w:cs="Arial"/>
                <w:sz w:val="28"/>
                <w:szCs w:val="28"/>
                <w:lang w:val="en-GB"/>
              </w:rPr>
              <w:t>結果「非常</w:t>
            </w:r>
            <w:proofErr w:type="gramStart"/>
            <w:r w:rsidRPr="004A1266">
              <w:rPr>
                <w:rFonts w:ascii="Arial" w:eastAsia="標楷體" w:hAnsi="Arial" w:cs="Arial"/>
                <w:sz w:val="28"/>
                <w:szCs w:val="28"/>
                <w:lang w:val="en-GB"/>
              </w:rPr>
              <w:t>滿意」</w:t>
            </w:r>
            <w:proofErr w:type="gramEnd"/>
            <w:r w:rsidRPr="004A1266">
              <w:rPr>
                <w:rFonts w:ascii="Arial" w:eastAsia="標楷體" w:hAnsi="Arial" w:cs="Arial"/>
                <w:sz w:val="28"/>
                <w:szCs w:val="28"/>
                <w:lang w:val="en-GB"/>
              </w:rPr>
              <w:t>及「</w:t>
            </w:r>
            <w:proofErr w:type="gramStart"/>
            <w:r w:rsidRPr="004A1266">
              <w:rPr>
                <w:rFonts w:ascii="Arial" w:eastAsia="標楷體" w:hAnsi="Arial" w:cs="Arial"/>
                <w:sz w:val="28"/>
                <w:szCs w:val="28"/>
                <w:lang w:val="en-GB"/>
              </w:rPr>
              <w:t>滿意」</w:t>
            </w:r>
            <w:proofErr w:type="gramEnd"/>
            <w:r w:rsidRPr="004A1266">
              <w:rPr>
                <w:rFonts w:ascii="Arial" w:eastAsia="標楷體" w:hAnsi="Arial" w:cs="Arial"/>
                <w:sz w:val="28"/>
                <w:szCs w:val="28"/>
                <w:lang w:val="en-GB"/>
              </w:rPr>
              <w:t>合計比率達</w:t>
            </w:r>
            <w:r w:rsidRPr="004A1266">
              <w:rPr>
                <w:rFonts w:ascii="Arial" w:eastAsia="標楷體" w:hAnsi="Arial" w:cs="Arial"/>
                <w:sz w:val="28"/>
                <w:szCs w:val="28"/>
                <w:lang w:val="en-GB"/>
              </w:rPr>
              <w:t>100</w:t>
            </w:r>
            <w:r w:rsidRPr="004A1266">
              <w:rPr>
                <w:rFonts w:ascii="Arial" w:eastAsia="標楷體" w:hAnsi="Arial" w:cs="Arial"/>
                <w:sz w:val="28"/>
                <w:szCs w:val="28"/>
                <w:lang w:val="en-GB"/>
              </w:rPr>
              <w:t>％。</w:t>
            </w:r>
          </w:p>
        </w:tc>
      </w:tr>
      <w:tr w:rsidR="00161049" w14:paraId="1E1EB693" w14:textId="77777777" w:rsidTr="00161049">
        <w:tc>
          <w:tcPr>
            <w:tcW w:w="2634" w:type="dxa"/>
          </w:tcPr>
          <w:p w14:paraId="3CC1C7D1" w14:textId="45ED8394" w:rsidR="00161049" w:rsidRDefault="00161049" w:rsidP="00161049">
            <w:r w:rsidRPr="004A1266">
              <w:rPr>
                <w:rFonts w:ascii="Arial" w:eastAsia="標楷體" w:hAnsi="Arial" w:cs="Arial"/>
                <w:sz w:val="28"/>
                <w:szCs w:val="28"/>
                <w:lang w:val="en-GB"/>
              </w:rPr>
              <w:sym w:font="Wingdings" w:char="F08F"/>
            </w:r>
            <w:r w:rsidRPr="004A1266">
              <w:rPr>
                <w:rFonts w:ascii="Arial" w:eastAsia="標楷體" w:hAnsi="Arial" w:cs="Arial"/>
                <w:sz w:val="28"/>
                <w:szCs w:val="28"/>
                <w:lang w:val="en-GB"/>
              </w:rPr>
              <w:t>外展服務</w:t>
            </w:r>
          </w:p>
        </w:tc>
        <w:tc>
          <w:tcPr>
            <w:tcW w:w="2634" w:type="dxa"/>
          </w:tcPr>
          <w:p w14:paraId="43DDB0AA" w14:textId="77777777" w:rsidR="00161049" w:rsidRPr="004A1266" w:rsidRDefault="00161049" w:rsidP="00161049">
            <w:pPr>
              <w:spacing w:line="400" w:lineRule="exact"/>
              <w:contextualSpacing/>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1"/>
            </w:r>
            <w:r w:rsidRPr="004A1266">
              <w:rPr>
                <w:rFonts w:ascii="Arial" w:eastAsia="標楷體" w:hAnsi="Arial" w:cs="Arial"/>
                <w:sz w:val="28"/>
                <w:szCs w:val="28"/>
                <w:lang w:val="en-GB"/>
              </w:rPr>
              <w:t>合作機構</w:t>
            </w:r>
            <w:r w:rsidRPr="004A1266">
              <w:rPr>
                <w:rFonts w:ascii="Arial" w:eastAsia="標楷體" w:hAnsi="Arial" w:cs="Arial" w:hint="eastAsia"/>
                <w:sz w:val="28"/>
                <w:szCs w:val="28"/>
                <w:lang w:val="en-GB"/>
              </w:rPr>
              <w:t>簽約</w:t>
            </w:r>
            <w:r w:rsidRPr="004A1266">
              <w:rPr>
                <w:rFonts w:ascii="Arial" w:eastAsia="標楷體" w:hAnsi="Arial" w:cs="Arial"/>
                <w:sz w:val="28"/>
                <w:szCs w:val="28"/>
                <w:lang w:val="en-GB"/>
              </w:rPr>
              <w:t>作業。</w:t>
            </w:r>
          </w:p>
          <w:p w14:paraId="2ACF32D1" w14:textId="77777777" w:rsidR="00161049" w:rsidRPr="004A1266" w:rsidRDefault="00161049" w:rsidP="00161049">
            <w:pPr>
              <w:spacing w:line="400" w:lineRule="exact"/>
              <w:contextualSpacing/>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2"/>
            </w:r>
            <w:r w:rsidRPr="004A1266">
              <w:rPr>
                <w:rFonts w:ascii="Arial" w:eastAsia="標楷體" w:hAnsi="Arial" w:cs="Arial"/>
                <w:sz w:val="28"/>
                <w:szCs w:val="28"/>
                <w:lang w:val="en-GB"/>
              </w:rPr>
              <w:t>精神醫療服務量統計。</w:t>
            </w:r>
          </w:p>
          <w:p w14:paraId="69DD3338" w14:textId="77777777" w:rsidR="00161049" w:rsidRPr="004A1266" w:rsidRDefault="00161049" w:rsidP="00161049">
            <w:pPr>
              <w:spacing w:line="400" w:lineRule="exact"/>
              <w:contextualSpacing/>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3"/>
            </w:r>
            <w:r w:rsidRPr="004A1266">
              <w:rPr>
                <w:rFonts w:ascii="Arial" w:eastAsia="標楷體" w:hAnsi="Arial" w:cs="Arial"/>
                <w:sz w:val="28"/>
                <w:szCs w:val="28"/>
                <w:lang w:val="en-GB"/>
              </w:rPr>
              <w:t>外展服務紀錄。</w:t>
            </w:r>
          </w:p>
          <w:p w14:paraId="711B6873" w14:textId="77777777" w:rsidR="00161049" w:rsidRDefault="00161049" w:rsidP="00161049"/>
        </w:tc>
        <w:tc>
          <w:tcPr>
            <w:tcW w:w="2634" w:type="dxa"/>
          </w:tcPr>
          <w:p w14:paraId="6602ED7E" w14:textId="3B62DC42" w:rsidR="00161049" w:rsidRPr="004A1266" w:rsidRDefault="00161049" w:rsidP="00161049">
            <w:pPr>
              <w:spacing w:line="400" w:lineRule="exact"/>
              <w:contextualSpacing/>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1"/>
            </w:r>
            <w:r w:rsidR="00ED4718">
              <w:rPr>
                <w:rFonts w:ascii="Arial" w:eastAsia="標楷體" w:hAnsi="Arial" w:cs="Arial" w:hint="eastAsia"/>
                <w:sz w:val="28"/>
                <w:szCs w:val="28"/>
                <w:lang w:val="en-GB"/>
              </w:rPr>
              <w:t>與各類機構</w:t>
            </w:r>
            <w:r w:rsidR="00ED4718">
              <w:rPr>
                <w:rFonts w:ascii="Arial" w:eastAsia="標楷體" w:hAnsi="Arial" w:cs="Arial" w:hint="eastAsia"/>
                <w:sz w:val="28"/>
                <w:szCs w:val="28"/>
                <w:lang w:val="en-GB"/>
              </w:rPr>
              <w:t>(</w:t>
            </w:r>
            <w:r w:rsidR="00ED4718">
              <w:rPr>
                <w:rFonts w:ascii="Arial" w:eastAsia="標楷體" w:hAnsi="Arial" w:cs="Arial" w:hint="eastAsia"/>
                <w:sz w:val="28"/>
                <w:szCs w:val="28"/>
                <w:lang w:val="en-GB"/>
              </w:rPr>
              <w:t>類別及家數如需求書執行工作內容「表</w:t>
            </w:r>
            <w:r w:rsidR="00ED4718">
              <w:rPr>
                <w:rFonts w:ascii="Arial" w:eastAsia="標楷體" w:hAnsi="Arial" w:cs="Arial" w:hint="eastAsia"/>
                <w:sz w:val="28"/>
                <w:szCs w:val="28"/>
                <w:lang w:val="en-GB"/>
              </w:rPr>
              <w:t>2</w:t>
            </w:r>
            <w:proofErr w:type="gramStart"/>
            <w:r w:rsidR="00ED4718" w:rsidRPr="00FE39B5">
              <w:rPr>
                <w:rFonts w:ascii="Arial" w:eastAsia="標楷體" w:hAnsi="Arial" w:cs="Arial" w:hint="eastAsia"/>
                <w:color w:val="FF0000"/>
                <w:sz w:val="28"/>
                <w:szCs w:val="28"/>
              </w:rPr>
              <w:t>─</w:t>
            </w:r>
            <w:proofErr w:type="gramEnd"/>
            <w:r w:rsidR="00ED4718" w:rsidRPr="008268BE">
              <w:rPr>
                <w:rFonts w:ascii="Arial" w:eastAsia="標楷體" w:hAnsi="Arial" w:cs="Arial" w:hint="eastAsia"/>
                <w:sz w:val="28"/>
                <w:szCs w:val="28"/>
              </w:rPr>
              <w:t>受補助</w:t>
            </w:r>
            <w:r w:rsidR="00ED4718">
              <w:rPr>
                <w:rFonts w:ascii="Arial" w:eastAsia="標楷體" w:hAnsi="Arial" w:cs="Arial" w:hint="eastAsia"/>
                <w:sz w:val="28"/>
                <w:szCs w:val="28"/>
              </w:rPr>
              <w:t>醫療機構</w:t>
            </w:r>
            <w:r w:rsidR="00ED4718">
              <w:rPr>
                <w:rFonts w:ascii="Arial" w:eastAsia="標楷體" w:hAnsi="Arial" w:cs="Arial" w:hint="eastAsia"/>
                <w:color w:val="FF0000"/>
                <w:sz w:val="28"/>
                <w:szCs w:val="28"/>
              </w:rPr>
              <w:t>需建立聯繫及合作機制之各類機構數量表」</w:t>
            </w:r>
            <w:r w:rsidR="00ED4718">
              <w:rPr>
                <w:rFonts w:ascii="Arial" w:eastAsia="標楷體" w:hAnsi="Arial" w:cs="Arial" w:hint="eastAsia"/>
                <w:color w:val="FF0000"/>
                <w:sz w:val="28"/>
                <w:szCs w:val="28"/>
              </w:rPr>
              <w:t>)</w:t>
            </w:r>
            <w:r w:rsidRPr="004A1266">
              <w:rPr>
                <w:rFonts w:ascii="Arial" w:eastAsia="標楷體" w:hAnsi="Arial" w:cs="Arial" w:hint="eastAsia"/>
                <w:sz w:val="28"/>
                <w:szCs w:val="28"/>
                <w:lang w:val="en-GB"/>
              </w:rPr>
              <w:t>建立合作文件</w:t>
            </w:r>
            <w:r w:rsidRPr="004A1266">
              <w:rPr>
                <w:rFonts w:ascii="Arial" w:eastAsia="標楷體" w:hAnsi="Arial" w:cs="Arial"/>
                <w:sz w:val="28"/>
                <w:szCs w:val="28"/>
                <w:lang w:val="en-GB"/>
              </w:rPr>
              <w:t>。</w:t>
            </w:r>
          </w:p>
          <w:p w14:paraId="195DE82C" w14:textId="13B2A6A9" w:rsidR="00161049" w:rsidRPr="004A1266" w:rsidRDefault="00161049" w:rsidP="00161049">
            <w:pPr>
              <w:spacing w:line="400" w:lineRule="exact"/>
              <w:contextualSpacing/>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2"/>
            </w:r>
            <w:r w:rsidRPr="004A1266">
              <w:rPr>
                <w:rFonts w:ascii="Arial" w:eastAsia="標楷體" w:hAnsi="Arial" w:cs="Arial"/>
                <w:sz w:val="28"/>
                <w:szCs w:val="28"/>
                <w:lang w:val="en-GB"/>
              </w:rPr>
              <w:t>外展服務次數全年度應達</w:t>
            </w:r>
            <w:r w:rsidRPr="004A1266">
              <w:rPr>
                <w:rFonts w:ascii="Arial" w:eastAsia="標楷體" w:hAnsi="Arial" w:cs="Arial"/>
                <w:sz w:val="28"/>
                <w:szCs w:val="28"/>
                <w:lang w:val="en-GB"/>
              </w:rPr>
              <w:t>100</w:t>
            </w:r>
            <w:r w:rsidRPr="004A1266">
              <w:rPr>
                <w:rFonts w:ascii="Arial" w:eastAsia="標楷體" w:hAnsi="Arial" w:cs="Arial" w:hint="eastAsia"/>
                <w:sz w:val="28"/>
                <w:szCs w:val="28"/>
                <w:lang w:val="en-GB"/>
              </w:rPr>
              <w:t>次以上</w:t>
            </w:r>
            <w:r w:rsidRPr="004A1266">
              <w:rPr>
                <w:rFonts w:ascii="Arial" w:eastAsia="標楷體" w:hAnsi="Arial" w:cs="Arial"/>
                <w:sz w:val="28"/>
                <w:szCs w:val="28"/>
                <w:lang w:val="en-GB"/>
              </w:rPr>
              <w:t>，其中辦理教育訓練</w:t>
            </w:r>
            <w:r w:rsidRPr="004A1266">
              <w:rPr>
                <w:rFonts w:ascii="Arial" w:eastAsia="標楷體" w:hAnsi="Arial" w:cs="Arial"/>
                <w:sz w:val="28"/>
                <w:szCs w:val="28"/>
                <w:lang w:val="en-GB"/>
              </w:rPr>
              <w:t>/</w:t>
            </w:r>
            <w:r w:rsidRPr="004A1266">
              <w:rPr>
                <w:rFonts w:ascii="Arial" w:eastAsia="標楷體" w:hAnsi="Arial" w:cs="Arial"/>
                <w:sz w:val="28"/>
                <w:szCs w:val="28"/>
                <w:lang w:val="en-GB"/>
              </w:rPr>
              <w:t>講座等之次數每一合作單位以</w:t>
            </w:r>
            <w:r w:rsidR="00ED4718">
              <w:rPr>
                <w:rFonts w:ascii="Arial" w:eastAsia="標楷體" w:hAnsi="Arial" w:cs="Arial" w:hint="eastAsia"/>
                <w:sz w:val="28"/>
                <w:szCs w:val="28"/>
                <w:lang w:val="en-GB"/>
              </w:rPr>
              <w:t>3</w:t>
            </w:r>
            <w:r w:rsidRPr="004A1266">
              <w:rPr>
                <w:rFonts w:ascii="Arial" w:eastAsia="標楷體" w:hAnsi="Arial" w:cs="Arial"/>
                <w:sz w:val="28"/>
                <w:szCs w:val="28"/>
                <w:lang w:val="en-GB"/>
              </w:rPr>
              <w:t>次為限。</w:t>
            </w:r>
          </w:p>
          <w:p w14:paraId="43830794" w14:textId="42A09AF4" w:rsidR="00161049" w:rsidRDefault="00161049" w:rsidP="00161049">
            <w:r w:rsidRPr="004A1266">
              <w:rPr>
                <w:rFonts w:ascii="Arial" w:eastAsia="標楷體" w:hAnsi="Arial" w:cs="Arial"/>
                <w:sz w:val="28"/>
                <w:szCs w:val="28"/>
                <w:lang w:val="en-GB"/>
              </w:rPr>
              <w:sym w:font="Wingdings" w:char="F083"/>
            </w:r>
            <w:r w:rsidRPr="004A1266">
              <w:rPr>
                <w:rFonts w:ascii="Arial" w:eastAsia="標楷體" w:hAnsi="Arial" w:cs="Arial"/>
                <w:sz w:val="28"/>
                <w:szCs w:val="28"/>
                <w:lang w:val="en-GB"/>
              </w:rPr>
              <w:t>每</w:t>
            </w:r>
            <w:r w:rsidRPr="004A1266">
              <w:rPr>
                <w:rFonts w:ascii="Arial" w:eastAsia="標楷體" w:hAnsi="Arial" w:cs="Arial" w:hint="eastAsia"/>
                <w:sz w:val="28"/>
                <w:szCs w:val="28"/>
                <w:lang w:val="en-GB"/>
              </w:rPr>
              <w:t>場次皆有外展服務紀錄（含照片、簽到表、滿意度）。</w:t>
            </w:r>
          </w:p>
        </w:tc>
        <w:tc>
          <w:tcPr>
            <w:tcW w:w="2634" w:type="dxa"/>
          </w:tcPr>
          <w:p w14:paraId="26655A9C" w14:textId="77777777" w:rsidR="00161049" w:rsidRPr="004A1266" w:rsidRDefault="00161049" w:rsidP="00161049">
            <w:pPr>
              <w:spacing w:line="400" w:lineRule="exact"/>
              <w:contextualSpacing/>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1"/>
            </w:r>
            <w:r w:rsidRPr="004A1266">
              <w:rPr>
                <w:rFonts w:ascii="Arial" w:eastAsia="標楷體" w:hAnsi="Arial" w:cs="Arial" w:hint="eastAsia"/>
                <w:sz w:val="28"/>
                <w:szCs w:val="28"/>
                <w:lang w:val="en-GB"/>
              </w:rPr>
              <w:t>合作</w:t>
            </w:r>
            <w:r w:rsidRPr="004A1266">
              <w:rPr>
                <w:rFonts w:ascii="Arial" w:eastAsia="標楷體" w:hAnsi="Arial" w:cs="Arial"/>
                <w:sz w:val="28"/>
                <w:szCs w:val="28"/>
                <w:lang w:val="en-GB"/>
              </w:rPr>
              <w:t>達成率為</w:t>
            </w:r>
            <w:r w:rsidRPr="004A1266">
              <w:rPr>
                <w:rFonts w:ascii="Arial" w:eastAsia="標楷體" w:hAnsi="Arial" w:cs="Arial"/>
                <w:sz w:val="28"/>
                <w:szCs w:val="28"/>
                <w:lang w:val="en-GB"/>
              </w:rPr>
              <w:t>100</w:t>
            </w:r>
            <w:r w:rsidRPr="004A1266">
              <w:rPr>
                <w:rFonts w:ascii="Arial" w:eastAsia="標楷體" w:hAnsi="Arial" w:cs="Arial"/>
                <w:sz w:val="28"/>
                <w:szCs w:val="28"/>
                <w:lang w:val="en-GB"/>
              </w:rPr>
              <w:t>％。</w:t>
            </w:r>
          </w:p>
          <w:p w14:paraId="1951CF97" w14:textId="77777777" w:rsidR="00161049" w:rsidRPr="004A1266" w:rsidRDefault="00161049" w:rsidP="00161049">
            <w:pPr>
              <w:spacing w:line="400" w:lineRule="exact"/>
              <w:contextualSpacing/>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2"/>
            </w:r>
            <w:r w:rsidRPr="004A1266">
              <w:rPr>
                <w:rFonts w:ascii="Arial" w:eastAsia="標楷體" w:hAnsi="Arial" w:cs="Arial"/>
                <w:sz w:val="28"/>
                <w:szCs w:val="28"/>
                <w:lang w:val="en-GB"/>
              </w:rPr>
              <w:t>外展服務次</w:t>
            </w:r>
            <w:r w:rsidRPr="004A1266">
              <w:rPr>
                <w:rFonts w:ascii="Arial" w:eastAsia="標楷體" w:hAnsi="Arial" w:cs="Arial" w:hint="eastAsia"/>
                <w:sz w:val="28"/>
                <w:szCs w:val="28"/>
                <w:lang w:val="en-GB"/>
              </w:rPr>
              <w:t>數</w:t>
            </w:r>
            <w:r w:rsidRPr="004A1266">
              <w:rPr>
                <w:rFonts w:ascii="Arial" w:eastAsia="標楷體" w:hAnsi="Arial" w:cs="Arial"/>
                <w:sz w:val="28"/>
                <w:szCs w:val="28"/>
                <w:lang w:val="en-GB"/>
              </w:rPr>
              <w:t>（</w:t>
            </w:r>
            <w:r w:rsidRPr="004A1266">
              <w:rPr>
                <w:rFonts w:ascii="Arial" w:eastAsia="標楷體" w:hAnsi="Arial" w:cs="Arial"/>
                <w:sz w:val="28"/>
                <w:szCs w:val="28"/>
                <w:lang w:val="en-GB"/>
              </w:rPr>
              <w:t>100</w:t>
            </w:r>
            <w:r w:rsidRPr="004A1266">
              <w:rPr>
                <w:rFonts w:ascii="Arial" w:eastAsia="標楷體" w:hAnsi="Arial" w:cs="Arial" w:hint="eastAsia"/>
                <w:sz w:val="28"/>
                <w:szCs w:val="28"/>
                <w:lang w:val="en-GB"/>
              </w:rPr>
              <w:t>次以上</w:t>
            </w:r>
            <w:r w:rsidRPr="004A1266">
              <w:rPr>
                <w:rFonts w:ascii="Arial" w:eastAsia="標楷體" w:hAnsi="Arial" w:cs="Arial"/>
                <w:sz w:val="28"/>
                <w:szCs w:val="28"/>
                <w:lang w:val="en-GB"/>
              </w:rPr>
              <w:t>）達成率</w:t>
            </w:r>
            <w:r w:rsidRPr="004A1266">
              <w:rPr>
                <w:rFonts w:ascii="Arial" w:eastAsia="標楷體" w:hAnsi="Arial" w:cs="Arial"/>
                <w:sz w:val="28"/>
                <w:szCs w:val="28"/>
                <w:lang w:val="en-GB"/>
              </w:rPr>
              <w:t>100%</w:t>
            </w:r>
            <w:r w:rsidRPr="004A1266">
              <w:rPr>
                <w:rFonts w:ascii="Arial" w:eastAsia="標楷體" w:hAnsi="Arial" w:cs="Arial"/>
                <w:sz w:val="28"/>
                <w:szCs w:val="28"/>
                <w:lang w:val="en-GB"/>
              </w:rPr>
              <w:t>。</w:t>
            </w:r>
          </w:p>
          <w:p w14:paraId="7295A12E" w14:textId="77777777" w:rsidR="00161049" w:rsidRPr="004A1266" w:rsidRDefault="00161049" w:rsidP="00161049">
            <w:pPr>
              <w:spacing w:line="400" w:lineRule="exact"/>
              <w:contextualSpacing/>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3"/>
            </w:r>
            <w:proofErr w:type="gramStart"/>
            <w:r w:rsidRPr="004A1266">
              <w:rPr>
                <w:rFonts w:ascii="Arial" w:eastAsia="標楷體" w:hAnsi="Arial" w:cs="Arial"/>
                <w:sz w:val="28"/>
                <w:szCs w:val="28"/>
                <w:lang w:val="en-GB"/>
              </w:rPr>
              <w:t>滿意度施測</w:t>
            </w:r>
            <w:proofErr w:type="gramEnd"/>
            <w:r w:rsidRPr="004A1266">
              <w:rPr>
                <w:rFonts w:ascii="Arial" w:eastAsia="標楷體" w:hAnsi="Arial" w:cs="Arial"/>
                <w:sz w:val="28"/>
                <w:szCs w:val="28"/>
                <w:lang w:val="en-GB"/>
              </w:rPr>
              <w:t>結果「非常</w:t>
            </w:r>
            <w:proofErr w:type="gramStart"/>
            <w:r w:rsidRPr="004A1266">
              <w:rPr>
                <w:rFonts w:ascii="Arial" w:eastAsia="標楷體" w:hAnsi="Arial" w:cs="Arial"/>
                <w:sz w:val="28"/>
                <w:szCs w:val="28"/>
                <w:lang w:val="en-GB"/>
              </w:rPr>
              <w:t>滿意」</w:t>
            </w:r>
            <w:proofErr w:type="gramEnd"/>
            <w:r w:rsidRPr="004A1266">
              <w:rPr>
                <w:rFonts w:ascii="Arial" w:eastAsia="標楷體" w:hAnsi="Arial" w:cs="Arial"/>
                <w:sz w:val="28"/>
                <w:szCs w:val="28"/>
                <w:lang w:val="en-GB"/>
              </w:rPr>
              <w:t>及「</w:t>
            </w:r>
            <w:proofErr w:type="gramStart"/>
            <w:r w:rsidRPr="004A1266">
              <w:rPr>
                <w:rFonts w:ascii="Arial" w:eastAsia="標楷體" w:hAnsi="Arial" w:cs="Arial"/>
                <w:sz w:val="28"/>
                <w:szCs w:val="28"/>
                <w:lang w:val="en-GB"/>
              </w:rPr>
              <w:t>滿意」</w:t>
            </w:r>
            <w:proofErr w:type="gramEnd"/>
            <w:r w:rsidRPr="004A1266">
              <w:rPr>
                <w:rFonts w:ascii="Arial" w:eastAsia="標楷體" w:hAnsi="Arial" w:cs="Arial"/>
                <w:sz w:val="28"/>
                <w:szCs w:val="28"/>
                <w:lang w:val="en-GB"/>
              </w:rPr>
              <w:t>合計比率達</w:t>
            </w:r>
            <w:r w:rsidRPr="004A1266">
              <w:rPr>
                <w:rFonts w:ascii="Arial" w:eastAsia="標楷體" w:hAnsi="Arial" w:cs="Arial"/>
                <w:sz w:val="28"/>
                <w:szCs w:val="28"/>
                <w:lang w:val="en-GB"/>
              </w:rPr>
              <w:t>100</w:t>
            </w:r>
            <w:r w:rsidRPr="004A1266">
              <w:rPr>
                <w:rFonts w:ascii="Arial" w:eastAsia="標楷體" w:hAnsi="Arial" w:cs="Arial"/>
                <w:sz w:val="28"/>
                <w:szCs w:val="28"/>
                <w:lang w:val="en-GB"/>
              </w:rPr>
              <w:t>％。</w:t>
            </w:r>
          </w:p>
          <w:p w14:paraId="14C67FBA" w14:textId="77777777" w:rsidR="00161049" w:rsidRDefault="00161049" w:rsidP="00161049"/>
        </w:tc>
      </w:tr>
      <w:tr w:rsidR="00161049" w14:paraId="1B90C8CE" w14:textId="77777777" w:rsidTr="00161049">
        <w:tc>
          <w:tcPr>
            <w:tcW w:w="2634" w:type="dxa"/>
          </w:tcPr>
          <w:p w14:paraId="1289D080" w14:textId="3A5CBE0E" w:rsidR="00161049" w:rsidRDefault="00161049" w:rsidP="00161049">
            <w:r w:rsidRPr="004A1266">
              <w:rPr>
                <w:rFonts w:ascii="Arial" w:eastAsia="標楷體" w:hAnsi="Arial" w:cs="Arial"/>
                <w:sz w:val="28"/>
                <w:szCs w:val="28"/>
                <w:lang w:val="en-GB"/>
              </w:rPr>
              <w:sym w:font="Wingdings" w:char="F091"/>
            </w:r>
            <w:r w:rsidRPr="004A1266">
              <w:rPr>
                <w:rFonts w:ascii="Arial" w:eastAsia="標楷體" w:hAnsi="Arial" w:cs="Arial"/>
                <w:sz w:val="28"/>
                <w:szCs w:val="28"/>
                <w:lang w:val="en-GB"/>
              </w:rPr>
              <w:t>實地</w:t>
            </w:r>
            <w:r w:rsidRPr="004A1266">
              <w:rPr>
                <w:rFonts w:ascii="Arial" w:eastAsia="標楷體" w:hAnsi="Arial" w:cs="Arial" w:hint="eastAsia"/>
                <w:sz w:val="28"/>
                <w:szCs w:val="28"/>
                <w:lang w:val="en-GB"/>
              </w:rPr>
              <w:t>考</w:t>
            </w:r>
            <w:r w:rsidRPr="004A1266">
              <w:rPr>
                <w:rFonts w:ascii="Arial" w:eastAsia="標楷體" w:hAnsi="Arial" w:cs="Arial"/>
                <w:sz w:val="28"/>
                <w:szCs w:val="28"/>
                <w:lang w:val="en-GB"/>
              </w:rPr>
              <w:t>核作業</w:t>
            </w:r>
          </w:p>
        </w:tc>
        <w:tc>
          <w:tcPr>
            <w:tcW w:w="2634" w:type="dxa"/>
          </w:tcPr>
          <w:p w14:paraId="4C108ADA" w14:textId="12F403F2" w:rsidR="00161049" w:rsidRDefault="00161049" w:rsidP="00161049">
            <w:r w:rsidRPr="004A1266">
              <w:rPr>
                <w:rFonts w:ascii="Arial" w:eastAsia="標楷體" w:hAnsi="Arial" w:cs="Arial"/>
                <w:sz w:val="28"/>
                <w:szCs w:val="28"/>
                <w:lang w:val="en-GB"/>
              </w:rPr>
              <w:t>如上所列</w:t>
            </w:r>
            <w:r w:rsidRPr="004A1266">
              <w:rPr>
                <w:rFonts w:ascii="Arial" w:eastAsia="標楷體" w:hAnsi="Arial" w:cs="Arial" w:hint="eastAsia"/>
                <w:sz w:val="28"/>
                <w:szCs w:val="28"/>
                <w:lang w:val="en-GB"/>
              </w:rPr>
              <w:t>評量工具</w:t>
            </w:r>
            <w:r w:rsidRPr="004A1266">
              <w:rPr>
                <w:rFonts w:ascii="Arial" w:eastAsia="標楷體" w:hAnsi="Arial" w:cs="Arial" w:hint="eastAsia"/>
                <w:sz w:val="28"/>
                <w:szCs w:val="28"/>
                <w:lang w:val="en-GB"/>
              </w:rPr>
              <w:t>/</w:t>
            </w:r>
            <w:r w:rsidRPr="004A1266">
              <w:rPr>
                <w:rFonts w:ascii="Arial" w:eastAsia="標楷體" w:hAnsi="Arial" w:cs="Arial" w:hint="eastAsia"/>
                <w:sz w:val="28"/>
                <w:szCs w:val="28"/>
                <w:lang w:val="en-GB"/>
              </w:rPr>
              <w:t>方式</w:t>
            </w:r>
          </w:p>
        </w:tc>
        <w:tc>
          <w:tcPr>
            <w:tcW w:w="2634" w:type="dxa"/>
          </w:tcPr>
          <w:p w14:paraId="31ABAA8F" w14:textId="364811C3" w:rsidR="00161049" w:rsidRDefault="00161049" w:rsidP="00161049">
            <w:r w:rsidRPr="004A1266">
              <w:rPr>
                <w:rFonts w:ascii="Arial" w:eastAsia="標楷體" w:hAnsi="Arial" w:cs="Arial"/>
                <w:sz w:val="28"/>
                <w:szCs w:val="28"/>
                <w:lang w:val="en-GB"/>
              </w:rPr>
              <w:t>每一</w:t>
            </w:r>
            <w:r w:rsidRPr="004A1266">
              <w:rPr>
                <w:rFonts w:ascii="Arial" w:eastAsia="標楷體" w:hAnsi="Arial" w:cs="Arial" w:hint="eastAsia"/>
                <w:sz w:val="28"/>
                <w:szCs w:val="28"/>
                <w:lang w:val="en-GB"/>
              </w:rPr>
              <w:t>受補助</w:t>
            </w:r>
            <w:r w:rsidRPr="004A1266">
              <w:rPr>
                <w:rFonts w:ascii="Arial" w:eastAsia="標楷體" w:hAnsi="Arial" w:cs="Arial"/>
                <w:sz w:val="28"/>
                <w:szCs w:val="28"/>
                <w:lang w:val="en-GB"/>
              </w:rPr>
              <w:t>機構至少接受</w:t>
            </w:r>
            <w:r w:rsidRPr="004A1266">
              <w:rPr>
                <w:rFonts w:ascii="Arial" w:eastAsia="標楷體" w:hAnsi="Arial" w:cs="Arial" w:hint="eastAsia"/>
                <w:sz w:val="28"/>
                <w:szCs w:val="28"/>
                <w:lang w:val="en-GB"/>
              </w:rPr>
              <w:t>考</w:t>
            </w:r>
            <w:r w:rsidRPr="004A1266">
              <w:rPr>
                <w:rFonts w:ascii="Arial" w:eastAsia="標楷體" w:hAnsi="Arial" w:cs="Arial"/>
                <w:sz w:val="28"/>
                <w:szCs w:val="28"/>
                <w:lang w:val="en-GB"/>
              </w:rPr>
              <w:t>核</w:t>
            </w:r>
            <w:r w:rsidRPr="004A1266">
              <w:rPr>
                <w:rFonts w:ascii="Arial" w:eastAsia="標楷體" w:hAnsi="Arial" w:cs="Arial"/>
                <w:sz w:val="28"/>
                <w:szCs w:val="28"/>
                <w:lang w:val="en-GB"/>
              </w:rPr>
              <w:t>1</w:t>
            </w:r>
            <w:r w:rsidRPr="004A1266">
              <w:rPr>
                <w:rFonts w:ascii="Arial" w:eastAsia="標楷體" w:hAnsi="Arial" w:cs="Arial"/>
                <w:sz w:val="28"/>
                <w:szCs w:val="28"/>
                <w:lang w:val="en-GB"/>
              </w:rPr>
              <w:t>次。</w:t>
            </w:r>
          </w:p>
        </w:tc>
        <w:tc>
          <w:tcPr>
            <w:tcW w:w="2634" w:type="dxa"/>
          </w:tcPr>
          <w:p w14:paraId="05DE3E2F" w14:textId="77777777" w:rsidR="00161049" w:rsidRPr="004A1266" w:rsidRDefault="00161049" w:rsidP="00161049">
            <w:pPr>
              <w:spacing w:line="400" w:lineRule="exact"/>
              <w:contextualSpacing/>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1"/>
            </w:r>
            <w:r w:rsidRPr="004A1266">
              <w:rPr>
                <w:rFonts w:ascii="Arial" w:eastAsia="標楷體" w:hAnsi="Arial" w:cs="Arial" w:hint="eastAsia"/>
                <w:sz w:val="28"/>
                <w:szCs w:val="28"/>
                <w:lang w:val="en-GB"/>
              </w:rPr>
              <w:t>考</w:t>
            </w:r>
            <w:r w:rsidRPr="004A1266">
              <w:rPr>
                <w:rFonts w:ascii="Arial" w:eastAsia="標楷體" w:hAnsi="Arial" w:cs="Arial"/>
                <w:sz w:val="28"/>
                <w:szCs w:val="28"/>
                <w:lang w:val="en-GB"/>
              </w:rPr>
              <w:t>核結果不合格率應低於</w:t>
            </w:r>
            <w:r w:rsidRPr="004A1266">
              <w:rPr>
                <w:rFonts w:ascii="Arial" w:eastAsia="標楷體" w:hAnsi="Arial" w:cs="Arial"/>
                <w:sz w:val="28"/>
                <w:szCs w:val="28"/>
                <w:lang w:val="en-GB"/>
              </w:rPr>
              <w:t>10</w:t>
            </w:r>
            <w:r w:rsidRPr="004A1266">
              <w:rPr>
                <w:rFonts w:ascii="Arial" w:eastAsia="標楷體" w:hAnsi="Arial" w:cs="Arial"/>
                <w:sz w:val="28"/>
                <w:szCs w:val="28"/>
                <w:lang w:val="en-GB"/>
              </w:rPr>
              <w:t>％。</w:t>
            </w:r>
          </w:p>
          <w:p w14:paraId="21BAEFDD" w14:textId="3A044A78" w:rsidR="00161049" w:rsidRDefault="00161049" w:rsidP="00161049">
            <w:r w:rsidRPr="004A1266">
              <w:rPr>
                <w:rFonts w:ascii="Arial" w:eastAsia="標楷體" w:hAnsi="Arial" w:cs="Arial"/>
                <w:sz w:val="28"/>
                <w:szCs w:val="28"/>
                <w:lang w:val="en-GB"/>
              </w:rPr>
              <w:sym w:font="Wingdings" w:char="F082"/>
            </w:r>
            <w:r w:rsidRPr="004A1266">
              <w:rPr>
                <w:rFonts w:ascii="Arial" w:eastAsia="標楷體" w:hAnsi="Arial" w:cs="Arial" w:hint="eastAsia"/>
                <w:sz w:val="28"/>
                <w:szCs w:val="28"/>
                <w:lang w:val="en-GB"/>
              </w:rPr>
              <w:t>考</w:t>
            </w:r>
            <w:r w:rsidRPr="004A1266">
              <w:rPr>
                <w:rFonts w:ascii="Arial" w:eastAsia="標楷體" w:hAnsi="Arial" w:cs="Arial"/>
                <w:sz w:val="28"/>
                <w:szCs w:val="28"/>
                <w:lang w:val="en-GB"/>
              </w:rPr>
              <w:t>核所列缺失，其精進措施落實率</w:t>
            </w:r>
            <w:r w:rsidRPr="004A1266">
              <w:rPr>
                <w:rFonts w:ascii="Arial" w:eastAsia="標楷體" w:hAnsi="Arial" w:cs="Arial"/>
                <w:sz w:val="28"/>
                <w:szCs w:val="28"/>
                <w:lang w:val="en-GB"/>
              </w:rPr>
              <w:lastRenderedPageBreak/>
              <w:t>達</w:t>
            </w:r>
            <w:r w:rsidRPr="004A1266">
              <w:rPr>
                <w:rFonts w:ascii="Arial" w:eastAsia="標楷體" w:hAnsi="Arial" w:cs="Arial"/>
                <w:sz w:val="28"/>
                <w:szCs w:val="28"/>
                <w:lang w:val="en-GB"/>
              </w:rPr>
              <w:t>100</w:t>
            </w:r>
            <w:r w:rsidRPr="004A1266">
              <w:rPr>
                <w:rFonts w:ascii="Arial" w:eastAsia="標楷體" w:hAnsi="Arial" w:cs="Arial"/>
                <w:sz w:val="28"/>
                <w:szCs w:val="28"/>
                <w:lang w:val="en-GB"/>
              </w:rPr>
              <w:t>％。</w:t>
            </w:r>
          </w:p>
        </w:tc>
      </w:tr>
    </w:tbl>
    <w:p w14:paraId="418A1B1B" w14:textId="6A3EA523" w:rsidR="00161049" w:rsidRDefault="00161049"/>
    <w:p w14:paraId="005210C0" w14:textId="675951D7" w:rsidR="00161049" w:rsidRDefault="00161049"/>
    <w:p w14:paraId="68A598DE" w14:textId="77777777" w:rsidR="00161049" w:rsidRDefault="00161049"/>
    <w:p w14:paraId="2D11DF56" w14:textId="77777777" w:rsidR="00E33CCF" w:rsidRPr="00BE33B2" w:rsidRDefault="00E33CCF" w:rsidP="00BE33B2">
      <w:pPr>
        <w:tabs>
          <w:tab w:val="left" w:pos="1276"/>
          <w:tab w:val="left" w:pos="1418"/>
        </w:tabs>
        <w:jc w:val="both"/>
        <w:rPr>
          <w:rFonts w:ascii="Arial" w:eastAsia="標楷體" w:hAnsi="Arial" w:cs="Arial"/>
          <w:kern w:val="0"/>
          <w:sz w:val="28"/>
          <w:szCs w:val="20"/>
        </w:rPr>
      </w:pPr>
    </w:p>
    <w:p w14:paraId="0E03E899" w14:textId="11445A94" w:rsidR="00E33CCF" w:rsidRDefault="00E33CCF" w:rsidP="00E33CCF">
      <w:pPr>
        <w:pStyle w:val="23"/>
        <w:spacing w:line="400" w:lineRule="exact"/>
        <w:ind w:left="0"/>
        <w:rPr>
          <w:rFonts w:ascii="Arial" w:cs="Arial"/>
          <w:sz w:val="32"/>
          <w:szCs w:val="32"/>
        </w:rPr>
      </w:pPr>
    </w:p>
    <w:p w14:paraId="065399D7" w14:textId="504177D0" w:rsidR="00BE33B2" w:rsidRDefault="00BE33B2" w:rsidP="00E33CCF">
      <w:pPr>
        <w:pStyle w:val="23"/>
        <w:spacing w:line="400" w:lineRule="exact"/>
        <w:ind w:left="0"/>
        <w:rPr>
          <w:rFonts w:ascii="Arial" w:cs="Arial"/>
          <w:sz w:val="32"/>
          <w:szCs w:val="32"/>
        </w:rPr>
      </w:pPr>
    </w:p>
    <w:p w14:paraId="7A9E54EE" w14:textId="77777777" w:rsidR="00BE33B2" w:rsidRDefault="00BE33B2" w:rsidP="00E33CCF">
      <w:pPr>
        <w:pStyle w:val="23"/>
        <w:spacing w:line="400" w:lineRule="exact"/>
        <w:ind w:left="0"/>
        <w:rPr>
          <w:rFonts w:ascii="Arial" w:cs="Arial"/>
          <w:sz w:val="32"/>
          <w:szCs w:val="32"/>
        </w:rPr>
      </w:pPr>
    </w:p>
    <w:p w14:paraId="2A8E5190" w14:textId="592684D6" w:rsidR="00BE33B2" w:rsidRDefault="00BE33B2">
      <w:pPr>
        <w:widowControl/>
        <w:rPr>
          <w:rFonts w:ascii="Arial" w:eastAsia="標楷體" w:hAnsi="標楷體" w:cs="Arial"/>
          <w:kern w:val="0"/>
          <w:sz w:val="32"/>
          <w:szCs w:val="32"/>
        </w:rPr>
      </w:pPr>
      <w:r>
        <w:rPr>
          <w:rFonts w:ascii="Arial" w:cs="Arial"/>
          <w:sz w:val="32"/>
          <w:szCs w:val="32"/>
        </w:rPr>
        <w:br w:type="page"/>
      </w:r>
    </w:p>
    <w:p w14:paraId="272D1DA8" w14:textId="7F53AC9F" w:rsidR="00BE33B2" w:rsidRDefault="00BE33B2" w:rsidP="00BE33B2">
      <w:pPr>
        <w:tabs>
          <w:tab w:val="left" w:pos="1276"/>
          <w:tab w:val="left" w:pos="1418"/>
        </w:tabs>
        <w:spacing w:line="440" w:lineRule="exact"/>
        <w:jc w:val="both"/>
        <w:outlineLvl w:val="0"/>
        <w:rPr>
          <w:rFonts w:ascii="標楷體" w:eastAsia="標楷體" w:hAnsi="標楷體"/>
          <w:sz w:val="28"/>
        </w:rPr>
      </w:pPr>
      <w:bookmarkStart w:id="33" w:name="_Toc181367824"/>
      <w:r>
        <w:rPr>
          <w:rFonts w:ascii="Arial" w:eastAsia="標楷體" w:hAnsi="Arial" w:cs="Arial" w:hint="eastAsia"/>
          <w:kern w:val="0"/>
          <w:sz w:val="28"/>
          <w:szCs w:val="20"/>
        </w:rPr>
        <w:lastRenderedPageBreak/>
        <w:t>附件</w:t>
      </w:r>
      <w:r>
        <w:rPr>
          <w:rFonts w:ascii="Arial" w:eastAsia="標楷體" w:hAnsi="Arial" w:cs="Arial" w:hint="eastAsia"/>
          <w:kern w:val="0"/>
          <w:sz w:val="28"/>
          <w:szCs w:val="20"/>
        </w:rPr>
        <w:t>5-2-</w:t>
      </w:r>
      <w:r w:rsidRPr="00C13A50">
        <w:rPr>
          <w:rFonts w:ascii="Arial" w:eastAsia="標楷體" w:hAnsi="Arial" w:cs="Arial" w:hint="eastAsia"/>
          <w:kern w:val="0"/>
          <w:sz w:val="28"/>
          <w:szCs w:val="20"/>
        </w:rPr>
        <w:t>精神病早期介入</w:t>
      </w:r>
      <w:r>
        <w:rPr>
          <w:rFonts w:ascii="標楷體" w:eastAsia="標楷體" w:hAnsi="標楷體" w:cs="Arial" w:hint="eastAsia"/>
          <w:kern w:val="0"/>
          <w:sz w:val="28"/>
          <w:szCs w:val="28"/>
        </w:rPr>
        <w:t>個案</w:t>
      </w:r>
      <w:r w:rsidRPr="004A1266">
        <w:rPr>
          <w:rFonts w:ascii="標楷體" w:eastAsia="標楷體" w:hAnsi="標楷體" w:cs="Arial" w:hint="eastAsia"/>
          <w:kern w:val="0"/>
          <w:sz w:val="28"/>
          <w:szCs w:val="28"/>
        </w:rPr>
        <w:t>服務</w:t>
      </w:r>
      <w:r w:rsidRPr="004A1266">
        <w:rPr>
          <w:rFonts w:ascii="標楷體" w:eastAsia="標楷體" w:hAnsi="標楷體" w:hint="eastAsia"/>
          <w:sz w:val="28"/>
        </w:rPr>
        <w:t>績效量測指標</w:t>
      </w:r>
      <w:bookmarkEnd w:id="33"/>
    </w:p>
    <w:p w14:paraId="35C2E7D3" w14:textId="77777777" w:rsidR="00BE33B2" w:rsidRPr="00BE33B2" w:rsidRDefault="00BE33B2" w:rsidP="00E33CCF">
      <w:pPr>
        <w:pStyle w:val="23"/>
        <w:spacing w:line="400" w:lineRule="exact"/>
        <w:ind w:left="0"/>
        <w:rPr>
          <w:rFonts w:ascii="Arial" w:cs="Arial"/>
          <w:sz w:val="32"/>
          <w:szCs w:val="32"/>
        </w:rPr>
      </w:pPr>
    </w:p>
    <w:tbl>
      <w:tblPr>
        <w:tblStyle w:val="14"/>
        <w:tblpPr w:leftFromText="180" w:rightFromText="180" w:vertAnchor="text" w:horzAnchor="margin" w:tblpXSpec="center" w:tblpY="76"/>
        <w:tblW w:w="9493" w:type="dxa"/>
        <w:tblLook w:val="04A0" w:firstRow="1" w:lastRow="0" w:firstColumn="1" w:lastColumn="0" w:noHBand="0" w:noVBand="1"/>
      </w:tblPr>
      <w:tblGrid>
        <w:gridCol w:w="1555"/>
        <w:gridCol w:w="2268"/>
        <w:gridCol w:w="3118"/>
        <w:gridCol w:w="2552"/>
      </w:tblGrid>
      <w:tr w:rsidR="00BE33B2" w:rsidRPr="004A1266" w14:paraId="1D48E787" w14:textId="77777777" w:rsidTr="009122D8">
        <w:trPr>
          <w:trHeight w:val="696"/>
        </w:trPr>
        <w:tc>
          <w:tcPr>
            <w:tcW w:w="1555" w:type="dxa"/>
            <w:tcBorders>
              <w:top w:val="single" w:sz="4" w:space="0" w:color="auto"/>
            </w:tcBorders>
            <w:shd w:val="clear" w:color="auto" w:fill="CCC0D9" w:themeFill="accent4" w:themeFillTint="66"/>
            <w:vAlign w:val="center"/>
          </w:tcPr>
          <w:p w14:paraId="04CAA1BF" w14:textId="77777777" w:rsidR="00BE33B2" w:rsidRPr="004A1266" w:rsidRDefault="00BE33B2" w:rsidP="009122D8">
            <w:pPr>
              <w:jc w:val="center"/>
              <w:rPr>
                <w:rFonts w:ascii="Arial" w:eastAsia="標楷體" w:hAnsi="Arial" w:cs="Arial"/>
                <w:b/>
                <w:sz w:val="28"/>
                <w:szCs w:val="28"/>
                <w:lang w:val="en-GB"/>
              </w:rPr>
            </w:pPr>
            <w:bookmarkStart w:id="34" w:name="_Hlk177131417"/>
            <w:r w:rsidRPr="004A1266">
              <w:rPr>
                <w:rFonts w:ascii="Arial" w:eastAsia="標楷體" w:hAnsi="Arial" w:cs="Arial"/>
                <w:b/>
                <w:sz w:val="28"/>
                <w:szCs w:val="28"/>
                <w:lang w:val="en-GB"/>
              </w:rPr>
              <w:t>服務項目</w:t>
            </w:r>
          </w:p>
        </w:tc>
        <w:tc>
          <w:tcPr>
            <w:tcW w:w="2268" w:type="dxa"/>
            <w:tcBorders>
              <w:top w:val="single" w:sz="4" w:space="0" w:color="auto"/>
            </w:tcBorders>
            <w:shd w:val="clear" w:color="auto" w:fill="CCC0D9" w:themeFill="accent4" w:themeFillTint="66"/>
            <w:vAlign w:val="center"/>
          </w:tcPr>
          <w:p w14:paraId="6CABBFD3" w14:textId="77777777" w:rsidR="00BE33B2" w:rsidRPr="002C027A" w:rsidRDefault="00BE33B2" w:rsidP="009122D8">
            <w:pPr>
              <w:spacing w:line="0" w:lineRule="atLeast"/>
              <w:jc w:val="both"/>
              <w:rPr>
                <w:rFonts w:ascii="Arial" w:eastAsia="標楷體" w:hAnsi="Arial" w:cs="Arial"/>
                <w:b/>
                <w:sz w:val="26"/>
                <w:szCs w:val="26"/>
                <w:lang w:val="en-GB"/>
              </w:rPr>
            </w:pPr>
            <w:r w:rsidRPr="002C027A">
              <w:rPr>
                <w:rFonts w:ascii="Arial" w:eastAsia="標楷體" w:hAnsi="Arial" w:cs="Arial"/>
                <w:b/>
                <w:sz w:val="26"/>
                <w:szCs w:val="26"/>
                <w:lang w:val="en-GB"/>
              </w:rPr>
              <w:t>評量工具</w:t>
            </w:r>
            <w:r w:rsidRPr="002C027A">
              <w:rPr>
                <w:rFonts w:ascii="Arial" w:eastAsia="標楷體" w:hAnsi="Arial" w:cs="Arial"/>
                <w:b/>
                <w:sz w:val="26"/>
                <w:szCs w:val="26"/>
                <w:lang w:val="en-GB"/>
              </w:rPr>
              <w:t>/</w:t>
            </w:r>
            <w:r w:rsidRPr="002C027A">
              <w:rPr>
                <w:rFonts w:ascii="Arial" w:eastAsia="標楷體" w:hAnsi="Arial" w:cs="Arial"/>
                <w:b/>
                <w:sz w:val="26"/>
                <w:szCs w:val="26"/>
                <w:lang w:val="en-GB"/>
              </w:rPr>
              <w:t>方式</w:t>
            </w:r>
          </w:p>
        </w:tc>
        <w:tc>
          <w:tcPr>
            <w:tcW w:w="3118" w:type="dxa"/>
            <w:tcBorders>
              <w:top w:val="single" w:sz="4" w:space="0" w:color="auto"/>
            </w:tcBorders>
            <w:shd w:val="clear" w:color="auto" w:fill="CCC0D9" w:themeFill="accent4" w:themeFillTint="66"/>
            <w:vAlign w:val="center"/>
          </w:tcPr>
          <w:p w14:paraId="13EAFEA3" w14:textId="77777777" w:rsidR="00BE33B2" w:rsidRPr="004A1266" w:rsidRDefault="00BE33B2" w:rsidP="009122D8">
            <w:pPr>
              <w:jc w:val="center"/>
              <w:rPr>
                <w:rFonts w:ascii="Arial" w:eastAsia="標楷體" w:hAnsi="Arial" w:cs="Arial"/>
                <w:b/>
                <w:sz w:val="28"/>
                <w:szCs w:val="28"/>
                <w:lang w:val="en-GB"/>
              </w:rPr>
            </w:pPr>
            <w:r w:rsidRPr="004A1266">
              <w:rPr>
                <w:rFonts w:ascii="Arial" w:eastAsia="標楷體" w:hAnsi="Arial" w:cs="Arial"/>
                <w:b/>
                <w:sz w:val="28"/>
                <w:szCs w:val="28"/>
                <w:lang w:val="en-GB"/>
              </w:rPr>
              <w:t>施測頻率</w:t>
            </w:r>
            <w:r w:rsidRPr="004A1266">
              <w:rPr>
                <w:rFonts w:ascii="Arial" w:eastAsia="標楷體" w:hAnsi="Arial" w:cs="Arial"/>
                <w:b/>
                <w:sz w:val="28"/>
                <w:szCs w:val="28"/>
                <w:lang w:val="en-GB"/>
              </w:rPr>
              <w:t>/</w:t>
            </w:r>
            <w:r w:rsidRPr="004A1266">
              <w:rPr>
                <w:rFonts w:ascii="Arial" w:eastAsia="標楷體" w:hAnsi="Arial" w:cs="Arial"/>
                <w:b/>
                <w:sz w:val="28"/>
                <w:szCs w:val="28"/>
                <w:lang w:val="en-GB"/>
              </w:rPr>
              <w:t>作業規範</w:t>
            </w:r>
          </w:p>
        </w:tc>
        <w:tc>
          <w:tcPr>
            <w:tcW w:w="2552" w:type="dxa"/>
            <w:tcBorders>
              <w:top w:val="single" w:sz="4" w:space="0" w:color="auto"/>
            </w:tcBorders>
            <w:shd w:val="clear" w:color="auto" w:fill="CCC0D9" w:themeFill="accent4" w:themeFillTint="66"/>
            <w:vAlign w:val="center"/>
          </w:tcPr>
          <w:p w14:paraId="393765CB" w14:textId="77777777" w:rsidR="00BE33B2" w:rsidRPr="004A1266" w:rsidRDefault="00BE33B2" w:rsidP="009122D8">
            <w:pPr>
              <w:spacing w:line="0" w:lineRule="atLeast"/>
              <w:jc w:val="center"/>
              <w:rPr>
                <w:rFonts w:ascii="Arial" w:eastAsia="標楷體" w:hAnsi="Arial" w:cs="Arial"/>
                <w:b/>
                <w:sz w:val="28"/>
                <w:szCs w:val="28"/>
                <w:lang w:val="en-GB"/>
              </w:rPr>
            </w:pPr>
            <w:r w:rsidRPr="004A1266">
              <w:rPr>
                <w:rFonts w:ascii="Arial" w:eastAsia="標楷體" w:hAnsi="Arial" w:cs="Arial"/>
                <w:b/>
                <w:sz w:val="28"/>
                <w:szCs w:val="28"/>
                <w:lang w:val="en-GB"/>
              </w:rPr>
              <w:t>績效指標</w:t>
            </w:r>
            <w:r w:rsidRPr="004A1266">
              <w:rPr>
                <w:rFonts w:ascii="Arial" w:eastAsia="標楷體" w:hAnsi="Arial" w:cs="Arial" w:hint="eastAsia"/>
                <w:b/>
                <w:sz w:val="28"/>
                <w:szCs w:val="28"/>
                <w:lang w:val="en-GB"/>
              </w:rPr>
              <w:t>/</w:t>
            </w:r>
            <w:r w:rsidRPr="004A1266">
              <w:rPr>
                <w:rFonts w:ascii="Arial" w:eastAsia="標楷體" w:hAnsi="Arial" w:cs="Arial" w:hint="eastAsia"/>
                <w:b/>
                <w:sz w:val="28"/>
                <w:szCs w:val="28"/>
                <w:lang w:val="en-GB"/>
              </w:rPr>
              <w:t>預期成效</w:t>
            </w:r>
          </w:p>
        </w:tc>
      </w:tr>
      <w:bookmarkEnd w:id="34"/>
      <w:tr w:rsidR="00BE33B2" w:rsidRPr="004A1266" w14:paraId="2C31FB66" w14:textId="77777777" w:rsidTr="009122D8">
        <w:trPr>
          <w:trHeight w:val="1664"/>
        </w:trPr>
        <w:tc>
          <w:tcPr>
            <w:tcW w:w="1555" w:type="dxa"/>
            <w:tcBorders>
              <w:top w:val="single" w:sz="4" w:space="0" w:color="auto"/>
            </w:tcBorders>
            <w:shd w:val="clear" w:color="auto" w:fill="auto"/>
            <w:vAlign w:val="center"/>
          </w:tcPr>
          <w:p w14:paraId="10E6E429" w14:textId="77777777" w:rsidR="00BE33B2" w:rsidRPr="00232D89" w:rsidRDefault="00BE33B2" w:rsidP="009122D8">
            <w:pPr>
              <w:spacing w:line="0" w:lineRule="atLeast"/>
              <w:rPr>
                <w:rFonts w:ascii="Arial" w:eastAsia="標楷體" w:hAnsi="Arial" w:cs="Arial"/>
                <w:b/>
                <w:sz w:val="28"/>
                <w:szCs w:val="28"/>
              </w:rPr>
            </w:pPr>
            <w:r w:rsidRPr="004A1266">
              <w:rPr>
                <w:rFonts w:ascii="Arial" w:eastAsia="標楷體" w:hAnsi="Arial" w:cs="Arial"/>
                <w:sz w:val="28"/>
                <w:szCs w:val="28"/>
                <w:lang w:val="en-GB"/>
              </w:rPr>
              <w:sym w:font="Wingdings 2" w:char="F075"/>
            </w:r>
            <w:r w:rsidRPr="00232D89">
              <w:rPr>
                <w:rFonts w:ascii="Arial" w:eastAsia="標楷體" w:hAnsi="Arial" w:cs="Arial" w:hint="eastAsia"/>
                <w:sz w:val="28"/>
                <w:szCs w:val="28"/>
                <w:lang w:val="en-GB"/>
              </w:rPr>
              <w:t>建置精神病早期介入模式</w:t>
            </w:r>
          </w:p>
        </w:tc>
        <w:tc>
          <w:tcPr>
            <w:tcW w:w="2268" w:type="dxa"/>
            <w:tcBorders>
              <w:top w:val="single" w:sz="4" w:space="0" w:color="auto"/>
            </w:tcBorders>
            <w:shd w:val="clear" w:color="auto" w:fill="auto"/>
            <w:vAlign w:val="center"/>
          </w:tcPr>
          <w:p w14:paraId="04CBC2A1" w14:textId="77777777" w:rsidR="00BE33B2" w:rsidRDefault="00BE33B2" w:rsidP="009122D8">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1"/>
            </w:r>
            <w:r w:rsidRPr="004A1266">
              <w:rPr>
                <w:rFonts w:ascii="Arial" w:eastAsia="標楷體" w:hAnsi="Arial" w:cs="Arial"/>
                <w:sz w:val="28"/>
                <w:szCs w:val="28"/>
                <w:lang w:val="en-GB"/>
              </w:rPr>
              <w:t>合作機構簽約作業</w:t>
            </w:r>
            <w:r w:rsidRPr="004A1266">
              <w:rPr>
                <w:rFonts w:ascii="Arial" w:eastAsia="標楷體" w:hAnsi="Arial" w:cs="Arial" w:hint="eastAsia"/>
                <w:sz w:val="28"/>
                <w:szCs w:val="28"/>
                <w:lang w:val="en-GB"/>
              </w:rPr>
              <w:t>。</w:t>
            </w:r>
          </w:p>
          <w:p w14:paraId="17F643C7" w14:textId="77777777" w:rsidR="00BE33B2" w:rsidRPr="00232D89" w:rsidRDefault="00BE33B2" w:rsidP="009122D8">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2"/>
            </w:r>
            <w:r w:rsidRPr="004A1266">
              <w:rPr>
                <w:rFonts w:ascii="Arial" w:eastAsia="標楷體" w:hAnsi="Arial" w:cs="Arial" w:hint="eastAsia"/>
                <w:sz w:val="28"/>
                <w:szCs w:val="28"/>
                <w:lang w:val="en-GB"/>
              </w:rPr>
              <w:t>個案服務人數</w:t>
            </w:r>
            <w:r w:rsidRPr="004A1266">
              <w:rPr>
                <w:rFonts w:ascii="Arial" w:eastAsia="標楷體" w:hAnsi="Arial" w:cs="Arial"/>
                <w:sz w:val="28"/>
                <w:szCs w:val="28"/>
                <w:lang w:val="en-GB"/>
              </w:rPr>
              <w:t>。</w:t>
            </w:r>
          </w:p>
        </w:tc>
        <w:tc>
          <w:tcPr>
            <w:tcW w:w="3118" w:type="dxa"/>
            <w:tcBorders>
              <w:top w:val="single" w:sz="4" w:space="0" w:color="auto"/>
            </w:tcBorders>
            <w:shd w:val="clear" w:color="auto" w:fill="auto"/>
            <w:vAlign w:val="center"/>
          </w:tcPr>
          <w:p w14:paraId="5D92DFFD" w14:textId="1A0D5852" w:rsidR="00BE33B2" w:rsidRDefault="00BE33B2" w:rsidP="009122D8">
            <w:pPr>
              <w:spacing w:line="0" w:lineRule="atLeast"/>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1"/>
            </w:r>
            <w:r w:rsidRPr="004A1266">
              <w:rPr>
                <w:rFonts w:ascii="Arial" w:eastAsia="標楷體" w:hAnsi="Arial" w:cs="Arial"/>
                <w:sz w:val="28"/>
                <w:szCs w:val="28"/>
                <w:lang w:val="en-GB"/>
              </w:rPr>
              <w:t>應完成與</w:t>
            </w:r>
            <w:r w:rsidRPr="004A1266">
              <w:rPr>
                <w:rFonts w:ascii="Arial" w:eastAsia="標楷體" w:hAnsi="Arial" w:cs="Arial" w:hint="eastAsia"/>
                <w:sz w:val="28"/>
                <w:szCs w:val="28"/>
                <w:lang w:val="en-GB"/>
              </w:rPr>
              <w:t>10</w:t>
            </w:r>
            <w:r w:rsidRPr="004A1266">
              <w:rPr>
                <w:rFonts w:ascii="Arial" w:eastAsia="標楷體" w:hAnsi="Arial" w:cs="Arial"/>
                <w:sz w:val="28"/>
                <w:szCs w:val="28"/>
                <w:lang w:val="en-GB"/>
              </w:rPr>
              <w:t>家</w:t>
            </w:r>
            <w:r w:rsidRPr="00BE33B2">
              <w:rPr>
                <w:rFonts w:ascii="Arial" w:eastAsia="標楷體" w:hAnsi="Arial" w:cs="Arial" w:hint="eastAsia"/>
                <w:color w:val="FF0000"/>
                <w:sz w:val="28"/>
                <w:szCs w:val="28"/>
                <w:lang w:val="en-GB"/>
              </w:rPr>
              <w:t>醫療</w:t>
            </w:r>
            <w:r w:rsidRPr="0082169F">
              <w:rPr>
                <w:rFonts w:ascii="Arial" w:eastAsia="標楷體" w:hAnsi="Arial" w:cs="Arial"/>
                <w:sz w:val="28"/>
                <w:szCs w:val="28"/>
                <w:highlight w:val="yellow"/>
                <w:lang w:val="en-GB"/>
              </w:rPr>
              <w:t>機構</w:t>
            </w:r>
            <w:r w:rsidRPr="004A1266">
              <w:rPr>
                <w:rFonts w:ascii="Arial" w:eastAsia="標楷體" w:hAnsi="Arial" w:cs="Arial" w:hint="eastAsia"/>
                <w:sz w:val="28"/>
                <w:szCs w:val="28"/>
                <w:lang w:val="en-GB"/>
              </w:rPr>
              <w:t>建立合作文件</w:t>
            </w:r>
            <w:r w:rsidRPr="004A1266">
              <w:rPr>
                <w:rFonts w:ascii="Arial" w:eastAsia="標楷體" w:hAnsi="Arial" w:cs="Arial"/>
                <w:sz w:val="28"/>
                <w:szCs w:val="28"/>
                <w:lang w:val="en-GB"/>
              </w:rPr>
              <w:t>。</w:t>
            </w:r>
          </w:p>
          <w:p w14:paraId="66A7DDAD" w14:textId="099FCC54" w:rsidR="00BE33B2" w:rsidRPr="004A1266" w:rsidRDefault="00BE33B2" w:rsidP="009122D8">
            <w:pPr>
              <w:spacing w:line="0" w:lineRule="atLeast"/>
              <w:jc w:val="both"/>
              <w:rPr>
                <w:rFonts w:ascii="Arial" w:eastAsia="標楷體" w:hAnsi="Arial" w:cs="Arial"/>
                <w:b/>
                <w:sz w:val="28"/>
                <w:szCs w:val="28"/>
                <w:lang w:val="en-GB"/>
              </w:rPr>
            </w:pPr>
            <w:r w:rsidRPr="004A1266">
              <w:rPr>
                <w:rFonts w:ascii="Arial" w:eastAsia="標楷體" w:hAnsi="Arial" w:cs="Arial"/>
                <w:sz w:val="28"/>
                <w:szCs w:val="28"/>
                <w:lang w:val="en-GB"/>
              </w:rPr>
              <w:sym w:font="Wingdings" w:char="F082"/>
            </w:r>
            <w:r w:rsidRPr="00BE33B2">
              <w:rPr>
                <w:rFonts w:ascii="Arial" w:eastAsia="標楷體" w:hAnsi="Arial" w:cs="Arial" w:hint="eastAsia"/>
                <w:color w:val="FF0000"/>
                <w:sz w:val="28"/>
                <w:szCs w:val="28"/>
                <w:highlight w:val="yellow"/>
                <w:lang w:val="en-GB"/>
              </w:rPr>
              <w:t>新</w:t>
            </w:r>
            <w:r w:rsidRPr="00BE33B2">
              <w:rPr>
                <w:rFonts w:ascii="Arial" w:eastAsia="標楷體" w:hAnsi="Arial" w:cs="Arial" w:hint="eastAsia"/>
                <w:color w:val="FF0000"/>
                <w:sz w:val="28"/>
                <w:szCs w:val="28"/>
                <w:highlight w:val="yellow"/>
              </w:rPr>
              <w:t>個案收案</w:t>
            </w:r>
            <w:r w:rsidRPr="004A1266">
              <w:rPr>
                <w:rFonts w:ascii="Arial" w:eastAsia="標楷體" w:hAnsi="Arial" w:cs="Arial" w:hint="eastAsia"/>
                <w:sz w:val="28"/>
                <w:szCs w:val="28"/>
              </w:rPr>
              <w:t>人數至少</w:t>
            </w:r>
            <w:r>
              <w:rPr>
                <w:rFonts w:ascii="Arial" w:eastAsia="標楷體" w:hAnsi="Arial" w:cs="Arial" w:hint="eastAsia"/>
                <w:sz w:val="28"/>
                <w:szCs w:val="28"/>
              </w:rPr>
              <w:t>2</w:t>
            </w:r>
            <w:r w:rsidRPr="004A1266">
              <w:rPr>
                <w:rFonts w:ascii="Arial" w:eastAsia="標楷體" w:hAnsi="Arial" w:cs="Arial" w:hint="eastAsia"/>
                <w:sz w:val="28"/>
                <w:szCs w:val="28"/>
              </w:rPr>
              <w:t>0</w:t>
            </w:r>
            <w:r w:rsidRPr="004A1266">
              <w:rPr>
                <w:rFonts w:ascii="Arial" w:eastAsia="標楷體" w:hAnsi="Arial" w:cs="Arial" w:hint="eastAsia"/>
                <w:sz w:val="28"/>
                <w:szCs w:val="28"/>
              </w:rPr>
              <w:t>人。</w:t>
            </w:r>
          </w:p>
        </w:tc>
        <w:tc>
          <w:tcPr>
            <w:tcW w:w="2552" w:type="dxa"/>
            <w:tcBorders>
              <w:top w:val="single" w:sz="4" w:space="0" w:color="auto"/>
            </w:tcBorders>
            <w:shd w:val="clear" w:color="auto" w:fill="auto"/>
            <w:vAlign w:val="center"/>
          </w:tcPr>
          <w:p w14:paraId="50F01DD9" w14:textId="77777777" w:rsidR="00BE33B2" w:rsidRPr="004A1266" w:rsidRDefault="00BE33B2" w:rsidP="009122D8">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1"/>
            </w:r>
            <w:r w:rsidRPr="004A1266">
              <w:rPr>
                <w:rFonts w:ascii="Arial" w:eastAsia="標楷體" w:hAnsi="Arial" w:cs="Arial" w:hint="eastAsia"/>
                <w:sz w:val="28"/>
                <w:szCs w:val="28"/>
                <w:lang w:val="en-GB"/>
              </w:rPr>
              <w:t>合作</w:t>
            </w:r>
            <w:r w:rsidRPr="004A1266">
              <w:rPr>
                <w:rFonts w:ascii="Arial" w:eastAsia="標楷體" w:hAnsi="Arial" w:cs="Arial"/>
                <w:sz w:val="28"/>
                <w:szCs w:val="28"/>
                <w:lang w:val="en-GB"/>
              </w:rPr>
              <w:t>達成率為</w:t>
            </w:r>
            <w:r w:rsidRPr="004A1266">
              <w:rPr>
                <w:rFonts w:ascii="Arial" w:eastAsia="標楷體" w:hAnsi="Arial" w:cs="Arial"/>
                <w:sz w:val="28"/>
                <w:szCs w:val="28"/>
                <w:lang w:val="en-GB"/>
              </w:rPr>
              <w:t>100%</w:t>
            </w:r>
            <w:r w:rsidRPr="004A1266">
              <w:rPr>
                <w:rFonts w:ascii="Arial" w:eastAsia="標楷體" w:hAnsi="Arial" w:cs="Arial"/>
                <w:sz w:val="28"/>
                <w:szCs w:val="28"/>
                <w:lang w:val="en-GB"/>
              </w:rPr>
              <w:t>。</w:t>
            </w:r>
          </w:p>
          <w:p w14:paraId="26B5EC2B" w14:textId="2B4E4C5C" w:rsidR="00BE33B2" w:rsidRPr="00232D89" w:rsidRDefault="00BE33B2" w:rsidP="009122D8">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2"/>
            </w:r>
            <w:r w:rsidRPr="00BE33B2">
              <w:rPr>
                <w:rFonts w:ascii="Arial" w:eastAsia="標楷體" w:hAnsi="Arial" w:cs="Arial" w:hint="eastAsia"/>
                <w:color w:val="FF0000"/>
                <w:sz w:val="28"/>
                <w:szCs w:val="28"/>
                <w:highlight w:val="yellow"/>
                <w:lang w:val="en-GB"/>
              </w:rPr>
              <w:t>新</w:t>
            </w:r>
            <w:r w:rsidRPr="00BE33B2">
              <w:rPr>
                <w:rFonts w:ascii="Arial" w:eastAsia="標楷體" w:hAnsi="Arial" w:cs="Arial" w:hint="eastAsia"/>
                <w:color w:val="FF0000"/>
                <w:sz w:val="28"/>
                <w:szCs w:val="28"/>
                <w:highlight w:val="yellow"/>
              </w:rPr>
              <w:t>個案收案</w:t>
            </w:r>
            <w:r w:rsidRPr="004A1266">
              <w:rPr>
                <w:rFonts w:ascii="Arial" w:eastAsia="標楷體" w:hAnsi="Arial" w:cs="Arial" w:hint="eastAsia"/>
                <w:sz w:val="28"/>
                <w:szCs w:val="28"/>
              </w:rPr>
              <w:t>人數</w:t>
            </w:r>
            <w:r w:rsidRPr="00F435D1">
              <w:rPr>
                <w:rFonts w:ascii="Arial" w:eastAsia="標楷體" w:hAnsi="Arial" w:cs="Arial" w:hint="eastAsia"/>
                <w:sz w:val="28"/>
                <w:szCs w:val="28"/>
                <w:highlight w:val="yellow"/>
              </w:rPr>
              <w:t>（</w:t>
            </w:r>
            <w:r w:rsidRPr="00F435D1">
              <w:rPr>
                <w:rFonts w:ascii="Arial" w:eastAsia="標楷體" w:hAnsi="Arial" w:cs="Arial" w:hint="eastAsia"/>
                <w:sz w:val="28"/>
                <w:szCs w:val="28"/>
                <w:highlight w:val="yellow"/>
              </w:rPr>
              <w:t>20</w:t>
            </w:r>
            <w:r>
              <w:rPr>
                <w:rFonts w:ascii="Arial" w:eastAsia="標楷體" w:hAnsi="Arial" w:cs="Arial" w:hint="eastAsia"/>
                <w:sz w:val="28"/>
                <w:szCs w:val="28"/>
                <w:highlight w:val="yellow"/>
              </w:rPr>
              <w:t>人</w:t>
            </w:r>
            <w:r w:rsidRPr="00F435D1">
              <w:rPr>
                <w:rFonts w:ascii="Arial" w:eastAsia="標楷體" w:hAnsi="Arial" w:cs="Arial" w:hint="eastAsia"/>
                <w:sz w:val="28"/>
                <w:szCs w:val="28"/>
                <w:highlight w:val="yellow"/>
              </w:rPr>
              <w:t>以上）</w:t>
            </w:r>
            <w:r w:rsidRPr="00F435D1">
              <w:rPr>
                <w:rFonts w:ascii="Arial" w:eastAsia="標楷體" w:hAnsi="Arial" w:cs="Arial"/>
                <w:sz w:val="28"/>
                <w:szCs w:val="28"/>
                <w:highlight w:val="yellow"/>
                <w:lang w:val="en-GB"/>
              </w:rPr>
              <w:t>達成率</w:t>
            </w:r>
            <w:r w:rsidRPr="00F435D1">
              <w:rPr>
                <w:rFonts w:ascii="Arial" w:eastAsia="標楷體" w:hAnsi="Arial" w:cs="Arial"/>
                <w:sz w:val="28"/>
                <w:szCs w:val="28"/>
                <w:highlight w:val="yellow"/>
                <w:lang w:val="en-GB"/>
              </w:rPr>
              <w:t>100%</w:t>
            </w:r>
            <w:r w:rsidRPr="00F435D1">
              <w:rPr>
                <w:rFonts w:ascii="Arial" w:eastAsia="標楷體" w:hAnsi="Arial" w:cs="Arial"/>
                <w:sz w:val="28"/>
                <w:szCs w:val="28"/>
                <w:highlight w:val="yellow"/>
                <w:lang w:val="en-GB"/>
              </w:rPr>
              <w:t>。</w:t>
            </w:r>
          </w:p>
        </w:tc>
      </w:tr>
      <w:tr w:rsidR="00BE33B2" w:rsidRPr="004A1266" w14:paraId="6EEA6A01" w14:textId="77777777" w:rsidTr="009122D8">
        <w:trPr>
          <w:trHeight w:val="416"/>
        </w:trPr>
        <w:tc>
          <w:tcPr>
            <w:tcW w:w="1555" w:type="dxa"/>
          </w:tcPr>
          <w:p w14:paraId="1486405D" w14:textId="77777777" w:rsidR="00BE33B2" w:rsidRPr="004A1266" w:rsidRDefault="00BE33B2" w:rsidP="009122D8">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2" w:char="F075"/>
            </w:r>
            <w:r w:rsidRPr="00232D89">
              <w:rPr>
                <w:rFonts w:ascii="Arial" w:eastAsia="標楷體" w:hAnsi="Arial" w:cs="Arial" w:hint="eastAsia"/>
                <w:sz w:val="28"/>
                <w:szCs w:val="28"/>
                <w:lang w:val="en-GB"/>
              </w:rPr>
              <w:t>精神病早期介入</w:t>
            </w:r>
            <w:r w:rsidRPr="004A1266">
              <w:rPr>
                <w:rFonts w:ascii="Arial" w:eastAsia="標楷體" w:hAnsi="Arial" w:cs="Arial"/>
                <w:sz w:val="28"/>
                <w:szCs w:val="28"/>
                <w:lang w:val="en-GB"/>
              </w:rPr>
              <w:t>醫療</w:t>
            </w:r>
            <w:r w:rsidRPr="004A1266">
              <w:rPr>
                <w:rFonts w:ascii="Arial" w:eastAsia="標楷體" w:hAnsi="Arial" w:cs="Arial" w:hint="eastAsia"/>
                <w:sz w:val="28"/>
                <w:szCs w:val="28"/>
                <w:lang w:val="en-GB"/>
              </w:rPr>
              <w:t>服務績效</w:t>
            </w:r>
            <w:r w:rsidRPr="004A1266">
              <w:rPr>
                <w:rFonts w:ascii="Arial" w:eastAsia="標楷體" w:hAnsi="Arial" w:cs="Arial"/>
                <w:sz w:val="28"/>
                <w:szCs w:val="28"/>
                <w:lang w:val="en-GB"/>
              </w:rPr>
              <w:t>評</w:t>
            </w:r>
            <w:r w:rsidRPr="004A1266">
              <w:rPr>
                <w:rFonts w:ascii="Arial" w:eastAsia="標楷體" w:hAnsi="Arial" w:cs="Arial" w:hint="eastAsia"/>
                <w:sz w:val="28"/>
                <w:szCs w:val="28"/>
                <w:lang w:val="en-GB"/>
              </w:rPr>
              <w:t>估</w:t>
            </w:r>
            <w:r w:rsidRPr="004A1266">
              <w:rPr>
                <w:rFonts w:ascii="Arial" w:eastAsia="標楷體" w:hAnsi="Arial" w:cs="Arial"/>
                <w:sz w:val="28"/>
                <w:szCs w:val="28"/>
                <w:lang w:val="en-GB"/>
              </w:rPr>
              <w:t>項目</w:t>
            </w:r>
          </w:p>
        </w:tc>
        <w:tc>
          <w:tcPr>
            <w:tcW w:w="2268" w:type="dxa"/>
          </w:tcPr>
          <w:p w14:paraId="7D5FEE1F" w14:textId="77777777" w:rsidR="00BE33B2" w:rsidRDefault="00BE33B2" w:rsidP="009122D8">
            <w:pPr>
              <w:spacing w:line="360" w:lineRule="exact"/>
              <w:rPr>
                <w:rFonts w:ascii="Arial" w:eastAsia="標楷體" w:hAnsi="Arial" w:cs="Arial"/>
                <w:sz w:val="28"/>
                <w:szCs w:val="28"/>
                <w:lang w:val="en-GB"/>
              </w:rPr>
            </w:pPr>
            <w:r w:rsidRPr="004A1266">
              <w:rPr>
                <w:rFonts w:ascii="Arial" w:eastAsia="標楷體" w:hAnsi="Arial" w:cs="Arial"/>
                <w:sz w:val="28"/>
                <w:szCs w:val="28"/>
                <w:lang w:val="en-GB"/>
              </w:rPr>
              <w:sym w:font="Wingdings" w:char="F081"/>
            </w:r>
            <w:r w:rsidRPr="004A1266">
              <w:rPr>
                <w:rFonts w:ascii="Arial" w:eastAsia="標楷體" w:hAnsi="Arial" w:cs="Arial"/>
                <w:sz w:val="28"/>
                <w:szCs w:val="28"/>
                <w:lang w:val="en-GB"/>
              </w:rPr>
              <w:t>以</w:t>
            </w:r>
            <w:r w:rsidRPr="004A1266">
              <w:rPr>
                <w:rFonts w:ascii="Arial" w:eastAsia="標楷體" w:hAnsi="Arial" w:cs="Arial"/>
                <w:sz w:val="28"/>
                <w:szCs w:val="28"/>
                <w:lang w:val="en-GB"/>
              </w:rPr>
              <w:t>CGI-S</w:t>
            </w:r>
            <w:r>
              <w:rPr>
                <w:rFonts w:ascii="Arial" w:eastAsia="標楷體" w:hAnsi="Arial" w:cs="Arial" w:hint="eastAsia"/>
                <w:sz w:val="28"/>
                <w:szCs w:val="28"/>
                <w:lang w:val="en-GB"/>
              </w:rPr>
              <w:t>、</w:t>
            </w:r>
            <w:r>
              <w:rPr>
                <w:rFonts w:ascii="Arial" w:eastAsia="標楷體" w:hAnsi="Arial" w:cs="Arial" w:hint="eastAsia"/>
                <w:sz w:val="28"/>
                <w:szCs w:val="28"/>
                <w:lang w:val="en-GB"/>
              </w:rPr>
              <w:t>PANSS</w:t>
            </w:r>
            <w:r w:rsidRPr="004A1266">
              <w:rPr>
                <w:rFonts w:ascii="Arial" w:eastAsia="標楷體" w:hAnsi="Arial" w:cs="Arial"/>
                <w:sz w:val="28"/>
                <w:szCs w:val="28"/>
                <w:lang w:val="en-GB"/>
              </w:rPr>
              <w:t>評估</w:t>
            </w:r>
            <w:r>
              <w:rPr>
                <w:rFonts w:ascii="Arial" w:eastAsia="標楷體" w:hAnsi="Arial" w:cs="Arial" w:hint="eastAsia"/>
                <w:sz w:val="28"/>
                <w:szCs w:val="28"/>
                <w:lang w:val="en-GB"/>
              </w:rPr>
              <w:t>個案精神症狀</w:t>
            </w:r>
            <w:r w:rsidRPr="004A1266">
              <w:rPr>
                <w:rFonts w:ascii="Arial" w:eastAsia="標楷體" w:hAnsi="Arial" w:cs="Arial"/>
                <w:sz w:val="28"/>
                <w:szCs w:val="28"/>
                <w:lang w:val="en-GB"/>
              </w:rPr>
              <w:t>嚴重</w:t>
            </w:r>
            <w:r>
              <w:rPr>
                <w:rFonts w:ascii="Arial" w:eastAsia="標楷體" w:hAnsi="Arial" w:cs="Arial" w:hint="eastAsia"/>
                <w:sz w:val="28"/>
                <w:szCs w:val="28"/>
                <w:lang w:val="en-GB"/>
              </w:rPr>
              <w:t>程</w:t>
            </w:r>
            <w:r w:rsidRPr="004A1266">
              <w:rPr>
                <w:rFonts w:ascii="Arial" w:eastAsia="標楷體" w:hAnsi="Arial" w:cs="Arial"/>
                <w:sz w:val="28"/>
                <w:szCs w:val="28"/>
                <w:lang w:val="en-GB"/>
              </w:rPr>
              <w:t>度。</w:t>
            </w:r>
          </w:p>
          <w:p w14:paraId="643F2042" w14:textId="77777777" w:rsidR="00BE33B2" w:rsidRPr="004A1266" w:rsidRDefault="00BE33B2" w:rsidP="009122D8">
            <w:pPr>
              <w:spacing w:line="360" w:lineRule="exact"/>
              <w:rPr>
                <w:rFonts w:ascii="Arial" w:eastAsia="標楷體" w:hAnsi="Arial" w:cs="Arial"/>
                <w:sz w:val="28"/>
                <w:szCs w:val="28"/>
                <w:lang w:val="en-GB"/>
              </w:rPr>
            </w:pPr>
            <w:r w:rsidRPr="004A1266">
              <w:rPr>
                <w:rFonts w:ascii="Arial" w:eastAsia="標楷體" w:hAnsi="Arial" w:cs="Arial"/>
                <w:sz w:val="28"/>
                <w:szCs w:val="28"/>
                <w:lang w:val="en-GB"/>
              </w:rPr>
              <w:sym w:font="Wingdings" w:char="F082"/>
            </w:r>
            <w:r w:rsidRPr="004A1266">
              <w:rPr>
                <w:rFonts w:ascii="Arial" w:eastAsia="標楷體" w:hAnsi="Arial" w:cs="Arial"/>
                <w:sz w:val="28"/>
                <w:szCs w:val="28"/>
                <w:lang w:val="en-GB"/>
              </w:rPr>
              <w:t>以</w:t>
            </w:r>
            <w:r w:rsidRPr="004A1266">
              <w:rPr>
                <w:rFonts w:ascii="Arial" w:eastAsia="標楷體" w:hAnsi="Arial" w:cs="Arial"/>
                <w:sz w:val="28"/>
                <w:szCs w:val="28"/>
                <w:lang w:val="en-GB"/>
              </w:rPr>
              <w:t>PSP</w:t>
            </w:r>
            <w:r w:rsidRPr="004A1266">
              <w:rPr>
                <w:rFonts w:ascii="Arial" w:eastAsia="標楷體" w:hAnsi="Arial" w:cs="Arial"/>
                <w:sz w:val="28"/>
                <w:szCs w:val="28"/>
                <w:lang w:val="en-GB"/>
              </w:rPr>
              <w:t>、</w:t>
            </w:r>
            <w:r w:rsidRPr="004A1266">
              <w:rPr>
                <w:rFonts w:ascii="Arial" w:eastAsia="標楷體" w:hAnsi="Arial" w:cs="Arial"/>
                <w:sz w:val="28"/>
                <w:szCs w:val="28"/>
                <w:lang w:val="en-GB"/>
              </w:rPr>
              <w:t>GAF</w:t>
            </w:r>
            <w:r w:rsidRPr="004A1266">
              <w:rPr>
                <w:rFonts w:ascii="Arial" w:eastAsia="標楷體" w:hAnsi="Arial" w:cs="Arial"/>
                <w:sz w:val="28"/>
                <w:szCs w:val="28"/>
                <w:lang w:val="en-GB"/>
              </w:rPr>
              <w:t>量表評估</w:t>
            </w:r>
            <w:r>
              <w:rPr>
                <w:rFonts w:ascii="Arial" w:eastAsia="標楷體" w:hAnsi="Arial" w:cs="Arial" w:hint="eastAsia"/>
                <w:sz w:val="28"/>
                <w:szCs w:val="28"/>
                <w:lang w:val="en-GB"/>
              </w:rPr>
              <w:t>個案</w:t>
            </w:r>
            <w:r w:rsidRPr="004A1266">
              <w:rPr>
                <w:rFonts w:ascii="Arial" w:eastAsia="標楷體" w:hAnsi="Arial" w:cs="Arial"/>
                <w:sz w:val="28"/>
                <w:szCs w:val="28"/>
                <w:lang w:val="en-GB"/>
              </w:rPr>
              <w:t>功能程度改善情形。</w:t>
            </w:r>
          </w:p>
          <w:p w14:paraId="64C56DB3" w14:textId="77777777" w:rsidR="00BE33B2" w:rsidRPr="004A1266" w:rsidRDefault="00BE33B2" w:rsidP="009122D8">
            <w:pPr>
              <w:spacing w:line="360" w:lineRule="exact"/>
              <w:rPr>
                <w:rFonts w:ascii="Arial" w:eastAsia="標楷體" w:hAnsi="Arial" w:cs="Arial"/>
                <w:sz w:val="28"/>
                <w:szCs w:val="28"/>
                <w:lang w:val="en-GB"/>
              </w:rPr>
            </w:pPr>
            <w:r w:rsidRPr="004A1266">
              <w:rPr>
                <w:rFonts w:ascii="Arial" w:eastAsia="標楷體" w:hAnsi="Arial" w:cs="Arial"/>
                <w:sz w:val="28"/>
                <w:szCs w:val="28"/>
                <w:lang w:val="en-GB"/>
              </w:rPr>
              <w:sym w:font="Wingdings 2" w:char="F06C"/>
            </w:r>
            <w:r w:rsidRPr="009137A2">
              <w:rPr>
                <w:rFonts w:ascii="Arial" w:eastAsia="標楷體" w:hAnsi="Arial" w:cs="Arial"/>
                <w:sz w:val="28"/>
                <w:szCs w:val="28"/>
                <w:lang w:val="en-GB"/>
              </w:rPr>
              <w:t>以</w:t>
            </w:r>
            <w:r w:rsidRPr="009137A2">
              <w:rPr>
                <w:rFonts w:ascii="Arial" w:eastAsia="標楷體" w:hAnsi="Arial" w:cs="Arial" w:hint="eastAsia"/>
                <w:sz w:val="28"/>
                <w:szCs w:val="28"/>
                <w:lang w:val="en-GB"/>
              </w:rPr>
              <w:t>BSRS-5</w:t>
            </w:r>
            <w:r w:rsidRPr="009137A2">
              <w:rPr>
                <w:rFonts w:ascii="Arial" w:eastAsia="標楷體" w:hAnsi="Arial" w:cs="Arial"/>
                <w:sz w:val="28"/>
                <w:szCs w:val="28"/>
                <w:lang w:val="en-GB"/>
              </w:rPr>
              <w:t>量表評估</w:t>
            </w:r>
            <w:r w:rsidRPr="009137A2">
              <w:rPr>
                <w:rFonts w:ascii="Arial" w:eastAsia="標楷體" w:hAnsi="Arial" w:cs="Arial" w:hint="eastAsia"/>
                <w:sz w:val="28"/>
                <w:szCs w:val="28"/>
                <w:lang w:val="en-GB"/>
              </w:rPr>
              <w:t>個案</w:t>
            </w:r>
            <w:r w:rsidRPr="009137A2">
              <w:rPr>
                <w:rFonts w:ascii="Arial" w:eastAsia="標楷體" w:hAnsi="Arial" w:cs="Arial" w:hint="eastAsia"/>
                <w:sz w:val="28"/>
                <w:szCs w:val="28"/>
                <w:lang w:val="en-GB"/>
              </w:rPr>
              <w:t>/</w:t>
            </w:r>
            <w:r w:rsidRPr="009137A2">
              <w:rPr>
                <w:rFonts w:ascii="Arial" w:eastAsia="標楷體" w:hAnsi="Arial" w:cs="Arial" w:hint="eastAsia"/>
                <w:sz w:val="28"/>
                <w:szCs w:val="28"/>
                <w:lang w:val="en-GB"/>
              </w:rPr>
              <w:t>主要照顧者的心理照護需求</w:t>
            </w:r>
            <w:r w:rsidRPr="009137A2">
              <w:rPr>
                <w:rFonts w:ascii="Arial" w:eastAsia="標楷體" w:hAnsi="Arial" w:cs="Arial"/>
                <w:sz w:val="28"/>
                <w:szCs w:val="28"/>
                <w:lang w:val="en-GB"/>
              </w:rPr>
              <w:t>。</w:t>
            </w:r>
          </w:p>
        </w:tc>
        <w:tc>
          <w:tcPr>
            <w:tcW w:w="3118" w:type="dxa"/>
          </w:tcPr>
          <w:p w14:paraId="050E512F" w14:textId="77777777" w:rsidR="00BE33B2" w:rsidRPr="004623FB" w:rsidRDefault="00BE33B2" w:rsidP="009122D8">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1"/>
            </w:r>
            <w:r w:rsidRPr="004A1266">
              <w:rPr>
                <w:rFonts w:ascii="Arial" w:eastAsia="標楷體" w:hAnsi="Arial" w:cs="Arial"/>
                <w:sz w:val="28"/>
                <w:szCs w:val="28"/>
                <w:lang w:val="en-GB"/>
              </w:rPr>
              <w:t>CGI-S</w:t>
            </w:r>
            <w:r>
              <w:rPr>
                <w:rFonts w:ascii="Arial" w:eastAsia="標楷體" w:hAnsi="Arial" w:cs="Arial" w:hint="eastAsia"/>
                <w:sz w:val="28"/>
                <w:szCs w:val="28"/>
                <w:lang w:val="en-GB"/>
              </w:rPr>
              <w:t>、</w:t>
            </w:r>
            <w:r>
              <w:rPr>
                <w:rFonts w:ascii="Arial" w:eastAsia="標楷體" w:hAnsi="Arial" w:cs="Arial" w:hint="eastAsia"/>
                <w:sz w:val="28"/>
                <w:szCs w:val="28"/>
                <w:lang w:val="en-GB"/>
              </w:rPr>
              <w:t>PANSS</w:t>
            </w:r>
            <w:r w:rsidRPr="004A1266">
              <w:rPr>
                <w:rFonts w:ascii="Arial" w:eastAsia="標楷體" w:hAnsi="Arial" w:cs="Arial"/>
                <w:sz w:val="28"/>
                <w:szCs w:val="28"/>
                <w:lang w:val="en-GB"/>
              </w:rPr>
              <w:t>、</w:t>
            </w:r>
            <w:r w:rsidRPr="004A1266">
              <w:rPr>
                <w:rFonts w:ascii="Arial" w:eastAsia="標楷體" w:hAnsi="Arial" w:cs="Arial"/>
                <w:sz w:val="28"/>
                <w:szCs w:val="28"/>
                <w:lang w:val="en-GB"/>
              </w:rPr>
              <w:t>PSP</w:t>
            </w:r>
            <w:r>
              <w:rPr>
                <w:rFonts w:ascii="Arial" w:eastAsia="標楷體" w:hAnsi="Arial" w:cs="Arial" w:hint="eastAsia"/>
                <w:sz w:val="28"/>
                <w:szCs w:val="28"/>
                <w:lang w:val="en-GB"/>
              </w:rPr>
              <w:t>、</w:t>
            </w:r>
            <w:r w:rsidRPr="004A1266">
              <w:rPr>
                <w:rFonts w:ascii="Arial" w:eastAsia="標楷體" w:hAnsi="Arial" w:cs="Arial"/>
                <w:sz w:val="28"/>
                <w:szCs w:val="28"/>
                <w:lang w:val="en-GB"/>
              </w:rPr>
              <w:t>GAF</w:t>
            </w:r>
            <w:r>
              <w:rPr>
                <w:rFonts w:ascii="Arial" w:eastAsia="標楷體" w:hAnsi="Arial" w:cs="Arial" w:hint="eastAsia"/>
                <w:sz w:val="28"/>
                <w:szCs w:val="28"/>
                <w:lang w:val="en-GB"/>
              </w:rPr>
              <w:t>、</w:t>
            </w:r>
            <w:r>
              <w:rPr>
                <w:rFonts w:ascii="Arial" w:eastAsia="標楷體" w:hAnsi="Arial" w:cs="Arial" w:hint="eastAsia"/>
                <w:sz w:val="28"/>
                <w:szCs w:val="28"/>
                <w:lang w:val="en-GB"/>
              </w:rPr>
              <w:t>GAS</w:t>
            </w:r>
            <w:r>
              <w:rPr>
                <w:rFonts w:ascii="Arial" w:eastAsia="標楷體" w:hAnsi="Arial" w:cs="Arial" w:hint="eastAsia"/>
                <w:sz w:val="28"/>
                <w:szCs w:val="28"/>
                <w:lang w:val="en-GB"/>
              </w:rPr>
              <w:t>、</w:t>
            </w:r>
            <w:r>
              <w:t xml:space="preserve"> </w:t>
            </w:r>
            <w:r w:rsidRPr="004623FB">
              <w:rPr>
                <w:rFonts w:ascii="Arial" w:eastAsia="標楷體" w:hAnsi="Arial" w:cs="Arial"/>
                <w:sz w:val="28"/>
                <w:szCs w:val="28"/>
                <w:lang w:val="en-GB"/>
              </w:rPr>
              <w:t>BSRS-5</w:t>
            </w:r>
            <w:r w:rsidRPr="004A1266">
              <w:rPr>
                <w:rFonts w:ascii="Arial" w:eastAsia="標楷體" w:hAnsi="Arial" w:cs="Arial"/>
                <w:sz w:val="28"/>
                <w:szCs w:val="28"/>
                <w:lang w:val="en-GB"/>
              </w:rPr>
              <w:t>：初診與</w:t>
            </w:r>
            <w:r>
              <w:rPr>
                <w:rFonts w:ascii="Arial" w:eastAsia="標楷體" w:hAnsi="Arial" w:cs="Arial" w:hint="eastAsia"/>
                <w:sz w:val="28"/>
                <w:szCs w:val="28"/>
                <w:lang w:val="en-GB"/>
              </w:rPr>
              <w:t>每</w:t>
            </w:r>
            <w:r>
              <w:rPr>
                <w:rFonts w:ascii="Arial" w:eastAsia="標楷體" w:hAnsi="Arial" w:cs="Arial" w:hint="eastAsia"/>
                <w:sz w:val="28"/>
                <w:szCs w:val="28"/>
                <w:lang w:val="en-GB"/>
              </w:rPr>
              <w:t>3</w:t>
            </w:r>
            <w:r w:rsidRPr="004623FB">
              <w:rPr>
                <w:rFonts w:ascii="Arial" w:eastAsia="標楷體" w:hAnsi="Arial" w:cs="Arial"/>
                <w:sz w:val="28"/>
                <w:szCs w:val="28"/>
              </w:rPr>
              <w:t>個月進行評估</w:t>
            </w:r>
            <w:r w:rsidRPr="004A1266">
              <w:rPr>
                <w:rFonts w:ascii="Arial" w:eastAsia="標楷體" w:hAnsi="Arial" w:cs="Arial"/>
                <w:sz w:val="28"/>
                <w:szCs w:val="28"/>
                <w:lang w:val="en-GB"/>
              </w:rPr>
              <w:t>。</w:t>
            </w:r>
          </w:p>
        </w:tc>
        <w:tc>
          <w:tcPr>
            <w:tcW w:w="2552" w:type="dxa"/>
          </w:tcPr>
          <w:p w14:paraId="114D33CC" w14:textId="77777777" w:rsidR="00BE33B2" w:rsidRDefault="00BE33B2" w:rsidP="009122D8">
            <w:pPr>
              <w:spacing w:line="360" w:lineRule="exact"/>
              <w:rPr>
                <w:rFonts w:ascii="Arial" w:eastAsia="標楷體" w:hAnsi="Arial" w:cs="Arial"/>
                <w:sz w:val="28"/>
                <w:szCs w:val="28"/>
                <w:lang w:val="en-GB"/>
              </w:rPr>
            </w:pPr>
            <w:r w:rsidRPr="004A1266">
              <w:rPr>
                <w:rFonts w:ascii="Arial" w:eastAsia="標楷體" w:hAnsi="Arial" w:cs="Arial"/>
                <w:sz w:val="28"/>
                <w:szCs w:val="28"/>
                <w:lang w:val="en-GB"/>
              </w:rPr>
              <w:sym w:font="Wingdings" w:char="F081"/>
            </w:r>
            <w:r w:rsidRPr="004A1266">
              <w:rPr>
                <w:rFonts w:ascii="Arial" w:eastAsia="標楷體" w:hAnsi="Arial" w:cs="Arial"/>
                <w:sz w:val="28"/>
                <w:szCs w:val="28"/>
                <w:lang w:val="en-GB"/>
              </w:rPr>
              <w:t xml:space="preserve"> CGI-S</w:t>
            </w:r>
            <w:r w:rsidRPr="004A1266">
              <w:rPr>
                <w:rFonts w:ascii="Arial" w:eastAsia="標楷體" w:hAnsi="Arial" w:cs="Arial"/>
                <w:sz w:val="28"/>
                <w:szCs w:val="28"/>
                <w:lang w:val="en-GB"/>
              </w:rPr>
              <w:t>、</w:t>
            </w:r>
            <w:r>
              <w:rPr>
                <w:rFonts w:ascii="Arial" w:eastAsia="標楷體" w:hAnsi="Arial" w:cs="Arial" w:hint="eastAsia"/>
                <w:sz w:val="28"/>
                <w:szCs w:val="28"/>
                <w:lang w:val="en-GB"/>
              </w:rPr>
              <w:t>PANSS</w:t>
            </w:r>
            <w:r w:rsidRPr="004A1266">
              <w:rPr>
                <w:rFonts w:ascii="Arial" w:eastAsia="標楷體" w:hAnsi="Arial" w:cs="Arial"/>
                <w:sz w:val="28"/>
                <w:szCs w:val="28"/>
                <w:lang w:val="en-GB"/>
              </w:rPr>
              <w:t xml:space="preserve"> </w:t>
            </w:r>
            <w:r>
              <w:rPr>
                <w:rFonts w:ascii="Arial" w:eastAsia="標楷體" w:hAnsi="Arial" w:cs="Arial" w:hint="eastAsia"/>
                <w:sz w:val="28"/>
                <w:szCs w:val="28"/>
                <w:lang w:val="en-GB"/>
              </w:rPr>
              <w:t>、</w:t>
            </w:r>
            <w:r w:rsidRPr="004A1266">
              <w:rPr>
                <w:rFonts w:ascii="Arial" w:eastAsia="標楷體" w:hAnsi="Arial" w:cs="Arial"/>
                <w:sz w:val="28"/>
                <w:szCs w:val="28"/>
                <w:lang w:val="en-GB"/>
              </w:rPr>
              <w:t>PSP</w:t>
            </w:r>
            <w:r>
              <w:rPr>
                <w:rFonts w:ascii="Arial" w:eastAsia="標楷體" w:hAnsi="Arial" w:cs="Arial" w:hint="eastAsia"/>
                <w:sz w:val="28"/>
                <w:szCs w:val="28"/>
                <w:lang w:val="en-GB"/>
              </w:rPr>
              <w:t>、</w:t>
            </w:r>
            <w:r w:rsidRPr="004A1266">
              <w:rPr>
                <w:rFonts w:ascii="Arial" w:eastAsia="標楷體" w:hAnsi="Arial" w:cs="Arial"/>
                <w:sz w:val="28"/>
                <w:szCs w:val="28"/>
                <w:lang w:val="en-GB"/>
              </w:rPr>
              <w:t>GAF</w:t>
            </w:r>
            <w:r>
              <w:rPr>
                <w:rFonts w:ascii="Arial" w:eastAsia="標楷體" w:hAnsi="Arial" w:cs="Arial" w:hint="eastAsia"/>
                <w:sz w:val="28"/>
                <w:szCs w:val="28"/>
                <w:lang w:val="en-GB"/>
              </w:rPr>
              <w:t>、</w:t>
            </w:r>
            <w:r>
              <w:rPr>
                <w:rFonts w:ascii="Arial" w:eastAsia="標楷體" w:hAnsi="Arial" w:cs="Arial" w:hint="eastAsia"/>
                <w:sz w:val="28"/>
                <w:szCs w:val="28"/>
                <w:lang w:val="en-GB"/>
              </w:rPr>
              <w:t>GAS</w:t>
            </w:r>
            <w:r>
              <w:rPr>
                <w:rFonts w:ascii="Arial" w:eastAsia="標楷體" w:hAnsi="Arial" w:cs="Arial" w:hint="eastAsia"/>
                <w:sz w:val="28"/>
                <w:szCs w:val="28"/>
                <w:lang w:val="en-GB"/>
              </w:rPr>
              <w:t>、</w:t>
            </w:r>
            <w:r>
              <w:t xml:space="preserve"> </w:t>
            </w:r>
            <w:r w:rsidRPr="004623FB">
              <w:rPr>
                <w:rFonts w:ascii="Arial" w:eastAsia="標楷體" w:hAnsi="Arial" w:cs="Arial"/>
                <w:sz w:val="28"/>
                <w:szCs w:val="28"/>
                <w:lang w:val="en-GB"/>
              </w:rPr>
              <w:t>BSRS-5</w:t>
            </w:r>
          </w:p>
          <w:p w14:paraId="35E185FF" w14:textId="77777777" w:rsidR="009250F1" w:rsidRDefault="00BE33B2" w:rsidP="009122D8">
            <w:pPr>
              <w:spacing w:line="360" w:lineRule="exact"/>
              <w:rPr>
                <w:rFonts w:ascii="Arial" w:eastAsia="標楷體" w:hAnsi="Arial" w:cs="Arial"/>
                <w:sz w:val="28"/>
                <w:szCs w:val="28"/>
                <w:lang w:val="en-GB"/>
              </w:rPr>
            </w:pPr>
            <w:r w:rsidRPr="004A1266">
              <w:rPr>
                <w:rFonts w:ascii="Arial" w:eastAsia="標楷體" w:hAnsi="Arial" w:cs="Arial"/>
                <w:sz w:val="28"/>
                <w:szCs w:val="28"/>
                <w:lang w:val="en-GB"/>
              </w:rPr>
              <w:t>指標前後評估分數差異應已有進步為目標</w:t>
            </w:r>
            <w:r w:rsidR="009250F1">
              <w:rPr>
                <w:rFonts w:ascii="Arial" w:eastAsia="標楷體" w:hAnsi="Arial" w:cs="Arial" w:hint="eastAsia"/>
                <w:sz w:val="28"/>
                <w:szCs w:val="28"/>
                <w:lang w:val="en-GB"/>
              </w:rPr>
              <w:t>。</w:t>
            </w:r>
          </w:p>
          <w:p w14:paraId="59C8C3AB" w14:textId="4B5BC6CE" w:rsidR="00BE33B2" w:rsidRDefault="009250F1" w:rsidP="009122D8">
            <w:pPr>
              <w:spacing w:line="360" w:lineRule="exact"/>
              <w:rPr>
                <w:rFonts w:ascii="Arial" w:eastAsia="標楷體" w:hAnsi="Arial" w:cs="Arial"/>
                <w:sz w:val="28"/>
                <w:szCs w:val="28"/>
                <w:lang w:val="en-GB"/>
              </w:rPr>
            </w:pPr>
            <w:r w:rsidRPr="004A1266">
              <w:rPr>
                <w:rFonts w:ascii="Arial" w:eastAsia="標楷體" w:hAnsi="Arial" w:cs="Arial"/>
                <w:sz w:val="28"/>
                <w:szCs w:val="28"/>
                <w:lang w:val="en-GB"/>
              </w:rPr>
              <w:sym w:font="Wingdings" w:char="F082"/>
            </w:r>
            <w:r w:rsidRPr="009250F1">
              <w:rPr>
                <w:rFonts w:ascii="Arial" w:eastAsia="標楷體" w:hAnsi="Arial" w:cs="Arial" w:hint="eastAsia"/>
                <w:sz w:val="28"/>
                <w:szCs w:val="28"/>
                <w:highlight w:val="yellow"/>
                <w:lang w:val="en-GB"/>
              </w:rPr>
              <w:t>針對已有複診之個案，</w:t>
            </w:r>
            <w:r>
              <w:rPr>
                <w:rFonts w:ascii="Arial" w:eastAsia="標楷體" w:hAnsi="Arial" w:cs="Arial" w:hint="eastAsia"/>
                <w:sz w:val="28"/>
                <w:szCs w:val="28"/>
                <w:highlight w:val="yellow"/>
                <w:lang w:val="en-GB"/>
              </w:rPr>
              <w:t>各項量表</w:t>
            </w:r>
            <w:r w:rsidR="00BE33B2">
              <w:rPr>
                <w:rFonts w:ascii="Arial" w:eastAsia="標楷體" w:hAnsi="Arial" w:cs="Arial" w:hint="eastAsia"/>
                <w:sz w:val="28"/>
                <w:szCs w:val="28"/>
                <w:lang w:val="en-GB"/>
              </w:rPr>
              <w:t>前後評估分數之回收率應至少達</w:t>
            </w:r>
            <w:r w:rsidR="00E83C6D" w:rsidRPr="00E83C6D">
              <w:rPr>
                <w:rFonts w:ascii="Arial" w:eastAsia="標楷體" w:hAnsi="Arial" w:cs="Arial" w:hint="eastAsia"/>
                <w:sz w:val="28"/>
                <w:szCs w:val="28"/>
                <w:highlight w:val="yellow"/>
                <w:lang w:val="en-GB"/>
              </w:rPr>
              <w:t>6</w:t>
            </w:r>
            <w:r w:rsidR="00BE33B2" w:rsidRPr="00E83C6D">
              <w:rPr>
                <w:rFonts w:ascii="Arial" w:eastAsia="標楷體" w:hAnsi="Arial" w:cs="Arial" w:hint="eastAsia"/>
                <w:sz w:val="28"/>
                <w:szCs w:val="28"/>
                <w:highlight w:val="yellow"/>
                <w:lang w:val="en-GB"/>
              </w:rPr>
              <w:t>0%</w:t>
            </w:r>
            <w:r w:rsidR="00BE33B2">
              <w:rPr>
                <w:rFonts w:ascii="Arial" w:eastAsia="標楷體" w:hAnsi="Arial" w:cs="Arial" w:hint="eastAsia"/>
                <w:sz w:val="28"/>
                <w:szCs w:val="28"/>
                <w:lang w:val="en-GB"/>
              </w:rPr>
              <w:t>。</w:t>
            </w:r>
          </w:p>
          <w:p w14:paraId="0607578F" w14:textId="77777777" w:rsidR="00BE33B2" w:rsidRDefault="00BE33B2" w:rsidP="009122D8">
            <w:pPr>
              <w:spacing w:line="360" w:lineRule="exact"/>
              <w:rPr>
                <w:rFonts w:ascii="Arial" w:eastAsia="標楷體" w:hAnsi="Arial" w:cs="Arial"/>
                <w:sz w:val="28"/>
                <w:szCs w:val="28"/>
                <w:lang w:val="en-GB"/>
              </w:rPr>
            </w:pPr>
            <w:r>
              <w:rPr>
                <w:rFonts w:ascii="Arial" w:eastAsia="標楷體" w:hAnsi="Arial" w:cs="Arial" w:hint="eastAsia"/>
                <w:sz w:val="28"/>
                <w:szCs w:val="28"/>
                <w:lang w:val="en-GB"/>
              </w:rPr>
              <w:t>回收率計算式：</w:t>
            </w:r>
          </w:p>
          <w:p w14:paraId="62B6B3A8" w14:textId="20C567CB" w:rsidR="00BE33B2" w:rsidRPr="00730D0E" w:rsidRDefault="00BE33B2" w:rsidP="009122D8">
            <w:pPr>
              <w:spacing w:line="360" w:lineRule="exact"/>
              <w:rPr>
                <w:rFonts w:ascii="Arial" w:eastAsia="標楷體" w:hAnsi="Arial" w:cs="Arial"/>
                <w:sz w:val="28"/>
                <w:szCs w:val="28"/>
                <w:lang w:val="en-GB"/>
              </w:rPr>
            </w:pPr>
            <w:r>
              <w:rPr>
                <w:rFonts w:ascii="Arial" w:eastAsia="標楷體" w:hAnsi="Arial" w:cs="Arial" w:hint="eastAsia"/>
                <w:sz w:val="28"/>
                <w:szCs w:val="28"/>
                <w:lang w:val="en-GB"/>
              </w:rPr>
              <w:t>(</w:t>
            </w:r>
            <w:r w:rsidRPr="00730D0E">
              <w:rPr>
                <w:rFonts w:ascii="Arial" w:eastAsia="標楷體" w:hAnsi="Arial" w:cs="Arial" w:hint="eastAsia"/>
                <w:sz w:val="28"/>
                <w:szCs w:val="28"/>
                <w:lang w:val="en-GB"/>
              </w:rPr>
              <w:t>已完成</w:t>
            </w:r>
            <w:proofErr w:type="gramStart"/>
            <w:r w:rsidRPr="00730D0E">
              <w:rPr>
                <w:rFonts w:ascii="Arial" w:eastAsia="標楷體" w:hAnsi="Arial" w:cs="Arial" w:hint="eastAsia"/>
                <w:sz w:val="28"/>
                <w:szCs w:val="28"/>
                <w:lang w:val="en-GB"/>
              </w:rPr>
              <w:t>前後測</w:t>
            </w:r>
            <w:proofErr w:type="gramEnd"/>
            <w:r w:rsidRPr="00730D0E">
              <w:rPr>
                <w:rFonts w:ascii="Arial" w:eastAsia="標楷體" w:hAnsi="Arial" w:cs="Arial" w:hint="eastAsia"/>
                <w:sz w:val="28"/>
                <w:szCs w:val="28"/>
                <w:lang w:val="en-GB"/>
              </w:rPr>
              <w:t>個案數</w:t>
            </w:r>
            <w:r>
              <w:rPr>
                <w:rFonts w:ascii="Arial" w:eastAsia="標楷體" w:hAnsi="Arial" w:cs="Arial" w:hint="eastAsia"/>
                <w:sz w:val="28"/>
                <w:szCs w:val="28"/>
                <w:lang w:val="en-GB"/>
              </w:rPr>
              <w:t>/</w:t>
            </w:r>
            <w:r>
              <w:rPr>
                <w:rFonts w:ascii="Arial" w:eastAsia="標楷體" w:hAnsi="Arial" w:cs="Arial" w:hint="eastAsia"/>
                <w:sz w:val="28"/>
                <w:szCs w:val="28"/>
                <w:lang w:val="en-GB"/>
              </w:rPr>
              <w:t>已收案</w:t>
            </w:r>
            <w:r w:rsidRPr="00730D0E">
              <w:rPr>
                <w:rFonts w:ascii="Arial" w:eastAsia="標楷體" w:hAnsi="Arial" w:cs="Arial" w:hint="eastAsia"/>
                <w:sz w:val="28"/>
                <w:szCs w:val="28"/>
                <w:lang w:val="en-GB"/>
              </w:rPr>
              <w:t>個案</w:t>
            </w:r>
            <w:r>
              <w:rPr>
                <w:rFonts w:ascii="Arial" w:eastAsia="標楷體" w:hAnsi="Arial" w:cs="Arial" w:hint="eastAsia"/>
                <w:sz w:val="28"/>
                <w:szCs w:val="28"/>
                <w:lang w:val="en-GB"/>
              </w:rPr>
              <w:t>總</w:t>
            </w:r>
            <w:r w:rsidRPr="00730D0E">
              <w:rPr>
                <w:rFonts w:ascii="Arial" w:eastAsia="標楷體" w:hAnsi="Arial" w:cs="Arial" w:hint="eastAsia"/>
                <w:sz w:val="28"/>
                <w:szCs w:val="28"/>
                <w:lang w:val="en-GB"/>
              </w:rPr>
              <w:t>數</w:t>
            </w:r>
            <w:r>
              <w:rPr>
                <w:rFonts w:ascii="Arial" w:eastAsia="標楷體" w:hAnsi="Arial" w:cs="Arial" w:hint="eastAsia"/>
                <w:sz w:val="28"/>
                <w:szCs w:val="28"/>
                <w:lang w:val="en-GB"/>
              </w:rPr>
              <w:t xml:space="preserve">)x 100 </w:t>
            </w:r>
            <w:r w:rsidRPr="00296302">
              <w:rPr>
                <w:rFonts w:ascii="Arial" w:eastAsia="標楷體" w:hAnsi="Arial" w:cs="Arial"/>
                <w:sz w:val="28"/>
                <w:szCs w:val="28"/>
                <w:lang w:val="en-GB"/>
              </w:rPr>
              <w:t>≥</w:t>
            </w:r>
            <w:r w:rsidR="00E83C6D">
              <w:rPr>
                <w:rFonts w:ascii="Arial" w:eastAsia="標楷體" w:hAnsi="Arial" w:cs="Arial" w:hint="eastAsia"/>
                <w:sz w:val="28"/>
                <w:szCs w:val="28"/>
                <w:lang w:val="en-GB"/>
              </w:rPr>
              <w:t>6</w:t>
            </w:r>
            <w:r>
              <w:rPr>
                <w:rFonts w:ascii="Arial" w:eastAsia="標楷體" w:hAnsi="Arial" w:cs="Arial" w:hint="eastAsia"/>
                <w:sz w:val="28"/>
                <w:szCs w:val="28"/>
                <w:lang w:val="en-GB"/>
              </w:rPr>
              <w:t>0%</w:t>
            </w:r>
          </w:p>
          <w:p w14:paraId="108F9240" w14:textId="71A8F4B9" w:rsidR="00BE33B2" w:rsidRPr="004A1266" w:rsidRDefault="00BE33B2" w:rsidP="009122D8">
            <w:pPr>
              <w:spacing w:line="360" w:lineRule="exact"/>
              <w:jc w:val="both"/>
              <w:rPr>
                <w:rFonts w:ascii="Arial" w:eastAsia="標楷體" w:hAnsi="Arial" w:cs="Arial"/>
                <w:sz w:val="28"/>
                <w:szCs w:val="28"/>
                <w:lang w:val="en-GB"/>
              </w:rPr>
            </w:pPr>
          </w:p>
        </w:tc>
      </w:tr>
      <w:tr w:rsidR="00BE33B2" w:rsidRPr="004A1266" w14:paraId="4AFBD709" w14:textId="77777777" w:rsidTr="009122D8">
        <w:trPr>
          <w:trHeight w:val="20"/>
        </w:trPr>
        <w:tc>
          <w:tcPr>
            <w:tcW w:w="1555" w:type="dxa"/>
          </w:tcPr>
          <w:p w14:paraId="31F19084" w14:textId="77777777" w:rsidR="00BE33B2" w:rsidRPr="004A1266" w:rsidRDefault="00BE33B2" w:rsidP="009122D8">
            <w:pPr>
              <w:spacing w:line="360" w:lineRule="exact"/>
              <w:jc w:val="both"/>
              <w:rPr>
                <w:rFonts w:ascii="Arial" w:eastAsia="標楷體" w:hAnsi="Arial" w:cs="Arial"/>
                <w:sz w:val="28"/>
                <w:szCs w:val="28"/>
                <w:lang w:val="en-GB"/>
              </w:rPr>
            </w:pPr>
            <w:bookmarkStart w:id="35" w:name="_Hlk177133669"/>
            <w:r w:rsidRPr="004A1266">
              <w:rPr>
                <w:rFonts w:ascii="Arial" w:eastAsia="標楷體" w:hAnsi="Arial" w:cs="Arial"/>
                <w:sz w:val="28"/>
                <w:szCs w:val="28"/>
                <w:lang w:val="en-GB"/>
              </w:rPr>
              <w:sym w:font="Wingdings 2" w:char="F076"/>
            </w:r>
            <w:r w:rsidRPr="00232D89">
              <w:rPr>
                <w:rFonts w:ascii="Arial" w:eastAsia="標楷體" w:hAnsi="Arial" w:cs="Arial" w:hint="eastAsia"/>
                <w:sz w:val="28"/>
                <w:szCs w:val="28"/>
                <w:lang w:val="en-GB"/>
              </w:rPr>
              <w:t>精神病早期介入</w:t>
            </w:r>
            <w:r>
              <w:rPr>
                <w:rFonts w:ascii="Arial" w:eastAsia="標楷體" w:hAnsi="Arial" w:cs="Arial" w:hint="eastAsia"/>
                <w:sz w:val="28"/>
                <w:szCs w:val="28"/>
                <w:lang w:val="en-GB"/>
              </w:rPr>
              <w:t>-</w:t>
            </w:r>
            <w:r w:rsidRPr="004A1266">
              <w:rPr>
                <w:rFonts w:ascii="Arial" w:eastAsia="標楷體" w:hAnsi="Arial" w:cs="Arial"/>
                <w:sz w:val="28"/>
                <w:szCs w:val="28"/>
                <w:lang w:val="en-GB"/>
              </w:rPr>
              <w:t>心理健康</w:t>
            </w:r>
            <w:r w:rsidRPr="004A1266">
              <w:rPr>
                <w:rFonts w:ascii="Arial" w:eastAsia="標楷體" w:hAnsi="Arial" w:cs="Arial" w:hint="eastAsia"/>
                <w:sz w:val="28"/>
                <w:szCs w:val="28"/>
                <w:lang w:val="en-GB"/>
              </w:rPr>
              <w:t>服務績效</w:t>
            </w:r>
            <w:r w:rsidRPr="004A1266">
              <w:rPr>
                <w:rFonts w:ascii="Arial" w:eastAsia="標楷體" w:hAnsi="Arial" w:cs="Arial"/>
                <w:sz w:val="28"/>
                <w:szCs w:val="28"/>
                <w:lang w:val="en-GB"/>
              </w:rPr>
              <w:t>評</w:t>
            </w:r>
            <w:r w:rsidRPr="004A1266">
              <w:rPr>
                <w:rFonts w:ascii="Arial" w:eastAsia="標楷體" w:hAnsi="Arial" w:cs="Arial" w:hint="eastAsia"/>
                <w:sz w:val="28"/>
                <w:szCs w:val="28"/>
                <w:lang w:val="en-GB"/>
              </w:rPr>
              <w:t>估</w:t>
            </w:r>
            <w:r w:rsidRPr="004A1266">
              <w:rPr>
                <w:rFonts w:ascii="Arial" w:eastAsia="標楷體" w:hAnsi="Arial" w:cs="Arial"/>
                <w:sz w:val="28"/>
                <w:szCs w:val="28"/>
                <w:lang w:val="en-GB"/>
              </w:rPr>
              <w:t>項目</w:t>
            </w:r>
          </w:p>
        </w:tc>
        <w:tc>
          <w:tcPr>
            <w:tcW w:w="2268" w:type="dxa"/>
          </w:tcPr>
          <w:p w14:paraId="1B41DE03" w14:textId="77777777" w:rsidR="00BE33B2" w:rsidRPr="00861C0A" w:rsidRDefault="00BE33B2" w:rsidP="009122D8">
            <w:pPr>
              <w:spacing w:line="360" w:lineRule="exact"/>
              <w:jc w:val="both"/>
              <w:rPr>
                <w:rFonts w:ascii="Arial" w:eastAsia="標楷體" w:hAnsi="Arial" w:cs="Arial"/>
                <w:sz w:val="28"/>
                <w:szCs w:val="28"/>
                <w:highlight w:val="yellow"/>
                <w:lang w:val="en-GB"/>
              </w:rPr>
            </w:pPr>
            <w:r w:rsidRPr="00E15BA9">
              <w:rPr>
                <w:rFonts w:ascii="Arial" w:eastAsia="標楷體" w:hAnsi="Arial" w:cs="Arial" w:hint="eastAsia"/>
                <w:sz w:val="28"/>
                <w:szCs w:val="28"/>
                <w:lang w:val="en-GB"/>
              </w:rPr>
              <w:t>心理治療紀錄</w:t>
            </w:r>
            <w:r w:rsidRPr="00E15BA9">
              <w:rPr>
                <w:rFonts w:ascii="Arial" w:eastAsia="標楷體" w:hAnsi="Arial" w:cs="Arial" w:hint="eastAsia"/>
                <w:sz w:val="28"/>
                <w:szCs w:val="28"/>
                <w:lang w:val="en-GB"/>
              </w:rPr>
              <w:t>(</w:t>
            </w:r>
            <w:r w:rsidRPr="00E15BA9">
              <w:rPr>
                <w:rFonts w:ascii="Arial" w:eastAsia="標楷體" w:hAnsi="Arial" w:cs="Arial" w:hint="eastAsia"/>
                <w:sz w:val="28"/>
                <w:szCs w:val="28"/>
                <w:lang w:val="en-GB"/>
              </w:rPr>
              <w:t>例如</w:t>
            </w:r>
            <w:r w:rsidRPr="00E15BA9">
              <w:rPr>
                <w:rFonts w:ascii="Arial" w:eastAsia="標楷體" w:hAnsi="Arial" w:cs="Arial"/>
                <w:sz w:val="28"/>
                <w:szCs w:val="28"/>
                <w:lang w:val="en-GB"/>
              </w:rPr>
              <w:t>認知行為</w:t>
            </w:r>
            <w:r w:rsidRPr="00E15BA9">
              <w:rPr>
                <w:rFonts w:ascii="Arial" w:eastAsia="標楷體" w:hAnsi="Arial" w:cs="Arial" w:hint="eastAsia"/>
                <w:sz w:val="28"/>
                <w:szCs w:val="28"/>
                <w:lang w:val="en-GB"/>
              </w:rPr>
              <w:t>治療</w:t>
            </w:r>
            <w:r w:rsidRPr="00E15BA9">
              <w:rPr>
                <w:rFonts w:ascii="Arial" w:eastAsia="標楷體" w:hAnsi="Arial" w:cs="Arial"/>
                <w:sz w:val="28"/>
                <w:szCs w:val="28"/>
                <w:lang w:val="en-GB"/>
              </w:rPr>
              <w:t>紀錄</w:t>
            </w:r>
            <w:r w:rsidRPr="00E15BA9">
              <w:rPr>
                <w:rFonts w:ascii="Arial" w:eastAsia="標楷體" w:hAnsi="Arial" w:cs="Arial" w:hint="eastAsia"/>
                <w:sz w:val="28"/>
                <w:szCs w:val="28"/>
                <w:lang w:val="en-GB"/>
              </w:rPr>
              <w:t>)</w:t>
            </w:r>
          </w:p>
        </w:tc>
        <w:tc>
          <w:tcPr>
            <w:tcW w:w="3118" w:type="dxa"/>
          </w:tcPr>
          <w:p w14:paraId="48EEEC8F" w14:textId="77777777" w:rsidR="00BE33B2" w:rsidRPr="00597EBB" w:rsidRDefault="00BE33B2" w:rsidP="009122D8">
            <w:pPr>
              <w:spacing w:line="0" w:lineRule="atLeast"/>
              <w:jc w:val="both"/>
              <w:rPr>
                <w:rFonts w:ascii="Arial" w:eastAsia="標楷體" w:hAnsi="Arial" w:cs="Arial"/>
                <w:sz w:val="28"/>
                <w:szCs w:val="28"/>
              </w:rPr>
            </w:pPr>
            <w:r>
              <w:rPr>
                <w:rFonts w:ascii="Arial" w:eastAsia="標楷體" w:hAnsi="Arial" w:cs="Arial" w:hint="eastAsia"/>
                <w:sz w:val="28"/>
                <w:szCs w:val="28"/>
                <w:lang w:val="en-GB"/>
              </w:rPr>
              <w:t>紀錄應包含當次治療日期、治療目標和治療內容。</w:t>
            </w:r>
          </w:p>
        </w:tc>
        <w:tc>
          <w:tcPr>
            <w:tcW w:w="2552" w:type="dxa"/>
          </w:tcPr>
          <w:p w14:paraId="10F61121" w14:textId="77777777" w:rsidR="00BE33B2" w:rsidRPr="004A1266" w:rsidRDefault="00BE33B2" w:rsidP="009122D8">
            <w:pPr>
              <w:spacing w:line="360" w:lineRule="exact"/>
              <w:jc w:val="both"/>
              <w:rPr>
                <w:rFonts w:ascii="Arial" w:eastAsia="標楷體" w:hAnsi="Arial" w:cs="Arial"/>
                <w:sz w:val="28"/>
                <w:szCs w:val="28"/>
                <w:lang w:val="en-GB"/>
              </w:rPr>
            </w:pPr>
            <w:r w:rsidRPr="004A1266">
              <w:rPr>
                <w:rFonts w:ascii="Arial" w:eastAsia="標楷體" w:hAnsi="Arial" w:cs="Arial" w:hint="eastAsia"/>
                <w:sz w:val="28"/>
                <w:szCs w:val="28"/>
                <w:lang w:val="en-GB"/>
              </w:rPr>
              <w:t>紀錄完成率</w:t>
            </w:r>
            <w:r w:rsidRPr="004A1266">
              <w:rPr>
                <w:rFonts w:ascii="Arial" w:eastAsia="標楷體" w:hAnsi="Arial" w:cs="Arial" w:hint="eastAsia"/>
                <w:sz w:val="28"/>
                <w:szCs w:val="28"/>
                <w:lang w:val="en-GB"/>
              </w:rPr>
              <w:t>100%</w:t>
            </w:r>
            <w:r w:rsidRPr="004A1266">
              <w:rPr>
                <w:rFonts w:ascii="Arial" w:eastAsia="標楷體" w:hAnsi="Arial" w:cs="Arial"/>
                <w:sz w:val="28"/>
                <w:szCs w:val="28"/>
                <w:lang w:val="en-GB"/>
              </w:rPr>
              <w:t>。</w:t>
            </w:r>
          </w:p>
        </w:tc>
      </w:tr>
      <w:tr w:rsidR="00BE33B2" w:rsidRPr="004A1266" w14:paraId="3B4D2277" w14:textId="77777777" w:rsidTr="009122D8">
        <w:trPr>
          <w:trHeight w:val="20"/>
        </w:trPr>
        <w:tc>
          <w:tcPr>
            <w:tcW w:w="1555" w:type="dxa"/>
          </w:tcPr>
          <w:p w14:paraId="3A754904" w14:textId="77777777" w:rsidR="00BE33B2" w:rsidRPr="004A1266" w:rsidRDefault="00BE33B2" w:rsidP="009122D8">
            <w:pPr>
              <w:spacing w:line="360" w:lineRule="exact"/>
              <w:jc w:val="both"/>
              <w:rPr>
                <w:rFonts w:ascii="Arial" w:eastAsia="標楷體" w:hAnsi="Arial" w:cs="Arial"/>
                <w:sz w:val="28"/>
                <w:szCs w:val="28"/>
                <w:lang w:val="en-GB"/>
              </w:rPr>
            </w:pPr>
            <w:bookmarkStart w:id="36" w:name="_Hlk177131123"/>
            <w:bookmarkEnd w:id="35"/>
            <w:r w:rsidRPr="004A1266">
              <w:rPr>
                <w:rFonts w:ascii="Arial" w:eastAsia="標楷體" w:hAnsi="Arial" w:cs="Arial"/>
                <w:sz w:val="28"/>
                <w:szCs w:val="28"/>
                <w:lang w:val="en-GB"/>
              </w:rPr>
              <w:sym w:font="Wingdings 2" w:char="F077"/>
            </w:r>
            <w:r w:rsidRPr="00232D89">
              <w:rPr>
                <w:rFonts w:ascii="Arial" w:eastAsia="標楷體" w:hAnsi="Arial" w:cs="Arial" w:hint="eastAsia"/>
                <w:sz w:val="28"/>
                <w:szCs w:val="28"/>
                <w:lang w:val="en-GB"/>
              </w:rPr>
              <w:t>精神病早期介入</w:t>
            </w:r>
            <w:r>
              <w:rPr>
                <w:rFonts w:ascii="Arial" w:eastAsia="標楷體" w:hAnsi="Arial" w:cs="Arial" w:hint="eastAsia"/>
                <w:sz w:val="28"/>
                <w:szCs w:val="28"/>
                <w:lang w:val="en-GB"/>
              </w:rPr>
              <w:t>-</w:t>
            </w:r>
            <w:r w:rsidRPr="00457599">
              <w:rPr>
                <w:rFonts w:ascii="Arial" w:eastAsia="標楷體" w:hAnsi="Arial" w:cs="Arial" w:hint="eastAsia"/>
                <w:sz w:val="28"/>
                <w:szCs w:val="28"/>
                <w:lang w:val="en-GB"/>
              </w:rPr>
              <w:t>復健</w:t>
            </w:r>
            <w:r>
              <w:rPr>
                <w:rFonts w:ascii="Arial" w:eastAsia="標楷體" w:hAnsi="Arial" w:cs="Arial" w:hint="eastAsia"/>
                <w:sz w:val="28"/>
                <w:szCs w:val="28"/>
                <w:lang w:val="en-GB"/>
              </w:rPr>
              <w:t>/</w:t>
            </w:r>
            <w:r>
              <w:rPr>
                <w:rFonts w:ascii="Arial" w:eastAsia="標楷體" w:hAnsi="Arial" w:cs="Arial" w:hint="eastAsia"/>
                <w:sz w:val="28"/>
                <w:szCs w:val="28"/>
                <w:lang w:val="en-GB"/>
              </w:rPr>
              <w:t>職</w:t>
            </w:r>
            <w:r w:rsidRPr="00457599">
              <w:rPr>
                <w:rFonts w:ascii="Arial" w:eastAsia="標楷體" w:hAnsi="Arial" w:cs="Arial" w:hint="eastAsia"/>
                <w:sz w:val="28"/>
                <w:szCs w:val="28"/>
                <w:lang w:val="en-GB"/>
              </w:rPr>
              <w:t>能治療</w:t>
            </w:r>
            <w:r w:rsidRPr="004A1266">
              <w:rPr>
                <w:rFonts w:ascii="Arial" w:eastAsia="標楷體" w:hAnsi="Arial" w:cs="Arial" w:hint="eastAsia"/>
                <w:sz w:val="28"/>
                <w:szCs w:val="28"/>
                <w:lang w:val="en-GB"/>
              </w:rPr>
              <w:t>績效</w:t>
            </w:r>
            <w:r w:rsidRPr="004A1266">
              <w:rPr>
                <w:rFonts w:ascii="Arial" w:eastAsia="標楷體" w:hAnsi="Arial" w:cs="Arial"/>
                <w:sz w:val="28"/>
                <w:szCs w:val="28"/>
                <w:lang w:val="en-GB"/>
              </w:rPr>
              <w:t>評</w:t>
            </w:r>
            <w:r w:rsidRPr="004A1266">
              <w:rPr>
                <w:rFonts w:ascii="Arial" w:eastAsia="標楷體" w:hAnsi="Arial" w:cs="Arial" w:hint="eastAsia"/>
                <w:sz w:val="28"/>
                <w:szCs w:val="28"/>
                <w:lang w:val="en-GB"/>
              </w:rPr>
              <w:t>估</w:t>
            </w:r>
            <w:r w:rsidRPr="004A1266">
              <w:rPr>
                <w:rFonts w:ascii="Arial" w:eastAsia="標楷體" w:hAnsi="Arial" w:cs="Arial"/>
                <w:sz w:val="28"/>
                <w:szCs w:val="28"/>
                <w:lang w:val="en-GB"/>
              </w:rPr>
              <w:t>項目</w:t>
            </w:r>
          </w:p>
        </w:tc>
        <w:tc>
          <w:tcPr>
            <w:tcW w:w="2268" w:type="dxa"/>
          </w:tcPr>
          <w:p w14:paraId="407EE2A3" w14:textId="77777777" w:rsidR="00BE33B2" w:rsidRPr="004A1266" w:rsidRDefault="00BE33B2" w:rsidP="009122D8">
            <w:pPr>
              <w:spacing w:line="360" w:lineRule="exact"/>
              <w:jc w:val="both"/>
              <w:rPr>
                <w:rFonts w:ascii="Arial" w:eastAsia="標楷體" w:hAnsi="Arial" w:cs="Arial"/>
                <w:sz w:val="28"/>
                <w:szCs w:val="28"/>
                <w:lang w:val="en-GB"/>
              </w:rPr>
            </w:pPr>
            <w:r>
              <w:rPr>
                <w:rFonts w:ascii="Arial" w:eastAsia="標楷體" w:hAnsi="Arial" w:cs="Arial" w:hint="eastAsia"/>
                <w:sz w:val="28"/>
                <w:szCs w:val="28"/>
                <w:lang w:val="en-GB"/>
              </w:rPr>
              <w:t>職能治療或職能評估</w:t>
            </w:r>
            <w:r w:rsidRPr="00861C0A">
              <w:rPr>
                <w:rFonts w:ascii="Arial" w:eastAsia="標楷體" w:hAnsi="Arial" w:cs="Arial" w:hint="eastAsia"/>
                <w:sz w:val="28"/>
                <w:szCs w:val="28"/>
                <w:lang w:val="en-GB"/>
              </w:rPr>
              <w:t>報告書</w:t>
            </w:r>
          </w:p>
        </w:tc>
        <w:tc>
          <w:tcPr>
            <w:tcW w:w="3118" w:type="dxa"/>
          </w:tcPr>
          <w:p w14:paraId="5EC96C4B" w14:textId="77777777" w:rsidR="00BE33B2" w:rsidRPr="00703B6B" w:rsidRDefault="00BE33B2" w:rsidP="009122D8">
            <w:pPr>
              <w:spacing w:line="360" w:lineRule="exact"/>
              <w:rPr>
                <w:rFonts w:ascii="Arial" w:eastAsia="標楷體" w:hAnsi="Arial" w:cs="Arial"/>
                <w:sz w:val="28"/>
                <w:szCs w:val="28"/>
              </w:rPr>
            </w:pPr>
            <w:r>
              <w:rPr>
                <w:rFonts w:ascii="Arial" w:eastAsia="標楷體" w:hAnsi="Arial" w:cs="Arial" w:hint="eastAsia"/>
                <w:sz w:val="28"/>
                <w:szCs w:val="28"/>
                <w:lang w:val="en-GB"/>
              </w:rPr>
              <w:t>紀錄內容應包含個案評估、後續治療項目及追蹤紀錄。</w:t>
            </w:r>
          </w:p>
        </w:tc>
        <w:tc>
          <w:tcPr>
            <w:tcW w:w="2552" w:type="dxa"/>
          </w:tcPr>
          <w:p w14:paraId="704C545B" w14:textId="77777777" w:rsidR="00BE33B2" w:rsidRPr="004A1266" w:rsidRDefault="00BE33B2" w:rsidP="009122D8">
            <w:pPr>
              <w:spacing w:line="360" w:lineRule="exact"/>
              <w:jc w:val="both"/>
              <w:rPr>
                <w:rFonts w:ascii="Arial" w:eastAsia="標楷體" w:hAnsi="Arial" w:cs="Arial"/>
                <w:sz w:val="28"/>
                <w:szCs w:val="28"/>
                <w:lang w:val="en-GB"/>
              </w:rPr>
            </w:pPr>
            <w:r w:rsidRPr="004A1266">
              <w:rPr>
                <w:rFonts w:ascii="Arial" w:eastAsia="標楷體" w:hAnsi="Arial" w:cs="Arial" w:hint="eastAsia"/>
                <w:sz w:val="28"/>
                <w:szCs w:val="28"/>
                <w:lang w:val="en-GB"/>
              </w:rPr>
              <w:t>紀錄完成率</w:t>
            </w:r>
            <w:r w:rsidRPr="004A1266">
              <w:rPr>
                <w:rFonts w:ascii="Arial" w:eastAsia="標楷體" w:hAnsi="Arial" w:cs="Arial" w:hint="eastAsia"/>
                <w:sz w:val="28"/>
                <w:szCs w:val="28"/>
                <w:lang w:val="en-GB"/>
              </w:rPr>
              <w:t>100%</w:t>
            </w:r>
            <w:r w:rsidRPr="004A1266">
              <w:rPr>
                <w:rFonts w:ascii="Arial" w:eastAsia="標楷體" w:hAnsi="Arial" w:cs="Arial"/>
                <w:sz w:val="28"/>
                <w:szCs w:val="28"/>
                <w:lang w:val="en-GB"/>
              </w:rPr>
              <w:t>。</w:t>
            </w:r>
          </w:p>
        </w:tc>
      </w:tr>
      <w:bookmarkEnd w:id="36"/>
      <w:tr w:rsidR="00BE33B2" w:rsidRPr="004A1266" w14:paraId="20A7EFA3" w14:textId="77777777" w:rsidTr="009122D8">
        <w:trPr>
          <w:trHeight w:val="1129"/>
        </w:trPr>
        <w:tc>
          <w:tcPr>
            <w:tcW w:w="1555" w:type="dxa"/>
          </w:tcPr>
          <w:p w14:paraId="19300F5E" w14:textId="77777777" w:rsidR="00BE33B2" w:rsidRPr="004A1266" w:rsidRDefault="00BE33B2" w:rsidP="009122D8">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F"/>
            </w:r>
            <w:r w:rsidRPr="00C13A50">
              <w:rPr>
                <w:rFonts w:ascii="Arial" w:eastAsia="標楷體" w:hAnsi="Arial" w:cs="Arial" w:hint="eastAsia"/>
                <w:sz w:val="28"/>
              </w:rPr>
              <w:t>精神病早期介入</w:t>
            </w:r>
            <w:r>
              <w:rPr>
                <w:rFonts w:ascii="Arial" w:eastAsia="標楷體" w:hAnsi="Arial" w:cs="Arial" w:hint="eastAsia"/>
                <w:sz w:val="28"/>
                <w:szCs w:val="28"/>
                <w:lang w:val="en-GB"/>
              </w:rPr>
              <w:t>-</w:t>
            </w:r>
            <w:r>
              <w:rPr>
                <w:rFonts w:ascii="Arial" w:eastAsia="標楷體" w:hAnsi="Arial" w:cs="Arial" w:hint="eastAsia"/>
                <w:sz w:val="28"/>
              </w:rPr>
              <w:t>個</w:t>
            </w:r>
            <w:r w:rsidRPr="004A1266">
              <w:rPr>
                <w:rFonts w:ascii="Arial" w:eastAsia="標楷體" w:hAnsi="Arial" w:cs="Arial"/>
                <w:sz w:val="28"/>
                <w:szCs w:val="28"/>
                <w:lang w:val="en-GB"/>
              </w:rPr>
              <w:t>案追蹤達成率</w:t>
            </w:r>
            <w:r>
              <w:rPr>
                <w:rFonts w:ascii="Arial" w:eastAsia="標楷體" w:hAnsi="Arial" w:cs="Arial"/>
                <w:sz w:val="28"/>
                <w:szCs w:val="28"/>
                <w:lang w:val="en-GB"/>
              </w:rPr>
              <w:t>。</w:t>
            </w:r>
          </w:p>
        </w:tc>
        <w:tc>
          <w:tcPr>
            <w:tcW w:w="2268" w:type="dxa"/>
          </w:tcPr>
          <w:p w14:paraId="63CA3E58" w14:textId="77777777" w:rsidR="00BE33B2" w:rsidRDefault="00BE33B2" w:rsidP="009122D8">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1"/>
            </w:r>
            <w:r>
              <w:rPr>
                <w:rFonts w:ascii="Arial" w:eastAsia="標楷體" w:hAnsi="Arial" w:cs="Arial"/>
                <w:sz w:val="28"/>
                <w:szCs w:val="28"/>
                <w:lang w:val="en-GB"/>
              </w:rPr>
              <w:t>個案追蹤頻率。</w:t>
            </w:r>
          </w:p>
          <w:p w14:paraId="60C6B4D2" w14:textId="77777777" w:rsidR="00BE33B2" w:rsidRDefault="00BE33B2" w:rsidP="009122D8">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2"/>
            </w:r>
            <w:r w:rsidRPr="004A1266">
              <w:rPr>
                <w:rFonts w:ascii="Arial" w:eastAsia="標楷體" w:hAnsi="Arial" w:cs="Arial"/>
                <w:sz w:val="28"/>
                <w:szCs w:val="28"/>
                <w:lang w:val="en-GB"/>
              </w:rPr>
              <w:t>個案管理紀錄。</w:t>
            </w:r>
          </w:p>
          <w:p w14:paraId="4213C9FC" w14:textId="77777777" w:rsidR="00BE33B2" w:rsidRPr="004A1266" w:rsidRDefault="00BE33B2" w:rsidP="009122D8">
            <w:pPr>
              <w:spacing w:line="360" w:lineRule="exact"/>
              <w:jc w:val="both"/>
              <w:rPr>
                <w:rFonts w:ascii="Arial" w:eastAsia="標楷體" w:hAnsi="Arial" w:cs="Arial"/>
                <w:sz w:val="28"/>
                <w:szCs w:val="28"/>
                <w:lang w:val="en-GB"/>
              </w:rPr>
            </w:pPr>
          </w:p>
        </w:tc>
        <w:tc>
          <w:tcPr>
            <w:tcW w:w="3118" w:type="dxa"/>
          </w:tcPr>
          <w:p w14:paraId="0C389F64" w14:textId="5312A6EB" w:rsidR="00BE33B2" w:rsidRPr="007055AD" w:rsidRDefault="00BE33B2" w:rsidP="009122D8">
            <w:pPr>
              <w:spacing w:line="360" w:lineRule="exact"/>
              <w:jc w:val="both"/>
              <w:rPr>
                <w:rFonts w:ascii="Arial" w:eastAsia="標楷體" w:hAnsi="Arial" w:cs="Arial"/>
                <w:sz w:val="28"/>
                <w:szCs w:val="28"/>
              </w:rPr>
            </w:pPr>
            <w:r w:rsidRPr="00F435D1">
              <w:rPr>
                <w:rFonts w:ascii="Arial" w:eastAsia="標楷體" w:hAnsi="Arial" w:cs="Arial"/>
                <w:sz w:val="28"/>
                <w:szCs w:val="28"/>
                <w:highlight w:val="yellow"/>
                <w:lang w:val="en-GB"/>
              </w:rPr>
              <w:lastRenderedPageBreak/>
              <w:sym w:font="Wingdings" w:char="F081"/>
            </w:r>
            <w:r w:rsidRPr="00F435D1">
              <w:rPr>
                <w:rFonts w:ascii="Arial" w:eastAsia="標楷體" w:hAnsi="Arial" w:cs="Arial" w:hint="eastAsia"/>
                <w:sz w:val="28"/>
                <w:szCs w:val="28"/>
                <w:highlight w:val="yellow"/>
              </w:rPr>
              <w:t>自收案起或收案個案出院後，每</w:t>
            </w:r>
            <w:proofErr w:type="gramStart"/>
            <w:r w:rsidRPr="00F435D1">
              <w:rPr>
                <w:rFonts w:ascii="Arial" w:eastAsia="標楷體" w:hAnsi="Arial" w:cs="Arial" w:hint="eastAsia"/>
                <w:sz w:val="28"/>
                <w:szCs w:val="28"/>
                <w:highlight w:val="yellow"/>
              </w:rPr>
              <w:t>個</w:t>
            </w:r>
            <w:proofErr w:type="gramEnd"/>
            <w:r w:rsidRPr="00F435D1">
              <w:rPr>
                <w:rFonts w:ascii="Arial" w:eastAsia="標楷體" w:hAnsi="Arial" w:cs="Arial" w:hint="eastAsia"/>
                <w:sz w:val="28"/>
                <w:szCs w:val="28"/>
                <w:highlight w:val="yellow"/>
              </w:rPr>
              <w:t>月至少追蹤</w:t>
            </w:r>
            <w:r w:rsidRPr="00F435D1">
              <w:rPr>
                <w:rFonts w:ascii="Arial" w:eastAsia="標楷體" w:hAnsi="Arial" w:cs="Arial" w:hint="eastAsia"/>
                <w:sz w:val="28"/>
                <w:szCs w:val="28"/>
                <w:highlight w:val="yellow"/>
              </w:rPr>
              <w:t>1</w:t>
            </w:r>
            <w:r w:rsidRPr="00F435D1">
              <w:rPr>
                <w:rFonts w:ascii="Arial" w:eastAsia="標楷體" w:hAnsi="Arial" w:cs="Arial" w:hint="eastAsia"/>
                <w:sz w:val="28"/>
                <w:szCs w:val="28"/>
                <w:highlight w:val="yellow"/>
              </w:rPr>
              <w:t>次，並持續追蹤至少</w:t>
            </w:r>
            <w:r w:rsidRPr="00F435D1">
              <w:rPr>
                <w:rFonts w:ascii="Arial" w:eastAsia="標楷體" w:hAnsi="Arial" w:cs="Arial" w:hint="eastAsia"/>
                <w:sz w:val="28"/>
                <w:szCs w:val="28"/>
                <w:highlight w:val="yellow"/>
              </w:rPr>
              <w:t>3</w:t>
            </w:r>
            <w:r w:rsidRPr="00F435D1">
              <w:rPr>
                <w:rFonts w:ascii="Arial" w:eastAsia="標楷體" w:hAnsi="Arial" w:cs="Arial" w:hint="eastAsia"/>
                <w:sz w:val="28"/>
                <w:szCs w:val="28"/>
                <w:highlight w:val="yellow"/>
              </w:rPr>
              <w:t>年。若</w:t>
            </w:r>
            <w:r w:rsidRPr="00F435D1">
              <w:rPr>
                <w:rFonts w:ascii="Arial" w:eastAsia="標楷體" w:hAnsi="Arial" w:cs="Arial"/>
                <w:sz w:val="28"/>
                <w:szCs w:val="28"/>
                <w:highlight w:val="yellow"/>
              </w:rPr>
              <w:t>無法聯繫到</w:t>
            </w:r>
            <w:r w:rsidRPr="00F435D1">
              <w:rPr>
                <w:rFonts w:ascii="Arial" w:eastAsia="標楷體" w:hAnsi="Arial" w:cs="Arial"/>
                <w:sz w:val="28"/>
                <w:szCs w:val="28"/>
                <w:highlight w:val="yellow"/>
              </w:rPr>
              <w:lastRenderedPageBreak/>
              <w:t>個案，請在個案</w:t>
            </w:r>
            <w:r w:rsidRPr="00F435D1">
              <w:rPr>
                <w:rFonts w:ascii="Arial" w:eastAsia="標楷體" w:hAnsi="Arial" w:cs="Arial" w:hint="eastAsia"/>
                <w:sz w:val="28"/>
                <w:szCs w:val="28"/>
                <w:highlight w:val="yellow"/>
              </w:rPr>
              <w:t>清冊</w:t>
            </w:r>
            <w:r w:rsidRPr="00F435D1">
              <w:rPr>
                <w:rFonts w:ascii="Arial" w:eastAsia="標楷體" w:hAnsi="Arial" w:cs="Arial"/>
                <w:sz w:val="28"/>
                <w:szCs w:val="28"/>
                <w:highlight w:val="yellow"/>
              </w:rPr>
              <w:t>中記錄原因。</w:t>
            </w:r>
          </w:p>
          <w:p w14:paraId="734786CF" w14:textId="77777777" w:rsidR="00BE33B2" w:rsidRPr="00BD7D88" w:rsidRDefault="00BE33B2" w:rsidP="009122D8">
            <w:pPr>
              <w:spacing w:line="360" w:lineRule="exact"/>
              <w:jc w:val="both"/>
              <w:rPr>
                <w:rFonts w:ascii="Arial" w:eastAsia="標楷體" w:hAnsi="Arial" w:cs="Arial"/>
                <w:sz w:val="28"/>
                <w:szCs w:val="28"/>
              </w:rPr>
            </w:pPr>
            <w:r w:rsidRPr="004A1266">
              <w:rPr>
                <w:rFonts w:ascii="Arial" w:eastAsia="標楷體" w:hAnsi="Arial" w:cs="Arial"/>
                <w:sz w:val="28"/>
                <w:szCs w:val="28"/>
                <w:lang w:val="en-GB"/>
              </w:rPr>
              <w:sym w:font="Wingdings" w:char="F082"/>
            </w:r>
            <w:r w:rsidRPr="004A1266">
              <w:rPr>
                <w:rFonts w:ascii="Arial" w:eastAsia="標楷體" w:hAnsi="Arial" w:cs="Arial" w:hint="eastAsia"/>
                <w:sz w:val="28"/>
                <w:szCs w:val="28"/>
                <w:lang w:val="en-GB"/>
              </w:rPr>
              <w:t>個案管理紀錄應包含</w:t>
            </w:r>
            <w:r w:rsidRPr="004A1266">
              <w:rPr>
                <w:rFonts w:ascii="標楷體" w:eastAsia="標楷體" w:hAnsi="標楷體" w:cs="Arial" w:hint="eastAsia"/>
                <w:bCs/>
                <w:sz w:val="28"/>
                <w:szCs w:val="28"/>
              </w:rPr>
              <w:t>照護需求評估(需包含個案支持資源)、共同訂定之治療計畫、危機處理計畫及治療目標(含後續資源轉銜社區復歸)</w:t>
            </w:r>
          </w:p>
        </w:tc>
        <w:tc>
          <w:tcPr>
            <w:tcW w:w="2552" w:type="dxa"/>
          </w:tcPr>
          <w:p w14:paraId="1A0B97FB" w14:textId="77777777" w:rsidR="00BE33B2" w:rsidRPr="004A1266" w:rsidRDefault="00BE33B2" w:rsidP="009122D8">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lastRenderedPageBreak/>
              <w:sym w:font="Wingdings" w:char="F081"/>
            </w:r>
            <w:r w:rsidRPr="004A1266">
              <w:rPr>
                <w:rFonts w:ascii="Arial" w:eastAsia="標楷體" w:hAnsi="Arial" w:cs="Arial"/>
                <w:sz w:val="28"/>
                <w:szCs w:val="28"/>
                <w:lang w:val="en-GB"/>
              </w:rPr>
              <w:t>個案追蹤達成率達</w:t>
            </w:r>
            <w:r w:rsidRPr="004A1266">
              <w:rPr>
                <w:rFonts w:ascii="Arial" w:eastAsia="標楷體" w:hAnsi="Arial" w:cs="Arial"/>
                <w:sz w:val="28"/>
                <w:szCs w:val="28"/>
                <w:lang w:val="en-GB"/>
              </w:rPr>
              <w:t>100</w:t>
            </w:r>
            <w:r w:rsidRPr="004A1266">
              <w:rPr>
                <w:rFonts w:ascii="Arial" w:eastAsia="標楷體" w:hAnsi="Arial" w:cs="Arial"/>
                <w:sz w:val="28"/>
                <w:szCs w:val="28"/>
                <w:lang w:val="en-GB"/>
              </w:rPr>
              <w:t>％。</w:t>
            </w:r>
          </w:p>
          <w:p w14:paraId="49D2377F" w14:textId="77777777" w:rsidR="00BE33B2" w:rsidRPr="004A1266" w:rsidRDefault="00BE33B2" w:rsidP="009122D8">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2"/>
            </w:r>
            <w:r w:rsidRPr="004A1266">
              <w:rPr>
                <w:rFonts w:ascii="Arial" w:eastAsia="標楷體" w:hAnsi="Arial" w:cs="Arial" w:hint="eastAsia"/>
                <w:sz w:val="28"/>
                <w:szCs w:val="28"/>
                <w:lang w:val="en-GB"/>
              </w:rPr>
              <w:t>個案服務頻率及管理紀錄完成率</w:t>
            </w:r>
            <w:r w:rsidRPr="004A1266">
              <w:rPr>
                <w:rFonts w:ascii="Arial" w:eastAsia="標楷體" w:hAnsi="Arial" w:cs="Arial" w:hint="eastAsia"/>
                <w:sz w:val="28"/>
                <w:szCs w:val="28"/>
                <w:lang w:val="en-GB"/>
              </w:rPr>
              <w:lastRenderedPageBreak/>
              <w:t>100%</w:t>
            </w:r>
            <w:r w:rsidRPr="004A1266">
              <w:rPr>
                <w:rFonts w:ascii="Arial" w:eastAsia="標楷體" w:hAnsi="Arial" w:cs="Arial" w:hint="eastAsia"/>
                <w:sz w:val="28"/>
                <w:szCs w:val="28"/>
                <w:lang w:val="en-GB"/>
              </w:rPr>
              <w:t>。</w:t>
            </w:r>
          </w:p>
        </w:tc>
      </w:tr>
      <w:tr w:rsidR="00BE33B2" w:rsidRPr="004A1266" w14:paraId="6B1A0D02" w14:textId="77777777" w:rsidTr="009122D8">
        <w:trPr>
          <w:trHeight w:val="1943"/>
        </w:trPr>
        <w:tc>
          <w:tcPr>
            <w:tcW w:w="1555" w:type="dxa"/>
          </w:tcPr>
          <w:p w14:paraId="65A0F44A" w14:textId="77777777" w:rsidR="00BE33B2" w:rsidRPr="004A1266" w:rsidRDefault="00BE33B2" w:rsidP="009122D8">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lastRenderedPageBreak/>
              <w:sym w:font="Wingdings" w:char="F090"/>
            </w:r>
            <w:r w:rsidRPr="00C13A50">
              <w:rPr>
                <w:rFonts w:ascii="Arial" w:eastAsia="標楷體" w:hAnsi="Arial" w:cs="Arial" w:hint="eastAsia"/>
                <w:sz w:val="28"/>
              </w:rPr>
              <w:t>精神病早期介入</w:t>
            </w:r>
            <w:r>
              <w:rPr>
                <w:rFonts w:ascii="Arial" w:eastAsia="標楷體" w:hAnsi="Arial" w:cs="Arial" w:hint="eastAsia"/>
                <w:sz w:val="28"/>
                <w:szCs w:val="28"/>
                <w:lang w:val="en-GB"/>
              </w:rPr>
              <w:t>-</w:t>
            </w:r>
            <w:r w:rsidRPr="004A1266">
              <w:rPr>
                <w:rFonts w:ascii="Arial" w:eastAsia="標楷體" w:hAnsi="Arial" w:cs="Arial"/>
                <w:sz w:val="28"/>
                <w:szCs w:val="28"/>
                <w:lang w:val="en-GB"/>
              </w:rPr>
              <w:t>實地</w:t>
            </w:r>
            <w:r w:rsidRPr="004A1266">
              <w:rPr>
                <w:rFonts w:ascii="Arial" w:eastAsia="標楷體" w:hAnsi="Arial" w:cs="Arial" w:hint="eastAsia"/>
                <w:sz w:val="28"/>
                <w:szCs w:val="28"/>
                <w:lang w:val="en-GB"/>
              </w:rPr>
              <w:t>考</w:t>
            </w:r>
            <w:r w:rsidRPr="004A1266">
              <w:rPr>
                <w:rFonts w:ascii="Arial" w:eastAsia="標楷體" w:hAnsi="Arial" w:cs="Arial"/>
                <w:sz w:val="28"/>
                <w:szCs w:val="28"/>
                <w:lang w:val="en-GB"/>
              </w:rPr>
              <w:t>核作業</w:t>
            </w:r>
            <w:r>
              <w:rPr>
                <w:rFonts w:ascii="Arial" w:eastAsia="標楷體" w:hAnsi="Arial" w:cs="Arial"/>
                <w:sz w:val="28"/>
                <w:szCs w:val="28"/>
                <w:lang w:val="en-GB"/>
              </w:rPr>
              <w:t>。</w:t>
            </w:r>
          </w:p>
        </w:tc>
        <w:tc>
          <w:tcPr>
            <w:tcW w:w="2268" w:type="dxa"/>
          </w:tcPr>
          <w:p w14:paraId="6AC89DF0" w14:textId="77777777" w:rsidR="00BE33B2" w:rsidRPr="004A1266" w:rsidRDefault="00BE33B2" w:rsidP="009122D8">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t>如上所列</w:t>
            </w:r>
            <w:r w:rsidRPr="004A1266">
              <w:rPr>
                <w:rFonts w:ascii="Arial" w:eastAsia="標楷體" w:hAnsi="Arial" w:cs="Arial" w:hint="eastAsia"/>
                <w:sz w:val="28"/>
                <w:szCs w:val="28"/>
                <w:lang w:val="en-GB"/>
              </w:rPr>
              <w:t>評量工具</w:t>
            </w:r>
            <w:r w:rsidRPr="004A1266">
              <w:rPr>
                <w:rFonts w:ascii="Arial" w:eastAsia="標楷體" w:hAnsi="Arial" w:cs="Arial" w:hint="eastAsia"/>
                <w:sz w:val="28"/>
                <w:szCs w:val="28"/>
                <w:lang w:val="en-GB"/>
              </w:rPr>
              <w:t>/</w:t>
            </w:r>
            <w:r w:rsidRPr="004A1266">
              <w:rPr>
                <w:rFonts w:ascii="Arial" w:eastAsia="標楷體" w:hAnsi="Arial" w:cs="Arial" w:hint="eastAsia"/>
                <w:sz w:val="28"/>
                <w:szCs w:val="28"/>
                <w:lang w:val="en-GB"/>
              </w:rPr>
              <w:t>方式</w:t>
            </w:r>
          </w:p>
        </w:tc>
        <w:tc>
          <w:tcPr>
            <w:tcW w:w="3118" w:type="dxa"/>
          </w:tcPr>
          <w:p w14:paraId="2D5FDEF9" w14:textId="77777777" w:rsidR="00BE33B2" w:rsidRPr="004A1266" w:rsidRDefault="00BE33B2" w:rsidP="009122D8">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t>每一</w:t>
            </w:r>
            <w:r w:rsidRPr="004A1266">
              <w:rPr>
                <w:rFonts w:ascii="Arial" w:eastAsia="標楷體" w:hAnsi="Arial" w:cs="Arial" w:hint="eastAsia"/>
                <w:sz w:val="28"/>
                <w:szCs w:val="28"/>
                <w:lang w:val="en-GB"/>
              </w:rPr>
              <w:t>受補助</w:t>
            </w:r>
            <w:r w:rsidRPr="004A1266">
              <w:rPr>
                <w:rFonts w:ascii="Arial" w:eastAsia="標楷體" w:hAnsi="Arial" w:cs="Arial"/>
                <w:sz w:val="28"/>
                <w:szCs w:val="28"/>
                <w:lang w:val="en-GB"/>
              </w:rPr>
              <w:t>機構至少接受</w:t>
            </w:r>
            <w:r w:rsidRPr="004A1266">
              <w:rPr>
                <w:rFonts w:ascii="Arial" w:eastAsia="標楷體" w:hAnsi="Arial" w:cs="Arial" w:hint="eastAsia"/>
                <w:sz w:val="28"/>
                <w:szCs w:val="28"/>
                <w:lang w:val="en-GB"/>
              </w:rPr>
              <w:t>考</w:t>
            </w:r>
            <w:r w:rsidRPr="004A1266">
              <w:rPr>
                <w:rFonts w:ascii="Arial" w:eastAsia="標楷體" w:hAnsi="Arial" w:cs="Arial"/>
                <w:sz w:val="28"/>
                <w:szCs w:val="28"/>
                <w:lang w:val="en-GB"/>
              </w:rPr>
              <w:t>核</w:t>
            </w:r>
            <w:r w:rsidRPr="004A1266">
              <w:rPr>
                <w:rFonts w:ascii="Arial" w:eastAsia="標楷體" w:hAnsi="Arial" w:cs="Arial"/>
                <w:sz w:val="28"/>
                <w:szCs w:val="28"/>
                <w:lang w:val="en-GB"/>
              </w:rPr>
              <w:t>1</w:t>
            </w:r>
            <w:r w:rsidRPr="004A1266">
              <w:rPr>
                <w:rFonts w:ascii="Arial" w:eastAsia="標楷體" w:hAnsi="Arial" w:cs="Arial"/>
                <w:sz w:val="28"/>
                <w:szCs w:val="28"/>
                <w:lang w:val="en-GB"/>
              </w:rPr>
              <w:t>次。</w:t>
            </w:r>
          </w:p>
        </w:tc>
        <w:tc>
          <w:tcPr>
            <w:tcW w:w="2552" w:type="dxa"/>
          </w:tcPr>
          <w:p w14:paraId="51F9C7C1" w14:textId="77777777" w:rsidR="00BE33B2" w:rsidRPr="004A1266" w:rsidRDefault="00BE33B2" w:rsidP="009122D8">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1"/>
            </w:r>
            <w:r w:rsidRPr="004A1266">
              <w:rPr>
                <w:rFonts w:ascii="Arial" w:eastAsia="標楷體" w:hAnsi="Arial" w:cs="Arial" w:hint="eastAsia"/>
                <w:sz w:val="28"/>
                <w:szCs w:val="28"/>
                <w:lang w:val="en-GB"/>
              </w:rPr>
              <w:t>考</w:t>
            </w:r>
            <w:r w:rsidRPr="004A1266">
              <w:rPr>
                <w:rFonts w:ascii="Arial" w:eastAsia="標楷體" w:hAnsi="Arial" w:cs="Arial"/>
                <w:sz w:val="28"/>
                <w:szCs w:val="28"/>
                <w:lang w:val="en-GB"/>
              </w:rPr>
              <w:t>核結果不合格率應低於</w:t>
            </w:r>
            <w:r w:rsidRPr="004A1266">
              <w:rPr>
                <w:rFonts w:ascii="Arial" w:eastAsia="標楷體" w:hAnsi="Arial" w:cs="Arial"/>
                <w:sz w:val="28"/>
                <w:szCs w:val="28"/>
                <w:lang w:val="en-GB"/>
              </w:rPr>
              <w:t>10</w:t>
            </w:r>
            <w:r w:rsidRPr="004A1266">
              <w:rPr>
                <w:rFonts w:ascii="Arial" w:eastAsia="標楷體" w:hAnsi="Arial" w:cs="Arial"/>
                <w:sz w:val="28"/>
                <w:szCs w:val="28"/>
                <w:lang w:val="en-GB"/>
              </w:rPr>
              <w:t>％。</w:t>
            </w:r>
          </w:p>
          <w:p w14:paraId="76711405" w14:textId="77777777" w:rsidR="00BE33B2" w:rsidRPr="004A1266" w:rsidRDefault="00BE33B2" w:rsidP="009122D8">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2"/>
            </w:r>
            <w:r w:rsidRPr="004A1266">
              <w:rPr>
                <w:rFonts w:ascii="Arial" w:eastAsia="標楷體" w:hAnsi="Arial" w:cs="Arial" w:hint="eastAsia"/>
                <w:sz w:val="28"/>
                <w:szCs w:val="28"/>
                <w:lang w:val="en-GB"/>
              </w:rPr>
              <w:t>考</w:t>
            </w:r>
            <w:r w:rsidRPr="004A1266">
              <w:rPr>
                <w:rFonts w:ascii="Arial" w:eastAsia="標楷體" w:hAnsi="Arial" w:cs="Arial"/>
                <w:sz w:val="28"/>
                <w:szCs w:val="28"/>
                <w:lang w:val="en-GB"/>
              </w:rPr>
              <w:t>核所列缺失，其精進措施落實率達</w:t>
            </w:r>
            <w:r w:rsidRPr="004A1266">
              <w:rPr>
                <w:rFonts w:ascii="Arial" w:eastAsia="標楷體" w:hAnsi="Arial" w:cs="Arial"/>
                <w:sz w:val="28"/>
                <w:szCs w:val="28"/>
                <w:lang w:val="en-GB"/>
              </w:rPr>
              <w:t>100</w:t>
            </w:r>
            <w:r w:rsidRPr="004A1266">
              <w:rPr>
                <w:rFonts w:ascii="Arial" w:eastAsia="標楷體" w:hAnsi="Arial" w:cs="Arial"/>
                <w:sz w:val="28"/>
                <w:szCs w:val="28"/>
                <w:lang w:val="en-GB"/>
              </w:rPr>
              <w:t>％。</w:t>
            </w:r>
          </w:p>
        </w:tc>
      </w:tr>
    </w:tbl>
    <w:p w14:paraId="7D1FDC96" w14:textId="4A5E6AAA" w:rsidR="00BE33B2" w:rsidRPr="00BE33B2" w:rsidRDefault="00BE33B2" w:rsidP="00E33CCF">
      <w:pPr>
        <w:pStyle w:val="23"/>
        <w:spacing w:line="400" w:lineRule="exact"/>
        <w:ind w:left="0"/>
        <w:rPr>
          <w:rFonts w:ascii="Arial" w:cs="Arial"/>
          <w:sz w:val="32"/>
          <w:szCs w:val="32"/>
        </w:rPr>
      </w:pPr>
    </w:p>
    <w:p w14:paraId="232EE57C" w14:textId="77777777" w:rsidR="00BE33B2" w:rsidRPr="00E33CCF" w:rsidRDefault="00BE33B2" w:rsidP="00E33CCF">
      <w:pPr>
        <w:pStyle w:val="23"/>
        <w:spacing w:line="400" w:lineRule="exact"/>
        <w:ind w:left="0"/>
        <w:rPr>
          <w:rFonts w:ascii="Arial" w:cs="Arial"/>
          <w:sz w:val="32"/>
          <w:szCs w:val="32"/>
        </w:rPr>
      </w:pPr>
    </w:p>
    <w:bookmarkEnd w:id="32"/>
    <w:p w14:paraId="46FEDC3F" w14:textId="77777777" w:rsidR="00E33CCF" w:rsidRDefault="00E33CCF">
      <w:pPr>
        <w:widowControl/>
        <w:rPr>
          <w:rFonts w:ascii="Arial" w:eastAsia="標楷體" w:hAnsi="標楷體" w:cs="Arial"/>
          <w:kern w:val="0"/>
          <w:sz w:val="32"/>
          <w:szCs w:val="32"/>
        </w:rPr>
      </w:pPr>
      <w:r>
        <w:rPr>
          <w:rFonts w:ascii="Arial" w:cs="Arial"/>
          <w:sz w:val="32"/>
          <w:szCs w:val="32"/>
        </w:rPr>
        <w:br w:type="page"/>
      </w:r>
    </w:p>
    <w:p w14:paraId="3A542C3D" w14:textId="77777777" w:rsidR="00E33CCF" w:rsidRPr="004A1266" w:rsidRDefault="00E33CCF" w:rsidP="00E33CCF">
      <w:pPr>
        <w:pStyle w:val="23"/>
        <w:spacing w:line="400" w:lineRule="exact"/>
        <w:ind w:left="0"/>
        <w:rPr>
          <w:rFonts w:ascii="Arial" w:cs="Arial"/>
          <w:sz w:val="32"/>
          <w:szCs w:val="32"/>
        </w:rPr>
        <w:sectPr w:rsidR="00E33CCF" w:rsidRPr="004A1266" w:rsidSect="00E33CCF">
          <w:pgSz w:w="11906" w:h="16838" w:code="9"/>
          <w:pgMar w:top="1134" w:right="680" w:bottom="1134" w:left="680" w:header="0" w:footer="284" w:gutter="0"/>
          <w:cols w:space="425"/>
          <w:docGrid w:linePitch="360"/>
        </w:sectPr>
      </w:pPr>
    </w:p>
    <w:p w14:paraId="4A31E159" w14:textId="77777777" w:rsidR="00882209" w:rsidRPr="00882209" w:rsidRDefault="00882209" w:rsidP="00882209">
      <w:pPr>
        <w:outlineLvl w:val="0"/>
        <w:rPr>
          <w:rFonts w:ascii="Arial" w:eastAsia="標楷體" w:hAnsi="Arial" w:cs="Arial"/>
          <w:color w:val="F2F2F2" w:themeColor="background1" w:themeShade="F2"/>
        </w:rPr>
      </w:pPr>
      <w:bookmarkStart w:id="37" w:name="_Toc181367825"/>
      <w:r w:rsidRPr="00882209">
        <w:rPr>
          <w:rFonts w:ascii="Arial" w:eastAsia="標楷體" w:cs="Arial"/>
          <w:color w:val="F2F2F2" w:themeColor="background1" w:themeShade="F2"/>
        </w:rPr>
        <w:lastRenderedPageBreak/>
        <w:t>附件</w:t>
      </w:r>
      <w:r w:rsidR="00022EA5">
        <w:rPr>
          <w:rFonts w:ascii="Arial" w:eastAsia="標楷體" w:hAnsi="Arial" w:cs="Arial" w:hint="eastAsia"/>
          <w:color w:val="F2F2F2" w:themeColor="background1" w:themeShade="F2"/>
        </w:rPr>
        <w:t>6</w:t>
      </w:r>
      <w:r w:rsidRPr="00882209">
        <w:rPr>
          <w:rFonts w:ascii="Arial" w:eastAsia="標楷體" w:hAnsi="Arial" w:cs="Arial" w:hint="eastAsia"/>
          <w:color w:val="F2F2F2" w:themeColor="background1" w:themeShade="F2"/>
        </w:rPr>
        <w:t>-</w:t>
      </w:r>
      <w:r w:rsidRPr="00882209">
        <w:rPr>
          <w:rFonts w:ascii="Arial" w:eastAsia="標楷體" w:hAnsi="Arial" w:cs="Arial" w:hint="eastAsia"/>
          <w:color w:val="F2F2F2" w:themeColor="background1" w:themeShade="F2"/>
        </w:rPr>
        <w:t>經費使用範圍及編列標準</w:t>
      </w:r>
      <w:bookmarkEnd w:id="37"/>
    </w:p>
    <w:p w14:paraId="769EEE38" w14:textId="77777777" w:rsidR="007E6BB1" w:rsidRPr="004A1266" w:rsidRDefault="007E6BB1" w:rsidP="007E6BB1">
      <w:pPr>
        <w:pStyle w:val="23"/>
        <w:spacing w:line="400" w:lineRule="exact"/>
        <w:ind w:left="0"/>
        <w:jc w:val="center"/>
        <w:rPr>
          <w:rFonts w:ascii="Arial" w:cs="Arial"/>
          <w:sz w:val="32"/>
          <w:szCs w:val="32"/>
        </w:rPr>
      </w:pPr>
      <w:r w:rsidRPr="004A1266">
        <w:rPr>
          <w:rFonts w:ascii="Arial" w:cs="Arial"/>
          <w:sz w:val="32"/>
          <w:szCs w:val="32"/>
        </w:rPr>
        <w:t>經費使用範圍及編列標準</w:t>
      </w:r>
    </w:p>
    <w:p w14:paraId="4A25C0D8" w14:textId="77777777" w:rsidR="007E6BB1" w:rsidRPr="004A1266" w:rsidRDefault="00AF2D84" w:rsidP="007E6BB1">
      <w:pPr>
        <w:pStyle w:val="23"/>
        <w:spacing w:line="400" w:lineRule="exact"/>
        <w:ind w:leftChars="12" w:left="499" w:hangingChars="168" w:hanging="470"/>
        <w:rPr>
          <w:rFonts w:ascii="Arial" w:cs="Arial"/>
          <w:sz w:val="24"/>
        </w:rPr>
      </w:pPr>
      <w:r w:rsidRPr="004A1266">
        <w:rPr>
          <w:noProof/>
        </w:rPr>
        <mc:AlternateContent>
          <mc:Choice Requires="wps">
            <w:drawing>
              <wp:anchor distT="0" distB="0" distL="114300" distR="114300" simplePos="0" relativeHeight="251660288" behindDoc="0" locked="0" layoutInCell="1" allowOverlap="1" wp14:anchorId="4054CCE7" wp14:editId="10458F6A">
                <wp:simplePos x="0" y="0"/>
                <wp:positionH relativeFrom="column">
                  <wp:posOffset>-105410</wp:posOffset>
                </wp:positionH>
                <wp:positionV relativeFrom="paragraph">
                  <wp:posOffset>-349885</wp:posOffset>
                </wp:positionV>
                <wp:extent cx="685800" cy="342900"/>
                <wp:effectExtent l="0" t="0" r="0" b="0"/>
                <wp:wrapNone/>
                <wp:docPr id="8" name="文字方塊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w="9525">
                          <a:solidFill>
                            <a:srgbClr val="FFFFFF"/>
                          </a:solidFill>
                          <a:miter lim="800000"/>
                          <a:headEnd/>
                          <a:tailEnd/>
                        </a:ln>
                      </wps:spPr>
                      <wps:txbx>
                        <w:txbxContent>
                          <w:p w14:paraId="2EB6F383" w14:textId="77777777" w:rsidR="000B73A7" w:rsidRPr="00B108B8" w:rsidRDefault="000B73A7" w:rsidP="007E6BB1">
                            <w:pPr>
                              <w:rPr>
                                <w:rFonts w:ascii="Arial" w:eastAsia="標楷體" w:hAnsi="Arial" w:cs="Arial"/>
                              </w:rPr>
                            </w:pPr>
                            <w:r w:rsidRPr="00B108B8">
                              <w:rPr>
                                <w:rFonts w:ascii="Arial" w:eastAsia="標楷體" w:cs="Arial"/>
                              </w:rPr>
                              <w:t>附件</w:t>
                            </w:r>
                            <w:r>
                              <w:rPr>
                                <w:rFonts w:ascii="Arial" w:eastAsia="標楷體" w:hAnsi="Arial" w:cs="Arial"/>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54CCE7" id="文字方塊 8" o:spid="_x0000_s1040" type="#_x0000_t202" style="position:absolute;left:0;text-align:left;margin-left:-8.3pt;margin-top:-27.55pt;width:54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" strokecolor="white">
                <v:textbox>
                  <w:txbxContent>
                    <w:p w14:paraId="2EB6F383" w14:textId="77777777" w:rsidR="000B73A7" w:rsidRPr="00B108B8" w:rsidRDefault="000B73A7" w:rsidP="007E6BB1">
                      <w:pPr>
                        <w:rPr>
                          <w:rFonts w:ascii="Arial" w:eastAsia="標楷體" w:hAnsi="Arial" w:cs="Arial"/>
                        </w:rPr>
                      </w:pPr>
                      <w:r w:rsidRPr="00B108B8">
                        <w:rPr>
                          <w:rFonts w:ascii="Arial" w:eastAsia="標楷體" w:cs="Arial"/>
                        </w:rPr>
                        <w:t>附件</w:t>
                      </w:r>
                      <w:r>
                        <w:rPr>
                          <w:rFonts w:ascii="Arial" w:eastAsia="標楷體" w:hAnsi="Arial" w:cs="Arial"/>
                        </w:rPr>
                        <w:t>6</w:t>
                      </w:r>
                    </w:p>
                  </w:txbxContent>
                </v:textbox>
              </v:shape>
            </w:pict>
          </mc:Fallback>
        </mc:AlternateContent>
      </w:r>
      <w:r w:rsidR="007E6BB1" w:rsidRPr="004A1266">
        <w:rPr>
          <w:rFonts w:ascii="Arial" w:cs="Arial"/>
          <w:sz w:val="24"/>
        </w:rPr>
        <w:t>註：凡未列於下表之經費項目原則上不得編列</w:t>
      </w:r>
    </w:p>
    <w:p w14:paraId="25640AE4" w14:textId="77777777" w:rsidR="007E6BB1" w:rsidRPr="004A1266" w:rsidRDefault="007E6BB1" w:rsidP="007E6BB1">
      <w:pPr>
        <w:pStyle w:val="23"/>
        <w:spacing w:line="400" w:lineRule="exact"/>
        <w:ind w:leftChars="-225" w:left="-137" w:hangingChars="168" w:hanging="403"/>
        <w:jc w:val="right"/>
        <w:rPr>
          <w:rFonts w:ascii="Arial" w:hAnsi="Arial" w:cs="Arial"/>
          <w:sz w:val="24"/>
        </w:rPr>
      </w:pPr>
    </w:p>
    <w:tbl>
      <w:tblPr>
        <w:tblW w:w="105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620"/>
        <w:gridCol w:w="5376"/>
        <w:gridCol w:w="3543"/>
      </w:tblGrid>
      <w:tr w:rsidR="004A1266" w:rsidRPr="004A1266" w14:paraId="650A73B4" w14:textId="77777777" w:rsidTr="00107377">
        <w:trPr>
          <w:jc w:val="center"/>
        </w:trPr>
        <w:tc>
          <w:tcPr>
            <w:tcW w:w="1620" w:type="dxa"/>
            <w:tcBorders>
              <w:top w:val="single" w:sz="6" w:space="0" w:color="auto"/>
              <w:left w:val="single" w:sz="6" w:space="0" w:color="auto"/>
              <w:bottom w:val="single" w:sz="6" w:space="0" w:color="auto"/>
              <w:right w:val="single" w:sz="6" w:space="0" w:color="auto"/>
            </w:tcBorders>
          </w:tcPr>
          <w:p w14:paraId="0A02A04D" w14:textId="77777777" w:rsidR="00F95ABD" w:rsidRPr="004A1266" w:rsidRDefault="00F95ABD" w:rsidP="00107377">
            <w:pPr>
              <w:spacing w:line="400" w:lineRule="exact"/>
              <w:ind w:leftChars="-150" w:left="-360" w:firstLineChars="128" w:firstLine="359"/>
              <w:rPr>
                <w:rFonts w:eastAsia="標楷體" w:hAnsi="標楷體"/>
                <w:b/>
                <w:bCs/>
                <w:sz w:val="28"/>
              </w:rPr>
            </w:pPr>
            <w:r w:rsidRPr="004A1266">
              <w:rPr>
                <w:rFonts w:eastAsia="標楷體" w:hAnsi="標楷體"/>
                <w:b/>
                <w:bCs/>
                <w:sz w:val="28"/>
              </w:rPr>
              <w:t>項</w:t>
            </w:r>
            <w:r w:rsidRPr="004A1266">
              <w:rPr>
                <w:rFonts w:eastAsia="標楷體" w:hAnsi="標楷體"/>
                <w:b/>
                <w:bCs/>
                <w:sz w:val="28"/>
              </w:rPr>
              <w:t xml:space="preserve"> </w:t>
            </w:r>
            <w:r w:rsidRPr="004A1266">
              <w:rPr>
                <w:rFonts w:eastAsia="標楷體" w:hAnsi="標楷體"/>
                <w:b/>
                <w:bCs/>
                <w:sz w:val="28"/>
              </w:rPr>
              <w:t>目</w:t>
            </w:r>
            <w:r w:rsidRPr="004A1266">
              <w:rPr>
                <w:rFonts w:eastAsia="標楷體" w:hAnsi="標楷體"/>
                <w:b/>
                <w:bCs/>
                <w:sz w:val="28"/>
              </w:rPr>
              <w:t xml:space="preserve"> </w:t>
            </w:r>
            <w:r w:rsidRPr="004A1266">
              <w:rPr>
                <w:rFonts w:eastAsia="標楷體" w:hAnsi="標楷體"/>
                <w:b/>
                <w:bCs/>
                <w:sz w:val="28"/>
              </w:rPr>
              <w:t>名</w:t>
            </w:r>
            <w:r w:rsidRPr="004A1266">
              <w:rPr>
                <w:rFonts w:eastAsia="標楷體" w:hAnsi="標楷體"/>
                <w:b/>
                <w:bCs/>
                <w:sz w:val="28"/>
              </w:rPr>
              <w:t xml:space="preserve"> </w:t>
            </w:r>
            <w:r w:rsidRPr="004A1266">
              <w:rPr>
                <w:rFonts w:eastAsia="標楷體" w:hAnsi="標楷體"/>
                <w:b/>
                <w:bCs/>
                <w:sz w:val="28"/>
              </w:rPr>
              <w:t>稱</w:t>
            </w:r>
          </w:p>
        </w:tc>
        <w:tc>
          <w:tcPr>
            <w:tcW w:w="5376" w:type="dxa"/>
            <w:tcBorders>
              <w:top w:val="single" w:sz="6" w:space="0" w:color="auto"/>
              <w:left w:val="single" w:sz="6" w:space="0" w:color="auto"/>
              <w:bottom w:val="single" w:sz="6" w:space="0" w:color="auto"/>
              <w:right w:val="single" w:sz="6" w:space="0" w:color="auto"/>
            </w:tcBorders>
          </w:tcPr>
          <w:p w14:paraId="21CC6ACA" w14:textId="77777777" w:rsidR="00F95ABD" w:rsidRPr="004A1266" w:rsidRDefault="00F95ABD" w:rsidP="00107377">
            <w:pPr>
              <w:spacing w:line="400" w:lineRule="exact"/>
              <w:jc w:val="center"/>
              <w:rPr>
                <w:rFonts w:eastAsia="標楷體" w:hAnsi="標楷體"/>
              </w:rPr>
            </w:pPr>
            <w:r w:rsidRPr="004A1266">
              <w:rPr>
                <w:rFonts w:eastAsia="標楷體" w:hAnsi="標楷體"/>
              </w:rPr>
              <w:t>說</w:t>
            </w:r>
            <w:r w:rsidRPr="004A1266">
              <w:rPr>
                <w:rFonts w:eastAsia="標楷體" w:hAnsi="標楷體"/>
              </w:rPr>
              <w:t xml:space="preserve">             </w:t>
            </w:r>
            <w:r w:rsidRPr="004A1266">
              <w:rPr>
                <w:rFonts w:eastAsia="標楷體" w:hAnsi="標楷體"/>
              </w:rPr>
              <w:t>明</w:t>
            </w:r>
          </w:p>
        </w:tc>
        <w:tc>
          <w:tcPr>
            <w:tcW w:w="3543" w:type="dxa"/>
            <w:tcBorders>
              <w:top w:val="single" w:sz="6" w:space="0" w:color="auto"/>
              <w:left w:val="single" w:sz="6" w:space="0" w:color="auto"/>
              <w:bottom w:val="single" w:sz="6" w:space="0" w:color="auto"/>
              <w:right w:val="single" w:sz="6" w:space="0" w:color="auto"/>
            </w:tcBorders>
          </w:tcPr>
          <w:p w14:paraId="3A297F6E" w14:textId="77777777" w:rsidR="00F95ABD" w:rsidRPr="004A1266" w:rsidRDefault="00F95ABD" w:rsidP="00107377">
            <w:pPr>
              <w:spacing w:line="400" w:lineRule="exact"/>
              <w:jc w:val="center"/>
              <w:rPr>
                <w:rFonts w:eastAsia="標楷體" w:hAnsi="標楷體"/>
              </w:rPr>
            </w:pPr>
            <w:r w:rsidRPr="004A1266">
              <w:rPr>
                <w:rFonts w:eastAsia="標楷體" w:hAnsi="標楷體"/>
              </w:rPr>
              <w:t>編</w:t>
            </w:r>
            <w:r w:rsidRPr="004A1266">
              <w:rPr>
                <w:rFonts w:eastAsia="標楷體" w:hAnsi="標楷體"/>
              </w:rPr>
              <w:t xml:space="preserve">  </w:t>
            </w:r>
            <w:r w:rsidRPr="004A1266">
              <w:rPr>
                <w:rFonts w:eastAsia="標楷體" w:hAnsi="標楷體"/>
              </w:rPr>
              <w:t>列</w:t>
            </w:r>
            <w:r w:rsidRPr="004A1266">
              <w:rPr>
                <w:rFonts w:eastAsia="標楷體" w:hAnsi="標楷體"/>
              </w:rPr>
              <w:t xml:space="preserve">  </w:t>
            </w:r>
            <w:r w:rsidRPr="004A1266">
              <w:rPr>
                <w:rFonts w:eastAsia="標楷體" w:hAnsi="標楷體"/>
              </w:rPr>
              <w:t>標</w:t>
            </w:r>
            <w:r w:rsidRPr="004A1266">
              <w:rPr>
                <w:rFonts w:eastAsia="標楷體" w:hAnsi="標楷體"/>
              </w:rPr>
              <w:t xml:space="preserve">  </w:t>
            </w:r>
            <w:r w:rsidRPr="004A1266">
              <w:rPr>
                <w:rFonts w:eastAsia="標楷體" w:hAnsi="標楷體"/>
              </w:rPr>
              <w:t>準</w:t>
            </w:r>
          </w:p>
        </w:tc>
      </w:tr>
      <w:tr w:rsidR="004A1266" w:rsidRPr="004A1266" w14:paraId="2DD47931" w14:textId="77777777" w:rsidTr="00107377">
        <w:trPr>
          <w:jc w:val="center"/>
        </w:trPr>
        <w:tc>
          <w:tcPr>
            <w:tcW w:w="1620" w:type="dxa"/>
            <w:tcBorders>
              <w:top w:val="single" w:sz="6" w:space="0" w:color="auto"/>
              <w:left w:val="single" w:sz="6" w:space="0" w:color="auto"/>
              <w:bottom w:val="single" w:sz="6" w:space="0" w:color="auto"/>
              <w:right w:val="single" w:sz="6" w:space="0" w:color="auto"/>
            </w:tcBorders>
          </w:tcPr>
          <w:p w14:paraId="5D05AAF0" w14:textId="77777777" w:rsidR="00F95ABD" w:rsidRPr="004A1266" w:rsidRDefault="00F95ABD" w:rsidP="00107377">
            <w:pPr>
              <w:spacing w:line="400" w:lineRule="exact"/>
              <w:rPr>
                <w:rFonts w:ascii="Arial" w:eastAsia="標楷體" w:hAnsi="Arial" w:cs="Arial"/>
                <w:b/>
                <w:bCs/>
                <w:sz w:val="28"/>
                <w:szCs w:val="28"/>
              </w:rPr>
            </w:pPr>
            <w:r w:rsidRPr="004A1266">
              <w:rPr>
                <w:rFonts w:ascii="Arial" w:eastAsia="標楷體" w:hAnsi="Arial" w:cs="Arial"/>
                <w:b/>
                <w:bCs/>
                <w:sz w:val="28"/>
                <w:szCs w:val="28"/>
              </w:rPr>
              <w:t>人事費</w:t>
            </w:r>
          </w:p>
          <w:p w14:paraId="3D7B9E44" w14:textId="4767C4BF" w:rsidR="00F95ABD" w:rsidRPr="004A1266" w:rsidRDefault="00F95ABD" w:rsidP="00107377">
            <w:pPr>
              <w:spacing w:line="400" w:lineRule="exact"/>
              <w:rPr>
                <w:rFonts w:ascii="Arial" w:eastAsia="標楷體" w:hAnsi="Arial" w:cs="Arial"/>
                <w:b/>
              </w:rPr>
            </w:pPr>
            <w:r w:rsidRPr="004A1266">
              <w:rPr>
                <w:rFonts w:ascii="Arial" w:eastAsia="標楷體" w:hAnsi="標楷體" w:cs="Arial" w:hint="eastAsia"/>
                <w:b/>
              </w:rPr>
              <w:t>專科醫師</w:t>
            </w:r>
          </w:p>
          <w:p w14:paraId="4A7371D1" w14:textId="77777777" w:rsidR="00F95ABD" w:rsidRPr="004A1266" w:rsidRDefault="00F95ABD" w:rsidP="00107377">
            <w:pPr>
              <w:spacing w:line="400" w:lineRule="exact"/>
              <w:rPr>
                <w:rFonts w:ascii="Arial" w:eastAsia="標楷體" w:hAnsi="Arial" w:cs="Arial"/>
                <w:b/>
              </w:rPr>
            </w:pPr>
          </w:p>
          <w:p w14:paraId="49E233F8" w14:textId="77777777" w:rsidR="00F95ABD" w:rsidRPr="004A1266" w:rsidRDefault="00F95ABD" w:rsidP="00107377">
            <w:pPr>
              <w:spacing w:line="400" w:lineRule="exact"/>
              <w:rPr>
                <w:rFonts w:ascii="Arial" w:eastAsia="標楷體" w:hAnsi="Arial" w:cs="Arial"/>
                <w:b/>
              </w:rPr>
            </w:pPr>
          </w:p>
          <w:p w14:paraId="05F09128" w14:textId="77777777" w:rsidR="00F95ABD" w:rsidRPr="004A1266" w:rsidRDefault="00F95ABD" w:rsidP="00107377">
            <w:pPr>
              <w:spacing w:line="400" w:lineRule="exact"/>
              <w:rPr>
                <w:rFonts w:ascii="Arial" w:eastAsia="標楷體" w:hAnsi="Arial" w:cs="Arial"/>
                <w:b/>
              </w:rPr>
            </w:pPr>
          </w:p>
          <w:p w14:paraId="78FD59C2" w14:textId="61FFA949" w:rsidR="00F95ABD" w:rsidRDefault="00F95ABD" w:rsidP="00107377">
            <w:pPr>
              <w:spacing w:line="400" w:lineRule="exact"/>
              <w:rPr>
                <w:rFonts w:ascii="Arial" w:eastAsia="標楷體" w:hAnsi="Arial" w:cs="Arial"/>
                <w:b/>
              </w:rPr>
            </w:pPr>
          </w:p>
          <w:p w14:paraId="280E30DC" w14:textId="43752B82" w:rsidR="004E35C9" w:rsidRDefault="004E35C9" w:rsidP="00107377">
            <w:pPr>
              <w:spacing w:line="400" w:lineRule="exact"/>
              <w:rPr>
                <w:rFonts w:ascii="Arial" w:eastAsia="標楷體" w:hAnsi="Arial" w:cs="Arial"/>
                <w:b/>
              </w:rPr>
            </w:pPr>
          </w:p>
          <w:p w14:paraId="4707D030" w14:textId="0D915054" w:rsidR="004E35C9" w:rsidRDefault="004E35C9" w:rsidP="00107377">
            <w:pPr>
              <w:spacing w:line="400" w:lineRule="exact"/>
              <w:rPr>
                <w:rFonts w:ascii="Arial" w:eastAsia="標楷體" w:hAnsi="Arial" w:cs="Arial"/>
                <w:b/>
              </w:rPr>
            </w:pPr>
          </w:p>
          <w:p w14:paraId="1AC350B4" w14:textId="51FBC6FB" w:rsidR="00507225" w:rsidRDefault="00507225" w:rsidP="00107377">
            <w:pPr>
              <w:spacing w:line="400" w:lineRule="exact"/>
              <w:rPr>
                <w:rFonts w:ascii="Arial" w:eastAsia="標楷體" w:hAnsi="Arial" w:cs="Arial"/>
                <w:b/>
              </w:rPr>
            </w:pPr>
          </w:p>
          <w:p w14:paraId="430D70DD" w14:textId="146D788B" w:rsidR="00507225" w:rsidRDefault="00507225" w:rsidP="00107377">
            <w:pPr>
              <w:spacing w:line="400" w:lineRule="exact"/>
              <w:rPr>
                <w:rFonts w:ascii="Arial" w:eastAsia="標楷體" w:hAnsi="Arial" w:cs="Arial"/>
                <w:b/>
              </w:rPr>
            </w:pPr>
          </w:p>
          <w:p w14:paraId="46B61854" w14:textId="6F6045AE" w:rsidR="00507225" w:rsidRDefault="00507225" w:rsidP="00107377">
            <w:pPr>
              <w:spacing w:line="400" w:lineRule="exact"/>
              <w:rPr>
                <w:rFonts w:ascii="Arial" w:eastAsia="標楷體" w:hAnsi="Arial" w:cs="Arial"/>
                <w:b/>
              </w:rPr>
            </w:pPr>
          </w:p>
          <w:p w14:paraId="4512B360" w14:textId="16A7F937" w:rsidR="009853E6" w:rsidRDefault="009853E6" w:rsidP="00107377">
            <w:pPr>
              <w:spacing w:line="400" w:lineRule="exact"/>
              <w:rPr>
                <w:rFonts w:ascii="Arial" w:eastAsia="標楷體" w:hAnsi="Arial" w:cs="Arial"/>
                <w:b/>
              </w:rPr>
            </w:pPr>
          </w:p>
          <w:p w14:paraId="45106748" w14:textId="627566F7" w:rsidR="000455B2" w:rsidRDefault="000455B2" w:rsidP="00107377">
            <w:pPr>
              <w:spacing w:line="400" w:lineRule="exact"/>
              <w:rPr>
                <w:rFonts w:ascii="Arial" w:eastAsia="標楷體" w:hAnsi="Arial" w:cs="Arial"/>
                <w:b/>
              </w:rPr>
            </w:pPr>
          </w:p>
          <w:p w14:paraId="4BD23E55" w14:textId="77777777" w:rsidR="000455B2" w:rsidRPr="004A1266" w:rsidRDefault="000455B2" w:rsidP="00107377">
            <w:pPr>
              <w:spacing w:line="400" w:lineRule="exact"/>
              <w:rPr>
                <w:rFonts w:ascii="Arial" w:eastAsia="標楷體" w:hAnsi="Arial" w:cs="Arial"/>
                <w:b/>
              </w:rPr>
            </w:pPr>
          </w:p>
          <w:p w14:paraId="2A696A74" w14:textId="091E3DB0" w:rsidR="00F95ABD" w:rsidRPr="004A1266" w:rsidRDefault="00F95ABD" w:rsidP="00107377">
            <w:pPr>
              <w:spacing w:line="400" w:lineRule="exact"/>
              <w:rPr>
                <w:rFonts w:ascii="Arial" w:eastAsia="標楷體" w:hAnsi="Arial" w:cs="Arial"/>
                <w:b/>
              </w:rPr>
            </w:pPr>
            <w:r w:rsidRPr="004A1266">
              <w:rPr>
                <w:rFonts w:ascii="Arial" w:eastAsia="標楷體" w:hAnsi="Arial" w:cs="Arial" w:hint="eastAsia"/>
                <w:b/>
              </w:rPr>
              <w:t>心理師</w:t>
            </w:r>
          </w:p>
          <w:p w14:paraId="2925AB19" w14:textId="77777777" w:rsidR="00F95ABD" w:rsidRPr="004A1266" w:rsidRDefault="00F95ABD" w:rsidP="00107377">
            <w:pPr>
              <w:spacing w:line="400" w:lineRule="exact"/>
              <w:rPr>
                <w:rFonts w:ascii="Arial" w:eastAsia="標楷體" w:hAnsi="Arial" w:cs="Arial"/>
                <w:b/>
              </w:rPr>
            </w:pPr>
          </w:p>
          <w:p w14:paraId="2521B873" w14:textId="77777777" w:rsidR="00F95ABD" w:rsidRPr="004A1266" w:rsidRDefault="00F95ABD" w:rsidP="00107377">
            <w:pPr>
              <w:spacing w:line="400" w:lineRule="exact"/>
              <w:rPr>
                <w:rFonts w:ascii="Arial" w:eastAsia="標楷體" w:hAnsi="Arial" w:cs="Arial"/>
                <w:b/>
              </w:rPr>
            </w:pPr>
          </w:p>
          <w:p w14:paraId="3B181668" w14:textId="77777777" w:rsidR="00A91708" w:rsidRPr="004A1266" w:rsidRDefault="00A91708" w:rsidP="00107377">
            <w:pPr>
              <w:spacing w:line="400" w:lineRule="exact"/>
              <w:rPr>
                <w:rFonts w:ascii="Arial" w:eastAsia="標楷體" w:hAnsi="Arial" w:cs="Arial"/>
                <w:b/>
              </w:rPr>
            </w:pPr>
          </w:p>
          <w:p w14:paraId="262064A1" w14:textId="419D1A90" w:rsidR="00A91708" w:rsidRPr="004A1266" w:rsidRDefault="00A91708" w:rsidP="00107377">
            <w:pPr>
              <w:spacing w:line="400" w:lineRule="exact"/>
              <w:rPr>
                <w:rFonts w:ascii="Arial" w:eastAsia="標楷體" w:hAnsi="Arial" w:cs="Arial"/>
                <w:b/>
                <w:u w:val="single"/>
              </w:rPr>
            </w:pPr>
            <w:r w:rsidRPr="004A1266">
              <w:rPr>
                <w:rFonts w:ascii="Arial" w:eastAsia="標楷體" w:hAnsi="Arial" w:cs="Arial" w:hint="eastAsia"/>
                <w:b/>
                <w:u w:val="single"/>
              </w:rPr>
              <w:t>職能治療師</w:t>
            </w:r>
          </w:p>
          <w:p w14:paraId="43C14DF4" w14:textId="77777777" w:rsidR="00A91708" w:rsidRPr="004A1266" w:rsidRDefault="00A91708" w:rsidP="00107377">
            <w:pPr>
              <w:spacing w:line="400" w:lineRule="exact"/>
              <w:rPr>
                <w:rFonts w:ascii="Arial" w:eastAsia="標楷體" w:hAnsi="Arial" w:cs="Arial"/>
                <w:b/>
              </w:rPr>
            </w:pPr>
          </w:p>
          <w:p w14:paraId="69D85ED5" w14:textId="77777777" w:rsidR="00A91708" w:rsidRPr="004A1266" w:rsidRDefault="00A91708" w:rsidP="00107377">
            <w:pPr>
              <w:spacing w:line="400" w:lineRule="exact"/>
              <w:rPr>
                <w:rFonts w:ascii="Arial" w:eastAsia="標楷體" w:hAnsi="Arial" w:cs="Arial"/>
                <w:b/>
              </w:rPr>
            </w:pPr>
          </w:p>
          <w:p w14:paraId="2CBAFF60" w14:textId="69E9A7F6" w:rsidR="00A91708" w:rsidRDefault="00A91708" w:rsidP="00107377">
            <w:pPr>
              <w:spacing w:line="400" w:lineRule="exact"/>
              <w:rPr>
                <w:rFonts w:ascii="Arial" w:eastAsia="標楷體" w:hAnsi="Arial" w:cs="Arial"/>
                <w:b/>
              </w:rPr>
            </w:pPr>
          </w:p>
          <w:p w14:paraId="43DD6A4C" w14:textId="77777777" w:rsidR="007D6CEC" w:rsidRPr="004A1266" w:rsidRDefault="007D6CEC" w:rsidP="00107377">
            <w:pPr>
              <w:spacing w:line="400" w:lineRule="exact"/>
              <w:rPr>
                <w:rFonts w:ascii="Arial" w:eastAsia="標楷體" w:hAnsi="Arial" w:cs="Arial"/>
                <w:b/>
              </w:rPr>
            </w:pPr>
          </w:p>
          <w:p w14:paraId="1CE3D23B" w14:textId="78E4504E" w:rsidR="00F95ABD" w:rsidRPr="004A1266" w:rsidRDefault="00F95ABD" w:rsidP="00107377">
            <w:pPr>
              <w:spacing w:line="400" w:lineRule="exact"/>
              <w:jc w:val="both"/>
              <w:rPr>
                <w:rFonts w:ascii="Arial" w:eastAsia="標楷體" w:hAnsi="Arial" w:cs="Arial"/>
                <w:b/>
              </w:rPr>
            </w:pPr>
            <w:r w:rsidRPr="004A1266">
              <w:rPr>
                <w:rFonts w:ascii="Arial" w:eastAsia="標楷體" w:hAnsi="Arial" w:cs="Arial" w:hint="eastAsia"/>
                <w:b/>
              </w:rPr>
              <w:t>個案管理師</w:t>
            </w:r>
          </w:p>
          <w:p w14:paraId="6B04D86E" w14:textId="77777777" w:rsidR="00F95ABD" w:rsidRPr="004A1266" w:rsidRDefault="00F95ABD" w:rsidP="00107377">
            <w:pPr>
              <w:spacing w:line="400" w:lineRule="exact"/>
              <w:jc w:val="both"/>
              <w:rPr>
                <w:rFonts w:ascii="Arial" w:eastAsia="標楷體" w:hAnsi="Arial" w:cs="Arial"/>
                <w:b/>
              </w:rPr>
            </w:pPr>
          </w:p>
          <w:p w14:paraId="33EFDA3D" w14:textId="77777777" w:rsidR="00F95ABD" w:rsidRPr="004A1266" w:rsidRDefault="00F95ABD" w:rsidP="00107377">
            <w:pPr>
              <w:spacing w:line="400" w:lineRule="exact"/>
              <w:jc w:val="both"/>
              <w:rPr>
                <w:rFonts w:ascii="Arial" w:eastAsia="標楷體" w:hAnsi="Arial" w:cs="Arial"/>
                <w:b/>
              </w:rPr>
            </w:pPr>
          </w:p>
          <w:p w14:paraId="646775AD" w14:textId="77777777" w:rsidR="007D6CEC" w:rsidRPr="004A1266" w:rsidRDefault="007D6CEC" w:rsidP="00107377">
            <w:pPr>
              <w:spacing w:line="400" w:lineRule="exact"/>
              <w:jc w:val="both"/>
              <w:rPr>
                <w:rFonts w:ascii="Arial" w:eastAsia="標楷體" w:hAnsi="Arial" w:cs="Arial"/>
                <w:b/>
              </w:rPr>
            </w:pPr>
          </w:p>
          <w:p w14:paraId="36AC058D" w14:textId="3F8FAAD2" w:rsidR="00D27519" w:rsidRPr="004A1266" w:rsidRDefault="00D27519" w:rsidP="00107377">
            <w:pPr>
              <w:spacing w:line="400" w:lineRule="exact"/>
              <w:jc w:val="both"/>
              <w:rPr>
                <w:rFonts w:ascii="Arial" w:eastAsia="標楷體" w:hAnsi="Arial" w:cs="Arial"/>
                <w:b/>
                <w:u w:val="single"/>
              </w:rPr>
            </w:pPr>
            <w:r w:rsidRPr="004A1266">
              <w:rPr>
                <w:rFonts w:ascii="Arial" w:eastAsia="標楷體" w:hAnsi="Arial" w:cs="Arial" w:hint="eastAsia"/>
                <w:b/>
                <w:u w:val="single"/>
              </w:rPr>
              <w:t>督導</w:t>
            </w:r>
          </w:p>
          <w:p w14:paraId="005DD428" w14:textId="77777777" w:rsidR="00D27519" w:rsidRPr="004A1266" w:rsidRDefault="00D27519" w:rsidP="00107377">
            <w:pPr>
              <w:spacing w:line="400" w:lineRule="exact"/>
              <w:jc w:val="both"/>
              <w:rPr>
                <w:rFonts w:ascii="Arial" w:eastAsia="標楷體" w:hAnsi="Arial" w:cs="Arial"/>
                <w:b/>
              </w:rPr>
            </w:pPr>
          </w:p>
          <w:p w14:paraId="2AA0C585" w14:textId="77777777" w:rsidR="00D27519" w:rsidRPr="004A1266" w:rsidRDefault="00D27519" w:rsidP="00107377">
            <w:pPr>
              <w:spacing w:line="400" w:lineRule="exact"/>
              <w:jc w:val="both"/>
              <w:rPr>
                <w:rFonts w:ascii="Arial" w:eastAsia="標楷體" w:hAnsi="Arial" w:cs="Arial"/>
                <w:b/>
              </w:rPr>
            </w:pPr>
          </w:p>
          <w:p w14:paraId="74C641A0" w14:textId="77777777" w:rsidR="00D27519" w:rsidRPr="004A1266" w:rsidRDefault="00D27519" w:rsidP="00107377">
            <w:pPr>
              <w:spacing w:line="400" w:lineRule="exact"/>
              <w:jc w:val="both"/>
              <w:rPr>
                <w:rFonts w:ascii="Arial" w:eastAsia="標楷體" w:hAnsi="Arial" w:cs="Arial"/>
                <w:b/>
              </w:rPr>
            </w:pPr>
          </w:p>
          <w:p w14:paraId="02051AC9" w14:textId="77777777" w:rsidR="00D27519" w:rsidRPr="004A1266" w:rsidRDefault="00D27519" w:rsidP="00D27519">
            <w:pPr>
              <w:spacing w:line="400" w:lineRule="exact"/>
              <w:jc w:val="both"/>
              <w:rPr>
                <w:rFonts w:ascii="Arial" w:eastAsia="標楷體" w:hAnsi="Arial" w:cs="Arial"/>
                <w:b/>
              </w:rPr>
            </w:pPr>
            <w:r w:rsidRPr="004A1266">
              <w:rPr>
                <w:rFonts w:ascii="Arial" w:eastAsia="標楷體" w:hAnsi="Arial" w:cs="Arial"/>
                <w:b/>
              </w:rPr>
              <w:lastRenderedPageBreak/>
              <w:t>研究助理薪資</w:t>
            </w:r>
          </w:p>
          <w:p w14:paraId="18E144CC" w14:textId="77777777" w:rsidR="00D27519" w:rsidRPr="004A1266" w:rsidRDefault="00D27519" w:rsidP="00107377">
            <w:pPr>
              <w:spacing w:line="400" w:lineRule="exact"/>
              <w:jc w:val="both"/>
              <w:rPr>
                <w:rFonts w:ascii="Arial" w:eastAsia="標楷體" w:hAnsi="Arial" w:cs="Arial"/>
                <w:b/>
              </w:rPr>
            </w:pPr>
          </w:p>
          <w:p w14:paraId="15190D4C" w14:textId="77777777" w:rsidR="00D27519" w:rsidRPr="004A1266" w:rsidRDefault="00D27519" w:rsidP="00107377">
            <w:pPr>
              <w:spacing w:line="400" w:lineRule="exact"/>
              <w:jc w:val="both"/>
              <w:rPr>
                <w:rFonts w:ascii="Arial" w:eastAsia="標楷體" w:hAnsi="Arial" w:cs="Arial"/>
                <w:b/>
              </w:rPr>
            </w:pPr>
          </w:p>
          <w:p w14:paraId="7D1FD627" w14:textId="77777777" w:rsidR="00D27519" w:rsidRPr="004A1266" w:rsidRDefault="00D27519" w:rsidP="00107377">
            <w:pPr>
              <w:spacing w:line="400" w:lineRule="exact"/>
              <w:jc w:val="both"/>
              <w:rPr>
                <w:rFonts w:ascii="Arial" w:eastAsia="標楷體" w:hAnsi="Arial" w:cs="Arial"/>
                <w:b/>
              </w:rPr>
            </w:pPr>
          </w:p>
          <w:p w14:paraId="49678330" w14:textId="77777777" w:rsidR="00D27519" w:rsidRPr="004A1266" w:rsidRDefault="00D27519" w:rsidP="00107377">
            <w:pPr>
              <w:spacing w:line="400" w:lineRule="exact"/>
              <w:jc w:val="both"/>
              <w:rPr>
                <w:rFonts w:ascii="Arial" w:eastAsia="標楷體" w:hAnsi="Arial" w:cs="Arial"/>
                <w:b/>
              </w:rPr>
            </w:pPr>
          </w:p>
          <w:p w14:paraId="2320AD5E" w14:textId="77777777" w:rsidR="00D27519" w:rsidRPr="004A1266" w:rsidRDefault="00D27519" w:rsidP="00107377">
            <w:pPr>
              <w:spacing w:line="400" w:lineRule="exact"/>
              <w:jc w:val="both"/>
              <w:rPr>
                <w:rFonts w:ascii="Arial" w:eastAsia="標楷體" w:hAnsi="Arial" w:cs="Arial"/>
                <w:b/>
              </w:rPr>
            </w:pPr>
          </w:p>
          <w:p w14:paraId="37A7BC53" w14:textId="77777777" w:rsidR="00D27519" w:rsidRPr="004A1266" w:rsidRDefault="00D27519" w:rsidP="00107377">
            <w:pPr>
              <w:spacing w:line="400" w:lineRule="exact"/>
              <w:jc w:val="both"/>
              <w:rPr>
                <w:rFonts w:ascii="Arial" w:eastAsia="標楷體" w:hAnsi="Arial" w:cs="Arial"/>
                <w:b/>
              </w:rPr>
            </w:pPr>
          </w:p>
          <w:p w14:paraId="38F09970" w14:textId="77777777" w:rsidR="00D27519" w:rsidRPr="004A1266" w:rsidRDefault="00D27519" w:rsidP="00107377">
            <w:pPr>
              <w:spacing w:line="400" w:lineRule="exact"/>
              <w:jc w:val="both"/>
              <w:rPr>
                <w:rFonts w:ascii="Arial" w:eastAsia="標楷體" w:hAnsi="Arial" w:cs="Arial"/>
                <w:b/>
              </w:rPr>
            </w:pPr>
          </w:p>
          <w:p w14:paraId="013B3D00" w14:textId="77777777" w:rsidR="00D27519" w:rsidRPr="004A1266" w:rsidRDefault="00D27519" w:rsidP="00107377">
            <w:pPr>
              <w:spacing w:line="400" w:lineRule="exact"/>
              <w:jc w:val="both"/>
              <w:rPr>
                <w:rFonts w:ascii="Arial" w:eastAsia="標楷體" w:hAnsi="Arial" w:cs="Arial"/>
                <w:b/>
              </w:rPr>
            </w:pPr>
          </w:p>
          <w:p w14:paraId="589FDE46" w14:textId="77777777" w:rsidR="00D27519" w:rsidRPr="004A1266" w:rsidRDefault="00D27519" w:rsidP="00107377">
            <w:pPr>
              <w:spacing w:line="400" w:lineRule="exact"/>
              <w:jc w:val="both"/>
              <w:rPr>
                <w:rFonts w:ascii="Arial" w:eastAsia="標楷體" w:hAnsi="Arial" w:cs="Arial"/>
                <w:b/>
              </w:rPr>
            </w:pPr>
          </w:p>
          <w:p w14:paraId="081F02E5" w14:textId="77777777" w:rsidR="00F95ABD" w:rsidRPr="004A1266" w:rsidRDefault="00F95ABD" w:rsidP="00107377">
            <w:pPr>
              <w:spacing w:line="400" w:lineRule="exact"/>
              <w:jc w:val="both"/>
              <w:rPr>
                <w:rFonts w:ascii="Arial" w:eastAsia="標楷體" w:hAnsi="Arial" w:cs="Arial"/>
                <w:b/>
              </w:rPr>
            </w:pPr>
            <w:r w:rsidRPr="004A1266">
              <w:rPr>
                <w:rFonts w:ascii="Arial" w:eastAsia="標楷體" w:hAnsi="Arial" w:cs="Arial"/>
                <w:b/>
                <w:bCs/>
              </w:rPr>
              <w:t>保險</w:t>
            </w:r>
          </w:p>
          <w:p w14:paraId="28BEB381" w14:textId="77777777" w:rsidR="00F95ABD" w:rsidRPr="004A1266" w:rsidRDefault="00F95ABD" w:rsidP="00107377">
            <w:pPr>
              <w:spacing w:line="400" w:lineRule="exact"/>
              <w:rPr>
                <w:rFonts w:ascii="Arial" w:eastAsia="標楷體" w:hAnsi="Arial" w:cs="Arial"/>
                <w:b/>
                <w:bCs/>
              </w:rPr>
            </w:pPr>
          </w:p>
          <w:p w14:paraId="36F92B10" w14:textId="77777777" w:rsidR="00F95ABD" w:rsidRPr="004A1266" w:rsidRDefault="00F95ABD" w:rsidP="00107377">
            <w:pPr>
              <w:spacing w:line="400" w:lineRule="exact"/>
              <w:rPr>
                <w:rFonts w:ascii="Arial" w:eastAsia="標楷體" w:hAnsi="Arial" w:cs="Arial"/>
                <w:b/>
                <w:bCs/>
              </w:rPr>
            </w:pPr>
          </w:p>
          <w:p w14:paraId="0FF5DE6E" w14:textId="77777777" w:rsidR="00F95ABD" w:rsidRPr="004A1266" w:rsidRDefault="00F95ABD" w:rsidP="00107377">
            <w:pPr>
              <w:spacing w:line="400" w:lineRule="exact"/>
              <w:rPr>
                <w:rFonts w:ascii="Arial" w:eastAsia="標楷體" w:hAnsi="Arial" w:cs="Arial"/>
                <w:b/>
                <w:bCs/>
              </w:rPr>
            </w:pPr>
          </w:p>
          <w:p w14:paraId="6662DEBA" w14:textId="77777777" w:rsidR="00F95ABD" w:rsidRPr="004A1266" w:rsidRDefault="00F95ABD" w:rsidP="00107377">
            <w:pPr>
              <w:spacing w:line="400" w:lineRule="exact"/>
              <w:rPr>
                <w:rFonts w:ascii="Arial" w:eastAsia="標楷體" w:hAnsi="Arial" w:cs="Arial"/>
                <w:b/>
                <w:bCs/>
              </w:rPr>
            </w:pPr>
          </w:p>
          <w:p w14:paraId="7A076B52" w14:textId="77777777" w:rsidR="00F95ABD" w:rsidRPr="004A1266" w:rsidRDefault="00F95ABD" w:rsidP="00107377">
            <w:pPr>
              <w:spacing w:line="400" w:lineRule="exact"/>
              <w:rPr>
                <w:rFonts w:ascii="Arial" w:eastAsia="標楷體" w:hAnsi="Arial" w:cs="Arial"/>
                <w:b/>
                <w:bCs/>
              </w:rPr>
            </w:pPr>
          </w:p>
          <w:p w14:paraId="09AD1C42" w14:textId="77777777" w:rsidR="00F95ABD" w:rsidRPr="004A1266" w:rsidRDefault="00F95ABD" w:rsidP="00107377">
            <w:pPr>
              <w:spacing w:line="400" w:lineRule="exact"/>
              <w:rPr>
                <w:rFonts w:ascii="Arial" w:eastAsia="標楷體" w:hAnsi="Arial" w:cs="Arial"/>
                <w:b/>
                <w:bCs/>
              </w:rPr>
            </w:pPr>
          </w:p>
          <w:p w14:paraId="5121C001" w14:textId="77777777" w:rsidR="00F95ABD" w:rsidRPr="004A1266" w:rsidRDefault="00F95ABD" w:rsidP="00107377">
            <w:pPr>
              <w:spacing w:line="400" w:lineRule="exact"/>
              <w:rPr>
                <w:rFonts w:ascii="Arial" w:eastAsia="標楷體" w:hAnsi="Arial" w:cs="Arial"/>
                <w:b/>
                <w:bCs/>
              </w:rPr>
            </w:pPr>
          </w:p>
          <w:p w14:paraId="16CFD0C4" w14:textId="77777777" w:rsidR="00F95ABD" w:rsidRPr="004A1266" w:rsidRDefault="00F95ABD" w:rsidP="00107377">
            <w:pPr>
              <w:spacing w:line="400" w:lineRule="exact"/>
              <w:rPr>
                <w:rFonts w:ascii="Arial" w:eastAsia="標楷體" w:hAnsi="Arial" w:cs="Arial"/>
                <w:b/>
                <w:bCs/>
              </w:rPr>
            </w:pPr>
          </w:p>
          <w:p w14:paraId="3D889FFB" w14:textId="77777777" w:rsidR="00D27519" w:rsidRPr="004A1266" w:rsidRDefault="00D27519" w:rsidP="00107377">
            <w:pPr>
              <w:spacing w:line="400" w:lineRule="exact"/>
              <w:rPr>
                <w:rFonts w:ascii="Arial" w:eastAsia="標楷體" w:hAnsi="Arial" w:cs="Arial"/>
                <w:b/>
                <w:bCs/>
              </w:rPr>
            </w:pPr>
          </w:p>
          <w:p w14:paraId="3D6E438A" w14:textId="77777777" w:rsidR="00F95ABD" w:rsidRPr="004A1266" w:rsidRDefault="00F95ABD" w:rsidP="00107377">
            <w:pPr>
              <w:spacing w:line="400" w:lineRule="exact"/>
              <w:rPr>
                <w:rFonts w:ascii="Arial" w:eastAsia="標楷體" w:hAnsi="Arial" w:cs="Arial"/>
                <w:b/>
                <w:bCs/>
              </w:rPr>
            </w:pPr>
            <w:r w:rsidRPr="004A1266">
              <w:rPr>
                <w:rFonts w:ascii="Arial" w:eastAsia="標楷體" w:hAnsi="Arial" w:cs="Arial"/>
                <w:b/>
                <w:bCs/>
              </w:rPr>
              <w:t>公提離職儲金或公提退休金</w:t>
            </w:r>
          </w:p>
          <w:p w14:paraId="4A21D96D" w14:textId="77777777" w:rsidR="00450F1C" w:rsidRPr="004A1266" w:rsidRDefault="00450F1C" w:rsidP="00107377">
            <w:pPr>
              <w:spacing w:line="400" w:lineRule="exact"/>
              <w:rPr>
                <w:rFonts w:ascii="Arial" w:eastAsia="標楷體" w:hAnsi="Arial" w:cs="Arial"/>
                <w:b/>
                <w:bCs/>
              </w:rPr>
            </w:pPr>
          </w:p>
          <w:p w14:paraId="0F9F11B4" w14:textId="77777777" w:rsidR="00450F1C" w:rsidRPr="004A1266" w:rsidRDefault="00450F1C" w:rsidP="00107377">
            <w:pPr>
              <w:spacing w:line="400" w:lineRule="exact"/>
              <w:rPr>
                <w:rFonts w:ascii="Arial" w:eastAsia="標楷體" w:hAnsi="Arial" w:cs="Arial"/>
                <w:b/>
                <w:bCs/>
              </w:rPr>
            </w:pPr>
          </w:p>
          <w:p w14:paraId="6476D777" w14:textId="77777777" w:rsidR="00450F1C" w:rsidRPr="004A1266" w:rsidRDefault="00450F1C" w:rsidP="00107377">
            <w:pPr>
              <w:spacing w:line="400" w:lineRule="exact"/>
              <w:rPr>
                <w:rFonts w:ascii="Arial" w:eastAsia="標楷體" w:hAnsi="Arial" w:cs="Arial"/>
                <w:b/>
                <w:bCs/>
              </w:rPr>
            </w:pPr>
          </w:p>
        </w:tc>
        <w:tc>
          <w:tcPr>
            <w:tcW w:w="5376" w:type="dxa"/>
            <w:tcBorders>
              <w:top w:val="single" w:sz="6" w:space="0" w:color="auto"/>
              <w:left w:val="single" w:sz="6" w:space="0" w:color="auto"/>
              <w:bottom w:val="single" w:sz="6" w:space="0" w:color="auto"/>
              <w:right w:val="single" w:sz="6" w:space="0" w:color="auto"/>
            </w:tcBorders>
          </w:tcPr>
          <w:p w14:paraId="3E34EF76" w14:textId="77777777" w:rsidR="00F95ABD" w:rsidRPr="00CD2A46" w:rsidRDefault="00F95ABD" w:rsidP="00D27519">
            <w:pPr>
              <w:spacing w:line="400" w:lineRule="exact"/>
              <w:ind w:leftChars="19" w:left="46" w:rightChars="68" w:right="163"/>
              <w:jc w:val="both"/>
              <w:rPr>
                <w:rFonts w:ascii="Arial" w:eastAsia="標楷體" w:hAnsi="Arial" w:cs="Arial"/>
                <w:bCs/>
              </w:rPr>
            </w:pPr>
          </w:p>
          <w:p w14:paraId="349E06CB" w14:textId="77777777" w:rsidR="00DF252F" w:rsidRPr="00CD2A46" w:rsidRDefault="00F95ABD" w:rsidP="00DF252F">
            <w:pPr>
              <w:pStyle w:val="a4"/>
              <w:numPr>
                <w:ilvl w:val="4"/>
                <w:numId w:val="1"/>
              </w:numPr>
              <w:tabs>
                <w:tab w:val="clear" w:pos="2280"/>
              </w:tabs>
              <w:spacing w:line="400" w:lineRule="exact"/>
              <w:ind w:leftChars="0" w:left="329" w:rightChars="68" w:right="163" w:hanging="284"/>
              <w:jc w:val="both"/>
              <w:rPr>
                <w:rFonts w:ascii="標楷體" w:eastAsia="標楷體" w:hAnsi="標楷體" w:cs="Arial"/>
              </w:rPr>
            </w:pPr>
            <w:r w:rsidRPr="00CD2A46">
              <w:rPr>
                <w:rFonts w:ascii="Arial" w:eastAsia="標楷體" w:hAnsi="標楷體" w:cs="Arial"/>
              </w:rPr>
              <w:t>執行本計畫所需</w:t>
            </w:r>
            <w:r w:rsidRPr="00CD2A46">
              <w:rPr>
                <w:rFonts w:ascii="標楷體" w:eastAsia="標楷體" w:hAnsi="標楷體" w:cs="Arial" w:hint="eastAsia"/>
              </w:rPr>
              <w:t>於醫療機構或至身心障礙福利機構及</w:t>
            </w:r>
            <w:r w:rsidR="00A91708" w:rsidRPr="00CD2A46">
              <w:rPr>
                <w:rFonts w:ascii="標楷體" w:eastAsia="標楷體" w:hAnsi="標楷體" w:cs="Arial" w:hint="eastAsia"/>
                <w:u w:val="single"/>
              </w:rPr>
              <w:t>相關</w:t>
            </w:r>
            <w:r w:rsidRPr="00CD2A46">
              <w:rPr>
                <w:rFonts w:ascii="標楷體" w:eastAsia="標楷體" w:hAnsi="標楷體" w:cs="Arial" w:hint="eastAsia"/>
              </w:rPr>
              <w:t>層面網絡機關(構)提供個案行為輔導及</w:t>
            </w:r>
            <w:r w:rsidRPr="00CD2A46">
              <w:rPr>
                <w:rFonts w:ascii="Arial" w:eastAsia="標楷體" w:hAnsi="Arial" w:cs="Arial"/>
                <w:kern w:val="0"/>
              </w:rPr>
              <w:t>精神醫療</w:t>
            </w:r>
            <w:r w:rsidRPr="00CD2A46">
              <w:rPr>
                <w:rFonts w:ascii="Arial" w:eastAsia="標楷體" w:hAnsi="Arial" w:cs="Arial" w:hint="eastAsia"/>
                <w:kern w:val="0"/>
              </w:rPr>
              <w:t>特別門診、</w:t>
            </w:r>
            <w:r w:rsidRPr="00CD2A46">
              <w:rPr>
                <w:rFonts w:ascii="Arial" w:eastAsia="標楷體" w:hAnsi="Arial" w:cs="Arial"/>
              </w:rPr>
              <w:t>照顧衛教</w:t>
            </w:r>
            <w:r w:rsidRPr="00CD2A46">
              <w:rPr>
                <w:rFonts w:ascii="Arial" w:eastAsia="標楷體" w:hAnsi="Arial" w:cs="Arial" w:hint="eastAsia"/>
              </w:rPr>
              <w:t>、</w:t>
            </w:r>
            <w:r w:rsidRPr="00CD2A46">
              <w:rPr>
                <w:rFonts w:ascii="Arial" w:eastAsia="標楷體" w:hAnsi="Arial" w:cs="Arial"/>
              </w:rPr>
              <w:t>精神醫療諮詢</w:t>
            </w:r>
            <w:r w:rsidRPr="00CD2A46">
              <w:rPr>
                <w:rFonts w:ascii="標楷體" w:eastAsia="標楷體" w:hAnsi="標楷體" w:cs="Arial" w:hint="eastAsia"/>
              </w:rPr>
              <w:t>等醫療服務。</w:t>
            </w:r>
          </w:p>
          <w:p w14:paraId="2551687A" w14:textId="77777777" w:rsidR="000455B2" w:rsidRPr="00CD2A46" w:rsidRDefault="00880760" w:rsidP="00190647">
            <w:pPr>
              <w:pStyle w:val="a4"/>
              <w:numPr>
                <w:ilvl w:val="4"/>
                <w:numId w:val="1"/>
              </w:numPr>
              <w:tabs>
                <w:tab w:val="clear" w:pos="2280"/>
              </w:tabs>
              <w:spacing w:line="400" w:lineRule="exact"/>
              <w:ind w:leftChars="0" w:left="329" w:rightChars="68" w:right="163" w:hanging="284"/>
              <w:jc w:val="both"/>
              <w:rPr>
                <w:rFonts w:ascii="標楷體" w:eastAsia="標楷體" w:hAnsi="標楷體" w:cs="Arial"/>
              </w:rPr>
            </w:pPr>
            <w:r w:rsidRPr="00CD2A46">
              <w:rPr>
                <w:rFonts w:ascii="標楷體" w:eastAsia="標楷體" w:hAnsi="標楷體" w:cs="Arial" w:hint="eastAsia"/>
              </w:rPr>
              <w:t>依據右列之編列標準，以本計畫經費聘僱</w:t>
            </w:r>
            <w:r w:rsidR="00190647" w:rsidRPr="00CD2A46">
              <w:rPr>
                <w:rFonts w:ascii="標楷體" w:eastAsia="標楷體" w:hAnsi="標楷體" w:cs="Arial" w:hint="eastAsia"/>
              </w:rPr>
              <w:t>兒童青少年專科</w:t>
            </w:r>
            <w:r w:rsidRPr="00CD2A46">
              <w:rPr>
                <w:rFonts w:ascii="標楷體" w:eastAsia="標楷體" w:hAnsi="標楷體" w:cs="Arial" w:hint="eastAsia"/>
              </w:rPr>
              <w:t>醫師為原則。</w:t>
            </w:r>
          </w:p>
          <w:p w14:paraId="44637654" w14:textId="2446098F" w:rsidR="000455B2" w:rsidRPr="00CD2A46" w:rsidRDefault="000455B2" w:rsidP="000455B2">
            <w:pPr>
              <w:pStyle w:val="a4"/>
              <w:numPr>
                <w:ilvl w:val="4"/>
                <w:numId w:val="1"/>
              </w:numPr>
              <w:tabs>
                <w:tab w:val="clear" w:pos="2280"/>
              </w:tabs>
              <w:spacing w:line="400" w:lineRule="exact"/>
              <w:ind w:leftChars="0" w:left="329" w:rightChars="68" w:right="163" w:hanging="284"/>
              <w:jc w:val="both"/>
              <w:rPr>
                <w:rFonts w:ascii="標楷體" w:eastAsia="標楷體" w:hAnsi="標楷體" w:cs="Arial"/>
              </w:rPr>
            </w:pPr>
            <w:r w:rsidRPr="00CD2A46">
              <w:rPr>
                <w:rFonts w:ascii="標楷體" w:eastAsia="標楷體" w:hAnsi="標楷體" w:cs="Arial" w:hint="eastAsia"/>
              </w:rPr>
              <w:t>至</w:t>
            </w:r>
            <w:r w:rsidR="00507225" w:rsidRPr="00CD2A46">
              <w:rPr>
                <w:rFonts w:ascii="標楷體" w:eastAsia="標楷體" w:hAnsi="標楷體" w:cs="Arial" w:hint="eastAsia"/>
              </w:rPr>
              <w:t>計畫執行</w:t>
            </w:r>
            <w:r w:rsidR="004B512C" w:rsidRPr="00CD2A46">
              <w:rPr>
                <w:rFonts w:ascii="標楷體" w:eastAsia="標楷體" w:hAnsi="標楷體" w:cs="Arial" w:hint="eastAsia"/>
              </w:rPr>
              <w:t>機構以院內既有</w:t>
            </w:r>
            <w:r w:rsidR="00507225" w:rsidRPr="00CD2A46">
              <w:rPr>
                <w:rFonts w:ascii="標楷體" w:eastAsia="標楷體" w:hAnsi="標楷體" w:cs="Arial" w:hint="eastAsia"/>
              </w:rPr>
              <w:t>人力擔任</w:t>
            </w:r>
            <w:r w:rsidR="00A27CF2" w:rsidRPr="00CD2A46">
              <w:rPr>
                <w:rFonts w:ascii="標楷體" w:eastAsia="標楷體" w:hAnsi="標楷體" w:cs="Arial" w:hint="eastAsia"/>
              </w:rPr>
              <w:t>本計畫</w:t>
            </w:r>
            <w:r w:rsidR="00507225" w:rsidRPr="00CD2A46">
              <w:rPr>
                <w:rFonts w:ascii="標楷體" w:eastAsia="標楷體" w:hAnsi="標楷體" w:cs="Arial" w:hint="eastAsia"/>
              </w:rPr>
              <w:t>專責醫師或</w:t>
            </w:r>
            <w:r w:rsidR="000E2689" w:rsidRPr="00CD2A46">
              <w:rPr>
                <w:rFonts w:ascii="標楷體" w:eastAsia="標楷體" w:hAnsi="標楷體" w:cs="Arial" w:hint="eastAsia"/>
              </w:rPr>
              <w:t>兼任醫師，得</w:t>
            </w:r>
            <w:r w:rsidR="00880760" w:rsidRPr="00CD2A46">
              <w:rPr>
                <w:rFonts w:ascii="標楷體" w:eastAsia="標楷體" w:hAnsi="標楷體" w:cs="Arial" w:hint="eastAsia"/>
              </w:rPr>
              <w:t>酌</w:t>
            </w:r>
            <w:proofErr w:type="gramStart"/>
            <w:r w:rsidR="00880760" w:rsidRPr="00CD2A46">
              <w:rPr>
                <w:rFonts w:ascii="標楷體" w:eastAsia="標楷體" w:hAnsi="標楷體" w:cs="Arial" w:hint="eastAsia"/>
              </w:rPr>
              <w:t>予</w:t>
            </w:r>
            <w:r w:rsidR="00507225" w:rsidRPr="00CD2A46">
              <w:rPr>
                <w:rFonts w:ascii="標楷體" w:eastAsia="標楷體" w:hAnsi="標楷體" w:cs="Arial" w:hint="eastAsia"/>
              </w:rPr>
              <w:t>支</w:t>
            </w:r>
            <w:proofErr w:type="gramEnd"/>
            <w:r w:rsidR="00507225" w:rsidRPr="00CD2A46">
              <w:rPr>
                <w:rFonts w:ascii="標楷體" w:eastAsia="標楷體" w:hAnsi="標楷體" w:cs="Arial" w:hint="eastAsia"/>
              </w:rPr>
              <w:t>給</w:t>
            </w:r>
            <w:r w:rsidRPr="00CD2A46">
              <w:rPr>
                <w:rFonts w:ascii="標楷體" w:eastAsia="標楷體" w:hAnsi="標楷體" w:cs="Arial" w:hint="eastAsia"/>
              </w:rPr>
              <w:t>本項經費。本項經費之編列依據，得依計畫執行機構</w:t>
            </w:r>
            <w:r w:rsidR="009853E6" w:rsidRPr="00CD2A46">
              <w:rPr>
                <w:rFonts w:ascii="標楷體" w:eastAsia="標楷體" w:hAnsi="標楷體" w:cs="Arial" w:hint="eastAsia"/>
              </w:rPr>
              <w:t>自行訂定</w:t>
            </w:r>
            <w:r w:rsidR="00880760" w:rsidRPr="00CD2A46">
              <w:rPr>
                <w:rFonts w:ascii="標楷體" w:eastAsia="標楷體" w:hAnsi="標楷體" w:cs="Arial" w:hint="eastAsia"/>
              </w:rPr>
              <w:t>合理</w:t>
            </w:r>
            <w:r w:rsidR="009853E6" w:rsidRPr="00CD2A46">
              <w:rPr>
                <w:rFonts w:ascii="標楷體" w:eastAsia="標楷體" w:hAnsi="標楷體" w:cs="Arial" w:hint="eastAsia"/>
              </w:rPr>
              <w:t>之標準</w:t>
            </w:r>
            <w:r w:rsidR="00B51456" w:rsidRPr="00CD2A46">
              <w:rPr>
                <w:rFonts w:ascii="標楷體" w:eastAsia="標楷體" w:hAnsi="標楷體" w:cs="Arial" w:hint="eastAsia"/>
              </w:rPr>
              <w:t>，惟額度不得超過右列之</w:t>
            </w:r>
            <w:r w:rsidR="00E9086C" w:rsidRPr="00CD2A46">
              <w:rPr>
                <w:rFonts w:ascii="標楷體" w:eastAsia="標楷體" w:hAnsi="標楷體" w:cs="Arial" w:hint="eastAsia"/>
              </w:rPr>
              <w:t xml:space="preserve">補助上限 </w:t>
            </w:r>
            <w:r w:rsidR="00B51456" w:rsidRPr="00CD2A46">
              <w:rPr>
                <w:rFonts w:ascii="標楷體" w:eastAsia="標楷體" w:hAnsi="標楷體" w:cs="Arial" w:hint="eastAsia"/>
              </w:rPr>
              <w:t>(應檢附編列依據，供本部審查)</w:t>
            </w:r>
            <w:r w:rsidRPr="00CD2A46">
              <w:rPr>
                <w:rFonts w:ascii="標楷體" w:eastAsia="標楷體" w:hAnsi="標楷體" w:cs="Arial" w:hint="eastAsia"/>
              </w:rPr>
              <w:t>。如為公立機構，亦應符合「全國軍公教員工待遇支給要點」之相關規定。</w:t>
            </w:r>
          </w:p>
          <w:p w14:paraId="1DA99322" w14:textId="10912ED7" w:rsidR="00F95ABD" w:rsidRPr="00CD2A46" w:rsidRDefault="00F95ABD" w:rsidP="00D27519">
            <w:pPr>
              <w:spacing w:line="400" w:lineRule="exact"/>
              <w:ind w:leftChars="19" w:left="46" w:rightChars="68" w:right="163"/>
              <w:jc w:val="both"/>
              <w:rPr>
                <w:rFonts w:ascii="Arial" w:eastAsia="標楷體" w:hAnsi="Arial" w:cs="Arial"/>
                <w:kern w:val="0"/>
              </w:rPr>
            </w:pPr>
            <w:r w:rsidRPr="00CD2A46">
              <w:rPr>
                <w:rFonts w:ascii="Arial" w:eastAsia="標楷體" w:hAnsi="Arial" w:cs="Arial" w:hint="eastAsia"/>
                <w:kern w:val="0"/>
              </w:rPr>
              <w:t>專責執行個案心理健康評估、訪談、心理治療等服務。</w:t>
            </w:r>
          </w:p>
          <w:p w14:paraId="0D7E5286" w14:textId="77777777" w:rsidR="00F95ABD" w:rsidRPr="00CD2A46" w:rsidRDefault="00F95ABD" w:rsidP="00D27519">
            <w:pPr>
              <w:spacing w:line="400" w:lineRule="exact"/>
              <w:ind w:leftChars="19" w:left="46" w:rightChars="68" w:right="163"/>
              <w:jc w:val="both"/>
              <w:rPr>
                <w:rFonts w:ascii="Arial" w:eastAsia="標楷體" w:hAnsi="Arial" w:cs="Arial"/>
                <w:kern w:val="0"/>
              </w:rPr>
            </w:pPr>
          </w:p>
          <w:p w14:paraId="5FF5F113" w14:textId="77777777" w:rsidR="00A91708" w:rsidRPr="00CD2A46" w:rsidRDefault="00A91708" w:rsidP="000455B2">
            <w:pPr>
              <w:spacing w:line="400" w:lineRule="exact"/>
              <w:ind w:rightChars="68" w:right="163"/>
              <w:jc w:val="both"/>
              <w:rPr>
                <w:rFonts w:ascii="Arial" w:eastAsia="標楷體" w:hAnsi="Arial" w:cs="Arial"/>
                <w:kern w:val="0"/>
              </w:rPr>
            </w:pPr>
          </w:p>
          <w:p w14:paraId="792E5F82" w14:textId="77777777" w:rsidR="00A91708" w:rsidRPr="00CD2A46" w:rsidRDefault="00A91708" w:rsidP="00D27519">
            <w:pPr>
              <w:spacing w:line="400" w:lineRule="exact"/>
              <w:ind w:leftChars="19" w:left="46" w:rightChars="68" w:right="163"/>
              <w:jc w:val="both"/>
              <w:rPr>
                <w:rFonts w:ascii="Arial" w:eastAsia="標楷體" w:hAnsi="Arial" w:cs="Arial"/>
                <w:kern w:val="0"/>
                <w:u w:val="single"/>
              </w:rPr>
            </w:pPr>
            <w:r w:rsidRPr="00CD2A46">
              <w:rPr>
                <w:rFonts w:ascii="Arial" w:eastAsia="標楷體" w:hAnsi="Arial" w:cs="Arial" w:hint="eastAsia"/>
                <w:kern w:val="0"/>
                <w:u w:val="single"/>
              </w:rPr>
              <w:t>專責執行個案職能治療等服務。</w:t>
            </w:r>
          </w:p>
          <w:p w14:paraId="0312F6DD" w14:textId="77777777" w:rsidR="00A91708" w:rsidRPr="00CD2A46" w:rsidRDefault="00A91708" w:rsidP="00D27519">
            <w:pPr>
              <w:spacing w:line="400" w:lineRule="exact"/>
              <w:ind w:leftChars="19" w:left="46" w:rightChars="68" w:right="163"/>
              <w:jc w:val="both"/>
              <w:rPr>
                <w:rFonts w:ascii="Arial" w:eastAsia="標楷體" w:hAnsi="Arial" w:cs="Arial"/>
                <w:kern w:val="0"/>
              </w:rPr>
            </w:pPr>
          </w:p>
          <w:p w14:paraId="099540D9" w14:textId="2DE97CAE" w:rsidR="00A91708" w:rsidRPr="00CD2A46" w:rsidRDefault="00A91708" w:rsidP="00D27519">
            <w:pPr>
              <w:spacing w:line="400" w:lineRule="exact"/>
              <w:ind w:leftChars="19" w:left="46" w:rightChars="68" w:right="163"/>
              <w:jc w:val="both"/>
              <w:rPr>
                <w:rFonts w:ascii="Arial" w:eastAsia="標楷體" w:hAnsi="Arial" w:cs="Arial"/>
                <w:kern w:val="0"/>
              </w:rPr>
            </w:pPr>
          </w:p>
          <w:p w14:paraId="7160EEDB" w14:textId="77777777" w:rsidR="000455B2" w:rsidRPr="00CD2A46" w:rsidRDefault="000455B2" w:rsidP="00D27519">
            <w:pPr>
              <w:spacing w:line="400" w:lineRule="exact"/>
              <w:ind w:leftChars="19" w:left="46" w:rightChars="68" w:right="163"/>
              <w:jc w:val="both"/>
              <w:rPr>
                <w:rFonts w:ascii="Arial" w:eastAsia="標楷體" w:hAnsi="Arial" w:cs="Arial"/>
                <w:kern w:val="0"/>
              </w:rPr>
            </w:pPr>
          </w:p>
          <w:p w14:paraId="286D6A0C" w14:textId="77777777" w:rsidR="00F95ABD" w:rsidRPr="00CD2A46" w:rsidRDefault="00F95ABD" w:rsidP="000455B2">
            <w:pPr>
              <w:spacing w:line="400" w:lineRule="exact"/>
              <w:ind w:rightChars="68" w:right="163"/>
              <w:jc w:val="both"/>
              <w:rPr>
                <w:rFonts w:ascii="標楷體" w:eastAsia="標楷體" w:hAnsi="標楷體" w:cs="Arial"/>
              </w:rPr>
            </w:pPr>
          </w:p>
          <w:p w14:paraId="3AEA33B7" w14:textId="0DA94556" w:rsidR="00D27519" w:rsidRPr="00CD2A46" w:rsidRDefault="00A91708" w:rsidP="000455B2">
            <w:pPr>
              <w:spacing w:line="400" w:lineRule="exact"/>
              <w:ind w:leftChars="19" w:left="46" w:rightChars="68" w:right="163"/>
              <w:jc w:val="both"/>
              <w:rPr>
                <w:rFonts w:ascii="Arial" w:eastAsia="標楷體" w:hAnsi="Arial" w:cs="Arial"/>
                <w:kern w:val="0"/>
                <w:u w:val="single"/>
              </w:rPr>
            </w:pPr>
            <w:r w:rsidRPr="00CD2A46">
              <w:rPr>
                <w:rFonts w:ascii="Arial" w:eastAsia="標楷體" w:hAnsi="Arial" w:cs="Arial" w:hint="eastAsia"/>
                <w:kern w:val="0"/>
                <w:u w:val="single"/>
              </w:rPr>
              <w:t>執行</w:t>
            </w:r>
            <w:r w:rsidRPr="00CD2A46">
              <w:rPr>
                <w:rFonts w:ascii="Arial" w:eastAsia="標楷體" w:hAnsi="Arial" w:cs="Arial"/>
                <w:kern w:val="0"/>
                <w:u w:val="single"/>
              </w:rPr>
              <w:t>個案管理</w:t>
            </w:r>
            <w:r w:rsidRPr="00CD2A46">
              <w:rPr>
                <w:rFonts w:ascii="Arial" w:eastAsia="標楷體" w:hAnsi="Arial" w:cs="Arial" w:hint="eastAsia"/>
                <w:kern w:val="0"/>
                <w:u w:val="single"/>
              </w:rPr>
              <w:t>、協助轉</w:t>
            </w:r>
            <w:proofErr w:type="gramStart"/>
            <w:r w:rsidRPr="00CD2A46">
              <w:rPr>
                <w:rFonts w:ascii="Arial" w:eastAsia="標楷體" w:hAnsi="Arial" w:cs="Arial" w:hint="eastAsia"/>
                <w:kern w:val="0"/>
                <w:u w:val="single"/>
              </w:rPr>
              <w:t>介</w:t>
            </w:r>
            <w:proofErr w:type="gramEnd"/>
            <w:r w:rsidRPr="00CD2A46">
              <w:rPr>
                <w:rFonts w:ascii="Arial" w:eastAsia="標楷體" w:hAnsi="Arial" w:cs="Arial"/>
                <w:kern w:val="0"/>
                <w:u w:val="single"/>
              </w:rPr>
              <w:t>與追蹤</w:t>
            </w:r>
            <w:r w:rsidRPr="00CD2A46">
              <w:rPr>
                <w:rFonts w:ascii="Arial" w:eastAsia="標楷體" w:hAnsi="Arial" w:cs="Arial" w:hint="eastAsia"/>
                <w:kern w:val="0"/>
                <w:u w:val="single"/>
              </w:rPr>
              <w:t>及提供外展服務</w:t>
            </w:r>
            <w:r w:rsidRPr="00CD2A46">
              <w:rPr>
                <w:rFonts w:ascii="Arial" w:eastAsia="標楷體" w:hAnsi="Arial" w:cs="Arial"/>
                <w:kern w:val="0"/>
                <w:u w:val="single"/>
              </w:rPr>
              <w:t>等</w:t>
            </w:r>
            <w:r w:rsidRPr="00CD2A46">
              <w:rPr>
                <w:rFonts w:ascii="Arial" w:eastAsia="標楷體" w:hAnsi="Arial" w:cs="Arial" w:hint="eastAsia"/>
                <w:kern w:val="0"/>
                <w:u w:val="single"/>
              </w:rPr>
              <w:t>或本計畫所需資料管理等庶務服務、衛教與相關課程安排。</w:t>
            </w:r>
          </w:p>
          <w:p w14:paraId="31D5A1CD" w14:textId="77777777" w:rsidR="000455B2" w:rsidRPr="00CD2A46" w:rsidRDefault="000455B2" w:rsidP="000455B2">
            <w:pPr>
              <w:spacing w:line="400" w:lineRule="exact"/>
              <w:ind w:leftChars="19" w:left="46" w:rightChars="68" w:right="163"/>
              <w:jc w:val="both"/>
              <w:rPr>
                <w:rFonts w:ascii="Arial" w:eastAsia="標楷體" w:hAnsi="Arial" w:cs="Arial"/>
                <w:kern w:val="0"/>
                <w:u w:val="single"/>
              </w:rPr>
            </w:pPr>
          </w:p>
          <w:p w14:paraId="45CED2CA" w14:textId="77777777" w:rsidR="00D27519" w:rsidRPr="00CD2A46" w:rsidRDefault="00D27519" w:rsidP="00D27519">
            <w:pPr>
              <w:spacing w:line="400" w:lineRule="exact"/>
              <w:ind w:leftChars="19" w:left="46" w:rightChars="68" w:right="163"/>
              <w:jc w:val="both"/>
              <w:rPr>
                <w:rFonts w:ascii="標楷體" w:eastAsia="標楷體" w:hAnsi="標楷體" w:cs="Arial"/>
              </w:rPr>
            </w:pPr>
            <w:r w:rsidRPr="00CD2A46">
              <w:rPr>
                <w:rFonts w:ascii="Arial" w:eastAsia="標楷體" w:hAnsi="Arial" w:cs="Arial" w:hint="eastAsia"/>
                <w:kern w:val="0"/>
                <w:u w:val="single"/>
              </w:rPr>
              <w:t>督導與協調管理中心計畫內容執行內容；掌握受補助機關執行進度，並提供協助。</w:t>
            </w:r>
          </w:p>
          <w:p w14:paraId="2A796B06" w14:textId="77777777" w:rsidR="00D27519" w:rsidRPr="00CD2A46" w:rsidRDefault="00D27519" w:rsidP="00D27519">
            <w:pPr>
              <w:spacing w:line="400" w:lineRule="exact"/>
              <w:ind w:leftChars="19" w:left="46" w:rightChars="68" w:right="163"/>
              <w:jc w:val="both"/>
              <w:rPr>
                <w:rFonts w:ascii="標楷體" w:eastAsia="標楷體" w:hAnsi="標楷體" w:cs="Arial"/>
              </w:rPr>
            </w:pPr>
          </w:p>
          <w:p w14:paraId="0F0B7E47" w14:textId="77777777" w:rsidR="00D27519" w:rsidRPr="00CD2A46" w:rsidRDefault="00D27519" w:rsidP="00D27519">
            <w:pPr>
              <w:spacing w:line="400" w:lineRule="exact"/>
              <w:ind w:leftChars="19" w:left="46" w:rightChars="68" w:right="163"/>
              <w:jc w:val="both"/>
              <w:rPr>
                <w:rFonts w:ascii="標楷體" w:eastAsia="標楷體" w:hAnsi="標楷體" w:cs="Arial"/>
              </w:rPr>
            </w:pPr>
          </w:p>
          <w:p w14:paraId="39E35695" w14:textId="3226B04D" w:rsidR="00D27519" w:rsidRPr="00CD2A46" w:rsidRDefault="00D27519" w:rsidP="00D27519">
            <w:pPr>
              <w:spacing w:line="400" w:lineRule="exact"/>
              <w:ind w:leftChars="19" w:left="46" w:rightChars="68" w:right="163"/>
              <w:jc w:val="both"/>
              <w:rPr>
                <w:rFonts w:eastAsia="標楷體"/>
              </w:rPr>
            </w:pPr>
            <w:r w:rsidRPr="00CD2A46">
              <w:rPr>
                <w:rFonts w:eastAsia="標楷體"/>
              </w:rPr>
              <w:lastRenderedPageBreak/>
              <w:t>執行本計畫</w:t>
            </w:r>
            <w:r w:rsidR="00CD2A46" w:rsidRPr="00CD2A46">
              <w:rPr>
                <w:rFonts w:eastAsia="標楷體"/>
              </w:rPr>
              <w:t>「管理協調中心」</w:t>
            </w:r>
            <w:r w:rsidRPr="00CD2A46">
              <w:rPr>
                <w:rFonts w:eastAsia="標楷體"/>
              </w:rPr>
              <w:t>所需聘僱之專、兼任助理人員（含臨時人員），依｢衛生福利部及所屬機關研究計畫助理人員約用注意事項｣辦理、「</w:t>
            </w:r>
            <w:r w:rsidRPr="00CD2A46">
              <w:rPr>
                <w:rFonts w:ascii="Arial" w:eastAsia="標楷體" w:hAnsi="Arial" w:cs="Arial"/>
                <w:kern w:val="0"/>
              </w:rPr>
              <w:t>行政院</w:t>
            </w:r>
            <w:r w:rsidRPr="00CD2A46">
              <w:rPr>
                <w:rFonts w:eastAsia="標楷體"/>
              </w:rPr>
              <w:t>及所屬各機關學校臨時人員進用與運用要點」規定及各機關自行訂定之審核機制辦理。</w:t>
            </w:r>
          </w:p>
          <w:p w14:paraId="617D5616" w14:textId="77777777" w:rsidR="00D27519" w:rsidRPr="00CD2A46" w:rsidRDefault="00D27519" w:rsidP="00D27519">
            <w:pPr>
              <w:spacing w:line="400" w:lineRule="exact"/>
              <w:ind w:leftChars="19" w:left="46" w:rightChars="68" w:right="163"/>
              <w:jc w:val="both"/>
              <w:rPr>
                <w:rFonts w:ascii="Arial" w:eastAsia="標楷體" w:hAnsi="Arial" w:cs="Arial"/>
                <w:kern w:val="0"/>
              </w:rPr>
            </w:pPr>
            <w:r w:rsidRPr="00CD2A46">
              <w:rPr>
                <w:rFonts w:eastAsia="標楷體"/>
              </w:rPr>
              <w:t>實際支領時應附支領人員學</w:t>
            </w:r>
            <w:r w:rsidRPr="00CD2A46">
              <w:rPr>
                <w:rFonts w:ascii="Arial" w:eastAsia="標楷體" w:hAnsi="Arial" w:cs="Arial"/>
                <w:kern w:val="0"/>
              </w:rPr>
              <w:t>經歷級別。計畫書預算表內所列預算金額不得視為支領標準。</w:t>
            </w:r>
          </w:p>
          <w:p w14:paraId="205C8088" w14:textId="77777777" w:rsidR="00D27519" w:rsidRPr="00CD2A46" w:rsidRDefault="00D27519" w:rsidP="00D27519">
            <w:pPr>
              <w:spacing w:line="400" w:lineRule="exact"/>
              <w:ind w:leftChars="19" w:left="46" w:rightChars="68" w:right="163"/>
              <w:jc w:val="both"/>
              <w:rPr>
                <w:rFonts w:ascii="Arial" w:eastAsia="標楷體" w:hAnsi="Arial" w:cs="Arial"/>
                <w:kern w:val="0"/>
              </w:rPr>
            </w:pPr>
            <w:r w:rsidRPr="00CD2A46">
              <w:rPr>
                <w:rFonts w:ascii="Arial" w:eastAsia="標楷體" w:hAnsi="Arial" w:cs="Arial"/>
                <w:kern w:val="0"/>
              </w:rPr>
              <w:t>在本計畫支領專任研究助理薪資者不得在其他任何計畫下重複支領。</w:t>
            </w:r>
          </w:p>
          <w:p w14:paraId="17BBA286" w14:textId="77777777" w:rsidR="00D27519" w:rsidRPr="00CD2A46" w:rsidRDefault="00D27519" w:rsidP="00D27519">
            <w:pPr>
              <w:spacing w:line="400" w:lineRule="exact"/>
              <w:ind w:leftChars="19" w:left="46" w:rightChars="68" w:right="163"/>
              <w:jc w:val="both"/>
              <w:rPr>
                <w:rFonts w:ascii="標楷體" w:eastAsia="標楷體" w:hAnsi="標楷體" w:cs="Arial"/>
              </w:rPr>
            </w:pPr>
          </w:p>
          <w:p w14:paraId="14569C3D" w14:textId="77777777" w:rsidR="00F95ABD" w:rsidRPr="00CD2A46" w:rsidRDefault="00F95ABD" w:rsidP="00D27519">
            <w:pPr>
              <w:spacing w:line="400" w:lineRule="exact"/>
              <w:ind w:leftChars="19" w:left="46" w:rightChars="68" w:right="163"/>
              <w:jc w:val="both"/>
              <w:rPr>
                <w:rFonts w:ascii="Arial" w:eastAsia="標楷體" w:hAnsi="Arial" w:cs="Arial"/>
                <w:bCs/>
              </w:rPr>
            </w:pPr>
            <w:r w:rsidRPr="00CD2A46">
              <w:rPr>
                <w:rFonts w:ascii="Arial" w:eastAsia="標楷體" w:hAnsi="Arial" w:cs="Arial"/>
              </w:rPr>
              <w:t>專兼任研究助理</w:t>
            </w:r>
            <w:r w:rsidRPr="00CD2A46">
              <w:rPr>
                <w:rFonts w:ascii="Arial" w:eastAsia="標楷體" w:hAnsi="Arial" w:cs="Arial" w:hint="eastAsia"/>
              </w:rPr>
              <w:t>、專科醫師、心理師及個案管理師等人員</w:t>
            </w:r>
            <w:r w:rsidRPr="00CD2A46">
              <w:rPr>
                <w:rFonts w:ascii="Arial" w:eastAsia="標楷體" w:hAnsi="Arial" w:cs="Arial"/>
              </w:rPr>
              <w:t>之勞、健保費。</w:t>
            </w:r>
          </w:p>
          <w:p w14:paraId="59B4946B" w14:textId="77777777" w:rsidR="00F95ABD" w:rsidRPr="00CD2A46" w:rsidRDefault="00F95ABD" w:rsidP="00D27519">
            <w:pPr>
              <w:spacing w:line="400" w:lineRule="exact"/>
              <w:ind w:leftChars="19" w:left="46" w:rightChars="68" w:right="163"/>
              <w:jc w:val="both"/>
              <w:rPr>
                <w:rFonts w:ascii="Arial" w:eastAsia="標楷體" w:hAnsi="Arial" w:cs="Arial"/>
              </w:rPr>
            </w:pPr>
          </w:p>
          <w:p w14:paraId="7FAEB8EA" w14:textId="77777777" w:rsidR="00F95ABD" w:rsidRPr="00CD2A46" w:rsidRDefault="00F95ABD" w:rsidP="00D27519">
            <w:pPr>
              <w:spacing w:line="400" w:lineRule="exact"/>
              <w:ind w:leftChars="19" w:left="46" w:rightChars="68" w:right="163"/>
              <w:jc w:val="both"/>
              <w:rPr>
                <w:rFonts w:ascii="Arial" w:eastAsia="標楷體" w:hAnsi="Arial" w:cs="Arial"/>
              </w:rPr>
            </w:pPr>
          </w:p>
          <w:p w14:paraId="6CF8E65C" w14:textId="77777777" w:rsidR="00F95ABD" w:rsidRPr="00CD2A46" w:rsidRDefault="00F95ABD" w:rsidP="00D27519">
            <w:pPr>
              <w:spacing w:line="400" w:lineRule="exact"/>
              <w:ind w:leftChars="19" w:left="46" w:rightChars="68" w:right="163"/>
              <w:jc w:val="both"/>
              <w:rPr>
                <w:rFonts w:ascii="Arial" w:eastAsia="標楷體" w:hAnsi="Arial" w:cs="Arial"/>
              </w:rPr>
            </w:pPr>
          </w:p>
          <w:p w14:paraId="23AA5348" w14:textId="77777777" w:rsidR="00F95ABD" w:rsidRPr="00CD2A46" w:rsidRDefault="00F95ABD" w:rsidP="00D27519">
            <w:pPr>
              <w:spacing w:line="400" w:lineRule="exact"/>
              <w:ind w:leftChars="19" w:left="46" w:rightChars="68" w:right="163"/>
              <w:jc w:val="both"/>
              <w:rPr>
                <w:rFonts w:ascii="Arial" w:eastAsia="標楷體" w:hAnsi="Arial" w:cs="Arial"/>
              </w:rPr>
            </w:pPr>
          </w:p>
          <w:p w14:paraId="5849AE5F" w14:textId="77777777" w:rsidR="00F95ABD" w:rsidRPr="00CD2A46" w:rsidRDefault="00F95ABD" w:rsidP="00D27519">
            <w:pPr>
              <w:spacing w:line="400" w:lineRule="exact"/>
              <w:ind w:leftChars="19" w:left="46" w:rightChars="68" w:right="163"/>
              <w:jc w:val="both"/>
              <w:rPr>
                <w:rFonts w:ascii="Arial" w:eastAsia="標楷體" w:hAnsi="Arial" w:cs="Arial"/>
              </w:rPr>
            </w:pPr>
          </w:p>
          <w:p w14:paraId="1DB35BB7" w14:textId="77777777" w:rsidR="00F95ABD" w:rsidRPr="00CD2A46" w:rsidRDefault="00F95ABD" w:rsidP="00D27519">
            <w:pPr>
              <w:spacing w:line="400" w:lineRule="exact"/>
              <w:ind w:leftChars="19" w:left="46" w:rightChars="68" w:right="163"/>
              <w:jc w:val="both"/>
              <w:rPr>
                <w:rFonts w:ascii="Arial" w:eastAsia="標楷體" w:hAnsi="Arial" w:cs="Arial"/>
              </w:rPr>
            </w:pPr>
          </w:p>
          <w:p w14:paraId="04D22FDC" w14:textId="77777777" w:rsidR="00D27519" w:rsidRPr="00CD2A46" w:rsidRDefault="00D27519" w:rsidP="00D27519">
            <w:pPr>
              <w:spacing w:line="400" w:lineRule="exact"/>
              <w:ind w:leftChars="19" w:left="46" w:rightChars="68" w:right="163"/>
              <w:jc w:val="both"/>
              <w:rPr>
                <w:rFonts w:ascii="Arial" w:eastAsia="標楷體" w:hAnsi="Arial" w:cs="Arial"/>
              </w:rPr>
            </w:pPr>
          </w:p>
          <w:p w14:paraId="0E82BD21" w14:textId="77777777" w:rsidR="00F95ABD" w:rsidRPr="00CD2A46" w:rsidRDefault="00F95ABD" w:rsidP="00D27519">
            <w:pPr>
              <w:spacing w:line="400" w:lineRule="exact"/>
              <w:ind w:leftChars="19" w:left="46" w:rightChars="68" w:right="163"/>
              <w:jc w:val="both"/>
              <w:rPr>
                <w:rFonts w:ascii="Arial" w:eastAsia="標楷體" w:hAnsi="Arial" w:cs="Arial"/>
              </w:rPr>
            </w:pPr>
          </w:p>
          <w:p w14:paraId="489E42ED" w14:textId="77777777" w:rsidR="00F95ABD" w:rsidRPr="00CD2A46" w:rsidRDefault="00F95ABD" w:rsidP="00D27519">
            <w:pPr>
              <w:spacing w:line="400" w:lineRule="exact"/>
              <w:ind w:leftChars="19" w:left="46" w:rightChars="68" w:right="163"/>
              <w:jc w:val="both"/>
              <w:rPr>
                <w:rFonts w:ascii="Arial" w:eastAsia="標楷體" w:hAnsi="Arial" w:cs="Arial"/>
              </w:rPr>
            </w:pPr>
            <w:r w:rsidRPr="00CD2A46">
              <w:rPr>
                <w:rFonts w:ascii="Arial" w:eastAsia="標楷體" w:hAnsi="Arial" w:cs="Arial"/>
              </w:rPr>
              <w:t>執行本計畫所需聘僱助理人員</w:t>
            </w:r>
            <w:r w:rsidRPr="00CD2A46">
              <w:rPr>
                <w:rFonts w:ascii="Arial" w:eastAsia="標楷體" w:hAnsi="Arial" w:cs="Arial" w:hint="eastAsia"/>
              </w:rPr>
              <w:t>、專科醫師、心理師及個案管理師等人員</w:t>
            </w:r>
            <w:r w:rsidRPr="00CD2A46">
              <w:rPr>
                <w:rFonts w:ascii="Arial" w:eastAsia="標楷體" w:hAnsi="Arial" w:cs="Arial"/>
              </w:rPr>
              <w:t>之公提離職儲金</w:t>
            </w:r>
            <w:r w:rsidRPr="00CD2A46">
              <w:rPr>
                <w:rFonts w:ascii="Arial" w:eastAsia="標楷體" w:hAnsi="Arial" w:cs="Arial"/>
              </w:rPr>
              <w:t>(</w:t>
            </w:r>
            <w:r w:rsidRPr="00CD2A46">
              <w:rPr>
                <w:rFonts w:ascii="Arial" w:eastAsia="標楷體" w:hAnsi="Arial" w:cs="Arial"/>
              </w:rPr>
              <w:t>計畫執行機構不適用勞動基準法者</w:t>
            </w:r>
            <w:r w:rsidRPr="00CD2A46">
              <w:rPr>
                <w:rFonts w:ascii="Arial" w:eastAsia="標楷體" w:hAnsi="Arial" w:cs="Arial"/>
              </w:rPr>
              <w:t>)</w:t>
            </w:r>
            <w:r w:rsidRPr="00CD2A46">
              <w:rPr>
                <w:rFonts w:ascii="Arial" w:eastAsia="標楷體" w:hAnsi="Arial" w:cs="Arial"/>
              </w:rPr>
              <w:t>或公提退休金</w:t>
            </w:r>
            <w:r w:rsidRPr="00CD2A46">
              <w:rPr>
                <w:rFonts w:ascii="Arial" w:eastAsia="標楷體" w:hAnsi="Arial" w:cs="Arial"/>
              </w:rPr>
              <w:t>(</w:t>
            </w:r>
            <w:r w:rsidRPr="00CD2A46">
              <w:rPr>
                <w:rFonts w:ascii="Arial" w:eastAsia="標楷體" w:hAnsi="Arial" w:cs="Arial"/>
              </w:rPr>
              <w:t>計畫執行機構適用勞動基準法者</w:t>
            </w:r>
            <w:r w:rsidRPr="00CD2A46">
              <w:rPr>
                <w:rFonts w:ascii="Arial" w:eastAsia="標楷體" w:hAnsi="Arial" w:cs="Arial"/>
              </w:rPr>
              <w:t>)</w:t>
            </w:r>
            <w:r w:rsidRPr="00CD2A46">
              <w:rPr>
                <w:rFonts w:ascii="Arial" w:eastAsia="標楷體" w:hAnsi="Arial" w:cs="Arial"/>
              </w:rPr>
              <w:t>。</w:t>
            </w:r>
          </w:p>
          <w:p w14:paraId="7A7A50D1" w14:textId="77777777" w:rsidR="00450F1C" w:rsidRPr="00CD2A46" w:rsidRDefault="00450F1C" w:rsidP="00C7377B">
            <w:pPr>
              <w:spacing w:line="400" w:lineRule="exact"/>
              <w:ind w:rightChars="68" w:right="163"/>
              <w:jc w:val="both"/>
              <w:rPr>
                <w:rFonts w:ascii="Arial" w:eastAsia="標楷體" w:hAnsi="Arial" w:cs="Arial"/>
              </w:rPr>
            </w:pPr>
          </w:p>
        </w:tc>
        <w:tc>
          <w:tcPr>
            <w:tcW w:w="3543" w:type="dxa"/>
            <w:tcBorders>
              <w:top w:val="single" w:sz="6" w:space="0" w:color="auto"/>
              <w:left w:val="single" w:sz="6" w:space="0" w:color="auto"/>
              <w:bottom w:val="single" w:sz="6" w:space="0" w:color="auto"/>
              <w:right w:val="single" w:sz="6" w:space="0" w:color="auto"/>
            </w:tcBorders>
          </w:tcPr>
          <w:p w14:paraId="417B5025" w14:textId="77777777" w:rsidR="00F95ABD" w:rsidRPr="00CD2A46" w:rsidRDefault="00F95ABD" w:rsidP="00A91708">
            <w:pPr>
              <w:spacing w:line="400" w:lineRule="exact"/>
              <w:ind w:rightChars="74" w:right="178"/>
              <w:jc w:val="both"/>
              <w:rPr>
                <w:rFonts w:ascii="Arial" w:eastAsia="標楷體" w:hAnsi="標楷體" w:cs="Arial"/>
              </w:rPr>
            </w:pPr>
          </w:p>
          <w:p w14:paraId="32BE7CC6" w14:textId="5AB8D041" w:rsidR="00A91708" w:rsidRPr="00CD2A46" w:rsidRDefault="00F95ABD" w:rsidP="00A91708">
            <w:pPr>
              <w:spacing w:line="400" w:lineRule="exact"/>
              <w:ind w:rightChars="74" w:right="178"/>
              <w:jc w:val="both"/>
              <w:rPr>
                <w:rFonts w:ascii="Arial" w:eastAsia="標楷體" w:hAnsi="標楷體" w:cs="Arial"/>
              </w:rPr>
            </w:pPr>
            <w:r w:rsidRPr="00CD2A46">
              <w:rPr>
                <w:rFonts w:ascii="Arial" w:eastAsia="標楷體" w:hAnsi="標楷體" w:cs="Arial" w:hint="eastAsia"/>
              </w:rPr>
              <w:t>參考</w:t>
            </w:r>
            <w:proofErr w:type="gramStart"/>
            <w:r w:rsidRPr="00CD2A46">
              <w:rPr>
                <w:rFonts w:ascii="Arial" w:eastAsia="標楷體" w:hAnsi="標楷體" w:cs="Arial" w:hint="eastAsia"/>
              </w:rPr>
              <w:t>勞動部職類別</w:t>
            </w:r>
            <w:proofErr w:type="gramEnd"/>
            <w:r w:rsidRPr="00CD2A46">
              <w:rPr>
                <w:rFonts w:ascii="Arial" w:eastAsia="標楷體" w:hAnsi="標楷體" w:cs="Arial" w:hint="eastAsia"/>
              </w:rPr>
              <w:t>薪資調查結果及考量市價現況，</w:t>
            </w:r>
            <w:r w:rsidR="00A27CF2" w:rsidRPr="00CD2A46">
              <w:rPr>
                <w:rFonts w:ascii="Arial" w:eastAsia="標楷體" w:hAnsi="標楷體" w:cs="Arial" w:hint="eastAsia"/>
              </w:rPr>
              <w:t>以本計畫補助經費聘用之醫師，</w:t>
            </w:r>
            <w:r w:rsidRPr="00CD2A46">
              <w:rPr>
                <w:rFonts w:ascii="Arial" w:eastAsia="標楷體" w:hAnsi="標楷體" w:cs="Arial"/>
              </w:rPr>
              <w:t>每</w:t>
            </w:r>
            <w:r w:rsidRPr="00CD2A46">
              <w:rPr>
                <w:rFonts w:ascii="Arial" w:eastAsia="標楷體" w:hAnsi="標楷體" w:cs="Arial" w:hint="eastAsia"/>
              </w:rPr>
              <w:t>人每</w:t>
            </w:r>
            <w:r w:rsidRPr="00CD2A46">
              <w:rPr>
                <w:rFonts w:ascii="Arial" w:eastAsia="標楷體" w:hAnsi="標楷體" w:cs="Arial"/>
              </w:rPr>
              <w:t>月</w:t>
            </w:r>
            <w:r w:rsidR="007D6CEC" w:rsidRPr="00CD2A46">
              <w:rPr>
                <w:rFonts w:ascii="Arial" w:eastAsia="標楷體" w:hAnsi="標楷體" w:cs="Arial" w:hint="eastAsia"/>
              </w:rPr>
              <w:t>薪資</w:t>
            </w:r>
            <w:r w:rsidRPr="00CD2A46">
              <w:rPr>
                <w:rFonts w:ascii="Arial" w:eastAsia="標楷體" w:hAnsi="標楷體" w:cs="Arial" w:hint="eastAsia"/>
              </w:rPr>
              <w:t>本部</w:t>
            </w:r>
            <w:r w:rsidR="00A91708" w:rsidRPr="00CD2A46">
              <w:rPr>
                <w:rFonts w:ascii="Arial" w:eastAsia="標楷體" w:hAnsi="標楷體" w:cs="Arial" w:hint="eastAsia"/>
                <w:u w:val="single"/>
              </w:rPr>
              <w:t>至少補助</w:t>
            </w:r>
            <w:r w:rsidR="00A91708" w:rsidRPr="00CD2A46">
              <w:rPr>
                <w:rFonts w:ascii="Arial" w:eastAsia="標楷體" w:hAnsi="標楷體" w:cs="Arial" w:hint="eastAsia"/>
                <w:u w:val="single"/>
              </w:rPr>
              <w:t>2</w:t>
            </w:r>
            <w:r w:rsidR="00A40CE0" w:rsidRPr="00CD2A46">
              <w:rPr>
                <w:rFonts w:ascii="Arial" w:eastAsia="標楷體" w:hAnsi="標楷體" w:cs="Arial"/>
                <w:u w:val="single"/>
              </w:rPr>
              <w:t>5</w:t>
            </w:r>
            <w:r w:rsidR="00A91708" w:rsidRPr="00CD2A46">
              <w:rPr>
                <w:rFonts w:ascii="Arial" w:eastAsia="標楷體" w:hAnsi="標楷體" w:cs="Arial" w:hint="eastAsia"/>
                <w:u w:val="single"/>
              </w:rPr>
              <w:t>萬</w:t>
            </w:r>
            <w:r w:rsidR="00501734" w:rsidRPr="00CD2A46">
              <w:rPr>
                <w:rFonts w:ascii="Arial" w:eastAsia="標楷體" w:hAnsi="標楷體" w:cs="Arial" w:hint="eastAsia"/>
                <w:u w:val="single"/>
              </w:rPr>
              <w:t>元</w:t>
            </w:r>
            <w:r w:rsidR="00A91708" w:rsidRPr="00CD2A46">
              <w:rPr>
                <w:rFonts w:ascii="Arial" w:eastAsia="標楷體" w:hAnsi="標楷體" w:cs="Arial" w:hint="eastAsia"/>
                <w:u w:val="single"/>
              </w:rPr>
              <w:t>，最高補助</w:t>
            </w:r>
            <w:r w:rsidR="00A91708" w:rsidRPr="00CD2A46">
              <w:rPr>
                <w:rFonts w:ascii="Arial" w:eastAsia="標楷體" w:hAnsi="標楷體" w:cs="Arial" w:hint="eastAsia"/>
                <w:u w:val="single"/>
              </w:rPr>
              <w:t>30</w:t>
            </w:r>
            <w:r w:rsidR="00A91708" w:rsidRPr="00CD2A46">
              <w:rPr>
                <w:rFonts w:ascii="Arial" w:eastAsia="標楷體" w:hAnsi="標楷體" w:cs="Arial" w:hint="eastAsia"/>
                <w:u w:val="single"/>
              </w:rPr>
              <w:t>萬元</w:t>
            </w:r>
            <w:r w:rsidR="00736D32" w:rsidRPr="00CD2A46">
              <w:rPr>
                <w:rFonts w:ascii="Arial" w:eastAsia="標楷體" w:hAnsi="標楷體" w:cs="Arial" w:hint="eastAsia"/>
              </w:rPr>
              <w:t>。</w:t>
            </w:r>
          </w:p>
          <w:p w14:paraId="50C58FE5" w14:textId="521FA0B8" w:rsidR="00F95ABD" w:rsidRPr="00CD2A46" w:rsidRDefault="00F95ABD" w:rsidP="00A91708">
            <w:pPr>
              <w:spacing w:line="400" w:lineRule="exact"/>
              <w:ind w:rightChars="74" w:right="178"/>
              <w:jc w:val="both"/>
              <w:rPr>
                <w:rFonts w:ascii="Arial" w:eastAsia="標楷體" w:hAnsi="標楷體" w:cs="Arial"/>
              </w:rPr>
            </w:pPr>
          </w:p>
          <w:p w14:paraId="22658917" w14:textId="33063FB0" w:rsidR="004E35C9" w:rsidRPr="00CD2A46" w:rsidRDefault="004E35C9" w:rsidP="00A91708">
            <w:pPr>
              <w:spacing w:line="400" w:lineRule="exact"/>
              <w:ind w:rightChars="74" w:right="178"/>
              <w:jc w:val="both"/>
              <w:rPr>
                <w:rFonts w:ascii="Arial" w:eastAsia="標楷體" w:hAnsi="標楷體" w:cs="Arial"/>
              </w:rPr>
            </w:pPr>
          </w:p>
          <w:p w14:paraId="0D330859" w14:textId="75AF946A" w:rsidR="00637AE8" w:rsidRPr="00CD2A46" w:rsidRDefault="00637AE8" w:rsidP="00A91708">
            <w:pPr>
              <w:spacing w:line="400" w:lineRule="exact"/>
              <w:ind w:rightChars="74" w:right="178"/>
              <w:jc w:val="both"/>
              <w:rPr>
                <w:rFonts w:ascii="Arial" w:eastAsia="標楷體" w:hAnsi="標楷體" w:cs="Arial"/>
              </w:rPr>
            </w:pPr>
          </w:p>
          <w:p w14:paraId="6BDDA74F" w14:textId="316864D5" w:rsidR="00507225" w:rsidRPr="00CD2A46" w:rsidRDefault="00507225" w:rsidP="00A91708">
            <w:pPr>
              <w:spacing w:line="400" w:lineRule="exact"/>
              <w:ind w:rightChars="74" w:right="178"/>
              <w:jc w:val="both"/>
              <w:rPr>
                <w:rFonts w:ascii="Arial" w:eastAsia="標楷體" w:hAnsi="標楷體" w:cs="Arial"/>
              </w:rPr>
            </w:pPr>
          </w:p>
          <w:p w14:paraId="0CF0FED9" w14:textId="10DB3FD2" w:rsidR="00507225" w:rsidRPr="00CD2A46" w:rsidRDefault="00507225" w:rsidP="00A91708">
            <w:pPr>
              <w:spacing w:line="400" w:lineRule="exact"/>
              <w:ind w:rightChars="74" w:right="178"/>
              <w:jc w:val="both"/>
              <w:rPr>
                <w:rFonts w:ascii="Arial" w:eastAsia="標楷體" w:hAnsi="標楷體" w:cs="Arial"/>
              </w:rPr>
            </w:pPr>
          </w:p>
          <w:p w14:paraId="318C5331" w14:textId="215706C1" w:rsidR="009853E6" w:rsidRPr="00CD2A46" w:rsidRDefault="009853E6" w:rsidP="00A91708">
            <w:pPr>
              <w:spacing w:line="400" w:lineRule="exact"/>
              <w:ind w:rightChars="74" w:right="178"/>
              <w:jc w:val="both"/>
              <w:rPr>
                <w:rFonts w:ascii="Arial" w:eastAsia="標楷體" w:hAnsi="標楷體" w:cs="Arial"/>
              </w:rPr>
            </w:pPr>
          </w:p>
          <w:p w14:paraId="22AAEC89" w14:textId="580572EE" w:rsidR="000455B2" w:rsidRPr="00CD2A46" w:rsidRDefault="000455B2" w:rsidP="00A91708">
            <w:pPr>
              <w:spacing w:line="400" w:lineRule="exact"/>
              <w:ind w:rightChars="74" w:right="178"/>
              <w:jc w:val="both"/>
              <w:rPr>
                <w:rFonts w:ascii="Arial" w:eastAsia="標楷體" w:hAnsi="標楷體" w:cs="Arial"/>
              </w:rPr>
            </w:pPr>
          </w:p>
          <w:p w14:paraId="426826D1" w14:textId="77777777" w:rsidR="000455B2" w:rsidRPr="00CD2A46" w:rsidRDefault="000455B2" w:rsidP="00A91708">
            <w:pPr>
              <w:spacing w:line="400" w:lineRule="exact"/>
              <w:ind w:rightChars="74" w:right="178"/>
              <w:jc w:val="both"/>
              <w:rPr>
                <w:rFonts w:ascii="Arial" w:eastAsia="標楷體" w:hAnsi="標楷體" w:cs="Arial"/>
              </w:rPr>
            </w:pPr>
          </w:p>
          <w:p w14:paraId="73AD1A48" w14:textId="30A5F725" w:rsidR="00F95ABD" w:rsidRPr="00CD2A46" w:rsidRDefault="00F95ABD" w:rsidP="00A91708">
            <w:pPr>
              <w:spacing w:line="400" w:lineRule="exact"/>
              <w:ind w:rightChars="74" w:right="178"/>
              <w:jc w:val="both"/>
              <w:rPr>
                <w:rFonts w:ascii="Arial" w:eastAsia="標楷體" w:hAnsi="標楷體" w:cs="Arial"/>
              </w:rPr>
            </w:pPr>
            <w:r w:rsidRPr="00CD2A46">
              <w:rPr>
                <w:rFonts w:ascii="Arial" w:eastAsia="標楷體" w:hAnsi="標楷體" w:cs="Arial" w:hint="eastAsia"/>
              </w:rPr>
              <w:t>參考</w:t>
            </w:r>
            <w:proofErr w:type="gramStart"/>
            <w:r w:rsidRPr="00CD2A46">
              <w:rPr>
                <w:rFonts w:ascii="Arial" w:eastAsia="標楷體" w:hAnsi="標楷體" w:cs="Arial" w:hint="eastAsia"/>
              </w:rPr>
              <w:t>勞動部職類別</w:t>
            </w:r>
            <w:proofErr w:type="gramEnd"/>
            <w:r w:rsidRPr="00CD2A46">
              <w:rPr>
                <w:rFonts w:ascii="Arial" w:eastAsia="標楷體" w:hAnsi="標楷體" w:cs="Arial" w:hint="eastAsia"/>
              </w:rPr>
              <w:t>薪資調查結果及考量市價現況，</w:t>
            </w:r>
            <w:r w:rsidRPr="00CD2A46">
              <w:rPr>
                <w:rFonts w:ascii="Arial" w:eastAsia="標楷體" w:hAnsi="標楷體" w:cs="Arial"/>
              </w:rPr>
              <w:t>每</w:t>
            </w:r>
            <w:r w:rsidRPr="00CD2A46">
              <w:rPr>
                <w:rFonts w:ascii="Arial" w:eastAsia="標楷體" w:hAnsi="標楷體" w:cs="Arial" w:hint="eastAsia"/>
              </w:rPr>
              <w:t>人每</w:t>
            </w:r>
            <w:r w:rsidRPr="00CD2A46">
              <w:rPr>
                <w:rFonts w:ascii="Arial" w:eastAsia="標楷體" w:hAnsi="標楷體" w:cs="Arial"/>
              </w:rPr>
              <w:t>月</w:t>
            </w:r>
            <w:r w:rsidR="007D6CEC" w:rsidRPr="00CD2A46">
              <w:rPr>
                <w:rFonts w:ascii="Arial" w:eastAsia="標楷體" w:hAnsi="標楷體" w:cs="Arial" w:hint="eastAsia"/>
              </w:rPr>
              <w:t>薪資</w:t>
            </w:r>
            <w:r w:rsidRPr="00CD2A46">
              <w:rPr>
                <w:rFonts w:ascii="Arial" w:eastAsia="標楷體" w:hAnsi="標楷體" w:cs="Arial" w:hint="eastAsia"/>
              </w:rPr>
              <w:t>本部</w:t>
            </w:r>
            <w:r w:rsidR="00A91708" w:rsidRPr="00CD2A46">
              <w:rPr>
                <w:rFonts w:ascii="Arial" w:eastAsia="標楷體" w:hAnsi="標楷體" w:cs="Arial" w:hint="eastAsia"/>
                <w:u w:val="single"/>
              </w:rPr>
              <w:t>至少補助</w:t>
            </w:r>
            <w:r w:rsidR="00A91708" w:rsidRPr="00CD2A46">
              <w:rPr>
                <w:rFonts w:ascii="Arial" w:eastAsia="標楷體" w:hAnsi="標楷體" w:cs="Arial" w:hint="eastAsia"/>
                <w:u w:val="single"/>
              </w:rPr>
              <w:t>5</w:t>
            </w:r>
            <w:r w:rsidR="00A91708" w:rsidRPr="00CD2A46">
              <w:rPr>
                <w:rFonts w:ascii="Arial" w:eastAsia="標楷體" w:hAnsi="標楷體" w:cs="Arial" w:hint="eastAsia"/>
                <w:u w:val="single"/>
              </w:rPr>
              <w:t>萬</w:t>
            </w:r>
            <w:r w:rsidR="00501734" w:rsidRPr="00CD2A46">
              <w:rPr>
                <w:rFonts w:ascii="Arial" w:eastAsia="標楷體" w:hAnsi="標楷體" w:cs="Arial" w:hint="eastAsia"/>
                <w:u w:val="single"/>
              </w:rPr>
              <w:t>元</w:t>
            </w:r>
            <w:r w:rsidR="00A91708" w:rsidRPr="00CD2A46">
              <w:rPr>
                <w:rFonts w:ascii="Arial" w:eastAsia="標楷體" w:hAnsi="標楷體" w:cs="Arial" w:hint="eastAsia"/>
                <w:u w:val="single"/>
              </w:rPr>
              <w:t>，最高補助</w:t>
            </w:r>
            <w:r w:rsidR="00A91708" w:rsidRPr="00CD2A46">
              <w:rPr>
                <w:rFonts w:ascii="Arial" w:eastAsia="標楷體" w:hAnsi="標楷體" w:cs="Arial" w:hint="eastAsia"/>
                <w:u w:val="single"/>
              </w:rPr>
              <w:t>6</w:t>
            </w:r>
            <w:r w:rsidR="00A91708" w:rsidRPr="00CD2A46">
              <w:rPr>
                <w:rFonts w:ascii="Arial" w:eastAsia="標楷體" w:hAnsi="標楷體" w:cs="Arial" w:hint="eastAsia"/>
                <w:u w:val="single"/>
              </w:rPr>
              <w:t>萬元</w:t>
            </w:r>
            <w:r w:rsidR="00A91708" w:rsidRPr="00CD2A46">
              <w:rPr>
                <w:rFonts w:ascii="Arial" w:eastAsia="標楷體" w:hAnsi="標楷體" w:cs="Arial" w:hint="eastAsia"/>
              </w:rPr>
              <w:t>。</w:t>
            </w:r>
          </w:p>
          <w:p w14:paraId="52D62761" w14:textId="3387BFB9" w:rsidR="00A91708" w:rsidRPr="00CD2A46" w:rsidRDefault="00A91708" w:rsidP="00A91708">
            <w:pPr>
              <w:spacing w:line="400" w:lineRule="exact"/>
              <w:ind w:rightChars="74" w:right="178"/>
              <w:jc w:val="both"/>
              <w:rPr>
                <w:rFonts w:ascii="Arial" w:eastAsia="標楷體" w:hAnsi="標楷體" w:cs="Arial"/>
              </w:rPr>
            </w:pPr>
            <w:r w:rsidRPr="00CD2A46">
              <w:rPr>
                <w:rFonts w:ascii="Arial" w:eastAsia="標楷體" w:hAnsi="標楷體" w:cs="Arial" w:hint="eastAsia"/>
              </w:rPr>
              <w:t>參考</w:t>
            </w:r>
            <w:proofErr w:type="gramStart"/>
            <w:r w:rsidRPr="00CD2A46">
              <w:rPr>
                <w:rFonts w:ascii="Arial" w:eastAsia="標楷體" w:hAnsi="標楷體" w:cs="Arial" w:hint="eastAsia"/>
              </w:rPr>
              <w:t>勞動部職類別</w:t>
            </w:r>
            <w:proofErr w:type="gramEnd"/>
            <w:r w:rsidRPr="00CD2A46">
              <w:rPr>
                <w:rFonts w:ascii="Arial" w:eastAsia="標楷體" w:hAnsi="標楷體" w:cs="Arial" w:hint="eastAsia"/>
              </w:rPr>
              <w:t>薪資調查結果及考量市價現況，</w:t>
            </w:r>
            <w:r w:rsidRPr="00CD2A46">
              <w:rPr>
                <w:rFonts w:ascii="Arial" w:eastAsia="標楷體" w:hAnsi="標楷體" w:cs="Arial"/>
              </w:rPr>
              <w:t>每</w:t>
            </w:r>
            <w:r w:rsidRPr="00CD2A46">
              <w:rPr>
                <w:rFonts w:ascii="Arial" w:eastAsia="標楷體" w:hAnsi="標楷體" w:cs="Arial" w:hint="eastAsia"/>
              </w:rPr>
              <w:t>人每</w:t>
            </w:r>
            <w:r w:rsidRPr="00CD2A46">
              <w:rPr>
                <w:rFonts w:ascii="Arial" w:eastAsia="標楷體" w:hAnsi="標楷體" w:cs="Arial"/>
              </w:rPr>
              <w:t>月</w:t>
            </w:r>
            <w:r w:rsidR="007D6CEC" w:rsidRPr="00CD2A46">
              <w:rPr>
                <w:rFonts w:ascii="Arial" w:eastAsia="標楷體" w:hAnsi="標楷體" w:cs="Arial" w:hint="eastAsia"/>
              </w:rPr>
              <w:t>薪資</w:t>
            </w:r>
            <w:r w:rsidRPr="00CD2A46">
              <w:rPr>
                <w:rFonts w:ascii="Arial" w:eastAsia="標楷體" w:hAnsi="標楷體" w:cs="Arial" w:hint="eastAsia"/>
              </w:rPr>
              <w:t>本部</w:t>
            </w:r>
            <w:r w:rsidRPr="00CD2A46">
              <w:rPr>
                <w:rFonts w:ascii="Arial" w:eastAsia="標楷體" w:hAnsi="標楷體" w:cs="Arial" w:hint="eastAsia"/>
                <w:u w:val="single"/>
              </w:rPr>
              <w:t>至少補助</w:t>
            </w:r>
            <w:r w:rsidRPr="00CD2A46">
              <w:rPr>
                <w:rFonts w:ascii="Arial" w:eastAsia="標楷體" w:hAnsi="標楷體" w:cs="Arial" w:hint="eastAsia"/>
                <w:u w:val="single"/>
              </w:rPr>
              <w:t>5</w:t>
            </w:r>
            <w:r w:rsidRPr="00CD2A46">
              <w:rPr>
                <w:rFonts w:ascii="Arial" w:eastAsia="標楷體" w:hAnsi="標楷體" w:cs="Arial" w:hint="eastAsia"/>
                <w:u w:val="single"/>
              </w:rPr>
              <w:t>萬</w:t>
            </w:r>
            <w:r w:rsidR="00501734" w:rsidRPr="00CD2A46">
              <w:rPr>
                <w:rFonts w:ascii="Arial" w:eastAsia="標楷體" w:hAnsi="標楷體" w:cs="Arial" w:hint="eastAsia"/>
                <w:u w:val="single"/>
              </w:rPr>
              <w:t>元</w:t>
            </w:r>
            <w:r w:rsidRPr="00CD2A46">
              <w:rPr>
                <w:rFonts w:ascii="Arial" w:eastAsia="標楷體" w:hAnsi="標楷體" w:cs="Arial" w:hint="eastAsia"/>
                <w:u w:val="single"/>
              </w:rPr>
              <w:t>，最高補助</w:t>
            </w:r>
            <w:r w:rsidRPr="00CD2A46">
              <w:rPr>
                <w:rFonts w:ascii="Arial" w:eastAsia="標楷體" w:hAnsi="標楷體" w:cs="Arial" w:hint="eastAsia"/>
                <w:u w:val="single"/>
              </w:rPr>
              <w:t>6</w:t>
            </w:r>
            <w:r w:rsidRPr="00CD2A46">
              <w:rPr>
                <w:rFonts w:ascii="Arial" w:eastAsia="標楷體" w:hAnsi="標楷體" w:cs="Arial" w:hint="eastAsia"/>
                <w:u w:val="single"/>
              </w:rPr>
              <w:t>萬元</w:t>
            </w:r>
            <w:r w:rsidRPr="00CD2A46">
              <w:rPr>
                <w:rFonts w:ascii="Arial" w:eastAsia="標楷體" w:hAnsi="標楷體" w:cs="Arial" w:hint="eastAsia"/>
              </w:rPr>
              <w:t>。</w:t>
            </w:r>
          </w:p>
          <w:p w14:paraId="7CB18B60" w14:textId="77777777" w:rsidR="00A91708" w:rsidRPr="00CD2A46" w:rsidRDefault="00A91708" w:rsidP="00A91708">
            <w:pPr>
              <w:spacing w:line="400" w:lineRule="exact"/>
              <w:ind w:rightChars="74" w:right="178"/>
              <w:jc w:val="both"/>
              <w:rPr>
                <w:rFonts w:ascii="Arial" w:eastAsia="標楷體" w:hAnsi="標楷體" w:cs="Arial"/>
              </w:rPr>
            </w:pPr>
          </w:p>
          <w:p w14:paraId="3626FAAA" w14:textId="2B26E198" w:rsidR="00F95ABD" w:rsidRPr="00CD2A46" w:rsidRDefault="00F95ABD" w:rsidP="00A91708">
            <w:pPr>
              <w:spacing w:line="400" w:lineRule="exact"/>
              <w:ind w:rightChars="74" w:right="178"/>
              <w:jc w:val="both"/>
              <w:rPr>
                <w:rFonts w:ascii="Arial" w:eastAsia="標楷體" w:hAnsi="標楷體" w:cs="Arial"/>
              </w:rPr>
            </w:pPr>
            <w:r w:rsidRPr="00CD2A46">
              <w:rPr>
                <w:rFonts w:ascii="Arial" w:eastAsia="標楷體" w:hAnsi="標楷體" w:cs="Arial" w:hint="eastAsia"/>
              </w:rPr>
              <w:t>參考</w:t>
            </w:r>
            <w:proofErr w:type="gramStart"/>
            <w:r w:rsidRPr="00CD2A46">
              <w:rPr>
                <w:rFonts w:ascii="Arial" w:eastAsia="標楷體" w:hAnsi="標楷體" w:cs="Arial" w:hint="eastAsia"/>
              </w:rPr>
              <w:t>勞動部職類別</w:t>
            </w:r>
            <w:proofErr w:type="gramEnd"/>
            <w:r w:rsidRPr="00CD2A46">
              <w:rPr>
                <w:rFonts w:ascii="Arial" w:eastAsia="標楷體" w:hAnsi="標楷體" w:cs="Arial" w:hint="eastAsia"/>
              </w:rPr>
              <w:t>薪資調查結果及考量市價現況，</w:t>
            </w:r>
            <w:r w:rsidRPr="00CD2A46">
              <w:rPr>
                <w:rFonts w:ascii="Arial" w:eastAsia="標楷體" w:hAnsi="標楷體" w:cs="Arial"/>
              </w:rPr>
              <w:t>每</w:t>
            </w:r>
            <w:r w:rsidRPr="00CD2A46">
              <w:rPr>
                <w:rFonts w:ascii="Arial" w:eastAsia="標楷體" w:hAnsi="標楷體" w:cs="Arial" w:hint="eastAsia"/>
              </w:rPr>
              <w:t>人每</w:t>
            </w:r>
            <w:r w:rsidRPr="00CD2A46">
              <w:rPr>
                <w:rFonts w:ascii="Arial" w:eastAsia="標楷體" w:hAnsi="標楷體" w:cs="Arial"/>
              </w:rPr>
              <w:t>月</w:t>
            </w:r>
            <w:r w:rsidR="007D6CEC" w:rsidRPr="00CD2A46">
              <w:rPr>
                <w:rFonts w:ascii="Arial" w:eastAsia="標楷體" w:hAnsi="標楷體" w:cs="Arial" w:hint="eastAsia"/>
              </w:rPr>
              <w:t>薪資</w:t>
            </w:r>
            <w:r w:rsidRPr="00CD2A46">
              <w:rPr>
                <w:rFonts w:ascii="Arial" w:eastAsia="標楷體" w:hAnsi="標楷體" w:cs="Arial" w:hint="eastAsia"/>
              </w:rPr>
              <w:t>本部</w:t>
            </w:r>
            <w:r w:rsidR="00A91708" w:rsidRPr="00CD2A46">
              <w:rPr>
                <w:rFonts w:ascii="Arial" w:eastAsia="標楷體" w:hAnsi="標楷體" w:cs="Arial" w:hint="eastAsia"/>
                <w:u w:val="single"/>
              </w:rPr>
              <w:t>至少補助</w:t>
            </w:r>
            <w:r w:rsidR="00A91708" w:rsidRPr="00CD2A46">
              <w:rPr>
                <w:rFonts w:ascii="Arial" w:eastAsia="標楷體" w:hAnsi="標楷體" w:cs="Arial" w:hint="eastAsia"/>
                <w:u w:val="single"/>
              </w:rPr>
              <w:t>4</w:t>
            </w:r>
            <w:r w:rsidR="00A91708" w:rsidRPr="00CD2A46">
              <w:rPr>
                <w:rFonts w:ascii="Arial" w:eastAsia="標楷體" w:hAnsi="標楷體" w:cs="Arial" w:hint="eastAsia"/>
                <w:u w:val="single"/>
              </w:rPr>
              <w:t>萬</w:t>
            </w:r>
            <w:r w:rsidR="00501734" w:rsidRPr="00CD2A46">
              <w:rPr>
                <w:rFonts w:ascii="Arial" w:eastAsia="標楷體" w:hAnsi="標楷體" w:cs="Arial" w:hint="eastAsia"/>
                <w:u w:val="single"/>
              </w:rPr>
              <w:t>元</w:t>
            </w:r>
            <w:r w:rsidR="00A91708" w:rsidRPr="00CD2A46">
              <w:rPr>
                <w:rFonts w:ascii="Arial" w:eastAsia="標楷體" w:hAnsi="標楷體" w:cs="Arial" w:hint="eastAsia"/>
                <w:u w:val="single"/>
              </w:rPr>
              <w:t>，最高補助</w:t>
            </w:r>
            <w:r w:rsidR="00A91708" w:rsidRPr="00CD2A46">
              <w:rPr>
                <w:rFonts w:ascii="Arial" w:eastAsia="標楷體" w:hAnsi="標楷體" w:cs="Arial" w:hint="eastAsia"/>
                <w:u w:val="single"/>
              </w:rPr>
              <w:t>5</w:t>
            </w:r>
            <w:r w:rsidR="00A91708" w:rsidRPr="00CD2A46">
              <w:rPr>
                <w:rFonts w:ascii="Arial" w:eastAsia="標楷體" w:hAnsi="標楷體" w:cs="Arial" w:hint="eastAsia"/>
                <w:u w:val="single"/>
              </w:rPr>
              <w:t>萬元</w:t>
            </w:r>
            <w:r w:rsidR="00A91708" w:rsidRPr="00CD2A46">
              <w:rPr>
                <w:rFonts w:ascii="Arial" w:eastAsia="標楷體" w:hAnsi="標楷體" w:cs="Arial" w:hint="eastAsia"/>
              </w:rPr>
              <w:t>。</w:t>
            </w:r>
          </w:p>
          <w:p w14:paraId="106B1A70" w14:textId="2E38B065" w:rsidR="00D27519" w:rsidRPr="00CD2A46" w:rsidRDefault="00D27519" w:rsidP="00D27519">
            <w:pPr>
              <w:spacing w:line="400" w:lineRule="exact"/>
              <w:ind w:rightChars="74" w:right="178"/>
              <w:jc w:val="both"/>
              <w:rPr>
                <w:rFonts w:ascii="Arial" w:eastAsia="標楷體" w:hAnsi="標楷體" w:cs="Arial"/>
              </w:rPr>
            </w:pPr>
            <w:r w:rsidRPr="00CD2A46">
              <w:rPr>
                <w:rFonts w:ascii="Arial" w:eastAsia="標楷體" w:hAnsi="標楷體" w:cs="Arial" w:hint="eastAsia"/>
              </w:rPr>
              <w:t>參考</w:t>
            </w:r>
            <w:proofErr w:type="gramStart"/>
            <w:r w:rsidRPr="00CD2A46">
              <w:rPr>
                <w:rFonts w:ascii="Arial" w:eastAsia="標楷體" w:hAnsi="標楷體" w:cs="Arial" w:hint="eastAsia"/>
              </w:rPr>
              <w:t>勞動部職類別</w:t>
            </w:r>
            <w:proofErr w:type="gramEnd"/>
            <w:r w:rsidRPr="00CD2A46">
              <w:rPr>
                <w:rFonts w:ascii="Arial" w:eastAsia="標楷體" w:hAnsi="標楷體" w:cs="Arial" w:hint="eastAsia"/>
              </w:rPr>
              <w:t>薪資調查結果及考量市價現況，</w:t>
            </w:r>
            <w:r w:rsidRPr="00CD2A46">
              <w:rPr>
                <w:rFonts w:ascii="Arial" w:eastAsia="標楷體" w:hAnsi="標楷體" w:cs="Arial"/>
              </w:rPr>
              <w:t>每</w:t>
            </w:r>
            <w:r w:rsidRPr="00CD2A46">
              <w:rPr>
                <w:rFonts w:ascii="Arial" w:eastAsia="標楷體" w:hAnsi="標楷體" w:cs="Arial" w:hint="eastAsia"/>
              </w:rPr>
              <w:t>人每</w:t>
            </w:r>
            <w:r w:rsidRPr="00CD2A46">
              <w:rPr>
                <w:rFonts w:ascii="Arial" w:eastAsia="標楷體" w:hAnsi="標楷體" w:cs="Arial"/>
              </w:rPr>
              <w:t>月</w:t>
            </w:r>
            <w:r w:rsidR="007D6CEC" w:rsidRPr="00CD2A46">
              <w:rPr>
                <w:rFonts w:ascii="Arial" w:eastAsia="標楷體" w:hAnsi="標楷體" w:cs="Arial" w:hint="eastAsia"/>
              </w:rPr>
              <w:t>薪資</w:t>
            </w:r>
            <w:r w:rsidRPr="00CD2A46">
              <w:rPr>
                <w:rFonts w:ascii="Arial" w:eastAsia="標楷體" w:hAnsi="標楷體" w:cs="Arial" w:hint="eastAsia"/>
              </w:rPr>
              <w:t>本部</w:t>
            </w:r>
            <w:r w:rsidRPr="00CD2A46">
              <w:rPr>
                <w:rFonts w:ascii="Arial" w:eastAsia="標楷體" w:hAnsi="標楷體" w:cs="Arial" w:hint="eastAsia"/>
                <w:u w:val="single"/>
              </w:rPr>
              <w:t>至少補助</w:t>
            </w:r>
            <w:r w:rsidRPr="00CD2A46">
              <w:rPr>
                <w:rFonts w:ascii="Arial" w:eastAsia="標楷體" w:hAnsi="標楷體" w:cs="Arial" w:hint="eastAsia"/>
                <w:u w:val="single"/>
              </w:rPr>
              <w:t>5</w:t>
            </w:r>
            <w:r w:rsidRPr="00CD2A46">
              <w:rPr>
                <w:rFonts w:ascii="Arial" w:eastAsia="標楷體" w:hAnsi="標楷體" w:cs="Arial" w:hint="eastAsia"/>
                <w:u w:val="single"/>
              </w:rPr>
              <w:t>萬</w:t>
            </w:r>
            <w:r w:rsidR="00501734" w:rsidRPr="00CD2A46">
              <w:rPr>
                <w:rFonts w:ascii="Arial" w:eastAsia="標楷體" w:hAnsi="標楷體" w:cs="Arial" w:hint="eastAsia"/>
                <w:u w:val="single"/>
              </w:rPr>
              <w:t>元</w:t>
            </w:r>
            <w:r w:rsidRPr="00CD2A46">
              <w:rPr>
                <w:rFonts w:ascii="Arial" w:eastAsia="標楷體" w:hAnsi="標楷體" w:cs="Arial" w:hint="eastAsia"/>
                <w:u w:val="single"/>
              </w:rPr>
              <w:t>，最高補助</w:t>
            </w:r>
            <w:r w:rsidRPr="00CD2A46">
              <w:rPr>
                <w:rFonts w:ascii="Arial" w:eastAsia="標楷體" w:hAnsi="標楷體" w:cs="Arial" w:hint="eastAsia"/>
                <w:u w:val="single"/>
              </w:rPr>
              <w:t>6</w:t>
            </w:r>
            <w:r w:rsidRPr="00CD2A46">
              <w:rPr>
                <w:rFonts w:ascii="Arial" w:eastAsia="標楷體" w:hAnsi="標楷體" w:cs="Arial" w:hint="eastAsia"/>
                <w:u w:val="single"/>
              </w:rPr>
              <w:t>萬元</w:t>
            </w:r>
            <w:r w:rsidRPr="00CD2A46">
              <w:rPr>
                <w:rFonts w:ascii="Arial" w:eastAsia="標楷體" w:hAnsi="標楷體" w:cs="Arial" w:hint="eastAsia"/>
              </w:rPr>
              <w:t>。</w:t>
            </w:r>
          </w:p>
          <w:p w14:paraId="2FE2654C" w14:textId="4FD3D274" w:rsidR="00D27519" w:rsidRPr="00CD2A46" w:rsidRDefault="00D27519" w:rsidP="00A91708">
            <w:pPr>
              <w:spacing w:line="400" w:lineRule="exact"/>
              <w:ind w:rightChars="74" w:right="178"/>
              <w:jc w:val="both"/>
              <w:rPr>
                <w:rFonts w:eastAsia="標楷體"/>
                <w:bCs/>
              </w:rPr>
            </w:pPr>
            <w:r w:rsidRPr="00CD2A46">
              <w:rPr>
                <w:rFonts w:eastAsia="標楷體" w:hint="eastAsia"/>
              </w:rPr>
              <w:lastRenderedPageBreak/>
              <w:t>專任</w:t>
            </w:r>
            <w:r w:rsidRPr="00CD2A46">
              <w:rPr>
                <w:rFonts w:eastAsia="標楷體"/>
              </w:rPr>
              <w:t>助理人員</w:t>
            </w:r>
            <w:r w:rsidRPr="00CD2A46">
              <w:rPr>
                <w:rFonts w:eastAsia="標楷體" w:hint="eastAsia"/>
              </w:rPr>
              <w:t>工作酬金得依其工作內容，所應具備之專業技能、獨立作業能力、相關經驗年資及預期績效表現等條件綜合考量敘薪，</w:t>
            </w:r>
            <w:r w:rsidR="0035648A" w:rsidRPr="00CD2A46">
              <w:rPr>
                <w:rFonts w:ascii="Arial" w:eastAsia="標楷體" w:hAnsi="標楷體" w:cs="Arial" w:hint="eastAsia"/>
                <w:u w:val="single"/>
              </w:rPr>
              <w:t>每人每月</w:t>
            </w:r>
            <w:r w:rsidR="007D6CEC" w:rsidRPr="00CD2A46">
              <w:rPr>
                <w:rFonts w:ascii="Arial" w:eastAsia="標楷體" w:hAnsi="標楷體" w:cs="Arial" w:hint="eastAsia"/>
              </w:rPr>
              <w:t>薪資</w:t>
            </w:r>
            <w:r w:rsidR="0035648A" w:rsidRPr="00CD2A46">
              <w:rPr>
                <w:rFonts w:ascii="Arial" w:eastAsia="標楷體" w:hAnsi="標楷體" w:cs="Arial" w:hint="eastAsia"/>
                <w:u w:val="single"/>
              </w:rPr>
              <w:t>本部</w:t>
            </w:r>
            <w:r w:rsidRPr="00CD2A46">
              <w:rPr>
                <w:rFonts w:ascii="Arial" w:eastAsia="標楷體" w:hAnsi="標楷體" w:cs="Arial" w:hint="eastAsia"/>
                <w:u w:val="single"/>
              </w:rPr>
              <w:t>至少補助</w:t>
            </w:r>
            <w:r w:rsidRPr="00CD2A46">
              <w:rPr>
                <w:rFonts w:ascii="Arial" w:eastAsia="標楷體" w:hAnsi="標楷體" w:cs="Arial" w:hint="eastAsia"/>
                <w:u w:val="single"/>
              </w:rPr>
              <w:t>4</w:t>
            </w:r>
            <w:r w:rsidRPr="00CD2A46">
              <w:rPr>
                <w:rFonts w:ascii="Arial" w:eastAsia="標楷體" w:hAnsi="標楷體" w:cs="Arial" w:hint="eastAsia"/>
                <w:u w:val="single"/>
              </w:rPr>
              <w:t>萬</w:t>
            </w:r>
            <w:r w:rsidR="00501734" w:rsidRPr="00CD2A46">
              <w:rPr>
                <w:rFonts w:ascii="Arial" w:eastAsia="標楷體" w:hAnsi="標楷體" w:cs="Arial" w:hint="eastAsia"/>
                <w:u w:val="single"/>
              </w:rPr>
              <w:t>元</w:t>
            </w:r>
            <w:r w:rsidRPr="00CD2A46">
              <w:rPr>
                <w:rFonts w:ascii="Arial" w:eastAsia="標楷體" w:hAnsi="標楷體" w:cs="Arial" w:hint="eastAsia"/>
                <w:u w:val="single"/>
              </w:rPr>
              <w:t>，最高補助</w:t>
            </w:r>
            <w:r w:rsidRPr="00CD2A46">
              <w:rPr>
                <w:rFonts w:ascii="Arial" w:eastAsia="標楷體" w:hAnsi="標楷體" w:cs="Arial" w:hint="eastAsia"/>
                <w:u w:val="single"/>
              </w:rPr>
              <w:t>5</w:t>
            </w:r>
            <w:r w:rsidRPr="00CD2A46">
              <w:rPr>
                <w:rFonts w:ascii="Arial" w:eastAsia="標楷體" w:hAnsi="標楷體" w:cs="Arial" w:hint="eastAsia"/>
                <w:u w:val="single"/>
              </w:rPr>
              <w:t>萬元。</w:t>
            </w:r>
          </w:p>
          <w:p w14:paraId="1B54D161" w14:textId="77777777" w:rsidR="00D27519" w:rsidRPr="00CD2A46" w:rsidRDefault="00D27519" w:rsidP="00A91708">
            <w:pPr>
              <w:spacing w:line="400" w:lineRule="exact"/>
              <w:ind w:rightChars="74" w:right="178"/>
              <w:jc w:val="both"/>
              <w:rPr>
                <w:rFonts w:ascii="Arial" w:eastAsia="標楷體" w:hAnsi="標楷體" w:cs="Arial"/>
              </w:rPr>
            </w:pPr>
          </w:p>
          <w:p w14:paraId="03A32E98" w14:textId="77777777" w:rsidR="00D27519" w:rsidRPr="00CD2A46" w:rsidRDefault="00D27519" w:rsidP="00A91708">
            <w:pPr>
              <w:spacing w:line="400" w:lineRule="exact"/>
              <w:ind w:rightChars="74" w:right="178"/>
              <w:jc w:val="both"/>
              <w:rPr>
                <w:rFonts w:ascii="Arial" w:eastAsia="標楷體" w:hAnsi="標楷體" w:cs="Arial"/>
              </w:rPr>
            </w:pPr>
          </w:p>
          <w:p w14:paraId="263F2D2D" w14:textId="77777777" w:rsidR="00D27519" w:rsidRPr="00CD2A46" w:rsidRDefault="00D27519" w:rsidP="00A91708">
            <w:pPr>
              <w:spacing w:line="400" w:lineRule="exact"/>
              <w:ind w:rightChars="74" w:right="178"/>
              <w:jc w:val="both"/>
              <w:rPr>
                <w:rFonts w:ascii="Arial" w:eastAsia="標楷體" w:hAnsi="標楷體" w:cs="Arial"/>
              </w:rPr>
            </w:pPr>
          </w:p>
          <w:p w14:paraId="60B4D46A" w14:textId="77777777" w:rsidR="00F95ABD" w:rsidRPr="00CD2A46" w:rsidRDefault="00F95ABD" w:rsidP="00A91708">
            <w:pPr>
              <w:spacing w:line="400" w:lineRule="exact"/>
              <w:ind w:rightChars="74" w:right="178"/>
              <w:jc w:val="both"/>
              <w:rPr>
                <w:rFonts w:ascii="Arial" w:eastAsia="標楷體" w:hAnsi="標楷體" w:cs="Arial"/>
              </w:rPr>
            </w:pPr>
            <w:r w:rsidRPr="00CD2A46">
              <w:rPr>
                <w:rFonts w:ascii="Arial" w:eastAsia="標楷體" w:hAnsi="標楷體" w:cs="Arial"/>
              </w:rPr>
              <w:t>依據</w:t>
            </w:r>
            <w:r w:rsidRPr="00CD2A46">
              <w:rPr>
                <w:rFonts w:ascii="Arial" w:eastAsia="標楷體" w:hAnsi="標楷體" w:cs="Arial" w:hint="eastAsia"/>
              </w:rPr>
              <w:t>勞工保險條例、</w:t>
            </w:r>
            <w:r w:rsidRPr="00CD2A46">
              <w:rPr>
                <w:rFonts w:ascii="Arial" w:eastAsia="標楷體" w:hAnsi="標楷體" w:cs="Arial"/>
              </w:rPr>
              <w:t>勞動基準法及全民健康保險法</w:t>
            </w:r>
            <w:r w:rsidRPr="00CD2A46">
              <w:rPr>
                <w:rFonts w:ascii="Arial" w:eastAsia="標楷體" w:hAnsi="標楷體" w:cs="Arial" w:hint="eastAsia"/>
              </w:rPr>
              <w:t>等相關</w:t>
            </w:r>
            <w:r w:rsidRPr="00CD2A46">
              <w:rPr>
                <w:rFonts w:ascii="Arial" w:eastAsia="標楷體" w:hAnsi="標楷體" w:cs="Arial"/>
              </w:rPr>
              <w:t>規定編列雇主應負擔之勞保及健保費用（非依法屬雇主給付項目不得編列），有關勞保及健保費用編列基準請自行上網參照</w:t>
            </w:r>
            <w:r w:rsidRPr="00CD2A46">
              <w:rPr>
                <w:rFonts w:ascii="Arial" w:eastAsia="標楷體" w:hAnsi="標楷體" w:cs="Arial" w:hint="eastAsia"/>
              </w:rPr>
              <w:t>勞動部勞工保險局以及衛生福利部中央健康保險署</w:t>
            </w:r>
            <w:r w:rsidRPr="00CD2A46">
              <w:rPr>
                <w:rFonts w:ascii="Arial" w:eastAsia="標楷體" w:hAnsi="標楷體" w:cs="Arial"/>
              </w:rPr>
              <w:t>的最新版本辦理。</w:t>
            </w:r>
          </w:p>
          <w:p w14:paraId="1445C1C6" w14:textId="77777777" w:rsidR="00F95ABD" w:rsidRPr="00CD2A46" w:rsidRDefault="00F95ABD" w:rsidP="00A91708">
            <w:pPr>
              <w:spacing w:line="400" w:lineRule="exact"/>
              <w:ind w:rightChars="74" w:right="178"/>
              <w:jc w:val="both"/>
              <w:rPr>
                <w:rFonts w:ascii="Arial" w:eastAsia="標楷體" w:hAnsi="標楷體" w:cs="Arial"/>
              </w:rPr>
            </w:pPr>
          </w:p>
          <w:p w14:paraId="5327858C" w14:textId="77777777" w:rsidR="00450F1C" w:rsidRPr="00CD2A46" w:rsidRDefault="00F95ABD" w:rsidP="00A91708">
            <w:pPr>
              <w:spacing w:line="400" w:lineRule="exact"/>
              <w:ind w:rightChars="74" w:right="178"/>
              <w:jc w:val="both"/>
              <w:rPr>
                <w:rFonts w:ascii="Arial" w:eastAsia="標楷體" w:hAnsi="標楷體" w:cs="Arial"/>
              </w:rPr>
            </w:pPr>
            <w:r w:rsidRPr="00CD2A46">
              <w:rPr>
                <w:rFonts w:ascii="Arial" w:eastAsia="標楷體" w:hAnsi="標楷體" w:cs="Arial"/>
              </w:rPr>
              <w:t>依「衛生福利部及所屬機關研究計畫助理人員約用注意事項」及「勞工退休金提繳工資分級表」編列。</w:t>
            </w:r>
          </w:p>
          <w:p w14:paraId="2E3B23AD" w14:textId="77777777" w:rsidR="00450F1C" w:rsidRPr="00CD2A46" w:rsidRDefault="00450F1C" w:rsidP="00A91708">
            <w:pPr>
              <w:spacing w:line="400" w:lineRule="exact"/>
              <w:ind w:rightChars="74" w:right="178"/>
              <w:jc w:val="both"/>
              <w:rPr>
                <w:rFonts w:ascii="Arial" w:eastAsia="標楷體" w:hAnsi="標楷體" w:cs="Arial"/>
              </w:rPr>
            </w:pPr>
          </w:p>
        </w:tc>
      </w:tr>
      <w:tr w:rsidR="004A1266" w:rsidRPr="004A1266" w14:paraId="060EF548" w14:textId="77777777" w:rsidTr="00107377">
        <w:trPr>
          <w:trHeight w:val="552"/>
          <w:jc w:val="center"/>
        </w:trPr>
        <w:tc>
          <w:tcPr>
            <w:tcW w:w="1620" w:type="dxa"/>
            <w:tcBorders>
              <w:top w:val="single" w:sz="6" w:space="0" w:color="auto"/>
              <w:left w:val="single" w:sz="6" w:space="0" w:color="auto"/>
              <w:bottom w:val="single" w:sz="6" w:space="0" w:color="auto"/>
              <w:right w:val="single" w:sz="6" w:space="0" w:color="auto"/>
            </w:tcBorders>
          </w:tcPr>
          <w:p w14:paraId="4B3A225E" w14:textId="77777777" w:rsidR="00F95ABD" w:rsidRPr="00CD2A46" w:rsidRDefault="00F95ABD" w:rsidP="00107377">
            <w:pPr>
              <w:spacing w:line="400" w:lineRule="exact"/>
              <w:rPr>
                <w:rFonts w:ascii="Arial" w:eastAsia="標楷體" w:hAnsi="Arial" w:cs="Arial"/>
                <w:b/>
                <w:bCs/>
                <w:sz w:val="28"/>
                <w:szCs w:val="28"/>
              </w:rPr>
            </w:pPr>
            <w:r w:rsidRPr="00CD2A46">
              <w:rPr>
                <w:rFonts w:ascii="Arial" w:eastAsia="標楷體" w:hAnsi="Arial" w:cs="Arial"/>
                <w:b/>
                <w:bCs/>
              </w:rPr>
              <w:lastRenderedPageBreak/>
              <w:br w:type="page"/>
            </w:r>
            <w:r w:rsidRPr="00CD2A46">
              <w:rPr>
                <w:rFonts w:ascii="Arial" w:eastAsia="標楷體" w:hAnsi="Arial" w:cs="Arial"/>
                <w:b/>
                <w:bCs/>
                <w:sz w:val="28"/>
                <w:szCs w:val="28"/>
              </w:rPr>
              <w:t>業務費</w:t>
            </w:r>
          </w:p>
          <w:p w14:paraId="10455AA0" w14:textId="77777777" w:rsidR="00F95ABD" w:rsidRPr="00CD2A46" w:rsidRDefault="00F95ABD" w:rsidP="00107377">
            <w:pPr>
              <w:spacing w:line="400" w:lineRule="exact"/>
              <w:rPr>
                <w:rFonts w:ascii="Arial" w:eastAsia="標楷體" w:hAnsi="Arial" w:cs="Arial"/>
                <w:b/>
                <w:bCs/>
              </w:rPr>
            </w:pPr>
            <w:r w:rsidRPr="00CD2A46">
              <w:rPr>
                <w:rFonts w:ascii="Arial" w:eastAsia="標楷體" w:hAnsi="Arial" w:cs="Arial" w:hint="eastAsia"/>
                <w:b/>
                <w:bCs/>
              </w:rPr>
              <w:t>講座鐘點費</w:t>
            </w:r>
          </w:p>
          <w:p w14:paraId="4FB263DF" w14:textId="77777777" w:rsidR="00F95ABD" w:rsidRPr="00CD2A46" w:rsidRDefault="00F95ABD" w:rsidP="00107377">
            <w:pPr>
              <w:spacing w:line="400" w:lineRule="exact"/>
              <w:rPr>
                <w:rFonts w:ascii="Arial" w:eastAsia="標楷體" w:hAnsi="Arial" w:cs="Arial"/>
                <w:b/>
                <w:bCs/>
              </w:rPr>
            </w:pPr>
          </w:p>
          <w:p w14:paraId="09AE4140" w14:textId="77777777" w:rsidR="00F95ABD" w:rsidRPr="00CD2A46" w:rsidRDefault="00F95ABD" w:rsidP="00107377">
            <w:pPr>
              <w:spacing w:line="400" w:lineRule="exact"/>
              <w:rPr>
                <w:rFonts w:ascii="Arial" w:eastAsia="標楷體" w:hAnsi="Arial" w:cs="Arial"/>
                <w:b/>
                <w:bCs/>
              </w:rPr>
            </w:pPr>
          </w:p>
          <w:p w14:paraId="7D09E28D" w14:textId="77777777" w:rsidR="00F95ABD" w:rsidRPr="00CD2A46" w:rsidRDefault="00F95ABD" w:rsidP="00107377">
            <w:pPr>
              <w:spacing w:line="400" w:lineRule="exact"/>
              <w:rPr>
                <w:rFonts w:ascii="Arial" w:eastAsia="標楷體" w:hAnsi="Arial" w:cs="Arial"/>
                <w:b/>
                <w:bCs/>
              </w:rPr>
            </w:pPr>
          </w:p>
          <w:p w14:paraId="7F454529" w14:textId="77777777" w:rsidR="00F95ABD" w:rsidRPr="00CD2A46" w:rsidRDefault="00F95ABD" w:rsidP="00107377">
            <w:pPr>
              <w:spacing w:line="400" w:lineRule="exact"/>
              <w:rPr>
                <w:rFonts w:ascii="Arial" w:eastAsia="標楷體" w:hAnsi="Arial" w:cs="Arial"/>
                <w:b/>
                <w:bCs/>
              </w:rPr>
            </w:pPr>
          </w:p>
          <w:p w14:paraId="1F7B4589" w14:textId="77777777" w:rsidR="00F95ABD" w:rsidRPr="00CD2A46" w:rsidRDefault="00F95ABD" w:rsidP="00107377">
            <w:pPr>
              <w:spacing w:line="400" w:lineRule="exact"/>
              <w:rPr>
                <w:rFonts w:ascii="Arial" w:eastAsia="標楷體" w:hAnsi="Arial" w:cs="Arial"/>
                <w:b/>
                <w:bCs/>
              </w:rPr>
            </w:pPr>
          </w:p>
          <w:p w14:paraId="57275430" w14:textId="77777777" w:rsidR="00F95ABD" w:rsidRPr="00CD2A46" w:rsidRDefault="00F95ABD" w:rsidP="00107377">
            <w:pPr>
              <w:spacing w:line="400" w:lineRule="exact"/>
              <w:rPr>
                <w:rFonts w:ascii="Arial" w:eastAsia="標楷體" w:hAnsi="Arial" w:cs="Arial"/>
                <w:b/>
                <w:bCs/>
              </w:rPr>
            </w:pPr>
          </w:p>
          <w:p w14:paraId="1AD590DA" w14:textId="77777777" w:rsidR="00F95ABD" w:rsidRPr="00CD2A46" w:rsidRDefault="00F95ABD" w:rsidP="00107377">
            <w:pPr>
              <w:spacing w:line="400" w:lineRule="exact"/>
              <w:rPr>
                <w:rFonts w:ascii="Arial" w:eastAsia="標楷體" w:hAnsi="Arial" w:cs="Arial"/>
                <w:b/>
                <w:bCs/>
              </w:rPr>
            </w:pPr>
          </w:p>
          <w:p w14:paraId="0E22C5C1" w14:textId="77777777" w:rsidR="00F95ABD" w:rsidRPr="00CD2A46" w:rsidRDefault="00F95ABD" w:rsidP="00107377">
            <w:pPr>
              <w:spacing w:line="400" w:lineRule="exact"/>
              <w:rPr>
                <w:rFonts w:ascii="Arial" w:eastAsia="標楷體" w:hAnsi="Arial" w:cs="Arial"/>
                <w:b/>
                <w:bCs/>
              </w:rPr>
            </w:pPr>
          </w:p>
          <w:p w14:paraId="67092652" w14:textId="77777777" w:rsidR="00F95ABD" w:rsidRPr="00CD2A46" w:rsidRDefault="00F95ABD" w:rsidP="00107377">
            <w:pPr>
              <w:spacing w:line="400" w:lineRule="exact"/>
              <w:rPr>
                <w:rFonts w:ascii="Arial" w:eastAsia="標楷體" w:hAnsi="Arial" w:cs="Arial"/>
                <w:b/>
                <w:bCs/>
              </w:rPr>
            </w:pPr>
          </w:p>
          <w:p w14:paraId="6510143E" w14:textId="77777777" w:rsidR="00F95ABD" w:rsidRPr="00CD2A46" w:rsidRDefault="00F95ABD" w:rsidP="00107377">
            <w:pPr>
              <w:spacing w:line="400" w:lineRule="exact"/>
              <w:rPr>
                <w:rFonts w:ascii="Arial" w:eastAsia="標楷體" w:hAnsi="Arial" w:cs="Arial"/>
                <w:b/>
                <w:bCs/>
              </w:rPr>
            </w:pPr>
          </w:p>
          <w:p w14:paraId="34E5836A" w14:textId="77777777" w:rsidR="00F95ABD" w:rsidRPr="00CD2A46" w:rsidRDefault="00F95ABD" w:rsidP="00107377">
            <w:pPr>
              <w:spacing w:line="400" w:lineRule="exact"/>
              <w:rPr>
                <w:rFonts w:ascii="Arial" w:eastAsia="標楷體" w:hAnsi="Arial" w:cs="Arial"/>
                <w:b/>
                <w:bCs/>
              </w:rPr>
            </w:pPr>
          </w:p>
          <w:p w14:paraId="63EF3AC5" w14:textId="77777777" w:rsidR="00F95ABD" w:rsidRPr="00CD2A46" w:rsidRDefault="00F95ABD" w:rsidP="00107377">
            <w:pPr>
              <w:spacing w:line="400" w:lineRule="exact"/>
              <w:rPr>
                <w:rFonts w:ascii="Arial" w:eastAsia="標楷體" w:hAnsi="Arial" w:cs="Arial"/>
                <w:b/>
                <w:bCs/>
              </w:rPr>
            </w:pPr>
          </w:p>
          <w:p w14:paraId="6BAE796C" w14:textId="77777777" w:rsidR="00F95ABD" w:rsidRPr="00CD2A46" w:rsidRDefault="00F95ABD" w:rsidP="00107377">
            <w:pPr>
              <w:spacing w:line="400" w:lineRule="exact"/>
              <w:rPr>
                <w:rFonts w:ascii="Arial" w:eastAsia="標楷體" w:hAnsi="Arial" w:cs="Arial"/>
                <w:b/>
                <w:bCs/>
              </w:rPr>
            </w:pPr>
          </w:p>
          <w:p w14:paraId="1F75069E" w14:textId="77777777" w:rsidR="00F95ABD" w:rsidRPr="00CD2A46" w:rsidRDefault="00F95ABD" w:rsidP="00107377">
            <w:pPr>
              <w:spacing w:line="400" w:lineRule="exact"/>
              <w:rPr>
                <w:rFonts w:ascii="Arial" w:eastAsia="標楷體" w:hAnsi="Arial" w:cs="Arial"/>
                <w:b/>
                <w:bCs/>
              </w:rPr>
            </w:pPr>
          </w:p>
          <w:p w14:paraId="678BA1E7" w14:textId="77777777" w:rsidR="00F95ABD" w:rsidRPr="00CD2A46" w:rsidRDefault="00F95ABD" w:rsidP="00107377">
            <w:pPr>
              <w:spacing w:line="400" w:lineRule="exact"/>
              <w:rPr>
                <w:rFonts w:ascii="Arial" w:eastAsia="標楷體" w:hAnsi="Arial" w:cs="Arial"/>
                <w:b/>
                <w:bCs/>
              </w:rPr>
            </w:pPr>
          </w:p>
          <w:p w14:paraId="72CF1832" w14:textId="77777777" w:rsidR="00F95ABD" w:rsidRPr="00CD2A46" w:rsidRDefault="00F95ABD" w:rsidP="00107377">
            <w:pPr>
              <w:spacing w:line="400" w:lineRule="exact"/>
              <w:rPr>
                <w:rFonts w:ascii="Arial" w:eastAsia="標楷體" w:hAnsi="Arial" w:cs="Arial"/>
                <w:b/>
                <w:bCs/>
              </w:rPr>
            </w:pPr>
          </w:p>
          <w:p w14:paraId="0DE02AFB" w14:textId="77777777" w:rsidR="00F95ABD" w:rsidRPr="00CD2A46" w:rsidRDefault="00F95ABD" w:rsidP="00107377">
            <w:pPr>
              <w:spacing w:line="400" w:lineRule="exact"/>
              <w:rPr>
                <w:rFonts w:ascii="Arial" w:eastAsia="標楷體" w:hAnsi="Arial" w:cs="Arial"/>
                <w:b/>
                <w:bCs/>
              </w:rPr>
            </w:pPr>
          </w:p>
          <w:p w14:paraId="6BDD998D" w14:textId="77777777" w:rsidR="00F95ABD" w:rsidRPr="00CD2A46" w:rsidRDefault="00F95ABD" w:rsidP="00107377">
            <w:pPr>
              <w:spacing w:line="400" w:lineRule="exact"/>
              <w:rPr>
                <w:rFonts w:ascii="Arial" w:eastAsia="標楷體" w:hAnsi="Arial" w:cs="Arial"/>
                <w:b/>
                <w:bCs/>
              </w:rPr>
            </w:pPr>
          </w:p>
          <w:p w14:paraId="2F58A32B" w14:textId="77777777" w:rsidR="00D27519" w:rsidRPr="00CD2A46" w:rsidRDefault="00D27519" w:rsidP="00107377">
            <w:pPr>
              <w:spacing w:line="400" w:lineRule="exact"/>
              <w:rPr>
                <w:rFonts w:ascii="Arial" w:eastAsia="標楷體" w:hAnsi="Arial" w:cs="Arial"/>
                <w:b/>
                <w:bCs/>
              </w:rPr>
            </w:pPr>
          </w:p>
          <w:p w14:paraId="767886A7" w14:textId="77777777" w:rsidR="00F95ABD" w:rsidRPr="00CD2A46" w:rsidRDefault="00F95ABD" w:rsidP="00107377">
            <w:pPr>
              <w:spacing w:line="400" w:lineRule="exact"/>
              <w:rPr>
                <w:rFonts w:ascii="Arial" w:eastAsia="標楷體" w:hAnsi="Arial" w:cs="Arial"/>
                <w:b/>
                <w:bCs/>
              </w:rPr>
            </w:pPr>
            <w:r w:rsidRPr="00CD2A46">
              <w:rPr>
                <w:rFonts w:ascii="Arial" w:eastAsia="標楷體" w:hAnsi="Arial" w:cs="Arial"/>
                <w:b/>
                <w:bCs/>
              </w:rPr>
              <w:t>臨時工資</w:t>
            </w:r>
          </w:p>
          <w:p w14:paraId="08D2B34D" w14:textId="77777777" w:rsidR="00F95ABD" w:rsidRPr="00CD2A46" w:rsidRDefault="00F95ABD" w:rsidP="00107377">
            <w:pPr>
              <w:spacing w:line="400" w:lineRule="exact"/>
              <w:rPr>
                <w:rFonts w:ascii="Arial" w:eastAsia="標楷體" w:hAnsi="Arial" w:cs="Arial"/>
                <w:b/>
                <w:bCs/>
              </w:rPr>
            </w:pPr>
          </w:p>
          <w:p w14:paraId="1635438D" w14:textId="77777777" w:rsidR="00F95ABD" w:rsidRPr="00CD2A46" w:rsidRDefault="00F95ABD" w:rsidP="00107377">
            <w:pPr>
              <w:spacing w:line="400" w:lineRule="exact"/>
              <w:rPr>
                <w:rFonts w:ascii="Arial" w:eastAsia="標楷體" w:hAnsi="Arial" w:cs="Arial"/>
                <w:b/>
                <w:bCs/>
              </w:rPr>
            </w:pPr>
          </w:p>
          <w:p w14:paraId="146D4301" w14:textId="77777777" w:rsidR="00F95ABD" w:rsidRPr="00CD2A46" w:rsidRDefault="00F95ABD" w:rsidP="00107377">
            <w:pPr>
              <w:spacing w:line="400" w:lineRule="exact"/>
              <w:rPr>
                <w:rFonts w:ascii="Arial" w:eastAsia="標楷體" w:hAnsi="Arial" w:cs="Arial"/>
                <w:b/>
                <w:bCs/>
              </w:rPr>
            </w:pPr>
          </w:p>
          <w:p w14:paraId="3EB03B7B" w14:textId="77777777" w:rsidR="00F95ABD" w:rsidRPr="00CD2A46" w:rsidRDefault="00F95ABD" w:rsidP="00107377">
            <w:pPr>
              <w:spacing w:line="400" w:lineRule="exact"/>
              <w:rPr>
                <w:rFonts w:ascii="Arial" w:eastAsia="標楷體" w:hAnsi="Arial" w:cs="Arial"/>
                <w:b/>
                <w:bCs/>
              </w:rPr>
            </w:pPr>
          </w:p>
          <w:p w14:paraId="09E6A76B" w14:textId="77777777" w:rsidR="00F95ABD" w:rsidRPr="00CD2A46" w:rsidRDefault="00F95ABD" w:rsidP="00107377">
            <w:pPr>
              <w:spacing w:line="400" w:lineRule="exact"/>
              <w:rPr>
                <w:rFonts w:ascii="Arial" w:eastAsia="標楷體" w:hAnsi="Arial" w:cs="Arial"/>
                <w:b/>
                <w:bCs/>
              </w:rPr>
            </w:pPr>
          </w:p>
          <w:p w14:paraId="70B15D27" w14:textId="77777777" w:rsidR="00F95ABD" w:rsidRPr="00CD2A46" w:rsidRDefault="00F95ABD" w:rsidP="00107377">
            <w:pPr>
              <w:spacing w:line="400" w:lineRule="exact"/>
              <w:rPr>
                <w:rFonts w:ascii="Arial" w:eastAsia="標楷體" w:hAnsi="Arial" w:cs="Arial"/>
                <w:b/>
                <w:bCs/>
              </w:rPr>
            </w:pPr>
          </w:p>
          <w:p w14:paraId="5F4FA497" w14:textId="77777777" w:rsidR="00D27519" w:rsidRPr="00CD2A46" w:rsidRDefault="00D27519" w:rsidP="00107377">
            <w:pPr>
              <w:spacing w:line="400" w:lineRule="exact"/>
              <w:rPr>
                <w:rFonts w:ascii="Arial" w:eastAsia="標楷體" w:hAnsi="Arial" w:cs="Arial"/>
                <w:b/>
                <w:bCs/>
              </w:rPr>
            </w:pPr>
          </w:p>
          <w:p w14:paraId="0D6A25C7" w14:textId="77777777" w:rsidR="00F95ABD" w:rsidRPr="00CD2A46" w:rsidRDefault="00F95ABD" w:rsidP="00107377">
            <w:pPr>
              <w:spacing w:line="400" w:lineRule="exact"/>
              <w:rPr>
                <w:rFonts w:ascii="Arial" w:eastAsia="標楷體" w:hAnsi="Arial" w:cs="Arial"/>
                <w:b/>
                <w:bCs/>
              </w:rPr>
            </w:pPr>
            <w:r w:rsidRPr="00CD2A46">
              <w:rPr>
                <w:rFonts w:ascii="Arial" w:eastAsia="標楷體" w:hAnsi="Arial" w:cs="Arial"/>
                <w:b/>
                <w:bCs/>
              </w:rPr>
              <w:t>文具紙張</w:t>
            </w:r>
          </w:p>
          <w:p w14:paraId="3C37EC81" w14:textId="77777777" w:rsidR="00F95ABD" w:rsidRPr="00CD2A46" w:rsidRDefault="00F95ABD" w:rsidP="00107377">
            <w:pPr>
              <w:spacing w:line="400" w:lineRule="exact"/>
              <w:rPr>
                <w:rFonts w:ascii="Arial" w:eastAsia="標楷體" w:hAnsi="Arial" w:cs="Arial"/>
                <w:b/>
                <w:bCs/>
              </w:rPr>
            </w:pPr>
          </w:p>
          <w:p w14:paraId="4878E6F5" w14:textId="77777777" w:rsidR="00F95ABD" w:rsidRPr="00CD2A46" w:rsidRDefault="00F95ABD" w:rsidP="00107377">
            <w:pPr>
              <w:spacing w:line="400" w:lineRule="exact"/>
              <w:rPr>
                <w:rFonts w:ascii="Arial" w:eastAsia="標楷體" w:hAnsi="Arial" w:cs="Arial"/>
                <w:b/>
                <w:bCs/>
              </w:rPr>
            </w:pPr>
            <w:r w:rsidRPr="00CD2A46">
              <w:rPr>
                <w:rFonts w:ascii="Arial" w:eastAsia="標楷體" w:hAnsi="Arial" w:cs="Arial"/>
                <w:b/>
                <w:bCs/>
              </w:rPr>
              <w:t>郵電</w:t>
            </w:r>
          </w:p>
          <w:p w14:paraId="61411387" w14:textId="77777777" w:rsidR="00F95ABD" w:rsidRPr="00CD2A46" w:rsidRDefault="00F95ABD" w:rsidP="00107377">
            <w:pPr>
              <w:spacing w:line="400" w:lineRule="exact"/>
              <w:rPr>
                <w:rFonts w:ascii="Arial" w:eastAsia="標楷體" w:hAnsi="Arial" w:cs="Arial"/>
                <w:b/>
                <w:bCs/>
              </w:rPr>
            </w:pPr>
          </w:p>
          <w:p w14:paraId="189709AC" w14:textId="77777777" w:rsidR="00F95ABD" w:rsidRPr="00CD2A46" w:rsidRDefault="00F95ABD" w:rsidP="00107377">
            <w:pPr>
              <w:spacing w:line="400" w:lineRule="exact"/>
              <w:rPr>
                <w:rFonts w:ascii="Arial" w:eastAsia="標楷體" w:hAnsi="Arial" w:cs="Arial"/>
                <w:b/>
                <w:bCs/>
              </w:rPr>
            </w:pPr>
          </w:p>
          <w:p w14:paraId="755AC6F9" w14:textId="77777777" w:rsidR="00F95ABD" w:rsidRPr="00CD2A46" w:rsidRDefault="00F95ABD" w:rsidP="00107377">
            <w:pPr>
              <w:spacing w:line="400" w:lineRule="exact"/>
              <w:rPr>
                <w:rFonts w:ascii="Arial" w:eastAsia="標楷體" w:hAnsi="Arial" w:cs="Arial"/>
                <w:b/>
                <w:bCs/>
              </w:rPr>
            </w:pPr>
            <w:r w:rsidRPr="00CD2A46">
              <w:rPr>
                <w:rFonts w:ascii="Arial" w:eastAsia="標楷體" w:hAnsi="Arial" w:cs="Arial"/>
                <w:b/>
                <w:bCs/>
              </w:rPr>
              <w:t>印刷</w:t>
            </w:r>
          </w:p>
          <w:p w14:paraId="36904734" w14:textId="77777777" w:rsidR="00F95ABD" w:rsidRPr="00CD2A46" w:rsidRDefault="00F95ABD" w:rsidP="00107377">
            <w:pPr>
              <w:spacing w:line="400" w:lineRule="exact"/>
              <w:rPr>
                <w:rFonts w:ascii="Arial" w:eastAsia="標楷體" w:hAnsi="Arial" w:cs="Arial"/>
                <w:b/>
                <w:bCs/>
              </w:rPr>
            </w:pPr>
          </w:p>
          <w:p w14:paraId="58085C66" w14:textId="77777777" w:rsidR="00F95ABD" w:rsidRPr="00CD2A46" w:rsidRDefault="00F95ABD" w:rsidP="00107377">
            <w:pPr>
              <w:spacing w:line="400" w:lineRule="exact"/>
              <w:rPr>
                <w:rFonts w:ascii="Arial" w:eastAsia="標楷體" w:hAnsi="Arial" w:cs="Arial"/>
                <w:b/>
                <w:bCs/>
              </w:rPr>
            </w:pPr>
          </w:p>
          <w:p w14:paraId="53CD8BF8" w14:textId="77777777" w:rsidR="00F95ABD" w:rsidRPr="00CD2A46" w:rsidRDefault="00F95ABD" w:rsidP="00107377">
            <w:pPr>
              <w:spacing w:line="400" w:lineRule="exact"/>
              <w:rPr>
                <w:rFonts w:ascii="Arial" w:eastAsia="標楷體" w:hAnsi="Arial" w:cs="Arial"/>
                <w:b/>
                <w:bCs/>
              </w:rPr>
            </w:pPr>
            <w:r w:rsidRPr="00CD2A46">
              <w:rPr>
                <w:rFonts w:ascii="Arial" w:eastAsia="標楷體" w:hAnsi="Arial" w:cs="Arial"/>
                <w:b/>
                <w:bCs/>
              </w:rPr>
              <w:t>租金</w:t>
            </w:r>
          </w:p>
          <w:p w14:paraId="0F7F9DE9" w14:textId="77777777" w:rsidR="00F95ABD" w:rsidRPr="00CD2A46" w:rsidRDefault="00F95ABD" w:rsidP="00107377">
            <w:pPr>
              <w:spacing w:line="400" w:lineRule="exact"/>
              <w:rPr>
                <w:rFonts w:ascii="Arial" w:eastAsia="標楷體" w:hAnsi="Arial" w:cs="Arial"/>
                <w:b/>
                <w:bCs/>
              </w:rPr>
            </w:pPr>
          </w:p>
          <w:p w14:paraId="2DD9ADF1" w14:textId="77777777" w:rsidR="00F95ABD" w:rsidRPr="00CD2A46" w:rsidRDefault="00F95ABD" w:rsidP="00107377">
            <w:pPr>
              <w:spacing w:line="400" w:lineRule="exact"/>
              <w:rPr>
                <w:rFonts w:ascii="Arial" w:eastAsia="標楷體" w:hAnsi="Arial" w:cs="Arial"/>
                <w:b/>
                <w:bCs/>
              </w:rPr>
            </w:pPr>
          </w:p>
          <w:p w14:paraId="12F2B62B" w14:textId="77777777" w:rsidR="00F95ABD" w:rsidRPr="00CD2A46" w:rsidRDefault="00F95ABD" w:rsidP="00107377">
            <w:pPr>
              <w:spacing w:line="400" w:lineRule="exact"/>
              <w:rPr>
                <w:rFonts w:ascii="Arial" w:eastAsia="標楷體" w:hAnsi="Arial" w:cs="Arial"/>
                <w:b/>
                <w:bCs/>
              </w:rPr>
            </w:pPr>
          </w:p>
          <w:p w14:paraId="04434B45" w14:textId="77777777" w:rsidR="00F95ABD" w:rsidRPr="00CD2A46" w:rsidRDefault="00F95ABD" w:rsidP="00107377">
            <w:pPr>
              <w:spacing w:line="400" w:lineRule="exact"/>
              <w:rPr>
                <w:rFonts w:ascii="Arial" w:eastAsia="標楷體" w:hAnsi="Arial" w:cs="Arial"/>
                <w:b/>
                <w:bCs/>
              </w:rPr>
            </w:pPr>
          </w:p>
          <w:p w14:paraId="24AB39A9" w14:textId="77777777" w:rsidR="00F95ABD" w:rsidRPr="00CD2A46" w:rsidRDefault="00F95ABD" w:rsidP="00107377">
            <w:pPr>
              <w:spacing w:line="400" w:lineRule="exact"/>
              <w:rPr>
                <w:rFonts w:ascii="Arial" w:eastAsia="標楷體" w:hAnsi="Arial" w:cs="Arial"/>
                <w:b/>
                <w:bCs/>
              </w:rPr>
            </w:pPr>
          </w:p>
          <w:p w14:paraId="57CFC695" w14:textId="77777777" w:rsidR="00F95ABD" w:rsidRPr="00CD2A46" w:rsidRDefault="00F95ABD" w:rsidP="00107377">
            <w:pPr>
              <w:spacing w:line="400" w:lineRule="exact"/>
              <w:rPr>
                <w:rFonts w:ascii="Arial" w:eastAsia="標楷體" w:hAnsi="Arial" w:cs="Arial"/>
                <w:b/>
                <w:bCs/>
              </w:rPr>
            </w:pPr>
          </w:p>
          <w:p w14:paraId="59023930" w14:textId="77777777" w:rsidR="00D27519" w:rsidRPr="00CD2A46" w:rsidRDefault="00D27519" w:rsidP="00107377">
            <w:pPr>
              <w:spacing w:line="400" w:lineRule="exact"/>
              <w:rPr>
                <w:rFonts w:ascii="Arial" w:eastAsia="標楷體" w:hAnsi="Arial" w:cs="Arial"/>
                <w:b/>
                <w:bCs/>
              </w:rPr>
            </w:pPr>
          </w:p>
          <w:p w14:paraId="4558D854" w14:textId="77777777" w:rsidR="00F95ABD" w:rsidRPr="00CD2A46" w:rsidRDefault="00F95ABD" w:rsidP="00107377">
            <w:pPr>
              <w:spacing w:line="400" w:lineRule="exact"/>
              <w:rPr>
                <w:rFonts w:ascii="Arial" w:eastAsia="標楷體" w:hAnsi="Arial" w:cs="Arial"/>
                <w:b/>
                <w:bCs/>
              </w:rPr>
            </w:pPr>
            <w:r w:rsidRPr="00CD2A46">
              <w:rPr>
                <w:rFonts w:ascii="Arial" w:eastAsia="標楷體" w:hAnsi="Arial" w:cs="Arial"/>
                <w:b/>
                <w:bCs/>
              </w:rPr>
              <w:t>油脂</w:t>
            </w:r>
          </w:p>
          <w:p w14:paraId="7C6FEBF3" w14:textId="77777777" w:rsidR="00F95ABD" w:rsidRPr="00CD2A46" w:rsidRDefault="00F95ABD" w:rsidP="00107377">
            <w:pPr>
              <w:spacing w:line="400" w:lineRule="exact"/>
              <w:rPr>
                <w:rFonts w:ascii="Arial" w:eastAsia="標楷體" w:hAnsi="Arial" w:cs="Arial"/>
                <w:b/>
                <w:bCs/>
              </w:rPr>
            </w:pPr>
          </w:p>
          <w:p w14:paraId="6CBBB685" w14:textId="77777777" w:rsidR="00F95ABD" w:rsidRPr="00CD2A46" w:rsidRDefault="00F95ABD" w:rsidP="00107377">
            <w:pPr>
              <w:spacing w:line="400" w:lineRule="exact"/>
              <w:rPr>
                <w:rFonts w:ascii="Arial" w:eastAsia="標楷體" w:hAnsi="Arial" w:cs="Arial"/>
                <w:b/>
                <w:bCs/>
              </w:rPr>
            </w:pPr>
          </w:p>
          <w:p w14:paraId="78560639" w14:textId="77777777" w:rsidR="00F95ABD" w:rsidRPr="00CD2A46" w:rsidRDefault="00F95ABD" w:rsidP="00107377">
            <w:pPr>
              <w:spacing w:line="400" w:lineRule="exact"/>
              <w:rPr>
                <w:rFonts w:ascii="Arial" w:eastAsia="標楷體" w:hAnsi="Arial" w:cs="Arial"/>
                <w:b/>
                <w:bCs/>
              </w:rPr>
            </w:pPr>
          </w:p>
          <w:p w14:paraId="1739A6EE" w14:textId="77777777" w:rsidR="00F95ABD" w:rsidRPr="00CD2A46" w:rsidRDefault="00F95ABD" w:rsidP="00107377">
            <w:pPr>
              <w:spacing w:line="400" w:lineRule="exact"/>
              <w:rPr>
                <w:rFonts w:ascii="Arial" w:eastAsia="標楷體" w:hAnsi="Arial" w:cs="Arial"/>
                <w:b/>
                <w:bCs/>
              </w:rPr>
            </w:pPr>
          </w:p>
          <w:p w14:paraId="19C5B36F" w14:textId="77777777" w:rsidR="00F95ABD" w:rsidRPr="00CD2A46" w:rsidRDefault="00F95ABD" w:rsidP="00107377">
            <w:pPr>
              <w:spacing w:line="400" w:lineRule="exact"/>
              <w:rPr>
                <w:rFonts w:ascii="Arial" w:eastAsia="標楷體" w:hAnsi="Arial" w:cs="Arial"/>
                <w:b/>
                <w:bCs/>
              </w:rPr>
            </w:pPr>
          </w:p>
          <w:p w14:paraId="50815AED" w14:textId="77777777" w:rsidR="00F95ABD" w:rsidRPr="00CD2A46" w:rsidRDefault="00F95ABD" w:rsidP="00107377">
            <w:pPr>
              <w:spacing w:line="400" w:lineRule="exact"/>
              <w:rPr>
                <w:rFonts w:ascii="Arial" w:eastAsia="標楷體" w:hAnsi="Arial" w:cs="Arial"/>
                <w:b/>
                <w:bCs/>
              </w:rPr>
            </w:pPr>
          </w:p>
          <w:p w14:paraId="0D8A1962" w14:textId="77777777" w:rsidR="00F95ABD" w:rsidRPr="00CD2A46" w:rsidRDefault="00F95ABD" w:rsidP="00107377">
            <w:pPr>
              <w:spacing w:line="400" w:lineRule="exact"/>
              <w:rPr>
                <w:rFonts w:ascii="Arial" w:eastAsia="標楷體" w:hAnsi="Arial" w:cs="Arial"/>
                <w:b/>
                <w:bCs/>
              </w:rPr>
            </w:pPr>
          </w:p>
          <w:p w14:paraId="05FC6B91" w14:textId="77777777" w:rsidR="00F95ABD" w:rsidRPr="00CD2A46" w:rsidRDefault="00F95ABD" w:rsidP="00107377">
            <w:pPr>
              <w:spacing w:line="400" w:lineRule="exact"/>
              <w:rPr>
                <w:rFonts w:ascii="Arial" w:eastAsia="標楷體" w:hAnsi="Arial" w:cs="Arial"/>
                <w:b/>
                <w:bCs/>
              </w:rPr>
            </w:pPr>
          </w:p>
          <w:p w14:paraId="3FB75E89" w14:textId="77777777" w:rsidR="00F95ABD" w:rsidRPr="00CD2A46" w:rsidRDefault="00F95ABD" w:rsidP="00107377">
            <w:pPr>
              <w:spacing w:line="400" w:lineRule="exact"/>
              <w:rPr>
                <w:rFonts w:ascii="Arial" w:eastAsia="標楷體" w:hAnsi="Arial" w:cs="Arial"/>
                <w:b/>
                <w:bCs/>
              </w:rPr>
            </w:pPr>
            <w:r w:rsidRPr="00CD2A46">
              <w:rPr>
                <w:rFonts w:ascii="Arial" w:eastAsia="標楷體" w:hAnsi="Arial" w:cs="Arial"/>
                <w:b/>
                <w:bCs/>
              </w:rPr>
              <w:t>調查訪問費</w:t>
            </w:r>
          </w:p>
          <w:p w14:paraId="78B284D5" w14:textId="77777777" w:rsidR="00F95ABD" w:rsidRPr="00CD2A46" w:rsidRDefault="00F95ABD" w:rsidP="00107377">
            <w:pPr>
              <w:spacing w:line="400" w:lineRule="exact"/>
              <w:rPr>
                <w:rFonts w:ascii="Arial" w:eastAsia="標楷體" w:hAnsi="Arial" w:cs="Arial"/>
                <w:b/>
                <w:bCs/>
              </w:rPr>
            </w:pPr>
          </w:p>
          <w:p w14:paraId="739EE220" w14:textId="77777777" w:rsidR="00F95ABD" w:rsidRPr="00CD2A46" w:rsidRDefault="00F95ABD" w:rsidP="00107377">
            <w:pPr>
              <w:spacing w:line="400" w:lineRule="exact"/>
              <w:rPr>
                <w:rFonts w:ascii="Arial" w:eastAsia="標楷體" w:hAnsi="Arial" w:cs="Arial"/>
                <w:b/>
                <w:bCs/>
              </w:rPr>
            </w:pPr>
          </w:p>
          <w:p w14:paraId="3155E47B" w14:textId="77777777" w:rsidR="00F95ABD" w:rsidRPr="00CD2A46" w:rsidRDefault="00F95ABD" w:rsidP="00107377">
            <w:pPr>
              <w:spacing w:line="400" w:lineRule="exact"/>
              <w:rPr>
                <w:rFonts w:ascii="Arial" w:eastAsia="標楷體" w:hAnsi="Arial" w:cs="Arial"/>
                <w:b/>
                <w:bCs/>
              </w:rPr>
            </w:pPr>
          </w:p>
          <w:p w14:paraId="472B0A17" w14:textId="77777777" w:rsidR="00F95ABD" w:rsidRPr="00CD2A46" w:rsidRDefault="00F95ABD" w:rsidP="00107377">
            <w:pPr>
              <w:spacing w:line="400" w:lineRule="exact"/>
              <w:rPr>
                <w:rFonts w:ascii="Arial" w:eastAsia="標楷體" w:hAnsi="Arial" w:cs="Arial"/>
                <w:b/>
                <w:bCs/>
              </w:rPr>
            </w:pPr>
          </w:p>
          <w:p w14:paraId="592EF22A" w14:textId="77777777" w:rsidR="00F95ABD" w:rsidRPr="00CD2A46" w:rsidRDefault="00F95ABD" w:rsidP="00107377">
            <w:pPr>
              <w:spacing w:line="400" w:lineRule="exact"/>
              <w:rPr>
                <w:rFonts w:ascii="Arial" w:eastAsia="標楷體" w:hAnsi="Arial" w:cs="Arial"/>
                <w:b/>
                <w:bCs/>
              </w:rPr>
            </w:pPr>
          </w:p>
          <w:p w14:paraId="790D1EFA" w14:textId="77777777" w:rsidR="00F95ABD" w:rsidRPr="00CD2A46" w:rsidRDefault="00F95ABD" w:rsidP="00107377">
            <w:pPr>
              <w:spacing w:line="400" w:lineRule="exact"/>
              <w:rPr>
                <w:rFonts w:ascii="Arial" w:eastAsia="標楷體" w:hAnsi="Arial" w:cs="Arial"/>
                <w:b/>
                <w:bCs/>
              </w:rPr>
            </w:pPr>
          </w:p>
          <w:p w14:paraId="076A6857" w14:textId="77777777" w:rsidR="00F95ABD" w:rsidRPr="00CD2A46" w:rsidRDefault="00F95ABD" w:rsidP="00107377">
            <w:pPr>
              <w:spacing w:line="400" w:lineRule="exact"/>
              <w:rPr>
                <w:rFonts w:ascii="Arial" w:eastAsia="標楷體" w:hAnsi="Arial" w:cs="Arial"/>
                <w:b/>
                <w:bCs/>
              </w:rPr>
            </w:pPr>
          </w:p>
          <w:p w14:paraId="18318D7A" w14:textId="77777777" w:rsidR="00F95ABD" w:rsidRPr="00CD2A46" w:rsidRDefault="00F95ABD" w:rsidP="00107377">
            <w:pPr>
              <w:spacing w:line="400" w:lineRule="exact"/>
              <w:rPr>
                <w:rFonts w:ascii="Arial" w:eastAsia="標楷體" w:hAnsi="Arial" w:cs="Arial"/>
                <w:b/>
                <w:bCs/>
              </w:rPr>
            </w:pPr>
            <w:r w:rsidRPr="00CD2A46">
              <w:rPr>
                <w:rFonts w:ascii="Arial" w:eastAsia="標楷體" w:hAnsi="Arial" w:cs="Arial"/>
                <w:b/>
                <w:bCs/>
              </w:rPr>
              <w:t>電腦處理費</w:t>
            </w:r>
          </w:p>
          <w:p w14:paraId="400D39D1" w14:textId="77777777" w:rsidR="00F95ABD" w:rsidRPr="00CD2A46" w:rsidRDefault="00F95ABD" w:rsidP="00107377">
            <w:pPr>
              <w:spacing w:line="400" w:lineRule="exact"/>
              <w:rPr>
                <w:rFonts w:ascii="Arial" w:eastAsia="標楷體" w:hAnsi="Arial" w:cs="Arial"/>
                <w:b/>
                <w:bCs/>
              </w:rPr>
            </w:pPr>
          </w:p>
          <w:p w14:paraId="566FDF1E" w14:textId="77777777" w:rsidR="00F95ABD" w:rsidRPr="00CD2A46" w:rsidRDefault="00F95ABD" w:rsidP="00107377">
            <w:pPr>
              <w:spacing w:line="400" w:lineRule="exact"/>
              <w:rPr>
                <w:rFonts w:ascii="Arial" w:eastAsia="標楷體" w:hAnsi="Arial" w:cs="Arial"/>
                <w:b/>
                <w:bCs/>
              </w:rPr>
            </w:pPr>
          </w:p>
          <w:p w14:paraId="1CCF53B9" w14:textId="77777777" w:rsidR="00F95ABD" w:rsidRPr="00CD2A46" w:rsidRDefault="00F95ABD" w:rsidP="00107377">
            <w:pPr>
              <w:spacing w:line="400" w:lineRule="exact"/>
              <w:rPr>
                <w:rFonts w:ascii="Arial" w:eastAsia="標楷體" w:hAnsi="Arial" w:cs="Arial"/>
                <w:b/>
                <w:bCs/>
              </w:rPr>
            </w:pPr>
          </w:p>
          <w:p w14:paraId="58CBA12B" w14:textId="77777777" w:rsidR="00F95ABD" w:rsidRPr="00CD2A46" w:rsidRDefault="00F95ABD" w:rsidP="00107377">
            <w:pPr>
              <w:spacing w:line="400" w:lineRule="exact"/>
              <w:rPr>
                <w:rFonts w:ascii="Arial" w:eastAsia="標楷體" w:hAnsi="Arial" w:cs="Arial"/>
                <w:b/>
                <w:bCs/>
              </w:rPr>
            </w:pPr>
          </w:p>
          <w:p w14:paraId="16F2DAF8" w14:textId="77777777" w:rsidR="00F95ABD" w:rsidRPr="00CD2A46" w:rsidRDefault="00F95ABD" w:rsidP="00107377">
            <w:pPr>
              <w:spacing w:line="400" w:lineRule="exact"/>
              <w:rPr>
                <w:rFonts w:ascii="Arial" w:eastAsia="標楷體" w:hAnsi="Arial" w:cs="Arial"/>
                <w:b/>
                <w:bCs/>
              </w:rPr>
            </w:pPr>
          </w:p>
          <w:p w14:paraId="7DC72898" w14:textId="77777777" w:rsidR="00F95ABD" w:rsidRPr="00CD2A46" w:rsidRDefault="00F95ABD" w:rsidP="00107377">
            <w:pPr>
              <w:spacing w:line="400" w:lineRule="exact"/>
              <w:rPr>
                <w:rFonts w:ascii="Arial" w:eastAsia="標楷體" w:hAnsi="Arial" w:cs="Arial"/>
                <w:b/>
                <w:bCs/>
              </w:rPr>
            </w:pPr>
          </w:p>
          <w:p w14:paraId="5C6D3A84" w14:textId="77777777" w:rsidR="00F95ABD" w:rsidRPr="00CD2A46" w:rsidRDefault="00F95ABD" w:rsidP="00107377">
            <w:pPr>
              <w:spacing w:line="400" w:lineRule="exact"/>
              <w:rPr>
                <w:rFonts w:ascii="Arial" w:eastAsia="標楷體" w:hAnsi="Arial" w:cs="Arial"/>
                <w:b/>
                <w:bCs/>
              </w:rPr>
            </w:pPr>
            <w:r w:rsidRPr="00CD2A46">
              <w:rPr>
                <w:rFonts w:ascii="Arial" w:eastAsia="標楷體" w:hAnsi="Arial" w:cs="Arial"/>
                <w:b/>
                <w:bCs/>
              </w:rPr>
              <w:t>資料蒐集費</w:t>
            </w:r>
          </w:p>
          <w:p w14:paraId="656AB7FC" w14:textId="77777777" w:rsidR="00F95ABD" w:rsidRPr="00CD2A46" w:rsidRDefault="00F95ABD" w:rsidP="00107377">
            <w:pPr>
              <w:spacing w:line="400" w:lineRule="exact"/>
              <w:rPr>
                <w:rFonts w:ascii="Arial" w:eastAsia="標楷體" w:hAnsi="Arial" w:cs="Arial"/>
                <w:b/>
                <w:bCs/>
              </w:rPr>
            </w:pPr>
          </w:p>
          <w:p w14:paraId="4A213D2D" w14:textId="77777777" w:rsidR="00F95ABD" w:rsidRPr="00CD2A46" w:rsidRDefault="00F95ABD" w:rsidP="00107377">
            <w:pPr>
              <w:spacing w:line="400" w:lineRule="exact"/>
              <w:rPr>
                <w:rFonts w:ascii="Arial" w:eastAsia="標楷體" w:hAnsi="Arial" w:cs="Arial"/>
                <w:b/>
                <w:bCs/>
              </w:rPr>
            </w:pPr>
            <w:r w:rsidRPr="00CD2A46">
              <w:rPr>
                <w:rFonts w:ascii="Arial" w:eastAsia="標楷體" w:hAnsi="Arial" w:cs="Arial"/>
                <w:b/>
                <w:bCs/>
              </w:rPr>
              <w:t>出席費</w:t>
            </w:r>
          </w:p>
          <w:p w14:paraId="7834C022" w14:textId="77777777" w:rsidR="00F95ABD" w:rsidRPr="00CD2A46" w:rsidRDefault="00F95ABD" w:rsidP="00107377">
            <w:pPr>
              <w:spacing w:line="400" w:lineRule="exact"/>
              <w:rPr>
                <w:rFonts w:ascii="Arial" w:eastAsia="標楷體" w:hAnsi="Arial" w:cs="Arial"/>
                <w:b/>
                <w:bCs/>
              </w:rPr>
            </w:pPr>
          </w:p>
          <w:p w14:paraId="1ABBE1EC" w14:textId="77777777" w:rsidR="00F95ABD" w:rsidRPr="00CD2A46" w:rsidRDefault="00F95ABD" w:rsidP="00107377">
            <w:pPr>
              <w:spacing w:line="400" w:lineRule="exact"/>
              <w:rPr>
                <w:rFonts w:ascii="Arial" w:eastAsia="標楷體" w:hAnsi="Arial" w:cs="Arial"/>
                <w:b/>
                <w:bCs/>
              </w:rPr>
            </w:pPr>
          </w:p>
          <w:p w14:paraId="34D6E118" w14:textId="77777777" w:rsidR="00F95ABD" w:rsidRPr="00CD2A46" w:rsidRDefault="00F95ABD" w:rsidP="00107377">
            <w:pPr>
              <w:spacing w:line="400" w:lineRule="exact"/>
              <w:rPr>
                <w:rFonts w:ascii="Arial" w:eastAsia="標楷體" w:hAnsi="Arial" w:cs="Arial"/>
                <w:b/>
                <w:bCs/>
              </w:rPr>
            </w:pPr>
          </w:p>
          <w:p w14:paraId="32861EB3" w14:textId="77777777" w:rsidR="00F95ABD" w:rsidRPr="00CD2A46" w:rsidRDefault="00F95ABD" w:rsidP="00107377">
            <w:pPr>
              <w:spacing w:line="400" w:lineRule="exact"/>
              <w:rPr>
                <w:rFonts w:ascii="Arial" w:eastAsia="標楷體" w:hAnsi="Arial" w:cs="Arial"/>
                <w:b/>
                <w:bCs/>
              </w:rPr>
            </w:pPr>
          </w:p>
          <w:p w14:paraId="5E548FB8" w14:textId="77777777" w:rsidR="00F95ABD" w:rsidRPr="00CD2A46" w:rsidRDefault="00F95ABD" w:rsidP="00107377">
            <w:pPr>
              <w:spacing w:line="400" w:lineRule="exact"/>
              <w:rPr>
                <w:rFonts w:ascii="Arial" w:eastAsia="標楷體" w:hAnsi="Arial" w:cs="Arial"/>
                <w:b/>
                <w:bCs/>
              </w:rPr>
            </w:pPr>
          </w:p>
          <w:p w14:paraId="6D1A65C0" w14:textId="77777777" w:rsidR="00F95ABD" w:rsidRPr="00CD2A46" w:rsidRDefault="00F95ABD" w:rsidP="00107377">
            <w:pPr>
              <w:spacing w:line="400" w:lineRule="exact"/>
              <w:rPr>
                <w:rFonts w:ascii="Arial" w:eastAsia="標楷體" w:hAnsi="Arial" w:cs="Arial"/>
                <w:b/>
                <w:bCs/>
              </w:rPr>
            </w:pPr>
          </w:p>
          <w:p w14:paraId="28BE63C6" w14:textId="77777777" w:rsidR="00F95ABD" w:rsidRPr="00CD2A46" w:rsidRDefault="00F95ABD" w:rsidP="00107377">
            <w:pPr>
              <w:spacing w:line="400" w:lineRule="exact"/>
              <w:rPr>
                <w:rFonts w:ascii="Arial" w:eastAsia="標楷體" w:hAnsi="Arial" w:cs="Arial"/>
                <w:b/>
                <w:bCs/>
              </w:rPr>
            </w:pPr>
            <w:r w:rsidRPr="00CD2A46">
              <w:rPr>
                <w:rFonts w:ascii="Arial" w:eastAsia="標楷體" w:hAnsi="Arial" w:cs="Arial"/>
                <w:b/>
                <w:bCs/>
              </w:rPr>
              <w:t>國內旅費</w:t>
            </w:r>
          </w:p>
          <w:p w14:paraId="2B06617F" w14:textId="77777777" w:rsidR="00F95ABD" w:rsidRPr="00CD2A46" w:rsidRDefault="00F95ABD" w:rsidP="00107377">
            <w:pPr>
              <w:spacing w:line="400" w:lineRule="exact"/>
              <w:rPr>
                <w:rFonts w:ascii="Arial" w:eastAsia="標楷體" w:hAnsi="Arial" w:cs="Arial"/>
                <w:b/>
                <w:bCs/>
              </w:rPr>
            </w:pPr>
          </w:p>
          <w:p w14:paraId="2ED71250" w14:textId="77777777" w:rsidR="00F95ABD" w:rsidRPr="00CD2A46" w:rsidRDefault="00F95ABD" w:rsidP="00107377">
            <w:pPr>
              <w:spacing w:line="400" w:lineRule="exact"/>
              <w:rPr>
                <w:rFonts w:ascii="Arial" w:eastAsia="標楷體" w:hAnsi="Arial" w:cs="Arial"/>
                <w:b/>
                <w:bCs/>
              </w:rPr>
            </w:pPr>
          </w:p>
          <w:p w14:paraId="0BE6645A" w14:textId="77777777" w:rsidR="00F95ABD" w:rsidRPr="00CD2A46" w:rsidRDefault="00F95ABD" w:rsidP="00107377">
            <w:pPr>
              <w:spacing w:line="400" w:lineRule="exact"/>
              <w:rPr>
                <w:rFonts w:ascii="Arial" w:eastAsia="標楷體" w:hAnsi="Arial" w:cs="Arial"/>
                <w:b/>
                <w:bCs/>
              </w:rPr>
            </w:pPr>
          </w:p>
          <w:p w14:paraId="20A489A5" w14:textId="77777777" w:rsidR="00F95ABD" w:rsidRPr="00CD2A46" w:rsidRDefault="00F95ABD" w:rsidP="00107377">
            <w:pPr>
              <w:spacing w:line="400" w:lineRule="exact"/>
              <w:rPr>
                <w:rFonts w:ascii="Arial" w:eastAsia="標楷體" w:hAnsi="Arial" w:cs="Arial"/>
                <w:b/>
                <w:bCs/>
              </w:rPr>
            </w:pPr>
          </w:p>
          <w:p w14:paraId="63413437" w14:textId="77777777" w:rsidR="00F95ABD" w:rsidRPr="00CD2A46" w:rsidRDefault="00F95ABD" w:rsidP="00107377">
            <w:pPr>
              <w:spacing w:line="400" w:lineRule="exact"/>
              <w:rPr>
                <w:rFonts w:ascii="Arial" w:eastAsia="標楷體" w:hAnsi="Arial" w:cs="Arial"/>
                <w:b/>
                <w:bCs/>
              </w:rPr>
            </w:pPr>
          </w:p>
          <w:p w14:paraId="577D0170" w14:textId="77777777" w:rsidR="00F95ABD" w:rsidRPr="00CD2A46" w:rsidRDefault="00F95ABD" w:rsidP="00107377">
            <w:pPr>
              <w:spacing w:line="400" w:lineRule="exact"/>
              <w:rPr>
                <w:rFonts w:ascii="Arial" w:eastAsia="標楷體" w:hAnsi="Arial" w:cs="Arial"/>
                <w:b/>
                <w:bCs/>
              </w:rPr>
            </w:pPr>
          </w:p>
          <w:p w14:paraId="71AD0F42" w14:textId="77777777" w:rsidR="00F95ABD" w:rsidRPr="00CD2A46" w:rsidRDefault="00F95ABD" w:rsidP="00107377">
            <w:pPr>
              <w:spacing w:line="400" w:lineRule="exact"/>
              <w:rPr>
                <w:rFonts w:ascii="Arial" w:eastAsia="標楷體" w:hAnsi="Arial" w:cs="Arial"/>
                <w:b/>
                <w:bCs/>
              </w:rPr>
            </w:pPr>
          </w:p>
          <w:p w14:paraId="172F548F" w14:textId="77777777" w:rsidR="00F95ABD" w:rsidRPr="00CD2A46" w:rsidRDefault="00F95ABD" w:rsidP="00107377">
            <w:pPr>
              <w:spacing w:line="400" w:lineRule="exact"/>
              <w:rPr>
                <w:rFonts w:ascii="Arial" w:eastAsia="標楷體" w:hAnsi="Arial" w:cs="Arial"/>
                <w:b/>
                <w:bCs/>
              </w:rPr>
            </w:pPr>
          </w:p>
          <w:p w14:paraId="0DCBB5EA" w14:textId="77777777" w:rsidR="00F95ABD" w:rsidRPr="00CD2A46" w:rsidRDefault="00F95ABD" w:rsidP="00107377">
            <w:pPr>
              <w:spacing w:line="400" w:lineRule="exact"/>
              <w:rPr>
                <w:rFonts w:ascii="Arial" w:eastAsia="標楷體" w:hAnsi="Arial" w:cs="Arial"/>
                <w:b/>
                <w:bCs/>
              </w:rPr>
            </w:pPr>
            <w:r w:rsidRPr="00CD2A46">
              <w:rPr>
                <w:rFonts w:ascii="Arial" w:eastAsia="標楷體" w:hAnsi="Arial" w:cs="Arial" w:hint="eastAsia"/>
                <w:b/>
                <w:bCs/>
              </w:rPr>
              <w:t>餐費</w:t>
            </w:r>
          </w:p>
          <w:p w14:paraId="5B0E7BD1" w14:textId="77777777" w:rsidR="00F95ABD" w:rsidRPr="00CD2A46" w:rsidRDefault="00F95ABD" w:rsidP="00107377">
            <w:pPr>
              <w:spacing w:line="400" w:lineRule="exact"/>
              <w:rPr>
                <w:rFonts w:ascii="Arial" w:eastAsia="標楷體" w:hAnsi="Arial" w:cs="Arial"/>
                <w:b/>
                <w:bCs/>
              </w:rPr>
            </w:pPr>
          </w:p>
          <w:p w14:paraId="55B0E867" w14:textId="46061BCF" w:rsidR="00F95ABD" w:rsidRPr="00CD2A46" w:rsidRDefault="00F95ABD" w:rsidP="00107377">
            <w:pPr>
              <w:spacing w:line="400" w:lineRule="exact"/>
              <w:rPr>
                <w:rFonts w:ascii="Arial" w:eastAsia="標楷體" w:hAnsi="Arial" w:cs="Arial"/>
                <w:b/>
                <w:bCs/>
              </w:rPr>
            </w:pPr>
          </w:p>
          <w:p w14:paraId="7365ACB0" w14:textId="1E9EC9A3" w:rsidR="004E35C9" w:rsidRPr="00CD2A46" w:rsidRDefault="004E35C9" w:rsidP="00107377">
            <w:pPr>
              <w:spacing w:line="400" w:lineRule="exact"/>
              <w:rPr>
                <w:rFonts w:ascii="Arial" w:eastAsia="標楷體" w:hAnsi="Arial" w:cs="Arial"/>
                <w:b/>
                <w:bCs/>
              </w:rPr>
            </w:pPr>
          </w:p>
          <w:p w14:paraId="4CAA22B1" w14:textId="22773D8E" w:rsidR="004E35C9" w:rsidRPr="00CD2A46" w:rsidRDefault="004E35C9" w:rsidP="00107377">
            <w:pPr>
              <w:spacing w:line="400" w:lineRule="exact"/>
              <w:rPr>
                <w:rFonts w:ascii="Arial" w:eastAsia="標楷體" w:hAnsi="Arial" w:cs="Arial"/>
                <w:b/>
                <w:bCs/>
              </w:rPr>
            </w:pPr>
            <w:r w:rsidRPr="00CD2A46">
              <w:rPr>
                <w:rFonts w:eastAsia="標楷體"/>
              </w:rPr>
              <w:t>材料費</w:t>
            </w:r>
          </w:p>
          <w:p w14:paraId="7E4E4637" w14:textId="22067776" w:rsidR="004E35C9" w:rsidRPr="00CD2A46" w:rsidRDefault="004E35C9" w:rsidP="00107377">
            <w:pPr>
              <w:spacing w:line="400" w:lineRule="exact"/>
              <w:rPr>
                <w:rFonts w:ascii="Arial" w:eastAsia="標楷體" w:hAnsi="Arial" w:cs="Arial"/>
                <w:b/>
                <w:bCs/>
              </w:rPr>
            </w:pPr>
          </w:p>
          <w:p w14:paraId="6D21BD43" w14:textId="4266938C" w:rsidR="004E35C9" w:rsidRPr="00CD2A46" w:rsidRDefault="004E35C9" w:rsidP="00107377">
            <w:pPr>
              <w:spacing w:line="400" w:lineRule="exact"/>
              <w:rPr>
                <w:rFonts w:ascii="Arial" w:eastAsia="標楷體" w:hAnsi="Arial" w:cs="Arial"/>
                <w:b/>
                <w:bCs/>
              </w:rPr>
            </w:pPr>
          </w:p>
          <w:p w14:paraId="74374463" w14:textId="074784B4" w:rsidR="004E35C9" w:rsidRPr="00CD2A46" w:rsidRDefault="004E35C9" w:rsidP="00107377">
            <w:pPr>
              <w:spacing w:line="400" w:lineRule="exact"/>
              <w:rPr>
                <w:rFonts w:ascii="Arial" w:eastAsia="標楷體" w:hAnsi="Arial" w:cs="Arial"/>
                <w:b/>
                <w:bCs/>
              </w:rPr>
            </w:pPr>
          </w:p>
          <w:p w14:paraId="5DBA8EE2" w14:textId="5908555B" w:rsidR="004E35C9" w:rsidRPr="00CD2A46" w:rsidRDefault="004E35C9" w:rsidP="00107377">
            <w:pPr>
              <w:spacing w:line="400" w:lineRule="exact"/>
              <w:rPr>
                <w:rFonts w:ascii="Arial" w:eastAsia="標楷體" w:hAnsi="Arial" w:cs="Arial"/>
                <w:b/>
                <w:bCs/>
              </w:rPr>
            </w:pPr>
          </w:p>
          <w:p w14:paraId="2FBF7B6C" w14:textId="5FEE9F45" w:rsidR="004E35C9" w:rsidRPr="00CD2A46" w:rsidRDefault="004E35C9" w:rsidP="00107377">
            <w:pPr>
              <w:spacing w:line="400" w:lineRule="exact"/>
              <w:rPr>
                <w:rFonts w:ascii="Arial" w:eastAsia="標楷體" w:hAnsi="Arial" w:cs="Arial"/>
                <w:b/>
                <w:bCs/>
              </w:rPr>
            </w:pPr>
          </w:p>
          <w:p w14:paraId="60610D61" w14:textId="064B30FC" w:rsidR="004E35C9" w:rsidRPr="00CD2A46" w:rsidRDefault="004E35C9" w:rsidP="00107377">
            <w:pPr>
              <w:spacing w:line="400" w:lineRule="exact"/>
              <w:rPr>
                <w:rFonts w:ascii="Arial" w:eastAsia="標楷體" w:hAnsi="Arial" w:cs="Arial"/>
                <w:b/>
                <w:bCs/>
              </w:rPr>
            </w:pPr>
          </w:p>
          <w:p w14:paraId="0DA2F8DC" w14:textId="4031C413" w:rsidR="004E35C9" w:rsidRPr="00CD2A46" w:rsidRDefault="004E35C9" w:rsidP="00107377">
            <w:pPr>
              <w:spacing w:line="400" w:lineRule="exact"/>
              <w:rPr>
                <w:rFonts w:ascii="Arial" w:eastAsia="標楷體" w:hAnsi="Arial" w:cs="Arial"/>
                <w:b/>
                <w:bCs/>
              </w:rPr>
            </w:pPr>
          </w:p>
          <w:p w14:paraId="503BD090" w14:textId="21BCFEFA" w:rsidR="004E35C9" w:rsidRPr="00CD2A46" w:rsidRDefault="004E35C9" w:rsidP="00107377">
            <w:pPr>
              <w:spacing w:line="400" w:lineRule="exact"/>
              <w:rPr>
                <w:rFonts w:ascii="Arial" w:eastAsia="標楷體" w:hAnsi="Arial" w:cs="Arial"/>
                <w:b/>
                <w:bCs/>
              </w:rPr>
            </w:pPr>
          </w:p>
          <w:p w14:paraId="6A8E8E6A" w14:textId="79FA714A" w:rsidR="004E35C9" w:rsidRPr="00CD2A46" w:rsidRDefault="004E35C9" w:rsidP="00107377">
            <w:pPr>
              <w:spacing w:line="400" w:lineRule="exact"/>
              <w:rPr>
                <w:rFonts w:ascii="Arial" w:eastAsia="標楷體" w:hAnsi="Arial" w:cs="Arial"/>
                <w:b/>
                <w:bCs/>
              </w:rPr>
            </w:pPr>
          </w:p>
          <w:p w14:paraId="17D91C98" w14:textId="77777777" w:rsidR="004E35C9" w:rsidRPr="00CD2A46" w:rsidRDefault="004E35C9" w:rsidP="00107377">
            <w:pPr>
              <w:spacing w:line="400" w:lineRule="exact"/>
              <w:rPr>
                <w:rFonts w:ascii="Arial" w:eastAsia="標楷體" w:hAnsi="Arial" w:cs="Arial"/>
                <w:b/>
                <w:bCs/>
              </w:rPr>
            </w:pPr>
          </w:p>
          <w:p w14:paraId="4E2E46D2" w14:textId="77777777" w:rsidR="00F95ABD" w:rsidRPr="00CD2A46" w:rsidRDefault="00F95ABD" w:rsidP="00107377">
            <w:pPr>
              <w:spacing w:line="400" w:lineRule="exact"/>
              <w:rPr>
                <w:rFonts w:ascii="Arial" w:eastAsia="標楷體" w:hAnsi="Arial" w:cs="Arial"/>
                <w:b/>
              </w:rPr>
            </w:pPr>
            <w:r w:rsidRPr="00CD2A46">
              <w:rPr>
                <w:rFonts w:ascii="Arial" w:eastAsia="標楷體" w:hAnsi="Arial" w:cs="Arial"/>
                <w:b/>
              </w:rPr>
              <w:t>雜支費</w:t>
            </w:r>
          </w:p>
          <w:p w14:paraId="52A59751" w14:textId="77777777" w:rsidR="004E35C9" w:rsidRPr="00CD2A46" w:rsidRDefault="004E35C9" w:rsidP="00107377">
            <w:pPr>
              <w:spacing w:line="400" w:lineRule="exact"/>
              <w:rPr>
                <w:rFonts w:ascii="Arial" w:eastAsia="標楷體" w:hAnsi="Arial" w:cs="Arial"/>
                <w:b/>
                <w:bCs/>
              </w:rPr>
            </w:pPr>
          </w:p>
          <w:p w14:paraId="7809256C" w14:textId="77777777" w:rsidR="004E35C9" w:rsidRPr="00CD2A46" w:rsidRDefault="004E35C9" w:rsidP="00107377">
            <w:pPr>
              <w:spacing w:line="400" w:lineRule="exact"/>
              <w:rPr>
                <w:rFonts w:ascii="Arial" w:eastAsia="標楷體" w:hAnsi="Arial" w:cs="Arial"/>
                <w:b/>
                <w:bCs/>
              </w:rPr>
            </w:pPr>
          </w:p>
          <w:p w14:paraId="61CF55DA" w14:textId="77777777" w:rsidR="004E35C9" w:rsidRPr="00CD2A46" w:rsidRDefault="004E35C9" w:rsidP="00107377">
            <w:pPr>
              <w:spacing w:line="400" w:lineRule="exact"/>
              <w:rPr>
                <w:rFonts w:ascii="Arial" w:eastAsia="標楷體" w:hAnsi="Arial" w:cs="Arial"/>
                <w:b/>
                <w:bCs/>
              </w:rPr>
            </w:pPr>
          </w:p>
          <w:p w14:paraId="7ED08B56" w14:textId="1111DF16" w:rsidR="004E35C9" w:rsidRPr="00CD2A46" w:rsidRDefault="004E35C9" w:rsidP="00107377">
            <w:pPr>
              <w:spacing w:line="400" w:lineRule="exact"/>
              <w:rPr>
                <w:rFonts w:ascii="Arial" w:eastAsia="標楷體" w:hAnsi="Arial" w:cs="Arial"/>
                <w:b/>
                <w:bCs/>
              </w:rPr>
            </w:pPr>
            <w:r w:rsidRPr="00CD2A46">
              <w:rPr>
                <w:rFonts w:ascii="Arial" w:eastAsia="標楷體" w:hAnsi="Arial" w:cs="Arial" w:hint="eastAsia"/>
                <w:b/>
                <w:bCs/>
              </w:rPr>
              <w:t>其他</w:t>
            </w:r>
          </w:p>
        </w:tc>
        <w:tc>
          <w:tcPr>
            <w:tcW w:w="5376" w:type="dxa"/>
            <w:tcBorders>
              <w:top w:val="single" w:sz="6" w:space="0" w:color="auto"/>
              <w:left w:val="single" w:sz="6" w:space="0" w:color="auto"/>
              <w:bottom w:val="single" w:sz="6" w:space="0" w:color="auto"/>
              <w:right w:val="single" w:sz="6" w:space="0" w:color="auto"/>
            </w:tcBorders>
          </w:tcPr>
          <w:p w14:paraId="217E4CDE" w14:textId="77777777" w:rsidR="00F95ABD" w:rsidRPr="00CD2A46" w:rsidRDefault="00F95ABD" w:rsidP="00D27519">
            <w:pPr>
              <w:spacing w:line="400" w:lineRule="exact"/>
              <w:ind w:leftChars="19" w:left="46" w:rightChars="68" w:right="163"/>
              <w:jc w:val="both"/>
              <w:rPr>
                <w:rFonts w:ascii="Arial" w:eastAsia="標楷體" w:hAnsi="Arial" w:cs="Arial"/>
              </w:rPr>
            </w:pPr>
          </w:p>
          <w:p w14:paraId="0557A669" w14:textId="77777777" w:rsidR="0065466B" w:rsidRPr="00CD2A46" w:rsidRDefault="0065466B" w:rsidP="0065466B">
            <w:pPr>
              <w:spacing w:line="400" w:lineRule="exact"/>
              <w:jc w:val="both"/>
              <w:rPr>
                <w:rFonts w:eastAsia="標楷體"/>
              </w:rPr>
            </w:pPr>
            <w:r w:rsidRPr="00CD2A46">
              <w:rPr>
                <w:rFonts w:eastAsia="標楷體"/>
              </w:rPr>
              <w:t>講座鐘點費係實施本計畫所需訓練研討活動之授課演講鐘點費或實習指導費。</w:t>
            </w:r>
          </w:p>
          <w:p w14:paraId="0E97C1BF" w14:textId="77777777" w:rsidR="0065466B" w:rsidRPr="00CD2A46" w:rsidRDefault="0065466B" w:rsidP="0065466B">
            <w:pPr>
              <w:spacing w:line="400" w:lineRule="exact"/>
              <w:ind w:leftChars="19" w:left="46" w:rightChars="68" w:right="163"/>
              <w:jc w:val="both"/>
              <w:rPr>
                <w:rFonts w:eastAsia="標楷體"/>
              </w:rPr>
            </w:pPr>
            <w:r w:rsidRPr="00CD2A46">
              <w:rPr>
                <w:rFonts w:eastAsia="標楷體"/>
              </w:rPr>
              <w:t>專家指導授課之交通費可依</w:t>
            </w:r>
            <w:r w:rsidRPr="00CD2A46">
              <w:rPr>
                <w:rFonts w:eastAsia="標楷體" w:hint="eastAsia"/>
              </w:rPr>
              <w:t>行政院</w:t>
            </w:r>
            <w:r w:rsidRPr="00CD2A46">
              <w:rPr>
                <w:rFonts w:eastAsia="標楷體"/>
              </w:rPr>
              <w:t>「講座鐘點費</w:t>
            </w:r>
            <w:proofErr w:type="gramStart"/>
            <w:r w:rsidRPr="00CD2A46">
              <w:rPr>
                <w:rFonts w:eastAsia="標楷體"/>
              </w:rPr>
              <w:t>支給表附則</w:t>
            </w:r>
            <w:proofErr w:type="gramEnd"/>
            <w:r w:rsidRPr="00CD2A46">
              <w:rPr>
                <w:rFonts w:eastAsia="標楷體"/>
              </w:rPr>
              <w:t>5</w:t>
            </w:r>
            <w:r w:rsidRPr="00CD2A46">
              <w:rPr>
                <w:rFonts w:eastAsia="標楷體"/>
              </w:rPr>
              <w:t>」主辦</w:t>
            </w:r>
            <w:proofErr w:type="gramStart"/>
            <w:r w:rsidRPr="00CD2A46">
              <w:rPr>
                <w:rFonts w:eastAsia="標楷體"/>
              </w:rPr>
              <w:t>機關得衡酌</w:t>
            </w:r>
            <w:proofErr w:type="gramEnd"/>
            <w:r w:rsidRPr="00CD2A46">
              <w:rPr>
                <w:rFonts w:eastAsia="標楷體"/>
              </w:rPr>
              <w:t>實際情況，參照</w:t>
            </w:r>
          </w:p>
          <w:p w14:paraId="6EF06751" w14:textId="77777777" w:rsidR="0065466B" w:rsidRPr="00CD2A46" w:rsidRDefault="0065466B" w:rsidP="0065466B">
            <w:pPr>
              <w:spacing w:line="400" w:lineRule="exact"/>
              <w:jc w:val="both"/>
              <w:rPr>
                <w:rFonts w:eastAsia="標楷體"/>
              </w:rPr>
            </w:pPr>
            <w:r w:rsidRPr="00CD2A46">
              <w:rPr>
                <w:rFonts w:eastAsia="標楷體"/>
              </w:rPr>
              <w:t>出差旅費相關規定，</w:t>
            </w:r>
            <w:proofErr w:type="gramStart"/>
            <w:r w:rsidRPr="00CD2A46">
              <w:rPr>
                <w:rFonts w:eastAsia="標楷體"/>
              </w:rPr>
              <w:t>覈</w:t>
            </w:r>
            <w:proofErr w:type="gramEnd"/>
            <w:r w:rsidRPr="00CD2A46">
              <w:rPr>
                <w:rFonts w:eastAsia="標楷體"/>
              </w:rPr>
              <w:t>實支給外聘講座交通費及國內住宿費。</w:t>
            </w:r>
          </w:p>
          <w:p w14:paraId="17B891B4" w14:textId="77777777" w:rsidR="0065466B" w:rsidRPr="00CD2A46" w:rsidRDefault="0065466B" w:rsidP="0065466B">
            <w:pPr>
              <w:spacing w:line="400" w:lineRule="exact"/>
              <w:jc w:val="both"/>
              <w:rPr>
                <w:rFonts w:eastAsia="標楷體"/>
              </w:rPr>
            </w:pPr>
            <w:r w:rsidRPr="00CD2A46">
              <w:rPr>
                <w:rFonts w:eastAsia="標楷體"/>
              </w:rPr>
              <w:t>計畫項下已列支主持費及研究費等酬勞者不得支領本項費用。</w:t>
            </w:r>
          </w:p>
          <w:p w14:paraId="1EBA62DC" w14:textId="77777777" w:rsidR="0065466B" w:rsidRPr="00CD2A46" w:rsidRDefault="0065466B" w:rsidP="0065466B">
            <w:pPr>
              <w:spacing w:line="400" w:lineRule="exact"/>
              <w:ind w:leftChars="19" w:left="46" w:rightChars="68" w:right="163"/>
              <w:jc w:val="both"/>
              <w:rPr>
                <w:rFonts w:ascii="Arial" w:eastAsia="標楷體" w:cs="Arial"/>
              </w:rPr>
            </w:pPr>
          </w:p>
          <w:p w14:paraId="6F6F5BCC" w14:textId="77777777" w:rsidR="00F95ABD" w:rsidRPr="00CD2A46" w:rsidRDefault="00F95ABD" w:rsidP="00D27519">
            <w:pPr>
              <w:spacing w:line="400" w:lineRule="exact"/>
              <w:ind w:leftChars="19" w:left="46" w:rightChars="68" w:right="163"/>
              <w:jc w:val="both"/>
              <w:rPr>
                <w:rFonts w:ascii="Arial" w:eastAsia="標楷體" w:hAnsi="Arial" w:cs="Arial"/>
                <w:bCs/>
              </w:rPr>
            </w:pPr>
          </w:p>
          <w:p w14:paraId="1E21A50F" w14:textId="77777777" w:rsidR="00F95ABD" w:rsidRPr="00CD2A46" w:rsidRDefault="00F95ABD" w:rsidP="00D27519">
            <w:pPr>
              <w:spacing w:line="400" w:lineRule="exact"/>
              <w:ind w:leftChars="19" w:left="46" w:rightChars="68" w:right="163"/>
              <w:jc w:val="both"/>
              <w:rPr>
                <w:rFonts w:ascii="Arial" w:eastAsia="標楷體" w:hAnsi="Arial" w:cs="Arial"/>
                <w:bCs/>
              </w:rPr>
            </w:pPr>
          </w:p>
          <w:p w14:paraId="0BC60559" w14:textId="77777777" w:rsidR="00F95ABD" w:rsidRPr="00CD2A46" w:rsidRDefault="00F95ABD" w:rsidP="00D27519">
            <w:pPr>
              <w:spacing w:line="400" w:lineRule="exact"/>
              <w:ind w:leftChars="19" w:left="46" w:rightChars="68" w:right="163"/>
              <w:jc w:val="both"/>
              <w:rPr>
                <w:rFonts w:ascii="Arial" w:eastAsia="標楷體" w:hAnsi="Arial" w:cs="Arial"/>
                <w:bCs/>
              </w:rPr>
            </w:pPr>
          </w:p>
          <w:p w14:paraId="46C7D317" w14:textId="77777777" w:rsidR="00F95ABD" w:rsidRPr="00CD2A46" w:rsidRDefault="00F95ABD" w:rsidP="00D27519">
            <w:pPr>
              <w:spacing w:line="400" w:lineRule="exact"/>
              <w:ind w:leftChars="19" w:left="46" w:rightChars="68" w:right="163"/>
              <w:jc w:val="both"/>
              <w:rPr>
                <w:rFonts w:ascii="Arial" w:eastAsia="標楷體" w:hAnsi="Arial" w:cs="Arial"/>
                <w:bCs/>
              </w:rPr>
            </w:pPr>
          </w:p>
          <w:p w14:paraId="7AF9F630" w14:textId="77777777" w:rsidR="00F95ABD" w:rsidRPr="00CD2A46" w:rsidRDefault="00F95ABD" w:rsidP="00D27519">
            <w:pPr>
              <w:spacing w:line="400" w:lineRule="exact"/>
              <w:ind w:leftChars="19" w:left="46" w:rightChars="68" w:right="163"/>
              <w:jc w:val="both"/>
              <w:rPr>
                <w:rFonts w:ascii="Arial" w:eastAsia="標楷體" w:hAnsi="Arial" w:cs="Arial"/>
                <w:bCs/>
              </w:rPr>
            </w:pPr>
          </w:p>
          <w:p w14:paraId="626691A9" w14:textId="77777777" w:rsidR="00F95ABD" w:rsidRPr="00CD2A46" w:rsidRDefault="00F95ABD" w:rsidP="00D27519">
            <w:pPr>
              <w:spacing w:line="400" w:lineRule="exact"/>
              <w:ind w:leftChars="19" w:left="46" w:rightChars="68" w:right="163"/>
              <w:jc w:val="both"/>
              <w:rPr>
                <w:rFonts w:ascii="Arial" w:eastAsia="標楷體" w:hAnsi="Arial" w:cs="Arial"/>
                <w:bCs/>
              </w:rPr>
            </w:pPr>
          </w:p>
          <w:p w14:paraId="13EEF4E9" w14:textId="77777777" w:rsidR="00F95ABD" w:rsidRPr="00CD2A46" w:rsidRDefault="00F95ABD" w:rsidP="00D27519">
            <w:pPr>
              <w:spacing w:line="400" w:lineRule="exact"/>
              <w:ind w:leftChars="19" w:left="46" w:rightChars="68" w:right="163"/>
              <w:jc w:val="both"/>
              <w:rPr>
                <w:rFonts w:ascii="Arial" w:eastAsia="標楷體" w:hAnsi="Arial" w:cs="Arial"/>
                <w:bCs/>
              </w:rPr>
            </w:pPr>
          </w:p>
          <w:p w14:paraId="5136536E" w14:textId="77777777" w:rsidR="00F95ABD" w:rsidRPr="00CD2A46" w:rsidRDefault="00F95ABD" w:rsidP="00D27519">
            <w:pPr>
              <w:spacing w:line="400" w:lineRule="exact"/>
              <w:ind w:leftChars="19" w:left="46" w:rightChars="68" w:right="163"/>
              <w:jc w:val="both"/>
              <w:rPr>
                <w:rFonts w:ascii="Arial" w:eastAsia="標楷體" w:hAnsi="Arial" w:cs="Arial"/>
                <w:bCs/>
              </w:rPr>
            </w:pPr>
          </w:p>
          <w:p w14:paraId="2C2B7310" w14:textId="77777777" w:rsidR="00F95ABD" w:rsidRPr="00CD2A46" w:rsidRDefault="00F95ABD" w:rsidP="00D27519">
            <w:pPr>
              <w:spacing w:line="400" w:lineRule="exact"/>
              <w:ind w:leftChars="19" w:left="46" w:rightChars="68" w:right="163"/>
              <w:jc w:val="both"/>
              <w:rPr>
                <w:rFonts w:ascii="Arial" w:eastAsia="標楷體" w:hAnsi="Arial" w:cs="Arial"/>
                <w:bCs/>
              </w:rPr>
            </w:pPr>
          </w:p>
          <w:p w14:paraId="19E9E6F6" w14:textId="77777777" w:rsidR="00F95ABD" w:rsidRPr="00CD2A46" w:rsidRDefault="00F95ABD" w:rsidP="00D27519">
            <w:pPr>
              <w:spacing w:line="400" w:lineRule="exact"/>
              <w:ind w:leftChars="19" w:left="46" w:rightChars="68" w:right="163"/>
              <w:jc w:val="both"/>
              <w:rPr>
                <w:rFonts w:ascii="Arial" w:eastAsia="標楷體" w:hAnsi="Arial" w:cs="Arial"/>
                <w:bCs/>
              </w:rPr>
            </w:pPr>
          </w:p>
          <w:p w14:paraId="3D4E1D0C" w14:textId="77777777" w:rsidR="00F95ABD" w:rsidRPr="00CD2A46" w:rsidRDefault="00F95ABD" w:rsidP="0065466B">
            <w:pPr>
              <w:spacing w:line="400" w:lineRule="exact"/>
              <w:ind w:rightChars="68" w:right="163"/>
              <w:jc w:val="both"/>
              <w:rPr>
                <w:rFonts w:eastAsia="標楷體"/>
                <w:bCs/>
              </w:rPr>
            </w:pPr>
          </w:p>
          <w:p w14:paraId="78BD193E" w14:textId="77777777" w:rsidR="00F95ABD" w:rsidRPr="00CD2A46" w:rsidRDefault="00F95ABD" w:rsidP="00D27519">
            <w:pPr>
              <w:spacing w:line="400" w:lineRule="exact"/>
              <w:ind w:leftChars="19" w:left="46" w:rightChars="68" w:right="163"/>
              <w:jc w:val="both"/>
              <w:rPr>
                <w:rFonts w:ascii="Arial" w:eastAsia="標楷體" w:hAnsi="Arial" w:cs="Arial"/>
                <w:kern w:val="0"/>
              </w:rPr>
            </w:pPr>
            <w:r w:rsidRPr="00CD2A46">
              <w:rPr>
                <w:rFonts w:eastAsia="標楷體"/>
                <w:bCs/>
              </w:rPr>
              <w:t>實施本計畫特定工作所需勞務之工資，以按</w:t>
            </w:r>
            <w:r w:rsidRPr="00CD2A46">
              <w:rPr>
                <w:rFonts w:eastAsia="標楷體" w:hint="eastAsia"/>
                <w:bCs/>
              </w:rPr>
              <w:t>日或按</w:t>
            </w:r>
            <w:r w:rsidRPr="00CD2A46">
              <w:rPr>
                <w:rFonts w:eastAsia="標楷體"/>
                <w:bCs/>
              </w:rPr>
              <w:t>時計酬者為限</w:t>
            </w:r>
            <w:r w:rsidRPr="00CD2A46">
              <w:rPr>
                <w:rFonts w:eastAsia="標楷體" w:hint="eastAsia"/>
                <w:bCs/>
                <w:kern w:val="0"/>
              </w:rPr>
              <w:t>，</w:t>
            </w:r>
            <w:r w:rsidRPr="00CD2A46">
              <w:rPr>
                <w:rFonts w:eastAsia="標楷體" w:hint="eastAsia"/>
              </w:rPr>
              <w:t>受委託單位人員不得支領臨時工資。</w:t>
            </w:r>
          </w:p>
          <w:p w14:paraId="097E4F18" w14:textId="77777777" w:rsidR="00F95ABD" w:rsidRPr="00CD2A46" w:rsidRDefault="00F95ABD" w:rsidP="00D27519">
            <w:pPr>
              <w:spacing w:line="400" w:lineRule="exact"/>
              <w:ind w:leftChars="19" w:left="46" w:rightChars="68" w:right="163"/>
              <w:jc w:val="both"/>
              <w:rPr>
                <w:rFonts w:ascii="Arial" w:eastAsia="標楷體" w:hAnsi="Arial" w:cs="Arial"/>
                <w:bCs/>
              </w:rPr>
            </w:pPr>
          </w:p>
          <w:p w14:paraId="4DAD1107" w14:textId="77777777" w:rsidR="00F95ABD" w:rsidRPr="00CD2A46" w:rsidRDefault="00F95ABD" w:rsidP="00D27519">
            <w:pPr>
              <w:spacing w:line="400" w:lineRule="exact"/>
              <w:ind w:leftChars="19" w:left="46" w:rightChars="68" w:right="163"/>
              <w:jc w:val="both"/>
              <w:rPr>
                <w:rFonts w:ascii="Arial" w:eastAsia="標楷體" w:hAnsi="Arial" w:cs="Arial"/>
              </w:rPr>
            </w:pPr>
          </w:p>
          <w:p w14:paraId="0373140F" w14:textId="77777777" w:rsidR="00F95ABD" w:rsidRPr="00CD2A46" w:rsidRDefault="00F95ABD" w:rsidP="00D27519">
            <w:pPr>
              <w:spacing w:line="400" w:lineRule="exact"/>
              <w:ind w:leftChars="19" w:left="46" w:rightChars="68" w:right="163"/>
              <w:jc w:val="both"/>
              <w:rPr>
                <w:rFonts w:ascii="Arial" w:eastAsia="標楷體" w:hAnsi="Arial" w:cs="Arial"/>
              </w:rPr>
            </w:pPr>
          </w:p>
          <w:p w14:paraId="70D5471B" w14:textId="77777777" w:rsidR="00F95ABD" w:rsidRPr="00CD2A46" w:rsidRDefault="00F95ABD" w:rsidP="00D27519">
            <w:pPr>
              <w:spacing w:line="400" w:lineRule="exact"/>
              <w:ind w:leftChars="19" w:left="46" w:rightChars="68" w:right="163"/>
              <w:jc w:val="both"/>
              <w:rPr>
                <w:rFonts w:ascii="Arial" w:eastAsia="標楷體" w:hAnsi="Arial" w:cs="Arial"/>
              </w:rPr>
            </w:pPr>
          </w:p>
          <w:p w14:paraId="4115D7D6" w14:textId="77777777" w:rsidR="00F95ABD" w:rsidRPr="00CD2A46" w:rsidRDefault="00F95ABD" w:rsidP="00D27519">
            <w:pPr>
              <w:spacing w:line="400" w:lineRule="exact"/>
              <w:ind w:leftChars="19" w:left="46" w:rightChars="68" w:right="163"/>
              <w:jc w:val="both"/>
              <w:rPr>
                <w:rFonts w:ascii="Arial" w:eastAsia="標楷體" w:hAnsi="Arial" w:cs="Arial"/>
              </w:rPr>
            </w:pPr>
          </w:p>
          <w:p w14:paraId="7E05FE7C" w14:textId="77777777" w:rsidR="00F95ABD" w:rsidRPr="00CD2A46" w:rsidRDefault="00F95ABD" w:rsidP="00D27519">
            <w:pPr>
              <w:spacing w:line="400" w:lineRule="exact"/>
              <w:ind w:leftChars="19" w:left="46" w:rightChars="68" w:right="163"/>
              <w:jc w:val="both"/>
              <w:rPr>
                <w:rFonts w:ascii="Arial" w:eastAsia="標楷體" w:hAnsi="Arial" w:cs="Arial"/>
              </w:rPr>
            </w:pPr>
            <w:r w:rsidRPr="00CD2A46">
              <w:rPr>
                <w:rFonts w:ascii="Arial" w:eastAsia="標楷體" w:hAnsi="Arial" w:cs="Arial"/>
              </w:rPr>
              <w:t>實施本計畫所需油墨、</w:t>
            </w:r>
            <w:r w:rsidRPr="00CD2A46">
              <w:rPr>
                <w:rFonts w:ascii="Arial" w:eastAsia="標楷體" w:hAnsi="Arial" w:cs="Arial"/>
                <w:bCs/>
              </w:rPr>
              <w:t>碳粉匣、</w:t>
            </w:r>
            <w:r w:rsidRPr="00CD2A46">
              <w:rPr>
                <w:rFonts w:ascii="Arial" w:eastAsia="標楷體" w:hAnsi="Arial" w:cs="Arial"/>
              </w:rPr>
              <w:t>紙張、文具等費用。</w:t>
            </w:r>
          </w:p>
          <w:p w14:paraId="4700E1C5" w14:textId="77777777" w:rsidR="00F95ABD" w:rsidRPr="00CD2A46" w:rsidRDefault="00F95ABD" w:rsidP="00D27519">
            <w:pPr>
              <w:spacing w:line="400" w:lineRule="exact"/>
              <w:ind w:leftChars="19" w:left="46" w:rightChars="68" w:right="163"/>
              <w:jc w:val="both"/>
              <w:rPr>
                <w:rFonts w:ascii="Arial" w:eastAsia="標楷體" w:hAnsi="Arial" w:cs="Arial"/>
              </w:rPr>
            </w:pPr>
          </w:p>
          <w:p w14:paraId="07E20CD3" w14:textId="77777777" w:rsidR="00F95ABD" w:rsidRPr="00CD2A46" w:rsidRDefault="00F95ABD" w:rsidP="00D27519">
            <w:pPr>
              <w:spacing w:line="400" w:lineRule="exact"/>
              <w:ind w:leftChars="19" w:left="46" w:rightChars="68" w:right="163"/>
              <w:jc w:val="both"/>
              <w:rPr>
                <w:rFonts w:ascii="Arial" w:eastAsia="標楷體" w:hAnsi="Arial" w:cs="Arial"/>
              </w:rPr>
            </w:pPr>
            <w:r w:rsidRPr="00CD2A46">
              <w:rPr>
                <w:rFonts w:ascii="Arial" w:eastAsia="標楷體" w:hAnsi="Arial" w:cs="Arial"/>
              </w:rPr>
              <w:t>實施本計畫所需郵資、快遞費、電報、電話費</w:t>
            </w:r>
            <w:r w:rsidRPr="00CD2A46">
              <w:rPr>
                <w:rFonts w:ascii="Arial" w:eastAsia="標楷體" w:hAnsi="Arial" w:cs="Arial" w:hint="eastAsia"/>
              </w:rPr>
              <w:t>、網路使用費</w:t>
            </w:r>
            <w:r w:rsidRPr="00CD2A46">
              <w:rPr>
                <w:rFonts w:ascii="Arial" w:eastAsia="標楷體" w:hAnsi="Arial" w:cs="Arial"/>
              </w:rPr>
              <w:t>，但不得編列手機費用。</w:t>
            </w:r>
          </w:p>
          <w:p w14:paraId="0612AE5B" w14:textId="77777777" w:rsidR="00F95ABD" w:rsidRPr="00CD2A46" w:rsidRDefault="00F95ABD" w:rsidP="00D27519">
            <w:pPr>
              <w:spacing w:line="400" w:lineRule="exact"/>
              <w:ind w:leftChars="19" w:left="46" w:rightChars="68" w:right="163"/>
              <w:jc w:val="both"/>
              <w:rPr>
                <w:rFonts w:ascii="Arial" w:eastAsia="標楷體" w:hAnsi="Arial" w:cs="Arial"/>
              </w:rPr>
            </w:pPr>
          </w:p>
          <w:p w14:paraId="15B79946" w14:textId="77777777" w:rsidR="00F95ABD" w:rsidRPr="00CD2A46" w:rsidRDefault="00F95ABD" w:rsidP="00D27519">
            <w:pPr>
              <w:spacing w:line="400" w:lineRule="exact"/>
              <w:ind w:leftChars="19" w:left="46" w:rightChars="68" w:right="163"/>
              <w:jc w:val="both"/>
              <w:rPr>
                <w:rFonts w:ascii="Arial" w:eastAsia="標楷體" w:hAnsi="Arial" w:cs="Arial"/>
              </w:rPr>
            </w:pPr>
            <w:r w:rsidRPr="00CD2A46">
              <w:rPr>
                <w:rFonts w:ascii="Arial" w:eastAsia="標楷體" w:hAnsi="Arial" w:cs="Arial"/>
              </w:rPr>
              <w:t>實施本計畫所需書表、研究報告等之印刷裝訂費及影印費。</w:t>
            </w:r>
          </w:p>
          <w:p w14:paraId="3F7FDF75" w14:textId="77777777" w:rsidR="00F95ABD" w:rsidRPr="00CD2A46" w:rsidRDefault="00F95ABD" w:rsidP="00D27519">
            <w:pPr>
              <w:spacing w:line="400" w:lineRule="exact"/>
              <w:ind w:leftChars="19" w:left="46" w:rightChars="68" w:right="163"/>
              <w:jc w:val="both"/>
              <w:rPr>
                <w:rFonts w:ascii="Arial" w:eastAsia="標楷體" w:hAnsi="Arial" w:cs="Arial"/>
              </w:rPr>
            </w:pPr>
          </w:p>
          <w:p w14:paraId="27AC5ADB" w14:textId="77777777" w:rsidR="0065466B" w:rsidRPr="00CD2A46" w:rsidRDefault="0065466B" w:rsidP="0065466B">
            <w:pPr>
              <w:spacing w:line="400" w:lineRule="exact"/>
              <w:jc w:val="both"/>
              <w:rPr>
                <w:rFonts w:eastAsia="標楷體"/>
                <w:kern w:val="0"/>
              </w:rPr>
            </w:pPr>
            <w:r w:rsidRPr="00CD2A46">
              <w:rPr>
                <w:rFonts w:eastAsia="標楷體"/>
                <w:kern w:val="0"/>
              </w:rPr>
              <w:t>實施本計畫所需租用辦公房屋場地、機器設備</w:t>
            </w:r>
            <w:r w:rsidRPr="00CD2A46">
              <w:rPr>
                <w:rFonts w:eastAsia="標楷體" w:hint="eastAsia"/>
                <w:kern w:val="0"/>
              </w:rPr>
              <w:t>、</w:t>
            </w:r>
            <w:r w:rsidRPr="00CD2A46">
              <w:rPr>
                <w:rFonts w:eastAsia="標楷體"/>
                <w:kern w:val="0"/>
              </w:rPr>
              <w:t>車輛</w:t>
            </w:r>
            <w:r w:rsidRPr="00CD2A46">
              <w:rPr>
                <w:rFonts w:eastAsia="標楷體" w:hint="eastAsia"/>
                <w:kern w:val="0"/>
              </w:rPr>
              <w:t>及資訊軟硬體</w:t>
            </w:r>
            <w:r w:rsidRPr="00CD2A46">
              <w:rPr>
                <w:rFonts w:eastAsia="標楷體"/>
                <w:kern w:val="0"/>
              </w:rPr>
              <w:t>等租金</w:t>
            </w:r>
            <w:r w:rsidRPr="00CD2A46">
              <w:rPr>
                <w:rFonts w:eastAsia="標楷體"/>
              </w:rPr>
              <w:t>。</w:t>
            </w:r>
          </w:p>
          <w:p w14:paraId="1A2644C0" w14:textId="77777777" w:rsidR="00F95ABD" w:rsidRPr="00CD2A46" w:rsidRDefault="0065466B" w:rsidP="0065466B">
            <w:pPr>
              <w:spacing w:line="400" w:lineRule="exact"/>
              <w:ind w:leftChars="19" w:left="46" w:rightChars="68" w:right="163"/>
              <w:jc w:val="both"/>
              <w:rPr>
                <w:rFonts w:ascii="Arial" w:eastAsia="標楷體" w:hAnsi="Arial" w:cs="Arial"/>
              </w:rPr>
            </w:pPr>
            <w:r w:rsidRPr="00CD2A46">
              <w:rPr>
                <w:rFonts w:eastAsia="標楷體" w:hint="eastAsia"/>
              </w:rPr>
              <w:t>資訊軟硬體包括電腦主機、週邊設備及軟體（電腦作業系統、資料庫系統、套裝軟體等）。</w:t>
            </w:r>
          </w:p>
          <w:p w14:paraId="49282E46" w14:textId="77777777" w:rsidR="00F95ABD" w:rsidRPr="00CD2A46" w:rsidRDefault="00F95ABD" w:rsidP="00D27519">
            <w:pPr>
              <w:spacing w:line="400" w:lineRule="exact"/>
              <w:ind w:leftChars="19" w:left="46" w:rightChars="68" w:right="163"/>
              <w:jc w:val="both"/>
              <w:rPr>
                <w:rFonts w:ascii="Arial" w:eastAsia="標楷體" w:hAnsi="Arial" w:cs="Arial"/>
              </w:rPr>
            </w:pPr>
          </w:p>
          <w:p w14:paraId="258419EF" w14:textId="77777777" w:rsidR="00F95ABD" w:rsidRPr="00CD2A46" w:rsidRDefault="00F95ABD" w:rsidP="00D27519">
            <w:pPr>
              <w:spacing w:line="400" w:lineRule="exact"/>
              <w:ind w:leftChars="19" w:left="46" w:rightChars="68" w:right="163"/>
              <w:jc w:val="both"/>
              <w:rPr>
                <w:rFonts w:ascii="Arial" w:eastAsia="標楷體" w:hAnsi="Arial" w:cs="Arial"/>
              </w:rPr>
            </w:pPr>
          </w:p>
          <w:p w14:paraId="57E3ABE2" w14:textId="77777777" w:rsidR="00F95ABD" w:rsidRPr="00CD2A46" w:rsidRDefault="00F95ABD" w:rsidP="00D27519">
            <w:pPr>
              <w:spacing w:line="400" w:lineRule="exact"/>
              <w:ind w:leftChars="19" w:left="46" w:rightChars="68" w:right="163"/>
              <w:jc w:val="both"/>
              <w:rPr>
                <w:rFonts w:ascii="Arial" w:eastAsia="標楷體" w:hAnsi="Arial" w:cs="Arial"/>
              </w:rPr>
            </w:pPr>
          </w:p>
          <w:p w14:paraId="5445D092" w14:textId="77777777" w:rsidR="00D27519" w:rsidRPr="00CD2A46" w:rsidRDefault="00D27519" w:rsidP="00D27519">
            <w:pPr>
              <w:spacing w:line="400" w:lineRule="exact"/>
              <w:ind w:leftChars="19" w:left="46" w:rightChars="68" w:right="163"/>
              <w:jc w:val="both"/>
              <w:rPr>
                <w:rFonts w:ascii="Arial" w:eastAsia="標楷體" w:hAnsi="Arial" w:cs="Arial"/>
              </w:rPr>
            </w:pPr>
          </w:p>
          <w:p w14:paraId="155F5838" w14:textId="77777777" w:rsidR="00F95ABD" w:rsidRPr="00CD2A46" w:rsidRDefault="00F95ABD" w:rsidP="00D27519">
            <w:pPr>
              <w:spacing w:line="400" w:lineRule="exact"/>
              <w:ind w:leftChars="19" w:left="46" w:rightChars="68" w:right="163"/>
              <w:jc w:val="both"/>
              <w:rPr>
                <w:rFonts w:ascii="Arial" w:eastAsia="標楷體" w:hAnsi="Arial" w:cs="Arial"/>
              </w:rPr>
            </w:pPr>
            <w:r w:rsidRPr="00CD2A46">
              <w:rPr>
                <w:rFonts w:ascii="Arial" w:eastAsia="標楷體" w:hAnsi="Arial" w:cs="Arial"/>
              </w:rPr>
              <w:t>實施本計畫所需車輛、機械設備之油料費用。</w:t>
            </w:r>
            <w:r w:rsidRPr="00CD2A46">
              <w:rPr>
                <w:rFonts w:ascii="Arial" w:eastAsia="標楷體" w:hAnsi="Arial" w:cs="Arial"/>
              </w:rPr>
              <w:t>(</w:t>
            </w:r>
            <w:r w:rsidRPr="00CD2A46">
              <w:rPr>
                <w:rFonts w:ascii="Arial" w:eastAsia="標楷體" w:hAnsi="Arial" w:cs="Arial"/>
              </w:rPr>
              <w:t>車輛之油料費用，係指從事調查研究之實地訪查，而</w:t>
            </w:r>
            <w:r w:rsidRPr="00CD2A46">
              <w:rPr>
                <w:rFonts w:ascii="Arial" w:eastAsia="標楷體" w:hAnsi="Arial" w:cs="Arial"/>
              </w:rPr>
              <w:lastRenderedPageBreak/>
              <w:t>非屬派遣機關人員出差，其性質與出差旅費之報支不同，受委託或補</w:t>
            </w:r>
            <w:r w:rsidRPr="00CD2A46">
              <w:rPr>
                <w:rFonts w:ascii="Arial" w:eastAsia="標楷體" w:hAnsi="Arial" w:cs="Arial"/>
              </w:rPr>
              <w:t>(</w:t>
            </w:r>
            <w:r w:rsidRPr="00CD2A46">
              <w:rPr>
                <w:rFonts w:ascii="Arial" w:eastAsia="標楷體" w:hAnsi="Arial" w:cs="Arial"/>
              </w:rPr>
              <w:t>捐</w:t>
            </w:r>
            <w:r w:rsidRPr="00CD2A46">
              <w:rPr>
                <w:rFonts w:ascii="Arial" w:eastAsia="標楷體" w:hAnsi="Arial" w:cs="Arial"/>
              </w:rPr>
              <w:t>)</w:t>
            </w:r>
            <w:r w:rsidRPr="00CD2A46">
              <w:rPr>
                <w:rFonts w:ascii="Arial" w:eastAsia="標楷體" w:hAnsi="Arial" w:cs="Arial"/>
              </w:rPr>
              <w:t>助單位如無公務車可供調派，而需由實地訪查人員駕駛自用汽</w:t>
            </w:r>
            <w:r w:rsidRPr="00CD2A46">
              <w:rPr>
                <w:rFonts w:ascii="Arial" w:eastAsia="標楷體" w:hAnsi="Arial" w:cs="Arial"/>
              </w:rPr>
              <w:t>(</w:t>
            </w:r>
            <w:r w:rsidRPr="00CD2A46">
              <w:rPr>
                <w:rFonts w:ascii="Arial" w:eastAsia="標楷體" w:hAnsi="Arial" w:cs="Arial"/>
              </w:rPr>
              <w:t>機</w:t>
            </w:r>
            <w:r w:rsidRPr="00CD2A46">
              <w:rPr>
                <w:rFonts w:ascii="Arial" w:eastAsia="標楷體" w:hAnsi="Arial" w:cs="Arial"/>
              </w:rPr>
              <w:t>)</w:t>
            </w:r>
            <w:r w:rsidRPr="00CD2A46">
              <w:rPr>
                <w:rFonts w:ascii="Arial" w:eastAsia="標楷體" w:hAnsi="Arial" w:cs="Arial"/>
              </w:rPr>
              <w:t>車從事該訪查，且此項情況已於委託或補</w:t>
            </w:r>
            <w:r w:rsidRPr="00CD2A46">
              <w:rPr>
                <w:rFonts w:ascii="Arial" w:eastAsia="標楷體" w:hAnsi="Arial" w:cs="Arial"/>
              </w:rPr>
              <w:t>(</w:t>
            </w:r>
            <w:r w:rsidRPr="00CD2A46">
              <w:rPr>
                <w:rFonts w:ascii="Arial" w:eastAsia="標楷體" w:hAnsi="Arial" w:cs="Arial"/>
              </w:rPr>
              <w:t>捐</w:t>
            </w:r>
            <w:r w:rsidRPr="00CD2A46">
              <w:rPr>
                <w:rFonts w:ascii="Arial" w:eastAsia="標楷體" w:hAnsi="Arial" w:cs="Arial"/>
              </w:rPr>
              <w:t>)</w:t>
            </w:r>
            <w:r w:rsidRPr="00CD2A46">
              <w:rPr>
                <w:rFonts w:ascii="Arial" w:eastAsia="標楷體" w:hAnsi="Arial" w:cs="Arial"/>
              </w:rPr>
              <w:t>助計畫</w:t>
            </w:r>
            <w:r w:rsidRPr="00CD2A46">
              <w:rPr>
                <w:rFonts w:ascii="Arial" w:eastAsia="標楷體" w:hAnsi="Arial" w:cs="Arial"/>
              </w:rPr>
              <w:t>(</w:t>
            </w:r>
            <w:r w:rsidRPr="00CD2A46">
              <w:rPr>
                <w:rFonts w:ascii="Arial" w:eastAsia="標楷體" w:hAnsi="Arial" w:cs="Arial"/>
              </w:rPr>
              <w:t>或契約</w:t>
            </w:r>
            <w:r w:rsidRPr="00CD2A46">
              <w:rPr>
                <w:rFonts w:ascii="Arial" w:eastAsia="標楷體" w:hAnsi="Arial" w:cs="Arial"/>
              </w:rPr>
              <w:t>)</w:t>
            </w:r>
            <w:r w:rsidRPr="00CD2A46">
              <w:rPr>
                <w:rFonts w:ascii="Arial" w:eastAsia="標楷體" w:hAnsi="Arial" w:cs="Arial"/>
              </w:rPr>
              <w:t>訂明者，其所需油料費，得由各委辦</w:t>
            </w:r>
            <w:r w:rsidRPr="00CD2A46">
              <w:rPr>
                <w:rFonts w:ascii="Arial" w:eastAsia="標楷體" w:hAnsi="Arial" w:cs="Arial" w:hint="eastAsia"/>
              </w:rPr>
              <w:t>或</w:t>
            </w:r>
            <w:r w:rsidRPr="00CD2A46">
              <w:rPr>
                <w:rFonts w:ascii="Arial" w:eastAsia="標楷體" w:hAnsi="Arial" w:cs="Arial"/>
              </w:rPr>
              <w:t>補助機關本於職責自行核處，檢據報支</w:t>
            </w:r>
            <w:r w:rsidRPr="00CD2A46">
              <w:rPr>
                <w:rFonts w:ascii="Arial" w:eastAsia="標楷體" w:hAnsi="Arial" w:cs="Arial"/>
              </w:rPr>
              <w:t>)</w:t>
            </w:r>
          </w:p>
          <w:p w14:paraId="05C81465" w14:textId="77777777" w:rsidR="00F95ABD" w:rsidRPr="00CD2A46" w:rsidRDefault="00F95ABD" w:rsidP="00D27519">
            <w:pPr>
              <w:spacing w:line="400" w:lineRule="exact"/>
              <w:ind w:leftChars="19" w:left="46" w:rightChars="68" w:right="163"/>
              <w:jc w:val="both"/>
              <w:rPr>
                <w:rFonts w:ascii="Arial" w:eastAsia="標楷體" w:hAnsi="Arial" w:cs="Arial"/>
              </w:rPr>
            </w:pPr>
          </w:p>
          <w:p w14:paraId="67C31512" w14:textId="77777777" w:rsidR="00F95ABD" w:rsidRPr="00CD2A46" w:rsidRDefault="00F95ABD" w:rsidP="00D27519">
            <w:pPr>
              <w:spacing w:line="400" w:lineRule="exact"/>
              <w:ind w:leftChars="19" w:left="46" w:rightChars="68" w:right="163"/>
              <w:jc w:val="both"/>
              <w:rPr>
                <w:rFonts w:ascii="Arial" w:eastAsia="標楷體" w:hAnsi="Arial" w:cs="Arial"/>
              </w:rPr>
            </w:pPr>
            <w:r w:rsidRPr="00CD2A46">
              <w:rPr>
                <w:rFonts w:ascii="Arial" w:eastAsia="標楷體" w:hAnsi="Arial" w:cs="Arial"/>
              </w:rPr>
              <w:t>實施本計畫所需問卷調查之填表或訪視費。</w:t>
            </w:r>
          </w:p>
          <w:p w14:paraId="420C3E16" w14:textId="77777777" w:rsidR="00F95ABD" w:rsidRPr="00CD2A46" w:rsidRDefault="00F95ABD" w:rsidP="00D27519">
            <w:pPr>
              <w:spacing w:line="400" w:lineRule="exact"/>
              <w:ind w:leftChars="19" w:left="46" w:rightChars="68" w:right="163"/>
              <w:jc w:val="both"/>
              <w:rPr>
                <w:rFonts w:ascii="Arial" w:eastAsia="標楷體" w:hAnsi="Arial" w:cs="Arial"/>
              </w:rPr>
            </w:pPr>
            <w:r w:rsidRPr="00CD2A46">
              <w:rPr>
                <w:rFonts w:ascii="Arial" w:eastAsia="標楷體" w:hAnsi="Arial" w:cs="Arial"/>
                <w:kern w:val="0"/>
              </w:rPr>
              <w:t>經本部審查核可之全國性之大型訪問調查，得</w:t>
            </w:r>
            <w:r w:rsidRPr="00CD2A46">
              <w:rPr>
                <w:rFonts w:ascii="Arial" w:eastAsia="標楷體" w:hAnsi="Arial" w:cs="Arial" w:hint="eastAsia"/>
                <w:kern w:val="0"/>
              </w:rPr>
              <w:t>以</w:t>
            </w:r>
            <w:r w:rsidRPr="00CD2A46">
              <w:rPr>
                <w:rFonts w:ascii="Arial" w:eastAsia="標楷體" w:hAnsi="Arial" w:cs="Arial"/>
                <w:kern w:val="0"/>
              </w:rPr>
              <w:t>「衛生福利部委託研究計畫之調查訪問費審查標準」編列經費，並應詳列調查訪問所需細項經費；倘</w:t>
            </w:r>
            <w:r w:rsidRPr="00CD2A46">
              <w:rPr>
                <w:rFonts w:ascii="Arial" w:eastAsia="標楷體" w:hAnsi="Arial" w:cs="Arial"/>
              </w:rPr>
              <w:t>受補</w:t>
            </w:r>
            <w:r w:rsidRPr="00CD2A46">
              <w:rPr>
                <w:rFonts w:ascii="Arial" w:eastAsia="標楷體" w:hAnsi="Arial" w:cs="Arial"/>
              </w:rPr>
              <w:t>(</w:t>
            </w:r>
            <w:r w:rsidRPr="00CD2A46">
              <w:rPr>
                <w:rFonts w:ascii="Arial" w:eastAsia="標楷體" w:hAnsi="Arial" w:cs="Arial"/>
              </w:rPr>
              <w:t>捐</w:t>
            </w:r>
            <w:r w:rsidRPr="00CD2A46">
              <w:rPr>
                <w:rFonts w:ascii="Arial" w:eastAsia="標楷體" w:hAnsi="Arial" w:cs="Arial"/>
              </w:rPr>
              <w:t>)</w:t>
            </w:r>
            <w:r w:rsidRPr="00CD2A46">
              <w:rPr>
                <w:rFonts w:ascii="Arial" w:eastAsia="標楷體" w:hAnsi="Arial" w:cs="Arial"/>
              </w:rPr>
              <w:t>助單位</w:t>
            </w:r>
            <w:r w:rsidRPr="00CD2A46">
              <w:rPr>
                <w:rFonts w:ascii="Arial" w:eastAsia="標楷體" w:hAnsi="Arial" w:cs="Arial"/>
                <w:kern w:val="0"/>
              </w:rPr>
              <w:t>有虛報情事者，得請其重新檢討或終止契約。</w:t>
            </w:r>
            <w:r w:rsidRPr="00CD2A46">
              <w:rPr>
                <w:rFonts w:ascii="Arial" w:eastAsia="標楷體" w:hAnsi="Arial" w:cs="Arial"/>
                <w:kern w:val="0"/>
              </w:rPr>
              <w:t>(</w:t>
            </w:r>
            <w:r w:rsidRPr="00CD2A46">
              <w:rPr>
                <w:rFonts w:ascii="Arial" w:eastAsia="標楷體" w:hAnsi="Arial" w:cs="Arial"/>
                <w:kern w:val="0"/>
              </w:rPr>
              <w:t>調查訪問除非計畫書中載明，否則不得委外執行</w:t>
            </w:r>
            <w:r w:rsidRPr="00CD2A46">
              <w:rPr>
                <w:rFonts w:ascii="Arial" w:eastAsia="標楷體" w:hAnsi="Arial" w:cs="Arial"/>
                <w:kern w:val="0"/>
              </w:rPr>
              <w:t>)</w:t>
            </w:r>
          </w:p>
          <w:p w14:paraId="6AB6B711" w14:textId="77777777" w:rsidR="00F95ABD" w:rsidRPr="00CD2A46" w:rsidRDefault="00F95ABD" w:rsidP="00D27519">
            <w:pPr>
              <w:spacing w:line="400" w:lineRule="exact"/>
              <w:ind w:leftChars="19" w:left="46" w:rightChars="68" w:right="163"/>
              <w:jc w:val="both"/>
              <w:rPr>
                <w:rFonts w:ascii="Arial" w:eastAsia="標楷體" w:hAnsi="Arial" w:cs="Arial"/>
              </w:rPr>
            </w:pPr>
          </w:p>
          <w:p w14:paraId="7E9A08A6" w14:textId="77777777" w:rsidR="00F95ABD" w:rsidRPr="00CD2A46" w:rsidRDefault="00F95ABD" w:rsidP="00D27519">
            <w:pPr>
              <w:spacing w:line="400" w:lineRule="exact"/>
              <w:ind w:leftChars="19" w:left="46" w:rightChars="68" w:right="163"/>
              <w:jc w:val="both"/>
              <w:rPr>
                <w:rFonts w:ascii="Arial" w:eastAsia="標楷體" w:hAnsi="Arial" w:cs="Arial"/>
              </w:rPr>
            </w:pPr>
            <w:r w:rsidRPr="00CD2A46">
              <w:rPr>
                <w:rFonts w:ascii="Arial" w:eastAsia="標楷體" w:hAnsi="Arial" w:cs="Arial"/>
              </w:rPr>
              <w:t>實施本計畫所需電腦資料處理費。包括：資料譯碼及鍵入費、電腦使用時間費、磁片、</w:t>
            </w:r>
            <w:r w:rsidRPr="00CD2A46">
              <w:rPr>
                <w:rFonts w:ascii="Arial" w:eastAsia="標楷體" w:hAnsi="Arial" w:cs="Arial" w:hint="eastAsia"/>
              </w:rPr>
              <w:t>磁</w:t>
            </w:r>
            <w:r w:rsidRPr="00CD2A46">
              <w:rPr>
                <w:rFonts w:ascii="Arial" w:eastAsia="標楷體" w:hAnsi="Arial" w:cs="Arial"/>
              </w:rPr>
              <w:t>碟、</w:t>
            </w:r>
            <w:r w:rsidRPr="00CD2A46">
              <w:rPr>
                <w:rFonts w:ascii="Arial" w:eastAsia="標楷體" w:hAnsi="Arial" w:cs="Arial" w:hint="eastAsia"/>
              </w:rPr>
              <w:t>隨身碟、</w:t>
            </w:r>
            <w:r w:rsidRPr="00CD2A46">
              <w:rPr>
                <w:rFonts w:ascii="Arial" w:eastAsia="標楷體" w:hAnsi="Arial" w:cs="Arial"/>
              </w:rPr>
              <w:t>光碟片及報表紙等。</w:t>
            </w:r>
          </w:p>
          <w:p w14:paraId="764AC3B5" w14:textId="77777777" w:rsidR="00F95ABD" w:rsidRPr="00CD2A46" w:rsidRDefault="00F95ABD" w:rsidP="00D27519">
            <w:pPr>
              <w:spacing w:line="400" w:lineRule="exact"/>
              <w:ind w:leftChars="19" w:left="46" w:rightChars="68" w:right="163"/>
              <w:jc w:val="both"/>
              <w:rPr>
                <w:rFonts w:ascii="Arial" w:eastAsia="標楷體" w:hAnsi="Arial" w:cs="Arial"/>
              </w:rPr>
            </w:pPr>
            <w:r w:rsidRPr="00CD2A46">
              <w:rPr>
                <w:rFonts w:eastAsia="標楷體"/>
              </w:rPr>
              <w:t>電腦軟體、程式設計費、電腦周邊配備、網路伺服器架設、網站或軟體更新費、網頁及網路平台架設等係屬設備，依規定不得編列購買費用。</w:t>
            </w:r>
          </w:p>
          <w:p w14:paraId="2D42FD40" w14:textId="77777777" w:rsidR="00F95ABD" w:rsidRPr="00CD2A46" w:rsidRDefault="00F95ABD" w:rsidP="00D27519">
            <w:pPr>
              <w:spacing w:line="400" w:lineRule="exact"/>
              <w:ind w:leftChars="19" w:left="46" w:rightChars="68" w:right="163"/>
              <w:jc w:val="both"/>
              <w:rPr>
                <w:rFonts w:ascii="Arial" w:eastAsia="標楷體" w:hAnsi="Arial" w:cs="Arial"/>
              </w:rPr>
            </w:pPr>
          </w:p>
          <w:p w14:paraId="7DFA5BE2" w14:textId="77777777" w:rsidR="00F95ABD" w:rsidRPr="00CD2A46" w:rsidRDefault="00F95ABD" w:rsidP="00D27519">
            <w:pPr>
              <w:spacing w:line="400" w:lineRule="exact"/>
              <w:ind w:leftChars="19" w:left="46" w:rightChars="68" w:right="163"/>
              <w:jc w:val="both"/>
              <w:rPr>
                <w:rFonts w:ascii="Arial" w:eastAsia="標楷體" w:hAnsi="Arial" w:cs="Arial"/>
              </w:rPr>
            </w:pPr>
            <w:r w:rsidRPr="00CD2A46">
              <w:rPr>
                <w:rFonts w:eastAsia="標楷體"/>
              </w:rPr>
              <w:t>實施本計畫所需相關資料檢索費。</w:t>
            </w:r>
          </w:p>
          <w:p w14:paraId="08A3F2ED" w14:textId="77777777" w:rsidR="00F95ABD" w:rsidRPr="00CD2A46" w:rsidRDefault="00F95ABD" w:rsidP="00D27519">
            <w:pPr>
              <w:spacing w:line="400" w:lineRule="exact"/>
              <w:ind w:leftChars="19" w:left="46" w:rightChars="68" w:right="163"/>
              <w:jc w:val="both"/>
              <w:rPr>
                <w:rFonts w:ascii="Arial" w:eastAsia="標楷體" w:hAnsi="Arial" w:cs="Arial"/>
              </w:rPr>
            </w:pPr>
          </w:p>
          <w:p w14:paraId="14AB3176" w14:textId="77777777" w:rsidR="00F95ABD" w:rsidRPr="00CD2A46" w:rsidRDefault="00F95ABD" w:rsidP="00D27519">
            <w:pPr>
              <w:spacing w:line="400" w:lineRule="exact"/>
              <w:ind w:leftChars="19" w:left="46" w:rightChars="68" w:right="163"/>
              <w:jc w:val="both"/>
              <w:rPr>
                <w:rFonts w:ascii="Arial" w:eastAsia="標楷體" w:hAnsi="Arial" w:cs="Arial"/>
              </w:rPr>
            </w:pPr>
            <w:r w:rsidRPr="00CD2A46">
              <w:rPr>
                <w:rFonts w:ascii="Arial" w:eastAsia="標楷體" w:cs="Arial"/>
              </w:rPr>
              <w:t>實施本計畫所需專家諮詢會議之出席費。計畫項下之相關人員（已列支人事費之各類酬勞者）及非以專家身分出席者不得支領。</w:t>
            </w:r>
          </w:p>
          <w:p w14:paraId="06953AA9" w14:textId="77777777" w:rsidR="00F95ABD" w:rsidRPr="00CD2A46" w:rsidRDefault="00F95ABD" w:rsidP="00D27519">
            <w:pPr>
              <w:spacing w:line="400" w:lineRule="exact"/>
              <w:ind w:leftChars="19" w:left="46" w:rightChars="68" w:right="163"/>
              <w:jc w:val="both"/>
              <w:rPr>
                <w:rFonts w:ascii="Arial" w:eastAsia="標楷體" w:hAnsi="Arial" w:cs="Arial"/>
              </w:rPr>
            </w:pPr>
            <w:r w:rsidRPr="00CD2A46">
              <w:rPr>
                <w:rFonts w:ascii="Arial" w:eastAsia="標楷體" w:cs="Arial"/>
              </w:rPr>
              <w:t>屬工作協調性質之會議不得支給出席費。</w:t>
            </w:r>
          </w:p>
          <w:p w14:paraId="25F8211D" w14:textId="77777777" w:rsidR="00F95ABD" w:rsidRPr="00CD2A46" w:rsidRDefault="00F95ABD" w:rsidP="00D27519">
            <w:pPr>
              <w:spacing w:line="400" w:lineRule="exact"/>
              <w:ind w:leftChars="19" w:left="46" w:rightChars="68" w:right="163"/>
              <w:jc w:val="both"/>
              <w:rPr>
                <w:rFonts w:ascii="Arial" w:eastAsia="標楷體" w:hAnsi="Arial" w:cs="Arial"/>
              </w:rPr>
            </w:pPr>
            <w:r w:rsidRPr="00CD2A46">
              <w:rPr>
                <w:rFonts w:ascii="Arial" w:eastAsia="標楷體" w:cs="Arial"/>
              </w:rPr>
              <w:t>焦點座談參與座談者，非以專家身分出席，不得支領出席費。</w:t>
            </w:r>
          </w:p>
          <w:p w14:paraId="3B1B2675" w14:textId="77777777" w:rsidR="00F95ABD" w:rsidRPr="00CD2A46" w:rsidRDefault="00F95ABD" w:rsidP="00D27519">
            <w:pPr>
              <w:spacing w:line="400" w:lineRule="exact"/>
              <w:ind w:leftChars="19" w:left="46" w:rightChars="68" w:right="163"/>
              <w:jc w:val="both"/>
              <w:rPr>
                <w:rFonts w:ascii="Arial" w:eastAsia="標楷體" w:hAnsi="Arial" w:cs="Arial"/>
              </w:rPr>
            </w:pPr>
          </w:p>
          <w:p w14:paraId="1B9F36F0" w14:textId="77777777" w:rsidR="0065466B" w:rsidRPr="00CD2A46" w:rsidRDefault="0065466B" w:rsidP="0065466B">
            <w:pPr>
              <w:spacing w:line="400" w:lineRule="exact"/>
              <w:jc w:val="both"/>
              <w:rPr>
                <w:rFonts w:eastAsia="標楷體"/>
              </w:rPr>
            </w:pPr>
            <w:r w:rsidRPr="00CD2A46">
              <w:rPr>
                <w:rFonts w:eastAsia="標楷體"/>
              </w:rPr>
              <w:t>實施本計畫所需之相關人員及出席專家之國內差旅費。</w:t>
            </w:r>
          </w:p>
          <w:p w14:paraId="460B6643" w14:textId="77777777" w:rsidR="0065466B" w:rsidRPr="00CD2A46" w:rsidRDefault="0065466B" w:rsidP="0065466B">
            <w:pPr>
              <w:spacing w:line="400" w:lineRule="exact"/>
              <w:jc w:val="both"/>
              <w:rPr>
                <w:rFonts w:eastAsia="標楷體"/>
              </w:rPr>
            </w:pPr>
            <w:r w:rsidRPr="00CD2A46">
              <w:rPr>
                <w:rFonts w:eastAsia="標楷體"/>
              </w:rPr>
              <w:t>差旅費分為交通費、住宿費、雜費等。</w:t>
            </w:r>
          </w:p>
          <w:p w14:paraId="3E5EE059" w14:textId="77777777" w:rsidR="00F95ABD" w:rsidRPr="00CD2A46" w:rsidRDefault="0065466B" w:rsidP="0065466B">
            <w:pPr>
              <w:spacing w:line="400" w:lineRule="exact"/>
              <w:ind w:leftChars="19" w:left="46" w:rightChars="68" w:right="163"/>
              <w:jc w:val="both"/>
              <w:rPr>
                <w:rFonts w:eastAsia="標楷體"/>
              </w:rPr>
            </w:pPr>
            <w:r w:rsidRPr="00CD2A46">
              <w:rPr>
                <w:rFonts w:eastAsia="標楷體"/>
              </w:rPr>
              <w:t>出席專家如係由遠地前往，受委託</w:t>
            </w:r>
            <w:proofErr w:type="gramStart"/>
            <w:r w:rsidRPr="00CD2A46">
              <w:rPr>
                <w:rFonts w:eastAsia="標楷體"/>
              </w:rPr>
              <w:t>單位得衡酌</w:t>
            </w:r>
            <w:proofErr w:type="gramEnd"/>
            <w:r w:rsidRPr="00CD2A46">
              <w:rPr>
                <w:rFonts w:eastAsia="標楷體"/>
              </w:rPr>
              <w:t>實際情況，參照</w:t>
            </w:r>
            <w:r w:rsidRPr="00CD2A46">
              <w:rPr>
                <w:rFonts w:eastAsia="標楷體" w:hint="eastAsia"/>
              </w:rPr>
              <w:t>行政院「</w:t>
            </w:r>
            <w:r w:rsidRPr="00CD2A46">
              <w:rPr>
                <w:rFonts w:eastAsia="標楷體"/>
              </w:rPr>
              <w:t>國內出差旅費報支要點</w:t>
            </w:r>
            <w:r w:rsidRPr="00CD2A46">
              <w:rPr>
                <w:rFonts w:eastAsia="標楷體" w:hint="eastAsia"/>
              </w:rPr>
              <w:t>」</w:t>
            </w:r>
          </w:p>
          <w:p w14:paraId="58D17F29" w14:textId="77777777" w:rsidR="0065466B" w:rsidRPr="00CD2A46" w:rsidRDefault="0065466B" w:rsidP="0065466B">
            <w:pPr>
              <w:spacing w:line="400" w:lineRule="exact"/>
              <w:jc w:val="both"/>
              <w:rPr>
                <w:rFonts w:eastAsia="標楷體"/>
              </w:rPr>
            </w:pPr>
            <w:r w:rsidRPr="00CD2A46">
              <w:rPr>
                <w:rFonts w:eastAsia="標楷體"/>
              </w:rPr>
              <w:lastRenderedPageBreak/>
              <w:t>規定，</w:t>
            </w:r>
            <w:proofErr w:type="gramStart"/>
            <w:r w:rsidRPr="00CD2A46">
              <w:rPr>
                <w:rFonts w:eastAsia="標楷體"/>
              </w:rPr>
              <w:t>覈</w:t>
            </w:r>
            <w:proofErr w:type="gramEnd"/>
            <w:r w:rsidRPr="00CD2A46">
              <w:rPr>
                <w:rFonts w:eastAsia="標楷體"/>
              </w:rPr>
              <w:t>實支給交通費及住宿費。</w:t>
            </w:r>
          </w:p>
          <w:p w14:paraId="78083703" w14:textId="77777777" w:rsidR="0065466B" w:rsidRPr="00CD2A46" w:rsidRDefault="0065466B" w:rsidP="0065466B">
            <w:pPr>
              <w:spacing w:line="400" w:lineRule="exact"/>
              <w:jc w:val="both"/>
              <w:rPr>
                <w:rFonts w:eastAsia="標楷體"/>
              </w:rPr>
            </w:pPr>
            <w:r w:rsidRPr="00CD2A46">
              <w:rPr>
                <w:rFonts w:eastAsia="標楷體"/>
              </w:rPr>
              <w:t>凡公民營汽車到達地區，除因業務需要，報經本部事前核准者外，其搭乘計程車之費用，不得報支。</w:t>
            </w:r>
          </w:p>
          <w:p w14:paraId="6E33563D" w14:textId="77777777" w:rsidR="0065466B" w:rsidRPr="00CD2A46" w:rsidRDefault="0065466B" w:rsidP="0065466B">
            <w:pPr>
              <w:spacing w:line="400" w:lineRule="exact"/>
              <w:ind w:rightChars="68" w:right="163"/>
              <w:jc w:val="both"/>
              <w:rPr>
                <w:rFonts w:ascii="Arial" w:eastAsia="標楷體" w:hAnsi="Arial" w:cs="Arial"/>
              </w:rPr>
            </w:pPr>
          </w:p>
          <w:p w14:paraId="42804E95" w14:textId="77777777" w:rsidR="00F95ABD" w:rsidRPr="00CD2A46" w:rsidRDefault="00F95ABD" w:rsidP="00D27519">
            <w:pPr>
              <w:spacing w:line="400" w:lineRule="exact"/>
              <w:ind w:leftChars="19" w:left="46" w:rightChars="68" w:right="163"/>
              <w:jc w:val="both"/>
              <w:rPr>
                <w:rFonts w:ascii="Arial" w:eastAsia="標楷體" w:hAnsi="Arial" w:cs="Arial"/>
              </w:rPr>
            </w:pPr>
            <w:r w:rsidRPr="00CD2A46">
              <w:rPr>
                <w:rFonts w:ascii="Arial" w:eastAsia="標楷體" w:hAnsi="Arial" w:cs="Arial"/>
              </w:rPr>
              <w:t>實施本計畫執行需要而召開之相關會議，已逾用餐時間之餐費。</w:t>
            </w:r>
          </w:p>
          <w:p w14:paraId="4F537DAC" w14:textId="1BE8B7F3" w:rsidR="00F95ABD" w:rsidRPr="00CD2A46" w:rsidRDefault="00F95ABD" w:rsidP="00D27519">
            <w:pPr>
              <w:spacing w:line="400" w:lineRule="exact"/>
              <w:ind w:leftChars="19" w:left="46" w:rightChars="68" w:right="163"/>
              <w:jc w:val="both"/>
              <w:rPr>
                <w:rFonts w:ascii="Arial" w:eastAsia="標楷體" w:hAnsi="Arial" w:cs="Arial"/>
              </w:rPr>
            </w:pPr>
          </w:p>
          <w:p w14:paraId="49E5A471" w14:textId="09E2619D" w:rsidR="004E35C9" w:rsidRPr="00CD2A46" w:rsidRDefault="004E35C9" w:rsidP="00D27519">
            <w:pPr>
              <w:spacing w:line="400" w:lineRule="exact"/>
              <w:ind w:leftChars="19" w:left="46" w:rightChars="68" w:right="163"/>
              <w:jc w:val="both"/>
              <w:rPr>
                <w:rFonts w:ascii="Arial" w:eastAsia="標楷體" w:hAnsi="Arial" w:cs="Arial"/>
              </w:rPr>
            </w:pPr>
          </w:p>
          <w:p w14:paraId="50F7AF23" w14:textId="77777777" w:rsidR="004E35C9" w:rsidRPr="00CD2A46" w:rsidRDefault="004E35C9" w:rsidP="004E35C9">
            <w:pPr>
              <w:overflowPunct w:val="0"/>
              <w:spacing w:line="400" w:lineRule="exact"/>
              <w:jc w:val="both"/>
              <w:rPr>
                <w:rFonts w:eastAsia="標楷體"/>
              </w:rPr>
            </w:pPr>
            <w:r w:rsidRPr="00CD2A46">
              <w:rPr>
                <w:rFonts w:eastAsia="標楷體"/>
              </w:rPr>
              <w:t>實施本計畫所需消耗性器皿、材料、實驗動物、藥品及使用年限未及二年或單價未達</w:t>
            </w:r>
            <w:r w:rsidRPr="00CD2A46">
              <w:rPr>
                <w:rFonts w:eastAsia="標楷體"/>
              </w:rPr>
              <w:t>1</w:t>
            </w:r>
            <w:r w:rsidRPr="00CD2A46">
              <w:rPr>
                <w:rFonts w:eastAsia="標楷體"/>
              </w:rPr>
              <w:t>萬元非消耗性之物品等費用。應詳列各品項之名稱（中英文並列）單價、數量與總價。</w:t>
            </w:r>
          </w:p>
          <w:p w14:paraId="4906BE96" w14:textId="77777777" w:rsidR="004E35C9" w:rsidRPr="00CD2A46" w:rsidRDefault="004E35C9" w:rsidP="004E35C9">
            <w:pPr>
              <w:overflowPunct w:val="0"/>
              <w:spacing w:line="400" w:lineRule="exact"/>
              <w:jc w:val="both"/>
            </w:pPr>
            <w:r w:rsidRPr="00CD2A46">
              <w:rPr>
                <w:rFonts w:eastAsia="標楷體"/>
              </w:rPr>
              <w:t>使用年限未及二年或單價未達</w:t>
            </w:r>
            <w:r w:rsidRPr="00CD2A46">
              <w:rPr>
                <w:rFonts w:eastAsia="標楷體"/>
              </w:rPr>
              <w:t>1</w:t>
            </w:r>
            <w:r w:rsidRPr="00CD2A46">
              <w:rPr>
                <w:rFonts w:eastAsia="標楷體"/>
              </w:rPr>
              <w:t>萬元之非消耗性物品以與計畫直接有關為限；且不得購置</w:t>
            </w:r>
            <w:proofErr w:type="gramStart"/>
            <w:r w:rsidRPr="00CD2A46">
              <w:rPr>
                <w:rFonts w:eastAsia="標楷體"/>
              </w:rPr>
              <w:t>普通性非消耗</w:t>
            </w:r>
            <w:proofErr w:type="gramEnd"/>
            <w:r w:rsidRPr="00CD2A46">
              <w:rPr>
                <w:rFonts w:eastAsia="標楷體"/>
              </w:rPr>
              <w:t>物品，如複印機、印表機、電腦螢幕、碎紙機等。</w:t>
            </w:r>
            <w:r w:rsidRPr="00CD2A46">
              <w:rPr>
                <w:rFonts w:eastAsia="標楷體"/>
                <w:kern w:val="0"/>
              </w:rPr>
              <w:t>應詳列各品項之名稱</w:t>
            </w:r>
            <w:proofErr w:type="gramStart"/>
            <w:r w:rsidRPr="00CD2A46">
              <w:rPr>
                <w:rFonts w:eastAsia="標楷體"/>
              </w:rPr>
              <w:t>﹙</w:t>
            </w:r>
            <w:proofErr w:type="gramEnd"/>
            <w:r w:rsidRPr="00CD2A46">
              <w:rPr>
                <w:rFonts w:eastAsia="標楷體"/>
              </w:rPr>
              <w:t>中英文並列</w:t>
            </w:r>
            <w:proofErr w:type="gramStart"/>
            <w:r w:rsidRPr="00CD2A46">
              <w:rPr>
                <w:rFonts w:eastAsia="標楷體"/>
              </w:rPr>
              <w:t>﹚</w:t>
            </w:r>
            <w:proofErr w:type="gramEnd"/>
            <w:r w:rsidRPr="00CD2A46">
              <w:rPr>
                <w:rFonts w:eastAsia="標楷體"/>
              </w:rPr>
              <w:t>單價、數量與總價。</w:t>
            </w:r>
          </w:p>
          <w:p w14:paraId="4CC7805A" w14:textId="1C93DF01" w:rsidR="004E35C9" w:rsidRPr="00CD2A46" w:rsidRDefault="004E35C9" w:rsidP="00D27519">
            <w:pPr>
              <w:spacing w:line="400" w:lineRule="exact"/>
              <w:ind w:leftChars="19" w:left="46" w:rightChars="68" w:right="163"/>
              <w:jc w:val="both"/>
              <w:rPr>
                <w:rFonts w:ascii="Arial" w:eastAsia="標楷體" w:hAnsi="Arial" w:cs="Arial"/>
              </w:rPr>
            </w:pPr>
          </w:p>
          <w:p w14:paraId="6FDEE8D3" w14:textId="77777777" w:rsidR="004E35C9" w:rsidRPr="00CD2A46" w:rsidRDefault="004E35C9" w:rsidP="00D27519">
            <w:pPr>
              <w:spacing w:line="400" w:lineRule="exact"/>
              <w:ind w:leftChars="19" w:left="46" w:rightChars="68" w:right="163"/>
              <w:jc w:val="both"/>
              <w:rPr>
                <w:rFonts w:ascii="Arial" w:eastAsia="標楷體" w:hAnsi="Arial" w:cs="Arial"/>
              </w:rPr>
            </w:pPr>
          </w:p>
          <w:p w14:paraId="0C6D320B" w14:textId="77777777" w:rsidR="00F95ABD" w:rsidRPr="00CD2A46" w:rsidRDefault="00F95ABD" w:rsidP="00D27519">
            <w:pPr>
              <w:spacing w:line="400" w:lineRule="exact"/>
              <w:ind w:leftChars="19" w:left="46" w:rightChars="68" w:right="163"/>
              <w:jc w:val="both"/>
              <w:rPr>
                <w:rFonts w:ascii="Arial" w:eastAsia="標楷體" w:hAnsi="Arial" w:cs="Arial"/>
              </w:rPr>
            </w:pPr>
            <w:r w:rsidRPr="00CD2A46">
              <w:rPr>
                <w:rFonts w:ascii="Arial" w:eastAsia="標楷體" w:hAnsi="Arial" w:cs="Arial"/>
              </w:rPr>
              <w:t>實施本計畫所需之雜項費用。</w:t>
            </w:r>
          </w:p>
          <w:p w14:paraId="3D7100F3" w14:textId="77777777" w:rsidR="004E35C9" w:rsidRPr="00CD2A46" w:rsidRDefault="004E35C9" w:rsidP="00D27519">
            <w:pPr>
              <w:spacing w:line="400" w:lineRule="exact"/>
              <w:ind w:leftChars="19" w:left="46" w:rightChars="68" w:right="163"/>
              <w:jc w:val="both"/>
              <w:rPr>
                <w:rFonts w:ascii="Arial" w:eastAsia="標楷體" w:hAnsi="Arial" w:cs="Arial"/>
              </w:rPr>
            </w:pPr>
          </w:p>
          <w:p w14:paraId="770181FB" w14:textId="77777777" w:rsidR="004E35C9" w:rsidRPr="00CD2A46" w:rsidRDefault="004E35C9" w:rsidP="00D27519">
            <w:pPr>
              <w:spacing w:line="400" w:lineRule="exact"/>
              <w:ind w:leftChars="19" w:left="46" w:rightChars="68" w:right="163"/>
              <w:jc w:val="both"/>
              <w:rPr>
                <w:rFonts w:ascii="Arial" w:eastAsia="標楷體" w:hAnsi="Arial" w:cs="Arial"/>
              </w:rPr>
            </w:pPr>
          </w:p>
          <w:p w14:paraId="4A4C4451" w14:textId="77777777" w:rsidR="004E35C9" w:rsidRPr="00CD2A46" w:rsidRDefault="004E35C9" w:rsidP="00D27519">
            <w:pPr>
              <w:spacing w:line="400" w:lineRule="exact"/>
              <w:ind w:leftChars="19" w:left="46" w:rightChars="68" w:right="163"/>
              <w:jc w:val="both"/>
              <w:rPr>
                <w:rFonts w:ascii="Arial" w:eastAsia="標楷體" w:hAnsi="Arial" w:cs="Arial"/>
              </w:rPr>
            </w:pPr>
          </w:p>
          <w:p w14:paraId="51091DA1" w14:textId="6AE5B070" w:rsidR="004E35C9" w:rsidRPr="00CD2A46" w:rsidRDefault="004E35C9" w:rsidP="00D27519">
            <w:pPr>
              <w:spacing w:line="400" w:lineRule="exact"/>
              <w:ind w:leftChars="19" w:left="46" w:rightChars="68" w:right="163"/>
              <w:jc w:val="both"/>
              <w:rPr>
                <w:rFonts w:ascii="Arial" w:eastAsia="標楷體" w:hAnsi="Arial" w:cs="Arial"/>
              </w:rPr>
            </w:pPr>
            <w:r w:rsidRPr="00CD2A46">
              <w:rPr>
                <w:rFonts w:eastAsia="標楷體"/>
              </w:rPr>
              <w:t>辦理本計畫所需之其他未列於本表之項目。</w:t>
            </w:r>
          </w:p>
        </w:tc>
        <w:tc>
          <w:tcPr>
            <w:tcW w:w="3543" w:type="dxa"/>
            <w:tcBorders>
              <w:top w:val="single" w:sz="6" w:space="0" w:color="auto"/>
              <w:left w:val="single" w:sz="6" w:space="0" w:color="auto"/>
              <w:bottom w:val="single" w:sz="6" w:space="0" w:color="auto"/>
              <w:right w:val="single" w:sz="6" w:space="0" w:color="auto"/>
            </w:tcBorders>
          </w:tcPr>
          <w:p w14:paraId="65C283C6" w14:textId="77777777" w:rsidR="00F95ABD" w:rsidRPr="00CD2A46" w:rsidRDefault="00F95ABD" w:rsidP="00A91708">
            <w:pPr>
              <w:spacing w:line="400" w:lineRule="exact"/>
              <w:ind w:rightChars="74" w:right="178"/>
              <w:jc w:val="both"/>
              <w:rPr>
                <w:rFonts w:ascii="Arial" w:eastAsia="標楷體" w:hAnsi="標楷體" w:cs="Arial"/>
              </w:rPr>
            </w:pPr>
          </w:p>
          <w:p w14:paraId="72463E69" w14:textId="77777777" w:rsidR="00F95ABD" w:rsidRPr="00CD2A46" w:rsidRDefault="0065466B" w:rsidP="00A91708">
            <w:pPr>
              <w:spacing w:line="400" w:lineRule="exact"/>
              <w:ind w:rightChars="74" w:right="178"/>
              <w:jc w:val="both"/>
              <w:rPr>
                <w:rFonts w:ascii="Arial" w:eastAsia="標楷體" w:hAnsi="標楷體" w:cs="Arial"/>
              </w:rPr>
            </w:pPr>
            <w:r w:rsidRPr="00CD2A46">
              <w:rPr>
                <w:rFonts w:eastAsia="標楷體" w:hint="eastAsia"/>
              </w:rPr>
              <w:t>講座鐘點費依行政院「講座鐘點費</w:t>
            </w:r>
            <w:proofErr w:type="gramStart"/>
            <w:r w:rsidRPr="00CD2A46">
              <w:rPr>
                <w:rFonts w:eastAsia="標楷體" w:hint="eastAsia"/>
              </w:rPr>
              <w:t>支給表</w:t>
            </w:r>
            <w:proofErr w:type="gramEnd"/>
            <w:r w:rsidRPr="00CD2A46">
              <w:rPr>
                <w:rFonts w:eastAsia="標楷體" w:hint="eastAsia"/>
              </w:rPr>
              <w:t>」辦理。</w:t>
            </w:r>
          </w:p>
          <w:p w14:paraId="0BD5292D" w14:textId="77777777" w:rsidR="00F95ABD" w:rsidRPr="00CD2A46" w:rsidRDefault="00F95ABD" w:rsidP="00A91708">
            <w:pPr>
              <w:spacing w:line="400" w:lineRule="exact"/>
              <w:ind w:rightChars="74" w:right="178"/>
              <w:rPr>
                <w:rFonts w:ascii="Arial" w:eastAsia="標楷體" w:hAnsi="標楷體" w:cs="Arial"/>
              </w:rPr>
            </w:pPr>
          </w:p>
          <w:p w14:paraId="0B994D89" w14:textId="77777777" w:rsidR="0065466B" w:rsidRPr="00CD2A46" w:rsidRDefault="0065466B" w:rsidP="00A91708">
            <w:pPr>
              <w:spacing w:line="400" w:lineRule="exact"/>
              <w:ind w:rightChars="74" w:right="178"/>
              <w:rPr>
                <w:rFonts w:ascii="Arial" w:eastAsia="標楷體" w:hAnsi="標楷體" w:cs="Arial"/>
              </w:rPr>
            </w:pPr>
          </w:p>
          <w:p w14:paraId="13403E5D" w14:textId="77777777" w:rsidR="0065466B" w:rsidRPr="00CD2A46" w:rsidRDefault="0065466B" w:rsidP="00A91708">
            <w:pPr>
              <w:spacing w:line="400" w:lineRule="exact"/>
              <w:ind w:rightChars="74" w:right="178"/>
              <w:rPr>
                <w:rFonts w:ascii="Arial" w:eastAsia="標楷體" w:hAnsi="標楷體" w:cs="Arial"/>
              </w:rPr>
            </w:pPr>
          </w:p>
          <w:p w14:paraId="22A5351A" w14:textId="77777777" w:rsidR="0065466B" w:rsidRPr="00CD2A46" w:rsidRDefault="0065466B" w:rsidP="00A91708">
            <w:pPr>
              <w:spacing w:line="400" w:lineRule="exact"/>
              <w:ind w:rightChars="74" w:right="178"/>
              <w:rPr>
                <w:rFonts w:ascii="Arial" w:eastAsia="標楷體" w:hAnsi="標楷體" w:cs="Arial"/>
              </w:rPr>
            </w:pPr>
          </w:p>
          <w:p w14:paraId="36F2EC94" w14:textId="77777777" w:rsidR="0065466B" w:rsidRPr="00CD2A46" w:rsidRDefault="0065466B" w:rsidP="00A91708">
            <w:pPr>
              <w:spacing w:line="400" w:lineRule="exact"/>
              <w:ind w:rightChars="74" w:right="178"/>
              <w:rPr>
                <w:rFonts w:ascii="Arial" w:eastAsia="標楷體" w:hAnsi="標楷體" w:cs="Arial"/>
              </w:rPr>
            </w:pPr>
          </w:p>
          <w:p w14:paraId="206AC435" w14:textId="77777777" w:rsidR="0065466B" w:rsidRPr="00CD2A46" w:rsidRDefault="0065466B" w:rsidP="00A91708">
            <w:pPr>
              <w:spacing w:line="400" w:lineRule="exact"/>
              <w:ind w:rightChars="74" w:right="178"/>
              <w:rPr>
                <w:rFonts w:ascii="Arial" w:eastAsia="標楷體" w:hAnsi="標楷體" w:cs="Arial"/>
              </w:rPr>
            </w:pPr>
          </w:p>
          <w:p w14:paraId="3AF5E1F2" w14:textId="77777777" w:rsidR="0065466B" w:rsidRPr="00CD2A46" w:rsidRDefault="0065466B" w:rsidP="00A91708">
            <w:pPr>
              <w:spacing w:line="400" w:lineRule="exact"/>
              <w:ind w:rightChars="74" w:right="178"/>
              <w:rPr>
                <w:rFonts w:ascii="Arial" w:eastAsia="標楷體" w:hAnsi="標楷體" w:cs="Arial"/>
              </w:rPr>
            </w:pPr>
          </w:p>
          <w:p w14:paraId="05E9DFB4" w14:textId="77777777" w:rsidR="00F95ABD" w:rsidRPr="00CD2A46" w:rsidRDefault="00F95ABD" w:rsidP="00A91708">
            <w:pPr>
              <w:spacing w:line="400" w:lineRule="exact"/>
              <w:ind w:rightChars="74" w:right="178"/>
              <w:jc w:val="both"/>
              <w:rPr>
                <w:rFonts w:ascii="Arial" w:eastAsia="標楷體" w:hAnsi="標楷體" w:cs="Arial"/>
              </w:rPr>
            </w:pPr>
          </w:p>
          <w:p w14:paraId="7837A73F" w14:textId="77777777" w:rsidR="0065466B" w:rsidRPr="00CD2A46" w:rsidRDefault="0065466B" w:rsidP="00A91708">
            <w:pPr>
              <w:spacing w:line="400" w:lineRule="exact"/>
              <w:ind w:rightChars="74" w:right="178"/>
              <w:jc w:val="both"/>
              <w:rPr>
                <w:rFonts w:ascii="Arial" w:eastAsia="標楷體" w:hAnsi="標楷體" w:cs="Arial"/>
              </w:rPr>
            </w:pPr>
          </w:p>
          <w:p w14:paraId="0A181832" w14:textId="77777777" w:rsidR="0065466B" w:rsidRPr="00CD2A46" w:rsidRDefault="0065466B" w:rsidP="00A91708">
            <w:pPr>
              <w:spacing w:line="400" w:lineRule="exact"/>
              <w:ind w:rightChars="74" w:right="178"/>
              <w:jc w:val="both"/>
              <w:rPr>
                <w:rFonts w:ascii="Arial" w:eastAsia="標楷體" w:hAnsi="標楷體" w:cs="Arial"/>
              </w:rPr>
            </w:pPr>
          </w:p>
          <w:p w14:paraId="5964F6D3" w14:textId="77777777" w:rsidR="0065466B" w:rsidRPr="00CD2A46" w:rsidRDefault="0065466B" w:rsidP="00A91708">
            <w:pPr>
              <w:spacing w:line="400" w:lineRule="exact"/>
              <w:ind w:rightChars="74" w:right="178"/>
              <w:jc w:val="both"/>
              <w:rPr>
                <w:rFonts w:ascii="Arial" w:eastAsia="標楷體" w:hAnsi="標楷體" w:cs="Arial"/>
              </w:rPr>
            </w:pPr>
          </w:p>
          <w:p w14:paraId="115DF37E" w14:textId="77777777" w:rsidR="0065466B" w:rsidRPr="00CD2A46" w:rsidRDefault="0065466B" w:rsidP="00A91708">
            <w:pPr>
              <w:spacing w:line="400" w:lineRule="exact"/>
              <w:ind w:rightChars="74" w:right="178"/>
              <w:jc w:val="both"/>
              <w:rPr>
                <w:rFonts w:ascii="Arial" w:eastAsia="標楷體" w:hAnsi="標楷體" w:cs="Arial"/>
              </w:rPr>
            </w:pPr>
          </w:p>
          <w:p w14:paraId="5C52DF65" w14:textId="77777777" w:rsidR="0065466B" w:rsidRPr="00CD2A46" w:rsidRDefault="0065466B" w:rsidP="00A91708">
            <w:pPr>
              <w:spacing w:line="400" w:lineRule="exact"/>
              <w:ind w:rightChars="74" w:right="178"/>
              <w:jc w:val="both"/>
              <w:rPr>
                <w:rFonts w:ascii="Arial" w:eastAsia="標楷體" w:hAnsi="標楷體" w:cs="Arial"/>
              </w:rPr>
            </w:pPr>
          </w:p>
          <w:p w14:paraId="72510F7D" w14:textId="77777777" w:rsidR="0065466B" w:rsidRPr="00CD2A46" w:rsidRDefault="0065466B" w:rsidP="00A91708">
            <w:pPr>
              <w:spacing w:line="400" w:lineRule="exact"/>
              <w:ind w:rightChars="74" w:right="178"/>
              <w:jc w:val="both"/>
              <w:rPr>
                <w:rFonts w:ascii="Arial" w:eastAsia="標楷體" w:hAnsi="標楷體" w:cs="Arial"/>
              </w:rPr>
            </w:pPr>
          </w:p>
          <w:p w14:paraId="2ACC1A89" w14:textId="77777777" w:rsidR="0065466B" w:rsidRPr="00CD2A46" w:rsidRDefault="0065466B" w:rsidP="00A91708">
            <w:pPr>
              <w:spacing w:line="400" w:lineRule="exact"/>
              <w:ind w:rightChars="74" w:right="178"/>
              <w:jc w:val="both"/>
              <w:rPr>
                <w:rFonts w:ascii="Arial" w:eastAsia="標楷體" w:hAnsi="標楷體" w:cs="Arial"/>
              </w:rPr>
            </w:pPr>
          </w:p>
          <w:p w14:paraId="7322B170" w14:textId="77777777" w:rsidR="0065466B" w:rsidRPr="00CD2A46" w:rsidRDefault="0065466B" w:rsidP="00A91708">
            <w:pPr>
              <w:spacing w:line="400" w:lineRule="exact"/>
              <w:ind w:rightChars="74" w:right="178"/>
              <w:jc w:val="both"/>
              <w:rPr>
                <w:rFonts w:ascii="Arial" w:eastAsia="標楷體" w:hAnsi="標楷體" w:cs="Arial"/>
              </w:rPr>
            </w:pPr>
          </w:p>
          <w:p w14:paraId="14FE1452" w14:textId="77777777" w:rsidR="0065466B" w:rsidRPr="00CD2A46" w:rsidRDefault="0065466B" w:rsidP="00A91708">
            <w:pPr>
              <w:spacing w:line="400" w:lineRule="exact"/>
              <w:ind w:rightChars="74" w:right="178"/>
              <w:jc w:val="both"/>
              <w:rPr>
                <w:rFonts w:ascii="Arial" w:eastAsia="標楷體" w:hAnsi="標楷體" w:cs="Arial"/>
              </w:rPr>
            </w:pPr>
          </w:p>
          <w:p w14:paraId="725E405D" w14:textId="77777777" w:rsidR="0065466B" w:rsidRPr="00CD2A46" w:rsidRDefault="0065466B" w:rsidP="00A91708">
            <w:pPr>
              <w:spacing w:line="400" w:lineRule="exact"/>
              <w:ind w:rightChars="74" w:right="178"/>
              <w:jc w:val="both"/>
              <w:rPr>
                <w:rFonts w:ascii="Arial" w:eastAsia="標楷體" w:hAnsi="標楷體" w:cs="Arial"/>
              </w:rPr>
            </w:pPr>
          </w:p>
          <w:p w14:paraId="24D820EE" w14:textId="77777777" w:rsidR="00F95ABD" w:rsidRPr="00CD2A46" w:rsidRDefault="00F95ABD" w:rsidP="00A91708">
            <w:pPr>
              <w:spacing w:line="400" w:lineRule="exact"/>
              <w:ind w:rightChars="74" w:right="178"/>
              <w:jc w:val="both"/>
              <w:rPr>
                <w:rFonts w:ascii="Arial" w:eastAsia="標楷體" w:hAnsi="標楷體" w:cs="Arial"/>
              </w:rPr>
            </w:pPr>
            <w:r w:rsidRPr="00CD2A46">
              <w:rPr>
                <w:rFonts w:ascii="Arial" w:eastAsia="標楷體" w:hAnsi="標楷體" w:cs="Arial" w:hint="eastAsia"/>
              </w:rPr>
              <w:t>依計畫執行機構自行訂定之標準按工作性質編列（每人天以</w:t>
            </w:r>
            <w:r w:rsidRPr="00CD2A46">
              <w:rPr>
                <w:rFonts w:ascii="Arial" w:eastAsia="標楷體" w:hAnsi="標楷體" w:cs="Arial"/>
              </w:rPr>
              <w:t>8</w:t>
            </w:r>
            <w:r w:rsidRPr="00CD2A46">
              <w:rPr>
                <w:rFonts w:ascii="Arial" w:eastAsia="標楷體" w:hAnsi="標楷體" w:cs="Arial" w:hint="eastAsia"/>
              </w:rPr>
              <w:t>小時估算，實際執行時依勞動基準法相關規定核實報支），如需編列雇主負擔之</w:t>
            </w:r>
            <w:proofErr w:type="gramStart"/>
            <w:r w:rsidRPr="00CD2A46">
              <w:rPr>
                <w:rFonts w:ascii="Arial" w:eastAsia="標楷體" w:hAnsi="標楷體" w:cs="Arial" w:hint="eastAsia"/>
              </w:rPr>
              <w:t>勞</w:t>
            </w:r>
            <w:proofErr w:type="gramEnd"/>
            <w:r w:rsidRPr="00CD2A46">
              <w:rPr>
                <w:rFonts w:ascii="Arial" w:eastAsia="標楷體" w:hAnsi="標楷體" w:cs="Arial" w:hint="eastAsia"/>
              </w:rPr>
              <w:t>健保費及公提勞工退休金則另計。</w:t>
            </w:r>
          </w:p>
          <w:p w14:paraId="127408BB" w14:textId="77777777" w:rsidR="00F95ABD" w:rsidRPr="00CD2A46" w:rsidRDefault="00F95ABD" w:rsidP="00A91708">
            <w:pPr>
              <w:spacing w:line="400" w:lineRule="exact"/>
              <w:ind w:rightChars="74" w:right="178"/>
              <w:jc w:val="both"/>
              <w:rPr>
                <w:rFonts w:ascii="Arial" w:eastAsia="標楷體" w:hAnsi="標楷體" w:cs="Arial"/>
              </w:rPr>
            </w:pPr>
          </w:p>
          <w:p w14:paraId="087F9F3D" w14:textId="77777777" w:rsidR="00F95ABD" w:rsidRPr="00CD2A46" w:rsidRDefault="00F95ABD" w:rsidP="00A91708">
            <w:pPr>
              <w:spacing w:line="400" w:lineRule="exact"/>
              <w:ind w:rightChars="74" w:right="178"/>
              <w:jc w:val="both"/>
              <w:rPr>
                <w:rFonts w:ascii="Arial" w:eastAsia="標楷體" w:hAnsi="標楷體" w:cs="Arial"/>
              </w:rPr>
            </w:pPr>
          </w:p>
          <w:p w14:paraId="230CAE92" w14:textId="77777777" w:rsidR="00F95ABD" w:rsidRPr="00CD2A46" w:rsidRDefault="00F95ABD" w:rsidP="00A91708">
            <w:pPr>
              <w:spacing w:line="400" w:lineRule="exact"/>
              <w:ind w:rightChars="74" w:right="178"/>
              <w:jc w:val="both"/>
              <w:rPr>
                <w:rFonts w:ascii="Arial" w:eastAsia="標楷體" w:hAnsi="標楷體" w:cs="Arial"/>
              </w:rPr>
            </w:pPr>
          </w:p>
          <w:p w14:paraId="3891CE7D" w14:textId="77777777" w:rsidR="00F95ABD" w:rsidRPr="00CD2A46" w:rsidRDefault="00F95ABD" w:rsidP="00A91708">
            <w:pPr>
              <w:spacing w:line="400" w:lineRule="exact"/>
              <w:ind w:rightChars="74" w:right="178"/>
              <w:jc w:val="both"/>
              <w:rPr>
                <w:rFonts w:ascii="Arial" w:eastAsia="標楷體" w:hAnsi="標楷體" w:cs="Arial"/>
              </w:rPr>
            </w:pPr>
          </w:p>
          <w:p w14:paraId="4CAB54C5" w14:textId="77777777" w:rsidR="00F95ABD" w:rsidRPr="00CD2A46" w:rsidRDefault="00F95ABD" w:rsidP="00A91708">
            <w:pPr>
              <w:spacing w:line="400" w:lineRule="exact"/>
              <w:ind w:rightChars="74" w:right="178"/>
              <w:jc w:val="both"/>
              <w:rPr>
                <w:rFonts w:ascii="Arial" w:eastAsia="標楷體" w:hAnsi="標楷體" w:cs="Arial"/>
              </w:rPr>
            </w:pPr>
          </w:p>
          <w:p w14:paraId="63DFEEB8" w14:textId="77777777" w:rsidR="00F95ABD" w:rsidRPr="00CD2A46" w:rsidRDefault="00F95ABD" w:rsidP="00A91708">
            <w:pPr>
              <w:spacing w:line="400" w:lineRule="exact"/>
              <w:ind w:rightChars="74" w:right="178"/>
              <w:jc w:val="both"/>
              <w:rPr>
                <w:rFonts w:ascii="Arial" w:eastAsia="標楷體" w:hAnsi="標楷體" w:cs="Arial"/>
              </w:rPr>
            </w:pPr>
          </w:p>
          <w:p w14:paraId="20D5EAED" w14:textId="77777777" w:rsidR="00F95ABD" w:rsidRPr="00CD2A46" w:rsidRDefault="00F95ABD" w:rsidP="00A91708">
            <w:pPr>
              <w:spacing w:line="400" w:lineRule="exact"/>
              <w:ind w:rightChars="74" w:right="178"/>
              <w:jc w:val="both"/>
              <w:rPr>
                <w:rFonts w:ascii="Arial" w:eastAsia="標楷體" w:hAnsi="標楷體" w:cs="Arial"/>
              </w:rPr>
            </w:pPr>
          </w:p>
          <w:p w14:paraId="49A25705" w14:textId="77777777" w:rsidR="00F95ABD" w:rsidRPr="00CD2A46" w:rsidRDefault="00F95ABD" w:rsidP="00A91708">
            <w:pPr>
              <w:spacing w:line="400" w:lineRule="exact"/>
              <w:ind w:rightChars="74" w:right="178"/>
              <w:jc w:val="both"/>
              <w:rPr>
                <w:rFonts w:ascii="Arial" w:eastAsia="標楷體" w:hAnsi="標楷體" w:cs="Arial"/>
              </w:rPr>
            </w:pPr>
          </w:p>
          <w:p w14:paraId="73F13B3F" w14:textId="77777777" w:rsidR="00F95ABD" w:rsidRPr="00CD2A46" w:rsidRDefault="00F95ABD" w:rsidP="00A91708">
            <w:pPr>
              <w:spacing w:line="400" w:lineRule="exact"/>
              <w:ind w:rightChars="74" w:right="178"/>
              <w:jc w:val="both"/>
              <w:rPr>
                <w:rFonts w:ascii="Arial" w:eastAsia="標楷體" w:hAnsi="標楷體" w:cs="Arial"/>
              </w:rPr>
            </w:pPr>
          </w:p>
          <w:p w14:paraId="087AD753" w14:textId="77777777" w:rsidR="00D27519" w:rsidRPr="00CD2A46" w:rsidRDefault="00D27519" w:rsidP="00A91708">
            <w:pPr>
              <w:spacing w:line="400" w:lineRule="exact"/>
              <w:ind w:rightChars="74" w:right="178"/>
              <w:jc w:val="both"/>
              <w:rPr>
                <w:rFonts w:ascii="Arial" w:eastAsia="標楷體" w:hAnsi="標楷體" w:cs="Arial"/>
              </w:rPr>
            </w:pPr>
          </w:p>
          <w:p w14:paraId="6BA3534E" w14:textId="3C4974E8" w:rsidR="00F95ABD" w:rsidRPr="00CD2A46" w:rsidRDefault="0065466B" w:rsidP="00A91708">
            <w:pPr>
              <w:widowControl/>
              <w:spacing w:line="400" w:lineRule="exact"/>
              <w:ind w:rightChars="74" w:right="178"/>
              <w:jc w:val="both"/>
              <w:rPr>
                <w:rFonts w:ascii="Arial" w:eastAsia="標楷體" w:hAnsi="標楷體" w:cs="Arial"/>
              </w:rPr>
            </w:pPr>
            <w:r w:rsidRPr="00CD2A46">
              <w:rPr>
                <w:rFonts w:eastAsia="標楷體" w:hint="eastAsia"/>
              </w:rPr>
              <w:t>車輛租用僅限於從事因執行本計畫之必要業務進行</w:t>
            </w:r>
            <w:r w:rsidR="00CD41F3" w:rsidRPr="00CD2A46">
              <w:rPr>
                <w:rFonts w:eastAsia="標楷體" w:hint="eastAsia"/>
              </w:rPr>
              <w:t>外展服務、</w:t>
            </w:r>
            <w:r w:rsidRPr="00CD2A46">
              <w:rPr>
                <w:rFonts w:eastAsia="標楷體" w:hint="eastAsia"/>
              </w:rPr>
              <w:t>實地審查或實地查核時，所產生之相關人員</w:t>
            </w:r>
            <w:proofErr w:type="gramStart"/>
            <w:r w:rsidRPr="00CD2A46">
              <w:rPr>
                <w:rFonts w:eastAsia="標楷體" w:hint="eastAsia"/>
              </w:rPr>
              <w:t>接駁或搬運</w:t>
            </w:r>
            <w:proofErr w:type="gramEnd"/>
            <w:r w:rsidRPr="00CD2A46">
              <w:rPr>
                <w:rFonts w:eastAsia="標楷體" w:hint="eastAsia"/>
              </w:rPr>
              <w:t>資料、儀器設備等用途，須提出證明文件，得列入本項，且不得重複</w:t>
            </w:r>
            <w:proofErr w:type="gramStart"/>
            <w:r w:rsidRPr="00CD2A46">
              <w:rPr>
                <w:rFonts w:eastAsia="標楷體" w:hint="eastAsia"/>
              </w:rPr>
              <w:t>報支差旅</w:t>
            </w:r>
            <w:proofErr w:type="gramEnd"/>
            <w:r w:rsidRPr="00CD2A46">
              <w:rPr>
                <w:rFonts w:eastAsia="標楷體" w:hint="eastAsia"/>
              </w:rPr>
              <w:t>交通費。</w:t>
            </w:r>
          </w:p>
          <w:p w14:paraId="73BFD477" w14:textId="77777777" w:rsidR="00F95ABD" w:rsidRPr="00CD2A46" w:rsidRDefault="00F95ABD" w:rsidP="00A91708">
            <w:pPr>
              <w:spacing w:line="400" w:lineRule="exact"/>
              <w:ind w:rightChars="74" w:right="178"/>
              <w:jc w:val="both"/>
              <w:rPr>
                <w:rFonts w:ascii="Arial" w:eastAsia="標楷體" w:hAnsi="標楷體" w:cs="Arial"/>
              </w:rPr>
            </w:pPr>
          </w:p>
          <w:p w14:paraId="2146C042" w14:textId="77777777" w:rsidR="00F95ABD" w:rsidRPr="00CD2A46" w:rsidRDefault="00F95ABD" w:rsidP="00A91708">
            <w:pPr>
              <w:spacing w:line="400" w:lineRule="exact"/>
              <w:ind w:rightChars="74" w:right="178"/>
              <w:jc w:val="both"/>
              <w:rPr>
                <w:rFonts w:ascii="Arial" w:eastAsia="標楷體" w:hAnsi="標楷體" w:cs="Arial"/>
              </w:rPr>
            </w:pPr>
          </w:p>
          <w:p w14:paraId="324A7487" w14:textId="77777777" w:rsidR="00F95ABD" w:rsidRPr="00CD2A46" w:rsidRDefault="00F95ABD" w:rsidP="00A91708">
            <w:pPr>
              <w:spacing w:line="400" w:lineRule="exact"/>
              <w:ind w:rightChars="74" w:right="178"/>
              <w:jc w:val="both"/>
              <w:rPr>
                <w:rFonts w:ascii="Arial" w:eastAsia="標楷體" w:hAnsi="標楷體" w:cs="Arial"/>
              </w:rPr>
            </w:pPr>
          </w:p>
          <w:p w14:paraId="6D651CA2" w14:textId="77777777" w:rsidR="00F95ABD" w:rsidRPr="00CD2A46" w:rsidRDefault="00F95ABD" w:rsidP="00A91708">
            <w:pPr>
              <w:spacing w:line="400" w:lineRule="exact"/>
              <w:ind w:rightChars="74" w:right="178"/>
              <w:jc w:val="both"/>
              <w:rPr>
                <w:rFonts w:ascii="Arial" w:eastAsia="標楷體" w:hAnsi="標楷體" w:cs="Arial"/>
              </w:rPr>
            </w:pPr>
          </w:p>
          <w:p w14:paraId="5B085887" w14:textId="77777777" w:rsidR="00F95ABD" w:rsidRPr="00CD2A46" w:rsidRDefault="00F95ABD" w:rsidP="00A91708">
            <w:pPr>
              <w:spacing w:line="400" w:lineRule="exact"/>
              <w:ind w:rightChars="74" w:right="178"/>
              <w:jc w:val="both"/>
              <w:rPr>
                <w:rFonts w:ascii="Arial" w:eastAsia="標楷體" w:hAnsi="標楷體" w:cs="Arial"/>
              </w:rPr>
            </w:pPr>
          </w:p>
          <w:p w14:paraId="6A391F9D" w14:textId="77777777" w:rsidR="00F95ABD" w:rsidRPr="00CD2A46" w:rsidRDefault="00F95ABD" w:rsidP="00A91708">
            <w:pPr>
              <w:spacing w:line="400" w:lineRule="exact"/>
              <w:ind w:rightChars="74" w:right="178"/>
              <w:jc w:val="both"/>
              <w:rPr>
                <w:rFonts w:ascii="Arial" w:eastAsia="標楷體" w:hAnsi="標楷體" w:cs="Arial"/>
              </w:rPr>
            </w:pPr>
          </w:p>
          <w:p w14:paraId="2C7EAB72" w14:textId="77777777" w:rsidR="00F95ABD" w:rsidRPr="00CD2A46" w:rsidRDefault="00F95ABD" w:rsidP="00A91708">
            <w:pPr>
              <w:spacing w:line="400" w:lineRule="exact"/>
              <w:ind w:rightChars="74" w:right="178"/>
              <w:jc w:val="both"/>
              <w:rPr>
                <w:rFonts w:ascii="Arial" w:eastAsia="標楷體" w:hAnsi="標楷體" w:cs="Arial"/>
              </w:rPr>
            </w:pPr>
          </w:p>
          <w:p w14:paraId="1283ECFD" w14:textId="77777777" w:rsidR="00F95ABD" w:rsidRPr="00CD2A46" w:rsidRDefault="00F95ABD" w:rsidP="00A91708">
            <w:pPr>
              <w:spacing w:line="400" w:lineRule="exact"/>
              <w:ind w:rightChars="74" w:right="178"/>
              <w:jc w:val="both"/>
              <w:rPr>
                <w:rFonts w:ascii="Arial" w:eastAsia="標楷體" w:hAnsi="標楷體" w:cs="Arial"/>
              </w:rPr>
            </w:pPr>
          </w:p>
          <w:p w14:paraId="6A275EB4" w14:textId="77777777" w:rsidR="00F95ABD" w:rsidRPr="00CD2A46" w:rsidRDefault="00F95ABD" w:rsidP="00A91708">
            <w:pPr>
              <w:spacing w:line="400" w:lineRule="exact"/>
              <w:ind w:rightChars="74" w:right="178"/>
              <w:jc w:val="both"/>
              <w:rPr>
                <w:rFonts w:ascii="Arial" w:eastAsia="標楷體" w:hAnsi="標楷體" w:cs="Arial"/>
              </w:rPr>
            </w:pPr>
          </w:p>
          <w:p w14:paraId="03691375" w14:textId="77777777" w:rsidR="00F95ABD" w:rsidRPr="00CD2A46" w:rsidRDefault="00F95ABD" w:rsidP="00A91708">
            <w:pPr>
              <w:spacing w:line="400" w:lineRule="exact"/>
              <w:ind w:rightChars="74" w:right="178"/>
              <w:jc w:val="both"/>
              <w:rPr>
                <w:rFonts w:ascii="Arial" w:eastAsia="標楷體" w:hAnsi="標楷體" w:cs="Arial"/>
              </w:rPr>
            </w:pPr>
          </w:p>
          <w:p w14:paraId="711C30D7" w14:textId="77777777" w:rsidR="00F95ABD" w:rsidRPr="00CD2A46" w:rsidRDefault="00F95ABD" w:rsidP="00A91708">
            <w:pPr>
              <w:spacing w:line="400" w:lineRule="exact"/>
              <w:ind w:rightChars="74" w:right="178"/>
              <w:jc w:val="both"/>
              <w:rPr>
                <w:rFonts w:ascii="Arial" w:eastAsia="標楷體" w:hAnsi="標楷體" w:cs="Arial"/>
              </w:rPr>
            </w:pPr>
            <w:r w:rsidRPr="00CD2A46">
              <w:rPr>
                <w:rFonts w:ascii="Arial" w:eastAsia="標楷體" w:hAnsi="標楷體" w:cs="Arial"/>
              </w:rPr>
              <w:t>每份</w:t>
            </w:r>
            <w:r w:rsidRPr="00CD2A46">
              <w:rPr>
                <w:rFonts w:ascii="Arial" w:eastAsia="標楷體" w:hAnsi="標楷體" w:cs="Arial"/>
              </w:rPr>
              <w:t>50</w:t>
            </w:r>
            <w:r w:rsidRPr="00CD2A46">
              <w:rPr>
                <w:rFonts w:ascii="Arial" w:eastAsia="標楷體" w:hAnsi="標楷體" w:cs="Arial"/>
              </w:rPr>
              <w:t>元至</w:t>
            </w:r>
            <w:r w:rsidRPr="00CD2A46">
              <w:rPr>
                <w:rFonts w:ascii="Arial" w:eastAsia="標楷體" w:hAnsi="標楷體" w:cs="Arial"/>
              </w:rPr>
              <w:t>300</w:t>
            </w:r>
            <w:r w:rsidRPr="00CD2A46">
              <w:rPr>
                <w:rFonts w:ascii="Arial" w:eastAsia="標楷體" w:hAnsi="標楷體" w:cs="Arial"/>
              </w:rPr>
              <w:t>元，依問卷內容繁簡程度，酌予增減。經審查核可之全國性之大型訪問調查，不受上開經費限制。</w:t>
            </w:r>
          </w:p>
          <w:p w14:paraId="618A90EE" w14:textId="77777777" w:rsidR="00F95ABD" w:rsidRPr="00CD2A46" w:rsidRDefault="00F95ABD" w:rsidP="00A91708">
            <w:pPr>
              <w:spacing w:line="400" w:lineRule="exact"/>
              <w:ind w:rightChars="74" w:right="178"/>
              <w:jc w:val="both"/>
              <w:rPr>
                <w:rFonts w:ascii="Arial" w:eastAsia="標楷體" w:hAnsi="標楷體" w:cs="Arial"/>
              </w:rPr>
            </w:pPr>
          </w:p>
          <w:p w14:paraId="1BE6D8CC" w14:textId="77777777" w:rsidR="00F95ABD" w:rsidRPr="00CD2A46" w:rsidRDefault="00F95ABD" w:rsidP="00A91708">
            <w:pPr>
              <w:spacing w:line="400" w:lineRule="exact"/>
              <w:ind w:rightChars="74" w:right="178"/>
              <w:jc w:val="both"/>
              <w:rPr>
                <w:rFonts w:ascii="Arial" w:eastAsia="標楷體" w:hAnsi="標楷體" w:cs="Arial"/>
              </w:rPr>
            </w:pPr>
          </w:p>
          <w:p w14:paraId="0217D7E4" w14:textId="77777777" w:rsidR="00F95ABD" w:rsidRPr="00CD2A46" w:rsidRDefault="00F95ABD" w:rsidP="00A91708">
            <w:pPr>
              <w:spacing w:line="400" w:lineRule="exact"/>
              <w:ind w:rightChars="74" w:right="178"/>
              <w:jc w:val="both"/>
              <w:rPr>
                <w:rFonts w:ascii="Arial" w:eastAsia="標楷體" w:hAnsi="標楷體" w:cs="Arial"/>
              </w:rPr>
            </w:pPr>
          </w:p>
          <w:p w14:paraId="67C1E7C5" w14:textId="77777777" w:rsidR="00F95ABD" w:rsidRPr="00CD2A46" w:rsidRDefault="00F95ABD" w:rsidP="00A91708">
            <w:pPr>
              <w:spacing w:line="400" w:lineRule="exact"/>
              <w:ind w:rightChars="74" w:right="178"/>
              <w:jc w:val="both"/>
              <w:rPr>
                <w:rFonts w:ascii="Arial" w:eastAsia="標楷體" w:hAnsi="標楷體" w:cs="Arial"/>
              </w:rPr>
            </w:pPr>
          </w:p>
          <w:p w14:paraId="14E55546" w14:textId="77777777" w:rsidR="00F95ABD" w:rsidRPr="00CD2A46" w:rsidRDefault="00F95ABD" w:rsidP="00A91708">
            <w:pPr>
              <w:spacing w:line="400" w:lineRule="exact"/>
              <w:ind w:rightChars="74" w:right="178"/>
              <w:jc w:val="both"/>
              <w:rPr>
                <w:rFonts w:ascii="Arial" w:eastAsia="標楷體" w:hAnsi="標楷體" w:cs="Arial"/>
              </w:rPr>
            </w:pPr>
          </w:p>
          <w:p w14:paraId="3D052DB4" w14:textId="77777777" w:rsidR="00F95ABD" w:rsidRPr="00CD2A46" w:rsidRDefault="00F95ABD" w:rsidP="00A91708">
            <w:pPr>
              <w:spacing w:line="400" w:lineRule="exact"/>
              <w:ind w:rightChars="74" w:right="178"/>
              <w:jc w:val="both"/>
              <w:rPr>
                <w:rFonts w:ascii="Arial" w:eastAsia="標楷體" w:hAnsi="標楷體" w:cs="Arial"/>
              </w:rPr>
            </w:pPr>
          </w:p>
          <w:p w14:paraId="0AB732FA" w14:textId="77777777" w:rsidR="00F95ABD" w:rsidRPr="00CD2A46" w:rsidRDefault="00F95ABD" w:rsidP="00A91708">
            <w:pPr>
              <w:spacing w:line="400" w:lineRule="exact"/>
              <w:ind w:rightChars="74" w:right="178"/>
              <w:jc w:val="both"/>
              <w:rPr>
                <w:rFonts w:ascii="Arial" w:eastAsia="標楷體" w:hAnsi="標楷體" w:cs="Arial"/>
              </w:rPr>
            </w:pPr>
          </w:p>
          <w:p w14:paraId="312B5978" w14:textId="77777777" w:rsidR="00F95ABD" w:rsidRPr="00CD2A46" w:rsidRDefault="00F95ABD" w:rsidP="00A91708">
            <w:pPr>
              <w:spacing w:line="400" w:lineRule="exact"/>
              <w:ind w:rightChars="74" w:right="178"/>
              <w:jc w:val="both"/>
              <w:rPr>
                <w:rFonts w:ascii="Arial" w:eastAsia="標楷體" w:hAnsi="標楷體" w:cs="Arial"/>
              </w:rPr>
            </w:pPr>
          </w:p>
          <w:p w14:paraId="6714105B" w14:textId="77777777" w:rsidR="00F95ABD" w:rsidRPr="00CD2A46" w:rsidRDefault="00F95ABD" w:rsidP="00A91708">
            <w:pPr>
              <w:spacing w:line="400" w:lineRule="exact"/>
              <w:ind w:rightChars="74" w:right="178"/>
              <w:jc w:val="both"/>
              <w:rPr>
                <w:rFonts w:ascii="Arial" w:eastAsia="標楷體" w:hAnsi="標楷體" w:cs="Arial"/>
              </w:rPr>
            </w:pPr>
          </w:p>
          <w:p w14:paraId="07C46301" w14:textId="77777777" w:rsidR="00F95ABD" w:rsidRPr="00CD2A46" w:rsidRDefault="00F95ABD" w:rsidP="00A91708">
            <w:pPr>
              <w:spacing w:line="400" w:lineRule="exact"/>
              <w:ind w:rightChars="74" w:right="178"/>
              <w:jc w:val="both"/>
              <w:rPr>
                <w:rFonts w:ascii="Arial" w:eastAsia="標楷體" w:hAnsi="標楷體" w:cs="Arial"/>
              </w:rPr>
            </w:pPr>
          </w:p>
          <w:p w14:paraId="1416DF14" w14:textId="77777777" w:rsidR="00F95ABD" w:rsidRPr="00CD2A46" w:rsidRDefault="00F95ABD" w:rsidP="00A91708">
            <w:pPr>
              <w:spacing w:line="400" w:lineRule="exact"/>
              <w:ind w:rightChars="74" w:right="178"/>
              <w:jc w:val="both"/>
              <w:rPr>
                <w:rFonts w:ascii="Arial" w:eastAsia="標楷體" w:hAnsi="標楷體" w:cs="Arial"/>
              </w:rPr>
            </w:pPr>
          </w:p>
          <w:p w14:paraId="4C78C134" w14:textId="77777777" w:rsidR="00F95ABD" w:rsidRPr="00CD2A46" w:rsidRDefault="00F95ABD" w:rsidP="00A91708">
            <w:pPr>
              <w:spacing w:line="400" w:lineRule="exact"/>
              <w:ind w:rightChars="74" w:right="178"/>
              <w:jc w:val="both"/>
              <w:rPr>
                <w:rFonts w:ascii="Arial" w:eastAsia="標楷體" w:hAnsi="標楷體" w:cs="Arial"/>
              </w:rPr>
            </w:pPr>
          </w:p>
          <w:p w14:paraId="4F98D7E8" w14:textId="77777777" w:rsidR="00D27519" w:rsidRPr="00CD2A46" w:rsidRDefault="00D27519" w:rsidP="00A91708">
            <w:pPr>
              <w:spacing w:line="400" w:lineRule="exact"/>
              <w:ind w:rightChars="74" w:right="178"/>
              <w:jc w:val="both"/>
              <w:rPr>
                <w:rFonts w:ascii="Arial" w:eastAsia="標楷體" w:hAnsi="標楷體" w:cs="Arial"/>
              </w:rPr>
            </w:pPr>
          </w:p>
          <w:p w14:paraId="359FCE53" w14:textId="77777777" w:rsidR="00F95ABD" w:rsidRPr="00CD2A46" w:rsidRDefault="00F95ABD" w:rsidP="00A91708">
            <w:pPr>
              <w:spacing w:line="400" w:lineRule="exact"/>
              <w:ind w:rightChars="74" w:right="178"/>
              <w:jc w:val="both"/>
              <w:rPr>
                <w:rFonts w:ascii="Arial" w:eastAsia="標楷體" w:hAnsi="標楷體" w:cs="Arial"/>
              </w:rPr>
            </w:pPr>
            <w:r w:rsidRPr="00CD2A46">
              <w:rPr>
                <w:rFonts w:ascii="Arial" w:eastAsia="標楷體" w:hAnsi="標楷體" w:cs="Arial" w:hint="eastAsia"/>
              </w:rPr>
              <w:t>出席費</w:t>
            </w:r>
            <w:r w:rsidRPr="00CD2A46">
              <w:rPr>
                <w:rFonts w:ascii="Arial" w:eastAsia="標楷體" w:hAnsi="標楷體" w:cs="Arial"/>
              </w:rPr>
              <w:t>依｢中央政府各機關學校出席費及稿費支給要點｣辦理。</w:t>
            </w:r>
          </w:p>
          <w:p w14:paraId="4EBB2755" w14:textId="77777777" w:rsidR="00F95ABD" w:rsidRPr="00CD2A46" w:rsidRDefault="00F95ABD" w:rsidP="00A91708">
            <w:pPr>
              <w:spacing w:line="400" w:lineRule="exact"/>
              <w:ind w:rightChars="74" w:right="178"/>
              <w:jc w:val="both"/>
              <w:rPr>
                <w:rFonts w:ascii="Arial" w:eastAsia="標楷體" w:hAnsi="標楷體" w:cs="Arial"/>
              </w:rPr>
            </w:pPr>
          </w:p>
          <w:p w14:paraId="7CE0D845" w14:textId="77777777" w:rsidR="00F95ABD" w:rsidRPr="00CD2A46" w:rsidRDefault="00F95ABD" w:rsidP="00A91708">
            <w:pPr>
              <w:spacing w:line="400" w:lineRule="exact"/>
              <w:ind w:rightChars="74" w:right="178"/>
              <w:jc w:val="both"/>
              <w:rPr>
                <w:rFonts w:ascii="Arial" w:eastAsia="標楷體" w:hAnsi="標楷體" w:cs="Arial"/>
              </w:rPr>
            </w:pPr>
          </w:p>
          <w:p w14:paraId="58D5BA96" w14:textId="77777777" w:rsidR="00F95ABD" w:rsidRPr="00CD2A46" w:rsidRDefault="00F95ABD" w:rsidP="00A91708">
            <w:pPr>
              <w:spacing w:line="400" w:lineRule="exact"/>
              <w:ind w:rightChars="74" w:right="178"/>
              <w:jc w:val="both"/>
              <w:rPr>
                <w:rFonts w:ascii="Arial" w:eastAsia="標楷體" w:hAnsi="標楷體" w:cs="Arial"/>
              </w:rPr>
            </w:pPr>
          </w:p>
          <w:p w14:paraId="1A63FF82" w14:textId="77777777" w:rsidR="00F95ABD" w:rsidRPr="00CD2A46" w:rsidRDefault="00F95ABD" w:rsidP="00A91708">
            <w:pPr>
              <w:spacing w:line="400" w:lineRule="exact"/>
              <w:ind w:rightChars="74" w:right="178"/>
              <w:jc w:val="both"/>
              <w:rPr>
                <w:rFonts w:ascii="Arial" w:eastAsia="標楷體" w:hAnsi="標楷體" w:cs="Arial"/>
              </w:rPr>
            </w:pPr>
          </w:p>
          <w:p w14:paraId="094DF11A" w14:textId="77777777" w:rsidR="00F95ABD" w:rsidRPr="00CD2A46" w:rsidRDefault="00F95ABD" w:rsidP="00A91708">
            <w:pPr>
              <w:spacing w:line="400" w:lineRule="exact"/>
              <w:ind w:rightChars="74" w:right="178"/>
              <w:jc w:val="both"/>
              <w:rPr>
                <w:rFonts w:ascii="Arial" w:eastAsia="標楷體" w:hAnsi="標楷體" w:cs="Arial"/>
              </w:rPr>
            </w:pPr>
          </w:p>
          <w:p w14:paraId="0E2721E1" w14:textId="77777777" w:rsidR="0065466B" w:rsidRPr="00CD2A46" w:rsidRDefault="0065466B" w:rsidP="0065466B">
            <w:pPr>
              <w:spacing w:line="400" w:lineRule="exact"/>
              <w:jc w:val="both"/>
              <w:rPr>
                <w:rFonts w:eastAsia="標楷體"/>
                <w:strike/>
              </w:rPr>
            </w:pPr>
            <w:r w:rsidRPr="00CD2A46">
              <w:rPr>
                <w:rFonts w:eastAsia="標楷體" w:hint="eastAsia"/>
              </w:rPr>
              <w:t>國內旅費</w:t>
            </w:r>
            <w:r w:rsidRPr="00CD2A46">
              <w:rPr>
                <w:rFonts w:eastAsia="標楷體"/>
              </w:rPr>
              <w:t>依</w:t>
            </w:r>
            <w:r w:rsidRPr="00CD2A46">
              <w:rPr>
                <w:rFonts w:eastAsia="標楷體" w:hint="eastAsia"/>
              </w:rPr>
              <w:t>行政院</w:t>
            </w:r>
            <w:r w:rsidRPr="00CD2A46">
              <w:rPr>
                <w:rFonts w:eastAsia="標楷體"/>
              </w:rPr>
              <w:t>「國內出差旅費報支要點」規定辦理</w:t>
            </w:r>
            <w:r w:rsidRPr="00CD2A46">
              <w:rPr>
                <w:rFonts w:eastAsia="標楷體" w:hint="eastAsia"/>
              </w:rPr>
              <w:t>。</w:t>
            </w:r>
          </w:p>
          <w:p w14:paraId="0E4B6765" w14:textId="77777777" w:rsidR="00F95ABD" w:rsidRPr="00CD2A46" w:rsidRDefault="00F95ABD" w:rsidP="00A91708">
            <w:pPr>
              <w:spacing w:line="400" w:lineRule="exact"/>
              <w:ind w:rightChars="74" w:right="178"/>
              <w:jc w:val="both"/>
              <w:rPr>
                <w:rFonts w:ascii="Arial" w:eastAsia="標楷體" w:hAnsi="標楷體" w:cs="Arial"/>
              </w:rPr>
            </w:pPr>
          </w:p>
          <w:p w14:paraId="7DCA3912" w14:textId="77777777" w:rsidR="0065466B" w:rsidRPr="00CD2A46" w:rsidRDefault="0065466B" w:rsidP="00A91708">
            <w:pPr>
              <w:spacing w:line="400" w:lineRule="exact"/>
              <w:ind w:rightChars="74" w:right="178"/>
              <w:jc w:val="both"/>
              <w:rPr>
                <w:rFonts w:ascii="Arial" w:eastAsia="標楷體" w:hAnsi="標楷體" w:cs="Arial"/>
              </w:rPr>
            </w:pPr>
          </w:p>
          <w:p w14:paraId="51FC6E42" w14:textId="77777777" w:rsidR="0065466B" w:rsidRPr="00CD2A46" w:rsidRDefault="0065466B" w:rsidP="00A91708">
            <w:pPr>
              <w:spacing w:line="400" w:lineRule="exact"/>
              <w:ind w:rightChars="74" w:right="178"/>
              <w:jc w:val="both"/>
              <w:rPr>
                <w:rFonts w:ascii="Arial" w:eastAsia="標楷體" w:hAnsi="標楷體" w:cs="Arial"/>
              </w:rPr>
            </w:pPr>
          </w:p>
          <w:p w14:paraId="5C1ECA98" w14:textId="77777777" w:rsidR="0065466B" w:rsidRPr="00CD2A46" w:rsidRDefault="0065466B" w:rsidP="00A91708">
            <w:pPr>
              <w:spacing w:line="400" w:lineRule="exact"/>
              <w:ind w:rightChars="74" w:right="178"/>
              <w:jc w:val="both"/>
              <w:rPr>
                <w:rFonts w:ascii="Arial" w:eastAsia="標楷體" w:hAnsi="標楷體" w:cs="Arial"/>
              </w:rPr>
            </w:pPr>
          </w:p>
          <w:p w14:paraId="244F0349" w14:textId="77777777" w:rsidR="0065466B" w:rsidRPr="00CD2A46" w:rsidRDefault="0065466B" w:rsidP="00A91708">
            <w:pPr>
              <w:spacing w:line="400" w:lineRule="exact"/>
              <w:ind w:rightChars="74" w:right="178"/>
              <w:jc w:val="both"/>
              <w:rPr>
                <w:rFonts w:ascii="Arial" w:eastAsia="標楷體" w:hAnsi="標楷體" w:cs="Arial"/>
              </w:rPr>
            </w:pPr>
          </w:p>
          <w:p w14:paraId="063DC7BD" w14:textId="77777777" w:rsidR="00F95ABD" w:rsidRPr="00CD2A46" w:rsidRDefault="00F95ABD" w:rsidP="00A91708">
            <w:pPr>
              <w:spacing w:line="400" w:lineRule="exact"/>
              <w:ind w:rightChars="74" w:right="178"/>
              <w:jc w:val="both"/>
              <w:rPr>
                <w:rFonts w:ascii="Arial" w:eastAsia="標楷體" w:hAnsi="標楷體" w:cs="Arial"/>
              </w:rPr>
            </w:pPr>
          </w:p>
          <w:p w14:paraId="0B244454" w14:textId="77777777" w:rsidR="00F95ABD" w:rsidRPr="00CD2A46" w:rsidRDefault="00F95ABD" w:rsidP="00A91708">
            <w:pPr>
              <w:spacing w:line="400" w:lineRule="exact"/>
              <w:ind w:rightChars="74" w:right="178"/>
              <w:jc w:val="both"/>
              <w:rPr>
                <w:rFonts w:ascii="Arial" w:eastAsia="標楷體" w:hAnsi="標楷體" w:cs="Arial"/>
              </w:rPr>
            </w:pPr>
          </w:p>
          <w:p w14:paraId="095DF381" w14:textId="77777777" w:rsidR="00F95ABD" w:rsidRPr="00CD2A46" w:rsidRDefault="00F95ABD" w:rsidP="00A91708">
            <w:pPr>
              <w:spacing w:line="400" w:lineRule="exact"/>
              <w:ind w:rightChars="74" w:right="178"/>
              <w:jc w:val="both"/>
              <w:rPr>
                <w:rFonts w:ascii="Arial" w:eastAsia="標楷體" w:hAnsi="標楷體" w:cs="Arial"/>
              </w:rPr>
            </w:pPr>
            <w:r w:rsidRPr="00CD2A46">
              <w:rPr>
                <w:rFonts w:ascii="Arial" w:eastAsia="標楷體" w:hAnsi="標楷體" w:cs="Arial"/>
              </w:rPr>
              <w:t>申請餐費，每人次最高</w:t>
            </w:r>
            <w:r w:rsidRPr="00CD2A46">
              <w:rPr>
                <w:rFonts w:ascii="Arial" w:eastAsia="標楷體" w:hAnsi="標楷體" w:cs="Arial" w:hint="eastAsia"/>
              </w:rPr>
              <w:t>10</w:t>
            </w:r>
            <w:r w:rsidRPr="00CD2A46">
              <w:rPr>
                <w:rFonts w:ascii="Arial" w:eastAsia="標楷體" w:hAnsi="標楷體" w:cs="Arial"/>
              </w:rPr>
              <w:t>0</w:t>
            </w:r>
            <w:r w:rsidRPr="00CD2A46">
              <w:rPr>
                <w:rFonts w:ascii="Arial" w:eastAsia="標楷體" w:hAnsi="標楷體" w:cs="Arial"/>
              </w:rPr>
              <w:t>元。</w:t>
            </w:r>
          </w:p>
          <w:p w14:paraId="74535D0C" w14:textId="77777777" w:rsidR="00F95ABD" w:rsidRPr="00CD2A46" w:rsidRDefault="00F95ABD" w:rsidP="00A91708">
            <w:pPr>
              <w:spacing w:line="400" w:lineRule="exact"/>
              <w:ind w:rightChars="74" w:right="178"/>
              <w:jc w:val="both"/>
              <w:rPr>
                <w:rFonts w:ascii="Arial" w:eastAsia="標楷體" w:hAnsi="標楷體" w:cs="Arial"/>
              </w:rPr>
            </w:pPr>
          </w:p>
          <w:p w14:paraId="3D25969C" w14:textId="5596E116" w:rsidR="00F95ABD" w:rsidRPr="00CD2A46" w:rsidRDefault="00F95ABD" w:rsidP="00A91708">
            <w:pPr>
              <w:spacing w:line="400" w:lineRule="exact"/>
              <w:ind w:rightChars="74" w:right="178"/>
              <w:jc w:val="both"/>
              <w:rPr>
                <w:rFonts w:ascii="Arial" w:eastAsia="標楷體" w:hAnsi="標楷體" w:cs="Arial"/>
              </w:rPr>
            </w:pPr>
          </w:p>
          <w:p w14:paraId="1845DB57" w14:textId="4AFC63FC" w:rsidR="004E35C9" w:rsidRPr="00CD2A46" w:rsidRDefault="004E35C9" w:rsidP="00A91708">
            <w:pPr>
              <w:spacing w:line="400" w:lineRule="exact"/>
              <w:ind w:rightChars="74" w:right="178"/>
              <w:jc w:val="both"/>
              <w:rPr>
                <w:rFonts w:ascii="Arial" w:eastAsia="標楷體" w:hAnsi="標楷體" w:cs="Arial"/>
              </w:rPr>
            </w:pPr>
          </w:p>
          <w:p w14:paraId="4F948A0C" w14:textId="22CA5769" w:rsidR="004E35C9" w:rsidRPr="00CD2A46" w:rsidRDefault="004E35C9" w:rsidP="00A91708">
            <w:pPr>
              <w:spacing w:line="400" w:lineRule="exact"/>
              <w:ind w:rightChars="74" w:right="178"/>
              <w:jc w:val="both"/>
              <w:rPr>
                <w:rFonts w:ascii="Arial" w:eastAsia="標楷體" w:hAnsi="標楷體" w:cs="Arial"/>
              </w:rPr>
            </w:pPr>
          </w:p>
          <w:p w14:paraId="47882598" w14:textId="4D1718E0" w:rsidR="004E35C9" w:rsidRPr="00CD2A46" w:rsidRDefault="004E35C9" w:rsidP="00A91708">
            <w:pPr>
              <w:spacing w:line="400" w:lineRule="exact"/>
              <w:ind w:rightChars="74" w:right="178"/>
              <w:jc w:val="both"/>
              <w:rPr>
                <w:rFonts w:ascii="Arial" w:eastAsia="標楷體" w:hAnsi="標楷體" w:cs="Arial"/>
              </w:rPr>
            </w:pPr>
          </w:p>
          <w:p w14:paraId="0A222F5B" w14:textId="5C7F71B3" w:rsidR="004E35C9" w:rsidRPr="00CD2A46" w:rsidRDefault="004E35C9" w:rsidP="00A91708">
            <w:pPr>
              <w:spacing w:line="400" w:lineRule="exact"/>
              <w:ind w:rightChars="74" w:right="178"/>
              <w:jc w:val="both"/>
              <w:rPr>
                <w:rFonts w:ascii="Arial" w:eastAsia="標楷體" w:hAnsi="標楷體" w:cs="Arial"/>
              </w:rPr>
            </w:pPr>
          </w:p>
          <w:p w14:paraId="2039D059" w14:textId="64FAA485" w:rsidR="004E35C9" w:rsidRPr="00CD2A46" w:rsidRDefault="004E35C9" w:rsidP="00A91708">
            <w:pPr>
              <w:spacing w:line="400" w:lineRule="exact"/>
              <w:ind w:rightChars="74" w:right="178"/>
              <w:jc w:val="both"/>
              <w:rPr>
                <w:rFonts w:ascii="Arial" w:eastAsia="標楷體" w:hAnsi="標楷體" w:cs="Arial"/>
              </w:rPr>
            </w:pPr>
          </w:p>
          <w:p w14:paraId="7E867960" w14:textId="07EB49C5" w:rsidR="004E35C9" w:rsidRPr="00CD2A46" w:rsidRDefault="004E35C9" w:rsidP="00A91708">
            <w:pPr>
              <w:spacing w:line="400" w:lineRule="exact"/>
              <w:ind w:rightChars="74" w:right="178"/>
              <w:jc w:val="both"/>
              <w:rPr>
                <w:rFonts w:ascii="Arial" w:eastAsia="標楷體" w:hAnsi="標楷體" w:cs="Arial"/>
              </w:rPr>
            </w:pPr>
          </w:p>
          <w:p w14:paraId="6879C1A3" w14:textId="7F2ABEAB" w:rsidR="004E35C9" w:rsidRPr="00CD2A46" w:rsidRDefault="004E35C9" w:rsidP="00A91708">
            <w:pPr>
              <w:spacing w:line="400" w:lineRule="exact"/>
              <w:ind w:rightChars="74" w:right="178"/>
              <w:jc w:val="both"/>
              <w:rPr>
                <w:rFonts w:ascii="Arial" w:eastAsia="標楷體" w:hAnsi="標楷體" w:cs="Arial"/>
              </w:rPr>
            </w:pPr>
          </w:p>
          <w:p w14:paraId="25E1A2F4" w14:textId="5C3535CB" w:rsidR="004E35C9" w:rsidRPr="00CD2A46" w:rsidRDefault="004E35C9" w:rsidP="00A91708">
            <w:pPr>
              <w:spacing w:line="400" w:lineRule="exact"/>
              <w:ind w:rightChars="74" w:right="178"/>
              <w:jc w:val="both"/>
              <w:rPr>
                <w:rFonts w:ascii="Arial" w:eastAsia="標楷體" w:hAnsi="標楷體" w:cs="Arial"/>
              </w:rPr>
            </w:pPr>
          </w:p>
          <w:p w14:paraId="005D8DB5" w14:textId="20120DE1" w:rsidR="004E35C9" w:rsidRPr="00CD2A46" w:rsidRDefault="004E35C9" w:rsidP="00A91708">
            <w:pPr>
              <w:spacing w:line="400" w:lineRule="exact"/>
              <w:ind w:rightChars="74" w:right="178"/>
              <w:jc w:val="both"/>
              <w:rPr>
                <w:rFonts w:ascii="Arial" w:eastAsia="標楷體" w:hAnsi="標楷體" w:cs="Arial"/>
              </w:rPr>
            </w:pPr>
          </w:p>
          <w:p w14:paraId="6FAB4242" w14:textId="1819DE2E" w:rsidR="004E35C9" w:rsidRPr="00CD2A46" w:rsidRDefault="004E35C9" w:rsidP="00A91708">
            <w:pPr>
              <w:spacing w:line="400" w:lineRule="exact"/>
              <w:ind w:rightChars="74" w:right="178"/>
              <w:jc w:val="both"/>
              <w:rPr>
                <w:rFonts w:ascii="Arial" w:eastAsia="標楷體" w:hAnsi="標楷體" w:cs="Arial"/>
              </w:rPr>
            </w:pPr>
          </w:p>
          <w:p w14:paraId="336D5C75" w14:textId="77777777" w:rsidR="004E35C9" w:rsidRPr="00CD2A46" w:rsidRDefault="004E35C9" w:rsidP="00A91708">
            <w:pPr>
              <w:spacing w:line="400" w:lineRule="exact"/>
              <w:ind w:rightChars="74" w:right="178"/>
              <w:jc w:val="both"/>
              <w:rPr>
                <w:rFonts w:ascii="Arial" w:eastAsia="標楷體" w:hAnsi="標楷體" w:cs="Arial"/>
              </w:rPr>
            </w:pPr>
          </w:p>
          <w:p w14:paraId="35F210B2" w14:textId="77777777" w:rsidR="004E35C9" w:rsidRPr="00CD2A46" w:rsidRDefault="004E35C9" w:rsidP="00A91708">
            <w:pPr>
              <w:spacing w:line="400" w:lineRule="exact"/>
              <w:ind w:rightChars="74" w:right="178"/>
              <w:jc w:val="both"/>
              <w:rPr>
                <w:rFonts w:ascii="Arial" w:eastAsia="標楷體" w:hAnsi="標楷體" w:cs="Arial"/>
              </w:rPr>
            </w:pPr>
          </w:p>
          <w:p w14:paraId="6392A3C4" w14:textId="77777777" w:rsidR="00F95ABD" w:rsidRPr="00CD2A46" w:rsidRDefault="00F95ABD" w:rsidP="00A91708">
            <w:pPr>
              <w:spacing w:line="400" w:lineRule="exact"/>
              <w:ind w:rightChars="74" w:right="178"/>
              <w:jc w:val="both"/>
              <w:rPr>
                <w:rFonts w:ascii="Arial" w:eastAsia="標楷體" w:hAnsi="標楷體" w:cs="Arial"/>
              </w:rPr>
            </w:pPr>
            <w:r w:rsidRPr="00CD2A46">
              <w:rPr>
                <w:rFonts w:ascii="Arial" w:eastAsia="標楷體" w:hAnsi="標楷體" w:cs="Arial"/>
              </w:rPr>
              <w:t>最高以業務費之金額百分之五為上限，且不得超過</w:t>
            </w:r>
            <w:r w:rsidRPr="00CD2A46">
              <w:rPr>
                <w:rFonts w:ascii="Arial" w:eastAsia="標楷體" w:hAnsi="標楷體" w:cs="Arial"/>
              </w:rPr>
              <w:t>10</w:t>
            </w:r>
            <w:r w:rsidRPr="00CD2A46">
              <w:rPr>
                <w:rFonts w:ascii="Arial" w:eastAsia="標楷體" w:hAnsi="標楷體" w:cs="Arial"/>
              </w:rPr>
              <w:t>萬元。</w:t>
            </w:r>
          </w:p>
          <w:p w14:paraId="30C1628B" w14:textId="77777777" w:rsidR="004E35C9" w:rsidRPr="00CD2A46" w:rsidRDefault="004E35C9" w:rsidP="00A91708">
            <w:pPr>
              <w:spacing w:line="400" w:lineRule="exact"/>
              <w:ind w:rightChars="74" w:right="178"/>
              <w:jc w:val="both"/>
              <w:rPr>
                <w:rFonts w:ascii="Arial" w:eastAsia="標楷體" w:hAnsi="標楷體" w:cs="Arial"/>
              </w:rPr>
            </w:pPr>
          </w:p>
          <w:p w14:paraId="20098C0C" w14:textId="77777777" w:rsidR="004E35C9" w:rsidRPr="00CD2A46" w:rsidRDefault="004E35C9" w:rsidP="00A91708">
            <w:pPr>
              <w:spacing w:line="400" w:lineRule="exact"/>
              <w:ind w:rightChars="74" w:right="178"/>
              <w:jc w:val="both"/>
              <w:rPr>
                <w:rFonts w:ascii="Arial" w:eastAsia="標楷體" w:hAnsi="標楷體" w:cs="Arial"/>
              </w:rPr>
            </w:pPr>
          </w:p>
          <w:p w14:paraId="37102693" w14:textId="77777777" w:rsidR="004E35C9" w:rsidRPr="00CD2A46" w:rsidRDefault="004E35C9" w:rsidP="00A91708">
            <w:pPr>
              <w:spacing w:line="400" w:lineRule="exact"/>
              <w:ind w:rightChars="74" w:right="178"/>
              <w:jc w:val="both"/>
              <w:rPr>
                <w:rFonts w:eastAsia="標楷體"/>
                <w:bCs/>
              </w:rPr>
            </w:pPr>
            <w:r w:rsidRPr="00CD2A46">
              <w:rPr>
                <w:rFonts w:eastAsia="標楷體"/>
                <w:bCs/>
              </w:rPr>
              <w:t>應於計畫書列明支用項目，並說明需求原因。</w:t>
            </w:r>
          </w:p>
          <w:p w14:paraId="235FCC2B" w14:textId="77777777" w:rsidR="004E35C9" w:rsidRPr="00CD2A46" w:rsidRDefault="004E35C9" w:rsidP="00A91708">
            <w:pPr>
              <w:spacing w:line="400" w:lineRule="exact"/>
              <w:ind w:rightChars="74" w:right="178"/>
              <w:jc w:val="both"/>
              <w:rPr>
                <w:rFonts w:ascii="Arial" w:eastAsia="標楷體" w:hAnsi="標楷體" w:cs="Arial"/>
              </w:rPr>
            </w:pPr>
          </w:p>
          <w:p w14:paraId="660FC53F" w14:textId="01A49E76" w:rsidR="004E35C9" w:rsidRPr="00CD2A46" w:rsidRDefault="004E35C9" w:rsidP="00A91708">
            <w:pPr>
              <w:spacing w:line="400" w:lineRule="exact"/>
              <w:ind w:rightChars="74" w:right="178"/>
              <w:jc w:val="both"/>
              <w:rPr>
                <w:rFonts w:ascii="Arial" w:eastAsia="標楷體" w:hAnsi="標楷體" w:cs="Arial"/>
              </w:rPr>
            </w:pPr>
          </w:p>
        </w:tc>
      </w:tr>
      <w:tr w:rsidR="009E4E72" w:rsidRPr="004A1266" w14:paraId="7B758E58" w14:textId="77777777" w:rsidTr="00107377">
        <w:trPr>
          <w:jc w:val="center"/>
        </w:trPr>
        <w:tc>
          <w:tcPr>
            <w:tcW w:w="1620" w:type="dxa"/>
            <w:tcBorders>
              <w:top w:val="single" w:sz="6" w:space="0" w:color="auto"/>
              <w:left w:val="single" w:sz="6" w:space="0" w:color="auto"/>
              <w:bottom w:val="single" w:sz="6" w:space="0" w:color="auto"/>
              <w:right w:val="single" w:sz="6" w:space="0" w:color="auto"/>
            </w:tcBorders>
          </w:tcPr>
          <w:p w14:paraId="06E47425" w14:textId="73C135BD" w:rsidR="009E4E72" w:rsidRPr="008B7CC7" w:rsidRDefault="009E4E72" w:rsidP="009E4E72">
            <w:pPr>
              <w:spacing w:line="400" w:lineRule="exact"/>
              <w:rPr>
                <w:rFonts w:ascii="Arial" w:eastAsia="標楷體" w:hAnsi="Arial" w:cs="Arial"/>
                <w:b/>
                <w:bCs/>
                <w:sz w:val="28"/>
                <w:szCs w:val="28"/>
              </w:rPr>
            </w:pPr>
            <w:r w:rsidRPr="008B7CC7">
              <w:rPr>
                <w:rFonts w:ascii="Arial" w:eastAsia="標楷體" w:hAnsi="Arial" w:cs="Arial"/>
                <w:b/>
                <w:bCs/>
                <w:sz w:val="28"/>
                <w:szCs w:val="28"/>
              </w:rPr>
              <w:lastRenderedPageBreak/>
              <w:t>管理費</w:t>
            </w:r>
          </w:p>
        </w:tc>
        <w:tc>
          <w:tcPr>
            <w:tcW w:w="5376" w:type="dxa"/>
            <w:tcBorders>
              <w:top w:val="single" w:sz="6" w:space="0" w:color="auto"/>
              <w:left w:val="single" w:sz="6" w:space="0" w:color="auto"/>
              <w:bottom w:val="single" w:sz="6" w:space="0" w:color="auto"/>
              <w:right w:val="single" w:sz="6" w:space="0" w:color="auto"/>
            </w:tcBorders>
          </w:tcPr>
          <w:p w14:paraId="71BD53D2" w14:textId="77777777" w:rsidR="009E4E72" w:rsidRPr="008B7CC7" w:rsidRDefault="009E4E72" w:rsidP="009E4E72">
            <w:pPr>
              <w:spacing w:line="400" w:lineRule="exact"/>
              <w:jc w:val="both"/>
              <w:rPr>
                <w:rFonts w:eastAsia="標楷體"/>
              </w:rPr>
            </w:pPr>
            <w:r w:rsidRPr="008B7CC7">
              <w:rPr>
                <w:rFonts w:eastAsia="標楷體"/>
              </w:rPr>
              <w:t>本項經費應由計畫執行單位統籌運用，使用項目如下：</w:t>
            </w:r>
          </w:p>
          <w:p w14:paraId="07458A71" w14:textId="77777777" w:rsidR="009E4E72" w:rsidRPr="008B7CC7" w:rsidRDefault="009E4E72" w:rsidP="009E4E72">
            <w:pPr>
              <w:spacing w:line="400" w:lineRule="exact"/>
              <w:ind w:leftChars="62" w:left="744" w:hangingChars="248" w:hanging="595"/>
              <w:jc w:val="both"/>
              <w:rPr>
                <w:rFonts w:eastAsia="標楷體"/>
              </w:rPr>
            </w:pPr>
            <w:r w:rsidRPr="008B7CC7">
              <w:rPr>
                <w:rFonts w:eastAsia="標楷體"/>
              </w:rPr>
              <w:t>（</w:t>
            </w:r>
            <w:r w:rsidRPr="008B7CC7">
              <w:rPr>
                <w:rFonts w:eastAsia="標楷體"/>
              </w:rPr>
              <w:t>1</w:t>
            </w:r>
            <w:r w:rsidRPr="008B7CC7">
              <w:rPr>
                <w:rFonts w:eastAsia="標楷體"/>
              </w:rPr>
              <w:t>）水、電、瓦斯費、大樓清潔費及電梯保養費。</w:t>
            </w:r>
          </w:p>
          <w:p w14:paraId="11DCBAF0" w14:textId="77777777" w:rsidR="009E4E72" w:rsidRPr="008B7CC7" w:rsidRDefault="009E4E72" w:rsidP="009E4E72">
            <w:pPr>
              <w:spacing w:line="400" w:lineRule="exact"/>
              <w:ind w:leftChars="62" w:left="744" w:hangingChars="248" w:hanging="595"/>
              <w:jc w:val="both"/>
              <w:rPr>
                <w:rFonts w:eastAsia="標楷體"/>
              </w:rPr>
            </w:pPr>
            <w:r w:rsidRPr="008B7CC7">
              <w:rPr>
                <w:rFonts w:eastAsia="標楷體"/>
              </w:rPr>
              <w:t>（</w:t>
            </w:r>
            <w:r w:rsidRPr="008B7CC7">
              <w:rPr>
                <w:rFonts w:eastAsia="標楷體"/>
              </w:rPr>
              <w:t>2</w:t>
            </w:r>
            <w:r w:rsidRPr="008B7CC7">
              <w:rPr>
                <w:rFonts w:eastAsia="標楷體"/>
              </w:rPr>
              <w:t>）加班費：執行本計畫之</w:t>
            </w:r>
            <w:r w:rsidRPr="008B7CC7">
              <w:rPr>
                <w:rFonts w:eastAsia="標楷體" w:hint="eastAsia"/>
              </w:rPr>
              <w:t>研究人力及臨時人員</w:t>
            </w:r>
            <w:r w:rsidRPr="008B7CC7">
              <w:rPr>
                <w:rFonts w:eastAsia="標楷體"/>
              </w:rPr>
              <w:t>為辦理本計畫而延長工作時間所需之加班費，惟同一工時</w:t>
            </w:r>
            <w:r w:rsidRPr="008B7CC7">
              <w:rPr>
                <w:rFonts w:eastAsia="標楷體"/>
                <w:bCs/>
              </w:rPr>
              <w:t>不應重複支領。</w:t>
            </w:r>
          </w:p>
          <w:p w14:paraId="5BFC5144" w14:textId="77777777" w:rsidR="009E4E72" w:rsidRPr="008B7CC7" w:rsidRDefault="009E4E72" w:rsidP="009E4E72">
            <w:pPr>
              <w:spacing w:line="400" w:lineRule="exact"/>
              <w:ind w:leftChars="62" w:left="742" w:hangingChars="247" w:hanging="593"/>
              <w:jc w:val="both"/>
              <w:rPr>
                <w:rFonts w:eastAsia="標楷體"/>
              </w:rPr>
            </w:pPr>
            <w:r w:rsidRPr="008B7CC7">
              <w:rPr>
                <w:rFonts w:eastAsia="標楷體"/>
              </w:rPr>
              <w:t>（</w:t>
            </w:r>
            <w:r w:rsidRPr="008B7CC7">
              <w:rPr>
                <w:rFonts w:eastAsia="標楷體"/>
              </w:rPr>
              <w:t>3</w:t>
            </w:r>
            <w:r w:rsidRPr="008B7CC7">
              <w:rPr>
                <w:rFonts w:eastAsia="標楷體"/>
              </w:rPr>
              <w:t>）除上</w:t>
            </w:r>
            <w:proofErr w:type="gramStart"/>
            <w:r w:rsidRPr="008B7CC7">
              <w:rPr>
                <w:rFonts w:eastAsia="標楷體"/>
              </w:rPr>
              <w:t>規</w:t>
            </w:r>
            <w:proofErr w:type="gramEnd"/>
            <w:r w:rsidRPr="008B7CC7">
              <w:rPr>
                <w:rFonts w:eastAsia="標楷體"/>
              </w:rPr>
              <w:t>列範圍內，餘臨時工資、兼任</w:t>
            </w:r>
            <w:r w:rsidRPr="008B7CC7">
              <w:rPr>
                <w:rFonts w:eastAsia="標楷體" w:hint="eastAsia"/>
              </w:rPr>
              <w:t>人員</w:t>
            </w:r>
            <w:r w:rsidRPr="008B7CC7">
              <w:rPr>
                <w:rFonts w:eastAsia="標楷體"/>
              </w:rPr>
              <w:t>或以分攤聘僱協辦計畫人員之薪資，不得以此項核銷。</w:t>
            </w:r>
          </w:p>
          <w:p w14:paraId="79C693DD" w14:textId="77777777" w:rsidR="009E4E72" w:rsidRPr="008B7CC7" w:rsidRDefault="009E4E72" w:rsidP="009E4E72">
            <w:pPr>
              <w:autoSpaceDE w:val="0"/>
              <w:autoSpaceDN w:val="0"/>
              <w:adjustRightInd w:val="0"/>
              <w:spacing w:line="400" w:lineRule="exact"/>
              <w:ind w:leftChars="64" w:left="692" w:hangingChars="224" w:hanging="538"/>
              <w:jc w:val="both"/>
              <w:rPr>
                <w:rFonts w:eastAsia="標楷體"/>
                <w:kern w:val="0"/>
              </w:rPr>
            </w:pPr>
            <w:r w:rsidRPr="008B7CC7">
              <w:rPr>
                <w:rFonts w:eastAsia="標楷體"/>
                <w:kern w:val="0"/>
              </w:rPr>
              <w:lastRenderedPageBreak/>
              <w:t>（</w:t>
            </w:r>
            <w:r w:rsidRPr="008B7CC7">
              <w:rPr>
                <w:rFonts w:eastAsia="標楷體"/>
                <w:kern w:val="0"/>
              </w:rPr>
              <w:t>4</w:t>
            </w:r>
            <w:r w:rsidRPr="008B7CC7">
              <w:rPr>
                <w:rFonts w:eastAsia="標楷體"/>
                <w:kern w:val="0"/>
              </w:rPr>
              <w:t>）依全民健康保險法之規定，</w:t>
            </w:r>
            <w:proofErr w:type="gramStart"/>
            <w:r w:rsidRPr="008B7CC7">
              <w:rPr>
                <w:rFonts w:eastAsia="標楷體"/>
                <w:kern w:val="0"/>
              </w:rPr>
              <w:t>受補</w:t>
            </w:r>
            <w:proofErr w:type="gramEnd"/>
            <w:r w:rsidRPr="008B7CC7">
              <w:rPr>
                <w:rFonts w:ascii="標楷體" w:eastAsia="標楷體" w:cs="標楷體"/>
                <w:kern w:val="0"/>
              </w:rPr>
              <w:t>（</w:t>
            </w:r>
            <w:r w:rsidRPr="008B7CC7">
              <w:rPr>
                <w:rFonts w:eastAsia="標楷體"/>
                <w:kern w:val="0"/>
              </w:rPr>
              <w:t>捐</w:t>
            </w:r>
            <w:r w:rsidRPr="008B7CC7">
              <w:rPr>
                <w:rFonts w:ascii="標楷體" w:eastAsia="標楷體" w:cs="標楷體"/>
                <w:kern w:val="0"/>
              </w:rPr>
              <w:t>）</w:t>
            </w:r>
            <w:r w:rsidRPr="008B7CC7">
              <w:rPr>
                <w:rFonts w:eastAsia="標楷體"/>
                <w:kern w:val="0"/>
              </w:rPr>
              <w:t>助單位因執行本計畫所應負擔之補充保險費</w:t>
            </w:r>
            <w:r w:rsidRPr="008B7CC7">
              <w:rPr>
                <w:rFonts w:ascii="標楷體" w:eastAsia="標楷體" w:cs="標楷體"/>
                <w:kern w:val="0"/>
              </w:rPr>
              <w:t>（</w:t>
            </w:r>
            <w:r w:rsidRPr="008B7CC7">
              <w:rPr>
                <w:rFonts w:eastAsia="標楷體"/>
                <w:kern w:val="0"/>
              </w:rPr>
              <w:t>編列基準請依中央健康保險署之最新版本辦理</w:t>
            </w:r>
            <w:r w:rsidRPr="008B7CC7">
              <w:rPr>
                <w:rFonts w:ascii="標楷體" w:eastAsia="標楷體" w:cs="標楷體"/>
                <w:kern w:val="0"/>
              </w:rPr>
              <w:t>）</w:t>
            </w:r>
            <w:r w:rsidRPr="008B7CC7">
              <w:rPr>
                <w:rFonts w:eastAsia="標楷體"/>
                <w:kern w:val="0"/>
              </w:rPr>
              <w:t>。</w:t>
            </w:r>
          </w:p>
          <w:p w14:paraId="11D7F072" w14:textId="52237048" w:rsidR="009E4E72" w:rsidRPr="008B7CC7" w:rsidRDefault="009E4E72" w:rsidP="009E4E72">
            <w:pPr>
              <w:spacing w:line="400" w:lineRule="exact"/>
              <w:ind w:leftChars="62" w:left="742" w:hangingChars="247" w:hanging="593"/>
              <w:jc w:val="both"/>
              <w:rPr>
                <w:rFonts w:eastAsia="標楷體"/>
              </w:rPr>
            </w:pPr>
            <w:r w:rsidRPr="008B7CC7">
              <w:rPr>
                <w:rFonts w:eastAsia="標楷體"/>
              </w:rPr>
              <w:t>（</w:t>
            </w:r>
            <w:r w:rsidRPr="008B7CC7">
              <w:rPr>
                <w:rFonts w:eastAsia="標楷體"/>
              </w:rPr>
              <w:t>5</w:t>
            </w:r>
            <w:r w:rsidRPr="008B7CC7">
              <w:rPr>
                <w:rFonts w:eastAsia="標楷體"/>
              </w:rPr>
              <w:t>）依據勞動基準法之規定，</w:t>
            </w:r>
            <w:proofErr w:type="gramStart"/>
            <w:r w:rsidRPr="008B7CC7">
              <w:rPr>
                <w:rFonts w:eastAsia="標楷體"/>
              </w:rPr>
              <w:t>編列受補</w:t>
            </w:r>
            <w:proofErr w:type="gramEnd"/>
            <w:r w:rsidRPr="008B7CC7">
              <w:rPr>
                <w:rFonts w:eastAsia="標楷體"/>
              </w:rPr>
              <w:t>（捐）助單位因執行本計畫，應負擔執行本計畫</w:t>
            </w:r>
            <w:r w:rsidRPr="008B7CC7">
              <w:rPr>
                <w:rFonts w:eastAsia="標楷體" w:hint="eastAsia"/>
              </w:rPr>
              <w:t>研究人力及臨時人員</w:t>
            </w:r>
            <w:r w:rsidRPr="008B7CC7">
              <w:rPr>
                <w:rFonts w:eastAsia="標楷體"/>
              </w:rPr>
              <w:t>之特別休假，因年度終結或契約終止而未休之日數，所發給之工資。</w:t>
            </w:r>
          </w:p>
        </w:tc>
        <w:tc>
          <w:tcPr>
            <w:tcW w:w="3543" w:type="dxa"/>
            <w:tcBorders>
              <w:top w:val="single" w:sz="6" w:space="0" w:color="auto"/>
              <w:left w:val="single" w:sz="6" w:space="0" w:color="auto"/>
              <w:bottom w:val="single" w:sz="6" w:space="0" w:color="auto"/>
              <w:right w:val="single" w:sz="6" w:space="0" w:color="auto"/>
            </w:tcBorders>
          </w:tcPr>
          <w:p w14:paraId="349762AF" w14:textId="4C5B7F53" w:rsidR="009E4E72" w:rsidRPr="008B7CC7" w:rsidRDefault="009E4E72" w:rsidP="009E4E72">
            <w:pPr>
              <w:spacing w:line="400" w:lineRule="exact"/>
              <w:jc w:val="both"/>
              <w:rPr>
                <w:rFonts w:eastAsia="標楷體"/>
              </w:rPr>
            </w:pPr>
            <w:r w:rsidRPr="008B7CC7">
              <w:rPr>
                <w:rFonts w:eastAsia="標楷體"/>
              </w:rPr>
              <w:lastRenderedPageBreak/>
              <w:t>管理費之計算，以扣除研究計畫主持人費及國外旅費後之人事費及業務費總額乘以百分比再加上設備費之管理費，經費之編列以百分之十為限。</w:t>
            </w:r>
          </w:p>
          <w:p w14:paraId="2EB195F6" w14:textId="77777777" w:rsidR="009E4E72" w:rsidRPr="008B7CC7" w:rsidRDefault="009E4E72" w:rsidP="009E4E72">
            <w:pPr>
              <w:spacing w:line="400" w:lineRule="exact"/>
              <w:jc w:val="both"/>
              <w:rPr>
                <w:rFonts w:eastAsia="標楷體"/>
              </w:rPr>
            </w:pPr>
            <w:r w:rsidRPr="008B7CC7">
              <w:rPr>
                <w:rFonts w:eastAsia="標楷體"/>
              </w:rPr>
              <w:t>管理費＝【（人事費＋業務費－研究計畫主持人費－國外旅費）】</w:t>
            </w:r>
            <w:r w:rsidRPr="008B7CC7">
              <w:rPr>
                <w:rFonts w:eastAsia="標楷體"/>
              </w:rPr>
              <w:t>×</w:t>
            </w:r>
            <w:r w:rsidRPr="008B7CC7">
              <w:rPr>
                <w:rFonts w:eastAsia="標楷體"/>
              </w:rPr>
              <w:t>百分比＋設備費之管理費</w:t>
            </w:r>
          </w:p>
          <w:p w14:paraId="22AA546D" w14:textId="6DD2D5A8" w:rsidR="009E4E72" w:rsidRPr="008B7CC7" w:rsidRDefault="009E4E72" w:rsidP="009E4E72">
            <w:pPr>
              <w:spacing w:line="400" w:lineRule="exact"/>
              <w:jc w:val="both"/>
              <w:rPr>
                <w:rFonts w:eastAsia="標楷體"/>
              </w:rPr>
            </w:pPr>
            <w:proofErr w:type="gramStart"/>
            <w:r w:rsidRPr="008B7CC7">
              <w:rPr>
                <w:rFonts w:eastAsia="標楷體"/>
              </w:rPr>
              <w:t>註</w:t>
            </w:r>
            <w:proofErr w:type="gramEnd"/>
            <w:r w:rsidRPr="008B7CC7">
              <w:rPr>
                <w:rFonts w:eastAsia="標楷體"/>
              </w:rPr>
              <w:t>：設備費之管理費（最高以核列</w:t>
            </w:r>
            <w:r w:rsidRPr="008B7CC7">
              <w:rPr>
                <w:rFonts w:eastAsia="標楷體"/>
              </w:rPr>
              <w:lastRenderedPageBreak/>
              <w:t>十萬元為限）</w:t>
            </w:r>
          </w:p>
        </w:tc>
      </w:tr>
    </w:tbl>
    <w:p w14:paraId="67E2C160" w14:textId="77777777" w:rsidR="007E6BB1" w:rsidRPr="004A1266" w:rsidRDefault="007E6BB1" w:rsidP="007E6BB1">
      <w:pPr>
        <w:pStyle w:val="23"/>
        <w:spacing w:line="400" w:lineRule="exact"/>
        <w:ind w:leftChars="-1" w:left="1" w:hangingChars="1" w:hanging="3"/>
        <w:jc w:val="center"/>
        <w:rPr>
          <w:rFonts w:ascii="Arial" w:hAnsi="Arial" w:cs="Arial"/>
          <w:szCs w:val="28"/>
        </w:rPr>
      </w:pPr>
      <w:r w:rsidRPr="004A1266">
        <w:rPr>
          <w:rFonts w:ascii="Arial" w:hAnsi="Arial" w:cs="Arial"/>
          <w:b/>
          <w:bCs/>
          <w:szCs w:val="28"/>
        </w:rPr>
        <w:lastRenderedPageBreak/>
        <w:t>備註：因本預算未編列資本門，故不能採購儀器設備，必要時可</w:t>
      </w:r>
      <w:proofErr w:type="gramStart"/>
      <w:r w:rsidRPr="004A1266">
        <w:rPr>
          <w:rFonts w:ascii="Arial" w:hAnsi="Arial" w:cs="Arial"/>
          <w:b/>
          <w:bCs/>
          <w:szCs w:val="28"/>
        </w:rPr>
        <w:t>採</w:t>
      </w:r>
      <w:proofErr w:type="gramEnd"/>
      <w:r w:rsidRPr="004A1266">
        <w:rPr>
          <w:rFonts w:ascii="Arial" w:hAnsi="Arial" w:cs="Arial"/>
          <w:b/>
          <w:bCs/>
          <w:szCs w:val="28"/>
        </w:rPr>
        <w:t>租賃方式辦理。</w:t>
      </w:r>
    </w:p>
    <w:p w14:paraId="01216003" w14:textId="77777777" w:rsidR="007E6BB1" w:rsidRPr="004A1266" w:rsidRDefault="007E6BB1" w:rsidP="007E6BB1">
      <w:pPr>
        <w:pStyle w:val="a9"/>
        <w:snapToGrid w:val="0"/>
        <w:spacing w:line="500" w:lineRule="exact"/>
        <w:ind w:left="910" w:hangingChars="303" w:hanging="910"/>
        <w:rPr>
          <w:rFonts w:hAnsi="標楷體"/>
          <w:b/>
          <w:bCs/>
        </w:rPr>
        <w:sectPr w:rsidR="007E6BB1" w:rsidRPr="004A1266" w:rsidSect="0016289F">
          <w:pgSz w:w="11906" w:h="16838" w:code="9"/>
          <w:pgMar w:top="1134" w:right="680" w:bottom="1134" w:left="680" w:header="0" w:footer="284" w:gutter="0"/>
          <w:cols w:space="425"/>
          <w:docGrid w:linePitch="360"/>
        </w:sectPr>
      </w:pPr>
    </w:p>
    <w:p w14:paraId="786D0849" w14:textId="77777777" w:rsidR="005B62EA" w:rsidRPr="005B62EA" w:rsidRDefault="005B62EA" w:rsidP="005B62EA">
      <w:pPr>
        <w:spacing w:line="400" w:lineRule="exact"/>
        <w:outlineLvl w:val="0"/>
        <w:rPr>
          <w:rFonts w:ascii="Arial" w:eastAsia="標楷體" w:hAnsi="標楷體" w:cs="Arial"/>
          <w:sz w:val="40"/>
          <w:szCs w:val="40"/>
        </w:rPr>
      </w:pPr>
      <w:bookmarkStart w:id="38" w:name="_Toc181367826"/>
      <w:r w:rsidRPr="00882209">
        <w:rPr>
          <w:rFonts w:ascii="Arial" w:eastAsia="標楷體" w:cs="Arial"/>
          <w:color w:val="F2F2F2" w:themeColor="background1" w:themeShade="F2"/>
        </w:rPr>
        <w:lastRenderedPageBreak/>
        <w:t>附件</w:t>
      </w:r>
      <w:r w:rsidR="00022EA5">
        <w:rPr>
          <w:rFonts w:ascii="Arial" w:eastAsia="標楷體" w:hAnsi="Arial" w:cs="Arial" w:hint="eastAsia"/>
          <w:color w:val="F2F2F2" w:themeColor="background1" w:themeShade="F2"/>
        </w:rPr>
        <w:t>7</w:t>
      </w:r>
      <w:r w:rsidRPr="00882209">
        <w:rPr>
          <w:rFonts w:ascii="Arial" w:eastAsia="標楷體" w:hAnsi="Arial" w:cs="Arial" w:hint="eastAsia"/>
          <w:color w:val="F2F2F2" w:themeColor="background1" w:themeShade="F2"/>
        </w:rPr>
        <w:t>-</w:t>
      </w:r>
      <w:r w:rsidRPr="005B62EA">
        <w:rPr>
          <w:rFonts w:ascii="Arial" w:eastAsia="標楷體" w:hAnsi="Arial" w:cs="Arial" w:hint="eastAsia"/>
          <w:color w:val="F2F2F2" w:themeColor="background1" w:themeShade="F2"/>
        </w:rPr>
        <w:t>衛生福利部審查評分表</w:t>
      </w:r>
      <w:bookmarkEnd w:id="38"/>
    </w:p>
    <w:p w14:paraId="09E3D761" w14:textId="77777777" w:rsidR="00735885" w:rsidRPr="004A1266" w:rsidRDefault="00AF2D84" w:rsidP="00735885">
      <w:pPr>
        <w:spacing w:line="400" w:lineRule="exact"/>
        <w:jc w:val="center"/>
        <w:rPr>
          <w:rFonts w:ascii="Arial" w:eastAsia="標楷體" w:hAnsi="Arial" w:cs="Arial"/>
          <w:sz w:val="40"/>
          <w:szCs w:val="40"/>
        </w:rPr>
      </w:pPr>
      <w:r w:rsidRPr="004A1266">
        <w:rPr>
          <w:noProof/>
        </w:rPr>
        <mc:AlternateContent>
          <mc:Choice Requires="wps">
            <w:drawing>
              <wp:anchor distT="0" distB="0" distL="114300" distR="114300" simplePos="0" relativeHeight="251665408" behindDoc="0" locked="0" layoutInCell="1" allowOverlap="1" wp14:anchorId="579B92A6" wp14:editId="0655CC8A">
                <wp:simplePos x="0" y="0"/>
                <wp:positionH relativeFrom="column">
                  <wp:posOffset>-201930</wp:posOffset>
                </wp:positionH>
                <wp:positionV relativeFrom="paragraph">
                  <wp:posOffset>-25400</wp:posOffset>
                </wp:positionV>
                <wp:extent cx="685800" cy="340995"/>
                <wp:effectExtent l="0" t="0" r="0" b="0"/>
                <wp:wrapNone/>
                <wp:docPr id="4" name="文字方塊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09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2B698F6" w14:textId="77777777" w:rsidR="000B73A7" w:rsidRPr="00044306" w:rsidRDefault="000B73A7" w:rsidP="00735885">
                            <w:pPr>
                              <w:rPr>
                                <w:rFonts w:ascii="Arial" w:eastAsia="標楷體" w:hAnsi="Arial" w:cs="Arial"/>
                              </w:rPr>
                            </w:pPr>
                            <w:r w:rsidRPr="00044306">
                              <w:rPr>
                                <w:rFonts w:ascii="Arial" w:eastAsia="標楷體" w:hAnsi="標楷體" w:cs="Arial"/>
                              </w:rPr>
                              <w:t>附件</w:t>
                            </w:r>
                            <w:r>
                              <w:rPr>
                                <w:rFonts w:ascii="Arial" w:eastAsia="標楷體" w:hAnsi="Arial" w:cs="Arial"/>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9B92A6" id="文字方塊 4" o:spid="_x0000_s1041" type="#_x0000_t202" style="position:absolute;left:0;text-align:left;margin-left:-15.9pt;margin-top:-2pt;width:54pt;height:26.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" stroked="f">
                <v:textbox>
                  <w:txbxContent>
                    <w:p w14:paraId="52B698F6" w14:textId="77777777" w:rsidR="000B73A7" w:rsidRPr="00044306" w:rsidRDefault="000B73A7" w:rsidP="00735885">
                      <w:pPr>
                        <w:rPr>
                          <w:rFonts w:ascii="Arial" w:eastAsia="標楷體" w:hAnsi="Arial" w:cs="Arial"/>
                        </w:rPr>
                      </w:pPr>
                      <w:r w:rsidRPr="00044306">
                        <w:rPr>
                          <w:rFonts w:ascii="Arial" w:eastAsia="標楷體" w:hAnsi="標楷體" w:cs="Arial"/>
                        </w:rPr>
                        <w:t>附件</w:t>
                      </w:r>
                      <w:r>
                        <w:rPr>
                          <w:rFonts w:ascii="Arial" w:eastAsia="標楷體" w:hAnsi="Arial" w:cs="Arial"/>
                        </w:rPr>
                        <w:t>7</w:t>
                      </w:r>
                    </w:p>
                  </w:txbxContent>
                </v:textbox>
              </v:shape>
            </w:pict>
          </mc:Fallback>
        </mc:AlternateContent>
      </w:r>
      <w:r w:rsidR="00735885" w:rsidRPr="004A1266">
        <w:rPr>
          <w:rFonts w:ascii="Arial" w:eastAsia="標楷體" w:hAnsi="標楷體" w:cs="Arial"/>
          <w:sz w:val="40"/>
          <w:szCs w:val="40"/>
        </w:rPr>
        <w:t>衛生福利部審查</w:t>
      </w:r>
      <w:r w:rsidR="00735885" w:rsidRPr="004A1266">
        <w:rPr>
          <w:rFonts w:ascii="Arial" w:eastAsia="標楷體" w:hAnsi="標楷體" w:cs="Arial" w:hint="eastAsia"/>
          <w:sz w:val="40"/>
          <w:szCs w:val="40"/>
        </w:rPr>
        <w:t>評分</w:t>
      </w:r>
      <w:r w:rsidR="00735885" w:rsidRPr="004A1266">
        <w:rPr>
          <w:rFonts w:ascii="Arial" w:eastAsia="標楷體" w:hAnsi="標楷體" w:cs="Arial"/>
          <w:sz w:val="40"/>
          <w:szCs w:val="40"/>
        </w:rPr>
        <w:t>表</w:t>
      </w:r>
    </w:p>
    <w:p w14:paraId="04CA50D3" w14:textId="77777777" w:rsidR="00735885" w:rsidRPr="004A1266" w:rsidRDefault="00735885" w:rsidP="00735885">
      <w:pPr>
        <w:spacing w:line="460" w:lineRule="exact"/>
        <w:ind w:left="868" w:hangingChars="310" w:hanging="868"/>
        <w:jc w:val="center"/>
        <w:rPr>
          <w:rFonts w:ascii="Arial" w:eastAsia="標楷體" w:hAnsi="Arial" w:cs="Arial"/>
          <w:sz w:val="28"/>
          <w:szCs w:val="28"/>
        </w:rPr>
      </w:pPr>
    </w:p>
    <w:p w14:paraId="608B650C" w14:textId="046CAD31" w:rsidR="00735885" w:rsidRPr="004A1266" w:rsidRDefault="00735885" w:rsidP="00735885">
      <w:pPr>
        <w:spacing w:line="460" w:lineRule="exact"/>
        <w:ind w:left="868" w:hangingChars="310" w:hanging="868"/>
        <w:rPr>
          <w:rFonts w:ascii="Arial" w:eastAsia="標楷體" w:hAnsi="Arial" w:cs="Arial"/>
          <w:sz w:val="28"/>
          <w:szCs w:val="28"/>
        </w:rPr>
      </w:pPr>
      <w:proofErr w:type="gramStart"/>
      <w:r w:rsidRPr="004A1266">
        <w:rPr>
          <w:rFonts w:ascii="Arial" w:eastAsia="標楷體" w:hAnsi="標楷體" w:cs="Arial"/>
          <w:sz w:val="28"/>
          <w:szCs w:val="28"/>
        </w:rPr>
        <w:t>案名</w:t>
      </w:r>
      <w:proofErr w:type="gramEnd"/>
      <w:r w:rsidRPr="004A1266">
        <w:rPr>
          <w:rFonts w:ascii="Arial" w:eastAsia="標楷體" w:hAnsi="標楷體" w:cs="Arial"/>
          <w:sz w:val="28"/>
          <w:szCs w:val="28"/>
        </w:rPr>
        <w:t>：</w:t>
      </w:r>
      <w:proofErr w:type="gramStart"/>
      <w:r w:rsidR="00FF2706">
        <w:rPr>
          <w:rFonts w:ascii="Arial" w:eastAsia="標楷體" w:hAnsi="標楷體" w:cs="Arial" w:hint="eastAsia"/>
          <w:sz w:val="28"/>
          <w:szCs w:val="28"/>
        </w:rPr>
        <w:t>114</w:t>
      </w:r>
      <w:proofErr w:type="gramEnd"/>
      <w:r w:rsidR="0098090A" w:rsidRPr="004A1266">
        <w:rPr>
          <w:rFonts w:ascii="Arial" w:eastAsia="標楷體" w:hAnsi="標楷體" w:cs="Arial" w:hint="eastAsia"/>
          <w:sz w:val="28"/>
          <w:szCs w:val="28"/>
        </w:rPr>
        <w:t>年度</w:t>
      </w:r>
      <w:r w:rsidR="00771A15">
        <w:rPr>
          <w:rFonts w:ascii="Arial" w:eastAsia="標楷體" w:hAnsi="Arial" w:cs="Arial"/>
          <w:sz w:val="28"/>
          <w:szCs w:val="28"/>
        </w:rPr>
        <w:t>嚴重情緒行為者</w:t>
      </w:r>
      <w:r w:rsidRPr="004A1266">
        <w:rPr>
          <w:rFonts w:ascii="Arial" w:eastAsia="標楷體" w:hAnsi="Arial" w:cs="Arial"/>
          <w:sz w:val="28"/>
          <w:szCs w:val="28"/>
        </w:rPr>
        <w:t>精神醫療就醫</w:t>
      </w:r>
      <w:r w:rsidR="00FF2706">
        <w:rPr>
          <w:rFonts w:ascii="Arial" w:eastAsia="標楷體" w:hAnsi="Arial" w:cs="Arial"/>
          <w:sz w:val="28"/>
          <w:szCs w:val="28"/>
        </w:rPr>
        <w:t>障礙改善及精神病早期介入計畫</w:t>
      </w:r>
    </w:p>
    <w:p w14:paraId="5EB0789D" w14:textId="77777777" w:rsidR="00735885" w:rsidRPr="004A1266" w:rsidRDefault="00735885" w:rsidP="00735885">
      <w:pPr>
        <w:spacing w:line="460" w:lineRule="exact"/>
        <w:ind w:left="868" w:hangingChars="310" w:hanging="868"/>
        <w:jc w:val="center"/>
        <w:rPr>
          <w:rFonts w:ascii="Arial" w:eastAsia="標楷體" w:hAnsi="Arial" w:cs="Arial"/>
          <w:sz w:val="28"/>
          <w:szCs w:val="28"/>
        </w:rPr>
      </w:pPr>
    </w:p>
    <w:tbl>
      <w:tblPr>
        <w:tblW w:w="14580" w:type="dxa"/>
        <w:tblInd w:w="108" w:type="dxa"/>
        <w:tblLook w:val="00A0" w:firstRow="1" w:lastRow="0" w:firstColumn="1" w:lastColumn="0" w:noHBand="0" w:noVBand="0"/>
      </w:tblPr>
      <w:tblGrid>
        <w:gridCol w:w="1056"/>
        <w:gridCol w:w="5743"/>
        <w:gridCol w:w="1056"/>
        <w:gridCol w:w="2069"/>
        <w:gridCol w:w="2069"/>
        <w:gridCol w:w="2587"/>
      </w:tblGrid>
      <w:tr w:rsidR="004A1266" w:rsidRPr="004A1266" w14:paraId="0165BF30" w14:textId="77777777" w:rsidTr="00F04381">
        <w:trPr>
          <w:trHeight w:val="495"/>
        </w:trPr>
        <w:tc>
          <w:tcPr>
            <w:tcW w:w="900" w:type="dxa"/>
            <w:tcBorders>
              <w:top w:val="single" w:sz="4" w:space="0" w:color="auto"/>
              <w:left w:val="single" w:sz="4" w:space="0" w:color="auto"/>
              <w:bottom w:val="single" w:sz="4" w:space="0" w:color="auto"/>
              <w:right w:val="single" w:sz="4" w:space="0" w:color="auto"/>
            </w:tcBorders>
          </w:tcPr>
          <w:p w14:paraId="33101785"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項次</w:t>
            </w:r>
          </w:p>
        </w:tc>
        <w:tc>
          <w:tcPr>
            <w:tcW w:w="5940" w:type="dxa"/>
            <w:tcBorders>
              <w:top w:val="single" w:sz="4" w:space="0" w:color="auto"/>
              <w:left w:val="single" w:sz="4" w:space="0" w:color="auto"/>
              <w:bottom w:val="single" w:sz="4" w:space="0" w:color="auto"/>
              <w:right w:val="single" w:sz="4" w:space="0" w:color="auto"/>
            </w:tcBorders>
          </w:tcPr>
          <w:p w14:paraId="0B632628"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評選項目</w:t>
            </w:r>
          </w:p>
        </w:tc>
        <w:tc>
          <w:tcPr>
            <w:tcW w:w="900" w:type="dxa"/>
            <w:tcBorders>
              <w:top w:val="single" w:sz="4" w:space="0" w:color="auto"/>
              <w:left w:val="single" w:sz="4" w:space="0" w:color="auto"/>
              <w:bottom w:val="single" w:sz="4" w:space="0" w:color="auto"/>
              <w:right w:val="single" w:sz="4" w:space="0" w:color="auto"/>
            </w:tcBorders>
          </w:tcPr>
          <w:p w14:paraId="75BB8207"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配分</w:t>
            </w:r>
          </w:p>
        </w:tc>
        <w:tc>
          <w:tcPr>
            <w:tcW w:w="2100" w:type="dxa"/>
            <w:tcBorders>
              <w:top w:val="single" w:sz="4" w:space="0" w:color="auto"/>
              <w:left w:val="single" w:sz="4" w:space="0" w:color="auto"/>
              <w:bottom w:val="single" w:sz="4" w:space="0" w:color="auto"/>
              <w:right w:val="single" w:sz="4" w:space="0" w:color="auto"/>
            </w:tcBorders>
          </w:tcPr>
          <w:p w14:paraId="35783AE8"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機構名稱</w:t>
            </w:r>
          </w:p>
        </w:tc>
        <w:tc>
          <w:tcPr>
            <w:tcW w:w="2100" w:type="dxa"/>
            <w:tcBorders>
              <w:top w:val="single" w:sz="4" w:space="0" w:color="auto"/>
              <w:left w:val="single" w:sz="4" w:space="0" w:color="auto"/>
              <w:bottom w:val="single" w:sz="4" w:space="0" w:color="auto"/>
              <w:right w:val="single" w:sz="4" w:space="0" w:color="auto"/>
            </w:tcBorders>
          </w:tcPr>
          <w:p w14:paraId="6078B391"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機構名稱</w:t>
            </w:r>
          </w:p>
        </w:tc>
        <w:tc>
          <w:tcPr>
            <w:tcW w:w="2640" w:type="dxa"/>
            <w:tcBorders>
              <w:top w:val="single" w:sz="4" w:space="0" w:color="auto"/>
              <w:left w:val="single" w:sz="4" w:space="0" w:color="auto"/>
              <w:bottom w:val="single" w:sz="4" w:space="0" w:color="auto"/>
              <w:right w:val="single" w:sz="4" w:space="0" w:color="auto"/>
            </w:tcBorders>
          </w:tcPr>
          <w:p w14:paraId="118DA0FD"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機構名稱</w:t>
            </w:r>
          </w:p>
        </w:tc>
      </w:tr>
      <w:tr w:rsidR="004A1266" w:rsidRPr="004A1266" w14:paraId="68D61115" w14:textId="77777777" w:rsidTr="00F04381">
        <w:trPr>
          <w:trHeight w:val="480"/>
        </w:trPr>
        <w:tc>
          <w:tcPr>
            <w:tcW w:w="900" w:type="dxa"/>
            <w:tcBorders>
              <w:top w:val="single" w:sz="4" w:space="0" w:color="auto"/>
              <w:left w:val="single" w:sz="4" w:space="0" w:color="auto"/>
              <w:bottom w:val="single" w:sz="4" w:space="0" w:color="auto"/>
              <w:right w:val="single" w:sz="4" w:space="0" w:color="auto"/>
            </w:tcBorders>
            <w:vAlign w:val="center"/>
          </w:tcPr>
          <w:p w14:paraId="37644D89" w14:textId="77777777" w:rsidR="00735885" w:rsidRPr="004A1266" w:rsidRDefault="00735885" w:rsidP="00F04381">
            <w:pPr>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1</w:t>
            </w:r>
          </w:p>
        </w:tc>
        <w:tc>
          <w:tcPr>
            <w:tcW w:w="5940" w:type="dxa"/>
            <w:tcBorders>
              <w:top w:val="single" w:sz="4" w:space="0" w:color="auto"/>
              <w:left w:val="single" w:sz="4" w:space="0" w:color="auto"/>
              <w:bottom w:val="single" w:sz="4" w:space="0" w:color="auto"/>
              <w:right w:val="single" w:sz="4" w:space="0" w:color="auto"/>
            </w:tcBorders>
            <w:vAlign w:val="center"/>
          </w:tcPr>
          <w:p w14:paraId="1DFF43FC" w14:textId="77777777" w:rsidR="00735885" w:rsidRPr="004A1266" w:rsidRDefault="00735885" w:rsidP="00F04381">
            <w:pPr>
              <w:snapToGrid w:val="0"/>
              <w:spacing w:line="440" w:lineRule="exact"/>
              <w:rPr>
                <w:rFonts w:ascii="Arial" w:eastAsia="標楷體" w:hAnsi="Arial" w:cs="Arial"/>
                <w:sz w:val="28"/>
                <w:szCs w:val="28"/>
              </w:rPr>
            </w:pPr>
            <w:r w:rsidRPr="004A1266">
              <w:rPr>
                <w:rFonts w:ascii="Arial" w:eastAsia="標楷體" w:hAnsi="標楷體" w:cs="Arial"/>
                <w:sz w:val="28"/>
                <w:szCs w:val="28"/>
              </w:rPr>
              <w:t>對本計畫案內容掌握及瞭解程度、計畫之完整性與合理性（含執行方法、人力配置之適切性等）</w:t>
            </w:r>
          </w:p>
        </w:tc>
        <w:tc>
          <w:tcPr>
            <w:tcW w:w="900" w:type="dxa"/>
            <w:tcBorders>
              <w:top w:val="single" w:sz="4" w:space="0" w:color="auto"/>
              <w:left w:val="single" w:sz="4" w:space="0" w:color="auto"/>
              <w:bottom w:val="single" w:sz="4" w:space="0" w:color="auto"/>
              <w:right w:val="single" w:sz="4" w:space="0" w:color="auto"/>
            </w:tcBorders>
            <w:vAlign w:val="center"/>
          </w:tcPr>
          <w:p w14:paraId="64DFD6DD" w14:textId="77777777" w:rsidR="00735885" w:rsidRPr="004A1266" w:rsidRDefault="00735885" w:rsidP="00F04381">
            <w:pPr>
              <w:snapToGrid w:val="0"/>
              <w:spacing w:line="400" w:lineRule="exact"/>
              <w:ind w:left="560" w:hanging="560"/>
              <w:jc w:val="center"/>
              <w:rPr>
                <w:rFonts w:ascii="Arial" w:eastAsia="標楷體" w:hAnsi="Arial" w:cs="Arial"/>
                <w:sz w:val="28"/>
                <w:szCs w:val="28"/>
              </w:rPr>
            </w:pPr>
            <w:r w:rsidRPr="004A1266">
              <w:rPr>
                <w:rFonts w:ascii="Arial" w:eastAsia="標楷體" w:hAnsi="Arial" w:cs="Arial" w:hint="eastAsia"/>
                <w:sz w:val="28"/>
                <w:szCs w:val="28"/>
              </w:rPr>
              <w:t>25</w:t>
            </w:r>
          </w:p>
        </w:tc>
        <w:tc>
          <w:tcPr>
            <w:tcW w:w="2100" w:type="dxa"/>
            <w:tcBorders>
              <w:top w:val="single" w:sz="4" w:space="0" w:color="auto"/>
              <w:left w:val="single" w:sz="4" w:space="0" w:color="auto"/>
              <w:bottom w:val="single" w:sz="4" w:space="0" w:color="auto"/>
              <w:right w:val="single" w:sz="4" w:space="0" w:color="auto"/>
            </w:tcBorders>
          </w:tcPr>
          <w:p w14:paraId="7A42BE96"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（評分）</w:t>
            </w:r>
          </w:p>
        </w:tc>
        <w:tc>
          <w:tcPr>
            <w:tcW w:w="2100" w:type="dxa"/>
            <w:tcBorders>
              <w:top w:val="single" w:sz="4" w:space="0" w:color="auto"/>
              <w:left w:val="single" w:sz="4" w:space="0" w:color="auto"/>
              <w:bottom w:val="single" w:sz="4" w:space="0" w:color="auto"/>
              <w:right w:val="single" w:sz="4" w:space="0" w:color="auto"/>
            </w:tcBorders>
          </w:tcPr>
          <w:p w14:paraId="6D968CAE"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p>
        </w:tc>
        <w:tc>
          <w:tcPr>
            <w:tcW w:w="2640" w:type="dxa"/>
            <w:tcBorders>
              <w:top w:val="single" w:sz="4" w:space="0" w:color="auto"/>
              <w:left w:val="single" w:sz="4" w:space="0" w:color="auto"/>
              <w:bottom w:val="single" w:sz="4" w:space="0" w:color="auto"/>
              <w:right w:val="single" w:sz="4" w:space="0" w:color="auto"/>
            </w:tcBorders>
          </w:tcPr>
          <w:p w14:paraId="439FE9B8"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p>
        </w:tc>
      </w:tr>
      <w:tr w:rsidR="004A1266" w:rsidRPr="004A1266" w14:paraId="0F9811C0" w14:textId="77777777" w:rsidTr="00F04381">
        <w:trPr>
          <w:trHeight w:val="480"/>
        </w:trPr>
        <w:tc>
          <w:tcPr>
            <w:tcW w:w="900" w:type="dxa"/>
            <w:tcBorders>
              <w:top w:val="single" w:sz="4" w:space="0" w:color="auto"/>
              <w:left w:val="single" w:sz="4" w:space="0" w:color="auto"/>
              <w:bottom w:val="single" w:sz="4" w:space="0" w:color="auto"/>
              <w:right w:val="single" w:sz="4" w:space="0" w:color="auto"/>
            </w:tcBorders>
            <w:vAlign w:val="center"/>
          </w:tcPr>
          <w:p w14:paraId="775A3947" w14:textId="77777777" w:rsidR="00735885" w:rsidRPr="004A1266" w:rsidRDefault="00735885" w:rsidP="00F04381">
            <w:pPr>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2</w:t>
            </w:r>
          </w:p>
        </w:tc>
        <w:tc>
          <w:tcPr>
            <w:tcW w:w="5940" w:type="dxa"/>
            <w:tcBorders>
              <w:top w:val="single" w:sz="4" w:space="0" w:color="auto"/>
              <w:left w:val="single" w:sz="4" w:space="0" w:color="auto"/>
              <w:bottom w:val="single" w:sz="4" w:space="0" w:color="auto"/>
              <w:right w:val="single" w:sz="4" w:space="0" w:color="auto"/>
            </w:tcBorders>
            <w:vAlign w:val="center"/>
          </w:tcPr>
          <w:p w14:paraId="5B545326" w14:textId="77777777" w:rsidR="00735885" w:rsidRPr="004A1266" w:rsidRDefault="00735885" w:rsidP="00F04381">
            <w:pPr>
              <w:snapToGrid w:val="0"/>
              <w:spacing w:line="440" w:lineRule="exact"/>
              <w:rPr>
                <w:rFonts w:ascii="Arial" w:eastAsia="標楷體" w:hAnsi="Arial" w:cs="Arial"/>
                <w:sz w:val="28"/>
                <w:szCs w:val="28"/>
              </w:rPr>
            </w:pPr>
            <w:r w:rsidRPr="004A1266">
              <w:rPr>
                <w:rFonts w:ascii="Arial" w:eastAsia="標楷體" w:hAnsi="標楷體" w:cs="Arial"/>
                <w:sz w:val="28"/>
                <w:szCs w:val="28"/>
              </w:rPr>
              <w:t>工作期程進度規劃及品質控管、保證措施</w:t>
            </w:r>
          </w:p>
        </w:tc>
        <w:tc>
          <w:tcPr>
            <w:tcW w:w="900" w:type="dxa"/>
            <w:tcBorders>
              <w:top w:val="single" w:sz="4" w:space="0" w:color="auto"/>
              <w:left w:val="single" w:sz="4" w:space="0" w:color="auto"/>
              <w:bottom w:val="single" w:sz="4" w:space="0" w:color="auto"/>
              <w:right w:val="single" w:sz="4" w:space="0" w:color="auto"/>
            </w:tcBorders>
            <w:vAlign w:val="center"/>
          </w:tcPr>
          <w:p w14:paraId="4D06CA78" w14:textId="77777777" w:rsidR="00735885" w:rsidRPr="004A1266" w:rsidRDefault="00735885" w:rsidP="00F04381">
            <w:pPr>
              <w:snapToGrid w:val="0"/>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20</w:t>
            </w:r>
          </w:p>
        </w:tc>
        <w:tc>
          <w:tcPr>
            <w:tcW w:w="2100" w:type="dxa"/>
            <w:tcBorders>
              <w:top w:val="single" w:sz="4" w:space="0" w:color="auto"/>
              <w:left w:val="single" w:sz="4" w:space="0" w:color="auto"/>
              <w:bottom w:val="single" w:sz="4" w:space="0" w:color="auto"/>
              <w:right w:val="single" w:sz="4" w:space="0" w:color="auto"/>
            </w:tcBorders>
          </w:tcPr>
          <w:p w14:paraId="18924C7E"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p>
        </w:tc>
        <w:tc>
          <w:tcPr>
            <w:tcW w:w="2100" w:type="dxa"/>
            <w:tcBorders>
              <w:top w:val="single" w:sz="4" w:space="0" w:color="auto"/>
              <w:left w:val="single" w:sz="4" w:space="0" w:color="auto"/>
              <w:bottom w:val="single" w:sz="4" w:space="0" w:color="auto"/>
              <w:right w:val="single" w:sz="4" w:space="0" w:color="auto"/>
            </w:tcBorders>
          </w:tcPr>
          <w:p w14:paraId="3F8D2AA8"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p>
        </w:tc>
        <w:tc>
          <w:tcPr>
            <w:tcW w:w="2640" w:type="dxa"/>
            <w:tcBorders>
              <w:top w:val="single" w:sz="4" w:space="0" w:color="auto"/>
              <w:left w:val="single" w:sz="4" w:space="0" w:color="auto"/>
              <w:bottom w:val="single" w:sz="4" w:space="0" w:color="auto"/>
              <w:right w:val="single" w:sz="4" w:space="0" w:color="auto"/>
            </w:tcBorders>
          </w:tcPr>
          <w:p w14:paraId="25AA414E"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p>
        </w:tc>
      </w:tr>
      <w:tr w:rsidR="004A1266" w:rsidRPr="004A1266" w14:paraId="057F1718" w14:textId="77777777" w:rsidTr="00F04381">
        <w:trPr>
          <w:trHeight w:val="495"/>
        </w:trPr>
        <w:tc>
          <w:tcPr>
            <w:tcW w:w="900" w:type="dxa"/>
            <w:tcBorders>
              <w:top w:val="single" w:sz="4" w:space="0" w:color="auto"/>
              <w:left w:val="single" w:sz="4" w:space="0" w:color="auto"/>
              <w:bottom w:val="single" w:sz="4" w:space="0" w:color="auto"/>
              <w:right w:val="single" w:sz="4" w:space="0" w:color="auto"/>
            </w:tcBorders>
            <w:vAlign w:val="center"/>
          </w:tcPr>
          <w:p w14:paraId="57EDA001" w14:textId="77777777" w:rsidR="00735885" w:rsidRPr="004A1266" w:rsidRDefault="00735885" w:rsidP="00F04381">
            <w:pPr>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3</w:t>
            </w:r>
          </w:p>
        </w:tc>
        <w:tc>
          <w:tcPr>
            <w:tcW w:w="5940" w:type="dxa"/>
            <w:tcBorders>
              <w:top w:val="single" w:sz="4" w:space="0" w:color="auto"/>
              <w:left w:val="single" w:sz="4" w:space="0" w:color="auto"/>
              <w:bottom w:val="single" w:sz="4" w:space="0" w:color="auto"/>
              <w:right w:val="single" w:sz="4" w:space="0" w:color="auto"/>
            </w:tcBorders>
            <w:vAlign w:val="center"/>
          </w:tcPr>
          <w:p w14:paraId="52203B7A" w14:textId="77777777" w:rsidR="00735885" w:rsidRPr="004A1266" w:rsidRDefault="00735885" w:rsidP="00F04381">
            <w:pPr>
              <w:snapToGrid w:val="0"/>
              <w:spacing w:line="440" w:lineRule="exact"/>
              <w:rPr>
                <w:rFonts w:ascii="Arial" w:eastAsia="標楷體" w:hAnsi="Arial" w:cs="Arial"/>
                <w:sz w:val="28"/>
                <w:szCs w:val="28"/>
              </w:rPr>
            </w:pPr>
            <w:r w:rsidRPr="004A1266">
              <w:rPr>
                <w:rFonts w:ascii="Arial" w:eastAsia="標楷體" w:hAnsi="標楷體" w:cs="Arial"/>
                <w:sz w:val="28"/>
                <w:szCs w:val="28"/>
              </w:rPr>
              <w:t>組織專業及執行能力（含專業能力、相關計畫承辦經歷、工作小組組織規模及技術人力及過去辦理類似案件之經驗及執行能力）</w:t>
            </w:r>
          </w:p>
        </w:tc>
        <w:tc>
          <w:tcPr>
            <w:tcW w:w="900" w:type="dxa"/>
            <w:tcBorders>
              <w:top w:val="single" w:sz="4" w:space="0" w:color="auto"/>
              <w:left w:val="single" w:sz="4" w:space="0" w:color="auto"/>
              <w:bottom w:val="single" w:sz="4" w:space="0" w:color="auto"/>
              <w:right w:val="single" w:sz="4" w:space="0" w:color="auto"/>
            </w:tcBorders>
            <w:vAlign w:val="center"/>
          </w:tcPr>
          <w:p w14:paraId="39968D7D" w14:textId="77777777" w:rsidR="00735885" w:rsidRPr="004A1266" w:rsidRDefault="00735885" w:rsidP="00F04381">
            <w:pPr>
              <w:snapToGrid w:val="0"/>
              <w:spacing w:line="400" w:lineRule="exact"/>
              <w:ind w:left="560" w:hanging="560"/>
              <w:jc w:val="center"/>
              <w:rPr>
                <w:rFonts w:ascii="Arial" w:eastAsia="標楷體" w:hAnsi="Arial" w:cs="Arial"/>
                <w:sz w:val="28"/>
                <w:szCs w:val="28"/>
              </w:rPr>
            </w:pPr>
            <w:r w:rsidRPr="004A1266">
              <w:rPr>
                <w:rFonts w:ascii="Arial" w:eastAsia="標楷體" w:hAnsi="Arial" w:cs="Arial" w:hint="eastAsia"/>
                <w:sz w:val="28"/>
                <w:szCs w:val="28"/>
              </w:rPr>
              <w:t>3</w:t>
            </w:r>
            <w:r w:rsidRPr="004A1266">
              <w:rPr>
                <w:rFonts w:ascii="Arial" w:eastAsia="標楷體" w:hAnsi="Arial" w:cs="Arial"/>
                <w:sz w:val="28"/>
                <w:szCs w:val="28"/>
              </w:rPr>
              <w:t>0</w:t>
            </w:r>
          </w:p>
        </w:tc>
        <w:tc>
          <w:tcPr>
            <w:tcW w:w="2100" w:type="dxa"/>
            <w:tcBorders>
              <w:top w:val="single" w:sz="4" w:space="0" w:color="auto"/>
              <w:left w:val="single" w:sz="4" w:space="0" w:color="auto"/>
              <w:bottom w:val="single" w:sz="4" w:space="0" w:color="auto"/>
              <w:right w:val="single" w:sz="4" w:space="0" w:color="auto"/>
            </w:tcBorders>
          </w:tcPr>
          <w:p w14:paraId="5FBEC9E7"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p>
        </w:tc>
        <w:tc>
          <w:tcPr>
            <w:tcW w:w="2100" w:type="dxa"/>
            <w:tcBorders>
              <w:top w:val="single" w:sz="4" w:space="0" w:color="auto"/>
              <w:left w:val="single" w:sz="4" w:space="0" w:color="auto"/>
              <w:bottom w:val="single" w:sz="4" w:space="0" w:color="auto"/>
              <w:right w:val="single" w:sz="4" w:space="0" w:color="auto"/>
            </w:tcBorders>
          </w:tcPr>
          <w:p w14:paraId="3554866C"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p>
        </w:tc>
        <w:tc>
          <w:tcPr>
            <w:tcW w:w="2640" w:type="dxa"/>
            <w:tcBorders>
              <w:top w:val="single" w:sz="4" w:space="0" w:color="auto"/>
              <w:left w:val="single" w:sz="4" w:space="0" w:color="auto"/>
              <w:bottom w:val="single" w:sz="4" w:space="0" w:color="auto"/>
              <w:right w:val="single" w:sz="4" w:space="0" w:color="auto"/>
            </w:tcBorders>
          </w:tcPr>
          <w:p w14:paraId="06B5BF78"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p>
        </w:tc>
      </w:tr>
      <w:tr w:rsidR="004A1266" w:rsidRPr="004A1266" w14:paraId="140D589B" w14:textId="77777777" w:rsidTr="00F04381">
        <w:trPr>
          <w:trHeight w:val="480"/>
        </w:trPr>
        <w:tc>
          <w:tcPr>
            <w:tcW w:w="900" w:type="dxa"/>
            <w:tcBorders>
              <w:top w:val="single" w:sz="4" w:space="0" w:color="auto"/>
              <w:left w:val="single" w:sz="4" w:space="0" w:color="auto"/>
              <w:bottom w:val="single" w:sz="4" w:space="0" w:color="auto"/>
              <w:right w:val="single" w:sz="4" w:space="0" w:color="auto"/>
            </w:tcBorders>
            <w:vAlign w:val="center"/>
          </w:tcPr>
          <w:p w14:paraId="77A5A58B" w14:textId="77777777" w:rsidR="00735885" w:rsidRPr="004A1266" w:rsidRDefault="00735885" w:rsidP="00F04381">
            <w:pPr>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4</w:t>
            </w:r>
          </w:p>
        </w:tc>
        <w:tc>
          <w:tcPr>
            <w:tcW w:w="5940" w:type="dxa"/>
            <w:tcBorders>
              <w:top w:val="single" w:sz="4" w:space="0" w:color="auto"/>
              <w:left w:val="single" w:sz="4" w:space="0" w:color="auto"/>
              <w:bottom w:val="single" w:sz="4" w:space="0" w:color="auto"/>
              <w:right w:val="single" w:sz="4" w:space="0" w:color="auto"/>
            </w:tcBorders>
            <w:vAlign w:val="center"/>
          </w:tcPr>
          <w:p w14:paraId="28CCBDAF" w14:textId="77777777" w:rsidR="00735885" w:rsidRPr="004A1266" w:rsidRDefault="00735885" w:rsidP="00F04381">
            <w:pPr>
              <w:snapToGrid w:val="0"/>
              <w:spacing w:line="440" w:lineRule="exact"/>
              <w:rPr>
                <w:rFonts w:ascii="Arial" w:eastAsia="標楷體" w:hAnsi="Arial" w:cs="Arial"/>
                <w:sz w:val="28"/>
                <w:szCs w:val="28"/>
              </w:rPr>
            </w:pPr>
            <w:r w:rsidRPr="004A1266">
              <w:rPr>
                <w:rFonts w:ascii="Arial" w:eastAsia="標楷體" w:hAnsi="標楷體" w:cs="Arial"/>
                <w:sz w:val="28"/>
                <w:szCs w:val="28"/>
              </w:rPr>
              <w:t>報價及組成內容之合理性分析</w:t>
            </w:r>
          </w:p>
        </w:tc>
        <w:tc>
          <w:tcPr>
            <w:tcW w:w="900" w:type="dxa"/>
            <w:tcBorders>
              <w:top w:val="single" w:sz="4" w:space="0" w:color="auto"/>
              <w:left w:val="single" w:sz="4" w:space="0" w:color="auto"/>
              <w:bottom w:val="single" w:sz="4" w:space="0" w:color="auto"/>
              <w:right w:val="single" w:sz="4" w:space="0" w:color="auto"/>
            </w:tcBorders>
            <w:vAlign w:val="center"/>
          </w:tcPr>
          <w:p w14:paraId="5195A389" w14:textId="77777777" w:rsidR="00735885" w:rsidRPr="004A1266" w:rsidRDefault="00735885" w:rsidP="00F04381">
            <w:pPr>
              <w:snapToGrid w:val="0"/>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20</w:t>
            </w:r>
          </w:p>
        </w:tc>
        <w:tc>
          <w:tcPr>
            <w:tcW w:w="2100" w:type="dxa"/>
            <w:tcBorders>
              <w:top w:val="single" w:sz="4" w:space="0" w:color="auto"/>
              <w:left w:val="single" w:sz="4" w:space="0" w:color="auto"/>
              <w:bottom w:val="single" w:sz="4" w:space="0" w:color="auto"/>
              <w:right w:val="single" w:sz="4" w:space="0" w:color="auto"/>
            </w:tcBorders>
          </w:tcPr>
          <w:p w14:paraId="74AFAB1D"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p>
        </w:tc>
        <w:tc>
          <w:tcPr>
            <w:tcW w:w="2100" w:type="dxa"/>
            <w:tcBorders>
              <w:top w:val="single" w:sz="4" w:space="0" w:color="auto"/>
              <w:left w:val="single" w:sz="4" w:space="0" w:color="auto"/>
              <w:bottom w:val="single" w:sz="4" w:space="0" w:color="auto"/>
              <w:right w:val="single" w:sz="4" w:space="0" w:color="auto"/>
            </w:tcBorders>
          </w:tcPr>
          <w:p w14:paraId="12446A67"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p>
        </w:tc>
        <w:tc>
          <w:tcPr>
            <w:tcW w:w="2640" w:type="dxa"/>
            <w:tcBorders>
              <w:top w:val="single" w:sz="4" w:space="0" w:color="auto"/>
              <w:left w:val="single" w:sz="4" w:space="0" w:color="auto"/>
              <w:bottom w:val="single" w:sz="4" w:space="0" w:color="auto"/>
              <w:right w:val="single" w:sz="4" w:space="0" w:color="auto"/>
            </w:tcBorders>
          </w:tcPr>
          <w:p w14:paraId="65B2B66D"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p>
        </w:tc>
      </w:tr>
      <w:tr w:rsidR="004A1266" w:rsidRPr="004A1266" w14:paraId="720CBD22" w14:textId="77777777" w:rsidTr="00F04381">
        <w:trPr>
          <w:trHeight w:val="495"/>
        </w:trPr>
        <w:tc>
          <w:tcPr>
            <w:tcW w:w="900" w:type="dxa"/>
            <w:tcBorders>
              <w:top w:val="single" w:sz="4" w:space="0" w:color="auto"/>
              <w:left w:val="single" w:sz="4" w:space="0" w:color="auto"/>
              <w:bottom w:val="single" w:sz="4" w:space="0" w:color="auto"/>
              <w:right w:val="single" w:sz="4" w:space="0" w:color="auto"/>
            </w:tcBorders>
            <w:vAlign w:val="center"/>
          </w:tcPr>
          <w:p w14:paraId="5F0CE017" w14:textId="77777777" w:rsidR="00735885" w:rsidRPr="004A1266" w:rsidRDefault="00735885" w:rsidP="00F04381">
            <w:pPr>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5</w:t>
            </w:r>
          </w:p>
        </w:tc>
        <w:tc>
          <w:tcPr>
            <w:tcW w:w="5940" w:type="dxa"/>
            <w:tcBorders>
              <w:top w:val="single" w:sz="4" w:space="0" w:color="auto"/>
              <w:left w:val="single" w:sz="4" w:space="0" w:color="auto"/>
              <w:bottom w:val="single" w:sz="4" w:space="0" w:color="auto"/>
              <w:right w:val="single" w:sz="4" w:space="0" w:color="auto"/>
            </w:tcBorders>
            <w:vAlign w:val="center"/>
          </w:tcPr>
          <w:p w14:paraId="0BFDAB86" w14:textId="77777777" w:rsidR="00735885" w:rsidRPr="004A1266" w:rsidRDefault="009C6DC4" w:rsidP="00F04381">
            <w:pPr>
              <w:snapToGrid w:val="0"/>
              <w:spacing w:line="440" w:lineRule="exact"/>
              <w:rPr>
                <w:rFonts w:ascii="Arial" w:eastAsia="標楷體" w:hAnsi="Arial" w:cs="Arial"/>
                <w:sz w:val="28"/>
                <w:szCs w:val="28"/>
              </w:rPr>
            </w:pPr>
            <w:r>
              <w:rPr>
                <w:rFonts w:ascii="Arial" w:eastAsia="標楷體" w:hAnsi="標楷體" w:cs="Arial" w:hint="eastAsia"/>
                <w:sz w:val="28"/>
                <w:szCs w:val="28"/>
              </w:rPr>
              <w:t>其他：</w:t>
            </w:r>
            <w:proofErr w:type="gramStart"/>
            <w:r w:rsidRPr="00ED7F00">
              <w:rPr>
                <w:rFonts w:eastAsia="標楷體"/>
                <w:color w:val="000000" w:themeColor="text1"/>
                <w:sz w:val="28"/>
              </w:rPr>
              <w:t>（</w:t>
            </w:r>
            <w:proofErr w:type="gramEnd"/>
            <w:r w:rsidRPr="00ED7F00">
              <w:rPr>
                <w:rFonts w:eastAsia="標楷體"/>
                <w:color w:val="000000" w:themeColor="text1"/>
                <w:sz w:val="28"/>
              </w:rPr>
              <w:t>如：計畫內容是否符合本部需求或有創新性等</w:t>
            </w:r>
            <w:proofErr w:type="gramStart"/>
            <w:r w:rsidRPr="00ED7F00">
              <w:rPr>
                <w:rFonts w:eastAsia="標楷體"/>
                <w:color w:val="000000" w:themeColor="text1"/>
                <w:sz w:val="28"/>
              </w:rPr>
              <w:t>）</w:t>
            </w:r>
            <w:proofErr w:type="gramEnd"/>
            <w:r w:rsidRPr="00ED7F00">
              <w:rPr>
                <w:rFonts w:eastAsia="標楷體"/>
                <w:color w:val="000000" w:themeColor="text1"/>
                <w:sz w:val="28"/>
              </w:rPr>
              <w:t>。</w:t>
            </w:r>
          </w:p>
        </w:tc>
        <w:tc>
          <w:tcPr>
            <w:tcW w:w="900" w:type="dxa"/>
            <w:tcBorders>
              <w:top w:val="single" w:sz="4" w:space="0" w:color="auto"/>
              <w:left w:val="single" w:sz="4" w:space="0" w:color="auto"/>
              <w:bottom w:val="single" w:sz="4" w:space="0" w:color="auto"/>
              <w:right w:val="single" w:sz="4" w:space="0" w:color="auto"/>
            </w:tcBorders>
            <w:vAlign w:val="center"/>
          </w:tcPr>
          <w:p w14:paraId="1DA9ED01" w14:textId="77777777" w:rsidR="00735885" w:rsidRPr="004A1266" w:rsidRDefault="00735885" w:rsidP="00F04381">
            <w:pPr>
              <w:snapToGrid w:val="0"/>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5</w:t>
            </w:r>
          </w:p>
        </w:tc>
        <w:tc>
          <w:tcPr>
            <w:tcW w:w="2100" w:type="dxa"/>
            <w:tcBorders>
              <w:top w:val="single" w:sz="4" w:space="0" w:color="auto"/>
              <w:left w:val="single" w:sz="4" w:space="0" w:color="auto"/>
              <w:bottom w:val="single" w:sz="4" w:space="0" w:color="auto"/>
              <w:right w:val="single" w:sz="4" w:space="0" w:color="auto"/>
            </w:tcBorders>
          </w:tcPr>
          <w:p w14:paraId="1AF5F11E"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p>
        </w:tc>
        <w:tc>
          <w:tcPr>
            <w:tcW w:w="2100" w:type="dxa"/>
            <w:tcBorders>
              <w:top w:val="single" w:sz="4" w:space="0" w:color="auto"/>
              <w:left w:val="single" w:sz="4" w:space="0" w:color="auto"/>
              <w:bottom w:val="single" w:sz="4" w:space="0" w:color="auto"/>
              <w:right w:val="single" w:sz="4" w:space="0" w:color="auto"/>
            </w:tcBorders>
          </w:tcPr>
          <w:p w14:paraId="682FD6C0"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p>
        </w:tc>
        <w:tc>
          <w:tcPr>
            <w:tcW w:w="2640" w:type="dxa"/>
            <w:tcBorders>
              <w:top w:val="single" w:sz="4" w:space="0" w:color="auto"/>
              <w:left w:val="single" w:sz="4" w:space="0" w:color="auto"/>
              <w:bottom w:val="single" w:sz="4" w:space="0" w:color="auto"/>
              <w:right w:val="single" w:sz="4" w:space="0" w:color="auto"/>
            </w:tcBorders>
          </w:tcPr>
          <w:p w14:paraId="0E4E6F33"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p>
        </w:tc>
      </w:tr>
      <w:tr w:rsidR="004A1266" w:rsidRPr="004A1266" w14:paraId="1B4AAA2F" w14:textId="77777777" w:rsidTr="00F04381">
        <w:trPr>
          <w:trHeight w:val="480"/>
        </w:trPr>
        <w:tc>
          <w:tcPr>
            <w:tcW w:w="7740" w:type="dxa"/>
            <w:gridSpan w:val="3"/>
            <w:tcBorders>
              <w:top w:val="single" w:sz="4" w:space="0" w:color="auto"/>
              <w:left w:val="single" w:sz="4" w:space="0" w:color="auto"/>
              <w:bottom w:val="single" w:sz="4" w:space="0" w:color="auto"/>
              <w:right w:val="single" w:sz="4" w:space="0" w:color="auto"/>
            </w:tcBorders>
          </w:tcPr>
          <w:p w14:paraId="6DC0B7BC"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評分合計數（總滿分：</w:t>
            </w:r>
            <w:r w:rsidRPr="004A1266">
              <w:rPr>
                <w:rFonts w:ascii="Arial" w:eastAsia="標楷體" w:hAnsi="Arial" w:cs="Arial"/>
                <w:sz w:val="28"/>
                <w:szCs w:val="28"/>
              </w:rPr>
              <w:t>100</w:t>
            </w:r>
            <w:r w:rsidRPr="004A1266">
              <w:rPr>
                <w:rFonts w:ascii="Arial" w:eastAsia="標楷體" w:hAnsi="標楷體" w:cs="Arial"/>
                <w:sz w:val="28"/>
                <w:szCs w:val="28"/>
              </w:rPr>
              <w:t>分）</w:t>
            </w:r>
          </w:p>
        </w:tc>
        <w:tc>
          <w:tcPr>
            <w:tcW w:w="2100" w:type="dxa"/>
            <w:tcBorders>
              <w:top w:val="single" w:sz="4" w:space="0" w:color="auto"/>
              <w:left w:val="single" w:sz="4" w:space="0" w:color="auto"/>
              <w:bottom w:val="single" w:sz="4" w:space="0" w:color="auto"/>
              <w:right w:val="single" w:sz="4" w:space="0" w:color="auto"/>
            </w:tcBorders>
          </w:tcPr>
          <w:p w14:paraId="1555A734"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p>
        </w:tc>
        <w:tc>
          <w:tcPr>
            <w:tcW w:w="2100" w:type="dxa"/>
            <w:tcBorders>
              <w:top w:val="single" w:sz="4" w:space="0" w:color="auto"/>
              <w:left w:val="single" w:sz="4" w:space="0" w:color="auto"/>
              <w:bottom w:val="single" w:sz="4" w:space="0" w:color="auto"/>
              <w:right w:val="single" w:sz="4" w:space="0" w:color="auto"/>
            </w:tcBorders>
          </w:tcPr>
          <w:p w14:paraId="11FC2BC4"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p>
        </w:tc>
        <w:tc>
          <w:tcPr>
            <w:tcW w:w="2640" w:type="dxa"/>
            <w:tcBorders>
              <w:top w:val="single" w:sz="4" w:space="0" w:color="auto"/>
              <w:left w:val="single" w:sz="4" w:space="0" w:color="auto"/>
              <w:bottom w:val="single" w:sz="4" w:space="0" w:color="auto"/>
              <w:right w:val="single" w:sz="4" w:space="0" w:color="auto"/>
            </w:tcBorders>
          </w:tcPr>
          <w:p w14:paraId="1227C8AF"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p>
        </w:tc>
      </w:tr>
      <w:tr w:rsidR="004A1266" w:rsidRPr="004A1266" w14:paraId="435931A8" w14:textId="77777777" w:rsidTr="00F04381">
        <w:trPr>
          <w:trHeight w:val="2685"/>
        </w:trPr>
        <w:tc>
          <w:tcPr>
            <w:tcW w:w="7740" w:type="dxa"/>
            <w:gridSpan w:val="3"/>
            <w:tcBorders>
              <w:top w:val="single" w:sz="4" w:space="0" w:color="auto"/>
              <w:left w:val="single" w:sz="4" w:space="0" w:color="auto"/>
              <w:bottom w:val="single" w:sz="4" w:space="0" w:color="auto"/>
              <w:right w:val="single" w:sz="4" w:space="0" w:color="auto"/>
            </w:tcBorders>
          </w:tcPr>
          <w:p w14:paraId="1A6F80ED" w14:textId="77777777" w:rsidR="00735885" w:rsidRPr="004A1266" w:rsidRDefault="00735885" w:rsidP="00F04381">
            <w:pPr>
              <w:adjustRightInd w:val="0"/>
              <w:spacing w:line="400" w:lineRule="exact"/>
              <w:ind w:left="560" w:hanging="560"/>
              <w:textAlignment w:val="baseline"/>
              <w:rPr>
                <w:rFonts w:ascii="Arial" w:eastAsia="標楷體" w:hAnsi="Arial" w:cs="Arial"/>
                <w:sz w:val="28"/>
                <w:szCs w:val="28"/>
              </w:rPr>
            </w:pPr>
            <w:r w:rsidRPr="004A1266">
              <w:rPr>
                <w:rFonts w:ascii="Arial" w:eastAsia="標楷體" w:hAnsi="標楷體" w:cs="Arial"/>
                <w:sz w:val="28"/>
                <w:szCs w:val="28"/>
              </w:rPr>
              <w:t>審查委員簽名：</w:t>
            </w:r>
          </w:p>
        </w:tc>
        <w:tc>
          <w:tcPr>
            <w:tcW w:w="2100" w:type="dxa"/>
            <w:tcBorders>
              <w:top w:val="single" w:sz="4" w:space="0" w:color="auto"/>
              <w:left w:val="single" w:sz="4" w:space="0" w:color="auto"/>
              <w:bottom w:val="single" w:sz="4" w:space="0" w:color="auto"/>
              <w:right w:val="single" w:sz="4" w:space="0" w:color="auto"/>
            </w:tcBorders>
          </w:tcPr>
          <w:p w14:paraId="42B1D23F" w14:textId="77777777" w:rsidR="00735885" w:rsidRPr="004A1266" w:rsidRDefault="00735885" w:rsidP="00F04381">
            <w:pPr>
              <w:adjustRightInd w:val="0"/>
              <w:spacing w:line="400" w:lineRule="exact"/>
              <w:ind w:left="560" w:hanging="560"/>
              <w:textAlignment w:val="baseline"/>
              <w:rPr>
                <w:rFonts w:ascii="Arial" w:eastAsia="標楷體" w:hAnsi="Arial" w:cs="Arial"/>
                <w:sz w:val="28"/>
                <w:szCs w:val="28"/>
              </w:rPr>
            </w:pPr>
            <w:r w:rsidRPr="004A1266">
              <w:rPr>
                <w:rFonts w:ascii="Arial" w:eastAsia="標楷體" w:hAnsi="標楷體" w:cs="Arial"/>
                <w:sz w:val="28"/>
                <w:szCs w:val="28"/>
              </w:rPr>
              <w:t>意見：</w:t>
            </w:r>
          </w:p>
        </w:tc>
        <w:tc>
          <w:tcPr>
            <w:tcW w:w="2100" w:type="dxa"/>
            <w:tcBorders>
              <w:top w:val="single" w:sz="4" w:space="0" w:color="auto"/>
              <w:left w:val="single" w:sz="4" w:space="0" w:color="auto"/>
              <w:bottom w:val="single" w:sz="4" w:space="0" w:color="auto"/>
              <w:right w:val="single" w:sz="4" w:space="0" w:color="auto"/>
            </w:tcBorders>
          </w:tcPr>
          <w:p w14:paraId="3ADBA609" w14:textId="77777777" w:rsidR="00735885" w:rsidRPr="004A1266" w:rsidRDefault="00735885" w:rsidP="00F04381">
            <w:pPr>
              <w:adjustRightInd w:val="0"/>
              <w:spacing w:line="400" w:lineRule="exact"/>
              <w:ind w:left="560" w:hanging="560"/>
              <w:textAlignment w:val="baseline"/>
              <w:rPr>
                <w:rFonts w:ascii="Arial" w:eastAsia="標楷體" w:hAnsi="Arial" w:cs="Arial"/>
                <w:sz w:val="28"/>
                <w:szCs w:val="28"/>
              </w:rPr>
            </w:pPr>
            <w:r w:rsidRPr="004A1266">
              <w:rPr>
                <w:rFonts w:ascii="Arial" w:eastAsia="標楷體" w:hAnsi="標楷體" w:cs="Arial"/>
                <w:sz w:val="28"/>
                <w:szCs w:val="28"/>
              </w:rPr>
              <w:t>意見：</w:t>
            </w:r>
          </w:p>
        </w:tc>
        <w:tc>
          <w:tcPr>
            <w:tcW w:w="2640" w:type="dxa"/>
            <w:tcBorders>
              <w:top w:val="single" w:sz="4" w:space="0" w:color="auto"/>
              <w:left w:val="single" w:sz="4" w:space="0" w:color="auto"/>
              <w:bottom w:val="single" w:sz="4" w:space="0" w:color="auto"/>
              <w:right w:val="single" w:sz="4" w:space="0" w:color="auto"/>
            </w:tcBorders>
          </w:tcPr>
          <w:p w14:paraId="177D775F" w14:textId="77777777" w:rsidR="00735885" w:rsidRPr="004A1266" w:rsidRDefault="00735885" w:rsidP="00F04381">
            <w:pPr>
              <w:adjustRightInd w:val="0"/>
              <w:spacing w:line="400" w:lineRule="exact"/>
              <w:ind w:left="560" w:hanging="560"/>
              <w:textAlignment w:val="baseline"/>
              <w:rPr>
                <w:rFonts w:ascii="Arial" w:eastAsia="標楷體" w:hAnsi="Arial" w:cs="Arial"/>
                <w:sz w:val="28"/>
                <w:szCs w:val="28"/>
              </w:rPr>
            </w:pPr>
            <w:r w:rsidRPr="004A1266">
              <w:rPr>
                <w:rFonts w:ascii="Arial" w:eastAsia="標楷體" w:hAnsi="標楷體" w:cs="Arial"/>
                <w:sz w:val="28"/>
                <w:szCs w:val="28"/>
              </w:rPr>
              <w:t>意見：</w:t>
            </w:r>
          </w:p>
        </w:tc>
      </w:tr>
    </w:tbl>
    <w:p w14:paraId="4FD2D212" w14:textId="77777777" w:rsidR="00735885" w:rsidRPr="004A1266" w:rsidRDefault="00735885" w:rsidP="00735885">
      <w:pPr>
        <w:spacing w:line="460" w:lineRule="exact"/>
        <w:jc w:val="center"/>
        <w:rPr>
          <w:rFonts w:ascii="Arial" w:eastAsia="標楷體" w:hAnsi="Arial" w:cs="Arial"/>
          <w:sz w:val="56"/>
        </w:rPr>
        <w:sectPr w:rsidR="00735885" w:rsidRPr="004A1266" w:rsidSect="0016289F">
          <w:pgSz w:w="16838" w:h="11906" w:orient="landscape" w:code="9"/>
          <w:pgMar w:top="680" w:right="1134" w:bottom="680" w:left="1134" w:header="0" w:footer="284" w:gutter="0"/>
          <w:cols w:space="425"/>
          <w:docGrid w:linePitch="326"/>
        </w:sectPr>
      </w:pPr>
    </w:p>
    <w:p w14:paraId="65D1E6C9" w14:textId="77777777" w:rsidR="005B62EA" w:rsidRPr="005B62EA" w:rsidRDefault="005B62EA" w:rsidP="005B62EA">
      <w:pPr>
        <w:spacing w:line="400" w:lineRule="exact"/>
        <w:outlineLvl w:val="0"/>
        <w:rPr>
          <w:rFonts w:ascii="Arial" w:eastAsia="標楷體" w:hAnsi="標楷體" w:cs="Arial"/>
          <w:sz w:val="40"/>
          <w:szCs w:val="40"/>
        </w:rPr>
      </w:pPr>
      <w:bookmarkStart w:id="39" w:name="_Toc181367827"/>
      <w:r w:rsidRPr="00882209">
        <w:rPr>
          <w:rFonts w:ascii="Arial" w:eastAsia="標楷體" w:cs="Arial"/>
          <w:color w:val="F2F2F2" w:themeColor="background1" w:themeShade="F2"/>
        </w:rPr>
        <w:lastRenderedPageBreak/>
        <w:t>附件</w:t>
      </w:r>
      <w:r w:rsidR="00022EA5">
        <w:rPr>
          <w:rFonts w:ascii="Arial" w:eastAsia="標楷體" w:hAnsi="Arial" w:cs="Arial" w:hint="eastAsia"/>
          <w:color w:val="F2F2F2" w:themeColor="background1" w:themeShade="F2"/>
        </w:rPr>
        <w:t>8</w:t>
      </w:r>
      <w:r w:rsidRPr="00882209">
        <w:rPr>
          <w:rFonts w:ascii="Arial" w:eastAsia="標楷體" w:hAnsi="Arial" w:cs="Arial" w:hint="eastAsia"/>
          <w:color w:val="F2F2F2" w:themeColor="background1" w:themeShade="F2"/>
        </w:rPr>
        <w:t>-</w:t>
      </w:r>
      <w:r w:rsidRPr="005B62EA">
        <w:rPr>
          <w:rFonts w:ascii="Arial" w:eastAsia="標楷體" w:hAnsi="Arial" w:cs="Arial" w:hint="eastAsia"/>
          <w:color w:val="F2F2F2" w:themeColor="background1" w:themeShade="F2"/>
        </w:rPr>
        <w:t>衛生福利部審查總表</w:t>
      </w:r>
      <w:bookmarkEnd w:id="39"/>
    </w:p>
    <w:p w14:paraId="408F9C97" w14:textId="77777777" w:rsidR="00735885" w:rsidRPr="004A1266" w:rsidRDefault="00AF2D84" w:rsidP="00735885">
      <w:pPr>
        <w:spacing w:line="460" w:lineRule="exact"/>
        <w:ind w:left="900" w:hanging="540"/>
        <w:jc w:val="center"/>
        <w:rPr>
          <w:rFonts w:ascii="Arial" w:eastAsia="標楷體" w:hAnsi="Arial" w:cs="Arial"/>
          <w:sz w:val="40"/>
          <w:szCs w:val="40"/>
        </w:rPr>
      </w:pPr>
      <w:r w:rsidRPr="004A1266">
        <w:rPr>
          <w:noProof/>
        </w:rPr>
        <mc:AlternateContent>
          <mc:Choice Requires="wps">
            <w:drawing>
              <wp:anchor distT="0" distB="0" distL="114300" distR="114300" simplePos="0" relativeHeight="251667456" behindDoc="0" locked="0" layoutInCell="1" allowOverlap="1" wp14:anchorId="249482A1" wp14:editId="706432AD">
                <wp:simplePos x="0" y="0"/>
                <wp:positionH relativeFrom="column">
                  <wp:posOffset>-290195</wp:posOffset>
                </wp:positionH>
                <wp:positionV relativeFrom="paragraph">
                  <wp:posOffset>-34290</wp:posOffset>
                </wp:positionV>
                <wp:extent cx="685800" cy="340995"/>
                <wp:effectExtent l="0" t="0" r="0" b="0"/>
                <wp:wrapNone/>
                <wp:docPr id="6" name="文字方塊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09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716FC95" w14:textId="77777777" w:rsidR="000B73A7" w:rsidRPr="00044306" w:rsidRDefault="000B73A7" w:rsidP="00735885">
                            <w:pPr>
                              <w:rPr>
                                <w:rFonts w:ascii="Arial" w:hAnsi="Arial" w:cs="Arial"/>
                              </w:rPr>
                            </w:pPr>
                            <w:r w:rsidRPr="00044306">
                              <w:rPr>
                                <w:rFonts w:ascii="標楷體" w:eastAsia="標楷體" w:hAnsi="標楷體" w:hint="eastAsia"/>
                              </w:rPr>
                              <w:t>附件</w:t>
                            </w:r>
                            <w:r>
                              <w:rPr>
                                <w:rFonts w:ascii="Arial" w:hAnsi="Arial" w:cs="Arial"/>
                              </w:rP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9482A1" id="文字方塊 6" o:spid="_x0000_s1042" type="#_x0000_t202" style="position:absolute;left:0;text-align:left;margin-left:-22.85pt;margin-top:-2.7pt;width:54pt;height:26.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" stroked="f">
                <v:textbox>
                  <w:txbxContent>
                    <w:p w14:paraId="0716FC95" w14:textId="77777777" w:rsidR="000B73A7" w:rsidRPr="00044306" w:rsidRDefault="000B73A7" w:rsidP="00735885">
                      <w:pPr>
                        <w:rPr>
                          <w:rFonts w:ascii="Arial" w:hAnsi="Arial" w:cs="Arial"/>
                        </w:rPr>
                      </w:pPr>
                      <w:r w:rsidRPr="00044306">
                        <w:rPr>
                          <w:rFonts w:ascii="標楷體" w:eastAsia="標楷體" w:hAnsi="標楷體" w:hint="eastAsia"/>
                        </w:rPr>
                        <w:t>附件</w:t>
                      </w:r>
                      <w:r>
                        <w:rPr>
                          <w:rFonts w:ascii="Arial" w:hAnsi="Arial" w:cs="Arial"/>
                        </w:rPr>
                        <w:t>8</w:t>
                      </w:r>
                    </w:p>
                  </w:txbxContent>
                </v:textbox>
              </v:shape>
            </w:pict>
          </mc:Fallback>
        </mc:AlternateContent>
      </w:r>
      <w:r w:rsidR="00735885" w:rsidRPr="005B62EA">
        <w:rPr>
          <w:rFonts w:ascii="Arial" w:eastAsia="標楷體" w:hAnsi="標楷體" w:cs="Arial"/>
          <w:spacing w:val="75"/>
          <w:kern w:val="0"/>
          <w:sz w:val="40"/>
          <w:szCs w:val="40"/>
          <w:fitText w:val="4802" w:id="1803739648"/>
        </w:rPr>
        <w:t>衛生福利部審查總</w:t>
      </w:r>
      <w:r w:rsidR="00735885" w:rsidRPr="005B62EA">
        <w:rPr>
          <w:rFonts w:ascii="Arial" w:eastAsia="標楷體" w:hAnsi="標楷體" w:cs="Arial"/>
          <w:spacing w:val="1"/>
          <w:kern w:val="0"/>
          <w:sz w:val="40"/>
          <w:szCs w:val="40"/>
          <w:fitText w:val="4802" w:id="1803739648"/>
        </w:rPr>
        <w:t>表</w:t>
      </w:r>
    </w:p>
    <w:p w14:paraId="60771216" w14:textId="77777777" w:rsidR="00735885" w:rsidRPr="004A1266" w:rsidRDefault="00735885" w:rsidP="00735885">
      <w:pPr>
        <w:spacing w:line="460" w:lineRule="exact"/>
        <w:ind w:left="1680" w:hangingChars="600" w:hanging="1680"/>
        <w:jc w:val="center"/>
        <w:rPr>
          <w:rFonts w:ascii="Arial" w:eastAsia="標楷體" w:hAnsi="Arial" w:cs="Arial"/>
          <w:sz w:val="28"/>
          <w:szCs w:val="28"/>
        </w:rPr>
      </w:pPr>
    </w:p>
    <w:p w14:paraId="52FDCFE6" w14:textId="34CEB54A" w:rsidR="00735885" w:rsidRPr="004A1266" w:rsidRDefault="00735885" w:rsidP="00735885">
      <w:pPr>
        <w:spacing w:line="460" w:lineRule="exact"/>
        <w:ind w:left="868" w:hangingChars="310" w:hanging="868"/>
        <w:rPr>
          <w:rFonts w:ascii="Arial" w:eastAsia="標楷體" w:hAnsi="Arial" w:cs="Arial"/>
          <w:sz w:val="28"/>
          <w:szCs w:val="28"/>
        </w:rPr>
      </w:pPr>
      <w:proofErr w:type="gramStart"/>
      <w:r w:rsidRPr="004A1266">
        <w:rPr>
          <w:rFonts w:ascii="Arial" w:eastAsia="標楷體" w:hAnsi="標楷體" w:cs="Arial"/>
          <w:sz w:val="28"/>
          <w:szCs w:val="28"/>
        </w:rPr>
        <w:t>案名</w:t>
      </w:r>
      <w:proofErr w:type="gramEnd"/>
      <w:r w:rsidRPr="004A1266">
        <w:rPr>
          <w:rFonts w:ascii="Arial" w:eastAsia="標楷體" w:hAnsi="標楷體" w:cs="Arial"/>
          <w:sz w:val="28"/>
          <w:szCs w:val="28"/>
        </w:rPr>
        <w:t>：</w:t>
      </w:r>
      <w:proofErr w:type="gramStart"/>
      <w:r w:rsidR="00FF2706">
        <w:rPr>
          <w:rFonts w:ascii="Arial" w:eastAsia="標楷體" w:hAnsi="標楷體" w:cs="Arial" w:hint="eastAsia"/>
          <w:sz w:val="28"/>
          <w:szCs w:val="28"/>
        </w:rPr>
        <w:t>114</w:t>
      </w:r>
      <w:proofErr w:type="gramEnd"/>
      <w:r w:rsidR="0098090A" w:rsidRPr="004A1266">
        <w:rPr>
          <w:rFonts w:ascii="Arial" w:eastAsia="標楷體" w:hAnsi="標楷體" w:cs="Arial" w:hint="eastAsia"/>
          <w:sz w:val="28"/>
          <w:szCs w:val="28"/>
        </w:rPr>
        <w:t>年度</w:t>
      </w:r>
      <w:r w:rsidR="00771A15">
        <w:rPr>
          <w:rFonts w:ascii="Arial" w:eastAsia="標楷體" w:hAnsi="Arial" w:cs="Arial"/>
          <w:sz w:val="28"/>
          <w:szCs w:val="28"/>
        </w:rPr>
        <w:t>嚴重情緒行為者</w:t>
      </w:r>
      <w:r w:rsidRPr="004A1266">
        <w:rPr>
          <w:rFonts w:ascii="Arial" w:eastAsia="標楷體" w:hAnsi="Arial" w:cs="Arial"/>
          <w:sz w:val="28"/>
          <w:szCs w:val="28"/>
        </w:rPr>
        <w:t>精神醫療就醫</w:t>
      </w:r>
      <w:r w:rsidR="00FF2706">
        <w:rPr>
          <w:rFonts w:ascii="Arial" w:eastAsia="標楷體" w:hAnsi="Arial" w:cs="Arial"/>
          <w:sz w:val="28"/>
          <w:szCs w:val="28"/>
        </w:rPr>
        <w:t>障礙改善及精神病早期介入</w:t>
      </w:r>
      <w:r w:rsidRPr="004A1266">
        <w:rPr>
          <w:rFonts w:ascii="Arial" w:eastAsia="標楷體" w:hAnsi="Arial" w:cs="Arial"/>
          <w:sz w:val="28"/>
          <w:szCs w:val="28"/>
        </w:rPr>
        <w:t>計畫</w:t>
      </w:r>
    </w:p>
    <w:p w14:paraId="6E1D98B2" w14:textId="77777777" w:rsidR="00735885" w:rsidRPr="004A1266" w:rsidRDefault="00735885" w:rsidP="00735885">
      <w:pPr>
        <w:spacing w:line="460" w:lineRule="exact"/>
        <w:rPr>
          <w:rFonts w:ascii="Arial" w:eastAsia="標楷體" w:hAnsi="Arial" w:cs="Arial"/>
          <w:sz w:val="28"/>
          <w:szCs w:val="28"/>
        </w:rPr>
      </w:pPr>
      <w:r w:rsidRPr="004A1266">
        <w:rPr>
          <w:rFonts w:ascii="Arial" w:eastAsia="標楷體" w:hAnsi="標楷體" w:cs="Arial"/>
          <w:sz w:val="28"/>
          <w:szCs w:val="28"/>
        </w:rPr>
        <w:t>日期：</w:t>
      </w:r>
      <w:r w:rsidRPr="004A1266">
        <w:rPr>
          <w:rFonts w:ascii="Arial" w:eastAsia="標楷體" w:hAnsi="Arial" w:cs="Arial"/>
          <w:sz w:val="28"/>
          <w:szCs w:val="28"/>
        </w:rPr>
        <w:t xml:space="preserve">  </w:t>
      </w:r>
      <w:r w:rsidRPr="004A1266">
        <w:rPr>
          <w:rFonts w:ascii="Arial" w:eastAsia="標楷體" w:hAnsi="標楷體" w:cs="Arial"/>
          <w:sz w:val="28"/>
          <w:szCs w:val="28"/>
        </w:rPr>
        <w:t>年</w:t>
      </w:r>
      <w:r w:rsidRPr="004A1266">
        <w:rPr>
          <w:rFonts w:ascii="Arial" w:eastAsia="標楷體" w:hAnsi="Arial" w:cs="Arial"/>
          <w:sz w:val="28"/>
          <w:szCs w:val="28"/>
        </w:rPr>
        <w:t xml:space="preserve">  </w:t>
      </w:r>
      <w:r w:rsidRPr="004A1266">
        <w:rPr>
          <w:rFonts w:ascii="Arial" w:eastAsia="標楷體" w:hAnsi="標楷體" w:cs="Arial"/>
          <w:sz w:val="28"/>
          <w:szCs w:val="28"/>
        </w:rPr>
        <w:t>月</w:t>
      </w:r>
      <w:r w:rsidRPr="004A1266">
        <w:rPr>
          <w:rFonts w:ascii="Arial" w:eastAsia="標楷體" w:hAnsi="Arial" w:cs="Arial"/>
          <w:sz w:val="28"/>
          <w:szCs w:val="28"/>
        </w:rPr>
        <w:t xml:space="preserve">  </w:t>
      </w:r>
      <w:r w:rsidRPr="004A1266">
        <w:rPr>
          <w:rFonts w:ascii="Arial" w:eastAsia="標楷體" w:hAnsi="標楷體" w:cs="Arial"/>
          <w:sz w:val="28"/>
          <w:szCs w:val="28"/>
        </w:rPr>
        <w:t>日</w:t>
      </w:r>
    </w:p>
    <w:tbl>
      <w:tblPr>
        <w:tblW w:w="0" w:type="auto"/>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0A0" w:firstRow="1" w:lastRow="0" w:firstColumn="1" w:lastColumn="0" w:noHBand="0" w:noVBand="0"/>
      </w:tblPr>
      <w:tblGrid>
        <w:gridCol w:w="3240"/>
        <w:gridCol w:w="2135"/>
        <w:gridCol w:w="2135"/>
        <w:gridCol w:w="2135"/>
      </w:tblGrid>
      <w:tr w:rsidR="004A1266" w:rsidRPr="004A1266" w14:paraId="0D1AD1D5" w14:textId="77777777" w:rsidTr="00F04381">
        <w:trPr>
          <w:trHeight w:val="1002"/>
          <w:jc w:val="center"/>
        </w:trPr>
        <w:tc>
          <w:tcPr>
            <w:tcW w:w="3240" w:type="dxa"/>
            <w:vMerge w:val="restart"/>
          </w:tcPr>
          <w:p w14:paraId="0077E552" w14:textId="77777777" w:rsidR="00735885" w:rsidRPr="004A1266" w:rsidRDefault="00AF2D84" w:rsidP="00F04381">
            <w:pPr>
              <w:adjustRightInd w:val="0"/>
              <w:spacing w:line="460" w:lineRule="exact"/>
              <w:ind w:left="560" w:hanging="560"/>
              <w:jc w:val="center"/>
              <w:textAlignment w:val="baseline"/>
              <w:rPr>
                <w:rFonts w:ascii="Arial" w:eastAsia="標楷體" w:hAnsi="Arial" w:cs="Arial"/>
                <w:sz w:val="28"/>
                <w:szCs w:val="28"/>
              </w:rPr>
            </w:pPr>
            <w:r w:rsidRPr="004A1266">
              <w:rPr>
                <w:noProof/>
              </w:rPr>
              <mc:AlternateContent>
                <mc:Choice Requires="wps">
                  <w:drawing>
                    <wp:anchor distT="0" distB="0" distL="114300" distR="114300" simplePos="0" relativeHeight="251668480" behindDoc="0" locked="0" layoutInCell="1" allowOverlap="1" wp14:anchorId="4EF90F08" wp14:editId="43C28D3C">
                      <wp:simplePos x="0" y="0"/>
                      <wp:positionH relativeFrom="column">
                        <wp:posOffset>-45720</wp:posOffset>
                      </wp:positionH>
                      <wp:positionV relativeFrom="paragraph">
                        <wp:posOffset>-27940</wp:posOffset>
                      </wp:positionV>
                      <wp:extent cx="2034540" cy="647065"/>
                      <wp:effectExtent l="0" t="0" r="3810" b="635"/>
                      <wp:wrapNone/>
                      <wp:docPr id="5" name="直線接點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4540" cy="6470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C1D0E7" id="直線接點 5"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2.2pt" to="156.6pt,4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"/>
                  </w:pict>
                </mc:Fallback>
              </mc:AlternateContent>
            </w:r>
            <w:r w:rsidR="00735885" w:rsidRPr="004A1266">
              <w:rPr>
                <w:rFonts w:ascii="Arial" w:eastAsia="標楷體" w:hAnsi="標楷體" w:cs="Arial"/>
                <w:sz w:val="28"/>
                <w:szCs w:val="28"/>
              </w:rPr>
              <w:t>機構名稱</w:t>
            </w:r>
          </w:p>
          <w:p w14:paraId="12A5299F"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p w14:paraId="653A8064"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申請金額</w:t>
            </w:r>
          </w:p>
        </w:tc>
        <w:tc>
          <w:tcPr>
            <w:tcW w:w="2135" w:type="dxa"/>
          </w:tcPr>
          <w:p w14:paraId="105C7A8C"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46D6128B"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1D92357E"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4A1266" w:rsidRPr="004A1266" w14:paraId="32FDAB63" w14:textId="77777777" w:rsidTr="00F04381">
        <w:trPr>
          <w:trHeight w:val="542"/>
          <w:jc w:val="center"/>
        </w:trPr>
        <w:tc>
          <w:tcPr>
            <w:tcW w:w="3240" w:type="dxa"/>
            <w:vMerge/>
          </w:tcPr>
          <w:p w14:paraId="58F08E8D"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1F999D94"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p w14:paraId="633EEEE3"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005F562E"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6479E2C6"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4A1266" w:rsidRPr="004A1266" w14:paraId="3EF2739A" w14:textId="77777777" w:rsidTr="00F04381">
        <w:trPr>
          <w:jc w:val="center"/>
        </w:trPr>
        <w:tc>
          <w:tcPr>
            <w:tcW w:w="3240" w:type="dxa"/>
          </w:tcPr>
          <w:p w14:paraId="48A4B494"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出席審查委員</w:t>
            </w:r>
          </w:p>
        </w:tc>
        <w:tc>
          <w:tcPr>
            <w:tcW w:w="2135" w:type="dxa"/>
          </w:tcPr>
          <w:p w14:paraId="71B073C5"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評分</w:t>
            </w:r>
          </w:p>
        </w:tc>
        <w:tc>
          <w:tcPr>
            <w:tcW w:w="2135" w:type="dxa"/>
          </w:tcPr>
          <w:p w14:paraId="19563CE3"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評分</w:t>
            </w:r>
          </w:p>
        </w:tc>
        <w:tc>
          <w:tcPr>
            <w:tcW w:w="2135" w:type="dxa"/>
          </w:tcPr>
          <w:p w14:paraId="1C6A8EBC"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評分</w:t>
            </w:r>
          </w:p>
        </w:tc>
      </w:tr>
      <w:tr w:rsidR="004A1266" w:rsidRPr="004A1266" w14:paraId="514EE81A" w14:textId="77777777" w:rsidTr="00F04381">
        <w:trPr>
          <w:jc w:val="center"/>
        </w:trPr>
        <w:tc>
          <w:tcPr>
            <w:tcW w:w="3240" w:type="dxa"/>
          </w:tcPr>
          <w:p w14:paraId="7649A259"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A1266">
              <w:rPr>
                <w:rFonts w:ascii="Arial" w:eastAsia="標楷體" w:hAnsi="Arial" w:cs="Arial"/>
                <w:sz w:val="28"/>
                <w:szCs w:val="28"/>
              </w:rPr>
              <w:t>A</w:t>
            </w:r>
            <w:r w:rsidRPr="004A1266">
              <w:rPr>
                <w:rFonts w:ascii="Arial" w:eastAsia="標楷體" w:hAnsi="標楷體" w:cs="Arial"/>
                <w:sz w:val="28"/>
                <w:szCs w:val="28"/>
              </w:rPr>
              <w:t>委員</w:t>
            </w:r>
          </w:p>
        </w:tc>
        <w:tc>
          <w:tcPr>
            <w:tcW w:w="2135" w:type="dxa"/>
          </w:tcPr>
          <w:p w14:paraId="01E63482"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77792296"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7D30B9A5"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4A1266" w:rsidRPr="004A1266" w14:paraId="7C48CC6B" w14:textId="77777777" w:rsidTr="00F04381">
        <w:trPr>
          <w:jc w:val="center"/>
        </w:trPr>
        <w:tc>
          <w:tcPr>
            <w:tcW w:w="3240" w:type="dxa"/>
          </w:tcPr>
          <w:p w14:paraId="5B2AFC58"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A1266">
              <w:rPr>
                <w:rFonts w:ascii="Arial" w:eastAsia="標楷體" w:hAnsi="Arial" w:cs="Arial"/>
                <w:sz w:val="28"/>
                <w:szCs w:val="28"/>
              </w:rPr>
              <w:t>B</w:t>
            </w:r>
            <w:r w:rsidRPr="004A1266">
              <w:rPr>
                <w:rFonts w:ascii="Arial" w:eastAsia="標楷體" w:hAnsi="標楷體" w:cs="Arial"/>
                <w:sz w:val="28"/>
                <w:szCs w:val="28"/>
              </w:rPr>
              <w:t>委員</w:t>
            </w:r>
          </w:p>
        </w:tc>
        <w:tc>
          <w:tcPr>
            <w:tcW w:w="2135" w:type="dxa"/>
          </w:tcPr>
          <w:p w14:paraId="1B1FA013"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274CC628"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475AAA6C"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4A1266" w:rsidRPr="004A1266" w14:paraId="52FC9DE9" w14:textId="77777777" w:rsidTr="00F04381">
        <w:trPr>
          <w:jc w:val="center"/>
        </w:trPr>
        <w:tc>
          <w:tcPr>
            <w:tcW w:w="3240" w:type="dxa"/>
          </w:tcPr>
          <w:p w14:paraId="0FD72740"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A1266">
              <w:rPr>
                <w:rFonts w:ascii="Arial" w:eastAsia="標楷體" w:hAnsi="Arial" w:cs="Arial"/>
                <w:sz w:val="28"/>
                <w:szCs w:val="28"/>
              </w:rPr>
              <w:t>C</w:t>
            </w:r>
            <w:r w:rsidRPr="004A1266">
              <w:rPr>
                <w:rFonts w:ascii="Arial" w:eastAsia="標楷體" w:hAnsi="標楷體" w:cs="Arial"/>
                <w:sz w:val="28"/>
                <w:szCs w:val="28"/>
              </w:rPr>
              <w:t>委員</w:t>
            </w:r>
          </w:p>
        </w:tc>
        <w:tc>
          <w:tcPr>
            <w:tcW w:w="2135" w:type="dxa"/>
          </w:tcPr>
          <w:p w14:paraId="4C0977D3"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2246AEA0"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0CA5E2DB"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4A1266" w:rsidRPr="004A1266" w14:paraId="5925E0BD" w14:textId="77777777" w:rsidTr="00F04381">
        <w:trPr>
          <w:jc w:val="center"/>
        </w:trPr>
        <w:tc>
          <w:tcPr>
            <w:tcW w:w="3240" w:type="dxa"/>
          </w:tcPr>
          <w:p w14:paraId="4042CFE2"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A1266">
              <w:rPr>
                <w:rFonts w:ascii="Arial" w:eastAsia="標楷體" w:hAnsi="Arial" w:cs="Arial"/>
                <w:sz w:val="28"/>
                <w:szCs w:val="28"/>
              </w:rPr>
              <w:t>D</w:t>
            </w:r>
            <w:r w:rsidRPr="004A1266">
              <w:rPr>
                <w:rFonts w:ascii="Arial" w:eastAsia="標楷體" w:hAnsi="標楷體" w:cs="Arial"/>
                <w:sz w:val="28"/>
                <w:szCs w:val="28"/>
              </w:rPr>
              <w:t>委員</w:t>
            </w:r>
          </w:p>
        </w:tc>
        <w:tc>
          <w:tcPr>
            <w:tcW w:w="2135" w:type="dxa"/>
          </w:tcPr>
          <w:p w14:paraId="5E2DDB94"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204DABBD"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5EC22582"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4A1266" w:rsidRPr="004A1266" w14:paraId="418BD970" w14:textId="77777777" w:rsidTr="00F04381">
        <w:trPr>
          <w:jc w:val="center"/>
        </w:trPr>
        <w:tc>
          <w:tcPr>
            <w:tcW w:w="3240" w:type="dxa"/>
          </w:tcPr>
          <w:p w14:paraId="1D2B9DCF"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A1266">
              <w:rPr>
                <w:rFonts w:ascii="Arial" w:eastAsia="標楷體" w:hAnsi="Arial" w:cs="Arial"/>
                <w:sz w:val="28"/>
                <w:szCs w:val="28"/>
              </w:rPr>
              <w:t>E</w:t>
            </w:r>
            <w:r w:rsidRPr="004A1266">
              <w:rPr>
                <w:rFonts w:ascii="Arial" w:eastAsia="標楷體" w:hAnsi="標楷體" w:cs="Arial"/>
                <w:sz w:val="28"/>
                <w:szCs w:val="28"/>
              </w:rPr>
              <w:t>委員</w:t>
            </w:r>
          </w:p>
        </w:tc>
        <w:tc>
          <w:tcPr>
            <w:tcW w:w="2135" w:type="dxa"/>
          </w:tcPr>
          <w:p w14:paraId="2D51DE4D"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38C9EA1E"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352758F1"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4A1266" w:rsidRPr="004A1266" w14:paraId="0CA650DF" w14:textId="77777777" w:rsidTr="00F04381">
        <w:trPr>
          <w:jc w:val="center"/>
        </w:trPr>
        <w:tc>
          <w:tcPr>
            <w:tcW w:w="3240" w:type="dxa"/>
          </w:tcPr>
          <w:p w14:paraId="2D2166E5"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總分和</w:t>
            </w:r>
          </w:p>
        </w:tc>
        <w:tc>
          <w:tcPr>
            <w:tcW w:w="2135" w:type="dxa"/>
          </w:tcPr>
          <w:p w14:paraId="7575246C"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2A033D25"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594D7C4C"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4A1266" w:rsidRPr="004A1266" w14:paraId="4FF44835" w14:textId="77777777" w:rsidTr="00F04381">
        <w:trPr>
          <w:jc w:val="center"/>
        </w:trPr>
        <w:tc>
          <w:tcPr>
            <w:tcW w:w="3240" w:type="dxa"/>
          </w:tcPr>
          <w:p w14:paraId="637925A5"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總分平均</w:t>
            </w:r>
          </w:p>
        </w:tc>
        <w:tc>
          <w:tcPr>
            <w:tcW w:w="2135" w:type="dxa"/>
          </w:tcPr>
          <w:p w14:paraId="39A61258"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331A86EC"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1BB6D41E"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4A1266" w:rsidRPr="004A1266" w14:paraId="5EB2FF9C" w14:textId="77777777" w:rsidTr="00F04381">
        <w:trPr>
          <w:jc w:val="center"/>
        </w:trPr>
        <w:tc>
          <w:tcPr>
            <w:tcW w:w="3240" w:type="dxa"/>
            <w:vMerge w:val="restart"/>
          </w:tcPr>
          <w:p w14:paraId="6982F3C4"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出席委員</w:t>
            </w:r>
          </w:p>
        </w:tc>
        <w:tc>
          <w:tcPr>
            <w:tcW w:w="2135" w:type="dxa"/>
          </w:tcPr>
          <w:p w14:paraId="5FCE903A"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127FDBBD"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4E1D8CE5"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4A1266" w:rsidRPr="004A1266" w14:paraId="522777AC" w14:textId="77777777" w:rsidTr="00F04381">
        <w:trPr>
          <w:jc w:val="center"/>
        </w:trPr>
        <w:tc>
          <w:tcPr>
            <w:tcW w:w="3240" w:type="dxa"/>
            <w:vMerge/>
          </w:tcPr>
          <w:p w14:paraId="1404FC62"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1E5306FB"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723F9AAE"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0D1DFAB4"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4A1266" w:rsidRPr="004A1266" w14:paraId="5FA25982" w14:textId="77777777" w:rsidTr="00F04381">
        <w:trPr>
          <w:jc w:val="center"/>
        </w:trPr>
        <w:tc>
          <w:tcPr>
            <w:tcW w:w="3240" w:type="dxa"/>
            <w:vMerge/>
          </w:tcPr>
          <w:p w14:paraId="4F26E8BC"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22BB59AD"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086C1279"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350D7084"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4A1266" w:rsidRPr="004A1266" w14:paraId="5ED1AD4D" w14:textId="77777777" w:rsidTr="00F04381">
        <w:trPr>
          <w:jc w:val="center"/>
        </w:trPr>
        <w:tc>
          <w:tcPr>
            <w:tcW w:w="3240" w:type="dxa"/>
            <w:vMerge/>
          </w:tcPr>
          <w:p w14:paraId="7250BD18"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1E733F00"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4644B173"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5458696F"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4A1266" w:rsidRPr="004A1266" w14:paraId="1D0B57BC" w14:textId="77777777" w:rsidTr="00F04381">
        <w:trPr>
          <w:jc w:val="center"/>
        </w:trPr>
        <w:tc>
          <w:tcPr>
            <w:tcW w:w="3240" w:type="dxa"/>
            <w:vMerge w:val="restart"/>
          </w:tcPr>
          <w:p w14:paraId="2CF244FB"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請假委員</w:t>
            </w:r>
          </w:p>
        </w:tc>
        <w:tc>
          <w:tcPr>
            <w:tcW w:w="2135" w:type="dxa"/>
          </w:tcPr>
          <w:p w14:paraId="654D1B23"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5A16F244"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3D5911C4"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4A1266" w:rsidRPr="004A1266" w14:paraId="4207960F" w14:textId="77777777" w:rsidTr="00F04381">
        <w:trPr>
          <w:jc w:val="center"/>
        </w:trPr>
        <w:tc>
          <w:tcPr>
            <w:tcW w:w="3240" w:type="dxa"/>
            <w:vMerge/>
          </w:tcPr>
          <w:p w14:paraId="57317E5E"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20C9C965"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783FFB15"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49905B33"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bl>
    <w:p w14:paraId="381491D2" w14:textId="77777777" w:rsidR="000C2F6D" w:rsidRPr="004A1266" w:rsidRDefault="00735885" w:rsidP="00735885">
      <w:pPr>
        <w:jc w:val="center"/>
        <w:rPr>
          <w:rFonts w:ascii="Arial" w:eastAsia="標楷體" w:hAnsi="Arial" w:cs="Arial"/>
          <w:sz w:val="26"/>
          <w:szCs w:val="26"/>
        </w:rPr>
      </w:pPr>
      <w:r w:rsidRPr="004A1266">
        <w:rPr>
          <w:rFonts w:ascii="Arial" w:eastAsia="標楷體" w:hAnsi="Arial" w:cs="Arial"/>
          <w:sz w:val="26"/>
          <w:szCs w:val="26"/>
        </w:rPr>
        <w:t>註：受評機構之總評分平均分數未達合格分數</w:t>
      </w:r>
      <w:r w:rsidRPr="004A1266">
        <w:rPr>
          <w:rFonts w:ascii="Arial" w:eastAsia="標楷體" w:hAnsi="Arial" w:cs="Arial"/>
          <w:sz w:val="26"/>
          <w:szCs w:val="26"/>
        </w:rPr>
        <w:t>75</w:t>
      </w:r>
      <w:r w:rsidRPr="004A1266">
        <w:rPr>
          <w:rFonts w:ascii="Arial" w:eastAsia="標楷體" w:hAnsi="Arial" w:cs="Arial"/>
          <w:sz w:val="26"/>
          <w:szCs w:val="26"/>
        </w:rPr>
        <w:t>分者，不予補助。</w:t>
      </w:r>
    </w:p>
    <w:p w14:paraId="082AED00" w14:textId="77777777" w:rsidR="000C2F6D" w:rsidRPr="004A1266" w:rsidRDefault="000C2F6D">
      <w:pPr>
        <w:widowControl/>
        <w:rPr>
          <w:rFonts w:ascii="Arial" w:eastAsia="標楷體" w:hAnsi="Arial" w:cs="Arial"/>
          <w:sz w:val="26"/>
          <w:szCs w:val="26"/>
        </w:rPr>
      </w:pPr>
      <w:r w:rsidRPr="004A1266">
        <w:rPr>
          <w:rFonts w:ascii="Arial" w:eastAsia="標楷體" w:hAnsi="Arial" w:cs="Arial"/>
          <w:sz w:val="26"/>
          <w:szCs w:val="26"/>
        </w:rPr>
        <w:br w:type="page"/>
      </w:r>
    </w:p>
    <w:p w14:paraId="71D2C5F4" w14:textId="77777777" w:rsidR="005B62EA" w:rsidRDefault="005B62EA" w:rsidP="00F76D11">
      <w:pPr>
        <w:spacing w:line="440" w:lineRule="exact"/>
        <w:outlineLvl w:val="0"/>
        <w:rPr>
          <w:rFonts w:ascii="Arial" w:eastAsia="標楷體" w:hAnsi="標楷體" w:cs="Arial"/>
          <w:b/>
          <w:sz w:val="36"/>
          <w:szCs w:val="36"/>
        </w:rPr>
      </w:pPr>
      <w:bookmarkStart w:id="40" w:name="_Toc181367828"/>
      <w:r w:rsidRPr="00882209">
        <w:rPr>
          <w:rFonts w:ascii="Arial" w:eastAsia="標楷體" w:cs="Arial"/>
          <w:color w:val="F2F2F2" w:themeColor="background1" w:themeShade="F2"/>
        </w:rPr>
        <w:lastRenderedPageBreak/>
        <w:t>附件</w:t>
      </w:r>
      <w:r w:rsidR="00022EA5">
        <w:rPr>
          <w:rFonts w:ascii="Arial" w:eastAsia="標楷體" w:hAnsi="Arial" w:cs="Arial" w:hint="eastAsia"/>
          <w:color w:val="F2F2F2" w:themeColor="background1" w:themeShade="F2"/>
        </w:rPr>
        <w:t>9</w:t>
      </w:r>
      <w:r w:rsidRPr="00882209">
        <w:rPr>
          <w:rFonts w:ascii="Arial" w:eastAsia="標楷體" w:hAnsi="Arial" w:cs="Arial" w:hint="eastAsia"/>
          <w:color w:val="F2F2F2" w:themeColor="background1" w:themeShade="F2"/>
        </w:rPr>
        <w:t>-</w:t>
      </w:r>
      <w:r w:rsidR="00F76D11" w:rsidRPr="00F76D11">
        <w:rPr>
          <w:rFonts w:ascii="Arial" w:eastAsia="標楷體" w:hAnsi="Arial" w:cs="Arial" w:hint="eastAsia"/>
          <w:color w:val="F2F2F2" w:themeColor="background1" w:themeShade="F2"/>
        </w:rPr>
        <w:t>申請補助計畫改進情形對照表</w:t>
      </w:r>
      <w:bookmarkEnd w:id="40"/>
    </w:p>
    <w:p w14:paraId="3E01213E" w14:textId="3586BEFD" w:rsidR="004D7D99" w:rsidRPr="004A1266" w:rsidRDefault="00AF2D84" w:rsidP="004D7D99">
      <w:pPr>
        <w:spacing w:line="440" w:lineRule="exact"/>
        <w:jc w:val="center"/>
        <w:rPr>
          <w:rFonts w:ascii="Arial" w:eastAsia="標楷體" w:hAnsi="Arial" w:cs="Arial"/>
          <w:b/>
          <w:sz w:val="36"/>
          <w:szCs w:val="36"/>
        </w:rPr>
      </w:pPr>
      <w:r w:rsidRPr="004A1266">
        <w:rPr>
          <w:rFonts w:ascii="Arial" w:hAnsi="Arial" w:cs="Arial"/>
          <w:b/>
          <w:noProof/>
          <w:sz w:val="36"/>
          <w:szCs w:val="36"/>
        </w:rPr>
        <mc:AlternateContent>
          <mc:Choice Requires="wps">
            <w:drawing>
              <wp:anchor distT="0" distB="0" distL="114300" distR="114300" simplePos="0" relativeHeight="251693056" behindDoc="0" locked="0" layoutInCell="1" allowOverlap="1" wp14:anchorId="19B0FCC8" wp14:editId="35DE5129">
                <wp:simplePos x="0" y="0"/>
                <wp:positionH relativeFrom="margin">
                  <wp:align>left</wp:align>
                </wp:positionH>
                <wp:positionV relativeFrom="paragraph">
                  <wp:posOffset>12065</wp:posOffset>
                </wp:positionV>
                <wp:extent cx="685800" cy="340995"/>
                <wp:effectExtent l="0" t="0" r="0" b="0"/>
                <wp:wrapNone/>
                <wp:docPr id="11" name="文字方塊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09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69DB761" w14:textId="77777777" w:rsidR="000B73A7" w:rsidRPr="00044306" w:rsidRDefault="000B73A7" w:rsidP="004D7D99">
                            <w:pPr>
                              <w:rPr>
                                <w:rFonts w:ascii="Arial" w:hAnsi="Arial" w:cs="Arial"/>
                              </w:rPr>
                            </w:pPr>
                            <w:r w:rsidRPr="00044306">
                              <w:rPr>
                                <w:rFonts w:ascii="標楷體" w:eastAsia="標楷體" w:hAnsi="標楷體" w:hint="eastAsia"/>
                              </w:rPr>
                              <w:t>附件</w:t>
                            </w:r>
                            <w:r>
                              <w:rPr>
                                <w:rFonts w:ascii="Arial" w:hAnsi="Arial" w:cs="Arial"/>
                              </w:rPr>
                              <w:t>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B0FCC8" id="文字方塊 11" o:spid="_x0000_s1043" type="#_x0000_t202" style="position:absolute;left:0;text-align:left;margin-left:0;margin-top:.95pt;width:54pt;height:26.85pt;z-index:2516930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" stroked="f">
                <v:textbox>
                  <w:txbxContent>
                    <w:p w14:paraId="369DB761" w14:textId="77777777" w:rsidR="000B73A7" w:rsidRPr="00044306" w:rsidRDefault="000B73A7" w:rsidP="004D7D99">
                      <w:pPr>
                        <w:rPr>
                          <w:rFonts w:ascii="Arial" w:hAnsi="Arial" w:cs="Arial"/>
                        </w:rPr>
                      </w:pPr>
                      <w:r w:rsidRPr="00044306">
                        <w:rPr>
                          <w:rFonts w:ascii="標楷體" w:eastAsia="標楷體" w:hAnsi="標楷體" w:hint="eastAsia"/>
                        </w:rPr>
                        <w:t>附件</w:t>
                      </w:r>
                      <w:r>
                        <w:rPr>
                          <w:rFonts w:ascii="Arial" w:hAnsi="Arial" w:cs="Arial"/>
                        </w:rPr>
                        <w:t>9</w:t>
                      </w:r>
                    </w:p>
                  </w:txbxContent>
                </v:textbox>
                <w10:wrap anchorx="margin"/>
              </v:shape>
            </w:pict>
          </mc:Fallback>
        </mc:AlternateContent>
      </w:r>
      <w:proofErr w:type="gramStart"/>
      <w:r w:rsidR="00FF2706">
        <w:rPr>
          <w:rFonts w:ascii="Arial" w:eastAsia="標楷體" w:hAnsi="標楷體" w:cs="Arial" w:hint="eastAsia"/>
          <w:b/>
          <w:sz w:val="36"/>
          <w:szCs w:val="36"/>
        </w:rPr>
        <w:t>114</w:t>
      </w:r>
      <w:proofErr w:type="gramEnd"/>
      <w:r w:rsidR="004D7D99" w:rsidRPr="004A1266">
        <w:rPr>
          <w:rFonts w:ascii="Arial" w:eastAsia="標楷體" w:hAnsi="Arial" w:cs="Arial"/>
          <w:b/>
          <w:bCs/>
          <w:sz w:val="36"/>
        </w:rPr>
        <w:t>年</w:t>
      </w:r>
      <w:r w:rsidR="004D7D99" w:rsidRPr="004A1266">
        <w:rPr>
          <w:rFonts w:eastAsia="標楷體"/>
          <w:b/>
          <w:bCs/>
          <w:sz w:val="36"/>
        </w:rPr>
        <w:t>度「</w:t>
      </w:r>
      <w:r w:rsidR="00771A15">
        <w:rPr>
          <w:rFonts w:ascii="Arial" w:eastAsia="標楷體" w:hAnsi="Arial" w:cs="Arial"/>
          <w:b/>
          <w:sz w:val="36"/>
          <w:szCs w:val="36"/>
        </w:rPr>
        <w:t>嚴重情緒行為者</w:t>
      </w:r>
    </w:p>
    <w:p w14:paraId="4C652E40" w14:textId="1EBB089F" w:rsidR="004D7D99" w:rsidRPr="004A1266" w:rsidRDefault="004D7D99" w:rsidP="004D7D99">
      <w:pPr>
        <w:spacing w:line="440" w:lineRule="exact"/>
        <w:jc w:val="center"/>
        <w:rPr>
          <w:rFonts w:eastAsia="標楷體"/>
          <w:b/>
          <w:bCs/>
          <w:sz w:val="36"/>
        </w:rPr>
      </w:pPr>
      <w:r w:rsidRPr="004A1266">
        <w:rPr>
          <w:rFonts w:ascii="Arial" w:eastAsia="標楷體" w:hAnsi="Arial" w:cs="Arial"/>
          <w:b/>
          <w:sz w:val="36"/>
          <w:szCs w:val="36"/>
        </w:rPr>
        <w:t>精神醫療就醫</w:t>
      </w:r>
      <w:r w:rsidR="00FF2706">
        <w:rPr>
          <w:rFonts w:ascii="Arial" w:eastAsia="標楷體" w:hAnsi="Arial" w:cs="Arial"/>
          <w:b/>
          <w:sz w:val="36"/>
          <w:szCs w:val="36"/>
        </w:rPr>
        <w:t>障礙改善及精神病早期介入</w:t>
      </w:r>
      <w:r w:rsidRPr="004A1266">
        <w:rPr>
          <w:rFonts w:ascii="Arial" w:eastAsia="標楷體" w:hAnsi="Arial" w:cs="Arial"/>
          <w:b/>
          <w:bCs/>
          <w:sz w:val="36"/>
          <w:szCs w:val="36"/>
        </w:rPr>
        <w:t>計畫</w:t>
      </w:r>
      <w:r w:rsidRPr="004A1266">
        <w:rPr>
          <w:rFonts w:eastAsia="標楷體"/>
          <w:b/>
          <w:bCs/>
          <w:sz w:val="36"/>
        </w:rPr>
        <w:t>」</w:t>
      </w:r>
    </w:p>
    <w:p w14:paraId="60AC2836" w14:textId="77777777" w:rsidR="004D7D99" w:rsidRPr="004A1266" w:rsidRDefault="004D7D99" w:rsidP="004D7D99">
      <w:pPr>
        <w:spacing w:line="440" w:lineRule="exact"/>
        <w:jc w:val="center"/>
        <w:rPr>
          <w:rFonts w:ascii="標楷體" w:eastAsia="標楷體" w:hAnsi="標楷體"/>
          <w:b/>
          <w:bCs/>
          <w:sz w:val="32"/>
          <w:szCs w:val="32"/>
        </w:rPr>
      </w:pPr>
      <w:r w:rsidRPr="004A1266">
        <w:rPr>
          <w:rFonts w:eastAsia="標楷體" w:hint="eastAsia"/>
          <w:b/>
          <w:sz w:val="36"/>
          <w:szCs w:val="36"/>
        </w:rPr>
        <w:t>申請補助計畫</w:t>
      </w:r>
      <w:r w:rsidRPr="004A1266">
        <w:rPr>
          <w:rFonts w:ascii="標楷體" w:eastAsia="標楷體" w:hAnsi="標楷體" w:hint="eastAsia"/>
          <w:b/>
          <w:bCs/>
          <w:sz w:val="36"/>
          <w:szCs w:val="36"/>
        </w:rPr>
        <w:t>改進情形對照表</w:t>
      </w:r>
    </w:p>
    <w:p w14:paraId="478F8D16" w14:textId="77777777" w:rsidR="004D7D99" w:rsidRPr="004A1266" w:rsidRDefault="004D7D99" w:rsidP="003C4CD8">
      <w:pPr>
        <w:spacing w:afterLines="50" w:after="120" w:line="400" w:lineRule="exact"/>
        <w:ind w:leftChars="118" w:left="284" w:hanging="1"/>
        <w:rPr>
          <w:rFonts w:ascii="標楷體" w:eastAsia="標楷體" w:hAnsi="標楷體"/>
          <w:b/>
          <w:bCs/>
          <w:sz w:val="36"/>
          <w:szCs w:val="36"/>
        </w:rPr>
      </w:pPr>
      <w:r w:rsidRPr="004A1266">
        <w:rPr>
          <w:rFonts w:ascii="標楷體" w:eastAsia="標楷體" w:hAnsi="標楷體" w:hint="eastAsia"/>
          <w:b/>
          <w:bCs/>
          <w:sz w:val="28"/>
        </w:rPr>
        <w:t>受補助機構：</w:t>
      </w:r>
      <w:r w:rsidRPr="004A1266">
        <w:rPr>
          <w:rFonts w:eastAsia="標楷體" w:hint="eastAsia"/>
          <w:b/>
          <w:sz w:val="28"/>
          <w:szCs w:val="28"/>
        </w:rPr>
        <w:t>_______________________________</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50"/>
        <w:gridCol w:w="3402"/>
        <w:gridCol w:w="851"/>
        <w:gridCol w:w="4536"/>
      </w:tblGrid>
      <w:tr w:rsidR="004A1266" w:rsidRPr="004A1266" w14:paraId="558FCBCF" w14:textId="77777777" w:rsidTr="004D7D99">
        <w:trPr>
          <w:cantSplit/>
          <w:tblHeader/>
          <w:jc w:val="center"/>
        </w:trPr>
        <w:tc>
          <w:tcPr>
            <w:tcW w:w="850" w:type="dxa"/>
            <w:vMerge w:val="restart"/>
            <w:vAlign w:val="center"/>
          </w:tcPr>
          <w:p w14:paraId="69246D4A" w14:textId="77777777" w:rsidR="004D7D99" w:rsidRPr="004A1266" w:rsidRDefault="004D7D99" w:rsidP="00B92A96">
            <w:pPr>
              <w:spacing w:line="400" w:lineRule="exact"/>
              <w:jc w:val="center"/>
              <w:rPr>
                <w:rFonts w:ascii="標楷體" w:eastAsia="標楷體" w:hAnsi="標楷體"/>
                <w:sz w:val="28"/>
                <w:szCs w:val="28"/>
              </w:rPr>
            </w:pPr>
            <w:r w:rsidRPr="004A1266">
              <w:rPr>
                <w:rFonts w:ascii="標楷體" w:eastAsia="標楷體" w:hAnsi="標楷體" w:hint="eastAsia"/>
                <w:sz w:val="28"/>
                <w:szCs w:val="28"/>
              </w:rPr>
              <w:t>改進</w:t>
            </w:r>
          </w:p>
          <w:p w14:paraId="3581AA18" w14:textId="77777777" w:rsidR="004D7D99" w:rsidRPr="004A1266" w:rsidRDefault="004D7D99" w:rsidP="00B92A96">
            <w:pPr>
              <w:spacing w:line="400" w:lineRule="exact"/>
              <w:jc w:val="center"/>
              <w:rPr>
                <w:rFonts w:ascii="標楷體" w:eastAsia="標楷體" w:hAnsi="標楷體"/>
                <w:sz w:val="28"/>
                <w:szCs w:val="28"/>
              </w:rPr>
            </w:pPr>
            <w:r w:rsidRPr="004A1266">
              <w:rPr>
                <w:rFonts w:ascii="標楷體" w:eastAsia="標楷體" w:hAnsi="標楷體" w:hint="eastAsia"/>
                <w:sz w:val="28"/>
                <w:szCs w:val="28"/>
              </w:rPr>
              <w:t>項次</w:t>
            </w:r>
          </w:p>
        </w:tc>
        <w:tc>
          <w:tcPr>
            <w:tcW w:w="3402" w:type="dxa"/>
            <w:vMerge w:val="restart"/>
            <w:vAlign w:val="center"/>
          </w:tcPr>
          <w:p w14:paraId="4A671803" w14:textId="77777777" w:rsidR="004D7D99" w:rsidRPr="004A1266" w:rsidRDefault="004D7D99" w:rsidP="00B92A96">
            <w:pPr>
              <w:spacing w:line="400" w:lineRule="exact"/>
              <w:jc w:val="center"/>
              <w:rPr>
                <w:rFonts w:ascii="標楷體" w:eastAsia="標楷體" w:hAnsi="標楷體"/>
                <w:sz w:val="28"/>
                <w:szCs w:val="28"/>
              </w:rPr>
            </w:pPr>
            <w:r w:rsidRPr="004A1266">
              <w:rPr>
                <w:rFonts w:ascii="標楷體" w:eastAsia="標楷體" w:hAnsi="標楷體" w:hint="eastAsia"/>
                <w:sz w:val="28"/>
                <w:szCs w:val="28"/>
              </w:rPr>
              <w:t>審查意見</w:t>
            </w:r>
          </w:p>
        </w:tc>
        <w:tc>
          <w:tcPr>
            <w:tcW w:w="5387" w:type="dxa"/>
            <w:gridSpan w:val="2"/>
          </w:tcPr>
          <w:p w14:paraId="7010F4E4" w14:textId="77777777" w:rsidR="004D7D99" w:rsidRPr="004A1266" w:rsidRDefault="004D7D99" w:rsidP="00B92A96">
            <w:pPr>
              <w:spacing w:line="400" w:lineRule="exact"/>
              <w:jc w:val="center"/>
              <w:rPr>
                <w:rFonts w:ascii="標楷體" w:eastAsia="標楷體" w:hAnsi="標楷體"/>
                <w:sz w:val="28"/>
                <w:szCs w:val="28"/>
              </w:rPr>
            </w:pPr>
            <w:r w:rsidRPr="004A1266">
              <w:rPr>
                <w:rFonts w:ascii="標楷體" w:eastAsia="標楷體" w:hAnsi="標楷體" w:hint="eastAsia"/>
                <w:sz w:val="28"/>
                <w:szCs w:val="28"/>
              </w:rPr>
              <w:t>辦理情形</w:t>
            </w:r>
          </w:p>
        </w:tc>
      </w:tr>
      <w:tr w:rsidR="004A1266" w:rsidRPr="004A1266" w14:paraId="45CB426F" w14:textId="77777777" w:rsidTr="004D7D99">
        <w:trPr>
          <w:cantSplit/>
          <w:tblHeader/>
          <w:jc w:val="center"/>
        </w:trPr>
        <w:tc>
          <w:tcPr>
            <w:tcW w:w="850" w:type="dxa"/>
            <w:vMerge/>
          </w:tcPr>
          <w:p w14:paraId="088A9D25" w14:textId="77777777" w:rsidR="004D7D99" w:rsidRPr="004A1266" w:rsidRDefault="004D7D99" w:rsidP="00B92A96">
            <w:pPr>
              <w:spacing w:line="400" w:lineRule="exact"/>
              <w:jc w:val="center"/>
              <w:rPr>
                <w:rFonts w:ascii="標楷體" w:eastAsia="標楷體" w:hAnsi="標楷體"/>
                <w:sz w:val="28"/>
                <w:szCs w:val="28"/>
              </w:rPr>
            </w:pPr>
          </w:p>
        </w:tc>
        <w:tc>
          <w:tcPr>
            <w:tcW w:w="3402" w:type="dxa"/>
            <w:vMerge/>
            <w:vAlign w:val="center"/>
          </w:tcPr>
          <w:p w14:paraId="48BB38DB" w14:textId="77777777" w:rsidR="004D7D99" w:rsidRPr="004A1266" w:rsidRDefault="004D7D99" w:rsidP="00B92A96">
            <w:pPr>
              <w:spacing w:line="400" w:lineRule="exact"/>
              <w:jc w:val="center"/>
              <w:rPr>
                <w:rFonts w:ascii="標楷體" w:eastAsia="標楷體" w:hAnsi="標楷體"/>
                <w:sz w:val="28"/>
                <w:szCs w:val="28"/>
              </w:rPr>
            </w:pPr>
          </w:p>
        </w:tc>
        <w:tc>
          <w:tcPr>
            <w:tcW w:w="851" w:type="dxa"/>
          </w:tcPr>
          <w:p w14:paraId="51810E09" w14:textId="77777777" w:rsidR="004D7D99" w:rsidRPr="004A1266" w:rsidRDefault="004D7D99" w:rsidP="00B92A96">
            <w:pPr>
              <w:spacing w:line="400" w:lineRule="exact"/>
              <w:jc w:val="center"/>
              <w:rPr>
                <w:rFonts w:ascii="標楷體" w:eastAsia="標楷體" w:hAnsi="標楷體"/>
                <w:sz w:val="28"/>
                <w:szCs w:val="28"/>
              </w:rPr>
            </w:pPr>
            <w:r w:rsidRPr="004A1266">
              <w:rPr>
                <w:rFonts w:ascii="標楷體" w:eastAsia="標楷體" w:hAnsi="標楷體" w:hint="eastAsia"/>
                <w:sz w:val="28"/>
                <w:szCs w:val="28"/>
              </w:rPr>
              <w:t>頁數</w:t>
            </w:r>
          </w:p>
        </w:tc>
        <w:tc>
          <w:tcPr>
            <w:tcW w:w="4536" w:type="dxa"/>
            <w:vAlign w:val="center"/>
          </w:tcPr>
          <w:p w14:paraId="5F045F5C" w14:textId="77777777" w:rsidR="004D7D99" w:rsidRPr="004A1266" w:rsidRDefault="004D7D99" w:rsidP="00B92A96">
            <w:pPr>
              <w:spacing w:line="400" w:lineRule="exact"/>
              <w:jc w:val="center"/>
              <w:rPr>
                <w:rFonts w:ascii="標楷體" w:eastAsia="標楷體" w:hAnsi="標楷體"/>
                <w:sz w:val="28"/>
                <w:szCs w:val="28"/>
              </w:rPr>
            </w:pPr>
            <w:r w:rsidRPr="004A1266">
              <w:rPr>
                <w:rFonts w:ascii="標楷體" w:eastAsia="標楷體" w:hAnsi="標楷體" w:hint="eastAsia"/>
                <w:sz w:val="28"/>
                <w:szCs w:val="28"/>
              </w:rPr>
              <w:t>說明</w:t>
            </w:r>
          </w:p>
        </w:tc>
      </w:tr>
      <w:tr w:rsidR="004A1266" w:rsidRPr="004A1266" w14:paraId="0543D9EF" w14:textId="77777777" w:rsidTr="004D7D99">
        <w:trPr>
          <w:trHeight w:val="680"/>
          <w:jc w:val="center"/>
        </w:trPr>
        <w:tc>
          <w:tcPr>
            <w:tcW w:w="850" w:type="dxa"/>
          </w:tcPr>
          <w:p w14:paraId="21C07963" w14:textId="77777777" w:rsidR="004D7D99" w:rsidRPr="004A1266" w:rsidRDefault="004D7D99" w:rsidP="00B92A96">
            <w:pPr>
              <w:snapToGrid w:val="0"/>
              <w:jc w:val="both"/>
              <w:rPr>
                <w:rFonts w:ascii="標楷體" w:eastAsia="標楷體" w:hAnsi="標楷體"/>
              </w:rPr>
            </w:pPr>
          </w:p>
        </w:tc>
        <w:tc>
          <w:tcPr>
            <w:tcW w:w="3402" w:type="dxa"/>
          </w:tcPr>
          <w:p w14:paraId="6FFD955E" w14:textId="77777777" w:rsidR="004D7D99" w:rsidRPr="004A1266" w:rsidRDefault="004D7D99" w:rsidP="00B92A96">
            <w:pPr>
              <w:snapToGrid w:val="0"/>
              <w:jc w:val="both"/>
              <w:rPr>
                <w:rFonts w:ascii="標楷體" w:eastAsia="標楷體" w:hAnsi="標楷體"/>
              </w:rPr>
            </w:pPr>
          </w:p>
        </w:tc>
        <w:tc>
          <w:tcPr>
            <w:tcW w:w="851" w:type="dxa"/>
          </w:tcPr>
          <w:p w14:paraId="6E581F25" w14:textId="77777777" w:rsidR="004D7D99" w:rsidRPr="004A1266" w:rsidRDefault="004D7D99" w:rsidP="00B92A96">
            <w:pPr>
              <w:jc w:val="both"/>
              <w:rPr>
                <w:rFonts w:ascii="標楷體" w:eastAsia="標楷體" w:hAnsi="標楷體"/>
              </w:rPr>
            </w:pPr>
          </w:p>
        </w:tc>
        <w:tc>
          <w:tcPr>
            <w:tcW w:w="4536" w:type="dxa"/>
          </w:tcPr>
          <w:p w14:paraId="45AFD324" w14:textId="77777777" w:rsidR="004D7D99" w:rsidRPr="004A1266" w:rsidRDefault="004D7D99" w:rsidP="00B92A96">
            <w:pPr>
              <w:jc w:val="both"/>
              <w:rPr>
                <w:rFonts w:ascii="標楷體" w:eastAsia="標楷體" w:hAnsi="標楷體"/>
              </w:rPr>
            </w:pPr>
          </w:p>
        </w:tc>
      </w:tr>
      <w:tr w:rsidR="004A1266" w:rsidRPr="004A1266" w14:paraId="4AE0929B" w14:textId="77777777" w:rsidTr="004D7D99">
        <w:trPr>
          <w:trHeight w:val="704"/>
          <w:jc w:val="center"/>
        </w:trPr>
        <w:tc>
          <w:tcPr>
            <w:tcW w:w="850" w:type="dxa"/>
          </w:tcPr>
          <w:p w14:paraId="170C4EBD" w14:textId="77777777" w:rsidR="004D7D99" w:rsidRPr="004A1266" w:rsidRDefault="004D7D99" w:rsidP="00B92A96">
            <w:pPr>
              <w:snapToGrid w:val="0"/>
              <w:jc w:val="both"/>
              <w:rPr>
                <w:rFonts w:ascii="標楷體" w:eastAsia="標楷體" w:hAnsi="標楷體"/>
              </w:rPr>
            </w:pPr>
          </w:p>
        </w:tc>
        <w:tc>
          <w:tcPr>
            <w:tcW w:w="3402" w:type="dxa"/>
          </w:tcPr>
          <w:p w14:paraId="4E3562E1" w14:textId="77777777" w:rsidR="004D7D99" w:rsidRPr="004A1266" w:rsidRDefault="004D7D99" w:rsidP="00B92A96">
            <w:pPr>
              <w:snapToGrid w:val="0"/>
              <w:jc w:val="both"/>
              <w:rPr>
                <w:rFonts w:ascii="標楷體" w:eastAsia="標楷體" w:hAnsi="標楷體"/>
              </w:rPr>
            </w:pPr>
          </w:p>
        </w:tc>
        <w:tc>
          <w:tcPr>
            <w:tcW w:w="851" w:type="dxa"/>
          </w:tcPr>
          <w:p w14:paraId="711F30BF" w14:textId="77777777" w:rsidR="004D7D99" w:rsidRPr="004A1266" w:rsidRDefault="004D7D99" w:rsidP="00B92A96">
            <w:pPr>
              <w:jc w:val="both"/>
              <w:rPr>
                <w:rFonts w:ascii="標楷體" w:eastAsia="標楷體" w:hAnsi="標楷體"/>
              </w:rPr>
            </w:pPr>
          </w:p>
        </w:tc>
        <w:tc>
          <w:tcPr>
            <w:tcW w:w="4536" w:type="dxa"/>
          </w:tcPr>
          <w:p w14:paraId="549DF583" w14:textId="77777777" w:rsidR="004D7D99" w:rsidRPr="004A1266" w:rsidRDefault="004D7D99" w:rsidP="00B92A96">
            <w:pPr>
              <w:jc w:val="both"/>
              <w:rPr>
                <w:rFonts w:ascii="標楷體" w:eastAsia="標楷體" w:hAnsi="標楷體"/>
              </w:rPr>
            </w:pPr>
          </w:p>
        </w:tc>
      </w:tr>
      <w:tr w:rsidR="004A1266" w:rsidRPr="004A1266" w14:paraId="41914B26" w14:textId="77777777" w:rsidTr="004D7D99">
        <w:trPr>
          <w:trHeight w:val="696"/>
          <w:jc w:val="center"/>
        </w:trPr>
        <w:tc>
          <w:tcPr>
            <w:tcW w:w="850" w:type="dxa"/>
          </w:tcPr>
          <w:p w14:paraId="2465335B" w14:textId="77777777" w:rsidR="004D7D99" w:rsidRPr="004A1266" w:rsidRDefault="004D7D99" w:rsidP="00B92A96">
            <w:pPr>
              <w:jc w:val="both"/>
              <w:rPr>
                <w:rFonts w:ascii="標楷體" w:eastAsia="標楷體" w:hAnsi="標楷體"/>
              </w:rPr>
            </w:pPr>
          </w:p>
        </w:tc>
        <w:tc>
          <w:tcPr>
            <w:tcW w:w="3402" w:type="dxa"/>
          </w:tcPr>
          <w:p w14:paraId="596FE4E0" w14:textId="77777777" w:rsidR="004D7D99" w:rsidRPr="004A1266" w:rsidRDefault="004D7D99" w:rsidP="00B92A96">
            <w:pPr>
              <w:jc w:val="both"/>
              <w:rPr>
                <w:rFonts w:ascii="標楷體" w:eastAsia="標楷體" w:hAnsi="標楷體"/>
              </w:rPr>
            </w:pPr>
          </w:p>
        </w:tc>
        <w:tc>
          <w:tcPr>
            <w:tcW w:w="851" w:type="dxa"/>
          </w:tcPr>
          <w:p w14:paraId="34AC55C5" w14:textId="77777777" w:rsidR="004D7D99" w:rsidRPr="004A1266" w:rsidRDefault="004D7D99" w:rsidP="00B92A96">
            <w:pPr>
              <w:jc w:val="both"/>
              <w:rPr>
                <w:rFonts w:ascii="標楷體" w:eastAsia="標楷體" w:hAnsi="標楷體"/>
              </w:rPr>
            </w:pPr>
          </w:p>
        </w:tc>
        <w:tc>
          <w:tcPr>
            <w:tcW w:w="4536" w:type="dxa"/>
          </w:tcPr>
          <w:p w14:paraId="52632BB9" w14:textId="77777777" w:rsidR="004D7D99" w:rsidRPr="004A1266" w:rsidRDefault="004D7D99" w:rsidP="00B92A96">
            <w:pPr>
              <w:jc w:val="both"/>
              <w:rPr>
                <w:rFonts w:ascii="標楷體" w:eastAsia="標楷體" w:hAnsi="標楷體"/>
              </w:rPr>
            </w:pPr>
          </w:p>
        </w:tc>
      </w:tr>
      <w:tr w:rsidR="004A1266" w:rsidRPr="004A1266" w14:paraId="7F81A7C5" w14:textId="77777777" w:rsidTr="004D7D99">
        <w:trPr>
          <w:trHeight w:val="696"/>
          <w:jc w:val="center"/>
        </w:trPr>
        <w:tc>
          <w:tcPr>
            <w:tcW w:w="850" w:type="dxa"/>
          </w:tcPr>
          <w:p w14:paraId="7DFCBCB4" w14:textId="77777777" w:rsidR="004D7D99" w:rsidRPr="004A1266" w:rsidRDefault="004D7D99" w:rsidP="00B92A96">
            <w:pPr>
              <w:jc w:val="both"/>
              <w:rPr>
                <w:rFonts w:ascii="標楷體" w:eastAsia="標楷體" w:hAnsi="標楷體"/>
              </w:rPr>
            </w:pPr>
          </w:p>
        </w:tc>
        <w:tc>
          <w:tcPr>
            <w:tcW w:w="3402" w:type="dxa"/>
          </w:tcPr>
          <w:p w14:paraId="63E045AA" w14:textId="77777777" w:rsidR="004D7D99" w:rsidRPr="004A1266" w:rsidRDefault="004D7D99" w:rsidP="00B92A96">
            <w:pPr>
              <w:jc w:val="both"/>
              <w:rPr>
                <w:rFonts w:ascii="標楷體" w:eastAsia="標楷體" w:hAnsi="標楷體"/>
              </w:rPr>
            </w:pPr>
          </w:p>
        </w:tc>
        <w:tc>
          <w:tcPr>
            <w:tcW w:w="851" w:type="dxa"/>
          </w:tcPr>
          <w:p w14:paraId="2DDD89C3" w14:textId="77777777" w:rsidR="004D7D99" w:rsidRPr="004A1266" w:rsidRDefault="004D7D99" w:rsidP="00B92A96">
            <w:pPr>
              <w:jc w:val="both"/>
              <w:rPr>
                <w:rFonts w:ascii="標楷體" w:eastAsia="標楷體" w:hAnsi="標楷體"/>
              </w:rPr>
            </w:pPr>
          </w:p>
        </w:tc>
        <w:tc>
          <w:tcPr>
            <w:tcW w:w="4536" w:type="dxa"/>
          </w:tcPr>
          <w:p w14:paraId="26FAD31C" w14:textId="77777777" w:rsidR="004D7D99" w:rsidRPr="004A1266" w:rsidRDefault="004D7D99" w:rsidP="00B92A96">
            <w:pPr>
              <w:jc w:val="both"/>
              <w:rPr>
                <w:rFonts w:ascii="標楷體" w:eastAsia="標楷體" w:hAnsi="標楷體"/>
              </w:rPr>
            </w:pPr>
          </w:p>
        </w:tc>
      </w:tr>
      <w:tr w:rsidR="004A1266" w:rsidRPr="004A1266" w14:paraId="2B03AED1" w14:textId="77777777" w:rsidTr="004D7D99">
        <w:trPr>
          <w:trHeight w:val="706"/>
          <w:jc w:val="center"/>
        </w:trPr>
        <w:tc>
          <w:tcPr>
            <w:tcW w:w="850" w:type="dxa"/>
          </w:tcPr>
          <w:p w14:paraId="2C0E1F29" w14:textId="77777777" w:rsidR="004D7D99" w:rsidRPr="004A1266" w:rsidRDefault="004D7D99" w:rsidP="00B92A96">
            <w:pPr>
              <w:jc w:val="both"/>
              <w:rPr>
                <w:rFonts w:ascii="標楷體" w:eastAsia="標楷體" w:hAnsi="標楷體"/>
              </w:rPr>
            </w:pPr>
          </w:p>
        </w:tc>
        <w:tc>
          <w:tcPr>
            <w:tcW w:w="3402" w:type="dxa"/>
          </w:tcPr>
          <w:p w14:paraId="34CE45A1" w14:textId="77777777" w:rsidR="004D7D99" w:rsidRPr="004A1266" w:rsidRDefault="004D7D99" w:rsidP="00B92A96">
            <w:pPr>
              <w:jc w:val="both"/>
              <w:rPr>
                <w:rFonts w:ascii="標楷體" w:eastAsia="標楷體" w:hAnsi="標楷體"/>
              </w:rPr>
            </w:pPr>
          </w:p>
        </w:tc>
        <w:tc>
          <w:tcPr>
            <w:tcW w:w="851" w:type="dxa"/>
          </w:tcPr>
          <w:p w14:paraId="6852143E" w14:textId="77777777" w:rsidR="004D7D99" w:rsidRPr="004A1266" w:rsidRDefault="004D7D99" w:rsidP="00B92A96">
            <w:pPr>
              <w:jc w:val="both"/>
              <w:rPr>
                <w:rFonts w:ascii="標楷體" w:eastAsia="標楷體" w:hAnsi="標楷體"/>
              </w:rPr>
            </w:pPr>
          </w:p>
        </w:tc>
        <w:tc>
          <w:tcPr>
            <w:tcW w:w="4536" w:type="dxa"/>
          </w:tcPr>
          <w:p w14:paraId="2FDF77CD" w14:textId="77777777" w:rsidR="004D7D99" w:rsidRPr="004A1266" w:rsidRDefault="004D7D99" w:rsidP="00B92A96">
            <w:pPr>
              <w:jc w:val="both"/>
              <w:rPr>
                <w:rFonts w:ascii="標楷體" w:eastAsia="標楷體" w:hAnsi="標楷體"/>
              </w:rPr>
            </w:pPr>
          </w:p>
        </w:tc>
      </w:tr>
      <w:tr w:rsidR="004A1266" w:rsidRPr="004A1266" w14:paraId="3C736925" w14:textId="77777777" w:rsidTr="004D7D99">
        <w:trPr>
          <w:trHeight w:val="744"/>
          <w:jc w:val="center"/>
        </w:trPr>
        <w:tc>
          <w:tcPr>
            <w:tcW w:w="850" w:type="dxa"/>
          </w:tcPr>
          <w:p w14:paraId="47565C5F" w14:textId="77777777" w:rsidR="004D7D99" w:rsidRPr="004A1266" w:rsidRDefault="004D7D99" w:rsidP="00B92A96">
            <w:pPr>
              <w:jc w:val="both"/>
              <w:rPr>
                <w:rFonts w:ascii="標楷體" w:eastAsia="標楷體" w:hAnsi="標楷體"/>
              </w:rPr>
            </w:pPr>
          </w:p>
        </w:tc>
        <w:tc>
          <w:tcPr>
            <w:tcW w:w="3402" w:type="dxa"/>
          </w:tcPr>
          <w:p w14:paraId="5722772F" w14:textId="77777777" w:rsidR="004D7D99" w:rsidRPr="004A1266" w:rsidRDefault="004D7D99" w:rsidP="00B92A96">
            <w:pPr>
              <w:jc w:val="both"/>
              <w:rPr>
                <w:rFonts w:ascii="標楷體" w:eastAsia="標楷體" w:hAnsi="標楷體"/>
              </w:rPr>
            </w:pPr>
          </w:p>
        </w:tc>
        <w:tc>
          <w:tcPr>
            <w:tcW w:w="851" w:type="dxa"/>
          </w:tcPr>
          <w:p w14:paraId="60433BA3" w14:textId="77777777" w:rsidR="004D7D99" w:rsidRPr="004A1266" w:rsidRDefault="004D7D99" w:rsidP="00B92A96">
            <w:pPr>
              <w:jc w:val="both"/>
              <w:rPr>
                <w:rFonts w:ascii="標楷體" w:eastAsia="標楷體" w:hAnsi="標楷體"/>
              </w:rPr>
            </w:pPr>
          </w:p>
        </w:tc>
        <w:tc>
          <w:tcPr>
            <w:tcW w:w="4536" w:type="dxa"/>
          </w:tcPr>
          <w:p w14:paraId="0E53B5D5" w14:textId="77777777" w:rsidR="004D7D99" w:rsidRPr="004A1266" w:rsidRDefault="004D7D99" w:rsidP="00B92A96">
            <w:pPr>
              <w:jc w:val="both"/>
              <w:rPr>
                <w:rFonts w:ascii="標楷體" w:eastAsia="標楷體" w:hAnsi="標楷體"/>
              </w:rPr>
            </w:pPr>
          </w:p>
        </w:tc>
      </w:tr>
      <w:tr w:rsidR="004A1266" w:rsidRPr="004A1266" w14:paraId="61F2EF26" w14:textId="77777777" w:rsidTr="004D7D99">
        <w:trPr>
          <w:trHeight w:val="797"/>
          <w:jc w:val="center"/>
        </w:trPr>
        <w:tc>
          <w:tcPr>
            <w:tcW w:w="850" w:type="dxa"/>
          </w:tcPr>
          <w:p w14:paraId="32959632" w14:textId="77777777" w:rsidR="004D7D99" w:rsidRPr="004A1266" w:rsidRDefault="004D7D99" w:rsidP="00B92A96">
            <w:pPr>
              <w:jc w:val="both"/>
              <w:rPr>
                <w:rFonts w:ascii="標楷體" w:eastAsia="標楷體" w:hAnsi="標楷體"/>
              </w:rPr>
            </w:pPr>
          </w:p>
        </w:tc>
        <w:tc>
          <w:tcPr>
            <w:tcW w:w="3402" w:type="dxa"/>
          </w:tcPr>
          <w:p w14:paraId="2FAFC944" w14:textId="77777777" w:rsidR="004D7D99" w:rsidRPr="004A1266" w:rsidRDefault="004D7D99" w:rsidP="00B92A96">
            <w:pPr>
              <w:jc w:val="both"/>
              <w:rPr>
                <w:rFonts w:ascii="標楷體" w:eastAsia="標楷體" w:hAnsi="標楷體"/>
              </w:rPr>
            </w:pPr>
          </w:p>
        </w:tc>
        <w:tc>
          <w:tcPr>
            <w:tcW w:w="851" w:type="dxa"/>
          </w:tcPr>
          <w:p w14:paraId="05C90C06" w14:textId="77777777" w:rsidR="004D7D99" w:rsidRPr="004A1266" w:rsidRDefault="004D7D99" w:rsidP="00B92A96">
            <w:pPr>
              <w:jc w:val="both"/>
              <w:rPr>
                <w:rFonts w:ascii="標楷體" w:eastAsia="標楷體" w:hAnsi="標楷體"/>
              </w:rPr>
            </w:pPr>
          </w:p>
        </w:tc>
        <w:tc>
          <w:tcPr>
            <w:tcW w:w="4536" w:type="dxa"/>
          </w:tcPr>
          <w:p w14:paraId="0CDEFF40" w14:textId="77777777" w:rsidR="004D7D99" w:rsidRPr="004A1266" w:rsidRDefault="004D7D99" w:rsidP="00B92A96">
            <w:pPr>
              <w:jc w:val="both"/>
              <w:rPr>
                <w:rFonts w:ascii="標楷體" w:eastAsia="標楷體" w:hAnsi="標楷體"/>
              </w:rPr>
            </w:pPr>
          </w:p>
        </w:tc>
      </w:tr>
      <w:tr w:rsidR="004A1266" w:rsidRPr="004A1266" w14:paraId="1FD99993" w14:textId="77777777" w:rsidTr="004D7D99">
        <w:trPr>
          <w:trHeight w:val="838"/>
          <w:jc w:val="center"/>
        </w:trPr>
        <w:tc>
          <w:tcPr>
            <w:tcW w:w="850" w:type="dxa"/>
          </w:tcPr>
          <w:p w14:paraId="3FCD67C9" w14:textId="77777777" w:rsidR="004D7D99" w:rsidRPr="004A1266" w:rsidRDefault="004D7D99" w:rsidP="00B92A96">
            <w:pPr>
              <w:jc w:val="both"/>
              <w:rPr>
                <w:rFonts w:ascii="標楷體" w:eastAsia="標楷體" w:hAnsi="標楷體"/>
              </w:rPr>
            </w:pPr>
          </w:p>
        </w:tc>
        <w:tc>
          <w:tcPr>
            <w:tcW w:w="3402" w:type="dxa"/>
          </w:tcPr>
          <w:p w14:paraId="461361D6" w14:textId="77777777" w:rsidR="004D7D99" w:rsidRPr="004A1266" w:rsidRDefault="004D7D99" w:rsidP="00B92A96">
            <w:pPr>
              <w:jc w:val="both"/>
              <w:rPr>
                <w:rFonts w:ascii="標楷體" w:eastAsia="標楷體" w:hAnsi="標楷體"/>
              </w:rPr>
            </w:pPr>
          </w:p>
        </w:tc>
        <w:tc>
          <w:tcPr>
            <w:tcW w:w="851" w:type="dxa"/>
          </w:tcPr>
          <w:p w14:paraId="709D2415" w14:textId="77777777" w:rsidR="004D7D99" w:rsidRPr="004A1266" w:rsidRDefault="004D7D99" w:rsidP="00B92A96">
            <w:pPr>
              <w:jc w:val="both"/>
              <w:rPr>
                <w:rFonts w:ascii="標楷體" w:eastAsia="標楷體" w:hAnsi="標楷體"/>
              </w:rPr>
            </w:pPr>
          </w:p>
        </w:tc>
        <w:tc>
          <w:tcPr>
            <w:tcW w:w="4536" w:type="dxa"/>
          </w:tcPr>
          <w:p w14:paraId="577E358F" w14:textId="77777777" w:rsidR="004D7D99" w:rsidRPr="004A1266" w:rsidRDefault="004D7D99" w:rsidP="00B92A96">
            <w:pPr>
              <w:jc w:val="both"/>
              <w:rPr>
                <w:rFonts w:ascii="標楷體" w:eastAsia="標楷體" w:hAnsi="標楷體"/>
              </w:rPr>
            </w:pPr>
          </w:p>
        </w:tc>
      </w:tr>
      <w:tr w:rsidR="004A1266" w:rsidRPr="004A1266" w14:paraId="2543C4D2" w14:textId="77777777" w:rsidTr="004D7D99">
        <w:trPr>
          <w:trHeight w:val="835"/>
          <w:jc w:val="center"/>
        </w:trPr>
        <w:tc>
          <w:tcPr>
            <w:tcW w:w="850" w:type="dxa"/>
          </w:tcPr>
          <w:p w14:paraId="79E56215" w14:textId="77777777" w:rsidR="004D7D99" w:rsidRPr="004A1266" w:rsidRDefault="004D7D99" w:rsidP="00B92A96">
            <w:pPr>
              <w:jc w:val="both"/>
              <w:rPr>
                <w:rFonts w:ascii="標楷體" w:eastAsia="標楷體" w:hAnsi="標楷體"/>
              </w:rPr>
            </w:pPr>
          </w:p>
        </w:tc>
        <w:tc>
          <w:tcPr>
            <w:tcW w:w="3402" w:type="dxa"/>
          </w:tcPr>
          <w:p w14:paraId="6FF0BCFB" w14:textId="77777777" w:rsidR="004D7D99" w:rsidRPr="004A1266" w:rsidRDefault="004D7D99" w:rsidP="00B92A96">
            <w:pPr>
              <w:jc w:val="both"/>
              <w:rPr>
                <w:rFonts w:ascii="標楷體" w:eastAsia="標楷體" w:hAnsi="標楷體"/>
              </w:rPr>
            </w:pPr>
          </w:p>
        </w:tc>
        <w:tc>
          <w:tcPr>
            <w:tcW w:w="851" w:type="dxa"/>
          </w:tcPr>
          <w:p w14:paraId="018EE50B" w14:textId="77777777" w:rsidR="004D7D99" w:rsidRPr="004A1266" w:rsidRDefault="004D7D99" w:rsidP="00B92A96">
            <w:pPr>
              <w:jc w:val="both"/>
              <w:rPr>
                <w:rFonts w:ascii="標楷體" w:eastAsia="標楷體" w:hAnsi="標楷體"/>
              </w:rPr>
            </w:pPr>
          </w:p>
        </w:tc>
        <w:tc>
          <w:tcPr>
            <w:tcW w:w="4536" w:type="dxa"/>
          </w:tcPr>
          <w:p w14:paraId="61F59436" w14:textId="77777777" w:rsidR="004D7D99" w:rsidRPr="004A1266" w:rsidRDefault="004D7D99" w:rsidP="00B92A96">
            <w:pPr>
              <w:jc w:val="both"/>
              <w:rPr>
                <w:rFonts w:ascii="標楷體" w:eastAsia="標楷體" w:hAnsi="標楷體"/>
              </w:rPr>
            </w:pPr>
          </w:p>
        </w:tc>
      </w:tr>
      <w:tr w:rsidR="004A1266" w:rsidRPr="004A1266" w14:paraId="10D7299A" w14:textId="77777777" w:rsidTr="004D7D99">
        <w:trPr>
          <w:trHeight w:val="848"/>
          <w:jc w:val="center"/>
        </w:trPr>
        <w:tc>
          <w:tcPr>
            <w:tcW w:w="850" w:type="dxa"/>
          </w:tcPr>
          <w:p w14:paraId="33E26C21" w14:textId="77777777" w:rsidR="004D7D99" w:rsidRPr="004A1266" w:rsidRDefault="004D7D99" w:rsidP="00B92A96">
            <w:pPr>
              <w:jc w:val="both"/>
              <w:rPr>
                <w:rFonts w:ascii="標楷體" w:eastAsia="標楷體" w:hAnsi="標楷體"/>
              </w:rPr>
            </w:pPr>
          </w:p>
        </w:tc>
        <w:tc>
          <w:tcPr>
            <w:tcW w:w="3402" w:type="dxa"/>
          </w:tcPr>
          <w:p w14:paraId="105AFE8A" w14:textId="77777777" w:rsidR="004D7D99" w:rsidRPr="004A1266" w:rsidRDefault="004D7D99" w:rsidP="00B92A96">
            <w:pPr>
              <w:jc w:val="both"/>
              <w:rPr>
                <w:rFonts w:ascii="標楷體" w:eastAsia="標楷體" w:hAnsi="標楷體"/>
              </w:rPr>
            </w:pPr>
          </w:p>
        </w:tc>
        <w:tc>
          <w:tcPr>
            <w:tcW w:w="851" w:type="dxa"/>
          </w:tcPr>
          <w:p w14:paraId="0DE3B1BA" w14:textId="77777777" w:rsidR="004D7D99" w:rsidRPr="004A1266" w:rsidRDefault="004D7D99" w:rsidP="00B92A96">
            <w:pPr>
              <w:jc w:val="both"/>
              <w:rPr>
                <w:rFonts w:ascii="標楷體" w:eastAsia="標楷體" w:hAnsi="標楷體"/>
              </w:rPr>
            </w:pPr>
          </w:p>
        </w:tc>
        <w:tc>
          <w:tcPr>
            <w:tcW w:w="4536" w:type="dxa"/>
          </w:tcPr>
          <w:p w14:paraId="7325EBE2" w14:textId="77777777" w:rsidR="004D7D99" w:rsidRPr="004A1266" w:rsidRDefault="004D7D99" w:rsidP="00B92A96">
            <w:pPr>
              <w:jc w:val="both"/>
              <w:rPr>
                <w:rFonts w:ascii="標楷體" w:eastAsia="標楷體" w:hAnsi="標楷體"/>
              </w:rPr>
            </w:pPr>
          </w:p>
        </w:tc>
      </w:tr>
    </w:tbl>
    <w:p w14:paraId="2963AD06" w14:textId="77777777" w:rsidR="004D7D99" w:rsidRDefault="004D7D99" w:rsidP="004D7D99">
      <w:pPr>
        <w:spacing w:line="480" w:lineRule="exact"/>
        <w:ind w:leftChars="118" w:left="284" w:hanging="1"/>
        <w:rPr>
          <w:rFonts w:eastAsia="標楷體"/>
          <w:sz w:val="28"/>
          <w:szCs w:val="28"/>
        </w:rPr>
      </w:pPr>
      <w:r w:rsidRPr="004A1266">
        <w:rPr>
          <w:rFonts w:eastAsia="標楷體"/>
          <w:sz w:val="28"/>
          <w:szCs w:val="28"/>
        </w:rPr>
        <w:t>(</w:t>
      </w:r>
      <w:r w:rsidRPr="004A1266">
        <w:rPr>
          <w:rFonts w:eastAsia="標楷體" w:hint="eastAsia"/>
          <w:sz w:val="28"/>
          <w:szCs w:val="28"/>
        </w:rPr>
        <w:t>表格項目如不敷使用，請自行增列</w:t>
      </w:r>
      <w:r w:rsidRPr="004A1266">
        <w:rPr>
          <w:rFonts w:eastAsia="標楷體"/>
          <w:sz w:val="28"/>
          <w:szCs w:val="28"/>
        </w:rPr>
        <w:t>)</w:t>
      </w:r>
    </w:p>
    <w:p w14:paraId="6FF17BDE" w14:textId="77777777" w:rsidR="0065466B" w:rsidRDefault="0065466B" w:rsidP="004D7D99">
      <w:pPr>
        <w:spacing w:line="480" w:lineRule="exact"/>
        <w:ind w:leftChars="118" w:left="284" w:hanging="1"/>
        <w:rPr>
          <w:rFonts w:eastAsia="標楷體"/>
          <w:sz w:val="28"/>
          <w:szCs w:val="28"/>
        </w:rPr>
      </w:pPr>
    </w:p>
    <w:p w14:paraId="1E29F8CC" w14:textId="77777777" w:rsidR="0065466B" w:rsidRDefault="0065466B" w:rsidP="004D7D99">
      <w:pPr>
        <w:spacing w:line="480" w:lineRule="exact"/>
        <w:ind w:leftChars="118" w:left="284" w:hanging="1"/>
        <w:rPr>
          <w:rFonts w:eastAsia="標楷體"/>
          <w:sz w:val="28"/>
          <w:szCs w:val="28"/>
        </w:rPr>
        <w:sectPr w:rsidR="0065466B" w:rsidSect="006D563B">
          <w:pgSz w:w="11906" w:h="16838" w:code="9"/>
          <w:pgMar w:top="1134" w:right="680" w:bottom="1134" w:left="680" w:header="851" w:footer="992" w:gutter="0"/>
          <w:cols w:space="425"/>
          <w:docGrid w:linePitch="360"/>
        </w:sectPr>
      </w:pPr>
    </w:p>
    <w:p w14:paraId="4B3A7B68" w14:textId="77777777" w:rsidR="0065466B" w:rsidRPr="00C8034D" w:rsidRDefault="0065466B" w:rsidP="0065466B">
      <w:pPr>
        <w:outlineLvl w:val="0"/>
        <w:rPr>
          <w:rFonts w:ascii="Arial" w:eastAsia="標楷體" w:hAnsi="Arial" w:cs="Arial"/>
          <w:color w:val="F2F2F2" w:themeColor="background1" w:themeShade="F2"/>
          <w:szCs w:val="20"/>
        </w:rPr>
      </w:pPr>
      <w:bookmarkStart w:id="41" w:name="_Toc181367829"/>
      <w:r w:rsidRPr="00C8034D">
        <w:rPr>
          <w:rFonts w:ascii="Arial" w:eastAsia="標楷體" w:hAnsi="Arial" w:cs="Arial"/>
          <w:color w:val="F2F2F2" w:themeColor="background1" w:themeShade="F2"/>
          <w:szCs w:val="20"/>
        </w:rPr>
        <w:lastRenderedPageBreak/>
        <w:t>附件</w:t>
      </w:r>
      <w:r>
        <w:rPr>
          <w:rFonts w:ascii="Arial" w:eastAsia="標楷體" w:hAnsi="Arial" w:cs="Arial" w:hint="eastAsia"/>
          <w:color w:val="F2F2F2" w:themeColor="background1" w:themeShade="F2"/>
          <w:szCs w:val="20"/>
        </w:rPr>
        <w:t>10</w:t>
      </w:r>
      <w:r w:rsidRPr="00C8034D">
        <w:rPr>
          <w:rFonts w:ascii="Arial" w:eastAsia="標楷體" w:hAnsi="Arial" w:cs="Arial" w:hint="eastAsia"/>
          <w:color w:val="F2F2F2" w:themeColor="background1" w:themeShade="F2"/>
          <w:szCs w:val="20"/>
        </w:rPr>
        <w:t>-</w:t>
      </w:r>
      <w:r w:rsidRPr="00C8034D">
        <w:rPr>
          <w:rFonts w:eastAsia="標楷體" w:hint="eastAsia"/>
          <w:b/>
          <w:color w:val="F2F2F2" w:themeColor="background1" w:themeShade="F2"/>
          <w:szCs w:val="20"/>
        </w:rPr>
        <w:t>訓練嚴重情緒行為者精神照護服務人員名單</w:t>
      </w:r>
      <w:bookmarkEnd w:id="41"/>
    </w:p>
    <w:p w14:paraId="1D9D21B2" w14:textId="77777777" w:rsidR="0065466B" w:rsidRPr="00C8034D" w:rsidRDefault="0065466B" w:rsidP="0065466B">
      <w:pPr>
        <w:rPr>
          <w:rFonts w:ascii="標楷體" w:eastAsia="標楷體" w:hAnsi="標楷體"/>
          <w:kern w:val="0"/>
          <w:sz w:val="28"/>
          <w:szCs w:val="28"/>
        </w:rPr>
      </w:pPr>
    </w:p>
    <w:p w14:paraId="30226622" w14:textId="77777777" w:rsidR="0065466B" w:rsidRPr="004A1266" w:rsidRDefault="0065466B" w:rsidP="0065466B">
      <w:pPr>
        <w:jc w:val="center"/>
        <w:rPr>
          <w:rFonts w:ascii="標楷體" w:eastAsia="標楷體" w:hAnsi="標楷體" w:cs="新細明體"/>
          <w:kern w:val="0"/>
          <w:sz w:val="28"/>
          <w:szCs w:val="28"/>
        </w:rPr>
      </w:pPr>
      <w:r w:rsidRPr="004A1266">
        <w:rPr>
          <w:noProof/>
        </w:rPr>
        <mc:AlternateContent>
          <mc:Choice Requires="wps">
            <w:drawing>
              <wp:anchor distT="0" distB="0" distL="114300" distR="114300" simplePos="0" relativeHeight="251697152" behindDoc="0" locked="0" layoutInCell="1" allowOverlap="1" wp14:anchorId="2CDC56D4" wp14:editId="1BFBE10E">
                <wp:simplePos x="0" y="0"/>
                <wp:positionH relativeFrom="column">
                  <wp:posOffset>-146050</wp:posOffset>
                </wp:positionH>
                <wp:positionV relativeFrom="paragraph">
                  <wp:posOffset>-158115</wp:posOffset>
                </wp:positionV>
                <wp:extent cx="742950" cy="342900"/>
                <wp:effectExtent l="0" t="0" r="0" b="0"/>
                <wp:wrapNone/>
                <wp:docPr id="9" name="文字方塊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D938EBB" w14:textId="77777777" w:rsidR="000B73A7" w:rsidRPr="00A47F41" w:rsidRDefault="000B73A7" w:rsidP="0065466B">
                            <w:pPr>
                              <w:rPr>
                                <w:rFonts w:ascii="Arial" w:eastAsia="標楷體" w:hAnsi="Arial" w:cs="Arial"/>
                              </w:rPr>
                            </w:pPr>
                            <w:r w:rsidRPr="00A47F41">
                              <w:rPr>
                                <w:rFonts w:ascii="Arial" w:eastAsia="標楷體" w:hAnsi="Arial" w:cs="Arial"/>
                              </w:rPr>
                              <w:t>附件</w:t>
                            </w:r>
                            <w:r>
                              <w:rPr>
                                <w:rFonts w:ascii="Arial" w:eastAsia="標楷體" w:hAnsi="Arial" w:cs="Arial"/>
                              </w:rPr>
                              <w:t>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DC56D4" id="文字方塊 9" o:spid="_x0000_s1044" type="#_x0000_t202" style="position:absolute;left:0;text-align:left;margin-left:-11.5pt;margin-top:-12.45pt;width:58.5pt;height:27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" stroked="f">
                <v:textbox>
                  <w:txbxContent>
                    <w:p w14:paraId="5D938EBB" w14:textId="77777777" w:rsidR="000B73A7" w:rsidRPr="00A47F41" w:rsidRDefault="000B73A7" w:rsidP="0065466B">
                      <w:pPr>
                        <w:rPr>
                          <w:rFonts w:ascii="Arial" w:eastAsia="標楷體" w:hAnsi="Arial" w:cs="Arial"/>
                        </w:rPr>
                      </w:pPr>
                      <w:r w:rsidRPr="00A47F41">
                        <w:rPr>
                          <w:rFonts w:ascii="Arial" w:eastAsia="標楷體" w:hAnsi="Arial" w:cs="Arial"/>
                        </w:rPr>
                        <w:t>附件</w:t>
                      </w:r>
                      <w:r>
                        <w:rPr>
                          <w:rFonts w:ascii="Arial" w:eastAsia="標楷體" w:hAnsi="Arial" w:cs="Arial"/>
                        </w:rPr>
                        <w:t>10</w:t>
                      </w:r>
                    </w:p>
                  </w:txbxContent>
                </v:textbox>
              </v:shape>
            </w:pict>
          </mc:Fallback>
        </mc:AlternateContent>
      </w:r>
      <w:r w:rsidRPr="004A1266">
        <w:rPr>
          <w:rFonts w:ascii="標楷體" w:eastAsia="標楷體" w:hAnsi="標楷體" w:hint="eastAsia"/>
          <w:kern w:val="0"/>
          <w:sz w:val="28"/>
          <w:szCs w:val="28"/>
        </w:rPr>
        <w:t>訓練嚴重情緒行為者精神照護服務人員</w:t>
      </w:r>
      <w:r w:rsidRPr="004A1266">
        <w:rPr>
          <w:rFonts w:ascii="標楷體" w:eastAsia="標楷體" w:hAnsi="標楷體" w:cs="新細明體" w:hint="eastAsia"/>
          <w:kern w:val="0"/>
          <w:sz w:val="28"/>
          <w:szCs w:val="28"/>
        </w:rPr>
        <w:t>名單</w:t>
      </w:r>
    </w:p>
    <w:p w14:paraId="32B4F03B" w14:textId="77777777" w:rsidR="0065466B" w:rsidRPr="004A1266" w:rsidRDefault="0065466B" w:rsidP="0065466B">
      <w:pPr>
        <w:rPr>
          <w:rFonts w:ascii="標楷體" w:eastAsia="標楷體" w:hAnsi="標楷體" w:cs="Arial"/>
          <w:sz w:val="26"/>
          <w:szCs w:val="26"/>
        </w:rPr>
      </w:pPr>
      <w:r w:rsidRPr="004A1266">
        <w:rPr>
          <w:rFonts w:ascii="標楷體" w:eastAsia="標楷體" w:hAnsi="標楷體" w:cs="Arial" w:hint="eastAsia"/>
          <w:sz w:val="26"/>
          <w:szCs w:val="26"/>
        </w:rPr>
        <w:t>受訓對象類別：                                        醫院名稱：</w:t>
      </w:r>
    </w:p>
    <w:tbl>
      <w:tblPr>
        <w:tblpPr w:leftFromText="180" w:rightFromText="180" w:vertAnchor="page" w:horzAnchor="margin" w:tblpY="1981"/>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356"/>
        <w:gridCol w:w="1800"/>
        <w:gridCol w:w="1620"/>
        <w:gridCol w:w="2964"/>
        <w:gridCol w:w="1984"/>
        <w:gridCol w:w="4394"/>
      </w:tblGrid>
      <w:tr w:rsidR="0065466B" w:rsidRPr="004A1266" w14:paraId="2FDAF1F3" w14:textId="77777777" w:rsidTr="00294928">
        <w:trPr>
          <w:trHeight w:val="582"/>
        </w:trPr>
        <w:tc>
          <w:tcPr>
            <w:tcW w:w="732" w:type="dxa"/>
            <w:shd w:val="clear" w:color="auto" w:fill="auto"/>
            <w:vAlign w:val="center"/>
          </w:tcPr>
          <w:p w14:paraId="6270E504" w14:textId="77777777" w:rsidR="0065466B" w:rsidRPr="004A1266" w:rsidRDefault="0065466B" w:rsidP="00294928">
            <w:pPr>
              <w:jc w:val="center"/>
              <w:rPr>
                <w:rFonts w:ascii="標楷體" w:eastAsia="標楷體" w:hAnsi="標楷體"/>
              </w:rPr>
            </w:pPr>
            <w:r w:rsidRPr="004A1266">
              <w:rPr>
                <w:rFonts w:ascii="標楷體" w:eastAsia="標楷體" w:hAnsi="標楷體" w:hint="eastAsia"/>
              </w:rPr>
              <w:t>序號</w:t>
            </w:r>
          </w:p>
        </w:tc>
        <w:tc>
          <w:tcPr>
            <w:tcW w:w="1356" w:type="dxa"/>
            <w:shd w:val="clear" w:color="auto" w:fill="auto"/>
            <w:vAlign w:val="center"/>
          </w:tcPr>
          <w:p w14:paraId="200EC5A3" w14:textId="77777777" w:rsidR="0065466B" w:rsidRPr="004A1266" w:rsidRDefault="0065466B" w:rsidP="00294928">
            <w:pPr>
              <w:jc w:val="center"/>
              <w:rPr>
                <w:rFonts w:ascii="標楷體" w:eastAsia="標楷體" w:hAnsi="標楷體"/>
              </w:rPr>
            </w:pPr>
            <w:r w:rsidRPr="004A1266">
              <w:rPr>
                <w:rFonts w:ascii="標楷體" w:eastAsia="標楷體" w:hAnsi="標楷體" w:hint="eastAsia"/>
              </w:rPr>
              <w:t>受訓期間</w:t>
            </w:r>
          </w:p>
        </w:tc>
        <w:tc>
          <w:tcPr>
            <w:tcW w:w="1800" w:type="dxa"/>
            <w:shd w:val="clear" w:color="auto" w:fill="auto"/>
            <w:vAlign w:val="center"/>
          </w:tcPr>
          <w:p w14:paraId="71C0C95D" w14:textId="77777777" w:rsidR="0065466B" w:rsidRPr="004A1266" w:rsidRDefault="0065466B" w:rsidP="00294928">
            <w:pPr>
              <w:jc w:val="center"/>
              <w:rPr>
                <w:rFonts w:ascii="標楷體" w:eastAsia="標楷體" w:hAnsi="標楷體"/>
              </w:rPr>
            </w:pPr>
            <w:r w:rsidRPr="004A1266">
              <w:rPr>
                <w:rFonts w:ascii="標楷體" w:eastAsia="標楷體" w:hAnsi="標楷體" w:hint="eastAsia"/>
              </w:rPr>
              <w:t>受訓人員姓名</w:t>
            </w:r>
          </w:p>
        </w:tc>
        <w:tc>
          <w:tcPr>
            <w:tcW w:w="1620" w:type="dxa"/>
            <w:shd w:val="clear" w:color="auto" w:fill="auto"/>
            <w:vAlign w:val="center"/>
          </w:tcPr>
          <w:p w14:paraId="0BF9FC1C" w14:textId="77777777" w:rsidR="0065466B" w:rsidRPr="004A1266" w:rsidRDefault="0065466B" w:rsidP="00294928">
            <w:pPr>
              <w:jc w:val="center"/>
              <w:rPr>
                <w:rFonts w:ascii="標楷體" w:eastAsia="標楷體" w:hAnsi="標楷體"/>
              </w:rPr>
            </w:pPr>
            <w:r w:rsidRPr="004A1266">
              <w:rPr>
                <w:rFonts w:ascii="標楷體" w:eastAsia="標楷體" w:hAnsi="標楷體" w:hint="eastAsia"/>
              </w:rPr>
              <w:t>國民身分證</w:t>
            </w:r>
          </w:p>
          <w:p w14:paraId="10497373" w14:textId="77777777" w:rsidR="0065466B" w:rsidRPr="004A1266" w:rsidRDefault="0065466B" w:rsidP="00294928">
            <w:pPr>
              <w:jc w:val="center"/>
              <w:rPr>
                <w:rFonts w:ascii="標楷體" w:eastAsia="標楷體" w:hAnsi="標楷體"/>
              </w:rPr>
            </w:pPr>
            <w:r w:rsidRPr="004A1266">
              <w:rPr>
                <w:rFonts w:ascii="標楷體" w:eastAsia="標楷體" w:hAnsi="標楷體" w:hint="eastAsia"/>
              </w:rPr>
              <w:t>統一編號</w:t>
            </w:r>
          </w:p>
        </w:tc>
        <w:tc>
          <w:tcPr>
            <w:tcW w:w="2964" w:type="dxa"/>
            <w:shd w:val="clear" w:color="auto" w:fill="auto"/>
            <w:vAlign w:val="center"/>
          </w:tcPr>
          <w:p w14:paraId="6CDEBBDF" w14:textId="77777777" w:rsidR="0065466B" w:rsidRPr="004A1266" w:rsidRDefault="0065466B" w:rsidP="00294928">
            <w:pPr>
              <w:jc w:val="center"/>
              <w:rPr>
                <w:rFonts w:ascii="標楷體" w:eastAsia="標楷體" w:hAnsi="標楷體"/>
              </w:rPr>
            </w:pPr>
            <w:r w:rsidRPr="004A1266">
              <w:rPr>
                <w:rFonts w:ascii="標楷體" w:eastAsia="標楷體" w:hAnsi="標楷體" w:hint="eastAsia"/>
              </w:rPr>
              <w:t>服務機構</w:t>
            </w:r>
          </w:p>
        </w:tc>
        <w:tc>
          <w:tcPr>
            <w:tcW w:w="1984" w:type="dxa"/>
            <w:shd w:val="clear" w:color="auto" w:fill="auto"/>
            <w:vAlign w:val="center"/>
          </w:tcPr>
          <w:p w14:paraId="37DA4396" w14:textId="77777777" w:rsidR="0065466B" w:rsidRPr="004A1266" w:rsidRDefault="0065466B" w:rsidP="00294928">
            <w:pPr>
              <w:jc w:val="center"/>
              <w:rPr>
                <w:rFonts w:ascii="Arial" w:eastAsia="標楷體" w:hAnsi="Arial" w:cs="Arial"/>
              </w:rPr>
            </w:pPr>
            <w:r w:rsidRPr="004A1266">
              <w:rPr>
                <w:rFonts w:ascii="Arial" w:eastAsia="標楷體" w:hAnsi="Arial" w:cs="Arial"/>
              </w:rPr>
              <w:t>受訓時數</w:t>
            </w:r>
          </w:p>
        </w:tc>
        <w:tc>
          <w:tcPr>
            <w:tcW w:w="4394" w:type="dxa"/>
            <w:shd w:val="clear" w:color="auto" w:fill="auto"/>
            <w:vAlign w:val="center"/>
          </w:tcPr>
          <w:p w14:paraId="4B5FA8C9" w14:textId="77777777" w:rsidR="0065466B" w:rsidRPr="004A1266" w:rsidRDefault="0065466B" w:rsidP="00294928">
            <w:pPr>
              <w:jc w:val="center"/>
              <w:rPr>
                <w:rFonts w:ascii="標楷體" w:eastAsia="標楷體" w:hAnsi="標楷體"/>
              </w:rPr>
            </w:pPr>
            <w:r w:rsidRPr="004A1266">
              <w:rPr>
                <w:rFonts w:ascii="Arial" w:eastAsia="標楷體" w:hAnsi="標楷體" w:cs="Arial"/>
              </w:rPr>
              <w:t>發給受訓字號</w:t>
            </w:r>
          </w:p>
        </w:tc>
      </w:tr>
      <w:tr w:rsidR="0065466B" w:rsidRPr="004A1266" w14:paraId="6091D2D4" w14:textId="77777777" w:rsidTr="00294928">
        <w:trPr>
          <w:trHeight w:val="301"/>
        </w:trPr>
        <w:tc>
          <w:tcPr>
            <w:tcW w:w="732" w:type="dxa"/>
            <w:shd w:val="clear" w:color="auto" w:fill="auto"/>
          </w:tcPr>
          <w:p w14:paraId="7D80C353" w14:textId="77777777" w:rsidR="0065466B" w:rsidRPr="004A1266" w:rsidRDefault="0065466B" w:rsidP="00294928">
            <w:pPr>
              <w:rPr>
                <w:rFonts w:ascii="標楷體" w:eastAsia="標楷體" w:hAnsi="標楷體"/>
              </w:rPr>
            </w:pPr>
          </w:p>
        </w:tc>
        <w:tc>
          <w:tcPr>
            <w:tcW w:w="1356" w:type="dxa"/>
            <w:shd w:val="clear" w:color="auto" w:fill="auto"/>
          </w:tcPr>
          <w:p w14:paraId="4FD2555E" w14:textId="77777777" w:rsidR="0065466B" w:rsidRPr="004A1266" w:rsidRDefault="0065466B" w:rsidP="00294928">
            <w:pPr>
              <w:rPr>
                <w:rFonts w:ascii="標楷體" w:eastAsia="標楷體" w:hAnsi="標楷體"/>
              </w:rPr>
            </w:pPr>
          </w:p>
        </w:tc>
        <w:tc>
          <w:tcPr>
            <w:tcW w:w="1800" w:type="dxa"/>
            <w:shd w:val="clear" w:color="auto" w:fill="auto"/>
          </w:tcPr>
          <w:p w14:paraId="5321C7B2" w14:textId="77777777" w:rsidR="0065466B" w:rsidRPr="004A1266" w:rsidRDefault="0065466B" w:rsidP="00294928">
            <w:pPr>
              <w:rPr>
                <w:rFonts w:ascii="標楷體" w:eastAsia="標楷體" w:hAnsi="標楷體"/>
              </w:rPr>
            </w:pPr>
          </w:p>
        </w:tc>
        <w:tc>
          <w:tcPr>
            <w:tcW w:w="1620" w:type="dxa"/>
            <w:shd w:val="clear" w:color="auto" w:fill="auto"/>
          </w:tcPr>
          <w:p w14:paraId="51F6DB9E" w14:textId="77777777" w:rsidR="0065466B" w:rsidRPr="004A1266" w:rsidRDefault="0065466B" w:rsidP="00294928">
            <w:pPr>
              <w:rPr>
                <w:rFonts w:ascii="標楷體" w:eastAsia="標楷體" w:hAnsi="標楷體"/>
              </w:rPr>
            </w:pPr>
          </w:p>
        </w:tc>
        <w:tc>
          <w:tcPr>
            <w:tcW w:w="2964" w:type="dxa"/>
            <w:shd w:val="clear" w:color="auto" w:fill="auto"/>
          </w:tcPr>
          <w:p w14:paraId="06542214" w14:textId="77777777" w:rsidR="0065466B" w:rsidRPr="004A1266" w:rsidRDefault="0065466B" w:rsidP="00294928">
            <w:pPr>
              <w:rPr>
                <w:rFonts w:ascii="標楷體" w:eastAsia="標楷體" w:hAnsi="標楷體"/>
              </w:rPr>
            </w:pPr>
          </w:p>
        </w:tc>
        <w:tc>
          <w:tcPr>
            <w:tcW w:w="1984" w:type="dxa"/>
            <w:shd w:val="clear" w:color="auto" w:fill="auto"/>
          </w:tcPr>
          <w:p w14:paraId="64AC1F66" w14:textId="77777777" w:rsidR="0065466B" w:rsidRPr="004A1266" w:rsidRDefault="0065466B" w:rsidP="00294928">
            <w:pPr>
              <w:rPr>
                <w:rFonts w:ascii="標楷體" w:eastAsia="標楷體" w:hAnsi="標楷體"/>
              </w:rPr>
            </w:pPr>
          </w:p>
        </w:tc>
        <w:tc>
          <w:tcPr>
            <w:tcW w:w="4394" w:type="dxa"/>
            <w:shd w:val="clear" w:color="auto" w:fill="auto"/>
          </w:tcPr>
          <w:p w14:paraId="3A3D667E" w14:textId="77777777" w:rsidR="0065466B" w:rsidRPr="004A1266" w:rsidRDefault="0065466B" w:rsidP="00294928">
            <w:pPr>
              <w:rPr>
                <w:rFonts w:ascii="標楷體" w:eastAsia="標楷體" w:hAnsi="標楷體"/>
              </w:rPr>
            </w:pPr>
          </w:p>
        </w:tc>
      </w:tr>
      <w:tr w:rsidR="0065466B" w:rsidRPr="004A1266" w14:paraId="7B0E8849" w14:textId="77777777" w:rsidTr="00294928">
        <w:trPr>
          <w:trHeight w:val="316"/>
        </w:trPr>
        <w:tc>
          <w:tcPr>
            <w:tcW w:w="732" w:type="dxa"/>
            <w:shd w:val="clear" w:color="auto" w:fill="auto"/>
          </w:tcPr>
          <w:p w14:paraId="5551EDCD" w14:textId="77777777" w:rsidR="0065466B" w:rsidRPr="004A1266" w:rsidRDefault="0065466B" w:rsidP="00294928">
            <w:pPr>
              <w:rPr>
                <w:rFonts w:ascii="標楷體" w:eastAsia="標楷體" w:hAnsi="標楷體"/>
              </w:rPr>
            </w:pPr>
          </w:p>
        </w:tc>
        <w:tc>
          <w:tcPr>
            <w:tcW w:w="1356" w:type="dxa"/>
            <w:shd w:val="clear" w:color="auto" w:fill="auto"/>
          </w:tcPr>
          <w:p w14:paraId="431CA2B2" w14:textId="77777777" w:rsidR="0065466B" w:rsidRPr="004A1266" w:rsidRDefault="0065466B" w:rsidP="00294928">
            <w:pPr>
              <w:rPr>
                <w:rFonts w:ascii="標楷體" w:eastAsia="標楷體" w:hAnsi="標楷體"/>
              </w:rPr>
            </w:pPr>
          </w:p>
        </w:tc>
        <w:tc>
          <w:tcPr>
            <w:tcW w:w="1800" w:type="dxa"/>
            <w:shd w:val="clear" w:color="auto" w:fill="auto"/>
          </w:tcPr>
          <w:p w14:paraId="3C9A5C9B" w14:textId="77777777" w:rsidR="0065466B" w:rsidRPr="004A1266" w:rsidRDefault="0065466B" w:rsidP="00294928">
            <w:pPr>
              <w:rPr>
                <w:rFonts w:ascii="標楷體" w:eastAsia="標楷體" w:hAnsi="標楷體"/>
              </w:rPr>
            </w:pPr>
          </w:p>
        </w:tc>
        <w:tc>
          <w:tcPr>
            <w:tcW w:w="1620" w:type="dxa"/>
            <w:shd w:val="clear" w:color="auto" w:fill="auto"/>
          </w:tcPr>
          <w:p w14:paraId="08DF8D44" w14:textId="77777777" w:rsidR="0065466B" w:rsidRPr="004A1266" w:rsidRDefault="0065466B" w:rsidP="00294928">
            <w:pPr>
              <w:rPr>
                <w:rFonts w:ascii="標楷體" w:eastAsia="標楷體" w:hAnsi="標楷體"/>
              </w:rPr>
            </w:pPr>
          </w:p>
        </w:tc>
        <w:tc>
          <w:tcPr>
            <w:tcW w:w="2964" w:type="dxa"/>
            <w:shd w:val="clear" w:color="auto" w:fill="auto"/>
          </w:tcPr>
          <w:p w14:paraId="033B0CD9" w14:textId="77777777" w:rsidR="0065466B" w:rsidRPr="004A1266" w:rsidRDefault="0065466B" w:rsidP="00294928">
            <w:pPr>
              <w:rPr>
                <w:rFonts w:ascii="標楷體" w:eastAsia="標楷體" w:hAnsi="標楷體"/>
              </w:rPr>
            </w:pPr>
          </w:p>
        </w:tc>
        <w:tc>
          <w:tcPr>
            <w:tcW w:w="1984" w:type="dxa"/>
            <w:shd w:val="clear" w:color="auto" w:fill="auto"/>
          </w:tcPr>
          <w:p w14:paraId="0B689B94" w14:textId="77777777" w:rsidR="0065466B" w:rsidRPr="004A1266" w:rsidRDefault="0065466B" w:rsidP="00294928">
            <w:pPr>
              <w:rPr>
                <w:rFonts w:ascii="標楷體" w:eastAsia="標楷體" w:hAnsi="標楷體"/>
              </w:rPr>
            </w:pPr>
          </w:p>
        </w:tc>
        <w:tc>
          <w:tcPr>
            <w:tcW w:w="4394" w:type="dxa"/>
            <w:shd w:val="clear" w:color="auto" w:fill="auto"/>
          </w:tcPr>
          <w:p w14:paraId="47253FD4" w14:textId="77777777" w:rsidR="0065466B" w:rsidRPr="004A1266" w:rsidRDefault="0065466B" w:rsidP="00294928">
            <w:pPr>
              <w:rPr>
                <w:rFonts w:ascii="標楷體" w:eastAsia="標楷體" w:hAnsi="標楷體"/>
              </w:rPr>
            </w:pPr>
          </w:p>
        </w:tc>
      </w:tr>
      <w:tr w:rsidR="0065466B" w:rsidRPr="004A1266" w14:paraId="426BA833" w14:textId="77777777" w:rsidTr="00294928">
        <w:trPr>
          <w:trHeight w:val="316"/>
        </w:trPr>
        <w:tc>
          <w:tcPr>
            <w:tcW w:w="732" w:type="dxa"/>
            <w:shd w:val="clear" w:color="auto" w:fill="auto"/>
          </w:tcPr>
          <w:p w14:paraId="778F5918" w14:textId="77777777" w:rsidR="0065466B" w:rsidRPr="004A1266" w:rsidRDefault="0065466B" w:rsidP="00294928">
            <w:pPr>
              <w:rPr>
                <w:rFonts w:ascii="標楷體" w:eastAsia="標楷體" w:hAnsi="標楷體"/>
              </w:rPr>
            </w:pPr>
          </w:p>
        </w:tc>
        <w:tc>
          <w:tcPr>
            <w:tcW w:w="1356" w:type="dxa"/>
            <w:shd w:val="clear" w:color="auto" w:fill="auto"/>
          </w:tcPr>
          <w:p w14:paraId="5159E23B" w14:textId="77777777" w:rsidR="0065466B" w:rsidRPr="004A1266" w:rsidRDefault="0065466B" w:rsidP="00294928">
            <w:pPr>
              <w:rPr>
                <w:rFonts w:ascii="標楷體" w:eastAsia="標楷體" w:hAnsi="標楷體"/>
              </w:rPr>
            </w:pPr>
          </w:p>
        </w:tc>
        <w:tc>
          <w:tcPr>
            <w:tcW w:w="1800" w:type="dxa"/>
            <w:shd w:val="clear" w:color="auto" w:fill="auto"/>
          </w:tcPr>
          <w:p w14:paraId="0048DCA9" w14:textId="77777777" w:rsidR="0065466B" w:rsidRPr="004A1266" w:rsidRDefault="0065466B" w:rsidP="00294928">
            <w:pPr>
              <w:rPr>
                <w:rFonts w:ascii="標楷體" w:eastAsia="標楷體" w:hAnsi="標楷體"/>
              </w:rPr>
            </w:pPr>
          </w:p>
        </w:tc>
        <w:tc>
          <w:tcPr>
            <w:tcW w:w="1620" w:type="dxa"/>
            <w:shd w:val="clear" w:color="auto" w:fill="auto"/>
          </w:tcPr>
          <w:p w14:paraId="0645F01A" w14:textId="77777777" w:rsidR="0065466B" w:rsidRPr="004A1266" w:rsidRDefault="0065466B" w:rsidP="00294928">
            <w:pPr>
              <w:rPr>
                <w:rFonts w:ascii="標楷體" w:eastAsia="標楷體" w:hAnsi="標楷體"/>
              </w:rPr>
            </w:pPr>
          </w:p>
        </w:tc>
        <w:tc>
          <w:tcPr>
            <w:tcW w:w="2964" w:type="dxa"/>
            <w:shd w:val="clear" w:color="auto" w:fill="auto"/>
          </w:tcPr>
          <w:p w14:paraId="4418CB78" w14:textId="77777777" w:rsidR="0065466B" w:rsidRPr="004A1266" w:rsidRDefault="0065466B" w:rsidP="00294928">
            <w:pPr>
              <w:rPr>
                <w:rFonts w:ascii="標楷體" w:eastAsia="標楷體" w:hAnsi="標楷體"/>
              </w:rPr>
            </w:pPr>
          </w:p>
        </w:tc>
        <w:tc>
          <w:tcPr>
            <w:tcW w:w="1984" w:type="dxa"/>
            <w:shd w:val="clear" w:color="auto" w:fill="auto"/>
          </w:tcPr>
          <w:p w14:paraId="0642A163" w14:textId="77777777" w:rsidR="0065466B" w:rsidRPr="004A1266" w:rsidRDefault="0065466B" w:rsidP="00294928">
            <w:pPr>
              <w:rPr>
                <w:rFonts w:ascii="標楷體" w:eastAsia="標楷體" w:hAnsi="標楷體"/>
              </w:rPr>
            </w:pPr>
          </w:p>
        </w:tc>
        <w:tc>
          <w:tcPr>
            <w:tcW w:w="4394" w:type="dxa"/>
            <w:shd w:val="clear" w:color="auto" w:fill="auto"/>
          </w:tcPr>
          <w:p w14:paraId="4535F7AE" w14:textId="77777777" w:rsidR="0065466B" w:rsidRPr="004A1266" w:rsidRDefault="0065466B" w:rsidP="00294928">
            <w:pPr>
              <w:rPr>
                <w:rFonts w:ascii="標楷體" w:eastAsia="標楷體" w:hAnsi="標楷體"/>
              </w:rPr>
            </w:pPr>
          </w:p>
        </w:tc>
      </w:tr>
      <w:tr w:rsidR="0065466B" w:rsidRPr="004A1266" w14:paraId="2397C638" w14:textId="77777777" w:rsidTr="00294928">
        <w:trPr>
          <w:trHeight w:val="316"/>
        </w:trPr>
        <w:tc>
          <w:tcPr>
            <w:tcW w:w="732" w:type="dxa"/>
            <w:shd w:val="clear" w:color="auto" w:fill="auto"/>
          </w:tcPr>
          <w:p w14:paraId="37208C23" w14:textId="77777777" w:rsidR="0065466B" w:rsidRPr="004A1266" w:rsidRDefault="0065466B" w:rsidP="00294928">
            <w:pPr>
              <w:rPr>
                <w:rFonts w:ascii="標楷體" w:eastAsia="標楷體" w:hAnsi="標楷體"/>
              </w:rPr>
            </w:pPr>
          </w:p>
        </w:tc>
        <w:tc>
          <w:tcPr>
            <w:tcW w:w="1356" w:type="dxa"/>
            <w:shd w:val="clear" w:color="auto" w:fill="auto"/>
          </w:tcPr>
          <w:p w14:paraId="76ACEBDC" w14:textId="77777777" w:rsidR="0065466B" w:rsidRPr="004A1266" w:rsidRDefault="0065466B" w:rsidP="00294928">
            <w:pPr>
              <w:rPr>
                <w:rFonts w:ascii="標楷體" w:eastAsia="標楷體" w:hAnsi="標楷體"/>
              </w:rPr>
            </w:pPr>
          </w:p>
        </w:tc>
        <w:tc>
          <w:tcPr>
            <w:tcW w:w="1800" w:type="dxa"/>
            <w:shd w:val="clear" w:color="auto" w:fill="auto"/>
          </w:tcPr>
          <w:p w14:paraId="62E14C42" w14:textId="77777777" w:rsidR="0065466B" w:rsidRPr="004A1266" w:rsidRDefault="0065466B" w:rsidP="00294928">
            <w:pPr>
              <w:rPr>
                <w:rFonts w:ascii="標楷體" w:eastAsia="標楷體" w:hAnsi="標楷體"/>
              </w:rPr>
            </w:pPr>
          </w:p>
        </w:tc>
        <w:tc>
          <w:tcPr>
            <w:tcW w:w="1620" w:type="dxa"/>
            <w:shd w:val="clear" w:color="auto" w:fill="auto"/>
          </w:tcPr>
          <w:p w14:paraId="78376B32" w14:textId="77777777" w:rsidR="0065466B" w:rsidRPr="004A1266" w:rsidRDefault="0065466B" w:rsidP="00294928">
            <w:pPr>
              <w:rPr>
                <w:rFonts w:ascii="標楷體" w:eastAsia="標楷體" w:hAnsi="標楷體"/>
              </w:rPr>
            </w:pPr>
          </w:p>
        </w:tc>
        <w:tc>
          <w:tcPr>
            <w:tcW w:w="2964" w:type="dxa"/>
            <w:shd w:val="clear" w:color="auto" w:fill="auto"/>
          </w:tcPr>
          <w:p w14:paraId="01185A99" w14:textId="77777777" w:rsidR="0065466B" w:rsidRPr="004A1266" w:rsidRDefault="0065466B" w:rsidP="00294928">
            <w:pPr>
              <w:rPr>
                <w:rFonts w:ascii="標楷體" w:eastAsia="標楷體" w:hAnsi="標楷體"/>
              </w:rPr>
            </w:pPr>
          </w:p>
        </w:tc>
        <w:tc>
          <w:tcPr>
            <w:tcW w:w="1984" w:type="dxa"/>
            <w:shd w:val="clear" w:color="auto" w:fill="auto"/>
          </w:tcPr>
          <w:p w14:paraId="1E5855C2" w14:textId="77777777" w:rsidR="0065466B" w:rsidRPr="004A1266" w:rsidRDefault="0065466B" w:rsidP="00294928">
            <w:pPr>
              <w:rPr>
                <w:rFonts w:ascii="標楷體" w:eastAsia="標楷體" w:hAnsi="標楷體"/>
              </w:rPr>
            </w:pPr>
          </w:p>
        </w:tc>
        <w:tc>
          <w:tcPr>
            <w:tcW w:w="4394" w:type="dxa"/>
            <w:shd w:val="clear" w:color="auto" w:fill="auto"/>
          </w:tcPr>
          <w:p w14:paraId="3DDEB378" w14:textId="77777777" w:rsidR="0065466B" w:rsidRPr="004A1266" w:rsidRDefault="0065466B" w:rsidP="00294928">
            <w:pPr>
              <w:rPr>
                <w:rFonts w:ascii="標楷體" w:eastAsia="標楷體" w:hAnsi="標楷體"/>
              </w:rPr>
            </w:pPr>
          </w:p>
        </w:tc>
      </w:tr>
      <w:tr w:rsidR="0065466B" w:rsidRPr="004A1266" w14:paraId="3410D4A4" w14:textId="77777777" w:rsidTr="00294928">
        <w:trPr>
          <w:trHeight w:val="301"/>
        </w:trPr>
        <w:tc>
          <w:tcPr>
            <w:tcW w:w="732" w:type="dxa"/>
            <w:shd w:val="clear" w:color="auto" w:fill="auto"/>
          </w:tcPr>
          <w:p w14:paraId="109C1662" w14:textId="77777777" w:rsidR="0065466B" w:rsidRPr="004A1266" w:rsidRDefault="0065466B" w:rsidP="00294928">
            <w:pPr>
              <w:rPr>
                <w:rFonts w:ascii="標楷體" w:eastAsia="標楷體" w:hAnsi="標楷體"/>
              </w:rPr>
            </w:pPr>
          </w:p>
        </w:tc>
        <w:tc>
          <w:tcPr>
            <w:tcW w:w="1356" w:type="dxa"/>
            <w:shd w:val="clear" w:color="auto" w:fill="auto"/>
          </w:tcPr>
          <w:p w14:paraId="4F135E61" w14:textId="77777777" w:rsidR="0065466B" w:rsidRPr="004A1266" w:rsidRDefault="0065466B" w:rsidP="00294928">
            <w:pPr>
              <w:rPr>
                <w:rFonts w:ascii="標楷體" w:eastAsia="標楷體" w:hAnsi="標楷體"/>
              </w:rPr>
            </w:pPr>
          </w:p>
        </w:tc>
        <w:tc>
          <w:tcPr>
            <w:tcW w:w="1800" w:type="dxa"/>
            <w:shd w:val="clear" w:color="auto" w:fill="auto"/>
          </w:tcPr>
          <w:p w14:paraId="35189298" w14:textId="77777777" w:rsidR="0065466B" w:rsidRPr="004A1266" w:rsidRDefault="0065466B" w:rsidP="00294928">
            <w:pPr>
              <w:rPr>
                <w:rFonts w:ascii="標楷體" w:eastAsia="標楷體" w:hAnsi="標楷體"/>
              </w:rPr>
            </w:pPr>
          </w:p>
        </w:tc>
        <w:tc>
          <w:tcPr>
            <w:tcW w:w="1620" w:type="dxa"/>
            <w:shd w:val="clear" w:color="auto" w:fill="auto"/>
          </w:tcPr>
          <w:p w14:paraId="0ABCA584" w14:textId="77777777" w:rsidR="0065466B" w:rsidRPr="004A1266" w:rsidRDefault="0065466B" w:rsidP="00294928">
            <w:pPr>
              <w:rPr>
                <w:rFonts w:ascii="標楷體" w:eastAsia="標楷體" w:hAnsi="標楷體"/>
              </w:rPr>
            </w:pPr>
          </w:p>
        </w:tc>
        <w:tc>
          <w:tcPr>
            <w:tcW w:w="2964" w:type="dxa"/>
            <w:shd w:val="clear" w:color="auto" w:fill="auto"/>
          </w:tcPr>
          <w:p w14:paraId="022679B2" w14:textId="77777777" w:rsidR="0065466B" w:rsidRPr="004A1266" w:rsidRDefault="0065466B" w:rsidP="00294928">
            <w:pPr>
              <w:rPr>
                <w:rFonts w:ascii="標楷體" w:eastAsia="標楷體" w:hAnsi="標楷體"/>
              </w:rPr>
            </w:pPr>
          </w:p>
        </w:tc>
        <w:tc>
          <w:tcPr>
            <w:tcW w:w="1984" w:type="dxa"/>
            <w:shd w:val="clear" w:color="auto" w:fill="auto"/>
          </w:tcPr>
          <w:p w14:paraId="191752BF" w14:textId="77777777" w:rsidR="0065466B" w:rsidRPr="004A1266" w:rsidRDefault="0065466B" w:rsidP="00294928">
            <w:pPr>
              <w:rPr>
                <w:rFonts w:ascii="標楷體" w:eastAsia="標楷體" w:hAnsi="標楷體"/>
              </w:rPr>
            </w:pPr>
          </w:p>
        </w:tc>
        <w:tc>
          <w:tcPr>
            <w:tcW w:w="4394" w:type="dxa"/>
            <w:shd w:val="clear" w:color="auto" w:fill="auto"/>
          </w:tcPr>
          <w:p w14:paraId="2ECE1BE4" w14:textId="77777777" w:rsidR="0065466B" w:rsidRPr="004A1266" w:rsidRDefault="0065466B" w:rsidP="00294928">
            <w:pPr>
              <w:rPr>
                <w:rFonts w:ascii="標楷體" w:eastAsia="標楷體" w:hAnsi="標楷體"/>
              </w:rPr>
            </w:pPr>
          </w:p>
        </w:tc>
      </w:tr>
      <w:tr w:rsidR="0065466B" w:rsidRPr="004A1266" w14:paraId="21A37DAE" w14:textId="77777777" w:rsidTr="00294928">
        <w:trPr>
          <w:trHeight w:val="316"/>
        </w:trPr>
        <w:tc>
          <w:tcPr>
            <w:tcW w:w="732" w:type="dxa"/>
            <w:shd w:val="clear" w:color="auto" w:fill="auto"/>
          </w:tcPr>
          <w:p w14:paraId="04BA771E" w14:textId="77777777" w:rsidR="0065466B" w:rsidRPr="004A1266" w:rsidRDefault="0065466B" w:rsidP="00294928">
            <w:pPr>
              <w:rPr>
                <w:rFonts w:ascii="標楷體" w:eastAsia="標楷體" w:hAnsi="標楷體"/>
              </w:rPr>
            </w:pPr>
          </w:p>
        </w:tc>
        <w:tc>
          <w:tcPr>
            <w:tcW w:w="1356" w:type="dxa"/>
            <w:shd w:val="clear" w:color="auto" w:fill="auto"/>
          </w:tcPr>
          <w:p w14:paraId="00785DB8" w14:textId="77777777" w:rsidR="0065466B" w:rsidRPr="004A1266" w:rsidRDefault="0065466B" w:rsidP="00294928">
            <w:pPr>
              <w:rPr>
                <w:rFonts w:ascii="標楷體" w:eastAsia="標楷體" w:hAnsi="標楷體"/>
              </w:rPr>
            </w:pPr>
          </w:p>
        </w:tc>
        <w:tc>
          <w:tcPr>
            <w:tcW w:w="1800" w:type="dxa"/>
            <w:shd w:val="clear" w:color="auto" w:fill="auto"/>
          </w:tcPr>
          <w:p w14:paraId="24B00894" w14:textId="77777777" w:rsidR="0065466B" w:rsidRPr="004A1266" w:rsidRDefault="0065466B" w:rsidP="00294928">
            <w:pPr>
              <w:rPr>
                <w:rFonts w:ascii="標楷體" w:eastAsia="標楷體" w:hAnsi="標楷體"/>
              </w:rPr>
            </w:pPr>
          </w:p>
        </w:tc>
        <w:tc>
          <w:tcPr>
            <w:tcW w:w="1620" w:type="dxa"/>
            <w:shd w:val="clear" w:color="auto" w:fill="auto"/>
          </w:tcPr>
          <w:p w14:paraId="1045DA1B" w14:textId="77777777" w:rsidR="0065466B" w:rsidRPr="004A1266" w:rsidRDefault="0065466B" w:rsidP="00294928">
            <w:pPr>
              <w:rPr>
                <w:rFonts w:ascii="標楷體" w:eastAsia="標楷體" w:hAnsi="標楷體"/>
              </w:rPr>
            </w:pPr>
          </w:p>
        </w:tc>
        <w:tc>
          <w:tcPr>
            <w:tcW w:w="2964" w:type="dxa"/>
            <w:shd w:val="clear" w:color="auto" w:fill="auto"/>
          </w:tcPr>
          <w:p w14:paraId="62CCEF99" w14:textId="77777777" w:rsidR="0065466B" w:rsidRPr="004A1266" w:rsidRDefault="0065466B" w:rsidP="00294928">
            <w:pPr>
              <w:rPr>
                <w:rFonts w:ascii="標楷體" w:eastAsia="標楷體" w:hAnsi="標楷體"/>
              </w:rPr>
            </w:pPr>
          </w:p>
        </w:tc>
        <w:tc>
          <w:tcPr>
            <w:tcW w:w="1984" w:type="dxa"/>
            <w:shd w:val="clear" w:color="auto" w:fill="auto"/>
          </w:tcPr>
          <w:p w14:paraId="6B10A219" w14:textId="77777777" w:rsidR="0065466B" w:rsidRPr="004A1266" w:rsidRDefault="0065466B" w:rsidP="00294928">
            <w:pPr>
              <w:rPr>
                <w:rFonts w:ascii="標楷體" w:eastAsia="標楷體" w:hAnsi="標楷體"/>
              </w:rPr>
            </w:pPr>
          </w:p>
        </w:tc>
        <w:tc>
          <w:tcPr>
            <w:tcW w:w="4394" w:type="dxa"/>
            <w:shd w:val="clear" w:color="auto" w:fill="auto"/>
          </w:tcPr>
          <w:p w14:paraId="7827959C" w14:textId="77777777" w:rsidR="0065466B" w:rsidRPr="004A1266" w:rsidRDefault="0065466B" w:rsidP="00294928">
            <w:pPr>
              <w:rPr>
                <w:rFonts w:ascii="標楷體" w:eastAsia="標楷體" w:hAnsi="標楷體"/>
              </w:rPr>
            </w:pPr>
          </w:p>
        </w:tc>
      </w:tr>
      <w:tr w:rsidR="0065466B" w:rsidRPr="004A1266" w14:paraId="49179A49" w14:textId="77777777" w:rsidTr="00294928">
        <w:trPr>
          <w:trHeight w:val="316"/>
        </w:trPr>
        <w:tc>
          <w:tcPr>
            <w:tcW w:w="732" w:type="dxa"/>
            <w:shd w:val="clear" w:color="auto" w:fill="auto"/>
          </w:tcPr>
          <w:p w14:paraId="1819475E" w14:textId="77777777" w:rsidR="0065466B" w:rsidRPr="004A1266" w:rsidRDefault="0065466B" w:rsidP="00294928">
            <w:pPr>
              <w:rPr>
                <w:rFonts w:ascii="標楷體" w:eastAsia="標楷體" w:hAnsi="標楷體"/>
              </w:rPr>
            </w:pPr>
          </w:p>
        </w:tc>
        <w:tc>
          <w:tcPr>
            <w:tcW w:w="1356" w:type="dxa"/>
            <w:shd w:val="clear" w:color="auto" w:fill="auto"/>
          </w:tcPr>
          <w:p w14:paraId="1CD39BBF" w14:textId="77777777" w:rsidR="0065466B" w:rsidRPr="004A1266" w:rsidRDefault="0065466B" w:rsidP="00294928">
            <w:pPr>
              <w:rPr>
                <w:rFonts w:ascii="標楷體" w:eastAsia="標楷體" w:hAnsi="標楷體"/>
              </w:rPr>
            </w:pPr>
          </w:p>
        </w:tc>
        <w:tc>
          <w:tcPr>
            <w:tcW w:w="1800" w:type="dxa"/>
            <w:shd w:val="clear" w:color="auto" w:fill="auto"/>
          </w:tcPr>
          <w:p w14:paraId="7D0AA382" w14:textId="77777777" w:rsidR="0065466B" w:rsidRPr="004A1266" w:rsidRDefault="0065466B" w:rsidP="00294928">
            <w:pPr>
              <w:rPr>
                <w:rFonts w:ascii="標楷體" w:eastAsia="標楷體" w:hAnsi="標楷體"/>
              </w:rPr>
            </w:pPr>
          </w:p>
        </w:tc>
        <w:tc>
          <w:tcPr>
            <w:tcW w:w="1620" w:type="dxa"/>
            <w:shd w:val="clear" w:color="auto" w:fill="auto"/>
          </w:tcPr>
          <w:p w14:paraId="1C2FAA1D" w14:textId="77777777" w:rsidR="0065466B" w:rsidRPr="004A1266" w:rsidRDefault="0065466B" w:rsidP="00294928">
            <w:pPr>
              <w:rPr>
                <w:rFonts w:ascii="標楷體" w:eastAsia="標楷體" w:hAnsi="標楷體"/>
              </w:rPr>
            </w:pPr>
          </w:p>
        </w:tc>
        <w:tc>
          <w:tcPr>
            <w:tcW w:w="2964" w:type="dxa"/>
            <w:shd w:val="clear" w:color="auto" w:fill="auto"/>
          </w:tcPr>
          <w:p w14:paraId="6B9DE5FC" w14:textId="77777777" w:rsidR="0065466B" w:rsidRPr="004A1266" w:rsidRDefault="0065466B" w:rsidP="00294928">
            <w:pPr>
              <w:rPr>
                <w:rFonts w:ascii="標楷體" w:eastAsia="標楷體" w:hAnsi="標楷體"/>
              </w:rPr>
            </w:pPr>
          </w:p>
        </w:tc>
        <w:tc>
          <w:tcPr>
            <w:tcW w:w="1984" w:type="dxa"/>
            <w:shd w:val="clear" w:color="auto" w:fill="auto"/>
          </w:tcPr>
          <w:p w14:paraId="238CF161" w14:textId="77777777" w:rsidR="0065466B" w:rsidRPr="004A1266" w:rsidRDefault="0065466B" w:rsidP="00294928">
            <w:pPr>
              <w:rPr>
                <w:rFonts w:ascii="標楷體" w:eastAsia="標楷體" w:hAnsi="標楷體"/>
              </w:rPr>
            </w:pPr>
          </w:p>
        </w:tc>
        <w:tc>
          <w:tcPr>
            <w:tcW w:w="4394" w:type="dxa"/>
            <w:shd w:val="clear" w:color="auto" w:fill="auto"/>
          </w:tcPr>
          <w:p w14:paraId="7114E164" w14:textId="77777777" w:rsidR="0065466B" w:rsidRPr="004A1266" w:rsidRDefault="0065466B" w:rsidP="00294928">
            <w:pPr>
              <w:rPr>
                <w:rFonts w:ascii="標楷體" w:eastAsia="標楷體" w:hAnsi="標楷體"/>
              </w:rPr>
            </w:pPr>
          </w:p>
        </w:tc>
      </w:tr>
      <w:tr w:rsidR="0065466B" w:rsidRPr="004A1266" w14:paraId="49963B2F" w14:textId="77777777" w:rsidTr="00294928">
        <w:trPr>
          <w:trHeight w:val="301"/>
        </w:trPr>
        <w:tc>
          <w:tcPr>
            <w:tcW w:w="732" w:type="dxa"/>
            <w:shd w:val="clear" w:color="auto" w:fill="auto"/>
          </w:tcPr>
          <w:p w14:paraId="2986BE29" w14:textId="77777777" w:rsidR="0065466B" w:rsidRPr="004A1266" w:rsidRDefault="0065466B" w:rsidP="00294928">
            <w:pPr>
              <w:rPr>
                <w:rFonts w:ascii="標楷體" w:eastAsia="標楷體" w:hAnsi="標楷體"/>
              </w:rPr>
            </w:pPr>
          </w:p>
        </w:tc>
        <w:tc>
          <w:tcPr>
            <w:tcW w:w="1356" w:type="dxa"/>
            <w:shd w:val="clear" w:color="auto" w:fill="auto"/>
          </w:tcPr>
          <w:p w14:paraId="3139E3FE" w14:textId="77777777" w:rsidR="0065466B" w:rsidRPr="004A1266" w:rsidRDefault="0065466B" w:rsidP="00294928">
            <w:pPr>
              <w:rPr>
                <w:rFonts w:ascii="標楷體" w:eastAsia="標楷體" w:hAnsi="標楷體"/>
              </w:rPr>
            </w:pPr>
          </w:p>
        </w:tc>
        <w:tc>
          <w:tcPr>
            <w:tcW w:w="1800" w:type="dxa"/>
            <w:shd w:val="clear" w:color="auto" w:fill="auto"/>
          </w:tcPr>
          <w:p w14:paraId="14EC4A7D" w14:textId="77777777" w:rsidR="0065466B" w:rsidRPr="004A1266" w:rsidRDefault="0065466B" w:rsidP="00294928">
            <w:pPr>
              <w:rPr>
                <w:rFonts w:ascii="標楷體" w:eastAsia="標楷體" w:hAnsi="標楷體"/>
              </w:rPr>
            </w:pPr>
          </w:p>
        </w:tc>
        <w:tc>
          <w:tcPr>
            <w:tcW w:w="1620" w:type="dxa"/>
            <w:shd w:val="clear" w:color="auto" w:fill="auto"/>
          </w:tcPr>
          <w:p w14:paraId="47F24E43" w14:textId="77777777" w:rsidR="0065466B" w:rsidRPr="004A1266" w:rsidRDefault="0065466B" w:rsidP="00294928">
            <w:pPr>
              <w:rPr>
                <w:rFonts w:ascii="標楷體" w:eastAsia="標楷體" w:hAnsi="標楷體"/>
              </w:rPr>
            </w:pPr>
          </w:p>
        </w:tc>
        <w:tc>
          <w:tcPr>
            <w:tcW w:w="2964" w:type="dxa"/>
            <w:shd w:val="clear" w:color="auto" w:fill="auto"/>
          </w:tcPr>
          <w:p w14:paraId="35B14AAA" w14:textId="77777777" w:rsidR="0065466B" w:rsidRPr="004A1266" w:rsidRDefault="0065466B" w:rsidP="00294928">
            <w:pPr>
              <w:rPr>
                <w:rFonts w:ascii="標楷體" w:eastAsia="標楷體" w:hAnsi="標楷體"/>
              </w:rPr>
            </w:pPr>
          </w:p>
        </w:tc>
        <w:tc>
          <w:tcPr>
            <w:tcW w:w="1984" w:type="dxa"/>
            <w:shd w:val="clear" w:color="auto" w:fill="auto"/>
          </w:tcPr>
          <w:p w14:paraId="6D8A2BEE" w14:textId="77777777" w:rsidR="0065466B" w:rsidRPr="004A1266" w:rsidRDefault="0065466B" w:rsidP="00294928">
            <w:pPr>
              <w:rPr>
                <w:rFonts w:ascii="標楷體" w:eastAsia="標楷體" w:hAnsi="標楷體"/>
              </w:rPr>
            </w:pPr>
          </w:p>
        </w:tc>
        <w:tc>
          <w:tcPr>
            <w:tcW w:w="4394" w:type="dxa"/>
            <w:shd w:val="clear" w:color="auto" w:fill="auto"/>
          </w:tcPr>
          <w:p w14:paraId="68C430EF" w14:textId="77777777" w:rsidR="0065466B" w:rsidRPr="004A1266" w:rsidRDefault="0065466B" w:rsidP="00294928">
            <w:pPr>
              <w:rPr>
                <w:rFonts w:ascii="標楷體" w:eastAsia="標楷體" w:hAnsi="標楷體"/>
              </w:rPr>
            </w:pPr>
          </w:p>
        </w:tc>
      </w:tr>
      <w:tr w:rsidR="0065466B" w:rsidRPr="004A1266" w14:paraId="04888D9A" w14:textId="77777777" w:rsidTr="00294928">
        <w:trPr>
          <w:trHeight w:val="316"/>
        </w:trPr>
        <w:tc>
          <w:tcPr>
            <w:tcW w:w="732" w:type="dxa"/>
            <w:shd w:val="clear" w:color="auto" w:fill="auto"/>
          </w:tcPr>
          <w:p w14:paraId="2369454E" w14:textId="77777777" w:rsidR="0065466B" w:rsidRPr="004A1266" w:rsidRDefault="0065466B" w:rsidP="00294928">
            <w:pPr>
              <w:rPr>
                <w:rFonts w:ascii="標楷體" w:eastAsia="標楷體" w:hAnsi="標楷體"/>
              </w:rPr>
            </w:pPr>
          </w:p>
        </w:tc>
        <w:tc>
          <w:tcPr>
            <w:tcW w:w="1356" w:type="dxa"/>
            <w:shd w:val="clear" w:color="auto" w:fill="auto"/>
          </w:tcPr>
          <w:p w14:paraId="189482E7" w14:textId="77777777" w:rsidR="0065466B" w:rsidRPr="004A1266" w:rsidRDefault="0065466B" w:rsidP="00294928">
            <w:pPr>
              <w:rPr>
                <w:rFonts w:ascii="標楷體" w:eastAsia="標楷體" w:hAnsi="標楷體"/>
              </w:rPr>
            </w:pPr>
          </w:p>
        </w:tc>
        <w:tc>
          <w:tcPr>
            <w:tcW w:w="1800" w:type="dxa"/>
            <w:shd w:val="clear" w:color="auto" w:fill="auto"/>
          </w:tcPr>
          <w:p w14:paraId="146E88ED" w14:textId="77777777" w:rsidR="0065466B" w:rsidRPr="004A1266" w:rsidRDefault="0065466B" w:rsidP="00294928">
            <w:pPr>
              <w:rPr>
                <w:rFonts w:ascii="標楷體" w:eastAsia="標楷體" w:hAnsi="標楷體"/>
              </w:rPr>
            </w:pPr>
          </w:p>
        </w:tc>
        <w:tc>
          <w:tcPr>
            <w:tcW w:w="1620" w:type="dxa"/>
            <w:shd w:val="clear" w:color="auto" w:fill="auto"/>
          </w:tcPr>
          <w:p w14:paraId="6F8797A1" w14:textId="77777777" w:rsidR="0065466B" w:rsidRPr="004A1266" w:rsidRDefault="0065466B" w:rsidP="00294928">
            <w:pPr>
              <w:rPr>
                <w:rFonts w:ascii="標楷體" w:eastAsia="標楷體" w:hAnsi="標楷體"/>
              </w:rPr>
            </w:pPr>
          </w:p>
        </w:tc>
        <w:tc>
          <w:tcPr>
            <w:tcW w:w="2964" w:type="dxa"/>
            <w:shd w:val="clear" w:color="auto" w:fill="auto"/>
          </w:tcPr>
          <w:p w14:paraId="3FD0E9C8" w14:textId="77777777" w:rsidR="0065466B" w:rsidRPr="004A1266" w:rsidRDefault="0065466B" w:rsidP="00294928">
            <w:pPr>
              <w:rPr>
                <w:rFonts w:ascii="標楷體" w:eastAsia="標楷體" w:hAnsi="標楷體"/>
              </w:rPr>
            </w:pPr>
          </w:p>
        </w:tc>
        <w:tc>
          <w:tcPr>
            <w:tcW w:w="1984" w:type="dxa"/>
            <w:shd w:val="clear" w:color="auto" w:fill="auto"/>
          </w:tcPr>
          <w:p w14:paraId="4CA585E2" w14:textId="77777777" w:rsidR="0065466B" w:rsidRPr="004A1266" w:rsidRDefault="0065466B" w:rsidP="00294928">
            <w:pPr>
              <w:rPr>
                <w:rFonts w:ascii="標楷體" w:eastAsia="標楷體" w:hAnsi="標楷體"/>
              </w:rPr>
            </w:pPr>
          </w:p>
        </w:tc>
        <w:tc>
          <w:tcPr>
            <w:tcW w:w="4394" w:type="dxa"/>
            <w:shd w:val="clear" w:color="auto" w:fill="auto"/>
          </w:tcPr>
          <w:p w14:paraId="050DFBFB" w14:textId="77777777" w:rsidR="0065466B" w:rsidRPr="004A1266" w:rsidRDefault="0065466B" w:rsidP="00294928">
            <w:pPr>
              <w:rPr>
                <w:rFonts w:ascii="標楷體" w:eastAsia="標楷體" w:hAnsi="標楷體"/>
              </w:rPr>
            </w:pPr>
          </w:p>
        </w:tc>
      </w:tr>
      <w:tr w:rsidR="0065466B" w:rsidRPr="004A1266" w14:paraId="7FD99C40" w14:textId="77777777" w:rsidTr="00294928">
        <w:trPr>
          <w:trHeight w:val="316"/>
        </w:trPr>
        <w:tc>
          <w:tcPr>
            <w:tcW w:w="732" w:type="dxa"/>
            <w:shd w:val="clear" w:color="auto" w:fill="auto"/>
          </w:tcPr>
          <w:p w14:paraId="05ACF004" w14:textId="77777777" w:rsidR="0065466B" w:rsidRPr="004A1266" w:rsidRDefault="0065466B" w:rsidP="00294928">
            <w:pPr>
              <w:rPr>
                <w:rFonts w:ascii="標楷體" w:eastAsia="標楷體" w:hAnsi="標楷體"/>
              </w:rPr>
            </w:pPr>
          </w:p>
        </w:tc>
        <w:tc>
          <w:tcPr>
            <w:tcW w:w="1356" w:type="dxa"/>
            <w:shd w:val="clear" w:color="auto" w:fill="auto"/>
          </w:tcPr>
          <w:p w14:paraId="56807D3A" w14:textId="77777777" w:rsidR="0065466B" w:rsidRPr="004A1266" w:rsidRDefault="0065466B" w:rsidP="00294928">
            <w:pPr>
              <w:rPr>
                <w:rFonts w:ascii="標楷體" w:eastAsia="標楷體" w:hAnsi="標楷體"/>
              </w:rPr>
            </w:pPr>
          </w:p>
        </w:tc>
        <w:tc>
          <w:tcPr>
            <w:tcW w:w="1800" w:type="dxa"/>
            <w:shd w:val="clear" w:color="auto" w:fill="auto"/>
          </w:tcPr>
          <w:p w14:paraId="1A51079E" w14:textId="77777777" w:rsidR="0065466B" w:rsidRPr="004A1266" w:rsidRDefault="0065466B" w:rsidP="00294928">
            <w:pPr>
              <w:rPr>
                <w:rFonts w:ascii="標楷體" w:eastAsia="標楷體" w:hAnsi="標楷體"/>
              </w:rPr>
            </w:pPr>
          </w:p>
        </w:tc>
        <w:tc>
          <w:tcPr>
            <w:tcW w:w="1620" w:type="dxa"/>
            <w:shd w:val="clear" w:color="auto" w:fill="auto"/>
          </w:tcPr>
          <w:p w14:paraId="319E014E" w14:textId="77777777" w:rsidR="0065466B" w:rsidRPr="004A1266" w:rsidRDefault="0065466B" w:rsidP="00294928">
            <w:pPr>
              <w:rPr>
                <w:rFonts w:ascii="標楷體" w:eastAsia="標楷體" w:hAnsi="標楷體"/>
              </w:rPr>
            </w:pPr>
          </w:p>
        </w:tc>
        <w:tc>
          <w:tcPr>
            <w:tcW w:w="2964" w:type="dxa"/>
            <w:shd w:val="clear" w:color="auto" w:fill="auto"/>
          </w:tcPr>
          <w:p w14:paraId="15A4DD10" w14:textId="77777777" w:rsidR="0065466B" w:rsidRPr="004A1266" w:rsidRDefault="0065466B" w:rsidP="00294928">
            <w:pPr>
              <w:rPr>
                <w:rFonts w:ascii="標楷體" w:eastAsia="標楷體" w:hAnsi="標楷體"/>
              </w:rPr>
            </w:pPr>
          </w:p>
        </w:tc>
        <w:tc>
          <w:tcPr>
            <w:tcW w:w="1984" w:type="dxa"/>
            <w:shd w:val="clear" w:color="auto" w:fill="auto"/>
          </w:tcPr>
          <w:p w14:paraId="70C16C7A" w14:textId="77777777" w:rsidR="0065466B" w:rsidRPr="004A1266" w:rsidRDefault="0065466B" w:rsidP="00294928">
            <w:pPr>
              <w:rPr>
                <w:rFonts w:ascii="標楷體" w:eastAsia="標楷體" w:hAnsi="標楷體"/>
              </w:rPr>
            </w:pPr>
          </w:p>
        </w:tc>
        <w:tc>
          <w:tcPr>
            <w:tcW w:w="4394" w:type="dxa"/>
            <w:shd w:val="clear" w:color="auto" w:fill="auto"/>
          </w:tcPr>
          <w:p w14:paraId="476B70F7" w14:textId="77777777" w:rsidR="0065466B" w:rsidRPr="004A1266" w:rsidRDefault="0065466B" w:rsidP="00294928">
            <w:pPr>
              <w:rPr>
                <w:rFonts w:ascii="標楷體" w:eastAsia="標楷體" w:hAnsi="標楷體"/>
              </w:rPr>
            </w:pPr>
          </w:p>
        </w:tc>
      </w:tr>
      <w:tr w:rsidR="0065466B" w:rsidRPr="004A1266" w14:paraId="685B6DED" w14:textId="77777777" w:rsidTr="00294928">
        <w:trPr>
          <w:trHeight w:val="316"/>
        </w:trPr>
        <w:tc>
          <w:tcPr>
            <w:tcW w:w="732" w:type="dxa"/>
            <w:shd w:val="clear" w:color="auto" w:fill="auto"/>
          </w:tcPr>
          <w:p w14:paraId="5A4C525D" w14:textId="77777777" w:rsidR="0065466B" w:rsidRPr="004A1266" w:rsidRDefault="0065466B" w:rsidP="00294928">
            <w:pPr>
              <w:rPr>
                <w:rFonts w:ascii="標楷體" w:eastAsia="標楷體" w:hAnsi="標楷體"/>
              </w:rPr>
            </w:pPr>
          </w:p>
        </w:tc>
        <w:tc>
          <w:tcPr>
            <w:tcW w:w="1356" w:type="dxa"/>
            <w:shd w:val="clear" w:color="auto" w:fill="auto"/>
          </w:tcPr>
          <w:p w14:paraId="3D00913A" w14:textId="77777777" w:rsidR="0065466B" w:rsidRPr="004A1266" w:rsidRDefault="0065466B" w:rsidP="00294928">
            <w:pPr>
              <w:rPr>
                <w:rFonts w:ascii="標楷體" w:eastAsia="標楷體" w:hAnsi="標楷體"/>
              </w:rPr>
            </w:pPr>
          </w:p>
        </w:tc>
        <w:tc>
          <w:tcPr>
            <w:tcW w:w="1800" w:type="dxa"/>
            <w:shd w:val="clear" w:color="auto" w:fill="auto"/>
          </w:tcPr>
          <w:p w14:paraId="59D036EF" w14:textId="77777777" w:rsidR="0065466B" w:rsidRPr="004A1266" w:rsidRDefault="0065466B" w:rsidP="00294928">
            <w:pPr>
              <w:rPr>
                <w:rFonts w:ascii="標楷體" w:eastAsia="標楷體" w:hAnsi="標楷體"/>
              </w:rPr>
            </w:pPr>
          </w:p>
        </w:tc>
        <w:tc>
          <w:tcPr>
            <w:tcW w:w="1620" w:type="dxa"/>
            <w:shd w:val="clear" w:color="auto" w:fill="auto"/>
          </w:tcPr>
          <w:p w14:paraId="23D85900" w14:textId="77777777" w:rsidR="0065466B" w:rsidRPr="004A1266" w:rsidRDefault="0065466B" w:rsidP="00294928">
            <w:pPr>
              <w:rPr>
                <w:rFonts w:ascii="標楷體" w:eastAsia="標楷體" w:hAnsi="標楷體"/>
              </w:rPr>
            </w:pPr>
          </w:p>
        </w:tc>
        <w:tc>
          <w:tcPr>
            <w:tcW w:w="2964" w:type="dxa"/>
            <w:shd w:val="clear" w:color="auto" w:fill="auto"/>
          </w:tcPr>
          <w:p w14:paraId="3DDB173D" w14:textId="77777777" w:rsidR="0065466B" w:rsidRPr="004A1266" w:rsidRDefault="0065466B" w:rsidP="00294928">
            <w:pPr>
              <w:rPr>
                <w:rFonts w:ascii="標楷體" w:eastAsia="標楷體" w:hAnsi="標楷體"/>
              </w:rPr>
            </w:pPr>
          </w:p>
        </w:tc>
        <w:tc>
          <w:tcPr>
            <w:tcW w:w="1984" w:type="dxa"/>
            <w:shd w:val="clear" w:color="auto" w:fill="auto"/>
          </w:tcPr>
          <w:p w14:paraId="19174885" w14:textId="77777777" w:rsidR="0065466B" w:rsidRPr="004A1266" w:rsidRDefault="0065466B" w:rsidP="00294928">
            <w:pPr>
              <w:rPr>
                <w:rFonts w:ascii="標楷體" w:eastAsia="標楷體" w:hAnsi="標楷體"/>
              </w:rPr>
            </w:pPr>
          </w:p>
        </w:tc>
        <w:tc>
          <w:tcPr>
            <w:tcW w:w="4394" w:type="dxa"/>
            <w:shd w:val="clear" w:color="auto" w:fill="auto"/>
          </w:tcPr>
          <w:p w14:paraId="2D45C320" w14:textId="77777777" w:rsidR="0065466B" w:rsidRPr="004A1266" w:rsidRDefault="0065466B" w:rsidP="00294928">
            <w:pPr>
              <w:rPr>
                <w:rFonts w:ascii="標楷體" w:eastAsia="標楷體" w:hAnsi="標楷體"/>
              </w:rPr>
            </w:pPr>
          </w:p>
        </w:tc>
      </w:tr>
      <w:tr w:rsidR="0065466B" w:rsidRPr="004A1266" w14:paraId="05D2FD3A" w14:textId="77777777" w:rsidTr="00294928">
        <w:trPr>
          <w:trHeight w:val="301"/>
        </w:trPr>
        <w:tc>
          <w:tcPr>
            <w:tcW w:w="732" w:type="dxa"/>
            <w:shd w:val="clear" w:color="auto" w:fill="auto"/>
          </w:tcPr>
          <w:p w14:paraId="16950BFF" w14:textId="77777777" w:rsidR="0065466B" w:rsidRPr="004A1266" w:rsidRDefault="0065466B" w:rsidP="00294928">
            <w:pPr>
              <w:rPr>
                <w:rFonts w:ascii="標楷體" w:eastAsia="標楷體" w:hAnsi="標楷體"/>
              </w:rPr>
            </w:pPr>
          </w:p>
        </w:tc>
        <w:tc>
          <w:tcPr>
            <w:tcW w:w="1356" w:type="dxa"/>
            <w:shd w:val="clear" w:color="auto" w:fill="auto"/>
          </w:tcPr>
          <w:p w14:paraId="6EF9E284" w14:textId="77777777" w:rsidR="0065466B" w:rsidRPr="004A1266" w:rsidRDefault="0065466B" w:rsidP="00294928">
            <w:pPr>
              <w:rPr>
                <w:rFonts w:ascii="標楷體" w:eastAsia="標楷體" w:hAnsi="標楷體"/>
              </w:rPr>
            </w:pPr>
          </w:p>
        </w:tc>
        <w:tc>
          <w:tcPr>
            <w:tcW w:w="1800" w:type="dxa"/>
            <w:shd w:val="clear" w:color="auto" w:fill="auto"/>
          </w:tcPr>
          <w:p w14:paraId="0373DA97" w14:textId="77777777" w:rsidR="0065466B" w:rsidRPr="004A1266" w:rsidRDefault="0065466B" w:rsidP="00294928">
            <w:pPr>
              <w:rPr>
                <w:rFonts w:ascii="標楷體" w:eastAsia="標楷體" w:hAnsi="標楷體"/>
              </w:rPr>
            </w:pPr>
          </w:p>
        </w:tc>
        <w:tc>
          <w:tcPr>
            <w:tcW w:w="1620" w:type="dxa"/>
            <w:shd w:val="clear" w:color="auto" w:fill="auto"/>
          </w:tcPr>
          <w:p w14:paraId="0E95976B" w14:textId="77777777" w:rsidR="0065466B" w:rsidRPr="004A1266" w:rsidRDefault="0065466B" w:rsidP="00294928">
            <w:pPr>
              <w:rPr>
                <w:rFonts w:ascii="標楷體" w:eastAsia="標楷體" w:hAnsi="標楷體"/>
              </w:rPr>
            </w:pPr>
          </w:p>
        </w:tc>
        <w:tc>
          <w:tcPr>
            <w:tcW w:w="2964" w:type="dxa"/>
            <w:shd w:val="clear" w:color="auto" w:fill="auto"/>
          </w:tcPr>
          <w:p w14:paraId="1BDE9F11" w14:textId="77777777" w:rsidR="0065466B" w:rsidRPr="004A1266" w:rsidRDefault="0065466B" w:rsidP="00294928">
            <w:pPr>
              <w:rPr>
                <w:rFonts w:ascii="標楷體" w:eastAsia="標楷體" w:hAnsi="標楷體"/>
              </w:rPr>
            </w:pPr>
          </w:p>
        </w:tc>
        <w:tc>
          <w:tcPr>
            <w:tcW w:w="1984" w:type="dxa"/>
            <w:shd w:val="clear" w:color="auto" w:fill="auto"/>
          </w:tcPr>
          <w:p w14:paraId="468915AF" w14:textId="77777777" w:rsidR="0065466B" w:rsidRPr="004A1266" w:rsidRDefault="0065466B" w:rsidP="00294928">
            <w:pPr>
              <w:rPr>
                <w:rFonts w:ascii="標楷體" w:eastAsia="標楷體" w:hAnsi="標楷體"/>
              </w:rPr>
            </w:pPr>
          </w:p>
        </w:tc>
        <w:tc>
          <w:tcPr>
            <w:tcW w:w="4394" w:type="dxa"/>
            <w:shd w:val="clear" w:color="auto" w:fill="auto"/>
          </w:tcPr>
          <w:p w14:paraId="1411B17E" w14:textId="77777777" w:rsidR="0065466B" w:rsidRPr="004A1266" w:rsidRDefault="0065466B" w:rsidP="00294928">
            <w:pPr>
              <w:rPr>
                <w:rFonts w:ascii="標楷體" w:eastAsia="標楷體" w:hAnsi="標楷體"/>
              </w:rPr>
            </w:pPr>
          </w:p>
        </w:tc>
      </w:tr>
      <w:tr w:rsidR="0065466B" w:rsidRPr="004A1266" w14:paraId="0E03E98C" w14:textId="77777777" w:rsidTr="00294928">
        <w:trPr>
          <w:trHeight w:val="316"/>
        </w:trPr>
        <w:tc>
          <w:tcPr>
            <w:tcW w:w="732" w:type="dxa"/>
            <w:shd w:val="clear" w:color="auto" w:fill="auto"/>
          </w:tcPr>
          <w:p w14:paraId="0A49545E" w14:textId="77777777" w:rsidR="0065466B" w:rsidRPr="004A1266" w:rsidRDefault="0065466B" w:rsidP="00294928">
            <w:pPr>
              <w:rPr>
                <w:rFonts w:ascii="標楷體" w:eastAsia="標楷體" w:hAnsi="標楷體"/>
              </w:rPr>
            </w:pPr>
          </w:p>
        </w:tc>
        <w:tc>
          <w:tcPr>
            <w:tcW w:w="1356" w:type="dxa"/>
            <w:shd w:val="clear" w:color="auto" w:fill="auto"/>
          </w:tcPr>
          <w:p w14:paraId="3A3659C3" w14:textId="77777777" w:rsidR="0065466B" w:rsidRPr="004A1266" w:rsidRDefault="0065466B" w:rsidP="00294928">
            <w:pPr>
              <w:rPr>
                <w:rFonts w:ascii="標楷體" w:eastAsia="標楷體" w:hAnsi="標楷體"/>
              </w:rPr>
            </w:pPr>
          </w:p>
        </w:tc>
        <w:tc>
          <w:tcPr>
            <w:tcW w:w="1800" w:type="dxa"/>
            <w:shd w:val="clear" w:color="auto" w:fill="auto"/>
          </w:tcPr>
          <w:p w14:paraId="521E6FD8" w14:textId="77777777" w:rsidR="0065466B" w:rsidRPr="004A1266" w:rsidRDefault="0065466B" w:rsidP="00294928">
            <w:pPr>
              <w:rPr>
                <w:rFonts w:ascii="標楷體" w:eastAsia="標楷體" w:hAnsi="標楷體"/>
              </w:rPr>
            </w:pPr>
          </w:p>
        </w:tc>
        <w:tc>
          <w:tcPr>
            <w:tcW w:w="1620" w:type="dxa"/>
            <w:shd w:val="clear" w:color="auto" w:fill="auto"/>
          </w:tcPr>
          <w:p w14:paraId="74B5A1C9" w14:textId="77777777" w:rsidR="0065466B" w:rsidRPr="004A1266" w:rsidRDefault="0065466B" w:rsidP="00294928">
            <w:pPr>
              <w:rPr>
                <w:rFonts w:ascii="標楷體" w:eastAsia="標楷體" w:hAnsi="標楷體"/>
              </w:rPr>
            </w:pPr>
          </w:p>
        </w:tc>
        <w:tc>
          <w:tcPr>
            <w:tcW w:w="2964" w:type="dxa"/>
            <w:shd w:val="clear" w:color="auto" w:fill="auto"/>
          </w:tcPr>
          <w:p w14:paraId="770C8092" w14:textId="77777777" w:rsidR="0065466B" w:rsidRPr="004A1266" w:rsidRDefault="0065466B" w:rsidP="00294928">
            <w:pPr>
              <w:rPr>
                <w:rFonts w:ascii="標楷體" w:eastAsia="標楷體" w:hAnsi="標楷體"/>
              </w:rPr>
            </w:pPr>
          </w:p>
        </w:tc>
        <w:tc>
          <w:tcPr>
            <w:tcW w:w="1984" w:type="dxa"/>
            <w:shd w:val="clear" w:color="auto" w:fill="auto"/>
          </w:tcPr>
          <w:p w14:paraId="35AD5840" w14:textId="77777777" w:rsidR="0065466B" w:rsidRPr="004A1266" w:rsidRDefault="0065466B" w:rsidP="00294928">
            <w:pPr>
              <w:rPr>
                <w:rFonts w:ascii="標楷體" w:eastAsia="標楷體" w:hAnsi="標楷體"/>
              </w:rPr>
            </w:pPr>
          </w:p>
        </w:tc>
        <w:tc>
          <w:tcPr>
            <w:tcW w:w="4394" w:type="dxa"/>
            <w:shd w:val="clear" w:color="auto" w:fill="auto"/>
          </w:tcPr>
          <w:p w14:paraId="561F68CA" w14:textId="77777777" w:rsidR="0065466B" w:rsidRPr="004A1266" w:rsidRDefault="0065466B" w:rsidP="00294928">
            <w:pPr>
              <w:rPr>
                <w:rFonts w:ascii="標楷體" w:eastAsia="標楷體" w:hAnsi="標楷體"/>
              </w:rPr>
            </w:pPr>
          </w:p>
        </w:tc>
      </w:tr>
      <w:tr w:rsidR="0065466B" w:rsidRPr="004A1266" w14:paraId="46A81B01" w14:textId="77777777" w:rsidTr="00294928">
        <w:trPr>
          <w:trHeight w:val="316"/>
        </w:trPr>
        <w:tc>
          <w:tcPr>
            <w:tcW w:w="732" w:type="dxa"/>
            <w:shd w:val="clear" w:color="auto" w:fill="auto"/>
          </w:tcPr>
          <w:p w14:paraId="4723635F" w14:textId="77777777" w:rsidR="0065466B" w:rsidRPr="004A1266" w:rsidRDefault="0065466B" w:rsidP="00294928">
            <w:pPr>
              <w:rPr>
                <w:rFonts w:ascii="標楷體" w:eastAsia="標楷體" w:hAnsi="標楷體"/>
              </w:rPr>
            </w:pPr>
          </w:p>
        </w:tc>
        <w:tc>
          <w:tcPr>
            <w:tcW w:w="1356" w:type="dxa"/>
            <w:shd w:val="clear" w:color="auto" w:fill="auto"/>
          </w:tcPr>
          <w:p w14:paraId="33A8003D" w14:textId="77777777" w:rsidR="0065466B" w:rsidRPr="004A1266" w:rsidRDefault="0065466B" w:rsidP="00294928">
            <w:pPr>
              <w:rPr>
                <w:rFonts w:ascii="標楷體" w:eastAsia="標楷體" w:hAnsi="標楷體"/>
              </w:rPr>
            </w:pPr>
          </w:p>
        </w:tc>
        <w:tc>
          <w:tcPr>
            <w:tcW w:w="1800" w:type="dxa"/>
            <w:shd w:val="clear" w:color="auto" w:fill="auto"/>
          </w:tcPr>
          <w:p w14:paraId="4F1DFE00" w14:textId="77777777" w:rsidR="0065466B" w:rsidRPr="004A1266" w:rsidRDefault="0065466B" w:rsidP="00294928">
            <w:pPr>
              <w:rPr>
                <w:rFonts w:ascii="標楷體" w:eastAsia="標楷體" w:hAnsi="標楷體"/>
              </w:rPr>
            </w:pPr>
          </w:p>
        </w:tc>
        <w:tc>
          <w:tcPr>
            <w:tcW w:w="1620" w:type="dxa"/>
            <w:shd w:val="clear" w:color="auto" w:fill="auto"/>
          </w:tcPr>
          <w:p w14:paraId="4CA617AC" w14:textId="77777777" w:rsidR="0065466B" w:rsidRPr="004A1266" w:rsidRDefault="0065466B" w:rsidP="00294928">
            <w:pPr>
              <w:rPr>
                <w:rFonts w:ascii="標楷體" w:eastAsia="標楷體" w:hAnsi="標楷體"/>
              </w:rPr>
            </w:pPr>
          </w:p>
        </w:tc>
        <w:tc>
          <w:tcPr>
            <w:tcW w:w="2964" w:type="dxa"/>
            <w:shd w:val="clear" w:color="auto" w:fill="auto"/>
          </w:tcPr>
          <w:p w14:paraId="1AE6FAE0" w14:textId="77777777" w:rsidR="0065466B" w:rsidRPr="004A1266" w:rsidRDefault="0065466B" w:rsidP="00294928">
            <w:pPr>
              <w:rPr>
                <w:rFonts w:ascii="標楷體" w:eastAsia="標楷體" w:hAnsi="標楷體"/>
              </w:rPr>
            </w:pPr>
          </w:p>
        </w:tc>
        <w:tc>
          <w:tcPr>
            <w:tcW w:w="1984" w:type="dxa"/>
            <w:shd w:val="clear" w:color="auto" w:fill="auto"/>
          </w:tcPr>
          <w:p w14:paraId="2A33319A" w14:textId="77777777" w:rsidR="0065466B" w:rsidRPr="004A1266" w:rsidRDefault="0065466B" w:rsidP="00294928">
            <w:pPr>
              <w:rPr>
                <w:rFonts w:ascii="標楷體" w:eastAsia="標楷體" w:hAnsi="標楷體"/>
              </w:rPr>
            </w:pPr>
          </w:p>
        </w:tc>
        <w:tc>
          <w:tcPr>
            <w:tcW w:w="4394" w:type="dxa"/>
            <w:shd w:val="clear" w:color="auto" w:fill="auto"/>
          </w:tcPr>
          <w:p w14:paraId="0902ACB4" w14:textId="77777777" w:rsidR="0065466B" w:rsidRPr="004A1266" w:rsidRDefault="0065466B" w:rsidP="00294928">
            <w:pPr>
              <w:rPr>
                <w:rFonts w:ascii="標楷體" w:eastAsia="標楷體" w:hAnsi="標楷體"/>
              </w:rPr>
            </w:pPr>
          </w:p>
        </w:tc>
      </w:tr>
      <w:tr w:rsidR="0065466B" w:rsidRPr="004A1266" w14:paraId="3C53B772" w14:textId="77777777" w:rsidTr="00294928">
        <w:trPr>
          <w:trHeight w:val="301"/>
        </w:trPr>
        <w:tc>
          <w:tcPr>
            <w:tcW w:w="732" w:type="dxa"/>
            <w:shd w:val="clear" w:color="auto" w:fill="auto"/>
          </w:tcPr>
          <w:p w14:paraId="3A20D63F" w14:textId="77777777" w:rsidR="0065466B" w:rsidRPr="004A1266" w:rsidRDefault="0065466B" w:rsidP="00294928">
            <w:pPr>
              <w:rPr>
                <w:rFonts w:ascii="標楷體" w:eastAsia="標楷體" w:hAnsi="標楷體"/>
              </w:rPr>
            </w:pPr>
          </w:p>
        </w:tc>
        <w:tc>
          <w:tcPr>
            <w:tcW w:w="1356" w:type="dxa"/>
            <w:shd w:val="clear" w:color="auto" w:fill="auto"/>
          </w:tcPr>
          <w:p w14:paraId="18C80369" w14:textId="77777777" w:rsidR="0065466B" w:rsidRPr="004A1266" w:rsidRDefault="0065466B" w:rsidP="00294928">
            <w:pPr>
              <w:rPr>
                <w:rFonts w:ascii="標楷體" w:eastAsia="標楷體" w:hAnsi="標楷體"/>
              </w:rPr>
            </w:pPr>
          </w:p>
        </w:tc>
        <w:tc>
          <w:tcPr>
            <w:tcW w:w="1800" w:type="dxa"/>
            <w:shd w:val="clear" w:color="auto" w:fill="auto"/>
          </w:tcPr>
          <w:p w14:paraId="4C37826D" w14:textId="77777777" w:rsidR="0065466B" w:rsidRPr="004A1266" w:rsidRDefault="0065466B" w:rsidP="00294928">
            <w:pPr>
              <w:rPr>
                <w:rFonts w:ascii="標楷體" w:eastAsia="標楷體" w:hAnsi="標楷體"/>
              </w:rPr>
            </w:pPr>
          </w:p>
        </w:tc>
        <w:tc>
          <w:tcPr>
            <w:tcW w:w="1620" w:type="dxa"/>
            <w:shd w:val="clear" w:color="auto" w:fill="auto"/>
          </w:tcPr>
          <w:p w14:paraId="08935AAE" w14:textId="77777777" w:rsidR="0065466B" w:rsidRPr="004A1266" w:rsidRDefault="0065466B" w:rsidP="00294928">
            <w:pPr>
              <w:rPr>
                <w:rFonts w:ascii="標楷體" w:eastAsia="標楷體" w:hAnsi="標楷體"/>
              </w:rPr>
            </w:pPr>
          </w:p>
        </w:tc>
        <w:tc>
          <w:tcPr>
            <w:tcW w:w="2964" w:type="dxa"/>
            <w:shd w:val="clear" w:color="auto" w:fill="auto"/>
          </w:tcPr>
          <w:p w14:paraId="180A78D7" w14:textId="77777777" w:rsidR="0065466B" w:rsidRPr="004A1266" w:rsidRDefault="0065466B" w:rsidP="00294928">
            <w:pPr>
              <w:rPr>
                <w:rFonts w:ascii="標楷體" w:eastAsia="標楷體" w:hAnsi="標楷體"/>
              </w:rPr>
            </w:pPr>
          </w:p>
        </w:tc>
        <w:tc>
          <w:tcPr>
            <w:tcW w:w="1984" w:type="dxa"/>
            <w:shd w:val="clear" w:color="auto" w:fill="auto"/>
          </w:tcPr>
          <w:p w14:paraId="64CA8959" w14:textId="77777777" w:rsidR="0065466B" w:rsidRPr="004A1266" w:rsidRDefault="0065466B" w:rsidP="00294928">
            <w:pPr>
              <w:rPr>
                <w:rFonts w:ascii="標楷體" w:eastAsia="標楷體" w:hAnsi="標楷體"/>
              </w:rPr>
            </w:pPr>
          </w:p>
        </w:tc>
        <w:tc>
          <w:tcPr>
            <w:tcW w:w="4394" w:type="dxa"/>
            <w:shd w:val="clear" w:color="auto" w:fill="auto"/>
          </w:tcPr>
          <w:p w14:paraId="490412D8" w14:textId="77777777" w:rsidR="0065466B" w:rsidRPr="004A1266" w:rsidRDefault="0065466B" w:rsidP="00294928">
            <w:pPr>
              <w:rPr>
                <w:rFonts w:ascii="標楷體" w:eastAsia="標楷體" w:hAnsi="標楷體"/>
              </w:rPr>
            </w:pPr>
          </w:p>
        </w:tc>
      </w:tr>
      <w:tr w:rsidR="0065466B" w:rsidRPr="004A1266" w14:paraId="631C17D4" w14:textId="77777777" w:rsidTr="00294928">
        <w:trPr>
          <w:trHeight w:val="316"/>
        </w:trPr>
        <w:tc>
          <w:tcPr>
            <w:tcW w:w="732" w:type="dxa"/>
            <w:shd w:val="clear" w:color="auto" w:fill="auto"/>
          </w:tcPr>
          <w:p w14:paraId="72B1551F" w14:textId="77777777" w:rsidR="0065466B" w:rsidRPr="004A1266" w:rsidRDefault="0065466B" w:rsidP="00294928">
            <w:pPr>
              <w:rPr>
                <w:rFonts w:ascii="標楷體" w:eastAsia="標楷體" w:hAnsi="標楷體"/>
              </w:rPr>
            </w:pPr>
          </w:p>
        </w:tc>
        <w:tc>
          <w:tcPr>
            <w:tcW w:w="1356" w:type="dxa"/>
            <w:shd w:val="clear" w:color="auto" w:fill="auto"/>
          </w:tcPr>
          <w:p w14:paraId="181B75C2" w14:textId="77777777" w:rsidR="0065466B" w:rsidRPr="004A1266" w:rsidRDefault="0065466B" w:rsidP="00294928">
            <w:pPr>
              <w:rPr>
                <w:rFonts w:ascii="標楷體" w:eastAsia="標楷體" w:hAnsi="標楷體"/>
              </w:rPr>
            </w:pPr>
          </w:p>
        </w:tc>
        <w:tc>
          <w:tcPr>
            <w:tcW w:w="1800" w:type="dxa"/>
            <w:shd w:val="clear" w:color="auto" w:fill="auto"/>
          </w:tcPr>
          <w:p w14:paraId="708151BD" w14:textId="77777777" w:rsidR="0065466B" w:rsidRPr="004A1266" w:rsidRDefault="0065466B" w:rsidP="00294928">
            <w:pPr>
              <w:rPr>
                <w:rFonts w:ascii="標楷體" w:eastAsia="標楷體" w:hAnsi="標楷體"/>
              </w:rPr>
            </w:pPr>
          </w:p>
        </w:tc>
        <w:tc>
          <w:tcPr>
            <w:tcW w:w="1620" w:type="dxa"/>
            <w:shd w:val="clear" w:color="auto" w:fill="auto"/>
          </w:tcPr>
          <w:p w14:paraId="2C29BDB1" w14:textId="77777777" w:rsidR="0065466B" w:rsidRPr="004A1266" w:rsidRDefault="0065466B" w:rsidP="00294928">
            <w:pPr>
              <w:rPr>
                <w:rFonts w:ascii="標楷體" w:eastAsia="標楷體" w:hAnsi="標楷體"/>
              </w:rPr>
            </w:pPr>
          </w:p>
        </w:tc>
        <w:tc>
          <w:tcPr>
            <w:tcW w:w="2964" w:type="dxa"/>
            <w:shd w:val="clear" w:color="auto" w:fill="auto"/>
          </w:tcPr>
          <w:p w14:paraId="585EF6DB" w14:textId="77777777" w:rsidR="0065466B" w:rsidRPr="004A1266" w:rsidRDefault="0065466B" w:rsidP="00294928">
            <w:pPr>
              <w:rPr>
                <w:rFonts w:ascii="標楷體" w:eastAsia="標楷體" w:hAnsi="標楷體"/>
              </w:rPr>
            </w:pPr>
          </w:p>
        </w:tc>
        <w:tc>
          <w:tcPr>
            <w:tcW w:w="1984" w:type="dxa"/>
            <w:shd w:val="clear" w:color="auto" w:fill="auto"/>
          </w:tcPr>
          <w:p w14:paraId="4E311B4E" w14:textId="77777777" w:rsidR="0065466B" w:rsidRPr="004A1266" w:rsidRDefault="0065466B" w:rsidP="00294928">
            <w:pPr>
              <w:rPr>
                <w:rFonts w:ascii="標楷體" w:eastAsia="標楷體" w:hAnsi="標楷體"/>
              </w:rPr>
            </w:pPr>
          </w:p>
        </w:tc>
        <w:tc>
          <w:tcPr>
            <w:tcW w:w="4394" w:type="dxa"/>
            <w:shd w:val="clear" w:color="auto" w:fill="auto"/>
          </w:tcPr>
          <w:p w14:paraId="4CF160D1" w14:textId="77777777" w:rsidR="0065466B" w:rsidRPr="004A1266" w:rsidRDefault="0065466B" w:rsidP="00294928">
            <w:pPr>
              <w:rPr>
                <w:rFonts w:ascii="標楷體" w:eastAsia="標楷體" w:hAnsi="標楷體"/>
              </w:rPr>
            </w:pPr>
          </w:p>
        </w:tc>
      </w:tr>
      <w:tr w:rsidR="0065466B" w:rsidRPr="004A1266" w14:paraId="122C2725" w14:textId="77777777" w:rsidTr="00294928">
        <w:trPr>
          <w:trHeight w:val="316"/>
        </w:trPr>
        <w:tc>
          <w:tcPr>
            <w:tcW w:w="732" w:type="dxa"/>
            <w:shd w:val="clear" w:color="auto" w:fill="auto"/>
          </w:tcPr>
          <w:p w14:paraId="47CAFB0E" w14:textId="77777777" w:rsidR="0065466B" w:rsidRPr="004A1266" w:rsidRDefault="0065466B" w:rsidP="00294928">
            <w:pPr>
              <w:rPr>
                <w:rFonts w:ascii="標楷體" w:eastAsia="標楷體" w:hAnsi="標楷體"/>
              </w:rPr>
            </w:pPr>
          </w:p>
        </w:tc>
        <w:tc>
          <w:tcPr>
            <w:tcW w:w="1356" w:type="dxa"/>
            <w:shd w:val="clear" w:color="auto" w:fill="auto"/>
          </w:tcPr>
          <w:p w14:paraId="510E1629" w14:textId="77777777" w:rsidR="0065466B" w:rsidRPr="004A1266" w:rsidRDefault="0065466B" w:rsidP="00294928">
            <w:pPr>
              <w:rPr>
                <w:rFonts w:ascii="標楷體" w:eastAsia="標楷體" w:hAnsi="標楷體"/>
              </w:rPr>
            </w:pPr>
          </w:p>
        </w:tc>
        <w:tc>
          <w:tcPr>
            <w:tcW w:w="1800" w:type="dxa"/>
            <w:shd w:val="clear" w:color="auto" w:fill="auto"/>
          </w:tcPr>
          <w:p w14:paraId="24750713" w14:textId="77777777" w:rsidR="0065466B" w:rsidRPr="004A1266" w:rsidRDefault="0065466B" w:rsidP="00294928">
            <w:pPr>
              <w:rPr>
                <w:rFonts w:ascii="標楷體" w:eastAsia="標楷體" w:hAnsi="標楷體"/>
              </w:rPr>
            </w:pPr>
          </w:p>
        </w:tc>
        <w:tc>
          <w:tcPr>
            <w:tcW w:w="1620" w:type="dxa"/>
            <w:shd w:val="clear" w:color="auto" w:fill="auto"/>
          </w:tcPr>
          <w:p w14:paraId="389D381F" w14:textId="77777777" w:rsidR="0065466B" w:rsidRPr="004A1266" w:rsidRDefault="0065466B" w:rsidP="00294928">
            <w:pPr>
              <w:rPr>
                <w:rFonts w:ascii="標楷體" w:eastAsia="標楷體" w:hAnsi="標楷體"/>
              </w:rPr>
            </w:pPr>
          </w:p>
        </w:tc>
        <w:tc>
          <w:tcPr>
            <w:tcW w:w="2964" w:type="dxa"/>
            <w:shd w:val="clear" w:color="auto" w:fill="auto"/>
          </w:tcPr>
          <w:p w14:paraId="027EDD66" w14:textId="77777777" w:rsidR="0065466B" w:rsidRPr="004A1266" w:rsidRDefault="0065466B" w:rsidP="00294928">
            <w:pPr>
              <w:rPr>
                <w:rFonts w:ascii="標楷體" w:eastAsia="標楷體" w:hAnsi="標楷體"/>
              </w:rPr>
            </w:pPr>
          </w:p>
        </w:tc>
        <w:tc>
          <w:tcPr>
            <w:tcW w:w="1984" w:type="dxa"/>
            <w:shd w:val="clear" w:color="auto" w:fill="auto"/>
          </w:tcPr>
          <w:p w14:paraId="58004741" w14:textId="77777777" w:rsidR="0065466B" w:rsidRPr="004A1266" w:rsidRDefault="0065466B" w:rsidP="00294928">
            <w:pPr>
              <w:rPr>
                <w:rFonts w:ascii="標楷體" w:eastAsia="標楷體" w:hAnsi="標楷體"/>
              </w:rPr>
            </w:pPr>
          </w:p>
        </w:tc>
        <w:tc>
          <w:tcPr>
            <w:tcW w:w="4394" w:type="dxa"/>
            <w:shd w:val="clear" w:color="auto" w:fill="auto"/>
          </w:tcPr>
          <w:p w14:paraId="1DBA611C" w14:textId="77777777" w:rsidR="0065466B" w:rsidRPr="004A1266" w:rsidRDefault="0065466B" w:rsidP="00294928">
            <w:pPr>
              <w:rPr>
                <w:rFonts w:ascii="標楷體" w:eastAsia="標楷體" w:hAnsi="標楷體"/>
              </w:rPr>
            </w:pPr>
          </w:p>
        </w:tc>
      </w:tr>
      <w:tr w:rsidR="0065466B" w:rsidRPr="004A1266" w14:paraId="51114E9F" w14:textId="77777777" w:rsidTr="00294928">
        <w:trPr>
          <w:trHeight w:val="301"/>
        </w:trPr>
        <w:tc>
          <w:tcPr>
            <w:tcW w:w="732" w:type="dxa"/>
            <w:shd w:val="clear" w:color="auto" w:fill="auto"/>
          </w:tcPr>
          <w:p w14:paraId="42E68438" w14:textId="77777777" w:rsidR="0065466B" w:rsidRPr="004A1266" w:rsidRDefault="0065466B" w:rsidP="00294928">
            <w:pPr>
              <w:rPr>
                <w:rFonts w:ascii="標楷體" w:eastAsia="標楷體" w:hAnsi="標楷體"/>
              </w:rPr>
            </w:pPr>
          </w:p>
        </w:tc>
        <w:tc>
          <w:tcPr>
            <w:tcW w:w="1356" w:type="dxa"/>
            <w:shd w:val="clear" w:color="auto" w:fill="auto"/>
          </w:tcPr>
          <w:p w14:paraId="206B20A7" w14:textId="77777777" w:rsidR="0065466B" w:rsidRPr="004A1266" w:rsidRDefault="0065466B" w:rsidP="00294928">
            <w:pPr>
              <w:rPr>
                <w:rFonts w:ascii="標楷體" w:eastAsia="標楷體" w:hAnsi="標楷體"/>
              </w:rPr>
            </w:pPr>
          </w:p>
        </w:tc>
        <w:tc>
          <w:tcPr>
            <w:tcW w:w="1800" w:type="dxa"/>
            <w:shd w:val="clear" w:color="auto" w:fill="auto"/>
          </w:tcPr>
          <w:p w14:paraId="48D06502" w14:textId="77777777" w:rsidR="0065466B" w:rsidRPr="004A1266" w:rsidRDefault="0065466B" w:rsidP="00294928">
            <w:pPr>
              <w:rPr>
                <w:rFonts w:ascii="標楷體" w:eastAsia="標楷體" w:hAnsi="標楷體"/>
              </w:rPr>
            </w:pPr>
          </w:p>
        </w:tc>
        <w:tc>
          <w:tcPr>
            <w:tcW w:w="1620" w:type="dxa"/>
            <w:shd w:val="clear" w:color="auto" w:fill="auto"/>
          </w:tcPr>
          <w:p w14:paraId="7DBFDC5C" w14:textId="77777777" w:rsidR="0065466B" w:rsidRPr="004A1266" w:rsidRDefault="0065466B" w:rsidP="00294928">
            <w:pPr>
              <w:rPr>
                <w:rFonts w:ascii="標楷體" w:eastAsia="標楷體" w:hAnsi="標楷體"/>
              </w:rPr>
            </w:pPr>
          </w:p>
        </w:tc>
        <w:tc>
          <w:tcPr>
            <w:tcW w:w="2964" w:type="dxa"/>
            <w:shd w:val="clear" w:color="auto" w:fill="auto"/>
          </w:tcPr>
          <w:p w14:paraId="44759F12" w14:textId="77777777" w:rsidR="0065466B" w:rsidRPr="004A1266" w:rsidRDefault="0065466B" w:rsidP="00294928">
            <w:pPr>
              <w:rPr>
                <w:rFonts w:ascii="標楷體" w:eastAsia="標楷體" w:hAnsi="標楷體"/>
              </w:rPr>
            </w:pPr>
          </w:p>
        </w:tc>
        <w:tc>
          <w:tcPr>
            <w:tcW w:w="1984" w:type="dxa"/>
            <w:shd w:val="clear" w:color="auto" w:fill="auto"/>
          </w:tcPr>
          <w:p w14:paraId="6F6453DF" w14:textId="77777777" w:rsidR="0065466B" w:rsidRPr="004A1266" w:rsidRDefault="0065466B" w:rsidP="00294928">
            <w:pPr>
              <w:rPr>
                <w:rFonts w:ascii="標楷體" w:eastAsia="標楷體" w:hAnsi="標楷體"/>
              </w:rPr>
            </w:pPr>
          </w:p>
        </w:tc>
        <w:tc>
          <w:tcPr>
            <w:tcW w:w="4394" w:type="dxa"/>
            <w:shd w:val="clear" w:color="auto" w:fill="auto"/>
          </w:tcPr>
          <w:p w14:paraId="76F28626" w14:textId="77777777" w:rsidR="0065466B" w:rsidRPr="004A1266" w:rsidRDefault="0065466B" w:rsidP="00294928">
            <w:pPr>
              <w:rPr>
                <w:rFonts w:ascii="標楷體" w:eastAsia="標楷體" w:hAnsi="標楷體"/>
              </w:rPr>
            </w:pPr>
          </w:p>
        </w:tc>
      </w:tr>
      <w:tr w:rsidR="0065466B" w:rsidRPr="004A1266" w14:paraId="56D1AB8C" w14:textId="77777777" w:rsidTr="00294928">
        <w:trPr>
          <w:trHeight w:val="331"/>
        </w:trPr>
        <w:tc>
          <w:tcPr>
            <w:tcW w:w="732" w:type="dxa"/>
            <w:shd w:val="clear" w:color="auto" w:fill="auto"/>
          </w:tcPr>
          <w:p w14:paraId="20021C7B" w14:textId="77777777" w:rsidR="0065466B" w:rsidRPr="004A1266" w:rsidRDefault="0065466B" w:rsidP="00294928">
            <w:pPr>
              <w:rPr>
                <w:rFonts w:ascii="標楷體" w:eastAsia="標楷體" w:hAnsi="標楷體"/>
              </w:rPr>
            </w:pPr>
          </w:p>
        </w:tc>
        <w:tc>
          <w:tcPr>
            <w:tcW w:w="1356" w:type="dxa"/>
            <w:shd w:val="clear" w:color="auto" w:fill="auto"/>
          </w:tcPr>
          <w:p w14:paraId="0C0B51AF" w14:textId="77777777" w:rsidR="0065466B" w:rsidRPr="004A1266" w:rsidRDefault="0065466B" w:rsidP="00294928">
            <w:pPr>
              <w:rPr>
                <w:rFonts w:ascii="標楷體" w:eastAsia="標楷體" w:hAnsi="標楷體"/>
              </w:rPr>
            </w:pPr>
          </w:p>
        </w:tc>
        <w:tc>
          <w:tcPr>
            <w:tcW w:w="1800" w:type="dxa"/>
            <w:shd w:val="clear" w:color="auto" w:fill="auto"/>
          </w:tcPr>
          <w:p w14:paraId="2949667D" w14:textId="77777777" w:rsidR="0065466B" w:rsidRPr="004A1266" w:rsidRDefault="0065466B" w:rsidP="00294928">
            <w:pPr>
              <w:rPr>
                <w:rFonts w:ascii="標楷體" w:eastAsia="標楷體" w:hAnsi="標楷體"/>
              </w:rPr>
            </w:pPr>
          </w:p>
        </w:tc>
        <w:tc>
          <w:tcPr>
            <w:tcW w:w="1620" w:type="dxa"/>
            <w:shd w:val="clear" w:color="auto" w:fill="auto"/>
          </w:tcPr>
          <w:p w14:paraId="7FEDA0EC" w14:textId="77777777" w:rsidR="0065466B" w:rsidRPr="004A1266" w:rsidRDefault="0065466B" w:rsidP="00294928">
            <w:pPr>
              <w:rPr>
                <w:rFonts w:ascii="標楷體" w:eastAsia="標楷體" w:hAnsi="標楷體"/>
              </w:rPr>
            </w:pPr>
          </w:p>
        </w:tc>
        <w:tc>
          <w:tcPr>
            <w:tcW w:w="2964" w:type="dxa"/>
            <w:shd w:val="clear" w:color="auto" w:fill="auto"/>
          </w:tcPr>
          <w:p w14:paraId="5A4383EE" w14:textId="77777777" w:rsidR="0065466B" w:rsidRPr="004A1266" w:rsidRDefault="0065466B" w:rsidP="00294928">
            <w:pPr>
              <w:rPr>
                <w:rFonts w:ascii="標楷體" w:eastAsia="標楷體" w:hAnsi="標楷體"/>
              </w:rPr>
            </w:pPr>
          </w:p>
        </w:tc>
        <w:tc>
          <w:tcPr>
            <w:tcW w:w="1984" w:type="dxa"/>
            <w:shd w:val="clear" w:color="auto" w:fill="auto"/>
          </w:tcPr>
          <w:p w14:paraId="6B292796" w14:textId="77777777" w:rsidR="0065466B" w:rsidRPr="004A1266" w:rsidRDefault="0065466B" w:rsidP="00294928">
            <w:pPr>
              <w:rPr>
                <w:rFonts w:ascii="標楷體" w:eastAsia="標楷體" w:hAnsi="標楷體"/>
              </w:rPr>
            </w:pPr>
          </w:p>
        </w:tc>
        <w:tc>
          <w:tcPr>
            <w:tcW w:w="4394" w:type="dxa"/>
            <w:shd w:val="clear" w:color="auto" w:fill="auto"/>
          </w:tcPr>
          <w:p w14:paraId="24E09570" w14:textId="77777777" w:rsidR="0065466B" w:rsidRPr="004A1266" w:rsidRDefault="0065466B" w:rsidP="00294928">
            <w:pPr>
              <w:rPr>
                <w:rFonts w:ascii="標楷體" w:eastAsia="標楷體" w:hAnsi="標楷體"/>
              </w:rPr>
            </w:pPr>
          </w:p>
        </w:tc>
      </w:tr>
    </w:tbl>
    <w:p w14:paraId="44AF0D19" w14:textId="77777777" w:rsidR="0065466B" w:rsidRPr="004A1266" w:rsidRDefault="0065466B" w:rsidP="0065466B">
      <w:pPr>
        <w:rPr>
          <w:rFonts w:ascii="Arial" w:eastAsia="標楷體" w:hAnsi="Arial" w:cs="Arial"/>
        </w:rPr>
      </w:pPr>
    </w:p>
    <w:p w14:paraId="0A965FDC" w14:textId="77777777" w:rsidR="0065466B" w:rsidRPr="004A1266" w:rsidRDefault="0065466B" w:rsidP="0065466B">
      <w:pPr>
        <w:rPr>
          <w:rFonts w:ascii="Arial" w:eastAsia="標楷體" w:hAnsi="Arial" w:cs="Arial"/>
        </w:rPr>
      </w:pPr>
    </w:p>
    <w:p w14:paraId="45E8445A" w14:textId="77777777" w:rsidR="0065466B" w:rsidRPr="004A1266" w:rsidRDefault="0065466B" w:rsidP="0065466B">
      <w:pPr>
        <w:widowControl/>
        <w:rPr>
          <w:rFonts w:ascii="Arial" w:eastAsia="標楷體" w:hAnsi="Arial" w:cs="Arial"/>
        </w:rPr>
      </w:pPr>
      <w:r w:rsidRPr="004A1266">
        <w:rPr>
          <w:rFonts w:ascii="Arial" w:eastAsia="標楷體" w:hAnsi="Arial" w:cs="Arial"/>
        </w:rPr>
        <w:br w:type="page"/>
      </w:r>
    </w:p>
    <w:p w14:paraId="7A930AD5" w14:textId="77777777" w:rsidR="0065466B" w:rsidRDefault="0065466B" w:rsidP="0065466B">
      <w:pPr>
        <w:spacing w:line="480" w:lineRule="exact"/>
        <w:rPr>
          <w:rFonts w:eastAsia="標楷體"/>
          <w:sz w:val="28"/>
          <w:szCs w:val="28"/>
        </w:rPr>
        <w:sectPr w:rsidR="0065466B" w:rsidSect="0065466B">
          <w:pgSz w:w="16838" w:h="11906" w:orient="landscape" w:code="9"/>
          <w:pgMar w:top="680" w:right="1134" w:bottom="680" w:left="1134" w:header="851" w:footer="992" w:gutter="0"/>
          <w:cols w:space="425"/>
          <w:docGrid w:linePitch="360"/>
        </w:sectPr>
      </w:pPr>
    </w:p>
    <w:p w14:paraId="76137AEC" w14:textId="77777777" w:rsidR="00C8034D" w:rsidRPr="00C8034D" w:rsidRDefault="00C8034D" w:rsidP="00C8034D">
      <w:pPr>
        <w:outlineLvl w:val="0"/>
        <w:rPr>
          <w:rFonts w:ascii="Arial" w:eastAsia="標楷體" w:hAnsi="Arial" w:cs="Arial"/>
          <w:color w:val="F2F2F2" w:themeColor="background1" w:themeShade="F2"/>
          <w:szCs w:val="20"/>
        </w:rPr>
      </w:pPr>
      <w:bookmarkStart w:id="42" w:name="_Toc181367830"/>
      <w:bookmarkStart w:id="43" w:name="_Toc443406037"/>
      <w:r w:rsidRPr="00C8034D">
        <w:rPr>
          <w:rFonts w:ascii="Arial" w:eastAsia="標楷體" w:hAnsi="Arial" w:cs="Arial"/>
          <w:color w:val="F2F2F2" w:themeColor="background1" w:themeShade="F2"/>
          <w:szCs w:val="20"/>
        </w:rPr>
        <w:lastRenderedPageBreak/>
        <w:t>附件</w:t>
      </w:r>
      <w:r w:rsidR="00022EA5">
        <w:rPr>
          <w:rFonts w:ascii="Arial" w:eastAsia="標楷體" w:hAnsi="Arial" w:cs="Arial" w:hint="eastAsia"/>
          <w:color w:val="F2F2F2" w:themeColor="background1" w:themeShade="F2"/>
          <w:szCs w:val="20"/>
        </w:rPr>
        <w:t>11</w:t>
      </w:r>
      <w:r w:rsidRPr="00C8034D">
        <w:rPr>
          <w:rFonts w:ascii="Arial" w:eastAsia="標楷體" w:hAnsi="Arial" w:cs="Arial" w:hint="eastAsia"/>
          <w:color w:val="F2F2F2" w:themeColor="background1" w:themeShade="F2"/>
          <w:szCs w:val="20"/>
        </w:rPr>
        <w:t>-</w:t>
      </w:r>
      <w:r w:rsidRPr="00C8034D">
        <w:rPr>
          <w:rFonts w:eastAsia="標楷體"/>
          <w:b/>
          <w:color w:val="F2F2F2" w:themeColor="background1" w:themeShade="F2"/>
          <w:szCs w:val="20"/>
        </w:rPr>
        <w:t>衛生</w:t>
      </w:r>
      <w:proofErr w:type="gramStart"/>
      <w:r w:rsidRPr="00C8034D">
        <w:rPr>
          <w:rFonts w:eastAsia="標楷體"/>
          <w:b/>
          <w:color w:val="F2F2F2" w:themeColor="background1" w:themeShade="F2"/>
          <w:szCs w:val="20"/>
        </w:rPr>
        <w:t>福利部補</w:t>
      </w:r>
      <w:proofErr w:type="gramEnd"/>
      <w:r w:rsidRPr="00C8034D">
        <w:rPr>
          <w:rFonts w:eastAsia="標楷體"/>
          <w:b/>
          <w:color w:val="F2F2F2" w:themeColor="background1" w:themeShade="F2"/>
          <w:szCs w:val="20"/>
        </w:rPr>
        <w:t>（捐）助款項會計處理作業要點</w:t>
      </w:r>
      <w:bookmarkEnd w:id="42"/>
    </w:p>
    <w:p w14:paraId="645F9F27" w14:textId="77777777" w:rsidR="003E4EE8" w:rsidRPr="004A1266" w:rsidRDefault="00AF2D84" w:rsidP="003E4EE8">
      <w:pPr>
        <w:spacing w:line="320" w:lineRule="exact"/>
        <w:ind w:left="573" w:hanging="573"/>
        <w:jc w:val="center"/>
        <w:rPr>
          <w:rFonts w:eastAsia="標楷體"/>
          <w:bCs/>
          <w:sz w:val="20"/>
          <w:szCs w:val="20"/>
        </w:rPr>
      </w:pPr>
      <w:r w:rsidRPr="004A1266">
        <w:rPr>
          <w:noProof/>
        </w:rPr>
        <mc:AlternateContent>
          <mc:Choice Requires="wps">
            <w:drawing>
              <wp:anchor distT="0" distB="0" distL="114300" distR="114300" simplePos="0" relativeHeight="251691008" behindDoc="0" locked="0" layoutInCell="1" allowOverlap="1" wp14:anchorId="28F587FD" wp14:editId="6E6ECDB3">
                <wp:simplePos x="0" y="0"/>
                <wp:positionH relativeFrom="leftMargin">
                  <wp:posOffset>431800</wp:posOffset>
                </wp:positionH>
                <wp:positionV relativeFrom="paragraph">
                  <wp:posOffset>-635</wp:posOffset>
                </wp:positionV>
                <wp:extent cx="700405" cy="342900"/>
                <wp:effectExtent l="0" t="0" r="0" b="0"/>
                <wp:wrapNone/>
                <wp:docPr id="10" name="文字方塊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238CAE" w14:textId="77777777" w:rsidR="000B73A7" w:rsidRPr="00A47F41" w:rsidRDefault="000B73A7" w:rsidP="003E4EE8">
                            <w:pPr>
                              <w:rPr>
                                <w:rFonts w:ascii="Arial" w:eastAsia="標楷體" w:hAnsi="Arial" w:cs="Arial"/>
                              </w:rPr>
                            </w:pPr>
                            <w:r w:rsidRPr="00A47F41">
                              <w:rPr>
                                <w:rFonts w:ascii="Arial" w:eastAsia="標楷體" w:hAnsi="Arial" w:cs="Arial"/>
                              </w:rPr>
                              <w:t>附件</w:t>
                            </w:r>
                            <w:r>
                              <w:rPr>
                                <w:rFonts w:ascii="Arial" w:eastAsia="標楷體" w:hAnsi="Arial" w:cs="Arial"/>
                              </w:rPr>
                              <w:t>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F587FD" id="文字方塊 10" o:spid="_x0000_s1045" type="#_x0000_t202" style="position:absolute;left:0;text-align:left;margin-left:34pt;margin-top:-.05pt;width:55.15pt;height:27pt;z-index:25169100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" stroked="f">
                <v:textbox>
                  <w:txbxContent>
                    <w:p w14:paraId="69238CAE" w14:textId="77777777" w:rsidR="000B73A7" w:rsidRPr="00A47F41" w:rsidRDefault="000B73A7" w:rsidP="003E4EE8">
                      <w:pPr>
                        <w:rPr>
                          <w:rFonts w:ascii="Arial" w:eastAsia="標楷體" w:hAnsi="Arial" w:cs="Arial"/>
                        </w:rPr>
                      </w:pPr>
                      <w:r w:rsidRPr="00A47F41">
                        <w:rPr>
                          <w:rFonts w:ascii="Arial" w:eastAsia="標楷體" w:hAnsi="Arial" w:cs="Arial"/>
                        </w:rPr>
                        <w:t>附件</w:t>
                      </w:r>
                      <w:r>
                        <w:rPr>
                          <w:rFonts w:ascii="Arial" w:eastAsia="標楷體" w:hAnsi="Arial" w:cs="Arial"/>
                        </w:rPr>
                        <w:t>11</w:t>
                      </w:r>
                    </w:p>
                  </w:txbxContent>
                </v:textbox>
                <w10:wrap anchorx="margin"/>
              </v:shape>
            </w:pict>
          </mc:Fallback>
        </mc:AlternateContent>
      </w:r>
      <w:r w:rsidR="003E4EE8" w:rsidRPr="004A1266">
        <w:rPr>
          <w:rFonts w:eastAsia="標楷體"/>
          <w:b/>
          <w:sz w:val="32"/>
        </w:rPr>
        <w:t>衛生</w:t>
      </w:r>
      <w:proofErr w:type="gramStart"/>
      <w:r w:rsidR="003E4EE8" w:rsidRPr="004A1266">
        <w:rPr>
          <w:rFonts w:eastAsia="標楷體"/>
          <w:b/>
          <w:sz w:val="32"/>
        </w:rPr>
        <w:t>福利部補</w:t>
      </w:r>
      <w:proofErr w:type="gramEnd"/>
      <w:r w:rsidR="003E4EE8" w:rsidRPr="004A1266">
        <w:rPr>
          <w:rFonts w:eastAsia="標楷體"/>
          <w:b/>
          <w:sz w:val="32"/>
        </w:rPr>
        <w:t>（捐）助款項會計處理作業要點</w:t>
      </w:r>
    </w:p>
    <w:p w14:paraId="436978E7" w14:textId="77777777" w:rsidR="003E4EE8" w:rsidRPr="004A1266" w:rsidRDefault="003E4EE8" w:rsidP="003E4EE8">
      <w:pPr>
        <w:spacing w:line="320" w:lineRule="exact"/>
        <w:ind w:left="573" w:hanging="573"/>
        <w:jc w:val="right"/>
        <w:rPr>
          <w:rFonts w:ascii="Times New Roman" w:eastAsia="標楷體" w:hAnsi="Times New Roman"/>
          <w:bCs/>
          <w:sz w:val="20"/>
          <w:szCs w:val="20"/>
        </w:rPr>
      </w:pPr>
      <w:r w:rsidRPr="004A1266">
        <w:rPr>
          <w:rFonts w:ascii="Times New Roman" w:eastAsia="標楷體" w:hAnsi="Times New Roman"/>
          <w:bCs/>
          <w:sz w:val="20"/>
          <w:szCs w:val="20"/>
        </w:rPr>
        <w:t>110</w:t>
      </w:r>
      <w:r w:rsidRPr="004A1266">
        <w:rPr>
          <w:rFonts w:ascii="Times New Roman" w:eastAsia="標楷體" w:hAnsi="Times New Roman"/>
          <w:bCs/>
          <w:sz w:val="20"/>
          <w:szCs w:val="20"/>
        </w:rPr>
        <w:t>年</w:t>
      </w:r>
      <w:r w:rsidRPr="004A1266">
        <w:rPr>
          <w:rFonts w:ascii="Times New Roman" w:eastAsia="標楷體" w:hAnsi="Times New Roman"/>
          <w:bCs/>
          <w:sz w:val="20"/>
          <w:szCs w:val="20"/>
        </w:rPr>
        <w:t>11</w:t>
      </w:r>
      <w:r w:rsidRPr="004A1266">
        <w:rPr>
          <w:rFonts w:ascii="Times New Roman" w:eastAsia="標楷體" w:hAnsi="Times New Roman"/>
          <w:bCs/>
          <w:sz w:val="20"/>
          <w:szCs w:val="20"/>
        </w:rPr>
        <w:t>月修訂</w:t>
      </w:r>
    </w:p>
    <w:p w14:paraId="405018AC" w14:textId="77777777" w:rsidR="003E4EE8" w:rsidRPr="004A1266" w:rsidRDefault="003E4EE8" w:rsidP="003E4EE8">
      <w:pPr>
        <w:spacing w:line="320" w:lineRule="exact"/>
        <w:ind w:left="573" w:hanging="573"/>
        <w:jc w:val="right"/>
        <w:rPr>
          <w:rFonts w:eastAsia="標楷體"/>
          <w:bCs/>
          <w:sz w:val="20"/>
          <w:szCs w:val="20"/>
        </w:rPr>
      </w:pPr>
    </w:p>
    <w:p w14:paraId="5BCF67C2" w14:textId="77777777" w:rsidR="003E4EE8" w:rsidRPr="004A1266" w:rsidRDefault="003E4EE8" w:rsidP="003E4EE8">
      <w:pPr>
        <w:ind w:left="470" w:hangingChars="196" w:hanging="470"/>
        <w:jc w:val="both"/>
        <w:rPr>
          <w:rFonts w:ascii="標楷體" w:eastAsia="標楷體" w:hAnsi="標楷體"/>
          <w:bCs/>
        </w:rPr>
      </w:pPr>
      <w:r w:rsidRPr="004A1266">
        <w:rPr>
          <w:rFonts w:ascii="標楷體" w:eastAsia="標楷體" w:hAnsi="標楷體" w:hint="eastAsia"/>
          <w:bCs/>
        </w:rPr>
        <w:t>一、衛生福利部（以下簡稱本部）為健全補（捐）助款項之會計處理作業，特訂定本要點。</w:t>
      </w:r>
    </w:p>
    <w:p w14:paraId="3ECC5F2F" w14:textId="77777777" w:rsidR="003E4EE8" w:rsidRPr="004A1266" w:rsidRDefault="003E4EE8" w:rsidP="003E4EE8">
      <w:pPr>
        <w:ind w:left="470" w:hangingChars="196" w:hanging="470"/>
        <w:jc w:val="both"/>
        <w:rPr>
          <w:rFonts w:ascii="標楷體" w:eastAsia="標楷體" w:hAnsi="標楷體"/>
          <w:bCs/>
        </w:rPr>
      </w:pPr>
      <w:r w:rsidRPr="004A1266">
        <w:rPr>
          <w:rFonts w:ascii="標楷體" w:eastAsia="標楷體" w:hAnsi="標楷體" w:hint="eastAsia"/>
          <w:bCs/>
        </w:rPr>
        <w:t>二、名詞定義：</w:t>
      </w:r>
    </w:p>
    <w:p w14:paraId="416C6285" w14:textId="77777777" w:rsidR="003E4EE8" w:rsidRPr="004A1266" w:rsidRDefault="003E4EE8" w:rsidP="003E4EE8">
      <w:pPr>
        <w:ind w:leftChars="200" w:left="1176" w:hangingChars="290" w:hanging="696"/>
        <w:jc w:val="both"/>
        <w:rPr>
          <w:rFonts w:ascii="標楷體" w:eastAsia="標楷體" w:hAnsi="標楷體"/>
          <w:bCs/>
        </w:rPr>
      </w:pPr>
      <w:r w:rsidRPr="004A1266">
        <w:rPr>
          <w:rFonts w:ascii="標楷體" w:eastAsia="標楷體" w:hAnsi="標楷體" w:hint="eastAsia"/>
          <w:bCs/>
        </w:rPr>
        <w:t>（一）本要點所稱補（捐）助款項，指於本部單位預算及各附屬單位預算項下編列之獎助、補助及捐助計畫，其執行應依預算執行相關規定辦理。</w:t>
      </w:r>
    </w:p>
    <w:p w14:paraId="760C56FD" w14:textId="77777777" w:rsidR="003E4EE8" w:rsidRPr="004A1266" w:rsidRDefault="003E4EE8" w:rsidP="003E4EE8">
      <w:pPr>
        <w:ind w:leftChars="200" w:left="1176" w:hangingChars="290" w:hanging="696"/>
        <w:jc w:val="both"/>
        <w:rPr>
          <w:rFonts w:ascii="標楷體" w:eastAsia="標楷體" w:hAnsi="標楷體"/>
          <w:bCs/>
        </w:rPr>
      </w:pPr>
      <w:r w:rsidRPr="004A1266">
        <w:rPr>
          <w:rFonts w:ascii="標楷體" w:eastAsia="標楷體" w:hAnsi="標楷體" w:hint="eastAsia"/>
          <w:bCs/>
        </w:rPr>
        <w:t>（二）本要點所稱受補（捐）助單位，指接受本部補（捐）助之地方政府、機關（構）、學校、國內外團體及個人。</w:t>
      </w:r>
    </w:p>
    <w:p w14:paraId="52721D79" w14:textId="77777777" w:rsidR="003E4EE8" w:rsidRPr="004A1266" w:rsidRDefault="003E4EE8" w:rsidP="003E4EE8">
      <w:pPr>
        <w:ind w:left="470" w:hangingChars="196" w:hanging="470"/>
        <w:jc w:val="both"/>
        <w:rPr>
          <w:rFonts w:ascii="標楷體" w:eastAsia="標楷體" w:hAnsi="標楷體"/>
          <w:bCs/>
        </w:rPr>
      </w:pPr>
      <w:r w:rsidRPr="004A1266">
        <w:rPr>
          <w:rFonts w:ascii="標楷體" w:eastAsia="標楷體" w:hAnsi="標楷體" w:hint="eastAsia"/>
          <w:bCs/>
        </w:rPr>
        <w:t>三、受補（捐）助單位執行本部補（捐）助款項之會計處理，除法令另有規定外，依本規定辦理。</w:t>
      </w:r>
    </w:p>
    <w:p w14:paraId="7EE184A5" w14:textId="77777777" w:rsidR="003E4EE8" w:rsidRPr="004A1266" w:rsidRDefault="003E4EE8" w:rsidP="003E4EE8">
      <w:pPr>
        <w:ind w:left="470" w:hangingChars="196" w:hanging="470"/>
        <w:jc w:val="both"/>
        <w:rPr>
          <w:rFonts w:ascii="標楷體" w:hAnsi="標楷體"/>
          <w:b/>
        </w:rPr>
      </w:pPr>
      <w:r w:rsidRPr="004A1266">
        <w:rPr>
          <w:rFonts w:ascii="標楷體" w:eastAsia="標楷體" w:hAnsi="標楷體" w:hint="eastAsia"/>
          <w:bCs/>
        </w:rPr>
        <w:t>四、本部各業務主辦單位除應依法定預算所列執行各項補（捐）助計畫，對地方政府之補助，應依「中央對直轄市及縣（市）政府補助辦法」及「衛生福利部及所屬機關補助地方政府推動醫療保健及衛生福利資訊工作處理原則」辦理；對政府機關間之補助，應依預算所列政府機關間之補助款項及有關法令之規定辦理；對民間團體及個人之捐助，應依「中央政府各機關對民間團體及個人補(捐)助預算執行應注意事項」及本部執行獎補助計畫相關作業規定辦理。</w:t>
      </w:r>
    </w:p>
    <w:p w14:paraId="2CAA980B" w14:textId="77777777" w:rsidR="003E4EE8" w:rsidRPr="004A1266" w:rsidRDefault="003E4EE8" w:rsidP="003E4EE8">
      <w:pPr>
        <w:topLinePunct/>
        <w:spacing w:line="240" w:lineRule="atLeast"/>
        <w:ind w:left="480" w:hangingChars="200" w:hanging="480"/>
        <w:jc w:val="both"/>
        <w:rPr>
          <w:rFonts w:ascii="標楷體" w:eastAsia="標楷體" w:hAnsi="標楷體"/>
          <w:bCs/>
        </w:rPr>
      </w:pPr>
      <w:r w:rsidRPr="004A1266">
        <w:rPr>
          <w:rFonts w:ascii="標楷體" w:eastAsia="標楷體" w:hAnsi="標楷體" w:hint="eastAsia"/>
        </w:rPr>
        <w:t>五、受補(捐)助單位依約按計畫執行進度及條件向本部請撥補(捐)助款時，應檢附收據。受補(捐)助單位為地方政府且補(捐)助款項已納入其預算者，尚須檢附納入預算證明。</w:t>
      </w:r>
    </w:p>
    <w:p w14:paraId="27979944" w14:textId="77777777" w:rsidR="003E4EE8" w:rsidRPr="004A1266" w:rsidRDefault="003E4EE8" w:rsidP="003E4EE8">
      <w:pPr>
        <w:topLinePunct/>
        <w:spacing w:line="240" w:lineRule="atLeast"/>
        <w:ind w:left="480" w:hangingChars="200" w:hanging="480"/>
        <w:jc w:val="both"/>
        <w:rPr>
          <w:rFonts w:ascii="標楷體" w:eastAsia="標楷體" w:hAnsi="標楷體"/>
          <w:bCs/>
        </w:rPr>
      </w:pPr>
      <w:r w:rsidRPr="004A1266">
        <w:rPr>
          <w:rFonts w:ascii="標楷體" w:eastAsia="標楷體" w:hAnsi="標楷體" w:hint="eastAsia"/>
          <w:bCs/>
        </w:rPr>
        <w:t>六、受補（捐）助單位應依核定計畫支用經費，不得用作下列開支：</w:t>
      </w:r>
    </w:p>
    <w:p w14:paraId="7DDF932D" w14:textId="77777777" w:rsidR="003E4EE8" w:rsidRPr="004A1266" w:rsidRDefault="003E4EE8" w:rsidP="003E4EE8">
      <w:pPr>
        <w:ind w:leftChars="200" w:left="1176" w:hangingChars="290" w:hanging="696"/>
        <w:jc w:val="both"/>
        <w:rPr>
          <w:rFonts w:ascii="標楷體" w:eastAsia="標楷體" w:hAnsi="標楷體"/>
          <w:bCs/>
        </w:rPr>
      </w:pPr>
      <w:r w:rsidRPr="004A1266">
        <w:rPr>
          <w:rFonts w:ascii="標楷體" w:eastAsia="標楷體" w:hAnsi="標楷體" w:hint="eastAsia"/>
          <w:bCs/>
        </w:rPr>
        <w:t>（一）不合計畫或與計畫無關之支出或墊款。</w:t>
      </w:r>
    </w:p>
    <w:p w14:paraId="051E1E83" w14:textId="77777777" w:rsidR="003E4EE8" w:rsidRPr="004A1266" w:rsidRDefault="003E4EE8" w:rsidP="003E4EE8">
      <w:pPr>
        <w:ind w:leftChars="200" w:left="1176" w:hangingChars="290" w:hanging="696"/>
        <w:jc w:val="both"/>
        <w:rPr>
          <w:rFonts w:ascii="標楷體" w:eastAsia="標楷體" w:hAnsi="標楷體"/>
          <w:bCs/>
        </w:rPr>
      </w:pPr>
      <w:r w:rsidRPr="004A1266">
        <w:rPr>
          <w:rFonts w:ascii="標楷體" w:eastAsia="標楷體" w:hAnsi="標楷體" w:hint="eastAsia"/>
          <w:bCs/>
        </w:rPr>
        <w:t>（二）招待應酬費用、罰款、贈款、捐款及各種私人用款。</w:t>
      </w:r>
    </w:p>
    <w:p w14:paraId="6F853020" w14:textId="77777777" w:rsidR="003E4EE8" w:rsidRPr="004A1266" w:rsidRDefault="003E4EE8" w:rsidP="003E4EE8">
      <w:pPr>
        <w:ind w:leftChars="200" w:left="1176" w:hangingChars="290" w:hanging="696"/>
        <w:jc w:val="both"/>
        <w:rPr>
          <w:rFonts w:ascii="標楷體" w:eastAsia="標楷體" w:hAnsi="標楷體"/>
          <w:bCs/>
        </w:rPr>
      </w:pPr>
      <w:r w:rsidRPr="004A1266">
        <w:rPr>
          <w:rFonts w:ascii="標楷體" w:eastAsia="標楷體" w:hAnsi="標楷體" w:hint="eastAsia"/>
          <w:bCs/>
        </w:rPr>
        <w:t>（三）各項存出保證金(如電話安裝費及房租押金)。</w:t>
      </w:r>
    </w:p>
    <w:p w14:paraId="63941FBA" w14:textId="77777777" w:rsidR="003E4EE8" w:rsidRPr="004A1266" w:rsidRDefault="003E4EE8" w:rsidP="003E4EE8">
      <w:pPr>
        <w:topLinePunct/>
        <w:spacing w:line="240" w:lineRule="atLeast"/>
        <w:ind w:left="480" w:hangingChars="200" w:hanging="480"/>
        <w:jc w:val="both"/>
        <w:rPr>
          <w:rFonts w:ascii="標楷體" w:eastAsia="標楷體" w:hAnsi="標楷體"/>
          <w:bCs/>
        </w:rPr>
      </w:pPr>
      <w:r w:rsidRPr="004A1266">
        <w:rPr>
          <w:rFonts w:ascii="標楷體" w:eastAsia="標楷體" w:hAnsi="標楷體" w:hint="eastAsia"/>
          <w:bCs/>
        </w:rPr>
        <w:t>七、同一補（捐）助計畫各用途別科目（如人事費、業務費及管理費等），於計畫執行期間因業務實際需要致原列經費不足時，在計畫內容不變之情形下，得由其他有賸餘之用途別科目依下列規定辦理流用：</w:t>
      </w:r>
    </w:p>
    <w:p w14:paraId="4492162F" w14:textId="77777777" w:rsidR="003E4EE8" w:rsidRPr="004A1266" w:rsidRDefault="003E4EE8" w:rsidP="003E4EE8">
      <w:pPr>
        <w:ind w:leftChars="200" w:left="1176" w:hangingChars="290" w:hanging="696"/>
        <w:jc w:val="both"/>
        <w:rPr>
          <w:rFonts w:ascii="標楷體" w:eastAsia="標楷體" w:hAnsi="標楷體"/>
          <w:bCs/>
        </w:rPr>
      </w:pPr>
      <w:r w:rsidRPr="004A1266">
        <w:rPr>
          <w:rFonts w:ascii="標楷體" w:eastAsia="標楷體" w:hAnsi="標楷體" w:hint="eastAsia"/>
          <w:bCs/>
        </w:rPr>
        <w:t>（一）人事費、管理費及本部核定計畫所列不得支用之項目，均不得流入。</w:t>
      </w:r>
    </w:p>
    <w:p w14:paraId="3369ED54" w14:textId="77777777" w:rsidR="003E4EE8" w:rsidRPr="004A1266" w:rsidRDefault="003E4EE8" w:rsidP="003E4EE8">
      <w:pPr>
        <w:ind w:leftChars="200" w:left="1176" w:hangingChars="290" w:hanging="696"/>
        <w:jc w:val="both"/>
        <w:rPr>
          <w:rFonts w:ascii="標楷體" w:eastAsia="標楷體" w:hAnsi="標楷體"/>
          <w:bCs/>
        </w:rPr>
      </w:pPr>
      <w:r w:rsidRPr="004A1266">
        <w:rPr>
          <w:rFonts w:ascii="標楷體" w:eastAsia="標楷體" w:hAnsi="標楷體" w:hint="eastAsia"/>
          <w:bCs/>
        </w:rPr>
        <w:t>（二）前款以外各用途別科目間之流用，由受補(捐)助單位首長核定辦理。但國外差旅費應依「衛生福利部及所屬機關補（捐）助或委辦計畫派員出國審查原則」辦理。</w:t>
      </w:r>
    </w:p>
    <w:p w14:paraId="01C28AB5" w14:textId="77777777" w:rsidR="003E4EE8" w:rsidRPr="004A1266" w:rsidRDefault="003E4EE8" w:rsidP="003E4EE8">
      <w:pPr>
        <w:ind w:leftChars="200" w:left="1176" w:hangingChars="290" w:hanging="696"/>
        <w:jc w:val="both"/>
        <w:rPr>
          <w:rFonts w:ascii="標楷體" w:eastAsia="標楷體" w:hAnsi="標楷體"/>
          <w:bCs/>
        </w:rPr>
      </w:pPr>
      <w:r w:rsidRPr="004A1266">
        <w:rPr>
          <w:rFonts w:ascii="標楷體" w:eastAsia="標楷體" w:hAnsi="標楷體" w:hint="eastAsia"/>
          <w:bCs/>
        </w:rPr>
        <w:t>（三）資本門與經常門不得相互流用。</w:t>
      </w:r>
    </w:p>
    <w:p w14:paraId="1F4FF768" w14:textId="77777777" w:rsidR="003E4EE8" w:rsidRPr="004A1266" w:rsidRDefault="003E4EE8" w:rsidP="003E4EE8">
      <w:pPr>
        <w:topLinePunct/>
        <w:spacing w:line="240" w:lineRule="atLeast"/>
        <w:ind w:leftChars="192" w:left="461" w:firstLineChars="6" w:firstLine="14"/>
        <w:jc w:val="both"/>
        <w:rPr>
          <w:rFonts w:ascii="標楷體" w:eastAsia="標楷體" w:hAnsi="標楷體"/>
          <w:bCs/>
        </w:rPr>
      </w:pPr>
      <w:r w:rsidRPr="004A1266">
        <w:rPr>
          <w:rFonts w:ascii="標楷體" w:eastAsia="標楷體" w:hAnsi="標楷體" w:hint="eastAsia"/>
          <w:bCs/>
        </w:rPr>
        <w:t>受補(捐)助單位應依其內部行政作業程序辦理經費流用之申請及核定，並應完備申請及審核核定紀錄以備查考。</w:t>
      </w:r>
    </w:p>
    <w:p w14:paraId="59D3065B" w14:textId="77777777" w:rsidR="003E4EE8" w:rsidRPr="004A1266" w:rsidRDefault="003E4EE8" w:rsidP="003E4EE8">
      <w:pPr>
        <w:topLinePunct/>
        <w:spacing w:line="240" w:lineRule="atLeast"/>
        <w:ind w:leftChars="192" w:left="461" w:firstLineChars="6" w:firstLine="14"/>
        <w:jc w:val="both"/>
        <w:rPr>
          <w:rFonts w:ascii="標楷體" w:eastAsia="標楷體" w:hAnsi="標楷體"/>
          <w:bCs/>
        </w:rPr>
      </w:pPr>
      <w:r w:rsidRPr="004A1266">
        <w:rPr>
          <w:rFonts w:ascii="標楷體" w:eastAsia="標楷體" w:hAnsi="標楷體" w:hint="eastAsia"/>
          <w:bCs/>
        </w:rPr>
        <w:t>受補(捐)助單位違反前二項規定者，其流用金額應予減列。</w:t>
      </w:r>
    </w:p>
    <w:p w14:paraId="0FA7BD09" w14:textId="77777777" w:rsidR="003E4EE8" w:rsidRPr="004A1266" w:rsidRDefault="003E4EE8" w:rsidP="003E4EE8">
      <w:pPr>
        <w:topLinePunct/>
        <w:spacing w:line="240" w:lineRule="atLeast"/>
        <w:ind w:left="480" w:hangingChars="200" w:hanging="480"/>
        <w:jc w:val="both"/>
        <w:rPr>
          <w:rFonts w:ascii="標楷體" w:eastAsia="標楷體" w:hAnsi="標楷體"/>
        </w:rPr>
      </w:pPr>
      <w:r w:rsidRPr="004A1266">
        <w:rPr>
          <w:rFonts w:ascii="標楷體" w:eastAsia="標楷體" w:hAnsi="標楷體" w:hint="eastAsia"/>
        </w:rPr>
        <w:t>八、補（捐）助款項之執行，如因情勢變更或其他原因，致原核定經費項目不符實際需要，且未能依前點規定辦理者，受補（捐）助單位應於計畫執行期限屆滿前一個月內函報本部申請經費變更，並以一次為原則。</w:t>
      </w:r>
    </w:p>
    <w:p w14:paraId="310BABEE" w14:textId="77777777" w:rsidR="003E4EE8" w:rsidRPr="004A1266" w:rsidRDefault="003E4EE8" w:rsidP="003E4EE8">
      <w:pPr>
        <w:topLinePunct/>
        <w:spacing w:line="240" w:lineRule="atLeast"/>
        <w:ind w:left="480" w:hangingChars="200" w:hanging="480"/>
        <w:jc w:val="both"/>
        <w:rPr>
          <w:rFonts w:ascii="標楷體" w:eastAsia="標楷體" w:hAnsi="標楷體"/>
        </w:rPr>
      </w:pPr>
      <w:r w:rsidRPr="004A1266">
        <w:rPr>
          <w:rFonts w:ascii="標楷體" w:eastAsia="標楷體" w:hAnsi="標楷體" w:hint="eastAsia"/>
        </w:rPr>
        <w:t>九、會計年度終了前，補(捐)助款項已發生權責或契約責任尚未償付者，受補(捐)助單位得依規定敘明事由、經費收支執行狀況並檢同契約書及相關文件，向本部申請經費展延。</w:t>
      </w:r>
    </w:p>
    <w:p w14:paraId="27CFA301" w14:textId="77777777" w:rsidR="003E4EE8" w:rsidRPr="004A1266" w:rsidRDefault="003E4EE8" w:rsidP="003E4EE8">
      <w:pPr>
        <w:topLinePunct/>
        <w:spacing w:line="240" w:lineRule="atLeast"/>
        <w:ind w:left="480" w:hangingChars="200" w:hanging="480"/>
        <w:jc w:val="both"/>
        <w:rPr>
          <w:rFonts w:ascii="標楷體" w:eastAsia="標楷體" w:hAnsi="標楷體"/>
          <w:bCs/>
        </w:rPr>
      </w:pPr>
      <w:r w:rsidRPr="004A1266">
        <w:rPr>
          <w:rFonts w:ascii="標楷體" w:eastAsia="標楷體" w:hAnsi="標楷體" w:hint="eastAsia"/>
        </w:rPr>
        <w:t>十、</w:t>
      </w:r>
      <w:r w:rsidRPr="004A1266">
        <w:rPr>
          <w:rFonts w:ascii="標楷體" w:eastAsia="標楷體" w:hAnsi="標楷體" w:hint="eastAsia"/>
          <w:bCs/>
        </w:rPr>
        <w:t>受補助之政府機關(構)及公立學校，其補助款項之會計事務處理，應依政府會計法令規定辦理。</w:t>
      </w:r>
    </w:p>
    <w:p w14:paraId="63AD1329" w14:textId="77777777" w:rsidR="003E4EE8" w:rsidRPr="004A1266" w:rsidRDefault="003E4EE8" w:rsidP="003E4EE8">
      <w:pPr>
        <w:topLinePunct/>
        <w:spacing w:line="240" w:lineRule="atLeast"/>
        <w:ind w:left="696" w:hangingChars="290" w:hanging="696"/>
        <w:jc w:val="both"/>
        <w:rPr>
          <w:rFonts w:ascii="標楷體" w:eastAsia="標楷體" w:hAnsi="標楷體"/>
        </w:rPr>
      </w:pPr>
      <w:r w:rsidRPr="004A1266">
        <w:rPr>
          <w:rFonts w:ascii="標楷體" w:eastAsia="標楷體" w:hAnsi="標楷體" w:hint="eastAsia"/>
        </w:rPr>
        <w:t>十一、</w:t>
      </w:r>
      <w:r w:rsidRPr="004A1266">
        <w:rPr>
          <w:rFonts w:ascii="標楷體" w:eastAsia="標楷體" w:hAnsi="標楷體" w:hint="eastAsia"/>
          <w:bCs/>
        </w:rPr>
        <w:t>前點以外之受補(捐)助單位，補(捐)助款項之會計事務處理，應依相關法令(如財團法人法等)及其會計制度規定，並設專帳處理。補(捐)助款項之原始憑證，應隨同記帳憑證裝訂成冊，妥慎保管。事實上無法隨記帳憑證裝訂保存，或須另行歸檔之文書，應於記帳憑證上註明其保管處所及檔案編號，以利查閱。會計憑證、帳簿、報表之保存期限及銷毀，依相關法令規定及其會計制度規定辦理。</w:t>
      </w:r>
    </w:p>
    <w:p w14:paraId="01C4F5C6" w14:textId="77777777" w:rsidR="003E4EE8" w:rsidRPr="004A1266" w:rsidRDefault="003E4EE8" w:rsidP="003E4EE8">
      <w:pPr>
        <w:topLinePunct/>
        <w:spacing w:line="240" w:lineRule="atLeast"/>
        <w:ind w:left="696" w:hangingChars="290" w:hanging="696"/>
        <w:jc w:val="both"/>
        <w:rPr>
          <w:rFonts w:ascii="標楷體" w:eastAsia="標楷體" w:hAnsi="標楷體"/>
        </w:rPr>
      </w:pPr>
      <w:r w:rsidRPr="004A1266">
        <w:rPr>
          <w:rFonts w:ascii="標楷體" w:eastAsia="標楷體" w:hAnsi="標楷體" w:hint="eastAsia"/>
        </w:rPr>
        <w:t>十二、</w:t>
      </w:r>
      <w:r w:rsidRPr="004A1266">
        <w:rPr>
          <w:rFonts w:ascii="標楷體" w:eastAsia="標楷體" w:hAnsi="標楷體" w:hint="eastAsia"/>
          <w:bCs/>
        </w:rPr>
        <w:t>受補(捐)助單位未依前二點規定妥善保管憑證、帳簿及報表，致有毀損、滅失等情事者，本部將依情節輕重酌減後續補(捐)助款或停止補(捐)助一年至五年。</w:t>
      </w:r>
    </w:p>
    <w:p w14:paraId="7C15534A" w14:textId="77777777" w:rsidR="003E4EE8" w:rsidRPr="004A1266" w:rsidRDefault="003E4EE8" w:rsidP="003E4EE8">
      <w:pPr>
        <w:topLinePunct/>
        <w:spacing w:line="240" w:lineRule="atLeast"/>
        <w:ind w:left="696" w:hangingChars="290" w:hanging="696"/>
        <w:jc w:val="both"/>
        <w:rPr>
          <w:rFonts w:ascii="標楷體" w:eastAsia="標楷體" w:hAnsi="標楷體"/>
        </w:rPr>
      </w:pPr>
      <w:r w:rsidRPr="004A1266">
        <w:rPr>
          <w:rFonts w:ascii="標楷體" w:eastAsia="標楷體" w:hAnsi="標楷體" w:hint="eastAsia"/>
        </w:rPr>
        <w:lastRenderedPageBreak/>
        <w:t>十三、補(捐)助計畫執行完成後，受補(捐)助單位應依規定(約訂)於期限內檢附收支明細表(附表一、附表二)及其他應備文件辦理結報。結報時若尚須請撥補(捐)助款，應一併檢附收據請領。</w:t>
      </w:r>
    </w:p>
    <w:p w14:paraId="59293E16" w14:textId="77777777" w:rsidR="003E4EE8" w:rsidRPr="004A1266" w:rsidRDefault="003E4EE8" w:rsidP="003E4EE8">
      <w:pPr>
        <w:topLinePunct/>
        <w:spacing w:line="240" w:lineRule="atLeast"/>
        <w:ind w:left="696" w:hangingChars="290" w:hanging="696"/>
        <w:jc w:val="both"/>
        <w:rPr>
          <w:rFonts w:ascii="標楷體" w:eastAsia="標楷體" w:hAnsi="標楷體"/>
        </w:rPr>
      </w:pPr>
      <w:r w:rsidRPr="004A1266">
        <w:rPr>
          <w:rFonts w:ascii="標楷體" w:eastAsia="標楷體" w:hAnsi="標楷體" w:hint="eastAsia"/>
        </w:rPr>
        <w:t>十四、</w:t>
      </w:r>
      <w:r w:rsidRPr="004A1266">
        <w:rPr>
          <w:rFonts w:ascii="標楷體" w:eastAsia="標楷體" w:hAnsi="標楷體" w:hint="eastAsia"/>
          <w:bCs/>
        </w:rPr>
        <w:t>受補（捐）助單位辦理經費結報時，同一案件由二個以上機關補（捐）助者，應列明各機關實際補（捐）助金額。</w:t>
      </w:r>
    </w:p>
    <w:p w14:paraId="1E3FBAAB" w14:textId="77777777" w:rsidR="003E4EE8" w:rsidRPr="004A1266" w:rsidRDefault="003E4EE8" w:rsidP="003E4EE8">
      <w:pPr>
        <w:topLinePunct/>
        <w:spacing w:line="240" w:lineRule="atLeast"/>
        <w:ind w:left="696" w:hangingChars="290" w:hanging="696"/>
        <w:jc w:val="both"/>
        <w:rPr>
          <w:rFonts w:ascii="標楷體" w:eastAsia="標楷體" w:hAnsi="標楷體"/>
        </w:rPr>
      </w:pPr>
      <w:r w:rsidRPr="004A1266">
        <w:rPr>
          <w:rFonts w:ascii="標楷體" w:eastAsia="標楷體" w:hAnsi="標楷體" w:hint="eastAsia"/>
        </w:rPr>
        <w:t>十五、</w:t>
      </w:r>
      <w:r w:rsidRPr="004A1266">
        <w:rPr>
          <w:rFonts w:ascii="標楷體" w:eastAsia="標楷體" w:hAnsi="標楷體" w:hint="eastAsia"/>
          <w:bCs/>
        </w:rPr>
        <w:t>受補（捐）助單位辦理經費結報時，如有賸餘款應依補（捐）助比例一併繳回。其中部分補（捐）助辦理活動、研討會等案件，除補（捐）助金額在新臺幣十萬元以下者外，實際支出經費少於原預估經費時，應按原補（捐）助比率重新計算補（捐）助金額，其賸餘款亦應按補（捐）助比例繳回。</w:t>
      </w:r>
    </w:p>
    <w:p w14:paraId="0DE90273" w14:textId="77777777" w:rsidR="003E4EE8" w:rsidRPr="004A1266" w:rsidRDefault="003E4EE8" w:rsidP="003E4EE8">
      <w:pPr>
        <w:topLinePunct/>
        <w:spacing w:line="240" w:lineRule="atLeast"/>
        <w:ind w:left="696" w:hangingChars="290" w:hanging="696"/>
        <w:jc w:val="both"/>
        <w:rPr>
          <w:rFonts w:ascii="標楷體" w:eastAsia="標楷體" w:hAnsi="標楷體"/>
        </w:rPr>
      </w:pPr>
      <w:r w:rsidRPr="004A1266">
        <w:rPr>
          <w:rFonts w:ascii="標楷體" w:eastAsia="標楷體" w:hAnsi="標楷體" w:hint="eastAsia"/>
        </w:rPr>
        <w:t>十六、</w:t>
      </w:r>
      <w:r w:rsidRPr="004A1266">
        <w:rPr>
          <w:rFonts w:ascii="標楷體" w:eastAsia="標楷體" w:hAnsi="標楷體" w:hint="eastAsia"/>
          <w:bCs/>
        </w:rPr>
        <w:t>實施國立大學校務基金之學校，得依國立大學校院校務基金管理及監督辦法之規定辦理，受補（捐）助之全部經費應納入基金收支管理，其賸餘款、利息或其他衍生收入，納入校務基金作業收支管理，免予繳回。</w:t>
      </w:r>
    </w:p>
    <w:p w14:paraId="3F0F9E77" w14:textId="77777777" w:rsidR="003E4EE8" w:rsidRPr="004A1266" w:rsidRDefault="003E4EE8" w:rsidP="003E4EE8">
      <w:pPr>
        <w:kinsoku w:val="0"/>
        <w:overflowPunct w:val="0"/>
        <w:autoSpaceDE w:val="0"/>
        <w:autoSpaceDN w:val="0"/>
        <w:spacing w:line="240" w:lineRule="atLeast"/>
        <w:ind w:left="720" w:hangingChars="300" w:hanging="720"/>
        <w:jc w:val="both"/>
        <w:rPr>
          <w:rFonts w:ascii="標楷體" w:eastAsia="標楷體" w:hAnsi="標楷體"/>
          <w:bCs/>
        </w:rPr>
      </w:pPr>
      <w:r w:rsidRPr="004A1266">
        <w:rPr>
          <w:rFonts w:ascii="標楷體" w:eastAsia="標楷體" w:hAnsi="標楷體" w:hint="eastAsia"/>
        </w:rPr>
        <w:t>十七、</w:t>
      </w:r>
      <w:r w:rsidRPr="004A1266">
        <w:rPr>
          <w:rFonts w:ascii="標楷體" w:eastAsia="標楷體" w:hAnsi="標楷體" w:hint="eastAsia"/>
          <w:bCs/>
        </w:rPr>
        <w:t>本部對受補（捐）助單位，必要時得派員查核其補（捐）助款項會計處理情形，並列為次一期補（捐）助款項撥付之參考。查核重點如下：</w:t>
      </w:r>
    </w:p>
    <w:p w14:paraId="553F06E8" w14:textId="77777777" w:rsidR="003E4EE8" w:rsidRPr="004A1266" w:rsidRDefault="003E4EE8" w:rsidP="003E4EE8">
      <w:pPr>
        <w:topLinePunct/>
        <w:spacing w:line="240" w:lineRule="atLeast"/>
        <w:ind w:leftChars="299" w:left="1287" w:hangingChars="237" w:hanging="569"/>
        <w:jc w:val="both"/>
        <w:rPr>
          <w:rFonts w:ascii="標楷體" w:eastAsia="標楷體" w:hAnsi="標楷體" w:cs="Arial"/>
          <w:bCs/>
        </w:rPr>
      </w:pPr>
      <w:r w:rsidRPr="004A1266">
        <w:rPr>
          <w:rFonts w:ascii="標楷體" w:eastAsia="標楷體" w:hAnsi="標楷體" w:cs="Arial" w:hint="eastAsia"/>
          <w:bCs/>
        </w:rPr>
        <w:t>（一）補（捐）助款項是否按照本部核定項目核實支用。</w:t>
      </w:r>
    </w:p>
    <w:p w14:paraId="6DF8DDA7" w14:textId="77777777" w:rsidR="003E4EE8" w:rsidRPr="004A1266" w:rsidRDefault="003E4EE8" w:rsidP="003E4EE8">
      <w:pPr>
        <w:topLinePunct/>
        <w:spacing w:line="240" w:lineRule="atLeast"/>
        <w:ind w:leftChars="299" w:left="1287" w:hangingChars="237" w:hanging="569"/>
        <w:jc w:val="both"/>
        <w:rPr>
          <w:rFonts w:ascii="標楷體" w:eastAsia="標楷體" w:hAnsi="標楷體" w:cs="Arial"/>
          <w:bCs/>
        </w:rPr>
      </w:pPr>
      <w:r w:rsidRPr="004A1266">
        <w:rPr>
          <w:rFonts w:ascii="標楷體" w:eastAsia="標楷體" w:hAnsi="標楷體" w:cs="Arial" w:hint="eastAsia"/>
          <w:bCs/>
        </w:rPr>
        <w:t>（二）購置財產是否以資本支出預算支應。</w:t>
      </w:r>
    </w:p>
    <w:p w14:paraId="7F5C34AB" w14:textId="77777777" w:rsidR="003E4EE8" w:rsidRPr="004A1266" w:rsidRDefault="003E4EE8" w:rsidP="003E4EE8">
      <w:pPr>
        <w:topLinePunct/>
        <w:spacing w:line="240" w:lineRule="atLeast"/>
        <w:ind w:leftChars="299" w:left="1287" w:hangingChars="237" w:hanging="569"/>
        <w:jc w:val="both"/>
        <w:rPr>
          <w:rFonts w:ascii="標楷體" w:eastAsia="標楷體" w:hAnsi="標楷體" w:cs="Arial"/>
          <w:bCs/>
        </w:rPr>
      </w:pPr>
      <w:r w:rsidRPr="004A1266">
        <w:rPr>
          <w:rFonts w:ascii="標楷體" w:eastAsia="標楷體" w:hAnsi="標楷體" w:cs="Arial" w:hint="eastAsia"/>
          <w:bCs/>
        </w:rPr>
        <w:t>（三）會計帳冊及憑證是否完備及妥善保存。</w:t>
      </w:r>
    </w:p>
    <w:p w14:paraId="0F5D7EA2" w14:textId="77777777" w:rsidR="003E4EE8" w:rsidRPr="004A1266" w:rsidRDefault="003E4EE8" w:rsidP="003E4EE8">
      <w:pPr>
        <w:topLinePunct/>
        <w:spacing w:line="240" w:lineRule="atLeast"/>
        <w:ind w:leftChars="299" w:left="1287" w:hangingChars="237" w:hanging="569"/>
        <w:jc w:val="both"/>
        <w:rPr>
          <w:rFonts w:ascii="標楷體" w:eastAsia="標楷體" w:hAnsi="標楷體" w:cs="Arial"/>
          <w:bCs/>
        </w:rPr>
      </w:pPr>
      <w:r w:rsidRPr="004A1266">
        <w:rPr>
          <w:rFonts w:ascii="標楷體" w:eastAsia="標楷體" w:hAnsi="標楷體" w:cs="Arial" w:hint="eastAsia"/>
          <w:bCs/>
        </w:rPr>
        <w:t>（四）其他有關之事項。</w:t>
      </w:r>
    </w:p>
    <w:p w14:paraId="10CFBFBB" w14:textId="77777777" w:rsidR="003E4EE8" w:rsidRPr="004A1266" w:rsidRDefault="003E4EE8">
      <w:pPr>
        <w:widowControl/>
        <w:rPr>
          <w:rFonts w:ascii="標楷體" w:eastAsia="標楷體" w:hAnsi="標楷體"/>
          <w:bCs/>
          <w:kern w:val="0"/>
          <w:sz w:val="28"/>
          <w:szCs w:val="24"/>
        </w:rPr>
      </w:pPr>
      <w:r w:rsidRPr="004A1266">
        <w:rPr>
          <w:bCs/>
        </w:rPr>
        <w:br w:type="page"/>
      </w:r>
    </w:p>
    <w:p w14:paraId="0CFB293A" w14:textId="77777777" w:rsidR="003E4EE8" w:rsidRPr="004A1266" w:rsidRDefault="003E4EE8" w:rsidP="003E4EE8">
      <w:pPr>
        <w:pStyle w:val="ab"/>
        <w:jc w:val="both"/>
        <w:rPr>
          <w:bCs/>
        </w:rPr>
      </w:pPr>
    </w:p>
    <w:p w14:paraId="1A6943B4" w14:textId="77777777" w:rsidR="003E4EE8" w:rsidRPr="004A1266" w:rsidRDefault="00AF2D84" w:rsidP="003E4EE8">
      <w:pPr>
        <w:pStyle w:val="ab"/>
        <w:jc w:val="both"/>
      </w:pPr>
      <w:r w:rsidRPr="004A1266">
        <w:rPr>
          <w:bCs/>
          <w:noProof/>
        </w:rPr>
        <mc:AlternateContent>
          <mc:Choice Requires="wps">
            <w:drawing>
              <wp:anchor distT="0" distB="0" distL="114300" distR="114300" simplePos="0" relativeHeight="251687936" behindDoc="0" locked="0" layoutInCell="1" allowOverlap="1" wp14:anchorId="2BD62F3C" wp14:editId="52DED727">
                <wp:simplePos x="0" y="0"/>
                <wp:positionH relativeFrom="column">
                  <wp:posOffset>-28575</wp:posOffset>
                </wp:positionH>
                <wp:positionV relativeFrom="paragraph">
                  <wp:posOffset>-319405</wp:posOffset>
                </wp:positionV>
                <wp:extent cx="3103245" cy="314325"/>
                <wp:effectExtent l="0" t="0" r="1905" b="9525"/>
                <wp:wrapNone/>
                <wp:docPr id="57" name="文字方塊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3245" cy="314325"/>
                        </a:xfrm>
                        <a:prstGeom prst="rect">
                          <a:avLst/>
                        </a:prstGeom>
                        <a:solidFill>
                          <a:srgbClr val="FFFFFF"/>
                        </a:solidFill>
                        <a:ln w="9525">
                          <a:solidFill>
                            <a:srgbClr val="000000"/>
                          </a:solidFill>
                          <a:miter lim="800000"/>
                          <a:headEnd/>
                          <a:tailEnd/>
                        </a:ln>
                      </wps:spPr>
                      <wps:txbx>
                        <w:txbxContent>
                          <w:p w14:paraId="01A83234" w14:textId="77777777" w:rsidR="000B73A7" w:rsidRDefault="000B73A7" w:rsidP="003E4EE8">
                            <w:pPr>
                              <w:pStyle w:val="Web"/>
                              <w:widowControl w:val="0"/>
                              <w:spacing w:before="0" w:beforeAutospacing="0" w:after="0" w:afterAutospacing="0"/>
                              <w:rPr>
                                <w:rFonts w:ascii="Times New Roman" w:eastAsia="標楷體" w:hAnsi="Times New Roman" w:cs="Times New Roman"/>
                                <w:kern w:val="2"/>
                              </w:rPr>
                            </w:pPr>
                            <w:r w:rsidRPr="00F20794">
                              <w:rPr>
                                <w:rFonts w:ascii="Times New Roman" w:eastAsia="標楷體" w:hAnsi="Times New Roman" w:cs="Times New Roman" w:hint="eastAsia"/>
                                <w:color w:val="auto"/>
                                <w:kern w:val="2"/>
                              </w:rPr>
                              <w:t>附表一（對地方政府補助及全額補助適用）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D62F3C" id="文字方塊 57" o:spid="_x0000_s1046" type="#_x0000_t202" style="position:absolute;left:0;text-align:left;margin-left:-2.25pt;margin-top:-25.15pt;width:244.35pt;height:24.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">
                <v:textbox>
                  <w:txbxContent>
                    <w:p w14:paraId="01A83234" w14:textId="77777777" w:rsidR="000B73A7" w:rsidRDefault="000B73A7" w:rsidP="003E4EE8">
                      <w:pPr>
                        <w:pStyle w:val="Web"/>
                        <w:widowControl w:val="0"/>
                        <w:spacing w:before="0" w:beforeAutospacing="0" w:after="0" w:afterAutospacing="0"/>
                        <w:rPr>
                          <w:rFonts w:ascii="Times New Roman" w:eastAsia="標楷體" w:hAnsi="Times New Roman" w:cs="Times New Roman"/>
                          <w:kern w:val="2"/>
                        </w:rPr>
                      </w:pPr>
                      <w:r w:rsidRPr="00F20794">
                        <w:rPr>
                          <w:rFonts w:ascii="Times New Roman" w:eastAsia="標楷體" w:hAnsi="Times New Roman" w:cs="Times New Roman" w:hint="eastAsia"/>
                          <w:color w:val="auto"/>
                          <w:kern w:val="2"/>
                        </w:rPr>
                        <w:t>附表一（對地方政府補助及全額補助適用）</w:t>
                      </w:r>
                    </w:p>
                  </w:txbxContent>
                </v:textbox>
              </v:shape>
            </w:pict>
          </mc:Fallback>
        </mc:AlternateContent>
      </w:r>
    </w:p>
    <w:p w14:paraId="53571B9E" w14:textId="77777777" w:rsidR="003E4EE8" w:rsidRPr="004A1266" w:rsidRDefault="003E4EE8" w:rsidP="003E4EE8">
      <w:pPr>
        <w:jc w:val="center"/>
        <w:rPr>
          <w:rFonts w:ascii="標楷體" w:eastAsia="標楷體" w:hAnsi="標楷體"/>
          <w:b/>
          <w:bCs/>
        </w:rPr>
      </w:pPr>
      <w:r w:rsidRPr="004A1266">
        <w:rPr>
          <w:rFonts w:ascii="標楷體" w:eastAsia="標楷體" w:hAnsi="標楷體" w:hint="eastAsia"/>
          <w:b/>
        </w:rPr>
        <w:t>○○年度○○○計畫</w:t>
      </w:r>
    </w:p>
    <w:p w14:paraId="4FCB6453" w14:textId="77777777" w:rsidR="003E4EE8" w:rsidRPr="004A1266" w:rsidRDefault="003E4EE8" w:rsidP="003E4EE8">
      <w:pPr>
        <w:jc w:val="center"/>
        <w:rPr>
          <w:rFonts w:ascii="標楷體" w:eastAsia="標楷體" w:hAnsi="標楷體"/>
          <w:b/>
          <w:bCs/>
        </w:rPr>
      </w:pPr>
      <w:r w:rsidRPr="004A1266">
        <w:rPr>
          <w:rFonts w:ascii="標楷體" w:eastAsia="標楷體" w:hAnsi="標楷體" w:hint="eastAsia"/>
          <w:b/>
          <w:bCs/>
        </w:rPr>
        <w:t>收　支　明　細　表</w:t>
      </w:r>
    </w:p>
    <w:p w14:paraId="48D49B85" w14:textId="77777777" w:rsidR="003E4EE8" w:rsidRPr="004A1266" w:rsidRDefault="003E4EE8" w:rsidP="003E4EE8">
      <w:pPr>
        <w:rPr>
          <w:rFonts w:ascii="標楷體" w:eastAsia="標楷體" w:hAnsi="標楷體"/>
        </w:rPr>
      </w:pPr>
      <w:r w:rsidRPr="004A1266">
        <w:rPr>
          <w:rFonts w:ascii="標楷體" w:eastAsia="標楷體" w:hAnsi="標楷體" w:hint="eastAsia"/>
        </w:rPr>
        <w:t>受補助單位：○○○○○○</w:t>
      </w:r>
      <w:r w:rsidRPr="004A1266">
        <w:rPr>
          <w:rFonts w:ascii="標楷體" w:eastAsia="標楷體" w:hAnsi="標楷體" w:hint="eastAsia"/>
        </w:rPr>
        <w:br/>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693"/>
        <w:gridCol w:w="539"/>
        <w:gridCol w:w="1037"/>
        <w:gridCol w:w="2423"/>
        <w:gridCol w:w="691"/>
        <w:gridCol w:w="1732"/>
        <w:gridCol w:w="2421"/>
      </w:tblGrid>
      <w:tr w:rsidR="004A1266" w:rsidRPr="004A1266" w14:paraId="76A8BB5F" w14:textId="77777777" w:rsidTr="00B92A96">
        <w:trPr>
          <w:cantSplit/>
          <w:trHeight w:val="1205"/>
        </w:trPr>
        <w:tc>
          <w:tcPr>
            <w:tcW w:w="1551" w:type="pct"/>
            <w:gridSpan w:val="3"/>
            <w:vMerge w:val="restart"/>
            <w:tcBorders>
              <w:tl2br w:val="single" w:sz="4" w:space="0" w:color="auto"/>
            </w:tcBorders>
            <w:textDirection w:val="tbRlV"/>
          </w:tcPr>
          <w:p w14:paraId="1F5F0F37" w14:textId="77777777" w:rsidR="003E4EE8" w:rsidRPr="004A1266" w:rsidRDefault="003E4EE8" w:rsidP="00B92A96">
            <w:pPr>
              <w:topLinePunct/>
              <w:rPr>
                <w:rFonts w:ascii="標楷體" w:eastAsia="標楷體" w:hAnsi="標楷體"/>
              </w:rPr>
            </w:pPr>
          </w:p>
          <w:p w14:paraId="1CD778EA" w14:textId="77777777" w:rsidR="003E4EE8" w:rsidRPr="004A1266" w:rsidRDefault="003E4EE8" w:rsidP="00B92A96">
            <w:pPr>
              <w:topLinePunct/>
              <w:rPr>
                <w:rFonts w:ascii="標楷體" w:eastAsia="標楷體" w:hAnsi="標楷體"/>
              </w:rPr>
            </w:pPr>
          </w:p>
          <w:p w14:paraId="11466ADF"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 xml:space="preserve">    核撥（結報）</w:t>
            </w:r>
          </w:p>
          <w:p w14:paraId="557EB9E3" w14:textId="77777777" w:rsidR="003E4EE8" w:rsidRPr="004A1266" w:rsidRDefault="003E4EE8" w:rsidP="00B92A96">
            <w:pPr>
              <w:topLinePunct/>
              <w:rPr>
                <w:rFonts w:ascii="標楷體" w:eastAsia="標楷體" w:hAnsi="標楷體"/>
              </w:rPr>
            </w:pPr>
          </w:p>
          <w:p w14:paraId="79AE213D" w14:textId="77777777" w:rsidR="003E4EE8" w:rsidRPr="004A1266" w:rsidRDefault="003E4EE8" w:rsidP="00B92A96">
            <w:pPr>
              <w:topLinePunct/>
              <w:rPr>
                <w:rFonts w:ascii="標楷體" w:eastAsia="標楷體" w:hAnsi="標楷體"/>
              </w:rPr>
            </w:pPr>
          </w:p>
          <w:p w14:paraId="283E10F4" w14:textId="77777777" w:rsidR="003E4EE8" w:rsidRPr="004A1266" w:rsidRDefault="003E4EE8" w:rsidP="00B92A96">
            <w:pPr>
              <w:topLinePunct/>
              <w:rPr>
                <w:rFonts w:ascii="標楷體" w:eastAsia="標楷體" w:hAnsi="標楷體"/>
              </w:rPr>
            </w:pPr>
          </w:p>
          <w:p w14:paraId="701D3AC7"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 xml:space="preserve">                經費預算核撥數</w:t>
            </w:r>
          </w:p>
        </w:tc>
        <w:tc>
          <w:tcPr>
            <w:tcW w:w="1150" w:type="pct"/>
          </w:tcPr>
          <w:p w14:paraId="2C64D1D7"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第一次核撥日期</w:t>
            </w:r>
            <w:r w:rsidRPr="004A1266">
              <w:rPr>
                <w:rFonts w:ascii="標楷體" w:eastAsia="標楷體" w:hAnsi="標楷體"/>
              </w:rPr>
              <w:br/>
              <w:t>----</w:t>
            </w:r>
            <w:r w:rsidRPr="004A1266">
              <w:rPr>
                <w:rFonts w:ascii="標楷體" w:eastAsia="標楷體" w:hAnsi="標楷體" w:hint="eastAsia"/>
              </w:rPr>
              <w:t>年</w:t>
            </w:r>
            <w:r w:rsidRPr="004A1266">
              <w:rPr>
                <w:rFonts w:ascii="標楷體" w:eastAsia="標楷體" w:hAnsi="標楷體"/>
              </w:rPr>
              <w:t>-</w:t>
            </w:r>
            <w:r w:rsidRPr="004A1266">
              <w:rPr>
                <w:rFonts w:ascii="標楷體" w:eastAsia="標楷體" w:hAnsi="標楷體" w:hint="eastAsia"/>
              </w:rPr>
              <w:t>-</w:t>
            </w:r>
            <w:r w:rsidRPr="004A1266">
              <w:rPr>
                <w:rFonts w:ascii="標楷體" w:eastAsia="標楷體" w:hAnsi="標楷體"/>
              </w:rPr>
              <w:t>--</w:t>
            </w:r>
            <w:r w:rsidRPr="004A1266">
              <w:rPr>
                <w:rFonts w:ascii="標楷體" w:eastAsia="標楷體" w:hAnsi="標楷體" w:hint="eastAsia"/>
              </w:rPr>
              <w:t>月---日</w:t>
            </w:r>
            <w:r w:rsidRPr="004A1266">
              <w:rPr>
                <w:rFonts w:ascii="標楷體" w:eastAsia="標楷體" w:hAnsi="標楷體"/>
              </w:rPr>
              <w:br/>
            </w:r>
            <w:r w:rsidRPr="004A1266">
              <w:rPr>
                <w:rFonts w:ascii="標楷體" w:eastAsia="標楷體" w:hAnsi="標楷體" w:hint="eastAsia"/>
              </w:rPr>
              <w:t>金額</w:t>
            </w:r>
            <w:r w:rsidRPr="004A1266">
              <w:rPr>
                <w:rFonts w:ascii="標楷體" w:eastAsia="標楷體" w:hAnsi="標楷體"/>
              </w:rPr>
              <w:br/>
            </w:r>
            <w:r w:rsidRPr="004A1266">
              <w:rPr>
                <w:rFonts w:ascii="標楷體" w:eastAsia="標楷體" w:hAnsi="標楷體" w:hint="eastAsia"/>
              </w:rPr>
              <w:t>$　　 　　　元</w:t>
            </w:r>
          </w:p>
        </w:tc>
        <w:tc>
          <w:tcPr>
            <w:tcW w:w="1150" w:type="pct"/>
            <w:gridSpan w:val="2"/>
          </w:tcPr>
          <w:p w14:paraId="32D2EE29"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第二次核撥日期</w:t>
            </w:r>
            <w:r w:rsidRPr="004A1266">
              <w:rPr>
                <w:rFonts w:ascii="標楷體" w:eastAsia="標楷體" w:hAnsi="標楷體"/>
              </w:rPr>
              <w:br/>
              <w:t>----</w:t>
            </w:r>
            <w:r w:rsidRPr="004A1266">
              <w:rPr>
                <w:rFonts w:ascii="標楷體" w:eastAsia="標楷體" w:hAnsi="標楷體" w:hint="eastAsia"/>
              </w:rPr>
              <w:t>年</w:t>
            </w:r>
            <w:r w:rsidRPr="004A1266">
              <w:rPr>
                <w:rFonts w:ascii="標楷體" w:eastAsia="標楷體" w:hAnsi="標楷體"/>
              </w:rPr>
              <w:t>-</w:t>
            </w:r>
            <w:r w:rsidRPr="004A1266">
              <w:rPr>
                <w:rFonts w:ascii="標楷體" w:eastAsia="標楷體" w:hAnsi="標楷體" w:hint="eastAsia"/>
              </w:rPr>
              <w:t>-</w:t>
            </w:r>
            <w:r w:rsidRPr="004A1266">
              <w:rPr>
                <w:rFonts w:ascii="標楷體" w:eastAsia="標楷體" w:hAnsi="標楷體"/>
              </w:rPr>
              <w:t>--</w:t>
            </w:r>
            <w:r w:rsidRPr="004A1266">
              <w:rPr>
                <w:rFonts w:ascii="標楷體" w:eastAsia="標楷體" w:hAnsi="標楷體" w:hint="eastAsia"/>
              </w:rPr>
              <w:t>月---日</w:t>
            </w:r>
            <w:r w:rsidRPr="004A1266">
              <w:rPr>
                <w:rFonts w:ascii="標楷體" w:eastAsia="標楷體" w:hAnsi="標楷體"/>
              </w:rPr>
              <w:br/>
            </w:r>
            <w:r w:rsidRPr="004A1266">
              <w:rPr>
                <w:rFonts w:ascii="標楷體" w:eastAsia="標楷體" w:hAnsi="標楷體" w:hint="eastAsia"/>
              </w:rPr>
              <w:t>金額</w:t>
            </w:r>
            <w:r w:rsidRPr="004A1266">
              <w:rPr>
                <w:rFonts w:ascii="標楷體" w:eastAsia="標楷體" w:hAnsi="標楷體"/>
              </w:rPr>
              <w:br/>
            </w:r>
            <w:r w:rsidRPr="004A1266">
              <w:rPr>
                <w:rFonts w:ascii="標楷體" w:eastAsia="標楷體" w:hAnsi="標楷體" w:hint="eastAsia"/>
              </w:rPr>
              <w:t>$　　 　　　元</w:t>
            </w:r>
          </w:p>
        </w:tc>
        <w:tc>
          <w:tcPr>
            <w:tcW w:w="1149" w:type="pct"/>
          </w:tcPr>
          <w:p w14:paraId="6107788E" w14:textId="77777777" w:rsidR="003E4EE8" w:rsidRPr="004A1266" w:rsidRDefault="003E4EE8" w:rsidP="00B92A96">
            <w:pPr>
              <w:topLinePunct/>
              <w:rPr>
                <w:rFonts w:ascii="標楷體" w:eastAsia="標楷體" w:hAnsi="標楷體"/>
              </w:rPr>
            </w:pPr>
          </w:p>
        </w:tc>
      </w:tr>
      <w:tr w:rsidR="004A1266" w:rsidRPr="004A1266" w14:paraId="2F34767C" w14:textId="77777777" w:rsidTr="00B92A96">
        <w:trPr>
          <w:cantSplit/>
          <w:trHeight w:val="1206"/>
        </w:trPr>
        <w:tc>
          <w:tcPr>
            <w:tcW w:w="1551" w:type="pct"/>
            <w:gridSpan w:val="3"/>
            <w:vMerge/>
            <w:tcBorders>
              <w:tl2br w:val="single" w:sz="4" w:space="0" w:color="auto"/>
            </w:tcBorders>
          </w:tcPr>
          <w:p w14:paraId="422918E8" w14:textId="77777777" w:rsidR="003E4EE8" w:rsidRPr="004A1266" w:rsidRDefault="003E4EE8" w:rsidP="00B92A96">
            <w:pPr>
              <w:topLinePunct/>
              <w:rPr>
                <w:rFonts w:ascii="標楷體" w:eastAsia="標楷體" w:hAnsi="標楷體"/>
              </w:rPr>
            </w:pPr>
          </w:p>
        </w:tc>
        <w:tc>
          <w:tcPr>
            <w:tcW w:w="1150" w:type="pct"/>
          </w:tcPr>
          <w:p w14:paraId="3DAD5D9D" w14:textId="77777777" w:rsidR="003E4EE8" w:rsidRPr="004A1266" w:rsidRDefault="003E4EE8" w:rsidP="00B92A96">
            <w:pPr>
              <w:topLinePunct/>
              <w:rPr>
                <w:rFonts w:ascii="標楷體" w:eastAsia="標楷體" w:hAnsi="標楷體"/>
              </w:rPr>
            </w:pPr>
          </w:p>
        </w:tc>
        <w:tc>
          <w:tcPr>
            <w:tcW w:w="1150" w:type="pct"/>
            <w:gridSpan w:val="2"/>
          </w:tcPr>
          <w:p w14:paraId="3EED2800"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第一次餘（絀）數</w:t>
            </w:r>
            <w:r w:rsidRPr="004A1266">
              <w:rPr>
                <w:rFonts w:ascii="標楷體" w:eastAsia="標楷體" w:hAnsi="標楷體"/>
              </w:rPr>
              <w:br/>
            </w:r>
            <w:r w:rsidRPr="004A1266">
              <w:rPr>
                <w:rFonts w:ascii="標楷體" w:eastAsia="標楷體" w:hAnsi="標楷體" w:hint="eastAsia"/>
              </w:rPr>
              <w:t>金額</w:t>
            </w:r>
            <w:r w:rsidRPr="004A1266">
              <w:rPr>
                <w:rFonts w:ascii="標楷體" w:eastAsia="標楷體" w:hAnsi="標楷體"/>
              </w:rPr>
              <w:br/>
            </w:r>
            <w:r w:rsidRPr="004A1266">
              <w:rPr>
                <w:rFonts w:ascii="標楷體" w:eastAsia="標楷體" w:hAnsi="標楷體" w:hint="eastAsia"/>
              </w:rPr>
              <w:t>$　　　　　　　元</w:t>
            </w:r>
          </w:p>
        </w:tc>
        <w:tc>
          <w:tcPr>
            <w:tcW w:w="1149" w:type="pct"/>
          </w:tcPr>
          <w:p w14:paraId="2B246B48"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第二次餘（絀）數</w:t>
            </w:r>
            <w:r w:rsidRPr="004A1266">
              <w:rPr>
                <w:rFonts w:ascii="標楷體" w:eastAsia="標楷體" w:hAnsi="標楷體"/>
              </w:rPr>
              <w:br/>
            </w:r>
            <w:r w:rsidRPr="004A1266">
              <w:rPr>
                <w:rFonts w:ascii="標楷體" w:eastAsia="標楷體" w:hAnsi="標楷體" w:hint="eastAsia"/>
              </w:rPr>
              <w:t>金額</w:t>
            </w:r>
            <w:r w:rsidRPr="004A1266">
              <w:rPr>
                <w:rFonts w:ascii="標楷體" w:eastAsia="標楷體" w:hAnsi="標楷體"/>
              </w:rPr>
              <w:br/>
            </w:r>
            <w:r w:rsidRPr="004A1266">
              <w:rPr>
                <w:rFonts w:ascii="標楷體" w:eastAsia="標楷體" w:hAnsi="標楷體" w:hint="eastAsia"/>
              </w:rPr>
              <w:t>$　　　　　　　元</w:t>
            </w:r>
          </w:p>
        </w:tc>
      </w:tr>
      <w:tr w:rsidR="004A1266" w:rsidRPr="004A1266" w14:paraId="2ECBB993" w14:textId="77777777" w:rsidTr="00B92A96">
        <w:trPr>
          <w:cantSplit/>
          <w:trHeight w:val="944"/>
        </w:trPr>
        <w:tc>
          <w:tcPr>
            <w:tcW w:w="1551" w:type="pct"/>
            <w:gridSpan w:val="3"/>
            <w:vMerge/>
            <w:tcBorders>
              <w:tl2br w:val="single" w:sz="4" w:space="0" w:color="auto"/>
            </w:tcBorders>
          </w:tcPr>
          <w:p w14:paraId="0AB237E9" w14:textId="77777777" w:rsidR="003E4EE8" w:rsidRPr="004A1266" w:rsidRDefault="003E4EE8" w:rsidP="00B92A96">
            <w:pPr>
              <w:topLinePunct/>
              <w:rPr>
                <w:rFonts w:ascii="標楷體" w:eastAsia="標楷體" w:hAnsi="標楷體"/>
              </w:rPr>
            </w:pPr>
          </w:p>
        </w:tc>
        <w:tc>
          <w:tcPr>
            <w:tcW w:w="1150" w:type="pct"/>
          </w:tcPr>
          <w:p w14:paraId="72179658"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第一次結報日期</w:t>
            </w:r>
            <w:r w:rsidRPr="004A1266">
              <w:rPr>
                <w:rFonts w:ascii="標楷體" w:eastAsia="標楷體" w:hAnsi="標楷體"/>
              </w:rPr>
              <w:br/>
              <w:t>----</w:t>
            </w:r>
            <w:r w:rsidRPr="004A1266">
              <w:rPr>
                <w:rFonts w:ascii="標楷體" w:eastAsia="標楷體" w:hAnsi="標楷體" w:hint="eastAsia"/>
              </w:rPr>
              <w:t>年</w:t>
            </w:r>
            <w:r w:rsidRPr="004A1266">
              <w:rPr>
                <w:rFonts w:ascii="標楷體" w:eastAsia="標楷體" w:hAnsi="標楷體"/>
              </w:rPr>
              <w:t>----</w:t>
            </w:r>
            <w:r w:rsidRPr="004A1266">
              <w:rPr>
                <w:rFonts w:ascii="標楷體" w:eastAsia="標楷體" w:hAnsi="標楷體" w:hint="eastAsia"/>
              </w:rPr>
              <w:t>月---日</w:t>
            </w:r>
            <w:r w:rsidRPr="004A1266">
              <w:rPr>
                <w:rFonts w:ascii="標楷體" w:eastAsia="標楷體" w:hAnsi="標楷體"/>
              </w:rPr>
              <w:br/>
            </w:r>
            <w:r w:rsidRPr="004A1266">
              <w:rPr>
                <w:rFonts w:ascii="標楷體" w:eastAsia="標楷體" w:hAnsi="標楷體" w:hint="eastAsia"/>
              </w:rPr>
              <w:t>金額</w:t>
            </w:r>
            <w:r w:rsidRPr="004A1266">
              <w:rPr>
                <w:rFonts w:ascii="標楷體" w:eastAsia="標楷體" w:hAnsi="標楷體"/>
              </w:rPr>
              <w:br/>
            </w:r>
            <w:r w:rsidRPr="004A1266">
              <w:rPr>
                <w:rFonts w:ascii="標楷體" w:eastAsia="標楷體" w:hAnsi="標楷體" w:hint="eastAsia"/>
              </w:rPr>
              <w:t>$　　　 　　元</w:t>
            </w:r>
          </w:p>
        </w:tc>
        <w:tc>
          <w:tcPr>
            <w:tcW w:w="1150" w:type="pct"/>
            <w:gridSpan w:val="2"/>
          </w:tcPr>
          <w:p w14:paraId="0DEFB0B9"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第二次結報日期</w:t>
            </w:r>
            <w:r w:rsidRPr="004A1266">
              <w:rPr>
                <w:rFonts w:ascii="標楷體" w:eastAsia="標楷體" w:hAnsi="標楷體"/>
              </w:rPr>
              <w:br/>
              <w:t>----</w:t>
            </w:r>
            <w:r w:rsidRPr="004A1266">
              <w:rPr>
                <w:rFonts w:ascii="標楷體" w:eastAsia="標楷體" w:hAnsi="標楷體" w:hint="eastAsia"/>
              </w:rPr>
              <w:t>年</w:t>
            </w:r>
            <w:r w:rsidRPr="004A1266">
              <w:rPr>
                <w:rFonts w:ascii="標楷體" w:eastAsia="標楷體" w:hAnsi="標楷體"/>
              </w:rPr>
              <w:t>----</w:t>
            </w:r>
            <w:r w:rsidRPr="004A1266">
              <w:rPr>
                <w:rFonts w:ascii="標楷體" w:eastAsia="標楷體" w:hAnsi="標楷體" w:hint="eastAsia"/>
              </w:rPr>
              <w:t>月---日</w:t>
            </w:r>
            <w:r w:rsidRPr="004A1266">
              <w:rPr>
                <w:rFonts w:ascii="標楷體" w:eastAsia="標楷體" w:hAnsi="標楷體"/>
              </w:rPr>
              <w:br/>
            </w:r>
            <w:r w:rsidRPr="004A1266">
              <w:rPr>
                <w:rFonts w:ascii="標楷體" w:eastAsia="標楷體" w:hAnsi="標楷體" w:hint="eastAsia"/>
              </w:rPr>
              <w:t>金額</w:t>
            </w:r>
            <w:r w:rsidRPr="004A1266">
              <w:rPr>
                <w:rFonts w:ascii="標楷體" w:eastAsia="標楷體" w:hAnsi="標楷體"/>
              </w:rPr>
              <w:br/>
            </w:r>
            <w:r w:rsidRPr="004A1266">
              <w:rPr>
                <w:rFonts w:ascii="標楷體" w:eastAsia="標楷體" w:hAnsi="標楷體" w:hint="eastAsia"/>
              </w:rPr>
              <w:t>$　　　 　　元</w:t>
            </w:r>
          </w:p>
        </w:tc>
        <w:tc>
          <w:tcPr>
            <w:tcW w:w="1149" w:type="pct"/>
          </w:tcPr>
          <w:p w14:paraId="3F5B5B56" w14:textId="77777777" w:rsidR="003E4EE8" w:rsidRPr="004A1266" w:rsidRDefault="003E4EE8" w:rsidP="00B92A96">
            <w:pPr>
              <w:topLinePunct/>
              <w:rPr>
                <w:rFonts w:ascii="標楷體" w:eastAsia="標楷體" w:hAnsi="標楷體"/>
              </w:rPr>
            </w:pPr>
          </w:p>
        </w:tc>
      </w:tr>
      <w:tr w:rsidR="004A1266" w:rsidRPr="004A1266" w14:paraId="556EA038" w14:textId="77777777" w:rsidTr="00B92A96">
        <w:trPr>
          <w:trHeight w:hRule="exact" w:val="454"/>
        </w:trPr>
        <w:tc>
          <w:tcPr>
            <w:tcW w:w="803" w:type="pct"/>
            <w:vAlign w:val="center"/>
          </w:tcPr>
          <w:p w14:paraId="589B133E" w14:textId="77777777" w:rsidR="003E4EE8" w:rsidRPr="004A1266" w:rsidRDefault="003E4EE8" w:rsidP="00B92A96">
            <w:pPr>
              <w:topLinePunct/>
              <w:jc w:val="center"/>
              <w:rPr>
                <w:rFonts w:ascii="標楷體" w:eastAsia="標楷體" w:hAnsi="標楷體"/>
              </w:rPr>
            </w:pPr>
            <w:r w:rsidRPr="004A1266">
              <w:rPr>
                <w:rFonts w:ascii="標楷體" w:eastAsia="標楷體" w:hAnsi="標楷體" w:hint="eastAsia"/>
              </w:rPr>
              <w:t>項目</w:t>
            </w:r>
          </w:p>
        </w:tc>
        <w:tc>
          <w:tcPr>
            <w:tcW w:w="748" w:type="pct"/>
            <w:gridSpan w:val="2"/>
            <w:vAlign w:val="center"/>
          </w:tcPr>
          <w:p w14:paraId="503E1F5E" w14:textId="77777777" w:rsidR="003E4EE8" w:rsidRPr="004A1266" w:rsidRDefault="003E4EE8" w:rsidP="00B92A96">
            <w:pPr>
              <w:topLinePunct/>
              <w:jc w:val="center"/>
              <w:rPr>
                <w:rFonts w:ascii="標楷體" w:eastAsia="標楷體" w:hAnsi="標楷體"/>
              </w:rPr>
            </w:pPr>
            <w:r w:rsidRPr="004A1266">
              <w:rPr>
                <w:rFonts w:ascii="標楷體" w:eastAsia="標楷體" w:hAnsi="標楷體" w:hint="eastAsia"/>
              </w:rPr>
              <w:t>核定金額</w:t>
            </w:r>
          </w:p>
        </w:tc>
        <w:tc>
          <w:tcPr>
            <w:tcW w:w="1150" w:type="pct"/>
            <w:vAlign w:val="center"/>
          </w:tcPr>
          <w:p w14:paraId="7A463DEC" w14:textId="77777777" w:rsidR="003E4EE8" w:rsidRPr="004A1266" w:rsidRDefault="003E4EE8" w:rsidP="00B92A96">
            <w:pPr>
              <w:topLinePunct/>
              <w:rPr>
                <w:rFonts w:ascii="標楷體" w:eastAsia="標楷體" w:hAnsi="標楷體"/>
              </w:rPr>
            </w:pPr>
          </w:p>
        </w:tc>
        <w:tc>
          <w:tcPr>
            <w:tcW w:w="1150" w:type="pct"/>
            <w:gridSpan w:val="2"/>
            <w:vAlign w:val="center"/>
          </w:tcPr>
          <w:p w14:paraId="73C292B3" w14:textId="77777777" w:rsidR="003E4EE8" w:rsidRPr="004A1266" w:rsidRDefault="003E4EE8" w:rsidP="00B92A96">
            <w:pPr>
              <w:topLinePunct/>
              <w:rPr>
                <w:rFonts w:ascii="標楷體" w:eastAsia="標楷體" w:hAnsi="標楷體"/>
              </w:rPr>
            </w:pPr>
          </w:p>
        </w:tc>
        <w:tc>
          <w:tcPr>
            <w:tcW w:w="1149" w:type="pct"/>
            <w:vAlign w:val="center"/>
          </w:tcPr>
          <w:p w14:paraId="0A82C28F" w14:textId="77777777" w:rsidR="003E4EE8" w:rsidRPr="004A1266" w:rsidRDefault="003E4EE8" w:rsidP="00B92A96">
            <w:pPr>
              <w:topLinePunct/>
              <w:rPr>
                <w:rFonts w:ascii="標楷體" w:eastAsia="標楷體" w:hAnsi="標楷體"/>
              </w:rPr>
            </w:pPr>
          </w:p>
        </w:tc>
      </w:tr>
      <w:tr w:rsidR="004A1266" w:rsidRPr="004A1266" w14:paraId="42BCAFA5" w14:textId="77777777" w:rsidTr="00B92A96">
        <w:trPr>
          <w:trHeight w:hRule="exact" w:val="454"/>
        </w:trPr>
        <w:tc>
          <w:tcPr>
            <w:tcW w:w="803" w:type="pct"/>
            <w:vAlign w:val="center"/>
          </w:tcPr>
          <w:p w14:paraId="10056DFF"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人事費</w:t>
            </w:r>
          </w:p>
        </w:tc>
        <w:tc>
          <w:tcPr>
            <w:tcW w:w="748" w:type="pct"/>
            <w:gridSpan w:val="2"/>
          </w:tcPr>
          <w:p w14:paraId="3B598775" w14:textId="77777777" w:rsidR="003E4EE8" w:rsidRPr="004A1266" w:rsidRDefault="003E4EE8" w:rsidP="00B92A96">
            <w:pPr>
              <w:topLinePunct/>
              <w:rPr>
                <w:rFonts w:ascii="標楷體" w:eastAsia="標楷體" w:hAnsi="標楷體"/>
              </w:rPr>
            </w:pPr>
          </w:p>
        </w:tc>
        <w:tc>
          <w:tcPr>
            <w:tcW w:w="1150" w:type="pct"/>
            <w:vAlign w:val="center"/>
          </w:tcPr>
          <w:p w14:paraId="74AE79B4" w14:textId="77777777" w:rsidR="003E4EE8" w:rsidRPr="004A1266" w:rsidRDefault="003E4EE8" w:rsidP="00B92A96">
            <w:pPr>
              <w:topLinePunct/>
              <w:rPr>
                <w:rFonts w:ascii="標楷體" w:eastAsia="標楷體" w:hAnsi="標楷體"/>
              </w:rPr>
            </w:pPr>
          </w:p>
        </w:tc>
        <w:tc>
          <w:tcPr>
            <w:tcW w:w="1150" w:type="pct"/>
            <w:gridSpan w:val="2"/>
            <w:vAlign w:val="center"/>
          </w:tcPr>
          <w:p w14:paraId="647FE54D" w14:textId="77777777" w:rsidR="003E4EE8" w:rsidRPr="004A1266" w:rsidRDefault="003E4EE8" w:rsidP="00B92A96">
            <w:pPr>
              <w:topLinePunct/>
              <w:rPr>
                <w:rFonts w:ascii="標楷體" w:eastAsia="標楷體" w:hAnsi="標楷體"/>
              </w:rPr>
            </w:pPr>
          </w:p>
        </w:tc>
        <w:tc>
          <w:tcPr>
            <w:tcW w:w="1149" w:type="pct"/>
            <w:vAlign w:val="center"/>
          </w:tcPr>
          <w:p w14:paraId="198C9F01" w14:textId="77777777" w:rsidR="003E4EE8" w:rsidRPr="004A1266" w:rsidRDefault="003E4EE8" w:rsidP="00B92A96">
            <w:pPr>
              <w:topLinePunct/>
              <w:rPr>
                <w:rFonts w:ascii="標楷體" w:eastAsia="標楷體" w:hAnsi="標楷體"/>
              </w:rPr>
            </w:pPr>
          </w:p>
        </w:tc>
      </w:tr>
      <w:tr w:rsidR="004A1266" w:rsidRPr="004A1266" w14:paraId="6CB87002" w14:textId="77777777" w:rsidTr="00B92A96">
        <w:trPr>
          <w:trHeight w:hRule="exact" w:val="454"/>
        </w:trPr>
        <w:tc>
          <w:tcPr>
            <w:tcW w:w="803" w:type="pct"/>
            <w:vAlign w:val="center"/>
          </w:tcPr>
          <w:p w14:paraId="5BAB3551"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業務費</w:t>
            </w:r>
          </w:p>
        </w:tc>
        <w:tc>
          <w:tcPr>
            <w:tcW w:w="748" w:type="pct"/>
            <w:gridSpan w:val="2"/>
          </w:tcPr>
          <w:p w14:paraId="52293F3D" w14:textId="77777777" w:rsidR="003E4EE8" w:rsidRPr="004A1266" w:rsidRDefault="003E4EE8" w:rsidP="00B92A96">
            <w:pPr>
              <w:topLinePunct/>
              <w:rPr>
                <w:rFonts w:ascii="標楷體" w:eastAsia="標楷體" w:hAnsi="標楷體"/>
              </w:rPr>
            </w:pPr>
          </w:p>
        </w:tc>
        <w:tc>
          <w:tcPr>
            <w:tcW w:w="1150" w:type="pct"/>
            <w:vAlign w:val="center"/>
          </w:tcPr>
          <w:p w14:paraId="136BE6B2" w14:textId="77777777" w:rsidR="003E4EE8" w:rsidRPr="004A1266" w:rsidRDefault="003E4EE8" w:rsidP="00B92A96">
            <w:pPr>
              <w:topLinePunct/>
              <w:rPr>
                <w:rFonts w:ascii="標楷體" w:eastAsia="標楷體" w:hAnsi="標楷體"/>
              </w:rPr>
            </w:pPr>
          </w:p>
        </w:tc>
        <w:tc>
          <w:tcPr>
            <w:tcW w:w="1150" w:type="pct"/>
            <w:gridSpan w:val="2"/>
            <w:vAlign w:val="center"/>
          </w:tcPr>
          <w:p w14:paraId="2D7E04D8" w14:textId="77777777" w:rsidR="003E4EE8" w:rsidRPr="004A1266" w:rsidRDefault="003E4EE8" w:rsidP="00B92A96">
            <w:pPr>
              <w:topLinePunct/>
              <w:rPr>
                <w:rFonts w:ascii="標楷體" w:eastAsia="標楷體" w:hAnsi="標楷體"/>
              </w:rPr>
            </w:pPr>
          </w:p>
        </w:tc>
        <w:tc>
          <w:tcPr>
            <w:tcW w:w="1149" w:type="pct"/>
            <w:vAlign w:val="center"/>
          </w:tcPr>
          <w:p w14:paraId="568CA590" w14:textId="77777777" w:rsidR="003E4EE8" w:rsidRPr="004A1266" w:rsidRDefault="003E4EE8" w:rsidP="00B92A96">
            <w:pPr>
              <w:topLinePunct/>
              <w:rPr>
                <w:rFonts w:ascii="標楷體" w:eastAsia="標楷體" w:hAnsi="標楷體"/>
              </w:rPr>
            </w:pPr>
          </w:p>
        </w:tc>
      </w:tr>
      <w:tr w:rsidR="004A1266" w:rsidRPr="004A1266" w14:paraId="3FD7776B" w14:textId="77777777" w:rsidTr="00B92A96">
        <w:trPr>
          <w:trHeight w:hRule="exact" w:val="454"/>
        </w:trPr>
        <w:tc>
          <w:tcPr>
            <w:tcW w:w="803" w:type="pct"/>
            <w:vAlign w:val="center"/>
          </w:tcPr>
          <w:p w14:paraId="7AADEFBD"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設備費</w:t>
            </w:r>
          </w:p>
        </w:tc>
        <w:tc>
          <w:tcPr>
            <w:tcW w:w="748" w:type="pct"/>
            <w:gridSpan w:val="2"/>
          </w:tcPr>
          <w:p w14:paraId="7DD31EF7" w14:textId="77777777" w:rsidR="003E4EE8" w:rsidRPr="004A1266" w:rsidRDefault="003E4EE8" w:rsidP="00B92A96">
            <w:pPr>
              <w:topLinePunct/>
              <w:rPr>
                <w:rFonts w:ascii="標楷體" w:eastAsia="標楷體" w:hAnsi="標楷體"/>
              </w:rPr>
            </w:pPr>
          </w:p>
        </w:tc>
        <w:tc>
          <w:tcPr>
            <w:tcW w:w="1150" w:type="pct"/>
            <w:vAlign w:val="center"/>
          </w:tcPr>
          <w:p w14:paraId="2757ECEF" w14:textId="77777777" w:rsidR="003E4EE8" w:rsidRPr="004A1266" w:rsidRDefault="003E4EE8" w:rsidP="00B92A96">
            <w:pPr>
              <w:topLinePunct/>
              <w:rPr>
                <w:rFonts w:ascii="標楷體" w:eastAsia="標楷體" w:hAnsi="標楷體"/>
              </w:rPr>
            </w:pPr>
          </w:p>
        </w:tc>
        <w:tc>
          <w:tcPr>
            <w:tcW w:w="1150" w:type="pct"/>
            <w:gridSpan w:val="2"/>
            <w:vAlign w:val="center"/>
          </w:tcPr>
          <w:p w14:paraId="73294265" w14:textId="77777777" w:rsidR="003E4EE8" w:rsidRPr="004A1266" w:rsidRDefault="003E4EE8" w:rsidP="00B92A96">
            <w:pPr>
              <w:topLinePunct/>
              <w:rPr>
                <w:rFonts w:ascii="標楷體" w:eastAsia="標楷體" w:hAnsi="標楷體"/>
              </w:rPr>
            </w:pPr>
          </w:p>
        </w:tc>
        <w:tc>
          <w:tcPr>
            <w:tcW w:w="1149" w:type="pct"/>
            <w:vAlign w:val="center"/>
          </w:tcPr>
          <w:p w14:paraId="10E51807" w14:textId="77777777" w:rsidR="003E4EE8" w:rsidRPr="004A1266" w:rsidRDefault="003E4EE8" w:rsidP="00B92A96">
            <w:pPr>
              <w:topLinePunct/>
              <w:rPr>
                <w:rFonts w:ascii="標楷體" w:eastAsia="標楷體" w:hAnsi="標楷體"/>
              </w:rPr>
            </w:pPr>
          </w:p>
        </w:tc>
      </w:tr>
      <w:tr w:rsidR="004A1266" w:rsidRPr="004A1266" w14:paraId="7757AF5E" w14:textId="77777777" w:rsidTr="00B92A96">
        <w:trPr>
          <w:trHeight w:hRule="exact" w:val="1313"/>
        </w:trPr>
        <w:tc>
          <w:tcPr>
            <w:tcW w:w="803" w:type="pct"/>
            <w:vAlign w:val="center"/>
          </w:tcPr>
          <w:p w14:paraId="480D2A86" w14:textId="77777777" w:rsidR="003E4EE8" w:rsidRPr="004A1266" w:rsidRDefault="003E4EE8" w:rsidP="00B92A96">
            <w:pPr>
              <w:topLinePunct/>
              <w:rPr>
                <w:rFonts w:ascii="標楷體" w:eastAsia="標楷體" w:hAnsi="標楷體"/>
              </w:rPr>
            </w:pPr>
            <w:r w:rsidRPr="004A1266">
              <w:rPr>
                <w:rFonts w:ascii="標楷體" w:eastAsia="標楷體" w:hAnsi="標楷體" w:cs="Arial" w:hint="eastAsia"/>
              </w:rPr>
              <w:t>（若有其它項目請自行增列）</w:t>
            </w:r>
          </w:p>
        </w:tc>
        <w:tc>
          <w:tcPr>
            <w:tcW w:w="748" w:type="pct"/>
            <w:gridSpan w:val="2"/>
          </w:tcPr>
          <w:p w14:paraId="3C252AAD" w14:textId="77777777" w:rsidR="003E4EE8" w:rsidRPr="004A1266" w:rsidRDefault="003E4EE8" w:rsidP="00B92A96">
            <w:pPr>
              <w:topLinePunct/>
              <w:rPr>
                <w:rFonts w:ascii="標楷體" w:eastAsia="標楷體" w:hAnsi="標楷體"/>
              </w:rPr>
            </w:pPr>
          </w:p>
        </w:tc>
        <w:tc>
          <w:tcPr>
            <w:tcW w:w="1150" w:type="pct"/>
            <w:vAlign w:val="center"/>
          </w:tcPr>
          <w:p w14:paraId="78E2FA13" w14:textId="77777777" w:rsidR="003E4EE8" w:rsidRPr="004A1266" w:rsidRDefault="003E4EE8" w:rsidP="00B92A96">
            <w:pPr>
              <w:topLinePunct/>
              <w:rPr>
                <w:rFonts w:ascii="標楷體" w:eastAsia="標楷體" w:hAnsi="標楷體"/>
              </w:rPr>
            </w:pPr>
          </w:p>
        </w:tc>
        <w:tc>
          <w:tcPr>
            <w:tcW w:w="1150" w:type="pct"/>
            <w:gridSpan w:val="2"/>
            <w:vAlign w:val="center"/>
          </w:tcPr>
          <w:p w14:paraId="36A092D4" w14:textId="77777777" w:rsidR="003E4EE8" w:rsidRPr="004A1266" w:rsidRDefault="003E4EE8" w:rsidP="00B92A96">
            <w:pPr>
              <w:topLinePunct/>
              <w:rPr>
                <w:rFonts w:ascii="標楷體" w:eastAsia="標楷體" w:hAnsi="標楷體"/>
              </w:rPr>
            </w:pPr>
          </w:p>
        </w:tc>
        <w:tc>
          <w:tcPr>
            <w:tcW w:w="1149" w:type="pct"/>
            <w:vAlign w:val="center"/>
          </w:tcPr>
          <w:p w14:paraId="492DA675" w14:textId="77777777" w:rsidR="003E4EE8" w:rsidRPr="004A1266" w:rsidRDefault="003E4EE8" w:rsidP="00B92A96">
            <w:pPr>
              <w:topLinePunct/>
              <w:rPr>
                <w:rFonts w:ascii="標楷體" w:eastAsia="標楷體" w:hAnsi="標楷體"/>
              </w:rPr>
            </w:pPr>
          </w:p>
        </w:tc>
      </w:tr>
      <w:tr w:rsidR="004A1266" w:rsidRPr="004A1266" w14:paraId="088B702B" w14:textId="77777777" w:rsidTr="00B92A96">
        <w:trPr>
          <w:trHeight w:hRule="exact" w:val="454"/>
        </w:trPr>
        <w:tc>
          <w:tcPr>
            <w:tcW w:w="803" w:type="pct"/>
            <w:vAlign w:val="center"/>
          </w:tcPr>
          <w:p w14:paraId="79EF9352" w14:textId="77777777" w:rsidR="003E4EE8" w:rsidRPr="004A1266" w:rsidRDefault="003E4EE8" w:rsidP="00B92A96">
            <w:pPr>
              <w:topLinePunct/>
              <w:rPr>
                <w:rFonts w:ascii="標楷體" w:eastAsia="標楷體" w:hAnsi="標楷體"/>
              </w:rPr>
            </w:pPr>
          </w:p>
        </w:tc>
        <w:tc>
          <w:tcPr>
            <w:tcW w:w="748" w:type="pct"/>
            <w:gridSpan w:val="2"/>
          </w:tcPr>
          <w:p w14:paraId="76F39976" w14:textId="77777777" w:rsidR="003E4EE8" w:rsidRPr="004A1266" w:rsidRDefault="003E4EE8" w:rsidP="00B92A96">
            <w:pPr>
              <w:topLinePunct/>
              <w:rPr>
                <w:rFonts w:ascii="標楷體" w:eastAsia="標楷體" w:hAnsi="標楷體"/>
              </w:rPr>
            </w:pPr>
          </w:p>
        </w:tc>
        <w:tc>
          <w:tcPr>
            <w:tcW w:w="1150" w:type="pct"/>
            <w:vAlign w:val="center"/>
          </w:tcPr>
          <w:p w14:paraId="7A533AA0" w14:textId="77777777" w:rsidR="003E4EE8" w:rsidRPr="004A1266" w:rsidRDefault="003E4EE8" w:rsidP="00B92A96">
            <w:pPr>
              <w:topLinePunct/>
              <w:rPr>
                <w:rFonts w:ascii="標楷體" w:eastAsia="標楷體" w:hAnsi="標楷體"/>
              </w:rPr>
            </w:pPr>
          </w:p>
        </w:tc>
        <w:tc>
          <w:tcPr>
            <w:tcW w:w="1150" w:type="pct"/>
            <w:gridSpan w:val="2"/>
            <w:vAlign w:val="center"/>
          </w:tcPr>
          <w:p w14:paraId="65FD0894" w14:textId="77777777" w:rsidR="003E4EE8" w:rsidRPr="004A1266" w:rsidRDefault="003E4EE8" w:rsidP="00B92A96">
            <w:pPr>
              <w:topLinePunct/>
              <w:rPr>
                <w:rFonts w:ascii="標楷體" w:eastAsia="標楷體" w:hAnsi="標楷體"/>
              </w:rPr>
            </w:pPr>
          </w:p>
        </w:tc>
        <w:tc>
          <w:tcPr>
            <w:tcW w:w="1149" w:type="pct"/>
            <w:vAlign w:val="center"/>
          </w:tcPr>
          <w:p w14:paraId="373F0ABB" w14:textId="77777777" w:rsidR="003E4EE8" w:rsidRPr="004A1266" w:rsidRDefault="003E4EE8" w:rsidP="00B92A96">
            <w:pPr>
              <w:topLinePunct/>
              <w:rPr>
                <w:rFonts w:ascii="標楷體" w:eastAsia="標楷體" w:hAnsi="標楷體"/>
              </w:rPr>
            </w:pPr>
          </w:p>
        </w:tc>
      </w:tr>
      <w:tr w:rsidR="004A1266" w:rsidRPr="004A1266" w14:paraId="14DD1775" w14:textId="77777777" w:rsidTr="00B92A96">
        <w:trPr>
          <w:trHeight w:hRule="exact" w:val="454"/>
        </w:trPr>
        <w:tc>
          <w:tcPr>
            <w:tcW w:w="803" w:type="pct"/>
            <w:vAlign w:val="center"/>
          </w:tcPr>
          <w:p w14:paraId="685AD8FE"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小計</w:t>
            </w:r>
          </w:p>
        </w:tc>
        <w:tc>
          <w:tcPr>
            <w:tcW w:w="748" w:type="pct"/>
            <w:gridSpan w:val="2"/>
          </w:tcPr>
          <w:p w14:paraId="00436B08" w14:textId="77777777" w:rsidR="003E4EE8" w:rsidRPr="004A1266" w:rsidRDefault="003E4EE8" w:rsidP="00B92A96">
            <w:pPr>
              <w:topLinePunct/>
              <w:rPr>
                <w:rFonts w:ascii="標楷體" w:eastAsia="標楷體" w:hAnsi="標楷體"/>
              </w:rPr>
            </w:pPr>
          </w:p>
        </w:tc>
        <w:tc>
          <w:tcPr>
            <w:tcW w:w="1150" w:type="pct"/>
            <w:vAlign w:val="center"/>
          </w:tcPr>
          <w:p w14:paraId="356DD4D1" w14:textId="77777777" w:rsidR="003E4EE8" w:rsidRPr="004A1266" w:rsidRDefault="003E4EE8" w:rsidP="00B92A96">
            <w:pPr>
              <w:topLinePunct/>
              <w:rPr>
                <w:rFonts w:ascii="標楷體" w:eastAsia="標楷體" w:hAnsi="標楷體"/>
              </w:rPr>
            </w:pPr>
          </w:p>
        </w:tc>
        <w:tc>
          <w:tcPr>
            <w:tcW w:w="1150" w:type="pct"/>
            <w:gridSpan w:val="2"/>
            <w:vAlign w:val="center"/>
          </w:tcPr>
          <w:p w14:paraId="518A37A2" w14:textId="77777777" w:rsidR="003E4EE8" w:rsidRPr="004A1266" w:rsidRDefault="003E4EE8" w:rsidP="00B92A96">
            <w:pPr>
              <w:topLinePunct/>
              <w:rPr>
                <w:rFonts w:ascii="標楷體" w:eastAsia="標楷體" w:hAnsi="標楷體"/>
              </w:rPr>
            </w:pPr>
          </w:p>
        </w:tc>
        <w:tc>
          <w:tcPr>
            <w:tcW w:w="1149" w:type="pct"/>
            <w:vAlign w:val="center"/>
          </w:tcPr>
          <w:p w14:paraId="3E8524AF" w14:textId="77777777" w:rsidR="003E4EE8" w:rsidRPr="004A1266" w:rsidRDefault="003E4EE8" w:rsidP="00B92A96">
            <w:pPr>
              <w:topLinePunct/>
              <w:rPr>
                <w:rFonts w:ascii="標楷體" w:eastAsia="標楷體" w:hAnsi="標楷體"/>
              </w:rPr>
            </w:pPr>
          </w:p>
        </w:tc>
      </w:tr>
      <w:tr w:rsidR="004A1266" w:rsidRPr="004A1266" w14:paraId="575569F8" w14:textId="77777777" w:rsidTr="00B92A96">
        <w:trPr>
          <w:trHeight w:hRule="exact" w:val="454"/>
        </w:trPr>
        <w:tc>
          <w:tcPr>
            <w:tcW w:w="803" w:type="pct"/>
            <w:vAlign w:val="center"/>
          </w:tcPr>
          <w:p w14:paraId="00D99ABB"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餘（絀）數</w:t>
            </w:r>
          </w:p>
        </w:tc>
        <w:tc>
          <w:tcPr>
            <w:tcW w:w="748" w:type="pct"/>
            <w:gridSpan w:val="2"/>
          </w:tcPr>
          <w:p w14:paraId="3711A664" w14:textId="77777777" w:rsidR="003E4EE8" w:rsidRPr="004A1266" w:rsidRDefault="003E4EE8" w:rsidP="00B92A96">
            <w:pPr>
              <w:topLinePunct/>
              <w:rPr>
                <w:rFonts w:ascii="標楷體" w:eastAsia="標楷體" w:hAnsi="標楷體"/>
              </w:rPr>
            </w:pPr>
          </w:p>
        </w:tc>
        <w:tc>
          <w:tcPr>
            <w:tcW w:w="1150" w:type="pct"/>
            <w:vAlign w:val="center"/>
          </w:tcPr>
          <w:p w14:paraId="3B29157C" w14:textId="77777777" w:rsidR="003E4EE8" w:rsidRPr="004A1266" w:rsidRDefault="003E4EE8" w:rsidP="00B92A96">
            <w:pPr>
              <w:topLinePunct/>
              <w:rPr>
                <w:rFonts w:ascii="標楷體" w:eastAsia="標楷體" w:hAnsi="標楷體"/>
              </w:rPr>
            </w:pPr>
          </w:p>
        </w:tc>
        <w:tc>
          <w:tcPr>
            <w:tcW w:w="1150" w:type="pct"/>
            <w:gridSpan w:val="2"/>
            <w:vAlign w:val="center"/>
          </w:tcPr>
          <w:p w14:paraId="3229FC1B" w14:textId="77777777" w:rsidR="003E4EE8" w:rsidRPr="004A1266" w:rsidRDefault="003E4EE8" w:rsidP="00B92A96">
            <w:pPr>
              <w:topLinePunct/>
              <w:rPr>
                <w:rFonts w:ascii="標楷體" w:eastAsia="標楷體" w:hAnsi="標楷體"/>
              </w:rPr>
            </w:pPr>
          </w:p>
        </w:tc>
        <w:tc>
          <w:tcPr>
            <w:tcW w:w="1149" w:type="pct"/>
            <w:vAlign w:val="center"/>
          </w:tcPr>
          <w:p w14:paraId="0FB96B48" w14:textId="77777777" w:rsidR="003E4EE8" w:rsidRPr="004A1266" w:rsidRDefault="003E4EE8" w:rsidP="00B92A96">
            <w:pPr>
              <w:topLinePunct/>
              <w:rPr>
                <w:rFonts w:ascii="標楷體" w:eastAsia="標楷體" w:hAnsi="標楷體"/>
              </w:rPr>
            </w:pPr>
          </w:p>
        </w:tc>
      </w:tr>
      <w:tr w:rsidR="004A1266" w:rsidRPr="004A1266" w14:paraId="77CC5EDB" w14:textId="77777777" w:rsidTr="00B92A96">
        <w:trPr>
          <w:trHeight w:val="392"/>
        </w:trPr>
        <w:tc>
          <w:tcPr>
            <w:tcW w:w="803" w:type="pct"/>
            <w:tcBorders>
              <w:bottom w:val="single" w:sz="4" w:space="0" w:color="auto"/>
            </w:tcBorders>
            <w:vAlign w:val="center"/>
          </w:tcPr>
          <w:p w14:paraId="02CF2D82"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備註</w:t>
            </w:r>
          </w:p>
        </w:tc>
        <w:tc>
          <w:tcPr>
            <w:tcW w:w="4197" w:type="pct"/>
            <w:gridSpan w:val="6"/>
            <w:tcBorders>
              <w:bottom w:val="single" w:sz="4" w:space="0" w:color="auto"/>
            </w:tcBorders>
            <w:shd w:val="clear" w:color="auto" w:fill="auto"/>
          </w:tcPr>
          <w:p w14:paraId="6111829B" w14:textId="77777777" w:rsidR="003E4EE8" w:rsidRPr="004A1266" w:rsidRDefault="003E4EE8" w:rsidP="00B92A96">
            <w:pPr>
              <w:topLinePunct/>
              <w:rPr>
                <w:rFonts w:ascii="標楷體" w:eastAsia="標楷體" w:hAnsi="標楷體"/>
              </w:rPr>
            </w:pPr>
          </w:p>
        </w:tc>
      </w:tr>
      <w:tr w:rsidR="004A1266" w:rsidRPr="004A1266" w14:paraId="43F40F21" w14:textId="77777777" w:rsidTr="00B92A96">
        <w:trPr>
          <w:cantSplit/>
          <w:trHeight w:val="686"/>
        </w:trPr>
        <w:tc>
          <w:tcPr>
            <w:tcW w:w="1059" w:type="pct"/>
            <w:gridSpan w:val="2"/>
            <w:tcBorders>
              <w:top w:val="single" w:sz="4" w:space="0" w:color="auto"/>
              <w:left w:val="nil"/>
              <w:bottom w:val="nil"/>
              <w:right w:val="nil"/>
            </w:tcBorders>
          </w:tcPr>
          <w:p w14:paraId="765FF3A3"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製表人</w:t>
            </w:r>
          </w:p>
        </w:tc>
        <w:tc>
          <w:tcPr>
            <w:tcW w:w="1970" w:type="pct"/>
            <w:gridSpan w:val="3"/>
            <w:tcBorders>
              <w:top w:val="single" w:sz="4" w:space="0" w:color="auto"/>
              <w:left w:val="nil"/>
              <w:bottom w:val="nil"/>
              <w:right w:val="nil"/>
            </w:tcBorders>
          </w:tcPr>
          <w:p w14:paraId="5A12ACA0"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 xml:space="preserve">　　覆核</w:t>
            </w:r>
          </w:p>
        </w:tc>
        <w:tc>
          <w:tcPr>
            <w:tcW w:w="1971" w:type="pct"/>
            <w:gridSpan w:val="2"/>
            <w:tcBorders>
              <w:top w:val="single" w:sz="4" w:space="0" w:color="auto"/>
              <w:left w:val="nil"/>
              <w:bottom w:val="nil"/>
              <w:right w:val="nil"/>
            </w:tcBorders>
          </w:tcPr>
          <w:p w14:paraId="19754C12"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會計人員　　　   單位首長</w:t>
            </w:r>
            <w:r w:rsidRPr="004A1266">
              <w:rPr>
                <w:rFonts w:ascii="標楷體" w:eastAsia="標楷體" w:hAnsi="標楷體"/>
              </w:rPr>
              <w:br/>
            </w:r>
            <w:r w:rsidRPr="004A1266">
              <w:rPr>
                <w:rFonts w:ascii="標楷體" w:eastAsia="標楷體" w:hAnsi="標楷體" w:hint="eastAsia"/>
              </w:rPr>
              <w:t xml:space="preserve">　　　　　　   （簽約代表人）     </w:t>
            </w:r>
          </w:p>
        </w:tc>
      </w:tr>
    </w:tbl>
    <w:p w14:paraId="04F52E7F" w14:textId="77777777" w:rsidR="003E4EE8" w:rsidRPr="004A1266" w:rsidRDefault="003E4EE8" w:rsidP="003E4EE8">
      <w:pPr>
        <w:rPr>
          <w:rFonts w:ascii="標楷體" w:eastAsia="標楷體" w:hAnsi="標楷體"/>
        </w:rPr>
      </w:pPr>
    </w:p>
    <w:p w14:paraId="4D0578E1" w14:textId="77777777" w:rsidR="003E4EE8" w:rsidRPr="004A1266" w:rsidRDefault="003E4EE8">
      <w:pPr>
        <w:widowControl/>
        <w:rPr>
          <w:rFonts w:ascii="標楷體" w:eastAsia="標楷體" w:hAnsi="標楷體"/>
        </w:rPr>
      </w:pPr>
      <w:r w:rsidRPr="004A1266">
        <w:rPr>
          <w:rFonts w:ascii="標楷體" w:eastAsia="標楷體" w:hAnsi="標楷體"/>
        </w:rPr>
        <w:br w:type="page"/>
      </w:r>
    </w:p>
    <w:p w14:paraId="65FB3929" w14:textId="77777777" w:rsidR="003E4EE8" w:rsidRPr="004A1266" w:rsidRDefault="00AF2D84" w:rsidP="003E4EE8">
      <w:r w:rsidRPr="004A1266">
        <w:rPr>
          <w:noProof/>
        </w:rPr>
        <w:lastRenderedPageBreak/>
        <mc:AlternateContent>
          <mc:Choice Requires="wps">
            <w:drawing>
              <wp:anchor distT="0" distB="0" distL="114300" distR="114300" simplePos="0" relativeHeight="251688960" behindDoc="0" locked="0" layoutInCell="1" allowOverlap="1" wp14:anchorId="49F0E283" wp14:editId="392E9248">
                <wp:simplePos x="0" y="0"/>
                <wp:positionH relativeFrom="margin">
                  <wp:align>left</wp:align>
                </wp:positionH>
                <wp:positionV relativeFrom="paragraph">
                  <wp:posOffset>106680</wp:posOffset>
                </wp:positionV>
                <wp:extent cx="2172970" cy="342900"/>
                <wp:effectExtent l="0" t="0" r="0" b="0"/>
                <wp:wrapNone/>
                <wp:docPr id="56" name="文字方塊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2970" cy="342900"/>
                        </a:xfrm>
                        <a:prstGeom prst="rect">
                          <a:avLst/>
                        </a:prstGeom>
                        <a:solidFill>
                          <a:srgbClr val="FFFFFF"/>
                        </a:solidFill>
                        <a:ln w="9525">
                          <a:solidFill>
                            <a:srgbClr val="000000"/>
                          </a:solidFill>
                          <a:miter lim="800000"/>
                          <a:headEnd/>
                          <a:tailEnd/>
                        </a:ln>
                      </wps:spPr>
                      <wps:txbx>
                        <w:txbxContent>
                          <w:p w14:paraId="442B9078" w14:textId="77777777" w:rsidR="000B73A7" w:rsidRPr="00F20794" w:rsidRDefault="000B73A7" w:rsidP="003E4EE8">
                            <w:pPr>
                              <w:pStyle w:val="Web"/>
                              <w:widowControl w:val="0"/>
                              <w:spacing w:before="0" w:beforeAutospacing="0" w:after="0" w:afterAutospacing="0"/>
                              <w:rPr>
                                <w:rFonts w:ascii="Times New Roman" w:eastAsia="標楷體" w:hAnsi="Times New Roman" w:cs="Times New Roman"/>
                                <w:color w:val="auto"/>
                                <w:kern w:val="2"/>
                              </w:rPr>
                            </w:pPr>
                            <w:r w:rsidRPr="00F20794">
                              <w:rPr>
                                <w:rFonts w:ascii="Times New Roman" w:eastAsia="標楷體" w:hAnsi="Times New Roman" w:cs="Times New Roman" w:hint="eastAsia"/>
                                <w:color w:val="auto"/>
                                <w:kern w:val="2"/>
                              </w:rPr>
                              <w:t>附表二（部分補助適用）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F0E283" id="文字方塊 56" o:spid="_x0000_s1047" type="#_x0000_t202" style="position:absolute;margin-left:0;margin-top:8.4pt;width:171.1pt;height:27pt;z-index:2516889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">
                <v:textbox>
                  <w:txbxContent>
                    <w:p w14:paraId="442B9078" w14:textId="77777777" w:rsidR="000B73A7" w:rsidRPr="00F20794" w:rsidRDefault="000B73A7" w:rsidP="003E4EE8">
                      <w:pPr>
                        <w:pStyle w:val="Web"/>
                        <w:widowControl w:val="0"/>
                        <w:spacing w:before="0" w:beforeAutospacing="0" w:after="0" w:afterAutospacing="0"/>
                        <w:rPr>
                          <w:rFonts w:ascii="Times New Roman" w:eastAsia="標楷體" w:hAnsi="Times New Roman" w:cs="Times New Roman"/>
                          <w:color w:val="auto"/>
                          <w:kern w:val="2"/>
                        </w:rPr>
                      </w:pPr>
                      <w:r w:rsidRPr="00F20794">
                        <w:rPr>
                          <w:rFonts w:ascii="Times New Roman" w:eastAsia="標楷體" w:hAnsi="Times New Roman" w:cs="Times New Roman" w:hint="eastAsia"/>
                          <w:color w:val="auto"/>
                          <w:kern w:val="2"/>
                        </w:rPr>
                        <w:t>附表二（部分補助適用）</w:t>
                      </w:r>
                    </w:p>
                  </w:txbxContent>
                </v:textbox>
                <w10:wrap anchorx="margin"/>
              </v:shape>
            </w:pict>
          </mc:Fallback>
        </mc:AlternateContent>
      </w:r>
    </w:p>
    <w:p w14:paraId="71CCC989" w14:textId="77777777" w:rsidR="003E4EE8" w:rsidRPr="004A1266" w:rsidRDefault="003E4EE8" w:rsidP="003E4EE8"/>
    <w:p w14:paraId="585C7F55" w14:textId="77777777" w:rsidR="003E4EE8" w:rsidRPr="004A1266" w:rsidRDefault="003E4EE8" w:rsidP="003E4EE8"/>
    <w:tbl>
      <w:tblPr>
        <w:tblW w:w="94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58"/>
        <w:gridCol w:w="451"/>
        <w:gridCol w:w="725"/>
        <w:gridCol w:w="551"/>
        <w:gridCol w:w="625"/>
        <w:gridCol w:w="651"/>
        <w:gridCol w:w="459"/>
        <w:gridCol w:w="962"/>
        <w:gridCol w:w="280"/>
        <w:gridCol w:w="850"/>
        <w:gridCol w:w="794"/>
        <w:gridCol w:w="57"/>
        <w:gridCol w:w="850"/>
        <w:gridCol w:w="851"/>
      </w:tblGrid>
      <w:tr w:rsidR="004A1266" w:rsidRPr="004A1266" w14:paraId="2F4DA926" w14:textId="77777777" w:rsidTr="00B92A96">
        <w:trPr>
          <w:trHeight w:val="420"/>
          <w:jc w:val="center"/>
        </w:trPr>
        <w:tc>
          <w:tcPr>
            <w:tcW w:w="9464" w:type="dxa"/>
            <w:gridSpan w:val="14"/>
            <w:shd w:val="clear" w:color="auto" w:fill="auto"/>
            <w:noWrap/>
            <w:vAlign w:val="center"/>
            <w:hideMark/>
          </w:tcPr>
          <w:p w14:paraId="6F8DD5BD" w14:textId="77777777" w:rsidR="003E4EE8" w:rsidRPr="004A1266" w:rsidRDefault="003E4EE8" w:rsidP="00B92A96">
            <w:pPr>
              <w:topLinePunct/>
              <w:jc w:val="center"/>
              <w:rPr>
                <w:rFonts w:ascii="標楷體" w:eastAsia="標楷體" w:hAnsi="標楷體" w:cs="Arial"/>
                <w:b/>
                <w:bCs/>
              </w:rPr>
            </w:pPr>
            <w:r w:rsidRPr="004A1266">
              <w:rPr>
                <w:rFonts w:ascii="標楷體" w:eastAsia="標楷體" w:hAnsi="標楷體" w:cs="Arial" w:hint="eastAsia"/>
                <w:b/>
                <w:bCs/>
              </w:rPr>
              <w:t>實際收支明細表</w:t>
            </w:r>
          </w:p>
        </w:tc>
      </w:tr>
      <w:tr w:rsidR="004A1266" w:rsidRPr="004A1266" w14:paraId="412EC807" w14:textId="77777777" w:rsidTr="00B92A96">
        <w:trPr>
          <w:trHeight w:val="405"/>
          <w:jc w:val="center"/>
        </w:trPr>
        <w:tc>
          <w:tcPr>
            <w:tcW w:w="9464" w:type="dxa"/>
            <w:gridSpan w:val="14"/>
            <w:shd w:val="clear" w:color="auto" w:fill="auto"/>
            <w:noWrap/>
            <w:vAlign w:val="center"/>
            <w:hideMark/>
          </w:tcPr>
          <w:p w14:paraId="515EE973" w14:textId="77777777" w:rsidR="003E4EE8" w:rsidRPr="004A1266" w:rsidRDefault="003E4EE8" w:rsidP="00B92A96">
            <w:pPr>
              <w:topLinePunct/>
              <w:jc w:val="center"/>
              <w:rPr>
                <w:rFonts w:ascii="標楷體" w:eastAsia="標楷體" w:hAnsi="標楷體" w:cs="Arial"/>
                <w:b/>
                <w:bCs/>
              </w:rPr>
            </w:pPr>
            <w:r w:rsidRPr="004A1266">
              <w:rPr>
                <w:rFonts w:ascii="標楷體" w:eastAsia="標楷體" w:hAnsi="標楷體" w:cs="Arial" w:hint="eastAsia"/>
                <w:b/>
                <w:bCs/>
              </w:rPr>
              <w:t>受補（捐）助對象:ＯＯＯＯＯ</w:t>
            </w:r>
          </w:p>
        </w:tc>
      </w:tr>
      <w:tr w:rsidR="004A1266" w:rsidRPr="004A1266" w14:paraId="7069C35B" w14:textId="77777777" w:rsidTr="00B92A96">
        <w:trPr>
          <w:trHeight w:val="405"/>
          <w:jc w:val="center"/>
        </w:trPr>
        <w:tc>
          <w:tcPr>
            <w:tcW w:w="9464" w:type="dxa"/>
            <w:gridSpan w:val="14"/>
            <w:shd w:val="clear" w:color="auto" w:fill="auto"/>
            <w:noWrap/>
            <w:vAlign w:val="center"/>
            <w:hideMark/>
          </w:tcPr>
          <w:p w14:paraId="3ABC99EC" w14:textId="77777777" w:rsidR="003E4EE8" w:rsidRPr="004A1266" w:rsidRDefault="003E4EE8" w:rsidP="00B92A96">
            <w:pPr>
              <w:topLinePunct/>
              <w:jc w:val="center"/>
              <w:rPr>
                <w:rFonts w:ascii="標楷體" w:eastAsia="標楷體" w:hAnsi="標楷體" w:cs="Arial"/>
                <w:b/>
                <w:bCs/>
              </w:rPr>
            </w:pPr>
            <w:r w:rsidRPr="004A1266">
              <w:rPr>
                <w:rFonts w:ascii="標楷體" w:eastAsia="標楷體" w:hAnsi="標楷體" w:cs="Arial" w:hint="eastAsia"/>
                <w:b/>
                <w:bCs/>
              </w:rPr>
              <w:t>計畫（活動）名稱:ＯＯＯＯＯＯＯＯＯ</w:t>
            </w:r>
          </w:p>
        </w:tc>
      </w:tr>
      <w:tr w:rsidR="004A1266" w:rsidRPr="004A1266" w14:paraId="39C6D2D1" w14:textId="77777777" w:rsidTr="00B92A96">
        <w:trPr>
          <w:trHeight w:val="405"/>
          <w:jc w:val="center"/>
        </w:trPr>
        <w:tc>
          <w:tcPr>
            <w:tcW w:w="9464" w:type="dxa"/>
            <w:gridSpan w:val="14"/>
            <w:shd w:val="clear" w:color="auto" w:fill="auto"/>
            <w:noWrap/>
            <w:vAlign w:val="center"/>
            <w:hideMark/>
          </w:tcPr>
          <w:p w14:paraId="247864FC" w14:textId="77777777" w:rsidR="003E4EE8" w:rsidRPr="004A1266" w:rsidRDefault="003E4EE8" w:rsidP="00B92A96">
            <w:pPr>
              <w:topLinePunct/>
              <w:jc w:val="center"/>
              <w:rPr>
                <w:rFonts w:ascii="標楷體" w:eastAsia="標楷體" w:hAnsi="標楷體" w:cs="Arial"/>
                <w:b/>
                <w:bCs/>
              </w:rPr>
            </w:pPr>
            <w:r w:rsidRPr="004A1266">
              <w:rPr>
                <w:rFonts w:ascii="標楷體" w:eastAsia="標楷體" w:hAnsi="標楷體" w:cs="Arial" w:hint="eastAsia"/>
                <w:b/>
                <w:bCs/>
              </w:rPr>
              <w:t>全案收入明細</w:t>
            </w:r>
          </w:p>
        </w:tc>
      </w:tr>
      <w:tr w:rsidR="004A1266" w:rsidRPr="004A1266" w14:paraId="451D7FD4" w14:textId="77777777" w:rsidTr="00B92A96">
        <w:trPr>
          <w:trHeight w:val="648"/>
          <w:jc w:val="center"/>
        </w:trPr>
        <w:tc>
          <w:tcPr>
            <w:tcW w:w="1809" w:type="dxa"/>
            <w:gridSpan w:val="2"/>
            <w:shd w:val="clear" w:color="auto" w:fill="auto"/>
            <w:hideMark/>
          </w:tcPr>
          <w:p w14:paraId="1B926967" w14:textId="77777777" w:rsidR="003E4EE8" w:rsidRPr="004A1266" w:rsidRDefault="003E4EE8" w:rsidP="00B92A96">
            <w:pPr>
              <w:topLinePunct/>
              <w:rPr>
                <w:rFonts w:ascii="標楷體" w:eastAsia="標楷體" w:hAnsi="標楷體" w:cs="Arial"/>
              </w:rPr>
            </w:pPr>
            <w:r w:rsidRPr="004A1266">
              <w:rPr>
                <w:rFonts w:ascii="標楷體" w:eastAsia="標楷體" w:hAnsi="標楷體" w:cs="Arial" w:hint="eastAsia"/>
              </w:rPr>
              <w:t>各分攤機關名稱（含自籌款）</w:t>
            </w:r>
          </w:p>
        </w:tc>
        <w:tc>
          <w:tcPr>
            <w:tcW w:w="1276" w:type="dxa"/>
            <w:gridSpan w:val="2"/>
            <w:shd w:val="clear" w:color="auto" w:fill="auto"/>
            <w:vAlign w:val="center"/>
            <w:hideMark/>
          </w:tcPr>
          <w:p w14:paraId="5AE26736" w14:textId="77777777" w:rsidR="003E4EE8" w:rsidRPr="004A1266" w:rsidRDefault="003E4EE8" w:rsidP="00B92A96">
            <w:pPr>
              <w:topLinePunct/>
              <w:jc w:val="center"/>
              <w:rPr>
                <w:rFonts w:ascii="標楷體" w:eastAsia="標楷體" w:hAnsi="標楷體" w:cs="Arial"/>
              </w:rPr>
            </w:pPr>
            <w:r w:rsidRPr="004A1266">
              <w:rPr>
                <w:rFonts w:ascii="標楷體" w:eastAsia="標楷體" w:hAnsi="標楷體" w:cs="Arial" w:hint="eastAsia"/>
              </w:rPr>
              <w:t>核定金額</w:t>
            </w:r>
          </w:p>
        </w:tc>
        <w:tc>
          <w:tcPr>
            <w:tcW w:w="1276" w:type="dxa"/>
            <w:gridSpan w:val="2"/>
            <w:shd w:val="clear" w:color="auto" w:fill="auto"/>
            <w:vAlign w:val="center"/>
            <w:hideMark/>
          </w:tcPr>
          <w:p w14:paraId="3A9E77CE" w14:textId="77777777" w:rsidR="003E4EE8" w:rsidRPr="004A1266" w:rsidRDefault="003E4EE8" w:rsidP="00B92A96">
            <w:pPr>
              <w:topLinePunct/>
              <w:jc w:val="center"/>
              <w:rPr>
                <w:rFonts w:ascii="標楷體" w:eastAsia="標楷體" w:hAnsi="標楷體" w:cs="Arial"/>
              </w:rPr>
            </w:pPr>
            <w:r w:rsidRPr="004A1266">
              <w:rPr>
                <w:rFonts w:ascii="標楷體" w:eastAsia="標楷體" w:hAnsi="標楷體" w:cs="Arial" w:hint="eastAsia"/>
              </w:rPr>
              <w:t>實際金額</w:t>
            </w:r>
          </w:p>
        </w:tc>
        <w:tc>
          <w:tcPr>
            <w:tcW w:w="5103" w:type="dxa"/>
            <w:gridSpan w:val="8"/>
            <w:shd w:val="clear" w:color="auto" w:fill="auto"/>
            <w:vAlign w:val="center"/>
            <w:hideMark/>
          </w:tcPr>
          <w:p w14:paraId="6C66F6F8" w14:textId="77777777" w:rsidR="003E4EE8" w:rsidRPr="004A1266" w:rsidRDefault="003E4EE8" w:rsidP="00B92A96">
            <w:pPr>
              <w:topLinePunct/>
              <w:jc w:val="center"/>
              <w:rPr>
                <w:rFonts w:ascii="標楷體" w:eastAsia="標楷體" w:hAnsi="標楷體" w:cs="Arial"/>
              </w:rPr>
            </w:pPr>
            <w:r w:rsidRPr="004A1266">
              <w:rPr>
                <w:rFonts w:ascii="標楷體" w:eastAsia="標楷體" w:hAnsi="標楷體" w:cs="Arial" w:hint="eastAsia"/>
              </w:rPr>
              <w:t>備註</w:t>
            </w:r>
          </w:p>
        </w:tc>
      </w:tr>
      <w:tr w:rsidR="004A1266" w:rsidRPr="004A1266" w14:paraId="119119AD" w14:textId="77777777" w:rsidTr="00B92A96">
        <w:trPr>
          <w:trHeight w:val="433"/>
          <w:jc w:val="center"/>
        </w:trPr>
        <w:tc>
          <w:tcPr>
            <w:tcW w:w="1809" w:type="dxa"/>
            <w:gridSpan w:val="2"/>
            <w:shd w:val="clear" w:color="auto" w:fill="auto"/>
            <w:vAlign w:val="center"/>
            <w:hideMark/>
          </w:tcPr>
          <w:p w14:paraId="17BDCC0C" w14:textId="77777777" w:rsidR="003E4EE8" w:rsidRPr="004A1266" w:rsidRDefault="003E4EE8" w:rsidP="00B92A96">
            <w:pPr>
              <w:topLinePunct/>
              <w:rPr>
                <w:rFonts w:ascii="標楷體" w:eastAsia="標楷體" w:hAnsi="標楷體" w:cs="Arial"/>
              </w:rPr>
            </w:pPr>
            <w:r w:rsidRPr="004A1266">
              <w:rPr>
                <w:rFonts w:ascii="標楷體" w:eastAsia="標楷體" w:hAnsi="標楷體" w:cs="Arial" w:hint="eastAsia"/>
              </w:rPr>
              <w:t>衛生福利部</w:t>
            </w:r>
          </w:p>
        </w:tc>
        <w:tc>
          <w:tcPr>
            <w:tcW w:w="1276" w:type="dxa"/>
            <w:gridSpan w:val="2"/>
            <w:shd w:val="clear" w:color="auto" w:fill="auto"/>
            <w:vAlign w:val="center"/>
            <w:hideMark/>
          </w:tcPr>
          <w:p w14:paraId="6749AEA4" w14:textId="77777777" w:rsidR="003E4EE8" w:rsidRPr="004A1266" w:rsidRDefault="003E4EE8" w:rsidP="00B92A96">
            <w:pPr>
              <w:topLinePunct/>
              <w:jc w:val="center"/>
              <w:rPr>
                <w:rFonts w:ascii="標楷體" w:eastAsia="標楷體" w:hAnsi="標楷體" w:cs="Arial"/>
              </w:rPr>
            </w:pPr>
          </w:p>
        </w:tc>
        <w:tc>
          <w:tcPr>
            <w:tcW w:w="1276" w:type="dxa"/>
            <w:gridSpan w:val="2"/>
            <w:shd w:val="clear" w:color="auto" w:fill="auto"/>
            <w:vAlign w:val="center"/>
            <w:hideMark/>
          </w:tcPr>
          <w:p w14:paraId="10BDB1F5" w14:textId="77777777" w:rsidR="003E4EE8" w:rsidRPr="004A1266" w:rsidRDefault="003E4EE8" w:rsidP="00B92A96">
            <w:pPr>
              <w:topLinePunct/>
              <w:jc w:val="center"/>
              <w:rPr>
                <w:rFonts w:ascii="標楷體" w:eastAsia="標楷體" w:hAnsi="標楷體" w:cs="Arial"/>
              </w:rPr>
            </w:pPr>
          </w:p>
        </w:tc>
        <w:tc>
          <w:tcPr>
            <w:tcW w:w="5103" w:type="dxa"/>
            <w:gridSpan w:val="8"/>
            <w:shd w:val="clear" w:color="auto" w:fill="auto"/>
            <w:vAlign w:val="center"/>
            <w:hideMark/>
          </w:tcPr>
          <w:p w14:paraId="5860B874" w14:textId="77777777" w:rsidR="003E4EE8" w:rsidRPr="004A1266" w:rsidRDefault="003E4EE8" w:rsidP="00B92A96">
            <w:pPr>
              <w:topLinePunct/>
              <w:jc w:val="center"/>
              <w:rPr>
                <w:rFonts w:ascii="標楷體" w:eastAsia="標楷體" w:hAnsi="標楷體" w:cs="Arial"/>
              </w:rPr>
            </w:pPr>
          </w:p>
        </w:tc>
      </w:tr>
      <w:tr w:rsidR="004A1266" w:rsidRPr="004A1266" w14:paraId="794DA543" w14:textId="77777777" w:rsidTr="00B92A96">
        <w:trPr>
          <w:trHeight w:val="465"/>
          <w:jc w:val="center"/>
        </w:trPr>
        <w:tc>
          <w:tcPr>
            <w:tcW w:w="1809" w:type="dxa"/>
            <w:gridSpan w:val="2"/>
            <w:shd w:val="clear" w:color="auto" w:fill="auto"/>
            <w:vAlign w:val="center"/>
            <w:hideMark/>
          </w:tcPr>
          <w:p w14:paraId="0692CC08" w14:textId="77777777" w:rsidR="003E4EE8" w:rsidRPr="004A1266" w:rsidRDefault="003E4EE8" w:rsidP="00B92A96">
            <w:pPr>
              <w:topLinePunct/>
              <w:rPr>
                <w:rFonts w:ascii="標楷體" w:eastAsia="標楷體" w:hAnsi="標楷體" w:cs="Arial"/>
              </w:rPr>
            </w:pPr>
            <w:r w:rsidRPr="004A1266">
              <w:rPr>
                <w:rFonts w:ascii="標楷體" w:eastAsia="標楷體" w:hAnsi="標楷體" w:cs="Arial" w:hint="eastAsia"/>
              </w:rPr>
              <w:t>ＯＯＯＯＯ</w:t>
            </w:r>
          </w:p>
        </w:tc>
        <w:tc>
          <w:tcPr>
            <w:tcW w:w="1276" w:type="dxa"/>
            <w:gridSpan w:val="2"/>
            <w:shd w:val="clear" w:color="auto" w:fill="auto"/>
            <w:vAlign w:val="center"/>
            <w:hideMark/>
          </w:tcPr>
          <w:p w14:paraId="48A9FBA3" w14:textId="77777777" w:rsidR="003E4EE8" w:rsidRPr="004A1266" w:rsidRDefault="003E4EE8" w:rsidP="00B92A96">
            <w:pPr>
              <w:topLinePunct/>
              <w:jc w:val="center"/>
              <w:rPr>
                <w:rFonts w:ascii="標楷體" w:eastAsia="標楷體" w:hAnsi="標楷體" w:cs="Arial"/>
              </w:rPr>
            </w:pPr>
          </w:p>
        </w:tc>
        <w:tc>
          <w:tcPr>
            <w:tcW w:w="1276" w:type="dxa"/>
            <w:gridSpan w:val="2"/>
            <w:shd w:val="clear" w:color="auto" w:fill="auto"/>
            <w:vAlign w:val="center"/>
            <w:hideMark/>
          </w:tcPr>
          <w:p w14:paraId="3C2786EA" w14:textId="77777777" w:rsidR="003E4EE8" w:rsidRPr="004A1266" w:rsidRDefault="003E4EE8" w:rsidP="00B92A96">
            <w:pPr>
              <w:topLinePunct/>
              <w:jc w:val="center"/>
              <w:rPr>
                <w:rFonts w:ascii="標楷體" w:eastAsia="標楷體" w:hAnsi="標楷體" w:cs="Arial"/>
              </w:rPr>
            </w:pPr>
          </w:p>
        </w:tc>
        <w:tc>
          <w:tcPr>
            <w:tcW w:w="5103" w:type="dxa"/>
            <w:gridSpan w:val="8"/>
            <w:shd w:val="clear" w:color="auto" w:fill="auto"/>
            <w:vAlign w:val="center"/>
            <w:hideMark/>
          </w:tcPr>
          <w:p w14:paraId="536F8BA9" w14:textId="77777777" w:rsidR="003E4EE8" w:rsidRPr="004A1266" w:rsidRDefault="003E4EE8" w:rsidP="00B92A96">
            <w:pPr>
              <w:topLinePunct/>
              <w:jc w:val="center"/>
              <w:rPr>
                <w:rFonts w:ascii="標楷體" w:eastAsia="標楷體" w:hAnsi="標楷體" w:cs="Arial"/>
              </w:rPr>
            </w:pPr>
          </w:p>
        </w:tc>
      </w:tr>
      <w:tr w:rsidR="004A1266" w:rsidRPr="004A1266" w14:paraId="37AE7A88" w14:textId="77777777" w:rsidTr="00B92A96">
        <w:trPr>
          <w:trHeight w:val="390"/>
          <w:jc w:val="center"/>
        </w:trPr>
        <w:tc>
          <w:tcPr>
            <w:tcW w:w="1809" w:type="dxa"/>
            <w:gridSpan w:val="2"/>
            <w:shd w:val="clear" w:color="auto" w:fill="auto"/>
            <w:vAlign w:val="center"/>
            <w:hideMark/>
          </w:tcPr>
          <w:p w14:paraId="32C9F77F" w14:textId="77777777" w:rsidR="003E4EE8" w:rsidRPr="004A1266" w:rsidRDefault="003E4EE8" w:rsidP="00B92A96">
            <w:pPr>
              <w:topLinePunct/>
              <w:rPr>
                <w:rFonts w:ascii="標楷體" w:eastAsia="標楷體" w:hAnsi="標楷體" w:cs="Arial"/>
              </w:rPr>
            </w:pPr>
            <w:r w:rsidRPr="004A1266">
              <w:rPr>
                <w:rFonts w:ascii="標楷體" w:eastAsia="標楷體" w:hAnsi="標楷體" w:cs="Arial" w:hint="eastAsia"/>
              </w:rPr>
              <w:t>ＯＯＯＯＯ</w:t>
            </w:r>
          </w:p>
        </w:tc>
        <w:tc>
          <w:tcPr>
            <w:tcW w:w="1276" w:type="dxa"/>
            <w:gridSpan w:val="2"/>
            <w:shd w:val="clear" w:color="auto" w:fill="auto"/>
            <w:vAlign w:val="center"/>
            <w:hideMark/>
          </w:tcPr>
          <w:p w14:paraId="09289C3B" w14:textId="77777777" w:rsidR="003E4EE8" w:rsidRPr="004A1266" w:rsidRDefault="003E4EE8" w:rsidP="00B92A96">
            <w:pPr>
              <w:topLinePunct/>
              <w:jc w:val="center"/>
              <w:rPr>
                <w:rFonts w:ascii="標楷體" w:eastAsia="標楷體" w:hAnsi="標楷體" w:cs="Arial"/>
              </w:rPr>
            </w:pPr>
          </w:p>
        </w:tc>
        <w:tc>
          <w:tcPr>
            <w:tcW w:w="1276" w:type="dxa"/>
            <w:gridSpan w:val="2"/>
            <w:shd w:val="clear" w:color="auto" w:fill="auto"/>
            <w:vAlign w:val="center"/>
            <w:hideMark/>
          </w:tcPr>
          <w:p w14:paraId="75FE35C8" w14:textId="77777777" w:rsidR="003E4EE8" w:rsidRPr="004A1266" w:rsidRDefault="003E4EE8" w:rsidP="00B92A96">
            <w:pPr>
              <w:topLinePunct/>
              <w:jc w:val="center"/>
              <w:rPr>
                <w:rFonts w:ascii="標楷體" w:eastAsia="標楷體" w:hAnsi="標楷體" w:cs="Arial"/>
              </w:rPr>
            </w:pPr>
          </w:p>
        </w:tc>
        <w:tc>
          <w:tcPr>
            <w:tcW w:w="5103" w:type="dxa"/>
            <w:gridSpan w:val="8"/>
            <w:shd w:val="clear" w:color="auto" w:fill="auto"/>
            <w:vAlign w:val="center"/>
            <w:hideMark/>
          </w:tcPr>
          <w:p w14:paraId="34623C42" w14:textId="77777777" w:rsidR="003E4EE8" w:rsidRPr="004A1266" w:rsidRDefault="003E4EE8" w:rsidP="00B92A96">
            <w:pPr>
              <w:topLinePunct/>
              <w:jc w:val="center"/>
              <w:rPr>
                <w:rFonts w:ascii="標楷體" w:eastAsia="標楷體" w:hAnsi="標楷體" w:cs="Arial"/>
              </w:rPr>
            </w:pPr>
          </w:p>
        </w:tc>
      </w:tr>
      <w:tr w:rsidR="004A1266" w:rsidRPr="004A1266" w14:paraId="22B7B695" w14:textId="77777777" w:rsidTr="00B92A96">
        <w:trPr>
          <w:trHeight w:val="420"/>
          <w:jc w:val="center"/>
        </w:trPr>
        <w:tc>
          <w:tcPr>
            <w:tcW w:w="1809" w:type="dxa"/>
            <w:gridSpan w:val="2"/>
            <w:shd w:val="clear" w:color="auto" w:fill="auto"/>
            <w:vAlign w:val="center"/>
            <w:hideMark/>
          </w:tcPr>
          <w:p w14:paraId="3B9F82FB" w14:textId="77777777" w:rsidR="003E4EE8" w:rsidRPr="004A1266" w:rsidRDefault="003E4EE8" w:rsidP="00B92A96">
            <w:pPr>
              <w:topLinePunct/>
              <w:rPr>
                <w:rFonts w:ascii="標楷體" w:eastAsia="標楷體" w:hAnsi="標楷體" w:cs="Arial"/>
              </w:rPr>
            </w:pPr>
            <w:r w:rsidRPr="004A1266">
              <w:rPr>
                <w:rFonts w:ascii="標楷體" w:eastAsia="標楷體" w:hAnsi="標楷體" w:cs="Arial" w:hint="eastAsia"/>
              </w:rPr>
              <w:t>自籌款（含報名費收入）</w:t>
            </w:r>
          </w:p>
        </w:tc>
        <w:tc>
          <w:tcPr>
            <w:tcW w:w="1276" w:type="dxa"/>
            <w:gridSpan w:val="2"/>
            <w:shd w:val="clear" w:color="auto" w:fill="auto"/>
            <w:vAlign w:val="center"/>
            <w:hideMark/>
          </w:tcPr>
          <w:p w14:paraId="7170AD46" w14:textId="77777777" w:rsidR="003E4EE8" w:rsidRPr="004A1266" w:rsidRDefault="003E4EE8" w:rsidP="00B92A96">
            <w:pPr>
              <w:topLinePunct/>
              <w:jc w:val="center"/>
              <w:rPr>
                <w:rFonts w:ascii="標楷體" w:eastAsia="標楷體" w:hAnsi="標楷體" w:cs="Arial"/>
              </w:rPr>
            </w:pPr>
          </w:p>
        </w:tc>
        <w:tc>
          <w:tcPr>
            <w:tcW w:w="1276" w:type="dxa"/>
            <w:gridSpan w:val="2"/>
            <w:shd w:val="clear" w:color="auto" w:fill="auto"/>
            <w:vAlign w:val="center"/>
            <w:hideMark/>
          </w:tcPr>
          <w:p w14:paraId="0AB44B52" w14:textId="77777777" w:rsidR="003E4EE8" w:rsidRPr="004A1266" w:rsidRDefault="003E4EE8" w:rsidP="00B92A96">
            <w:pPr>
              <w:topLinePunct/>
              <w:jc w:val="center"/>
              <w:rPr>
                <w:rFonts w:ascii="標楷體" w:eastAsia="標楷體" w:hAnsi="標楷體" w:cs="Arial"/>
              </w:rPr>
            </w:pPr>
          </w:p>
        </w:tc>
        <w:tc>
          <w:tcPr>
            <w:tcW w:w="5103" w:type="dxa"/>
            <w:gridSpan w:val="8"/>
            <w:shd w:val="clear" w:color="auto" w:fill="auto"/>
            <w:vAlign w:val="center"/>
            <w:hideMark/>
          </w:tcPr>
          <w:p w14:paraId="41BA4A0D" w14:textId="77777777" w:rsidR="003E4EE8" w:rsidRPr="004A1266" w:rsidRDefault="003E4EE8" w:rsidP="00B92A96">
            <w:pPr>
              <w:topLinePunct/>
              <w:jc w:val="center"/>
              <w:rPr>
                <w:rFonts w:ascii="標楷體" w:eastAsia="標楷體" w:hAnsi="標楷體" w:cs="Arial"/>
              </w:rPr>
            </w:pPr>
          </w:p>
        </w:tc>
      </w:tr>
      <w:tr w:rsidR="004A1266" w:rsidRPr="004A1266" w14:paraId="5E38474E" w14:textId="77777777" w:rsidTr="00B92A96">
        <w:trPr>
          <w:trHeight w:val="345"/>
          <w:jc w:val="center"/>
        </w:trPr>
        <w:tc>
          <w:tcPr>
            <w:tcW w:w="1809" w:type="dxa"/>
            <w:gridSpan w:val="2"/>
            <w:shd w:val="clear" w:color="auto" w:fill="auto"/>
            <w:vAlign w:val="center"/>
            <w:hideMark/>
          </w:tcPr>
          <w:p w14:paraId="7CE42E25" w14:textId="77777777" w:rsidR="003E4EE8" w:rsidRPr="004A1266" w:rsidRDefault="003E4EE8" w:rsidP="00B92A96">
            <w:pPr>
              <w:topLinePunct/>
              <w:rPr>
                <w:rFonts w:ascii="標楷體" w:eastAsia="標楷體" w:hAnsi="標楷體" w:cs="Arial"/>
              </w:rPr>
            </w:pPr>
            <w:r w:rsidRPr="004A1266">
              <w:rPr>
                <w:rFonts w:ascii="標楷體" w:eastAsia="標楷體" w:hAnsi="標楷體" w:cs="Arial" w:hint="eastAsia"/>
              </w:rPr>
              <w:t>合計</w:t>
            </w:r>
          </w:p>
        </w:tc>
        <w:tc>
          <w:tcPr>
            <w:tcW w:w="1276" w:type="dxa"/>
            <w:gridSpan w:val="2"/>
            <w:shd w:val="clear" w:color="auto" w:fill="auto"/>
            <w:vAlign w:val="center"/>
            <w:hideMark/>
          </w:tcPr>
          <w:p w14:paraId="58CB2E3C" w14:textId="77777777" w:rsidR="003E4EE8" w:rsidRPr="004A1266" w:rsidRDefault="003E4EE8" w:rsidP="00B92A96">
            <w:pPr>
              <w:topLinePunct/>
              <w:jc w:val="center"/>
              <w:rPr>
                <w:rFonts w:ascii="標楷體" w:eastAsia="標楷體" w:hAnsi="標楷體" w:cs="Arial"/>
              </w:rPr>
            </w:pPr>
          </w:p>
        </w:tc>
        <w:tc>
          <w:tcPr>
            <w:tcW w:w="1276" w:type="dxa"/>
            <w:gridSpan w:val="2"/>
            <w:shd w:val="clear" w:color="auto" w:fill="auto"/>
            <w:vAlign w:val="center"/>
            <w:hideMark/>
          </w:tcPr>
          <w:p w14:paraId="05B9AA1D" w14:textId="77777777" w:rsidR="003E4EE8" w:rsidRPr="004A1266" w:rsidRDefault="003E4EE8" w:rsidP="00B92A96">
            <w:pPr>
              <w:topLinePunct/>
              <w:jc w:val="center"/>
              <w:rPr>
                <w:rFonts w:ascii="標楷體" w:eastAsia="標楷體" w:hAnsi="標楷體" w:cs="Arial"/>
              </w:rPr>
            </w:pPr>
          </w:p>
        </w:tc>
        <w:tc>
          <w:tcPr>
            <w:tcW w:w="5103" w:type="dxa"/>
            <w:gridSpan w:val="8"/>
            <w:shd w:val="clear" w:color="auto" w:fill="auto"/>
            <w:vAlign w:val="center"/>
            <w:hideMark/>
          </w:tcPr>
          <w:p w14:paraId="3EBFC6BE" w14:textId="77777777" w:rsidR="003E4EE8" w:rsidRPr="004A1266" w:rsidRDefault="003E4EE8" w:rsidP="00B92A96">
            <w:pPr>
              <w:topLinePunct/>
              <w:jc w:val="center"/>
              <w:rPr>
                <w:rFonts w:ascii="標楷體" w:eastAsia="標楷體" w:hAnsi="標楷體" w:cs="Arial"/>
              </w:rPr>
            </w:pPr>
          </w:p>
        </w:tc>
      </w:tr>
      <w:tr w:rsidR="004A1266" w:rsidRPr="004A1266" w14:paraId="196D35FE" w14:textId="77777777" w:rsidTr="00B92A96">
        <w:trPr>
          <w:trHeight w:val="435"/>
          <w:jc w:val="center"/>
        </w:trPr>
        <w:tc>
          <w:tcPr>
            <w:tcW w:w="9464" w:type="dxa"/>
            <w:gridSpan w:val="14"/>
            <w:shd w:val="clear" w:color="auto" w:fill="auto"/>
            <w:vAlign w:val="center"/>
            <w:hideMark/>
          </w:tcPr>
          <w:p w14:paraId="301464D6" w14:textId="77777777" w:rsidR="003E4EE8" w:rsidRPr="004A1266" w:rsidRDefault="003E4EE8" w:rsidP="00B92A96">
            <w:pPr>
              <w:topLinePunct/>
              <w:jc w:val="center"/>
              <w:rPr>
                <w:rFonts w:ascii="標楷體" w:eastAsia="標楷體" w:hAnsi="標楷體" w:cs="Arial"/>
                <w:b/>
                <w:bCs/>
              </w:rPr>
            </w:pPr>
            <w:r w:rsidRPr="004A1266">
              <w:rPr>
                <w:rFonts w:ascii="標楷體" w:eastAsia="標楷體" w:hAnsi="標楷體" w:cs="Arial" w:hint="eastAsia"/>
                <w:b/>
                <w:bCs/>
              </w:rPr>
              <w:t>全案支出明細</w:t>
            </w:r>
          </w:p>
        </w:tc>
      </w:tr>
      <w:tr w:rsidR="004A1266" w:rsidRPr="004A1266" w14:paraId="7B55C9FE" w14:textId="77777777" w:rsidTr="00B92A96">
        <w:trPr>
          <w:trHeight w:val="324"/>
          <w:jc w:val="center"/>
        </w:trPr>
        <w:tc>
          <w:tcPr>
            <w:tcW w:w="1809" w:type="dxa"/>
            <w:gridSpan w:val="2"/>
            <w:vMerge w:val="restart"/>
            <w:shd w:val="clear" w:color="auto" w:fill="auto"/>
            <w:vAlign w:val="center"/>
            <w:hideMark/>
          </w:tcPr>
          <w:p w14:paraId="0DBD195C" w14:textId="77777777" w:rsidR="003E4EE8" w:rsidRPr="004A1266" w:rsidRDefault="003E4EE8" w:rsidP="00B92A96">
            <w:pPr>
              <w:topLinePunct/>
              <w:jc w:val="center"/>
              <w:rPr>
                <w:rFonts w:ascii="標楷體" w:eastAsia="標楷體" w:hAnsi="標楷體" w:cs="Arial"/>
              </w:rPr>
            </w:pPr>
            <w:r w:rsidRPr="004A1266">
              <w:rPr>
                <w:rFonts w:ascii="標楷體" w:eastAsia="標楷體" w:hAnsi="標楷體" w:cs="Arial" w:hint="eastAsia"/>
              </w:rPr>
              <w:t>支出項目</w:t>
            </w:r>
          </w:p>
        </w:tc>
        <w:tc>
          <w:tcPr>
            <w:tcW w:w="1276" w:type="dxa"/>
            <w:gridSpan w:val="2"/>
            <w:vMerge w:val="restart"/>
            <w:shd w:val="clear" w:color="auto" w:fill="auto"/>
            <w:vAlign w:val="center"/>
            <w:hideMark/>
          </w:tcPr>
          <w:p w14:paraId="2A8287DC" w14:textId="77777777" w:rsidR="003E4EE8" w:rsidRPr="004A1266" w:rsidRDefault="003E4EE8" w:rsidP="00B92A96">
            <w:pPr>
              <w:topLinePunct/>
              <w:jc w:val="center"/>
              <w:rPr>
                <w:rFonts w:ascii="標楷體" w:eastAsia="標楷體" w:hAnsi="標楷體" w:cs="Arial"/>
              </w:rPr>
            </w:pPr>
            <w:r w:rsidRPr="004A1266">
              <w:rPr>
                <w:rFonts w:ascii="標楷體" w:eastAsia="標楷體" w:hAnsi="標楷體" w:cs="Arial" w:hint="eastAsia"/>
              </w:rPr>
              <w:t>核定金額</w:t>
            </w:r>
          </w:p>
        </w:tc>
        <w:tc>
          <w:tcPr>
            <w:tcW w:w="1276" w:type="dxa"/>
            <w:gridSpan w:val="2"/>
            <w:vMerge w:val="restart"/>
            <w:shd w:val="clear" w:color="auto" w:fill="auto"/>
            <w:vAlign w:val="center"/>
            <w:hideMark/>
          </w:tcPr>
          <w:p w14:paraId="6CA2C78E" w14:textId="77777777" w:rsidR="003E4EE8" w:rsidRPr="004A1266" w:rsidRDefault="003E4EE8" w:rsidP="00B92A96">
            <w:pPr>
              <w:topLinePunct/>
              <w:jc w:val="center"/>
              <w:rPr>
                <w:rFonts w:ascii="標楷體" w:eastAsia="標楷體" w:hAnsi="標楷體" w:cs="Arial"/>
              </w:rPr>
            </w:pPr>
            <w:r w:rsidRPr="004A1266">
              <w:rPr>
                <w:rFonts w:ascii="標楷體" w:eastAsia="標楷體" w:hAnsi="標楷體" w:cs="Arial" w:hint="eastAsia"/>
              </w:rPr>
              <w:t>實際金額</w:t>
            </w:r>
          </w:p>
        </w:tc>
        <w:tc>
          <w:tcPr>
            <w:tcW w:w="5103" w:type="dxa"/>
            <w:gridSpan w:val="8"/>
            <w:shd w:val="clear" w:color="auto" w:fill="auto"/>
            <w:vAlign w:val="center"/>
            <w:hideMark/>
          </w:tcPr>
          <w:p w14:paraId="3BCE7B1D" w14:textId="77777777" w:rsidR="003E4EE8" w:rsidRPr="004A1266" w:rsidRDefault="003E4EE8" w:rsidP="00B92A96">
            <w:pPr>
              <w:topLinePunct/>
              <w:jc w:val="center"/>
              <w:rPr>
                <w:rFonts w:ascii="標楷體" w:eastAsia="標楷體" w:hAnsi="標楷體" w:cs="Arial"/>
              </w:rPr>
            </w:pPr>
            <w:r w:rsidRPr="004A1266">
              <w:rPr>
                <w:rFonts w:ascii="標楷體" w:eastAsia="標楷體" w:hAnsi="標楷體" w:cs="Arial" w:hint="eastAsia"/>
              </w:rPr>
              <w:t>補（捐）助計畫</w:t>
            </w:r>
            <w:r w:rsidRPr="004A1266">
              <w:rPr>
                <w:rFonts w:ascii="標楷體" w:eastAsia="標楷體" w:hAnsi="標楷體" w:cs="Arial" w:hint="eastAsia"/>
                <w:bCs/>
              </w:rPr>
              <w:t>（活動）</w:t>
            </w:r>
            <w:r w:rsidRPr="004A1266">
              <w:rPr>
                <w:rFonts w:ascii="標楷體" w:eastAsia="標楷體" w:hAnsi="標楷體" w:cs="Arial" w:hint="eastAsia"/>
              </w:rPr>
              <w:t>經費分攤情形</w:t>
            </w:r>
          </w:p>
        </w:tc>
      </w:tr>
      <w:tr w:rsidR="004A1266" w:rsidRPr="004A1266" w14:paraId="4C82EFF6" w14:textId="77777777" w:rsidTr="00B92A96">
        <w:trPr>
          <w:trHeight w:val="693"/>
          <w:jc w:val="center"/>
        </w:trPr>
        <w:tc>
          <w:tcPr>
            <w:tcW w:w="1809" w:type="dxa"/>
            <w:gridSpan w:val="2"/>
            <w:vMerge/>
            <w:shd w:val="clear" w:color="auto" w:fill="auto"/>
            <w:vAlign w:val="center"/>
            <w:hideMark/>
          </w:tcPr>
          <w:p w14:paraId="253319E6" w14:textId="77777777" w:rsidR="003E4EE8" w:rsidRPr="004A1266" w:rsidRDefault="003E4EE8" w:rsidP="00B92A96">
            <w:pPr>
              <w:topLinePunct/>
              <w:rPr>
                <w:rFonts w:ascii="標楷體" w:eastAsia="標楷體" w:hAnsi="標楷體" w:cs="Arial"/>
              </w:rPr>
            </w:pPr>
          </w:p>
        </w:tc>
        <w:tc>
          <w:tcPr>
            <w:tcW w:w="1276" w:type="dxa"/>
            <w:gridSpan w:val="2"/>
            <w:vMerge/>
            <w:shd w:val="clear" w:color="auto" w:fill="auto"/>
            <w:vAlign w:val="center"/>
            <w:hideMark/>
          </w:tcPr>
          <w:p w14:paraId="34755383" w14:textId="77777777" w:rsidR="003E4EE8" w:rsidRPr="004A1266" w:rsidRDefault="003E4EE8" w:rsidP="00B92A96">
            <w:pPr>
              <w:topLinePunct/>
              <w:jc w:val="center"/>
              <w:rPr>
                <w:rFonts w:ascii="標楷體" w:eastAsia="標楷體" w:hAnsi="標楷體" w:cs="Arial"/>
              </w:rPr>
            </w:pPr>
          </w:p>
        </w:tc>
        <w:tc>
          <w:tcPr>
            <w:tcW w:w="1276" w:type="dxa"/>
            <w:gridSpan w:val="2"/>
            <w:vMerge/>
            <w:shd w:val="clear" w:color="auto" w:fill="auto"/>
            <w:vAlign w:val="center"/>
            <w:hideMark/>
          </w:tcPr>
          <w:p w14:paraId="1411A2F5" w14:textId="77777777" w:rsidR="003E4EE8" w:rsidRPr="004A1266" w:rsidRDefault="003E4EE8" w:rsidP="00B92A96">
            <w:pPr>
              <w:topLinePunct/>
              <w:jc w:val="center"/>
              <w:rPr>
                <w:rFonts w:ascii="標楷體" w:eastAsia="標楷體" w:hAnsi="標楷體" w:cs="Arial"/>
              </w:rPr>
            </w:pPr>
          </w:p>
        </w:tc>
        <w:tc>
          <w:tcPr>
            <w:tcW w:w="1701" w:type="dxa"/>
            <w:gridSpan w:val="3"/>
            <w:shd w:val="clear" w:color="auto" w:fill="auto"/>
            <w:vAlign w:val="center"/>
            <w:hideMark/>
          </w:tcPr>
          <w:p w14:paraId="03A546BB" w14:textId="77777777" w:rsidR="003E4EE8" w:rsidRPr="004A1266" w:rsidRDefault="003E4EE8" w:rsidP="00B92A96">
            <w:pPr>
              <w:topLinePunct/>
              <w:jc w:val="center"/>
              <w:rPr>
                <w:rFonts w:ascii="標楷體" w:eastAsia="標楷體" w:hAnsi="標楷體" w:cs="Arial"/>
              </w:rPr>
            </w:pPr>
            <w:r w:rsidRPr="004A1266">
              <w:rPr>
                <w:rFonts w:ascii="標楷體" w:eastAsia="標楷體" w:hAnsi="標楷體" w:cs="Arial" w:hint="eastAsia"/>
              </w:rPr>
              <w:t>衛生福利部補（捐）助金額</w:t>
            </w:r>
          </w:p>
        </w:tc>
        <w:tc>
          <w:tcPr>
            <w:tcW w:w="850" w:type="dxa"/>
            <w:shd w:val="clear" w:color="auto" w:fill="auto"/>
            <w:vAlign w:val="center"/>
            <w:hideMark/>
          </w:tcPr>
          <w:p w14:paraId="76973079" w14:textId="77777777" w:rsidR="003E4EE8" w:rsidRPr="004A1266" w:rsidRDefault="003E4EE8" w:rsidP="00B92A96">
            <w:pPr>
              <w:topLinePunct/>
              <w:jc w:val="center"/>
              <w:rPr>
                <w:rFonts w:ascii="標楷體" w:eastAsia="標楷體" w:hAnsi="標楷體" w:cs="Arial"/>
              </w:rPr>
            </w:pPr>
            <w:r w:rsidRPr="004A1266">
              <w:rPr>
                <w:rFonts w:ascii="標楷體" w:eastAsia="標楷體" w:hAnsi="標楷體" w:cs="Arial" w:hint="eastAsia"/>
              </w:rPr>
              <w:t>ＯＯＯＯ</w:t>
            </w:r>
          </w:p>
        </w:tc>
        <w:tc>
          <w:tcPr>
            <w:tcW w:w="851" w:type="dxa"/>
            <w:gridSpan w:val="2"/>
            <w:shd w:val="clear" w:color="auto" w:fill="auto"/>
            <w:vAlign w:val="center"/>
            <w:hideMark/>
          </w:tcPr>
          <w:p w14:paraId="212B892C" w14:textId="77777777" w:rsidR="003E4EE8" w:rsidRPr="004A1266" w:rsidRDefault="003E4EE8" w:rsidP="00B92A96">
            <w:pPr>
              <w:topLinePunct/>
              <w:jc w:val="center"/>
              <w:rPr>
                <w:rFonts w:ascii="標楷體" w:eastAsia="標楷體" w:hAnsi="標楷體" w:cs="Arial"/>
              </w:rPr>
            </w:pPr>
            <w:r w:rsidRPr="004A1266">
              <w:rPr>
                <w:rFonts w:ascii="標楷體" w:eastAsia="標楷體" w:hAnsi="標楷體" w:cs="Arial" w:hint="eastAsia"/>
              </w:rPr>
              <w:t>ＯＯＯＯ</w:t>
            </w:r>
          </w:p>
        </w:tc>
        <w:tc>
          <w:tcPr>
            <w:tcW w:w="850" w:type="dxa"/>
            <w:shd w:val="clear" w:color="auto" w:fill="auto"/>
            <w:vAlign w:val="center"/>
            <w:hideMark/>
          </w:tcPr>
          <w:p w14:paraId="1E3A102A" w14:textId="77777777" w:rsidR="003E4EE8" w:rsidRPr="004A1266" w:rsidRDefault="003E4EE8" w:rsidP="00B92A96">
            <w:pPr>
              <w:topLinePunct/>
              <w:jc w:val="center"/>
              <w:rPr>
                <w:rFonts w:ascii="標楷體" w:eastAsia="標楷體" w:hAnsi="標楷體" w:cs="Arial"/>
              </w:rPr>
            </w:pPr>
            <w:r w:rsidRPr="004A1266">
              <w:rPr>
                <w:rFonts w:ascii="標楷體" w:eastAsia="標楷體" w:hAnsi="標楷體" w:cs="Arial" w:hint="eastAsia"/>
              </w:rPr>
              <w:t>ＯＯＯＯ</w:t>
            </w:r>
          </w:p>
        </w:tc>
        <w:tc>
          <w:tcPr>
            <w:tcW w:w="851" w:type="dxa"/>
            <w:shd w:val="clear" w:color="auto" w:fill="auto"/>
            <w:vAlign w:val="center"/>
            <w:hideMark/>
          </w:tcPr>
          <w:p w14:paraId="348AD10F" w14:textId="77777777" w:rsidR="003E4EE8" w:rsidRPr="004A1266" w:rsidRDefault="003E4EE8" w:rsidP="00B92A96">
            <w:pPr>
              <w:topLinePunct/>
              <w:jc w:val="center"/>
              <w:rPr>
                <w:rFonts w:ascii="標楷體" w:eastAsia="標楷體" w:hAnsi="標楷體" w:cs="Arial"/>
              </w:rPr>
            </w:pPr>
            <w:r w:rsidRPr="004A1266">
              <w:rPr>
                <w:rFonts w:ascii="標楷體" w:eastAsia="標楷體" w:hAnsi="標楷體" w:cs="Arial" w:hint="eastAsia"/>
              </w:rPr>
              <w:t>自籌金額</w:t>
            </w:r>
          </w:p>
        </w:tc>
      </w:tr>
      <w:tr w:rsidR="004A1266" w:rsidRPr="004A1266" w14:paraId="0676CF98" w14:textId="77777777" w:rsidTr="00B92A96">
        <w:trPr>
          <w:trHeight w:val="480"/>
          <w:jc w:val="center"/>
        </w:trPr>
        <w:tc>
          <w:tcPr>
            <w:tcW w:w="1809" w:type="dxa"/>
            <w:gridSpan w:val="2"/>
            <w:shd w:val="clear" w:color="auto" w:fill="auto"/>
            <w:vAlign w:val="center"/>
            <w:hideMark/>
          </w:tcPr>
          <w:p w14:paraId="563C7D18" w14:textId="77777777" w:rsidR="003E4EE8" w:rsidRPr="004A1266" w:rsidRDefault="003E4EE8" w:rsidP="00B92A96">
            <w:pPr>
              <w:topLinePunct/>
              <w:rPr>
                <w:rFonts w:ascii="標楷體" w:eastAsia="標楷體" w:hAnsi="標楷體" w:cs="Arial"/>
              </w:rPr>
            </w:pPr>
            <w:r w:rsidRPr="004A1266">
              <w:rPr>
                <w:rFonts w:ascii="標楷體" w:eastAsia="標楷體" w:hAnsi="標楷體" w:cs="Arial" w:hint="eastAsia"/>
              </w:rPr>
              <w:t>人事費</w:t>
            </w:r>
          </w:p>
        </w:tc>
        <w:tc>
          <w:tcPr>
            <w:tcW w:w="1276" w:type="dxa"/>
            <w:gridSpan w:val="2"/>
            <w:shd w:val="clear" w:color="auto" w:fill="auto"/>
            <w:noWrap/>
            <w:vAlign w:val="center"/>
            <w:hideMark/>
          </w:tcPr>
          <w:p w14:paraId="6997DB8E" w14:textId="77777777" w:rsidR="003E4EE8" w:rsidRPr="004A1266" w:rsidRDefault="003E4EE8" w:rsidP="00B92A96">
            <w:pPr>
              <w:topLinePunct/>
              <w:jc w:val="center"/>
              <w:rPr>
                <w:rFonts w:ascii="標楷體" w:eastAsia="標楷體" w:hAnsi="標楷體" w:cs="Arial"/>
              </w:rPr>
            </w:pPr>
          </w:p>
        </w:tc>
        <w:tc>
          <w:tcPr>
            <w:tcW w:w="1276" w:type="dxa"/>
            <w:gridSpan w:val="2"/>
            <w:shd w:val="clear" w:color="auto" w:fill="auto"/>
            <w:noWrap/>
            <w:vAlign w:val="center"/>
            <w:hideMark/>
          </w:tcPr>
          <w:p w14:paraId="01CECEA0" w14:textId="77777777" w:rsidR="003E4EE8" w:rsidRPr="004A1266" w:rsidRDefault="003E4EE8" w:rsidP="00B92A96">
            <w:pPr>
              <w:topLinePunct/>
              <w:jc w:val="center"/>
              <w:rPr>
                <w:rFonts w:ascii="標楷體" w:eastAsia="標楷體" w:hAnsi="標楷體" w:cs="Arial"/>
              </w:rPr>
            </w:pPr>
          </w:p>
        </w:tc>
        <w:tc>
          <w:tcPr>
            <w:tcW w:w="1701" w:type="dxa"/>
            <w:gridSpan w:val="3"/>
            <w:shd w:val="clear" w:color="auto" w:fill="auto"/>
            <w:vAlign w:val="center"/>
            <w:hideMark/>
          </w:tcPr>
          <w:p w14:paraId="75D98326" w14:textId="77777777" w:rsidR="003E4EE8" w:rsidRPr="004A1266" w:rsidRDefault="003E4EE8" w:rsidP="00B92A96">
            <w:pPr>
              <w:topLinePunct/>
              <w:jc w:val="center"/>
              <w:rPr>
                <w:rFonts w:ascii="標楷體" w:eastAsia="標楷體" w:hAnsi="標楷體" w:cs="Arial"/>
              </w:rPr>
            </w:pPr>
          </w:p>
        </w:tc>
        <w:tc>
          <w:tcPr>
            <w:tcW w:w="850" w:type="dxa"/>
            <w:shd w:val="clear" w:color="auto" w:fill="auto"/>
            <w:vAlign w:val="center"/>
            <w:hideMark/>
          </w:tcPr>
          <w:p w14:paraId="34893D65" w14:textId="77777777" w:rsidR="003E4EE8" w:rsidRPr="004A1266" w:rsidRDefault="003E4EE8" w:rsidP="00B92A96">
            <w:pPr>
              <w:topLinePunct/>
              <w:jc w:val="center"/>
              <w:rPr>
                <w:rFonts w:ascii="標楷體" w:eastAsia="標楷體" w:hAnsi="標楷體" w:cs="Arial"/>
              </w:rPr>
            </w:pPr>
          </w:p>
        </w:tc>
        <w:tc>
          <w:tcPr>
            <w:tcW w:w="851" w:type="dxa"/>
            <w:gridSpan w:val="2"/>
            <w:shd w:val="clear" w:color="auto" w:fill="auto"/>
            <w:noWrap/>
            <w:vAlign w:val="center"/>
            <w:hideMark/>
          </w:tcPr>
          <w:p w14:paraId="10052E86" w14:textId="77777777" w:rsidR="003E4EE8" w:rsidRPr="004A1266" w:rsidRDefault="003E4EE8" w:rsidP="00B92A96">
            <w:pPr>
              <w:topLinePunct/>
              <w:jc w:val="center"/>
              <w:rPr>
                <w:rFonts w:ascii="標楷體" w:eastAsia="標楷體" w:hAnsi="標楷體" w:cs="Arial"/>
              </w:rPr>
            </w:pPr>
          </w:p>
        </w:tc>
        <w:tc>
          <w:tcPr>
            <w:tcW w:w="850" w:type="dxa"/>
            <w:shd w:val="clear" w:color="auto" w:fill="auto"/>
            <w:vAlign w:val="center"/>
            <w:hideMark/>
          </w:tcPr>
          <w:p w14:paraId="31D6948F" w14:textId="77777777" w:rsidR="003E4EE8" w:rsidRPr="004A1266" w:rsidRDefault="003E4EE8" w:rsidP="00B92A96">
            <w:pPr>
              <w:topLinePunct/>
              <w:jc w:val="center"/>
              <w:rPr>
                <w:rFonts w:ascii="標楷體" w:eastAsia="標楷體" w:hAnsi="標楷體" w:cs="Arial"/>
              </w:rPr>
            </w:pPr>
          </w:p>
        </w:tc>
        <w:tc>
          <w:tcPr>
            <w:tcW w:w="851" w:type="dxa"/>
            <w:shd w:val="clear" w:color="auto" w:fill="auto"/>
            <w:noWrap/>
            <w:vAlign w:val="center"/>
            <w:hideMark/>
          </w:tcPr>
          <w:p w14:paraId="100E0F8A" w14:textId="77777777" w:rsidR="003E4EE8" w:rsidRPr="004A1266" w:rsidRDefault="003E4EE8" w:rsidP="00B92A96">
            <w:pPr>
              <w:topLinePunct/>
              <w:jc w:val="center"/>
              <w:rPr>
                <w:rFonts w:ascii="標楷體" w:eastAsia="標楷體" w:hAnsi="標楷體" w:cs="Arial"/>
              </w:rPr>
            </w:pPr>
          </w:p>
        </w:tc>
      </w:tr>
      <w:tr w:rsidR="004A1266" w:rsidRPr="004A1266" w14:paraId="27E1AB7A" w14:textId="77777777" w:rsidTr="00B92A96">
        <w:trPr>
          <w:trHeight w:val="390"/>
          <w:jc w:val="center"/>
        </w:trPr>
        <w:tc>
          <w:tcPr>
            <w:tcW w:w="1809" w:type="dxa"/>
            <w:gridSpan w:val="2"/>
            <w:shd w:val="clear" w:color="auto" w:fill="auto"/>
            <w:vAlign w:val="center"/>
          </w:tcPr>
          <w:p w14:paraId="17069F03" w14:textId="77777777" w:rsidR="003E4EE8" w:rsidRPr="004A1266" w:rsidRDefault="003E4EE8" w:rsidP="00B92A96">
            <w:pPr>
              <w:topLinePunct/>
              <w:rPr>
                <w:rFonts w:ascii="標楷體" w:eastAsia="標楷體" w:hAnsi="標楷體" w:cs="Arial"/>
              </w:rPr>
            </w:pPr>
            <w:r w:rsidRPr="004A1266">
              <w:rPr>
                <w:rFonts w:ascii="標楷體" w:eastAsia="標楷體" w:hAnsi="標楷體" w:cs="Arial" w:hint="eastAsia"/>
              </w:rPr>
              <w:t>業務費</w:t>
            </w:r>
          </w:p>
        </w:tc>
        <w:tc>
          <w:tcPr>
            <w:tcW w:w="1276" w:type="dxa"/>
            <w:gridSpan w:val="2"/>
            <w:shd w:val="clear" w:color="auto" w:fill="auto"/>
            <w:noWrap/>
            <w:vAlign w:val="center"/>
            <w:hideMark/>
          </w:tcPr>
          <w:p w14:paraId="740EF0AE" w14:textId="77777777" w:rsidR="003E4EE8" w:rsidRPr="004A1266" w:rsidRDefault="003E4EE8" w:rsidP="00B92A96">
            <w:pPr>
              <w:topLinePunct/>
              <w:jc w:val="center"/>
              <w:rPr>
                <w:rFonts w:ascii="標楷體" w:eastAsia="標楷體" w:hAnsi="標楷體" w:cs="Arial"/>
              </w:rPr>
            </w:pPr>
          </w:p>
        </w:tc>
        <w:tc>
          <w:tcPr>
            <w:tcW w:w="1276" w:type="dxa"/>
            <w:gridSpan w:val="2"/>
            <w:shd w:val="clear" w:color="auto" w:fill="auto"/>
            <w:noWrap/>
            <w:vAlign w:val="center"/>
            <w:hideMark/>
          </w:tcPr>
          <w:p w14:paraId="7C34450F" w14:textId="77777777" w:rsidR="003E4EE8" w:rsidRPr="004A1266" w:rsidRDefault="003E4EE8" w:rsidP="00B92A96">
            <w:pPr>
              <w:topLinePunct/>
              <w:jc w:val="center"/>
              <w:rPr>
                <w:rFonts w:ascii="標楷體" w:eastAsia="標楷體" w:hAnsi="標楷體" w:cs="Arial"/>
              </w:rPr>
            </w:pPr>
          </w:p>
        </w:tc>
        <w:tc>
          <w:tcPr>
            <w:tcW w:w="1701" w:type="dxa"/>
            <w:gridSpan w:val="3"/>
            <w:shd w:val="clear" w:color="auto" w:fill="auto"/>
            <w:noWrap/>
            <w:vAlign w:val="center"/>
            <w:hideMark/>
          </w:tcPr>
          <w:p w14:paraId="7C4A4868" w14:textId="77777777" w:rsidR="003E4EE8" w:rsidRPr="004A1266" w:rsidRDefault="003E4EE8" w:rsidP="00B92A96">
            <w:pPr>
              <w:topLinePunct/>
              <w:jc w:val="center"/>
              <w:rPr>
                <w:rFonts w:ascii="標楷體" w:eastAsia="標楷體" w:hAnsi="標楷體" w:cs="Arial"/>
              </w:rPr>
            </w:pPr>
          </w:p>
        </w:tc>
        <w:tc>
          <w:tcPr>
            <w:tcW w:w="850" w:type="dxa"/>
            <w:shd w:val="clear" w:color="auto" w:fill="auto"/>
            <w:noWrap/>
            <w:vAlign w:val="center"/>
            <w:hideMark/>
          </w:tcPr>
          <w:p w14:paraId="48C8B6A4" w14:textId="77777777" w:rsidR="003E4EE8" w:rsidRPr="004A1266" w:rsidRDefault="003E4EE8" w:rsidP="00B92A96">
            <w:pPr>
              <w:topLinePunct/>
              <w:jc w:val="center"/>
              <w:rPr>
                <w:rFonts w:ascii="標楷體" w:eastAsia="標楷體" w:hAnsi="標楷體" w:cs="Arial"/>
              </w:rPr>
            </w:pPr>
          </w:p>
        </w:tc>
        <w:tc>
          <w:tcPr>
            <w:tcW w:w="851" w:type="dxa"/>
            <w:gridSpan w:val="2"/>
            <w:shd w:val="clear" w:color="auto" w:fill="auto"/>
            <w:noWrap/>
            <w:vAlign w:val="center"/>
            <w:hideMark/>
          </w:tcPr>
          <w:p w14:paraId="57138AF7" w14:textId="77777777" w:rsidR="003E4EE8" w:rsidRPr="004A1266" w:rsidRDefault="003E4EE8" w:rsidP="00B92A96">
            <w:pPr>
              <w:topLinePunct/>
              <w:jc w:val="center"/>
              <w:rPr>
                <w:rFonts w:ascii="標楷體" w:eastAsia="標楷體" w:hAnsi="標楷體" w:cs="Arial"/>
              </w:rPr>
            </w:pPr>
          </w:p>
        </w:tc>
        <w:tc>
          <w:tcPr>
            <w:tcW w:w="850" w:type="dxa"/>
            <w:shd w:val="clear" w:color="auto" w:fill="auto"/>
            <w:noWrap/>
            <w:vAlign w:val="center"/>
            <w:hideMark/>
          </w:tcPr>
          <w:p w14:paraId="23C71A52" w14:textId="77777777" w:rsidR="003E4EE8" w:rsidRPr="004A1266" w:rsidRDefault="003E4EE8" w:rsidP="00B92A96">
            <w:pPr>
              <w:topLinePunct/>
              <w:jc w:val="center"/>
              <w:rPr>
                <w:rFonts w:ascii="標楷體" w:eastAsia="標楷體" w:hAnsi="標楷體" w:cs="Arial"/>
              </w:rPr>
            </w:pPr>
          </w:p>
        </w:tc>
        <w:tc>
          <w:tcPr>
            <w:tcW w:w="851" w:type="dxa"/>
            <w:shd w:val="clear" w:color="auto" w:fill="auto"/>
            <w:noWrap/>
            <w:vAlign w:val="center"/>
            <w:hideMark/>
          </w:tcPr>
          <w:p w14:paraId="2849878B" w14:textId="77777777" w:rsidR="003E4EE8" w:rsidRPr="004A1266" w:rsidRDefault="003E4EE8" w:rsidP="00B92A96">
            <w:pPr>
              <w:topLinePunct/>
              <w:jc w:val="center"/>
              <w:rPr>
                <w:rFonts w:ascii="標楷體" w:eastAsia="標楷體" w:hAnsi="標楷體" w:cs="Arial"/>
              </w:rPr>
            </w:pPr>
          </w:p>
        </w:tc>
      </w:tr>
      <w:tr w:rsidR="004A1266" w:rsidRPr="004A1266" w14:paraId="60BC1FDE" w14:textId="77777777" w:rsidTr="00B92A96">
        <w:trPr>
          <w:trHeight w:val="420"/>
          <w:jc w:val="center"/>
        </w:trPr>
        <w:tc>
          <w:tcPr>
            <w:tcW w:w="1809" w:type="dxa"/>
            <w:gridSpan w:val="2"/>
            <w:shd w:val="clear" w:color="auto" w:fill="auto"/>
            <w:vAlign w:val="center"/>
          </w:tcPr>
          <w:p w14:paraId="177C21D8" w14:textId="77777777" w:rsidR="003E4EE8" w:rsidRPr="004A1266" w:rsidRDefault="003E4EE8" w:rsidP="00B92A96">
            <w:pPr>
              <w:topLinePunct/>
              <w:ind w:leftChars="100" w:left="240"/>
              <w:rPr>
                <w:rFonts w:ascii="標楷體" w:eastAsia="標楷體" w:hAnsi="標楷體" w:cs="Arial"/>
              </w:rPr>
            </w:pPr>
            <w:r w:rsidRPr="004A1266">
              <w:rPr>
                <w:rFonts w:ascii="標楷體" w:eastAsia="標楷體" w:hAnsi="標楷體" w:cs="Arial" w:hint="eastAsia"/>
              </w:rPr>
              <w:t>ＯＯＯ</w:t>
            </w:r>
          </w:p>
        </w:tc>
        <w:tc>
          <w:tcPr>
            <w:tcW w:w="1276" w:type="dxa"/>
            <w:gridSpan w:val="2"/>
            <w:shd w:val="clear" w:color="auto" w:fill="auto"/>
            <w:noWrap/>
            <w:vAlign w:val="center"/>
            <w:hideMark/>
          </w:tcPr>
          <w:p w14:paraId="102B09A1" w14:textId="77777777" w:rsidR="003E4EE8" w:rsidRPr="004A1266" w:rsidRDefault="003E4EE8" w:rsidP="00B92A96">
            <w:pPr>
              <w:topLinePunct/>
              <w:jc w:val="center"/>
              <w:rPr>
                <w:rFonts w:ascii="標楷體" w:eastAsia="標楷體" w:hAnsi="標楷體" w:cs="Arial"/>
              </w:rPr>
            </w:pPr>
          </w:p>
        </w:tc>
        <w:tc>
          <w:tcPr>
            <w:tcW w:w="1276" w:type="dxa"/>
            <w:gridSpan w:val="2"/>
            <w:shd w:val="clear" w:color="auto" w:fill="auto"/>
            <w:noWrap/>
            <w:vAlign w:val="center"/>
            <w:hideMark/>
          </w:tcPr>
          <w:p w14:paraId="5E1D14C4" w14:textId="77777777" w:rsidR="003E4EE8" w:rsidRPr="004A1266" w:rsidRDefault="003E4EE8" w:rsidP="00B92A96">
            <w:pPr>
              <w:topLinePunct/>
              <w:jc w:val="center"/>
              <w:rPr>
                <w:rFonts w:ascii="標楷體" w:eastAsia="標楷體" w:hAnsi="標楷體" w:cs="Arial"/>
              </w:rPr>
            </w:pPr>
          </w:p>
        </w:tc>
        <w:tc>
          <w:tcPr>
            <w:tcW w:w="1701" w:type="dxa"/>
            <w:gridSpan w:val="3"/>
            <w:shd w:val="clear" w:color="auto" w:fill="auto"/>
            <w:noWrap/>
            <w:vAlign w:val="center"/>
            <w:hideMark/>
          </w:tcPr>
          <w:p w14:paraId="1CB294A6" w14:textId="77777777" w:rsidR="003E4EE8" w:rsidRPr="004A1266" w:rsidRDefault="003E4EE8" w:rsidP="00B92A96">
            <w:pPr>
              <w:topLinePunct/>
              <w:jc w:val="center"/>
              <w:rPr>
                <w:rFonts w:ascii="標楷體" w:eastAsia="標楷體" w:hAnsi="標楷體" w:cs="Arial"/>
              </w:rPr>
            </w:pPr>
          </w:p>
        </w:tc>
        <w:tc>
          <w:tcPr>
            <w:tcW w:w="850" w:type="dxa"/>
            <w:shd w:val="clear" w:color="auto" w:fill="auto"/>
            <w:noWrap/>
            <w:vAlign w:val="center"/>
            <w:hideMark/>
          </w:tcPr>
          <w:p w14:paraId="09FD57EF" w14:textId="77777777" w:rsidR="003E4EE8" w:rsidRPr="004A1266" w:rsidRDefault="003E4EE8" w:rsidP="00B92A96">
            <w:pPr>
              <w:topLinePunct/>
              <w:jc w:val="center"/>
              <w:rPr>
                <w:rFonts w:ascii="標楷體" w:eastAsia="標楷體" w:hAnsi="標楷體" w:cs="Arial"/>
              </w:rPr>
            </w:pPr>
          </w:p>
        </w:tc>
        <w:tc>
          <w:tcPr>
            <w:tcW w:w="851" w:type="dxa"/>
            <w:gridSpan w:val="2"/>
            <w:shd w:val="clear" w:color="auto" w:fill="auto"/>
            <w:noWrap/>
            <w:vAlign w:val="center"/>
            <w:hideMark/>
          </w:tcPr>
          <w:p w14:paraId="57232511" w14:textId="77777777" w:rsidR="003E4EE8" w:rsidRPr="004A1266" w:rsidRDefault="003E4EE8" w:rsidP="00B92A96">
            <w:pPr>
              <w:topLinePunct/>
              <w:jc w:val="center"/>
              <w:rPr>
                <w:rFonts w:ascii="標楷體" w:eastAsia="標楷體" w:hAnsi="標楷體" w:cs="Arial"/>
              </w:rPr>
            </w:pPr>
          </w:p>
        </w:tc>
        <w:tc>
          <w:tcPr>
            <w:tcW w:w="850" w:type="dxa"/>
            <w:shd w:val="clear" w:color="auto" w:fill="auto"/>
            <w:noWrap/>
            <w:vAlign w:val="center"/>
            <w:hideMark/>
          </w:tcPr>
          <w:p w14:paraId="7A51F4AF" w14:textId="77777777" w:rsidR="003E4EE8" w:rsidRPr="004A1266" w:rsidRDefault="003E4EE8" w:rsidP="00B92A96">
            <w:pPr>
              <w:topLinePunct/>
              <w:jc w:val="center"/>
              <w:rPr>
                <w:rFonts w:ascii="標楷體" w:eastAsia="標楷體" w:hAnsi="標楷體" w:cs="Arial"/>
              </w:rPr>
            </w:pPr>
          </w:p>
        </w:tc>
        <w:tc>
          <w:tcPr>
            <w:tcW w:w="851" w:type="dxa"/>
            <w:shd w:val="clear" w:color="auto" w:fill="auto"/>
            <w:noWrap/>
            <w:vAlign w:val="center"/>
            <w:hideMark/>
          </w:tcPr>
          <w:p w14:paraId="3524D2EA" w14:textId="77777777" w:rsidR="003E4EE8" w:rsidRPr="004A1266" w:rsidRDefault="003E4EE8" w:rsidP="00B92A96">
            <w:pPr>
              <w:topLinePunct/>
              <w:jc w:val="center"/>
              <w:rPr>
                <w:rFonts w:ascii="標楷體" w:eastAsia="標楷體" w:hAnsi="標楷體" w:cs="Arial"/>
              </w:rPr>
            </w:pPr>
          </w:p>
        </w:tc>
      </w:tr>
      <w:tr w:rsidR="004A1266" w:rsidRPr="004A1266" w14:paraId="1EEF5FF7" w14:textId="77777777" w:rsidTr="00B92A96">
        <w:trPr>
          <w:trHeight w:val="420"/>
          <w:jc w:val="center"/>
        </w:trPr>
        <w:tc>
          <w:tcPr>
            <w:tcW w:w="1809" w:type="dxa"/>
            <w:gridSpan w:val="2"/>
            <w:shd w:val="clear" w:color="auto" w:fill="auto"/>
            <w:vAlign w:val="center"/>
          </w:tcPr>
          <w:p w14:paraId="2C1F5EB7" w14:textId="77777777" w:rsidR="003E4EE8" w:rsidRPr="004A1266" w:rsidRDefault="003E4EE8" w:rsidP="00B92A96">
            <w:pPr>
              <w:topLinePunct/>
              <w:ind w:leftChars="100" w:left="240"/>
              <w:rPr>
                <w:rFonts w:ascii="標楷體" w:eastAsia="標楷體" w:hAnsi="標楷體" w:cs="Arial"/>
              </w:rPr>
            </w:pPr>
            <w:r w:rsidRPr="004A1266">
              <w:rPr>
                <w:rFonts w:ascii="標楷體" w:eastAsia="標楷體" w:hAnsi="標楷體" w:cs="Arial" w:hint="eastAsia"/>
              </w:rPr>
              <w:t>其他非衛福部補(捐)助項目</w:t>
            </w:r>
          </w:p>
        </w:tc>
        <w:tc>
          <w:tcPr>
            <w:tcW w:w="1276" w:type="dxa"/>
            <w:gridSpan w:val="2"/>
            <w:shd w:val="clear" w:color="auto" w:fill="auto"/>
            <w:noWrap/>
            <w:vAlign w:val="center"/>
          </w:tcPr>
          <w:p w14:paraId="4A816EDE" w14:textId="77777777" w:rsidR="003E4EE8" w:rsidRPr="004A1266" w:rsidRDefault="003E4EE8" w:rsidP="00B92A96">
            <w:pPr>
              <w:topLinePunct/>
              <w:jc w:val="center"/>
              <w:rPr>
                <w:rFonts w:ascii="標楷體" w:eastAsia="標楷體" w:hAnsi="標楷體" w:cs="Arial"/>
              </w:rPr>
            </w:pPr>
          </w:p>
        </w:tc>
        <w:tc>
          <w:tcPr>
            <w:tcW w:w="1276" w:type="dxa"/>
            <w:gridSpan w:val="2"/>
            <w:shd w:val="clear" w:color="auto" w:fill="auto"/>
            <w:noWrap/>
            <w:vAlign w:val="center"/>
          </w:tcPr>
          <w:p w14:paraId="62871310" w14:textId="77777777" w:rsidR="003E4EE8" w:rsidRPr="004A1266" w:rsidRDefault="003E4EE8" w:rsidP="00B92A96">
            <w:pPr>
              <w:topLinePunct/>
              <w:jc w:val="center"/>
              <w:rPr>
                <w:rFonts w:ascii="標楷體" w:eastAsia="標楷體" w:hAnsi="標楷體" w:cs="Arial"/>
              </w:rPr>
            </w:pPr>
          </w:p>
        </w:tc>
        <w:tc>
          <w:tcPr>
            <w:tcW w:w="1701" w:type="dxa"/>
            <w:gridSpan w:val="3"/>
            <w:shd w:val="clear" w:color="auto" w:fill="auto"/>
            <w:noWrap/>
            <w:vAlign w:val="center"/>
          </w:tcPr>
          <w:p w14:paraId="72F33389" w14:textId="77777777" w:rsidR="003E4EE8" w:rsidRPr="004A1266" w:rsidRDefault="003E4EE8" w:rsidP="00B92A96">
            <w:pPr>
              <w:topLinePunct/>
              <w:jc w:val="center"/>
              <w:rPr>
                <w:rFonts w:ascii="標楷體" w:eastAsia="標楷體" w:hAnsi="標楷體" w:cs="Arial"/>
              </w:rPr>
            </w:pPr>
          </w:p>
        </w:tc>
        <w:tc>
          <w:tcPr>
            <w:tcW w:w="850" w:type="dxa"/>
            <w:shd w:val="clear" w:color="auto" w:fill="auto"/>
            <w:noWrap/>
            <w:vAlign w:val="center"/>
          </w:tcPr>
          <w:p w14:paraId="770D1018" w14:textId="77777777" w:rsidR="003E4EE8" w:rsidRPr="004A1266" w:rsidRDefault="003E4EE8" w:rsidP="00B92A96">
            <w:pPr>
              <w:topLinePunct/>
              <w:jc w:val="center"/>
              <w:rPr>
                <w:rFonts w:ascii="標楷體" w:eastAsia="標楷體" w:hAnsi="標楷體" w:cs="Arial"/>
              </w:rPr>
            </w:pPr>
          </w:p>
        </w:tc>
        <w:tc>
          <w:tcPr>
            <w:tcW w:w="851" w:type="dxa"/>
            <w:gridSpan w:val="2"/>
            <w:shd w:val="clear" w:color="auto" w:fill="auto"/>
            <w:noWrap/>
            <w:vAlign w:val="center"/>
          </w:tcPr>
          <w:p w14:paraId="4B2F5657" w14:textId="77777777" w:rsidR="003E4EE8" w:rsidRPr="004A1266" w:rsidRDefault="003E4EE8" w:rsidP="00B92A96">
            <w:pPr>
              <w:topLinePunct/>
              <w:jc w:val="center"/>
              <w:rPr>
                <w:rFonts w:ascii="標楷體" w:eastAsia="標楷體" w:hAnsi="標楷體" w:cs="Arial"/>
              </w:rPr>
            </w:pPr>
          </w:p>
        </w:tc>
        <w:tc>
          <w:tcPr>
            <w:tcW w:w="850" w:type="dxa"/>
            <w:shd w:val="clear" w:color="auto" w:fill="auto"/>
            <w:noWrap/>
            <w:vAlign w:val="center"/>
          </w:tcPr>
          <w:p w14:paraId="7210178D" w14:textId="77777777" w:rsidR="003E4EE8" w:rsidRPr="004A1266" w:rsidRDefault="003E4EE8" w:rsidP="00B92A96">
            <w:pPr>
              <w:topLinePunct/>
              <w:jc w:val="center"/>
              <w:rPr>
                <w:rFonts w:ascii="標楷體" w:eastAsia="標楷體" w:hAnsi="標楷體" w:cs="Arial"/>
              </w:rPr>
            </w:pPr>
          </w:p>
        </w:tc>
        <w:tc>
          <w:tcPr>
            <w:tcW w:w="851" w:type="dxa"/>
            <w:shd w:val="clear" w:color="auto" w:fill="auto"/>
            <w:noWrap/>
            <w:vAlign w:val="center"/>
          </w:tcPr>
          <w:p w14:paraId="6E647528" w14:textId="77777777" w:rsidR="003E4EE8" w:rsidRPr="004A1266" w:rsidRDefault="003E4EE8" w:rsidP="00B92A96">
            <w:pPr>
              <w:topLinePunct/>
              <w:jc w:val="center"/>
              <w:rPr>
                <w:rFonts w:ascii="標楷體" w:eastAsia="標楷體" w:hAnsi="標楷體" w:cs="Arial"/>
              </w:rPr>
            </w:pPr>
          </w:p>
        </w:tc>
      </w:tr>
      <w:tr w:rsidR="004A1266" w:rsidRPr="004A1266" w14:paraId="574D8FB2" w14:textId="77777777" w:rsidTr="00B92A96">
        <w:trPr>
          <w:trHeight w:val="392"/>
          <w:jc w:val="center"/>
        </w:trPr>
        <w:tc>
          <w:tcPr>
            <w:tcW w:w="1809" w:type="dxa"/>
            <w:gridSpan w:val="2"/>
            <w:shd w:val="clear" w:color="auto" w:fill="auto"/>
            <w:vAlign w:val="center"/>
          </w:tcPr>
          <w:p w14:paraId="604157E0" w14:textId="77777777" w:rsidR="003E4EE8" w:rsidRPr="004A1266" w:rsidRDefault="003E4EE8" w:rsidP="00B92A96">
            <w:pPr>
              <w:topLinePunct/>
              <w:rPr>
                <w:rFonts w:ascii="標楷體" w:eastAsia="標楷體" w:hAnsi="標楷體" w:cs="Arial"/>
              </w:rPr>
            </w:pPr>
            <w:r w:rsidRPr="004A1266">
              <w:rPr>
                <w:rFonts w:ascii="標楷體" w:eastAsia="標楷體" w:hAnsi="標楷體" w:cs="Arial" w:hint="eastAsia"/>
              </w:rPr>
              <w:t>設備費</w:t>
            </w:r>
          </w:p>
        </w:tc>
        <w:tc>
          <w:tcPr>
            <w:tcW w:w="1276" w:type="dxa"/>
            <w:gridSpan w:val="2"/>
            <w:shd w:val="clear" w:color="auto" w:fill="auto"/>
            <w:noWrap/>
            <w:vAlign w:val="center"/>
            <w:hideMark/>
          </w:tcPr>
          <w:p w14:paraId="45D521B6" w14:textId="77777777" w:rsidR="003E4EE8" w:rsidRPr="004A1266" w:rsidRDefault="003E4EE8" w:rsidP="00B92A96">
            <w:pPr>
              <w:topLinePunct/>
              <w:jc w:val="center"/>
              <w:rPr>
                <w:rFonts w:ascii="標楷體" w:eastAsia="標楷體" w:hAnsi="標楷體" w:cs="Arial"/>
              </w:rPr>
            </w:pPr>
          </w:p>
        </w:tc>
        <w:tc>
          <w:tcPr>
            <w:tcW w:w="1276" w:type="dxa"/>
            <w:gridSpan w:val="2"/>
            <w:shd w:val="clear" w:color="auto" w:fill="auto"/>
            <w:noWrap/>
            <w:vAlign w:val="center"/>
            <w:hideMark/>
          </w:tcPr>
          <w:p w14:paraId="1C7B2E31" w14:textId="77777777" w:rsidR="003E4EE8" w:rsidRPr="004A1266" w:rsidRDefault="003E4EE8" w:rsidP="00B92A96">
            <w:pPr>
              <w:topLinePunct/>
              <w:jc w:val="center"/>
              <w:rPr>
                <w:rFonts w:ascii="標楷體" w:eastAsia="標楷體" w:hAnsi="標楷體" w:cs="Arial"/>
              </w:rPr>
            </w:pPr>
          </w:p>
        </w:tc>
        <w:tc>
          <w:tcPr>
            <w:tcW w:w="1701" w:type="dxa"/>
            <w:gridSpan w:val="3"/>
            <w:shd w:val="clear" w:color="auto" w:fill="auto"/>
            <w:noWrap/>
            <w:vAlign w:val="center"/>
            <w:hideMark/>
          </w:tcPr>
          <w:p w14:paraId="3CA7D6EE" w14:textId="77777777" w:rsidR="003E4EE8" w:rsidRPr="004A1266" w:rsidRDefault="003E4EE8" w:rsidP="00B92A96">
            <w:pPr>
              <w:topLinePunct/>
              <w:jc w:val="center"/>
              <w:rPr>
                <w:rFonts w:ascii="標楷體" w:eastAsia="標楷體" w:hAnsi="標楷體" w:cs="Arial"/>
              </w:rPr>
            </w:pPr>
          </w:p>
        </w:tc>
        <w:tc>
          <w:tcPr>
            <w:tcW w:w="850" w:type="dxa"/>
            <w:shd w:val="clear" w:color="auto" w:fill="auto"/>
            <w:noWrap/>
            <w:vAlign w:val="center"/>
            <w:hideMark/>
          </w:tcPr>
          <w:p w14:paraId="0DED4D18" w14:textId="77777777" w:rsidR="003E4EE8" w:rsidRPr="004A1266" w:rsidRDefault="003E4EE8" w:rsidP="00B92A96">
            <w:pPr>
              <w:topLinePunct/>
              <w:jc w:val="center"/>
              <w:rPr>
                <w:rFonts w:ascii="標楷體" w:eastAsia="標楷體" w:hAnsi="標楷體" w:cs="Arial"/>
              </w:rPr>
            </w:pPr>
          </w:p>
        </w:tc>
        <w:tc>
          <w:tcPr>
            <w:tcW w:w="851" w:type="dxa"/>
            <w:gridSpan w:val="2"/>
            <w:shd w:val="clear" w:color="auto" w:fill="auto"/>
            <w:noWrap/>
            <w:vAlign w:val="center"/>
            <w:hideMark/>
          </w:tcPr>
          <w:p w14:paraId="63B34305" w14:textId="77777777" w:rsidR="003E4EE8" w:rsidRPr="004A1266" w:rsidRDefault="003E4EE8" w:rsidP="00B92A96">
            <w:pPr>
              <w:topLinePunct/>
              <w:jc w:val="center"/>
              <w:rPr>
                <w:rFonts w:ascii="標楷體" w:eastAsia="標楷體" w:hAnsi="標楷體" w:cs="Arial"/>
              </w:rPr>
            </w:pPr>
          </w:p>
        </w:tc>
        <w:tc>
          <w:tcPr>
            <w:tcW w:w="850" w:type="dxa"/>
            <w:shd w:val="clear" w:color="auto" w:fill="auto"/>
            <w:noWrap/>
            <w:vAlign w:val="center"/>
            <w:hideMark/>
          </w:tcPr>
          <w:p w14:paraId="6F1F0495" w14:textId="77777777" w:rsidR="003E4EE8" w:rsidRPr="004A1266" w:rsidRDefault="003E4EE8" w:rsidP="00B92A96">
            <w:pPr>
              <w:topLinePunct/>
              <w:jc w:val="center"/>
              <w:rPr>
                <w:rFonts w:ascii="標楷體" w:eastAsia="標楷體" w:hAnsi="標楷體" w:cs="Arial"/>
              </w:rPr>
            </w:pPr>
          </w:p>
        </w:tc>
        <w:tc>
          <w:tcPr>
            <w:tcW w:w="851" w:type="dxa"/>
            <w:shd w:val="clear" w:color="auto" w:fill="auto"/>
            <w:noWrap/>
            <w:vAlign w:val="center"/>
            <w:hideMark/>
          </w:tcPr>
          <w:p w14:paraId="13FFCC4E" w14:textId="77777777" w:rsidR="003E4EE8" w:rsidRPr="004A1266" w:rsidRDefault="003E4EE8" w:rsidP="00B92A96">
            <w:pPr>
              <w:topLinePunct/>
              <w:jc w:val="center"/>
              <w:rPr>
                <w:rFonts w:ascii="標楷體" w:eastAsia="標楷體" w:hAnsi="標楷體" w:cs="Arial"/>
              </w:rPr>
            </w:pPr>
          </w:p>
        </w:tc>
      </w:tr>
      <w:tr w:rsidR="004A1266" w:rsidRPr="004A1266" w14:paraId="3567326F" w14:textId="77777777" w:rsidTr="00B92A96">
        <w:trPr>
          <w:trHeight w:val="435"/>
          <w:jc w:val="center"/>
        </w:trPr>
        <w:tc>
          <w:tcPr>
            <w:tcW w:w="1809" w:type="dxa"/>
            <w:gridSpan w:val="2"/>
            <w:shd w:val="clear" w:color="auto" w:fill="auto"/>
            <w:vAlign w:val="center"/>
          </w:tcPr>
          <w:p w14:paraId="558E84D1" w14:textId="77777777" w:rsidR="003E4EE8" w:rsidRPr="004A1266" w:rsidRDefault="003E4EE8" w:rsidP="00B92A96">
            <w:pPr>
              <w:topLinePunct/>
              <w:rPr>
                <w:rFonts w:ascii="標楷體" w:eastAsia="標楷體" w:hAnsi="標楷體" w:cs="Arial"/>
              </w:rPr>
            </w:pPr>
            <w:r w:rsidRPr="004A1266">
              <w:rPr>
                <w:rFonts w:ascii="標楷體" w:eastAsia="標楷體" w:hAnsi="標楷體" w:cs="Arial" w:hint="eastAsia"/>
              </w:rPr>
              <w:t>管理費</w:t>
            </w:r>
          </w:p>
        </w:tc>
        <w:tc>
          <w:tcPr>
            <w:tcW w:w="1276" w:type="dxa"/>
            <w:gridSpan w:val="2"/>
            <w:shd w:val="clear" w:color="auto" w:fill="auto"/>
            <w:noWrap/>
            <w:vAlign w:val="center"/>
            <w:hideMark/>
          </w:tcPr>
          <w:p w14:paraId="578A2801" w14:textId="77777777" w:rsidR="003E4EE8" w:rsidRPr="004A1266" w:rsidRDefault="003E4EE8" w:rsidP="00B92A96">
            <w:pPr>
              <w:topLinePunct/>
              <w:jc w:val="center"/>
              <w:rPr>
                <w:rFonts w:ascii="標楷體" w:eastAsia="標楷體" w:hAnsi="標楷體" w:cs="Arial"/>
              </w:rPr>
            </w:pPr>
          </w:p>
        </w:tc>
        <w:tc>
          <w:tcPr>
            <w:tcW w:w="1276" w:type="dxa"/>
            <w:gridSpan w:val="2"/>
            <w:shd w:val="clear" w:color="auto" w:fill="auto"/>
            <w:noWrap/>
            <w:vAlign w:val="center"/>
            <w:hideMark/>
          </w:tcPr>
          <w:p w14:paraId="6A2DA5A6" w14:textId="77777777" w:rsidR="003E4EE8" w:rsidRPr="004A1266" w:rsidRDefault="003E4EE8" w:rsidP="00B92A96">
            <w:pPr>
              <w:topLinePunct/>
              <w:jc w:val="center"/>
              <w:rPr>
                <w:rFonts w:ascii="標楷體" w:eastAsia="標楷體" w:hAnsi="標楷體" w:cs="Arial"/>
              </w:rPr>
            </w:pPr>
          </w:p>
        </w:tc>
        <w:tc>
          <w:tcPr>
            <w:tcW w:w="1701" w:type="dxa"/>
            <w:gridSpan w:val="3"/>
            <w:shd w:val="clear" w:color="auto" w:fill="auto"/>
            <w:noWrap/>
            <w:vAlign w:val="center"/>
            <w:hideMark/>
          </w:tcPr>
          <w:p w14:paraId="7438B1BC" w14:textId="77777777" w:rsidR="003E4EE8" w:rsidRPr="004A1266" w:rsidRDefault="003E4EE8" w:rsidP="00B92A96">
            <w:pPr>
              <w:topLinePunct/>
              <w:jc w:val="center"/>
              <w:rPr>
                <w:rFonts w:ascii="標楷體" w:eastAsia="標楷體" w:hAnsi="標楷體" w:cs="Arial"/>
              </w:rPr>
            </w:pPr>
          </w:p>
        </w:tc>
        <w:tc>
          <w:tcPr>
            <w:tcW w:w="850" w:type="dxa"/>
            <w:shd w:val="clear" w:color="auto" w:fill="auto"/>
            <w:noWrap/>
            <w:vAlign w:val="center"/>
            <w:hideMark/>
          </w:tcPr>
          <w:p w14:paraId="3E0770BC" w14:textId="77777777" w:rsidR="003E4EE8" w:rsidRPr="004A1266" w:rsidRDefault="003E4EE8" w:rsidP="00B92A96">
            <w:pPr>
              <w:topLinePunct/>
              <w:jc w:val="center"/>
              <w:rPr>
                <w:rFonts w:ascii="標楷體" w:eastAsia="標楷體" w:hAnsi="標楷體" w:cs="Arial"/>
              </w:rPr>
            </w:pPr>
          </w:p>
        </w:tc>
        <w:tc>
          <w:tcPr>
            <w:tcW w:w="851" w:type="dxa"/>
            <w:gridSpan w:val="2"/>
            <w:shd w:val="clear" w:color="auto" w:fill="auto"/>
            <w:noWrap/>
            <w:vAlign w:val="center"/>
            <w:hideMark/>
          </w:tcPr>
          <w:p w14:paraId="3E7CA474" w14:textId="77777777" w:rsidR="003E4EE8" w:rsidRPr="004A1266" w:rsidRDefault="003E4EE8" w:rsidP="00B92A96">
            <w:pPr>
              <w:topLinePunct/>
              <w:jc w:val="center"/>
              <w:rPr>
                <w:rFonts w:ascii="標楷體" w:eastAsia="標楷體" w:hAnsi="標楷體" w:cs="Arial"/>
              </w:rPr>
            </w:pPr>
          </w:p>
        </w:tc>
        <w:tc>
          <w:tcPr>
            <w:tcW w:w="850" w:type="dxa"/>
            <w:shd w:val="clear" w:color="auto" w:fill="auto"/>
            <w:noWrap/>
            <w:vAlign w:val="center"/>
            <w:hideMark/>
          </w:tcPr>
          <w:p w14:paraId="4EBDCCE8" w14:textId="77777777" w:rsidR="003E4EE8" w:rsidRPr="004A1266" w:rsidRDefault="003E4EE8" w:rsidP="00B92A96">
            <w:pPr>
              <w:topLinePunct/>
              <w:jc w:val="center"/>
              <w:rPr>
                <w:rFonts w:ascii="標楷體" w:eastAsia="標楷體" w:hAnsi="標楷體" w:cs="Arial"/>
              </w:rPr>
            </w:pPr>
          </w:p>
        </w:tc>
        <w:tc>
          <w:tcPr>
            <w:tcW w:w="851" w:type="dxa"/>
            <w:shd w:val="clear" w:color="auto" w:fill="auto"/>
            <w:noWrap/>
            <w:vAlign w:val="center"/>
            <w:hideMark/>
          </w:tcPr>
          <w:p w14:paraId="626AC728" w14:textId="77777777" w:rsidR="003E4EE8" w:rsidRPr="004A1266" w:rsidRDefault="003E4EE8" w:rsidP="00B92A96">
            <w:pPr>
              <w:topLinePunct/>
              <w:jc w:val="center"/>
              <w:rPr>
                <w:rFonts w:ascii="標楷體" w:eastAsia="標楷體" w:hAnsi="標楷體" w:cs="Arial"/>
              </w:rPr>
            </w:pPr>
          </w:p>
        </w:tc>
      </w:tr>
      <w:tr w:rsidR="004A1266" w:rsidRPr="004A1266" w14:paraId="5CAFDDD2" w14:textId="77777777" w:rsidTr="00B92A96">
        <w:trPr>
          <w:trHeight w:val="420"/>
          <w:jc w:val="center"/>
        </w:trPr>
        <w:tc>
          <w:tcPr>
            <w:tcW w:w="1809" w:type="dxa"/>
            <w:gridSpan w:val="2"/>
            <w:tcBorders>
              <w:bottom w:val="single" w:sz="4" w:space="0" w:color="auto"/>
            </w:tcBorders>
            <w:shd w:val="clear" w:color="auto" w:fill="auto"/>
            <w:vAlign w:val="center"/>
            <w:hideMark/>
          </w:tcPr>
          <w:p w14:paraId="53068B30" w14:textId="77777777" w:rsidR="003E4EE8" w:rsidRPr="004A1266" w:rsidRDefault="003E4EE8" w:rsidP="00B92A96">
            <w:pPr>
              <w:topLinePunct/>
              <w:rPr>
                <w:rFonts w:ascii="標楷體" w:eastAsia="標楷體" w:hAnsi="標楷體" w:cs="Arial"/>
              </w:rPr>
            </w:pPr>
            <w:r w:rsidRPr="004A1266">
              <w:rPr>
                <w:rFonts w:ascii="標楷體" w:eastAsia="標楷體" w:hAnsi="標楷體" w:cs="Arial" w:hint="eastAsia"/>
              </w:rPr>
              <w:t>合計</w:t>
            </w:r>
          </w:p>
        </w:tc>
        <w:tc>
          <w:tcPr>
            <w:tcW w:w="1276" w:type="dxa"/>
            <w:gridSpan w:val="2"/>
            <w:tcBorders>
              <w:bottom w:val="single" w:sz="4" w:space="0" w:color="auto"/>
            </w:tcBorders>
            <w:shd w:val="clear" w:color="auto" w:fill="auto"/>
            <w:noWrap/>
            <w:vAlign w:val="center"/>
            <w:hideMark/>
          </w:tcPr>
          <w:p w14:paraId="3D16997D" w14:textId="77777777" w:rsidR="003E4EE8" w:rsidRPr="004A1266" w:rsidRDefault="003E4EE8" w:rsidP="00B92A96">
            <w:pPr>
              <w:topLinePunct/>
              <w:jc w:val="center"/>
              <w:rPr>
                <w:rFonts w:ascii="標楷體" w:eastAsia="標楷體" w:hAnsi="標楷體" w:cs="Arial"/>
              </w:rPr>
            </w:pPr>
          </w:p>
        </w:tc>
        <w:tc>
          <w:tcPr>
            <w:tcW w:w="1276" w:type="dxa"/>
            <w:gridSpan w:val="2"/>
            <w:tcBorders>
              <w:bottom w:val="single" w:sz="4" w:space="0" w:color="auto"/>
            </w:tcBorders>
            <w:shd w:val="clear" w:color="auto" w:fill="auto"/>
            <w:noWrap/>
            <w:vAlign w:val="center"/>
            <w:hideMark/>
          </w:tcPr>
          <w:p w14:paraId="270B1D37" w14:textId="77777777" w:rsidR="003E4EE8" w:rsidRPr="004A1266" w:rsidRDefault="003E4EE8" w:rsidP="00B92A96">
            <w:pPr>
              <w:topLinePunct/>
              <w:jc w:val="center"/>
              <w:rPr>
                <w:rFonts w:ascii="標楷體" w:eastAsia="標楷體" w:hAnsi="標楷體" w:cs="Arial"/>
              </w:rPr>
            </w:pPr>
          </w:p>
        </w:tc>
        <w:tc>
          <w:tcPr>
            <w:tcW w:w="1701" w:type="dxa"/>
            <w:gridSpan w:val="3"/>
            <w:tcBorders>
              <w:bottom w:val="single" w:sz="4" w:space="0" w:color="auto"/>
            </w:tcBorders>
            <w:shd w:val="clear" w:color="auto" w:fill="auto"/>
            <w:noWrap/>
            <w:vAlign w:val="center"/>
            <w:hideMark/>
          </w:tcPr>
          <w:p w14:paraId="706C816C" w14:textId="77777777" w:rsidR="003E4EE8" w:rsidRPr="004A1266" w:rsidRDefault="003E4EE8" w:rsidP="00B92A96">
            <w:pPr>
              <w:topLinePunct/>
              <w:jc w:val="center"/>
              <w:rPr>
                <w:rFonts w:ascii="標楷體" w:eastAsia="標楷體" w:hAnsi="標楷體" w:cs="Arial"/>
              </w:rPr>
            </w:pPr>
          </w:p>
        </w:tc>
        <w:tc>
          <w:tcPr>
            <w:tcW w:w="850" w:type="dxa"/>
            <w:tcBorders>
              <w:bottom w:val="single" w:sz="4" w:space="0" w:color="auto"/>
            </w:tcBorders>
            <w:shd w:val="clear" w:color="auto" w:fill="auto"/>
            <w:noWrap/>
            <w:vAlign w:val="center"/>
            <w:hideMark/>
          </w:tcPr>
          <w:p w14:paraId="0DAE0027" w14:textId="77777777" w:rsidR="003E4EE8" w:rsidRPr="004A1266" w:rsidRDefault="003E4EE8" w:rsidP="00B92A96">
            <w:pPr>
              <w:topLinePunct/>
              <w:jc w:val="center"/>
              <w:rPr>
                <w:rFonts w:ascii="標楷體" w:eastAsia="標楷體" w:hAnsi="標楷體" w:cs="Arial"/>
              </w:rPr>
            </w:pPr>
          </w:p>
        </w:tc>
        <w:tc>
          <w:tcPr>
            <w:tcW w:w="851" w:type="dxa"/>
            <w:gridSpan w:val="2"/>
            <w:tcBorders>
              <w:bottom w:val="single" w:sz="4" w:space="0" w:color="auto"/>
            </w:tcBorders>
            <w:shd w:val="clear" w:color="auto" w:fill="auto"/>
            <w:noWrap/>
            <w:vAlign w:val="center"/>
            <w:hideMark/>
          </w:tcPr>
          <w:p w14:paraId="67488BA4" w14:textId="77777777" w:rsidR="003E4EE8" w:rsidRPr="004A1266" w:rsidRDefault="003E4EE8" w:rsidP="00B92A96">
            <w:pPr>
              <w:topLinePunct/>
              <w:jc w:val="center"/>
              <w:rPr>
                <w:rFonts w:ascii="標楷體" w:eastAsia="標楷體" w:hAnsi="標楷體" w:cs="Arial"/>
              </w:rPr>
            </w:pPr>
          </w:p>
        </w:tc>
        <w:tc>
          <w:tcPr>
            <w:tcW w:w="850" w:type="dxa"/>
            <w:tcBorders>
              <w:bottom w:val="single" w:sz="4" w:space="0" w:color="auto"/>
            </w:tcBorders>
            <w:shd w:val="clear" w:color="auto" w:fill="auto"/>
            <w:noWrap/>
            <w:vAlign w:val="center"/>
            <w:hideMark/>
          </w:tcPr>
          <w:p w14:paraId="65220A9C" w14:textId="77777777" w:rsidR="003E4EE8" w:rsidRPr="004A1266" w:rsidRDefault="003E4EE8" w:rsidP="00B92A96">
            <w:pPr>
              <w:topLinePunct/>
              <w:jc w:val="center"/>
              <w:rPr>
                <w:rFonts w:ascii="標楷體" w:eastAsia="標楷體" w:hAnsi="標楷體" w:cs="Arial"/>
              </w:rPr>
            </w:pPr>
          </w:p>
        </w:tc>
        <w:tc>
          <w:tcPr>
            <w:tcW w:w="851" w:type="dxa"/>
            <w:tcBorders>
              <w:bottom w:val="single" w:sz="4" w:space="0" w:color="auto"/>
            </w:tcBorders>
            <w:shd w:val="clear" w:color="auto" w:fill="auto"/>
            <w:noWrap/>
            <w:vAlign w:val="center"/>
            <w:hideMark/>
          </w:tcPr>
          <w:p w14:paraId="65FE026C" w14:textId="77777777" w:rsidR="003E4EE8" w:rsidRPr="004A1266" w:rsidRDefault="003E4EE8" w:rsidP="00B92A96">
            <w:pPr>
              <w:topLinePunct/>
              <w:jc w:val="center"/>
              <w:rPr>
                <w:rFonts w:ascii="標楷體" w:eastAsia="標楷體" w:hAnsi="標楷體" w:cs="Arial"/>
              </w:rPr>
            </w:pPr>
          </w:p>
        </w:tc>
      </w:tr>
      <w:tr w:rsidR="004A1266" w:rsidRPr="004A1266" w14:paraId="0B9A5B18" w14:textId="77777777" w:rsidTr="00B92A96">
        <w:trPr>
          <w:trHeight w:val="324"/>
          <w:jc w:val="center"/>
        </w:trPr>
        <w:tc>
          <w:tcPr>
            <w:tcW w:w="1358" w:type="dxa"/>
            <w:tcBorders>
              <w:top w:val="nil"/>
              <w:left w:val="nil"/>
              <w:bottom w:val="nil"/>
              <w:right w:val="nil"/>
            </w:tcBorders>
            <w:shd w:val="clear" w:color="auto" w:fill="auto"/>
            <w:vAlign w:val="center"/>
            <w:hideMark/>
          </w:tcPr>
          <w:p w14:paraId="61DDB367" w14:textId="77777777" w:rsidR="003E4EE8" w:rsidRPr="004A1266" w:rsidRDefault="003E4EE8" w:rsidP="00B92A96">
            <w:pPr>
              <w:topLinePunct/>
              <w:jc w:val="center"/>
              <w:rPr>
                <w:rFonts w:ascii="標楷體" w:eastAsia="標楷體" w:hAnsi="標楷體" w:cs="Arial"/>
              </w:rPr>
            </w:pPr>
            <w:r w:rsidRPr="004A1266">
              <w:rPr>
                <w:rFonts w:ascii="標楷體" w:eastAsia="標楷體" w:hAnsi="標楷體" w:cs="Arial" w:hint="eastAsia"/>
              </w:rPr>
              <w:t>經辦人員:</w:t>
            </w:r>
          </w:p>
        </w:tc>
        <w:tc>
          <w:tcPr>
            <w:tcW w:w="1176" w:type="dxa"/>
            <w:gridSpan w:val="2"/>
            <w:tcBorders>
              <w:top w:val="nil"/>
              <w:left w:val="nil"/>
              <w:bottom w:val="nil"/>
              <w:right w:val="nil"/>
            </w:tcBorders>
            <w:shd w:val="clear" w:color="auto" w:fill="auto"/>
            <w:noWrap/>
            <w:vAlign w:val="center"/>
            <w:hideMark/>
          </w:tcPr>
          <w:p w14:paraId="113868C3" w14:textId="77777777" w:rsidR="003E4EE8" w:rsidRPr="004A1266" w:rsidRDefault="003E4EE8" w:rsidP="00B92A96">
            <w:pPr>
              <w:topLinePunct/>
              <w:jc w:val="center"/>
              <w:rPr>
                <w:rFonts w:ascii="標楷體" w:eastAsia="標楷體" w:hAnsi="標楷體" w:cs="Arial"/>
              </w:rPr>
            </w:pPr>
          </w:p>
        </w:tc>
        <w:tc>
          <w:tcPr>
            <w:tcW w:w="1176" w:type="dxa"/>
            <w:gridSpan w:val="2"/>
            <w:tcBorders>
              <w:top w:val="nil"/>
              <w:left w:val="nil"/>
              <w:bottom w:val="nil"/>
              <w:right w:val="nil"/>
            </w:tcBorders>
            <w:shd w:val="clear" w:color="auto" w:fill="auto"/>
            <w:noWrap/>
            <w:vAlign w:val="center"/>
            <w:hideMark/>
          </w:tcPr>
          <w:p w14:paraId="3C17BB5C" w14:textId="77777777" w:rsidR="003E4EE8" w:rsidRPr="004A1266" w:rsidRDefault="003E4EE8" w:rsidP="00B92A96">
            <w:pPr>
              <w:topLinePunct/>
              <w:jc w:val="center"/>
              <w:rPr>
                <w:rFonts w:ascii="標楷體" w:eastAsia="標楷體" w:hAnsi="標楷體" w:cs="Arial"/>
              </w:rPr>
            </w:pPr>
          </w:p>
        </w:tc>
        <w:tc>
          <w:tcPr>
            <w:tcW w:w="1110" w:type="dxa"/>
            <w:gridSpan w:val="2"/>
            <w:tcBorders>
              <w:top w:val="nil"/>
              <w:left w:val="nil"/>
              <w:bottom w:val="nil"/>
              <w:right w:val="nil"/>
            </w:tcBorders>
            <w:shd w:val="clear" w:color="auto" w:fill="auto"/>
            <w:noWrap/>
            <w:vAlign w:val="center"/>
            <w:hideMark/>
          </w:tcPr>
          <w:p w14:paraId="757B8CF0" w14:textId="77777777" w:rsidR="003E4EE8" w:rsidRPr="004A1266" w:rsidRDefault="003E4EE8" w:rsidP="00B92A96">
            <w:pPr>
              <w:topLinePunct/>
              <w:rPr>
                <w:rFonts w:ascii="標楷體" w:eastAsia="標楷體" w:hAnsi="標楷體" w:cs="Arial"/>
              </w:rPr>
            </w:pPr>
            <w:r w:rsidRPr="004A1266">
              <w:rPr>
                <w:rFonts w:ascii="標楷體" w:eastAsia="標楷體" w:hAnsi="標楷體" w:cs="Arial" w:hint="eastAsia"/>
              </w:rPr>
              <w:t>會計:</w:t>
            </w:r>
          </w:p>
        </w:tc>
        <w:tc>
          <w:tcPr>
            <w:tcW w:w="962" w:type="dxa"/>
            <w:tcBorders>
              <w:top w:val="nil"/>
              <w:left w:val="nil"/>
              <w:bottom w:val="nil"/>
              <w:right w:val="nil"/>
            </w:tcBorders>
            <w:shd w:val="clear" w:color="auto" w:fill="auto"/>
            <w:noWrap/>
            <w:vAlign w:val="center"/>
            <w:hideMark/>
          </w:tcPr>
          <w:p w14:paraId="1FDACF32" w14:textId="77777777" w:rsidR="003E4EE8" w:rsidRPr="004A1266" w:rsidRDefault="003E4EE8" w:rsidP="00B92A96">
            <w:pPr>
              <w:topLinePunct/>
              <w:jc w:val="center"/>
              <w:rPr>
                <w:rFonts w:ascii="標楷體" w:eastAsia="標楷體" w:hAnsi="標楷體" w:cs="Arial"/>
              </w:rPr>
            </w:pPr>
          </w:p>
        </w:tc>
        <w:tc>
          <w:tcPr>
            <w:tcW w:w="1924" w:type="dxa"/>
            <w:gridSpan w:val="3"/>
            <w:tcBorders>
              <w:top w:val="nil"/>
              <w:left w:val="nil"/>
              <w:bottom w:val="nil"/>
              <w:right w:val="nil"/>
            </w:tcBorders>
            <w:shd w:val="clear" w:color="auto" w:fill="auto"/>
            <w:noWrap/>
            <w:vAlign w:val="center"/>
            <w:hideMark/>
          </w:tcPr>
          <w:p w14:paraId="284B7C52" w14:textId="77777777" w:rsidR="003E4EE8" w:rsidRPr="004A1266" w:rsidRDefault="003E4EE8" w:rsidP="00B92A96">
            <w:pPr>
              <w:topLinePunct/>
              <w:jc w:val="center"/>
              <w:rPr>
                <w:rFonts w:ascii="標楷體" w:eastAsia="標楷體" w:hAnsi="標楷體" w:cs="Arial"/>
              </w:rPr>
            </w:pPr>
            <w:r w:rsidRPr="004A1266">
              <w:rPr>
                <w:rFonts w:ascii="標楷體" w:eastAsia="標楷體" w:hAnsi="標楷體" w:cs="Arial" w:hint="eastAsia"/>
              </w:rPr>
              <w:t>負責人:</w:t>
            </w:r>
          </w:p>
        </w:tc>
        <w:tc>
          <w:tcPr>
            <w:tcW w:w="1758" w:type="dxa"/>
            <w:gridSpan w:val="3"/>
            <w:tcBorders>
              <w:top w:val="nil"/>
              <w:left w:val="nil"/>
              <w:bottom w:val="nil"/>
              <w:right w:val="nil"/>
            </w:tcBorders>
            <w:shd w:val="clear" w:color="auto" w:fill="auto"/>
            <w:noWrap/>
            <w:vAlign w:val="center"/>
            <w:hideMark/>
          </w:tcPr>
          <w:p w14:paraId="72ED1061" w14:textId="77777777" w:rsidR="003E4EE8" w:rsidRPr="004A1266" w:rsidRDefault="003E4EE8" w:rsidP="00B92A96">
            <w:pPr>
              <w:topLinePunct/>
              <w:jc w:val="center"/>
              <w:rPr>
                <w:rFonts w:ascii="標楷體" w:eastAsia="標楷體" w:hAnsi="標楷體" w:cs="Arial"/>
              </w:rPr>
            </w:pPr>
          </w:p>
        </w:tc>
      </w:tr>
    </w:tbl>
    <w:p w14:paraId="3BA552F4" w14:textId="77777777" w:rsidR="003E4EE8" w:rsidRPr="004A1266" w:rsidRDefault="003E4EE8" w:rsidP="003E4EE8">
      <w:pPr>
        <w:pStyle w:val="ab"/>
        <w:jc w:val="both"/>
        <w:rPr>
          <w:bCs/>
        </w:rPr>
      </w:pPr>
    </w:p>
    <w:p w14:paraId="506C2D10" w14:textId="77777777" w:rsidR="006D563B" w:rsidRPr="004A1266" w:rsidRDefault="003E4EE8" w:rsidP="003C4CD8">
      <w:pPr>
        <w:pStyle w:val="afa"/>
        <w:adjustRightInd/>
        <w:spacing w:beforeLines="100" w:before="240" w:afterLines="100" w:after="240" w:line="240" w:lineRule="auto"/>
        <w:ind w:leftChars="0" w:left="45" w:rightChars="0" w:right="45"/>
        <w:textAlignment w:val="auto"/>
        <w:rPr>
          <w:rFonts w:ascii="Arial" w:eastAsia="標楷體" w:hAnsi="Arial" w:cs="Arial"/>
          <w:b/>
          <w:snapToGrid w:val="0"/>
          <w:kern w:val="0"/>
          <w:sz w:val="28"/>
        </w:rPr>
      </w:pPr>
      <w:r w:rsidRPr="004A1266">
        <w:rPr>
          <w:rFonts w:ascii="標楷體" w:eastAsia="標楷體" w:hAnsi="標楷體" w:hint="eastAsia"/>
          <w:bCs/>
          <w:sz w:val="20"/>
        </w:rPr>
        <w:t>*填表說明：業務費項下屬衛生福利部核定項目請單獨列示，其餘項目請合併以「其他非衛福部補(捐)助項目」列示。</w:t>
      </w:r>
      <w:bookmarkEnd w:id="43"/>
    </w:p>
    <w:p w14:paraId="61099128" w14:textId="77777777" w:rsidR="00F52292" w:rsidRPr="004A1266" w:rsidRDefault="00F52292" w:rsidP="00735885">
      <w:pPr>
        <w:jc w:val="center"/>
        <w:rPr>
          <w:rFonts w:ascii="標楷體" w:eastAsia="標楷體" w:hAnsi="標楷體"/>
          <w:kern w:val="0"/>
          <w:sz w:val="28"/>
          <w:szCs w:val="28"/>
        </w:rPr>
        <w:sectPr w:rsidR="00F52292" w:rsidRPr="004A1266" w:rsidSect="006D563B">
          <w:pgSz w:w="11906" w:h="16838" w:code="9"/>
          <w:pgMar w:top="1134" w:right="680" w:bottom="1134" w:left="680" w:header="851" w:footer="992" w:gutter="0"/>
          <w:cols w:space="425"/>
          <w:docGrid w:linePitch="360"/>
        </w:sectPr>
      </w:pPr>
    </w:p>
    <w:p w14:paraId="47129D46" w14:textId="77777777" w:rsidR="00461F0B" w:rsidRPr="004A1266" w:rsidRDefault="00461F0B" w:rsidP="00461F0B">
      <w:pPr>
        <w:widowControl/>
        <w:rPr>
          <w:rFonts w:ascii="Arial" w:eastAsia="標楷體" w:hAnsi="Arial" w:cs="Arial"/>
        </w:rPr>
        <w:sectPr w:rsidR="00461F0B" w:rsidRPr="004A1266" w:rsidSect="006D563B">
          <w:pgSz w:w="16838" w:h="11906" w:orient="landscape" w:code="9"/>
          <w:pgMar w:top="680" w:right="1134" w:bottom="680" w:left="1134" w:header="851" w:footer="992" w:gutter="0"/>
          <w:cols w:space="425"/>
          <w:docGrid w:linePitch="360"/>
        </w:sectPr>
      </w:pPr>
    </w:p>
    <w:p w14:paraId="302855EE" w14:textId="77777777" w:rsidR="00461F0B" w:rsidRPr="004A1266" w:rsidRDefault="00C8034D" w:rsidP="00022EA5">
      <w:pPr>
        <w:spacing w:line="360" w:lineRule="exact"/>
        <w:ind w:leftChars="59" w:left="142" w:rightChars="23" w:right="55"/>
        <w:jc w:val="center"/>
        <w:outlineLvl w:val="0"/>
        <w:rPr>
          <w:rFonts w:ascii="標楷體" w:eastAsia="標楷體" w:hAnsi="標楷體"/>
          <w:b/>
          <w:sz w:val="32"/>
          <w:szCs w:val="32"/>
        </w:rPr>
      </w:pPr>
      <w:bookmarkStart w:id="44" w:name="_Toc181367831"/>
      <w:r w:rsidRPr="004A1266">
        <w:rPr>
          <w:rFonts w:ascii="標楷體" w:eastAsia="標楷體" w:hAnsi="標楷體" w:hint="eastAsia"/>
          <w:sz w:val="32"/>
          <w:szCs w:val="32"/>
        </w:rPr>
        <w:lastRenderedPageBreak/>
        <w:t>附件</w:t>
      </w:r>
      <w:r w:rsidRPr="004A1266">
        <w:rPr>
          <w:rFonts w:ascii="Arial" w:eastAsia="標楷體" w:hAnsi="Arial" w:cs="Arial"/>
          <w:sz w:val="32"/>
          <w:szCs w:val="32"/>
        </w:rPr>
        <w:t>1</w:t>
      </w:r>
      <w:r w:rsidR="0065466B">
        <w:rPr>
          <w:rFonts w:ascii="Arial" w:eastAsia="標楷體" w:hAnsi="Arial" w:cs="Arial" w:hint="eastAsia"/>
          <w:sz w:val="32"/>
          <w:szCs w:val="32"/>
        </w:rPr>
        <w:t>2</w:t>
      </w:r>
      <w:r w:rsidR="00022EA5">
        <w:rPr>
          <w:rFonts w:ascii="Arial" w:eastAsia="標楷體" w:hAnsi="Arial" w:cs="Arial" w:hint="eastAsia"/>
          <w:sz w:val="32"/>
          <w:szCs w:val="32"/>
        </w:rPr>
        <w:t>-</w:t>
      </w:r>
      <w:r w:rsidR="00461F0B" w:rsidRPr="004A1266">
        <w:rPr>
          <w:rFonts w:ascii="標楷體" w:eastAsia="標楷體" w:hAnsi="標楷體" w:hint="eastAsia"/>
          <w:b/>
          <w:sz w:val="32"/>
          <w:szCs w:val="32"/>
        </w:rPr>
        <w:t>公職人員利益衝突迴避法第14條第2項</w:t>
      </w:r>
      <w:bookmarkEnd w:id="44"/>
    </w:p>
    <w:p w14:paraId="16755A97" w14:textId="77777777" w:rsidR="00461F0B" w:rsidRPr="004A1266" w:rsidRDefault="00461F0B" w:rsidP="00022EA5">
      <w:pPr>
        <w:spacing w:line="360" w:lineRule="exact"/>
        <w:ind w:leftChars="59" w:left="1135" w:rightChars="23" w:right="55" w:hangingChars="310" w:hanging="993"/>
        <w:jc w:val="center"/>
        <w:rPr>
          <w:rFonts w:ascii="標楷體" w:eastAsia="標楷體" w:hAnsi="標楷體"/>
          <w:b/>
          <w:sz w:val="32"/>
          <w:szCs w:val="32"/>
        </w:rPr>
      </w:pPr>
      <w:r w:rsidRPr="004A1266">
        <w:rPr>
          <w:rFonts w:ascii="標楷體" w:eastAsia="標楷體" w:hAnsi="標楷體" w:hint="eastAsia"/>
          <w:b/>
          <w:sz w:val="32"/>
          <w:szCs w:val="32"/>
        </w:rPr>
        <w:t>公職人員及關係人身分關係揭露表範本</w:t>
      </w:r>
    </w:p>
    <w:p w14:paraId="2F20FF24" w14:textId="77777777" w:rsidR="00461F0B" w:rsidRPr="004A1266" w:rsidRDefault="00461F0B" w:rsidP="00461F0B">
      <w:pPr>
        <w:spacing w:line="360" w:lineRule="exact"/>
        <w:ind w:left="-991" w:rightChars="-494" w:right="-1186"/>
        <w:jc w:val="center"/>
        <w:rPr>
          <w:rFonts w:ascii="標楷體" w:eastAsia="標楷體" w:hAnsi="標楷體"/>
          <w:b/>
          <w:sz w:val="28"/>
          <w:szCs w:val="28"/>
        </w:rPr>
      </w:pPr>
      <w:proofErr w:type="gramStart"/>
      <w:r w:rsidRPr="004A1266">
        <w:rPr>
          <w:rFonts w:ascii="標楷體" w:eastAsia="標楷體" w:hAnsi="標楷體" w:hint="eastAsia"/>
          <w:b/>
          <w:sz w:val="28"/>
          <w:szCs w:val="28"/>
        </w:rPr>
        <w:t>【</w:t>
      </w:r>
      <w:proofErr w:type="gramEnd"/>
      <w:r w:rsidRPr="004A1266">
        <w:rPr>
          <w:rFonts w:ascii="標楷體" w:eastAsia="標楷體" w:hAnsi="標楷體" w:hint="eastAsia"/>
          <w:b/>
          <w:sz w:val="28"/>
          <w:szCs w:val="28"/>
        </w:rPr>
        <w:t>A.事前揭露</w:t>
      </w:r>
      <w:proofErr w:type="gramStart"/>
      <w:r w:rsidRPr="004A1266">
        <w:rPr>
          <w:rFonts w:ascii="標楷體" w:eastAsia="標楷體" w:hAnsi="標楷體" w:hint="eastAsia"/>
          <w:b/>
          <w:sz w:val="28"/>
          <w:szCs w:val="28"/>
        </w:rPr>
        <w:t>】</w:t>
      </w:r>
      <w:proofErr w:type="gramEnd"/>
      <w:r w:rsidRPr="004A1266">
        <w:rPr>
          <w:rFonts w:ascii="標楷體" w:eastAsia="標楷體" w:hAnsi="標楷體" w:hint="eastAsia"/>
          <w:b/>
          <w:sz w:val="28"/>
          <w:szCs w:val="28"/>
        </w:rPr>
        <w:t>：本表由公職人員或關係人填寫</w:t>
      </w:r>
    </w:p>
    <w:p w14:paraId="1FE8C8F8" w14:textId="77777777" w:rsidR="00461F0B" w:rsidRPr="004A1266" w:rsidRDefault="00461F0B" w:rsidP="00461F0B">
      <w:pPr>
        <w:pStyle w:val="a4"/>
        <w:spacing w:line="340" w:lineRule="exact"/>
        <w:ind w:leftChars="-300" w:left="-103" w:rightChars="-295" w:right="-708" w:hangingChars="257" w:hanging="617"/>
        <w:rPr>
          <w:rFonts w:ascii="標楷體" w:eastAsia="標楷體" w:hAnsi="標楷體" w:cs="細明體"/>
          <w:szCs w:val="24"/>
        </w:rPr>
      </w:pPr>
      <w:r w:rsidRPr="004A1266">
        <w:rPr>
          <w:rFonts w:ascii="標楷體" w:eastAsia="標楷體" w:hAnsi="標楷體" w:cs="細明體" w:hint="eastAsia"/>
          <w:szCs w:val="24"/>
        </w:rPr>
        <w:t>（公職人員或其關係人與公職人員服務之機關團體或受其監督之機關團體為補助或交易行為前，應主動於申請或投標文件內據實表明其身分關係）</w:t>
      </w:r>
    </w:p>
    <w:p w14:paraId="4072911C" w14:textId="77777777" w:rsidR="00461F0B" w:rsidRPr="004A1266" w:rsidRDefault="00461F0B" w:rsidP="00F52292">
      <w:pPr>
        <w:pStyle w:val="a4"/>
        <w:spacing w:line="340" w:lineRule="exact"/>
        <w:ind w:leftChars="0" w:left="0" w:rightChars="-295" w:right="-708" w:hanging="2"/>
        <w:rPr>
          <w:rFonts w:ascii="標楷體" w:eastAsia="標楷體" w:hAnsi="標楷體"/>
          <w:b/>
          <w:szCs w:val="24"/>
          <w:shd w:val="pct15" w:color="auto" w:fill="FFFFFF"/>
        </w:rPr>
      </w:pPr>
      <w:r w:rsidRPr="004A1266">
        <w:rPr>
          <w:rFonts w:ascii="標楷體" w:eastAsia="標楷體" w:hAnsi="標楷體" w:cs="細明體" w:hint="eastAsia"/>
          <w:b/>
          <w:szCs w:val="24"/>
          <w:shd w:val="pct15" w:color="auto" w:fill="FFFFFF"/>
        </w:rPr>
        <w:t>※交易或補助對象屬公職人員或關係人者，請填寫此表。非屬公職人員或關係人者，免填此表。</w:t>
      </w:r>
    </w:p>
    <w:p w14:paraId="0635AFCC" w14:textId="77777777" w:rsidR="00461F0B" w:rsidRPr="004A1266" w:rsidRDefault="00461F0B" w:rsidP="00F52292">
      <w:pPr>
        <w:spacing w:line="340" w:lineRule="exact"/>
        <w:ind w:leftChars="-22" w:left="567" w:rightChars="-316" w:right="-758" w:hangingChars="310" w:hanging="620"/>
        <w:rPr>
          <w:rFonts w:ascii="標楷體" w:eastAsia="標楷體" w:hAnsi="標楷體"/>
          <w:sz w:val="20"/>
          <w:szCs w:val="20"/>
        </w:rPr>
      </w:pPr>
      <w:r w:rsidRPr="004A1266">
        <w:rPr>
          <w:rFonts w:ascii="標楷體" w:eastAsia="標楷體" w:hAnsi="標楷體" w:hint="eastAsia"/>
          <w:sz w:val="20"/>
          <w:szCs w:val="20"/>
        </w:rPr>
        <w:t xml:space="preserve">   表1：</w:t>
      </w:r>
    </w:p>
    <w:tbl>
      <w:tblPr>
        <w:tblW w:w="10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309"/>
        <w:gridCol w:w="4467"/>
      </w:tblGrid>
      <w:tr w:rsidR="004A1266" w:rsidRPr="004A1266" w14:paraId="7992A7B7" w14:textId="77777777" w:rsidTr="000A73C8">
        <w:trPr>
          <w:trHeight w:val="327"/>
          <w:jc w:val="center"/>
        </w:trPr>
        <w:tc>
          <w:tcPr>
            <w:tcW w:w="6309" w:type="dxa"/>
            <w:shd w:val="clear" w:color="auto" w:fill="F2F2F2" w:themeFill="background1" w:themeFillShade="F2"/>
            <w:vAlign w:val="center"/>
          </w:tcPr>
          <w:p w14:paraId="54A5E9AB" w14:textId="77777777" w:rsidR="00461F0B" w:rsidRPr="004A1266" w:rsidRDefault="00461F0B" w:rsidP="000A73C8">
            <w:pPr>
              <w:spacing w:line="440" w:lineRule="exact"/>
              <w:ind w:rightChars="-316" w:right="-758"/>
              <w:jc w:val="both"/>
              <w:rPr>
                <w:rFonts w:ascii="標楷體" w:eastAsia="標楷體" w:hAnsi="標楷體"/>
                <w:sz w:val="28"/>
                <w:szCs w:val="28"/>
              </w:rPr>
            </w:pPr>
            <w:r w:rsidRPr="004A1266">
              <w:rPr>
                <w:rFonts w:ascii="標楷體" w:eastAsia="標楷體" w:hAnsi="標楷體" w:hint="eastAsia"/>
                <w:sz w:val="28"/>
                <w:szCs w:val="28"/>
              </w:rPr>
              <w:t>參與交易或補助案件名稱：</w:t>
            </w:r>
          </w:p>
        </w:tc>
        <w:tc>
          <w:tcPr>
            <w:tcW w:w="4467" w:type="dxa"/>
            <w:shd w:val="clear" w:color="auto" w:fill="F2F2F2" w:themeFill="background1" w:themeFillShade="F2"/>
            <w:vAlign w:val="center"/>
          </w:tcPr>
          <w:p w14:paraId="7C0226AD" w14:textId="77777777" w:rsidR="00461F0B" w:rsidRPr="004A1266" w:rsidRDefault="00461F0B" w:rsidP="000A73C8">
            <w:pPr>
              <w:spacing w:line="440" w:lineRule="exact"/>
              <w:ind w:rightChars="-316" w:right="-758"/>
              <w:jc w:val="both"/>
              <w:rPr>
                <w:rFonts w:ascii="標楷體" w:eastAsia="標楷體" w:hAnsi="標楷體"/>
                <w:sz w:val="28"/>
                <w:szCs w:val="28"/>
              </w:rPr>
            </w:pPr>
            <w:r w:rsidRPr="004A1266">
              <w:rPr>
                <w:rFonts w:ascii="標楷體" w:eastAsia="標楷體" w:hAnsi="標楷體" w:hint="eastAsia"/>
                <w:sz w:val="28"/>
                <w:szCs w:val="28"/>
              </w:rPr>
              <w:t xml:space="preserve">案號：              </w:t>
            </w:r>
            <w:r w:rsidRPr="004A1266">
              <w:rPr>
                <w:rFonts w:ascii="標楷體" w:eastAsia="標楷體" w:hAnsi="標楷體" w:hint="eastAsia"/>
                <w:sz w:val="20"/>
                <w:szCs w:val="20"/>
              </w:rPr>
              <w:t>（無案號者免填）</w:t>
            </w:r>
          </w:p>
        </w:tc>
      </w:tr>
      <w:tr w:rsidR="004A1266" w:rsidRPr="004A1266" w14:paraId="4AE12B3C" w14:textId="77777777" w:rsidTr="000A73C8">
        <w:trPr>
          <w:trHeight w:val="327"/>
          <w:jc w:val="center"/>
        </w:trPr>
        <w:tc>
          <w:tcPr>
            <w:tcW w:w="10776" w:type="dxa"/>
            <w:gridSpan w:val="2"/>
            <w:shd w:val="clear" w:color="auto" w:fill="F2F2F2" w:themeFill="background1" w:themeFillShade="F2"/>
            <w:vAlign w:val="center"/>
          </w:tcPr>
          <w:p w14:paraId="0A3914D7" w14:textId="77777777" w:rsidR="00461F0B" w:rsidRPr="004A1266" w:rsidRDefault="00461F0B" w:rsidP="000A73C8">
            <w:pPr>
              <w:spacing w:line="440" w:lineRule="exact"/>
              <w:ind w:rightChars="-316" w:right="-758"/>
              <w:jc w:val="both"/>
              <w:rPr>
                <w:rFonts w:ascii="標楷體" w:eastAsia="標楷體" w:hAnsi="標楷體"/>
                <w:sz w:val="28"/>
                <w:szCs w:val="28"/>
              </w:rPr>
            </w:pPr>
            <w:r w:rsidRPr="004A1266">
              <w:rPr>
                <w:rFonts w:ascii="標楷體" w:eastAsia="標楷體" w:hAnsi="標楷體" w:hint="eastAsia"/>
                <w:sz w:val="28"/>
                <w:szCs w:val="28"/>
              </w:rPr>
              <w:t>本案補助或交易對象係公職人員或其關係人：</w:t>
            </w:r>
          </w:p>
        </w:tc>
      </w:tr>
      <w:tr w:rsidR="004A1266" w:rsidRPr="004A1266" w14:paraId="2E4465C0" w14:textId="77777777" w:rsidTr="000A73C8">
        <w:trPr>
          <w:trHeight w:val="297"/>
          <w:jc w:val="center"/>
        </w:trPr>
        <w:tc>
          <w:tcPr>
            <w:tcW w:w="10776" w:type="dxa"/>
            <w:gridSpan w:val="2"/>
            <w:vAlign w:val="center"/>
          </w:tcPr>
          <w:p w14:paraId="3B44804D" w14:textId="77777777" w:rsidR="00461F0B" w:rsidRPr="004A1266" w:rsidRDefault="00461F0B" w:rsidP="000A73C8">
            <w:pPr>
              <w:spacing w:line="440" w:lineRule="exact"/>
              <w:ind w:rightChars="-316" w:right="-758"/>
              <w:jc w:val="both"/>
              <w:rPr>
                <w:rFonts w:ascii="標楷體" w:eastAsia="標楷體" w:hAnsi="標楷體"/>
                <w:sz w:val="28"/>
                <w:szCs w:val="28"/>
              </w:rPr>
            </w:pPr>
            <w:r w:rsidRPr="004A1266">
              <w:rPr>
                <w:rFonts w:ascii="新細明體" w:hAnsi="新細明體" w:hint="eastAsia"/>
                <w:sz w:val="28"/>
                <w:szCs w:val="28"/>
              </w:rPr>
              <w:t>□</w:t>
            </w:r>
            <w:r w:rsidRPr="004A1266">
              <w:rPr>
                <w:rFonts w:ascii="標楷體" w:eastAsia="標楷體" w:hAnsi="標楷體" w:hint="eastAsia"/>
                <w:sz w:val="28"/>
                <w:szCs w:val="28"/>
              </w:rPr>
              <w:t>公職人員</w:t>
            </w:r>
            <w:r w:rsidRPr="004A1266">
              <w:rPr>
                <w:rFonts w:ascii="標楷體" w:eastAsia="標楷體" w:hAnsi="標楷體" w:hint="eastAsia"/>
                <w:sz w:val="20"/>
                <w:szCs w:val="20"/>
              </w:rPr>
              <w:t>（勾選此項者，無需填寫表2）</w:t>
            </w:r>
          </w:p>
          <w:p w14:paraId="4DFAEC34" w14:textId="77777777" w:rsidR="00461F0B" w:rsidRPr="004A1266" w:rsidRDefault="00461F0B" w:rsidP="000A73C8">
            <w:pPr>
              <w:spacing w:line="440" w:lineRule="exact"/>
              <w:ind w:rightChars="-316" w:right="-758"/>
              <w:jc w:val="both"/>
              <w:rPr>
                <w:rFonts w:ascii="標楷體" w:eastAsia="標楷體" w:hAnsi="標楷體"/>
                <w:sz w:val="28"/>
                <w:szCs w:val="28"/>
              </w:rPr>
            </w:pPr>
            <w:r w:rsidRPr="004A1266">
              <w:rPr>
                <w:rFonts w:ascii="標楷體" w:eastAsia="標楷體" w:hAnsi="標楷體" w:hint="eastAsia"/>
                <w:sz w:val="28"/>
                <w:szCs w:val="28"/>
              </w:rPr>
              <w:t xml:space="preserve">  姓名：</w:t>
            </w:r>
            <w:r w:rsidRPr="004A1266">
              <w:rPr>
                <w:rFonts w:ascii="標楷體" w:eastAsia="標楷體" w:hAnsi="標楷體" w:hint="eastAsia"/>
                <w:sz w:val="28"/>
                <w:szCs w:val="28"/>
                <w:u w:val="single"/>
              </w:rPr>
              <w:t xml:space="preserve">        </w:t>
            </w:r>
            <w:r w:rsidRPr="004A1266">
              <w:rPr>
                <w:rFonts w:ascii="標楷體" w:eastAsia="標楷體" w:hAnsi="標楷體" w:hint="eastAsia"/>
                <w:sz w:val="28"/>
                <w:szCs w:val="28"/>
              </w:rPr>
              <w:t>服務機關團體：</w:t>
            </w:r>
            <w:r w:rsidRPr="004A1266">
              <w:rPr>
                <w:rFonts w:ascii="標楷體" w:eastAsia="標楷體" w:hAnsi="標楷體" w:hint="eastAsia"/>
                <w:sz w:val="28"/>
                <w:szCs w:val="28"/>
                <w:u w:val="single"/>
              </w:rPr>
              <w:t xml:space="preserve">        </w:t>
            </w:r>
            <w:r w:rsidRPr="004A1266">
              <w:rPr>
                <w:rFonts w:ascii="標楷體" w:eastAsia="標楷體" w:hAnsi="標楷體" w:hint="eastAsia"/>
                <w:sz w:val="28"/>
                <w:szCs w:val="28"/>
              </w:rPr>
              <w:t>職稱：</w:t>
            </w:r>
            <w:r w:rsidRPr="004A1266">
              <w:rPr>
                <w:rFonts w:ascii="標楷體" w:eastAsia="標楷體" w:hAnsi="標楷體" w:hint="eastAsia"/>
                <w:sz w:val="28"/>
                <w:szCs w:val="28"/>
                <w:u w:val="single"/>
              </w:rPr>
              <w:t xml:space="preserve">       </w:t>
            </w:r>
          </w:p>
        </w:tc>
      </w:tr>
      <w:tr w:rsidR="004A1266" w:rsidRPr="004A1266" w14:paraId="53E1455F" w14:textId="77777777" w:rsidTr="000A73C8">
        <w:trPr>
          <w:trHeight w:val="317"/>
          <w:jc w:val="center"/>
        </w:trPr>
        <w:tc>
          <w:tcPr>
            <w:tcW w:w="10776" w:type="dxa"/>
            <w:gridSpan w:val="2"/>
            <w:vAlign w:val="center"/>
          </w:tcPr>
          <w:p w14:paraId="11004EF2" w14:textId="77777777" w:rsidR="00461F0B" w:rsidRPr="004A1266" w:rsidRDefault="00461F0B" w:rsidP="000A73C8">
            <w:pPr>
              <w:spacing w:line="360" w:lineRule="exact"/>
              <w:ind w:leftChars="-52" w:left="-125" w:firstLineChars="44" w:firstLine="123"/>
              <w:jc w:val="both"/>
              <w:rPr>
                <w:rFonts w:ascii="標楷體" w:eastAsia="標楷體" w:hAnsi="標楷體"/>
                <w:sz w:val="28"/>
                <w:szCs w:val="28"/>
              </w:rPr>
            </w:pPr>
            <w:r w:rsidRPr="004A1266">
              <w:rPr>
                <w:rFonts w:ascii="標楷體" w:eastAsia="標楷體" w:hAnsi="標楷體" w:hint="eastAsia"/>
                <w:sz w:val="28"/>
                <w:szCs w:val="28"/>
              </w:rPr>
              <w:t>□公職人員之關係人</w:t>
            </w:r>
            <w:r w:rsidRPr="004A1266">
              <w:rPr>
                <w:rFonts w:ascii="標楷體" w:eastAsia="標楷體" w:hAnsi="標楷體" w:hint="eastAsia"/>
                <w:sz w:val="20"/>
                <w:szCs w:val="20"/>
              </w:rPr>
              <w:t>（勾選此項者，請繼續填寫表2）</w:t>
            </w:r>
          </w:p>
        </w:tc>
      </w:tr>
    </w:tbl>
    <w:p w14:paraId="042F34D8" w14:textId="77777777" w:rsidR="00461F0B" w:rsidRPr="004A1266" w:rsidRDefault="00461F0B" w:rsidP="00F52292">
      <w:pPr>
        <w:spacing w:line="500" w:lineRule="exact"/>
        <w:ind w:leftChars="-22" w:left="567" w:hangingChars="310" w:hanging="620"/>
        <w:rPr>
          <w:rFonts w:ascii="標楷體" w:eastAsia="標楷體" w:hAnsi="標楷體"/>
          <w:sz w:val="20"/>
          <w:szCs w:val="20"/>
        </w:rPr>
      </w:pPr>
      <w:r w:rsidRPr="004A1266">
        <w:rPr>
          <w:rFonts w:ascii="標楷體" w:eastAsia="標楷體" w:hAnsi="標楷體" w:hint="eastAsia"/>
          <w:sz w:val="20"/>
          <w:szCs w:val="20"/>
        </w:rPr>
        <w:t xml:space="preserve">   表2：</w:t>
      </w:r>
    </w:p>
    <w:tbl>
      <w:tblPr>
        <w:tblStyle w:val="af"/>
        <w:tblW w:w="10773" w:type="dxa"/>
        <w:jc w:val="center"/>
        <w:tblLook w:val="04A0" w:firstRow="1" w:lastRow="0" w:firstColumn="1" w:lastColumn="0" w:noHBand="0" w:noVBand="1"/>
      </w:tblPr>
      <w:tblGrid>
        <w:gridCol w:w="1276"/>
        <w:gridCol w:w="3116"/>
        <w:gridCol w:w="1422"/>
        <w:gridCol w:w="2404"/>
        <w:gridCol w:w="2555"/>
      </w:tblGrid>
      <w:tr w:rsidR="004A1266" w:rsidRPr="004A1266" w14:paraId="3AADB4DB" w14:textId="77777777" w:rsidTr="000A73C8">
        <w:trPr>
          <w:trHeight w:val="400"/>
          <w:jc w:val="center"/>
        </w:trPr>
        <w:tc>
          <w:tcPr>
            <w:tcW w:w="10773" w:type="dxa"/>
            <w:gridSpan w:val="5"/>
            <w:tcBorders>
              <w:bottom w:val="single" w:sz="4" w:space="0" w:color="auto"/>
            </w:tcBorders>
            <w:shd w:val="clear" w:color="auto" w:fill="F2F2F2" w:themeFill="background1" w:themeFillShade="F2"/>
          </w:tcPr>
          <w:p w14:paraId="220AE217" w14:textId="77777777" w:rsidR="00461F0B" w:rsidRPr="004A1266" w:rsidRDefault="00461F0B" w:rsidP="000A73C8">
            <w:pPr>
              <w:spacing w:line="320" w:lineRule="exact"/>
              <w:rPr>
                <w:rFonts w:ascii="標楷體" w:eastAsia="標楷體" w:hAnsi="標楷體"/>
                <w:sz w:val="28"/>
                <w:szCs w:val="28"/>
              </w:rPr>
            </w:pPr>
            <w:r w:rsidRPr="004A1266">
              <w:rPr>
                <w:rFonts w:ascii="標楷體" w:eastAsia="標楷體" w:hAnsi="標楷體" w:hint="eastAsia"/>
                <w:sz w:val="28"/>
                <w:szCs w:val="28"/>
              </w:rPr>
              <w:t>公職人員：</w:t>
            </w:r>
          </w:p>
          <w:p w14:paraId="169058DC" w14:textId="77777777" w:rsidR="00461F0B" w:rsidRPr="004A1266" w:rsidRDefault="00461F0B" w:rsidP="000A73C8">
            <w:pPr>
              <w:spacing w:line="320" w:lineRule="exact"/>
              <w:rPr>
                <w:rFonts w:ascii="標楷體" w:eastAsia="標楷體" w:hAnsi="標楷體"/>
                <w:szCs w:val="24"/>
              </w:rPr>
            </w:pPr>
            <w:r w:rsidRPr="004A1266">
              <w:rPr>
                <w:rFonts w:ascii="標楷體" w:eastAsia="標楷體" w:hAnsi="標楷體" w:hint="eastAsia"/>
                <w:sz w:val="28"/>
                <w:szCs w:val="28"/>
              </w:rPr>
              <w:t>姓名：</w:t>
            </w:r>
            <w:r w:rsidRPr="004A1266">
              <w:rPr>
                <w:rFonts w:ascii="標楷體" w:eastAsia="標楷體" w:hAnsi="標楷體" w:hint="eastAsia"/>
                <w:sz w:val="28"/>
                <w:szCs w:val="28"/>
                <w:u w:val="single"/>
              </w:rPr>
              <w:t xml:space="preserve">        </w:t>
            </w:r>
            <w:r w:rsidRPr="004A1266">
              <w:rPr>
                <w:rFonts w:ascii="標楷體" w:eastAsia="標楷體" w:hAnsi="標楷體" w:hint="eastAsia"/>
                <w:sz w:val="28"/>
                <w:szCs w:val="28"/>
              </w:rPr>
              <w:t>服務機關團體：</w:t>
            </w:r>
            <w:r w:rsidRPr="004A1266">
              <w:rPr>
                <w:rFonts w:ascii="標楷體" w:eastAsia="標楷體" w:hAnsi="標楷體" w:hint="eastAsia"/>
                <w:sz w:val="28"/>
                <w:szCs w:val="28"/>
                <w:u w:val="single"/>
              </w:rPr>
              <w:t xml:space="preserve">        </w:t>
            </w:r>
            <w:r w:rsidRPr="004A1266">
              <w:rPr>
                <w:rFonts w:ascii="標楷體" w:eastAsia="標楷體" w:hAnsi="標楷體" w:hint="eastAsia"/>
                <w:sz w:val="28"/>
                <w:szCs w:val="28"/>
              </w:rPr>
              <w:t>職稱：</w:t>
            </w:r>
            <w:r w:rsidRPr="004A1266">
              <w:rPr>
                <w:rFonts w:ascii="標楷體" w:eastAsia="標楷體" w:hAnsi="標楷體" w:hint="eastAsia"/>
                <w:sz w:val="28"/>
                <w:szCs w:val="28"/>
                <w:u w:val="single"/>
              </w:rPr>
              <w:t xml:space="preserve">          </w:t>
            </w:r>
          </w:p>
        </w:tc>
      </w:tr>
      <w:tr w:rsidR="004A1266" w:rsidRPr="004A1266" w14:paraId="1CF8C3F3" w14:textId="77777777" w:rsidTr="000A73C8">
        <w:trPr>
          <w:trHeight w:val="724"/>
          <w:jc w:val="center"/>
        </w:trPr>
        <w:tc>
          <w:tcPr>
            <w:tcW w:w="10773" w:type="dxa"/>
            <w:gridSpan w:val="5"/>
            <w:tcBorders>
              <w:bottom w:val="single" w:sz="12" w:space="0" w:color="auto"/>
            </w:tcBorders>
            <w:shd w:val="clear" w:color="auto" w:fill="F2F2F2" w:themeFill="background1" w:themeFillShade="F2"/>
          </w:tcPr>
          <w:p w14:paraId="35001398" w14:textId="77777777" w:rsidR="00461F0B" w:rsidRPr="004A1266" w:rsidRDefault="00461F0B" w:rsidP="000A73C8">
            <w:pPr>
              <w:spacing w:line="380" w:lineRule="exact"/>
              <w:ind w:leftChars="-413" w:left="-123" w:hangingChars="310" w:hanging="868"/>
              <w:rPr>
                <w:rFonts w:ascii="標楷體" w:eastAsia="標楷體" w:hAnsi="標楷體"/>
                <w:sz w:val="28"/>
                <w:szCs w:val="28"/>
                <w:u w:val="single"/>
              </w:rPr>
            </w:pPr>
            <w:r w:rsidRPr="004A1266">
              <w:rPr>
                <w:rFonts w:ascii="標楷體" w:eastAsia="標楷體" w:hAnsi="標楷體" w:hint="eastAsia"/>
                <w:sz w:val="28"/>
                <w:szCs w:val="28"/>
              </w:rPr>
              <w:t>關係人 關係人（屬自然人者）：姓名</w:t>
            </w:r>
            <w:r w:rsidRPr="004A1266">
              <w:rPr>
                <w:rFonts w:ascii="標楷體" w:eastAsia="標楷體" w:hAnsi="標楷體" w:hint="eastAsia"/>
                <w:sz w:val="28"/>
                <w:szCs w:val="28"/>
                <w:u w:val="single"/>
              </w:rPr>
              <w:t xml:space="preserve">        </w:t>
            </w:r>
          </w:p>
          <w:p w14:paraId="5EFC867C" w14:textId="77777777" w:rsidR="00461F0B" w:rsidRPr="004A1266" w:rsidRDefault="00461F0B" w:rsidP="000A73C8">
            <w:pPr>
              <w:spacing w:line="380" w:lineRule="exact"/>
              <w:rPr>
                <w:rFonts w:ascii="標楷體" w:eastAsia="標楷體" w:hAnsi="標楷體"/>
                <w:sz w:val="28"/>
                <w:szCs w:val="28"/>
              </w:rPr>
            </w:pPr>
            <w:r w:rsidRPr="004A1266">
              <w:rPr>
                <w:rFonts w:ascii="標楷體" w:eastAsia="標楷體" w:hAnsi="標楷體" w:hint="eastAsia"/>
                <w:sz w:val="28"/>
                <w:szCs w:val="28"/>
              </w:rPr>
              <w:t>關係人（屬營利事業、非營利之法人或非法人團體）：</w:t>
            </w:r>
          </w:p>
          <w:p w14:paraId="18C01BD7" w14:textId="77777777" w:rsidR="00461F0B" w:rsidRPr="004A1266" w:rsidRDefault="00461F0B" w:rsidP="000A73C8">
            <w:pPr>
              <w:spacing w:line="380" w:lineRule="exact"/>
              <w:rPr>
                <w:rFonts w:ascii="標楷體" w:eastAsia="標楷體" w:hAnsi="標楷體"/>
                <w:sz w:val="28"/>
                <w:szCs w:val="28"/>
              </w:rPr>
            </w:pPr>
            <w:r w:rsidRPr="004A1266">
              <w:rPr>
                <w:rFonts w:ascii="標楷體" w:eastAsia="標楷體" w:hAnsi="標楷體" w:hint="eastAsia"/>
                <w:sz w:val="28"/>
                <w:szCs w:val="28"/>
              </w:rPr>
              <w:t xml:space="preserve">        名稱</w:t>
            </w:r>
            <w:r w:rsidRPr="004A1266">
              <w:rPr>
                <w:rFonts w:ascii="標楷體" w:eastAsia="標楷體" w:hAnsi="標楷體" w:hint="eastAsia"/>
                <w:sz w:val="28"/>
                <w:szCs w:val="28"/>
                <w:u w:val="single"/>
              </w:rPr>
              <w:t xml:space="preserve">          </w:t>
            </w:r>
            <w:r w:rsidRPr="004A1266">
              <w:rPr>
                <w:rFonts w:ascii="標楷體" w:eastAsia="標楷體" w:hAnsi="標楷體" w:hint="eastAsia"/>
                <w:sz w:val="28"/>
                <w:szCs w:val="28"/>
              </w:rPr>
              <w:t>統一編號</w:t>
            </w:r>
            <w:r w:rsidRPr="004A1266">
              <w:rPr>
                <w:rFonts w:ascii="標楷體" w:eastAsia="標楷體" w:hAnsi="標楷體" w:hint="eastAsia"/>
                <w:sz w:val="28"/>
                <w:szCs w:val="28"/>
                <w:u w:val="single"/>
              </w:rPr>
              <w:t xml:space="preserve">         </w:t>
            </w:r>
            <w:r w:rsidRPr="004A1266">
              <w:rPr>
                <w:rFonts w:ascii="標楷體" w:eastAsia="標楷體" w:hAnsi="標楷體" w:hint="eastAsia"/>
                <w:sz w:val="28"/>
                <w:szCs w:val="28"/>
              </w:rPr>
              <w:t>代表人或管理人姓名</w:t>
            </w:r>
            <w:r w:rsidRPr="004A1266">
              <w:rPr>
                <w:rFonts w:ascii="標楷體" w:eastAsia="標楷體" w:hAnsi="標楷體" w:hint="eastAsia"/>
                <w:sz w:val="28"/>
                <w:szCs w:val="28"/>
                <w:u w:val="single"/>
              </w:rPr>
              <w:t xml:space="preserve">          </w:t>
            </w:r>
            <w:r w:rsidRPr="004A1266">
              <w:rPr>
                <w:rFonts w:ascii="標楷體" w:eastAsia="標楷體" w:hAnsi="標楷體" w:hint="eastAsia"/>
                <w:sz w:val="28"/>
                <w:szCs w:val="28"/>
              </w:rPr>
              <w:t xml:space="preserve">                                               </w:t>
            </w:r>
          </w:p>
        </w:tc>
      </w:tr>
      <w:tr w:rsidR="004A1266" w:rsidRPr="004A1266" w14:paraId="19DF71DC" w14:textId="77777777" w:rsidTr="000A73C8">
        <w:trPr>
          <w:trHeight w:val="400"/>
          <w:jc w:val="center"/>
        </w:trPr>
        <w:tc>
          <w:tcPr>
            <w:tcW w:w="1276" w:type="dxa"/>
            <w:tcBorders>
              <w:top w:val="single" w:sz="12" w:space="0" w:color="auto"/>
              <w:left w:val="single" w:sz="12" w:space="0" w:color="auto"/>
              <w:bottom w:val="single" w:sz="6" w:space="0" w:color="auto"/>
              <w:right w:val="single" w:sz="6" w:space="0" w:color="auto"/>
            </w:tcBorders>
            <w:shd w:val="clear" w:color="auto" w:fill="FFFFFF" w:themeFill="background1"/>
          </w:tcPr>
          <w:p w14:paraId="0E8207A3" w14:textId="77777777" w:rsidR="00461F0B" w:rsidRPr="004A1266" w:rsidRDefault="00461F0B" w:rsidP="000A73C8">
            <w:pPr>
              <w:spacing w:line="320" w:lineRule="exact"/>
              <w:jc w:val="center"/>
              <w:rPr>
                <w:rFonts w:ascii="標楷體" w:eastAsia="標楷體" w:hAnsi="標楷體"/>
                <w:b/>
              </w:rPr>
            </w:pPr>
          </w:p>
        </w:tc>
        <w:tc>
          <w:tcPr>
            <w:tcW w:w="9497" w:type="dxa"/>
            <w:gridSpan w:val="4"/>
            <w:tcBorders>
              <w:top w:val="single" w:sz="12" w:space="0" w:color="auto"/>
              <w:left w:val="single" w:sz="6" w:space="0" w:color="auto"/>
              <w:bottom w:val="single" w:sz="6" w:space="0" w:color="auto"/>
              <w:right w:val="single" w:sz="12" w:space="0" w:color="auto"/>
            </w:tcBorders>
            <w:shd w:val="clear" w:color="auto" w:fill="FFFFFF" w:themeFill="background1"/>
          </w:tcPr>
          <w:p w14:paraId="2D6BC132" w14:textId="77777777" w:rsidR="00461F0B" w:rsidRPr="004A1266" w:rsidRDefault="00461F0B" w:rsidP="000A73C8">
            <w:pPr>
              <w:spacing w:line="320" w:lineRule="exact"/>
              <w:jc w:val="center"/>
              <w:rPr>
                <w:rFonts w:ascii="標楷體" w:eastAsia="標楷體" w:hAnsi="標楷體"/>
                <w:b/>
                <w:szCs w:val="24"/>
              </w:rPr>
            </w:pPr>
            <w:r w:rsidRPr="004A1266">
              <w:rPr>
                <w:rFonts w:ascii="標楷體" w:eastAsia="標楷體" w:hAnsi="標楷體" w:hint="eastAsia"/>
                <w:b/>
                <w:szCs w:val="24"/>
              </w:rPr>
              <w:t>關係人與公職人員間係第3條第1項各款之關係</w:t>
            </w:r>
          </w:p>
        </w:tc>
      </w:tr>
      <w:tr w:rsidR="004A1266" w:rsidRPr="004A1266" w14:paraId="5C41241A" w14:textId="77777777" w:rsidTr="000A73C8">
        <w:trPr>
          <w:trHeight w:val="422"/>
          <w:jc w:val="center"/>
        </w:trPr>
        <w:tc>
          <w:tcPr>
            <w:tcW w:w="1276" w:type="dxa"/>
            <w:tcBorders>
              <w:top w:val="single" w:sz="6" w:space="0" w:color="auto"/>
              <w:left w:val="single" w:sz="12" w:space="0" w:color="auto"/>
              <w:bottom w:val="single" w:sz="6" w:space="0" w:color="auto"/>
              <w:right w:val="single" w:sz="6" w:space="0" w:color="auto"/>
            </w:tcBorders>
            <w:vAlign w:val="center"/>
          </w:tcPr>
          <w:p w14:paraId="2C1FBE78" w14:textId="77777777" w:rsidR="00461F0B" w:rsidRPr="004A1266" w:rsidRDefault="00461F0B" w:rsidP="000A73C8">
            <w:pPr>
              <w:spacing w:line="320" w:lineRule="exact"/>
              <w:jc w:val="both"/>
              <w:rPr>
                <w:rFonts w:ascii="標楷體" w:eastAsia="標楷體" w:hAnsi="標楷體"/>
                <w:szCs w:val="24"/>
              </w:rPr>
            </w:pPr>
            <w:r w:rsidRPr="004A1266">
              <w:rPr>
                <w:rFonts w:ascii="標楷體" w:eastAsia="標楷體" w:hAnsi="標楷體" w:hint="eastAsia"/>
                <w:szCs w:val="24"/>
              </w:rPr>
              <w:t>□第1款</w:t>
            </w:r>
          </w:p>
        </w:tc>
        <w:tc>
          <w:tcPr>
            <w:tcW w:w="9497" w:type="dxa"/>
            <w:gridSpan w:val="4"/>
            <w:tcBorders>
              <w:top w:val="single" w:sz="6" w:space="0" w:color="auto"/>
              <w:left w:val="single" w:sz="6" w:space="0" w:color="auto"/>
              <w:bottom w:val="single" w:sz="6" w:space="0" w:color="auto"/>
              <w:right w:val="single" w:sz="12" w:space="0" w:color="auto"/>
            </w:tcBorders>
            <w:vAlign w:val="center"/>
          </w:tcPr>
          <w:p w14:paraId="58DAC840" w14:textId="77777777" w:rsidR="00461F0B" w:rsidRPr="004A1266" w:rsidRDefault="00461F0B" w:rsidP="000A73C8">
            <w:pPr>
              <w:spacing w:line="320" w:lineRule="exact"/>
              <w:jc w:val="both"/>
              <w:rPr>
                <w:rFonts w:ascii="標楷體" w:eastAsia="標楷體" w:hAnsi="標楷體"/>
                <w:szCs w:val="24"/>
              </w:rPr>
            </w:pPr>
            <w:r w:rsidRPr="004A1266">
              <w:rPr>
                <w:rFonts w:ascii="標楷體" w:eastAsia="標楷體" w:hAnsi="標楷體" w:cs="細明體" w:hint="eastAsia"/>
                <w:szCs w:val="24"/>
              </w:rPr>
              <w:t>公職人員之配偶或共同生活之家屬</w:t>
            </w:r>
          </w:p>
        </w:tc>
      </w:tr>
      <w:tr w:rsidR="004A1266" w:rsidRPr="004A1266" w14:paraId="474DB6B8" w14:textId="77777777" w:rsidTr="000A73C8">
        <w:trPr>
          <w:trHeight w:val="415"/>
          <w:jc w:val="center"/>
        </w:trPr>
        <w:tc>
          <w:tcPr>
            <w:tcW w:w="1276" w:type="dxa"/>
            <w:tcBorders>
              <w:top w:val="single" w:sz="6" w:space="0" w:color="auto"/>
              <w:left w:val="single" w:sz="12" w:space="0" w:color="auto"/>
              <w:bottom w:val="single" w:sz="6" w:space="0" w:color="auto"/>
              <w:right w:val="single" w:sz="6" w:space="0" w:color="auto"/>
            </w:tcBorders>
            <w:vAlign w:val="center"/>
          </w:tcPr>
          <w:p w14:paraId="4A12E604" w14:textId="77777777" w:rsidR="00461F0B" w:rsidRPr="004A1266" w:rsidRDefault="00461F0B" w:rsidP="000A73C8">
            <w:pPr>
              <w:spacing w:line="320" w:lineRule="exact"/>
              <w:jc w:val="both"/>
              <w:rPr>
                <w:rFonts w:ascii="標楷體" w:eastAsia="標楷體" w:hAnsi="標楷體"/>
                <w:szCs w:val="24"/>
              </w:rPr>
            </w:pPr>
            <w:r w:rsidRPr="004A1266">
              <w:rPr>
                <w:rFonts w:ascii="標楷體" w:eastAsia="標楷體" w:hAnsi="標楷體" w:hint="eastAsia"/>
                <w:szCs w:val="24"/>
              </w:rPr>
              <w:t>□第2款</w:t>
            </w:r>
          </w:p>
        </w:tc>
        <w:tc>
          <w:tcPr>
            <w:tcW w:w="4538" w:type="dxa"/>
            <w:gridSpan w:val="2"/>
            <w:tcBorders>
              <w:top w:val="single" w:sz="6" w:space="0" w:color="auto"/>
              <w:left w:val="single" w:sz="6" w:space="0" w:color="auto"/>
              <w:bottom w:val="single" w:sz="6" w:space="0" w:color="auto"/>
              <w:right w:val="single" w:sz="6" w:space="0" w:color="auto"/>
            </w:tcBorders>
            <w:vAlign w:val="center"/>
          </w:tcPr>
          <w:p w14:paraId="520F08DC" w14:textId="77777777" w:rsidR="00461F0B" w:rsidRPr="004A1266" w:rsidRDefault="00461F0B" w:rsidP="000A73C8">
            <w:pPr>
              <w:spacing w:line="320" w:lineRule="exact"/>
              <w:jc w:val="both"/>
              <w:rPr>
                <w:rFonts w:ascii="標楷體" w:eastAsia="標楷體" w:hAnsi="標楷體"/>
                <w:szCs w:val="24"/>
              </w:rPr>
            </w:pPr>
            <w:r w:rsidRPr="004A1266">
              <w:rPr>
                <w:rFonts w:ascii="標楷體" w:eastAsia="標楷體" w:hAnsi="標楷體" w:cs="細明體" w:hint="eastAsia"/>
                <w:szCs w:val="24"/>
              </w:rPr>
              <w:t>公職人員之二親等以內親屬</w:t>
            </w:r>
          </w:p>
        </w:tc>
        <w:tc>
          <w:tcPr>
            <w:tcW w:w="4959" w:type="dxa"/>
            <w:gridSpan w:val="2"/>
            <w:tcBorders>
              <w:top w:val="single" w:sz="6" w:space="0" w:color="auto"/>
              <w:left w:val="single" w:sz="6" w:space="0" w:color="auto"/>
              <w:bottom w:val="single" w:sz="6" w:space="0" w:color="auto"/>
              <w:right w:val="single" w:sz="12" w:space="0" w:color="auto"/>
            </w:tcBorders>
            <w:vAlign w:val="center"/>
          </w:tcPr>
          <w:p w14:paraId="25D3BEDC" w14:textId="77777777" w:rsidR="00461F0B" w:rsidRPr="004A1266" w:rsidRDefault="00461F0B" w:rsidP="000A73C8">
            <w:pPr>
              <w:spacing w:line="320" w:lineRule="exact"/>
              <w:jc w:val="both"/>
              <w:rPr>
                <w:rFonts w:ascii="標楷體" w:eastAsia="標楷體" w:hAnsi="標楷體"/>
                <w:szCs w:val="24"/>
              </w:rPr>
            </w:pPr>
            <w:r w:rsidRPr="004A1266">
              <w:rPr>
                <w:rFonts w:ascii="標楷體" w:eastAsia="標楷體" w:hAnsi="標楷體" w:cs="細明體" w:hint="eastAsia"/>
                <w:szCs w:val="24"/>
              </w:rPr>
              <w:t>稱謂：</w:t>
            </w:r>
          </w:p>
        </w:tc>
      </w:tr>
      <w:tr w:rsidR="004A1266" w:rsidRPr="004A1266" w14:paraId="5F7DE82B" w14:textId="77777777" w:rsidTr="000A73C8">
        <w:trPr>
          <w:trHeight w:val="421"/>
          <w:jc w:val="center"/>
        </w:trPr>
        <w:tc>
          <w:tcPr>
            <w:tcW w:w="1276" w:type="dxa"/>
            <w:tcBorders>
              <w:top w:val="single" w:sz="6" w:space="0" w:color="auto"/>
              <w:left w:val="single" w:sz="12" w:space="0" w:color="auto"/>
              <w:bottom w:val="single" w:sz="6" w:space="0" w:color="auto"/>
              <w:right w:val="single" w:sz="6" w:space="0" w:color="auto"/>
            </w:tcBorders>
          </w:tcPr>
          <w:p w14:paraId="0B677E8C" w14:textId="77777777" w:rsidR="00461F0B" w:rsidRPr="004A1266" w:rsidRDefault="00461F0B" w:rsidP="000A73C8">
            <w:pPr>
              <w:spacing w:line="320" w:lineRule="exact"/>
              <w:rPr>
                <w:rFonts w:ascii="標楷體" w:eastAsia="標楷體" w:hAnsi="標楷體"/>
                <w:szCs w:val="24"/>
              </w:rPr>
            </w:pPr>
            <w:r w:rsidRPr="004A1266">
              <w:rPr>
                <w:rFonts w:ascii="標楷體" w:eastAsia="標楷體" w:hAnsi="標楷體" w:hint="eastAsia"/>
                <w:szCs w:val="24"/>
              </w:rPr>
              <w:t>□第3款</w:t>
            </w:r>
          </w:p>
        </w:tc>
        <w:tc>
          <w:tcPr>
            <w:tcW w:w="4538" w:type="dxa"/>
            <w:gridSpan w:val="2"/>
            <w:tcBorders>
              <w:top w:val="single" w:sz="6" w:space="0" w:color="auto"/>
              <w:left w:val="single" w:sz="6" w:space="0" w:color="auto"/>
              <w:bottom w:val="single" w:sz="6" w:space="0" w:color="auto"/>
              <w:right w:val="single" w:sz="2" w:space="0" w:color="auto"/>
            </w:tcBorders>
          </w:tcPr>
          <w:p w14:paraId="1C6E8233" w14:textId="77777777" w:rsidR="00461F0B" w:rsidRPr="004A1266" w:rsidRDefault="00461F0B" w:rsidP="000A73C8">
            <w:pPr>
              <w:spacing w:line="320" w:lineRule="exact"/>
              <w:rPr>
                <w:rFonts w:ascii="標楷體" w:eastAsia="標楷體" w:hAnsi="標楷體"/>
                <w:szCs w:val="24"/>
              </w:rPr>
            </w:pPr>
            <w:r w:rsidRPr="004A1266">
              <w:rPr>
                <w:rFonts w:ascii="標楷體" w:eastAsia="標楷體" w:hAnsi="標楷體" w:cs="細明體" w:hint="eastAsia"/>
                <w:szCs w:val="24"/>
              </w:rPr>
              <w:t>公職人員或其配偶信託財產之受託人</w:t>
            </w:r>
          </w:p>
        </w:tc>
        <w:tc>
          <w:tcPr>
            <w:tcW w:w="4959" w:type="dxa"/>
            <w:gridSpan w:val="2"/>
            <w:tcBorders>
              <w:top w:val="single" w:sz="6" w:space="0" w:color="auto"/>
              <w:left w:val="single" w:sz="2" w:space="0" w:color="auto"/>
              <w:bottom w:val="single" w:sz="6" w:space="0" w:color="auto"/>
              <w:right w:val="single" w:sz="12" w:space="0" w:color="auto"/>
            </w:tcBorders>
          </w:tcPr>
          <w:p w14:paraId="5685A0FD" w14:textId="77777777" w:rsidR="00461F0B" w:rsidRPr="004A1266" w:rsidRDefault="00461F0B" w:rsidP="000A73C8">
            <w:pPr>
              <w:spacing w:line="320" w:lineRule="exact"/>
              <w:rPr>
                <w:rFonts w:ascii="標楷體" w:eastAsia="標楷體" w:hAnsi="標楷體"/>
                <w:szCs w:val="24"/>
              </w:rPr>
            </w:pPr>
            <w:r w:rsidRPr="004A1266">
              <w:rPr>
                <w:rFonts w:ascii="標楷體" w:eastAsia="標楷體" w:hAnsi="標楷體" w:hint="eastAsia"/>
                <w:szCs w:val="24"/>
              </w:rPr>
              <w:t xml:space="preserve">受託人名稱：         </w:t>
            </w:r>
          </w:p>
        </w:tc>
      </w:tr>
      <w:tr w:rsidR="004A1266" w:rsidRPr="004A1266" w14:paraId="4B1BE5B5" w14:textId="77777777" w:rsidTr="000A73C8">
        <w:trPr>
          <w:jc w:val="center"/>
        </w:trPr>
        <w:tc>
          <w:tcPr>
            <w:tcW w:w="1276" w:type="dxa"/>
            <w:tcBorders>
              <w:top w:val="single" w:sz="6" w:space="0" w:color="auto"/>
              <w:left w:val="single" w:sz="12" w:space="0" w:color="auto"/>
              <w:bottom w:val="single" w:sz="6" w:space="0" w:color="auto"/>
              <w:right w:val="single" w:sz="6" w:space="0" w:color="auto"/>
            </w:tcBorders>
            <w:shd w:val="clear" w:color="auto" w:fill="FFFFFF" w:themeFill="background1"/>
          </w:tcPr>
          <w:p w14:paraId="7C40A6CA" w14:textId="77777777" w:rsidR="00461F0B" w:rsidRPr="004A1266" w:rsidRDefault="00461F0B" w:rsidP="000A73C8">
            <w:pPr>
              <w:spacing w:line="320" w:lineRule="exact"/>
              <w:rPr>
                <w:rFonts w:ascii="標楷體" w:eastAsia="標楷體" w:hAnsi="標楷體"/>
                <w:szCs w:val="24"/>
              </w:rPr>
            </w:pPr>
            <w:r w:rsidRPr="004A1266">
              <w:rPr>
                <w:rFonts w:ascii="標楷體" w:eastAsia="標楷體" w:hAnsi="標楷體" w:hint="eastAsia"/>
                <w:szCs w:val="24"/>
              </w:rPr>
              <w:t>□第4款</w:t>
            </w:r>
          </w:p>
          <w:p w14:paraId="574B862C" w14:textId="77777777" w:rsidR="00461F0B" w:rsidRPr="004A1266" w:rsidRDefault="00461F0B" w:rsidP="000A73C8">
            <w:pPr>
              <w:spacing w:line="320" w:lineRule="exact"/>
              <w:rPr>
                <w:rFonts w:ascii="標楷體" w:eastAsia="標楷體" w:hAnsi="標楷體"/>
              </w:rPr>
            </w:pPr>
            <w:r w:rsidRPr="004A1266">
              <w:rPr>
                <w:rFonts w:ascii="標楷體" w:eastAsia="標楷體" w:hAnsi="標楷體"/>
              </w:rPr>
              <w:t>（</w:t>
            </w:r>
            <w:r w:rsidRPr="004A1266">
              <w:rPr>
                <w:rFonts w:ascii="標楷體" w:eastAsia="標楷體" w:hAnsi="標楷體" w:hint="eastAsia"/>
              </w:rPr>
              <w:t>請填寫abc欄位</w:t>
            </w:r>
            <w:r w:rsidRPr="004A1266">
              <w:rPr>
                <w:rFonts w:ascii="標楷體" w:eastAsia="標楷體" w:hAnsi="標楷體"/>
              </w:rPr>
              <w:t>）</w:t>
            </w:r>
          </w:p>
        </w:tc>
        <w:tc>
          <w:tcPr>
            <w:tcW w:w="3116" w:type="dxa"/>
            <w:tcBorders>
              <w:top w:val="single" w:sz="6" w:space="0" w:color="auto"/>
              <w:left w:val="single" w:sz="6" w:space="0" w:color="auto"/>
              <w:bottom w:val="single" w:sz="6" w:space="0" w:color="auto"/>
              <w:right w:val="single" w:sz="6" w:space="0" w:color="auto"/>
            </w:tcBorders>
            <w:shd w:val="clear" w:color="auto" w:fill="FFFFFF" w:themeFill="background1"/>
          </w:tcPr>
          <w:p w14:paraId="07672A51" w14:textId="77777777" w:rsidR="00461F0B" w:rsidRPr="004A1266" w:rsidRDefault="00461F0B" w:rsidP="000A73C8">
            <w:pPr>
              <w:spacing w:line="320" w:lineRule="exact"/>
              <w:rPr>
                <w:rFonts w:ascii="標楷體" w:eastAsia="標楷體" w:hAnsi="標楷體"/>
                <w:sz w:val="22"/>
              </w:rPr>
            </w:pPr>
            <w:r w:rsidRPr="004A1266">
              <w:rPr>
                <w:rFonts w:ascii="標楷體" w:eastAsia="標楷體" w:hAnsi="標楷體" w:hint="eastAsia"/>
                <w:sz w:val="22"/>
              </w:rPr>
              <w:t>a.請勾選關係人係屬下列何者：</w:t>
            </w:r>
          </w:p>
          <w:p w14:paraId="1BCF2139" w14:textId="77777777" w:rsidR="00461F0B" w:rsidRPr="004A1266" w:rsidRDefault="00461F0B" w:rsidP="000A73C8">
            <w:pPr>
              <w:spacing w:line="320" w:lineRule="exact"/>
              <w:rPr>
                <w:rFonts w:ascii="標楷體" w:eastAsia="標楷體" w:hAnsi="標楷體"/>
                <w:szCs w:val="24"/>
              </w:rPr>
            </w:pPr>
            <w:r w:rsidRPr="004A1266">
              <w:rPr>
                <w:rFonts w:ascii="標楷體" w:eastAsia="標楷體" w:hAnsi="標楷體" w:hint="eastAsia"/>
                <w:szCs w:val="24"/>
              </w:rPr>
              <w:t>□營利事業</w:t>
            </w:r>
          </w:p>
          <w:p w14:paraId="743A393B" w14:textId="77777777" w:rsidR="00461F0B" w:rsidRPr="004A1266" w:rsidRDefault="00461F0B" w:rsidP="000A73C8">
            <w:pPr>
              <w:spacing w:line="320" w:lineRule="exact"/>
              <w:rPr>
                <w:rFonts w:ascii="標楷體" w:eastAsia="標楷體" w:hAnsi="標楷體"/>
                <w:szCs w:val="24"/>
              </w:rPr>
            </w:pPr>
            <w:r w:rsidRPr="004A1266">
              <w:rPr>
                <w:rFonts w:ascii="標楷體" w:eastAsia="標楷體" w:hAnsi="標楷體" w:hint="eastAsia"/>
                <w:szCs w:val="24"/>
              </w:rPr>
              <w:t>□非營利法人</w:t>
            </w:r>
          </w:p>
          <w:p w14:paraId="78B28F1B" w14:textId="77777777" w:rsidR="00461F0B" w:rsidRPr="004A1266" w:rsidRDefault="00461F0B" w:rsidP="000A73C8">
            <w:pPr>
              <w:spacing w:line="320" w:lineRule="exact"/>
              <w:ind w:left="382" w:hangingChars="191" w:hanging="382"/>
              <w:rPr>
                <w:rFonts w:ascii="標楷體" w:eastAsia="標楷體" w:hAnsi="標楷體"/>
                <w:szCs w:val="24"/>
              </w:rPr>
            </w:pPr>
            <w:r w:rsidRPr="004A1266">
              <w:rPr>
                <w:rFonts w:ascii="標楷體" w:eastAsia="標楷體" w:hAnsi="標楷體" w:hint="eastAsia"/>
                <w:szCs w:val="24"/>
              </w:rPr>
              <w:t>□非法人團體</w:t>
            </w:r>
          </w:p>
        </w:tc>
        <w:tc>
          <w:tcPr>
            <w:tcW w:w="3826" w:type="dxa"/>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7528F69E" w14:textId="77777777" w:rsidR="00461F0B" w:rsidRPr="004A1266" w:rsidRDefault="00461F0B" w:rsidP="000A73C8">
            <w:pPr>
              <w:spacing w:line="320" w:lineRule="exact"/>
              <w:jc w:val="both"/>
              <w:rPr>
                <w:rFonts w:ascii="標楷體" w:eastAsia="標楷體" w:hAnsi="標楷體"/>
              </w:rPr>
            </w:pPr>
            <w:r w:rsidRPr="004A1266">
              <w:rPr>
                <w:rFonts w:ascii="標楷體" w:eastAsia="標楷體" w:hAnsi="標楷體" w:hint="eastAsia"/>
              </w:rPr>
              <w:t>b.請勾選係以下何者擔任職務：</w:t>
            </w:r>
          </w:p>
          <w:p w14:paraId="3F89F652" w14:textId="77777777" w:rsidR="00461F0B" w:rsidRPr="004A1266" w:rsidRDefault="00461F0B" w:rsidP="000A73C8">
            <w:pPr>
              <w:spacing w:line="320" w:lineRule="exact"/>
              <w:rPr>
                <w:rFonts w:ascii="標楷體" w:eastAsia="標楷體" w:hAnsi="標楷體"/>
                <w:szCs w:val="24"/>
              </w:rPr>
            </w:pPr>
            <w:r w:rsidRPr="004A1266">
              <w:rPr>
                <w:rFonts w:ascii="標楷體" w:eastAsia="標楷體" w:hAnsi="標楷體" w:hint="eastAsia"/>
                <w:szCs w:val="24"/>
              </w:rPr>
              <w:t>□公職人員本人</w:t>
            </w:r>
          </w:p>
          <w:p w14:paraId="2ABB896C" w14:textId="77777777" w:rsidR="00461F0B" w:rsidRPr="004A1266" w:rsidRDefault="00461F0B" w:rsidP="000A73C8">
            <w:pPr>
              <w:spacing w:line="320" w:lineRule="exact"/>
              <w:ind w:left="264" w:hangingChars="132" w:hanging="264"/>
              <w:rPr>
                <w:rFonts w:ascii="標楷體" w:eastAsia="標楷體" w:hAnsi="標楷體" w:cs="細明體"/>
                <w:szCs w:val="24"/>
              </w:rPr>
            </w:pPr>
            <w:r w:rsidRPr="004A1266">
              <w:rPr>
                <w:rFonts w:ascii="標楷體" w:eastAsia="標楷體" w:hAnsi="標楷體" w:hint="eastAsia"/>
                <w:szCs w:val="24"/>
              </w:rPr>
              <w:t>□公職人員之</w:t>
            </w:r>
            <w:r w:rsidRPr="004A1266">
              <w:rPr>
                <w:rFonts w:ascii="標楷體" w:eastAsia="標楷體" w:hAnsi="標楷體" w:cs="細明體" w:hint="eastAsia"/>
                <w:szCs w:val="24"/>
              </w:rPr>
              <w:t>配偶或共同生活之家屬。姓名：</w:t>
            </w:r>
            <w:r w:rsidRPr="004A1266">
              <w:rPr>
                <w:rFonts w:ascii="標楷體" w:eastAsia="標楷體" w:hAnsi="標楷體" w:cs="細明體" w:hint="eastAsia"/>
                <w:szCs w:val="24"/>
                <w:u w:val="single"/>
              </w:rPr>
              <w:t xml:space="preserve">          </w:t>
            </w:r>
          </w:p>
          <w:p w14:paraId="7793C1B5" w14:textId="77777777" w:rsidR="00461F0B" w:rsidRPr="004A1266" w:rsidRDefault="00461F0B" w:rsidP="000A73C8">
            <w:pPr>
              <w:spacing w:line="320" w:lineRule="exact"/>
              <w:rPr>
                <w:rFonts w:ascii="標楷體" w:eastAsia="標楷體" w:hAnsi="標楷體" w:cs="細明體"/>
                <w:szCs w:val="24"/>
              </w:rPr>
            </w:pPr>
            <w:r w:rsidRPr="004A1266">
              <w:rPr>
                <w:rFonts w:ascii="標楷體" w:eastAsia="標楷體" w:hAnsi="標楷體" w:cs="細明體" w:hint="eastAsia"/>
                <w:szCs w:val="24"/>
              </w:rPr>
              <w:t>□公職人員二親等以內親屬。</w:t>
            </w:r>
          </w:p>
          <w:p w14:paraId="7A7B35E9" w14:textId="77777777" w:rsidR="00461F0B" w:rsidRPr="004A1266" w:rsidRDefault="00461F0B" w:rsidP="000A73C8">
            <w:pPr>
              <w:spacing w:line="240" w:lineRule="exact"/>
              <w:ind w:left="266" w:hangingChars="133" w:hanging="266"/>
              <w:rPr>
                <w:rFonts w:ascii="標楷體" w:eastAsia="標楷體" w:hAnsi="標楷體" w:cs="細明體"/>
              </w:rPr>
            </w:pPr>
            <w:r w:rsidRPr="004A1266">
              <w:rPr>
                <w:rFonts w:ascii="標楷體" w:eastAsia="標楷體" w:hAnsi="標楷體" w:cs="細明體" w:hint="eastAsia"/>
                <w:szCs w:val="24"/>
              </w:rPr>
              <w:t xml:space="preserve">  親屬稱謂：</w:t>
            </w:r>
            <w:r w:rsidRPr="004A1266">
              <w:rPr>
                <w:rFonts w:ascii="標楷體" w:eastAsia="標楷體" w:hAnsi="標楷體" w:cs="細明體" w:hint="eastAsia"/>
                <w:szCs w:val="24"/>
                <w:u w:val="single"/>
              </w:rPr>
              <w:t xml:space="preserve">        </w:t>
            </w:r>
            <w:r w:rsidRPr="004A1266">
              <w:rPr>
                <w:rFonts w:ascii="標楷體" w:eastAsia="標楷體" w:hAnsi="標楷體" w:cs="細明體" w:hint="eastAsia"/>
              </w:rPr>
              <w:t>(填寫親屬稱謂例如：兒媳、女婿、兄嫂、弟媳、連襟、妯娌)</w:t>
            </w:r>
          </w:p>
          <w:p w14:paraId="63D020E8" w14:textId="77777777" w:rsidR="00461F0B" w:rsidRPr="004A1266" w:rsidRDefault="00461F0B" w:rsidP="000A73C8">
            <w:pPr>
              <w:spacing w:line="320" w:lineRule="exact"/>
              <w:rPr>
                <w:rFonts w:ascii="標楷體" w:eastAsia="標楷體" w:hAnsi="標楷體"/>
              </w:rPr>
            </w:pPr>
            <w:r w:rsidRPr="004A1266">
              <w:rPr>
                <w:rFonts w:ascii="標楷體" w:eastAsia="標楷體" w:hAnsi="標楷體" w:cs="細明體" w:hint="eastAsia"/>
                <w:szCs w:val="24"/>
              </w:rPr>
              <w:t xml:space="preserve">  姓名：</w:t>
            </w:r>
            <w:r w:rsidRPr="004A1266">
              <w:rPr>
                <w:rFonts w:ascii="標楷體" w:eastAsia="標楷體" w:hAnsi="標楷體" w:cs="細明體" w:hint="eastAsia"/>
                <w:szCs w:val="24"/>
                <w:u w:val="single"/>
              </w:rPr>
              <w:t xml:space="preserve">          </w:t>
            </w:r>
          </w:p>
        </w:tc>
        <w:tc>
          <w:tcPr>
            <w:tcW w:w="2555" w:type="dxa"/>
            <w:tcBorders>
              <w:top w:val="single" w:sz="6" w:space="0" w:color="auto"/>
              <w:left w:val="single" w:sz="6" w:space="0" w:color="auto"/>
              <w:bottom w:val="single" w:sz="6" w:space="0" w:color="auto"/>
              <w:right w:val="single" w:sz="12" w:space="0" w:color="auto"/>
            </w:tcBorders>
            <w:shd w:val="clear" w:color="auto" w:fill="FFFFFF" w:themeFill="background1"/>
          </w:tcPr>
          <w:p w14:paraId="428B4876" w14:textId="77777777" w:rsidR="00461F0B" w:rsidRPr="004A1266" w:rsidRDefault="00461F0B" w:rsidP="000A73C8">
            <w:pPr>
              <w:spacing w:line="320" w:lineRule="exact"/>
              <w:rPr>
                <w:rFonts w:ascii="標楷體" w:eastAsia="標楷體" w:hAnsi="標楷體"/>
              </w:rPr>
            </w:pPr>
            <w:r w:rsidRPr="004A1266">
              <w:rPr>
                <w:rFonts w:ascii="標楷體" w:eastAsia="標楷體" w:hAnsi="標楷體" w:hint="eastAsia"/>
              </w:rPr>
              <w:t>c.請勾選擔任職務名稱：</w:t>
            </w:r>
          </w:p>
          <w:p w14:paraId="7467AB15" w14:textId="77777777" w:rsidR="00461F0B" w:rsidRPr="004A1266" w:rsidRDefault="00461F0B" w:rsidP="000A73C8">
            <w:pPr>
              <w:spacing w:line="320" w:lineRule="exact"/>
              <w:rPr>
                <w:rFonts w:ascii="標楷體" w:eastAsia="標楷體" w:hAnsi="標楷體"/>
                <w:szCs w:val="24"/>
              </w:rPr>
            </w:pPr>
            <w:r w:rsidRPr="004A1266">
              <w:rPr>
                <w:rFonts w:ascii="標楷體" w:eastAsia="標楷體" w:hAnsi="標楷體" w:hint="eastAsia"/>
                <w:szCs w:val="24"/>
              </w:rPr>
              <w:t>□負責人</w:t>
            </w:r>
          </w:p>
          <w:p w14:paraId="481B4B20" w14:textId="77777777" w:rsidR="00461F0B" w:rsidRPr="004A1266" w:rsidRDefault="00461F0B" w:rsidP="000A73C8">
            <w:pPr>
              <w:spacing w:line="320" w:lineRule="exact"/>
              <w:rPr>
                <w:rFonts w:ascii="標楷體" w:eastAsia="標楷體" w:hAnsi="標楷體"/>
                <w:szCs w:val="24"/>
              </w:rPr>
            </w:pPr>
            <w:r w:rsidRPr="004A1266">
              <w:rPr>
                <w:rFonts w:ascii="標楷體" w:eastAsia="標楷體" w:hAnsi="標楷體" w:hint="eastAsia"/>
                <w:szCs w:val="24"/>
              </w:rPr>
              <w:t>□董事</w:t>
            </w:r>
          </w:p>
          <w:p w14:paraId="5A1DE643" w14:textId="77777777" w:rsidR="00461F0B" w:rsidRPr="004A1266" w:rsidRDefault="00461F0B" w:rsidP="000A73C8">
            <w:pPr>
              <w:spacing w:line="320" w:lineRule="exact"/>
              <w:rPr>
                <w:rFonts w:ascii="標楷體" w:eastAsia="標楷體" w:hAnsi="標楷體"/>
                <w:szCs w:val="24"/>
              </w:rPr>
            </w:pPr>
            <w:r w:rsidRPr="004A1266">
              <w:rPr>
                <w:rFonts w:ascii="標楷體" w:eastAsia="標楷體" w:hAnsi="標楷體" w:hint="eastAsia"/>
                <w:szCs w:val="24"/>
              </w:rPr>
              <w:t>□獨立董事</w:t>
            </w:r>
          </w:p>
          <w:p w14:paraId="481777CC" w14:textId="77777777" w:rsidR="00461F0B" w:rsidRPr="004A1266" w:rsidRDefault="00461F0B" w:rsidP="000A73C8">
            <w:pPr>
              <w:spacing w:line="320" w:lineRule="exact"/>
              <w:rPr>
                <w:rFonts w:ascii="標楷體" w:eastAsia="標楷體" w:hAnsi="標楷體"/>
                <w:szCs w:val="24"/>
              </w:rPr>
            </w:pPr>
            <w:r w:rsidRPr="004A1266">
              <w:rPr>
                <w:rFonts w:ascii="標楷體" w:eastAsia="標楷體" w:hAnsi="標楷體" w:hint="eastAsia"/>
                <w:szCs w:val="24"/>
              </w:rPr>
              <w:t>□監察人</w:t>
            </w:r>
          </w:p>
          <w:p w14:paraId="475BB6AF" w14:textId="77777777" w:rsidR="00461F0B" w:rsidRPr="004A1266" w:rsidRDefault="00461F0B" w:rsidP="000A73C8">
            <w:pPr>
              <w:spacing w:line="320" w:lineRule="exact"/>
              <w:rPr>
                <w:rFonts w:ascii="標楷體" w:eastAsia="標楷體" w:hAnsi="標楷體"/>
                <w:szCs w:val="24"/>
              </w:rPr>
            </w:pPr>
            <w:r w:rsidRPr="004A1266">
              <w:rPr>
                <w:rFonts w:ascii="標楷體" w:eastAsia="標楷體" w:hAnsi="標楷體" w:hint="eastAsia"/>
                <w:szCs w:val="24"/>
              </w:rPr>
              <w:t>□經理人</w:t>
            </w:r>
          </w:p>
          <w:p w14:paraId="247C2ECB" w14:textId="77777777" w:rsidR="00461F0B" w:rsidRPr="004A1266" w:rsidRDefault="00461F0B" w:rsidP="000A73C8">
            <w:pPr>
              <w:spacing w:line="320" w:lineRule="exact"/>
              <w:rPr>
                <w:rFonts w:ascii="標楷體" w:eastAsia="標楷體" w:hAnsi="標楷體"/>
                <w:szCs w:val="24"/>
              </w:rPr>
            </w:pPr>
            <w:r w:rsidRPr="004A1266">
              <w:rPr>
                <w:rFonts w:ascii="標楷體" w:eastAsia="標楷體" w:hAnsi="標楷體" w:hint="eastAsia"/>
                <w:szCs w:val="24"/>
              </w:rPr>
              <w:t>□相類似職務：</w:t>
            </w:r>
            <w:r w:rsidRPr="004A1266">
              <w:rPr>
                <w:rFonts w:ascii="標楷體" w:eastAsia="標楷體" w:hAnsi="標楷體" w:hint="eastAsia"/>
                <w:szCs w:val="24"/>
                <w:u w:val="single"/>
              </w:rPr>
              <w:t xml:space="preserve">    </w:t>
            </w:r>
          </w:p>
        </w:tc>
      </w:tr>
      <w:tr w:rsidR="004A1266" w:rsidRPr="004A1266" w14:paraId="72B06669" w14:textId="77777777" w:rsidTr="000A73C8">
        <w:trPr>
          <w:trHeight w:val="394"/>
          <w:jc w:val="center"/>
        </w:trPr>
        <w:tc>
          <w:tcPr>
            <w:tcW w:w="1276" w:type="dxa"/>
            <w:tcBorders>
              <w:top w:val="single" w:sz="6" w:space="0" w:color="auto"/>
              <w:left w:val="single" w:sz="12" w:space="0" w:color="auto"/>
              <w:bottom w:val="single" w:sz="6" w:space="0" w:color="auto"/>
              <w:right w:val="single" w:sz="6" w:space="0" w:color="auto"/>
            </w:tcBorders>
            <w:vAlign w:val="center"/>
          </w:tcPr>
          <w:p w14:paraId="084820EE" w14:textId="77777777" w:rsidR="00461F0B" w:rsidRPr="004A1266" w:rsidRDefault="00461F0B" w:rsidP="000A73C8">
            <w:pPr>
              <w:spacing w:line="320" w:lineRule="exact"/>
              <w:jc w:val="both"/>
              <w:rPr>
                <w:rFonts w:ascii="標楷體" w:eastAsia="標楷體" w:hAnsi="標楷體"/>
                <w:szCs w:val="24"/>
              </w:rPr>
            </w:pPr>
            <w:r w:rsidRPr="004A1266">
              <w:rPr>
                <w:rFonts w:ascii="標楷體" w:eastAsia="標楷體" w:hAnsi="標楷體" w:hint="eastAsia"/>
                <w:szCs w:val="24"/>
              </w:rPr>
              <w:t>□第5款</w:t>
            </w:r>
          </w:p>
        </w:tc>
        <w:tc>
          <w:tcPr>
            <w:tcW w:w="3116" w:type="dxa"/>
            <w:tcBorders>
              <w:top w:val="single" w:sz="6" w:space="0" w:color="auto"/>
              <w:left w:val="single" w:sz="6" w:space="0" w:color="auto"/>
              <w:bottom w:val="single" w:sz="6" w:space="0" w:color="auto"/>
              <w:right w:val="single" w:sz="6" w:space="0" w:color="auto"/>
            </w:tcBorders>
            <w:vAlign w:val="center"/>
          </w:tcPr>
          <w:p w14:paraId="52240B93" w14:textId="77777777" w:rsidR="00461F0B" w:rsidRPr="004A1266" w:rsidRDefault="00461F0B" w:rsidP="000A73C8">
            <w:pPr>
              <w:spacing w:line="320" w:lineRule="exact"/>
              <w:jc w:val="both"/>
              <w:rPr>
                <w:rFonts w:ascii="標楷體" w:eastAsia="標楷體" w:hAnsi="標楷體"/>
                <w:szCs w:val="24"/>
              </w:rPr>
            </w:pPr>
            <w:r w:rsidRPr="004A1266">
              <w:rPr>
                <w:rFonts w:ascii="標楷體" w:eastAsia="標楷體" w:hAnsi="標楷體" w:cs="細明體" w:hint="eastAsia"/>
                <w:szCs w:val="24"/>
              </w:rPr>
              <w:t>經公職人員進用之機要人員</w:t>
            </w:r>
          </w:p>
        </w:tc>
        <w:tc>
          <w:tcPr>
            <w:tcW w:w="6381" w:type="dxa"/>
            <w:gridSpan w:val="3"/>
            <w:tcBorders>
              <w:top w:val="single" w:sz="6" w:space="0" w:color="auto"/>
              <w:left w:val="single" w:sz="6" w:space="0" w:color="auto"/>
              <w:bottom w:val="single" w:sz="6" w:space="0" w:color="auto"/>
              <w:right w:val="single" w:sz="12" w:space="0" w:color="auto"/>
            </w:tcBorders>
            <w:vAlign w:val="center"/>
          </w:tcPr>
          <w:p w14:paraId="4BDCDA52" w14:textId="77777777" w:rsidR="00461F0B" w:rsidRPr="004A1266" w:rsidRDefault="00461F0B" w:rsidP="000A73C8">
            <w:pPr>
              <w:spacing w:line="320" w:lineRule="exact"/>
              <w:jc w:val="both"/>
              <w:rPr>
                <w:rFonts w:ascii="標楷體" w:eastAsia="標楷體" w:hAnsi="標楷體"/>
                <w:szCs w:val="24"/>
              </w:rPr>
            </w:pPr>
            <w:r w:rsidRPr="004A1266">
              <w:rPr>
                <w:rFonts w:ascii="標楷體" w:eastAsia="標楷體" w:hAnsi="標楷體" w:cs="細明體" w:hint="eastAsia"/>
                <w:szCs w:val="24"/>
              </w:rPr>
              <w:t>機要人員之服務機關：</w:t>
            </w:r>
            <w:r w:rsidRPr="004A1266">
              <w:rPr>
                <w:rFonts w:ascii="標楷體" w:eastAsia="標楷體" w:hAnsi="標楷體" w:cs="細明體" w:hint="eastAsia"/>
                <w:szCs w:val="24"/>
                <w:u w:val="single"/>
              </w:rPr>
              <w:t xml:space="preserve">       </w:t>
            </w:r>
            <w:r w:rsidRPr="004A1266">
              <w:rPr>
                <w:rFonts w:ascii="標楷體" w:eastAsia="標楷體" w:hAnsi="標楷體" w:cs="細明體" w:hint="eastAsia"/>
                <w:szCs w:val="24"/>
              </w:rPr>
              <w:t xml:space="preserve"> 職稱：</w:t>
            </w:r>
            <w:r w:rsidRPr="004A1266">
              <w:rPr>
                <w:rFonts w:ascii="標楷體" w:eastAsia="標楷體" w:hAnsi="標楷體" w:cs="細明體" w:hint="eastAsia"/>
                <w:szCs w:val="24"/>
                <w:u w:val="single"/>
              </w:rPr>
              <w:t xml:space="preserve">        </w:t>
            </w:r>
          </w:p>
        </w:tc>
      </w:tr>
      <w:tr w:rsidR="004A1266" w:rsidRPr="004A1266" w14:paraId="7AAA2471" w14:textId="77777777" w:rsidTr="000A73C8">
        <w:trPr>
          <w:trHeight w:val="413"/>
          <w:jc w:val="center"/>
        </w:trPr>
        <w:tc>
          <w:tcPr>
            <w:tcW w:w="1276" w:type="dxa"/>
            <w:tcBorders>
              <w:top w:val="single" w:sz="6" w:space="0" w:color="auto"/>
              <w:left w:val="single" w:sz="12" w:space="0" w:color="auto"/>
              <w:bottom w:val="single" w:sz="12" w:space="0" w:color="auto"/>
              <w:right w:val="single" w:sz="6" w:space="0" w:color="auto"/>
            </w:tcBorders>
            <w:vAlign w:val="center"/>
          </w:tcPr>
          <w:p w14:paraId="7455B630" w14:textId="77777777" w:rsidR="00461F0B" w:rsidRPr="004A1266" w:rsidRDefault="00461F0B" w:rsidP="000A73C8">
            <w:pPr>
              <w:spacing w:line="320" w:lineRule="exact"/>
              <w:jc w:val="both"/>
              <w:rPr>
                <w:rFonts w:ascii="標楷體" w:eastAsia="標楷體" w:hAnsi="標楷體"/>
                <w:szCs w:val="24"/>
              </w:rPr>
            </w:pPr>
            <w:r w:rsidRPr="004A1266">
              <w:rPr>
                <w:rFonts w:ascii="標楷體" w:eastAsia="標楷體" w:hAnsi="標楷體" w:hint="eastAsia"/>
                <w:szCs w:val="24"/>
              </w:rPr>
              <w:t>□第6款</w:t>
            </w:r>
          </w:p>
        </w:tc>
        <w:tc>
          <w:tcPr>
            <w:tcW w:w="3116" w:type="dxa"/>
            <w:tcBorders>
              <w:top w:val="single" w:sz="6" w:space="0" w:color="auto"/>
              <w:left w:val="single" w:sz="6" w:space="0" w:color="auto"/>
              <w:bottom w:val="single" w:sz="12" w:space="0" w:color="auto"/>
              <w:right w:val="single" w:sz="6" w:space="0" w:color="auto"/>
            </w:tcBorders>
            <w:vAlign w:val="center"/>
          </w:tcPr>
          <w:p w14:paraId="173B4CF2" w14:textId="77777777" w:rsidR="00461F0B" w:rsidRPr="004A1266" w:rsidRDefault="00461F0B" w:rsidP="000A73C8">
            <w:pPr>
              <w:spacing w:line="320" w:lineRule="exact"/>
              <w:jc w:val="both"/>
              <w:rPr>
                <w:rFonts w:ascii="標楷體" w:eastAsia="標楷體" w:hAnsi="標楷體"/>
                <w:szCs w:val="24"/>
              </w:rPr>
            </w:pPr>
            <w:r w:rsidRPr="004A1266">
              <w:rPr>
                <w:rFonts w:ascii="標楷體" w:eastAsia="標楷體" w:hAnsi="標楷體" w:cs="細明體" w:hint="eastAsia"/>
                <w:szCs w:val="24"/>
              </w:rPr>
              <w:t>各級民意代表之助理</w:t>
            </w:r>
          </w:p>
        </w:tc>
        <w:tc>
          <w:tcPr>
            <w:tcW w:w="6381" w:type="dxa"/>
            <w:gridSpan w:val="3"/>
            <w:tcBorders>
              <w:top w:val="single" w:sz="6" w:space="0" w:color="auto"/>
              <w:left w:val="single" w:sz="6" w:space="0" w:color="auto"/>
              <w:bottom w:val="single" w:sz="12" w:space="0" w:color="auto"/>
              <w:right w:val="single" w:sz="12" w:space="0" w:color="auto"/>
            </w:tcBorders>
            <w:vAlign w:val="center"/>
          </w:tcPr>
          <w:p w14:paraId="59039CFB" w14:textId="77777777" w:rsidR="00461F0B" w:rsidRPr="004A1266" w:rsidRDefault="00461F0B" w:rsidP="000A73C8">
            <w:pPr>
              <w:spacing w:line="320" w:lineRule="exact"/>
              <w:jc w:val="both"/>
              <w:rPr>
                <w:rFonts w:ascii="標楷體" w:eastAsia="標楷體" w:hAnsi="標楷體"/>
                <w:szCs w:val="24"/>
              </w:rPr>
            </w:pPr>
            <w:r w:rsidRPr="004A1266">
              <w:rPr>
                <w:rFonts w:ascii="標楷體" w:eastAsia="標楷體" w:hAnsi="標楷體" w:cs="細明體" w:hint="eastAsia"/>
                <w:szCs w:val="24"/>
              </w:rPr>
              <w:t>助理之服務機關：</w:t>
            </w:r>
            <w:r w:rsidRPr="004A1266">
              <w:rPr>
                <w:rFonts w:ascii="標楷體" w:eastAsia="標楷體" w:hAnsi="標楷體" w:cs="細明體" w:hint="eastAsia"/>
                <w:szCs w:val="24"/>
                <w:u w:val="single"/>
              </w:rPr>
              <w:t xml:space="preserve">       </w:t>
            </w:r>
            <w:r w:rsidRPr="004A1266">
              <w:rPr>
                <w:rFonts w:ascii="標楷體" w:eastAsia="標楷體" w:hAnsi="標楷體" w:cs="細明體" w:hint="eastAsia"/>
                <w:szCs w:val="24"/>
              </w:rPr>
              <w:t xml:space="preserve"> 職稱：</w:t>
            </w:r>
            <w:r w:rsidRPr="004A1266">
              <w:rPr>
                <w:rFonts w:ascii="標楷體" w:eastAsia="標楷體" w:hAnsi="標楷體" w:cs="細明體" w:hint="eastAsia"/>
                <w:szCs w:val="24"/>
                <w:u w:val="single"/>
              </w:rPr>
              <w:t xml:space="preserve">        </w:t>
            </w:r>
          </w:p>
        </w:tc>
      </w:tr>
    </w:tbl>
    <w:p w14:paraId="6C450C64" w14:textId="77777777" w:rsidR="00461F0B" w:rsidRPr="004A1266" w:rsidRDefault="00461F0B" w:rsidP="00461F0B">
      <w:pPr>
        <w:spacing w:line="280" w:lineRule="exact"/>
        <w:ind w:leftChars="-295" w:left="-59" w:hangingChars="295" w:hanging="649"/>
        <w:rPr>
          <w:rFonts w:ascii="標楷體" w:eastAsia="標楷體" w:hAnsi="標楷體"/>
          <w:sz w:val="22"/>
        </w:rPr>
      </w:pPr>
    </w:p>
    <w:p w14:paraId="2FF95695" w14:textId="77777777" w:rsidR="00461F0B" w:rsidRPr="004A1266" w:rsidRDefault="00461F0B" w:rsidP="002840DD">
      <w:pPr>
        <w:spacing w:line="360" w:lineRule="exact"/>
        <w:ind w:leftChars="49" w:left="118" w:firstLineChars="8" w:firstLine="22"/>
        <w:rPr>
          <w:rFonts w:ascii="標楷體" w:eastAsia="標楷體" w:hAnsi="標楷體"/>
          <w:sz w:val="28"/>
          <w:szCs w:val="28"/>
        </w:rPr>
      </w:pPr>
      <w:r w:rsidRPr="004A1266">
        <w:rPr>
          <w:rFonts w:ascii="標楷體" w:eastAsia="標楷體" w:hAnsi="標楷體" w:hint="eastAsia"/>
          <w:sz w:val="28"/>
          <w:szCs w:val="28"/>
        </w:rPr>
        <w:t>填表人簽名或蓋章：</w:t>
      </w:r>
    </w:p>
    <w:p w14:paraId="0B7B6E85" w14:textId="77777777" w:rsidR="00461F0B" w:rsidRPr="004A1266" w:rsidRDefault="00461F0B" w:rsidP="00461F0B">
      <w:pPr>
        <w:spacing w:line="360" w:lineRule="exact"/>
        <w:ind w:leftChars="-295" w:hangingChars="295" w:hanging="708"/>
        <w:rPr>
          <w:rFonts w:ascii="標楷體" w:eastAsia="標楷體" w:hAnsi="標楷體"/>
          <w:szCs w:val="24"/>
        </w:rPr>
      </w:pPr>
      <w:r w:rsidRPr="004A1266">
        <w:rPr>
          <w:rFonts w:ascii="標楷體" w:eastAsia="標楷體" w:hAnsi="標楷體" w:cs="細明體" w:hint="eastAsia"/>
          <w:kern w:val="0"/>
          <w:szCs w:val="24"/>
        </w:rPr>
        <w:t>（</w:t>
      </w:r>
      <w:r w:rsidRPr="004A1266">
        <w:rPr>
          <w:rFonts w:ascii="標楷體" w:eastAsia="標楷體" w:hAnsi="標楷體" w:cs="細明體" w:hint="eastAsia"/>
          <w:kern w:val="0"/>
          <w:szCs w:val="24"/>
          <w:u w:val="single"/>
        </w:rPr>
        <w:t>填表人屬</w:t>
      </w:r>
      <w:r w:rsidRPr="004A1266">
        <w:rPr>
          <w:rFonts w:ascii="標楷體" w:eastAsia="標楷體" w:hAnsi="標楷體" w:hint="eastAsia"/>
          <w:szCs w:val="24"/>
          <w:u w:val="single"/>
        </w:rPr>
        <w:t>營利事業、非營利之法人或非法人團體者，請一併由該「事業法人團體」</w:t>
      </w:r>
      <w:r w:rsidRPr="004A1266">
        <w:rPr>
          <w:rFonts w:ascii="標楷體" w:eastAsia="標楷體" w:hAnsi="標楷體" w:hint="eastAsia"/>
          <w:b/>
          <w:szCs w:val="24"/>
          <w:u w:val="single"/>
        </w:rPr>
        <w:t>及</w:t>
      </w:r>
      <w:r w:rsidRPr="004A1266">
        <w:rPr>
          <w:rFonts w:ascii="標楷體" w:eastAsia="標楷體" w:hAnsi="標楷體" w:hint="eastAsia"/>
          <w:szCs w:val="24"/>
          <w:u w:val="single"/>
        </w:rPr>
        <w:t>「負責人」蓋章</w:t>
      </w:r>
      <w:r w:rsidRPr="004A1266">
        <w:rPr>
          <w:rFonts w:ascii="標楷體" w:eastAsia="標楷體" w:hAnsi="標楷體" w:cs="細明體" w:hint="eastAsia"/>
          <w:kern w:val="0"/>
          <w:szCs w:val="24"/>
        </w:rPr>
        <w:t>）</w:t>
      </w:r>
    </w:p>
    <w:p w14:paraId="194B965F" w14:textId="77777777" w:rsidR="00461F0B" w:rsidRPr="004A1266" w:rsidRDefault="00461F0B" w:rsidP="002840DD">
      <w:pPr>
        <w:spacing w:line="360" w:lineRule="exact"/>
        <w:rPr>
          <w:rFonts w:ascii="標楷體" w:eastAsia="標楷體" w:hAnsi="標楷體"/>
          <w:sz w:val="28"/>
          <w:szCs w:val="28"/>
        </w:rPr>
      </w:pPr>
      <w:r w:rsidRPr="004A1266">
        <w:rPr>
          <w:rFonts w:ascii="標楷體" w:eastAsia="標楷體" w:hAnsi="標楷體" w:hint="eastAsia"/>
          <w:sz w:val="28"/>
          <w:szCs w:val="28"/>
        </w:rPr>
        <w:t>備註：</w:t>
      </w:r>
    </w:p>
    <w:p w14:paraId="03D47AE1" w14:textId="77777777" w:rsidR="00461F0B" w:rsidRPr="004A1266" w:rsidRDefault="00461F0B" w:rsidP="002840DD">
      <w:pPr>
        <w:spacing w:line="360" w:lineRule="exact"/>
        <w:ind w:leftChars="49" w:left="118" w:firstLineChars="8" w:firstLine="22"/>
        <w:rPr>
          <w:rFonts w:ascii="標楷體" w:eastAsia="標楷體" w:hAnsi="標楷體"/>
          <w:sz w:val="28"/>
          <w:szCs w:val="28"/>
        </w:rPr>
      </w:pPr>
      <w:r w:rsidRPr="004A1266">
        <w:rPr>
          <w:rFonts w:ascii="標楷體" w:eastAsia="標楷體" w:hAnsi="標楷體" w:hint="eastAsia"/>
          <w:sz w:val="28"/>
          <w:szCs w:val="28"/>
        </w:rPr>
        <w:t>填表日期：    年      月      日</w:t>
      </w:r>
      <w:r w:rsidR="002840DD" w:rsidRPr="004A1266">
        <w:rPr>
          <w:rFonts w:ascii="標楷體" w:eastAsia="標楷體" w:hAnsi="標楷體" w:hint="eastAsia"/>
          <w:sz w:val="28"/>
          <w:szCs w:val="28"/>
        </w:rPr>
        <w:t xml:space="preserve">    </w:t>
      </w:r>
      <w:r w:rsidRPr="004A1266">
        <w:rPr>
          <w:rFonts w:ascii="標楷體" w:eastAsia="標楷體" w:hAnsi="標楷體" w:hint="eastAsia"/>
          <w:sz w:val="28"/>
          <w:szCs w:val="28"/>
        </w:rPr>
        <w:t>此致機關：</w:t>
      </w:r>
    </w:p>
    <w:p w14:paraId="097ABE57" w14:textId="77777777" w:rsidR="00461F0B" w:rsidRPr="004A1266" w:rsidRDefault="00461F0B" w:rsidP="002840DD">
      <w:pPr>
        <w:spacing w:line="280" w:lineRule="exact"/>
        <w:ind w:leftChars="49" w:left="118" w:firstLineChars="8" w:firstLine="22"/>
        <w:rPr>
          <w:rFonts w:ascii="標楷體" w:eastAsia="標楷體" w:hAnsi="標楷體"/>
          <w:sz w:val="28"/>
          <w:szCs w:val="28"/>
        </w:rPr>
      </w:pPr>
    </w:p>
    <w:p w14:paraId="44E4D6B6" w14:textId="77777777" w:rsidR="00461F0B" w:rsidRPr="004A1266" w:rsidRDefault="00461F0B" w:rsidP="002840DD">
      <w:pPr>
        <w:spacing w:line="280" w:lineRule="exact"/>
        <w:ind w:leftChars="49" w:left="118" w:firstLineChars="8" w:firstLine="22"/>
        <w:rPr>
          <w:rFonts w:ascii="標楷體" w:eastAsia="標楷體" w:hAnsi="標楷體"/>
          <w:sz w:val="28"/>
          <w:szCs w:val="28"/>
        </w:rPr>
      </w:pPr>
    </w:p>
    <w:p w14:paraId="1A0DEC6C" w14:textId="77777777" w:rsidR="00461F0B" w:rsidRPr="004A1266" w:rsidRDefault="00461F0B" w:rsidP="002840DD">
      <w:pPr>
        <w:spacing w:line="220" w:lineRule="exact"/>
        <w:ind w:leftChars="49" w:left="118" w:firstLineChars="8" w:firstLine="14"/>
        <w:rPr>
          <w:rFonts w:ascii="標楷體" w:eastAsia="標楷體" w:hAnsi="標楷體"/>
          <w:b/>
          <w:sz w:val="18"/>
          <w:szCs w:val="18"/>
        </w:rPr>
      </w:pPr>
      <w:r w:rsidRPr="004A1266">
        <w:rPr>
          <w:rFonts w:ascii="標楷體" w:eastAsia="標楷體" w:hAnsi="標楷體" w:hint="eastAsia"/>
          <w:b/>
          <w:sz w:val="18"/>
          <w:szCs w:val="18"/>
          <w:shd w:val="pct15" w:color="auto" w:fill="FFFFFF"/>
        </w:rPr>
        <w:t>※填表說明：</w:t>
      </w:r>
    </w:p>
    <w:p w14:paraId="233398B8" w14:textId="77777777" w:rsidR="00461F0B" w:rsidRPr="004A1266" w:rsidRDefault="00461F0B" w:rsidP="002840DD">
      <w:pPr>
        <w:spacing w:line="220" w:lineRule="exact"/>
        <w:ind w:leftChars="49" w:left="118" w:rightChars="-375" w:right="-900" w:firstLineChars="8" w:firstLine="14"/>
        <w:rPr>
          <w:rFonts w:ascii="標楷體" w:eastAsia="標楷體" w:hAnsi="標楷體"/>
          <w:sz w:val="18"/>
          <w:szCs w:val="18"/>
        </w:rPr>
      </w:pPr>
      <w:r w:rsidRPr="004A1266">
        <w:rPr>
          <w:rFonts w:ascii="標楷體" w:eastAsia="標楷體" w:hAnsi="標楷體" w:hint="eastAsia"/>
          <w:sz w:val="18"/>
          <w:szCs w:val="18"/>
        </w:rPr>
        <w:t xml:space="preserve">  1.請先填寫表1，選擇補助或交易對象係公職人員或關係人。</w:t>
      </w:r>
    </w:p>
    <w:p w14:paraId="0D768823" w14:textId="77777777" w:rsidR="00461F0B" w:rsidRPr="004A1266" w:rsidRDefault="00461F0B" w:rsidP="002840DD">
      <w:pPr>
        <w:spacing w:line="220" w:lineRule="exact"/>
        <w:ind w:leftChars="49" w:left="118" w:rightChars="-375" w:right="-900" w:firstLineChars="8" w:firstLine="14"/>
        <w:rPr>
          <w:rFonts w:ascii="標楷體" w:eastAsia="標楷體" w:hAnsi="標楷體"/>
          <w:sz w:val="18"/>
          <w:szCs w:val="18"/>
        </w:rPr>
      </w:pPr>
      <w:r w:rsidRPr="004A1266">
        <w:rPr>
          <w:rFonts w:ascii="標楷體" w:eastAsia="標楷體" w:hAnsi="標楷體" w:hint="eastAsia"/>
          <w:sz w:val="18"/>
          <w:szCs w:val="18"/>
        </w:rPr>
        <w:t xml:space="preserve">  2.補助或交易對象係公職人員者，無須填表2；補助或交易對象為公職人員之關係人者，則須填寫表2。</w:t>
      </w:r>
    </w:p>
    <w:p w14:paraId="17517086" w14:textId="77777777" w:rsidR="00461F0B" w:rsidRPr="004A1266" w:rsidRDefault="00461F0B" w:rsidP="002840DD">
      <w:pPr>
        <w:spacing w:line="220" w:lineRule="exact"/>
        <w:ind w:leftChars="49" w:left="118" w:rightChars="-375" w:right="-900" w:firstLineChars="8" w:firstLine="14"/>
        <w:rPr>
          <w:rFonts w:ascii="標楷體" w:eastAsia="標楷體" w:hAnsi="標楷體"/>
          <w:sz w:val="18"/>
          <w:szCs w:val="18"/>
        </w:rPr>
      </w:pPr>
      <w:r w:rsidRPr="004A1266">
        <w:rPr>
          <w:rFonts w:ascii="標楷體" w:eastAsia="標楷體" w:hAnsi="標楷體" w:hint="eastAsia"/>
          <w:sz w:val="18"/>
          <w:szCs w:val="18"/>
        </w:rPr>
        <w:t xml:space="preserve">  3.表2請填寫公職人員及關係人之基本資料，並選擇填寫關係人與公職人員間屬第3條第1項各款之關係。</w:t>
      </w:r>
    </w:p>
    <w:p w14:paraId="2A5674EF" w14:textId="77777777" w:rsidR="00461F0B" w:rsidRPr="004A1266" w:rsidRDefault="00461F0B" w:rsidP="002840DD">
      <w:pPr>
        <w:spacing w:line="220" w:lineRule="exact"/>
        <w:ind w:leftChars="49" w:left="118" w:rightChars="-375" w:right="-900" w:firstLineChars="8" w:firstLine="14"/>
        <w:rPr>
          <w:rFonts w:ascii="標楷體" w:eastAsia="標楷體" w:hAnsi="標楷體"/>
          <w:sz w:val="18"/>
          <w:szCs w:val="18"/>
        </w:rPr>
      </w:pPr>
      <w:r w:rsidRPr="004A1266">
        <w:rPr>
          <w:rFonts w:ascii="標楷體" w:eastAsia="標楷體" w:hAnsi="標楷體" w:hint="eastAsia"/>
          <w:sz w:val="18"/>
          <w:szCs w:val="18"/>
        </w:rPr>
        <w:t xml:space="preserve">  4.有其他記載事項請填於備註。</w:t>
      </w:r>
    </w:p>
    <w:p w14:paraId="51D0CDC3" w14:textId="77777777" w:rsidR="00461F0B" w:rsidRPr="004A1266" w:rsidRDefault="00461F0B" w:rsidP="002840DD">
      <w:pPr>
        <w:spacing w:line="220" w:lineRule="exact"/>
        <w:ind w:leftChars="49" w:left="118" w:rightChars="-375" w:right="-900" w:firstLineChars="8" w:firstLine="14"/>
        <w:rPr>
          <w:rFonts w:ascii="標楷體" w:eastAsia="標楷體" w:hAnsi="標楷體"/>
          <w:sz w:val="18"/>
          <w:szCs w:val="18"/>
        </w:rPr>
      </w:pPr>
      <w:r w:rsidRPr="004A1266">
        <w:rPr>
          <w:rFonts w:ascii="標楷體" w:eastAsia="標楷體" w:hAnsi="標楷體" w:hint="eastAsia"/>
          <w:sz w:val="18"/>
          <w:szCs w:val="18"/>
        </w:rPr>
        <w:t xml:space="preserve">  5.請填寫參與交易或補助案件名稱，填表人即公職人員或關係人請於簽名欄位簽名或蓋章，並填寫填表日期。</w:t>
      </w:r>
    </w:p>
    <w:p w14:paraId="5272A2FB" w14:textId="77777777" w:rsidR="00461F0B" w:rsidRPr="004A1266" w:rsidRDefault="00461F0B" w:rsidP="002840DD">
      <w:pPr>
        <w:spacing w:line="220" w:lineRule="exact"/>
        <w:ind w:leftChars="49" w:left="118" w:rightChars="-375" w:right="-900" w:firstLineChars="8" w:firstLine="14"/>
        <w:rPr>
          <w:rFonts w:ascii="標楷體" w:eastAsia="標楷體" w:hAnsi="標楷體"/>
          <w:sz w:val="18"/>
          <w:szCs w:val="18"/>
        </w:rPr>
      </w:pPr>
    </w:p>
    <w:p w14:paraId="12E35BAA" w14:textId="77777777" w:rsidR="00461F0B" w:rsidRPr="004A1266" w:rsidRDefault="00461F0B" w:rsidP="002840DD">
      <w:pPr>
        <w:spacing w:line="220" w:lineRule="exact"/>
        <w:ind w:leftChars="49" w:left="118" w:rightChars="-375" w:right="-900" w:firstLineChars="8" w:firstLine="14"/>
        <w:rPr>
          <w:rFonts w:ascii="標楷體" w:eastAsia="標楷體" w:hAnsi="標楷體"/>
          <w:b/>
          <w:sz w:val="18"/>
          <w:szCs w:val="18"/>
          <w:shd w:val="pct15" w:color="auto" w:fill="FFFFFF"/>
        </w:rPr>
      </w:pPr>
      <w:r w:rsidRPr="004A1266">
        <w:rPr>
          <w:rFonts w:ascii="標楷體" w:eastAsia="標楷體" w:hAnsi="標楷體" w:hint="eastAsia"/>
          <w:b/>
          <w:sz w:val="18"/>
          <w:szCs w:val="18"/>
          <w:shd w:val="pct15" w:color="auto" w:fill="FFFFFF"/>
        </w:rPr>
        <w:t>※相關法條：</w:t>
      </w:r>
    </w:p>
    <w:p w14:paraId="3740527D" w14:textId="77777777" w:rsidR="00461F0B" w:rsidRPr="004A1266" w:rsidRDefault="00461F0B" w:rsidP="002840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4A1266">
        <w:rPr>
          <w:rFonts w:ascii="標楷體" w:eastAsia="標楷體" w:hAnsi="標楷體" w:cs="細明體" w:hint="eastAsia"/>
          <w:kern w:val="0"/>
          <w:sz w:val="18"/>
          <w:szCs w:val="18"/>
        </w:rPr>
        <w:t>公職人員利益衝突迴避法</w:t>
      </w:r>
    </w:p>
    <w:p w14:paraId="39A9550F" w14:textId="77777777" w:rsidR="00461F0B" w:rsidRPr="004A1266" w:rsidRDefault="00461F0B" w:rsidP="002840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4A1266">
        <w:rPr>
          <w:rFonts w:ascii="標楷體" w:eastAsia="標楷體" w:hAnsi="標楷體" w:cs="細明體" w:hint="eastAsia"/>
          <w:kern w:val="0"/>
          <w:sz w:val="18"/>
          <w:szCs w:val="18"/>
        </w:rPr>
        <w:t>第2條</w:t>
      </w:r>
    </w:p>
    <w:p w14:paraId="3030FD83" w14:textId="77777777" w:rsidR="00461F0B" w:rsidRPr="004A1266" w:rsidRDefault="00461F0B" w:rsidP="002840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4A1266">
        <w:rPr>
          <w:rFonts w:ascii="標楷體" w:eastAsia="標楷體" w:hAnsi="標楷體" w:cs="細明體" w:hint="eastAsia"/>
          <w:kern w:val="0"/>
          <w:sz w:val="18"/>
          <w:szCs w:val="18"/>
        </w:rPr>
        <w:t>本法所稱公職人員，其範圍如下：</w:t>
      </w:r>
    </w:p>
    <w:p w14:paraId="627A54FE" w14:textId="77777777" w:rsidR="00461F0B" w:rsidRPr="004A1266" w:rsidRDefault="00461F0B" w:rsidP="002840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4A1266">
        <w:rPr>
          <w:rFonts w:ascii="標楷體" w:eastAsia="標楷體" w:hAnsi="標楷體" w:cs="細明體" w:hint="eastAsia"/>
          <w:kern w:val="0"/>
          <w:sz w:val="18"/>
          <w:szCs w:val="18"/>
        </w:rPr>
        <w:t>一、總統、副總統。</w:t>
      </w:r>
    </w:p>
    <w:p w14:paraId="0A1B7C47" w14:textId="77777777" w:rsidR="00461F0B" w:rsidRPr="004A1266" w:rsidRDefault="00461F0B" w:rsidP="002840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4A1266">
        <w:rPr>
          <w:rFonts w:ascii="標楷體" w:eastAsia="標楷體" w:hAnsi="標楷體" w:cs="細明體" w:hint="eastAsia"/>
          <w:kern w:val="0"/>
          <w:sz w:val="18"/>
          <w:szCs w:val="18"/>
        </w:rPr>
        <w:t>二、各級政府機關（構）、公營事業總、分支機構之首長、副首長、幕僚長、副幕僚長與該等職務之人。</w:t>
      </w:r>
    </w:p>
    <w:p w14:paraId="5B7B67C3" w14:textId="77777777" w:rsidR="00461F0B" w:rsidRPr="004A1266" w:rsidRDefault="00461F0B" w:rsidP="002840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4A1266">
        <w:rPr>
          <w:rFonts w:ascii="標楷體" w:eastAsia="標楷體" w:hAnsi="標楷體" w:cs="細明體" w:hint="eastAsia"/>
          <w:kern w:val="0"/>
          <w:sz w:val="18"/>
          <w:szCs w:val="18"/>
        </w:rPr>
        <w:t>三、政務人員。</w:t>
      </w:r>
    </w:p>
    <w:p w14:paraId="284897FB" w14:textId="77777777" w:rsidR="00461F0B" w:rsidRPr="004A1266" w:rsidRDefault="00461F0B" w:rsidP="002840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4A1266">
        <w:rPr>
          <w:rFonts w:ascii="標楷體" w:eastAsia="標楷體" w:hAnsi="標楷體" w:cs="細明體" w:hint="eastAsia"/>
          <w:kern w:val="0"/>
          <w:sz w:val="18"/>
          <w:szCs w:val="18"/>
        </w:rPr>
        <w:t>四、各級公立學校、軍警院校、矯正學校校長、副校長；其設有附屬機構者，該機構之首長、副首長。</w:t>
      </w:r>
    </w:p>
    <w:p w14:paraId="03FB407E" w14:textId="77777777" w:rsidR="00461F0B" w:rsidRPr="004A1266" w:rsidRDefault="00461F0B" w:rsidP="002840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4A1266">
        <w:rPr>
          <w:rFonts w:ascii="標楷體" w:eastAsia="標楷體" w:hAnsi="標楷體" w:cs="細明體" w:hint="eastAsia"/>
          <w:kern w:val="0"/>
          <w:sz w:val="18"/>
          <w:szCs w:val="18"/>
        </w:rPr>
        <w:t>五、各級民意機關之民意代表。</w:t>
      </w:r>
    </w:p>
    <w:p w14:paraId="58E5E01D" w14:textId="77777777" w:rsidR="00461F0B" w:rsidRPr="004A1266" w:rsidRDefault="00461F0B" w:rsidP="002840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4A1266">
        <w:rPr>
          <w:rFonts w:ascii="標楷體" w:eastAsia="標楷體" w:hAnsi="標楷體" w:cs="細明體" w:hint="eastAsia"/>
          <w:kern w:val="0"/>
          <w:sz w:val="18"/>
          <w:szCs w:val="18"/>
        </w:rPr>
        <w:t>六、代表政府或公股出任其出資、捐助之私法人之董事、監察人與該等職務之人。</w:t>
      </w:r>
    </w:p>
    <w:p w14:paraId="05D3972C" w14:textId="77777777" w:rsidR="00461F0B" w:rsidRPr="004A1266" w:rsidRDefault="00461F0B" w:rsidP="002840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4A1266">
        <w:rPr>
          <w:rFonts w:ascii="標楷體" w:eastAsia="標楷體" w:hAnsi="標楷體" w:cs="細明體" w:hint="eastAsia"/>
          <w:kern w:val="0"/>
          <w:sz w:val="18"/>
          <w:szCs w:val="18"/>
        </w:rPr>
        <w:t>七、公法人之董事、監察人、首長、執行長與該等職務之人。</w:t>
      </w:r>
    </w:p>
    <w:p w14:paraId="215B3646" w14:textId="77777777" w:rsidR="00461F0B" w:rsidRPr="004A1266" w:rsidRDefault="00461F0B" w:rsidP="002840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4A1266">
        <w:rPr>
          <w:rFonts w:ascii="標楷體" w:eastAsia="標楷體" w:hAnsi="標楷體" w:cs="細明體" w:hint="eastAsia"/>
          <w:kern w:val="0"/>
          <w:sz w:val="18"/>
          <w:szCs w:val="18"/>
        </w:rPr>
        <w:t>八、政府捐助之財團法人之董事長、執行長、秘書長與該等職務之人。</w:t>
      </w:r>
    </w:p>
    <w:p w14:paraId="433DD340" w14:textId="77777777" w:rsidR="00461F0B" w:rsidRPr="004A1266" w:rsidRDefault="00461F0B" w:rsidP="002840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4A1266">
        <w:rPr>
          <w:rFonts w:ascii="標楷體" w:eastAsia="標楷體" w:hAnsi="標楷體" w:cs="細明體" w:hint="eastAsia"/>
          <w:kern w:val="0"/>
          <w:sz w:val="18"/>
          <w:szCs w:val="18"/>
        </w:rPr>
        <w:t>九、法官、檢察官、戰時軍法官、行政執行官、司法事務官及檢察事務官。</w:t>
      </w:r>
    </w:p>
    <w:p w14:paraId="35DE2474" w14:textId="77777777" w:rsidR="00461F0B" w:rsidRPr="004A1266" w:rsidRDefault="00461F0B" w:rsidP="002840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4A1266">
        <w:rPr>
          <w:rFonts w:ascii="標楷體" w:eastAsia="標楷體" w:hAnsi="標楷體" w:cs="細明體" w:hint="eastAsia"/>
          <w:kern w:val="0"/>
          <w:sz w:val="18"/>
          <w:szCs w:val="18"/>
        </w:rPr>
        <w:t>十、各級軍事機關（構）及部隊上校編階以上之主官、副主官。</w:t>
      </w:r>
    </w:p>
    <w:p w14:paraId="262946B1" w14:textId="77777777" w:rsidR="00461F0B" w:rsidRPr="004A1266" w:rsidRDefault="00461F0B" w:rsidP="002840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4A1266">
        <w:rPr>
          <w:rFonts w:ascii="標楷體" w:eastAsia="標楷體" w:hAnsi="標楷體" w:cs="細明體" w:hint="eastAsia"/>
          <w:kern w:val="0"/>
          <w:sz w:val="18"/>
          <w:szCs w:val="18"/>
        </w:rPr>
        <w:t>十一、其他各級政府機關（構）、公營事業機構、各級公立學校、軍警院校、矯正學校及附屬機構辦理工務、建築管理、城鄉計畫、政風、會計、審計、採購業務之主管人員。</w:t>
      </w:r>
    </w:p>
    <w:p w14:paraId="1889B1E5" w14:textId="77777777" w:rsidR="00461F0B" w:rsidRPr="004A1266" w:rsidRDefault="00461F0B" w:rsidP="002840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4A1266">
        <w:rPr>
          <w:rFonts w:ascii="標楷體" w:eastAsia="標楷體" w:hAnsi="標楷體" w:cs="細明體" w:hint="eastAsia"/>
          <w:kern w:val="0"/>
          <w:sz w:val="18"/>
          <w:szCs w:val="18"/>
        </w:rPr>
        <w:t>十二、其他職務性質特殊，經行政院會同主管府、院核定適用本法之人員。</w:t>
      </w:r>
    </w:p>
    <w:p w14:paraId="757A5D81" w14:textId="77777777" w:rsidR="00461F0B" w:rsidRPr="004A1266" w:rsidRDefault="00461F0B" w:rsidP="002840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4A1266">
        <w:rPr>
          <w:rFonts w:ascii="標楷體" w:eastAsia="標楷體" w:hAnsi="標楷體" w:cs="細明體" w:hint="eastAsia"/>
          <w:kern w:val="0"/>
          <w:sz w:val="18"/>
          <w:szCs w:val="18"/>
        </w:rPr>
        <w:t>依法代理執行前項公職人員職務之人員，於執行該職務期間亦屬本法之公職人員。</w:t>
      </w:r>
    </w:p>
    <w:p w14:paraId="72620A5B" w14:textId="77777777" w:rsidR="00461F0B" w:rsidRPr="004A1266" w:rsidRDefault="00461F0B" w:rsidP="002840DD">
      <w:pPr>
        <w:spacing w:line="220" w:lineRule="exact"/>
        <w:ind w:leftChars="49" w:left="118" w:rightChars="-375" w:right="-900" w:firstLineChars="8" w:firstLine="14"/>
        <w:jc w:val="both"/>
        <w:rPr>
          <w:rFonts w:ascii="標楷體" w:eastAsia="標楷體" w:hAnsi="標楷體"/>
          <w:sz w:val="18"/>
          <w:szCs w:val="18"/>
        </w:rPr>
      </w:pPr>
    </w:p>
    <w:p w14:paraId="363445DC" w14:textId="77777777" w:rsidR="00461F0B" w:rsidRPr="004A1266" w:rsidRDefault="00461F0B" w:rsidP="002840DD">
      <w:pPr>
        <w:spacing w:line="220" w:lineRule="exact"/>
        <w:ind w:leftChars="49" w:left="118" w:rightChars="-375" w:right="-900" w:firstLineChars="8" w:firstLine="14"/>
        <w:jc w:val="both"/>
        <w:rPr>
          <w:rFonts w:ascii="標楷體" w:eastAsia="標楷體" w:hAnsi="標楷體"/>
          <w:sz w:val="18"/>
          <w:szCs w:val="18"/>
        </w:rPr>
      </w:pPr>
      <w:r w:rsidRPr="004A1266">
        <w:rPr>
          <w:rFonts w:ascii="標楷體" w:eastAsia="標楷體" w:hAnsi="標楷體" w:hint="eastAsia"/>
          <w:sz w:val="18"/>
          <w:szCs w:val="18"/>
        </w:rPr>
        <w:t xml:space="preserve">       第3條</w:t>
      </w:r>
    </w:p>
    <w:p w14:paraId="0E68EC0E" w14:textId="77777777"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本法所定公職人員之關係人，其範圍如下：</w:t>
      </w:r>
    </w:p>
    <w:p w14:paraId="6A349479" w14:textId="77777777"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一、公職人員之配偶或共同生活之家屬。</w:t>
      </w:r>
    </w:p>
    <w:p w14:paraId="7E30D96B" w14:textId="77777777"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二、公職人員之二親等以內親屬。</w:t>
      </w:r>
    </w:p>
    <w:p w14:paraId="3311DA8E" w14:textId="77777777"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三、公職人員或其配偶信託財產之受託人。但依法辦理強制信託時，不在此限。</w:t>
      </w:r>
    </w:p>
    <w:p w14:paraId="4EFA36A7" w14:textId="77777777"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四、公職人員、第一款與第二款所列人員擔任負責人、董事、獨立董事、監察人、經理人或相類似職務之營利事業、非營利之法人及非法人團體。但屬政府或公股指派、遴聘代表或由政府聘任者，不包括之。</w:t>
      </w:r>
    </w:p>
    <w:p w14:paraId="700F7FEE" w14:textId="77777777"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五、經公職人員進用之機要人員。</w:t>
      </w:r>
    </w:p>
    <w:p w14:paraId="1DABB072" w14:textId="77777777"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六、各級民意代表之助理。</w:t>
      </w:r>
    </w:p>
    <w:p w14:paraId="5E9CB6F1" w14:textId="77777777"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前項第六款所稱之助理指各級民意代表之公費助理、其加入助理工會之助理及其他受其指揮監督之助理。</w:t>
      </w:r>
    </w:p>
    <w:p w14:paraId="3D2317DD" w14:textId="77777777" w:rsidR="00461F0B" w:rsidRPr="004A1266" w:rsidRDefault="00461F0B" w:rsidP="002840DD">
      <w:pPr>
        <w:spacing w:line="220" w:lineRule="exact"/>
        <w:ind w:leftChars="49" w:left="118" w:rightChars="-375" w:right="-900" w:firstLineChars="8" w:firstLine="14"/>
        <w:jc w:val="both"/>
        <w:rPr>
          <w:rFonts w:ascii="標楷體" w:eastAsia="標楷體" w:hAnsi="標楷體"/>
          <w:sz w:val="18"/>
          <w:szCs w:val="18"/>
        </w:rPr>
      </w:pPr>
      <w:r w:rsidRPr="004A1266">
        <w:rPr>
          <w:rFonts w:ascii="標楷體" w:eastAsia="標楷體" w:hAnsi="標楷體" w:hint="eastAsia"/>
          <w:sz w:val="18"/>
          <w:szCs w:val="18"/>
        </w:rPr>
        <w:t xml:space="preserve"> </w:t>
      </w:r>
    </w:p>
    <w:p w14:paraId="06574ABC" w14:textId="77777777" w:rsidR="00461F0B" w:rsidRPr="004A1266" w:rsidRDefault="00461F0B" w:rsidP="002840DD">
      <w:pPr>
        <w:spacing w:line="220" w:lineRule="exact"/>
        <w:ind w:leftChars="49" w:left="118" w:rightChars="-375" w:right="-900" w:firstLineChars="8" w:firstLine="14"/>
        <w:jc w:val="both"/>
        <w:rPr>
          <w:rFonts w:ascii="標楷體" w:eastAsia="標楷體" w:hAnsi="標楷體"/>
          <w:sz w:val="18"/>
          <w:szCs w:val="18"/>
        </w:rPr>
      </w:pPr>
      <w:r w:rsidRPr="004A1266">
        <w:rPr>
          <w:rFonts w:ascii="標楷體" w:eastAsia="標楷體" w:hAnsi="標楷體" w:hint="eastAsia"/>
          <w:sz w:val="18"/>
          <w:szCs w:val="18"/>
        </w:rPr>
        <w:t xml:space="preserve">       第14條</w:t>
      </w:r>
    </w:p>
    <w:p w14:paraId="5DDAD2C8" w14:textId="77777777"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公職人員或其關係人，不得與公職人員服務或受其監督之機關團體為補助、買賣、租賃、承攬或其他具有對價之交易行為。但有下列情形之一者，不在此限：</w:t>
      </w:r>
    </w:p>
    <w:p w14:paraId="2ED51D3F" w14:textId="77777777"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一、依政府採購法以公告程序或同法第一百零五條辦理之採購。</w:t>
      </w:r>
    </w:p>
    <w:p w14:paraId="40CFC484" w14:textId="77777777"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二、依法令規定經由公平競爭方式，以公告程序辦理之採購、標售、標租或招標設定用益物權。</w:t>
      </w:r>
    </w:p>
    <w:p w14:paraId="7DB2D27E" w14:textId="77777777"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三、基於法定身分依法令規定申請之補助；或對公職人員之關係人依法令規定以公開公平方式辦理之補助，或禁止其補助反不利於公共利益且經補助法令主管機關核定同意之補助。</w:t>
      </w:r>
    </w:p>
    <w:p w14:paraId="5042241C" w14:textId="77777777"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四、交易標的為公職人員服務或受其監督之機關團體所提供，並以公定價格交易。</w:t>
      </w:r>
    </w:p>
    <w:p w14:paraId="14701539" w14:textId="77777777"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五、公營事業機構執行國家建設、公共政策或為公益用途申請承租、承購、委託經營、改良利用國有非公用不動產。</w:t>
      </w:r>
    </w:p>
    <w:p w14:paraId="2AEAF763" w14:textId="77777777"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六、一定金額以下之補助及交易。</w:t>
      </w:r>
    </w:p>
    <w:p w14:paraId="132155FA" w14:textId="77777777"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00EC1677" w14:textId="77777777"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前項公開應利用電信網路或其他方式供公眾線上查詢。</w:t>
      </w:r>
    </w:p>
    <w:p w14:paraId="7C268102" w14:textId="77777777"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第一項但書第六款之一定金額，由行政院會同監察院定之。</w:t>
      </w:r>
    </w:p>
    <w:p w14:paraId="6C302941" w14:textId="77777777" w:rsidR="00461F0B" w:rsidRPr="004A1266" w:rsidRDefault="00461F0B" w:rsidP="002840DD">
      <w:pPr>
        <w:spacing w:line="220" w:lineRule="exact"/>
        <w:ind w:leftChars="49" w:left="118" w:rightChars="-375" w:right="-900" w:firstLineChars="8" w:firstLine="14"/>
        <w:jc w:val="both"/>
        <w:rPr>
          <w:rFonts w:ascii="標楷體" w:eastAsia="標楷體" w:hAnsi="標楷體"/>
          <w:sz w:val="18"/>
          <w:szCs w:val="18"/>
        </w:rPr>
      </w:pPr>
    </w:p>
    <w:p w14:paraId="0EAB8DD7" w14:textId="77777777" w:rsidR="00461F0B" w:rsidRPr="004A1266" w:rsidRDefault="00461F0B" w:rsidP="002840DD">
      <w:pPr>
        <w:spacing w:line="220" w:lineRule="exact"/>
        <w:ind w:leftChars="49" w:left="118" w:rightChars="-375" w:right="-900" w:firstLineChars="8" w:firstLine="14"/>
        <w:jc w:val="both"/>
        <w:rPr>
          <w:rFonts w:ascii="標楷體" w:eastAsia="標楷體" w:hAnsi="標楷體"/>
          <w:sz w:val="18"/>
          <w:szCs w:val="18"/>
        </w:rPr>
      </w:pPr>
      <w:r w:rsidRPr="004A1266">
        <w:rPr>
          <w:rFonts w:ascii="標楷體" w:eastAsia="標楷體" w:hAnsi="標楷體" w:hint="eastAsia"/>
          <w:sz w:val="18"/>
          <w:szCs w:val="18"/>
        </w:rPr>
        <w:t xml:space="preserve">       第18條</w:t>
      </w:r>
    </w:p>
    <w:p w14:paraId="666D21E2" w14:textId="77777777"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違反第十四條第一項規定者，依下列規定處罰：</w:t>
      </w:r>
    </w:p>
    <w:p w14:paraId="03B9BE76" w14:textId="77777777"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一、交易或補助金額未達新臺幣十萬元者，處新臺幣一萬元以上五萬元以下罰鍰。</w:t>
      </w:r>
    </w:p>
    <w:p w14:paraId="07CC62CD" w14:textId="77777777"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二、交易或補助金額新臺幣十萬元以上未達一百萬元者，處新臺幣六萬元以上五十萬元以下罰鍰。</w:t>
      </w:r>
    </w:p>
    <w:p w14:paraId="46F71336" w14:textId="77777777"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三、交易或補助金額新臺幣一百萬元以上未達一千萬元者，處新臺幣六十萬元以上五百萬元以下罰鍰。</w:t>
      </w:r>
    </w:p>
    <w:p w14:paraId="0FA8D610" w14:textId="77777777"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四、交易或補助金額新臺幣一千萬元以上者，處新臺幣六百萬元以上該交易金額以下罰鍰。</w:t>
      </w:r>
    </w:p>
    <w:p w14:paraId="5B28D650" w14:textId="77777777"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前項交易金額依契約所明定或可得確定之價格定之。但結算後之金額高於該價格者，依結算金額。</w:t>
      </w:r>
    </w:p>
    <w:p w14:paraId="48B2A53C" w14:textId="77777777" w:rsidR="000A605A" w:rsidRPr="004A1266" w:rsidRDefault="00461F0B" w:rsidP="002840DD">
      <w:pPr>
        <w:widowControl/>
        <w:ind w:leftChars="49" w:left="118" w:firstLineChars="8" w:firstLine="14"/>
        <w:rPr>
          <w:rFonts w:ascii="Arial" w:eastAsia="標楷體" w:hAnsi="Arial" w:cs="Arial"/>
        </w:rPr>
      </w:pPr>
      <w:r w:rsidRPr="004A1266">
        <w:rPr>
          <w:rFonts w:ascii="標楷體" w:eastAsia="標楷體" w:hAnsi="標楷體" w:hint="eastAsia"/>
          <w:sz w:val="18"/>
          <w:szCs w:val="18"/>
        </w:rPr>
        <w:t>違反第十四條第二項規定者，處新臺幣五萬元以上五十萬元以下罰鍰，並得按次處罰。</w:t>
      </w:r>
    </w:p>
    <w:sectPr w:rsidR="000A605A" w:rsidRPr="004A1266" w:rsidSect="006D563B">
      <w:pgSz w:w="11906" w:h="16838" w:code="9"/>
      <w:pgMar w:top="1134" w:right="680" w:bottom="1134" w:left="68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D8F671" w14:textId="77777777" w:rsidR="00807AF8" w:rsidRDefault="00807AF8">
      <w:r>
        <w:separator/>
      </w:r>
    </w:p>
  </w:endnote>
  <w:endnote w:type="continuationSeparator" w:id="0">
    <w:p w14:paraId="26A8788B" w14:textId="77777777" w:rsidR="00807AF8" w:rsidRDefault="00807A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全真楷書">
    <w:altName w:val="細明體"/>
    <w:charset w:val="88"/>
    <w:family w:val="modern"/>
    <w:pitch w:val="fixed"/>
    <w:sig w:usb0="00000000" w:usb1="08080000" w:usb2="00000010" w:usb3="00000000" w:csb0="00100000" w:csb1="00000000"/>
  </w:font>
  <w:font w:name="Courier New">
    <w:panose1 w:val="02070309020205020404"/>
    <w:charset w:val="00"/>
    <w:family w:val="modern"/>
    <w:pitch w:val="fixed"/>
    <w:sig w:usb0="E0002EFF" w:usb1="C0007843" w:usb2="00000009" w:usb3="00000000" w:csb0="000001FF" w:csb1="00000000"/>
  </w:font>
  <w:font w:name="華康中楷體">
    <w:altName w:val="新細明體"/>
    <w:charset w:val="88"/>
    <w:family w:val="modern"/>
    <w:pitch w:val="fixed"/>
    <w:sig w:usb0="00000000" w:usb1="08080000" w:usb2="00000010" w:usb3="00000000" w:csb0="00100000" w:csb1="00000000"/>
  </w:font>
  <w:font w:name="微軟正黑體">
    <w:panose1 w:val="020B0604030504040204"/>
    <w:charset w:val="88"/>
    <w:family w:val="swiss"/>
    <w:pitch w:val="variable"/>
    <w:sig w:usb0="000002A7" w:usb1="28CF4400" w:usb2="00000016" w:usb3="00000000" w:csb0="00100009" w:csb1="00000000"/>
  </w:font>
  <w:font w:name="SimSun">
    <w:altName w:val="宋体"/>
    <w:panose1 w:val="02010600030101010101"/>
    <w:charset w:val="86"/>
    <w:family w:val="auto"/>
    <w:pitch w:val="variable"/>
    <w:sig w:usb0="00000203" w:usb1="288F0000" w:usb2="00000016" w:usb3="00000000" w:csb0="00040001"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29897890"/>
      <w:docPartObj>
        <w:docPartGallery w:val="Page Numbers (Bottom of Page)"/>
        <w:docPartUnique/>
      </w:docPartObj>
    </w:sdtPr>
    <w:sdtContent>
      <w:p w14:paraId="5CC10F7E" w14:textId="77777777" w:rsidR="000B73A7" w:rsidRDefault="000B73A7">
        <w:pPr>
          <w:pStyle w:val="a5"/>
          <w:jc w:val="center"/>
        </w:pPr>
        <w:r>
          <w:fldChar w:fldCharType="begin"/>
        </w:r>
        <w:r>
          <w:instrText>PAGE   \* MERGEFORMAT</w:instrText>
        </w:r>
        <w:r>
          <w:fldChar w:fldCharType="separate"/>
        </w:r>
        <w:r w:rsidRPr="00876915">
          <w:rPr>
            <w:noProof/>
            <w:lang w:val="zh-TW"/>
          </w:rPr>
          <w:t>21</w:t>
        </w:r>
        <w:r>
          <w:rPr>
            <w:noProof/>
            <w:lang w:val="zh-TW"/>
          </w:rPr>
          <w:fldChar w:fldCharType="end"/>
        </w:r>
      </w:p>
    </w:sdtContent>
  </w:sdt>
  <w:p w14:paraId="757C44A3" w14:textId="77777777" w:rsidR="000B73A7" w:rsidRDefault="000B73A7">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4EDE5B" w14:textId="77777777" w:rsidR="000B73A7" w:rsidRDefault="000B73A7">
    <w:pPr>
      <w:pStyle w:val="a5"/>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04B53EDA" w14:textId="77777777" w:rsidR="000B73A7" w:rsidRDefault="000B73A7">
    <w:pPr>
      <w:pStyle w:val="a5"/>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030AAD" w14:textId="77777777" w:rsidR="000B73A7" w:rsidRDefault="000B73A7">
    <w:pPr>
      <w:pStyle w:val="a5"/>
      <w:jc w:val="center"/>
    </w:pPr>
    <w:r>
      <w:fldChar w:fldCharType="begin"/>
    </w:r>
    <w:r>
      <w:instrText>PAGE   \* MERGEFORMAT</w:instrText>
    </w:r>
    <w:r>
      <w:fldChar w:fldCharType="separate"/>
    </w:r>
    <w:r w:rsidRPr="00876915">
      <w:rPr>
        <w:noProof/>
        <w:lang w:val="zh-TW"/>
      </w:rPr>
      <w:t>46</w:t>
    </w:r>
    <w:r>
      <w:rPr>
        <w:noProof/>
        <w:lang w:val="zh-TW"/>
      </w:rPr>
      <w:fldChar w:fldCharType="end"/>
    </w:r>
  </w:p>
  <w:p w14:paraId="4ABD75B9" w14:textId="77777777" w:rsidR="000B73A7" w:rsidRDefault="000B73A7">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DA9DC0" w14:textId="77777777" w:rsidR="00807AF8" w:rsidRDefault="00807AF8">
      <w:r>
        <w:separator/>
      </w:r>
    </w:p>
  </w:footnote>
  <w:footnote w:type="continuationSeparator" w:id="0">
    <w:p w14:paraId="17F77FB4" w14:textId="77777777" w:rsidR="00807AF8" w:rsidRDefault="00807A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BFAB00" w14:textId="77777777" w:rsidR="000B73A7" w:rsidRDefault="000B73A7">
    <w:pPr>
      <w:pStyle w:val="a7"/>
    </w:pPr>
    <w:r>
      <w:rPr>
        <w:rStyle w:val="ad"/>
      </w:rPr>
      <w:fldChar w:fldCharType="begin"/>
    </w:r>
    <w:r>
      <w:rPr>
        <w:rStyle w:val="ad"/>
      </w:rPr>
      <w:instrText xml:space="preserve"> PAGE </w:instrText>
    </w:r>
    <w:r>
      <w:rPr>
        <w:rStyle w:val="ad"/>
      </w:rPr>
      <w:fldChar w:fldCharType="separate"/>
    </w:r>
    <w:r>
      <w:rPr>
        <w:rStyle w:val="ad"/>
        <w:noProof/>
      </w:rPr>
      <w:t>3</w:t>
    </w:r>
    <w:r>
      <w:rPr>
        <w:rStyle w:val="ad"/>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B"/>
    <w:multiLevelType w:val="multilevel"/>
    <w:tmpl w:val="FFFFFFFF"/>
    <w:lvl w:ilvl="0">
      <w:start w:val="1"/>
      <w:numFmt w:val="ideographLegalTraditional"/>
      <w:lvlText w:val="%1、"/>
      <w:legacy w:legacy="1" w:legacySpace="0" w:legacyIndent="425"/>
      <w:lvlJc w:val="left"/>
      <w:pPr>
        <w:ind w:left="1843" w:hanging="425"/>
      </w:pPr>
    </w:lvl>
    <w:lvl w:ilvl="1">
      <w:start w:val="1"/>
      <w:numFmt w:val="taiwaneseCountingThousand"/>
      <w:pStyle w:val="2"/>
      <w:lvlText w:val="%2、"/>
      <w:legacy w:legacy="1" w:legacySpace="0" w:legacyIndent="425"/>
      <w:lvlJc w:val="left"/>
      <w:pPr>
        <w:ind w:left="2268" w:hanging="425"/>
      </w:pPr>
    </w:lvl>
    <w:lvl w:ilvl="2">
      <w:start w:val="1"/>
      <w:numFmt w:val="taiwaneseCountingThousand"/>
      <w:pStyle w:val="3"/>
      <w:lvlText w:val="第%3項"/>
      <w:legacy w:legacy="1" w:legacySpace="0" w:legacyIndent="425"/>
      <w:lvlJc w:val="left"/>
      <w:pPr>
        <w:ind w:left="2693" w:hanging="425"/>
      </w:pPr>
    </w:lvl>
    <w:lvl w:ilvl="3">
      <w:start w:val="1"/>
      <w:numFmt w:val="none"/>
      <w:pStyle w:val="4"/>
      <w:suff w:val="nothing"/>
      <w:lvlText w:val=""/>
      <w:lvlJc w:val="left"/>
      <w:pPr>
        <w:ind w:left="3118" w:hanging="425"/>
      </w:pPr>
    </w:lvl>
    <w:lvl w:ilvl="4">
      <w:start w:val="1"/>
      <w:numFmt w:val="none"/>
      <w:pStyle w:val="5"/>
      <w:suff w:val="nothing"/>
      <w:lvlText w:val=""/>
      <w:lvlJc w:val="left"/>
      <w:pPr>
        <w:ind w:left="3543" w:hanging="425"/>
      </w:pPr>
    </w:lvl>
    <w:lvl w:ilvl="5">
      <w:start w:val="1"/>
      <w:numFmt w:val="none"/>
      <w:pStyle w:val="6"/>
      <w:suff w:val="nothing"/>
      <w:lvlText w:val=""/>
      <w:lvlJc w:val="left"/>
      <w:pPr>
        <w:ind w:left="3968" w:hanging="425"/>
      </w:pPr>
    </w:lvl>
    <w:lvl w:ilvl="6">
      <w:start w:val="1"/>
      <w:numFmt w:val="none"/>
      <w:pStyle w:val="7"/>
      <w:suff w:val="nothing"/>
      <w:lvlText w:val=""/>
      <w:lvlJc w:val="left"/>
      <w:pPr>
        <w:ind w:left="4393" w:hanging="425"/>
      </w:pPr>
    </w:lvl>
    <w:lvl w:ilvl="7">
      <w:start w:val="1"/>
      <w:numFmt w:val="none"/>
      <w:pStyle w:val="8"/>
      <w:suff w:val="nothing"/>
      <w:lvlText w:val=""/>
      <w:lvlJc w:val="left"/>
      <w:pPr>
        <w:ind w:left="4818" w:hanging="425"/>
      </w:pPr>
    </w:lvl>
    <w:lvl w:ilvl="8">
      <w:start w:val="1"/>
      <w:numFmt w:val="none"/>
      <w:pStyle w:val="9"/>
      <w:suff w:val="nothing"/>
      <w:lvlText w:val=""/>
      <w:lvlJc w:val="left"/>
      <w:pPr>
        <w:ind w:left="5243" w:hanging="425"/>
      </w:pPr>
    </w:lvl>
  </w:abstractNum>
  <w:abstractNum w:abstractNumId="1" w15:restartNumberingAfterBreak="0">
    <w:nsid w:val="077A0944"/>
    <w:multiLevelType w:val="hybridMultilevel"/>
    <w:tmpl w:val="8934363A"/>
    <w:lvl w:ilvl="0" w:tplc="04090015">
      <w:start w:val="1"/>
      <w:numFmt w:val="taiwaneseCountingThousand"/>
      <w:lvlText w:val="%1、"/>
      <w:lvlJc w:val="left"/>
      <w:pPr>
        <w:ind w:left="960" w:hanging="480"/>
      </w:p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080716B4"/>
    <w:multiLevelType w:val="hybridMultilevel"/>
    <w:tmpl w:val="8934363A"/>
    <w:lvl w:ilvl="0" w:tplc="04090015">
      <w:start w:val="1"/>
      <w:numFmt w:val="taiwaneseCountingThousand"/>
      <w:lvlText w:val="%1、"/>
      <w:lvlJc w:val="left"/>
      <w:pPr>
        <w:ind w:left="960" w:hanging="480"/>
      </w:p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0C6F3170"/>
    <w:multiLevelType w:val="hybridMultilevel"/>
    <w:tmpl w:val="8934363A"/>
    <w:lvl w:ilvl="0" w:tplc="04090015">
      <w:start w:val="1"/>
      <w:numFmt w:val="taiwaneseCountingThousand"/>
      <w:lvlText w:val="%1、"/>
      <w:lvlJc w:val="left"/>
      <w:pPr>
        <w:ind w:left="960" w:hanging="480"/>
      </w:p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16E209BF"/>
    <w:multiLevelType w:val="hybridMultilevel"/>
    <w:tmpl w:val="69067E7E"/>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172232AA"/>
    <w:multiLevelType w:val="hybridMultilevel"/>
    <w:tmpl w:val="9F724CD4"/>
    <w:lvl w:ilvl="0" w:tplc="AFC6EA9E">
      <w:start w:val="1"/>
      <w:numFmt w:val="decimal"/>
      <w:lvlText w:val="%1."/>
      <w:lvlJc w:val="left"/>
      <w:pPr>
        <w:tabs>
          <w:tab w:val="num" w:pos="2280"/>
        </w:tabs>
        <w:ind w:left="228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CA340B8"/>
    <w:multiLevelType w:val="hybridMultilevel"/>
    <w:tmpl w:val="1980B8F8"/>
    <w:lvl w:ilvl="0" w:tplc="D04A4212">
      <w:start w:val="1"/>
      <w:numFmt w:val="taiwaneseCountingThousand"/>
      <w:lvlText w:val="(%1)"/>
      <w:lvlJc w:val="left"/>
      <w:pPr>
        <w:ind w:left="1428" w:hanging="576"/>
      </w:pPr>
      <w:rPr>
        <w:rFonts w:ascii="標楷體" w:hAnsi="標楷體" w:hint="default"/>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7" w15:restartNumberingAfterBreak="0">
    <w:nsid w:val="1D835610"/>
    <w:multiLevelType w:val="hybridMultilevel"/>
    <w:tmpl w:val="F0220056"/>
    <w:lvl w:ilvl="0" w:tplc="42062B48">
      <w:start w:val="2"/>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8" w15:restartNumberingAfterBreak="0">
    <w:nsid w:val="1E97311D"/>
    <w:multiLevelType w:val="hybridMultilevel"/>
    <w:tmpl w:val="8934363A"/>
    <w:lvl w:ilvl="0" w:tplc="04090015">
      <w:start w:val="1"/>
      <w:numFmt w:val="taiwaneseCountingThousand"/>
      <w:lvlText w:val="%1、"/>
      <w:lvlJc w:val="left"/>
      <w:pPr>
        <w:ind w:left="960" w:hanging="480"/>
      </w:p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1EF8466D"/>
    <w:multiLevelType w:val="hybridMultilevel"/>
    <w:tmpl w:val="EEA00032"/>
    <w:lvl w:ilvl="0" w:tplc="B6E88132">
      <w:start w:val="1"/>
      <w:numFmt w:val="decimal"/>
      <w:lvlText w:val="%1."/>
      <w:lvlJc w:val="left"/>
      <w:pPr>
        <w:ind w:left="1757" w:hanging="480"/>
      </w:pPr>
      <w:rPr>
        <w:rFonts w:hint="eastAsia"/>
        <w:color w:val="auto"/>
        <w:u w:val="none"/>
      </w:rPr>
    </w:lvl>
    <w:lvl w:ilvl="1" w:tplc="C7F21A42">
      <w:start w:val="1"/>
      <w:numFmt w:val="decimal"/>
      <w:lvlText w:val="(%2)"/>
      <w:lvlJc w:val="left"/>
      <w:pPr>
        <w:ind w:left="840" w:hanging="360"/>
      </w:pPr>
      <w:rPr>
        <w:rFonts w:hint="default"/>
        <w:color w:val="auto"/>
        <w:u w:val="none"/>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8D0722D"/>
    <w:multiLevelType w:val="hybridMultilevel"/>
    <w:tmpl w:val="2CE009A0"/>
    <w:lvl w:ilvl="0" w:tplc="C08A13FC">
      <w:start w:val="1"/>
      <w:numFmt w:val="decimal"/>
      <w:lvlText w:val="%1."/>
      <w:lvlJc w:val="left"/>
      <w:pPr>
        <w:ind w:left="2400" w:hanging="480"/>
      </w:pPr>
      <w:rPr>
        <w:rFonts w:ascii="Arial" w:hAnsi="Arial" w:cs="Arial"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9892A65"/>
    <w:multiLevelType w:val="hybridMultilevel"/>
    <w:tmpl w:val="C0ECC194"/>
    <w:lvl w:ilvl="0" w:tplc="32765CE2">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F40614E"/>
    <w:multiLevelType w:val="hybridMultilevel"/>
    <w:tmpl w:val="1980B8F8"/>
    <w:lvl w:ilvl="0" w:tplc="D04A4212">
      <w:start w:val="1"/>
      <w:numFmt w:val="taiwaneseCountingThousand"/>
      <w:lvlText w:val="(%1)"/>
      <w:lvlJc w:val="left"/>
      <w:pPr>
        <w:ind w:left="1428" w:hanging="576"/>
      </w:pPr>
      <w:rPr>
        <w:rFonts w:ascii="標楷體" w:hAnsi="標楷體" w:hint="default"/>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13" w15:restartNumberingAfterBreak="0">
    <w:nsid w:val="30490B47"/>
    <w:multiLevelType w:val="hybridMultilevel"/>
    <w:tmpl w:val="6B7013C0"/>
    <w:lvl w:ilvl="0" w:tplc="0409000F">
      <w:start w:val="1"/>
      <w:numFmt w:val="decimal"/>
      <w:lvlText w:val="%1."/>
      <w:lvlJc w:val="left"/>
      <w:pPr>
        <w:ind w:left="1757" w:hanging="480"/>
      </w:pPr>
    </w:lvl>
    <w:lvl w:ilvl="1" w:tplc="BFA84A68">
      <w:start w:val="1"/>
      <w:numFmt w:val="decimal"/>
      <w:lvlText w:val="(%2)."/>
      <w:lvlJc w:val="left"/>
      <w:pPr>
        <w:ind w:left="960" w:hanging="480"/>
      </w:pPr>
      <w:rPr>
        <w:rFonts w:hint="eastAsia"/>
      </w:rPr>
    </w:lvl>
    <w:lvl w:ilvl="2" w:tplc="0409001B">
      <w:start w:val="1"/>
      <w:numFmt w:val="lowerRoman"/>
      <w:lvlText w:val="%3."/>
      <w:lvlJc w:val="right"/>
      <w:pPr>
        <w:ind w:left="1440" w:hanging="480"/>
      </w:pPr>
    </w:lvl>
    <w:lvl w:ilvl="3" w:tplc="BFA84A68">
      <w:start w:val="1"/>
      <w:numFmt w:val="decimal"/>
      <w:lvlText w:val="(%4)."/>
      <w:lvlJc w:val="left"/>
      <w:pPr>
        <w:ind w:left="1920" w:hanging="480"/>
      </w:pPr>
      <w:rPr>
        <w:rFonts w:hint="eastAsia"/>
      </w:r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6A81776"/>
    <w:multiLevelType w:val="hybridMultilevel"/>
    <w:tmpl w:val="EDA46512"/>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15:restartNumberingAfterBreak="0">
    <w:nsid w:val="38560555"/>
    <w:multiLevelType w:val="hybridMultilevel"/>
    <w:tmpl w:val="1980B8F8"/>
    <w:lvl w:ilvl="0" w:tplc="D04A4212">
      <w:start w:val="1"/>
      <w:numFmt w:val="taiwaneseCountingThousand"/>
      <w:lvlText w:val="(%1)"/>
      <w:lvlJc w:val="left"/>
      <w:pPr>
        <w:ind w:left="1428" w:hanging="576"/>
      </w:pPr>
      <w:rPr>
        <w:rFonts w:ascii="標楷體" w:hAnsi="標楷體" w:hint="default"/>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16" w15:restartNumberingAfterBreak="0">
    <w:nsid w:val="3AAA3B25"/>
    <w:multiLevelType w:val="hybridMultilevel"/>
    <w:tmpl w:val="AF76F826"/>
    <w:lvl w:ilvl="0" w:tplc="FFFFFFFF">
      <w:start w:val="1"/>
      <w:numFmt w:val="decimal"/>
      <w:lvlText w:val="%1."/>
      <w:lvlJc w:val="left"/>
      <w:pPr>
        <w:ind w:left="1757" w:hanging="480"/>
      </w:pPr>
      <w:rPr>
        <w:rFonts w:hint="eastAsia"/>
        <w:color w:val="auto"/>
        <w:u w:val="none"/>
      </w:rPr>
    </w:lvl>
    <w:lvl w:ilvl="1" w:tplc="FFFFFFFF">
      <w:start w:val="1"/>
      <w:numFmt w:val="decimal"/>
      <w:lvlText w:val="(%2)"/>
      <w:lvlJc w:val="left"/>
      <w:pPr>
        <w:ind w:left="840" w:hanging="360"/>
      </w:pPr>
      <w:rPr>
        <w:rFonts w:hint="default"/>
        <w:color w:val="auto"/>
        <w:u w:val="none"/>
      </w:rPr>
    </w:lvl>
    <w:lvl w:ilvl="2" w:tplc="FFFFFFFF">
      <w:start w:val="1"/>
      <w:numFmt w:val="lowerRoman"/>
      <w:lvlText w:val="%3."/>
      <w:lvlJc w:val="right"/>
      <w:pPr>
        <w:ind w:left="1440" w:hanging="480"/>
      </w:pPr>
    </w:lvl>
    <w:lvl w:ilvl="3" w:tplc="FFFFFFFF">
      <w:start w:val="1"/>
      <w:numFmt w:val="decimal"/>
      <w:lvlText w:val="%4."/>
      <w:lvlJc w:val="left"/>
      <w:pPr>
        <w:ind w:left="1920" w:hanging="480"/>
      </w:pPr>
    </w:lvl>
    <w:lvl w:ilvl="4" w:tplc="0409001B">
      <w:start w:val="1"/>
      <w:numFmt w:val="lowerRoman"/>
      <w:lvlText w:val="%5."/>
      <w:lvlJc w:val="right"/>
      <w:pPr>
        <w:ind w:left="2400" w:hanging="480"/>
      </w:pPr>
    </w:lvl>
    <w:lvl w:ilvl="5" w:tplc="FFFFFFFF">
      <w:start w:val="1"/>
      <w:numFmt w:val="lowerRoman"/>
      <w:lvlText w:val="%6."/>
      <w:lvlJc w:val="right"/>
      <w:pPr>
        <w:ind w:left="2880" w:hanging="480"/>
      </w:pPr>
    </w:lvl>
    <w:lvl w:ilvl="6" w:tplc="FFFFFFFF">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7" w15:restartNumberingAfterBreak="0">
    <w:nsid w:val="3B311333"/>
    <w:multiLevelType w:val="hybridMultilevel"/>
    <w:tmpl w:val="A290F652"/>
    <w:lvl w:ilvl="0" w:tplc="AFC6EA9E">
      <w:start w:val="1"/>
      <w:numFmt w:val="decimal"/>
      <w:lvlText w:val="%1."/>
      <w:lvlJc w:val="left"/>
      <w:pPr>
        <w:tabs>
          <w:tab w:val="num" w:pos="2280"/>
        </w:tabs>
        <w:ind w:left="228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B5C05FD"/>
    <w:multiLevelType w:val="hybridMultilevel"/>
    <w:tmpl w:val="2CE009A0"/>
    <w:lvl w:ilvl="0" w:tplc="C08A13FC">
      <w:start w:val="1"/>
      <w:numFmt w:val="decimal"/>
      <w:lvlText w:val="%1."/>
      <w:lvlJc w:val="left"/>
      <w:pPr>
        <w:ind w:left="2400" w:hanging="480"/>
      </w:pPr>
      <w:rPr>
        <w:rFonts w:ascii="Arial" w:hAnsi="Arial" w:cs="Arial"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19C3B55"/>
    <w:multiLevelType w:val="hybridMultilevel"/>
    <w:tmpl w:val="8934363A"/>
    <w:lvl w:ilvl="0" w:tplc="04090015">
      <w:start w:val="1"/>
      <w:numFmt w:val="taiwaneseCountingThousand"/>
      <w:lvlText w:val="%1、"/>
      <w:lvlJc w:val="left"/>
      <w:pPr>
        <w:ind w:left="960" w:hanging="480"/>
      </w:p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 w15:restartNumberingAfterBreak="0">
    <w:nsid w:val="44C87D5C"/>
    <w:multiLevelType w:val="hybridMultilevel"/>
    <w:tmpl w:val="917EF282"/>
    <w:lvl w:ilvl="0" w:tplc="FE6C075E">
      <w:start w:val="1"/>
      <w:numFmt w:val="ideographLegalTraditional"/>
      <w:lvlText w:val="%1、"/>
      <w:lvlJc w:val="left"/>
      <w:pPr>
        <w:tabs>
          <w:tab w:val="num" w:pos="720"/>
        </w:tabs>
        <w:ind w:left="720" w:hanging="720"/>
      </w:pPr>
      <w:rPr>
        <w:rFonts w:hint="eastAsia"/>
        <w:lang w:val="en-US"/>
      </w:rPr>
    </w:lvl>
    <w:lvl w:ilvl="1" w:tplc="76BC74E8">
      <w:start w:val="1"/>
      <w:numFmt w:val="taiwaneseCountingThousand"/>
      <w:lvlText w:val="%2、"/>
      <w:lvlJc w:val="left"/>
      <w:pPr>
        <w:tabs>
          <w:tab w:val="num" w:pos="1200"/>
        </w:tabs>
        <w:ind w:left="1200" w:hanging="720"/>
      </w:pPr>
      <w:rPr>
        <w:rFonts w:hint="eastAsia"/>
        <w:color w:val="auto"/>
        <w:u w:val="none"/>
        <w:lang w:val="en-US"/>
      </w:rPr>
    </w:lvl>
    <w:lvl w:ilvl="2" w:tplc="00868AFC">
      <w:start w:val="1"/>
      <w:numFmt w:val="taiwaneseCountingThousand"/>
      <w:lvlText w:val="（%3）"/>
      <w:lvlJc w:val="left"/>
      <w:pPr>
        <w:tabs>
          <w:tab w:val="num" w:pos="2040"/>
        </w:tabs>
        <w:ind w:left="2040" w:hanging="1080"/>
      </w:pPr>
      <w:rPr>
        <w:rFonts w:hint="eastAsia"/>
      </w:rPr>
    </w:lvl>
    <w:lvl w:ilvl="3" w:tplc="1FE63ECE">
      <w:start w:val="1"/>
      <w:numFmt w:val="ideographLegalTraditional"/>
      <w:lvlText w:val="%4、"/>
      <w:lvlJc w:val="left"/>
      <w:pPr>
        <w:tabs>
          <w:tab w:val="num" w:pos="2160"/>
        </w:tabs>
        <w:ind w:left="2160" w:hanging="720"/>
      </w:pPr>
      <w:rPr>
        <w:rFonts w:hint="eastAsia"/>
      </w:rPr>
    </w:lvl>
    <w:lvl w:ilvl="4" w:tplc="AFC6EA9E">
      <w:start w:val="1"/>
      <w:numFmt w:val="decimal"/>
      <w:lvlText w:val="%5."/>
      <w:lvlJc w:val="left"/>
      <w:pPr>
        <w:tabs>
          <w:tab w:val="num" w:pos="2280"/>
        </w:tabs>
        <w:ind w:left="2280" w:hanging="360"/>
      </w:pPr>
      <w:rPr>
        <w:rFonts w:hint="eastAsia"/>
      </w:rPr>
    </w:lvl>
    <w:lvl w:ilvl="5" w:tplc="2DD6C944">
      <w:start w:val="1"/>
      <w:numFmt w:val="taiwaneseCountingThousand"/>
      <w:lvlText w:val="(%6)"/>
      <w:lvlJc w:val="left"/>
      <w:pPr>
        <w:ind w:left="2865" w:hanging="465"/>
      </w:pPr>
      <w:rPr>
        <w:rFonts w:hint="default"/>
      </w:r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455F1B71"/>
    <w:multiLevelType w:val="hybridMultilevel"/>
    <w:tmpl w:val="EBFC9F70"/>
    <w:lvl w:ilvl="0" w:tplc="0409000F">
      <w:start w:val="1"/>
      <w:numFmt w:val="decimal"/>
      <w:lvlText w:val="%1."/>
      <w:lvlJc w:val="left"/>
      <w:pPr>
        <w:ind w:left="1757" w:hanging="480"/>
      </w:pPr>
    </w:lvl>
    <w:lvl w:ilvl="1" w:tplc="BFA84A68">
      <w:start w:val="1"/>
      <w:numFmt w:val="decimal"/>
      <w:lvlText w:val="(%2)."/>
      <w:lvlJc w:val="left"/>
      <w:pPr>
        <w:ind w:left="960" w:hanging="480"/>
      </w:pPr>
      <w:rPr>
        <w:rFonts w:hint="eastAsia"/>
      </w:rPr>
    </w:lvl>
    <w:lvl w:ilvl="2" w:tplc="0409001B">
      <w:start w:val="1"/>
      <w:numFmt w:val="lowerRoman"/>
      <w:lvlText w:val="%3."/>
      <w:lvlJc w:val="right"/>
      <w:pPr>
        <w:ind w:left="1440" w:hanging="480"/>
      </w:pPr>
    </w:lvl>
    <w:lvl w:ilvl="3" w:tplc="0DE0A51A">
      <w:start w:val="1"/>
      <w:numFmt w:val="decimal"/>
      <w:lvlText w:val="(%4)"/>
      <w:lvlJc w:val="left"/>
      <w:pPr>
        <w:ind w:left="1920" w:hanging="480"/>
      </w:pPr>
      <w:rPr>
        <w:rFonts w:hint="eastAsia"/>
      </w:r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67773D7"/>
    <w:multiLevelType w:val="hybridMultilevel"/>
    <w:tmpl w:val="95C08876"/>
    <w:lvl w:ilvl="0" w:tplc="6936C9F0">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D8C2840"/>
    <w:multiLevelType w:val="hybridMultilevel"/>
    <w:tmpl w:val="EEA00032"/>
    <w:lvl w:ilvl="0" w:tplc="FFFFFFFF">
      <w:start w:val="1"/>
      <w:numFmt w:val="decimal"/>
      <w:lvlText w:val="%1."/>
      <w:lvlJc w:val="left"/>
      <w:pPr>
        <w:ind w:left="1757" w:hanging="480"/>
      </w:pPr>
      <w:rPr>
        <w:rFonts w:hint="eastAsia"/>
        <w:color w:val="auto"/>
        <w:u w:val="none"/>
      </w:rPr>
    </w:lvl>
    <w:lvl w:ilvl="1" w:tplc="FFFFFFFF">
      <w:start w:val="1"/>
      <w:numFmt w:val="decimal"/>
      <w:lvlText w:val="(%2)"/>
      <w:lvlJc w:val="left"/>
      <w:pPr>
        <w:ind w:left="840" w:hanging="360"/>
      </w:pPr>
      <w:rPr>
        <w:rFonts w:hint="default"/>
        <w:color w:val="auto"/>
        <w:u w:val="none"/>
      </w:rPr>
    </w:lvl>
    <w:lvl w:ilvl="2" w:tplc="FFFFFFFF">
      <w:start w:val="1"/>
      <w:numFmt w:val="lowerRoman"/>
      <w:lvlText w:val="%3."/>
      <w:lvlJc w:val="right"/>
      <w:pPr>
        <w:ind w:left="1440" w:hanging="480"/>
      </w:pPr>
    </w:lvl>
    <w:lvl w:ilvl="3" w:tplc="FFFFFFFF">
      <w:start w:val="1"/>
      <w:numFmt w:val="decimal"/>
      <w:lvlText w:val="%4."/>
      <w:lvlJc w:val="left"/>
      <w:pPr>
        <w:ind w:left="1920" w:hanging="480"/>
      </w:pPr>
    </w:lvl>
    <w:lvl w:ilvl="4" w:tplc="FFFFFFFF">
      <w:start w:val="1"/>
      <w:numFmt w:val="ideographTraditional"/>
      <w:lvlText w:val="%5、"/>
      <w:lvlJc w:val="left"/>
      <w:pPr>
        <w:ind w:left="2400" w:hanging="480"/>
      </w:pPr>
    </w:lvl>
    <w:lvl w:ilvl="5" w:tplc="FFFFFFFF">
      <w:start w:val="1"/>
      <w:numFmt w:val="lowerRoman"/>
      <w:lvlText w:val="%6."/>
      <w:lvlJc w:val="right"/>
      <w:pPr>
        <w:ind w:left="2880" w:hanging="480"/>
      </w:pPr>
    </w:lvl>
    <w:lvl w:ilvl="6" w:tplc="FFFFFFFF">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4" w15:restartNumberingAfterBreak="0">
    <w:nsid w:val="52000767"/>
    <w:multiLevelType w:val="hybridMultilevel"/>
    <w:tmpl w:val="1980B8F8"/>
    <w:lvl w:ilvl="0" w:tplc="D04A4212">
      <w:start w:val="1"/>
      <w:numFmt w:val="taiwaneseCountingThousand"/>
      <w:lvlText w:val="(%1)"/>
      <w:lvlJc w:val="left"/>
      <w:pPr>
        <w:ind w:left="1428" w:hanging="576"/>
      </w:pPr>
      <w:rPr>
        <w:rFonts w:ascii="標楷體" w:hAnsi="標楷體" w:hint="default"/>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25" w15:restartNumberingAfterBreak="0">
    <w:nsid w:val="52567C5F"/>
    <w:multiLevelType w:val="hybridMultilevel"/>
    <w:tmpl w:val="59C2E7F6"/>
    <w:lvl w:ilvl="0" w:tplc="0409000F">
      <w:start w:val="1"/>
      <w:numFmt w:val="decimal"/>
      <w:lvlText w:val="%1."/>
      <w:lvlJc w:val="left"/>
      <w:pPr>
        <w:ind w:left="1756" w:hanging="480"/>
      </w:p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26" w15:restartNumberingAfterBreak="0">
    <w:nsid w:val="590D158D"/>
    <w:multiLevelType w:val="hybridMultilevel"/>
    <w:tmpl w:val="F6C226B6"/>
    <w:lvl w:ilvl="0" w:tplc="4AF86658">
      <w:start w:val="1"/>
      <w:numFmt w:val="taiwaneseCountingThousand"/>
      <w:lvlText w:val="%1、"/>
      <w:lvlJc w:val="left"/>
      <w:pPr>
        <w:ind w:left="794" w:hanging="480"/>
      </w:pPr>
      <w:rPr>
        <w:rFonts w:hint="eastAsia"/>
      </w:rPr>
    </w:lvl>
    <w:lvl w:ilvl="1" w:tplc="04090019" w:tentative="1">
      <w:start w:val="1"/>
      <w:numFmt w:val="ideographTraditional"/>
      <w:lvlText w:val="%2、"/>
      <w:lvlJc w:val="left"/>
      <w:pPr>
        <w:ind w:left="1274" w:hanging="480"/>
      </w:pPr>
    </w:lvl>
    <w:lvl w:ilvl="2" w:tplc="0409001B" w:tentative="1">
      <w:start w:val="1"/>
      <w:numFmt w:val="lowerRoman"/>
      <w:lvlText w:val="%3."/>
      <w:lvlJc w:val="right"/>
      <w:pPr>
        <w:ind w:left="1754" w:hanging="480"/>
      </w:pPr>
    </w:lvl>
    <w:lvl w:ilvl="3" w:tplc="0409000F" w:tentative="1">
      <w:start w:val="1"/>
      <w:numFmt w:val="decimal"/>
      <w:lvlText w:val="%4."/>
      <w:lvlJc w:val="left"/>
      <w:pPr>
        <w:ind w:left="2234" w:hanging="480"/>
      </w:pPr>
    </w:lvl>
    <w:lvl w:ilvl="4" w:tplc="04090019" w:tentative="1">
      <w:start w:val="1"/>
      <w:numFmt w:val="ideographTraditional"/>
      <w:lvlText w:val="%5、"/>
      <w:lvlJc w:val="left"/>
      <w:pPr>
        <w:ind w:left="2714" w:hanging="480"/>
      </w:pPr>
    </w:lvl>
    <w:lvl w:ilvl="5" w:tplc="0409001B" w:tentative="1">
      <w:start w:val="1"/>
      <w:numFmt w:val="lowerRoman"/>
      <w:lvlText w:val="%6."/>
      <w:lvlJc w:val="right"/>
      <w:pPr>
        <w:ind w:left="3194" w:hanging="480"/>
      </w:pPr>
    </w:lvl>
    <w:lvl w:ilvl="6" w:tplc="0409000F" w:tentative="1">
      <w:start w:val="1"/>
      <w:numFmt w:val="decimal"/>
      <w:lvlText w:val="%7."/>
      <w:lvlJc w:val="left"/>
      <w:pPr>
        <w:ind w:left="3674" w:hanging="480"/>
      </w:pPr>
    </w:lvl>
    <w:lvl w:ilvl="7" w:tplc="04090019" w:tentative="1">
      <w:start w:val="1"/>
      <w:numFmt w:val="ideographTraditional"/>
      <w:lvlText w:val="%8、"/>
      <w:lvlJc w:val="left"/>
      <w:pPr>
        <w:ind w:left="4154" w:hanging="480"/>
      </w:pPr>
    </w:lvl>
    <w:lvl w:ilvl="8" w:tplc="0409001B" w:tentative="1">
      <w:start w:val="1"/>
      <w:numFmt w:val="lowerRoman"/>
      <w:lvlText w:val="%9."/>
      <w:lvlJc w:val="right"/>
      <w:pPr>
        <w:ind w:left="4634" w:hanging="480"/>
      </w:pPr>
    </w:lvl>
  </w:abstractNum>
  <w:abstractNum w:abstractNumId="27" w15:restartNumberingAfterBreak="0">
    <w:nsid w:val="5A6054CB"/>
    <w:multiLevelType w:val="hybridMultilevel"/>
    <w:tmpl w:val="1980B8F8"/>
    <w:lvl w:ilvl="0" w:tplc="D04A4212">
      <w:start w:val="1"/>
      <w:numFmt w:val="taiwaneseCountingThousand"/>
      <w:lvlText w:val="(%1)"/>
      <w:lvlJc w:val="left"/>
      <w:pPr>
        <w:ind w:left="1428" w:hanging="576"/>
      </w:pPr>
      <w:rPr>
        <w:rFonts w:ascii="標楷體" w:hAnsi="標楷體" w:hint="default"/>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28" w15:restartNumberingAfterBreak="0">
    <w:nsid w:val="5B0D5D0F"/>
    <w:multiLevelType w:val="hybridMultilevel"/>
    <w:tmpl w:val="1980B8F8"/>
    <w:lvl w:ilvl="0" w:tplc="D04A4212">
      <w:start w:val="1"/>
      <w:numFmt w:val="taiwaneseCountingThousand"/>
      <w:lvlText w:val="(%1)"/>
      <w:lvlJc w:val="left"/>
      <w:pPr>
        <w:ind w:left="1428" w:hanging="576"/>
      </w:pPr>
      <w:rPr>
        <w:rFonts w:ascii="標楷體" w:hAnsi="標楷體" w:hint="default"/>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29" w15:restartNumberingAfterBreak="0">
    <w:nsid w:val="66DB2EF0"/>
    <w:multiLevelType w:val="hybridMultilevel"/>
    <w:tmpl w:val="B874AC18"/>
    <w:lvl w:ilvl="0" w:tplc="AFC6EA9E">
      <w:start w:val="1"/>
      <w:numFmt w:val="decimal"/>
      <w:lvlText w:val="%1."/>
      <w:lvlJc w:val="left"/>
      <w:pPr>
        <w:tabs>
          <w:tab w:val="num" w:pos="2280"/>
        </w:tabs>
        <w:ind w:left="228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7E80F92"/>
    <w:multiLevelType w:val="hybridMultilevel"/>
    <w:tmpl w:val="534CEA7C"/>
    <w:lvl w:ilvl="0" w:tplc="0409000F">
      <w:start w:val="1"/>
      <w:numFmt w:val="decimal"/>
      <w:lvlText w:val="%1."/>
      <w:lvlJc w:val="left"/>
      <w:pPr>
        <w:ind w:left="1757" w:hanging="480"/>
      </w:pPr>
    </w:lvl>
    <w:lvl w:ilvl="1" w:tplc="0DE0A51A">
      <w:start w:val="1"/>
      <w:numFmt w:val="decimal"/>
      <w:lvlText w:val="(%2)"/>
      <w:lvlJc w:val="left"/>
      <w:pPr>
        <w:ind w:left="960" w:hanging="480"/>
      </w:pPr>
      <w:rPr>
        <w:rFonts w:hint="eastAsia"/>
      </w:rPr>
    </w:lvl>
    <w:lvl w:ilvl="2" w:tplc="0409001B">
      <w:start w:val="1"/>
      <w:numFmt w:val="lowerRoman"/>
      <w:lvlText w:val="%3."/>
      <w:lvlJc w:val="right"/>
      <w:pPr>
        <w:ind w:left="1440" w:hanging="480"/>
      </w:pPr>
    </w:lvl>
    <w:lvl w:ilvl="3" w:tplc="BFA84A68">
      <w:start w:val="1"/>
      <w:numFmt w:val="decimal"/>
      <w:lvlText w:val="(%4)."/>
      <w:lvlJc w:val="left"/>
      <w:pPr>
        <w:ind w:left="1920" w:hanging="480"/>
      </w:pPr>
      <w:rPr>
        <w:rFonts w:hint="eastAsia"/>
      </w:r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8C33DB6"/>
    <w:multiLevelType w:val="hybridMultilevel"/>
    <w:tmpl w:val="295026E8"/>
    <w:lvl w:ilvl="0" w:tplc="88CA0E9E">
      <w:start w:val="1"/>
      <w:numFmt w:val="decimal"/>
      <w:lvlText w:val="%1."/>
      <w:lvlJc w:val="left"/>
      <w:pPr>
        <w:ind w:left="1923" w:hanging="648"/>
      </w:pPr>
      <w:rPr>
        <w:rFonts w:ascii="Arial" w:hAnsi="Arial" w:cs="Arial" w:hint="default"/>
      </w:rPr>
    </w:lvl>
    <w:lvl w:ilvl="1" w:tplc="04090019">
      <w:start w:val="1"/>
      <w:numFmt w:val="ideographTraditional"/>
      <w:lvlText w:val="%2、"/>
      <w:lvlJc w:val="left"/>
      <w:pPr>
        <w:ind w:left="2235" w:hanging="480"/>
      </w:p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32" w15:restartNumberingAfterBreak="0">
    <w:nsid w:val="6C541C30"/>
    <w:multiLevelType w:val="hybridMultilevel"/>
    <w:tmpl w:val="4D82C938"/>
    <w:lvl w:ilvl="0" w:tplc="C7F21A42">
      <w:start w:val="1"/>
      <w:numFmt w:val="decimal"/>
      <w:lvlText w:val="(%1)"/>
      <w:lvlJc w:val="left"/>
      <w:pPr>
        <w:ind w:left="840" w:hanging="360"/>
      </w:pPr>
      <w:rPr>
        <w:rFonts w:hint="default"/>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4B813C6"/>
    <w:multiLevelType w:val="hybridMultilevel"/>
    <w:tmpl w:val="8934363A"/>
    <w:lvl w:ilvl="0" w:tplc="04090015">
      <w:start w:val="1"/>
      <w:numFmt w:val="taiwaneseCountingThousand"/>
      <w:lvlText w:val="%1、"/>
      <w:lvlJc w:val="left"/>
      <w:pPr>
        <w:ind w:left="960" w:hanging="480"/>
      </w:p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4" w15:restartNumberingAfterBreak="0">
    <w:nsid w:val="74CC176B"/>
    <w:multiLevelType w:val="singleLevel"/>
    <w:tmpl w:val="36E2E704"/>
    <w:lvl w:ilvl="0">
      <w:start w:val="1"/>
      <w:numFmt w:val="bullet"/>
      <w:pStyle w:val="a"/>
      <w:lvlText w:val=""/>
      <w:lvlJc w:val="left"/>
      <w:pPr>
        <w:tabs>
          <w:tab w:val="num" w:pos="624"/>
        </w:tabs>
        <w:ind w:left="624" w:hanging="624"/>
      </w:pPr>
      <w:rPr>
        <w:rFonts w:ascii="Wingdings" w:eastAsia="新細明體" w:hAnsi="Wingdings" w:hint="default"/>
        <w:sz w:val="16"/>
      </w:rPr>
    </w:lvl>
  </w:abstractNum>
  <w:abstractNum w:abstractNumId="35" w15:restartNumberingAfterBreak="0">
    <w:nsid w:val="7A4171D7"/>
    <w:multiLevelType w:val="hybridMultilevel"/>
    <w:tmpl w:val="CAF49378"/>
    <w:lvl w:ilvl="0" w:tplc="DEAE76E6">
      <w:start w:val="4"/>
      <w:numFmt w:val="ideographLegalTraditional"/>
      <w:lvlText w:val="%1、"/>
      <w:lvlJc w:val="left"/>
      <w:pPr>
        <w:ind w:left="905" w:hanging="480"/>
      </w:pPr>
      <w:rPr>
        <w:rFonts w:hint="default"/>
      </w:rPr>
    </w:lvl>
    <w:lvl w:ilvl="1" w:tplc="04090015">
      <w:start w:val="1"/>
      <w:numFmt w:val="taiwaneseCountingThousand"/>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E21852A0">
      <w:start w:val="1"/>
      <w:numFmt w:val="decimal"/>
      <w:lvlText w:val="%5."/>
      <w:lvlJc w:val="left"/>
      <w:pPr>
        <w:ind w:left="2400" w:hanging="480"/>
      </w:pPr>
      <w:rPr>
        <w:color w:val="auto"/>
      </w:rPr>
    </w:lvl>
    <w:lvl w:ilvl="5" w:tplc="BFA84A68">
      <w:start w:val="1"/>
      <w:numFmt w:val="decimal"/>
      <w:lvlText w:val="(%6)."/>
      <w:lvlJc w:val="left"/>
      <w:pPr>
        <w:ind w:left="1920" w:hanging="480"/>
      </w:pPr>
      <w:rPr>
        <w:rFonts w:hint="eastAsia"/>
      </w:rPr>
    </w:lvl>
    <w:lvl w:ilvl="6" w:tplc="EFAA0F96">
      <w:start w:val="1"/>
      <w:numFmt w:val="decimal"/>
      <w:lvlText w:val="%7."/>
      <w:lvlJc w:val="left"/>
      <w:pPr>
        <w:ind w:left="3360" w:hanging="480"/>
      </w:pPr>
      <w:rPr>
        <w:rFonts w:ascii="Arial" w:hAnsi="Arial" w:cs="Arial" w:hint="default"/>
      </w:r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D73677E"/>
    <w:multiLevelType w:val="hybridMultilevel"/>
    <w:tmpl w:val="1980B8F8"/>
    <w:lvl w:ilvl="0" w:tplc="D04A4212">
      <w:start w:val="1"/>
      <w:numFmt w:val="taiwaneseCountingThousand"/>
      <w:lvlText w:val="(%1)"/>
      <w:lvlJc w:val="left"/>
      <w:pPr>
        <w:ind w:left="1428" w:hanging="576"/>
      </w:pPr>
      <w:rPr>
        <w:rFonts w:ascii="標楷體" w:hAnsi="標楷體" w:hint="default"/>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37" w15:restartNumberingAfterBreak="0">
    <w:nsid w:val="7FA0706C"/>
    <w:multiLevelType w:val="hybridMultilevel"/>
    <w:tmpl w:val="2E1C4478"/>
    <w:lvl w:ilvl="0" w:tplc="0242FBB6">
      <w:start w:val="1"/>
      <w:numFmt w:val="decimal"/>
      <w:lvlText w:val="%1."/>
      <w:lvlJc w:val="left"/>
      <w:pPr>
        <w:ind w:left="2400" w:hanging="480"/>
      </w:pPr>
      <w:rPr>
        <w:rFonts w:ascii="Arial" w:hAnsi="Arial" w:cs="Arial"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0"/>
  </w:num>
  <w:num w:numId="2">
    <w:abstractNumId w:val="0"/>
  </w:num>
  <w:num w:numId="3">
    <w:abstractNumId w:val="34"/>
  </w:num>
  <w:num w:numId="4">
    <w:abstractNumId w:val="15"/>
  </w:num>
  <w:num w:numId="5">
    <w:abstractNumId w:val="35"/>
  </w:num>
  <w:num w:numId="6">
    <w:abstractNumId w:val="7"/>
  </w:num>
  <w:num w:numId="7">
    <w:abstractNumId w:val="22"/>
  </w:num>
  <w:num w:numId="8">
    <w:abstractNumId w:val="11"/>
  </w:num>
  <w:num w:numId="9">
    <w:abstractNumId w:val="26"/>
  </w:num>
  <w:num w:numId="10">
    <w:abstractNumId w:val="23"/>
  </w:num>
  <w:num w:numId="11">
    <w:abstractNumId w:val="16"/>
  </w:num>
  <w:num w:numId="12">
    <w:abstractNumId w:val="9"/>
  </w:num>
  <w:num w:numId="13">
    <w:abstractNumId w:val="30"/>
  </w:num>
  <w:num w:numId="14">
    <w:abstractNumId w:val="21"/>
  </w:num>
  <w:num w:numId="15">
    <w:abstractNumId w:val="13"/>
  </w:num>
  <w:num w:numId="16">
    <w:abstractNumId w:val="32"/>
  </w:num>
  <w:num w:numId="17">
    <w:abstractNumId w:val="31"/>
  </w:num>
  <w:num w:numId="18">
    <w:abstractNumId w:val="25"/>
  </w:num>
  <w:num w:numId="19">
    <w:abstractNumId w:val="18"/>
  </w:num>
  <w:num w:numId="20">
    <w:abstractNumId w:val="37"/>
  </w:num>
  <w:num w:numId="21">
    <w:abstractNumId w:val="14"/>
  </w:num>
  <w:num w:numId="22">
    <w:abstractNumId w:val="3"/>
  </w:num>
  <w:num w:numId="23">
    <w:abstractNumId w:val="24"/>
  </w:num>
  <w:num w:numId="24">
    <w:abstractNumId w:val="10"/>
  </w:num>
  <w:num w:numId="25">
    <w:abstractNumId w:val="12"/>
  </w:num>
  <w:num w:numId="26">
    <w:abstractNumId w:val="28"/>
  </w:num>
  <w:num w:numId="27">
    <w:abstractNumId w:val="19"/>
  </w:num>
  <w:num w:numId="28">
    <w:abstractNumId w:val="1"/>
  </w:num>
  <w:num w:numId="29">
    <w:abstractNumId w:val="6"/>
  </w:num>
  <w:num w:numId="30">
    <w:abstractNumId w:val="27"/>
  </w:num>
  <w:num w:numId="31">
    <w:abstractNumId w:val="2"/>
  </w:num>
  <w:num w:numId="32">
    <w:abstractNumId w:val="8"/>
  </w:num>
  <w:num w:numId="33">
    <w:abstractNumId w:val="33"/>
  </w:num>
  <w:num w:numId="34">
    <w:abstractNumId w:val="4"/>
  </w:num>
  <w:num w:numId="35">
    <w:abstractNumId w:val="29"/>
  </w:num>
  <w:num w:numId="36">
    <w:abstractNumId w:val="17"/>
  </w:num>
  <w:num w:numId="37">
    <w:abstractNumId w:val="5"/>
  </w:num>
  <w:num w:numId="38">
    <w:abstractNumId w:val="36"/>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proofState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6BB1"/>
    <w:rsid w:val="00001B5E"/>
    <w:rsid w:val="00007B22"/>
    <w:rsid w:val="0001052D"/>
    <w:rsid w:val="00011411"/>
    <w:rsid w:val="00012866"/>
    <w:rsid w:val="0001749E"/>
    <w:rsid w:val="0001780E"/>
    <w:rsid w:val="00020C5D"/>
    <w:rsid w:val="00022A19"/>
    <w:rsid w:val="00022ADC"/>
    <w:rsid w:val="00022EA5"/>
    <w:rsid w:val="000250A5"/>
    <w:rsid w:val="000275A9"/>
    <w:rsid w:val="0003142B"/>
    <w:rsid w:val="00035707"/>
    <w:rsid w:val="00043E35"/>
    <w:rsid w:val="000455B2"/>
    <w:rsid w:val="00047324"/>
    <w:rsid w:val="000503EE"/>
    <w:rsid w:val="00056ADD"/>
    <w:rsid w:val="00064D2A"/>
    <w:rsid w:val="000651AC"/>
    <w:rsid w:val="00065994"/>
    <w:rsid w:val="00067607"/>
    <w:rsid w:val="00067A4B"/>
    <w:rsid w:val="000717B4"/>
    <w:rsid w:val="000767A2"/>
    <w:rsid w:val="00076B10"/>
    <w:rsid w:val="00076D05"/>
    <w:rsid w:val="0008587E"/>
    <w:rsid w:val="000866A3"/>
    <w:rsid w:val="00091946"/>
    <w:rsid w:val="00093E91"/>
    <w:rsid w:val="00097827"/>
    <w:rsid w:val="000A0BDD"/>
    <w:rsid w:val="000A605A"/>
    <w:rsid w:val="000A73C8"/>
    <w:rsid w:val="000B0B46"/>
    <w:rsid w:val="000B182D"/>
    <w:rsid w:val="000B1D5B"/>
    <w:rsid w:val="000B3F73"/>
    <w:rsid w:val="000B3FFE"/>
    <w:rsid w:val="000B40E0"/>
    <w:rsid w:val="000B73A7"/>
    <w:rsid w:val="000B78DB"/>
    <w:rsid w:val="000C29E1"/>
    <w:rsid w:val="000C2EA3"/>
    <w:rsid w:val="000C2F6D"/>
    <w:rsid w:val="000C309B"/>
    <w:rsid w:val="000C4297"/>
    <w:rsid w:val="000C5DF2"/>
    <w:rsid w:val="000C7D8F"/>
    <w:rsid w:val="000D00B7"/>
    <w:rsid w:val="000D16EB"/>
    <w:rsid w:val="000D2505"/>
    <w:rsid w:val="000D455F"/>
    <w:rsid w:val="000D46F0"/>
    <w:rsid w:val="000D703E"/>
    <w:rsid w:val="000D7795"/>
    <w:rsid w:val="000E0D0E"/>
    <w:rsid w:val="000E1ADA"/>
    <w:rsid w:val="000E1DF1"/>
    <w:rsid w:val="000E2689"/>
    <w:rsid w:val="000E48C7"/>
    <w:rsid w:val="000E4BA2"/>
    <w:rsid w:val="000E6591"/>
    <w:rsid w:val="00101698"/>
    <w:rsid w:val="001061F9"/>
    <w:rsid w:val="00107377"/>
    <w:rsid w:val="00111D98"/>
    <w:rsid w:val="00122FE2"/>
    <w:rsid w:val="00124A43"/>
    <w:rsid w:val="0012556A"/>
    <w:rsid w:val="0013148B"/>
    <w:rsid w:val="0013294D"/>
    <w:rsid w:val="00133E1D"/>
    <w:rsid w:val="00134BAF"/>
    <w:rsid w:val="001360E9"/>
    <w:rsid w:val="00140255"/>
    <w:rsid w:val="001434C0"/>
    <w:rsid w:val="00151F10"/>
    <w:rsid w:val="00152B5D"/>
    <w:rsid w:val="00153DFA"/>
    <w:rsid w:val="001567BE"/>
    <w:rsid w:val="00160924"/>
    <w:rsid w:val="00161049"/>
    <w:rsid w:val="0016289F"/>
    <w:rsid w:val="00165235"/>
    <w:rsid w:val="0016650A"/>
    <w:rsid w:val="001716A5"/>
    <w:rsid w:val="001728F1"/>
    <w:rsid w:val="00175297"/>
    <w:rsid w:val="00176C06"/>
    <w:rsid w:val="00180916"/>
    <w:rsid w:val="00180CD8"/>
    <w:rsid w:val="00183A37"/>
    <w:rsid w:val="00183BD4"/>
    <w:rsid w:val="00184BBD"/>
    <w:rsid w:val="00190647"/>
    <w:rsid w:val="00191668"/>
    <w:rsid w:val="00192C59"/>
    <w:rsid w:val="001A00EC"/>
    <w:rsid w:val="001A0563"/>
    <w:rsid w:val="001A05F4"/>
    <w:rsid w:val="001A33EA"/>
    <w:rsid w:val="001A6AAB"/>
    <w:rsid w:val="001B03FC"/>
    <w:rsid w:val="001C1E35"/>
    <w:rsid w:val="001C2F73"/>
    <w:rsid w:val="001C66A6"/>
    <w:rsid w:val="001D15A3"/>
    <w:rsid w:val="001D43DB"/>
    <w:rsid w:val="001E0EF3"/>
    <w:rsid w:val="001E145A"/>
    <w:rsid w:val="001F15EA"/>
    <w:rsid w:val="001F40F5"/>
    <w:rsid w:val="001F508E"/>
    <w:rsid w:val="001F53C6"/>
    <w:rsid w:val="001F75E2"/>
    <w:rsid w:val="00201D88"/>
    <w:rsid w:val="0020218F"/>
    <w:rsid w:val="002023FF"/>
    <w:rsid w:val="00211BAB"/>
    <w:rsid w:val="002146A0"/>
    <w:rsid w:val="00220A36"/>
    <w:rsid w:val="00221E9E"/>
    <w:rsid w:val="00222A82"/>
    <w:rsid w:val="0022525B"/>
    <w:rsid w:val="00226709"/>
    <w:rsid w:val="00226BA2"/>
    <w:rsid w:val="00226F6D"/>
    <w:rsid w:val="00230A85"/>
    <w:rsid w:val="0023291B"/>
    <w:rsid w:val="00232FAA"/>
    <w:rsid w:val="00237F64"/>
    <w:rsid w:val="00241440"/>
    <w:rsid w:val="00242B29"/>
    <w:rsid w:val="0024356B"/>
    <w:rsid w:val="0024379E"/>
    <w:rsid w:val="00244770"/>
    <w:rsid w:val="00244D3F"/>
    <w:rsid w:val="00245B41"/>
    <w:rsid w:val="00253185"/>
    <w:rsid w:val="0025686E"/>
    <w:rsid w:val="00261B7A"/>
    <w:rsid w:val="002700CF"/>
    <w:rsid w:val="00271CA5"/>
    <w:rsid w:val="00275C97"/>
    <w:rsid w:val="002840DD"/>
    <w:rsid w:val="00284446"/>
    <w:rsid w:val="00291E07"/>
    <w:rsid w:val="00294928"/>
    <w:rsid w:val="00297C15"/>
    <w:rsid w:val="002A0D98"/>
    <w:rsid w:val="002A5B37"/>
    <w:rsid w:val="002A5E99"/>
    <w:rsid w:val="002A71E5"/>
    <w:rsid w:val="002B5C91"/>
    <w:rsid w:val="002C1770"/>
    <w:rsid w:val="002C2BB1"/>
    <w:rsid w:val="002C3D48"/>
    <w:rsid w:val="002C4B6A"/>
    <w:rsid w:val="002C763D"/>
    <w:rsid w:val="002D1CB3"/>
    <w:rsid w:val="002D4325"/>
    <w:rsid w:val="002D6FFF"/>
    <w:rsid w:val="002D776B"/>
    <w:rsid w:val="002E0D3B"/>
    <w:rsid w:val="002E498E"/>
    <w:rsid w:val="002F3144"/>
    <w:rsid w:val="002F7A43"/>
    <w:rsid w:val="0030169B"/>
    <w:rsid w:val="00301CA2"/>
    <w:rsid w:val="003042FD"/>
    <w:rsid w:val="003118D3"/>
    <w:rsid w:val="003134E6"/>
    <w:rsid w:val="00314F27"/>
    <w:rsid w:val="00321B0A"/>
    <w:rsid w:val="0032554D"/>
    <w:rsid w:val="00330029"/>
    <w:rsid w:val="00330CB3"/>
    <w:rsid w:val="00333194"/>
    <w:rsid w:val="0033343B"/>
    <w:rsid w:val="00333485"/>
    <w:rsid w:val="00340FF9"/>
    <w:rsid w:val="0034317A"/>
    <w:rsid w:val="0034661D"/>
    <w:rsid w:val="00347B8C"/>
    <w:rsid w:val="003506E4"/>
    <w:rsid w:val="00354BCF"/>
    <w:rsid w:val="0035648A"/>
    <w:rsid w:val="0036597F"/>
    <w:rsid w:val="00372656"/>
    <w:rsid w:val="003764CF"/>
    <w:rsid w:val="00376983"/>
    <w:rsid w:val="00380ABE"/>
    <w:rsid w:val="00381E2E"/>
    <w:rsid w:val="00382106"/>
    <w:rsid w:val="00383A2F"/>
    <w:rsid w:val="00386ECA"/>
    <w:rsid w:val="00387F4E"/>
    <w:rsid w:val="00391B24"/>
    <w:rsid w:val="00392CA5"/>
    <w:rsid w:val="00394B12"/>
    <w:rsid w:val="00396CF9"/>
    <w:rsid w:val="0039717B"/>
    <w:rsid w:val="003A1022"/>
    <w:rsid w:val="003A5578"/>
    <w:rsid w:val="003A65FB"/>
    <w:rsid w:val="003A7204"/>
    <w:rsid w:val="003B7532"/>
    <w:rsid w:val="003B7A97"/>
    <w:rsid w:val="003C126F"/>
    <w:rsid w:val="003C4CD8"/>
    <w:rsid w:val="003C5770"/>
    <w:rsid w:val="003D366F"/>
    <w:rsid w:val="003D6784"/>
    <w:rsid w:val="003E02A5"/>
    <w:rsid w:val="003E3151"/>
    <w:rsid w:val="003E4EE8"/>
    <w:rsid w:val="003F4325"/>
    <w:rsid w:val="003F648F"/>
    <w:rsid w:val="003F7456"/>
    <w:rsid w:val="00400DEE"/>
    <w:rsid w:val="00404025"/>
    <w:rsid w:val="004058E7"/>
    <w:rsid w:val="004248C9"/>
    <w:rsid w:val="00424B6E"/>
    <w:rsid w:val="0042728D"/>
    <w:rsid w:val="00430587"/>
    <w:rsid w:val="00432785"/>
    <w:rsid w:val="00434F3C"/>
    <w:rsid w:val="00437607"/>
    <w:rsid w:val="00437950"/>
    <w:rsid w:val="00437E99"/>
    <w:rsid w:val="0044013B"/>
    <w:rsid w:val="00441725"/>
    <w:rsid w:val="00442435"/>
    <w:rsid w:val="00447A3E"/>
    <w:rsid w:val="00447BF3"/>
    <w:rsid w:val="00450D17"/>
    <w:rsid w:val="00450F1C"/>
    <w:rsid w:val="00454E07"/>
    <w:rsid w:val="0045714E"/>
    <w:rsid w:val="004605E3"/>
    <w:rsid w:val="00461F0B"/>
    <w:rsid w:val="004759A0"/>
    <w:rsid w:val="00477879"/>
    <w:rsid w:val="00490649"/>
    <w:rsid w:val="00491E23"/>
    <w:rsid w:val="0049223B"/>
    <w:rsid w:val="0049260C"/>
    <w:rsid w:val="00492D3A"/>
    <w:rsid w:val="00494599"/>
    <w:rsid w:val="00497A3B"/>
    <w:rsid w:val="004A1266"/>
    <w:rsid w:val="004A1802"/>
    <w:rsid w:val="004B243E"/>
    <w:rsid w:val="004B512C"/>
    <w:rsid w:val="004C5AFD"/>
    <w:rsid w:val="004C6288"/>
    <w:rsid w:val="004C6A78"/>
    <w:rsid w:val="004D7D99"/>
    <w:rsid w:val="004E35C9"/>
    <w:rsid w:val="004E79C6"/>
    <w:rsid w:val="004F3568"/>
    <w:rsid w:val="004F4C83"/>
    <w:rsid w:val="004F72C1"/>
    <w:rsid w:val="00501734"/>
    <w:rsid w:val="0050190B"/>
    <w:rsid w:val="00504340"/>
    <w:rsid w:val="00505985"/>
    <w:rsid w:val="00507225"/>
    <w:rsid w:val="00510712"/>
    <w:rsid w:val="00510972"/>
    <w:rsid w:val="00512DED"/>
    <w:rsid w:val="00515B88"/>
    <w:rsid w:val="0051700D"/>
    <w:rsid w:val="00523607"/>
    <w:rsid w:val="00526BEE"/>
    <w:rsid w:val="00530C95"/>
    <w:rsid w:val="005310A4"/>
    <w:rsid w:val="00532718"/>
    <w:rsid w:val="005370B7"/>
    <w:rsid w:val="00537C53"/>
    <w:rsid w:val="0054261E"/>
    <w:rsid w:val="00543AE3"/>
    <w:rsid w:val="00544800"/>
    <w:rsid w:val="00545B7D"/>
    <w:rsid w:val="00552FC3"/>
    <w:rsid w:val="00562F17"/>
    <w:rsid w:val="005670D4"/>
    <w:rsid w:val="00572885"/>
    <w:rsid w:val="00573A9F"/>
    <w:rsid w:val="00574835"/>
    <w:rsid w:val="00574F09"/>
    <w:rsid w:val="00575008"/>
    <w:rsid w:val="005759A8"/>
    <w:rsid w:val="00575BA4"/>
    <w:rsid w:val="00587DAE"/>
    <w:rsid w:val="005900CF"/>
    <w:rsid w:val="00597DCA"/>
    <w:rsid w:val="005A1542"/>
    <w:rsid w:val="005A4764"/>
    <w:rsid w:val="005B0EF7"/>
    <w:rsid w:val="005B1BEF"/>
    <w:rsid w:val="005B2A9F"/>
    <w:rsid w:val="005B62EA"/>
    <w:rsid w:val="005B6690"/>
    <w:rsid w:val="005B66E6"/>
    <w:rsid w:val="005C1A5C"/>
    <w:rsid w:val="005C6CC9"/>
    <w:rsid w:val="005D03D0"/>
    <w:rsid w:val="005D4A4F"/>
    <w:rsid w:val="005D5F5B"/>
    <w:rsid w:val="005E103C"/>
    <w:rsid w:val="005E750F"/>
    <w:rsid w:val="005F1AE0"/>
    <w:rsid w:val="005F7F1C"/>
    <w:rsid w:val="00601936"/>
    <w:rsid w:val="00602E67"/>
    <w:rsid w:val="00612F78"/>
    <w:rsid w:val="00616E62"/>
    <w:rsid w:val="00617C34"/>
    <w:rsid w:val="006240F8"/>
    <w:rsid w:val="00626296"/>
    <w:rsid w:val="0063329B"/>
    <w:rsid w:val="00637946"/>
    <w:rsid w:val="00637AE8"/>
    <w:rsid w:val="00642530"/>
    <w:rsid w:val="0064320E"/>
    <w:rsid w:val="00651D16"/>
    <w:rsid w:val="0065225B"/>
    <w:rsid w:val="0065466B"/>
    <w:rsid w:val="006619C2"/>
    <w:rsid w:val="0066549B"/>
    <w:rsid w:val="0067188D"/>
    <w:rsid w:val="0067230D"/>
    <w:rsid w:val="00674FEE"/>
    <w:rsid w:val="006847EF"/>
    <w:rsid w:val="00685EC3"/>
    <w:rsid w:val="00690500"/>
    <w:rsid w:val="006955A7"/>
    <w:rsid w:val="006A60A3"/>
    <w:rsid w:val="006A65C3"/>
    <w:rsid w:val="006B4CC9"/>
    <w:rsid w:val="006B6574"/>
    <w:rsid w:val="006C37BB"/>
    <w:rsid w:val="006C7EE2"/>
    <w:rsid w:val="006D563B"/>
    <w:rsid w:val="00703503"/>
    <w:rsid w:val="0070450B"/>
    <w:rsid w:val="00704C2C"/>
    <w:rsid w:val="00710211"/>
    <w:rsid w:val="007127D4"/>
    <w:rsid w:val="00713BAD"/>
    <w:rsid w:val="00716AF6"/>
    <w:rsid w:val="00716BC1"/>
    <w:rsid w:val="007177F6"/>
    <w:rsid w:val="00725911"/>
    <w:rsid w:val="00735885"/>
    <w:rsid w:val="00736D32"/>
    <w:rsid w:val="00754E22"/>
    <w:rsid w:val="00756B9E"/>
    <w:rsid w:val="00756FC8"/>
    <w:rsid w:val="00762ABE"/>
    <w:rsid w:val="0076636C"/>
    <w:rsid w:val="00771A15"/>
    <w:rsid w:val="00771D89"/>
    <w:rsid w:val="00771F9F"/>
    <w:rsid w:val="007752AC"/>
    <w:rsid w:val="00777D66"/>
    <w:rsid w:val="00784FF0"/>
    <w:rsid w:val="0079115D"/>
    <w:rsid w:val="00793825"/>
    <w:rsid w:val="00794D42"/>
    <w:rsid w:val="00794F06"/>
    <w:rsid w:val="007972C6"/>
    <w:rsid w:val="00797537"/>
    <w:rsid w:val="007A6557"/>
    <w:rsid w:val="007B0811"/>
    <w:rsid w:val="007B12E3"/>
    <w:rsid w:val="007B1646"/>
    <w:rsid w:val="007B48F6"/>
    <w:rsid w:val="007C0DC6"/>
    <w:rsid w:val="007C1EA7"/>
    <w:rsid w:val="007C242A"/>
    <w:rsid w:val="007C30A7"/>
    <w:rsid w:val="007C33BD"/>
    <w:rsid w:val="007C4B31"/>
    <w:rsid w:val="007C5B22"/>
    <w:rsid w:val="007C603E"/>
    <w:rsid w:val="007C7733"/>
    <w:rsid w:val="007D0FA3"/>
    <w:rsid w:val="007D25FD"/>
    <w:rsid w:val="007D6CEC"/>
    <w:rsid w:val="007E6BB1"/>
    <w:rsid w:val="007E79AB"/>
    <w:rsid w:val="007F7608"/>
    <w:rsid w:val="007F7F47"/>
    <w:rsid w:val="00804CC6"/>
    <w:rsid w:val="00807244"/>
    <w:rsid w:val="00807AF8"/>
    <w:rsid w:val="00807B45"/>
    <w:rsid w:val="008117E0"/>
    <w:rsid w:val="00813DC5"/>
    <w:rsid w:val="00817176"/>
    <w:rsid w:val="00820EC2"/>
    <w:rsid w:val="00823F17"/>
    <w:rsid w:val="0082574C"/>
    <w:rsid w:val="008268BE"/>
    <w:rsid w:val="0083554E"/>
    <w:rsid w:val="00842CC8"/>
    <w:rsid w:val="0084323B"/>
    <w:rsid w:val="00843DD9"/>
    <w:rsid w:val="00845B3A"/>
    <w:rsid w:val="00847B18"/>
    <w:rsid w:val="00850E69"/>
    <w:rsid w:val="008632BB"/>
    <w:rsid w:val="0086776B"/>
    <w:rsid w:val="008679F5"/>
    <w:rsid w:val="00871F21"/>
    <w:rsid w:val="00873497"/>
    <w:rsid w:val="00876915"/>
    <w:rsid w:val="008772D5"/>
    <w:rsid w:val="00877F0E"/>
    <w:rsid w:val="00880760"/>
    <w:rsid w:val="00882209"/>
    <w:rsid w:val="00883C9C"/>
    <w:rsid w:val="00885D05"/>
    <w:rsid w:val="00894140"/>
    <w:rsid w:val="00895A84"/>
    <w:rsid w:val="00897591"/>
    <w:rsid w:val="008A0642"/>
    <w:rsid w:val="008A542E"/>
    <w:rsid w:val="008B11A7"/>
    <w:rsid w:val="008B1914"/>
    <w:rsid w:val="008B531C"/>
    <w:rsid w:val="008B7CC7"/>
    <w:rsid w:val="008C033C"/>
    <w:rsid w:val="008C4063"/>
    <w:rsid w:val="008C43C1"/>
    <w:rsid w:val="008C47C7"/>
    <w:rsid w:val="008C71D9"/>
    <w:rsid w:val="008D0933"/>
    <w:rsid w:val="008D16C8"/>
    <w:rsid w:val="008D2FF0"/>
    <w:rsid w:val="008D6C81"/>
    <w:rsid w:val="008E2EC5"/>
    <w:rsid w:val="008E38A3"/>
    <w:rsid w:val="008E4F47"/>
    <w:rsid w:val="008E5962"/>
    <w:rsid w:val="008E6C14"/>
    <w:rsid w:val="008E7355"/>
    <w:rsid w:val="008F1A8B"/>
    <w:rsid w:val="008F256A"/>
    <w:rsid w:val="008F2855"/>
    <w:rsid w:val="008F472A"/>
    <w:rsid w:val="00902677"/>
    <w:rsid w:val="00903ED5"/>
    <w:rsid w:val="0090513E"/>
    <w:rsid w:val="00905CC3"/>
    <w:rsid w:val="009061FB"/>
    <w:rsid w:val="00907496"/>
    <w:rsid w:val="00911F95"/>
    <w:rsid w:val="009122D8"/>
    <w:rsid w:val="0091418E"/>
    <w:rsid w:val="009158F6"/>
    <w:rsid w:val="0092298C"/>
    <w:rsid w:val="009250F1"/>
    <w:rsid w:val="00931D12"/>
    <w:rsid w:val="009320E3"/>
    <w:rsid w:val="00934219"/>
    <w:rsid w:val="00951F8B"/>
    <w:rsid w:val="00953B31"/>
    <w:rsid w:val="009626FB"/>
    <w:rsid w:val="0096331A"/>
    <w:rsid w:val="00972418"/>
    <w:rsid w:val="00973FB5"/>
    <w:rsid w:val="009745B1"/>
    <w:rsid w:val="00975ECA"/>
    <w:rsid w:val="0098090A"/>
    <w:rsid w:val="009812A1"/>
    <w:rsid w:val="00983479"/>
    <w:rsid w:val="009834C7"/>
    <w:rsid w:val="009853E6"/>
    <w:rsid w:val="00991A7A"/>
    <w:rsid w:val="00991C55"/>
    <w:rsid w:val="00993565"/>
    <w:rsid w:val="00996CB2"/>
    <w:rsid w:val="009A47FD"/>
    <w:rsid w:val="009A7CE4"/>
    <w:rsid w:val="009B4054"/>
    <w:rsid w:val="009B5148"/>
    <w:rsid w:val="009B6A54"/>
    <w:rsid w:val="009B6C2F"/>
    <w:rsid w:val="009C0BDB"/>
    <w:rsid w:val="009C0F1A"/>
    <w:rsid w:val="009C6DC4"/>
    <w:rsid w:val="009C74FA"/>
    <w:rsid w:val="009D3847"/>
    <w:rsid w:val="009E1DA3"/>
    <w:rsid w:val="009E4073"/>
    <w:rsid w:val="009E4E72"/>
    <w:rsid w:val="009E7C17"/>
    <w:rsid w:val="009F01B7"/>
    <w:rsid w:val="009F58CB"/>
    <w:rsid w:val="009F6972"/>
    <w:rsid w:val="009F7692"/>
    <w:rsid w:val="00A01648"/>
    <w:rsid w:val="00A01721"/>
    <w:rsid w:val="00A01CD2"/>
    <w:rsid w:val="00A027A3"/>
    <w:rsid w:val="00A04128"/>
    <w:rsid w:val="00A053EF"/>
    <w:rsid w:val="00A0770D"/>
    <w:rsid w:val="00A13904"/>
    <w:rsid w:val="00A13FC9"/>
    <w:rsid w:val="00A14509"/>
    <w:rsid w:val="00A14930"/>
    <w:rsid w:val="00A15CAD"/>
    <w:rsid w:val="00A17DD6"/>
    <w:rsid w:val="00A23927"/>
    <w:rsid w:val="00A279AB"/>
    <w:rsid w:val="00A27CF2"/>
    <w:rsid w:val="00A3332E"/>
    <w:rsid w:val="00A40CE0"/>
    <w:rsid w:val="00A41784"/>
    <w:rsid w:val="00A42DE8"/>
    <w:rsid w:val="00A4522E"/>
    <w:rsid w:val="00A53D36"/>
    <w:rsid w:val="00A5674E"/>
    <w:rsid w:val="00A63248"/>
    <w:rsid w:val="00A63897"/>
    <w:rsid w:val="00A6663A"/>
    <w:rsid w:val="00A7045A"/>
    <w:rsid w:val="00A7092F"/>
    <w:rsid w:val="00A72371"/>
    <w:rsid w:val="00A72659"/>
    <w:rsid w:val="00A733C2"/>
    <w:rsid w:val="00A80A7F"/>
    <w:rsid w:val="00A83C01"/>
    <w:rsid w:val="00A85458"/>
    <w:rsid w:val="00A8684B"/>
    <w:rsid w:val="00A91708"/>
    <w:rsid w:val="00A92406"/>
    <w:rsid w:val="00A932DA"/>
    <w:rsid w:val="00A96049"/>
    <w:rsid w:val="00A96B21"/>
    <w:rsid w:val="00A96F63"/>
    <w:rsid w:val="00AA2990"/>
    <w:rsid w:val="00AA3922"/>
    <w:rsid w:val="00AB0CEA"/>
    <w:rsid w:val="00AB78C6"/>
    <w:rsid w:val="00AC0037"/>
    <w:rsid w:val="00AC40F5"/>
    <w:rsid w:val="00AD1647"/>
    <w:rsid w:val="00AD2ADB"/>
    <w:rsid w:val="00AD3934"/>
    <w:rsid w:val="00AD79C0"/>
    <w:rsid w:val="00AE1D93"/>
    <w:rsid w:val="00AE2A8F"/>
    <w:rsid w:val="00AE3366"/>
    <w:rsid w:val="00AE4981"/>
    <w:rsid w:val="00AF1C25"/>
    <w:rsid w:val="00AF2D84"/>
    <w:rsid w:val="00AF3BEF"/>
    <w:rsid w:val="00AF5517"/>
    <w:rsid w:val="00AF6CB4"/>
    <w:rsid w:val="00AF7866"/>
    <w:rsid w:val="00B0041E"/>
    <w:rsid w:val="00B00D06"/>
    <w:rsid w:val="00B028F9"/>
    <w:rsid w:val="00B03FC2"/>
    <w:rsid w:val="00B05947"/>
    <w:rsid w:val="00B12151"/>
    <w:rsid w:val="00B12DEB"/>
    <w:rsid w:val="00B20936"/>
    <w:rsid w:val="00B2310A"/>
    <w:rsid w:val="00B31891"/>
    <w:rsid w:val="00B40B03"/>
    <w:rsid w:val="00B47A80"/>
    <w:rsid w:val="00B511B4"/>
    <w:rsid w:val="00B51456"/>
    <w:rsid w:val="00B52287"/>
    <w:rsid w:val="00B52F1A"/>
    <w:rsid w:val="00B5351D"/>
    <w:rsid w:val="00B54447"/>
    <w:rsid w:val="00B5546E"/>
    <w:rsid w:val="00B5617C"/>
    <w:rsid w:val="00B62E7D"/>
    <w:rsid w:val="00B70271"/>
    <w:rsid w:val="00B74578"/>
    <w:rsid w:val="00B772C2"/>
    <w:rsid w:val="00B833D9"/>
    <w:rsid w:val="00B90D1E"/>
    <w:rsid w:val="00B92A96"/>
    <w:rsid w:val="00B96189"/>
    <w:rsid w:val="00BA50BF"/>
    <w:rsid w:val="00BA7052"/>
    <w:rsid w:val="00BB00FB"/>
    <w:rsid w:val="00BB374F"/>
    <w:rsid w:val="00BB6E77"/>
    <w:rsid w:val="00BC1C95"/>
    <w:rsid w:val="00BC2498"/>
    <w:rsid w:val="00BC4735"/>
    <w:rsid w:val="00BC5ACB"/>
    <w:rsid w:val="00BD5AF7"/>
    <w:rsid w:val="00BE1759"/>
    <w:rsid w:val="00BE33B2"/>
    <w:rsid w:val="00BE344C"/>
    <w:rsid w:val="00BE3856"/>
    <w:rsid w:val="00BE3BA5"/>
    <w:rsid w:val="00BE41D3"/>
    <w:rsid w:val="00BE5766"/>
    <w:rsid w:val="00BE6624"/>
    <w:rsid w:val="00BE7D9A"/>
    <w:rsid w:val="00BF4612"/>
    <w:rsid w:val="00BF6798"/>
    <w:rsid w:val="00BF725C"/>
    <w:rsid w:val="00C00410"/>
    <w:rsid w:val="00C0777B"/>
    <w:rsid w:val="00C10D7D"/>
    <w:rsid w:val="00C1280F"/>
    <w:rsid w:val="00C214AA"/>
    <w:rsid w:val="00C27778"/>
    <w:rsid w:val="00C301C3"/>
    <w:rsid w:val="00C36597"/>
    <w:rsid w:val="00C374D0"/>
    <w:rsid w:val="00C4050D"/>
    <w:rsid w:val="00C4332B"/>
    <w:rsid w:val="00C43D71"/>
    <w:rsid w:val="00C4446B"/>
    <w:rsid w:val="00C45B91"/>
    <w:rsid w:val="00C45E4A"/>
    <w:rsid w:val="00C47BDE"/>
    <w:rsid w:val="00C521DE"/>
    <w:rsid w:val="00C5370D"/>
    <w:rsid w:val="00C55669"/>
    <w:rsid w:val="00C62C20"/>
    <w:rsid w:val="00C703FE"/>
    <w:rsid w:val="00C71AB6"/>
    <w:rsid w:val="00C7377B"/>
    <w:rsid w:val="00C755C7"/>
    <w:rsid w:val="00C7595A"/>
    <w:rsid w:val="00C76930"/>
    <w:rsid w:val="00C8034D"/>
    <w:rsid w:val="00CA358D"/>
    <w:rsid w:val="00CA3D2C"/>
    <w:rsid w:val="00CB1D9B"/>
    <w:rsid w:val="00CB2CB5"/>
    <w:rsid w:val="00CB2DE6"/>
    <w:rsid w:val="00CC2D50"/>
    <w:rsid w:val="00CC3871"/>
    <w:rsid w:val="00CC5850"/>
    <w:rsid w:val="00CD2A46"/>
    <w:rsid w:val="00CD33E6"/>
    <w:rsid w:val="00CD41F3"/>
    <w:rsid w:val="00CD4A16"/>
    <w:rsid w:val="00CD4FEF"/>
    <w:rsid w:val="00CD6D5D"/>
    <w:rsid w:val="00CD761B"/>
    <w:rsid w:val="00CE21DE"/>
    <w:rsid w:val="00CE2CF2"/>
    <w:rsid w:val="00CE4E9B"/>
    <w:rsid w:val="00CE5470"/>
    <w:rsid w:val="00CF2A9E"/>
    <w:rsid w:val="00CF5D96"/>
    <w:rsid w:val="00D01AC8"/>
    <w:rsid w:val="00D021F2"/>
    <w:rsid w:val="00D04E25"/>
    <w:rsid w:val="00D055D7"/>
    <w:rsid w:val="00D058BF"/>
    <w:rsid w:val="00D119F7"/>
    <w:rsid w:val="00D15828"/>
    <w:rsid w:val="00D2454F"/>
    <w:rsid w:val="00D2558B"/>
    <w:rsid w:val="00D26031"/>
    <w:rsid w:val="00D26C95"/>
    <w:rsid w:val="00D27519"/>
    <w:rsid w:val="00D27AD3"/>
    <w:rsid w:val="00D35E70"/>
    <w:rsid w:val="00D36DFF"/>
    <w:rsid w:val="00D37B7F"/>
    <w:rsid w:val="00D502C2"/>
    <w:rsid w:val="00D5093B"/>
    <w:rsid w:val="00D50CFC"/>
    <w:rsid w:val="00D649AA"/>
    <w:rsid w:val="00D67E10"/>
    <w:rsid w:val="00D71427"/>
    <w:rsid w:val="00D7332B"/>
    <w:rsid w:val="00D763F9"/>
    <w:rsid w:val="00D77E35"/>
    <w:rsid w:val="00D84966"/>
    <w:rsid w:val="00D8552A"/>
    <w:rsid w:val="00D8798E"/>
    <w:rsid w:val="00D90595"/>
    <w:rsid w:val="00D91518"/>
    <w:rsid w:val="00D929AA"/>
    <w:rsid w:val="00D941B7"/>
    <w:rsid w:val="00DA60FD"/>
    <w:rsid w:val="00DA7B47"/>
    <w:rsid w:val="00DA7DF7"/>
    <w:rsid w:val="00DB11E4"/>
    <w:rsid w:val="00DB58A6"/>
    <w:rsid w:val="00DB5906"/>
    <w:rsid w:val="00DC42D2"/>
    <w:rsid w:val="00DC4FE2"/>
    <w:rsid w:val="00DC6B7A"/>
    <w:rsid w:val="00DD2652"/>
    <w:rsid w:val="00DD35DC"/>
    <w:rsid w:val="00DD3DD5"/>
    <w:rsid w:val="00DD59DF"/>
    <w:rsid w:val="00DD6E7C"/>
    <w:rsid w:val="00DE2C2C"/>
    <w:rsid w:val="00DE3EF3"/>
    <w:rsid w:val="00DE4F64"/>
    <w:rsid w:val="00DF0691"/>
    <w:rsid w:val="00DF0F8F"/>
    <w:rsid w:val="00DF252F"/>
    <w:rsid w:val="00DF429F"/>
    <w:rsid w:val="00E0245D"/>
    <w:rsid w:val="00E040B7"/>
    <w:rsid w:val="00E04357"/>
    <w:rsid w:val="00E16AFE"/>
    <w:rsid w:val="00E202B6"/>
    <w:rsid w:val="00E21F34"/>
    <w:rsid w:val="00E23222"/>
    <w:rsid w:val="00E2583F"/>
    <w:rsid w:val="00E338D8"/>
    <w:rsid w:val="00E33CCF"/>
    <w:rsid w:val="00E34A98"/>
    <w:rsid w:val="00E36043"/>
    <w:rsid w:val="00E37DFF"/>
    <w:rsid w:val="00E42424"/>
    <w:rsid w:val="00E44CA8"/>
    <w:rsid w:val="00E512FC"/>
    <w:rsid w:val="00E52FD3"/>
    <w:rsid w:val="00E534EF"/>
    <w:rsid w:val="00E536A6"/>
    <w:rsid w:val="00E546EE"/>
    <w:rsid w:val="00E57DD3"/>
    <w:rsid w:val="00E60BF9"/>
    <w:rsid w:val="00E66728"/>
    <w:rsid w:val="00E728CB"/>
    <w:rsid w:val="00E7309E"/>
    <w:rsid w:val="00E76482"/>
    <w:rsid w:val="00E835F7"/>
    <w:rsid w:val="00E83A91"/>
    <w:rsid w:val="00E83C6D"/>
    <w:rsid w:val="00E84E1C"/>
    <w:rsid w:val="00E87F67"/>
    <w:rsid w:val="00E90021"/>
    <w:rsid w:val="00E9086C"/>
    <w:rsid w:val="00E92132"/>
    <w:rsid w:val="00E961E7"/>
    <w:rsid w:val="00E96AFB"/>
    <w:rsid w:val="00EA5332"/>
    <w:rsid w:val="00EA7FF9"/>
    <w:rsid w:val="00EB1115"/>
    <w:rsid w:val="00EB45C6"/>
    <w:rsid w:val="00EB4B2D"/>
    <w:rsid w:val="00EC29B3"/>
    <w:rsid w:val="00EC29D2"/>
    <w:rsid w:val="00EC6638"/>
    <w:rsid w:val="00ED007D"/>
    <w:rsid w:val="00ED1E61"/>
    <w:rsid w:val="00ED39E2"/>
    <w:rsid w:val="00ED4718"/>
    <w:rsid w:val="00EE01A2"/>
    <w:rsid w:val="00EE0796"/>
    <w:rsid w:val="00EE2AE9"/>
    <w:rsid w:val="00EE352A"/>
    <w:rsid w:val="00EE4046"/>
    <w:rsid w:val="00EE6E85"/>
    <w:rsid w:val="00EF0297"/>
    <w:rsid w:val="00EF12D0"/>
    <w:rsid w:val="00EF637F"/>
    <w:rsid w:val="00F04381"/>
    <w:rsid w:val="00F07DD9"/>
    <w:rsid w:val="00F12344"/>
    <w:rsid w:val="00F125A5"/>
    <w:rsid w:val="00F13FD8"/>
    <w:rsid w:val="00F157EE"/>
    <w:rsid w:val="00F17AC6"/>
    <w:rsid w:val="00F20794"/>
    <w:rsid w:val="00F20F15"/>
    <w:rsid w:val="00F2161A"/>
    <w:rsid w:val="00F26B30"/>
    <w:rsid w:val="00F26BF8"/>
    <w:rsid w:val="00F30A26"/>
    <w:rsid w:val="00F353D5"/>
    <w:rsid w:val="00F37511"/>
    <w:rsid w:val="00F402E6"/>
    <w:rsid w:val="00F425EB"/>
    <w:rsid w:val="00F43AEA"/>
    <w:rsid w:val="00F46438"/>
    <w:rsid w:val="00F46AD3"/>
    <w:rsid w:val="00F5059D"/>
    <w:rsid w:val="00F52292"/>
    <w:rsid w:val="00F52C7D"/>
    <w:rsid w:val="00F5797A"/>
    <w:rsid w:val="00F60919"/>
    <w:rsid w:val="00F61F8D"/>
    <w:rsid w:val="00F6352B"/>
    <w:rsid w:val="00F64490"/>
    <w:rsid w:val="00F64A4A"/>
    <w:rsid w:val="00F70732"/>
    <w:rsid w:val="00F76D11"/>
    <w:rsid w:val="00F76F2F"/>
    <w:rsid w:val="00F903AB"/>
    <w:rsid w:val="00F9154B"/>
    <w:rsid w:val="00F9174C"/>
    <w:rsid w:val="00F920AF"/>
    <w:rsid w:val="00F93C32"/>
    <w:rsid w:val="00F9588D"/>
    <w:rsid w:val="00F95ABD"/>
    <w:rsid w:val="00FA065F"/>
    <w:rsid w:val="00FA4EE6"/>
    <w:rsid w:val="00FA66CF"/>
    <w:rsid w:val="00FC7A42"/>
    <w:rsid w:val="00FD38CC"/>
    <w:rsid w:val="00FE0BC2"/>
    <w:rsid w:val="00FE2EEA"/>
    <w:rsid w:val="00FE358C"/>
    <w:rsid w:val="00FE39B5"/>
    <w:rsid w:val="00FE5FC1"/>
    <w:rsid w:val="00FF2706"/>
    <w:rsid w:val="00FF4C51"/>
    <w:rsid w:val="00FF76B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326FAD"/>
  <w15:docId w15:val="{9FA9A9F3-7B60-4BCC-B119-E07437D48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BE33B2"/>
    <w:pPr>
      <w:widowControl w:val="0"/>
    </w:pPr>
    <w:rPr>
      <w:rFonts w:ascii="Calibri" w:eastAsia="新細明體" w:hAnsi="Calibri" w:cs="Times New Roman"/>
    </w:rPr>
  </w:style>
  <w:style w:type="paragraph" w:styleId="1">
    <w:name w:val="heading 1"/>
    <w:basedOn w:val="a0"/>
    <w:next w:val="a0"/>
    <w:link w:val="10"/>
    <w:uiPriority w:val="9"/>
    <w:qFormat/>
    <w:rsid w:val="00983479"/>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0"/>
    <w:next w:val="a0"/>
    <w:link w:val="20"/>
    <w:qFormat/>
    <w:rsid w:val="007E6BB1"/>
    <w:pPr>
      <w:keepNext/>
      <w:numPr>
        <w:ilvl w:val="1"/>
        <w:numId w:val="2"/>
      </w:numPr>
      <w:adjustRightInd w:val="0"/>
      <w:spacing w:before="240" w:after="120" w:line="400" w:lineRule="atLeast"/>
      <w:textAlignment w:val="baseline"/>
      <w:outlineLvl w:val="1"/>
    </w:pPr>
    <w:rPr>
      <w:rFonts w:ascii="Arial" w:eastAsia="標楷體" w:hAnsi="Arial"/>
      <w:kern w:val="0"/>
      <w:sz w:val="28"/>
      <w:szCs w:val="28"/>
    </w:rPr>
  </w:style>
  <w:style w:type="paragraph" w:styleId="3">
    <w:name w:val="heading 3"/>
    <w:basedOn w:val="a0"/>
    <w:next w:val="a0"/>
    <w:link w:val="30"/>
    <w:qFormat/>
    <w:rsid w:val="007E6BB1"/>
    <w:pPr>
      <w:keepNext/>
      <w:numPr>
        <w:ilvl w:val="2"/>
        <w:numId w:val="2"/>
      </w:numPr>
      <w:adjustRightInd w:val="0"/>
      <w:spacing w:line="720" w:lineRule="atLeast"/>
      <w:textAlignment w:val="baseline"/>
      <w:outlineLvl w:val="2"/>
    </w:pPr>
    <w:rPr>
      <w:rFonts w:ascii="Arial" w:eastAsia="細明體" w:hAnsi="Arial"/>
      <w:b/>
      <w:kern w:val="0"/>
      <w:sz w:val="36"/>
      <w:szCs w:val="28"/>
    </w:rPr>
  </w:style>
  <w:style w:type="paragraph" w:styleId="4">
    <w:name w:val="heading 4"/>
    <w:basedOn w:val="a0"/>
    <w:next w:val="a0"/>
    <w:link w:val="40"/>
    <w:qFormat/>
    <w:rsid w:val="007E6BB1"/>
    <w:pPr>
      <w:keepNext/>
      <w:numPr>
        <w:ilvl w:val="3"/>
        <w:numId w:val="2"/>
      </w:numPr>
      <w:adjustRightInd w:val="0"/>
      <w:spacing w:line="720" w:lineRule="atLeast"/>
      <w:textAlignment w:val="baseline"/>
      <w:outlineLvl w:val="3"/>
    </w:pPr>
    <w:rPr>
      <w:rFonts w:ascii="Arial" w:eastAsia="標楷體" w:hAnsi="Arial"/>
      <w:kern w:val="0"/>
      <w:sz w:val="36"/>
      <w:szCs w:val="28"/>
    </w:rPr>
  </w:style>
  <w:style w:type="paragraph" w:styleId="5">
    <w:name w:val="heading 5"/>
    <w:basedOn w:val="a0"/>
    <w:next w:val="a0"/>
    <w:link w:val="50"/>
    <w:qFormat/>
    <w:rsid w:val="007E6BB1"/>
    <w:pPr>
      <w:keepNext/>
      <w:numPr>
        <w:ilvl w:val="4"/>
        <w:numId w:val="2"/>
      </w:numPr>
      <w:adjustRightInd w:val="0"/>
      <w:spacing w:line="720" w:lineRule="atLeast"/>
      <w:textAlignment w:val="baseline"/>
      <w:outlineLvl w:val="4"/>
    </w:pPr>
    <w:rPr>
      <w:rFonts w:ascii="Arial" w:eastAsia="標楷體" w:hAnsi="Arial"/>
      <w:b/>
      <w:kern w:val="0"/>
      <w:sz w:val="36"/>
      <w:szCs w:val="28"/>
    </w:rPr>
  </w:style>
  <w:style w:type="paragraph" w:styleId="6">
    <w:name w:val="heading 6"/>
    <w:basedOn w:val="a0"/>
    <w:next w:val="a0"/>
    <w:link w:val="60"/>
    <w:qFormat/>
    <w:rsid w:val="007E6BB1"/>
    <w:pPr>
      <w:keepNext/>
      <w:numPr>
        <w:ilvl w:val="5"/>
        <w:numId w:val="2"/>
      </w:numPr>
      <w:adjustRightInd w:val="0"/>
      <w:spacing w:line="720" w:lineRule="atLeast"/>
      <w:textAlignment w:val="baseline"/>
      <w:outlineLvl w:val="5"/>
    </w:pPr>
    <w:rPr>
      <w:rFonts w:ascii="Arial" w:eastAsia="標楷體" w:hAnsi="Arial"/>
      <w:kern w:val="0"/>
      <w:sz w:val="36"/>
      <w:szCs w:val="28"/>
    </w:rPr>
  </w:style>
  <w:style w:type="paragraph" w:styleId="7">
    <w:name w:val="heading 7"/>
    <w:basedOn w:val="a0"/>
    <w:next w:val="a0"/>
    <w:link w:val="70"/>
    <w:qFormat/>
    <w:rsid w:val="007E6BB1"/>
    <w:pPr>
      <w:keepNext/>
      <w:numPr>
        <w:ilvl w:val="6"/>
        <w:numId w:val="2"/>
      </w:numPr>
      <w:adjustRightInd w:val="0"/>
      <w:spacing w:line="720" w:lineRule="atLeast"/>
      <w:textAlignment w:val="baseline"/>
      <w:outlineLvl w:val="6"/>
    </w:pPr>
    <w:rPr>
      <w:rFonts w:ascii="Arial" w:eastAsia="標楷體" w:hAnsi="Arial"/>
      <w:b/>
      <w:kern w:val="0"/>
      <w:sz w:val="36"/>
      <w:szCs w:val="28"/>
    </w:rPr>
  </w:style>
  <w:style w:type="paragraph" w:styleId="8">
    <w:name w:val="heading 8"/>
    <w:basedOn w:val="a0"/>
    <w:next w:val="a0"/>
    <w:link w:val="80"/>
    <w:qFormat/>
    <w:rsid w:val="007E6BB1"/>
    <w:pPr>
      <w:keepNext/>
      <w:numPr>
        <w:ilvl w:val="7"/>
        <w:numId w:val="2"/>
      </w:numPr>
      <w:adjustRightInd w:val="0"/>
      <w:spacing w:line="720" w:lineRule="atLeast"/>
      <w:textAlignment w:val="baseline"/>
      <w:outlineLvl w:val="7"/>
    </w:pPr>
    <w:rPr>
      <w:rFonts w:ascii="Arial" w:eastAsia="標楷體" w:hAnsi="Arial"/>
      <w:kern w:val="0"/>
      <w:sz w:val="36"/>
      <w:szCs w:val="28"/>
    </w:rPr>
  </w:style>
  <w:style w:type="paragraph" w:styleId="9">
    <w:name w:val="heading 9"/>
    <w:basedOn w:val="a0"/>
    <w:next w:val="a0"/>
    <w:link w:val="90"/>
    <w:qFormat/>
    <w:rsid w:val="007E6BB1"/>
    <w:pPr>
      <w:keepNext/>
      <w:numPr>
        <w:ilvl w:val="8"/>
        <w:numId w:val="2"/>
      </w:numPr>
      <w:adjustRightInd w:val="0"/>
      <w:spacing w:line="720" w:lineRule="atLeast"/>
      <w:textAlignment w:val="baseline"/>
      <w:outlineLvl w:val="8"/>
    </w:pPr>
    <w:rPr>
      <w:rFonts w:ascii="Arial" w:eastAsia="標楷體" w:hAnsi="Arial"/>
      <w:kern w:val="0"/>
      <w:sz w:val="36"/>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標題 2 字元"/>
    <w:basedOn w:val="a1"/>
    <w:link w:val="2"/>
    <w:rsid w:val="007E6BB1"/>
    <w:rPr>
      <w:rFonts w:ascii="Arial" w:eastAsia="標楷體" w:hAnsi="Arial" w:cs="Times New Roman"/>
      <w:kern w:val="0"/>
      <w:sz w:val="28"/>
      <w:szCs w:val="28"/>
    </w:rPr>
  </w:style>
  <w:style w:type="character" w:customStyle="1" w:styleId="30">
    <w:name w:val="標題 3 字元"/>
    <w:basedOn w:val="a1"/>
    <w:link w:val="3"/>
    <w:rsid w:val="007E6BB1"/>
    <w:rPr>
      <w:rFonts w:ascii="Arial" w:eastAsia="細明體" w:hAnsi="Arial" w:cs="Times New Roman"/>
      <w:b/>
      <w:kern w:val="0"/>
      <w:sz w:val="36"/>
      <w:szCs w:val="28"/>
    </w:rPr>
  </w:style>
  <w:style w:type="character" w:customStyle="1" w:styleId="40">
    <w:name w:val="標題 4 字元"/>
    <w:basedOn w:val="a1"/>
    <w:link w:val="4"/>
    <w:rsid w:val="007E6BB1"/>
    <w:rPr>
      <w:rFonts w:ascii="Arial" w:eastAsia="標楷體" w:hAnsi="Arial" w:cs="Times New Roman"/>
      <w:kern w:val="0"/>
      <w:sz w:val="36"/>
      <w:szCs w:val="28"/>
    </w:rPr>
  </w:style>
  <w:style w:type="character" w:customStyle="1" w:styleId="50">
    <w:name w:val="標題 5 字元"/>
    <w:basedOn w:val="a1"/>
    <w:link w:val="5"/>
    <w:rsid w:val="007E6BB1"/>
    <w:rPr>
      <w:rFonts w:ascii="Arial" w:eastAsia="標楷體" w:hAnsi="Arial" w:cs="Times New Roman"/>
      <w:b/>
      <w:kern w:val="0"/>
      <w:sz w:val="36"/>
      <w:szCs w:val="28"/>
    </w:rPr>
  </w:style>
  <w:style w:type="character" w:customStyle="1" w:styleId="60">
    <w:name w:val="標題 6 字元"/>
    <w:basedOn w:val="a1"/>
    <w:link w:val="6"/>
    <w:rsid w:val="007E6BB1"/>
    <w:rPr>
      <w:rFonts w:ascii="Arial" w:eastAsia="標楷體" w:hAnsi="Arial" w:cs="Times New Roman"/>
      <w:kern w:val="0"/>
      <w:sz w:val="36"/>
      <w:szCs w:val="28"/>
    </w:rPr>
  </w:style>
  <w:style w:type="character" w:customStyle="1" w:styleId="70">
    <w:name w:val="標題 7 字元"/>
    <w:basedOn w:val="a1"/>
    <w:link w:val="7"/>
    <w:rsid w:val="007E6BB1"/>
    <w:rPr>
      <w:rFonts w:ascii="Arial" w:eastAsia="標楷體" w:hAnsi="Arial" w:cs="Times New Roman"/>
      <w:b/>
      <w:kern w:val="0"/>
      <w:sz w:val="36"/>
      <w:szCs w:val="28"/>
    </w:rPr>
  </w:style>
  <w:style w:type="character" w:customStyle="1" w:styleId="80">
    <w:name w:val="標題 8 字元"/>
    <w:basedOn w:val="a1"/>
    <w:link w:val="8"/>
    <w:rsid w:val="007E6BB1"/>
    <w:rPr>
      <w:rFonts w:ascii="Arial" w:eastAsia="標楷體" w:hAnsi="Arial" w:cs="Times New Roman"/>
      <w:kern w:val="0"/>
      <w:sz w:val="36"/>
      <w:szCs w:val="28"/>
    </w:rPr>
  </w:style>
  <w:style w:type="character" w:customStyle="1" w:styleId="90">
    <w:name w:val="標題 9 字元"/>
    <w:basedOn w:val="a1"/>
    <w:link w:val="9"/>
    <w:rsid w:val="007E6BB1"/>
    <w:rPr>
      <w:rFonts w:ascii="Arial" w:eastAsia="標楷體" w:hAnsi="Arial" w:cs="Times New Roman"/>
      <w:kern w:val="0"/>
      <w:sz w:val="36"/>
      <w:szCs w:val="28"/>
    </w:rPr>
  </w:style>
  <w:style w:type="paragraph" w:styleId="a4">
    <w:name w:val="List Paragraph"/>
    <w:basedOn w:val="a0"/>
    <w:uiPriority w:val="34"/>
    <w:qFormat/>
    <w:rsid w:val="007E6BB1"/>
    <w:pPr>
      <w:ind w:leftChars="200" w:left="480"/>
    </w:pPr>
  </w:style>
  <w:style w:type="paragraph" w:styleId="a5">
    <w:name w:val="footer"/>
    <w:basedOn w:val="a0"/>
    <w:link w:val="a6"/>
    <w:uiPriority w:val="99"/>
    <w:unhideWhenUsed/>
    <w:rsid w:val="007E6BB1"/>
    <w:pPr>
      <w:tabs>
        <w:tab w:val="center" w:pos="4153"/>
        <w:tab w:val="right" w:pos="8306"/>
      </w:tabs>
      <w:snapToGrid w:val="0"/>
    </w:pPr>
    <w:rPr>
      <w:kern w:val="0"/>
      <w:sz w:val="20"/>
      <w:szCs w:val="20"/>
    </w:rPr>
  </w:style>
  <w:style w:type="character" w:customStyle="1" w:styleId="a6">
    <w:name w:val="頁尾 字元"/>
    <w:basedOn w:val="a1"/>
    <w:link w:val="a5"/>
    <w:uiPriority w:val="99"/>
    <w:rsid w:val="007E6BB1"/>
    <w:rPr>
      <w:rFonts w:ascii="Calibri" w:eastAsia="新細明體" w:hAnsi="Calibri" w:cs="Times New Roman"/>
      <w:kern w:val="0"/>
      <w:sz w:val="20"/>
      <w:szCs w:val="20"/>
    </w:rPr>
  </w:style>
  <w:style w:type="character" w:styleId="HTML">
    <w:name w:val="HTML Typewriter"/>
    <w:rsid w:val="007E6BB1"/>
    <w:rPr>
      <w:rFonts w:ascii="細明體" w:eastAsia="細明體" w:hAnsi="細明體" w:cs="細明體"/>
      <w:sz w:val="24"/>
      <w:szCs w:val="24"/>
    </w:rPr>
  </w:style>
  <w:style w:type="paragraph" w:styleId="a7">
    <w:name w:val="header"/>
    <w:basedOn w:val="a0"/>
    <w:link w:val="a8"/>
    <w:unhideWhenUsed/>
    <w:rsid w:val="007E6BB1"/>
    <w:pPr>
      <w:tabs>
        <w:tab w:val="center" w:pos="4153"/>
        <w:tab w:val="right" w:pos="8306"/>
      </w:tabs>
      <w:snapToGrid w:val="0"/>
    </w:pPr>
    <w:rPr>
      <w:kern w:val="0"/>
      <w:sz w:val="20"/>
      <w:szCs w:val="20"/>
    </w:rPr>
  </w:style>
  <w:style w:type="character" w:customStyle="1" w:styleId="a8">
    <w:name w:val="頁首 字元"/>
    <w:basedOn w:val="a1"/>
    <w:link w:val="a7"/>
    <w:uiPriority w:val="99"/>
    <w:rsid w:val="007E6BB1"/>
    <w:rPr>
      <w:rFonts w:ascii="Calibri" w:eastAsia="新細明體" w:hAnsi="Calibri" w:cs="Times New Roman"/>
      <w:kern w:val="0"/>
      <w:sz w:val="20"/>
      <w:szCs w:val="20"/>
    </w:rPr>
  </w:style>
  <w:style w:type="paragraph" w:styleId="a9">
    <w:name w:val="Body Text"/>
    <w:basedOn w:val="a0"/>
    <w:link w:val="aa"/>
    <w:rsid w:val="007E6BB1"/>
    <w:pPr>
      <w:jc w:val="center"/>
    </w:pPr>
    <w:rPr>
      <w:rFonts w:ascii="Times New Roman" w:eastAsia="標楷體" w:hAnsi="Times New Roman"/>
      <w:kern w:val="0"/>
      <w:sz w:val="30"/>
      <w:szCs w:val="24"/>
    </w:rPr>
  </w:style>
  <w:style w:type="character" w:customStyle="1" w:styleId="aa">
    <w:name w:val="本文 字元"/>
    <w:basedOn w:val="a1"/>
    <w:link w:val="a9"/>
    <w:rsid w:val="007E6BB1"/>
    <w:rPr>
      <w:rFonts w:ascii="Times New Roman" w:eastAsia="標楷體" w:hAnsi="Times New Roman" w:cs="Times New Roman"/>
      <w:kern w:val="0"/>
      <w:sz w:val="30"/>
      <w:szCs w:val="24"/>
    </w:rPr>
  </w:style>
  <w:style w:type="paragraph" w:styleId="21">
    <w:name w:val="Body Text 2"/>
    <w:basedOn w:val="a0"/>
    <w:link w:val="22"/>
    <w:rsid w:val="007E6BB1"/>
    <w:rPr>
      <w:rFonts w:ascii="Times New Roman" w:eastAsia="標楷體" w:hAnsi="Times New Roman"/>
      <w:kern w:val="0"/>
      <w:sz w:val="32"/>
      <w:szCs w:val="24"/>
    </w:rPr>
  </w:style>
  <w:style w:type="character" w:customStyle="1" w:styleId="22">
    <w:name w:val="本文 2 字元"/>
    <w:basedOn w:val="a1"/>
    <w:link w:val="21"/>
    <w:rsid w:val="007E6BB1"/>
    <w:rPr>
      <w:rFonts w:ascii="Times New Roman" w:eastAsia="標楷體" w:hAnsi="Times New Roman" w:cs="Times New Roman"/>
      <w:kern w:val="0"/>
      <w:sz w:val="32"/>
      <w:szCs w:val="24"/>
    </w:rPr>
  </w:style>
  <w:style w:type="paragraph" w:styleId="ab">
    <w:name w:val="Body Text Indent"/>
    <w:basedOn w:val="a0"/>
    <w:link w:val="ac"/>
    <w:rsid w:val="007E6BB1"/>
    <w:pPr>
      <w:widowControl/>
      <w:tabs>
        <w:tab w:val="left" w:pos="480"/>
      </w:tabs>
      <w:snapToGrid w:val="0"/>
      <w:spacing w:line="360" w:lineRule="auto"/>
      <w:ind w:leftChars="225" w:left="1100" w:hangingChars="200" w:hanging="560"/>
    </w:pPr>
    <w:rPr>
      <w:rFonts w:ascii="標楷體" w:eastAsia="標楷體" w:hAnsi="標楷體"/>
      <w:kern w:val="0"/>
      <w:sz w:val="28"/>
      <w:szCs w:val="24"/>
    </w:rPr>
  </w:style>
  <w:style w:type="character" w:customStyle="1" w:styleId="ac">
    <w:name w:val="本文縮排 字元"/>
    <w:basedOn w:val="a1"/>
    <w:link w:val="ab"/>
    <w:rsid w:val="007E6BB1"/>
    <w:rPr>
      <w:rFonts w:ascii="標楷體" w:eastAsia="標楷體" w:hAnsi="標楷體" w:cs="Times New Roman"/>
      <w:kern w:val="0"/>
      <w:sz w:val="28"/>
      <w:szCs w:val="24"/>
    </w:rPr>
  </w:style>
  <w:style w:type="paragraph" w:styleId="23">
    <w:name w:val="Body Text Indent 2"/>
    <w:basedOn w:val="a0"/>
    <w:link w:val="24"/>
    <w:rsid w:val="007E6BB1"/>
    <w:pPr>
      <w:widowControl/>
      <w:tabs>
        <w:tab w:val="left" w:pos="480"/>
      </w:tabs>
      <w:snapToGrid w:val="0"/>
      <w:spacing w:line="360" w:lineRule="auto"/>
      <w:ind w:left="540"/>
    </w:pPr>
    <w:rPr>
      <w:rFonts w:ascii="標楷體" w:eastAsia="標楷體" w:hAnsi="標楷體"/>
      <w:kern w:val="0"/>
      <w:sz w:val="28"/>
      <w:szCs w:val="24"/>
    </w:rPr>
  </w:style>
  <w:style w:type="character" w:customStyle="1" w:styleId="24">
    <w:name w:val="本文縮排 2 字元"/>
    <w:basedOn w:val="a1"/>
    <w:link w:val="23"/>
    <w:rsid w:val="007E6BB1"/>
    <w:rPr>
      <w:rFonts w:ascii="標楷體" w:eastAsia="標楷體" w:hAnsi="標楷體" w:cs="Times New Roman"/>
      <w:kern w:val="0"/>
      <w:sz w:val="28"/>
      <w:szCs w:val="24"/>
    </w:rPr>
  </w:style>
  <w:style w:type="paragraph" w:styleId="31">
    <w:name w:val="Body Text Indent 3"/>
    <w:basedOn w:val="a0"/>
    <w:link w:val="32"/>
    <w:rsid w:val="007E6BB1"/>
    <w:pPr>
      <w:ind w:leftChars="266" w:left="638" w:firstLineChars="200" w:firstLine="560"/>
    </w:pPr>
    <w:rPr>
      <w:rFonts w:ascii="Times New Roman" w:eastAsia="標楷體" w:hAnsi="Times New Roman"/>
      <w:kern w:val="0"/>
      <w:sz w:val="28"/>
      <w:szCs w:val="24"/>
    </w:rPr>
  </w:style>
  <w:style w:type="character" w:customStyle="1" w:styleId="32">
    <w:name w:val="本文縮排 3 字元"/>
    <w:basedOn w:val="a1"/>
    <w:link w:val="31"/>
    <w:rsid w:val="007E6BB1"/>
    <w:rPr>
      <w:rFonts w:ascii="Times New Roman" w:eastAsia="標楷體" w:hAnsi="Times New Roman" w:cs="Times New Roman"/>
      <w:kern w:val="0"/>
      <w:sz w:val="28"/>
      <w:szCs w:val="24"/>
    </w:rPr>
  </w:style>
  <w:style w:type="character" w:styleId="ad">
    <w:name w:val="page number"/>
    <w:rsid w:val="007E6BB1"/>
  </w:style>
  <w:style w:type="paragraph" w:customStyle="1" w:styleId="71">
    <w:name w:val="7"/>
    <w:basedOn w:val="a0"/>
    <w:rsid w:val="007E6BB1"/>
    <w:pPr>
      <w:widowControl/>
      <w:spacing w:before="100" w:beforeAutospacing="1" w:after="100" w:afterAutospacing="1"/>
    </w:pPr>
    <w:rPr>
      <w:rFonts w:ascii="Arial Unicode MS" w:eastAsia="Arial Unicode MS" w:hAnsi="Arial Unicode MS" w:cs="Arial Unicode MS"/>
      <w:kern w:val="0"/>
      <w:szCs w:val="24"/>
    </w:rPr>
  </w:style>
  <w:style w:type="paragraph" w:customStyle="1" w:styleId="ae">
    <w:name w:val="一內文"/>
    <w:basedOn w:val="a0"/>
    <w:rsid w:val="007E6BB1"/>
    <w:pPr>
      <w:adjustRightInd w:val="0"/>
      <w:spacing w:line="360" w:lineRule="exact"/>
      <w:ind w:left="1080"/>
      <w:textAlignment w:val="baseline"/>
    </w:pPr>
    <w:rPr>
      <w:rFonts w:ascii="標楷體" w:eastAsia="標楷體" w:hAnsi="Times New Roman"/>
      <w:kern w:val="0"/>
      <w:sz w:val="28"/>
      <w:szCs w:val="20"/>
    </w:rPr>
  </w:style>
  <w:style w:type="paragraph" w:customStyle="1" w:styleId="17">
    <w:name w:val="樣式17"/>
    <w:basedOn w:val="a0"/>
    <w:rsid w:val="007E6BB1"/>
    <w:pPr>
      <w:adjustRightInd w:val="0"/>
      <w:spacing w:before="120" w:line="360" w:lineRule="atLeast"/>
      <w:ind w:left="1418" w:hanging="1418"/>
      <w:jc w:val="both"/>
      <w:textAlignment w:val="baseline"/>
    </w:pPr>
    <w:rPr>
      <w:rFonts w:ascii="全真楷書" w:eastAsia="全真楷書" w:hAnsi="Times New Roman"/>
      <w:kern w:val="0"/>
      <w:sz w:val="28"/>
      <w:szCs w:val="20"/>
    </w:rPr>
  </w:style>
  <w:style w:type="character" w:customStyle="1" w:styleId="emailstyle15">
    <w:name w:val="emailstyle15"/>
    <w:rsid w:val="007E6BB1"/>
    <w:rPr>
      <w:rFonts w:ascii="Arial" w:eastAsia="新細明體" w:hAnsi="Arial" w:cs="Arial"/>
      <w:color w:val="000000"/>
      <w:sz w:val="18"/>
    </w:rPr>
  </w:style>
  <w:style w:type="paragraph" w:customStyle="1" w:styleId="72">
    <w:name w:val="樣式7"/>
    <w:basedOn w:val="a0"/>
    <w:rsid w:val="007E6BB1"/>
    <w:pPr>
      <w:kinsoku w:val="0"/>
      <w:adjustRightInd w:val="0"/>
      <w:spacing w:line="360" w:lineRule="exact"/>
      <w:ind w:left="1361" w:hanging="1361"/>
      <w:textAlignment w:val="baseline"/>
    </w:pPr>
    <w:rPr>
      <w:rFonts w:ascii="Times New Roman" w:eastAsia="全真楷書" w:hAnsi="Times New Roman"/>
      <w:spacing w:val="14"/>
      <w:kern w:val="0"/>
      <w:szCs w:val="20"/>
    </w:rPr>
  </w:style>
  <w:style w:type="paragraph" w:styleId="33">
    <w:name w:val="Body Text 3"/>
    <w:basedOn w:val="a0"/>
    <w:link w:val="34"/>
    <w:rsid w:val="007E6BB1"/>
    <w:pPr>
      <w:spacing w:after="120"/>
    </w:pPr>
    <w:rPr>
      <w:rFonts w:ascii="Times New Roman" w:hAnsi="Times New Roman"/>
      <w:kern w:val="0"/>
      <w:sz w:val="16"/>
      <w:szCs w:val="16"/>
    </w:rPr>
  </w:style>
  <w:style w:type="character" w:customStyle="1" w:styleId="34">
    <w:name w:val="本文 3 字元"/>
    <w:basedOn w:val="a1"/>
    <w:link w:val="33"/>
    <w:rsid w:val="007E6BB1"/>
    <w:rPr>
      <w:rFonts w:ascii="Times New Roman" w:eastAsia="新細明體" w:hAnsi="Times New Roman" w:cs="Times New Roman"/>
      <w:kern w:val="0"/>
      <w:sz w:val="16"/>
      <w:szCs w:val="16"/>
    </w:rPr>
  </w:style>
  <w:style w:type="paragraph" w:customStyle="1" w:styleId="11">
    <w:name w:val="純文字1"/>
    <w:basedOn w:val="a0"/>
    <w:rsid w:val="007E6BB1"/>
    <w:pPr>
      <w:adjustRightInd w:val="0"/>
      <w:textAlignment w:val="baseline"/>
    </w:pPr>
    <w:rPr>
      <w:rFonts w:ascii="細明體" w:eastAsia="細明體" w:hAnsi="Courier New"/>
      <w:szCs w:val="20"/>
    </w:rPr>
  </w:style>
  <w:style w:type="paragraph" w:customStyle="1" w:styleId="xl44">
    <w:name w:val="xl44"/>
    <w:basedOn w:val="a0"/>
    <w:rsid w:val="007E6BB1"/>
    <w:pPr>
      <w:widowControl/>
      <w:pBdr>
        <w:left w:val="dotted" w:sz="4" w:space="0" w:color="auto"/>
        <w:bottom w:val="dotted" w:sz="4" w:space="0" w:color="auto"/>
      </w:pBdr>
      <w:spacing w:before="100" w:beforeAutospacing="1" w:after="100" w:afterAutospacing="1"/>
      <w:jc w:val="center"/>
      <w:textAlignment w:val="center"/>
    </w:pPr>
    <w:rPr>
      <w:rFonts w:ascii="Arial Unicode MS" w:eastAsia="Arial Unicode MS" w:hAnsi="Arial Unicode MS" w:cs="Arial Unicode MS"/>
      <w:kern w:val="0"/>
      <w:szCs w:val="24"/>
    </w:rPr>
  </w:style>
  <w:style w:type="table" w:styleId="af">
    <w:name w:val="Table Grid"/>
    <w:basedOn w:val="a2"/>
    <w:uiPriority w:val="59"/>
    <w:rsid w:val="007E6BB1"/>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uiPriority w:val="99"/>
    <w:rsid w:val="007E6BB1"/>
    <w:pPr>
      <w:widowControl/>
      <w:spacing w:before="100" w:beforeAutospacing="1" w:after="100" w:afterAutospacing="1"/>
    </w:pPr>
    <w:rPr>
      <w:rFonts w:ascii="Arial Unicode MS" w:eastAsia="Arial Unicode MS" w:hAnsi="Arial Unicode MS" w:cs="Arial Unicode MS"/>
      <w:color w:val="0000BF"/>
      <w:kern w:val="0"/>
      <w:szCs w:val="24"/>
    </w:rPr>
  </w:style>
  <w:style w:type="paragraph" w:styleId="af0">
    <w:name w:val="annotation text"/>
    <w:basedOn w:val="a0"/>
    <w:link w:val="af1"/>
    <w:uiPriority w:val="99"/>
    <w:rsid w:val="007E6BB1"/>
    <w:pPr>
      <w:adjustRightInd w:val="0"/>
      <w:spacing w:line="360" w:lineRule="atLeast"/>
      <w:textAlignment w:val="baseline"/>
    </w:pPr>
    <w:rPr>
      <w:rFonts w:ascii="Times New Roman" w:hAnsi="Times New Roman"/>
      <w:kern w:val="0"/>
      <w:sz w:val="20"/>
      <w:szCs w:val="20"/>
    </w:rPr>
  </w:style>
  <w:style w:type="character" w:customStyle="1" w:styleId="af1">
    <w:name w:val="註解文字 字元"/>
    <w:basedOn w:val="a1"/>
    <w:link w:val="af0"/>
    <w:uiPriority w:val="99"/>
    <w:rsid w:val="007E6BB1"/>
    <w:rPr>
      <w:rFonts w:ascii="Times New Roman" w:eastAsia="新細明體" w:hAnsi="Times New Roman" w:cs="Times New Roman"/>
      <w:kern w:val="0"/>
      <w:sz w:val="20"/>
      <w:szCs w:val="20"/>
    </w:rPr>
  </w:style>
  <w:style w:type="paragraph" w:customStyle="1" w:styleId="12">
    <w:name w:val="表格文字1"/>
    <w:basedOn w:val="a0"/>
    <w:rsid w:val="007E6BB1"/>
    <w:pPr>
      <w:adjustRightInd w:val="0"/>
      <w:spacing w:after="120"/>
      <w:jc w:val="both"/>
      <w:textAlignment w:val="baseline"/>
    </w:pPr>
    <w:rPr>
      <w:rFonts w:ascii="標楷體" w:eastAsia="標楷體" w:hAnsi="Times New Roman"/>
      <w:kern w:val="0"/>
      <w:sz w:val="28"/>
      <w:szCs w:val="20"/>
    </w:rPr>
  </w:style>
  <w:style w:type="paragraph" w:customStyle="1" w:styleId="af2">
    <w:name w:val="表格文字"/>
    <w:basedOn w:val="a0"/>
    <w:rsid w:val="007E6BB1"/>
    <w:pPr>
      <w:tabs>
        <w:tab w:val="left" w:pos="960"/>
        <w:tab w:val="left" w:pos="1920"/>
        <w:tab w:val="left" w:pos="2880"/>
        <w:tab w:val="left" w:pos="3840"/>
        <w:tab w:val="left" w:pos="4800"/>
        <w:tab w:val="left" w:pos="5760"/>
        <w:tab w:val="left" w:pos="6720"/>
        <w:tab w:val="left" w:pos="7680"/>
      </w:tabs>
      <w:autoSpaceDE w:val="0"/>
      <w:autoSpaceDN w:val="0"/>
      <w:adjustRightInd w:val="0"/>
      <w:jc w:val="center"/>
      <w:textAlignment w:val="baseline"/>
    </w:pPr>
    <w:rPr>
      <w:rFonts w:ascii="標楷體" w:eastAsia="華康中楷體" w:hAnsi="標楷體"/>
      <w:kern w:val="0"/>
      <w:sz w:val="28"/>
      <w:szCs w:val="28"/>
    </w:rPr>
  </w:style>
  <w:style w:type="paragraph" w:customStyle="1" w:styleId="a">
    <w:name w:val="項目點縮"/>
    <w:basedOn w:val="a0"/>
    <w:rsid w:val="007E6BB1"/>
    <w:pPr>
      <w:numPr>
        <w:numId w:val="3"/>
      </w:numPr>
    </w:pPr>
    <w:rPr>
      <w:rFonts w:ascii="Times New Roman" w:hAnsi="Times New Roman"/>
      <w:szCs w:val="20"/>
    </w:rPr>
  </w:style>
  <w:style w:type="paragraph" w:customStyle="1" w:styleId="13">
    <w:name w:val="1"/>
    <w:basedOn w:val="a0"/>
    <w:rsid w:val="007E6BB1"/>
    <w:pPr>
      <w:kinsoku w:val="0"/>
      <w:autoSpaceDE w:val="0"/>
      <w:autoSpaceDN w:val="0"/>
      <w:spacing w:before="240" w:line="0" w:lineRule="atLeast"/>
      <w:ind w:left="840" w:hanging="840"/>
    </w:pPr>
    <w:rPr>
      <w:rFonts w:ascii="標楷體" w:eastAsia="標楷體" w:hAnsi="Times New Roman"/>
      <w:sz w:val="32"/>
      <w:szCs w:val="20"/>
    </w:rPr>
  </w:style>
  <w:style w:type="paragraph" w:styleId="af3">
    <w:name w:val="Date"/>
    <w:basedOn w:val="a0"/>
    <w:next w:val="a0"/>
    <w:link w:val="af4"/>
    <w:rsid w:val="007E6BB1"/>
    <w:pPr>
      <w:jc w:val="right"/>
    </w:pPr>
    <w:rPr>
      <w:rFonts w:ascii="標楷體" w:eastAsia="標楷體" w:hAnsi="Times New Roman"/>
      <w:kern w:val="0"/>
      <w:sz w:val="28"/>
      <w:szCs w:val="24"/>
    </w:rPr>
  </w:style>
  <w:style w:type="character" w:customStyle="1" w:styleId="af4">
    <w:name w:val="日期 字元"/>
    <w:basedOn w:val="a1"/>
    <w:link w:val="af3"/>
    <w:rsid w:val="007E6BB1"/>
    <w:rPr>
      <w:rFonts w:ascii="標楷體" w:eastAsia="標楷體" w:hAnsi="Times New Roman" w:cs="Times New Roman"/>
      <w:kern w:val="0"/>
      <w:sz w:val="28"/>
      <w:szCs w:val="24"/>
    </w:rPr>
  </w:style>
  <w:style w:type="character" w:customStyle="1" w:styleId="EmailStyle431">
    <w:name w:val="EmailStyle431"/>
    <w:rsid w:val="007E6BB1"/>
    <w:rPr>
      <w:rFonts w:ascii="Arial" w:eastAsia="新細明體" w:hAnsi="Arial" w:cs="Arial"/>
      <w:color w:val="000000"/>
      <w:sz w:val="18"/>
    </w:rPr>
  </w:style>
  <w:style w:type="paragraph" w:customStyle="1" w:styleId="af5">
    <w:name w:val="計畫內容"/>
    <w:basedOn w:val="a0"/>
    <w:rsid w:val="007E6BB1"/>
    <w:pPr>
      <w:adjustRightInd w:val="0"/>
      <w:ind w:left="567" w:hanging="567"/>
      <w:jc w:val="both"/>
      <w:textAlignment w:val="baseline"/>
    </w:pPr>
    <w:rPr>
      <w:rFonts w:ascii="Arial" w:eastAsia="標楷體" w:hAnsi="Arial"/>
      <w:kern w:val="0"/>
      <w:sz w:val="28"/>
      <w:szCs w:val="20"/>
    </w:rPr>
  </w:style>
  <w:style w:type="paragraph" w:styleId="af6">
    <w:name w:val="Balloon Text"/>
    <w:basedOn w:val="a0"/>
    <w:link w:val="af7"/>
    <w:rsid w:val="007E6BB1"/>
    <w:rPr>
      <w:rFonts w:ascii="Cambria" w:hAnsi="Cambria"/>
      <w:kern w:val="0"/>
      <w:sz w:val="18"/>
      <w:szCs w:val="18"/>
    </w:rPr>
  </w:style>
  <w:style w:type="character" w:customStyle="1" w:styleId="af7">
    <w:name w:val="註解方塊文字 字元"/>
    <w:basedOn w:val="a1"/>
    <w:link w:val="af6"/>
    <w:rsid w:val="007E6BB1"/>
    <w:rPr>
      <w:rFonts w:ascii="Cambria" w:eastAsia="新細明體" w:hAnsi="Cambria" w:cs="Times New Roman"/>
      <w:kern w:val="0"/>
      <w:sz w:val="18"/>
      <w:szCs w:val="18"/>
    </w:rPr>
  </w:style>
  <w:style w:type="character" w:customStyle="1" w:styleId="postbody1">
    <w:name w:val="postbody1"/>
    <w:rsid w:val="007E6BB1"/>
    <w:rPr>
      <w:sz w:val="18"/>
      <w:szCs w:val="18"/>
    </w:rPr>
  </w:style>
  <w:style w:type="paragraph" w:customStyle="1" w:styleId="Default">
    <w:name w:val="Default"/>
    <w:link w:val="Default0"/>
    <w:rsid w:val="007E6BB1"/>
    <w:pPr>
      <w:widowControl w:val="0"/>
      <w:autoSpaceDE w:val="0"/>
      <w:autoSpaceDN w:val="0"/>
      <w:adjustRightInd w:val="0"/>
    </w:pPr>
    <w:rPr>
      <w:rFonts w:ascii="標楷體" w:eastAsia="標楷體" w:hAnsi="Times New Roman" w:cs="Times New Roman"/>
      <w:color w:val="000000"/>
      <w:kern w:val="0"/>
      <w:sz w:val="20"/>
      <w:szCs w:val="24"/>
    </w:rPr>
  </w:style>
  <w:style w:type="character" w:customStyle="1" w:styleId="Default0">
    <w:name w:val="Default 字元"/>
    <w:link w:val="Default"/>
    <w:rsid w:val="007E6BB1"/>
    <w:rPr>
      <w:rFonts w:ascii="標楷體" w:eastAsia="標楷體" w:hAnsi="Times New Roman" w:cs="Times New Roman"/>
      <w:color w:val="000000"/>
      <w:kern w:val="0"/>
      <w:sz w:val="20"/>
      <w:szCs w:val="24"/>
    </w:rPr>
  </w:style>
  <w:style w:type="character" w:styleId="af8">
    <w:name w:val="Strong"/>
    <w:uiPriority w:val="22"/>
    <w:qFormat/>
    <w:rsid w:val="007E6BB1"/>
    <w:rPr>
      <w:b w:val="0"/>
      <w:bCs w:val="0"/>
      <w:color w:val="CC0000"/>
    </w:rPr>
  </w:style>
  <w:style w:type="table" w:customStyle="1" w:styleId="14">
    <w:name w:val="表格格線1"/>
    <w:basedOn w:val="a2"/>
    <w:next w:val="af"/>
    <w:uiPriority w:val="59"/>
    <w:rsid w:val="00903ED5"/>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5">
    <w:name w:val="純文字2"/>
    <w:basedOn w:val="a0"/>
    <w:rsid w:val="001E145A"/>
    <w:pPr>
      <w:adjustRightInd w:val="0"/>
      <w:textAlignment w:val="baseline"/>
    </w:pPr>
    <w:rPr>
      <w:rFonts w:ascii="細明體" w:eastAsia="細明體" w:hAnsi="Courier New"/>
      <w:szCs w:val="20"/>
    </w:rPr>
  </w:style>
  <w:style w:type="character" w:styleId="af9">
    <w:name w:val="Hyperlink"/>
    <w:uiPriority w:val="99"/>
    <w:unhideWhenUsed/>
    <w:rsid w:val="001E145A"/>
    <w:rPr>
      <w:strike w:val="0"/>
      <w:dstrike w:val="0"/>
      <w:color w:val="333333"/>
      <w:u w:val="none"/>
      <w:effect w:val="none"/>
      <w:shd w:val="clear" w:color="auto" w:fill="auto"/>
    </w:rPr>
  </w:style>
  <w:style w:type="paragraph" w:customStyle="1" w:styleId="font5">
    <w:name w:val="font5"/>
    <w:basedOn w:val="a0"/>
    <w:rsid w:val="001E145A"/>
    <w:pPr>
      <w:widowControl/>
      <w:spacing w:before="100" w:beforeAutospacing="1" w:after="100" w:afterAutospacing="1"/>
    </w:pPr>
    <w:rPr>
      <w:rFonts w:ascii="新細明體" w:hAnsi="新細明體" w:cs="新細明體"/>
      <w:kern w:val="0"/>
      <w:sz w:val="18"/>
      <w:szCs w:val="18"/>
    </w:rPr>
  </w:style>
  <w:style w:type="paragraph" w:customStyle="1" w:styleId="xl65">
    <w:name w:val="xl65"/>
    <w:basedOn w:val="a0"/>
    <w:rsid w:val="001E145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微軟正黑體" w:eastAsia="微軟正黑體" w:hAnsi="微軟正黑體" w:cs="新細明體"/>
      <w:kern w:val="0"/>
      <w:sz w:val="22"/>
    </w:rPr>
  </w:style>
  <w:style w:type="paragraph" w:customStyle="1" w:styleId="xl66">
    <w:name w:val="xl66"/>
    <w:basedOn w:val="a0"/>
    <w:rsid w:val="001E145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微軟正黑體" w:eastAsia="微軟正黑體" w:hAnsi="微軟正黑體" w:cs="新細明體"/>
      <w:kern w:val="0"/>
      <w:szCs w:val="24"/>
    </w:rPr>
  </w:style>
  <w:style w:type="paragraph" w:customStyle="1" w:styleId="xl67">
    <w:name w:val="xl67"/>
    <w:basedOn w:val="a0"/>
    <w:rsid w:val="001E145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微軟正黑體" w:eastAsia="微軟正黑體" w:hAnsi="微軟正黑體" w:cs="新細明體"/>
      <w:kern w:val="0"/>
      <w:szCs w:val="24"/>
    </w:rPr>
  </w:style>
  <w:style w:type="paragraph" w:customStyle="1" w:styleId="xl68">
    <w:name w:val="xl68"/>
    <w:basedOn w:val="a0"/>
    <w:rsid w:val="001E145A"/>
    <w:pPr>
      <w:widowControl/>
      <w:pBdr>
        <w:top w:val="single" w:sz="4" w:space="0" w:color="auto"/>
        <w:left w:val="single" w:sz="4" w:space="0" w:color="auto"/>
        <w:right w:val="single" w:sz="4" w:space="0" w:color="auto"/>
      </w:pBdr>
      <w:spacing w:before="100" w:beforeAutospacing="1" w:after="100" w:afterAutospacing="1"/>
    </w:pPr>
    <w:rPr>
      <w:rFonts w:ascii="微軟正黑體" w:eastAsia="微軟正黑體" w:hAnsi="微軟正黑體" w:cs="新細明體"/>
      <w:kern w:val="0"/>
      <w:sz w:val="22"/>
    </w:rPr>
  </w:style>
  <w:style w:type="paragraph" w:customStyle="1" w:styleId="xl69">
    <w:name w:val="xl69"/>
    <w:basedOn w:val="a0"/>
    <w:rsid w:val="001E145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微軟正黑體" w:eastAsia="微軟正黑體" w:hAnsi="微軟正黑體" w:cs="新細明體"/>
      <w:kern w:val="0"/>
      <w:sz w:val="22"/>
    </w:rPr>
  </w:style>
  <w:style w:type="paragraph" w:customStyle="1" w:styleId="xl70">
    <w:name w:val="xl70"/>
    <w:basedOn w:val="a0"/>
    <w:rsid w:val="001E145A"/>
    <w:pPr>
      <w:widowControl/>
      <w:spacing w:before="100" w:beforeAutospacing="1" w:after="100" w:afterAutospacing="1"/>
    </w:pPr>
    <w:rPr>
      <w:rFonts w:ascii="微軟正黑體" w:eastAsia="微軟正黑體" w:hAnsi="微軟正黑體" w:cs="新細明體"/>
      <w:kern w:val="0"/>
      <w:szCs w:val="24"/>
    </w:rPr>
  </w:style>
  <w:style w:type="paragraph" w:customStyle="1" w:styleId="xl71">
    <w:name w:val="xl71"/>
    <w:basedOn w:val="a0"/>
    <w:rsid w:val="001E14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軟正黑體" w:eastAsia="微軟正黑體" w:hAnsi="微軟正黑體" w:cs="新細明體"/>
      <w:kern w:val="0"/>
      <w:szCs w:val="24"/>
    </w:rPr>
  </w:style>
  <w:style w:type="paragraph" w:customStyle="1" w:styleId="xl72">
    <w:name w:val="xl72"/>
    <w:basedOn w:val="a0"/>
    <w:rsid w:val="001E145A"/>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微軟正黑體" w:eastAsia="微軟正黑體" w:hAnsi="微軟正黑體" w:cs="新細明體"/>
      <w:b/>
      <w:bCs/>
      <w:kern w:val="0"/>
      <w:sz w:val="22"/>
    </w:rPr>
  </w:style>
  <w:style w:type="paragraph" w:customStyle="1" w:styleId="xl73">
    <w:name w:val="xl73"/>
    <w:basedOn w:val="a0"/>
    <w:rsid w:val="001E145A"/>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微軟正黑體" w:eastAsia="微軟正黑體" w:hAnsi="微軟正黑體" w:cs="新細明體"/>
      <w:kern w:val="0"/>
      <w:sz w:val="22"/>
    </w:rPr>
  </w:style>
  <w:style w:type="paragraph" w:customStyle="1" w:styleId="xl74">
    <w:name w:val="xl74"/>
    <w:basedOn w:val="a0"/>
    <w:rsid w:val="001E145A"/>
    <w:pPr>
      <w:widowControl/>
      <w:spacing w:before="100" w:beforeAutospacing="1" w:after="100" w:afterAutospacing="1"/>
      <w:jc w:val="center"/>
    </w:pPr>
    <w:rPr>
      <w:rFonts w:ascii="新細明體" w:hAnsi="新細明體" w:cs="新細明體"/>
      <w:kern w:val="0"/>
      <w:szCs w:val="24"/>
    </w:rPr>
  </w:style>
  <w:style w:type="paragraph" w:customStyle="1" w:styleId="xl75">
    <w:name w:val="xl75"/>
    <w:basedOn w:val="a0"/>
    <w:rsid w:val="001E14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軟正黑體" w:eastAsia="微軟正黑體" w:hAnsi="微軟正黑體" w:cs="新細明體"/>
      <w:kern w:val="0"/>
      <w:sz w:val="22"/>
    </w:rPr>
  </w:style>
  <w:style w:type="paragraph" w:customStyle="1" w:styleId="xl76">
    <w:name w:val="xl76"/>
    <w:basedOn w:val="a0"/>
    <w:rsid w:val="001E145A"/>
    <w:pPr>
      <w:widowControl/>
      <w:spacing w:before="100" w:beforeAutospacing="1" w:after="100" w:afterAutospacing="1"/>
    </w:pPr>
    <w:rPr>
      <w:rFonts w:ascii="微軟正黑體" w:eastAsia="微軟正黑體" w:hAnsi="微軟正黑體" w:cs="新細明體"/>
      <w:kern w:val="0"/>
      <w:sz w:val="22"/>
    </w:rPr>
  </w:style>
  <w:style w:type="paragraph" w:customStyle="1" w:styleId="xl77">
    <w:name w:val="xl77"/>
    <w:basedOn w:val="a0"/>
    <w:rsid w:val="001E145A"/>
    <w:pPr>
      <w:widowControl/>
      <w:spacing w:before="100" w:beforeAutospacing="1" w:after="100" w:afterAutospacing="1"/>
      <w:jc w:val="center"/>
    </w:pPr>
    <w:rPr>
      <w:rFonts w:ascii="微軟正黑體" w:eastAsia="微軟正黑體" w:hAnsi="微軟正黑體" w:cs="新細明體"/>
      <w:kern w:val="0"/>
      <w:sz w:val="22"/>
    </w:rPr>
  </w:style>
  <w:style w:type="paragraph" w:customStyle="1" w:styleId="xl78">
    <w:name w:val="xl78"/>
    <w:basedOn w:val="a0"/>
    <w:rsid w:val="001E145A"/>
    <w:pPr>
      <w:widowControl/>
      <w:spacing w:before="100" w:beforeAutospacing="1" w:after="100" w:afterAutospacing="1"/>
    </w:pPr>
    <w:rPr>
      <w:rFonts w:ascii="微軟正黑體" w:eastAsia="微軟正黑體" w:hAnsi="微軟正黑體" w:cs="新細明體"/>
      <w:kern w:val="0"/>
      <w:szCs w:val="24"/>
    </w:rPr>
  </w:style>
  <w:style w:type="paragraph" w:customStyle="1" w:styleId="xl79">
    <w:name w:val="xl79"/>
    <w:basedOn w:val="a0"/>
    <w:rsid w:val="001E145A"/>
    <w:pPr>
      <w:widowControl/>
      <w:spacing w:before="100" w:beforeAutospacing="1" w:after="100" w:afterAutospacing="1"/>
      <w:jc w:val="center"/>
    </w:pPr>
    <w:rPr>
      <w:rFonts w:ascii="微軟正黑體" w:eastAsia="微軟正黑體" w:hAnsi="微軟正黑體" w:cs="新細明體"/>
      <w:kern w:val="0"/>
      <w:sz w:val="22"/>
    </w:rPr>
  </w:style>
  <w:style w:type="paragraph" w:customStyle="1" w:styleId="xl80">
    <w:name w:val="xl80"/>
    <w:basedOn w:val="a0"/>
    <w:rsid w:val="001E145A"/>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微軟正黑體" w:eastAsia="微軟正黑體" w:hAnsi="微軟正黑體" w:cs="新細明體"/>
      <w:kern w:val="0"/>
      <w:szCs w:val="24"/>
    </w:rPr>
  </w:style>
  <w:style w:type="paragraph" w:customStyle="1" w:styleId="xl81">
    <w:name w:val="xl81"/>
    <w:basedOn w:val="a0"/>
    <w:rsid w:val="001E145A"/>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微軟正黑體" w:eastAsia="微軟正黑體" w:hAnsi="微軟正黑體" w:cs="新細明體"/>
      <w:kern w:val="0"/>
      <w:szCs w:val="24"/>
    </w:rPr>
  </w:style>
  <w:style w:type="paragraph" w:customStyle="1" w:styleId="xl82">
    <w:name w:val="xl82"/>
    <w:basedOn w:val="a0"/>
    <w:rsid w:val="001E145A"/>
    <w:pPr>
      <w:widowControl/>
      <w:spacing w:before="100" w:beforeAutospacing="1" w:after="100" w:afterAutospacing="1"/>
      <w:jc w:val="center"/>
    </w:pPr>
    <w:rPr>
      <w:rFonts w:ascii="微軟正黑體" w:eastAsia="微軟正黑體" w:hAnsi="微軟正黑體" w:cs="新細明體"/>
      <w:b/>
      <w:bCs/>
      <w:kern w:val="0"/>
      <w:sz w:val="32"/>
      <w:szCs w:val="32"/>
    </w:rPr>
  </w:style>
  <w:style w:type="paragraph" w:customStyle="1" w:styleId="xl83">
    <w:name w:val="xl83"/>
    <w:basedOn w:val="a0"/>
    <w:rsid w:val="001E145A"/>
    <w:pPr>
      <w:widowControl/>
      <w:pBdr>
        <w:left w:val="single" w:sz="4" w:space="0" w:color="auto"/>
        <w:bottom w:val="single" w:sz="4" w:space="0" w:color="auto"/>
        <w:right w:val="single" w:sz="4" w:space="0" w:color="auto"/>
      </w:pBdr>
      <w:spacing w:before="100" w:beforeAutospacing="1" w:after="100" w:afterAutospacing="1"/>
    </w:pPr>
    <w:rPr>
      <w:rFonts w:ascii="微軟正黑體" w:eastAsia="微軟正黑體" w:hAnsi="微軟正黑體" w:cs="新細明體"/>
      <w:kern w:val="0"/>
      <w:szCs w:val="24"/>
    </w:rPr>
  </w:style>
  <w:style w:type="paragraph" w:customStyle="1" w:styleId="xl84">
    <w:name w:val="xl84"/>
    <w:basedOn w:val="a0"/>
    <w:rsid w:val="001E145A"/>
    <w:pPr>
      <w:widowControl/>
      <w:pBdr>
        <w:left w:val="single" w:sz="4" w:space="0" w:color="auto"/>
        <w:right w:val="single" w:sz="4" w:space="0" w:color="auto"/>
      </w:pBdr>
      <w:spacing w:before="100" w:beforeAutospacing="1" w:after="100" w:afterAutospacing="1"/>
    </w:pPr>
    <w:rPr>
      <w:rFonts w:ascii="微軟正黑體" w:eastAsia="微軟正黑體" w:hAnsi="微軟正黑體" w:cs="新細明體"/>
      <w:kern w:val="0"/>
      <w:szCs w:val="24"/>
    </w:rPr>
  </w:style>
  <w:style w:type="paragraph" w:customStyle="1" w:styleId="xl85">
    <w:name w:val="xl85"/>
    <w:basedOn w:val="a0"/>
    <w:rsid w:val="001E145A"/>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微軟正黑體" w:eastAsia="微軟正黑體" w:hAnsi="微軟正黑體" w:cs="新細明體"/>
      <w:kern w:val="0"/>
      <w:sz w:val="22"/>
    </w:rPr>
  </w:style>
  <w:style w:type="paragraph" w:customStyle="1" w:styleId="xl86">
    <w:name w:val="xl86"/>
    <w:basedOn w:val="a0"/>
    <w:rsid w:val="001E145A"/>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微軟正黑體" w:eastAsia="微軟正黑體" w:hAnsi="微軟正黑體" w:cs="新細明體"/>
      <w:kern w:val="0"/>
      <w:szCs w:val="24"/>
    </w:rPr>
  </w:style>
  <w:style w:type="paragraph" w:styleId="HTML0">
    <w:name w:val="HTML Preformatted"/>
    <w:basedOn w:val="a0"/>
    <w:link w:val="HTML1"/>
    <w:uiPriority w:val="99"/>
    <w:unhideWhenUsed/>
    <w:rsid w:val="00461F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1">
    <w:name w:val="HTML 預設格式 字元"/>
    <w:basedOn w:val="a1"/>
    <w:link w:val="HTML0"/>
    <w:uiPriority w:val="99"/>
    <w:rsid w:val="00461F0B"/>
    <w:rPr>
      <w:rFonts w:ascii="細明體" w:eastAsia="細明體" w:hAnsi="細明體" w:cs="細明體"/>
      <w:kern w:val="0"/>
      <w:szCs w:val="24"/>
    </w:rPr>
  </w:style>
  <w:style w:type="paragraph" w:styleId="afa">
    <w:name w:val="Plain Text"/>
    <w:basedOn w:val="a0"/>
    <w:link w:val="afb"/>
    <w:uiPriority w:val="99"/>
    <w:rsid w:val="00F52292"/>
    <w:pPr>
      <w:widowControl/>
      <w:adjustRightInd w:val="0"/>
      <w:spacing w:line="320" w:lineRule="exact"/>
      <w:ind w:leftChars="20" w:left="20" w:rightChars="20" w:right="20"/>
      <w:jc w:val="both"/>
      <w:textAlignment w:val="baseline"/>
    </w:pPr>
    <w:rPr>
      <w:rFonts w:ascii="細明體" w:eastAsia="細明體" w:hAnsi="Courier New"/>
      <w:szCs w:val="20"/>
    </w:rPr>
  </w:style>
  <w:style w:type="character" w:customStyle="1" w:styleId="afb">
    <w:name w:val="純文字 字元"/>
    <w:basedOn w:val="a1"/>
    <w:link w:val="afa"/>
    <w:uiPriority w:val="99"/>
    <w:rsid w:val="00F52292"/>
    <w:rPr>
      <w:rFonts w:ascii="細明體" w:eastAsia="細明體" w:hAnsi="Courier New" w:cs="Times New Roman"/>
      <w:szCs w:val="20"/>
    </w:rPr>
  </w:style>
  <w:style w:type="paragraph" w:styleId="afc">
    <w:name w:val="Revision"/>
    <w:hidden/>
    <w:uiPriority w:val="99"/>
    <w:semiHidden/>
    <w:rsid w:val="00991C55"/>
    <w:rPr>
      <w:rFonts w:ascii="Calibri" w:eastAsia="新細明體" w:hAnsi="Calibri" w:cs="Times New Roman"/>
    </w:rPr>
  </w:style>
  <w:style w:type="character" w:styleId="afd">
    <w:name w:val="annotation reference"/>
    <w:basedOn w:val="a1"/>
    <w:uiPriority w:val="99"/>
    <w:semiHidden/>
    <w:unhideWhenUsed/>
    <w:rsid w:val="00843DD9"/>
    <w:rPr>
      <w:sz w:val="18"/>
      <w:szCs w:val="18"/>
    </w:rPr>
  </w:style>
  <w:style w:type="paragraph" w:styleId="afe">
    <w:name w:val="annotation subject"/>
    <w:basedOn w:val="af0"/>
    <w:next w:val="af0"/>
    <w:link w:val="aff"/>
    <w:uiPriority w:val="99"/>
    <w:semiHidden/>
    <w:unhideWhenUsed/>
    <w:rsid w:val="00843DD9"/>
    <w:pPr>
      <w:adjustRightInd/>
      <w:spacing w:line="240" w:lineRule="auto"/>
      <w:textAlignment w:val="auto"/>
    </w:pPr>
    <w:rPr>
      <w:rFonts w:ascii="Calibri" w:hAnsi="Calibri"/>
      <w:b/>
      <w:bCs/>
      <w:kern w:val="2"/>
      <w:sz w:val="24"/>
      <w:szCs w:val="22"/>
    </w:rPr>
  </w:style>
  <w:style w:type="character" w:customStyle="1" w:styleId="aff">
    <w:name w:val="註解主旨 字元"/>
    <w:basedOn w:val="af1"/>
    <w:link w:val="afe"/>
    <w:uiPriority w:val="99"/>
    <w:semiHidden/>
    <w:rsid w:val="00843DD9"/>
    <w:rPr>
      <w:rFonts w:ascii="Calibri" w:eastAsia="新細明體" w:hAnsi="Calibri" w:cs="Times New Roman"/>
      <w:b/>
      <w:bCs/>
      <w:kern w:val="0"/>
      <w:sz w:val="20"/>
      <w:szCs w:val="20"/>
    </w:rPr>
  </w:style>
  <w:style w:type="character" w:customStyle="1" w:styleId="10">
    <w:name w:val="標題 1 字元"/>
    <w:basedOn w:val="a1"/>
    <w:link w:val="1"/>
    <w:uiPriority w:val="9"/>
    <w:rsid w:val="00983479"/>
    <w:rPr>
      <w:rFonts w:asciiTheme="majorHAnsi" w:eastAsiaTheme="majorEastAsia" w:hAnsiTheme="majorHAnsi" w:cstheme="majorBidi"/>
      <w:b/>
      <w:bCs/>
      <w:kern w:val="52"/>
      <w:sz w:val="52"/>
      <w:szCs w:val="52"/>
    </w:rPr>
  </w:style>
  <w:style w:type="paragraph" w:styleId="aff0">
    <w:name w:val="TOC Heading"/>
    <w:basedOn w:val="1"/>
    <w:next w:val="a0"/>
    <w:uiPriority w:val="39"/>
    <w:unhideWhenUsed/>
    <w:qFormat/>
    <w:rsid w:val="00983479"/>
    <w:pPr>
      <w:keepLines/>
      <w:widowControl/>
      <w:spacing w:before="240" w:after="0" w:line="259" w:lineRule="auto"/>
      <w:outlineLvl w:val="9"/>
    </w:pPr>
    <w:rPr>
      <w:b w:val="0"/>
      <w:bCs w:val="0"/>
      <w:color w:val="365F91" w:themeColor="accent1" w:themeShade="BF"/>
      <w:kern w:val="0"/>
      <w:sz w:val="32"/>
      <w:szCs w:val="32"/>
    </w:rPr>
  </w:style>
  <w:style w:type="paragraph" w:styleId="15">
    <w:name w:val="toc 1"/>
    <w:basedOn w:val="a0"/>
    <w:next w:val="a0"/>
    <w:autoRedefine/>
    <w:uiPriority w:val="39"/>
    <w:unhideWhenUsed/>
    <w:rsid w:val="009834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502875">
      <w:bodyDiv w:val="1"/>
      <w:marLeft w:val="0"/>
      <w:marRight w:val="0"/>
      <w:marTop w:val="0"/>
      <w:marBottom w:val="0"/>
      <w:divBdr>
        <w:top w:val="none" w:sz="0" w:space="0" w:color="auto"/>
        <w:left w:val="none" w:sz="0" w:space="0" w:color="auto"/>
        <w:bottom w:val="none" w:sz="0" w:space="0" w:color="auto"/>
        <w:right w:val="none" w:sz="0" w:space="0" w:color="auto"/>
      </w:divBdr>
    </w:div>
    <w:div w:id="161162953">
      <w:bodyDiv w:val="1"/>
      <w:marLeft w:val="0"/>
      <w:marRight w:val="0"/>
      <w:marTop w:val="0"/>
      <w:marBottom w:val="0"/>
      <w:divBdr>
        <w:top w:val="none" w:sz="0" w:space="0" w:color="auto"/>
        <w:left w:val="none" w:sz="0" w:space="0" w:color="auto"/>
        <w:bottom w:val="none" w:sz="0" w:space="0" w:color="auto"/>
        <w:right w:val="none" w:sz="0" w:space="0" w:color="auto"/>
      </w:divBdr>
    </w:div>
    <w:div w:id="188834660">
      <w:bodyDiv w:val="1"/>
      <w:marLeft w:val="0"/>
      <w:marRight w:val="0"/>
      <w:marTop w:val="0"/>
      <w:marBottom w:val="0"/>
      <w:divBdr>
        <w:top w:val="none" w:sz="0" w:space="0" w:color="auto"/>
        <w:left w:val="none" w:sz="0" w:space="0" w:color="auto"/>
        <w:bottom w:val="none" w:sz="0" w:space="0" w:color="auto"/>
        <w:right w:val="none" w:sz="0" w:space="0" w:color="auto"/>
      </w:divBdr>
    </w:div>
    <w:div w:id="242839487">
      <w:bodyDiv w:val="1"/>
      <w:marLeft w:val="0"/>
      <w:marRight w:val="0"/>
      <w:marTop w:val="0"/>
      <w:marBottom w:val="0"/>
      <w:divBdr>
        <w:top w:val="none" w:sz="0" w:space="0" w:color="auto"/>
        <w:left w:val="none" w:sz="0" w:space="0" w:color="auto"/>
        <w:bottom w:val="none" w:sz="0" w:space="0" w:color="auto"/>
        <w:right w:val="none" w:sz="0" w:space="0" w:color="auto"/>
      </w:divBdr>
    </w:div>
    <w:div w:id="484123706">
      <w:bodyDiv w:val="1"/>
      <w:marLeft w:val="0"/>
      <w:marRight w:val="0"/>
      <w:marTop w:val="0"/>
      <w:marBottom w:val="0"/>
      <w:divBdr>
        <w:top w:val="none" w:sz="0" w:space="0" w:color="auto"/>
        <w:left w:val="none" w:sz="0" w:space="0" w:color="auto"/>
        <w:bottom w:val="none" w:sz="0" w:space="0" w:color="auto"/>
        <w:right w:val="none" w:sz="0" w:space="0" w:color="auto"/>
      </w:divBdr>
    </w:div>
    <w:div w:id="549809894">
      <w:bodyDiv w:val="1"/>
      <w:marLeft w:val="0"/>
      <w:marRight w:val="0"/>
      <w:marTop w:val="0"/>
      <w:marBottom w:val="0"/>
      <w:divBdr>
        <w:top w:val="none" w:sz="0" w:space="0" w:color="auto"/>
        <w:left w:val="none" w:sz="0" w:space="0" w:color="auto"/>
        <w:bottom w:val="none" w:sz="0" w:space="0" w:color="auto"/>
        <w:right w:val="none" w:sz="0" w:space="0" w:color="auto"/>
      </w:divBdr>
    </w:div>
    <w:div w:id="570390606">
      <w:bodyDiv w:val="1"/>
      <w:marLeft w:val="0"/>
      <w:marRight w:val="0"/>
      <w:marTop w:val="0"/>
      <w:marBottom w:val="0"/>
      <w:divBdr>
        <w:top w:val="none" w:sz="0" w:space="0" w:color="auto"/>
        <w:left w:val="none" w:sz="0" w:space="0" w:color="auto"/>
        <w:bottom w:val="none" w:sz="0" w:space="0" w:color="auto"/>
        <w:right w:val="none" w:sz="0" w:space="0" w:color="auto"/>
      </w:divBdr>
    </w:div>
    <w:div w:id="663163971">
      <w:bodyDiv w:val="1"/>
      <w:marLeft w:val="0"/>
      <w:marRight w:val="0"/>
      <w:marTop w:val="0"/>
      <w:marBottom w:val="0"/>
      <w:divBdr>
        <w:top w:val="none" w:sz="0" w:space="0" w:color="auto"/>
        <w:left w:val="none" w:sz="0" w:space="0" w:color="auto"/>
        <w:bottom w:val="none" w:sz="0" w:space="0" w:color="auto"/>
        <w:right w:val="none" w:sz="0" w:space="0" w:color="auto"/>
      </w:divBdr>
    </w:div>
    <w:div w:id="693923753">
      <w:bodyDiv w:val="1"/>
      <w:marLeft w:val="0"/>
      <w:marRight w:val="0"/>
      <w:marTop w:val="0"/>
      <w:marBottom w:val="0"/>
      <w:divBdr>
        <w:top w:val="none" w:sz="0" w:space="0" w:color="auto"/>
        <w:left w:val="none" w:sz="0" w:space="0" w:color="auto"/>
        <w:bottom w:val="none" w:sz="0" w:space="0" w:color="auto"/>
        <w:right w:val="none" w:sz="0" w:space="0" w:color="auto"/>
      </w:divBdr>
    </w:div>
    <w:div w:id="890768868">
      <w:bodyDiv w:val="1"/>
      <w:marLeft w:val="0"/>
      <w:marRight w:val="0"/>
      <w:marTop w:val="0"/>
      <w:marBottom w:val="0"/>
      <w:divBdr>
        <w:top w:val="none" w:sz="0" w:space="0" w:color="auto"/>
        <w:left w:val="none" w:sz="0" w:space="0" w:color="auto"/>
        <w:bottom w:val="none" w:sz="0" w:space="0" w:color="auto"/>
        <w:right w:val="none" w:sz="0" w:space="0" w:color="auto"/>
      </w:divBdr>
    </w:div>
    <w:div w:id="935403567">
      <w:bodyDiv w:val="1"/>
      <w:marLeft w:val="0"/>
      <w:marRight w:val="0"/>
      <w:marTop w:val="0"/>
      <w:marBottom w:val="0"/>
      <w:divBdr>
        <w:top w:val="none" w:sz="0" w:space="0" w:color="auto"/>
        <w:left w:val="none" w:sz="0" w:space="0" w:color="auto"/>
        <w:bottom w:val="none" w:sz="0" w:space="0" w:color="auto"/>
        <w:right w:val="none" w:sz="0" w:space="0" w:color="auto"/>
      </w:divBdr>
    </w:div>
    <w:div w:id="996542597">
      <w:bodyDiv w:val="1"/>
      <w:marLeft w:val="0"/>
      <w:marRight w:val="0"/>
      <w:marTop w:val="0"/>
      <w:marBottom w:val="0"/>
      <w:divBdr>
        <w:top w:val="none" w:sz="0" w:space="0" w:color="auto"/>
        <w:left w:val="none" w:sz="0" w:space="0" w:color="auto"/>
        <w:bottom w:val="none" w:sz="0" w:space="0" w:color="auto"/>
        <w:right w:val="none" w:sz="0" w:space="0" w:color="auto"/>
      </w:divBdr>
    </w:div>
    <w:div w:id="1423068672">
      <w:bodyDiv w:val="1"/>
      <w:marLeft w:val="0"/>
      <w:marRight w:val="0"/>
      <w:marTop w:val="0"/>
      <w:marBottom w:val="0"/>
      <w:divBdr>
        <w:top w:val="none" w:sz="0" w:space="0" w:color="auto"/>
        <w:left w:val="none" w:sz="0" w:space="0" w:color="auto"/>
        <w:bottom w:val="none" w:sz="0" w:space="0" w:color="auto"/>
        <w:right w:val="none" w:sz="0" w:space="0" w:color="auto"/>
      </w:divBdr>
    </w:div>
    <w:div w:id="1460611962">
      <w:bodyDiv w:val="1"/>
      <w:marLeft w:val="0"/>
      <w:marRight w:val="0"/>
      <w:marTop w:val="0"/>
      <w:marBottom w:val="0"/>
      <w:divBdr>
        <w:top w:val="none" w:sz="0" w:space="0" w:color="auto"/>
        <w:left w:val="none" w:sz="0" w:space="0" w:color="auto"/>
        <w:bottom w:val="none" w:sz="0" w:space="0" w:color="auto"/>
        <w:right w:val="none" w:sz="0" w:space="0" w:color="auto"/>
      </w:divBdr>
    </w:div>
    <w:div w:id="1474760311">
      <w:bodyDiv w:val="1"/>
      <w:marLeft w:val="0"/>
      <w:marRight w:val="0"/>
      <w:marTop w:val="0"/>
      <w:marBottom w:val="0"/>
      <w:divBdr>
        <w:top w:val="none" w:sz="0" w:space="0" w:color="auto"/>
        <w:left w:val="none" w:sz="0" w:space="0" w:color="auto"/>
        <w:bottom w:val="none" w:sz="0" w:space="0" w:color="auto"/>
        <w:right w:val="none" w:sz="0" w:space="0" w:color="auto"/>
      </w:divBdr>
    </w:div>
    <w:div w:id="1477988665">
      <w:bodyDiv w:val="1"/>
      <w:marLeft w:val="0"/>
      <w:marRight w:val="0"/>
      <w:marTop w:val="0"/>
      <w:marBottom w:val="0"/>
      <w:divBdr>
        <w:top w:val="none" w:sz="0" w:space="0" w:color="auto"/>
        <w:left w:val="none" w:sz="0" w:space="0" w:color="auto"/>
        <w:bottom w:val="none" w:sz="0" w:space="0" w:color="auto"/>
        <w:right w:val="none" w:sz="0" w:space="0" w:color="auto"/>
      </w:divBdr>
    </w:div>
    <w:div w:id="1546139271">
      <w:bodyDiv w:val="1"/>
      <w:marLeft w:val="0"/>
      <w:marRight w:val="0"/>
      <w:marTop w:val="0"/>
      <w:marBottom w:val="0"/>
      <w:divBdr>
        <w:top w:val="none" w:sz="0" w:space="0" w:color="auto"/>
        <w:left w:val="none" w:sz="0" w:space="0" w:color="auto"/>
        <w:bottom w:val="none" w:sz="0" w:space="0" w:color="auto"/>
        <w:right w:val="none" w:sz="0" w:space="0" w:color="auto"/>
      </w:divBdr>
    </w:div>
    <w:div w:id="1575511683">
      <w:bodyDiv w:val="1"/>
      <w:marLeft w:val="0"/>
      <w:marRight w:val="0"/>
      <w:marTop w:val="0"/>
      <w:marBottom w:val="0"/>
      <w:divBdr>
        <w:top w:val="none" w:sz="0" w:space="0" w:color="auto"/>
        <w:left w:val="none" w:sz="0" w:space="0" w:color="auto"/>
        <w:bottom w:val="none" w:sz="0" w:space="0" w:color="auto"/>
        <w:right w:val="none" w:sz="0" w:space="0" w:color="auto"/>
      </w:divBdr>
    </w:div>
    <w:div w:id="1591429042">
      <w:bodyDiv w:val="1"/>
      <w:marLeft w:val="0"/>
      <w:marRight w:val="0"/>
      <w:marTop w:val="0"/>
      <w:marBottom w:val="0"/>
      <w:divBdr>
        <w:top w:val="none" w:sz="0" w:space="0" w:color="auto"/>
        <w:left w:val="none" w:sz="0" w:space="0" w:color="auto"/>
        <w:bottom w:val="none" w:sz="0" w:space="0" w:color="auto"/>
        <w:right w:val="none" w:sz="0" w:space="0" w:color="auto"/>
      </w:divBdr>
    </w:div>
    <w:div w:id="1740907191">
      <w:bodyDiv w:val="1"/>
      <w:marLeft w:val="0"/>
      <w:marRight w:val="0"/>
      <w:marTop w:val="0"/>
      <w:marBottom w:val="0"/>
      <w:divBdr>
        <w:top w:val="none" w:sz="0" w:space="0" w:color="auto"/>
        <w:left w:val="none" w:sz="0" w:space="0" w:color="auto"/>
        <w:bottom w:val="none" w:sz="0" w:space="0" w:color="auto"/>
        <w:right w:val="none" w:sz="0" w:space="0" w:color="auto"/>
      </w:divBdr>
    </w:div>
    <w:div w:id="1747991015">
      <w:bodyDiv w:val="1"/>
      <w:marLeft w:val="0"/>
      <w:marRight w:val="0"/>
      <w:marTop w:val="0"/>
      <w:marBottom w:val="0"/>
      <w:divBdr>
        <w:top w:val="none" w:sz="0" w:space="0" w:color="auto"/>
        <w:left w:val="none" w:sz="0" w:space="0" w:color="auto"/>
        <w:bottom w:val="none" w:sz="0" w:space="0" w:color="auto"/>
        <w:right w:val="none" w:sz="0" w:space="0" w:color="auto"/>
      </w:divBdr>
    </w:div>
    <w:div w:id="1754888202">
      <w:bodyDiv w:val="1"/>
      <w:marLeft w:val="0"/>
      <w:marRight w:val="0"/>
      <w:marTop w:val="0"/>
      <w:marBottom w:val="0"/>
      <w:divBdr>
        <w:top w:val="none" w:sz="0" w:space="0" w:color="auto"/>
        <w:left w:val="none" w:sz="0" w:space="0" w:color="auto"/>
        <w:bottom w:val="none" w:sz="0" w:space="0" w:color="auto"/>
        <w:right w:val="none" w:sz="0" w:space="0" w:color="auto"/>
      </w:divBdr>
    </w:div>
    <w:div w:id="1763261119">
      <w:bodyDiv w:val="1"/>
      <w:marLeft w:val="0"/>
      <w:marRight w:val="0"/>
      <w:marTop w:val="0"/>
      <w:marBottom w:val="0"/>
      <w:divBdr>
        <w:top w:val="none" w:sz="0" w:space="0" w:color="auto"/>
        <w:left w:val="none" w:sz="0" w:space="0" w:color="auto"/>
        <w:bottom w:val="none" w:sz="0" w:space="0" w:color="auto"/>
        <w:right w:val="none" w:sz="0" w:space="0" w:color="auto"/>
      </w:divBdr>
    </w:div>
    <w:div w:id="1776095095">
      <w:bodyDiv w:val="1"/>
      <w:marLeft w:val="0"/>
      <w:marRight w:val="0"/>
      <w:marTop w:val="0"/>
      <w:marBottom w:val="0"/>
      <w:divBdr>
        <w:top w:val="none" w:sz="0" w:space="0" w:color="auto"/>
        <w:left w:val="none" w:sz="0" w:space="0" w:color="auto"/>
        <w:bottom w:val="none" w:sz="0" w:space="0" w:color="auto"/>
        <w:right w:val="none" w:sz="0" w:space="0" w:color="auto"/>
      </w:divBdr>
    </w:div>
    <w:div w:id="1853372308">
      <w:bodyDiv w:val="1"/>
      <w:marLeft w:val="0"/>
      <w:marRight w:val="0"/>
      <w:marTop w:val="0"/>
      <w:marBottom w:val="0"/>
      <w:divBdr>
        <w:top w:val="none" w:sz="0" w:space="0" w:color="auto"/>
        <w:left w:val="none" w:sz="0" w:space="0" w:color="auto"/>
        <w:bottom w:val="none" w:sz="0" w:space="0" w:color="auto"/>
        <w:right w:val="none" w:sz="0" w:space="0" w:color="auto"/>
      </w:divBdr>
    </w:div>
    <w:div w:id="1881092789">
      <w:bodyDiv w:val="1"/>
      <w:marLeft w:val="0"/>
      <w:marRight w:val="0"/>
      <w:marTop w:val="0"/>
      <w:marBottom w:val="0"/>
      <w:divBdr>
        <w:top w:val="none" w:sz="0" w:space="0" w:color="auto"/>
        <w:left w:val="none" w:sz="0" w:space="0" w:color="auto"/>
        <w:bottom w:val="none" w:sz="0" w:space="0" w:color="auto"/>
        <w:right w:val="none" w:sz="0" w:space="0" w:color="auto"/>
      </w:divBdr>
    </w:div>
    <w:div w:id="1949920946">
      <w:bodyDiv w:val="1"/>
      <w:marLeft w:val="0"/>
      <w:marRight w:val="0"/>
      <w:marTop w:val="0"/>
      <w:marBottom w:val="0"/>
      <w:divBdr>
        <w:top w:val="none" w:sz="0" w:space="0" w:color="auto"/>
        <w:left w:val="none" w:sz="0" w:space="0" w:color="auto"/>
        <w:bottom w:val="none" w:sz="0" w:space="0" w:color="auto"/>
        <w:right w:val="none" w:sz="0" w:space="0" w:color="auto"/>
      </w:divBdr>
    </w:div>
    <w:div w:id="1980501214">
      <w:bodyDiv w:val="1"/>
      <w:marLeft w:val="0"/>
      <w:marRight w:val="0"/>
      <w:marTop w:val="0"/>
      <w:marBottom w:val="0"/>
      <w:divBdr>
        <w:top w:val="none" w:sz="0" w:space="0" w:color="auto"/>
        <w:left w:val="none" w:sz="0" w:space="0" w:color="auto"/>
        <w:bottom w:val="none" w:sz="0" w:space="0" w:color="auto"/>
        <w:right w:val="none" w:sz="0" w:space="0" w:color="auto"/>
      </w:divBdr>
    </w:div>
    <w:div w:id="2076203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8F5DFD5-0E42-4DF2-9E73-C75550EA40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56</Pages>
  <Words>5214</Words>
  <Characters>29723</Characters>
  <Application>Microsoft Office Word</Application>
  <DocSecurity>0</DocSecurity>
  <Lines>247</Lines>
  <Paragraphs>69</Paragraphs>
  <ScaleCrop>false</ScaleCrop>
  <Company/>
  <LinksUpToDate>false</LinksUpToDate>
  <CharactersWithSpaces>34868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心理及口腔健康司周保宏</dc:creator>
  <cp:lastModifiedBy>心理健康司張欽榮</cp:lastModifiedBy>
  <cp:revision>4</cp:revision>
  <cp:lastPrinted>2024-11-01T08:08:00Z</cp:lastPrinted>
  <dcterms:created xsi:type="dcterms:W3CDTF">2024-11-01T08:08:00Z</dcterms:created>
  <dcterms:modified xsi:type="dcterms:W3CDTF">2024-11-01T09:19:00Z</dcterms:modified>
</cp:coreProperties>
</file>