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0E21" w:rsidRPr="008A73D5" w:rsidRDefault="003A4611" w:rsidP="008A73D5">
      <w:pPr>
        <w:jc w:val="center"/>
        <w:rPr>
          <w:rFonts w:ascii="Times New Roman" w:eastAsia="標楷體" w:hAnsi="Times New Roman"/>
          <w:b/>
          <w:bCs/>
          <w:kern w:val="0"/>
          <w:sz w:val="32"/>
          <w:szCs w:val="36"/>
        </w:rPr>
      </w:pPr>
      <w:bookmarkStart w:id="0" w:name="_GoBack"/>
      <w:bookmarkEnd w:id="0"/>
      <w:r>
        <w:rPr>
          <w:rFonts w:ascii="Times New Roman" w:eastAsia="標楷體" w:hAnsi="Times New Roman"/>
          <w:b/>
          <w:bCs/>
          <w:kern w:val="0"/>
          <w:sz w:val="32"/>
          <w:szCs w:val="36"/>
        </w:rPr>
        <w:t>11</w:t>
      </w:r>
      <w:r w:rsidR="008A73D5">
        <w:rPr>
          <w:rFonts w:ascii="Times New Roman" w:eastAsia="標楷體" w:hAnsi="Times New Roman" w:hint="eastAsia"/>
          <w:b/>
          <w:bCs/>
          <w:kern w:val="0"/>
          <w:sz w:val="32"/>
          <w:szCs w:val="36"/>
        </w:rPr>
        <w:t>3</w:t>
      </w:r>
      <w:r w:rsidR="00CC78BF">
        <w:rPr>
          <w:rFonts w:ascii="Times New Roman" w:eastAsia="標楷體" w:hAnsi="Times New Roman"/>
          <w:b/>
          <w:bCs/>
          <w:kern w:val="0"/>
          <w:sz w:val="32"/>
          <w:szCs w:val="36"/>
        </w:rPr>
        <w:t>年專科社會工作師合格訓練組織認定</w:t>
      </w:r>
      <w:r w:rsidR="00CC78BF">
        <w:rPr>
          <w:rFonts w:ascii="Times New Roman" w:eastAsia="標楷體" w:hAnsi="Times New Roman"/>
          <w:b/>
          <w:sz w:val="32"/>
          <w:szCs w:val="32"/>
        </w:rPr>
        <w:t>申請簡章</w:t>
      </w:r>
    </w:p>
    <w:p w:rsidR="00600E21" w:rsidRDefault="00CC78BF" w:rsidP="00A1643A">
      <w:pPr>
        <w:numPr>
          <w:ilvl w:val="0"/>
          <w:numId w:val="1"/>
        </w:numPr>
        <w:tabs>
          <w:tab w:val="left" w:pos="567"/>
        </w:tabs>
        <w:spacing w:before="180"/>
        <w:ind w:left="482" w:hanging="482"/>
        <w:rPr>
          <w:rFonts w:ascii="Times New Roman" w:eastAsia="標楷體" w:hAnsi="Times New Roman"/>
          <w:b/>
        </w:rPr>
      </w:pPr>
      <w:r>
        <w:rPr>
          <w:rFonts w:ascii="Times New Roman" w:eastAsia="標楷體" w:hAnsi="Times New Roman"/>
          <w:b/>
        </w:rPr>
        <w:t>依據</w:t>
      </w:r>
    </w:p>
    <w:p w:rsidR="00600E21" w:rsidRDefault="00CC78BF">
      <w:pPr>
        <w:ind w:left="574"/>
        <w:rPr>
          <w:rFonts w:ascii="Times New Roman" w:eastAsia="標楷體" w:hAnsi="Times New Roman"/>
          <w:szCs w:val="24"/>
        </w:rPr>
      </w:pPr>
      <w:r>
        <w:rPr>
          <w:rFonts w:ascii="Times New Roman" w:eastAsia="標楷體" w:hAnsi="Times New Roman"/>
          <w:szCs w:val="24"/>
        </w:rPr>
        <w:t>依據「專科社會工作</w:t>
      </w:r>
      <w:proofErr w:type="gramStart"/>
      <w:r>
        <w:rPr>
          <w:rFonts w:ascii="Times New Roman" w:eastAsia="標楷體" w:hAnsi="Times New Roman"/>
          <w:szCs w:val="24"/>
        </w:rPr>
        <w:t>師分科甄</w:t>
      </w:r>
      <w:proofErr w:type="gramEnd"/>
      <w:r>
        <w:rPr>
          <w:rFonts w:ascii="Times New Roman" w:eastAsia="標楷體" w:hAnsi="Times New Roman"/>
          <w:szCs w:val="24"/>
        </w:rPr>
        <w:t>審及接受繼續教育辦法</w:t>
      </w:r>
      <w:r>
        <w:rPr>
          <w:rFonts w:ascii="Times New Roman" w:eastAsia="標楷體" w:hAnsi="Times New Roman"/>
          <w:szCs w:val="24"/>
        </w:rPr>
        <w:t>(</w:t>
      </w:r>
      <w:r>
        <w:rPr>
          <w:rFonts w:ascii="Times New Roman" w:eastAsia="標楷體" w:hAnsi="Times New Roman"/>
          <w:szCs w:val="24"/>
        </w:rPr>
        <w:t>以下簡稱本辦法</w:t>
      </w:r>
      <w:r>
        <w:rPr>
          <w:rFonts w:ascii="Times New Roman" w:eastAsia="標楷體" w:hAnsi="Times New Roman"/>
          <w:szCs w:val="24"/>
        </w:rPr>
        <w:t>)</w:t>
      </w:r>
      <w:r>
        <w:rPr>
          <w:rFonts w:ascii="Times New Roman" w:eastAsia="標楷體" w:hAnsi="Times New Roman"/>
          <w:szCs w:val="24"/>
        </w:rPr>
        <w:t>」第五條及「專科社會工作師合格訓練組織認定作業規定」辦理。</w:t>
      </w:r>
    </w:p>
    <w:p w:rsidR="00600E21" w:rsidRDefault="00CC78BF">
      <w:pPr>
        <w:numPr>
          <w:ilvl w:val="0"/>
          <w:numId w:val="1"/>
        </w:numPr>
        <w:tabs>
          <w:tab w:val="left" w:pos="567"/>
        </w:tabs>
        <w:spacing w:before="180"/>
        <w:ind w:left="482" w:hanging="482"/>
        <w:rPr>
          <w:rFonts w:ascii="Times New Roman" w:eastAsia="標楷體" w:hAnsi="Times New Roman"/>
          <w:b/>
        </w:rPr>
      </w:pPr>
      <w:r>
        <w:rPr>
          <w:rFonts w:ascii="Times New Roman" w:eastAsia="標楷體" w:hAnsi="Times New Roman"/>
          <w:b/>
        </w:rPr>
        <w:t>辦理單位</w:t>
      </w:r>
    </w:p>
    <w:p w:rsidR="00600E21" w:rsidRDefault="00CC78BF">
      <w:pPr>
        <w:ind w:left="574"/>
        <w:rPr>
          <w:rFonts w:ascii="Times New Roman" w:eastAsia="標楷體" w:hAnsi="Times New Roman"/>
        </w:rPr>
      </w:pPr>
      <w:r>
        <w:rPr>
          <w:rFonts w:ascii="Times New Roman" w:eastAsia="標楷體" w:hAnsi="Times New Roman"/>
        </w:rPr>
        <w:t>主辦單位：衛生福利部</w:t>
      </w:r>
    </w:p>
    <w:p w:rsidR="00600E21" w:rsidRDefault="00CC78BF">
      <w:pPr>
        <w:ind w:left="574"/>
        <w:rPr>
          <w:rFonts w:ascii="Times New Roman" w:eastAsia="標楷體" w:hAnsi="Times New Roman"/>
        </w:rPr>
      </w:pPr>
      <w:r>
        <w:rPr>
          <w:rFonts w:ascii="Times New Roman" w:eastAsia="標楷體" w:hAnsi="Times New Roman"/>
        </w:rPr>
        <w:t>承辦單位：中華民國醫務社會工作協會</w:t>
      </w:r>
    </w:p>
    <w:p w:rsidR="00600E21" w:rsidRDefault="00CC78BF">
      <w:pPr>
        <w:numPr>
          <w:ilvl w:val="0"/>
          <w:numId w:val="1"/>
        </w:numPr>
        <w:tabs>
          <w:tab w:val="left" w:pos="567"/>
        </w:tabs>
        <w:spacing w:before="180"/>
        <w:ind w:left="482" w:hanging="482"/>
        <w:rPr>
          <w:rFonts w:ascii="Times New Roman" w:eastAsia="標楷體" w:hAnsi="Times New Roman"/>
          <w:b/>
        </w:rPr>
      </w:pPr>
      <w:r>
        <w:rPr>
          <w:rFonts w:ascii="Times New Roman" w:eastAsia="標楷體" w:hAnsi="Times New Roman"/>
          <w:b/>
        </w:rPr>
        <w:t>申請認定專科類別</w:t>
      </w:r>
    </w:p>
    <w:p w:rsidR="00600E21" w:rsidRDefault="00CC78BF">
      <w:pPr>
        <w:numPr>
          <w:ilvl w:val="0"/>
          <w:numId w:val="2"/>
        </w:numPr>
        <w:tabs>
          <w:tab w:val="left" w:pos="-393"/>
          <w:tab w:val="left" w:pos="33"/>
        </w:tabs>
        <w:rPr>
          <w:rFonts w:ascii="Times New Roman" w:eastAsia="標楷體" w:hAnsi="Times New Roman"/>
        </w:rPr>
      </w:pPr>
      <w:r>
        <w:rPr>
          <w:rFonts w:ascii="Times New Roman" w:eastAsia="標楷體" w:hAnsi="Times New Roman"/>
        </w:rPr>
        <w:t>醫務。</w:t>
      </w:r>
    </w:p>
    <w:p w:rsidR="00600E21" w:rsidRDefault="00CC78BF">
      <w:pPr>
        <w:numPr>
          <w:ilvl w:val="0"/>
          <w:numId w:val="2"/>
        </w:numPr>
        <w:tabs>
          <w:tab w:val="left" w:pos="-393"/>
          <w:tab w:val="left" w:pos="33"/>
        </w:tabs>
        <w:rPr>
          <w:rFonts w:ascii="Times New Roman" w:eastAsia="標楷體" w:hAnsi="Times New Roman"/>
        </w:rPr>
      </w:pPr>
      <w:r>
        <w:rPr>
          <w:rFonts w:ascii="Times New Roman" w:eastAsia="標楷體" w:hAnsi="Times New Roman"/>
        </w:rPr>
        <w:t>心理衛生。</w:t>
      </w:r>
    </w:p>
    <w:p w:rsidR="00600E21" w:rsidRDefault="00CC78BF">
      <w:pPr>
        <w:numPr>
          <w:ilvl w:val="0"/>
          <w:numId w:val="2"/>
        </w:numPr>
        <w:tabs>
          <w:tab w:val="left" w:pos="-393"/>
          <w:tab w:val="left" w:pos="33"/>
        </w:tabs>
        <w:rPr>
          <w:rFonts w:ascii="Times New Roman" w:eastAsia="標楷體" w:hAnsi="Times New Roman"/>
        </w:rPr>
      </w:pPr>
      <w:r>
        <w:rPr>
          <w:rFonts w:ascii="Times New Roman" w:eastAsia="標楷體" w:hAnsi="Times New Roman"/>
        </w:rPr>
        <w:t>兒童、少年、婦女及家庭。</w:t>
      </w:r>
    </w:p>
    <w:p w:rsidR="00600E21" w:rsidRDefault="00CC78BF">
      <w:pPr>
        <w:numPr>
          <w:ilvl w:val="0"/>
          <w:numId w:val="2"/>
        </w:numPr>
        <w:tabs>
          <w:tab w:val="left" w:pos="-393"/>
          <w:tab w:val="left" w:pos="33"/>
        </w:tabs>
        <w:rPr>
          <w:rFonts w:ascii="Times New Roman" w:eastAsia="標楷體" w:hAnsi="Times New Roman"/>
        </w:rPr>
      </w:pPr>
      <w:r>
        <w:rPr>
          <w:rFonts w:ascii="Times New Roman" w:eastAsia="標楷體" w:hAnsi="Times New Roman"/>
        </w:rPr>
        <w:t>老人。</w:t>
      </w:r>
    </w:p>
    <w:p w:rsidR="00600E21" w:rsidRDefault="00CC78BF">
      <w:pPr>
        <w:numPr>
          <w:ilvl w:val="0"/>
          <w:numId w:val="2"/>
        </w:numPr>
        <w:tabs>
          <w:tab w:val="left" w:pos="-393"/>
          <w:tab w:val="left" w:pos="33"/>
        </w:tabs>
        <w:rPr>
          <w:rFonts w:ascii="Times New Roman" w:eastAsia="標楷體" w:hAnsi="Times New Roman"/>
        </w:rPr>
      </w:pPr>
      <w:r>
        <w:rPr>
          <w:rFonts w:ascii="Times New Roman" w:eastAsia="標楷體" w:hAnsi="Times New Roman"/>
        </w:rPr>
        <w:t>身心障礙。</w:t>
      </w:r>
    </w:p>
    <w:p w:rsidR="00600E21" w:rsidRDefault="00CC78BF">
      <w:pPr>
        <w:numPr>
          <w:ilvl w:val="0"/>
          <w:numId w:val="1"/>
        </w:numPr>
        <w:tabs>
          <w:tab w:val="left" w:pos="567"/>
        </w:tabs>
        <w:spacing w:before="180"/>
        <w:ind w:left="482" w:hanging="482"/>
      </w:pPr>
      <w:r>
        <w:rPr>
          <w:rFonts w:ascii="Arial" w:eastAsia="標楷體" w:hAnsi="Arial" w:cs="Arial"/>
          <w:b/>
          <w:bCs/>
          <w:szCs w:val="28"/>
        </w:rPr>
        <w:t>申請合格訓練組織認定</w:t>
      </w:r>
      <w:r>
        <w:rPr>
          <w:rFonts w:ascii="Times New Roman" w:eastAsia="標楷體" w:hAnsi="Times New Roman"/>
          <w:b/>
        </w:rPr>
        <w:t>之組織資格</w:t>
      </w:r>
    </w:p>
    <w:p w:rsidR="00600E21" w:rsidRDefault="00CC78BF">
      <w:pPr>
        <w:ind w:left="574"/>
        <w:rPr>
          <w:rFonts w:ascii="Times New Roman" w:eastAsia="標楷體" w:hAnsi="Times New Roman"/>
        </w:rPr>
      </w:pPr>
      <w:r>
        <w:rPr>
          <w:rFonts w:ascii="Times New Roman" w:eastAsia="標楷體" w:hAnsi="Times New Roman"/>
        </w:rPr>
        <w:t>依據專科社會工作師訓練組織認定基準</w:t>
      </w:r>
      <w:r>
        <w:rPr>
          <w:rFonts w:ascii="Times New Roman" w:eastAsia="標楷體" w:hAnsi="Times New Roman"/>
        </w:rPr>
        <w:t>(</w:t>
      </w:r>
      <w:r>
        <w:rPr>
          <w:rFonts w:ascii="Times New Roman" w:eastAsia="標楷體" w:hAnsi="Times New Roman"/>
        </w:rPr>
        <w:t>本辦法第五條附表</w:t>
      </w:r>
      <w:proofErr w:type="gramStart"/>
      <w:r>
        <w:rPr>
          <w:rFonts w:ascii="Times New Roman" w:eastAsia="標楷體" w:hAnsi="Times New Roman"/>
        </w:rPr>
        <w:t>一</w:t>
      </w:r>
      <w:proofErr w:type="gramEnd"/>
      <w:r>
        <w:rPr>
          <w:rFonts w:ascii="Times New Roman" w:eastAsia="標楷體" w:hAnsi="Times New Roman"/>
        </w:rPr>
        <w:t>)</w:t>
      </w:r>
      <w:r>
        <w:rPr>
          <w:rFonts w:ascii="Times New Roman" w:eastAsia="標楷體" w:hAnsi="Times New Roman"/>
        </w:rPr>
        <w:t>，申請單位應符合下列組織資格之一：</w:t>
      </w:r>
    </w:p>
    <w:p w:rsidR="00600E21" w:rsidRDefault="00CC78BF">
      <w:pPr>
        <w:numPr>
          <w:ilvl w:val="0"/>
          <w:numId w:val="3"/>
        </w:numPr>
        <w:tabs>
          <w:tab w:val="left" w:pos="-393"/>
          <w:tab w:val="left" w:pos="33"/>
        </w:tabs>
        <w:rPr>
          <w:rFonts w:ascii="Times New Roman" w:eastAsia="標楷體" w:hAnsi="Times New Roman"/>
        </w:rPr>
      </w:pPr>
      <w:r>
        <w:rPr>
          <w:rFonts w:ascii="Times New Roman" w:eastAsia="標楷體" w:hAnsi="Times New Roman"/>
        </w:rPr>
        <w:t>經中央主管機關評鑑甲等以上之機關。</w:t>
      </w:r>
    </w:p>
    <w:p w:rsidR="00600E21" w:rsidRDefault="00CC78BF">
      <w:pPr>
        <w:numPr>
          <w:ilvl w:val="0"/>
          <w:numId w:val="3"/>
        </w:numPr>
        <w:tabs>
          <w:tab w:val="left" w:pos="-393"/>
          <w:tab w:val="left" w:pos="33"/>
        </w:tabs>
        <w:rPr>
          <w:rFonts w:ascii="Times New Roman" w:eastAsia="標楷體" w:hAnsi="Times New Roman"/>
        </w:rPr>
      </w:pPr>
      <w:r>
        <w:rPr>
          <w:rFonts w:ascii="Times New Roman" w:eastAsia="標楷體" w:hAnsi="Times New Roman"/>
        </w:rPr>
        <w:t>經中央主管機關評鑑甲等以上之社會福利機構、團體。</w:t>
      </w:r>
    </w:p>
    <w:p w:rsidR="00600E21" w:rsidRDefault="00CC78BF">
      <w:pPr>
        <w:numPr>
          <w:ilvl w:val="0"/>
          <w:numId w:val="3"/>
        </w:numPr>
        <w:tabs>
          <w:tab w:val="left" w:pos="-393"/>
          <w:tab w:val="left" w:pos="33"/>
        </w:tabs>
        <w:rPr>
          <w:rFonts w:ascii="Times New Roman" w:eastAsia="標楷體" w:hAnsi="Times New Roman"/>
        </w:rPr>
      </w:pPr>
      <w:r>
        <w:rPr>
          <w:rFonts w:ascii="Times New Roman" w:eastAsia="標楷體" w:hAnsi="Times New Roman"/>
        </w:rPr>
        <w:t>經中央主管機關評鑑合格之醫療機構、精神復健機構。</w:t>
      </w:r>
    </w:p>
    <w:p w:rsidR="00600E21" w:rsidRDefault="00CC78BF">
      <w:pPr>
        <w:numPr>
          <w:ilvl w:val="0"/>
          <w:numId w:val="3"/>
        </w:numPr>
        <w:tabs>
          <w:tab w:val="left" w:pos="-393"/>
          <w:tab w:val="left" w:pos="33"/>
        </w:tabs>
        <w:rPr>
          <w:rFonts w:ascii="Times New Roman" w:eastAsia="標楷體" w:hAnsi="Times New Roman"/>
        </w:rPr>
      </w:pPr>
      <w:r>
        <w:rPr>
          <w:rFonts w:ascii="Times New Roman" w:eastAsia="標楷體" w:hAnsi="Times New Roman"/>
        </w:rPr>
        <w:t>經地方主管機關評鑑優等以上之社會福利機構、團體。</w:t>
      </w:r>
    </w:p>
    <w:p w:rsidR="00600E21" w:rsidRPr="00A1643A" w:rsidRDefault="00CC78BF">
      <w:pPr>
        <w:numPr>
          <w:ilvl w:val="0"/>
          <w:numId w:val="3"/>
        </w:numPr>
        <w:tabs>
          <w:tab w:val="left" w:pos="-393"/>
          <w:tab w:val="left" w:pos="33"/>
        </w:tabs>
        <w:rPr>
          <w:rFonts w:ascii="Times New Roman" w:eastAsia="標楷體" w:hAnsi="Times New Roman"/>
        </w:rPr>
      </w:pPr>
      <w:r>
        <w:rPr>
          <w:rFonts w:ascii="Times New Roman" w:eastAsia="標楷體" w:hAnsi="Times New Roman"/>
        </w:rPr>
        <w:t>其他經中央主管機關認定合格之訓練組織</w:t>
      </w:r>
      <w:r w:rsidRPr="00A1643A">
        <w:rPr>
          <w:rFonts w:ascii="Times New Roman" w:eastAsia="標楷體" w:hAnsi="Times New Roman"/>
        </w:rPr>
        <w:t>(</w:t>
      </w:r>
      <w:r w:rsidRPr="00A1643A">
        <w:rPr>
          <w:rFonts w:ascii="Times New Roman" w:eastAsia="標楷體" w:hAnsi="Times New Roman"/>
        </w:rPr>
        <w:t>最近連續三年曾承接中央或同一縣市政府委託辦理之社會福利方案／計畫，經委託機關評鑑甲等以上或出具辦理績效優良證明者</w:t>
      </w:r>
      <w:r w:rsidRPr="00A1643A">
        <w:rPr>
          <w:rFonts w:ascii="Times New Roman" w:eastAsia="標楷體" w:hAnsi="Times New Roman"/>
        </w:rPr>
        <w:t>)</w:t>
      </w:r>
      <w:r>
        <w:rPr>
          <w:rFonts w:ascii="Times New Roman" w:eastAsia="標楷體" w:hAnsi="Times New Roman"/>
        </w:rPr>
        <w:t>。</w:t>
      </w:r>
    </w:p>
    <w:p w:rsidR="00600E21" w:rsidRDefault="00CC78BF">
      <w:pPr>
        <w:numPr>
          <w:ilvl w:val="0"/>
          <w:numId w:val="1"/>
        </w:numPr>
        <w:tabs>
          <w:tab w:val="left" w:pos="567"/>
        </w:tabs>
        <w:spacing w:before="180"/>
        <w:ind w:left="482" w:hanging="482"/>
      </w:pPr>
      <w:r>
        <w:rPr>
          <w:rFonts w:ascii="Arial" w:eastAsia="標楷體" w:hAnsi="Arial" w:cs="Arial"/>
          <w:b/>
          <w:bCs/>
          <w:szCs w:val="28"/>
        </w:rPr>
        <w:t>申請合格訓練組織認定之應備文件</w:t>
      </w:r>
      <w:r>
        <w:rPr>
          <w:rFonts w:ascii="Arial" w:eastAsia="標楷體" w:hAnsi="Arial" w:cs="Arial"/>
          <w:bCs/>
          <w:szCs w:val="28"/>
        </w:rPr>
        <w:t>(</w:t>
      </w:r>
      <w:r>
        <w:rPr>
          <w:rFonts w:ascii="Arial" w:eastAsia="標楷體" w:hAnsi="Arial" w:cs="Arial"/>
          <w:szCs w:val="28"/>
        </w:rPr>
        <w:t>申請文件概不退還</w:t>
      </w:r>
      <w:r>
        <w:rPr>
          <w:rFonts w:ascii="Arial" w:eastAsia="標楷體" w:hAnsi="Arial" w:cs="Arial"/>
          <w:szCs w:val="28"/>
        </w:rPr>
        <w:t>)</w:t>
      </w:r>
    </w:p>
    <w:p w:rsidR="00600E21" w:rsidRDefault="00CC78BF">
      <w:pPr>
        <w:numPr>
          <w:ilvl w:val="0"/>
          <w:numId w:val="4"/>
        </w:numPr>
        <w:tabs>
          <w:tab w:val="left" w:pos="-393"/>
          <w:tab w:val="left" w:pos="33"/>
        </w:tabs>
        <w:rPr>
          <w:rFonts w:ascii="Times New Roman" w:eastAsia="標楷體" w:hAnsi="Times New Roman"/>
        </w:rPr>
      </w:pPr>
      <w:r>
        <w:rPr>
          <w:rFonts w:ascii="Times New Roman" w:eastAsia="標楷體" w:hAnsi="Times New Roman"/>
        </w:rPr>
        <w:t>申請認定專科社會工作師合格訓練組織</w:t>
      </w:r>
      <w:proofErr w:type="gramStart"/>
      <w:r>
        <w:rPr>
          <w:rFonts w:ascii="Times New Roman" w:eastAsia="標楷體" w:hAnsi="Times New Roman"/>
        </w:rPr>
        <w:t>自評表</w:t>
      </w:r>
      <w:proofErr w:type="gramEnd"/>
      <w:r>
        <w:rPr>
          <w:rFonts w:ascii="Times New Roman" w:eastAsia="標楷體" w:hAnsi="Times New Roman"/>
        </w:rPr>
        <w:t>(</w:t>
      </w:r>
      <w:r>
        <w:rPr>
          <w:rFonts w:ascii="Times New Roman" w:eastAsia="標楷體" w:hAnsi="Times New Roman"/>
        </w:rPr>
        <w:t>附件</w:t>
      </w:r>
      <w:r w:rsidR="00E60F2A">
        <w:rPr>
          <w:rFonts w:ascii="Times New Roman" w:eastAsia="標楷體" w:hAnsi="Times New Roman" w:hint="eastAsia"/>
        </w:rPr>
        <w:t>一</w:t>
      </w:r>
      <w:r>
        <w:rPr>
          <w:rFonts w:ascii="Times New Roman" w:eastAsia="標楷體" w:hAnsi="Times New Roman"/>
        </w:rPr>
        <w:t>)</w:t>
      </w:r>
      <w:r>
        <w:rPr>
          <w:rFonts w:ascii="Times New Roman" w:eastAsia="標楷體" w:hAnsi="Times New Roman"/>
        </w:rPr>
        <w:t>。</w:t>
      </w:r>
    </w:p>
    <w:p w:rsidR="00600E21" w:rsidRDefault="00CC78BF">
      <w:pPr>
        <w:numPr>
          <w:ilvl w:val="0"/>
          <w:numId w:val="4"/>
        </w:numPr>
        <w:tabs>
          <w:tab w:val="left" w:pos="-393"/>
          <w:tab w:val="left" w:pos="33"/>
        </w:tabs>
        <w:rPr>
          <w:rFonts w:ascii="Times New Roman" w:eastAsia="標楷體" w:hAnsi="Times New Roman"/>
        </w:rPr>
      </w:pPr>
      <w:r>
        <w:rPr>
          <w:rFonts w:ascii="Times New Roman" w:eastAsia="標楷體" w:hAnsi="Times New Roman"/>
        </w:rPr>
        <w:t>上列</w:t>
      </w:r>
      <w:proofErr w:type="gramStart"/>
      <w:r>
        <w:rPr>
          <w:rFonts w:ascii="Times New Roman" w:eastAsia="標楷體" w:hAnsi="Times New Roman"/>
        </w:rPr>
        <w:t>自評表規定</w:t>
      </w:r>
      <w:proofErr w:type="gramEnd"/>
      <w:r>
        <w:rPr>
          <w:rFonts w:ascii="Times New Roman" w:eastAsia="標楷體" w:hAnsi="Times New Roman"/>
        </w:rPr>
        <w:t>之應檢附資料，詳</w:t>
      </w:r>
      <w:proofErr w:type="gramStart"/>
      <w:r>
        <w:rPr>
          <w:rFonts w:ascii="Times New Roman" w:eastAsia="標楷體" w:hAnsi="Times New Roman"/>
        </w:rPr>
        <w:t>列</w:t>
      </w:r>
      <w:proofErr w:type="gramEnd"/>
      <w:r>
        <w:rPr>
          <w:rFonts w:ascii="Times New Roman" w:eastAsia="標楷體" w:hAnsi="Times New Roman"/>
        </w:rPr>
        <w:t>如下：</w:t>
      </w:r>
    </w:p>
    <w:p w:rsidR="00600E21" w:rsidRDefault="00CC78BF">
      <w:pPr>
        <w:numPr>
          <w:ilvl w:val="0"/>
          <w:numId w:val="5"/>
        </w:numPr>
        <w:tabs>
          <w:tab w:val="left" w:pos="-873"/>
          <w:tab w:val="left" w:pos="-447"/>
        </w:tabs>
      </w:pPr>
      <w:r>
        <w:rPr>
          <w:rFonts w:ascii="Arial" w:eastAsia="標楷體" w:hAnsi="Arial" w:cs="Arial"/>
          <w:bCs/>
          <w:szCs w:val="28"/>
        </w:rPr>
        <w:t>申請單位</w:t>
      </w:r>
      <w:r>
        <w:rPr>
          <w:rFonts w:ascii="Times New Roman" w:eastAsia="標楷體" w:hAnsi="Times New Roman"/>
        </w:rPr>
        <w:t>之組織資格證明文件</w:t>
      </w:r>
    </w:p>
    <w:p w:rsidR="00600E21" w:rsidRDefault="00CC78BF">
      <w:pPr>
        <w:numPr>
          <w:ilvl w:val="0"/>
          <w:numId w:val="6"/>
        </w:numPr>
        <w:tabs>
          <w:tab w:val="left" w:pos="-1353"/>
          <w:tab w:val="left" w:pos="-927"/>
        </w:tabs>
        <w:rPr>
          <w:rFonts w:ascii="Times New Roman" w:eastAsia="標楷體" w:hAnsi="Times New Roman"/>
        </w:rPr>
      </w:pPr>
      <w:r>
        <w:rPr>
          <w:rFonts w:ascii="Times New Roman" w:eastAsia="標楷體" w:hAnsi="Times New Roman"/>
        </w:rPr>
        <w:t>申請單位之組織資格符合</w:t>
      </w:r>
      <w:proofErr w:type="gramStart"/>
      <w:r>
        <w:rPr>
          <w:rFonts w:ascii="Times New Roman" w:eastAsia="標楷體" w:hAnsi="Times New Roman"/>
        </w:rPr>
        <w:t>自評表組織</w:t>
      </w:r>
      <w:proofErr w:type="gramEnd"/>
      <w:r>
        <w:rPr>
          <w:rFonts w:ascii="Times New Roman" w:eastAsia="標楷體" w:hAnsi="Times New Roman"/>
        </w:rPr>
        <w:t>資格前五項者，檢附最近一次評鑑結果之證明文件影本。</w:t>
      </w:r>
    </w:p>
    <w:p w:rsidR="00600E21" w:rsidRDefault="00CC78BF">
      <w:pPr>
        <w:numPr>
          <w:ilvl w:val="0"/>
          <w:numId w:val="6"/>
        </w:numPr>
        <w:tabs>
          <w:tab w:val="left" w:pos="-1353"/>
          <w:tab w:val="left" w:pos="-927"/>
        </w:tabs>
        <w:rPr>
          <w:rFonts w:ascii="Times New Roman" w:eastAsia="標楷體" w:hAnsi="Times New Roman"/>
        </w:rPr>
      </w:pPr>
      <w:r>
        <w:rPr>
          <w:rFonts w:ascii="Times New Roman" w:eastAsia="標楷體" w:hAnsi="Times New Roman"/>
        </w:rPr>
        <w:t>申請單位之組織資格符合</w:t>
      </w:r>
      <w:proofErr w:type="gramStart"/>
      <w:r>
        <w:rPr>
          <w:rFonts w:ascii="Times New Roman" w:eastAsia="標楷體" w:hAnsi="Times New Roman"/>
        </w:rPr>
        <w:t>自評表組織</w:t>
      </w:r>
      <w:proofErr w:type="gramEnd"/>
      <w:r>
        <w:rPr>
          <w:rFonts w:ascii="Times New Roman" w:eastAsia="標楷體" w:hAnsi="Times New Roman"/>
        </w:rPr>
        <w:t>資格最後一項者，檢附最近三年承接中央或同一縣市政府委託辦理社會福利方案／計畫評鑑甲等以上或績效優良之證明文件影本。</w:t>
      </w:r>
    </w:p>
    <w:p w:rsidR="00600E21" w:rsidRDefault="00CC78BF">
      <w:pPr>
        <w:numPr>
          <w:ilvl w:val="0"/>
          <w:numId w:val="5"/>
        </w:numPr>
        <w:tabs>
          <w:tab w:val="left" w:pos="-873"/>
          <w:tab w:val="left" w:pos="-447"/>
        </w:tabs>
      </w:pPr>
      <w:r>
        <w:rPr>
          <w:rFonts w:ascii="Times New Roman" w:eastAsia="標楷體" w:hAnsi="Times New Roman"/>
        </w:rPr>
        <w:t>專科社會工作師</w:t>
      </w:r>
      <w:r>
        <w:rPr>
          <w:rFonts w:ascii="Times New Roman" w:eastAsia="標楷體" w:hAnsi="Times New Roman"/>
          <w:szCs w:val="24"/>
        </w:rPr>
        <w:t>培育計畫專責小組之相關文件</w:t>
      </w:r>
    </w:p>
    <w:p w:rsidR="00600E21" w:rsidRDefault="00CC78BF">
      <w:pPr>
        <w:numPr>
          <w:ilvl w:val="0"/>
          <w:numId w:val="7"/>
        </w:numPr>
        <w:tabs>
          <w:tab w:val="left" w:pos="-1353"/>
          <w:tab w:val="left" w:pos="-927"/>
        </w:tabs>
      </w:pPr>
      <w:r>
        <w:rPr>
          <w:rFonts w:ascii="Times New Roman" w:eastAsia="標楷體" w:hAnsi="Times New Roman"/>
          <w:szCs w:val="24"/>
        </w:rPr>
        <w:t>組織設置作業</w:t>
      </w:r>
      <w:r>
        <w:rPr>
          <w:rFonts w:ascii="Times New Roman" w:eastAsia="標楷體" w:hAnsi="Times New Roman"/>
          <w:szCs w:val="24"/>
        </w:rPr>
        <w:t>(</w:t>
      </w:r>
      <w:r>
        <w:rPr>
          <w:rFonts w:ascii="Times New Roman" w:eastAsia="標楷體" w:hAnsi="Times New Roman"/>
          <w:szCs w:val="24"/>
        </w:rPr>
        <w:t>範本參見附件</w:t>
      </w:r>
      <w:r w:rsidR="00E60F2A">
        <w:rPr>
          <w:rFonts w:ascii="Times New Roman" w:eastAsia="標楷體" w:hAnsi="Times New Roman" w:hint="eastAsia"/>
          <w:szCs w:val="24"/>
        </w:rPr>
        <w:t>二</w:t>
      </w:r>
      <w:r>
        <w:rPr>
          <w:rFonts w:ascii="Times New Roman" w:eastAsia="標楷體" w:hAnsi="Times New Roman"/>
          <w:szCs w:val="24"/>
        </w:rPr>
        <w:t>)</w:t>
      </w:r>
      <w:r>
        <w:rPr>
          <w:rFonts w:ascii="Times New Roman" w:eastAsia="標楷體" w:hAnsi="Times New Roman"/>
          <w:szCs w:val="24"/>
        </w:rPr>
        <w:t>。</w:t>
      </w:r>
    </w:p>
    <w:p w:rsidR="00600E21" w:rsidRDefault="00CC78BF">
      <w:pPr>
        <w:numPr>
          <w:ilvl w:val="0"/>
          <w:numId w:val="7"/>
        </w:numPr>
        <w:tabs>
          <w:tab w:val="left" w:pos="-1353"/>
          <w:tab w:val="left" w:pos="-927"/>
        </w:tabs>
      </w:pPr>
      <w:r>
        <w:rPr>
          <w:rFonts w:ascii="Times New Roman" w:eastAsia="標楷體" w:hAnsi="Times New Roman"/>
          <w:szCs w:val="24"/>
        </w:rPr>
        <w:lastRenderedPageBreak/>
        <w:t>小組成員名單。</w:t>
      </w:r>
    </w:p>
    <w:p w:rsidR="00600E21" w:rsidRDefault="00CC78BF">
      <w:pPr>
        <w:numPr>
          <w:ilvl w:val="0"/>
          <w:numId w:val="7"/>
        </w:numPr>
        <w:tabs>
          <w:tab w:val="left" w:pos="-1353"/>
          <w:tab w:val="left" w:pos="-927"/>
        </w:tabs>
      </w:pPr>
      <w:r>
        <w:rPr>
          <w:rFonts w:ascii="Times New Roman" w:eastAsia="標楷體" w:hAnsi="Times New Roman"/>
          <w:szCs w:val="24"/>
        </w:rPr>
        <w:t>小組會議紀錄。</w:t>
      </w:r>
    </w:p>
    <w:p w:rsidR="00600E21" w:rsidRDefault="00CC78BF">
      <w:pPr>
        <w:numPr>
          <w:ilvl w:val="0"/>
          <w:numId w:val="5"/>
        </w:numPr>
        <w:tabs>
          <w:tab w:val="left" w:pos="-873"/>
          <w:tab w:val="left" w:pos="-447"/>
        </w:tabs>
        <w:rPr>
          <w:rFonts w:ascii="Times New Roman" w:eastAsia="標楷體" w:hAnsi="Times New Roman"/>
        </w:rPr>
      </w:pPr>
      <w:r>
        <w:rPr>
          <w:rFonts w:ascii="Times New Roman" w:eastAsia="標楷體" w:hAnsi="Times New Roman"/>
        </w:rPr>
        <w:t>專科社會工作師督導教學訓練計畫書</w:t>
      </w:r>
      <w:r>
        <w:rPr>
          <w:rFonts w:ascii="Times New Roman" w:eastAsia="標楷體" w:hAnsi="Times New Roman"/>
        </w:rPr>
        <w:t>(</w:t>
      </w:r>
      <w:r>
        <w:rPr>
          <w:rFonts w:ascii="Times New Roman" w:eastAsia="標楷體" w:hAnsi="Times New Roman"/>
        </w:rPr>
        <w:t>應含：訓練成果之評核計畫</w:t>
      </w:r>
      <w:r>
        <w:rPr>
          <w:rFonts w:ascii="Times New Roman" w:eastAsia="標楷體" w:hAnsi="Times New Roman"/>
        </w:rPr>
        <w:t>)</w:t>
      </w:r>
      <w:r>
        <w:rPr>
          <w:rFonts w:ascii="Times New Roman" w:eastAsia="標楷體" w:hAnsi="Times New Roman"/>
        </w:rPr>
        <w:t>。架構參見附件</w:t>
      </w:r>
      <w:r w:rsidR="00E60F2A">
        <w:rPr>
          <w:rFonts w:ascii="Times New Roman" w:eastAsia="標楷體" w:hAnsi="Times New Roman" w:hint="eastAsia"/>
        </w:rPr>
        <w:t>三</w:t>
      </w:r>
      <w:r w:rsidR="0039644B">
        <w:rPr>
          <w:rFonts w:ascii="Times New Roman" w:eastAsia="標楷體" w:hAnsi="Times New Roman" w:hint="eastAsia"/>
        </w:rPr>
        <w:t>（</w:t>
      </w:r>
      <w:r w:rsidR="00CB6E57">
        <w:rPr>
          <w:rFonts w:ascii="Times New Roman" w:eastAsia="標楷體" w:hAnsi="Times New Roman" w:hint="eastAsia"/>
        </w:rPr>
        <w:t>各</w:t>
      </w:r>
      <w:r w:rsidR="0039644B">
        <w:rPr>
          <w:rFonts w:ascii="Times New Roman" w:eastAsia="標楷體" w:hAnsi="Times New Roman" w:hint="eastAsia"/>
        </w:rPr>
        <w:t>專科計畫書參考範本，可至衛生福利部官網專區下載）</w:t>
      </w:r>
      <w:r>
        <w:rPr>
          <w:rFonts w:ascii="Times New Roman" w:eastAsia="標楷體" w:hAnsi="Times New Roman"/>
        </w:rPr>
        <w:t>，若申請認定二個以上之專科領域，各科教學訓練計畫書應獨立分開撰寫。</w:t>
      </w:r>
    </w:p>
    <w:p w:rsidR="00600E21" w:rsidRDefault="00CC78BF">
      <w:pPr>
        <w:numPr>
          <w:ilvl w:val="0"/>
          <w:numId w:val="5"/>
        </w:numPr>
        <w:tabs>
          <w:tab w:val="left" w:pos="-873"/>
          <w:tab w:val="left" w:pos="-447"/>
        </w:tabs>
      </w:pPr>
      <w:r>
        <w:rPr>
          <w:rFonts w:ascii="標楷體" w:eastAsia="標楷體" w:hAnsi="標楷體"/>
          <w:szCs w:val="28"/>
        </w:rPr>
        <w:t>合格效期屆滿或經通知喪失合格訓練組織資格之單位，若需合格訓練組織資格之認定，</w:t>
      </w:r>
      <w:r>
        <w:rPr>
          <w:rFonts w:ascii="Times New Roman" w:eastAsia="標楷體" w:hAnsi="Times New Roman"/>
          <w:shd w:val="clear" w:color="auto" w:fill="FFFFFF"/>
        </w:rPr>
        <w:t>應</w:t>
      </w:r>
      <w:r>
        <w:rPr>
          <w:rFonts w:ascii="標楷體" w:eastAsia="標楷體" w:hAnsi="標楷體"/>
          <w:szCs w:val="28"/>
        </w:rPr>
        <w:t>檢附</w:t>
      </w:r>
      <w:proofErr w:type="gramStart"/>
      <w:r>
        <w:rPr>
          <w:rFonts w:ascii="標楷體" w:eastAsia="標楷體" w:hAnsi="標楷體"/>
          <w:szCs w:val="28"/>
        </w:rPr>
        <w:t>自評表</w:t>
      </w:r>
      <w:proofErr w:type="gramEnd"/>
      <w:r>
        <w:rPr>
          <w:rFonts w:ascii="標楷體" w:eastAsia="標楷體" w:hAnsi="標楷體"/>
          <w:szCs w:val="28"/>
        </w:rPr>
        <w:t>、</w:t>
      </w:r>
      <w:proofErr w:type="gramStart"/>
      <w:r>
        <w:rPr>
          <w:rFonts w:ascii="標楷體" w:eastAsia="標楷體" w:hAnsi="標楷體"/>
          <w:szCs w:val="28"/>
        </w:rPr>
        <w:t>自評表規</w:t>
      </w:r>
      <w:proofErr w:type="gramEnd"/>
      <w:r>
        <w:rPr>
          <w:rFonts w:ascii="標楷體" w:eastAsia="標楷體" w:hAnsi="標楷體"/>
          <w:szCs w:val="28"/>
        </w:rPr>
        <w:t>定應附相關文件及成果摘要報告(依申請當年度訪視評分表評分指標，</w:t>
      </w:r>
      <w:proofErr w:type="gramStart"/>
      <w:r>
        <w:rPr>
          <w:rFonts w:ascii="標楷體" w:eastAsia="標楷體" w:hAnsi="標楷體"/>
          <w:szCs w:val="28"/>
        </w:rPr>
        <w:t>彙整前</w:t>
      </w:r>
      <w:proofErr w:type="gramEnd"/>
      <w:r>
        <w:rPr>
          <w:rFonts w:ascii="標楷體" w:eastAsia="標楷體" w:hAnsi="標楷體"/>
          <w:szCs w:val="28"/>
        </w:rPr>
        <w:t>次核定效期期間內各項執行成果之書面報告)重新提出書面申請</w:t>
      </w:r>
      <w:r>
        <w:rPr>
          <w:rFonts w:ascii="Times New Roman" w:eastAsia="標楷體" w:hAnsi="Times New Roman"/>
          <w:shd w:val="clear" w:color="auto" w:fill="FFFFFF"/>
        </w:rPr>
        <w:t>。（僅重新提出申請者應附）。</w:t>
      </w:r>
    </w:p>
    <w:p w:rsidR="00600E21" w:rsidRDefault="00CC78BF">
      <w:pPr>
        <w:numPr>
          <w:ilvl w:val="0"/>
          <w:numId w:val="5"/>
        </w:numPr>
        <w:tabs>
          <w:tab w:val="left" w:pos="-873"/>
          <w:tab w:val="left" w:pos="-447"/>
        </w:tabs>
        <w:rPr>
          <w:rFonts w:ascii="Times New Roman" w:eastAsia="標楷體" w:hAnsi="Times New Roman"/>
        </w:rPr>
      </w:pPr>
      <w:r>
        <w:rPr>
          <w:rFonts w:ascii="Times New Roman" w:eastAsia="標楷體" w:hAnsi="Times New Roman"/>
        </w:rPr>
        <w:t>督導者之相關文件</w:t>
      </w:r>
    </w:p>
    <w:p w:rsidR="00600E21" w:rsidRDefault="00CC78BF">
      <w:pPr>
        <w:numPr>
          <w:ilvl w:val="0"/>
          <w:numId w:val="8"/>
        </w:numPr>
        <w:tabs>
          <w:tab w:val="left" w:pos="-1353"/>
          <w:tab w:val="left" w:pos="-927"/>
        </w:tabs>
      </w:pPr>
      <w:r>
        <w:rPr>
          <w:rFonts w:ascii="Times New Roman" w:eastAsia="標楷體" w:hAnsi="Times New Roman"/>
          <w:szCs w:val="24"/>
        </w:rPr>
        <w:t>專科</w:t>
      </w:r>
      <w:proofErr w:type="gramStart"/>
      <w:r>
        <w:rPr>
          <w:rFonts w:ascii="Times New Roman" w:eastAsia="標楷體" w:hAnsi="Times New Roman"/>
        </w:rPr>
        <w:t>社會工作師證書影</w:t>
      </w:r>
      <w:proofErr w:type="gramEnd"/>
      <w:r>
        <w:rPr>
          <w:rFonts w:ascii="Times New Roman" w:eastAsia="標楷體" w:hAnsi="Times New Roman"/>
        </w:rPr>
        <w:t>本。</w:t>
      </w:r>
    </w:p>
    <w:p w:rsidR="00600E21" w:rsidRDefault="00CC78BF">
      <w:pPr>
        <w:numPr>
          <w:ilvl w:val="0"/>
          <w:numId w:val="8"/>
        </w:numPr>
        <w:tabs>
          <w:tab w:val="left" w:pos="-1353"/>
          <w:tab w:val="left" w:pos="-927"/>
        </w:tabs>
      </w:pPr>
      <w:r>
        <w:rPr>
          <w:rFonts w:ascii="Times New Roman" w:eastAsia="標楷體" w:hAnsi="Times New Roman"/>
        </w:rPr>
        <w:t>取得專科</w:t>
      </w:r>
      <w:proofErr w:type="gramStart"/>
      <w:r>
        <w:rPr>
          <w:rFonts w:ascii="Times New Roman" w:eastAsia="標楷體" w:hAnsi="Times New Roman"/>
        </w:rPr>
        <w:t>社會工作師後之</w:t>
      </w:r>
      <w:proofErr w:type="gramEnd"/>
      <w:r>
        <w:rPr>
          <w:rFonts w:ascii="Times New Roman" w:eastAsia="標楷體" w:hAnsi="Times New Roman"/>
        </w:rPr>
        <w:t>專科服務年資證明正本</w:t>
      </w:r>
      <w:r>
        <w:rPr>
          <w:rFonts w:ascii="Times New Roman" w:eastAsia="標楷體" w:hAnsi="Times New Roman"/>
        </w:rPr>
        <w:t>(</w:t>
      </w:r>
      <w:r>
        <w:rPr>
          <w:rFonts w:ascii="Times New Roman" w:eastAsia="標楷體" w:hAnsi="Times New Roman"/>
        </w:rPr>
        <w:t>應含現職，並</w:t>
      </w:r>
      <w:r>
        <w:rPr>
          <w:rFonts w:ascii="標楷體" w:eastAsia="標楷體" w:hAnsi="標楷體"/>
          <w:szCs w:val="28"/>
        </w:rPr>
        <w:t>加蓋機關(構)、團體印信及負責人簽名章。範本參見附件</w:t>
      </w:r>
      <w:r w:rsidR="00E60F2A">
        <w:rPr>
          <w:rFonts w:ascii="標楷體" w:eastAsia="標楷體" w:hAnsi="標楷體" w:hint="eastAsia"/>
          <w:szCs w:val="28"/>
        </w:rPr>
        <w:t>四</w:t>
      </w:r>
      <w:r>
        <w:rPr>
          <w:rFonts w:ascii="Times New Roman" w:eastAsia="標楷體" w:hAnsi="Times New Roman"/>
        </w:rPr>
        <w:t>)</w:t>
      </w:r>
    </w:p>
    <w:p w:rsidR="00600E21" w:rsidRDefault="00CC78BF">
      <w:pPr>
        <w:numPr>
          <w:ilvl w:val="0"/>
          <w:numId w:val="1"/>
        </w:numPr>
        <w:tabs>
          <w:tab w:val="left" w:pos="567"/>
        </w:tabs>
        <w:spacing w:before="180"/>
        <w:ind w:left="482" w:hanging="482"/>
      </w:pPr>
      <w:r>
        <w:rPr>
          <w:rFonts w:ascii="Arial" w:eastAsia="標楷體" w:hAnsi="Arial" w:cs="Arial"/>
          <w:b/>
          <w:szCs w:val="28"/>
        </w:rPr>
        <w:t>申請日期及方式</w:t>
      </w:r>
    </w:p>
    <w:p w:rsidR="005A6703" w:rsidRPr="00433FA9" w:rsidRDefault="00CC78BF" w:rsidP="003A4611">
      <w:pPr>
        <w:numPr>
          <w:ilvl w:val="0"/>
          <w:numId w:val="9"/>
        </w:numPr>
        <w:tabs>
          <w:tab w:val="left" w:pos="-393"/>
          <w:tab w:val="left" w:pos="33"/>
        </w:tabs>
        <w:rPr>
          <w:color w:val="000000" w:themeColor="text1"/>
        </w:rPr>
      </w:pPr>
      <w:r>
        <w:rPr>
          <w:rFonts w:ascii="Times New Roman" w:eastAsia="標楷體" w:hAnsi="Times New Roman"/>
        </w:rPr>
        <w:t>申請日期：</w:t>
      </w:r>
    </w:p>
    <w:p w:rsidR="00600E21" w:rsidRPr="00433FA9" w:rsidRDefault="00CC78BF" w:rsidP="005A6703">
      <w:pPr>
        <w:tabs>
          <w:tab w:val="left" w:pos="-393"/>
          <w:tab w:val="left" w:pos="33"/>
        </w:tabs>
        <w:ind w:left="960"/>
        <w:rPr>
          <w:rFonts w:ascii="Times New Roman" w:eastAsia="標楷體" w:hAnsi="Times New Roman"/>
          <w:b/>
          <w:color w:val="000000" w:themeColor="text1"/>
          <w:u w:val="single"/>
        </w:rPr>
      </w:pPr>
      <w:r w:rsidRPr="00433FA9">
        <w:rPr>
          <w:rFonts w:ascii="Times New Roman" w:eastAsia="標楷體" w:hAnsi="Times New Roman"/>
          <w:b/>
          <w:color w:val="000000" w:themeColor="text1"/>
          <w:u w:val="single"/>
        </w:rPr>
        <w:t>受理</w:t>
      </w:r>
      <w:r w:rsidR="0039644B" w:rsidRPr="00433FA9">
        <w:rPr>
          <w:rFonts w:ascii="Times New Roman" w:eastAsia="標楷體" w:hAnsi="Times New Roman" w:hint="eastAsia"/>
          <w:b/>
          <w:color w:val="000000" w:themeColor="text1"/>
          <w:u w:val="single"/>
        </w:rPr>
        <w:t>「</w:t>
      </w:r>
      <w:r w:rsidR="005A6703" w:rsidRPr="00433FA9">
        <w:rPr>
          <w:rFonts w:ascii="Times New Roman" w:eastAsia="標楷體" w:hAnsi="Times New Roman" w:hint="eastAsia"/>
          <w:b/>
          <w:color w:val="000000" w:themeColor="text1"/>
          <w:u w:val="single"/>
        </w:rPr>
        <w:t>新申請</w:t>
      </w:r>
      <w:r w:rsidR="0039644B" w:rsidRPr="00433FA9">
        <w:rPr>
          <w:rFonts w:ascii="Times New Roman" w:eastAsia="標楷體" w:hAnsi="Times New Roman" w:hint="eastAsia"/>
          <w:b/>
          <w:color w:val="000000" w:themeColor="text1"/>
          <w:u w:val="single"/>
        </w:rPr>
        <w:t>」</w:t>
      </w:r>
      <w:r w:rsidR="005A6703" w:rsidRPr="00433FA9">
        <w:rPr>
          <w:rFonts w:ascii="Times New Roman" w:eastAsia="標楷體" w:hAnsi="Times New Roman" w:hint="eastAsia"/>
          <w:b/>
          <w:color w:val="000000" w:themeColor="text1"/>
          <w:u w:val="single"/>
        </w:rPr>
        <w:t>案件</w:t>
      </w:r>
      <w:r w:rsidRPr="00433FA9">
        <w:rPr>
          <w:rFonts w:ascii="Times New Roman" w:eastAsia="標楷體" w:hAnsi="Times New Roman"/>
          <w:b/>
          <w:color w:val="000000" w:themeColor="text1"/>
          <w:u w:val="single"/>
        </w:rPr>
        <w:t>時間：</w:t>
      </w:r>
      <w:r w:rsidR="003A4611" w:rsidRPr="00433FA9">
        <w:rPr>
          <w:rFonts w:ascii="Times New Roman" w:eastAsia="標楷體" w:hAnsi="Times New Roman"/>
          <w:b/>
          <w:color w:val="000000" w:themeColor="text1"/>
          <w:u w:val="single"/>
        </w:rPr>
        <w:t>11</w:t>
      </w:r>
      <w:r w:rsidR="008A73D5" w:rsidRPr="00433FA9">
        <w:rPr>
          <w:rFonts w:ascii="Times New Roman" w:eastAsia="標楷體" w:hAnsi="Times New Roman" w:hint="eastAsia"/>
          <w:b/>
          <w:color w:val="000000" w:themeColor="text1"/>
          <w:u w:val="single"/>
        </w:rPr>
        <w:t>3</w:t>
      </w:r>
      <w:r w:rsidRPr="00433FA9">
        <w:rPr>
          <w:rFonts w:ascii="Times New Roman" w:eastAsia="標楷體" w:hAnsi="Times New Roman"/>
          <w:b/>
          <w:color w:val="000000" w:themeColor="text1"/>
          <w:u w:val="single"/>
        </w:rPr>
        <w:t>年</w:t>
      </w:r>
      <w:r w:rsidR="007510DF" w:rsidRPr="00433FA9">
        <w:rPr>
          <w:rFonts w:ascii="Times New Roman" w:eastAsia="標楷體" w:hAnsi="Times New Roman" w:hint="eastAsia"/>
          <w:b/>
          <w:color w:val="000000" w:themeColor="text1"/>
          <w:u w:val="single"/>
        </w:rPr>
        <w:t>4</w:t>
      </w:r>
      <w:r w:rsidRPr="00433FA9">
        <w:rPr>
          <w:rFonts w:ascii="Times New Roman" w:eastAsia="標楷體" w:hAnsi="Times New Roman"/>
          <w:b/>
          <w:color w:val="000000" w:themeColor="text1"/>
          <w:u w:val="single"/>
        </w:rPr>
        <w:t>月</w:t>
      </w:r>
      <w:r w:rsidR="00CD05F8" w:rsidRPr="00433FA9">
        <w:rPr>
          <w:rFonts w:ascii="Times New Roman" w:eastAsia="標楷體" w:hAnsi="Times New Roman" w:hint="eastAsia"/>
          <w:b/>
          <w:color w:val="000000" w:themeColor="text1"/>
          <w:u w:val="single"/>
        </w:rPr>
        <w:t>15</w:t>
      </w:r>
      <w:r w:rsidRPr="00433FA9">
        <w:rPr>
          <w:rFonts w:ascii="Times New Roman" w:eastAsia="標楷體" w:hAnsi="Times New Roman"/>
          <w:b/>
          <w:color w:val="000000" w:themeColor="text1"/>
          <w:u w:val="single"/>
        </w:rPr>
        <w:t>日起至</w:t>
      </w:r>
      <w:r w:rsidR="003A4611" w:rsidRPr="00433FA9">
        <w:rPr>
          <w:rFonts w:ascii="Times New Roman" w:eastAsia="標楷體" w:hAnsi="Times New Roman" w:hint="eastAsia"/>
          <w:b/>
          <w:color w:val="000000" w:themeColor="text1"/>
          <w:u w:val="single"/>
        </w:rPr>
        <w:t>6</w:t>
      </w:r>
      <w:r w:rsidRPr="00433FA9">
        <w:rPr>
          <w:rFonts w:ascii="Times New Roman" w:eastAsia="標楷體" w:hAnsi="Times New Roman"/>
          <w:b/>
          <w:color w:val="000000" w:themeColor="text1"/>
          <w:u w:val="single"/>
        </w:rPr>
        <w:t>月</w:t>
      </w:r>
      <w:r w:rsidR="00B05F23" w:rsidRPr="00433FA9">
        <w:rPr>
          <w:rFonts w:ascii="Times New Roman" w:eastAsia="標楷體" w:hAnsi="Times New Roman" w:hint="eastAsia"/>
          <w:b/>
          <w:color w:val="000000" w:themeColor="text1"/>
          <w:u w:val="single"/>
        </w:rPr>
        <w:t>1</w:t>
      </w:r>
      <w:r w:rsidR="00044386" w:rsidRPr="00433FA9">
        <w:rPr>
          <w:rFonts w:ascii="Times New Roman" w:eastAsia="標楷體" w:hAnsi="Times New Roman" w:hint="eastAsia"/>
          <w:b/>
          <w:color w:val="000000" w:themeColor="text1"/>
          <w:u w:val="single"/>
        </w:rPr>
        <w:t>4</w:t>
      </w:r>
      <w:r w:rsidRPr="00433FA9">
        <w:rPr>
          <w:rFonts w:ascii="Times New Roman" w:eastAsia="標楷體" w:hAnsi="Times New Roman"/>
          <w:b/>
          <w:color w:val="000000" w:themeColor="text1"/>
          <w:u w:val="single"/>
        </w:rPr>
        <w:t>日截止，以郵戳為</w:t>
      </w:r>
      <w:proofErr w:type="gramStart"/>
      <w:r w:rsidRPr="00433FA9">
        <w:rPr>
          <w:rFonts w:ascii="Times New Roman" w:eastAsia="標楷體" w:hAnsi="Times New Roman"/>
          <w:b/>
          <w:color w:val="000000" w:themeColor="text1"/>
          <w:u w:val="single"/>
        </w:rPr>
        <w:t>憑</w:t>
      </w:r>
      <w:proofErr w:type="gramEnd"/>
      <w:r w:rsidRPr="00433FA9">
        <w:rPr>
          <w:rFonts w:ascii="Times New Roman" w:eastAsia="標楷體" w:hAnsi="Times New Roman"/>
          <w:b/>
          <w:color w:val="000000" w:themeColor="text1"/>
          <w:u w:val="single"/>
        </w:rPr>
        <w:t>。</w:t>
      </w:r>
    </w:p>
    <w:p w:rsidR="005A6703" w:rsidRPr="00433FA9" w:rsidRDefault="005A6703" w:rsidP="005A6703">
      <w:pPr>
        <w:tabs>
          <w:tab w:val="left" w:pos="-393"/>
          <w:tab w:val="left" w:pos="33"/>
        </w:tabs>
        <w:ind w:left="960"/>
        <w:rPr>
          <w:color w:val="000000" w:themeColor="text1"/>
        </w:rPr>
      </w:pPr>
      <w:r w:rsidRPr="00433FA9">
        <w:rPr>
          <w:rFonts w:ascii="Times New Roman" w:eastAsia="標楷體" w:hAnsi="Times New Roman" w:hint="eastAsia"/>
          <w:b/>
          <w:color w:val="000000" w:themeColor="text1"/>
          <w:u w:val="single"/>
        </w:rPr>
        <w:t>受理</w:t>
      </w:r>
      <w:r w:rsidR="0039644B" w:rsidRPr="00433FA9">
        <w:rPr>
          <w:rFonts w:ascii="Times New Roman" w:eastAsia="標楷體" w:hAnsi="Times New Roman" w:hint="eastAsia"/>
          <w:b/>
          <w:color w:val="000000" w:themeColor="text1"/>
          <w:u w:val="single"/>
        </w:rPr>
        <w:t>「</w:t>
      </w:r>
      <w:r w:rsidRPr="00433FA9">
        <w:rPr>
          <w:rFonts w:ascii="Times New Roman" w:eastAsia="標楷體" w:hAnsi="Times New Roman" w:hint="eastAsia"/>
          <w:b/>
          <w:color w:val="000000" w:themeColor="text1"/>
          <w:u w:val="single"/>
        </w:rPr>
        <w:t>重新申請</w:t>
      </w:r>
      <w:r w:rsidR="0039644B" w:rsidRPr="00433FA9">
        <w:rPr>
          <w:rFonts w:ascii="Times New Roman" w:eastAsia="標楷體" w:hAnsi="Times New Roman" w:hint="eastAsia"/>
          <w:b/>
          <w:color w:val="000000" w:themeColor="text1"/>
          <w:u w:val="single"/>
        </w:rPr>
        <w:t>」</w:t>
      </w:r>
      <w:r w:rsidRPr="00433FA9">
        <w:rPr>
          <w:rFonts w:ascii="Times New Roman" w:eastAsia="標楷體" w:hAnsi="Times New Roman" w:hint="eastAsia"/>
          <w:b/>
          <w:color w:val="000000" w:themeColor="text1"/>
          <w:u w:val="single"/>
        </w:rPr>
        <w:t>案件時間：</w:t>
      </w:r>
      <w:r w:rsidR="008A73D5" w:rsidRPr="00433FA9">
        <w:rPr>
          <w:rFonts w:ascii="Times New Roman" w:eastAsia="標楷體" w:hAnsi="Times New Roman" w:hint="eastAsia"/>
          <w:b/>
          <w:color w:val="000000" w:themeColor="text1"/>
          <w:u w:val="single"/>
        </w:rPr>
        <w:t>113</w:t>
      </w:r>
      <w:r w:rsidRPr="00433FA9">
        <w:rPr>
          <w:rFonts w:ascii="Times New Roman" w:eastAsia="標楷體" w:hAnsi="Times New Roman" w:hint="eastAsia"/>
          <w:b/>
          <w:color w:val="000000" w:themeColor="text1"/>
          <w:u w:val="single"/>
        </w:rPr>
        <w:t>年</w:t>
      </w:r>
      <w:r w:rsidR="00EE7D66" w:rsidRPr="00433FA9">
        <w:rPr>
          <w:rFonts w:ascii="Times New Roman" w:eastAsia="標楷體" w:hAnsi="Times New Roman" w:hint="eastAsia"/>
          <w:b/>
          <w:color w:val="000000" w:themeColor="text1"/>
          <w:u w:val="single"/>
        </w:rPr>
        <w:t>7</w:t>
      </w:r>
      <w:r w:rsidRPr="00433FA9">
        <w:rPr>
          <w:rFonts w:ascii="Times New Roman" w:eastAsia="標楷體" w:hAnsi="Times New Roman" w:hint="eastAsia"/>
          <w:b/>
          <w:color w:val="000000" w:themeColor="text1"/>
          <w:u w:val="single"/>
        </w:rPr>
        <w:t>月</w:t>
      </w:r>
      <w:r w:rsidR="00044386" w:rsidRPr="00433FA9">
        <w:rPr>
          <w:rFonts w:ascii="Times New Roman" w:eastAsia="標楷體" w:hAnsi="Times New Roman" w:hint="eastAsia"/>
          <w:b/>
          <w:color w:val="000000" w:themeColor="text1"/>
          <w:u w:val="single"/>
        </w:rPr>
        <w:t>15</w:t>
      </w:r>
      <w:r w:rsidRPr="00433FA9">
        <w:rPr>
          <w:rFonts w:ascii="Times New Roman" w:eastAsia="標楷體" w:hAnsi="Times New Roman" w:hint="eastAsia"/>
          <w:b/>
          <w:color w:val="000000" w:themeColor="text1"/>
          <w:u w:val="single"/>
        </w:rPr>
        <w:t>日起至</w:t>
      </w:r>
      <w:r w:rsidR="00EE7D66" w:rsidRPr="00433FA9">
        <w:rPr>
          <w:rFonts w:ascii="Times New Roman" w:eastAsia="標楷體" w:hAnsi="Times New Roman" w:hint="eastAsia"/>
          <w:b/>
          <w:color w:val="000000" w:themeColor="text1"/>
          <w:u w:val="single"/>
        </w:rPr>
        <w:t>9</w:t>
      </w:r>
      <w:r w:rsidRPr="00433FA9">
        <w:rPr>
          <w:rFonts w:ascii="Times New Roman" w:eastAsia="標楷體" w:hAnsi="Times New Roman" w:hint="eastAsia"/>
          <w:b/>
          <w:color w:val="000000" w:themeColor="text1"/>
          <w:u w:val="single"/>
        </w:rPr>
        <w:t>月</w:t>
      </w:r>
      <w:r w:rsidR="00E75183" w:rsidRPr="00433FA9">
        <w:rPr>
          <w:rFonts w:ascii="Times New Roman" w:eastAsia="標楷體" w:hAnsi="Times New Roman" w:hint="eastAsia"/>
          <w:b/>
          <w:color w:val="000000" w:themeColor="text1"/>
          <w:u w:val="single"/>
        </w:rPr>
        <w:t>13</w:t>
      </w:r>
      <w:r w:rsidRPr="00433FA9">
        <w:rPr>
          <w:rFonts w:ascii="Times New Roman" w:eastAsia="標楷體" w:hAnsi="Times New Roman" w:hint="eastAsia"/>
          <w:b/>
          <w:color w:val="000000" w:themeColor="text1"/>
          <w:u w:val="single"/>
        </w:rPr>
        <w:t>日截止，以郵戳為</w:t>
      </w:r>
      <w:proofErr w:type="gramStart"/>
      <w:r w:rsidRPr="00433FA9">
        <w:rPr>
          <w:rFonts w:ascii="Times New Roman" w:eastAsia="標楷體" w:hAnsi="Times New Roman" w:hint="eastAsia"/>
          <w:b/>
          <w:color w:val="000000" w:themeColor="text1"/>
          <w:u w:val="single"/>
        </w:rPr>
        <w:t>憑</w:t>
      </w:r>
      <w:proofErr w:type="gramEnd"/>
      <w:r w:rsidRPr="00433FA9">
        <w:rPr>
          <w:rFonts w:ascii="Times New Roman" w:eastAsia="標楷體" w:hAnsi="Times New Roman" w:hint="eastAsia"/>
          <w:b/>
          <w:color w:val="000000" w:themeColor="text1"/>
          <w:u w:val="single"/>
        </w:rPr>
        <w:t>。</w:t>
      </w:r>
    </w:p>
    <w:p w:rsidR="00600E21" w:rsidRDefault="00CC78BF">
      <w:pPr>
        <w:numPr>
          <w:ilvl w:val="0"/>
          <w:numId w:val="9"/>
        </w:numPr>
        <w:tabs>
          <w:tab w:val="left" w:pos="-393"/>
          <w:tab w:val="left" w:pos="33"/>
        </w:tabs>
        <w:rPr>
          <w:rFonts w:ascii="Times New Roman" w:eastAsia="標楷體" w:hAnsi="Times New Roman"/>
        </w:rPr>
      </w:pPr>
      <w:r>
        <w:rPr>
          <w:rFonts w:ascii="Times New Roman" w:eastAsia="標楷體" w:hAnsi="Times New Roman"/>
        </w:rPr>
        <w:t>申請方式：</w:t>
      </w:r>
    </w:p>
    <w:p w:rsidR="00600E21" w:rsidRPr="00433FA9" w:rsidRDefault="00CC78BF" w:rsidP="00490B3D">
      <w:pPr>
        <w:tabs>
          <w:tab w:val="left" w:pos="567"/>
          <w:tab w:val="left" w:pos="993"/>
        </w:tabs>
        <w:ind w:left="960"/>
        <w:jc w:val="both"/>
        <w:rPr>
          <w:color w:val="000000" w:themeColor="text1"/>
        </w:rPr>
      </w:pPr>
      <w:r>
        <w:rPr>
          <w:rFonts w:ascii="Times New Roman" w:eastAsia="標楷體" w:hAnsi="Times New Roman"/>
        </w:rPr>
        <w:t>將前述申請應備文件依序排列，用迴紋針夾在左上角，放入</w:t>
      </w:r>
      <w:r>
        <w:rPr>
          <w:rFonts w:ascii="Times New Roman" w:eastAsia="標楷體" w:hAnsi="Times New Roman"/>
        </w:rPr>
        <w:t>A4</w:t>
      </w:r>
      <w:r>
        <w:rPr>
          <w:rFonts w:ascii="Times New Roman" w:eastAsia="標楷體" w:hAnsi="Times New Roman"/>
        </w:rPr>
        <w:t>或</w:t>
      </w:r>
      <w:r>
        <w:rPr>
          <w:rFonts w:ascii="Times New Roman" w:eastAsia="標楷體" w:hAnsi="Times New Roman"/>
        </w:rPr>
        <w:t>B4</w:t>
      </w:r>
      <w:r>
        <w:rPr>
          <w:rFonts w:ascii="Times New Roman" w:eastAsia="標楷體" w:hAnsi="Times New Roman"/>
        </w:rPr>
        <w:t>大小的信封內，請勿摺疊，並於信封</w:t>
      </w:r>
      <w:proofErr w:type="gramStart"/>
      <w:r>
        <w:rPr>
          <w:rFonts w:ascii="Times New Roman" w:eastAsia="標楷體" w:hAnsi="Times New Roman"/>
        </w:rPr>
        <w:t>封</w:t>
      </w:r>
      <w:proofErr w:type="gramEnd"/>
      <w:r>
        <w:rPr>
          <w:rFonts w:ascii="Times New Roman" w:eastAsia="標楷體" w:hAnsi="Times New Roman"/>
        </w:rPr>
        <w:t>頁上張貼「申請專科社會工作師合格訓練組織認定專用信封」</w:t>
      </w:r>
      <w:r>
        <w:rPr>
          <w:rFonts w:ascii="Times New Roman" w:eastAsia="標楷體" w:hAnsi="Times New Roman"/>
        </w:rPr>
        <w:t>(</w:t>
      </w:r>
      <w:r>
        <w:rPr>
          <w:rFonts w:ascii="Times New Roman" w:eastAsia="標楷體" w:hAnsi="Times New Roman"/>
        </w:rPr>
        <w:t>附件</w:t>
      </w:r>
      <w:r w:rsidR="00E60F2A">
        <w:rPr>
          <w:rFonts w:ascii="Times New Roman" w:eastAsia="標楷體" w:hAnsi="Times New Roman" w:hint="eastAsia"/>
        </w:rPr>
        <w:t>五</w:t>
      </w:r>
      <w:r>
        <w:rPr>
          <w:rFonts w:ascii="Times New Roman" w:eastAsia="標楷體" w:hAnsi="Times New Roman"/>
        </w:rPr>
        <w:t>)</w:t>
      </w:r>
      <w:r>
        <w:rPr>
          <w:rFonts w:ascii="Times New Roman" w:eastAsia="標楷體" w:hAnsi="Times New Roman"/>
        </w:rPr>
        <w:t>，以掛號寄出，</w:t>
      </w:r>
      <w:hyperlink r:id="rId7" w:history="1">
        <w:r w:rsidR="00490B3D" w:rsidRPr="00490B3D">
          <w:rPr>
            <w:rStyle w:val="a7"/>
            <w:rFonts w:ascii="Times New Roman" w:eastAsia="標楷體" w:hAnsi="Times New Roman"/>
            <w:color w:val="auto"/>
          </w:rPr>
          <w:t>另將電子檔以</w:t>
        </w:r>
        <w:r w:rsidR="00490B3D" w:rsidRPr="00490B3D">
          <w:rPr>
            <w:rStyle w:val="a7"/>
            <w:rFonts w:ascii="Times New Roman" w:eastAsia="標楷體" w:hAnsi="Times New Roman"/>
            <w:b/>
            <w:color w:val="auto"/>
          </w:rPr>
          <w:t>Email</w:t>
        </w:r>
        <w:r w:rsidR="00490B3D" w:rsidRPr="00490B3D">
          <w:rPr>
            <w:rStyle w:val="a7"/>
            <w:rFonts w:ascii="Times New Roman" w:eastAsia="標楷體" w:hAnsi="Times New Roman"/>
            <w:b/>
            <w:color w:val="auto"/>
          </w:rPr>
          <w:t>方式寄至</w:t>
        </w:r>
        <w:r w:rsidR="00490B3D" w:rsidRPr="00490B3D">
          <w:rPr>
            <w:rStyle w:val="a7"/>
            <w:rFonts w:ascii="Times New Roman" w:eastAsia="標楷體" w:hAnsi="Times New Roman"/>
            <w:b/>
            <w:color w:val="auto"/>
          </w:rPr>
          <w:t>mswalove</w:t>
        </w:r>
        <w:r w:rsidR="00490B3D" w:rsidRPr="00490B3D">
          <w:rPr>
            <w:rStyle w:val="a7"/>
            <w:rFonts w:ascii="Times New Roman" w:eastAsia="標楷體" w:hAnsi="Times New Roman"/>
            <w:b/>
            <w:color w:val="auto"/>
            <w:szCs w:val="28"/>
          </w:rPr>
          <w:t>@gmail.com</w:t>
        </w:r>
      </w:hyperlink>
      <w:r w:rsidR="00490B3D" w:rsidRPr="00490B3D">
        <w:rPr>
          <w:rFonts w:ascii="Times New Roman" w:eastAsia="標楷體" w:hAnsi="Times New Roman" w:hint="eastAsia"/>
        </w:rPr>
        <w:t>，</w:t>
      </w:r>
      <w:r w:rsidR="00490B3D" w:rsidRPr="00490B3D">
        <w:rPr>
          <w:rFonts w:ascii="Times New Roman" w:eastAsia="標楷體" w:hAnsi="Times New Roman"/>
        </w:rPr>
        <w:br/>
      </w:r>
      <w:r>
        <w:rPr>
          <w:rFonts w:ascii="Times New Roman" w:eastAsia="標楷體" w:hAnsi="Times New Roman"/>
        </w:rPr>
        <w:t>主旨註</w:t>
      </w:r>
      <w:r w:rsidRPr="00433FA9">
        <w:rPr>
          <w:rFonts w:ascii="Times New Roman" w:eastAsia="標楷體" w:hAnsi="Times New Roman"/>
          <w:color w:val="000000" w:themeColor="text1"/>
        </w:rPr>
        <w:t>明「</w:t>
      </w:r>
      <w:r w:rsidR="003A4611" w:rsidRPr="00433FA9">
        <w:rPr>
          <w:rFonts w:ascii="Times New Roman" w:eastAsia="標楷體" w:hAnsi="Times New Roman"/>
          <w:b/>
          <w:color w:val="000000" w:themeColor="text1"/>
          <w:u w:val="single"/>
        </w:rPr>
        <w:t>11</w:t>
      </w:r>
      <w:r w:rsidR="008A73D5" w:rsidRPr="00433FA9">
        <w:rPr>
          <w:rFonts w:ascii="Times New Roman" w:eastAsia="標楷體" w:hAnsi="Times New Roman" w:hint="eastAsia"/>
          <w:b/>
          <w:color w:val="000000" w:themeColor="text1"/>
          <w:u w:val="single"/>
        </w:rPr>
        <w:t>3</w:t>
      </w:r>
      <w:r w:rsidRPr="00433FA9">
        <w:rPr>
          <w:rFonts w:ascii="Times New Roman" w:eastAsia="標楷體" w:hAnsi="Times New Roman"/>
          <w:b/>
          <w:color w:val="000000" w:themeColor="text1"/>
          <w:u w:val="single"/>
        </w:rPr>
        <w:t>年</w:t>
      </w:r>
      <w:r w:rsidRPr="00433FA9">
        <w:rPr>
          <w:rFonts w:ascii="Times New Roman" w:eastAsia="標楷體" w:hAnsi="Times New Roman"/>
          <w:color w:val="000000" w:themeColor="text1"/>
        </w:rPr>
        <w:t>申請專科社會工作師合格訓練組織認定</w:t>
      </w:r>
      <w:r w:rsidRPr="00433FA9">
        <w:rPr>
          <w:rFonts w:ascii="Times New Roman" w:eastAsia="標楷體" w:hAnsi="Times New Roman"/>
          <w:color w:val="000000" w:themeColor="text1"/>
        </w:rPr>
        <w:t>-</w:t>
      </w:r>
      <w:r w:rsidRPr="00433FA9">
        <w:rPr>
          <w:rFonts w:ascii="Times New Roman" w:eastAsia="標楷體" w:hAnsi="Times New Roman"/>
          <w:color w:val="000000" w:themeColor="text1"/>
        </w:rPr>
        <w:t>單位名稱」。</w:t>
      </w:r>
    </w:p>
    <w:p w:rsidR="006D5489" w:rsidRDefault="00CC78BF" w:rsidP="006D5489">
      <w:pPr>
        <w:tabs>
          <w:tab w:val="left" w:pos="567"/>
        </w:tabs>
        <w:ind w:left="1419" w:hanging="425"/>
        <w:jc w:val="both"/>
        <w:rPr>
          <w:rFonts w:ascii="Times New Roman" w:eastAsia="標楷體" w:hAnsi="Times New Roman"/>
          <w:sz w:val="22"/>
          <w:u w:val="single"/>
        </w:rPr>
      </w:pPr>
      <w:r w:rsidRPr="00433FA9">
        <w:rPr>
          <w:rFonts w:ascii="Times New Roman" w:eastAsia="標楷體" w:hAnsi="Times New Roman"/>
          <w:color w:val="000000" w:themeColor="text1"/>
          <w:u w:val="single"/>
        </w:rPr>
        <w:t>※</w:t>
      </w:r>
      <w:r w:rsidRPr="00433FA9">
        <w:rPr>
          <w:rFonts w:ascii="Times New Roman" w:eastAsia="標楷體" w:hAnsi="Times New Roman"/>
          <w:color w:val="000000" w:themeColor="text1"/>
          <w:u w:val="single"/>
        </w:rPr>
        <w:t>申請簡章和各項附件表格</w:t>
      </w:r>
      <w:r w:rsidR="00A1643A" w:rsidRPr="00433FA9">
        <w:rPr>
          <w:rFonts w:ascii="Times New Roman" w:eastAsia="標楷體" w:hAnsi="Times New Roman"/>
          <w:color w:val="000000" w:themeColor="text1"/>
          <w:u w:val="single"/>
        </w:rPr>
        <w:t>可</w:t>
      </w:r>
      <w:r w:rsidR="00A1643A">
        <w:rPr>
          <w:rFonts w:ascii="Times New Roman" w:eastAsia="標楷體" w:hAnsi="Times New Roman"/>
          <w:u w:val="single"/>
        </w:rPr>
        <w:t>至中華民國醫務社會工作協</w:t>
      </w:r>
      <w:r w:rsidR="006D5489">
        <w:rPr>
          <w:rFonts w:ascii="Times New Roman" w:eastAsia="標楷體" w:hAnsi="Times New Roman" w:hint="eastAsia"/>
          <w:u w:val="single"/>
        </w:rPr>
        <w:t>會</w:t>
      </w:r>
      <w:proofErr w:type="gramStart"/>
      <w:r>
        <w:rPr>
          <w:rFonts w:ascii="Times New Roman" w:eastAsia="標楷體" w:hAnsi="Times New Roman"/>
          <w:sz w:val="22"/>
          <w:u w:val="single"/>
        </w:rPr>
        <w:t>（</w:t>
      </w:r>
      <w:proofErr w:type="gramEnd"/>
      <w:r w:rsidR="00A13594">
        <w:fldChar w:fldCharType="begin"/>
      </w:r>
      <w:r w:rsidR="00A13594">
        <w:instrText xml:space="preserve"> HYPERLINK "http://www.mswa.org.tw/" </w:instrText>
      </w:r>
      <w:r w:rsidR="00A13594">
        <w:fldChar w:fldCharType="separate"/>
      </w:r>
      <w:r>
        <w:rPr>
          <w:rStyle w:val="a7"/>
          <w:rFonts w:ascii="Times New Roman" w:eastAsia="標楷體" w:hAnsi="Times New Roman"/>
          <w:color w:val="auto"/>
          <w:sz w:val="22"/>
        </w:rPr>
        <w:t>http://www.mswa.org.tw/</w:t>
      </w:r>
      <w:r w:rsidR="00A13594">
        <w:rPr>
          <w:rStyle w:val="a7"/>
          <w:rFonts w:ascii="Times New Roman" w:eastAsia="標楷體" w:hAnsi="Times New Roman"/>
          <w:color w:val="auto"/>
          <w:sz w:val="22"/>
        </w:rPr>
        <w:fldChar w:fldCharType="end"/>
      </w:r>
      <w:proofErr w:type="gramStart"/>
      <w:r>
        <w:rPr>
          <w:rFonts w:ascii="Times New Roman" w:eastAsia="標楷體" w:hAnsi="Times New Roman"/>
          <w:sz w:val="22"/>
          <w:u w:val="single"/>
        </w:rPr>
        <w:t>）</w:t>
      </w:r>
      <w:proofErr w:type="gramEnd"/>
    </w:p>
    <w:p w:rsidR="00600E21" w:rsidRDefault="006D5489" w:rsidP="006D5489">
      <w:pPr>
        <w:tabs>
          <w:tab w:val="left" w:pos="567"/>
        </w:tabs>
        <w:ind w:left="1419" w:hanging="425"/>
        <w:jc w:val="both"/>
      </w:pPr>
      <w:r>
        <w:rPr>
          <w:rFonts w:ascii="Times New Roman" w:eastAsia="標楷體" w:hAnsi="Times New Roman" w:hint="eastAsia"/>
          <w:u w:val="single"/>
        </w:rPr>
        <w:t xml:space="preserve">   </w:t>
      </w:r>
      <w:r w:rsidR="00CC78BF">
        <w:rPr>
          <w:rFonts w:ascii="Times New Roman" w:eastAsia="標楷體" w:hAnsi="Times New Roman"/>
          <w:u w:val="single"/>
        </w:rPr>
        <w:t>網站下載</w:t>
      </w:r>
      <w:r w:rsidR="00CC78BF">
        <w:rPr>
          <w:rFonts w:ascii="Times New Roman" w:eastAsia="標楷體" w:hAnsi="Times New Roman"/>
          <w:szCs w:val="28"/>
          <w:u w:val="single"/>
        </w:rPr>
        <w:t>。</w:t>
      </w:r>
    </w:p>
    <w:p w:rsidR="00600E21" w:rsidRPr="00A1643A" w:rsidRDefault="00CC78BF" w:rsidP="00A1643A">
      <w:pPr>
        <w:numPr>
          <w:ilvl w:val="0"/>
          <w:numId w:val="1"/>
        </w:numPr>
        <w:tabs>
          <w:tab w:val="left" w:pos="567"/>
        </w:tabs>
        <w:spacing w:before="180"/>
        <w:ind w:left="482" w:hanging="482"/>
        <w:rPr>
          <w:rFonts w:ascii="Arial" w:eastAsia="標楷體" w:hAnsi="Arial" w:cs="Arial"/>
          <w:b/>
          <w:szCs w:val="28"/>
        </w:rPr>
      </w:pPr>
      <w:r w:rsidRPr="00A1643A">
        <w:rPr>
          <w:rFonts w:ascii="Arial" w:eastAsia="標楷體" w:hAnsi="Arial" w:cs="Arial"/>
          <w:b/>
          <w:szCs w:val="28"/>
        </w:rPr>
        <w:t>注意事項：</w:t>
      </w:r>
    </w:p>
    <w:p w:rsidR="00600E21" w:rsidRPr="00433FA9" w:rsidRDefault="00CC78BF">
      <w:pPr>
        <w:tabs>
          <w:tab w:val="left" w:pos="588"/>
        </w:tabs>
        <w:spacing w:before="180"/>
        <w:ind w:left="574"/>
        <w:rPr>
          <w:color w:val="000000" w:themeColor="text1"/>
        </w:rPr>
      </w:pPr>
      <w:r>
        <w:rPr>
          <w:rFonts w:ascii="Times New Roman" w:eastAsia="標楷體" w:hAnsi="Times New Roman"/>
        </w:rPr>
        <w:t>通過合格訓練組織認定之</w:t>
      </w:r>
      <w:r w:rsidRPr="00433FA9">
        <w:rPr>
          <w:rFonts w:ascii="Times New Roman" w:eastAsia="標楷體" w:hAnsi="Times New Roman"/>
          <w:color w:val="000000" w:themeColor="text1"/>
        </w:rPr>
        <w:t>單位，若欲申請專科社工師合格訓練組織辦理專科社會工作督導訓練經費，請依衛生福利部「</w:t>
      </w:r>
      <w:r w:rsidR="003A4611" w:rsidRPr="00433FA9">
        <w:rPr>
          <w:rFonts w:ascii="Times New Roman" w:eastAsia="標楷體" w:hAnsi="Times New Roman"/>
          <w:color w:val="000000" w:themeColor="text1"/>
        </w:rPr>
        <w:t>11</w:t>
      </w:r>
      <w:r w:rsidR="008A73D5" w:rsidRPr="00433FA9">
        <w:rPr>
          <w:rFonts w:ascii="Times New Roman" w:eastAsia="標楷體" w:hAnsi="Times New Roman" w:hint="eastAsia"/>
          <w:color w:val="000000" w:themeColor="text1"/>
        </w:rPr>
        <w:t>3</w:t>
      </w:r>
      <w:r w:rsidRPr="00433FA9">
        <w:rPr>
          <w:rFonts w:ascii="Times New Roman" w:eastAsia="標楷體" w:hAnsi="Times New Roman"/>
          <w:color w:val="000000" w:themeColor="text1"/>
        </w:rPr>
        <w:t>年專科合格訓練組織辦理社會工作督導訓練補助經費申請」期程辦理。</w:t>
      </w:r>
    </w:p>
    <w:p w:rsidR="00600E21" w:rsidRPr="00433FA9" w:rsidRDefault="00CC78BF" w:rsidP="00A1643A">
      <w:pPr>
        <w:numPr>
          <w:ilvl w:val="0"/>
          <w:numId w:val="1"/>
        </w:numPr>
        <w:tabs>
          <w:tab w:val="left" w:pos="567"/>
        </w:tabs>
        <w:spacing w:before="180"/>
        <w:ind w:left="482" w:hanging="482"/>
        <w:rPr>
          <w:rFonts w:ascii="Times New Roman" w:eastAsia="標楷體" w:hAnsi="Times New Roman"/>
          <w:b/>
          <w:color w:val="000000" w:themeColor="text1"/>
        </w:rPr>
      </w:pPr>
      <w:r w:rsidRPr="00433FA9">
        <w:rPr>
          <w:rFonts w:ascii="Arial" w:eastAsia="標楷體" w:hAnsi="Arial" w:cs="Arial"/>
          <w:b/>
          <w:color w:val="000000" w:themeColor="text1"/>
          <w:szCs w:val="28"/>
        </w:rPr>
        <w:t>聯絡方式：</w:t>
      </w:r>
    </w:p>
    <w:p w:rsidR="00600E21" w:rsidRPr="00433FA9" w:rsidRDefault="00CC78BF">
      <w:pPr>
        <w:tabs>
          <w:tab w:val="left" w:pos="567"/>
        </w:tabs>
        <w:ind w:left="482"/>
        <w:rPr>
          <w:rFonts w:ascii="Times New Roman" w:eastAsia="標楷體" w:hAnsi="Times New Roman"/>
          <w:b/>
          <w:color w:val="000000" w:themeColor="text1"/>
        </w:rPr>
      </w:pPr>
      <w:r w:rsidRPr="00433FA9">
        <w:rPr>
          <w:rFonts w:ascii="Times New Roman" w:eastAsia="標楷體" w:hAnsi="Times New Roman"/>
          <w:b/>
          <w:color w:val="000000" w:themeColor="text1"/>
        </w:rPr>
        <w:t>中華民國醫務社會工作協會</w:t>
      </w:r>
    </w:p>
    <w:p w:rsidR="00600E21" w:rsidRPr="00433FA9" w:rsidRDefault="00CC78BF">
      <w:pPr>
        <w:tabs>
          <w:tab w:val="left" w:pos="567"/>
        </w:tabs>
        <w:ind w:left="482" w:firstLine="22"/>
        <w:rPr>
          <w:color w:val="000000" w:themeColor="text1"/>
        </w:rPr>
      </w:pPr>
      <w:r w:rsidRPr="00433FA9">
        <w:rPr>
          <w:rFonts w:ascii="Times New Roman" w:eastAsia="標楷體" w:hAnsi="Times New Roman"/>
          <w:color w:val="000000" w:themeColor="text1"/>
          <w:szCs w:val="28"/>
        </w:rPr>
        <w:t>地址：</w:t>
      </w:r>
      <w:r w:rsidRPr="00433FA9">
        <w:rPr>
          <w:rFonts w:ascii="Times New Roman" w:eastAsia="標楷體" w:hAnsi="Times New Roman"/>
          <w:color w:val="000000" w:themeColor="text1"/>
        </w:rPr>
        <w:t>105</w:t>
      </w:r>
      <w:r w:rsidR="00490B3D" w:rsidRPr="00433FA9">
        <w:rPr>
          <w:rFonts w:ascii="Times New Roman" w:eastAsia="標楷體" w:hAnsi="Times New Roman" w:hint="eastAsia"/>
          <w:color w:val="000000" w:themeColor="text1"/>
        </w:rPr>
        <w:t xml:space="preserve">032 </w:t>
      </w:r>
      <w:r w:rsidR="00853569" w:rsidRPr="00433FA9">
        <w:rPr>
          <w:rFonts w:ascii="Times New Roman" w:eastAsia="標楷體" w:hAnsi="Times New Roman" w:hint="eastAsia"/>
          <w:color w:val="000000" w:themeColor="text1"/>
        </w:rPr>
        <w:t>臺</w:t>
      </w:r>
      <w:r w:rsidRPr="00433FA9">
        <w:rPr>
          <w:rFonts w:ascii="Times New Roman" w:eastAsia="標楷體" w:hAnsi="Times New Roman"/>
          <w:color w:val="000000" w:themeColor="text1"/>
        </w:rPr>
        <w:t>北市松山區南京東路</w:t>
      </w:r>
      <w:r w:rsidR="00853569" w:rsidRPr="00433FA9">
        <w:rPr>
          <w:rFonts w:ascii="Times New Roman" w:eastAsia="標楷體" w:hAnsi="Times New Roman" w:hint="eastAsia"/>
          <w:color w:val="000000" w:themeColor="text1"/>
        </w:rPr>
        <w:t>5</w:t>
      </w:r>
      <w:r w:rsidRPr="00433FA9">
        <w:rPr>
          <w:rFonts w:ascii="Times New Roman" w:eastAsia="標楷體" w:hAnsi="Times New Roman"/>
          <w:color w:val="000000" w:themeColor="text1"/>
        </w:rPr>
        <w:t>段</w:t>
      </w:r>
      <w:r w:rsidRPr="00433FA9">
        <w:rPr>
          <w:rFonts w:ascii="Times New Roman" w:eastAsia="標楷體" w:hAnsi="Times New Roman"/>
          <w:color w:val="000000" w:themeColor="text1"/>
        </w:rPr>
        <w:t>163</w:t>
      </w:r>
      <w:r w:rsidRPr="00433FA9">
        <w:rPr>
          <w:rFonts w:ascii="Times New Roman" w:eastAsia="標楷體" w:hAnsi="Times New Roman"/>
          <w:color w:val="000000" w:themeColor="text1"/>
        </w:rPr>
        <w:t>號</w:t>
      </w:r>
      <w:r w:rsidRPr="00433FA9">
        <w:rPr>
          <w:rFonts w:ascii="Times New Roman" w:eastAsia="標楷體" w:hAnsi="Times New Roman"/>
          <w:color w:val="000000" w:themeColor="text1"/>
        </w:rPr>
        <w:t>2</w:t>
      </w:r>
      <w:r w:rsidRPr="00433FA9">
        <w:rPr>
          <w:rFonts w:ascii="Times New Roman" w:eastAsia="標楷體" w:hAnsi="Times New Roman"/>
          <w:color w:val="000000" w:themeColor="text1"/>
        </w:rPr>
        <w:t>樓之</w:t>
      </w:r>
      <w:r w:rsidRPr="00433FA9">
        <w:rPr>
          <w:rFonts w:ascii="Times New Roman" w:eastAsia="標楷體" w:hAnsi="Times New Roman"/>
          <w:color w:val="000000" w:themeColor="text1"/>
        </w:rPr>
        <w:t>3</w:t>
      </w:r>
    </w:p>
    <w:p w:rsidR="00600E21" w:rsidRPr="00433FA9" w:rsidRDefault="00CC78BF">
      <w:pPr>
        <w:tabs>
          <w:tab w:val="left" w:pos="567"/>
        </w:tabs>
        <w:ind w:left="482" w:firstLine="22"/>
        <w:rPr>
          <w:rFonts w:ascii="Times New Roman" w:eastAsia="標楷體" w:hAnsi="Times New Roman"/>
          <w:color w:val="000000" w:themeColor="text1"/>
          <w:szCs w:val="28"/>
        </w:rPr>
      </w:pPr>
      <w:r w:rsidRPr="00433FA9">
        <w:rPr>
          <w:rFonts w:ascii="Times New Roman" w:eastAsia="標楷體" w:hAnsi="Times New Roman"/>
          <w:color w:val="000000" w:themeColor="text1"/>
          <w:szCs w:val="28"/>
        </w:rPr>
        <w:t>聯絡電話：</w:t>
      </w:r>
      <w:r w:rsidRPr="00433FA9">
        <w:rPr>
          <w:rFonts w:ascii="Times New Roman" w:eastAsia="標楷體" w:hAnsi="Times New Roman"/>
          <w:color w:val="000000" w:themeColor="text1"/>
          <w:szCs w:val="28"/>
        </w:rPr>
        <w:t>02-27657068</w:t>
      </w:r>
      <w:r w:rsidR="008A73D5" w:rsidRPr="00433FA9">
        <w:rPr>
          <w:rFonts w:ascii="Times New Roman" w:eastAsia="標楷體" w:hAnsi="Times New Roman"/>
          <w:color w:val="000000" w:themeColor="text1"/>
          <w:szCs w:val="28"/>
        </w:rPr>
        <w:t xml:space="preserve"> </w:t>
      </w:r>
    </w:p>
    <w:p w:rsidR="00600E21" w:rsidRDefault="00CC78BF">
      <w:pPr>
        <w:tabs>
          <w:tab w:val="left" w:pos="567"/>
        </w:tabs>
        <w:ind w:left="482" w:firstLine="22"/>
        <w:rPr>
          <w:rFonts w:ascii="Times New Roman" w:eastAsia="標楷體" w:hAnsi="Times New Roman"/>
          <w:szCs w:val="28"/>
        </w:rPr>
      </w:pPr>
      <w:r>
        <w:rPr>
          <w:rFonts w:ascii="Times New Roman" w:eastAsia="標楷體" w:hAnsi="Times New Roman"/>
          <w:szCs w:val="28"/>
        </w:rPr>
        <w:t>傳真電話：</w:t>
      </w:r>
      <w:r>
        <w:rPr>
          <w:rFonts w:ascii="Times New Roman" w:eastAsia="標楷體" w:hAnsi="Times New Roman"/>
          <w:szCs w:val="28"/>
        </w:rPr>
        <w:t>02-27652043</w:t>
      </w:r>
    </w:p>
    <w:p w:rsidR="00600E21" w:rsidRDefault="00CC78BF">
      <w:pPr>
        <w:tabs>
          <w:tab w:val="left" w:pos="567"/>
        </w:tabs>
        <w:ind w:left="482" w:firstLine="36"/>
      </w:pPr>
      <w:r>
        <w:rPr>
          <w:rFonts w:ascii="Times New Roman" w:eastAsia="標楷體" w:hAnsi="Times New Roman"/>
          <w:szCs w:val="28"/>
        </w:rPr>
        <w:t>Email</w:t>
      </w:r>
      <w:r>
        <w:rPr>
          <w:rFonts w:ascii="Times New Roman" w:eastAsia="標楷體" w:hAnsi="Times New Roman"/>
          <w:szCs w:val="28"/>
        </w:rPr>
        <w:t>：</w:t>
      </w:r>
      <w:r>
        <w:rPr>
          <w:rFonts w:ascii="Times New Roman" w:eastAsia="標楷體" w:hAnsi="Times New Roman"/>
          <w:u w:val="single"/>
        </w:rPr>
        <w:t>mswalove</w:t>
      </w:r>
      <w:r>
        <w:rPr>
          <w:rStyle w:val="a7"/>
          <w:rFonts w:ascii="Times New Roman" w:eastAsia="標楷體" w:hAnsi="Times New Roman"/>
          <w:color w:val="auto"/>
          <w:szCs w:val="28"/>
        </w:rPr>
        <w:t>@gmail.com</w:t>
      </w:r>
      <w:r>
        <w:rPr>
          <w:rFonts w:ascii="Times New Roman" w:eastAsia="標楷體" w:hAnsi="Times New Roman"/>
          <w:szCs w:val="28"/>
          <w:u w:val="single"/>
        </w:rPr>
        <w:t xml:space="preserve"> </w:t>
      </w:r>
    </w:p>
    <w:p w:rsidR="00600E21" w:rsidRDefault="00600E21" w:rsidP="0039644B">
      <w:pPr>
        <w:tabs>
          <w:tab w:val="left" w:pos="567"/>
        </w:tabs>
        <w:sectPr w:rsidR="00600E21">
          <w:footerReference w:type="default" r:id="rId8"/>
          <w:pgSz w:w="11906" w:h="16838"/>
          <w:pgMar w:top="1134" w:right="991" w:bottom="1134" w:left="1134" w:header="851" w:footer="992" w:gutter="0"/>
          <w:cols w:space="720"/>
          <w:docGrid w:type="lines" w:linePitch="374"/>
        </w:sectPr>
      </w:pPr>
    </w:p>
    <w:p w:rsidR="00600E21" w:rsidRDefault="00CC78BF">
      <w:pPr>
        <w:snapToGrid w:val="0"/>
        <w:jc w:val="center"/>
      </w:pPr>
      <w:r>
        <w:rPr>
          <w:noProof/>
        </w:rPr>
        <w:lastRenderedPageBreak/>
        <mc:AlternateContent>
          <mc:Choice Requires="wps">
            <w:drawing>
              <wp:anchor distT="0" distB="0" distL="114300" distR="114300" simplePos="0" relativeHeight="251658752" behindDoc="0" locked="0" layoutInCell="1" allowOverlap="1">
                <wp:simplePos x="0" y="0"/>
                <wp:positionH relativeFrom="column">
                  <wp:posOffset>-127001</wp:posOffset>
                </wp:positionH>
                <wp:positionV relativeFrom="paragraph">
                  <wp:posOffset>-134617</wp:posOffset>
                </wp:positionV>
                <wp:extent cx="834390" cy="309881"/>
                <wp:effectExtent l="0" t="0" r="22860" b="13969"/>
                <wp:wrapNone/>
                <wp:docPr id="1" name="Text Box 2"/>
                <wp:cNvGraphicFramePr/>
                <a:graphic xmlns:a="http://schemas.openxmlformats.org/drawingml/2006/main">
                  <a:graphicData uri="http://schemas.microsoft.com/office/word/2010/wordprocessingShape">
                    <wps:wsp>
                      <wps:cNvSpPr txBox="1"/>
                      <wps:spPr>
                        <a:xfrm>
                          <a:off x="0" y="0"/>
                          <a:ext cx="834390" cy="309881"/>
                        </a:xfrm>
                        <a:prstGeom prst="rect">
                          <a:avLst/>
                        </a:prstGeom>
                        <a:solidFill>
                          <a:srgbClr val="FFFFFF"/>
                        </a:solidFill>
                        <a:ln w="9528">
                          <a:solidFill>
                            <a:srgbClr val="000000"/>
                          </a:solidFill>
                          <a:prstDash val="solid"/>
                        </a:ln>
                      </wps:spPr>
                      <wps:txbx>
                        <w:txbxContent>
                          <w:p w:rsidR="00600E21" w:rsidRDefault="00CC78BF">
                            <w:pPr>
                              <w:jc w:val="center"/>
                              <w:rPr>
                                <w:rFonts w:ascii="標楷體" w:eastAsia="標楷體" w:hAnsi="標楷體"/>
                              </w:rPr>
                            </w:pPr>
                            <w:r>
                              <w:rPr>
                                <w:rFonts w:ascii="標楷體" w:eastAsia="標楷體" w:hAnsi="標楷體"/>
                              </w:rPr>
                              <w:t>附件</w:t>
                            </w:r>
                            <w:r w:rsidR="00E60F2A">
                              <w:rPr>
                                <w:rFonts w:ascii="標楷體" w:eastAsia="標楷體" w:hAnsi="標楷體" w:hint="eastAsia"/>
                              </w:rPr>
                              <w:t>一</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0pt;margin-top:-10.6pt;width:65.7pt;height:24.4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" strokeweight=".26467mm">
                <v:textbox>
                  <w:txbxContent>
                    <w:p w:rsidR="00600E21" w:rsidRDefault="00CC78BF">
                      <w:pPr>
                        <w:jc w:val="center"/>
                        <w:rPr>
                          <w:rFonts w:ascii="標楷體" w:eastAsia="標楷體" w:hAnsi="標楷體"/>
                        </w:rPr>
                      </w:pPr>
                      <w:r>
                        <w:rPr>
                          <w:rFonts w:ascii="標楷體" w:eastAsia="標楷體" w:hAnsi="標楷體"/>
                        </w:rPr>
                        <w:t>附件</w:t>
                      </w:r>
                      <w:r w:rsidR="00E60F2A">
                        <w:rPr>
                          <w:rFonts w:ascii="標楷體" w:eastAsia="標楷體" w:hAnsi="標楷體" w:hint="eastAsia"/>
                        </w:rPr>
                        <w:t>一</w:t>
                      </w:r>
                    </w:p>
                  </w:txbxContent>
                </v:textbox>
              </v:shape>
            </w:pict>
          </mc:Fallback>
        </mc:AlternateContent>
      </w:r>
      <w:r>
        <w:rPr>
          <w:rFonts w:ascii="Times New Roman" w:eastAsia="標楷體" w:hAnsi="Times New Roman"/>
          <w:b/>
          <w:sz w:val="32"/>
        </w:rPr>
        <w:t>申請認定專科社會工作師合格訓練組織自評表</w:t>
      </w:r>
    </w:p>
    <w:p w:rsidR="00600E21" w:rsidRDefault="00CC78BF">
      <w:pPr>
        <w:pStyle w:val="a8"/>
        <w:numPr>
          <w:ilvl w:val="1"/>
          <w:numId w:val="10"/>
        </w:numPr>
        <w:snapToGrid w:val="0"/>
        <w:ind w:left="577" w:hanging="577"/>
        <w:rPr>
          <w:rFonts w:ascii="Times New Roman" w:eastAsia="標楷體" w:hAnsi="Times New Roman"/>
          <w:b/>
          <w:sz w:val="28"/>
        </w:rPr>
      </w:pPr>
      <w:r>
        <w:rPr>
          <w:rFonts w:ascii="Times New Roman" w:eastAsia="標楷體" w:hAnsi="Times New Roman"/>
          <w:b/>
          <w:sz w:val="28"/>
        </w:rPr>
        <w:t>基本資料</w:t>
      </w:r>
    </w:p>
    <w:p w:rsidR="00600E21" w:rsidRDefault="00CC78BF">
      <w:pPr>
        <w:ind w:left="480"/>
      </w:pPr>
      <w:r>
        <w:rPr>
          <w:rFonts w:ascii="Times New Roman" w:eastAsia="標楷體" w:hAnsi="Times New Roman"/>
        </w:rPr>
        <w:t>填表日期：</w:t>
      </w:r>
      <w:r>
        <w:rPr>
          <w:rFonts w:ascii="Times New Roman" w:eastAsia="標楷體" w:hAnsi="Times New Roman"/>
          <w:u w:val="single"/>
        </w:rPr>
        <w:t xml:space="preserve">        </w:t>
      </w:r>
      <w:r>
        <w:rPr>
          <w:rFonts w:ascii="Times New Roman" w:eastAsia="標楷體" w:hAnsi="Times New Roman"/>
        </w:rPr>
        <w:t>年</w:t>
      </w:r>
      <w:r>
        <w:rPr>
          <w:rFonts w:ascii="Times New Roman" w:eastAsia="標楷體" w:hAnsi="Times New Roman"/>
          <w:u w:val="single"/>
        </w:rPr>
        <w:t xml:space="preserve">         </w:t>
      </w:r>
      <w:r>
        <w:rPr>
          <w:rFonts w:ascii="Times New Roman" w:eastAsia="標楷體" w:hAnsi="Times New Roman"/>
        </w:rPr>
        <w:t>月</w:t>
      </w:r>
      <w:r>
        <w:rPr>
          <w:rFonts w:ascii="Times New Roman" w:eastAsia="標楷體" w:hAnsi="Times New Roman"/>
          <w:u w:val="single"/>
        </w:rPr>
        <w:t xml:space="preserve">        </w:t>
      </w:r>
      <w:r>
        <w:rPr>
          <w:rFonts w:ascii="Times New Roman" w:eastAsia="標楷體" w:hAnsi="Times New Roman"/>
        </w:rPr>
        <w:t>日</w:t>
      </w:r>
    </w:p>
    <w:p w:rsidR="00600E21" w:rsidRDefault="00CC78BF">
      <w:pPr>
        <w:ind w:left="480"/>
        <w:rPr>
          <w:rFonts w:ascii="Times New Roman" w:eastAsia="標楷體" w:hAnsi="Times New Roman"/>
          <w:b/>
          <w:u w:val="single"/>
        </w:rPr>
      </w:pPr>
      <w:r>
        <w:rPr>
          <w:rFonts w:ascii="Times New Roman" w:eastAsia="標楷體" w:hAnsi="Times New Roman"/>
          <w:b/>
          <w:u w:val="single"/>
        </w:rPr>
        <w:t>申請類型：</w:t>
      </w:r>
      <w:r>
        <w:rPr>
          <w:rFonts w:ascii="Times New Roman" w:eastAsia="標楷體" w:hAnsi="Times New Roman"/>
          <w:b/>
          <w:u w:val="single"/>
        </w:rPr>
        <w:t>□</w:t>
      </w:r>
      <w:r>
        <w:rPr>
          <w:rFonts w:ascii="Times New Roman" w:eastAsia="標楷體" w:hAnsi="Times New Roman"/>
          <w:b/>
          <w:u w:val="single"/>
        </w:rPr>
        <w:t>首次申請</w:t>
      </w:r>
      <w:r>
        <w:rPr>
          <w:rFonts w:ascii="Times New Roman" w:eastAsia="標楷體" w:hAnsi="Times New Roman"/>
          <w:b/>
          <w:u w:val="single"/>
        </w:rPr>
        <w:t xml:space="preserve"> □</w:t>
      </w:r>
      <w:r>
        <w:rPr>
          <w:rFonts w:ascii="Times New Roman" w:eastAsia="標楷體" w:hAnsi="Times New Roman"/>
          <w:b/>
          <w:u w:val="single"/>
        </w:rPr>
        <w:t>重新申請</w:t>
      </w:r>
    </w:p>
    <w:p w:rsidR="00600E21" w:rsidRDefault="00CC78BF">
      <w:pPr>
        <w:ind w:left="480"/>
        <w:rPr>
          <w:rFonts w:ascii="Times New Roman" w:eastAsia="標楷體" w:hAnsi="Times New Roman"/>
        </w:rPr>
      </w:pPr>
      <w:r>
        <w:rPr>
          <w:rFonts w:ascii="Times New Roman" w:eastAsia="標楷體" w:hAnsi="Times New Roman"/>
        </w:rPr>
        <w:t>申請認定專科領域：</w:t>
      </w:r>
      <w:r>
        <w:rPr>
          <w:rFonts w:ascii="Times New Roman" w:eastAsia="標楷體" w:hAnsi="Times New Roman"/>
        </w:rPr>
        <w:t>□</w:t>
      </w:r>
      <w:r>
        <w:rPr>
          <w:rFonts w:ascii="Times New Roman" w:eastAsia="標楷體" w:hAnsi="Times New Roman"/>
        </w:rPr>
        <w:t>老人專科</w:t>
      </w:r>
      <w:r>
        <w:rPr>
          <w:rFonts w:ascii="Times New Roman" w:eastAsia="標楷體" w:hAnsi="Times New Roman"/>
        </w:rPr>
        <w:t xml:space="preserve">  □</w:t>
      </w:r>
      <w:r>
        <w:rPr>
          <w:rFonts w:ascii="Times New Roman" w:eastAsia="標楷體" w:hAnsi="Times New Roman"/>
        </w:rPr>
        <w:t>身心障礙專科</w:t>
      </w:r>
      <w:r>
        <w:rPr>
          <w:rFonts w:ascii="Times New Roman" w:eastAsia="標楷體" w:hAnsi="Times New Roman"/>
        </w:rPr>
        <w:t xml:space="preserve">  □</w:t>
      </w:r>
      <w:r>
        <w:rPr>
          <w:rFonts w:ascii="Times New Roman" w:eastAsia="標楷體" w:hAnsi="Times New Roman"/>
        </w:rPr>
        <w:t>心理衛生專科</w:t>
      </w:r>
      <w:r>
        <w:rPr>
          <w:rFonts w:ascii="Times New Roman" w:eastAsia="標楷體" w:hAnsi="Times New Roman"/>
        </w:rPr>
        <w:t xml:space="preserve">  □</w:t>
      </w:r>
      <w:r>
        <w:rPr>
          <w:rFonts w:ascii="Times New Roman" w:eastAsia="標楷體" w:hAnsi="Times New Roman"/>
        </w:rPr>
        <w:t>醫務專科</w:t>
      </w:r>
      <w:r>
        <w:rPr>
          <w:rFonts w:ascii="Times New Roman" w:eastAsia="標楷體" w:hAnsi="Times New Roman"/>
        </w:rPr>
        <w:t xml:space="preserve">  □</w:t>
      </w:r>
      <w:r>
        <w:rPr>
          <w:rFonts w:ascii="Times New Roman" w:eastAsia="標楷體" w:hAnsi="Times New Roman"/>
        </w:rPr>
        <w:t>兒童、少年、婦女及家庭專科</w:t>
      </w:r>
      <w:r>
        <w:rPr>
          <w:rFonts w:ascii="Times New Roman" w:eastAsia="標楷體" w:hAnsi="Times New Roman"/>
        </w:rPr>
        <w:t>(</w:t>
      </w:r>
      <w:r>
        <w:rPr>
          <w:rFonts w:ascii="Times New Roman" w:eastAsia="標楷體" w:hAnsi="Times New Roman"/>
        </w:rPr>
        <w:t>得複選</w:t>
      </w:r>
      <w:r>
        <w:rPr>
          <w:rFonts w:ascii="Times New Roman" w:eastAsia="標楷體" w:hAnsi="Times New Roman"/>
        </w:rPr>
        <w:t>)</w:t>
      </w:r>
    </w:p>
    <w:p w:rsidR="00600E21" w:rsidRDefault="00CC78BF">
      <w:pPr>
        <w:ind w:left="480"/>
        <w:rPr>
          <w:rFonts w:ascii="Times New Roman" w:eastAsia="標楷體" w:hAnsi="Times New Roman"/>
          <w:b/>
          <w:u w:val="single"/>
        </w:rPr>
      </w:pPr>
      <w:r>
        <w:rPr>
          <w:rFonts w:ascii="Times New Roman" w:eastAsia="標楷體" w:hAnsi="Times New Roman"/>
          <w:b/>
          <w:u w:val="single"/>
        </w:rPr>
        <w:t>申請期程：</w:t>
      </w:r>
      <w:r>
        <w:rPr>
          <w:rFonts w:ascii="Times New Roman" w:eastAsia="標楷體" w:hAnsi="Times New Roman"/>
          <w:b/>
          <w:u w:val="single"/>
        </w:rPr>
        <w:t>□</w:t>
      </w:r>
      <w:r>
        <w:rPr>
          <w:rFonts w:ascii="Times New Roman" w:eastAsia="標楷體" w:hAnsi="Times New Roman"/>
          <w:b/>
          <w:u w:val="single"/>
        </w:rPr>
        <w:t>連續</w:t>
      </w:r>
      <w:r>
        <w:rPr>
          <w:rFonts w:ascii="Times New Roman" w:eastAsia="標楷體" w:hAnsi="Times New Roman"/>
          <w:b/>
          <w:u w:val="single"/>
        </w:rPr>
        <w:t>6</w:t>
      </w:r>
      <w:r>
        <w:rPr>
          <w:rFonts w:ascii="Times New Roman" w:eastAsia="標楷體" w:hAnsi="Times New Roman"/>
          <w:b/>
          <w:u w:val="single"/>
        </w:rPr>
        <w:t>個月</w:t>
      </w:r>
      <w:r>
        <w:rPr>
          <w:rFonts w:ascii="Times New Roman" w:eastAsia="標楷體" w:hAnsi="Times New Roman"/>
          <w:b/>
          <w:u w:val="single"/>
        </w:rPr>
        <w:t>□</w:t>
      </w:r>
      <w:r>
        <w:rPr>
          <w:rFonts w:ascii="Times New Roman" w:eastAsia="標楷體" w:hAnsi="Times New Roman"/>
          <w:b/>
          <w:u w:val="single"/>
        </w:rPr>
        <w:t>連續</w:t>
      </w:r>
      <w:r>
        <w:rPr>
          <w:rFonts w:ascii="Times New Roman" w:eastAsia="標楷體" w:hAnsi="Times New Roman"/>
          <w:b/>
          <w:u w:val="single"/>
        </w:rPr>
        <w:t>6</w:t>
      </w:r>
      <w:r>
        <w:rPr>
          <w:rFonts w:ascii="Times New Roman" w:eastAsia="標楷體" w:hAnsi="Times New Roman"/>
          <w:b/>
          <w:u w:val="single"/>
        </w:rPr>
        <w:t>個月至</w:t>
      </w:r>
      <w:r>
        <w:rPr>
          <w:rFonts w:ascii="Times New Roman" w:eastAsia="標楷體" w:hAnsi="Times New Roman"/>
          <w:b/>
          <w:u w:val="single"/>
        </w:rPr>
        <w:t>3</w:t>
      </w:r>
      <w:r>
        <w:rPr>
          <w:rFonts w:ascii="Times New Roman" w:eastAsia="標楷體" w:hAnsi="Times New Roman"/>
          <w:b/>
          <w:u w:val="single"/>
        </w:rPr>
        <w:t>年</w:t>
      </w:r>
      <w:r>
        <w:rPr>
          <w:rFonts w:ascii="Times New Roman" w:eastAsia="標楷體" w:hAnsi="Times New Roman"/>
          <w:b/>
          <w:u w:val="single"/>
        </w:rPr>
        <w:t>(</w:t>
      </w:r>
      <w:r>
        <w:rPr>
          <w:rFonts w:ascii="Times New Roman" w:eastAsia="標楷體" w:hAnsi="Times New Roman"/>
          <w:b/>
          <w:u w:val="single"/>
        </w:rPr>
        <w:t>得複選</w:t>
      </w:r>
      <w:r>
        <w:rPr>
          <w:rFonts w:ascii="Times New Roman" w:eastAsia="標楷體" w:hAnsi="Times New Roman"/>
          <w:b/>
          <w:u w:val="single"/>
        </w:rPr>
        <w:t>)</w:t>
      </w:r>
    </w:p>
    <w:p w:rsidR="00600E21" w:rsidRDefault="00CC78BF">
      <w:pPr>
        <w:ind w:left="480"/>
      </w:pPr>
      <w:r>
        <w:rPr>
          <w:rFonts w:ascii="Times New Roman" w:eastAsia="標楷體" w:hAnsi="Times New Roman"/>
        </w:rPr>
        <w:t>申請單位：</w:t>
      </w:r>
      <w:r>
        <w:rPr>
          <w:rFonts w:ascii="Times New Roman" w:eastAsia="標楷體" w:hAnsi="Times New Roman"/>
          <w:u w:val="single"/>
        </w:rPr>
        <w:t xml:space="preserve">                                                  </w:t>
      </w:r>
    </w:p>
    <w:p w:rsidR="00600E21" w:rsidRDefault="00CC78BF">
      <w:pPr>
        <w:ind w:left="480"/>
      </w:pPr>
      <w:r>
        <w:rPr>
          <w:rFonts w:ascii="Times New Roman" w:eastAsia="標楷體" w:hAnsi="Times New Roman"/>
        </w:rPr>
        <w:t>網址：</w:t>
      </w:r>
      <w:r>
        <w:rPr>
          <w:rFonts w:ascii="Times New Roman" w:eastAsia="標楷體" w:hAnsi="Times New Roman"/>
          <w:u w:val="single"/>
        </w:rPr>
        <w:t xml:space="preserve">                                                      </w:t>
      </w:r>
    </w:p>
    <w:p w:rsidR="00600E21" w:rsidRDefault="00CC78BF">
      <w:pPr>
        <w:ind w:left="480"/>
      </w:pPr>
      <w:r>
        <w:rPr>
          <w:rFonts w:ascii="Times New Roman" w:eastAsia="標楷體" w:hAnsi="Times New Roman"/>
        </w:rPr>
        <w:t>單位負責人姓名</w:t>
      </w:r>
      <w:r>
        <w:rPr>
          <w:rFonts w:ascii="Times New Roman" w:eastAsia="標楷體" w:hAnsi="Times New Roman"/>
        </w:rPr>
        <w:t>/</w:t>
      </w:r>
      <w:r>
        <w:rPr>
          <w:rFonts w:ascii="Times New Roman" w:eastAsia="標楷體" w:hAnsi="Times New Roman"/>
        </w:rPr>
        <w:t>職稱：</w:t>
      </w:r>
      <w:r>
        <w:rPr>
          <w:rFonts w:ascii="Times New Roman" w:eastAsia="標楷體" w:hAnsi="Times New Roman"/>
          <w:u w:val="single"/>
        </w:rPr>
        <w:t xml:space="preserve">              </w:t>
      </w:r>
      <w:r>
        <w:rPr>
          <w:rFonts w:ascii="Times New Roman" w:eastAsia="標楷體" w:hAnsi="Times New Roman"/>
        </w:rPr>
        <w:t xml:space="preserve">  </w:t>
      </w:r>
      <w:r>
        <w:rPr>
          <w:rFonts w:ascii="Times New Roman" w:eastAsia="標楷體" w:hAnsi="Times New Roman"/>
        </w:rPr>
        <w:t>聯絡人姓名</w:t>
      </w:r>
      <w:r>
        <w:rPr>
          <w:rFonts w:ascii="Times New Roman" w:eastAsia="標楷體" w:hAnsi="Times New Roman"/>
        </w:rPr>
        <w:t>/</w:t>
      </w:r>
      <w:r>
        <w:rPr>
          <w:rFonts w:ascii="Times New Roman" w:eastAsia="標楷體" w:hAnsi="Times New Roman"/>
        </w:rPr>
        <w:t>職稱：</w:t>
      </w:r>
      <w:r>
        <w:rPr>
          <w:rFonts w:ascii="Times New Roman" w:eastAsia="標楷體" w:hAnsi="Times New Roman"/>
          <w:u w:val="single"/>
        </w:rPr>
        <w:t xml:space="preserve">              </w:t>
      </w:r>
      <w:r>
        <w:rPr>
          <w:rFonts w:ascii="Times New Roman" w:eastAsia="標楷體" w:hAnsi="Times New Roman"/>
        </w:rPr>
        <w:t xml:space="preserve"> </w:t>
      </w:r>
    </w:p>
    <w:p w:rsidR="00600E21" w:rsidRDefault="00CC78BF">
      <w:pPr>
        <w:ind w:left="480"/>
      </w:pPr>
      <w:r>
        <w:rPr>
          <w:rFonts w:ascii="Times New Roman" w:eastAsia="標楷體" w:hAnsi="Times New Roman"/>
        </w:rPr>
        <w:t>單位地址：</w:t>
      </w:r>
      <w:r>
        <w:rPr>
          <w:rFonts w:ascii="Times New Roman" w:eastAsia="標楷體" w:hAnsi="Times New Roman"/>
          <w:sz w:val="22"/>
        </w:rPr>
        <w:t>郵遞區號</w:t>
      </w:r>
      <w:r>
        <w:rPr>
          <w:rFonts w:ascii="Times New Roman" w:eastAsia="標楷體" w:hAnsi="Times New Roman"/>
          <w:u w:val="single"/>
        </w:rPr>
        <w:t xml:space="preserve">          </w:t>
      </w:r>
      <w:r>
        <w:rPr>
          <w:rFonts w:ascii="Times New Roman" w:eastAsia="標楷體" w:hAnsi="Times New Roman"/>
        </w:rPr>
        <w:t xml:space="preserve">  </w:t>
      </w:r>
      <w:r>
        <w:rPr>
          <w:rFonts w:ascii="Times New Roman" w:eastAsia="標楷體" w:hAnsi="Times New Roman"/>
          <w:sz w:val="22"/>
        </w:rPr>
        <w:t>地址</w:t>
      </w:r>
      <w:r>
        <w:rPr>
          <w:rFonts w:ascii="Times New Roman" w:eastAsia="標楷體" w:hAnsi="Times New Roman"/>
          <w:u w:val="single"/>
        </w:rPr>
        <w:t xml:space="preserve">                                   </w:t>
      </w:r>
    </w:p>
    <w:p w:rsidR="00600E21" w:rsidRDefault="00CC78BF">
      <w:pPr>
        <w:ind w:left="480"/>
      </w:pPr>
      <w:r>
        <w:rPr>
          <w:rFonts w:ascii="Times New Roman" w:eastAsia="標楷體" w:hAnsi="Times New Roman"/>
        </w:rPr>
        <w:t>聯絡電話：</w:t>
      </w:r>
      <w:r>
        <w:rPr>
          <w:rFonts w:ascii="Times New Roman" w:eastAsia="標楷體" w:hAnsi="Times New Roman"/>
          <w:u w:val="single"/>
        </w:rPr>
        <w:t xml:space="preserve">                        </w:t>
      </w:r>
      <w:r>
        <w:rPr>
          <w:rFonts w:ascii="Times New Roman" w:eastAsia="標楷體" w:hAnsi="Times New Roman"/>
        </w:rPr>
        <w:t xml:space="preserve">   </w:t>
      </w:r>
      <w:r>
        <w:rPr>
          <w:rFonts w:ascii="Times New Roman" w:eastAsia="標楷體" w:hAnsi="Times New Roman"/>
        </w:rPr>
        <w:t>傳真：</w:t>
      </w:r>
      <w:r>
        <w:rPr>
          <w:rFonts w:ascii="Times New Roman" w:eastAsia="標楷體" w:hAnsi="Times New Roman"/>
          <w:u w:val="single"/>
        </w:rPr>
        <w:t xml:space="preserve">                         </w:t>
      </w:r>
    </w:p>
    <w:p w:rsidR="00600E21" w:rsidRDefault="00CC78BF">
      <w:pPr>
        <w:ind w:left="480"/>
      </w:pPr>
      <w:r>
        <w:rPr>
          <w:rFonts w:ascii="Times New Roman" w:eastAsia="標楷體" w:hAnsi="Times New Roman"/>
        </w:rPr>
        <w:t>聯絡</w:t>
      </w:r>
      <w:r>
        <w:rPr>
          <w:rFonts w:ascii="Times New Roman" w:eastAsia="標楷體" w:hAnsi="Times New Roman"/>
        </w:rPr>
        <w:t>E-mail</w:t>
      </w:r>
      <w:r>
        <w:rPr>
          <w:rFonts w:ascii="Times New Roman" w:eastAsia="標楷體" w:hAnsi="Times New Roman"/>
        </w:rPr>
        <w:t>：</w:t>
      </w:r>
      <w:r>
        <w:rPr>
          <w:rFonts w:ascii="Times New Roman" w:eastAsia="標楷體" w:hAnsi="Times New Roman"/>
          <w:u w:val="single"/>
        </w:rPr>
        <w:t xml:space="preserve">                                                       </w:t>
      </w:r>
    </w:p>
    <w:p w:rsidR="00600E21" w:rsidRDefault="00CC78BF">
      <w:pPr>
        <w:pStyle w:val="a8"/>
        <w:numPr>
          <w:ilvl w:val="1"/>
          <w:numId w:val="10"/>
        </w:numPr>
        <w:snapToGrid w:val="0"/>
        <w:ind w:left="577" w:hanging="577"/>
      </w:pPr>
      <w:r w:rsidRPr="00A1643A">
        <w:rPr>
          <w:rFonts w:ascii="Times New Roman" w:eastAsia="標楷體" w:hAnsi="Times New Roman"/>
          <w:b/>
          <w:sz w:val="28"/>
        </w:rPr>
        <w:t>組織資格</w:t>
      </w:r>
      <w:r>
        <w:rPr>
          <w:rFonts w:ascii="Times New Roman" w:eastAsia="標楷體" w:hAnsi="Times New Roman"/>
        </w:rPr>
        <w:t>(</w:t>
      </w:r>
      <w:r>
        <w:rPr>
          <w:rFonts w:ascii="Times New Roman" w:eastAsia="標楷體" w:hAnsi="Times New Roman"/>
        </w:rPr>
        <w:t>請勾選申請基準之類別，並敘明最近一次參與評鑑年度，及當次評鑑結果</w:t>
      </w:r>
      <w:r>
        <w:rPr>
          <w:rFonts w:ascii="Times New Roman" w:eastAsia="標楷體" w:hAnsi="Times New Roman"/>
        </w:rPr>
        <w:t>)</w:t>
      </w:r>
    </w:p>
    <w:tbl>
      <w:tblPr>
        <w:tblW w:w="5000" w:type="pct"/>
        <w:jc w:val="center"/>
        <w:tblCellMar>
          <w:left w:w="10" w:type="dxa"/>
          <w:right w:w="10" w:type="dxa"/>
        </w:tblCellMar>
        <w:tblLook w:val="04A0" w:firstRow="1" w:lastRow="0" w:firstColumn="1" w:lastColumn="0" w:noHBand="0" w:noVBand="1"/>
      </w:tblPr>
      <w:tblGrid>
        <w:gridCol w:w="5906"/>
        <w:gridCol w:w="2588"/>
        <w:gridCol w:w="3952"/>
        <w:gridCol w:w="2228"/>
      </w:tblGrid>
      <w:tr w:rsidR="00600E21">
        <w:trPr>
          <w:jc w:val="center"/>
        </w:trPr>
        <w:tc>
          <w:tcPr>
            <w:tcW w:w="59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Times New Roman" w:eastAsia="標楷體" w:hAnsi="Times New Roman"/>
              </w:rPr>
            </w:pPr>
            <w:r>
              <w:rPr>
                <w:rFonts w:ascii="Times New Roman" w:eastAsia="標楷體" w:hAnsi="Times New Roman"/>
              </w:rPr>
              <w:t>申請基準</w:t>
            </w:r>
          </w:p>
        </w:tc>
        <w:tc>
          <w:tcPr>
            <w:tcW w:w="26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Times New Roman" w:eastAsia="標楷體" w:hAnsi="Times New Roman"/>
              </w:rPr>
            </w:pPr>
            <w:r>
              <w:rPr>
                <w:rFonts w:ascii="Times New Roman" w:eastAsia="標楷體" w:hAnsi="Times New Roman"/>
              </w:rPr>
              <w:t>最近一次參與評鑑年度</w:t>
            </w:r>
          </w:p>
        </w:tc>
        <w:tc>
          <w:tcPr>
            <w:tcW w:w="4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Times New Roman" w:eastAsia="標楷體" w:hAnsi="Times New Roman"/>
              </w:rPr>
            </w:pPr>
            <w:r>
              <w:rPr>
                <w:rFonts w:ascii="Times New Roman" w:eastAsia="標楷體" w:hAnsi="Times New Roman"/>
              </w:rPr>
              <w:t>評鑑結果</w:t>
            </w:r>
          </w:p>
        </w:tc>
        <w:tc>
          <w:tcPr>
            <w:tcW w:w="22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Times New Roman" w:eastAsia="標楷體" w:hAnsi="Times New Roman"/>
              </w:rPr>
            </w:pPr>
            <w:r>
              <w:rPr>
                <w:rFonts w:ascii="Times New Roman" w:eastAsia="標楷體" w:hAnsi="Times New Roman"/>
              </w:rPr>
              <w:t>審查結果</w:t>
            </w:r>
          </w:p>
        </w:tc>
      </w:tr>
      <w:tr w:rsidR="00600E21">
        <w:trPr>
          <w:jc w:val="center"/>
        </w:trPr>
        <w:tc>
          <w:tcPr>
            <w:tcW w:w="59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numPr>
                <w:ilvl w:val="0"/>
                <w:numId w:val="11"/>
              </w:numPr>
              <w:jc w:val="both"/>
            </w:pPr>
            <w:r>
              <w:rPr>
                <w:rFonts w:ascii="Times New Roman" w:eastAsia="標楷體" w:hAnsi="Times New Roman"/>
                <w:kern w:val="0"/>
              </w:rPr>
              <w:t>經中央主管機關評鑑甲等以上之機關</w:t>
            </w:r>
          </w:p>
        </w:tc>
        <w:tc>
          <w:tcPr>
            <w:tcW w:w="26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600E21">
            <w:pPr>
              <w:jc w:val="both"/>
              <w:rPr>
                <w:rFonts w:ascii="Times New Roman" w:eastAsia="標楷體" w:hAnsi="Times New Roman"/>
              </w:rPr>
            </w:pPr>
          </w:p>
        </w:tc>
        <w:tc>
          <w:tcPr>
            <w:tcW w:w="4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numPr>
                <w:ilvl w:val="0"/>
                <w:numId w:val="11"/>
              </w:numPr>
              <w:jc w:val="both"/>
            </w:pPr>
            <w:r>
              <w:rPr>
                <w:rFonts w:ascii="Times New Roman" w:eastAsia="標楷體" w:hAnsi="Times New Roman"/>
              </w:rPr>
              <w:t>優等</w:t>
            </w:r>
            <w:r>
              <w:rPr>
                <w:rFonts w:ascii="Times New Roman" w:eastAsia="標楷體" w:hAnsi="Times New Roman"/>
              </w:rPr>
              <w:t xml:space="preserve"> </w:t>
            </w:r>
            <w:r>
              <w:rPr>
                <w:rFonts w:ascii="標楷體" w:eastAsia="標楷體" w:hAnsi="標楷體"/>
              </w:rPr>
              <w:t xml:space="preserve"> ○</w:t>
            </w:r>
            <w:r>
              <w:rPr>
                <w:rFonts w:ascii="Times New Roman" w:eastAsia="標楷體" w:hAnsi="Times New Roman"/>
              </w:rPr>
              <w:t xml:space="preserve"> </w:t>
            </w:r>
            <w:r>
              <w:rPr>
                <w:rFonts w:ascii="Times New Roman" w:eastAsia="標楷體" w:hAnsi="Times New Roman"/>
              </w:rPr>
              <w:t>甲等</w:t>
            </w:r>
          </w:p>
        </w:tc>
        <w:tc>
          <w:tcPr>
            <w:tcW w:w="22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CC78BF">
            <w:pPr>
              <w:jc w:val="both"/>
              <w:rPr>
                <w:rFonts w:ascii="Times New Roman" w:eastAsia="標楷體" w:hAnsi="Times New Roman"/>
              </w:rPr>
            </w:pPr>
            <w:r>
              <w:rPr>
                <w:rFonts w:ascii="Times New Roman" w:eastAsia="標楷體" w:hAnsi="Times New Roman"/>
              </w:rPr>
              <w:t xml:space="preserve">○ </w:t>
            </w:r>
            <w:r>
              <w:rPr>
                <w:rFonts w:ascii="Times New Roman" w:eastAsia="標楷體" w:hAnsi="Times New Roman"/>
              </w:rPr>
              <w:t>符合</w:t>
            </w:r>
            <w:r>
              <w:rPr>
                <w:rFonts w:ascii="Times New Roman" w:eastAsia="標楷體" w:hAnsi="Times New Roman"/>
              </w:rPr>
              <w:t xml:space="preserve">  ○ </w:t>
            </w:r>
            <w:r>
              <w:rPr>
                <w:rFonts w:ascii="Times New Roman" w:eastAsia="標楷體" w:hAnsi="Times New Roman"/>
              </w:rPr>
              <w:t>不符合</w:t>
            </w:r>
          </w:p>
        </w:tc>
      </w:tr>
      <w:tr w:rsidR="00600E21">
        <w:trPr>
          <w:jc w:val="center"/>
        </w:trPr>
        <w:tc>
          <w:tcPr>
            <w:tcW w:w="59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numPr>
                <w:ilvl w:val="0"/>
                <w:numId w:val="11"/>
              </w:numPr>
              <w:jc w:val="both"/>
            </w:pPr>
            <w:r>
              <w:rPr>
                <w:rFonts w:ascii="Times New Roman" w:eastAsia="標楷體" w:hAnsi="Times New Roman"/>
                <w:kern w:val="0"/>
              </w:rPr>
              <w:t>經中央主管機關評鑑甲等以上之社會福利機構、團體</w:t>
            </w:r>
          </w:p>
        </w:tc>
        <w:tc>
          <w:tcPr>
            <w:tcW w:w="26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600E21">
            <w:pPr>
              <w:jc w:val="both"/>
              <w:rPr>
                <w:rFonts w:ascii="Times New Roman" w:eastAsia="標楷體" w:hAnsi="Times New Roman"/>
              </w:rPr>
            </w:pPr>
          </w:p>
        </w:tc>
        <w:tc>
          <w:tcPr>
            <w:tcW w:w="4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numPr>
                <w:ilvl w:val="0"/>
                <w:numId w:val="11"/>
              </w:numPr>
              <w:jc w:val="both"/>
            </w:pPr>
            <w:r>
              <w:rPr>
                <w:rFonts w:ascii="Times New Roman" w:eastAsia="標楷體" w:hAnsi="Times New Roman"/>
              </w:rPr>
              <w:t>優等</w:t>
            </w:r>
            <w:r>
              <w:rPr>
                <w:rFonts w:ascii="Times New Roman" w:eastAsia="標楷體" w:hAnsi="Times New Roman"/>
              </w:rPr>
              <w:t xml:space="preserve"> </w:t>
            </w:r>
            <w:r>
              <w:rPr>
                <w:rFonts w:ascii="標楷體" w:eastAsia="標楷體" w:hAnsi="標楷體"/>
              </w:rPr>
              <w:t xml:space="preserve"> ○ </w:t>
            </w:r>
            <w:r>
              <w:rPr>
                <w:rFonts w:ascii="Times New Roman" w:eastAsia="標楷體" w:hAnsi="Times New Roman"/>
              </w:rPr>
              <w:t>甲等</w:t>
            </w:r>
          </w:p>
        </w:tc>
        <w:tc>
          <w:tcPr>
            <w:tcW w:w="22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CC78BF">
            <w:pPr>
              <w:jc w:val="both"/>
              <w:rPr>
                <w:rFonts w:ascii="Times New Roman" w:eastAsia="標楷體" w:hAnsi="Times New Roman"/>
              </w:rPr>
            </w:pPr>
            <w:r>
              <w:rPr>
                <w:rFonts w:ascii="Times New Roman" w:eastAsia="標楷體" w:hAnsi="Times New Roman"/>
              </w:rPr>
              <w:t xml:space="preserve">○ </w:t>
            </w:r>
            <w:r>
              <w:rPr>
                <w:rFonts w:ascii="Times New Roman" w:eastAsia="標楷體" w:hAnsi="Times New Roman"/>
              </w:rPr>
              <w:t>符合</w:t>
            </w:r>
            <w:r>
              <w:rPr>
                <w:rFonts w:ascii="Times New Roman" w:eastAsia="標楷體" w:hAnsi="Times New Roman"/>
              </w:rPr>
              <w:t xml:space="preserve">  ○ </w:t>
            </w:r>
            <w:r>
              <w:rPr>
                <w:rFonts w:ascii="Times New Roman" w:eastAsia="標楷體" w:hAnsi="Times New Roman"/>
              </w:rPr>
              <w:t>不符合</w:t>
            </w:r>
          </w:p>
        </w:tc>
      </w:tr>
      <w:tr w:rsidR="00600E21">
        <w:trPr>
          <w:trHeight w:val="86"/>
          <w:jc w:val="center"/>
        </w:trPr>
        <w:tc>
          <w:tcPr>
            <w:tcW w:w="599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numPr>
                <w:ilvl w:val="0"/>
                <w:numId w:val="11"/>
              </w:numPr>
              <w:jc w:val="both"/>
            </w:pPr>
            <w:r>
              <w:rPr>
                <w:rFonts w:ascii="Times New Roman" w:eastAsia="標楷體" w:hAnsi="Times New Roman"/>
                <w:kern w:val="0"/>
              </w:rPr>
              <w:t>經中央主管機關評鑑合格之醫療機構</w:t>
            </w:r>
          </w:p>
        </w:tc>
        <w:tc>
          <w:tcPr>
            <w:tcW w:w="262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600E21">
            <w:pPr>
              <w:jc w:val="both"/>
              <w:rPr>
                <w:rFonts w:ascii="Times New Roman" w:eastAsia="標楷體" w:hAnsi="Times New Roman"/>
              </w:rPr>
            </w:pPr>
          </w:p>
        </w:tc>
        <w:tc>
          <w:tcPr>
            <w:tcW w:w="4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both"/>
            </w:pPr>
            <w:proofErr w:type="gramStart"/>
            <w:r>
              <w:rPr>
                <w:rFonts w:ascii="Times New Roman" w:eastAsia="標楷體" w:hAnsi="Times New Roman"/>
              </w:rPr>
              <w:t>醫</w:t>
            </w:r>
            <w:proofErr w:type="gramEnd"/>
            <w:r w:rsidR="000055EB">
              <w:rPr>
                <w:rFonts w:ascii="Times New Roman" w:eastAsia="標楷體" w:hAnsi="Times New Roman" w:hint="eastAsia"/>
              </w:rPr>
              <w:t xml:space="preserve">        </w:t>
            </w:r>
            <w:r>
              <w:rPr>
                <w:rFonts w:ascii="Times New Roman" w:eastAsia="標楷體" w:hAnsi="Times New Roman"/>
              </w:rPr>
              <w:t>院</w:t>
            </w:r>
            <w:r>
              <w:rPr>
                <w:rFonts w:ascii="標楷體" w:eastAsia="標楷體" w:hAnsi="標楷體"/>
              </w:rPr>
              <w:t xml:space="preserve">：○ </w:t>
            </w:r>
            <w:r>
              <w:rPr>
                <w:rFonts w:ascii="Times New Roman" w:eastAsia="標楷體" w:hAnsi="Times New Roman"/>
              </w:rPr>
              <w:t>優等</w:t>
            </w:r>
            <w:r>
              <w:rPr>
                <w:rFonts w:ascii="標楷體" w:eastAsia="標楷體" w:hAnsi="標楷體"/>
              </w:rPr>
              <w:t xml:space="preserve"> ○ </w:t>
            </w:r>
            <w:r>
              <w:rPr>
                <w:rFonts w:ascii="Times New Roman" w:eastAsia="標楷體" w:hAnsi="Times New Roman"/>
              </w:rPr>
              <w:t>合格</w:t>
            </w:r>
          </w:p>
        </w:tc>
        <w:tc>
          <w:tcPr>
            <w:tcW w:w="226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CC78BF">
            <w:pPr>
              <w:jc w:val="both"/>
              <w:rPr>
                <w:rFonts w:ascii="Times New Roman" w:eastAsia="標楷體" w:hAnsi="Times New Roman"/>
              </w:rPr>
            </w:pPr>
            <w:r>
              <w:rPr>
                <w:rFonts w:ascii="Times New Roman" w:eastAsia="標楷體" w:hAnsi="Times New Roman"/>
              </w:rPr>
              <w:t xml:space="preserve">○ </w:t>
            </w:r>
            <w:r>
              <w:rPr>
                <w:rFonts w:ascii="Times New Roman" w:eastAsia="標楷體" w:hAnsi="Times New Roman"/>
              </w:rPr>
              <w:t>符合</w:t>
            </w:r>
            <w:r>
              <w:rPr>
                <w:rFonts w:ascii="Times New Roman" w:eastAsia="標楷體" w:hAnsi="Times New Roman"/>
              </w:rPr>
              <w:t xml:space="preserve">  ○ </w:t>
            </w:r>
            <w:r>
              <w:rPr>
                <w:rFonts w:ascii="Times New Roman" w:eastAsia="標楷體" w:hAnsi="Times New Roman"/>
              </w:rPr>
              <w:t>不符合</w:t>
            </w:r>
          </w:p>
        </w:tc>
      </w:tr>
      <w:tr w:rsidR="00600E21">
        <w:trPr>
          <w:trHeight w:val="133"/>
          <w:jc w:val="center"/>
        </w:trPr>
        <w:tc>
          <w:tcPr>
            <w:tcW w:w="599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600E21">
            <w:pPr>
              <w:numPr>
                <w:ilvl w:val="0"/>
                <w:numId w:val="11"/>
              </w:numPr>
              <w:jc w:val="both"/>
              <w:rPr>
                <w:rFonts w:ascii="Times New Roman" w:eastAsia="標楷體" w:hAnsi="Times New Roman"/>
                <w:kern w:val="0"/>
              </w:rPr>
            </w:pPr>
          </w:p>
        </w:tc>
        <w:tc>
          <w:tcPr>
            <w:tcW w:w="26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600E21">
            <w:pPr>
              <w:jc w:val="both"/>
              <w:rPr>
                <w:rFonts w:ascii="Times New Roman" w:eastAsia="標楷體" w:hAnsi="Times New Roman"/>
              </w:rPr>
            </w:pPr>
          </w:p>
        </w:tc>
        <w:tc>
          <w:tcPr>
            <w:tcW w:w="4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both"/>
            </w:pPr>
            <w:r>
              <w:rPr>
                <w:rFonts w:ascii="Times New Roman" w:eastAsia="標楷體" w:hAnsi="Times New Roman"/>
              </w:rPr>
              <w:t>教學醫院：</w:t>
            </w:r>
            <w:r>
              <w:rPr>
                <w:rFonts w:ascii="標楷體" w:eastAsia="標楷體" w:hAnsi="標楷體"/>
              </w:rPr>
              <w:t xml:space="preserve">○ </w:t>
            </w:r>
            <w:r>
              <w:rPr>
                <w:rFonts w:ascii="Times New Roman" w:eastAsia="標楷體" w:hAnsi="Times New Roman"/>
              </w:rPr>
              <w:t>合格</w:t>
            </w:r>
            <w:r>
              <w:rPr>
                <w:rFonts w:ascii="Times New Roman" w:eastAsia="標楷體" w:hAnsi="Times New Roman"/>
              </w:rPr>
              <w:t xml:space="preserve">  </w:t>
            </w:r>
          </w:p>
        </w:tc>
        <w:tc>
          <w:tcPr>
            <w:tcW w:w="22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jc w:val="both"/>
              <w:rPr>
                <w:rFonts w:ascii="Times New Roman" w:eastAsia="標楷體" w:hAnsi="Times New Roman"/>
              </w:rPr>
            </w:pPr>
          </w:p>
        </w:tc>
      </w:tr>
      <w:tr w:rsidR="00600E21">
        <w:trPr>
          <w:jc w:val="center"/>
        </w:trPr>
        <w:tc>
          <w:tcPr>
            <w:tcW w:w="59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numPr>
                <w:ilvl w:val="0"/>
                <w:numId w:val="11"/>
              </w:numPr>
              <w:jc w:val="both"/>
              <w:rPr>
                <w:rFonts w:ascii="Times New Roman" w:eastAsia="標楷體" w:hAnsi="Times New Roman"/>
                <w:kern w:val="0"/>
              </w:rPr>
            </w:pPr>
            <w:r>
              <w:rPr>
                <w:rFonts w:ascii="Times New Roman" w:eastAsia="標楷體" w:hAnsi="Times New Roman"/>
                <w:kern w:val="0"/>
              </w:rPr>
              <w:t>經中央主管機關評鑑合格之精神復健機構</w:t>
            </w:r>
          </w:p>
        </w:tc>
        <w:tc>
          <w:tcPr>
            <w:tcW w:w="26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600E21">
            <w:pPr>
              <w:jc w:val="both"/>
              <w:rPr>
                <w:rFonts w:ascii="Times New Roman" w:eastAsia="標楷體" w:hAnsi="Times New Roman"/>
              </w:rPr>
            </w:pPr>
          </w:p>
        </w:tc>
        <w:tc>
          <w:tcPr>
            <w:tcW w:w="4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600E21">
            <w:pPr>
              <w:jc w:val="both"/>
              <w:rPr>
                <w:rFonts w:ascii="Times New Roman" w:eastAsia="標楷體" w:hAnsi="Times New Roman"/>
              </w:rPr>
            </w:pPr>
          </w:p>
        </w:tc>
        <w:tc>
          <w:tcPr>
            <w:tcW w:w="22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CC78BF">
            <w:pPr>
              <w:jc w:val="both"/>
              <w:rPr>
                <w:rFonts w:ascii="Times New Roman" w:eastAsia="標楷體" w:hAnsi="Times New Roman"/>
              </w:rPr>
            </w:pPr>
            <w:r>
              <w:rPr>
                <w:rFonts w:ascii="Times New Roman" w:eastAsia="標楷體" w:hAnsi="Times New Roman"/>
              </w:rPr>
              <w:t xml:space="preserve">○ </w:t>
            </w:r>
            <w:r>
              <w:rPr>
                <w:rFonts w:ascii="Times New Roman" w:eastAsia="標楷體" w:hAnsi="Times New Roman"/>
              </w:rPr>
              <w:t>符合</w:t>
            </w:r>
            <w:r>
              <w:rPr>
                <w:rFonts w:ascii="Times New Roman" w:eastAsia="標楷體" w:hAnsi="Times New Roman"/>
              </w:rPr>
              <w:t xml:space="preserve">  ○ </w:t>
            </w:r>
            <w:r>
              <w:rPr>
                <w:rFonts w:ascii="Times New Roman" w:eastAsia="標楷體" w:hAnsi="Times New Roman"/>
              </w:rPr>
              <w:t>不符合</w:t>
            </w:r>
          </w:p>
        </w:tc>
      </w:tr>
      <w:tr w:rsidR="00600E21">
        <w:trPr>
          <w:jc w:val="center"/>
        </w:trPr>
        <w:tc>
          <w:tcPr>
            <w:tcW w:w="59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numPr>
                <w:ilvl w:val="0"/>
                <w:numId w:val="11"/>
              </w:numPr>
              <w:jc w:val="both"/>
            </w:pPr>
            <w:r>
              <w:rPr>
                <w:rFonts w:ascii="Times New Roman" w:eastAsia="標楷體" w:hAnsi="Times New Roman"/>
                <w:kern w:val="0"/>
              </w:rPr>
              <w:t>經地方主管機關評鑑優等以上之社會福利機構、團體</w:t>
            </w:r>
          </w:p>
        </w:tc>
        <w:tc>
          <w:tcPr>
            <w:tcW w:w="26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600E21">
            <w:pPr>
              <w:jc w:val="both"/>
              <w:rPr>
                <w:rFonts w:ascii="標楷體" w:eastAsia="標楷體" w:hAnsi="標楷體"/>
              </w:rPr>
            </w:pPr>
          </w:p>
        </w:tc>
        <w:tc>
          <w:tcPr>
            <w:tcW w:w="4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0055EB">
            <w:pPr>
              <w:jc w:val="both"/>
            </w:pPr>
            <w:r>
              <w:rPr>
                <w:rFonts w:ascii="標楷體" w:eastAsia="標楷體" w:hAnsi="標楷體"/>
              </w:rPr>
              <w:t>○</w:t>
            </w:r>
            <w:r w:rsidR="00CC78BF">
              <w:rPr>
                <w:rFonts w:ascii="Times New Roman" w:eastAsia="標楷體" w:hAnsi="Times New Roman"/>
              </w:rPr>
              <w:t>特優</w:t>
            </w:r>
            <w:r w:rsidR="00CC78BF">
              <w:rPr>
                <w:rFonts w:ascii="Times New Roman" w:eastAsia="標楷體" w:hAnsi="Times New Roman"/>
              </w:rPr>
              <w:t xml:space="preserve"> </w:t>
            </w:r>
            <w:r w:rsidR="00CC78BF">
              <w:rPr>
                <w:rFonts w:ascii="標楷體" w:eastAsia="標楷體" w:hAnsi="標楷體"/>
              </w:rPr>
              <w:t xml:space="preserve"> ○</w:t>
            </w:r>
            <w:r w:rsidR="00CC78BF">
              <w:rPr>
                <w:rFonts w:ascii="Times New Roman" w:eastAsia="標楷體" w:hAnsi="Times New Roman"/>
              </w:rPr>
              <w:t xml:space="preserve"> </w:t>
            </w:r>
            <w:r w:rsidR="00CC78BF">
              <w:rPr>
                <w:rFonts w:ascii="Times New Roman" w:eastAsia="標楷體" w:hAnsi="Times New Roman"/>
              </w:rPr>
              <w:t>優等</w:t>
            </w:r>
          </w:p>
        </w:tc>
        <w:tc>
          <w:tcPr>
            <w:tcW w:w="22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CC78BF">
            <w:pPr>
              <w:jc w:val="both"/>
              <w:rPr>
                <w:rFonts w:ascii="Times New Roman" w:eastAsia="標楷體" w:hAnsi="Times New Roman"/>
              </w:rPr>
            </w:pPr>
            <w:r>
              <w:rPr>
                <w:rFonts w:ascii="Times New Roman" w:eastAsia="標楷體" w:hAnsi="Times New Roman"/>
              </w:rPr>
              <w:t xml:space="preserve">○ </w:t>
            </w:r>
            <w:r>
              <w:rPr>
                <w:rFonts w:ascii="Times New Roman" w:eastAsia="標楷體" w:hAnsi="Times New Roman"/>
              </w:rPr>
              <w:t>符合</w:t>
            </w:r>
            <w:r>
              <w:rPr>
                <w:rFonts w:ascii="Times New Roman" w:eastAsia="標楷體" w:hAnsi="Times New Roman"/>
              </w:rPr>
              <w:t xml:space="preserve">  ○ </w:t>
            </w:r>
            <w:r>
              <w:rPr>
                <w:rFonts w:ascii="Times New Roman" w:eastAsia="標楷體" w:hAnsi="Times New Roman"/>
              </w:rPr>
              <w:t>不符合</w:t>
            </w:r>
          </w:p>
        </w:tc>
      </w:tr>
      <w:tr w:rsidR="00600E21">
        <w:trPr>
          <w:jc w:val="center"/>
        </w:trPr>
        <w:tc>
          <w:tcPr>
            <w:tcW w:w="59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numPr>
                <w:ilvl w:val="0"/>
                <w:numId w:val="11"/>
              </w:numPr>
              <w:jc w:val="both"/>
            </w:pPr>
            <w:r>
              <w:rPr>
                <w:rFonts w:ascii="Times New Roman" w:eastAsia="標楷體" w:hAnsi="Times New Roman"/>
                <w:szCs w:val="24"/>
              </w:rPr>
              <w:t>其他經中央主管機關認定合格之訓練組織</w:t>
            </w:r>
            <w:r>
              <w:rPr>
                <w:rFonts w:ascii="Times New Roman" w:eastAsia="標楷體" w:hAnsi="Times New Roman"/>
                <w:szCs w:val="24"/>
                <w:u w:val="single"/>
              </w:rPr>
              <w:t>(</w:t>
            </w:r>
            <w:r>
              <w:rPr>
                <w:rFonts w:ascii="Times New Roman" w:eastAsia="標楷體" w:hAnsi="Times New Roman"/>
                <w:szCs w:val="24"/>
                <w:u w:val="single"/>
              </w:rPr>
              <w:t>最近連續三年曾承接中央或同一縣市政府委託辦理之社會福利方案／計畫，經委託機關評鑑甲等以上或出具辦理績效優良證明者</w:t>
            </w:r>
            <w:r>
              <w:rPr>
                <w:rFonts w:ascii="Times New Roman" w:eastAsia="標楷體" w:hAnsi="Times New Roman"/>
                <w:szCs w:val="24"/>
                <w:u w:val="single"/>
              </w:rPr>
              <w:t>)</w:t>
            </w:r>
          </w:p>
        </w:tc>
        <w:tc>
          <w:tcPr>
            <w:tcW w:w="26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600E21">
            <w:pPr>
              <w:jc w:val="both"/>
              <w:rPr>
                <w:rFonts w:ascii="Times New Roman" w:eastAsia="標楷體" w:hAnsi="Times New Roman"/>
              </w:rPr>
            </w:pPr>
          </w:p>
        </w:tc>
        <w:tc>
          <w:tcPr>
            <w:tcW w:w="4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600E21">
            <w:pPr>
              <w:jc w:val="both"/>
              <w:rPr>
                <w:rFonts w:ascii="Times New Roman" w:eastAsia="標楷體" w:hAnsi="Times New Roman"/>
              </w:rPr>
            </w:pPr>
          </w:p>
        </w:tc>
        <w:tc>
          <w:tcPr>
            <w:tcW w:w="22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CC78BF">
            <w:pPr>
              <w:jc w:val="both"/>
              <w:rPr>
                <w:rFonts w:ascii="Times New Roman" w:eastAsia="標楷體" w:hAnsi="Times New Roman"/>
              </w:rPr>
            </w:pPr>
            <w:r>
              <w:rPr>
                <w:rFonts w:ascii="Times New Roman" w:eastAsia="標楷體" w:hAnsi="Times New Roman"/>
              </w:rPr>
              <w:t xml:space="preserve">○ </w:t>
            </w:r>
            <w:r>
              <w:rPr>
                <w:rFonts w:ascii="Times New Roman" w:eastAsia="標楷體" w:hAnsi="Times New Roman"/>
              </w:rPr>
              <w:t>符合</w:t>
            </w:r>
            <w:r>
              <w:rPr>
                <w:rFonts w:ascii="Times New Roman" w:eastAsia="標楷體" w:hAnsi="Times New Roman"/>
              </w:rPr>
              <w:t xml:space="preserve">  ○ </w:t>
            </w:r>
            <w:r>
              <w:rPr>
                <w:rFonts w:ascii="Times New Roman" w:eastAsia="標楷體" w:hAnsi="Times New Roman"/>
              </w:rPr>
              <w:t>不符合</w:t>
            </w:r>
          </w:p>
        </w:tc>
      </w:tr>
    </w:tbl>
    <w:p w:rsidR="00600E21" w:rsidRDefault="00CC78BF">
      <w:pPr>
        <w:rPr>
          <w:rFonts w:ascii="Times New Roman" w:eastAsia="標楷體" w:hAnsi="Times New Roman"/>
        </w:rPr>
        <w:sectPr w:rsidR="00600E21">
          <w:footerReference w:type="default" r:id="rId9"/>
          <w:pgSz w:w="16838" w:h="11906" w:orient="landscape"/>
          <w:pgMar w:top="851" w:right="1077" w:bottom="851" w:left="1077" w:header="720" w:footer="680" w:gutter="0"/>
          <w:pgNumType w:start="1"/>
          <w:cols w:space="720"/>
          <w:docGrid w:type="lines" w:linePitch="370"/>
        </w:sectPr>
      </w:pPr>
      <w:r>
        <w:rPr>
          <w:rFonts w:ascii="Times New Roman" w:eastAsia="標楷體" w:hAnsi="Times New Roman"/>
        </w:rPr>
        <w:t xml:space="preserve">   </w:t>
      </w:r>
      <w:r>
        <w:rPr>
          <w:rFonts w:ascii="Times New Roman" w:eastAsia="標楷體" w:hAnsi="Times New Roman"/>
        </w:rPr>
        <w:t>備註：申請時請檢附評鑑結果相關證明文件。必要時，得要求補件及實地審查。「審查結果」由審查委員勾選。</w:t>
      </w:r>
    </w:p>
    <w:p w:rsidR="00600E21" w:rsidRDefault="00CC78BF">
      <w:pPr>
        <w:pStyle w:val="a8"/>
        <w:numPr>
          <w:ilvl w:val="1"/>
          <w:numId w:val="10"/>
        </w:numPr>
        <w:snapToGrid w:val="0"/>
        <w:ind w:left="577" w:hanging="577"/>
        <w:rPr>
          <w:rFonts w:ascii="Times New Roman" w:eastAsia="標楷體" w:hAnsi="Times New Roman"/>
          <w:b/>
          <w:sz w:val="28"/>
        </w:rPr>
      </w:pPr>
      <w:r>
        <w:rPr>
          <w:rFonts w:ascii="Times New Roman" w:eastAsia="標楷體" w:hAnsi="Times New Roman"/>
          <w:b/>
          <w:sz w:val="28"/>
        </w:rPr>
        <w:lastRenderedPageBreak/>
        <w:t>專科社會工作師訓練品質管制與品質評核</w:t>
      </w:r>
    </w:p>
    <w:tbl>
      <w:tblPr>
        <w:tblW w:w="5000" w:type="pct"/>
        <w:jc w:val="center"/>
        <w:tblCellMar>
          <w:left w:w="10" w:type="dxa"/>
          <w:right w:w="10" w:type="dxa"/>
        </w:tblCellMar>
        <w:tblLook w:val="04A0" w:firstRow="1" w:lastRow="0" w:firstColumn="1" w:lastColumn="0" w:noHBand="0" w:noVBand="1"/>
      </w:tblPr>
      <w:tblGrid>
        <w:gridCol w:w="7501"/>
        <w:gridCol w:w="3674"/>
        <w:gridCol w:w="1837"/>
        <w:gridCol w:w="2376"/>
      </w:tblGrid>
      <w:tr w:rsidR="00600E21">
        <w:trPr>
          <w:jc w:val="center"/>
        </w:trPr>
        <w:tc>
          <w:tcPr>
            <w:tcW w:w="762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600E21" w:rsidRDefault="00CC78BF">
            <w:pPr>
              <w:jc w:val="center"/>
              <w:rPr>
                <w:rFonts w:ascii="Times New Roman" w:eastAsia="標楷體" w:hAnsi="Times New Roman"/>
              </w:rPr>
            </w:pPr>
            <w:r>
              <w:rPr>
                <w:rFonts w:ascii="Times New Roman" w:eastAsia="標楷體" w:hAnsi="Times New Roman"/>
              </w:rPr>
              <w:t>項目</w:t>
            </w:r>
          </w:p>
        </w:tc>
        <w:tc>
          <w:tcPr>
            <w:tcW w:w="3722"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600E21" w:rsidRDefault="00CC78BF">
            <w:pPr>
              <w:jc w:val="center"/>
              <w:rPr>
                <w:rFonts w:ascii="Times New Roman" w:eastAsia="標楷體" w:hAnsi="Times New Roman"/>
              </w:rPr>
            </w:pPr>
            <w:r>
              <w:rPr>
                <w:rFonts w:ascii="Times New Roman" w:eastAsia="標楷體" w:hAnsi="Times New Roman"/>
              </w:rPr>
              <w:t>檢附資料</w:t>
            </w:r>
          </w:p>
        </w:tc>
        <w:tc>
          <w:tcPr>
            <w:tcW w:w="1861"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600E21" w:rsidRDefault="00CC78BF">
            <w:pPr>
              <w:jc w:val="center"/>
              <w:rPr>
                <w:rFonts w:ascii="Times New Roman" w:eastAsia="標楷體" w:hAnsi="Times New Roman"/>
              </w:rPr>
            </w:pPr>
            <w:r>
              <w:rPr>
                <w:rFonts w:ascii="Times New Roman" w:eastAsia="標楷體" w:hAnsi="Times New Roman"/>
              </w:rPr>
              <w:t>自評欄</w:t>
            </w:r>
          </w:p>
          <w:p w:rsidR="00600E21" w:rsidRDefault="00CC78BF">
            <w:pPr>
              <w:jc w:val="center"/>
              <w:rPr>
                <w:rFonts w:ascii="Times New Roman" w:eastAsia="標楷體" w:hAnsi="Times New Roman"/>
              </w:rPr>
            </w:pPr>
            <w:r>
              <w:rPr>
                <w:rFonts w:ascii="Times New Roman" w:eastAsia="標楷體" w:hAnsi="Times New Roman"/>
              </w:rPr>
              <w:t>(</w:t>
            </w:r>
            <w:r>
              <w:rPr>
                <w:rFonts w:ascii="Times New Roman" w:eastAsia="標楷體" w:hAnsi="Times New Roman"/>
              </w:rPr>
              <w:t>符合請打</w:t>
            </w:r>
            <w:r>
              <w:rPr>
                <w:rFonts w:ascii="Times New Roman" w:eastAsia="標楷體" w:hAnsi="Times New Roman"/>
              </w:rPr>
              <w:t>V)</w:t>
            </w:r>
          </w:p>
        </w:tc>
        <w:tc>
          <w:tcPr>
            <w:tcW w:w="2411"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600E21" w:rsidRDefault="00CC78BF">
            <w:pPr>
              <w:jc w:val="center"/>
              <w:rPr>
                <w:rFonts w:ascii="Times New Roman" w:eastAsia="標楷體" w:hAnsi="Times New Roman"/>
              </w:rPr>
            </w:pPr>
            <w:r>
              <w:rPr>
                <w:rFonts w:ascii="Times New Roman" w:eastAsia="標楷體" w:hAnsi="Times New Roman"/>
              </w:rPr>
              <w:t>審查結果</w:t>
            </w:r>
          </w:p>
        </w:tc>
      </w:tr>
      <w:tr w:rsidR="00600E21">
        <w:trPr>
          <w:jc w:val="center"/>
        </w:trPr>
        <w:tc>
          <w:tcPr>
            <w:tcW w:w="762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600E21" w:rsidRDefault="00CC78BF">
            <w:pPr>
              <w:jc w:val="both"/>
              <w:rPr>
                <w:rFonts w:ascii="Times New Roman" w:eastAsia="標楷體" w:hAnsi="Times New Roman"/>
              </w:rPr>
            </w:pPr>
            <w:r>
              <w:rPr>
                <w:rFonts w:ascii="Times New Roman" w:eastAsia="標楷體" w:hAnsi="Times New Roman"/>
              </w:rPr>
              <w:t>1</w:t>
            </w:r>
            <w:r>
              <w:rPr>
                <w:rFonts w:ascii="Times New Roman" w:eastAsia="標楷體" w:hAnsi="Times New Roman"/>
              </w:rPr>
              <w:t>品質管制</w:t>
            </w:r>
          </w:p>
        </w:tc>
        <w:tc>
          <w:tcPr>
            <w:tcW w:w="3722"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600E21" w:rsidRDefault="00600E21">
            <w:pPr>
              <w:jc w:val="both"/>
              <w:rPr>
                <w:rFonts w:ascii="Times New Roman" w:eastAsia="標楷體" w:hAnsi="Times New Roman"/>
              </w:rPr>
            </w:pPr>
          </w:p>
        </w:tc>
        <w:tc>
          <w:tcPr>
            <w:tcW w:w="1861"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600E21" w:rsidRDefault="00600E21">
            <w:pPr>
              <w:jc w:val="both"/>
              <w:rPr>
                <w:rFonts w:ascii="Times New Roman" w:eastAsia="標楷體" w:hAnsi="Times New Roman"/>
              </w:rPr>
            </w:pPr>
          </w:p>
        </w:tc>
        <w:tc>
          <w:tcPr>
            <w:tcW w:w="2411"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600E21" w:rsidRDefault="00600E21">
            <w:pPr>
              <w:jc w:val="both"/>
              <w:rPr>
                <w:rFonts w:ascii="Times New Roman" w:eastAsia="標楷體" w:hAnsi="Times New Roman"/>
              </w:rPr>
            </w:pPr>
          </w:p>
        </w:tc>
      </w:tr>
      <w:tr w:rsidR="00600E21">
        <w:trPr>
          <w:trHeight w:val="567"/>
          <w:jc w:val="center"/>
        </w:trPr>
        <w:tc>
          <w:tcPr>
            <w:tcW w:w="7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both"/>
              <w:rPr>
                <w:rFonts w:ascii="Times New Roman" w:eastAsia="標楷體" w:hAnsi="Times New Roman"/>
              </w:rPr>
            </w:pPr>
            <w:r>
              <w:rPr>
                <w:rFonts w:ascii="Times New Roman" w:eastAsia="標楷體" w:hAnsi="Times New Roman"/>
              </w:rPr>
              <w:t>1.1</w:t>
            </w:r>
            <w:r>
              <w:rPr>
                <w:rFonts w:ascii="Times New Roman" w:eastAsia="標楷體" w:hAnsi="Times New Roman"/>
              </w:rPr>
              <w:t>設有專科社會工作師培育計畫專責小組。</w:t>
            </w:r>
          </w:p>
        </w:tc>
        <w:tc>
          <w:tcPr>
            <w:tcW w:w="372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ind w:left="238" w:hanging="238"/>
              <w:jc w:val="both"/>
            </w:pPr>
            <w:r>
              <w:rPr>
                <w:rFonts w:ascii="新細明體" w:hAnsi="新細明體" w:cs="新細明體"/>
              </w:rPr>
              <w:t>◎</w:t>
            </w:r>
            <w:r>
              <w:rPr>
                <w:rFonts w:ascii="Times New Roman" w:eastAsia="標楷體" w:hAnsi="Times New Roman"/>
              </w:rPr>
              <w:t>專科社會工作師培育計畫專責小組訂有組織設置作業。</w:t>
            </w:r>
          </w:p>
          <w:p w:rsidR="00600E21" w:rsidRDefault="00CC78BF">
            <w:pPr>
              <w:ind w:left="238" w:hanging="238"/>
              <w:jc w:val="both"/>
            </w:pPr>
            <w:r>
              <w:rPr>
                <w:rFonts w:ascii="新細明體" w:hAnsi="新細明體" w:cs="新細明體"/>
              </w:rPr>
              <w:t>◎</w:t>
            </w:r>
            <w:r>
              <w:rPr>
                <w:rFonts w:ascii="Times New Roman" w:eastAsia="標楷體" w:hAnsi="Times New Roman"/>
              </w:rPr>
              <w:t>培育計畫專責小組成員名單。</w:t>
            </w:r>
          </w:p>
        </w:tc>
        <w:tc>
          <w:tcPr>
            <w:tcW w:w="1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jc w:val="both"/>
              <w:rPr>
                <w:rFonts w:ascii="Times New Roman" w:eastAsia="標楷體" w:hAnsi="Times New Roman"/>
              </w:rPr>
            </w:pPr>
          </w:p>
        </w:tc>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Times New Roman" w:eastAsia="標楷體" w:hAnsi="Times New Roman"/>
              </w:rPr>
            </w:pPr>
            <w:r>
              <w:rPr>
                <w:rFonts w:ascii="Times New Roman" w:eastAsia="標楷體" w:hAnsi="Times New Roman"/>
              </w:rPr>
              <w:t xml:space="preserve">○ </w:t>
            </w:r>
            <w:r>
              <w:rPr>
                <w:rFonts w:ascii="Times New Roman" w:eastAsia="標楷體" w:hAnsi="Times New Roman"/>
              </w:rPr>
              <w:t>符合</w:t>
            </w:r>
            <w:r>
              <w:rPr>
                <w:rFonts w:ascii="Times New Roman" w:eastAsia="標楷體" w:hAnsi="Times New Roman"/>
              </w:rPr>
              <w:t xml:space="preserve">  ○ </w:t>
            </w:r>
            <w:r>
              <w:rPr>
                <w:rFonts w:ascii="Times New Roman" w:eastAsia="標楷體" w:hAnsi="Times New Roman"/>
              </w:rPr>
              <w:t>不符合</w:t>
            </w:r>
          </w:p>
        </w:tc>
      </w:tr>
      <w:tr w:rsidR="00600E21">
        <w:trPr>
          <w:jc w:val="center"/>
        </w:trPr>
        <w:tc>
          <w:tcPr>
            <w:tcW w:w="7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both"/>
              <w:rPr>
                <w:rFonts w:ascii="Times New Roman" w:eastAsia="標楷體" w:hAnsi="Times New Roman"/>
              </w:rPr>
            </w:pPr>
            <w:r>
              <w:rPr>
                <w:rFonts w:ascii="Times New Roman" w:eastAsia="標楷體" w:hAnsi="Times New Roman"/>
              </w:rPr>
              <w:t>1.2</w:t>
            </w:r>
            <w:r>
              <w:rPr>
                <w:rFonts w:ascii="Times New Roman" w:eastAsia="標楷體" w:hAnsi="Times New Roman"/>
              </w:rPr>
              <w:t>專科社會工作師培育計畫專責小組置有召集人一名，該召集人為社會工作部門主管、社工督導以上人員或具專科社工師證照者擔任。</w:t>
            </w:r>
          </w:p>
        </w:tc>
        <w:tc>
          <w:tcPr>
            <w:tcW w:w="37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600E21">
            <w:pPr>
              <w:jc w:val="both"/>
              <w:rPr>
                <w:rFonts w:ascii="Times New Roman" w:eastAsia="標楷體" w:hAnsi="Times New Roman"/>
              </w:rPr>
            </w:pPr>
          </w:p>
        </w:tc>
        <w:tc>
          <w:tcPr>
            <w:tcW w:w="1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jc w:val="both"/>
              <w:rPr>
                <w:rFonts w:ascii="Times New Roman" w:eastAsia="標楷體" w:hAnsi="Times New Roman"/>
              </w:rPr>
            </w:pPr>
          </w:p>
        </w:tc>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Times New Roman" w:eastAsia="標楷體" w:hAnsi="Times New Roman"/>
              </w:rPr>
            </w:pPr>
            <w:r>
              <w:rPr>
                <w:rFonts w:ascii="Times New Roman" w:eastAsia="標楷體" w:hAnsi="Times New Roman"/>
              </w:rPr>
              <w:t xml:space="preserve">○ </w:t>
            </w:r>
            <w:r>
              <w:rPr>
                <w:rFonts w:ascii="Times New Roman" w:eastAsia="標楷體" w:hAnsi="Times New Roman"/>
              </w:rPr>
              <w:t>符合</w:t>
            </w:r>
            <w:r>
              <w:rPr>
                <w:rFonts w:ascii="Times New Roman" w:eastAsia="標楷體" w:hAnsi="Times New Roman"/>
              </w:rPr>
              <w:t xml:space="preserve">  ○ </w:t>
            </w:r>
            <w:r>
              <w:rPr>
                <w:rFonts w:ascii="Times New Roman" w:eastAsia="標楷體" w:hAnsi="Times New Roman"/>
              </w:rPr>
              <w:t>不符合</w:t>
            </w:r>
          </w:p>
        </w:tc>
      </w:tr>
      <w:tr w:rsidR="00600E21">
        <w:trPr>
          <w:jc w:val="center"/>
        </w:trPr>
        <w:tc>
          <w:tcPr>
            <w:tcW w:w="7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ind w:left="348" w:hanging="348"/>
              <w:rPr>
                <w:rFonts w:ascii="Times New Roman" w:eastAsia="標楷體" w:hAnsi="Times New Roman"/>
              </w:rPr>
            </w:pPr>
            <w:r>
              <w:rPr>
                <w:rFonts w:ascii="Times New Roman" w:eastAsia="標楷體" w:hAnsi="Times New Roman"/>
              </w:rPr>
              <w:t>1.3</w:t>
            </w:r>
            <w:r>
              <w:rPr>
                <w:rFonts w:ascii="Times New Roman" w:eastAsia="標楷體" w:hAnsi="Times New Roman"/>
              </w:rPr>
              <w:t>專科社會工作師培育計畫專責小組成員若有本計畫之督導，應設有評核規避機制。</w:t>
            </w:r>
          </w:p>
        </w:tc>
        <w:tc>
          <w:tcPr>
            <w:tcW w:w="37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600E21">
            <w:pPr>
              <w:jc w:val="both"/>
              <w:rPr>
                <w:rFonts w:ascii="Times New Roman" w:eastAsia="標楷體" w:hAnsi="Times New Roman"/>
              </w:rPr>
            </w:pPr>
          </w:p>
        </w:tc>
        <w:tc>
          <w:tcPr>
            <w:tcW w:w="1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jc w:val="both"/>
              <w:rPr>
                <w:rFonts w:ascii="Times New Roman" w:eastAsia="標楷體" w:hAnsi="Times New Roman"/>
              </w:rPr>
            </w:pPr>
          </w:p>
        </w:tc>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Times New Roman" w:eastAsia="標楷體" w:hAnsi="Times New Roman"/>
              </w:rPr>
            </w:pPr>
            <w:r>
              <w:rPr>
                <w:rFonts w:ascii="Times New Roman" w:eastAsia="標楷體" w:hAnsi="Times New Roman"/>
              </w:rPr>
              <w:t xml:space="preserve">○ </w:t>
            </w:r>
            <w:r>
              <w:rPr>
                <w:rFonts w:ascii="Times New Roman" w:eastAsia="標楷體" w:hAnsi="Times New Roman"/>
              </w:rPr>
              <w:t>符合</w:t>
            </w:r>
            <w:r>
              <w:rPr>
                <w:rFonts w:ascii="Times New Roman" w:eastAsia="標楷體" w:hAnsi="Times New Roman"/>
              </w:rPr>
              <w:t xml:space="preserve">  ○ </w:t>
            </w:r>
            <w:r>
              <w:rPr>
                <w:rFonts w:ascii="Times New Roman" w:eastAsia="標楷體" w:hAnsi="Times New Roman"/>
              </w:rPr>
              <w:t>不符合</w:t>
            </w:r>
          </w:p>
        </w:tc>
      </w:tr>
      <w:tr w:rsidR="00600E21">
        <w:trPr>
          <w:trHeight w:val="567"/>
          <w:jc w:val="center"/>
        </w:trPr>
        <w:tc>
          <w:tcPr>
            <w:tcW w:w="7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both"/>
              <w:rPr>
                <w:rFonts w:ascii="Times New Roman" w:eastAsia="標楷體" w:hAnsi="Times New Roman"/>
              </w:rPr>
            </w:pPr>
            <w:r>
              <w:rPr>
                <w:rFonts w:ascii="Times New Roman" w:eastAsia="標楷體" w:hAnsi="Times New Roman"/>
              </w:rPr>
              <w:t>1.4</w:t>
            </w:r>
            <w:r>
              <w:rPr>
                <w:rFonts w:ascii="Times New Roman" w:eastAsia="標楷體" w:hAnsi="Times New Roman"/>
              </w:rPr>
              <w:t>專科社會工作師培育計畫專責小組有定期開會之機制。</w:t>
            </w:r>
          </w:p>
        </w:tc>
        <w:tc>
          <w:tcPr>
            <w:tcW w:w="3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ind w:left="269" w:hanging="269"/>
              <w:jc w:val="both"/>
            </w:pPr>
            <w:r>
              <w:rPr>
                <w:rFonts w:ascii="新細明體" w:hAnsi="新細明體" w:cs="新細明體"/>
              </w:rPr>
              <w:t>◎</w:t>
            </w:r>
            <w:r>
              <w:rPr>
                <w:rFonts w:ascii="Times New Roman" w:eastAsia="標楷體" w:hAnsi="Times New Roman"/>
              </w:rPr>
              <w:t>專科社會工作師培育計畫專責小組會議紀錄。</w:t>
            </w:r>
          </w:p>
        </w:tc>
        <w:tc>
          <w:tcPr>
            <w:tcW w:w="1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ind w:left="269" w:hanging="269"/>
              <w:jc w:val="both"/>
              <w:rPr>
                <w:rFonts w:ascii="Times New Roman" w:eastAsia="標楷體" w:hAnsi="Times New Roman"/>
              </w:rPr>
            </w:pPr>
          </w:p>
        </w:tc>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Times New Roman" w:eastAsia="標楷體" w:hAnsi="Times New Roman"/>
              </w:rPr>
            </w:pPr>
            <w:r>
              <w:rPr>
                <w:rFonts w:ascii="Times New Roman" w:eastAsia="標楷體" w:hAnsi="Times New Roman"/>
              </w:rPr>
              <w:t xml:space="preserve">○ </w:t>
            </w:r>
            <w:r>
              <w:rPr>
                <w:rFonts w:ascii="Times New Roman" w:eastAsia="標楷體" w:hAnsi="Times New Roman"/>
              </w:rPr>
              <w:t>符合</w:t>
            </w:r>
            <w:r>
              <w:rPr>
                <w:rFonts w:ascii="Times New Roman" w:eastAsia="標楷體" w:hAnsi="Times New Roman"/>
              </w:rPr>
              <w:t xml:space="preserve">  ○ </w:t>
            </w:r>
            <w:r>
              <w:rPr>
                <w:rFonts w:ascii="Times New Roman" w:eastAsia="標楷體" w:hAnsi="Times New Roman"/>
              </w:rPr>
              <w:t>不符合</w:t>
            </w:r>
          </w:p>
        </w:tc>
      </w:tr>
      <w:tr w:rsidR="00600E21">
        <w:trPr>
          <w:jc w:val="center"/>
        </w:trPr>
        <w:tc>
          <w:tcPr>
            <w:tcW w:w="7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both"/>
              <w:rPr>
                <w:rFonts w:ascii="Times New Roman" w:eastAsia="標楷體" w:hAnsi="Times New Roman"/>
              </w:rPr>
            </w:pPr>
            <w:r>
              <w:rPr>
                <w:rFonts w:ascii="Times New Roman" w:eastAsia="標楷體" w:hAnsi="Times New Roman"/>
              </w:rPr>
              <w:t>1.5</w:t>
            </w:r>
            <w:r>
              <w:rPr>
                <w:rFonts w:ascii="Times New Roman" w:eastAsia="標楷體" w:hAnsi="Times New Roman"/>
              </w:rPr>
              <w:t>針對整體教學訓練訂有具體培育計畫並進行訓練成果評核。</w:t>
            </w:r>
          </w:p>
        </w:tc>
        <w:tc>
          <w:tcPr>
            <w:tcW w:w="3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ind w:left="269" w:hanging="269"/>
              <w:jc w:val="both"/>
            </w:pPr>
            <w:r>
              <w:rPr>
                <w:rFonts w:ascii="新細明體" w:hAnsi="新細明體" w:cs="新細明體"/>
              </w:rPr>
              <w:t>◎</w:t>
            </w:r>
            <w:r>
              <w:rPr>
                <w:rFonts w:ascii="Times New Roman" w:eastAsia="標楷體" w:hAnsi="Times New Roman"/>
              </w:rPr>
              <w:t>教學訓練計畫書</w:t>
            </w:r>
            <w:r>
              <w:rPr>
                <w:rFonts w:ascii="Times New Roman" w:eastAsia="標楷體" w:hAnsi="Times New Roman"/>
              </w:rPr>
              <w:t>(</w:t>
            </w:r>
            <w:r>
              <w:rPr>
                <w:rFonts w:ascii="Times New Roman" w:eastAsia="標楷體" w:hAnsi="Times New Roman"/>
              </w:rPr>
              <w:t>含教學訓練評核計畫</w:t>
            </w:r>
            <w:r>
              <w:rPr>
                <w:rFonts w:ascii="Times New Roman" w:eastAsia="標楷體" w:hAnsi="Times New Roman"/>
              </w:rPr>
              <w:t>)</w:t>
            </w:r>
            <w:r>
              <w:rPr>
                <w:rFonts w:ascii="Times New Roman" w:eastAsia="標楷體" w:hAnsi="Times New Roman"/>
              </w:rPr>
              <w:t>。</w:t>
            </w:r>
          </w:p>
        </w:tc>
        <w:tc>
          <w:tcPr>
            <w:tcW w:w="1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ind w:left="269" w:hanging="269"/>
              <w:jc w:val="both"/>
              <w:rPr>
                <w:rFonts w:ascii="Times New Roman" w:eastAsia="標楷體" w:hAnsi="Times New Roman"/>
              </w:rPr>
            </w:pPr>
          </w:p>
        </w:tc>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Times New Roman" w:eastAsia="標楷體" w:hAnsi="Times New Roman"/>
              </w:rPr>
            </w:pPr>
            <w:r>
              <w:rPr>
                <w:rFonts w:ascii="Times New Roman" w:eastAsia="標楷體" w:hAnsi="Times New Roman"/>
              </w:rPr>
              <w:t xml:space="preserve">○ </w:t>
            </w:r>
            <w:r>
              <w:rPr>
                <w:rFonts w:ascii="Times New Roman" w:eastAsia="標楷體" w:hAnsi="Times New Roman"/>
              </w:rPr>
              <w:t>符合</w:t>
            </w:r>
            <w:r>
              <w:rPr>
                <w:rFonts w:ascii="Times New Roman" w:eastAsia="標楷體" w:hAnsi="Times New Roman"/>
              </w:rPr>
              <w:t xml:space="preserve">  ○ </w:t>
            </w:r>
            <w:r>
              <w:rPr>
                <w:rFonts w:ascii="Times New Roman" w:eastAsia="標楷體" w:hAnsi="Times New Roman"/>
              </w:rPr>
              <w:t>不符合</w:t>
            </w:r>
          </w:p>
        </w:tc>
      </w:tr>
      <w:tr w:rsidR="00600E21">
        <w:trPr>
          <w:jc w:val="center"/>
        </w:trPr>
        <w:tc>
          <w:tcPr>
            <w:tcW w:w="15614" w:type="dxa"/>
            <w:gridSpan w:val="4"/>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600E21" w:rsidRDefault="00CC78BF">
            <w:pPr>
              <w:jc w:val="both"/>
              <w:rPr>
                <w:rFonts w:ascii="Times New Roman" w:eastAsia="標楷體" w:hAnsi="Times New Roman"/>
              </w:rPr>
            </w:pPr>
            <w:r>
              <w:rPr>
                <w:rFonts w:ascii="Times New Roman" w:eastAsia="標楷體" w:hAnsi="Times New Roman"/>
              </w:rPr>
              <w:t>2</w:t>
            </w:r>
            <w:r>
              <w:rPr>
                <w:rFonts w:ascii="Times New Roman" w:eastAsia="標楷體" w:hAnsi="Times New Roman"/>
              </w:rPr>
              <w:t>品質評核</w:t>
            </w:r>
          </w:p>
        </w:tc>
      </w:tr>
      <w:tr w:rsidR="00600E21">
        <w:trPr>
          <w:jc w:val="center"/>
        </w:trPr>
        <w:tc>
          <w:tcPr>
            <w:tcW w:w="7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both"/>
              <w:rPr>
                <w:rFonts w:ascii="Times New Roman" w:eastAsia="標楷體" w:hAnsi="Times New Roman"/>
              </w:rPr>
            </w:pPr>
            <w:r>
              <w:rPr>
                <w:rFonts w:ascii="Times New Roman" w:eastAsia="標楷體" w:hAnsi="Times New Roman"/>
              </w:rPr>
              <w:t>2.1</w:t>
            </w:r>
            <w:r>
              <w:rPr>
                <w:rFonts w:ascii="Times New Roman" w:eastAsia="標楷體" w:hAnsi="Times New Roman"/>
              </w:rPr>
              <w:t>提供訓練期間為連續六個月或連續六個月至三年內累計時數達一百五十小時。</w:t>
            </w:r>
          </w:p>
        </w:tc>
        <w:tc>
          <w:tcPr>
            <w:tcW w:w="3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CC78BF">
            <w:pPr>
              <w:ind w:left="238" w:hanging="238"/>
              <w:jc w:val="both"/>
            </w:pPr>
            <w:r>
              <w:rPr>
                <w:rFonts w:ascii="新細明體" w:hAnsi="新細明體" w:cs="新細明體"/>
              </w:rPr>
              <w:t>◎</w:t>
            </w:r>
            <w:r>
              <w:rPr>
                <w:rFonts w:ascii="Times New Roman" w:eastAsia="標楷體" w:hAnsi="Times New Roman"/>
              </w:rPr>
              <w:t>教學訓練計畫書</w:t>
            </w:r>
            <w:r>
              <w:rPr>
                <w:rFonts w:ascii="Times New Roman" w:eastAsia="標楷體" w:hAnsi="Times New Roman"/>
              </w:rPr>
              <w:t>(</w:t>
            </w:r>
            <w:r>
              <w:rPr>
                <w:rFonts w:ascii="Times New Roman" w:eastAsia="標楷體" w:hAnsi="Times New Roman"/>
              </w:rPr>
              <w:t>含教學訓練評核計畫</w:t>
            </w:r>
            <w:r>
              <w:rPr>
                <w:rFonts w:ascii="Times New Roman" w:eastAsia="標楷體" w:hAnsi="Times New Roman"/>
              </w:rPr>
              <w:t>)</w:t>
            </w:r>
            <w:r>
              <w:rPr>
                <w:rFonts w:ascii="Times New Roman" w:eastAsia="標楷體" w:hAnsi="Times New Roman"/>
              </w:rPr>
              <w:t>。</w:t>
            </w:r>
          </w:p>
        </w:tc>
        <w:tc>
          <w:tcPr>
            <w:tcW w:w="1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ind w:left="238" w:hanging="238"/>
              <w:jc w:val="both"/>
              <w:rPr>
                <w:rFonts w:ascii="Times New Roman" w:eastAsia="標楷體" w:hAnsi="Times New Roman"/>
              </w:rPr>
            </w:pPr>
          </w:p>
        </w:tc>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Times New Roman" w:eastAsia="標楷體" w:hAnsi="Times New Roman"/>
              </w:rPr>
            </w:pPr>
            <w:r>
              <w:rPr>
                <w:rFonts w:ascii="Times New Roman" w:eastAsia="標楷體" w:hAnsi="Times New Roman"/>
              </w:rPr>
              <w:t xml:space="preserve">○ </w:t>
            </w:r>
            <w:r>
              <w:rPr>
                <w:rFonts w:ascii="Times New Roman" w:eastAsia="標楷體" w:hAnsi="Times New Roman"/>
              </w:rPr>
              <w:t>符合</w:t>
            </w:r>
            <w:r>
              <w:rPr>
                <w:rFonts w:ascii="Times New Roman" w:eastAsia="標楷體" w:hAnsi="Times New Roman"/>
              </w:rPr>
              <w:t xml:space="preserve">  ○ </w:t>
            </w:r>
            <w:r>
              <w:rPr>
                <w:rFonts w:ascii="Times New Roman" w:eastAsia="標楷體" w:hAnsi="Times New Roman"/>
              </w:rPr>
              <w:t>不符合</w:t>
            </w:r>
          </w:p>
        </w:tc>
      </w:tr>
      <w:tr w:rsidR="00600E21">
        <w:trPr>
          <w:jc w:val="center"/>
        </w:trPr>
        <w:tc>
          <w:tcPr>
            <w:tcW w:w="7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both"/>
              <w:rPr>
                <w:rFonts w:ascii="Times New Roman" w:eastAsia="標楷體" w:hAnsi="Times New Roman"/>
              </w:rPr>
            </w:pPr>
            <w:r>
              <w:rPr>
                <w:rFonts w:ascii="Times New Roman" w:eastAsia="標楷體" w:hAnsi="Times New Roman"/>
              </w:rPr>
              <w:t>2.2</w:t>
            </w:r>
            <w:r>
              <w:rPr>
                <w:rFonts w:ascii="Times New Roman" w:eastAsia="標楷體" w:hAnsi="Times New Roman"/>
              </w:rPr>
              <w:t>督導者資格符合「領有專科社會工作師證書，且實際從事該專科社會工作」之規定。</w:t>
            </w:r>
          </w:p>
        </w:tc>
        <w:tc>
          <w:tcPr>
            <w:tcW w:w="3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ind w:left="238" w:hanging="238"/>
              <w:jc w:val="both"/>
            </w:pPr>
            <w:r>
              <w:rPr>
                <w:rFonts w:ascii="新細明體" w:hAnsi="新細明體" w:cs="新細明體"/>
              </w:rPr>
              <w:t>◎</w:t>
            </w:r>
            <w:proofErr w:type="gramStart"/>
            <w:r>
              <w:rPr>
                <w:rFonts w:ascii="Times New Roman" w:eastAsia="標楷體" w:hAnsi="Times New Roman"/>
              </w:rPr>
              <w:t>檢附各督導</w:t>
            </w:r>
            <w:proofErr w:type="gramEnd"/>
            <w:r>
              <w:rPr>
                <w:rFonts w:ascii="Times New Roman" w:eastAsia="標楷體" w:hAnsi="Times New Roman"/>
              </w:rPr>
              <w:t>者專科</w:t>
            </w:r>
            <w:proofErr w:type="gramStart"/>
            <w:r>
              <w:rPr>
                <w:rFonts w:ascii="Times New Roman" w:eastAsia="標楷體" w:hAnsi="Times New Roman"/>
              </w:rPr>
              <w:t>社會工作師證書</w:t>
            </w:r>
            <w:proofErr w:type="gramEnd"/>
            <w:r>
              <w:rPr>
                <w:rFonts w:ascii="Times New Roman" w:eastAsia="標楷體" w:hAnsi="Times New Roman"/>
              </w:rPr>
              <w:t>影本及服務年資證明。</w:t>
            </w:r>
          </w:p>
        </w:tc>
        <w:tc>
          <w:tcPr>
            <w:tcW w:w="1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ind w:left="238" w:hanging="238"/>
              <w:jc w:val="both"/>
              <w:rPr>
                <w:rFonts w:ascii="Times New Roman" w:eastAsia="標楷體" w:hAnsi="Times New Roman"/>
              </w:rPr>
            </w:pPr>
          </w:p>
        </w:tc>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Times New Roman" w:eastAsia="標楷體" w:hAnsi="Times New Roman"/>
              </w:rPr>
            </w:pPr>
            <w:r>
              <w:rPr>
                <w:rFonts w:ascii="Times New Roman" w:eastAsia="標楷體" w:hAnsi="Times New Roman"/>
              </w:rPr>
              <w:t xml:space="preserve">○ </w:t>
            </w:r>
            <w:r>
              <w:rPr>
                <w:rFonts w:ascii="Times New Roman" w:eastAsia="標楷體" w:hAnsi="Times New Roman"/>
              </w:rPr>
              <w:t>符合</w:t>
            </w:r>
            <w:r>
              <w:rPr>
                <w:rFonts w:ascii="Times New Roman" w:eastAsia="標楷體" w:hAnsi="Times New Roman"/>
              </w:rPr>
              <w:t xml:space="preserve">  ○ </w:t>
            </w:r>
            <w:r>
              <w:rPr>
                <w:rFonts w:ascii="Times New Roman" w:eastAsia="標楷體" w:hAnsi="Times New Roman"/>
              </w:rPr>
              <w:t>不符合</w:t>
            </w:r>
          </w:p>
        </w:tc>
      </w:tr>
      <w:tr w:rsidR="00600E21">
        <w:trPr>
          <w:trHeight w:val="567"/>
          <w:jc w:val="center"/>
        </w:trPr>
        <w:tc>
          <w:tcPr>
            <w:tcW w:w="7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both"/>
              <w:rPr>
                <w:rFonts w:ascii="Times New Roman" w:eastAsia="標楷體" w:hAnsi="Times New Roman"/>
              </w:rPr>
            </w:pPr>
            <w:r>
              <w:rPr>
                <w:rFonts w:ascii="Times New Roman" w:eastAsia="標楷體" w:hAnsi="Times New Roman"/>
              </w:rPr>
              <w:t>2.3</w:t>
            </w:r>
            <w:r>
              <w:rPr>
                <w:rFonts w:ascii="Times New Roman" w:eastAsia="標楷體" w:hAnsi="Times New Roman"/>
              </w:rPr>
              <w:t>每一名督導者所督導人數為八人以內</w:t>
            </w:r>
          </w:p>
        </w:tc>
        <w:tc>
          <w:tcPr>
            <w:tcW w:w="3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ind w:left="238" w:hanging="238"/>
              <w:jc w:val="both"/>
            </w:pPr>
            <w:r>
              <w:rPr>
                <w:rFonts w:ascii="新細明體" w:hAnsi="新細明體" w:cs="新細明體"/>
              </w:rPr>
              <w:t>◎</w:t>
            </w:r>
            <w:r>
              <w:rPr>
                <w:rFonts w:ascii="Times New Roman" w:eastAsia="標楷體" w:hAnsi="Times New Roman"/>
              </w:rPr>
              <w:t>教學訓練計畫書</w:t>
            </w:r>
            <w:r>
              <w:rPr>
                <w:rFonts w:ascii="Times New Roman" w:eastAsia="標楷體" w:hAnsi="Times New Roman"/>
              </w:rPr>
              <w:t>(</w:t>
            </w:r>
            <w:r>
              <w:rPr>
                <w:rFonts w:ascii="Times New Roman" w:eastAsia="標楷體" w:hAnsi="Times New Roman"/>
              </w:rPr>
              <w:t>含教學訓練評核計畫</w:t>
            </w:r>
            <w:r>
              <w:rPr>
                <w:rFonts w:ascii="Times New Roman" w:eastAsia="標楷體" w:hAnsi="Times New Roman"/>
              </w:rPr>
              <w:t>)</w:t>
            </w:r>
            <w:r>
              <w:rPr>
                <w:rFonts w:ascii="Times New Roman" w:eastAsia="標楷體" w:hAnsi="Times New Roman"/>
              </w:rPr>
              <w:t>。</w:t>
            </w:r>
          </w:p>
        </w:tc>
        <w:tc>
          <w:tcPr>
            <w:tcW w:w="1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ind w:left="238" w:hanging="238"/>
              <w:jc w:val="both"/>
              <w:rPr>
                <w:rFonts w:ascii="Times New Roman" w:eastAsia="標楷體" w:hAnsi="Times New Roman"/>
              </w:rPr>
            </w:pPr>
          </w:p>
        </w:tc>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Times New Roman" w:eastAsia="標楷體" w:hAnsi="Times New Roman"/>
              </w:rPr>
            </w:pPr>
            <w:r>
              <w:rPr>
                <w:rFonts w:ascii="Times New Roman" w:eastAsia="標楷體" w:hAnsi="Times New Roman"/>
              </w:rPr>
              <w:t xml:space="preserve">○ </w:t>
            </w:r>
            <w:r>
              <w:rPr>
                <w:rFonts w:ascii="Times New Roman" w:eastAsia="標楷體" w:hAnsi="Times New Roman"/>
              </w:rPr>
              <w:t>符合</w:t>
            </w:r>
            <w:r>
              <w:rPr>
                <w:rFonts w:ascii="Times New Roman" w:eastAsia="標楷體" w:hAnsi="Times New Roman"/>
              </w:rPr>
              <w:t xml:space="preserve">  ○ </w:t>
            </w:r>
            <w:r>
              <w:rPr>
                <w:rFonts w:ascii="Times New Roman" w:eastAsia="標楷體" w:hAnsi="Times New Roman"/>
              </w:rPr>
              <w:t>不符合</w:t>
            </w:r>
          </w:p>
        </w:tc>
      </w:tr>
      <w:tr w:rsidR="00600E21">
        <w:trPr>
          <w:jc w:val="center"/>
        </w:trPr>
        <w:tc>
          <w:tcPr>
            <w:tcW w:w="7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both"/>
              <w:rPr>
                <w:rFonts w:ascii="Times New Roman" w:eastAsia="標楷體" w:hAnsi="Times New Roman"/>
              </w:rPr>
            </w:pPr>
            <w:r>
              <w:rPr>
                <w:rFonts w:ascii="Times New Roman" w:eastAsia="標楷體" w:hAnsi="Times New Roman"/>
              </w:rPr>
              <w:t>2.4</w:t>
            </w:r>
            <w:r>
              <w:rPr>
                <w:rFonts w:ascii="Times New Roman" w:eastAsia="標楷體" w:hAnsi="Times New Roman"/>
              </w:rPr>
              <w:t>督導內容符合「專科社會工作師訓練組織認定基準」規定之督導重點。</w:t>
            </w:r>
          </w:p>
        </w:tc>
        <w:tc>
          <w:tcPr>
            <w:tcW w:w="3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ind w:left="238" w:hanging="238"/>
              <w:jc w:val="both"/>
            </w:pPr>
            <w:r>
              <w:rPr>
                <w:rFonts w:ascii="新細明體" w:hAnsi="新細明體" w:cs="新細明體"/>
              </w:rPr>
              <w:t>◎</w:t>
            </w:r>
            <w:r>
              <w:rPr>
                <w:rFonts w:ascii="Times New Roman" w:eastAsia="標楷體" w:hAnsi="Times New Roman"/>
              </w:rPr>
              <w:t>教學訓練計畫書</w:t>
            </w:r>
            <w:r>
              <w:rPr>
                <w:rFonts w:ascii="Times New Roman" w:eastAsia="標楷體" w:hAnsi="Times New Roman"/>
              </w:rPr>
              <w:t>(</w:t>
            </w:r>
            <w:r>
              <w:rPr>
                <w:rFonts w:ascii="Times New Roman" w:eastAsia="標楷體" w:hAnsi="Times New Roman"/>
              </w:rPr>
              <w:t>含教學訓練評核計畫</w:t>
            </w:r>
            <w:r>
              <w:rPr>
                <w:rFonts w:ascii="Times New Roman" w:eastAsia="標楷體" w:hAnsi="Times New Roman"/>
              </w:rPr>
              <w:t>)</w:t>
            </w:r>
            <w:r>
              <w:rPr>
                <w:rFonts w:ascii="Times New Roman" w:eastAsia="標楷體" w:hAnsi="Times New Roman"/>
              </w:rPr>
              <w:t>。</w:t>
            </w:r>
          </w:p>
        </w:tc>
        <w:tc>
          <w:tcPr>
            <w:tcW w:w="1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ind w:left="238" w:hanging="238"/>
              <w:jc w:val="both"/>
              <w:rPr>
                <w:rFonts w:ascii="Times New Roman" w:eastAsia="標楷體" w:hAnsi="Times New Roman"/>
              </w:rPr>
            </w:pPr>
          </w:p>
        </w:tc>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Times New Roman" w:eastAsia="標楷體" w:hAnsi="Times New Roman"/>
              </w:rPr>
            </w:pPr>
            <w:r>
              <w:rPr>
                <w:rFonts w:ascii="Times New Roman" w:eastAsia="標楷體" w:hAnsi="Times New Roman"/>
              </w:rPr>
              <w:t xml:space="preserve">○ </w:t>
            </w:r>
            <w:r>
              <w:rPr>
                <w:rFonts w:ascii="Times New Roman" w:eastAsia="標楷體" w:hAnsi="Times New Roman"/>
              </w:rPr>
              <w:t>符合</w:t>
            </w:r>
            <w:r>
              <w:rPr>
                <w:rFonts w:ascii="Times New Roman" w:eastAsia="標楷體" w:hAnsi="Times New Roman"/>
              </w:rPr>
              <w:t xml:space="preserve">  ○ </w:t>
            </w:r>
            <w:r>
              <w:rPr>
                <w:rFonts w:ascii="Times New Roman" w:eastAsia="標楷體" w:hAnsi="Times New Roman"/>
              </w:rPr>
              <w:t>不符合</w:t>
            </w:r>
          </w:p>
        </w:tc>
      </w:tr>
      <w:tr w:rsidR="00600E21">
        <w:trPr>
          <w:jc w:val="center"/>
        </w:trPr>
        <w:tc>
          <w:tcPr>
            <w:tcW w:w="7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both"/>
              <w:rPr>
                <w:rFonts w:ascii="Times New Roman" w:eastAsia="標楷體" w:hAnsi="Times New Roman"/>
              </w:rPr>
            </w:pPr>
            <w:r>
              <w:rPr>
                <w:rFonts w:ascii="Times New Roman" w:eastAsia="標楷體" w:hAnsi="Times New Roman"/>
              </w:rPr>
              <w:t>2.5</w:t>
            </w:r>
            <w:r>
              <w:rPr>
                <w:rFonts w:ascii="Times New Roman" w:eastAsia="標楷體" w:hAnsi="Times New Roman"/>
              </w:rPr>
              <w:t>對</w:t>
            </w:r>
            <w:proofErr w:type="gramStart"/>
            <w:r>
              <w:rPr>
                <w:rFonts w:ascii="Times New Roman" w:eastAsia="標楷體" w:hAnsi="Times New Roman"/>
              </w:rPr>
              <w:t>受督期間</w:t>
            </w:r>
            <w:proofErr w:type="gramEnd"/>
            <w:r>
              <w:rPr>
                <w:rFonts w:ascii="Times New Roman" w:eastAsia="標楷體" w:hAnsi="Times New Roman"/>
              </w:rPr>
              <w:t>之社會工作</w:t>
            </w:r>
            <w:proofErr w:type="gramStart"/>
            <w:r>
              <w:rPr>
                <w:rFonts w:ascii="Times New Roman" w:eastAsia="標楷體" w:hAnsi="Times New Roman"/>
              </w:rPr>
              <w:t>師訂有</w:t>
            </w:r>
            <w:proofErr w:type="gramEnd"/>
            <w:r>
              <w:rPr>
                <w:rFonts w:ascii="Times New Roman" w:eastAsia="標楷體" w:hAnsi="Times New Roman"/>
              </w:rPr>
              <w:t>評核機制，於督導期間須進行至少二次評核，評核內容涵蓋專科知識、能力、倫理、學習態度及服務品質。</w:t>
            </w:r>
          </w:p>
        </w:tc>
        <w:tc>
          <w:tcPr>
            <w:tcW w:w="372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ind w:left="238" w:hanging="238"/>
              <w:jc w:val="both"/>
            </w:pPr>
            <w:r>
              <w:rPr>
                <w:rFonts w:ascii="新細明體" w:hAnsi="新細明體" w:cs="新細明體"/>
              </w:rPr>
              <w:t>◎</w:t>
            </w:r>
            <w:r>
              <w:rPr>
                <w:rFonts w:ascii="Times New Roman" w:eastAsia="標楷體" w:hAnsi="Times New Roman"/>
              </w:rPr>
              <w:t>教學訓練</w:t>
            </w:r>
            <w:proofErr w:type="gramStart"/>
            <w:r>
              <w:rPr>
                <w:rFonts w:ascii="Times New Roman" w:eastAsia="標楷體" w:hAnsi="Times New Roman"/>
              </w:rPr>
              <w:t>計畫書請呈現</w:t>
            </w:r>
            <w:proofErr w:type="gramEnd"/>
            <w:r>
              <w:rPr>
                <w:rFonts w:ascii="Times New Roman" w:eastAsia="標楷體" w:hAnsi="Times New Roman"/>
              </w:rPr>
              <w:t>評核機制。</w:t>
            </w:r>
          </w:p>
          <w:p w:rsidR="00600E21" w:rsidRDefault="00CC78BF">
            <w:pPr>
              <w:ind w:left="238" w:hanging="238"/>
              <w:jc w:val="both"/>
            </w:pPr>
            <w:r>
              <w:rPr>
                <w:rFonts w:ascii="新細明體" w:hAnsi="新細明體" w:cs="新細明體"/>
              </w:rPr>
              <w:t>◎</w:t>
            </w:r>
            <w:r>
              <w:rPr>
                <w:rFonts w:ascii="Times New Roman" w:eastAsia="標楷體" w:hAnsi="Times New Roman"/>
              </w:rPr>
              <w:t>檢附</w:t>
            </w:r>
            <w:r>
              <w:rPr>
                <w:rFonts w:ascii="標楷體" w:eastAsia="標楷體" w:hAnsi="標楷體"/>
                <w:szCs w:val="28"/>
              </w:rPr>
              <w:t>成果摘要報告</w:t>
            </w:r>
            <w:r>
              <w:rPr>
                <w:rFonts w:ascii="Times New Roman" w:eastAsia="標楷體" w:hAnsi="Times New Roman"/>
              </w:rPr>
              <w:t>(</w:t>
            </w:r>
            <w:r>
              <w:rPr>
                <w:rFonts w:ascii="Times New Roman" w:eastAsia="標楷體" w:hAnsi="Times New Roman"/>
              </w:rPr>
              <w:t>僅重新提出申請者應附</w:t>
            </w:r>
            <w:r>
              <w:rPr>
                <w:rFonts w:ascii="Times New Roman" w:eastAsia="標楷體" w:hAnsi="Times New Roman"/>
              </w:rPr>
              <w:t>)</w:t>
            </w:r>
            <w:r w:rsidR="005D5863">
              <w:rPr>
                <w:rFonts w:ascii="Times New Roman" w:eastAsia="標楷體" w:hAnsi="Times New Roman" w:hint="eastAsia"/>
              </w:rPr>
              <w:t>。</w:t>
            </w:r>
          </w:p>
        </w:tc>
        <w:tc>
          <w:tcPr>
            <w:tcW w:w="1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ind w:left="238" w:hanging="238"/>
              <w:jc w:val="both"/>
              <w:rPr>
                <w:rFonts w:ascii="Times New Roman" w:eastAsia="標楷體" w:hAnsi="Times New Roman"/>
              </w:rPr>
            </w:pPr>
          </w:p>
        </w:tc>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Times New Roman" w:eastAsia="標楷體" w:hAnsi="Times New Roman"/>
              </w:rPr>
            </w:pPr>
            <w:r>
              <w:rPr>
                <w:rFonts w:ascii="Times New Roman" w:eastAsia="標楷體" w:hAnsi="Times New Roman"/>
              </w:rPr>
              <w:t xml:space="preserve">○ </w:t>
            </w:r>
            <w:r>
              <w:rPr>
                <w:rFonts w:ascii="Times New Roman" w:eastAsia="標楷體" w:hAnsi="Times New Roman"/>
              </w:rPr>
              <w:t>符合</w:t>
            </w:r>
            <w:r>
              <w:rPr>
                <w:rFonts w:ascii="Times New Roman" w:eastAsia="標楷體" w:hAnsi="Times New Roman"/>
              </w:rPr>
              <w:t xml:space="preserve">  ○ </w:t>
            </w:r>
            <w:r>
              <w:rPr>
                <w:rFonts w:ascii="Times New Roman" w:eastAsia="標楷體" w:hAnsi="Times New Roman"/>
              </w:rPr>
              <w:t>不符合</w:t>
            </w:r>
          </w:p>
        </w:tc>
      </w:tr>
      <w:tr w:rsidR="00600E21">
        <w:trPr>
          <w:jc w:val="center"/>
        </w:trPr>
        <w:tc>
          <w:tcPr>
            <w:tcW w:w="7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both"/>
              <w:rPr>
                <w:rFonts w:ascii="Times New Roman" w:eastAsia="標楷體" w:hAnsi="Times New Roman"/>
              </w:rPr>
            </w:pPr>
            <w:r>
              <w:rPr>
                <w:rFonts w:ascii="Times New Roman" w:eastAsia="標楷體" w:hAnsi="Times New Roman"/>
              </w:rPr>
              <w:t>2.6</w:t>
            </w:r>
            <w:r>
              <w:rPr>
                <w:rFonts w:ascii="Times New Roman" w:eastAsia="標楷體" w:hAnsi="Times New Roman"/>
              </w:rPr>
              <w:t>對督導者之工作表現</w:t>
            </w:r>
            <w:proofErr w:type="gramStart"/>
            <w:r>
              <w:rPr>
                <w:rFonts w:ascii="Times New Roman" w:eastAsia="標楷體" w:hAnsi="Times New Roman"/>
              </w:rPr>
              <w:t>訂有評核</w:t>
            </w:r>
            <w:proofErr w:type="gramEnd"/>
            <w:r>
              <w:rPr>
                <w:rFonts w:ascii="Times New Roman" w:eastAsia="標楷體" w:hAnsi="Times New Roman"/>
              </w:rPr>
              <w:t>機制，且須每年至少評核一次，評核內容涵蓋專業素質及服務態度。</w:t>
            </w:r>
          </w:p>
        </w:tc>
        <w:tc>
          <w:tcPr>
            <w:tcW w:w="37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600E21">
            <w:pPr>
              <w:ind w:left="238" w:hanging="238"/>
              <w:jc w:val="both"/>
              <w:rPr>
                <w:rFonts w:ascii="Times New Roman" w:eastAsia="標楷體" w:hAnsi="Times New Roman"/>
              </w:rPr>
            </w:pPr>
          </w:p>
        </w:tc>
        <w:tc>
          <w:tcPr>
            <w:tcW w:w="1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ind w:left="238" w:hanging="238"/>
              <w:jc w:val="both"/>
              <w:rPr>
                <w:rFonts w:ascii="Times New Roman" w:eastAsia="標楷體" w:hAnsi="Times New Roman"/>
              </w:rPr>
            </w:pPr>
          </w:p>
        </w:tc>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Times New Roman" w:eastAsia="標楷體" w:hAnsi="Times New Roman"/>
              </w:rPr>
            </w:pPr>
            <w:r>
              <w:rPr>
                <w:rFonts w:ascii="Times New Roman" w:eastAsia="標楷體" w:hAnsi="Times New Roman"/>
              </w:rPr>
              <w:t xml:space="preserve">○ </w:t>
            </w:r>
            <w:r>
              <w:rPr>
                <w:rFonts w:ascii="Times New Roman" w:eastAsia="標楷體" w:hAnsi="Times New Roman"/>
              </w:rPr>
              <w:t>符合</w:t>
            </w:r>
            <w:r>
              <w:rPr>
                <w:rFonts w:ascii="Times New Roman" w:eastAsia="標楷體" w:hAnsi="Times New Roman"/>
              </w:rPr>
              <w:t xml:space="preserve">  ○ </w:t>
            </w:r>
            <w:r>
              <w:rPr>
                <w:rFonts w:ascii="Times New Roman" w:eastAsia="標楷體" w:hAnsi="Times New Roman"/>
              </w:rPr>
              <w:t>不符合</w:t>
            </w:r>
          </w:p>
        </w:tc>
      </w:tr>
    </w:tbl>
    <w:p w:rsidR="00600E21" w:rsidRDefault="00CC78BF">
      <w:pPr>
        <w:rPr>
          <w:rFonts w:ascii="Times New Roman" w:eastAsia="標楷體" w:hAnsi="Times New Roman"/>
        </w:rPr>
        <w:sectPr w:rsidR="00600E21">
          <w:footerReference w:type="default" r:id="rId10"/>
          <w:pgSz w:w="16838" w:h="11906" w:orient="landscape"/>
          <w:pgMar w:top="720" w:right="720" w:bottom="720" w:left="720" w:header="720" w:footer="720" w:gutter="0"/>
          <w:cols w:space="720"/>
          <w:docGrid w:type="lines" w:linePitch="360"/>
        </w:sectPr>
      </w:pPr>
      <w:r>
        <w:rPr>
          <w:rFonts w:ascii="Times New Roman" w:eastAsia="標楷體" w:hAnsi="Times New Roman"/>
        </w:rPr>
        <w:t>備註：「審查結果」由審查委員勾選。</w:t>
      </w:r>
    </w:p>
    <w:p w:rsidR="00600E21" w:rsidRDefault="00CC78BF">
      <w:pPr>
        <w:pStyle w:val="a8"/>
        <w:numPr>
          <w:ilvl w:val="1"/>
          <w:numId w:val="10"/>
        </w:numPr>
        <w:snapToGrid w:val="0"/>
        <w:ind w:left="577" w:hanging="577"/>
        <w:rPr>
          <w:rFonts w:ascii="Times New Roman" w:eastAsia="標楷體" w:hAnsi="Times New Roman"/>
          <w:b/>
          <w:sz w:val="28"/>
        </w:rPr>
      </w:pPr>
      <w:r>
        <w:rPr>
          <w:rFonts w:ascii="Times New Roman" w:eastAsia="標楷體" w:hAnsi="Times New Roman"/>
          <w:b/>
          <w:sz w:val="28"/>
        </w:rPr>
        <w:lastRenderedPageBreak/>
        <w:t>組織規模</w:t>
      </w:r>
    </w:p>
    <w:tbl>
      <w:tblPr>
        <w:tblW w:w="5000" w:type="pct"/>
        <w:tblCellMar>
          <w:left w:w="10" w:type="dxa"/>
          <w:right w:w="10" w:type="dxa"/>
        </w:tblCellMar>
        <w:tblLook w:val="04A0" w:firstRow="1" w:lastRow="0" w:firstColumn="1" w:lastColumn="0" w:noHBand="0" w:noVBand="1"/>
      </w:tblPr>
      <w:tblGrid>
        <w:gridCol w:w="2883"/>
        <w:gridCol w:w="1963"/>
        <w:gridCol w:w="1966"/>
        <w:gridCol w:w="1964"/>
        <w:gridCol w:w="1966"/>
        <w:gridCol w:w="1963"/>
        <w:gridCol w:w="1963"/>
      </w:tblGrid>
      <w:tr w:rsidR="00600E21">
        <w:tc>
          <w:tcPr>
            <w:tcW w:w="29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Times New Roman" w:eastAsia="標楷體" w:hAnsi="Times New Roman"/>
              </w:rPr>
            </w:pPr>
            <w:r>
              <w:rPr>
                <w:rFonts w:ascii="Times New Roman" w:eastAsia="標楷體" w:hAnsi="Times New Roman"/>
              </w:rPr>
              <w:t>專科類別</w:t>
            </w:r>
          </w:p>
        </w:tc>
        <w:tc>
          <w:tcPr>
            <w:tcW w:w="39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Times New Roman" w:eastAsia="標楷體" w:hAnsi="Times New Roman"/>
              </w:rPr>
            </w:pPr>
            <w:r>
              <w:rPr>
                <w:rFonts w:ascii="Times New Roman" w:eastAsia="標楷體" w:hAnsi="Times New Roman"/>
              </w:rPr>
              <w:t>社工員人數</w:t>
            </w:r>
          </w:p>
        </w:tc>
        <w:tc>
          <w:tcPr>
            <w:tcW w:w="39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ind w:left="480" w:hanging="588"/>
              <w:jc w:val="center"/>
              <w:rPr>
                <w:rFonts w:ascii="Times New Roman" w:eastAsia="標楷體" w:hAnsi="Times New Roman"/>
              </w:rPr>
            </w:pPr>
            <w:r>
              <w:rPr>
                <w:rFonts w:ascii="Times New Roman" w:eastAsia="標楷體" w:hAnsi="Times New Roman"/>
              </w:rPr>
              <w:t>社工師人數</w:t>
            </w:r>
          </w:p>
        </w:tc>
        <w:tc>
          <w:tcPr>
            <w:tcW w:w="39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Times New Roman" w:eastAsia="標楷體" w:hAnsi="Times New Roman"/>
              </w:rPr>
            </w:pPr>
            <w:r>
              <w:rPr>
                <w:rFonts w:ascii="Times New Roman" w:eastAsia="標楷體" w:hAnsi="Times New Roman"/>
              </w:rPr>
              <w:t>專科社工師人數</w:t>
            </w:r>
          </w:p>
        </w:tc>
      </w:tr>
      <w:tr w:rsidR="00600E21">
        <w:tc>
          <w:tcPr>
            <w:tcW w:w="29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600E21">
            <w:pPr>
              <w:jc w:val="center"/>
              <w:rPr>
                <w:rFonts w:ascii="Times New Roman" w:eastAsia="標楷體" w:hAnsi="Times New Roman"/>
              </w:rPr>
            </w:pPr>
          </w:p>
        </w:tc>
        <w:tc>
          <w:tcPr>
            <w:tcW w:w="1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Times New Roman" w:eastAsia="標楷體" w:hAnsi="Times New Roman"/>
              </w:rPr>
            </w:pPr>
            <w:r>
              <w:rPr>
                <w:rFonts w:ascii="Times New Roman" w:eastAsia="標楷體" w:hAnsi="Times New Roman"/>
              </w:rPr>
              <w:t>專任</w:t>
            </w:r>
          </w:p>
        </w:tc>
        <w:tc>
          <w:tcPr>
            <w:tcW w:w="1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Times New Roman" w:eastAsia="標楷體" w:hAnsi="Times New Roman"/>
              </w:rPr>
            </w:pPr>
            <w:r>
              <w:rPr>
                <w:rFonts w:ascii="Times New Roman" w:eastAsia="標楷體" w:hAnsi="Times New Roman"/>
              </w:rPr>
              <w:t>兼任</w:t>
            </w:r>
          </w:p>
        </w:tc>
        <w:tc>
          <w:tcPr>
            <w:tcW w:w="1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Times New Roman" w:eastAsia="標楷體" w:hAnsi="Times New Roman"/>
              </w:rPr>
            </w:pPr>
            <w:r>
              <w:rPr>
                <w:rFonts w:ascii="Times New Roman" w:eastAsia="標楷體" w:hAnsi="Times New Roman"/>
              </w:rPr>
              <w:t>專任</w:t>
            </w:r>
          </w:p>
        </w:tc>
        <w:tc>
          <w:tcPr>
            <w:tcW w:w="1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Times New Roman" w:eastAsia="標楷體" w:hAnsi="Times New Roman"/>
              </w:rPr>
            </w:pPr>
            <w:r>
              <w:rPr>
                <w:rFonts w:ascii="Times New Roman" w:eastAsia="標楷體" w:hAnsi="Times New Roman"/>
              </w:rPr>
              <w:t>兼任</w:t>
            </w:r>
          </w:p>
        </w:tc>
        <w:tc>
          <w:tcPr>
            <w:tcW w:w="1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Times New Roman" w:eastAsia="標楷體" w:hAnsi="Times New Roman"/>
              </w:rPr>
            </w:pPr>
            <w:r>
              <w:rPr>
                <w:rFonts w:ascii="Times New Roman" w:eastAsia="標楷體" w:hAnsi="Times New Roman"/>
              </w:rPr>
              <w:t>專任</w:t>
            </w:r>
          </w:p>
        </w:tc>
        <w:tc>
          <w:tcPr>
            <w:tcW w:w="1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Times New Roman" w:eastAsia="標楷體" w:hAnsi="Times New Roman"/>
              </w:rPr>
            </w:pPr>
            <w:r>
              <w:rPr>
                <w:rFonts w:ascii="Times New Roman" w:eastAsia="標楷體" w:hAnsi="Times New Roman"/>
              </w:rPr>
              <w:t>兼任</w:t>
            </w:r>
          </w:p>
        </w:tc>
      </w:tr>
      <w:tr w:rsidR="00600E21">
        <w:tc>
          <w:tcPr>
            <w:tcW w:w="2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1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1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1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1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1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1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r>
      <w:tr w:rsidR="00600E21">
        <w:tc>
          <w:tcPr>
            <w:tcW w:w="2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1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1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1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1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1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1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r>
      <w:tr w:rsidR="00600E21">
        <w:tc>
          <w:tcPr>
            <w:tcW w:w="2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1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1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1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1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1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1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r>
    </w:tbl>
    <w:p w:rsidR="00600E21" w:rsidRDefault="00600E21">
      <w:pPr>
        <w:ind w:left="480"/>
        <w:rPr>
          <w:rFonts w:ascii="Times New Roman" w:eastAsia="標楷體" w:hAnsi="Times New Roman"/>
        </w:rPr>
      </w:pPr>
    </w:p>
    <w:p w:rsidR="00600E21" w:rsidRDefault="00600E21">
      <w:pPr>
        <w:ind w:left="480"/>
        <w:rPr>
          <w:rFonts w:ascii="Times New Roman" w:eastAsia="標楷體" w:hAnsi="Times New Roman"/>
        </w:rPr>
      </w:pPr>
    </w:p>
    <w:p w:rsidR="00600E21" w:rsidRDefault="00CC78BF">
      <w:pPr>
        <w:pStyle w:val="a8"/>
        <w:numPr>
          <w:ilvl w:val="1"/>
          <w:numId w:val="10"/>
        </w:numPr>
        <w:snapToGrid w:val="0"/>
        <w:ind w:left="577" w:hanging="577"/>
      </w:pPr>
      <w:r>
        <w:rPr>
          <w:rFonts w:ascii="Times New Roman" w:eastAsia="標楷體" w:hAnsi="Times New Roman"/>
          <w:b/>
          <w:sz w:val="28"/>
        </w:rPr>
        <w:t>督導名單</w:t>
      </w:r>
    </w:p>
    <w:tbl>
      <w:tblPr>
        <w:tblW w:w="5000" w:type="pct"/>
        <w:tblCellMar>
          <w:left w:w="10" w:type="dxa"/>
          <w:right w:w="10" w:type="dxa"/>
        </w:tblCellMar>
        <w:tblLook w:val="04A0" w:firstRow="1" w:lastRow="0" w:firstColumn="1" w:lastColumn="0" w:noHBand="0" w:noVBand="1"/>
      </w:tblPr>
      <w:tblGrid>
        <w:gridCol w:w="873"/>
        <w:gridCol w:w="2485"/>
        <w:gridCol w:w="2739"/>
        <w:gridCol w:w="2455"/>
        <w:gridCol w:w="2485"/>
        <w:gridCol w:w="3631"/>
      </w:tblGrid>
      <w:tr w:rsidR="00600E21">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CC78BF">
            <w:pPr>
              <w:jc w:val="center"/>
              <w:rPr>
                <w:rFonts w:ascii="Times New Roman" w:eastAsia="標楷體" w:hAnsi="Times New Roman"/>
              </w:rPr>
            </w:pPr>
            <w:r>
              <w:rPr>
                <w:rFonts w:ascii="Times New Roman" w:eastAsia="標楷體" w:hAnsi="Times New Roman"/>
              </w:rPr>
              <w:t>序號</w:t>
            </w:r>
          </w:p>
        </w:tc>
        <w:tc>
          <w:tcPr>
            <w:tcW w:w="2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CC78BF">
            <w:pPr>
              <w:jc w:val="center"/>
              <w:rPr>
                <w:rFonts w:ascii="Times New Roman" w:eastAsia="標楷體" w:hAnsi="Times New Roman"/>
              </w:rPr>
            </w:pPr>
            <w:r>
              <w:rPr>
                <w:rFonts w:ascii="Times New Roman" w:eastAsia="標楷體" w:hAnsi="Times New Roman"/>
              </w:rPr>
              <w:t>姓名</w:t>
            </w:r>
          </w:p>
        </w:tc>
        <w:tc>
          <w:tcPr>
            <w:tcW w:w="2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CC78BF">
            <w:pPr>
              <w:jc w:val="center"/>
              <w:rPr>
                <w:rFonts w:ascii="Times New Roman" w:eastAsia="標楷體" w:hAnsi="Times New Roman"/>
              </w:rPr>
            </w:pPr>
            <w:r>
              <w:rPr>
                <w:rFonts w:ascii="Times New Roman" w:eastAsia="標楷體" w:hAnsi="Times New Roman"/>
              </w:rPr>
              <w:t>身分證字號</w:t>
            </w:r>
          </w:p>
        </w:tc>
        <w:tc>
          <w:tcPr>
            <w:tcW w:w="2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CC78BF">
            <w:pPr>
              <w:jc w:val="center"/>
              <w:rPr>
                <w:rFonts w:ascii="Times New Roman" w:eastAsia="標楷體" w:hAnsi="Times New Roman"/>
              </w:rPr>
            </w:pPr>
            <w:r>
              <w:rPr>
                <w:rFonts w:ascii="Times New Roman" w:eastAsia="標楷體" w:hAnsi="Times New Roman"/>
              </w:rPr>
              <w:t>專科別</w:t>
            </w:r>
          </w:p>
        </w:tc>
        <w:tc>
          <w:tcPr>
            <w:tcW w:w="2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CC78BF">
            <w:pPr>
              <w:jc w:val="center"/>
              <w:rPr>
                <w:rFonts w:ascii="Times New Roman" w:eastAsia="標楷體" w:hAnsi="Times New Roman"/>
              </w:rPr>
            </w:pPr>
            <w:r>
              <w:rPr>
                <w:rFonts w:ascii="Times New Roman" w:eastAsia="標楷體" w:hAnsi="Times New Roman"/>
              </w:rPr>
              <w:t>專科年資</w:t>
            </w:r>
          </w:p>
        </w:tc>
        <w:tc>
          <w:tcPr>
            <w:tcW w:w="3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CC78BF">
            <w:pPr>
              <w:jc w:val="center"/>
              <w:rPr>
                <w:rFonts w:ascii="Times New Roman" w:eastAsia="標楷體" w:hAnsi="Times New Roman"/>
              </w:rPr>
            </w:pPr>
            <w:r>
              <w:rPr>
                <w:rFonts w:ascii="Times New Roman" w:eastAsia="標楷體" w:hAnsi="Times New Roman"/>
              </w:rPr>
              <w:t>專科證書字號</w:t>
            </w:r>
          </w:p>
        </w:tc>
      </w:tr>
      <w:tr w:rsidR="00600E21">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3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r>
      <w:tr w:rsidR="00600E21">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3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r>
      <w:tr w:rsidR="00600E21">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3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r>
      <w:tr w:rsidR="00600E21">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3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r>
      <w:tr w:rsidR="00600E21">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3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r>
      <w:tr w:rsidR="00600E21">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3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r>
    </w:tbl>
    <w:p w:rsidR="00600E21" w:rsidRDefault="00CC78BF">
      <w:pPr>
        <w:ind w:left="480"/>
        <w:rPr>
          <w:rFonts w:ascii="Times New Roman" w:eastAsia="標楷體" w:hAnsi="Times New Roman"/>
        </w:rPr>
      </w:pPr>
      <w:r>
        <w:rPr>
          <w:rFonts w:ascii="Times New Roman" w:eastAsia="標楷體" w:hAnsi="Times New Roman"/>
        </w:rPr>
        <w:t>備註：</w:t>
      </w:r>
      <w:r>
        <w:rPr>
          <w:rFonts w:ascii="Times New Roman" w:eastAsia="標楷體" w:hAnsi="Times New Roman"/>
        </w:rPr>
        <w:t>1.</w:t>
      </w:r>
      <w:r>
        <w:rPr>
          <w:rFonts w:ascii="Times New Roman" w:eastAsia="標楷體" w:hAnsi="Times New Roman"/>
        </w:rPr>
        <w:t>督導者資格須為領有專科社會工作師證書，且實際從事該專科社會工作。</w:t>
      </w:r>
    </w:p>
    <w:p w:rsidR="00600E21" w:rsidRDefault="00CC78BF">
      <w:pPr>
        <w:ind w:left="1200"/>
        <w:rPr>
          <w:rFonts w:ascii="Times New Roman" w:eastAsia="標楷體" w:hAnsi="Times New Roman"/>
        </w:rPr>
      </w:pPr>
      <w:r>
        <w:rPr>
          <w:rFonts w:ascii="Times New Roman" w:eastAsia="標楷體" w:hAnsi="Times New Roman"/>
        </w:rPr>
        <w:t>2.</w:t>
      </w:r>
      <w:r>
        <w:rPr>
          <w:rFonts w:ascii="Times New Roman" w:eastAsia="標楷體" w:hAnsi="Times New Roman"/>
        </w:rPr>
        <w:t>「專科年資」係以取得專科社會工作師證書後在該專科服務之年資，請檢附督導者服務年資證明。</w:t>
      </w:r>
    </w:p>
    <w:p w:rsidR="00600E21" w:rsidRDefault="00600E21">
      <w:pPr>
        <w:ind w:left="1200"/>
        <w:rPr>
          <w:rFonts w:ascii="Times New Roman" w:eastAsia="標楷體" w:hAnsi="Times New Roman"/>
        </w:rPr>
        <w:sectPr w:rsidR="00600E21">
          <w:footerReference w:type="default" r:id="rId11"/>
          <w:pgSz w:w="16838" w:h="11906" w:orient="landscape"/>
          <w:pgMar w:top="1440" w:right="1080" w:bottom="1440" w:left="1080" w:header="720" w:footer="720" w:gutter="0"/>
          <w:cols w:space="720"/>
          <w:docGrid w:type="lines" w:linePitch="361"/>
        </w:sectPr>
      </w:pPr>
    </w:p>
    <w:p w:rsidR="00600E21" w:rsidRDefault="00CC78BF">
      <w:pPr>
        <w:pStyle w:val="a8"/>
        <w:numPr>
          <w:ilvl w:val="1"/>
          <w:numId w:val="10"/>
        </w:numPr>
        <w:snapToGrid w:val="0"/>
        <w:ind w:left="577" w:hanging="577"/>
        <w:rPr>
          <w:rFonts w:ascii="Times New Roman" w:eastAsia="標楷體" w:hAnsi="Times New Roman"/>
          <w:b/>
          <w:sz w:val="28"/>
        </w:rPr>
      </w:pPr>
      <w:r>
        <w:rPr>
          <w:rFonts w:ascii="Times New Roman" w:eastAsia="標楷體" w:hAnsi="Times New Roman"/>
          <w:b/>
          <w:sz w:val="28"/>
        </w:rPr>
        <w:lastRenderedPageBreak/>
        <w:t>預定訓練容量</w:t>
      </w:r>
    </w:p>
    <w:tbl>
      <w:tblPr>
        <w:tblW w:w="5652" w:type="dxa"/>
        <w:tblInd w:w="480" w:type="dxa"/>
        <w:tblCellMar>
          <w:left w:w="10" w:type="dxa"/>
          <w:right w:w="10" w:type="dxa"/>
        </w:tblCellMar>
        <w:tblLook w:val="04A0" w:firstRow="1" w:lastRow="0" w:firstColumn="1" w:lastColumn="0" w:noHBand="0" w:noVBand="1"/>
      </w:tblPr>
      <w:tblGrid>
        <w:gridCol w:w="1970"/>
        <w:gridCol w:w="1473"/>
        <w:gridCol w:w="2209"/>
      </w:tblGrid>
      <w:tr w:rsidR="00600E21">
        <w:trPr>
          <w:trHeight w:val="486"/>
        </w:trPr>
        <w:tc>
          <w:tcPr>
            <w:tcW w:w="1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600E21">
            <w:pPr>
              <w:jc w:val="center"/>
              <w:rPr>
                <w:rFonts w:ascii="Times New Roman" w:eastAsia="標楷體" w:hAnsi="Times New Roman"/>
                <w:szCs w:val="24"/>
              </w:rPr>
            </w:pPr>
          </w:p>
        </w:tc>
        <w:tc>
          <w:tcPr>
            <w:tcW w:w="1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Times New Roman" w:eastAsia="標楷體" w:hAnsi="Times New Roman"/>
                <w:szCs w:val="24"/>
              </w:rPr>
            </w:pPr>
            <w:r>
              <w:rPr>
                <w:rFonts w:ascii="Times New Roman" w:eastAsia="標楷體" w:hAnsi="Times New Roman"/>
                <w:szCs w:val="24"/>
              </w:rPr>
              <w:t>專科類別</w:t>
            </w:r>
          </w:p>
        </w:tc>
        <w:tc>
          <w:tcPr>
            <w:tcW w:w="2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Times New Roman" w:eastAsia="標楷體" w:hAnsi="Times New Roman"/>
                <w:szCs w:val="24"/>
              </w:rPr>
            </w:pPr>
            <w:r>
              <w:rPr>
                <w:rFonts w:ascii="Times New Roman" w:eastAsia="標楷體" w:hAnsi="Times New Roman"/>
                <w:szCs w:val="24"/>
              </w:rPr>
              <w:t>預計培訓人數</w:t>
            </w:r>
          </w:p>
        </w:tc>
      </w:tr>
      <w:tr w:rsidR="00600E21">
        <w:trPr>
          <w:trHeight w:val="466"/>
        </w:trPr>
        <w:tc>
          <w:tcPr>
            <w:tcW w:w="1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Times New Roman" w:eastAsia="標楷體" w:hAnsi="Times New Roman"/>
                <w:szCs w:val="24"/>
              </w:rPr>
            </w:pPr>
            <w:r>
              <w:rPr>
                <w:rFonts w:ascii="Times New Roman" w:eastAsia="標楷體" w:hAnsi="Times New Roman"/>
                <w:szCs w:val="24"/>
              </w:rPr>
              <w:t>組織內</w:t>
            </w:r>
          </w:p>
        </w:tc>
        <w:tc>
          <w:tcPr>
            <w:tcW w:w="1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600E21">
            <w:pPr>
              <w:jc w:val="center"/>
              <w:rPr>
                <w:rFonts w:ascii="Times New Roman" w:eastAsia="標楷體" w:hAnsi="Times New Roman"/>
                <w:szCs w:val="24"/>
              </w:rPr>
            </w:pPr>
          </w:p>
        </w:tc>
        <w:tc>
          <w:tcPr>
            <w:tcW w:w="2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600E21">
            <w:pPr>
              <w:jc w:val="center"/>
              <w:rPr>
                <w:rFonts w:ascii="Times New Roman" w:eastAsia="標楷體" w:hAnsi="Times New Roman"/>
                <w:szCs w:val="24"/>
              </w:rPr>
            </w:pPr>
          </w:p>
        </w:tc>
      </w:tr>
      <w:tr w:rsidR="00600E21">
        <w:trPr>
          <w:trHeight w:val="507"/>
        </w:trPr>
        <w:tc>
          <w:tcPr>
            <w:tcW w:w="1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Times New Roman" w:eastAsia="標楷體" w:hAnsi="Times New Roman"/>
                <w:szCs w:val="24"/>
              </w:rPr>
            </w:pPr>
            <w:r>
              <w:rPr>
                <w:rFonts w:ascii="Times New Roman" w:eastAsia="標楷體" w:hAnsi="Times New Roman"/>
                <w:szCs w:val="24"/>
              </w:rPr>
              <w:t>組織外</w:t>
            </w:r>
          </w:p>
        </w:tc>
        <w:tc>
          <w:tcPr>
            <w:tcW w:w="1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600E21">
            <w:pPr>
              <w:jc w:val="center"/>
              <w:rPr>
                <w:rFonts w:ascii="Times New Roman" w:eastAsia="標楷體" w:hAnsi="Times New Roman"/>
                <w:szCs w:val="24"/>
              </w:rPr>
            </w:pPr>
          </w:p>
        </w:tc>
        <w:tc>
          <w:tcPr>
            <w:tcW w:w="2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600E21">
            <w:pPr>
              <w:jc w:val="center"/>
              <w:rPr>
                <w:rFonts w:ascii="Times New Roman" w:eastAsia="標楷體" w:hAnsi="Times New Roman"/>
                <w:szCs w:val="24"/>
              </w:rPr>
            </w:pPr>
          </w:p>
        </w:tc>
      </w:tr>
      <w:tr w:rsidR="00600E21">
        <w:trPr>
          <w:trHeight w:val="507"/>
        </w:trPr>
        <w:tc>
          <w:tcPr>
            <w:tcW w:w="1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Times New Roman" w:eastAsia="標楷體" w:hAnsi="Times New Roman"/>
                <w:szCs w:val="24"/>
              </w:rPr>
            </w:pPr>
            <w:r>
              <w:rPr>
                <w:rFonts w:ascii="Times New Roman" w:eastAsia="標楷體" w:hAnsi="Times New Roman"/>
                <w:szCs w:val="24"/>
              </w:rPr>
              <w:t>總計人數</w:t>
            </w:r>
          </w:p>
        </w:tc>
        <w:tc>
          <w:tcPr>
            <w:tcW w:w="36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600E21">
            <w:pPr>
              <w:jc w:val="center"/>
              <w:rPr>
                <w:rFonts w:ascii="Times New Roman" w:eastAsia="標楷體" w:hAnsi="Times New Roman"/>
                <w:szCs w:val="24"/>
              </w:rPr>
            </w:pPr>
          </w:p>
        </w:tc>
      </w:tr>
    </w:tbl>
    <w:p w:rsidR="00600E21" w:rsidRDefault="00600E21">
      <w:pPr>
        <w:ind w:left="480"/>
        <w:rPr>
          <w:rFonts w:ascii="Times New Roman" w:eastAsia="標楷體" w:hAnsi="Times New Roman"/>
          <w:b/>
          <w:sz w:val="28"/>
        </w:rPr>
      </w:pPr>
    </w:p>
    <w:p w:rsidR="00600E21" w:rsidRDefault="00CC78BF">
      <w:pPr>
        <w:pStyle w:val="a8"/>
        <w:numPr>
          <w:ilvl w:val="1"/>
          <w:numId w:val="10"/>
        </w:numPr>
        <w:snapToGrid w:val="0"/>
        <w:ind w:left="577" w:hanging="577"/>
        <w:rPr>
          <w:rFonts w:ascii="Times New Roman" w:eastAsia="標楷體" w:hAnsi="Times New Roman"/>
          <w:b/>
          <w:sz w:val="28"/>
        </w:rPr>
      </w:pPr>
      <w:r>
        <w:rPr>
          <w:rFonts w:ascii="Times New Roman" w:eastAsia="標楷體" w:hAnsi="Times New Roman"/>
          <w:b/>
          <w:sz w:val="28"/>
        </w:rPr>
        <w:t>組織內預定接受督導訓練之社會工作師培訓名冊</w:t>
      </w:r>
    </w:p>
    <w:tbl>
      <w:tblPr>
        <w:tblW w:w="5000" w:type="pct"/>
        <w:tblCellMar>
          <w:left w:w="10" w:type="dxa"/>
          <w:right w:w="10" w:type="dxa"/>
        </w:tblCellMar>
        <w:tblLook w:val="04A0" w:firstRow="1" w:lastRow="0" w:firstColumn="1" w:lastColumn="0" w:noHBand="0" w:noVBand="1"/>
      </w:tblPr>
      <w:tblGrid>
        <w:gridCol w:w="874"/>
        <w:gridCol w:w="2486"/>
        <w:gridCol w:w="2740"/>
        <w:gridCol w:w="2456"/>
        <w:gridCol w:w="2486"/>
        <w:gridCol w:w="3632"/>
      </w:tblGrid>
      <w:tr w:rsidR="00600E21">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CC78BF">
            <w:pPr>
              <w:jc w:val="center"/>
              <w:rPr>
                <w:rFonts w:ascii="Times New Roman" w:eastAsia="標楷體" w:hAnsi="Times New Roman"/>
              </w:rPr>
            </w:pPr>
            <w:r>
              <w:rPr>
                <w:rFonts w:ascii="Times New Roman" w:eastAsia="標楷體" w:hAnsi="Times New Roman"/>
              </w:rPr>
              <w:t>序號</w:t>
            </w: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CC78BF">
            <w:pPr>
              <w:jc w:val="center"/>
              <w:rPr>
                <w:rFonts w:ascii="Times New Roman" w:eastAsia="標楷體" w:hAnsi="Times New Roman"/>
              </w:rPr>
            </w:pPr>
            <w:r>
              <w:rPr>
                <w:rFonts w:ascii="Times New Roman" w:eastAsia="標楷體" w:hAnsi="Times New Roman"/>
              </w:rPr>
              <w:t>姓名</w:t>
            </w:r>
          </w:p>
        </w:tc>
        <w:tc>
          <w:tcPr>
            <w:tcW w:w="2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CC78BF">
            <w:pPr>
              <w:jc w:val="center"/>
              <w:rPr>
                <w:rFonts w:ascii="Times New Roman" w:eastAsia="標楷體" w:hAnsi="Times New Roman"/>
              </w:rPr>
            </w:pPr>
            <w:r>
              <w:rPr>
                <w:rFonts w:ascii="Times New Roman" w:eastAsia="標楷體" w:hAnsi="Times New Roman"/>
              </w:rPr>
              <w:t>身分證字號</w:t>
            </w:r>
          </w:p>
        </w:tc>
        <w:tc>
          <w:tcPr>
            <w:tcW w:w="24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CC78BF">
            <w:pPr>
              <w:jc w:val="center"/>
              <w:rPr>
                <w:rFonts w:ascii="Times New Roman" w:eastAsia="標楷體" w:hAnsi="Times New Roman"/>
              </w:rPr>
            </w:pPr>
            <w:r>
              <w:rPr>
                <w:rFonts w:ascii="Times New Roman" w:eastAsia="標楷體" w:hAnsi="Times New Roman"/>
              </w:rPr>
              <w:t>專科別</w:t>
            </w: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CC78BF">
            <w:pPr>
              <w:jc w:val="center"/>
              <w:rPr>
                <w:rFonts w:ascii="Times New Roman" w:eastAsia="標楷體" w:hAnsi="Times New Roman"/>
              </w:rPr>
            </w:pPr>
            <w:r>
              <w:rPr>
                <w:rFonts w:ascii="Times New Roman" w:eastAsia="標楷體" w:hAnsi="Times New Roman"/>
              </w:rPr>
              <w:t>執照年資</w:t>
            </w:r>
          </w:p>
        </w:tc>
        <w:tc>
          <w:tcPr>
            <w:tcW w:w="36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CC78BF">
            <w:pPr>
              <w:jc w:val="center"/>
              <w:rPr>
                <w:rFonts w:ascii="Times New Roman" w:eastAsia="標楷體" w:hAnsi="Times New Roman"/>
              </w:rPr>
            </w:pPr>
            <w:r>
              <w:rPr>
                <w:rFonts w:ascii="Times New Roman" w:eastAsia="標楷體" w:hAnsi="Times New Roman"/>
              </w:rPr>
              <w:t>社工執業執照字號</w:t>
            </w:r>
          </w:p>
        </w:tc>
      </w:tr>
      <w:tr w:rsidR="00600E21">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4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36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r>
      <w:tr w:rsidR="00600E21">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4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36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r>
      <w:tr w:rsidR="00600E21">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4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36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r>
      <w:tr w:rsidR="00600E21">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4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36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r>
      <w:tr w:rsidR="00600E21">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4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36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r>
      <w:tr w:rsidR="00600E21">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4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c>
          <w:tcPr>
            <w:tcW w:w="36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Times New Roman" w:eastAsia="標楷體" w:hAnsi="Times New Roman"/>
              </w:rPr>
            </w:pPr>
          </w:p>
        </w:tc>
      </w:tr>
    </w:tbl>
    <w:p w:rsidR="00600E21" w:rsidRDefault="00600E21">
      <w:pPr>
        <w:ind w:left="480"/>
        <w:rPr>
          <w:rFonts w:ascii="Times New Roman" w:eastAsia="標楷體" w:hAnsi="Times New Roman"/>
        </w:rPr>
      </w:pPr>
    </w:p>
    <w:p w:rsidR="00600E21" w:rsidRDefault="00CC78BF">
      <w:pPr>
        <w:ind w:left="480"/>
        <w:rPr>
          <w:rFonts w:ascii="Times New Roman" w:eastAsia="標楷體" w:hAnsi="Times New Roman"/>
        </w:rPr>
      </w:pPr>
      <w:r>
        <w:rPr>
          <w:rFonts w:ascii="Times New Roman" w:eastAsia="標楷體" w:hAnsi="Times New Roman"/>
        </w:rPr>
        <w:t>備註：</w:t>
      </w:r>
      <w:r>
        <w:rPr>
          <w:rFonts w:ascii="Times New Roman" w:eastAsia="標楷體" w:hAnsi="Times New Roman"/>
        </w:rPr>
        <w:t>1.</w:t>
      </w:r>
      <w:r>
        <w:rPr>
          <w:rFonts w:ascii="Times New Roman" w:eastAsia="標楷體" w:hAnsi="Times New Roman"/>
        </w:rPr>
        <w:t>每</w:t>
      </w:r>
      <w:r w:rsidR="000055EB">
        <w:rPr>
          <w:rFonts w:ascii="Times New Roman" w:eastAsia="標楷體" w:hAnsi="Times New Roman" w:hint="eastAsia"/>
        </w:rPr>
        <w:t>1</w:t>
      </w:r>
      <w:r>
        <w:rPr>
          <w:rFonts w:ascii="Times New Roman" w:eastAsia="標楷體" w:hAnsi="Times New Roman"/>
        </w:rPr>
        <w:t>名督導者所督導人數，不得超過</w:t>
      </w:r>
      <w:r w:rsidR="000055EB">
        <w:rPr>
          <w:rFonts w:ascii="Times New Roman" w:eastAsia="標楷體" w:hAnsi="Times New Roman" w:hint="eastAsia"/>
        </w:rPr>
        <w:t>8</w:t>
      </w:r>
      <w:r>
        <w:rPr>
          <w:rFonts w:ascii="Times New Roman" w:eastAsia="標楷體" w:hAnsi="Times New Roman"/>
        </w:rPr>
        <w:t>人。</w:t>
      </w:r>
    </w:p>
    <w:p w:rsidR="00600E21" w:rsidRDefault="00CC78BF">
      <w:pPr>
        <w:ind w:left="1200"/>
        <w:rPr>
          <w:rFonts w:ascii="Times New Roman" w:eastAsia="標楷體" w:hAnsi="Times New Roman"/>
        </w:rPr>
      </w:pPr>
      <w:r>
        <w:rPr>
          <w:rFonts w:ascii="Times New Roman" w:eastAsia="標楷體" w:hAnsi="Times New Roman"/>
        </w:rPr>
        <w:t>2.</w:t>
      </w:r>
      <w:r>
        <w:rPr>
          <w:rFonts w:ascii="Times New Roman" w:eastAsia="標楷體" w:hAnsi="Times New Roman"/>
        </w:rPr>
        <w:t>「執照年資」係指取得社會工作師執業執照後在該專科服務之年資。</w:t>
      </w:r>
    </w:p>
    <w:p w:rsidR="00600E21" w:rsidRDefault="00600E21">
      <w:pPr>
        <w:tabs>
          <w:tab w:val="left" w:pos="12865"/>
          <w:tab w:val="right" w:pos="14684"/>
        </w:tabs>
        <w:rPr>
          <w:rFonts w:ascii="Times New Roman" w:eastAsia="標楷體" w:hAnsi="Times New Roman"/>
          <w:sz w:val="28"/>
          <w:szCs w:val="24"/>
        </w:rPr>
      </w:pPr>
    </w:p>
    <w:p w:rsidR="00600E21" w:rsidRDefault="00600E21">
      <w:pPr>
        <w:pStyle w:val="a8"/>
        <w:ind w:left="0"/>
        <w:jc w:val="center"/>
        <w:rPr>
          <w:rFonts w:ascii="Times New Roman" w:eastAsia="標楷體" w:hAnsi="Times New Roman"/>
          <w:b/>
          <w:sz w:val="40"/>
        </w:rPr>
      </w:pPr>
    </w:p>
    <w:p w:rsidR="00600E21" w:rsidRDefault="00600E21">
      <w:pPr>
        <w:jc w:val="center"/>
        <w:rPr>
          <w:rFonts w:ascii="Times New Roman" w:eastAsia="標楷體" w:hAnsi="Times New Roman"/>
        </w:rPr>
        <w:sectPr w:rsidR="00600E21">
          <w:headerReference w:type="default" r:id="rId12"/>
          <w:footerReference w:type="default" r:id="rId13"/>
          <w:pgSz w:w="16838" w:h="11906" w:orient="landscape"/>
          <w:pgMar w:top="851" w:right="1077" w:bottom="851" w:left="1077" w:header="720" w:footer="992" w:gutter="0"/>
          <w:cols w:space="720"/>
          <w:docGrid w:type="lines" w:linePitch="359"/>
        </w:sectPr>
      </w:pPr>
    </w:p>
    <w:p w:rsidR="00600E21" w:rsidRPr="00433FA9" w:rsidRDefault="00CC78BF">
      <w:pPr>
        <w:tabs>
          <w:tab w:val="left" w:pos="567"/>
        </w:tabs>
        <w:jc w:val="both"/>
        <w:rPr>
          <w:rFonts w:ascii="Times New Roman" w:eastAsia="標楷體" w:hAnsi="Times New Roman"/>
          <w:color w:val="000000" w:themeColor="text1"/>
        </w:rPr>
      </w:pPr>
      <w:r>
        <w:rPr>
          <w:rFonts w:ascii="Times New Roman" w:eastAsia="標楷體" w:hAnsi="Times New Roman"/>
        </w:rPr>
        <w:lastRenderedPageBreak/>
        <w:t>附</w:t>
      </w:r>
      <w:r w:rsidRPr="00433FA9">
        <w:rPr>
          <w:rFonts w:ascii="Times New Roman" w:eastAsia="標楷體" w:hAnsi="Times New Roman"/>
          <w:color w:val="000000" w:themeColor="text1"/>
        </w:rPr>
        <w:t>件</w:t>
      </w:r>
      <w:r w:rsidR="00E60F2A" w:rsidRPr="00433FA9">
        <w:rPr>
          <w:rFonts w:ascii="Times New Roman" w:eastAsia="標楷體" w:hAnsi="Times New Roman" w:hint="eastAsia"/>
          <w:color w:val="000000" w:themeColor="text1"/>
        </w:rPr>
        <w:t>二</w:t>
      </w:r>
    </w:p>
    <w:p w:rsidR="00600E21" w:rsidRPr="00433FA9" w:rsidRDefault="00CC78BF">
      <w:pPr>
        <w:spacing w:line="360" w:lineRule="auto"/>
        <w:jc w:val="center"/>
        <w:rPr>
          <w:rFonts w:ascii="Times New Roman" w:eastAsia="標楷體" w:hAnsi="Times New Roman"/>
          <w:b/>
          <w:color w:val="000000" w:themeColor="text1"/>
          <w:sz w:val="28"/>
          <w:szCs w:val="28"/>
        </w:rPr>
      </w:pPr>
      <w:r w:rsidRPr="00433FA9">
        <w:rPr>
          <w:rFonts w:ascii="Times New Roman" w:eastAsia="標楷體" w:hAnsi="Times New Roman"/>
          <w:b/>
          <w:color w:val="000000" w:themeColor="text1"/>
          <w:sz w:val="28"/>
          <w:szCs w:val="28"/>
        </w:rPr>
        <w:t>專科社會工作師培育計畫專責小組組織設置作業</w:t>
      </w:r>
      <w:r w:rsidRPr="00433FA9">
        <w:rPr>
          <w:rFonts w:ascii="Times New Roman" w:eastAsia="標楷體" w:hAnsi="Times New Roman"/>
          <w:b/>
          <w:color w:val="000000" w:themeColor="text1"/>
          <w:sz w:val="28"/>
          <w:szCs w:val="28"/>
        </w:rPr>
        <w:t xml:space="preserve">  </w:t>
      </w:r>
      <w:r w:rsidRPr="00433FA9">
        <w:rPr>
          <w:rFonts w:ascii="Times New Roman" w:eastAsia="標楷體" w:hAnsi="Times New Roman"/>
          <w:b/>
          <w:color w:val="000000" w:themeColor="text1"/>
          <w:sz w:val="28"/>
          <w:szCs w:val="28"/>
        </w:rPr>
        <w:t>範本</w:t>
      </w:r>
    </w:p>
    <w:p w:rsidR="00600E21" w:rsidRPr="00433FA9" w:rsidRDefault="00CC78BF">
      <w:pPr>
        <w:numPr>
          <w:ilvl w:val="0"/>
          <w:numId w:val="12"/>
        </w:numPr>
        <w:spacing w:line="360" w:lineRule="auto"/>
        <w:ind w:left="482" w:hanging="482"/>
        <w:rPr>
          <w:rFonts w:ascii="Times New Roman" w:eastAsia="標楷體" w:hAnsi="Times New Roman"/>
          <w:color w:val="000000" w:themeColor="text1"/>
        </w:rPr>
      </w:pPr>
      <w:r w:rsidRPr="00433FA9">
        <w:rPr>
          <w:rFonts w:ascii="Times New Roman" w:eastAsia="標楷體" w:hAnsi="Times New Roman"/>
          <w:color w:val="000000" w:themeColor="text1"/>
        </w:rPr>
        <w:t>設置依據：專科社會工作</w:t>
      </w:r>
      <w:proofErr w:type="gramStart"/>
      <w:r w:rsidRPr="00433FA9">
        <w:rPr>
          <w:rFonts w:ascii="Times New Roman" w:eastAsia="標楷體" w:hAnsi="Times New Roman"/>
          <w:color w:val="000000" w:themeColor="text1"/>
        </w:rPr>
        <w:t>師分科甄</w:t>
      </w:r>
      <w:proofErr w:type="gramEnd"/>
      <w:r w:rsidRPr="00433FA9">
        <w:rPr>
          <w:rFonts w:ascii="Times New Roman" w:eastAsia="標楷體" w:hAnsi="Times New Roman"/>
          <w:color w:val="000000" w:themeColor="text1"/>
        </w:rPr>
        <w:t>審及接受繼續教育辦法第五條。</w:t>
      </w:r>
    </w:p>
    <w:p w:rsidR="00600E21" w:rsidRPr="00433FA9" w:rsidRDefault="00CC78BF">
      <w:pPr>
        <w:numPr>
          <w:ilvl w:val="0"/>
          <w:numId w:val="12"/>
        </w:numPr>
        <w:spacing w:line="360" w:lineRule="auto"/>
        <w:ind w:left="482" w:hanging="482"/>
        <w:rPr>
          <w:rFonts w:ascii="Times New Roman" w:eastAsia="標楷體" w:hAnsi="Times New Roman"/>
          <w:color w:val="000000" w:themeColor="text1"/>
        </w:rPr>
      </w:pPr>
      <w:r w:rsidRPr="00433FA9">
        <w:rPr>
          <w:rFonts w:ascii="Times New Roman" w:eastAsia="標楷體" w:hAnsi="Times New Roman"/>
          <w:color w:val="000000" w:themeColor="text1"/>
        </w:rPr>
        <w:t>小組成員：專科社會工作師培育計畫專責小組應置有召集人</w:t>
      </w:r>
      <w:r w:rsidR="005D5863" w:rsidRPr="00433FA9">
        <w:rPr>
          <w:rFonts w:ascii="Times New Roman" w:eastAsia="標楷體" w:hAnsi="Times New Roman" w:hint="eastAsia"/>
          <w:color w:val="000000" w:themeColor="text1"/>
        </w:rPr>
        <w:t>1</w:t>
      </w:r>
      <w:r w:rsidRPr="00433FA9">
        <w:rPr>
          <w:rFonts w:ascii="Times New Roman" w:eastAsia="標楷體" w:hAnsi="Times New Roman"/>
          <w:color w:val="000000" w:themeColor="text1"/>
        </w:rPr>
        <w:t>名及成員至少</w:t>
      </w:r>
      <w:r w:rsidR="005D5863" w:rsidRPr="00433FA9">
        <w:rPr>
          <w:rFonts w:ascii="Times New Roman" w:eastAsia="標楷體" w:hAnsi="Times New Roman" w:hint="eastAsia"/>
          <w:color w:val="000000" w:themeColor="text1"/>
        </w:rPr>
        <w:t>2</w:t>
      </w:r>
      <w:r w:rsidRPr="00433FA9">
        <w:rPr>
          <w:rFonts w:ascii="Times New Roman" w:eastAsia="標楷體" w:hAnsi="Times New Roman"/>
          <w:color w:val="000000" w:themeColor="text1"/>
        </w:rPr>
        <w:t>名，該召集人須由社會工作部門主管、社工督導以上人員或具專科社工師證照者擔任。</w:t>
      </w:r>
    </w:p>
    <w:p w:rsidR="00600E21" w:rsidRPr="00433FA9" w:rsidRDefault="00CC78BF">
      <w:pPr>
        <w:numPr>
          <w:ilvl w:val="0"/>
          <w:numId w:val="12"/>
        </w:numPr>
        <w:spacing w:line="360" w:lineRule="auto"/>
        <w:ind w:left="482" w:hanging="482"/>
        <w:rPr>
          <w:rFonts w:ascii="Times New Roman" w:eastAsia="標楷體" w:hAnsi="Times New Roman"/>
          <w:color w:val="000000" w:themeColor="text1"/>
        </w:rPr>
      </w:pPr>
      <w:r w:rsidRPr="00433FA9">
        <w:rPr>
          <w:rFonts w:ascii="Times New Roman" w:eastAsia="標楷體" w:hAnsi="Times New Roman"/>
          <w:color w:val="000000" w:themeColor="text1"/>
        </w:rPr>
        <w:t>小組運作：應定期召開會議，針對教學訓練計畫實施過程之困難，提出修正方案，確實掌握執行進程與效益。</w:t>
      </w:r>
    </w:p>
    <w:p w:rsidR="00600E21" w:rsidRPr="00433FA9" w:rsidRDefault="00CC78BF">
      <w:pPr>
        <w:numPr>
          <w:ilvl w:val="0"/>
          <w:numId w:val="12"/>
        </w:numPr>
        <w:spacing w:line="360" w:lineRule="auto"/>
        <w:ind w:left="482" w:hanging="482"/>
        <w:rPr>
          <w:rFonts w:ascii="Times New Roman" w:eastAsia="標楷體" w:hAnsi="Times New Roman"/>
          <w:color w:val="000000" w:themeColor="text1"/>
        </w:rPr>
      </w:pPr>
      <w:r w:rsidRPr="00433FA9">
        <w:rPr>
          <w:rFonts w:ascii="Times New Roman" w:eastAsia="標楷體" w:hAnsi="Times New Roman"/>
          <w:color w:val="000000" w:themeColor="text1"/>
        </w:rPr>
        <w:t>專科社會工作師培育計畫專責小組之任務</w:t>
      </w:r>
    </w:p>
    <w:p w:rsidR="00600E21" w:rsidRPr="00433FA9" w:rsidRDefault="00CC78BF">
      <w:pPr>
        <w:numPr>
          <w:ilvl w:val="1"/>
          <w:numId w:val="12"/>
        </w:numPr>
        <w:tabs>
          <w:tab w:val="left" w:pos="993"/>
        </w:tabs>
        <w:spacing w:line="360" w:lineRule="auto"/>
        <w:ind w:left="1134" w:hanging="850"/>
        <w:rPr>
          <w:rFonts w:ascii="Times New Roman" w:eastAsia="標楷體" w:hAnsi="Times New Roman"/>
          <w:color w:val="000000" w:themeColor="text1"/>
        </w:rPr>
      </w:pPr>
      <w:r w:rsidRPr="00433FA9">
        <w:rPr>
          <w:rFonts w:ascii="Times New Roman" w:eastAsia="標楷體" w:hAnsi="Times New Roman"/>
          <w:color w:val="000000" w:themeColor="text1"/>
        </w:rPr>
        <w:t>辦理社會工作師督導訓練。</w:t>
      </w:r>
    </w:p>
    <w:p w:rsidR="00600E21" w:rsidRPr="00433FA9" w:rsidRDefault="00CC78BF">
      <w:pPr>
        <w:numPr>
          <w:ilvl w:val="1"/>
          <w:numId w:val="12"/>
        </w:numPr>
        <w:tabs>
          <w:tab w:val="left" w:pos="993"/>
        </w:tabs>
        <w:spacing w:line="360" w:lineRule="auto"/>
        <w:ind w:left="1134" w:hanging="850"/>
        <w:rPr>
          <w:rFonts w:ascii="Times New Roman" w:eastAsia="標楷體" w:hAnsi="Times New Roman"/>
          <w:color w:val="000000" w:themeColor="text1"/>
        </w:rPr>
      </w:pPr>
      <w:r w:rsidRPr="00433FA9">
        <w:rPr>
          <w:rFonts w:ascii="Times New Roman" w:eastAsia="標楷體" w:hAnsi="Times New Roman"/>
          <w:color w:val="000000" w:themeColor="text1"/>
        </w:rPr>
        <w:t>針對整體教學訓練訂定具體培育計畫及評核機制，並確實辦理各項教學訓練。</w:t>
      </w:r>
    </w:p>
    <w:p w:rsidR="00600E21" w:rsidRPr="00433FA9" w:rsidRDefault="00CC78BF">
      <w:pPr>
        <w:numPr>
          <w:ilvl w:val="1"/>
          <w:numId w:val="12"/>
        </w:numPr>
        <w:tabs>
          <w:tab w:val="left" w:pos="993"/>
        </w:tabs>
        <w:spacing w:line="360" w:lineRule="auto"/>
        <w:ind w:left="1134" w:hanging="850"/>
        <w:rPr>
          <w:rFonts w:ascii="Times New Roman" w:eastAsia="標楷體" w:hAnsi="Times New Roman"/>
          <w:color w:val="000000" w:themeColor="text1"/>
        </w:rPr>
      </w:pPr>
      <w:r w:rsidRPr="00433FA9">
        <w:rPr>
          <w:rFonts w:ascii="Times New Roman" w:eastAsia="標楷體" w:hAnsi="Times New Roman"/>
          <w:color w:val="000000" w:themeColor="text1"/>
        </w:rPr>
        <w:t>進行下列品質評核</w:t>
      </w:r>
    </w:p>
    <w:p w:rsidR="00600E21" w:rsidRPr="00433FA9" w:rsidRDefault="00CC78BF">
      <w:pPr>
        <w:numPr>
          <w:ilvl w:val="2"/>
          <w:numId w:val="12"/>
        </w:numPr>
        <w:tabs>
          <w:tab w:val="left" w:pos="1276"/>
        </w:tabs>
        <w:spacing w:line="360" w:lineRule="auto"/>
        <w:ind w:left="1276" w:hanging="316"/>
        <w:rPr>
          <w:rFonts w:ascii="Times New Roman" w:eastAsia="標楷體" w:hAnsi="Times New Roman"/>
          <w:color w:val="000000" w:themeColor="text1"/>
        </w:rPr>
      </w:pPr>
      <w:r w:rsidRPr="00433FA9">
        <w:rPr>
          <w:rFonts w:ascii="Times New Roman" w:eastAsia="標楷體" w:hAnsi="Times New Roman"/>
          <w:color w:val="000000" w:themeColor="text1"/>
        </w:rPr>
        <w:t>定期評</w:t>
      </w:r>
      <w:proofErr w:type="gramStart"/>
      <w:r w:rsidRPr="00433FA9">
        <w:rPr>
          <w:rFonts w:ascii="Times New Roman" w:eastAsia="標楷體" w:hAnsi="Times New Roman"/>
          <w:color w:val="000000" w:themeColor="text1"/>
        </w:rPr>
        <w:t>核受督期間</w:t>
      </w:r>
      <w:proofErr w:type="gramEnd"/>
      <w:r w:rsidRPr="00433FA9">
        <w:rPr>
          <w:rFonts w:ascii="Times New Roman" w:eastAsia="標楷體" w:hAnsi="Times New Roman"/>
          <w:color w:val="000000" w:themeColor="text1"/>
        </w:rPr>
        <w:t>之社會工作師，評核內容涵蓋專科知識、能力、倫理、學習態度及服務品質，並留存紀錄。</w:t>
      </w:r>
    </w:p>
    <w:p w:rsidR="00600E21" w:rsidRPr="00433FA9" w:rsidRDefault="00CC78BF">
      <w:pPr>
        <w:numPr>
          <w:ilvl w:val="2"/>
          <w:numId w:val="12"/>
        </w:numPr>
        <w:tabs>
          <w:tab w:val="left" w:pos="1276"/>
        </w:tabs>
        <w:spacing w:line="360" w:lineRule="auto"/>
        <w:ind w:left="1276" w:hanging="316"/>
        <w:rPr>
          <w:rFonts w:ascii="Times New Roman" w:eastAsia="標楷體" w:hAnsi="Times New Roman"/>
          <w:color w:val="000000" w:themeColor="text1"/>
        </w:rPr>
      </w:pPr>
      <w:r w:rsidRPr="00433FA9">
        <w:rPr>
          <w:rFonts w:ascii="Times New Roman" w:eastAsia="標楷體" w:hAnsi="Times New Roman"/>
          <w:color w:val="000000" w:themeColor="text1"/>
        </w:rPr>
        <w:t>定期評核督導者之工作表現，評核內容涵蓋專業素質及服務態度，並留存紀錄。</w:t>
      </w:r>
    </w:p>
    <w:p w:rsidR="00600E21" w:rsidRPr="00433FA9" w:rsidRDefault="00CC78BF">
      <w:pPr>
        <w:numPr>
          <w:ilvl w:val="2"/>
          <w:numId w:val="12"/>
        </w:numPr>
        <w:tabs>
          <w:tab w:val="left" w:pos="1276"/>
        </w:tabs>
        <w:spacing w:line="360" w:lineRule="auto"/>
        <w:ind w:left="1276" w:hanging="316"/>
        <w:rPr>
          <w:rFonts w:ascii="Times New Roman" w:eastAsia="標楷體" w:hAnsi="Times New Roman"/>
          <w:color w:val="000000" w:themeColor="text1"/>
        </w:rPr>
      </w:pPr>
      <w:r w:rsidRPr="00433FA9">
        <w:rPr>
          <w:rFonts w:ascii="Times New Roman" w:eastAsia="標楷體" w:hAnsi="Times New Roman"/>
          <w:color w:val="000000" w:themeColor="text1"/>
        </w:rPr>
        <w:t>定期評核各項訓練、督導活動之推展。</w:t>
      </w:r>
    </w:p>
    <w:p w:rsidR="00600E21" w:rsidRPr="00433FA9" w:rsidRDefault="00CC78BF">
      <w:pPr>
        <w:numPr>
          <w:ilvl w:val="0"/>
          <w:numId w:val="12"/>
        </w:numPr>
        <w:spacing w:line="360" w:lineRule="auto"/>
        <w:ind w:left="482" w:hanging="482"/>
        <w:rPr>
          <w:rFonts w:ascii="Times New Roman" w:eastAsia="標楷體" w:hAnsi="Times New Roman"/>
          <w:color w:val="000000" w:themeColor="text1"/>
        </w:rPr>
      </w:pPr>
      <w:r w:rsidRPr="00433FA9">
        <w:rPr>
          <w:rFonts w:ascii="Times New Roman" w:eastAsia="標楷體" w:hAnsi="Times New Roman"/>
          <w:color w:val="000000" w:themeColor="text1"/>
        </w:rPr>
        <w:t>本計畫經（組織決策層級，如董事會、理事會、行政會議、理事長、院長或局長等）通過後實施。</w:t>
      </w:r>
    </w:p>
    <w:p w:rsidR="00600E21" w:rsidRPr="00433FA9" w:rsidRDefault="00600E21">
      <w:pPr>
        <w:widowControl/>
        <w:rPr>
          <w:rFonts w:ascii="Times New Roman" w:eastAsia="標楷體" w:hAnsi="Times New Roman"/>
          <w:color w:val="000000" w:themeColor="text1"/>
          <w:sz w:val="28"/>
          <w:szCs w:val="24"/>
        </w:rPr>
      </w:pPr>
    </w:p>
    <w:p w:rsidR="00600E21" w:rsidRPr="00433FA9" w:rsidRDefault="00600E21">
      <w:pPr>
        <w:widowControl/>
        <w:rPr>
          <w:rFonts w:ascii="Times New Roman" w:eastAsia="標楷體" w:hAnsi="Times New Roman"/>
          <w:color w:val="000000" w:themeColor="text1"/>
          <w:sz w:val="28"/>
          <w:szCs w:val="24"/>
        </w:rPr>
        <w:sectPr w:rsidR="00600E21" w:rsidRPr="00433FA9">
          <w:headerReference w:type="default" r:id="rId14"/>
          <w:footerReference w:type="default" r:id="rId15"/>
          <w:pgSz w:w="11906" w:h="16838"/>
          <w:pgMar w:top="1440" w:right="1797" w:bottom="1440" w:left="1797" w:header="851" w:footer="992" w:gutter="0"/>
          <w:cols w:space="720"/>
          <w:docGrid w:type="lines" w:linePitch="394"/>
        </w:sectPr>
      </w:pPr>
    </w:p>
    <w:p w:rsidR="00600E21" w:rsidRPr="00433FA9" w:rsidRDefault="00CC78BF">
      <w:pPr>
        <w:tabs>
          <w:tab w:val="left" w:pos="567"/>
        </w:tabs>
        <w:rPr>
          <w:rFonts w:ascii="Times New Roman" w:eastAsia="標楷體" w:hAnsi="Times New Roman"/>
          <w:color w:val="000000" w:themeColor="text1"/>
        </w:rPr>
      </w:pPr>
      <w:r w:rsidRPr="00433FA9">
        <w:rPr>
          <w:rFonts w:ascii="Times New Roman" w:eastAsia="標楷體" w:hAnsi="Times New Roman"/>
          <w:color w:val="000000" w:themeColor="text1"/>
        </w:rPr>
        <w:lastRenderedPageBreak/>
        <w:t>附件</w:t>
      </w:r>
      <w:proofErr w:type="gramStart"/>
      <w:r w:rsidR="00E60F2A" w:rsidRPr="00433FA9">
        <w:rPr>
          <w:rFonts w:ascii="Times New Roman" w:eastAsia="標楷體" w:hAnsi="Times New Roman" w:hint="eastAsia"/>
          <w:color w:val="000000" w:themeColor="text1"/>
        </w:rPr>
        <w:t>三</w:t>
      </w:r>
      <w:proofErr w:type="gramEnd"/>
    </w:p>
    <w:p w:rsidR="00600E21" w:rsidRPr="00433FA9" w:rsidRDefault="00CC78BF">
      <w:pPr>
        <w:spacing w:line="360" w:lineRule="auto"/>
        <w:jc w:val="center"/>
        <w:rPr>
          <w:rFonts w:ascii="Times New Roman" w:eastAsia="標楷體" w:hAnsi="Times New Roman"/>
          <w:b/>
          <w:color w:val="000000" w:themeColor="text1"/>
          <w:sz w:val="28"/>
          <w:szCs w:val="28"/>
        </w:rPr>
      </w:pPr>
      <w:r w:rsidRPr="00433FA9">
        <w:rPr>
          <w:rFonts w:ascii="Times New Roman" w:eastAsia="標楷體" w:hAnsi="Times New Roman"/>
          <w:b/>
          <w:color w:val="000000" w:themeColor="text1"/>
          <w:sz w:val="28"/>
          <w:szCs w:val="28"/>
        </w:rPr>
        <w:t>專科社會工作師督導教學訓練計畫書</w:t>
      </w:r>
      <w:r w:rsidRPr="00433FA9">
        <w:rPr>
          <w:rFonts w:ascii="Times New Roman" w:eastAsia="標楷體" w:hAnsi="Times New Roman"/>
          <w:b/>
          <w:color w:val="000000" w:themeColor="text1"/>
          <w:sz w:val="28"/>
          <w:szCs w:val="28"/>
        </w:rPr>
        <w:t xml:space="preserve">  </w:t>
      </w:r>
      <w:r w:rsidRPr="00433FA9">
        <w:rPr>
          <w:rFonts w:ascii="Times New Roman" w:eastAsia="標楷體" w:hAnsi="Times New Roman"/>
          <w:b/>
          <w:color w:val="000000" w:themeColor="text1"/>
          <w:sz w:val="28"/>
          <w:szCs w:val="28"/>
        </w:rPr>
        <w:t>範本</w:t>
      </w:r>
    </w:p>
    <w:p w:rsidR="00600E21" w:rsidRPr="00433FA9" w:rsidRDefault="00CC78BF">
      <w:pPr>
        <w:numPr>
          <w:ilvl w:val="0"/>
          <w:numId w:val="13"/>
        </w:numPr>
        <w:spacing w:line="500" w:lineRule="exact"/>
        <w:ind w:left="482" w:hanging="482"/>
        <w:rPr>
          <w:rFonts w:ascii="Times New Roman" w:eastAsia="標楷體" w:hAnsi="Times New Roman"/>
          <w:color w:val="000000" w:themeColor="text1"/>
        </w:rPr>
      </w:pPr>
      <w:r w:rsidRPr="00433FA9">
        <w:rPr>
          <w:rFonts w:ascii="Times New Roman" w:eastAsia="標楷體" w:hAnsi="Times New Roman"/>
          <w:color w:val="000000" w:themeColor="text1"/>
        </w:rPr>
        <w:t>訓練計畫名稱</w:t>
      </w:r>
    </w:p>
    <w:p w:rsidR="00600E21" w:rsidRPr="00433FA9" w:rsidRDefault="00CC78BF">
      <w:pPr>
        <w:numPr>
          <w:ilvl w:val="0"/>
          <w:numId w:val="13"/>
        </w:numPr>
        <w:spacing w:line="500" w:lineRule="exact"/>
        <w:ind w:left="482" w:hanging="482"/>
        <w:rPr>
          <w:rFonts w:ascii="Times New Roman" w:eastAsia="標楷體" w:hAnsi="Times New Roman"/>
          <w:color w:val="000000" w:themeColor="text1"/>
        </w:rPr>
      </w:pPr>
      <w:r w:rsidRPr="00433FA9">
        <w:rPr>
          <w:rFonts w:ascii="Times New Roman" w:eastAsia="標楷體" w:hAnsi="Times New Roman"/>
          <w:color w:val="000000" w:themeColor="text1"/>
        </w:rPr>
        <w:t>訓練目標</w:t>
      </w:r>
    </w:p>
    <w:p w:rsidR="00600E21" w:rsidRPr="00433FA9" w:rsidRDefault="00CC78BF">
      <w:pPr>
        <w:spacing w:line="500" w:lineRule="exact"/>
        <w:ind w:left="480"/>
        <w:rPr>
          <w:rFonts w:ascii="Times New Roman" w:eastAsia="標楷體" w:hAnsi="Times New Roman"/>
          <w:color w:val="000000" w:themeColor="text1"/>
        </w:rPr>
      </w:pPr>
      <w:r w:rsidRPr="00433FA9">
        <w:rPr>
          <w:rFonts w:ascii="Times New Roman" w:eastAsia="標楷體" w:hAnsi="Times New Roman"/>
          <w:color w:val="000000" w:themeColor="text1"/>
        </w:rPr>
        <w:t>以條列方式呈現訓練目標</w:t>
      </w:r>
      <w:proofErr w:type="gramStart"/>
      <w:r w:rsidRPr="00433FA9">
        <w:rPr>
          <w:rFonts w:ascii="Times New Roman" w:eastAsia="標楷體" w:hAnsi="Times New Roman"/>
          <w:color w:val="000000" w:themeColor="text1"/>
        </w:rPr>
        <w:t>（</w:t>
      </w:r>
      <w:proofErr w:type="gramEnd"/>
      <w:r w:rsidRPr="00433FA9">
        <w:rPr>
          <w:rFonts w:ascii="Times New Roman" w:eastAsia="標楷體" w:hAnsi="Times New Roman"/>
          <w:color w:val="000000" w:themeColor="text1"/>
        </w:rPr>
        <w:t>例如：培訓為督導、提升專科知能、培訓管理能力、教學與實務研究能力培訓等</w:t>
      </w:r>
      <w:proofErr w:type="gramStart"/>
      <w:r w:rsidRPr="00433FA9">
        <w:rPr>
          <w:rFonts w:ascii="Times New Roman" w:eastAsia="標楷體" w:hAnsi="Times New Roman"/>
          <w:color w:val="000000" w:themeColor="text1"/>
        </w:rPr>
        <w:t>）</w:t>
      </w:r>
      <w:proofErr w:type="gramEnd"/>
      <w:r w:rsidRPr="00433FA9">
        <w:rPr>
          <w:rFonts w:ascii="Times New Roman" w:eastAsia="標楷體" w:hAnsi="Times New Roman"/>
          <w:color w:val="000000" w:themeColor="text1"/>
        </w:rPr>
        <w:t>，</w:t>
      </w:r>
      <w:proofErr w:type="gramStart"/>
      <w:r w:rsidRPr="00433FA9">
        <w:rPr>
          <w:rFonts w:ascii="Times New Roman" w:eastAsia="標楷體" w:hAnsi="Times New Roman"/>
          <w:color w:val="000000" w:themeColor="text1"/>
        </w:rPr>
        <w:t>清楚</w:t>
      </w:r>
      <w:proofErr w:type="gramEnd"/>
      <w:r w:rsidRPr="00433FA9">
        <w:rPr>
          <w:rFonts w:ascii="Times New Roman" w:eastAsia="標楷體" w:hAnsi="Times New Roman"/>
          <w:color w:val="000000" w:themeColor="text1"/>
        </w:rPr>
        <w:t>的目標方比較有利於撰寫課程內容、督導方向等計畫內容。</w:t>
      </w:r>
    </w:p>
    <w:p w:rsidR="00600E21" w:rsidRPr="00433FA9" w:rsidRDefault="00CC78BF">
      <w:pPr>
        <w:numPr>
          <w:ilvl w:val="0"/>
          <w:numId w:val="13"/>
        </w:numPr>
        <w:spacing w:line="500" w:lineRule="exact"/>
        <w:ind w:left="482" w:hanging="482"/>
        <w:rPr>
          <w:rFonts w:ascii="Times New Roman" w:eastAsia="標楷體" w:hAnsi="Times New Roman"/>
          <w:color w:val="000000" w:themeColor="text1"/>
        </w:rPr>
      </w:pPr>
      <w:r w:rsidRPr="00433FA9">
        <w:rPr>
          <w:rFonts w:ascii="Times New Roman" w:eastAsia="標楷體" w:hAnsi="Times New Roman"/>
          <w:color w:val="000000" w:themeColor="text1"/>
        </w:rPr>
        <w:t>訓練對象及人數</w:t>
      </w:r>
    </w:p>
    <w:p w:rsidR="002C4AD4" w:rsidRPr="00433FA9" w:rsidRDefault="00CC78BF" w:rsidP="002C4AD4">
      <w:pPr>
        <w:numPr>
          <w:ilvl w:val="0"/>
          <w:numId w:val="14"/>
        </w:numPr>
        <w:spacing w:line="500" w:lineRule="exact"/>
        <w:ind w:left="766" w:hanging="284"/>
        <w:rPr>
          <w:rFonts w:ascii="Times New Roman" w:eastAsia="標楷體" w:hAnsi="Times New Roman"/>
          <w:color w:val="000000" w:themeColor="text1"/>
        </w:rPr>
      </w:pPr>
      <w:r w:rsidRPr="00433FA9">
        <w:rPr>
          <w:rFonts w:ascii="Times New Roman" w:eastAsia="標楷體" w:hAnsi="Times New Roman"/>
          <w:color w:val="000000" w:themeColor="text1"/>
        </w:rPr>
        <w:t>分別說明訓練對象（院內或院外、年資、經歷、報名或參訓基本條件</w:t>
      </w:r>
      <w:r w:rsidRPr="00433FA9">
        <w:rPr>
          <w:rFonts w:ascii="Times New Roman" w:eastAsia="標楷體" w:hAnsi="Times New Roman"/>
          <w:color w:val="000000" w:themeColor="text1"/>
        </w:rPr>
        <w:t>…</w:t>
      </w:r>
      <w:r w:rsidRPr="00433FA9">
        <w:rPr>
          <w:rFonts w:ascii="Times New Roman" w:eastAsia="標楷體" w:hAnsi="Times New Roman"/>
          <w:color w:val="000000" w:themeColor="text1"/>
        </w:rPr>
        <w:t>等）及各類對象預計可培訓人數</w:t>
      </w:r>
      <w:proofErr w:type="gramStart"/>
      <w:r w:rsidRPr="00433FA9">
        <w:rPr>
          <w:rFonts w:ascii="Times New Roman" w:eastAsia="標楷體" w:hAnsi="Times New Roman"/>
          <w:color w:val="000000" w:themeColor="text1"/>
        </w:rPr>
        <w:t>（</w:t>
      </w:r>
      <w:proofErr w:type="gramEnd"/>
      <w:r w:rsidRPr="00433FA9">
        <w:rPr>
          <w:rFonts w:ascii="Times New Roman" w:eastAsia="標楷體" w:hAnsi="Times New Roman"/>
          <w:color w:val="000000" w:themeColor="text1"/>
        </w:rPr>
        <w:t>注意：</w:t>
      </w:r>
      <w:r w:rsidRPr="00433FA9">
        <w:rPr>
          <w:rFonts w:ascii="Times New Roman" w:eastAsia="標楷體" w:hAnsi="Times New Roman"/>
          <w:color w:val="000000" w:themeColor="text1"/>
        </w:rPr>
        <w:t>1</w:t>
      </w:r>
      <w:r w:rsidRPr="00433FA9">
        <w:rPr>
          <w:rFonts w:ascii="Times New Roman" w:eastAsia="標楷體" w:hAnsi="Times New Roman"/>
          <w:color w:val="000000" w:themeColor="text1"/>
        </w:rPr>
        <w:t>位專科社工師僅能帶</w:t>
      </w:r>
      <w:r w:rsidRPr="00433FA9">
        <w:rPr>
          <w:rFonts w:ascii="Times New Roman" w:eastAsia="標楷體" w:hAnsi="Times New Roman"/>
          <w:color w:val="000000" w:themeColor="text1"/>
        </w:rPr>
        <w:t>8</w:t>
      </w:r>
      <w:r w:rsidRPr="00433FA9">
        <w:rPr>
          <w:rFonts w:ascii="Times New Roman" w:eastAsia="標楷體" w:hAnsi="Times New Roman"/>
          <w:color w:val="000000" w:themeColor="text1"/>
        </w:rPr>
        <w:t>位受訓學員</w:t>
      </w:r>
      <w:proofErr w:type="gramStart"/>
      <w:r w:rsidRPr="00433FA9">
        <w:rPr>
          <w:rFonts w:ascii="Times New Roman" w:eastAsia="標楷體" w:hAnsi="Times New Roman"/>
          <w:color w:val="000000" w:themeColor="text1"/>
        </w:rPr>
        <w:t>）</w:t>
      </w:r>
      <w:proofErr w:type="gramEnd"/>
    </w:p>
    <w:p w:rsidR="002C4AD4" w:rsidRPr="00433FA9" w:rsidRDefault="002C4AD4" w:rsidP="002C4AD4">
      <w:pPr>
        <w:numPr>
          <w:ilvl w:val="0"/>
          <w:numId w:val="14"/>
        </w:numPr>
        <w:spacing w:line="500" w:lineRule="exact"/>
        <w:ind w:left="766" w:hanging="284"/>
        <w:rPr>
          <w:rFonts w:ascii="Times New Roman" w:eastAsia="標楷體" w:hAnsi="Times New Roman"/>
          <w:color w:val="000000" w:themeColor="text1"/>
        </w:rPr>
      </w:pPr>
      <w:r w:rsidRPr="00433FA9">
        <w:rPr>
          <w:rFonts w:ascii="Times New Roman" w:eastAsia="標楷體" w:hAnsi="Times New Roman" w:hint="eastAsia"/>
          <w:color w:val="000000" w:themeColor="text1"/>
        </w:rPr>
        <w:t>依專科社會工作</w:t>
      </w:r>
      <w:proofErr w:type="gramStart"/>
      <w:r w:rsidRPr="00433FA9">
        <w:rPr>
          <w:rFonts w:ascii="Times New Roman" w:eastAsia="標楷體" w:hAnsi="Times New Roman" w:hint="eastAsia"/>
          <w:color w:val="000000" w:themeColor="text1"/>
        </w:rPr>
        <w:t>師分科甄</w:t>
      </w:r>
      <w:proofErr w:type="gramEnd"/>
      <w:r w:rsidRPr="00433FA9">
        <w:rPr>
          <w:rFonts w:ascii="Times New Roman" w:eastAsia="標楷體" w:hAnsi="Times New Roman" w:hint="eastAsia"/>
          <w:color w:val="000000" w:themeColor="text1"/>
        </w:rPr>
        <w:t>審及接受繼續教育辦法第</w:t>
      </w:r>
      <w:r w:rsidRPr="00433FA9">
        <w:rPr>
          <w:rFonts w:ascii="Times New Roman" w:eastAsia="標楷體" w:hAnsi="Times New Roman" w:hint="eastAsia"/>
          <w:color w:val="000000" w:themeColor="text1"/>
        </w:rPr>
        <w:t>8</w:t>
      </w:r>
      <w:r w:rsidRPr="00433FA9">
        <w:rPr>
          <w:rFonts w:ascii="Times New Roman" w:eastAsia="標楷體" w:hAnsi="Times New Roman" w:hint="eastAsia"/>
          <w:color w:val="000000" w:themeColor="text1"/>
        </w:rPr>
        <w:t>條規定，社會工作師接受專科社會工作師合格訓練組織之訓練，須同時符合：</w:t>
      </w:r>
      <w:r w:rsidRPr="00433FA9">
        <w:rPr>
          <w:rFonts w:ascii="Times New Roman" w:eastAsia="標楷體" w:hAnsi="Times New Roman" w:hint="eastAsia"/>
          <w:color w:val="000000" w:themeColor="text1"/>
        </w:rPr>
        <w:t>1.</w:t>
      </w:r>
      <w:r w:rsidRPr="00433FA9">
        <w:rPr>
          <w:rFonts w:ascii="Times New Roman" w:eastAsia="標楷體" w:hAnsi="Times New Roman" w:hint="eastAsia"/>
          <w:color w:val="000000" w:themeColor="text1"/>
        </w:rPr>
        <w:t>其社會工作師執業執照應於有效期限內及</w:t>
      </w:r>
      <w:r w:rsidRPr="00433FA9">
        <w:rPr>
          <w:rFonts w:ascii="Times New Roman" w:eastAsia="標楷體" w:hAnsi="Times New Roman" w:hint="eastAsia"/>
          <w:color w:val="000000" w:themeColor="text1"/>
        </w:rPr>
        <w:t>2.</w:t>
      </w:r>
      <w:r w:rsidRPr="00433FA9">
        <w:rPr>
          <w:rFonts w:ascii="Times New Roman" w:eastAsia="標楷體" w:hAnsi="Times New Roman" w:hint="eastAsia"/>
          <w:color w:val="000000" w:themeColor="text1"/>
        </w:rPr>
        <w:t>應實際於該專科領域執業之條件，其訓練</w:t>
      </w:r>
      <w:proofErr w:type="gramStart"/>
      <w:r w:rsidRPr="00433FA9">
        <w:rPr>
          <w:rFonts w:ascii="Times New Roman" w:eastAsia="標楷體" w:hAnsi="Times New Roman" w:hint="eastAsia"/>
          <w:color w:val="000000" w:themeColor="text1"/>
        </w:rPr>
        <w:t>時數方能</w:t>
      </w:r>
      <w:proofErr w:type="gramEnd"/>
      <w:r w:rsidRPr="00433FA9">
        <w:rPr>
          <w:rFonts w:ascii="Times New Roman" w:eastAsia="標楷體" w:hAnsi="Times New Roman" w:hint="eastAsia"/>
          <w:color w:val="000000" w:themeColor="text1"/>
        </w:rPr>
        <w:t>認定及累計</w:t>
      </w:r>
    </w:p>
    <w:p w:rsidR="00600E21" w:rsidRPr="00433FA9" w:rsidRDefault="00CC78BF">
      <w:pPr>
        <w:numPr>
          <w:ilvl w:val="0"/>
          <w:numId w:val="13"/>
        </w:numPr>
        <w:spacing w:line="500" w:lineRule="exact"/>
        <w:ind w:left="482" w:hanging="482"/>
        <w:rPr>
          <w:rFonts w:ascii="Times New Roman" w:eastAsia="標楷體" w:hAnsi="Times New Roman"/>
          <w:color w:val="000000" w:themeColor="text1"/>
        </w:rPr>
      </w:pPr>
      <w:r w:rsidRPr="00433FA9">
        <w:rPr>
          <w:rFonts w:ascii="Times New Roman" w:eastAsia="標楷體" w:hAnsi="Times New Roman"/>
          <w:color w:val="000000" w:themeColor="text1"/>
        </w:rPr>
        <w:t>本期訓練期程</w:t>
      </w:r>
    </w:p>
    <w:p w:rsidR="00600E21" w:rsidRPr="00433FA9" w:rsidRDefault="00CC78BF" w:rsidP="00CA4B33">
      <w:pPr>
        <w:numPr>
          <w:ilvl w:val="0"/>
          <w:numId w:val="14"/>
        </w:numPr>
        <w:spacing w:line="500" w:lineRule="exact"/>
        <w:ind w:left="766" w:hanging="284"/>
        <w:rPr>
          <w:rFonts w:ascii="Times New Roman" w:eastAsia="標楷體" w:hAnsi="Times New Roman"/>
          <w:color w:val="000000" w:themeColor="text1"/>
        </w:rPr>
      </w:pPr>
      <w:r w:rsidRPr="00433FA9">
        <w:rPr>
          <w:rFonts w:ascii="Times New Roman" w:eastAsia="標楷體" w:hAnsi="Times New Roman"/>
          <w:color w:val="000000" w:themeColor="text1"/>
        </w:rPr>
        <w:t>訓練計畫應於中央主管機關公告通過書面審查之合格訓練組織名單後一個月內執行</w:t>
      </w:r>
    </w:p>
    <w:p w:rsidR="00600E21" w:rsidRPr="00433FA9" w:rsidRDefault="00CC78BF" w:rsidP="00CA4B33">
      <w:pPr>
        <w:numPr>
          <w:ilvl w:val="0"/>
          <w:numId w:val="14"/>
        </w:numPr>
        <w:spacing w:line="500" w:lineRule="exact"/>
        <w:ind w:left="766" w:hanging="284"/>
        <w:rPr>
          <w:rFonts w:ascii="Times New Roman" w:eastAsia="標楷體" w:hAnsi="Times New Roman"/>
          <w:color w:val="000000" w:themeColor="text1"/>
        </w:rPr>
      </w:pPr>
      <w:r w:rsidRPr="00433FA9">
        <w:rPr>
          <w:rFonts w:ascii="Times New Roman" w:eastAsia="標楷體" w:hAnsi="Times New Roman"/>
          <w:color w:val="000000" w:themeColor="text1"/>
        </w:rPr>
        <w:t>依申請單位的期待與培訓期程規劃，可就「連續</w:t>
      </w:r>
      <w:r w:rsidRPr="00433FA9">
        <w:rPr>
          <w:rFonts w:ascii="Times New Roman" w:eastAsia="標楷體" w:hAnsi="Times New Roman"/>
          <w:color w:val="000000" w:themeColor="text1"/>
        </w:rPr>
        <w:t>6</w:t>
      </w:r>
      <w:r w:rsidRPr="00433FA9">
        <w:rPr>
          <w:rFonts w:ascii="Times New Roman" w:eastAsia="標楷體" w:hAnsi="Times New Roman"/>
          <w:color w:val="000000" w:themeColor="text1"/>
        </w:rPr>
        <w:t>個月」及「</w:t>
      </w:r>
      <w:r w:rsidRPr="00433FA9">
        <w:rPr>
          <w:rFonts w:ascii="Times New Roman" w:eastAsia="標楷體" w:hAnsi="Times New Roman"/>
          <w:color w:val="000000" w:themeColor="text1"/>
        </w:rPr>
        <w:t>6</w:t>
      </w:r>
      <w:r w:rsidRPr="00433FA9">
        <w:rPr>
          <w:rFonts w:ascii="Times New Roman" w:eastAsia="標楷體" w:hAnsi="Times New Roman"/>
          <w:color w:val="000000" w:themeColor="text1"/>
        </w:rPr>
        <w:t>個月以上至</w:t>
      </w:r>
      <w:r w:rsidRPr="00433FA9">
        <w:rPr>
          <w:rFonts w:ascii="Times New Roman" w:eastAsia="標楷體" w:hAnsi="Times New Roman"/>
          <w:color w:val="000000" w:themeColor="text1"/>
        </w:rPr>
        <w:t>3</w:t>
      </w:r>
      <w:r w:rsidRPr="00433FA9">
        <w:rPr>
          <w:rFonts w:ascii="Times New Roman" w:eastAsia="標楷體" w:hAnsi="Times New Roman"/>
          <w:color w:val="000000" w:themeColor="text1"/>
        </w:rPr>
        <w:t>年」（包含</w:t>
      </w:r>
      <w:r w:rsidRPr="00433FA9">
        <w:rPr>
          <w:rFonts w:ascii="Times New Roman" w:eastAsia="標楷體" w:hAnsi="Times New Roman"/>
          <w:color w:val="000000" w:themeColor="text1"/>
        </w:rPr>
        <w:t>N</w:t>
      </w:r>
      <w:proofErr w:type="gramStart"/>
      <w:r w:rsidRPr="00433FA9">
        <w:rPr>
          <w:rFonts w:ascii="Times New Roman" w:eastAsia="標楷體" w:hAnsi="Times New Roman"/>
          <w:color w:val="000000" w:themeColor="text1"/>
        </w:rPr>
        <w:t>個</w:t>
      </w:r>
      <w:proofErr w:type="gramEnd"/>
      <w:r w:rsidRPr="00433FA9">
        <w:rPr>
          <w:rFonts w:ascii="Times New Roman" w:eastAsia="標楷體" w:hAnsi="Times New Roman"/>
          <w:color w:val="000000" w:themeColor="text1"/>
        </w:rPr>
        <w:t>月、</w:t>
      </w:r>
      <w:r w:rsidRPr="00433FA9">
        <w:rPr>
          <w:rFonts w:ascii="Times New Roman" w:eastAsia="標楷體" w:hAnsi="Times New Roman"/>
          <w:color w:val="000000" w:themeColor="text1"/>
        </w:rPr>
        <w:t>1</w:t>
      </w:r>
      <w:r w:rsidRPr="00433FA9">
        <w:rPr>
          <w:rFonts w:ascii="Times New Roman" w:eastAsia="標楷體" w:hAnsi="Times New Roman"/>
          <w:color w:val="000000" w:themeColor="text1"/>
        </w:rPr>
        <w:t>年、</w:t>
      </w:r>
      <w:r w:rsidRPr="00433FA9">
        <w:rPr>
          <w:rFonts w:ascii="Times New Roman" w:eastAsia="標楷體" w:hAnsi="Times New Roman"/>
          <w:color w:val="000000" w:themeColor="text1"/>
        </w:rPr>
        <w:t>2</w:t>
      </w:r>
      <w:r w:rsidRPr="00433FA9">
        <w:rPr>
          <w:rFonts w:ascii="Times New Roman" w:eastAsia="標楷體" w:hAnsi="Times New Roman"/>
          <w:color w:val="000000" w:themeColor="text1"/>
        </w:rPr>
        <w:t>年、</w:t>
      </w:r>
      <w:r w:rsidRPr="00433FA9">
        <w:rPr>
          <w:rFonts w:ascii="Times New Roman" w:eastAsia="標楷體" w:hAnsi="Times New Roman"/>
          <w:color w:val="000000" w:themeColor="text1"/>
        </w:rPr>
        <w:t>3</w:t>
      </w:r>
      <w:r w:rsidRPr="00433FA9">
        <w:rPr>
          <w:rFonts w:ascii="Times New Roman" w:eastAsia="標楷體" w:hAnsi="Times New Roman"/>
          <w:color w:val="000000" w:themeColor="text1"/>
        </w:rPr>
        <w:t>年等）的計畫期程，列出計畫起訖期程</w:t>
      </w:r>
    </w:p>
    <w:p w:rsidR="00600E21" w:rsidRPr="00433FA9" w:rsidRDefault="00CC78BF" w:rsidP="00CA4B33">
      <w:pPr>
        <w:numPr>
          <w:ilvl w:val="0"/>
          <w:numId w:val="14"/>
        </w:numPr>
        <w:spacing w:line="500" w:lineRule="exact"/>
        <w:ind w:left="766" w:hanging="284"/>
        <w:rPr>
          <w:rFonts w:ascii="Times New Roman" w:eastAsia="標楷體" w:hAnsi="Times New Roman"/>
          <w:color w:val="000000" w:themeColor="text1"/>
        </w:rPr>
      </w:pPr>
      <w:r w:rsidRPr="00433FA9">
        <w:rPr>
          <w:rFonts w:ascii="Times New Roman" w:eastAsia="標楷體" w:hAnsi="Times New Roman"/>
          <w:color w:val="000000" w:themeColor="text1"/>
        </w:rPr>
        <w:t>單位可計畫因應不同對象而</w:t>
      </w:r>
      <w:proofErr w:type="gramStart"/>
      <w:r w:rsidRPr="00433FA9">
        <w:rPr>
          <w:rFonts w:ascii="Times New Roman" w:eastAsia="標楷體" w:hAnsi="Times New Roman"/>
          <w:color w:val="000000" w:themeColor="text1"/>
        </w:rPr>
        <w:t>規</w:t>
      </w:r>
      <w:proofErr w:type="gramEnd"/>
      <w:r w:rsidRPr="00433FA9">
        <w:rPr>
          <w:rFonts w:ascii="Times New Roman" w:eastAsia="標楷體" w:hAnsi="Times New Roman"/>
          <w:color w:val="000000" w:themeColor="text1"/>
        </w:rPr>
        <w:t>畫不同長度之期程（例如：院內連續</w:t>
      </w:r>
      <w:r w:rsidRPr="00433FA9">
        <w:rPr>
          <w:rFonts w:ascii="Times New Roman" w:eastAsia="標楷體" w:hAnsi="Times New Roman"/>
          <w:color w:val="000000" w:themeColor="text1"/>
        </w:rPr>
        <w:t>6</w:t>
      </w:r>
      <w:r w:rsidRPr="00433FA9">
        <w:rPr>
          <w:rFonts w:ascii="Times New Roman" w:eastAsia="標楷體" w:hAnsi="Times New Roman"/>
          <w:color w:val="000000" w:themeColor="text1"/>
        </w:rPr>
        <w:t>個月、院外</w:t>
      </w:r>
      <w:r w:rsidRPr="00433FA9">
        <w:rPr>
          <w:rFonts w:ascii="Times New Roman" w:eastAsia="標楷體" w:hAnsi="Times New Roman"/>
          <w:color w:val="000000" w:themeColor="text1"/>
        </w:rPr>
        <w:t>2</w:t>
      </w:r>
      <w:r w:rsidRPr="00433FA9">
        <w:rPr>
          <w:rFonts w:ascii="Times New Roman" w:eastAsia="標楷體" w:hAnsi="Times New Roman"/>
          <w:color w:val="000000" w:themeColor="text1"/>
        </w:rPr>
        <w:t>年；或年資</w:t>
      </w:r>
      <w:r w:rsidRPr="00433FA9">
        <w:rPr>
          <w:rFonts w:ascii="Times New Roman" w:eastAsia="標楷體" w:hAnsi="Times New Roman"/>
          <w:color w:val="000000" w:themeColor="text1"/>
        </w:rPr>
        <w:t>5</w:t>
      </w:r>
      <w:r w:rsidRPr="00433FA9">
        <w:rPr>
          <w:rFonts w:ascii="Times New Roman" w:eastAsia="標楷體" w:hAnsi="Times New Roman"/>
          <w:color w:val="000000" w:themeColor="text1"/>
        </w:rPr>
        <w:t>年以上連續</w:t>
      </w:r>
      <w:r w:rsidRPr="00433FA9">
        <w:rPr>
          <w:rFonts w:ascii="Times New Roman" w:eastAsia="標楷體" w:hAnsi="Times New Roman"/>
          <w:color w:val="000000" w:themeColor="text1"/>
        </w:rPr>
        <w:t>6</w:t>
      </w:r>
      <w:r w:rsidRPr="00433FA9">
        <w:rPr>
          <w:rFonts w:ascii="Times New Roman" w:eastAsia="標楷體" w:hAnsi="Times New Roman"/>
          <w:color w:val="000000" w:themeColor="text1"/>
        </w:rPr>
        <w:t>個月、年資</w:t>
      </w:r>
      <w:r w:rsidRPr="00433FA9">
        <w:rPr>
          <w:rFonts w:ascii="Times New Roman" w:eastAsia="標楷體" w:hAnsi="Times New Roman"/>
          <w:color w:val="000000" w:themeColor="text1"/>
        </w:rPr>
        <w:t>2</w:t>
      </w:r>
      <w:r w:rsidRPr="00433FA9">
        <w:rPr>
          <w:rFonts w:ascii="Times New Roman" w:eastAsia="標楷體" w:hAnsi="Times New Roman"/>
          <w:color w:val="000000" w:themeColor="text1"/>
        </w:rPr>
        <w:t>年以上</w:t>
      </w:r>
      <w:r w:rsidRPr="00433FA9">
        <w:rPr>
          <w:rFonts w:ascii="Times New Roman" w:eastAsia="標楷體" w:hAnsi="Times New Roman"/>
          <w:color w:val="000000" w:themeColor="text1"/>
        </w:rPr>
        <w:t>5</w:t>
      </w:r>
      <w:r w:rsidRPr="00433FA9">
        <w:rPr>
          <w:rFonts w:ascii="Times New Roman" w:eastAsia="標楷體" w:hAnsi="Times New Roman"/>
          <w:color w:val="000000" w:themeColor="text1"/>
        </w:rPr>
        <w:t>年以下</w:t>
      </w:r>
      <w:r w:rsidRPr="00433FA9">
        <w:rPr>
          <w:rFonts w:ascii="Times New Roman" w:eastAsia="標楷體" w:hAnsi="Times New Roman"/>
          <w:color w:val="000000" w:themeColor="text1"/>
        </w:rPr>
        <w:t>3</w:t>
      </w:r>
      <w:r w:rsidRPr="00433FA9">
        <w:rPr>
          <w:rFonts w:ascii="Times New Roman" w:eastAsia="標楷體" w:hAnsi="Times New Roman"/>
          <w:color w:val="000000" w:themeColor="text1"/>
        </w:rPr>
        <w:t>年等</w:t>
      </w:r>
      <w:proofErr w:type="gramStart"/>
      <w:r w:rsidRPr="00433FA9">
        <w:rPr>
          <w:rFonts w:ascii="Times New Roman" w:eastAsia="標楷體" w:hAnsi="Times New Roman"/>
          <w:color w:val="000000" w:themeColor="text1"/>
        </w:rPr>
        <w:t>）</w:t>
      </w:r>
      <w:proofErr w:type="gramEnd"/>
      <w:r w:rsidRPr="00433FA9">
        <w:rPr>
          <w:rFonts w:ascii="Times New Roman" w:eastAsia="標楷體" w:hAnsi="Times New Roman"/>
          <w:color w:val="000000" w:themeColor="text1"/>
        </w:rPr>
        <w:t>，</w:t>
      </w:r>
      <w:proofErr w:type="gramStart"/>
      <w:r w:rsidRPr="00433FA9">
        <w:rPr>
          <w:rFonts w:ascii="Times New Roman" w:eastAsia="標楷體" w:hAnsi="Times New Roman"/>
          <w:color w:val="000000" w:themeColor="text1"/>
        </w:rPr>
        <w:t>也可僅設</w:t>
      </w:r>
      <w:proofErr w:type="gramEnd"/>
      <w:r w:rsidRPr="00433FA9">
        <w:rPr>
          <w:rFonts w:ascii="Times New Roman" w:eastAsia="標楷體" w:hAnsi="Times New Roman"/>
          <w:color w:val="000000" w:themeColor="text1"/>
        </w:rPr>
        <w:t>計單一期程</w:t>
      </w:r>
    </w:p>
    <w:p w:rsidR="00600E21" w:rsidRPr="00433FA9" w:rsidRDefault="00CC78BF" w:rsidP="00CA4B33">
      <w:pPr>
        <w:numPr>
          <w:ilvl w:val="0"/>
          <w:numId w:val="14"/>
        </w:numPr>
        <w:spacing w:line="500" w:lineRule="exact"/>
        <w:ind w:left="766" w:hanging="284"/>
        <w:rPr>
          <w:rFonts w:ascii="Times New Roman" w:eastAsia="標楷體" w:hAnsi="Times New Roman"/>
          <w:color w:val="000000" w:themeColor="text1"/>
        </w:rPr>
      </w:pPr>
      <w:r w:rsidRPr="00433FA9">
        <w:rPr>
          <w:rFonts w:ascii="Times New Roman" w:eastAsia="標楷體" w:hAnsi="Times New Roman"/>
          <w:color w:val="000000" w:themeColor="text1"/>
        </w:rPr>
        <w:t>計畫可先以預計期程方式呈現，待通過審查後進行變更</w:t>
      </w:r>
    </w:p>
    <w:p w:rsidR="00600E21" w:rsidRPr="00433FA9" w:rsidRDefault="00CC78BF">
      <w:pPr>
        <w:numPr>
          <w:ilvl w:val="0"/>
          <w:numId w:val="13"/>
        </w:numPr>
        <w:spacing w:line="500" w:lineRule="exact"/>
        <w:ind w:left="482" w:hanging="482"/>
        <w:rPr>
          <w:rFonts w:ascii="Times New Roman" w:eastAsia="標楷體" w:hAnsi="Times New Roman"/>
          <w:color w:val="000000" w:themeColor="text1"/>
        </w:rPr>
      </w:pPr>
      <w:r w:rsidRPr="00433FA9">
        <w:rPr>
          <w:rFonts w:ascii="Times New Roman" w:eastAsia="標楷體" w:hAnsi="Times New Roman"/>
          <w:color w:val="000000" w:themeColor="text1"/>
        </w:rPr>
        <w:t>本期訓練內容及執行方式</w:t>
      </w:r>
    </w:p>
    <w:p w:rsidR="00600E21" w:rsidRPr="00433FA9" w:rsidRDefault="00CC78BF" w:rsidP="00CA4B33">
      <w:pPr>
        <w:numPr>
          <w:ilvl w:val="0"/>
          <w:numId w:val="14"/>
        </w:numPr>
        <w:spacing w:line="500" w:lineRule="exact"/>
        <w:ind w:left="766" w:hanging="284"/>
        <w:rPr>
          <w:rFonts w:ascii="Times New Roman" w:eastAsia="標楷體" w:hAnsi="Times New Roman"/>
          <w:color w:val="000000" w:themeColor="text1"/>
        </w:rPr>
      </w:pPr>
      <w:r w:rsidRPr="00433FA9">
        <w:rPr>
          <w:rFonts w:ascii="Times New Roman" w:eastAsia="標楷體" w:hAnsi="Times New Roman"/>
          <w:color w:val="000000" w:themeColor="text1"/>
        </w:rPr>
        <w:t>考量專科社工應具體呈現與一般常規基礎訓練不同之專業能力培訓，課程內容規劃可包含：</w:t>
      </w:r>
      <w:r w:rsidR="0039644B" w:rsidRPr="00433FA9">
        <w:rPr>
          <w:rFonts w:ascii="Times New Roman" w:eastAsia="標楷體" w:hAnsi="Times New Roman" w:hint="eastAsia"/>
          <w:color w:val="000000" w:themeColor="text1"/>
        </w:rPr>
        <w:t>團體督導</w:t>
      </w:r>
      <w:r w:rsidRPr="00433FA9">
        <w:rPr>
          <w:rFonts w:ascii="Times New Roman" w:eastAsia="標楷體" w:hAnsi="Times New Roman"/>
          <w:color w:val="000000" w:themeColor="text1"/>
        </w:rPr>
        <w:t>（社工專科知能、實務技能等</w:t>
      </w:r>
      <w:r w:rsidR="0039644B" w:rsidRPr="00433FA9">
        <w:rPr>
          <w:rFonts w:ascii="Times New Roman" w:eastAsia="標楷體" w:hAnsi="Times New Roman" w:hint="eastAsia"/>
          <w:color w:val="000000" w:themeColor="text1"/>
        </w:rPr>
        <w:t>課程、研討</w:t>
      </w:r>
      <w:r w:rsidR="0039644B" w:rsidRPr="00433FA9">
        <w:rPr>
          <w:rFonts w:ascii="Times New Roman" w:eastAsia="標楷體" w:hAnsi="Times New Roman" w:hint="eastAsia"/>
          <w:color w:val="000000" w:themeColor="text1"/>
        </w:rPr>
        <w:lastRenderedPageBreak/>
        <w:t>及督導</w:t>
      </w:r>
      <w:r w:rsidRPr="00433FA9">
        <w:rPr>
          <w:rFonts w:ascii="Times New Roman" w:eastAsia="標楷體" w:hAnsi="Times New Roman"/>
          <w:color w:val="000000" w:themeColor="text1"/>
        </w:rPr>
        <w:t>）、</w:t>
      </w:r>
      <w:r w:rsidR="0039644B" w:rsidRPr="00433FA9">
        <w:rPr>
          <w:rFonts w:ascii="Times New Roman" w:eastAsia="標楷體" w:hAnsi="Times New Roman" w:hint="eastAsia"/>
          <w:color w:val="000000" w:themeColor="text1"/>
        </w:rPr>
        <w:t>個別</w:t>
      </w:r>
      <w:r w:rsidRPr="00433FA9">
        <w:rPr>
          <w:rFonts w:ascii="Times New Roman" w:eastAsia="標楷體" w:hAnsi="Times New Roman"/>
          <w:color w:val="000000" w:themeColor="text1"/>
        </w:rPr>
        <w:t>督導等多結構的設計</w:t>
      </w:r>
    </w:p>
    <w:p w:rsidR="00600E21" w:rsidRPr="00433FA9" w:rsidRDefault="00CC78BF" w:rsidP="00CA4B33">
      <w:pPr>
        <w:numPr>
          <w:ilvl w:val="0"/>
          <w:numId w:val="14"/>
        </w:numPr>
        <w:spacing w:line="500" w:lineRule="exact"/>
        <w:ind w:left="766" w:hanging="284"/>
        <w:rPr>
          <w:rFonts w:ascii="Times New Roman" w:eastAsia="標楷體" w:hAnsi="Times New Roman"/>
          <w:color w:val="000000" w:themeColor="text1"/>
        </w:rPr>
      </w:pPr>
      <w:r w:rsidRPr="00433FA9">
        <w:rPr>
          <w:rFonts w:ascii="Times New Roman" w:eastAsia="標楷體" w:hAnsi="Times New Roman"/>
          <w:color w:val="000000" w:themeColor="text1"/>
        </w:rPr>
        <w:t>課程部分：</w:t>
      </w:r>
    </w:p>
    <w:p w:rsidR="00600E21" w:rsidRPr="00433FA9" w:rsidRDefault="00CC78BF" w:rsidP="00CA4B33">
      <w:pPr>
        <w:numPr>
          <w:ilvl w:val="1"/>
          <w:numId w:val="14"/>
        </w:numPr>
        <w:spacing w:line="500" w:lineRule="exact"/>
        <w:ind w:left="1242" w:hanging="284"/>
        <w:rPr>
          <w:rFonts w:ascii="Times New Roman" w:eastAsia="標楷體" w:hAnsi="Times New Roman"/>
          <w:color w:val="000000" w:themeColor="text1"/>
        </w:rPr>
      </w:pPr>
      <w:r w:rsidRPr="00433FA9">
        <w:rPr>
          <w:rFonts w:ascii="Times New Roman" w:eastAsia="標楷體" w:hAnsi="Times New Roman"/>
          <w:color w:val="000000" w:themeColor="text1"/>
        </w:rPr>
        <w:t>須符合訓練目標，內容可以呈現較詳細分項之課程目標、課程類別、題目範圍等課程規劃，並需列出規劃時數及總時數</w:t>
      </w:r>
    </w:p>
    <w:p w:rsidR="00600E21" w:rsidRPr="00433FA9" w:rsidRDefault="00CC78BF" w:rsidP="00CA4B33">
      <w:pPr>
        <w:numPr>
          <w:ilvl w:val="1"/>
          <w:numId w:val="14"/>
        </w:numPr>
        <w:spacing w:line="500" w:lineRule="exact"/>
        <w:ind w:left="1242" w:hanging="284"/>
        <w:rPr>
          <w:rFonts w:ascii="Times New Roman" w:eastAsia="標楷體" w:hAnsi="Times New Roman"/>
          <w:color w:val="000000" w:themeColor="text1"/>
        </w:rPr>
      </w:pPr>
      <w:r w:rsidRPr="00433FA9">
        <w:rPr>
          <w:rFonts w:ascii="Times New Roman" w:eastAsia="標楷體" w:hAnsi="Times New Roman"/>
          <w:color w:val="000000" w:themeColor="text1"/>
        </w:rPr>
        <w:t>依計畫訓練目標設計之課程，應以培訓該專科社工為核心，故課程題目</w:t>
      </w:r>
      <w:proofErr w:type="gramStart"/>
      <w:r w:rsidRPr="00433FA9">
        <w:rPr>
          <w:rFonts w:ascii="Times New Roman" w:eastAsia="標楷體" w:hAnsi="Times New Roman"/>
          <w:color w:val="000000" w:themeColor="text1"/>
        </w:rPr>
        <w:t>應符該專科</w:t>
      </w:r>
      <w:proofErr w:type="gramEnd"/>
      <w:r w:rsidRPr="00433FA9">
        <w:rPr>
          <w:rFonts w:ascii="Times New Roman" w:eastAsia="標楷體" w:hAnsi="Times New Roman"/>
          <w:color w:val="000000" w:themeColor="text1"/>
        </w:rPr>
        <w:t>社工師領域之社會工作知能及相關之能為宜，避免將通識或常規基礎訓練列入</w:t>
      </w:r>
    </w:p>
    <w:p w:rsidR="00600E21" w:rsidRPr="00433FA9" w:rsidRDefault="00CC78BF" w:rsidP="00CA4B33">
      <w:pPr>
        <w:numPr>
          <w:ilvl w:val="0"/>
          <w:numId w:val="14"/>
        </w:numPr>
        <w:spacing w:line="500" w:lineRule="exact"/>
        <w:ind w:left="766" w:hanging="284"/>
        <w:rPr>
          <w:rFonts w:ascii="Times New Roman" w:eastAsia="標楷體" w:hAnsi="Times New Roman"/>
          <w:color w:val="000000" w:themeColor="text1"/>
        </w:rPr>
      </w:pPr>
      <w:r w:rsidRPr="00433FA9">
        <w:rPr>
          <w:rFonts w:ascii="Times New Roman" w:eastAsia="標楷體" w:hAnsi="Times New Roman"/>
          <w:color w:val="000000" w:themeColor="text1"/>
        </w:rPr>
        <w:t>督導部分：</w:t>
      </w:r>
    </w:p>
    <w:p w:rsidR="00600E21" w:rsidRPr="00433FA9" w:rsidRDefault="00CC78BF" w:rsidP="00CA4B33">
      <w:pPr>
        <w:numPr>
          <w:ilvl w:val="1"/>
          <w:numId w:val="14"/>
        </w:numPr>
        <w:spacing w:line="500" w:lineRule="exact"/>
        <w:ind w:left="1242" w:hanging="284"/>
        <w:rPr>
          <w:rFonts w:ascii="Times New Roman" w:eastAsia="標楷體" w:hAnsi="Times New Roman"/>
          <w:color w:val="000000" w:themeColor="text1"/>
        </w:rPr>
      </w:pPr>
      <w:r w:rsidRPr="00433FA9">
        <w:rPr>
          <w:rFonts w:ascii="Times New Roman" w:eastAsia="標楷體" w:hAnsi="Times New Roman"/>
          <w:color w:val="000000" w:themeColor="text1"/>
        </w:rPr>
        <w:t>「個別督導」</w:t>
      </w:r>
      <w:proofErr w:type="gramStart"/>
      <w:r w:rsidRPr="00433FA9">
        <w:rPr>
          <w:rFonts w:ascii="Times New Roman" w:eastAsia="標楷體" w:hAnsi="Times New Roman"/>
          <w:color w:val="000000" w:themeColor="text1"/>
        </w:rPr>
        <w:t>時數需占</w:t>
      </w:r>
      <w:proofErr w:type="gramEnd"/>
      <w:r w:rsidRPr="00433FA9">
        <w:rPr>
          <w:rFonts w:ascii="Times New Roman" w:eastAsia="標楷體" w:hAnsi="Times New Roman"/>
          <w:color w:val="000000" w:themeColor="text1"/>
        </w:rPr>
        <w:t>總時數至少</w:t>
      </w:r>
      <w:r w:rsidRPr="00433FA9">
        <w:rPr>
          <w:rFonts w:ascii="Times New Roman" w:eastAsia="標楷體" w:hAnsi="Times New Roman"/>
          <w:color w:val="000000" w:themeColor="text1"/>
        </w:rPr>
        <w:t>20%</w:t>
      </w:r>
      <w:r w:rsidRPr="00433FA9">
        <w:rPr>
          <w:rFonts w:ascii="Times New Roman" w:eastAsia="標楷體" w:hAnsi="Times New Roman"/>
          <w:color w:val="000000" w:themeColor="text1"/>
        </w:rPr>
        <w:t>以上，團體督導、同儕督導之時數不可列入個別督導時數</w:t>
      </w:r>
    </w:p>
    <w:p w:rsidR="00600E21" w:rsidRPr="00433FA9" w:rsidRDefault="00CC78BF" w:rsidP="00CA4B33">
      <w:pPr>
        <w:numPr>
          <w:ilvl w:val="1"/>
          <w:numId w:val="14"/>
        </w:numPr>
        <w:spacing w:line="500" w:lineRule="exact"/>
        <w:ind w:left="1242" w:hanging="284"/>
        <w:rPr>
          <w:rFonts w:ascii="Times New Roman" w:eastAsia="標楷體" w:hAnsi="Times New Roman"/>
          <w:color w:val="000000" w:themeColor="text1"/>
        </w:rPr>
      </w:pPr>
      <w:r w:rsidRPr="00433FA9">
        <w:rPr>
          <w:rFonts w:ascii="Times New Roman" w:eastAsia="標楷體" w:hAnsi="Times New Roman"/>
          <w:color w:val="000000" w:themeColor="text1"/>
        </w:rPr>
        <w:t>個別督導、團體督導等應由專科社工師實施或帶領</w:t>
      </w:r>
    </w:p>
    <w:p w:rsidR="00600E21" w:rsidRPr="00433FA9" w:rsidRDefault="00CC78BF" w:rsidP="00CA4B33">
      <w:pPr>
        <w:numPr>
          <w:ilvl w:val="1"/>
          <w:numId w:val="14"/>
        </w:numPr>
        <w:spacing w:line="500" w:lineRule="exact"/>
        <w:ind w:left="1242" w:hanging="284"/>
        <w:rPr>
          <w:rFonts w:ascii="Times New Roman" w:eastAsia="標楷體" w:hAnsi="Times New Roman"/>
          <w:color w:val="000000" w:themeColor="text1"/>
        </w:rPr>
      </w:pPr>
      <w:r w:rsidRPr="00433FA9">
        <w:rPr>
          <w:rFonts w:ascii="Times New Roman" w:eastAsia="標楷體" w:hAnsi="Times New Roman"/>
          <w:color w:val="000000" w:themeColor="text1"/>
        </w:rPr>
        <w:t>督導部分應呈現督導類型、督導頻次及督導方向，並需列出規劃時數及總時數</w:t>
      </w:r>
    </w:p>
    <w:p w:rsidR="007D0827" w:rsidRPr="00433FA9" w:rsidRDefault="00CC78BF" w:rsidP="007D0827">
      <w:pPr>
        <w:numPr>
          <w:ilvl w:val="0"/>
          <w:numId w:val="13"/>
        </w:numPr>
        <w:spacing w:line="500" w:lineRule="exact"/>
        <w:ind w:left="482" w:hanging="482"/>
        <w:rPr>
          <w:rFonts w:ascii="Times New Roman" w:eastAsia="標楷體" w:hAnsi="Times New Roman"/>
          <w:color w:val="000000" w:themeColor="text1"/>
        </w:rPr>
      </w:pPr>
      <w:r w:rsidRPr="00433FA9">
        <w:rPr>
          <w:rFonts w:ascii="Times New Roman" w:eastAsia="標楷體" w:hAnsi="Times New Roman"/>
          <w:color w:val="000000" w:themeColor="text1"/>
        </w:rPr>
        <w:t>本期訓練成果評核（含評核方式及指標）</w:t>
      </w:r>
    </w:p>
    <w:p w:rsidR="007D0827" w:rsidRPr="00433FA9" w:rsidRDefault="007D0827" w:rsidP="002431BF">
      <w:pPr>
        <w:spacing w:line="500" w:lineRule="exact"/>
        <w:ind w:left="482"/>
        <w:rPr>
          <w:rFonts w:ascii="Times New Roman" w:eastAsia="標楷體" w:hAnsi="Times New Roman"/>
          <w:color w:val="000000" w:themeColor="text1"/>
        </w:rPr>
      </w:pPr>
      <w:r w:rsidRPr="00433FA9">
        <w:rPr>
          <w:rFonts w:ascii="Times New Roman" w:eastAsia="標楷體" w:hAnsi="Times New Roman"/>
          <w:color w:val="000000" w:themeColor="text1"/>
        </w:rPr>
        <w:t>依下列對象規劃評核目的、評估時機、評核方式</w:t>
      </w:r>
      <w:proofErr w:type="gramStart"/>
      <w:r w:rsidRPr="00433FA9">
        <w:rPr>
          <w:rFonts w:ascii="Times New Roman" w:eastAsia="標楷體" w:hAnsi="Times New Roman"/>
          <w:color w:val="000000" w:themeColor="text1"/>
        </w:rPr>
        <w:t>（</w:t>
      </w:r>
      <w:proofErr w:type="gramEnd"/>
      <w:r w:rsidRPr="00433FA9">
        <w:rPr>
          <w:rFonts w:ascii="Times New Roman" w:eastAsia="標楷體" w:hAnsi="Times New Roman"/>
          <w:color w:val="000000" w:themeColor="text1"/>
        </w:rPr>
        <w:t>例如：會議、觀察、測驗、量表等</w:t>
      </w:r>
      <w:proofErr w:type="gramStart"/>
      <w:r w:rsidRPr="00433FA9">
        <w:rPr>
          <w:rFonts w:ascii="Times New Roman" w:eastAsia="標楷體" w:hAnsi="Times New Roman"/>
          <w:color w:val="000000" w:themeColor="text1"/>
        </w:rPr>
        <w:t>）</w:t>
      </w:r>
      <w:proofErr w:type="gramEnd"/>
      <w:r w:rsidRPr="00433FA9">
        <w:rPr>
          <w:rFonts w:ascii="Times New Roman" w:eastAsia="標楷體" w:hAnsi="Times New Roman"/>
          <w:color w:val="000000" w:themeColor="text1"/>
        </w:rPr>
        <w:t>，並建議有雙向互動及回饋之設計，以強化品質。</w:t>
      </w:r>
    </w:p>
    <w:p w:rsidR="007D0827" w:rsidRPr="00433FA9" w:rsidRDefault="007D0827" w:rsidP="00CA4B33">
      <w:pPr>
        <w:numPr>
          <w:ilvl w:val="0"/>
          <w:numId w:val="15"/>
        </w:numPr>
        <w:spacing w:line="500" w:lineRule="exact"/>
        <w:ind w:left="766" w:hanging="284"/>
        <w:rPr>
          <w:rFonts w:ascii="Times New Roman" w:eastAsia="標楷體" w:hAnsi="Times New Roman"/>
          <w:color w:val="000000" w:themeColor="text1"/>
        </w:rPr>
      </w:pPr>
      <w:r w:rsidRPr="00433FA9">
        <w:rPr>
          <w:rFonts w:ascii="Times New Roman" w:eastAsia="標楷體" w:hAnsi="Times New Roman"/>
          <w:color w:val="000000" w:themeColor="text1"/>
        </w:rPr>
        <w:t>受督導者</w:t>
      </w:r>
    </w:p>
    <w:p w:rsidR="007D0827" w:rsidRPr="00433FA9" w:rsidRDefault="002431BF" w:rsidP="007D0827">
      <w:pPr>
        <w:spacing w:line="500" w:lineRule="exact"/>
        <w:ind w:left="1428" w:firstLine="12"/>
        <w:rPr>
          <w:rFonts w:ascii="Times New Roman" w:eastAsia="標楷體" w:hAnsi="Times New Roman"/>
          <w:color w:val="000000" w:themeColor="text1"/>
        </w:rPr>
      </w:pPr>
      <w:r w:rsidRPr="00433FA9">
        <w:rPr>
          <w:rFonts w:ascii="Times New Roman" w:eastAsia="標楷體" w:hAnsi="Times New Roman" w:hint="eastAsia"/>
          <w:color w:val="000000" w:themeColor="text1"/>
        </w:rPr>
        <w:t>受訓期間應</w:t>
      </w:r>
      <w:r w:rsidR="007D0827" w:rsidRPr="00433FA9">
        <w:rPr>
          <w:rFonts w:ascii="Times New Roman" w:eastAsia="標楷體" w:hAnsi="Times New Roman"/>
          <w:color w:val="000000" w:themeColor="text1"/>
        </w:rPr>
        <w:t>針對受訓練者之專科知識、能力、倫理、學習態度及服務品質進行</w:t>
      </w:r>
      <w:r w:rsidRPr="00433FA9">
        <w:rPr>
          <w:rFonts w:ascii="Times New Roman" w:eastAsia="標楷體" w:hAnsi="Times New Roman" w:hint="eastAsia"/>
          <w:color w:val="000000" w:themeColor="text1"/>
        </w:rPr>
        <w:t>期中</w:t>
      </w:r>
      <w:r w:rsidR="007D0827" w:rsidRPr="00433FA9">
        <w:rPr>
          <w:rFonts w:ascii="Times New Roman" w:eastAsia="標楷體" w:hAnsi="Times New Roman"/>
          <w:color w:val="000000" w:themeColor="text1"/>
        </w:rPr>
        <w:t>評核</w:t>
      </w:r>
      <w:r w:rsidRPr="00433FA9">
        <w:rPr>
          <w:rFonts w:ascii="Times New Roman" w:eastAsia="標楷體" w:hAnsi="Times New Roman" w:hint="eastAsia"/>
          <w:color w:val="000000" w:themeColor="text1"/>
        </w:rPr>
        <w:t>，訓練期程</w:t>
      </w:r>
      <w:proofErr w:type="gramStart"/>
      <w:r w:rsidRPr="00433FA9">
        <w:rPr>
          <w:rFonts w:ascii="Times New Roman" w:eastAsia="標楷體" w:hAnsi="Times New Roman" w:hint="eastAsia"/>
          <w:color w:val="000000" w:themeColor="text1"/>
        </w:rPr>
        <w:t>採</w:t>
      </w:r>
      <w:proofErr w:type="gramEnd"/>
      <w:r w:rsidRPr="00433FA9">
        <w:rPr>
          <w:rFonts w:ascii="Times New Roman" w:eastAsia="標楷體" w:hAnsi="Times New Roman" w:hint="eastAsia"/>
          <w:color w:val="000000" w:themeColor="text1"/>
        </w:rPr>
        <w:t>「連續</w:t>
      </w:r>
      <w:r w:rsidRPr="00433FA9">
        <w:rPr>
          <w:rFonts w:ascii="Times New Roman" w:eastAsia="標楷體" w:hAnsi="Times New Roman" w:hint="eastAsia"/>
          <w:color w:val="000000" w:themeColor="text1"/>
        </w:rPr>
        <w:t>6</w:t>
      </w:r>
      <w:r w:rsidRPr="00433FA9">
        <w:rPr>
          <w:rFonts w:ascii="Times New Roman" w:eastAsia="標楷體" w:hAnsi="Times New Roman" w:hint="eastAsia"/>
          <w:color w:val="000000" w:themeColor="text1"/>
        </w:rPr>
        <w:t>個月」者應至少</w:t>
      </w:r>
      <w:r w:rsidRPr="00433FA9">
        <w:rPr>
          <w:rFonts w:ascii="Times New Roman" w:eastAsia="標楷體" w:hAnsi="Times New Roman" w:hint="eastAsia"/>
          <w:color w:val="000000" w:themeColor="text1"/>
        </w:rPr>
        <w:t>1</w:t>
      </w:r>
      <w:r w:rsidRPr="00433FA9">
        <w:rPr>
          <w:rFonts w:ascii="Times New Roman" w:eastAsia="標楷體" w:hAnsi="Times New Roman" w:hint="eastAsia"/>
          <w:color w:val="000000" w:themeColor="text1"/>
        </w:rPr>
        <w:t>次，採「</w:t>
      </w:r>
      <w:r w:rsidRPr="00433FA9">
        <w:rPr>
          <w:rFonts w:ascii="Times New Roman" w:eastAsia="標楷體" w:hAnsi="Times New Roman" w:hint="eastAsia"/>
          <w:color w:val="000000" w:themeColor="text1"/>
        </w:rPr>
        <w:t>6</w:t>
      </w:r>
      <w:r w:rsidRPr="00433FA9">
        <w:rPr>
          <w:rFonts w:ascii="Times New Roman" w:eastAsia="標楷體" w:hAnsi="Times New Roman" w:hint="eastAsia"/>
          <w:color w:val="000000" w:themeColor="text1"/>
        </w:rPr>
        <w:t>個月以上至</w:t>
      </w:r>
      <w:r w:rsidRPr="00433FA9">
        <w:rPr>
          <w:rFonts w:ascii="Times New Roman" w:eastAsia="標楷體" w:hAnsi="Times New Roman" w:hint="eastAsia"/>
          <w:color w:val="000000" w:themeColor="text1"/>
        </w:rPr>
        <w:t>3</w:t>
      </w:r>
      <w:r w:rsidRPr="00433FA9">
        <w:rPr>
          <w:rFonts w:ascii="Times New Roman" w:eastAsia="標楷體" w:hAnsi="Times New Roman" w:hint="eastAsia"/>
          <w:color w:val="000000" w:themeColor="text1"/>
        </w:rPr>
        <w:t>年」者，每年應至少</w:t>
      </w:r>
      <w:r w:rsidRPr="00433FA9">
        <w:rPr>
          <w:rFonts w:ascii="Times New Roman" w:eastAsia="標楷體" w:hAnsi="Times New Roman" w:hint="eastAsia"/>
          <w:color w:val="000000" w:themeColor="text1"/>
        </w:rPr>
        <w:t>2</w:t>
      </w:r>
      <w:r w:rsidRPr="00433FA9">
        <w:rPr>
          <w:rFonts w:ascii="Times New Roman" w:eastAsia="標楷體" w:hAnsi="Times New Roman" w:hint="eastAsia"/>
          <w:color w:val="000000" w:themeColor="text1"/>
        </w:rPr>
        <w:t>次</w:t>
      </w:r>
      <w:r w:rsidR="007D0827" w:rsidRPr="00433FA9">
        <w:rPr>
          <w:rFonts w:ascii="Times New Roman" w:eastAsia="標楷體" w:hAnsi="Times New Roman"/>
          <w:color w:val="000000" w:themeColor="text1"/>
        </w:rPr>
        <w:t>。</w:t>
      </w:r>
    </w:p>
    <w:p w:rsidR="007D0827" w:rsidRPr="00433FA9" w:rsidRDefault="007D0827" w:rsidP="00CA4B33">
      <w:pPr>
        <w:numPr>
          <w:ilvl w:val="0"/>
          <w:numId w:val="15"/>
        </w:numPr>
        <w:spacing w:line="500" w:lineRule="exact"/>
        <w:ind w:left="766" w:hanging="284"/>
        <w:rPr>
          <w:rFonts w:ascii="Times New Roman" w:eastAsia="標楷體" w:hAnsi="Times New Roman"/>
          <w:color w:val="000000" w:themeColor="text1"/>
        </w:rPr>
      </w:pPr>
      <w:r w:rsidRPr="00433FA9">
        <w:rPr>
          <w:rFonts w:ascii="Times New Roman" w:eastAsia="標楷體" w:hAnsi="Times New Roman"/>
          <w:color w:val="000000" w:themeColor="text1"/>
        </w:rPr>
        <w:t>督導者</w:t>
      </w:r>
    </w:p>
    <w:p w:rsidR="007D0827" w:rsidRPr="00433FA9" w:rsidRDefault="007D0827" w:rsidP="007D0827">
      <w:pPr>
        <w:spacing w:line="500" w:lineRule="exact"/>
        <w:ind w:left="1428" w:firstLine="12"/>
        <w:rPr>
          <w:rFonts w:ascii="Times New Roman" w:eastAsia="標楷體" w:hAnsi="Times New Roman"/>
          <w:color w:val="000000" w:themeColor="text1"/>
        </w:rPr>
      </w:pPr>
      <w:r w:rsidRPr="00433FA9">
        <w:rPr>
          <w:rFonts w:ascii="Times New Roman" w:eastAsia="標楷體" w:hAnsi="Times New Roman"/>
          <w:color w:val="000000" w:themeColor="text1"/>
        </w:rPr>
        <w:t>每年至少</w:t>
      </w:r>
      <w:r w:rsidR="005D5863" w:rsidRPr="00433FA9">
        <w:rPr>
          <w:rFonts w:ascii="Times New Roman" w:eastAsia="標楷體" w:hAnsi="Times New Roman" w:hint="eastAsia"/>
          <w:color w:val="000000" w:themeColor="text1"/>
        </w:rPr>
        <w:t>1</w:t>
      </w:r>
      <w:r w:rsidRPr="00433FA9">
        <w:rPr>
          <w:rFonts w:ascii="Times New Roman" w:eastAsia="標楷體" w:hAnsi="Times New Roman"/>
          <w:color w:val="000000" w:themeColor="text1"/>
        </w:rPr>
        <w:t>次針對督導者之工作表現進行評核，評核內容涵蓋專業素質及服務態度。</w:t>
      </w:r>
    </w:p>
    <w:p w:rsidR="007D0827" w:rsidRPr="00433FA9" w:rsidRDefault="007D0827" w:rsidP="007D0827">
      <w:pPr>
        <w:numPr>
          <w:ilvl w:val="0"/>
          <w:numId w:val="15"/>
        </w:numPr>
        <w:spacing w:line="500" w:lineRule="exact"/>
        <w:rPr>
          <w:rFonts w:ascii="Times New Roman" w:eastAsia="標楷體" w:hAnsi="Times New Roman"/>
          <w:color w:val="000000" w:themeColor="text1"/>
        </w:rPr>
      </w:pPr>
      <w:r w:rsidRPr="00433FA9">
        <w:rPr>
          <w:rFonts w:ascii="Times New Roman" w:eastAsia="標楷體" w:hAnsi="Times New Roman"/>
          <w:color w:val="000000" w:themeColor="text1"/>
        </w:rPr>
        <w:t>訓練計畫</w:t>
      </w:r>
    </w:p>
    <w:p w:rsidR="007D0827" w:rsidRPr="00433FA9" w:rsidRDefault="007D0827" w:rsidP="007D0827">
      <w:pPr>
        <w:spacing w:line="500" w:lineRule="exact"/>
        <w:ind w:left="1428" w:firstLine="12"/>
        <w:rPr>
          <w:rFonts w:ascii="Times New Roman" w:eastAsia="標楷體" w:hAnsi="Times New Roman"/>
          <w:color w:val="000000" w:themeColor="text1"/>
        </w:rPr>
      </w:pPr>
      <w:r w:rsidRPr="00433FA9">
        <w:rPr>
          <w:rFonts w:ascii="Times New Roman" w:eastAsia="標楷體" w:hAnsi="Times New Roman"/>
          <w:color w:val="000000" w:themeColor="text1"/>
        </w:rPr>
        <w:t>定期評核各項訓練、督導活動辦理之成效。</w:t>
      </w:r>
    </w:p>
    <w:p w:rsidR="007D0827" w:rsidRPr="00433FA9" w:rsidRDefault="00EF5303" w:rsidP="007D0827">
      <w:pPr>
        <w:numPr>
          <w:ilvl w:val="0"/>
          <w:numId w:val="13"/>
        </w:numPr>
        <w:spacing w:line="500" w:lineRule="exact"/>
        <w:ind w:left="482" w:hanging="482"/>
        <w:rPr>
          <w:rFonts w:ascii="Times New Roman" w:eastAsia="標楷體" w:hAnsi="Times New Roman"/>
          <w:color w:val="000000" w:themeColor="text1"/>
        </w:rPr>
      </w:pPr>
      <w:r w:rsidRPr="00433FA9">
        <w:rPr>
          <w:rFonts w:ascii="Times New Roman" w:eastAsia="標楷體" w:hAnsi="Times New Roman" w:hint="eastAsia"/>
          <w:color w:val="000000" w:themeColor="text1"/>
        </w:rPr>
        <w:t>配合中央主管機關作業監督規定事項</w:t>
      </w:r>
    </w:p>
    <w:p w:rsidR="00537C0A" w:rsidRPr="00433FA9" w:rsidRDefault="002431BF" w:rsidP="002431BF">
      <w:pPr>
        <w:numPr>
          <w:ilvl w:val="0"/>
          <w:numId w:val="17"/>
        </w:numPr>
        <w:spacing w:line="500" w:lineRule="exact"/>
        <w:ind w:left="1276" w:hanging="794"/>
        <w:rPr>
          <w:rFonts w:ascii="Times New Roman" w:eastAsia="標楷體" w:hAnsi="Times New Roman"/>
          <w:color w:val="000000" w:themeColor="text1"/>
        </w:rPr>
      </w:pPr>
      <w:r w:rsidRPr="00433FA9">
        <w:rPr>
          <w:rFonts w:ascii="Times New Roman" w:eastAsia="標楷體" w:hAnsi="Times New Roman" w:hint="eastAsia"/>
          <w:color w:val="000000" w:themeColor="text1"/>
        </w:rPr>
        <w:t>核定之訓練</w:t>
      </w:r>
      <w:r w:rsidR="00EF5303" w:rsidRPr="00433FA9">
        <w:rPr>
          <w:rFonts w:ascii="Times New Roman" w:eastAsia="標楷體" w:hAnsi="Times New Roman" w:hint="eastAsia"/>
          <w:color w:val="000000" w:themeColor="text1"/>
        </w:rPr>
        <w:t>計畫</w:t>
      </w:r>
      <w:r w:rsidRPr="00433FA9">
        <w:rPr>
          <w:rFonts w:ascii="Times New Roman" w:eastAsia="標楷體" w:hAnsi="Times New Roman" w:hint="eastAsia"/>
          <w:color w:val="000000" w:themeColor="text1"/>
        </w:rPr>
        <w:t>若有</w:t>
      </w:r>
      <w:r w:rsidR="00EF5303" w:rsidRPr="00433FA9">
        <w:rPr>
          <w:rFonts w:ascii="Times New Roman" w:eastAsia="標楷體" w:hAnsi="Times New Roman" w:hint="eastAsia"/>
          <w:color w:val="000000" w:themeColor="text1"/>
        </w:rPr>
        <w:t>異動，</w:t>
      </w:r>
      <w:r w:rsidRPr="00433FA9">
        <w:rPr>
          <w:rFonts w:ascii="Times New Roman" w:eastAsia="標楷體" w:hAnsi="Times New Roman" w:hint="eastAsia"/>
          <w:color w:val="000000" w:themeColor="text1"/>
        </w:rPr>
        <w:t>應於</w:t>
      </w:r>
      <w:r w:rsidR="00EF5303" w:rsidRPr="00433FA9">
        <w:rPr>
          <w:rFonts w:ascii="Times New Roman" w:eastAsia="標楷體" w:hAnsi="Times New Roman" w:hint="eastAsia"/>
          <w:color w:val="000000" w:themeColor="text1"/>
        </w:rPr>
        <w:t>2</w:t>
      </w:r>
      <w:proofErr w:type="gramStart"/>
      <w:r w:rsidR="00EF5303" w:rsidRPr="00433FA9">
        <w:rPr>
          <w:rFonts w:ascii="Times New Roman" w:eastAsia="標楷體" w:hAnsi="Times New Roman" w:hint="eastAsia"/>
          <w:color w:val="000000" w:themeColor="text1"/>
        </w:rPr>
        <w:t>週</w:t>
      </w:r>
      <w:proofErr w:type="gramEnd"/>
      <w:r w:rsidR="00EF5303" w:rsidRPr="00433FA9">
        <w:rPr>
          <w:rFonts w:ascii="Times New Roman" w:eastAsia="標楷體" w:hAnsi="Times New Roman" w:hint="eastAsia"/>
          <w:color w:val="000000" w:themeColor="text1"/>
        </w:rPr>
        <w:t>內檢附原核定計畫書、變更計</w:t>
      </w:r>
      <w:r w:rsidR="00EF5303" w:rsidRPr="00433FA9">
        <w:rPr>
          <w:rFonts w:ascii="Times New Roman" w:eastAsia="標楷體" w:hAnsi="Times New Roman" w:hint="eastAsia"/>
          <w:color w:val="000000" w:themeColor="text1"/>
        </w:rPr>
        <w:lastRenderedPageBreak/>
        <w:t>劃書及變更差異對照表，公文函報中央主管機關備查。</w:t>
      </w:r>
    </w:p>
    <w:p w:rsidR="00EF5303" w:rsidRPr="00433FA9" w:rsidRDefault="002431BF" w:rsidP="002431BF">
      <w:pPr>
        <w:numPr>
          <w:ilvl w:val="0"/>
          <w:numId w:val="17"/>
        </w:numPr>
        <w:spacing w:line="500" w:lineRule="exact"/>
        <w:ind w:left="1276" w:hanging="794"/>
        <w:rPr>
          <w:rFonts w:ascii="Times New Roman" w:eastAsia="標楷體" w:hAnsi="Times New Roman"/>
          <w:color w:val="000000" w:themeColor="text1"/>
        </w:rPr>
      </w:pPr>
      <w:r w:rsidRPr="00433FA9">
        <w:rPr>
          <w:rFonts w:ascii="Times New Roman" w:eastAsia="標楷體" w:hAnsi="Times New Roman" w:hint="eastAsia"/>
          <w:color w:val="000000" w:themeColor="text1"/>
        </w:rPr>
        <w:t>若僅核備督導或受督導者人員異動，只須檢附人員變更差異對照表及新增人員之證書及執照影本</w:t>
      </w:r>
      <w:proofErr w:type="gramStart"/>
      <w:r w:rsidRPr="00433FA9">
        <w:rPr>
          <w:rFonts w:ascii="Times New Roman" w:eastAsia="標楷體" w:hAnsi="Times New Roman" w:hint="eastAsia"/>
          <w:color w:val="000000" w:themeColor="text1"/>
        </w:rPr>
        <w:t>（</w:t>
      </w:r>
      <w:proofErr w:type="gramEnd"/>
      <w:r w:rsidRPr="00433FA9">
        <w:rPr>
          <w:rFonts w:ascii="Times New Roman" w:eastAsia="標楷體" w:hAnsi="Times New Roman" w:hint="eastAsia"/>
          <w:color w:val="000000" w:themeColor="text1"/>
        </w:rPr>
        <w:t>督導人員：專科</w:t>
      </w:r>
      <w:proofErr w:type="gramStart"/>
      <w:r w:rsidRPr="00433FA9">
        <w:rPr>
          <w:rFonts w:ascii="Times New Roman" w:eastAsia="標楷體" w:hAnsi="Times New Roman" w:hint="eastAsia"/>
          <w:color w:val="000000" w:themeColor="text1"/>
        </w:rPr>
        <w:t>社會工作師證書影</w:t>
      </w:r>
      <w:proofErr w:type="gramEnd"/>
      <w:r w:rsidRPr="00433FA9">
        <w:rPr>
          <w:rFonts w:ascii="Times New Roman" w:eastAsia="標楷體" w:hAnsi="Times New Roman" w:hint="eastAsia"/>
          <w:color w:val="000000" w:themeColor="text1"/>
        </w:rPr>
        <w:t>本；受督導人員：</w:t>
      </w:r>
      <w:proofErr w:type="gramStart"/>
      <w:r w:rsidRPr="00433FA9">
        <w:rPr>
          <w:rFonts w:ascii="Times New Roman" w:eastAsia="標楷體" w:hAnsi="Times New Roman" w:hint="eastAsia"/>
          <w:color w:val="000000" w:themeColor="text1"/>
        </w:rPr>
        <w:t>社會工作師證書影</w:t>
      </w:r>
      <w:proofErr w:type="gramEnd"/>
      <w:r w:rsidRPr="00433FA9">
        <w:rPr>
          <w:rFonts w:ascii="Times New Roman" w:eastAsia="標楷體" w:hAnsi="Times New Roman" w:hint="eastAsia"/>
          <w:color w:val="000000" w:themeColor="text1"/>
        </w:rPr>
        <w:t>本及社會工作師執業執照影本），並以公文函報中央主管機關核備（無須檢附核定或變更之計畫書）。</w:t>
      </w:r>
    </w:p>
    <w:p w:rsidR="00EF5303" w:rsidRPr="00433FA9" w:rsidRDefault="00EF5303" w:rsidP="002431BF">
      <w:pPr>
        <w:numPr>
          <w:ilvl w:val="0"/>
          <w:numId w:val="17"/>
        </w:numPr>
        <w:spacing w:line="500" w:lineRule="exact"/>
        <w:ind w:left="1276" w:hanging="794"/>
        <w:rPr>
          <w:rFonts w:ascii="Times New Roman" w:eastAsia="標楷體" w:hAnsi="Times New Roman"/>
          <w:color w:val="000000" w:themeColor="text1"/>
        </w:rPr>
      </w:pPr>
      <w:r w:rsidRPr="00433FA9">
        <w:rPr>
          <w:rFonts w:ascii="Times New Roman" w:eastAsia="標楷體" w:hAnsi="Times New Roman" w:hint="eastAsia"/>
          <w:color w:val="000000" w:themeColor="text1"/>
        </w:rPr>
        <w:t>受</w:t>
      </w:r>
      <w:proofErr w:type="gramStart"/>
      <w:r w:rsidRPr="00433FA9">
        <w:rPr>
          <w:rFonts w:ascii="Times New Roman" w:eastAsia="標楷體" w:hAnsi="Times New Roman" w:hint="eastAsia"/>
          <w:color w:val="000000" w:themeColor="text1"/>
        </w:rPr>
        <w:t>督導者完訓</w:t>
      </w:r>
      <w:proofErr w:type="gramEnd"/>
      <w:r w:rsidRPr="00433FA9">
        <w:rPr>
          <w:rFonts w:ascii="Times New Roman" w:eastAsia="標楷體" w:hAnsi="Times New Roman" w:hint="eastAsia"/>
          <w:color w:val="000000" w:themeColor="text1"/>
        </w:rPr>
        <w:t>後</w:t>
      </w:r>
      <w:r w:rsidRPr="00433FA9">
        <w:rPr>
          <w:rFonts w:ascii="Times New Roman" w:eastAsia="標楷體" w:hAnsi="Times New Roman" w:hint="eastAsia"/>
          <w:color w:val="000000" w:themeColor="text1"/>
        </w:rPr>
        <w:t>2</w:t>
      </w:r>
      <w:r w:rsidRPr="00433FA9">
        <w:rPr>
          <w:rFonts w:ascii="Times New Roman" w:eastAsia="標楷體" w:hAnsi="Times New Roman" w:hint="eastAsia"/>
          <w:color w:val="000000" w:themeColor="text1"/>
        </w:rPr>
        <w:t>週內開立訓練證明，正本予受督導者自存，檢附訓練證明影本函報中央主管機關備查。</w:t>
      </w:r>
    </w:p>
    <w:p w:rsidR="00EF5303" w:rsidRPr="00433FA9" w:rsidRDefault="00EF5303" w:rsidP="002431BF">
      <w:pPr>
        <w:numPr>
          <w:ilvl w:val="0"/>
          <w:numId w:val="17"/>
        </w:numPr>
        <w:spacing w:line="500" w:lineRule="exact"/>
        <w:ind w:left="1276" w:hanging="794"/>
        <w:rPr>
          <w:rFonts w:ascii="Times New Roman" w:eastAsia="標楷體" w:hAnsi="Times New Roman"/>
          <w:color w:val="000000" w:themeColor="text1"/>
        </w:rPr>
      </w:pPr>
      <w:r w:rsidRPr="00433FA9">
        <w:rPr>
          <w:rFonts w:ascii="Times New Roman" w:eastAsia="標楷體" w:hAnsi="Times New Roman" w:hint="eastAsia"/>
          <w:color w:val="000000" w:themeColor="text1"/>
        </w:rPr>
        <w:t>受督導者因故申請保留時數，應自受理申請起</w:t>
      </w:r>
      <w:r w:rsidRPr="00433FA9">
        <w:rPr>
          <w:rFonts w:ascii="Times New Roman" w:eastAsia="標楷體" w:hAnsi="Times New Roman" w:hint="eastAsia"/>
          <w:color w:val="000000" w:themeColor="text1"/>
        </w:rPr>
        <w:t>2</w:t>
      </w:r>
      <w:proofErr w:type="gramStart"/>
      <w:r w:rsidRPr="00433FA9">
        <w:rPr>
          <w:rFonts w:ascii="Times New Roman" w:eastAsia="標楷體" w:hAnsi="Times New Roman" w:hint="eastAsia"/>
          <w:color w:val="000000" w:themeColor="text1"/>
        </w:rPr>
        <w:t>週</w:t>
      </w:r>
      <w:proofErr w:type="gramEnd"/>
      <w:r w:rsidRPr="00433FA9">
        <w:rPr>
          <w:rFonts w:ascii="Times New Roman" w:eastAsia="標楷體" w:hAnsi="Times New Roman" w:hint="eastAsia"/>
          <w:color w:val="000000" w:themeColor="text1"/>
        </w:rPr>
        <w:t>內開立訓練時數保留證明，正本予</w:t>
      </w:r>
      <w:r w:rsidR="009A47FF" w:rsidRPr="00433FA9">
        <w:rPr>
          <w:rFonts w:ascii="Times New Roman" w:eastAsia="標楷體" w:hAnsi="Times New Roman" w:hint="eastAsia"/>
          <w:color w:val="000000" w:themeColor="text1"/>
        </w:rPr>
        <w:t>受督導者自存，檢附訓練時數保留證明影本函報中央主管機關備查。</w:t>
      </w:r>
    </w:p>
    <w:p w:rsidR="00600E21" w:rsidRPr="005D5863" w:rsidRDefault="007D0827" w:rsidP="008B0EDB">
      <w:pPr>
        <w:numPr>
          <w:ilvl w:val="0"/>
          <w:numId w:val="13"/>
        </w:numPr>
        <w:spacing w:line="500" w:lineRule="exact"/>
        <w:ind w:left="482" w:hanging="482"/>
        <w:rPr>
          <w:rFonts w:ascii="Times New Roman" w:eastAsia="標楷體" w:hAnsi="Times New Roman"/>
        </w:rPr>
        <w:sectPr w:rsidR="00600E21" w:rsidRPr="005D5863">
          <w:headerReference w:type="default" r:id="rId16"/>
          <w:footerReference w:type="default" r:id="rId17"/>
          <w:pgSz w:w="11906" w:h="16838"/>
          <w:pgMar w:top="1440" w:right="1797" w:bottom="1440" w:left="1797" w:header="720" w:footer="720" w:gutter="0"/>
          <w:cols w:space="720"/>
          <w:docGrid w:type="lines" w:linePitch="367"/>
        </w:sectPr>
      </w:pPr>
      <w:r w:rsidRPr="005D5863">
        <w:rPr>
          <w:rFonts w:ascii="Times New Roman" w:eastAsia="標楷體" w:hAnsi="Times New Roman" w:hint="eastAsia"/>
        </w:rPr>
        <w:t>附錄：檢附督導者人數及資歷簡介。</w:t>
      </w:r>
    </w:p>
    <w:p w:rsidR="00600E21" w:rsidRDefault="00CC78BF">
      <w:pPr>
        <w:snapToGrid w:val="0"/>
        <w:rPr>
          <w:rFonts w:ascii="標楷體" w:eastAsia="標楷體" w:hAnsi="標楷體"/>
        </w:rPr>
      </w:pPr>
      <w:r>
        <w:rPr>
          <w:rFonts w:ascii="標楷體" w:eastAsia="標楷體" w:hAnsi="標楷體"/>
        </w:rPr>
        <w:lastRenderedPageBreak/>
        <w:t>附件</w:t>
      </w:r>
      <w:r w:rsidR="00E60F2A">
        <w:rPr>
          <w:rFonts w:ascii="標楷體" w:eastAsia="標楷體" w:hAnsi="標楷體" w:hint="eastAsia"/>
        </w:rPr>
        <w:t>四</w:t>
      </w:r>
    </w:p>
    <w:p w:rsidR="00600E21" w:rsidRDefault="00600E21">
      <w:pPr>
        <w:snapToGrid w:val="0"/>
        <w:rPr>
          <w:rFonts w:ascii="標楷體" w:eastAsia="標楷體" w:hAnsi="標楷體"/>
        </w:rPr>
      </w:pPr>
    </w:p>
    <w:p w:rsidR="00600E21" w:rsidRDefault="00CC78BF">
      <w:pPr>
        <w:snapToGrid w:val="0"/>
        <w:rPr>
          <w:rFonts w:ascii="標楷體" w:eastAsia="標楷體" w:hAnsi="標楷體"/>
        </w:rPr>
      </w:pPr>
      <w:r>
        <w:rPr>
          <w:rFonts w:ascii="標楷體" w:eastAsia="標楷體" w:hAnsi="標楷體"/>
        </w:rPr>
        <w:t>單位全銜：</w:t>
      </w:r>
    </w:p>
    <w:p w:rsidR="00600E21" w:rsidRDefault="00CC78BF">
      <w:pPr>
        <w:snapToGrid w:val="0"/>
        <w:rPr>
          <w:rFonts w:ascii="標楷體" w:eastAsia="標楷體" w:hAnsi="標楷體"/>
        </w:rPr>
      </w:pPr>
      <w:r>
        <w:rPr>
          <w:rFonts w:ascii="標楷體" w:eastAsia="標楷體" w:hAnsi="標楷體"/>
        </w:rPr>
        <w:t>統一編號：</w:t>
      </w:r>
    </w:p>
    <w:p w:rsidR="00600E21" w:rsidRPr="005F6448" w:rsidRDefault="00CC78BF">
      <w:pPr>
        <w:snapToGrid w:val="0"/>
        <w:jc w:val="center"/>
        <w:rPr>
          <w:rFonts w:ascii="標楷體" w:eastAsia="標楷體" w:hAnsi="標楷體"/>
          <w:sz w:val="32"/>
          <w:szCs w:val="32"/>
        </w:rPr>
      </w:pPr>
      <w:r w:rsidRPr="005F6448">
        <w:rPr>
          <w:rFonts w:ascii="標楷體" w:eastAsia="標楷體" w:hAnsi="標楷體"/>
          <w:sz w:val="32"/>
          <w:szCs w:val="32"/>
        </w:rPr>
        <w:t>專科社會工作師服務證明</w:t>
      </w:r>
    </w:p>
    <w:p w:rsidR="00600E21" w:rsidRDefault="00600E21">
      <w:pPr>
        <w:snapToGrid w:val="0"/>
        <w:jc w:val="center"/>
        <w:rPr>
          <w:rFonts w:ascii="標楷體" w:eastAsia="標楷體" w:hAnsi="標楷體"/>
        </w:rPr>
      </w:pPr>
    </w:p>
    <w:p w:rsidR="00600E21" w:rsidRPr="005F6448" w:rsidRDefault="00CC78BF">
      <w:pPr>
        <w:snapToGrid w:val="0"/>
        <w:jc w:val="center"/>
        <w:rPr>
          <w:sz w:val="28"/>
          <w:szCs w:val="28"/>
        </w:rPr>
      </w:pPr>
      <w:proofErr w:type="gramStart"/>
      <w:r w:rsidRPr="005F6448">
        <w:rPr>
          <w:rFonts w:ascii="新細明體" w:hAnsi="新細明體"/>
          <w:sz w:val="28"/>
          <w:szCs w:val="28"/>
        </w:rPr>
        <w:t>○○○</w:t>
      </w:r>
      <w:r w:rsidRPr="005F6448">
        <w:rPr>
          <w:rFonts w:ascii="標楷體" w:eastAsia="標楷體" w:hAnsi="標楷體"/>
          <w:sz w:val="28"/>
          <w:szCs w:val="28"/>
        </w:rPr>
        <w:t>君確於</w:t>
      </w:r>
      <w:proofErr w:type="gramEnd"/>
      <w:r w:rsidRPr="005F6448">
        <w:rPr>
          <w:rFonts w:ascii="標楷體" w:eastAsia="標楷體" w:hAnsi="標楷體"/>
          <w:sz w:val="28"/>
          <w:szCs w:val="28"/>
        </w:rPr>
        <w:t>本單位服務滿  年  月，其服務資歷如下</w:t>
      </w:r>
    </w:p>
    <w:tbl>
      <w:tblPr>
        <w:tblW w:w="15798" w:type="dxa"/>
        <w:tblInd w:w="-344" w:type="dxa"/>
        <w:tblCellMar>
          <w:left w:w="10" w:type="dxa"/>
          <w:right w:w="10" w:type="dxa"/>
        </w:tblCellMar>
        <w:tblLook w:val="04A0" w:firstRow="1" w:lastRow="0" w:firstColumn="1" w:lastColumn="0" w:noHBand="0" w:noVBand="1"/>
      </w:tblPr>
      <w:tblGrid>
        <w:gridCol w:w="1666"/>
        <w:gridCol w:w="1733"/>
        <w:gridCol w:w="878"/>
        <w:gridCol w:w="1904"/>
        <w:gridCol w:w="1391"/>
        <w:gridCol w:w="4653"/>
        <w:gridCol w:w="1252"/>
        <w:gridCol w:w="2321"/>
      </w:tblGrid>
      <w:tr w:rsidR="00600E21">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標楷體" w:eastAsia="標楷體" w:hAnsi="標楷體"/>
              </w:rPr>
            </w:pPr>
            <w:r>
              <w:rPr>
                <w:rFonts w:ascii="標楷體" w:eastAsia="標楷體" w:hAnsi="標楷體"/>
              </w:rPr>
              <w:t>姓 名</w:t>
            </w: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標楷體" w:eastAsia="標楷體" w:hAnsi="標楷體"/>
              </w:rPr>
            </w:pPr>
            <w:r>
              <w:rPr>
                <w:rFonts w:ascii="標楷體" w:eastAsia="標楷體" w:hAnsi="標楷體"/>
              </w:rPr>
              <w:t>出生</w:t>
            </w:r>
          </w:p>
          <w:p w:rsidR="00600E21" w:rsidRDefault="00CC78BF">
            <w:pPr>
              <w:jc w:val="center"/>
              <w:rPr>
                <w:rFonts w:ascii="標楷體" w:eastAsia="標楷體" w:hAnsi="標楷體"/>
              </w:rPr>
            </w:pPr>
            <w:r>
              <w:rPr>
                <w:rFonts w:ascii="標楷體" w:eastAsia="標楷體" w:hAnsi="標楷體"/>
              </w:rPr>
              <w:t>年 月 日</w:t>
            </w:r>
          </w:p>
        </w:tc>
        <w:tc>
          <w:tcPr>
            <w:tcW w:w="8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標楷體" w:eastAsia="標楷體" w:hAnsi="標楷體"/>
              </w:rPr>
            </w:pPr>
            <w:r>
              <w:rPr>
                <w:rFonts w:ascii="標楷體" w:eastAsia="標楷體" w:hAnsi="標楷體"/>
              </w:rPr>
              <w:t>性 別</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標楷體" w:eastAsia="標楷體" w:hAnsi="標楷體"/>
              </w:rPr>
            </w:pPr>
            <w:r>
              <w:rPr>
                <w:rFonts w:ascii="標楷體" w:eastAsia="標楷體" w:hAnsi="標楷體"/>
              </w:rPr>
              <w:t>國民身分證</w:t>
            </w:r>
          </w:p>
          <w:p w:rsidR="00600E21" w:rsidRDefault="00CC78BF">
            <w:pPr>
              <w:jc w:val="center"/>
              <w:rPr>
                <w:rFonts w:ascii="標楷體" w:eastAsia="標楷體" w:hAnsi="標楷體"/>
              </w:rPr>
            </w:pPr>
            <w:r>
              <w:rPr>
                <w:rFonts w:ascii="標楷體" w:eastAsia="標楷體" w:hAnsi="標楷體"/>
              </w:rPr>
              <w:t>統一編號</w:t>
            </w:r>
          </w:p>
        </w:tc>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標楷體" w:eastAsia="標楷體" w:hAnsi="標楷體"/>
              </w:rPr>
            </w:pPr>
            <w:r>
              <w:rPr>
                <w:rFonts w:ascii="標楷體" w:eastAsia="標楷體" w:hAnsi="標楷體"/>
              </w:rPr>
              <w:t>職 稱</w:t>
            </w:r>
          </w:p>
        </w:tc>
        <w:tc>
          <w:tcPr>
            <w:tcW w:w="4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pPr>
            <w:r>
              <w:rPr>
                <w:rFonts w:ascii="標楷體" w:eastAsia="標楷體" w:hAnsi="標楷體"/>
              </w:rPr>
              <w:t>工作內容、性質</w:t>
            </w:r>
            <w:r>
              <w:rPr>
                <w:rFonts w:ascii="標楷體" w:eastAsia="標楷體" w:hAnsi="標楷體"/>
                <w:kern w:val="0"/>
                <w:szCs w:val="20"/>
              </w:rPr>
              <w:t>（請詳列工作內容）</w:t>
            </w:r>
          </w:p>
        </w:tc>
        <w:tc>
          <w:tcPr>
            <w:tcW w:w="1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CC78BF">
            <w:pPr>
              <w:jc w:val="center"/>
              <w:rPr>
                <w:rFonts w:ascii="標楷體" w:eastAsia="標楷體" w:hAnsi="標楷體"/>
              </w:rPr>
            </w:pPr>
            <w:r>
              <w:rPr>
                <w:rFonts w:ascii="標楷體" w:eastAsia="標楷體" w:hAnsi="標楷體"/>
              </w:rPr>
              <w:t xml:space="preserve">起 </w:t>
            </w:r>
            <w:proofErr w:type="gramStart"/>
            <w:r>
              <w:rPr>
                <w:rFonts w:ascii="標楷體" w:eastAsia="標楷體" w:hAnsi="標楷體"/>
              </w:rPr>
              <w:t>訖</w:t>
            </w:r>
            <w:proofErr w:type="gramEnd"/>
          </w:p>
          <w:p w:rsidR="00600E21" w:rsidRDefault="00CC78BF">
            <w:pPr>
              <w:jc w:val="center"/>
              <w:rPr>
                <w:rFonts w:ascii="標楷體" w:eastAsia="標楷體" w:hAnsi="標楷體"/>
              </w:rPr>
            </w:pPr>
            <w:r>
              <w:rPr>
                <w:rFonts w:ascii="標楷體" w:eastAsia="標楷體" w:hAnsi="標楷體"/>
              </w:rPr>
              <w:t>年 月 日</w:t>
            </w:r>
          </w:p>
        </w:tc>
        <w:tc>
          <w:tcPr>
            <w:tcW w:w="23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jc w:val="center"/>
              <w:rPr>
                <w:rFonts w:ascii="標楷體" w:eastAsia="標楷體" w:hAnsi="標楷體"/>
              </w:rPr>
            </w:pPr>
            <w:r>
              <w:rPr>
                <w:rFonts w:ascii="標楷體" w:eastAsia="標楷體" w:hAnsi="標楷體"/>
              </w:rPr>
              <w:t>服務之</w:t>
            </w:r>
          </w:p>
          <w:p w:rsidR="00600E21" w:rsidRDefault="00CC78BF">
            <w:pPr>
              <w:jc w:val="center"/>
              <w:rPr>
                <w:rFonts w:ascii="標楷體" w:eastAsia="標楷體" w:hAnsi="標楷體"/>
              </w:rPr>
            </w:pPr>
            <w:r>
              <w:rPr>
                <w:rFonts w:ascii="標楷體" w:eastAsia="標楷體" w:hAnsi="標楷體"/>
              </w:rPr>
              <w:t>專科領域</w:t>
            </w:r>
          </w:p>
        </w:tc>
      </w:tr>
      <w:tr w:rsidR="00600E21">
        <w:trPr>
          <w:trHeight w:val="3382"/>
        </w:trPr>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標楷體" w:eastAsia="標楷體" w:hAnsi="標楷體"/>
              </w:rPr>
            </w:pPr>
          </w:p>
          <w:p w:rsidR="00600E21" w:rsidRDefault="00600E21">
            <w:pPr>
              <w:rPr>
                <w:rFonts w:ascii="標楷體" w:eastAsia="標楷體" w:hAnsi="標楷體"/>
              </w:rPr>
            </w:pPr>
          </w:p>
          <w:p w:rsidR="00600E21" w:rsidRDefault="00600E21">
            <w:pPr>
              <w:rPr>
                <w:rFonts w:ascii="標楷體" w:eastAsia="標楷體" w:hAnsi="標楷體"/>
              </w:rPr>
            </w:pPr>
          </w:p>
          <w:p w:rsidR="00600E21" w:rsidRDefault="00600E21">
            <w:pPr>
              <w:rPr>
                <w:rFonts w:ascii="標楷體" w:eastAsia="標楷體" w:hAnsi="標楷體"/>
              </w:rPr>
            </w:pPr>
          </w:p>
          <w:p w:rsidR="00600E21" w:rsidRDefault="00600E21">
            <w:pPr>
              <w:rPr>
                <w:rFonts w:ascii="標楷體" w:eastAsia="標楷體" w:hAnsi="標楷體"/>
              </w:rPr>
            </w:pPr>
          </w:p>
          <w:p w:rsidR="00600E21" w:rsidRDefault="00600E21">
            <w:pPr>
              <w:rPr>
                <w:rFonts w:ascii="標楷體" w:eastAsia="標楷體" w:hAnsi="標楷體"/>
              </w:rPr>
            </w:pPr>
          </w:p>
          <w:p w:rsidR="00600E21" w:rsidRDefault="00600E21">
            <w:pPr>
              <w:rPr>
                <w:rFonts w:ascii="標楷體" w:eastAsia="標楷體" w:hAnsi="標楷體"/>
              </w:rPr>
            </w:pPr>
          </w:p>
          <w:p w:rsidR="00600E21" w:rsidRDefault="00600E21">
            <w:pPr>
              <w:rPr>
                <w:rFonts w:ascii="標楷體" w:eastAsia="標楷體" w:hAnsi="標楷體"/>
              </w:rPr>
            </w:pP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0E21" w:rsidRDefault="00CC78BF">
            <w:pPr>
              <w:rPr>
                <w:rFonts w:ascii="標楷體" w:eastAsia="標楷體" w:hAnsi="標楷體"/>
              </w:rPr>
            </w:pPr>
            <w:r>
              <w:rPr>
                <w:rFonts w:ascii="標楷體" w:eastAsia="標楷體" w:hAnsi="標楷體"/>
              </w:rPr>
              <w:t>民國</w:t>
            </w:r>
          </w:p>
          <w:p w:rsidR="00600E21" w:rsidRDefault="00CC78BF">
            <w:r>
              <w:rPr>
                <w:rFonts w:ascii="標楷體" w:eastAsia="標楷體" w:hAnsi="標楷體"/>
              </w:rPr>
              <w:t xml:space="preserve">  年  月  日</w:t>
            </w:r>
          </w:p>
        </w:tc>
        <w:tc>
          <w:tcPr>
            <w:tcW w:w="8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標楷體" w:eastAsia="標楷體" w:hAnsi="標楷體"/>
              </w:rPr>
            </w:pP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標楷體" w:eastAsia="標楷體" w:hAnsi="標楷體"/>
              </w:rPr>
            </w:pPr>
          </w:p>
        </w:tc>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標楷體" w:eastAsia="標楷體" w:hAnsi="標楷體"/>
              </w:rPr>
            </w:pPr>
          </w:p>
        </w:tc>
        <w:tc>
          <w:tcPr>
            <w:tcW w:w="4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標楷體" w:eastAsia="標楷體" w:hAnsi="標楷體"/>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rPr>
                <w:rFonts w:ascii="標楷體" w:eastAsia="標楷體" w:hAnsi="標楷體"/>
              </w:rPr>
            </w:pPr>
          </w:p>
        </w:tc>
        <w:tc>
          <w:tcPr>
            <w:tcW w:w="23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CC78BF">
            <w:pPr>
              <w:rPr>
                <w:rFonts w:ascii="標楷體" w:eastAsia="標楷體" w:hAnsi="標楷體"/>
              </w:rPr>
            </w:pPr>
            <w:r>
              <w:rPr>
                <w:rFonts w:ascii="標楷體" w:eastAsia="標楷體" w:hAnsi="標楷體"/>
              </w:rPr>
              <w:t>□醫務</w:t>
            </w:r>
          </w:p>
          <w:p w:rsidR="00600E21" w:rsidRDefault="00CC78BF">
            <w:pPr>
              <w:rPr>
                <w:rFonts w:ascii="標楷體" w:eastAsia="標楷體" w:hAnsi="標楷體"/>
              </w:rPr>
            </w:pPr>
            <w:r>
              <w:rPr>
                <w:rFonts w:ascii="標楷體" w:eastAsia="標楷體" w:hAnsi="標楷體"/>
              </w:rPr>
              <w:t>□心理衛生</w:t>
            </w:r>
          </w:p>
          <w:p w:rsidR="007244EC" w:rsidRDefault="00CC78BF">
            <w:pPr>
              <w:rPr>
                <w:rFonts w:ascii="標楷體" w:eastAsia="標楷體" w:hAnsi="標楷體"/>
              </w:rPr>
            </w:pPr>
            <w:r>
              <w:rPr>
                <w:rFonts w:ascii="標楷體" w:eastAsia="標楷體" w:hAnsi="標楷體"/>
              </w:rPr>
              <w:t>□兒童、少年、婦</w:t>
            </w:r>
          </w:p>
          <w:p w:rsidR="00600E21" w:rsidRDefault="007244EC">
            <w:pPr>
              <w:rPr>
                <w:rFonts w:ascii="標楷體" w:eastAsia="標楷體" w:hAnsi="標楷體"/>
              </w:rPr>
            </w:pPr>
            <w:r>
              <w:rPr>
                <w:rFonts w:ascii="標楷體" w:eastAsia="標楷體" w:hAnsi="標楷體" w:hint="eastAsia"/>
              </w:rPr>
              <w:t xml:space="preserve">  </w:t>
            </w:r>
            <w:r w:rsidR="00CC78BF">
              <w:rPr>
                <w:rFonts w:ascii="標楷體" w:eastAsia="標楷體" w:hAnsi="標楷體"/>
              </w:rPr>
              <w:t>女及家庭</w:t>
            </w:r>
          </w:p>
          <w:p w:rsidR="00600E21" w:rsidRDefault="00CC78BF">
            <w:pPr>
              <w:rPr>
                <w:rFonts w:ascii="標楷體" w:eastAsia="標楷體" w:hAnsi="標楷體"/>
              </w:rPr>
            </w:pPr>
            <w:r>
              <w:rPr>
                <w:rFonts w:ascii="標楷體" w:eastAsia="標楷體" w:hAnsi="標楷體"/>
              </w:rPr>
              <w:t>□老人</w:t>
            </w:r>
          </w:p>
          <w:p w:rsidR="00600E21" w:rsidRDefault="00CC78BF">
            <w:pPr>
              <w:rPr>
                <w:rFonts w:ascii="標楷體" w:eastAsia="標楷體" w:hAnsi="標楷體"/>
              </w:rPr>
            </w:pPr>
            <w:r>
              <w:rPr>
                <w:rFonts w:ascii="標楷體" w:eastAsia="標楷體" w:hAnsi="標楷體"/>
              </w:rPr>
              <w:t>□身心障礙</w:t>
            </w:r>
          </w:p>
        </w:tc>
      </w:tr>
    </w:tbl>
    <w:p w:rsidR="00600E21" w:rsidRDefault="00600E21">
      <w:pPr>
        <w:snapToGrid w:val="0"/>
        <w:rPr>
          <w:rFonts w:ascii="標楷體" w:eastAsia="標楷體" w:hAnsi="標楷體"/>
        </w:rPr>
      </w:pPr>
    </w:p>
    <w:p w:rsidR="00600E21" w:rsidRDefault="00CC78BF">
      <w:pPr>
        <w:snapToGrid w:val="0"/>
        <w:jc w:val="right"/>
        <w:rPr>
          <w:rFonts w:ascii="標楷體" w:eastAsia="標楷體" w:hAnsi="標楷體"/>
        </w:rPr>
      </w:pPr>
      <w:r>
        <w:rPr>
          <w:rFonts w:ascii="標楷體" w:eastAsia="標楷體" w:hAnsi="標楷體"/>
        </w:rPr>
        <w:t>（服務單位、單位負責人印鑑，即單位大小章）</w:t>
      </w:r>
    </w:p>
    <w:p w:rsidR="00600E21" w:rsidRDefault="00600E21">
      <w:pPr>
        <w:snapToGrid w:val="0"/>
        <w:rPr>
          <w:rFonts w:ascii="標楷體" w:eastAsia="標楷體" w:hAnsi="標楷體"/>
        </w:rPr>
      </w:pPr>
    </w:p>
    <w:p w:rsidR="00600E21" w:rsidRDefault="00600E21">
      <w:pPr>
        <w:snapToGrid w:val="0"/>
        <w:rPr>
          <w:rFonts w:ascii="標楷體" w:eastAsia="標楷體" w:hAnsi="標楷體"/>
        </w:rPr>
      </w:pPr>
    </w:p>
    <w:p w:rsidR="00600E21" w:rsidRDefault="00600E21">
      <w:pPr>
        <w:snapToGrid w:val="0"/>
        <w:rPr>
          <w:rFonts w:ascii="標楷體" w:eastAsia="標楷體" w:hAnsi="標楷體"/>
        </w:rPr>
      </w:pPr>
    </w:p>
    <w:p w:rsidR="00600E21" w:rsidRDefault="00600E21">
      <w:pPr>
        <w:snapToGrid w:val="0"/>
        <w:rPr>
          <w:rFonts w:ascii="標楷體" w:eastAsia="標楷體" w:hAnsi="標楷體"/>
        </w:rPr>
      </w:pPr>
    </w:p>
    <w:p w:rsidR="00600E21" w:rsidRDefault="00CC78BF">
      <w:pPr>
        <w:snapToGrid w:val="0"/>
        <w:jc w:val="right"/>
        <w:rPr>
          <w:rFonts w:ascii="標楷體" w:eastAsia="標楷體" w:hAnsi="標楷體"/>
        </w:rPr>
      </w:pPr>
      <w:r>
        <w:rPr>
          <w:rFonts w:ascii="標楷體" w:eastAsia="標楷體" w:hAnsi="標楷體"/>
        </w:rPr>
        <w:t>中     華     民     國               年       月       日</w:t>
      </w:r>
    </w:p>
    <w:p w:rsidR="00600E21" w:rsidRDefault="00600E21">
      <w:pPr>
        <w:snapToGrid w:val="0"/>
        <w:rPr>
          <w:rFonts w:eastAsia="標楷體"/>
          <w:b/>
          <w:bCs/>
          <w:sz w:val="32"/>
          <w:szCs w:val="28"/>
        </w:rPr>
        <w:sectPr w:rsidR="00600E21">
          <w:headerReference w:type="default" r:id="rId18"/>
          <w:footerReference w:type="default" r:id="rId19"/>
          <w:pgSz w:w="16838" w:h="11906" w:orient="landscape"/>
          <w:pgMar w:top="663" w:right="1440" w:bottom="663" w:left="873" w:header="720" w:footer="720" w:gutter="0"/>
          <w:pgNumType w:fmt="numberInDash" w:start="14"/>
          <w:cols w:space="720"/>
        </w:sectPr>
      </w:pPr>
    </w:p>
    <w:p w:rsidR="00600E21" w:rsidRDefault="00CC78BF">
      <w:pPr>
        <w:tabs>
          <w:tab w:val="left" w:pos="567"/>
        </w:tabs>
        <w:spacing w:before="180"/>
        <w:rPr>
          <w:rFonts w:ascii="標楷體" w:eastAsia="標楷體" w:hAnsi="標楷體"/>
        </w:rPr>
      </w:pPr>
      <w:r>
        <w:rPr>
          <w:rFonts w:ascii="標楷體" w:eastAsia="標楷體" w:hAnsi="標楷體"/>
        </w:rPr>
        <w:lastRenderedPageBreak/>
        <w:t>附件</w:t>
      </w:r>
      <w:r w:rsidR="00E60F2A">
        <w:rPr>
          <w:rFonts w:ascii="標楷體" w:eastAsia="標楷體" w:hAnsi="標楷體" w:hint="eastAsia"/>
        </w:rPr>
        <w:t>五</w:t>
      </w:r>
    </w:p>
    <w:tbl>
      <w:tblPr>
        <w:tblW w:w="14741" w:type="dxa"/>
        <w:tblCellMar>
          <w:left w:w="10" w:type="dxa"/>
          <w:right w:w="10" w:type="dxa"/>
        </w:tblCellMar>
        <w:tblLook w:val="04A0" w:firstRow="1" w:lastRow="0" w:firstColumn="1" w:lastColumn="0" w:noHBand="0" w:noVBand="1"/>
      </w:tblPr>
      <w:tblGrid>
        <w:gridCol w:w="4916"/>
        <w:gridCol w:w="7837"/>
        <w:gridCol w:w="1988"/>
      </w:tblGrid>
      <w:tr w:rsidR="00600E21" w:rsidTr="00CC78BF">
        <w:trPr>
          <w:trHeight w:val="1198"/>
        </w:trPr>
        <w:tc>
          <w:tcPr>
            <w:tcW w:w="1275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643A" w:rsidRDefault="004F2590" w:rsidP="00A1643A">
            <w:pPr>
              <w:spacing w:line="400" w:lineRule="atLeast"/>
              <w:ind w:firstLine="742"/>
              <w:jc w:val="both"/>
            </w:pPr>
            <w:r>
              <w:rPr>
                <w:noProof/>
              </w:rPr>
              <mc:AlternateContent>
                <mc:Choice Requires="wps">
                  <w:drawing>
                    <wp:anchor distT="0" distB="0" distL="114300" distR="114300" simplePos="0" relativeHeight="251656704" behindDoc="0" locked="0" layoutInCell="1" allowOverlap="1" wp14:anchorId="43D0E13A" wp14:editId="3F5D3D6B">
                      <wp:simplePos x="0" y="0"/>
                      <wp:positionH relativeFrom="column">
                        <wp:posOffset>1547496</wp:posOffset>
                      </wp:positionH>
                      <wp:positionV relativeFrom="paragraph">
                        <wp:posOffset>138430</wp:posOffset>
                      </wp:positionV>
                      <wp:extent cx="3619500" cy="466725"/>
                      <wp:effectExtent l="0" t="0" r="0" b="9525"/>
                      <wp:wrapNone/>
                      <wp:docPr id="2" name="文字方塊 2"/>
                      <wp:cNvGraphicFramePr/>
                      <a:graphic xmlns:a="http://schemas.openxmlformats.org/drawingml/2006/main">
                        <a:graphicData uri="http://schemas.microsoft.com/office/word/2010/wordprocessingShape">
                          <wps:wsp>
                            <wps:cNvSpPr txBox="1"/>
                            <wps:spPr>
                              <a:xfrm>
                                <a:off x="0" y="0"/>
                                <a:ext cx="3619500" cy="466725"/>
                              </a:xfrm>
                              <a:prstGeom prst="rect">
                                <a:avLst/>
                              </a:prstGeom>
                              <a:solidFill>
                                <a:srgbClr val="FFFFFF"/>
                              </a:solidFill>
                              <a:ln>
                                <a:noFill/>
                                <a:prstDash/>
                              </a:ln>
                            </wps:spPr>
                            <wps:txbx>
                              <w:txbxContent>
                                <w:p w:rsidR="00600E21" w:rsidRDefault="00CC78BF">
                                  <w:r>
                                    <w:rPr>
                                      <w:rFonts w:ascii="Times New Roman" w:eastAsia="標楷體" w:hAnsi="Times New Roman"/>
                                      <w:b/>
                                      <w:color w:val="000000"/>
                                      <w:u w:val="single"/>
                                    </w:rPr>
                                    <w:t>申請專科社會工作師合格訓練組織認定專用信封</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43D0E13A" id="文字方塊 2" o:spid="_x0000_s1027" type="#_x0000_t202" style="position:absolute;left:0;text-align:left;margin-left:121.85pt;margin-top:10.9pt;width:285pt;height:36.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" stroked="f">
                      <v:textbox>
                        <w:txbxContent>
                          <w:p w:rsidR="00600E21" w:rsidRDefault="00CC78BF">
                            <w:r>
                              <w:rPr>
                                <w:rFonts w:ascii="Times New Roman" w:eastAsia="標楷體" w:hAnsi="Times New Roman"/>
                                <w:b/>
                                <w:color w:val="000000"/>
                                <w:u w:val="single"/>
                              </w:rPr>
                              <w:t>申請專科社會工作師合格訓練組織認定專用信封</w:t>
                            </w:r>
                          </w:p>
                        </w:txbxContent>
                      </v:textbox>
                    </v:shape>
                  </w:pict>
                </mc:Fallback>
              </mc:AlternateContent>
            </w:r>
            <w:r w:rsidR="00CC78BF">
              <w:rPr>
                <w:noProof/>
              </w:rPr>
              <mc:AlternateContent>
                <mc:Choice Requires="wps">
                  <w:drawing>
                    <wp:anchor distT="0" distB="0" distL="114300" distR="114300" simplePos="0" relativeHeight="251655679" behindDoc="0" locked="0" layoutInCell="1" allowOverlap="1" wp14:anchorId="155640A8" wp14:editId="28FB2D2C">
                      <wp:simplePos x="0" y="0"/>
                      <wp:positionH relativeFrom="column">
                        <wp:posOffset>1096645</wp:posOffset>
                      </wp:positionH>
                      <wp:positionV relativeFrom="paragraph">
                        <wp:posOffset>132715</wp:posOffset>
                      </wp:positionV>
                      <wp:extent cx="609603" cy="320040"/>
                      <wp:effectExtent l="0" t="0" r="0" b="3810"/>
                      <wp:wrapNone/>
                      <wp:docPr id="3" name="文字方塊 2"/>
                      <wp:cNvGraphicFramePr/>
                      <a:graphic xmlns:a="http://schemas.openxmlformats.org/drawingml/2006/main">
                        <a:graphicData uri="http://schemas.microsoft.com/office/word/2010/wordprocessingShape">
                          <wps:wsp>
                            <wps:cNvSpPr txBox="1"/>
                            <wps:spPr>
                              <a:xfrm>
                                <a:off x="0" y="0"/>
                                <a:ext cx="609603" cy="320040"/>
                              </a:xfrm>
                              <a:prstGeom prst="rect">
                                <a:avLst/>
                              </a:prstGeom>
                              <a:solidFill>
                                <a:srgbClr val="FFFFFF"/>
                              </a:solidFill>
                              <a:ln>
                                <a:noFill/>
                                <a:prstDash/>
                              </a:ln>
                            </wps:spPr>
                            <wps:txbx>
                              <w:txbxContent>
                                <w:p w:rsidR="00600E21" w:rsidRDefault="000565A1">
                                  <w:r>
                                    <w:rPr>
                                      <w:rFonts w:ascii="Times New Roman" w:eastAsia="標楷體" w:hAnsi="Times New Roman"/>
                                      <w:b/>
                                      <w:u w:val="single"/>
                                    </w:rPr>
                                    <w:t>113</w:t>
                                  </w:r>
                                  <w:r w:rsidR="00CC78BF">
                                    <w:rPr>
                                      <w:rFonts w:ascii="Times New Roman" w:eastAsia="標楷體" w:hAnsi="Times New Roman"/>
                                      <w:b/>
                                      <w:u w:val="single"/>
                                    </w:rPr>
                                    <w:t>年</w:t>
                                  </w:r>
                                </w:p>
                              </w:txbxContent>
                            </wps:txbx>
                            <wps:bodyPr vert="horz" wrap="square" lIns="91440" tIns="45720" rIns="91440" bIns="45720" anchor="t" anchorCtr="0" compatLnSpc="0">
                              <a:spAutoFit/>
                            </wps:bodyPr>
                          </wps:wsp>
                        </a:graphicData>
                      </a:graphic>
                    </wp:anchor>
                  </w:drawing>
                </mc:Choice>
                <mc:Fallback>
                  <w:pict>
                    <v:shape w14:anchorId="155640A8" id="_x0000_s1028" type="#_x0000_t202" style="position:absolute;left:0;text-align:left;margin-left:86.35pt;margin-top:10.45pt;width:48pt;height:25.2pt;z-index:25165567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" stroked="f">
                      <v:textbox style="mso-fit-shape-to-text:t">
                        <w:txbxContent>
                          <w:p w:rsidR="00600E21" w:rsidRDefault="000565A1">
                            <w:r>
                              <w:rPr>
                                <w:rFonts w:ascii="Times New Roman" w:eastAsia="標楷體" w:hAnsi="Times New Roman"/>
                                <w:b/>
                                <w:u w:val="single"/>
                              </w:rPr>
                              <w:t>113</w:t>
                            </w:r>
                            <w:r w:rsidR="00CC78BF">
                              <w:rPr>
                                <w:rFonts w:ascii="Times New Roman" w:eastAsia="標楷體" w:hAnsi="Times New Roman"/>
                                <w:b/>
                                <w:u w:val="single"/>
                              </w:rPr>
                              <w:t>年</w:t>
                            </w:r>
                          </w:p>
                        </w:txbxContent>
                      </v:textbox>
                    </v:shape>
                  </w:pict>
                </mc:Fallback>
              </mc:AlternateContent>
            </w:r>
            <w:r w:rsidR="00CC78BF">
              <w:rPr>
                <w:rFonts w:ascii="Times New Roman" w:eastAsia="標楷體" w:hAnsi="Times New Roman"/>
                <w:b/>
              </w:rPr>
              <w:t xml:space="preserve">    </w:t>
            </w:r>
            <w:r w:rsidR="00A1643A">
              <w:t xml:space="preserve"> </w:t>
            </w:r>
          </w:p>
          <w:p w:rsidR="00600E21" w:rsidRDefault="00600E21">
            <w:pPr>
              <w:spacing w:line="400" w:lineRule="atLeast"/>
              <w:ind w:firstLine="853"/>
              <w:jc w:val="both"/>
            </w:pPr>
          </w:p>
        </w:tc>
        <w:tc>
          <w:tcPr>
            <w:tcW w:w="1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2590" w:rsidRDefault="00CC78BF">
            <w:pPr>
              <w:spacing w:line="400" w:lineRule="atLeast"/>
              <w:jc w:val="center"/>
              <w:rPr>
                <w:rFonts w:ascii="標楷體" w:eastAsia="標楷體" w:hAnsi="標楷體"/>
              </w:rPr>
            </w:pPr>
            <w:r>
              <w:rPr>
                <w:rFonts w:ascii="標楷體" w:eastAsia="標楷體" w:hAnsi="標楷體"/>
              </w:rPr>
              <w:t>郵票黏貼處，</w:t>
            </w:r>
          </w:p>
          <w:p w:rsidR="00600E21" w:rsidRDefault="00CC78BF">
            <w:pPr>
              <w:spacing w:line="400" w:lineRule="atLeast"/>
              <w:jc w:val="center"/>
              <w:rPr>
                <w:rFonts w:ascii="標楷體" w:eastAsia="標楷體" w:hAnsi="標楷體"/>
              </w:rPr>
            </w:pPr>
            <w:r>
              <w:rPr>
                <w:rFonts w:ascii="標楷體" w:eastAsia="標楷體" w:hAnsi="標楷體"/>
              </w:rPr>
              <w:t>敬請</w:t>
            </w:r>
            <w:r w:rsidRPr="004F2590">
              <w:rPr>
                <w:rFonts w:ascii="標楷體" w:eastAsia="標楷體" w:hAnsi="標楷體"/>
                <w:b/>
              </w:rPr>
              <w:t>掛號</w:t>
            </w:r>
            <w:r>
              <w:rPr>
                <w:rFonts w:ascii="標楷體" w:eastAsia="標楷體" w:hAnsi="標楷體"/>
              </w:rPr>
              <w:t>寄出</w:t>
            </w:r>
          </w:p>
        </w:tc>
      </w:tr>
      <w:tr w:rsidR="00600E21">
        <w:trPr>
          <w:trHeight w:val="1872"/>
        </w:trPr>
        <w:tc>
          <w:tcPr>
            <w:tcW w:w="1474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CC78BF">
            <w:pPr>
              <w:spacing w:line="400" w:lineRule="atLeast"/>
            </w:pPr>
            <w:r>
              <w:rPr>
                <w:rFonts w:ascii="標楷體" w:eastAsia="標楷體" w:hAnsi="標楷體"/>
                <w:b/>
                <w:sz w:val="36"/>
              </w:rPr>
              <w:t>收件者</w:t>
            </w:r>
            <w:r w:rsidR="008B0EDB">
              <w:rPr>
                <w:rFonts w:ascii="微軟正黑體" w:eastAsia="微軟正黑體" w:hAnsi="微軟正黑體" w:hint="eastAsia"/>
                <w:b/>
                <w:sz w:val="36"/>
              </w:rPr>
              <w:t>：</w:t>
            </w:r>
            <w:r>
              <w:t xml:space="preserve"> </w:t>
            </w:r>
            <w:r>
              <w:rPr>
                <w:rFonts w:ascii="標楷體" w:eastAsia="標楷體" w:hAnsi="標楷體"/>
                <w:b/>
                <w:sz w:val="36"/>
              </w:rPr>
              <w:t>105</w:t>
            </w:r>
            <w:r w:rsidR="008B0EDB">
              <w:rPr>
                <w:rFonts w:ascii="標楷體" w:eastAsia="標楷體" w:hAnsi="標楷體" w:hint="eastAsia"/>
                <w:b/>
                <w:sz w:val="36"/>
              </w:rPr>
              <w:t>032 臺</w:t>
            </w:r>
            <w:r>
              <w:rPr>
                <w:rFonts w:ascii="標楷體" w:eastAsia="標楷體" w:hAnsi="標楷體"/>
                <w:b/>
                <w:sz w:val="36"/>
              </w:rPr>
              <w:t>北市松山區南京東路</w:t>
            </w:r>
            <w:r w:rsidR="008B0EDB">
              <w:rPr>
                <w:rFonts w:ascii="標楷體" w:eastAsia="標楷體" w:hAnsi="標楷體" w:hint="eastAsia"/>
                <w:b/>
                <w:sz w:val="36"/>
              </w:rPr>
              <w:t>5</w:t>
            </w:r>
            <w:r>
              <w:rPr>
                <w:rFonts w:ascii="標楷體" w:eastAsia="標楷體" w:hAnsi="標楷體"/>
                <w:b/>
                <w:sz w:val="36"/>
              </w:rPr>
              <w:t>段163號2樓之3</w:t>
            </w:r>
          </w:p>
          <w:p w:rsidR="00600E21" w:rsidRDefault="00CC78BF">
            <w:pPr>
              <w:spacing w:before="180" w:line="400" w:lineRule="atLeast"/>
              <w:jc w:val="center"/>
              <w:rPr>
                <w:rFonts w:ascii="標楷體" w:eastAsia="標楷體" w:hAnsi="標楷體"/>
                <w:b/>
                <w:sz w:val="44"/>
                <w:szCs w:val="44"/>
              </w:rPr>
            </w:pPr>
            <w:r>
              <w:rPr>
                <w:rFonts w:ascii="標楷體" w:eastAsia="標楷體" w:hAnsi="標楷體"/>
                <w:b/>
                <w:sz w:val="44"/>
                <w:szCs w:val="44"/>
              </w:rPr>
              <w:t>中華民國醫務社會工作協會  收</w:t>
            </w:r>
          </w:p>
        </w:tc>
      </w:tr>
      <w:tr w:rsidR="00600E21">
        <w:trPr>
          <w:trHeight w:val="585"/>
        </w:trPr>
        <w:tc>
          <w:tcPr>
            <w:tcW w:w="49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CC78BF">
            <w:pPr>
              <w:spacing w:line="400" w:lineRule="atLeast"/>
              <w:rPr>
                <w:rFonts w:ascii="標楷體" w:eastAsia="標楷體" w:hAnsi="標楷體"/>
              </w:rPr>
            </w:pPr>
            <w:r>
              <w:rPr>
                <w:rFonts w:ascii="標楷體" w:eastAsia="標楷體" w:hAnsi="標楷體"/>
              </w:rPr>
              <w:t>申請組織</w:t>
            </w:r>
            <w:r w:rsidR="008B0EDB">
              <w:rPr>
                <w:rFonts w:ascii="微軟正黑體" w:eastAsia="微軟正黑體" w:hAnsi="微軟正黑體" w:hint="eastAsia"/>
              </w:rPr>
              <w:t>：</w:t>
            </w:r>
          </w:p>
        </w:tc>
        <w:tc>
          <w:tcPr>
            <w:tcW w:w="982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CC78BF">
            <w:pPr>
              <w:spacing w:line="400" w:lineRule="atLeast"/>
            </w:pPr>
            <w:r>
              <w:rPr>
                <w:rFonts w:ascii="標楷體" w:eastAsia="標楷體" w:hAnsi="標楷體"/>
                <w:b/>
              </w:rPr>
              <w:t>**申請資料確認表，請</w:t>
            </w:r>
            <w:proofErr w:type="gramStart"/>
            <w:r>
              <w:rPr>
                <w:rFonts w:ascii="標楷體" w:eastAsia="標楷體" w:hAnsi="標楷體"/>
                <w:b/>
              </w:rPr>
              <w:t>依序疊放後</w:t>
            </w:r>
            <w:proofErr w:type="gramEnd"/>
            <w:r>
              <w:rPr>
                <w:rFonts w:ascii="標楷體" w:eastAsia="標楷體" w:hAnsi="標楷體"/>
                <w:b/>
              </w:rPr>
              <w:t>放入信封內，確認已齊備之文件敬請打</w:t>
            </w:r>
            <w:r>
              <w:rPr>
                <w:rFonts w:ascii="Wingdings" w:eastAsia="Wingdings" w:hAnsi="Wingdings" w:cs="Wingdings"/>
                <w:b/>
              </w:rPr>
              <w:t></w:t>
            </w:r>
            <w:r>
              <w:rPr>
                <w:rFonts w:ascii="標楷體" w:eastAsia="標楷體" w:hAnsi="標楷體"/>
                <w:b/>
              </w:rPr>
              <w:t>:</w:t>
            </w:r>
          </w:p>
          <w:p w:rsidR="00600E21" w:rsidRDefault="00CC78BF">
            <w:pPr>
              <w:tabs>
                <w:tab w:val="left" w:pos="567"/>
                <w:tab w:val="left" w:pos="993"/>
              </w:tabs>
            </w:pPr>
            <w:r>
              <w:rPr>
                <w:rFonts w:ascii="標楷體" w:eastAsia="標楷體" w:hAnsi="標楷體"/>
              </w:rPr>
              <w:t>□</w:t>
            </w:r>
            <w:r>
              <w:rPr>
                <w:rFonts w:ascii="Times New Roman" w:eastAsia="標楷體" w:hAnsi="Times New Roman"/>
              </w:rPr>
              <w:t>申請認定專科社會工作師合格訓練組織自評表</w:t>
            </w:r>
          </w:p>
          <w:p w:rsidR="00600E21" w:rsidRDefault="00CC78BF">
            <w:pPr>
              <w:tabs>
                <w:tab w:val="left" w:pos="567"/>
                <w:tab w:val="left" w:pos="993"/>
              </w:tabs>
            </w:pPr>
            <w:r>
              <w:rPr>
                <w:rFonts w:ascii="標楷體" w:eastAsia="標楷體" w:hAnsi="標楷體"/>
              </w:rPr>
              <w:t>※</w:t>
            </w:r>
            <w:r>
              <w:rPr>
                <w:rFonts w:ascii="Times New Roman" w:eastAsia="標楷體" w:hAnsi="Times New Roman"/>
              </w:rPr>
              <w:t>申請訓練組織資格之證明文件</w:t>
            </w:r>
          </w:p>
          <w:p w:rsidR="00600E21" w:rsidRDefault="00CC78BF">
            <w:pPr>
              <w:tabs>
                <w:tab w:val="left" w:pos="567"/>
                <w:tab w:val="left" w:pos="993"/>
              </w:tabs>
              <w:rPr>
                <w:rFonts w:ascii="Times New Roman" w:eastAsia="標楷體" w:hAnsi="Times New Roman"/>
              </w:rPr>
            </w:pPr>
            <w:r>
              <w:rPr>
                <w:rFonts w:ascii="Times New Roman" w:eastAsia="標楷體" w:hAnsi="Times New Roman"/>
              </w:rPr>
              <w:t>○</w:t>
            </w:r>
            <w:r>
              <w:rPr>
                <w:rFonts w:ascii="Times New Roman" w:eastAsia="標楷體" w:hAnsi="Times New Roman"/>
              </w:rPr>
              <w:t>申請訓練組織資格符合</w:t>
            </w:r>
            <w:proofErr w:type="gramStart"/>
            <w:r>
              <w:rPr>
                <w:rFonts w:ascii="Times New Roman" w:eastAsia="標楷體" w:hAnsi="Times New Roman"/>
              </w:rPr>
              <w:t>自評表組織</w:t>
            </w:r>
            <w:proofErr w:type="gramEnd"/>
            <w:r>
              <w:rPr>
                <w:rFonts w:ascii="Times New Roman" w:eastAsia="標楷體" w:hAnsi="Times New Roman"/>
              </w:rPr>
              <w:t>資格前五項者，檢附最近一次評鑑結果之證明文件影本</w:t>
            </w:r>
          </w:p>
          <w:p w:rsidR="00600E21" w:rsidRDefault="00CC78BF">
            <w:pPr>
              <w:tabs>
                <w:tab w:val="left" w:pos="567"/>
                <w:tab w:val="left" w:pos="993"/>
              </w:tabs>
              <w:ind w:left="185" w:hanging="185"/>
              <w:rPr>
                <w:rFonts w:ascii="Times New Roman" w:eastAsia="標楷體" w:hAnsi="Times New Roman"/>
              </w:rPr>
            </w:pPr>
            <w:r>
              <w:rPr>
                <w:rFonts w:ascii="Times New Roman" w:eastAsia="標楷體" w:hAnsi="Times New Roman"/>
              </w:rPr>
              <w:t>○</w:t>
            </w:r>
            <w:r>
              <w:rPr>
                <w:rFonts w:ascii="Times New Roman" w:eastAsia="標楷體" w:hAnsi="Times New Roman"/>
              </w:rPr>
              <w:t>申請訓練組織資格符合</w:t>
            </w:r>
            <w:proofErr w:type="gramStart"/>
            <w:r>
              <w:rPr>
                <w:rFonts w:ascii="Times New Roman" w:eastAsia="標楷體" w:hAnsi="Times New Roman"/>
              </w:rPr>
              <w:t>自評表組織</w:t>
            </w:r>
            <w:proofErr w:type="gramEnd"/>
            <w:r>
              <w:rPr>
                <w:rFonts w:ascii="Times New Roman" w:eastAsia="標楷體" w:hAnsi="Times New Roman"/>
              </w:rPr>
              <w:t>資格最後一項者，檢附最近三年承接政府委託辦理社會福利方案／計畫評鑑甲等以上或績效優異之證明文件影本</w:t>
            </w:r>
          </w:p>
          <w:p w:rsidR="00600E21" w:rsidRDefault="00CC78BF">
            <w:pPr>
              <w:tabs>
                <w:tab w:val="left" w:pos="567"/>
                <w:tab w:val="left" w:pos="993"/>
              </w:tabs>
            </w:pPr>
            <w:r>
              <w:rPr>
                <w:rFonts w:ascii="標楷體" w:eastAsia="標楷體" w:hAnsi="標楷體"/>
              </w:rPr>
              <w:t>※</w:t>
            </w:r>
            <w:r>
              <w:rPr>
                <w:rFonts w:ascii="Times New Roman" w:eastAsia="標楷體" w:hAnsi="Times New Roman"/>
              </w:rPr>
              <w:t>專科社會工作師</w:t>
            </w:r>
            <w:r>
              <w:rPr>
                <w:rFonts w:ascii="Times New Roman" w:eastAsia="標楷體" w:hAnsi="Times New Roman"/>
                <w:szCs w:val="24"/>
              </w:rPr>
              <w:t>培育計畫專責小組之相關文件</w:t>
            </w:r>
          </w:p>
          <w:p w:rsidR="00600E21" w:rsidRDefault="00CC78BF">
            <w:pPr>
              <w:tabs>
                <w:tab w:val="left" w:pos="567"/>
                <w:tab w:val="left" w:pos="993"/>
              </w:tabs>
            </w:pPr>
            <w:r>
              <w:rPr>
                <w:rFonts w:ascii="標楷體" w:eastAsia="標楷體" w:hAnsi="標楷體"/>
                <w:szCs w:val="24"/>
              </w:rPr>
              <w:t>□</w:t>
            </w:r>
            <w:r>
              <w:rPr>
                <w:rFonts w:ascii="Times New Roman" w:eastAsia="標楷體" w:hAnsi="Times New Roman"/>
                <w:szCs w:val="24"/>
              </w:rPr>
              <w:t>組織設置作業</w:t>
            </w:r>
            <w:r>
              <w:rPr>
                <w:rFonts w:ascii="Times New Roman" w:eastAsia="標楷體" w:hAnsi="Times New Roman"/>
                <w:szCs w:val="24"/>
              </w:rPr>
              <w:t xml:space="preserve"> </w:t>
            </w:r>
            <w:r>
              <w:rPr>
                <w:rFonts w:ascii="標楷體" w:eastAsia="標楷體" w:hAnsi="標楷體"/>
                <w:szCs w:val="24"/>
              </w:rPr>
              <w:t>□</w:t>
            </w:r>
            <w:r>
              <w:rPr>
                <w:rFonts w:ascii="Times New Roman" w:eastAsia="標楷體" w:hAnsi="Times New Roman"/>
                <w:szCs w:val="24"/>
              </w:rPr>
              <w:t>小組成員名單</w:t>
            </w:r>
            <w:r>
              <w:rPr>
                <w:rFonts w:ascii="Times New Roman" w:eastAsia="標楷體" w:hAnsi="Times New Roman"/>
                <w:szCs w:val="24"/>
              </w:rPr>
              <w:t xml:space="preserve"> </w:t>
            </w:r>
            <w:r>
              <w:rPr>
                <w:rFonts w:ascii="標楷體" w:eastAsia="標楷體" w:hAnsi="標楷體"/>
                <w:szCs w:val="24"/>
              </w:rPr>
              <w:t>□</w:t>
            </w:r>
            <w:r>
              <w:rPr>
                <w:rFonts w:ascii="Times New Roman" w:eastAsia="標楷體" w:hAnsi="Times New Roman"/>
                <w:szCs w:val="24"/>
              </w:rPr>
              <w:t>小組會議紀錄</w:t>
            </w:r>
          </w:p>
          <w:p w:rsidR="00600E21" w:rsidRDefault="00CC78BF">
            <w:pPr>
              <w:tabs>
                <w:tab w:val="left" w:pos="567"/>
                <w:tab w:val="left" w:pos="993"/>
              </w:tabs>
            </w:pPr>
            <w:r>
              <w:rPr>
                <w:rFonts w:ascii="標楷體" w:eastAsia="標楷體" w:hAnsi="標楷體"/>
                <w:szCs w:val="24"/>
              </w:rPr>
              <w:t>□</w:t>
            </w:r>
            <w:r>
              <w:rPr>
                <w:rFonts w:ascii="Times New Roman" w:eastAsia="標楷體" w:hAnsi="Times New Roman"/>
              </w:rPr>
              <w:t>專科社會工作師督導教學訓練計畫書及訓練成果之評核計畫</w:t>
            </w:r>
          </w:p>
          <w:p w:rsidR="00600E21" w:rsidRDefault="00CC78BF">
            <w:pPr>
              <w:tabs>
                <w:tab w:val="left" w:pos="567"/>
                <w:tab w:val="left" w:pos="993"/>
              </w:tabs>
            </w:pPr>
            <w:r>
              <w:rPr>
                <w:rFonts w:ascii="標楷體" w:eastAsia="標楷體" w:hAnsi="標楷體"/>
                <w:szCs w:val="24"/>
              </w:rPr>
              <w:t>□</w:t>
            </w:r>
            <w:r>
              <w:rPr>
                <w:rFonts w:ascii="標楷體" w:eastAsia="標楷體" w:hAnsi="標楷體"/>
                <w:szCs w:val="28"/>
              </w:rPr>
              <w:t>成果摘要報告(</w:t>
            </w:r>
            <w:r>
              <w:rPr>
                <w:rFonts w:ascii="Times New Roman" w:eastAsia="標楷體" w:hAnsi="Times New Roman"/>
              </w:rPr>
              <w:t>僅</w:t>
            </w:r>
            <w:r w:rsidR="0039644B" w:rsidRPr="0039644B">
              <w:rPr>
                <w:rFonts w:ascii="Times New Roman" w:eastAsia="標楷體" w:hAnsi="Times New Roman" w:hint="eastAsia"/>
                <w:b/>
              </w:rPr>
              <w:t>「</w:t>
            </w:r>
            <w:r w:rsidRPr="0039644B">
              <w:rPr>
                <w:rFonts w:ascii="Times New Roman" w:eastAsia="標楷體" w:hAnsi="Times New Roman"/>
                <w:b/>
              </w:rPr>
              <w:t>重新申請</w:t>
            </w:r>
            <w:r w:rsidR="0039644B" w:rsidRPr="0039644B">
              <w:rPr>
                <w:rFonts w:ascii="Times New Roman" w:eastAsia="標楷體" w:hAnsi="Times New Roman" w:hint="eastAsia"/>
                <w:b/>
              </w:rPr>
              <w:t>」</w:t>
            </w:r>
            <w:r>
              <w:rPr>
                <w:rFonts w:ascii="Times New Roman" w:eastAsia="標楷體" w:hAnsi="Times New Roman"/>
              </w:rPr>
              <w:t>者應附</w:t>
            </w:r>
            <w:r>
              <w:rPr>
                <w:rFonts w:ascii="標楷體" w:eastAsia="標楷體" w:hAnsi="標楷體"/>
                <w:szCs w:val="28"/>
              </w:rPr>
              <w:t>)</w:t>
            </w:r>
          </w:p>
          <w:p w:rsidR="00600E21" w:rsidRDefault="00CC78BF">
            <w:pPr>
              <w:tabs>
                <w:tab w:val="left" w:pos="567"/>
                <w:tab w:val="left" w:pos="993"/>
              </w:tabs>
            </w:pPr>
            <w:r>
              <w:rPr>
                <w:rFonts w:ascii="標楷體" w:eastAsia="標楷體" w:hAnsi="標楷體"/>
              </w:rPr>
              <w:t>※</w:t>
            </w:r>
            <w:r>
              <w:rPr>
                <w:rFonts w:ascii="Times New Roman" w:eastAsia="標楷體" w:hAnsi="Times New Roman"/>
              </w:rPr>
              <w:t>督導者之相關文件</w:t>
            </w:r>
          </w:p>
          <w:p w:rsidR="00600E21" w:rsidRDefault="00CC78BF">
            <w:pPr>
              <w:tabs>
                <w:tab w:val="left" w:pos="567"/>
                <w:tab w:val="left" w:pos="993"/>
              </w:tabs>
            </w:pPr>
            <w:r>
              <w:rPr>
                <w:rFonts w:ascii="標楷體" w:eastAsia="標楷體" w:hAnsi="標楷體"/>
                <w:szCs w:val="24"/>
              </w:rPr>
              <w:t>□</w:t>
            </w:r>
            <w:r>
              <w:rPr>
                <w:rFonts w:ascii="Times New Roman" w:eastAsia="標楷體" w:hAnsi="Times New Roman"/>
                <w:szCs w:val="24"/>
              </w:rPr>
              <w:t>專科</w:t>
            </w:r>
            <w:proofErr w:type="gramStart"/>
            <w:r>
              <w:rPr>
                <w:rFonts w:ascii="Times New Roman" w:eastAsia="標楷體" w:hAnsi="Times New Roman"/>
              </w:rPr>
              <w:t>社會工作師證書影</w:t>
            </w:r>
            <w:proofErr w:type="gramEnd"/>
            <w:r>
              <w:rPr>
                <w:rFonts w:ascii="Times New Roman" w:eastAsia="標楷體" w:hAnsi="Times New Roman"/>
              </w:rPr>
              <w:t>本</w:t>
            </w:r>
            <w:r>
              <w:rPr>
                <w:rFonts w:ascii="Times New Roman" w:eastAsia="標楷體" w:hAnsi="Times New Roman"/>
              </w:rPr>
              <w:t xml:space="preserve"> </w:t>
            </w:r>
            <w:r>
              <w:rPr>
                <w:rFonts w:ascii="標楷體" w:eastAsia="標楷體" w:hAnsi="標楷體"/>
              </w:rPr>
              <w:t>□</w:t>
            </w:r>
            <w:r>
              <w:rPr>
                <w:rFonts w:ascii="Times New Roman" w:eastAsia="標楷體" w:hAnsi="Times New Roman"/>
              </w:rPr>
              <w:t>取得專科</w:t>
            </w:r>
            <w:proofErr w:type="gramStart"/>
            <w:r>
              <w:rPr>
                <w:rFonts w:ascii="Times New Roman" w:eastAsia="標楷體" w:hAnsi="Times New Roman"/>
              </w:rPr>
              <w:t>社會工作師後</w:t>
            </w:r>
            <w:proofErr w:type="gramEnd"/>
            <w:r>
              <w:rPr>
                <w:rFonts w:ascii="Times New Roman" w:eastAsia="標楷體" w:hAnsi="Times New Roman"/>
              </w:rPr>
              <w:t>之專科服務年資證明正本</w:t>
            </w:r>
          </w:p>
          <w:p w:rsidR="00600E21" w:rsidRDefault="00CC78BF">
            <w:pPr>
              <w:spacing w:line="400" w:lineRule="atLeast"/>
              <w:jc w:val="center"/>
              <w:rPr>
                <w:rFonts w:ascii="標楷體" w:eastAsia="標楷體" w:hAnsi="標楷體"/>
                <w:b/>
              </w:rPr>
            </w:pPr>
            <w:r>
              <w:rPr>
                <w:rFonts w:ascii="標楷體" w:eastAsia="標楷體" w:hAnsi="標楷體"/>
                <w:b/>
              </w:rPr>
              <w:t>(□為必備項目，○為擇一勾選項目，請務必檢查確認以避免影響 貴單位的申請權益)</w:t>
            </w:r>
          </w:p>
        </w:tc>
      </w:tr>
      <w:tr w:rsidR="00600E21">
        <w:trPr>
          <w:trHeight w:val="582"/>
        </w:trPr>
        <w:tc>
          <w:tcPr>
            <w:tcW w:w="49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CC78BF">
            <w:pPr>
              <w:spacing w:line="400" w:lineRule="atLeast"/>
              <w:rPr>
                <w:rFonts w:ascii="標楷體" w:eastAsia="標楷體" w:hAnsi="標楷體"/>
              </w:rPr>
            </w:pPr>
            <w:r>
              <w:rPr>
                <w:rFonts w:ascii="標楷體" w:eastAsia="標楷體" w:hAnsi="標楷體"/>
              </w:rPr>
              <w:t>申請專科</w:t>
            </w:r>
            <w:r w:rsidR="008B0EDB">
              <w:rPr>
                <w:rFonts w:ascii="微軟正黑體" w:eastAsia="微軟正黑體" w:hAnsi="微軟正黑體" w:hint="eastAsia"/>
              </w:rPr>
              <w:t>：</w:t>
            </w:r>
          </w:p>
          <w:p w:rsidR="008B0EDB" w:rsidRDefault="00CC78BF">
            <w:pPr>
              <w:spacing w:line="400" w:lineRule="atLeast"/>
              <w:rPr>
                <w:rFonts w:ascii="標楷體" w:eastAsia="標楷體" w:hAnsi="標楷體"/>
              </w:rPr>
            </w:pPr>
            <w:r>
              <w:rPr>
                <w:rFonts w:ascii="標楷體" w:eastAsia="標楷體" w:hAnsi="標楷體"/>
              </w:rPr>
              <w:t>□醫務</w:t>
            </w:r>
            <w:r w:rsidR="008B0EDB">
              <w:rPr>
                <w:rFonts w:ascii="標楷體" w:eastAsia="標楷體" w:hAnsi="標楷體" w:hint="eastAsia"/>
              </w:rPr>
              <w:t xml:space="preserve">   </w:t>
            </w:r>
            <w:r>
              <w:rPr>
                <w:rFonts w:ascii="標楷體" w:eastAsia="標楷體" w:hAnsi="標楷體"/>
              </w:rPr>
              <w:t>□心理衛生</w:t>
            </w:r>
          </w:p>
          <w:p w:rsidR="008B0EDB" w:rsidRDefault="00CC78BF">
            <w:pPr>
              <w:spacing w:line="400" w:lineRule="atLeast"/>
              <w:rPr>
                <w:rFonts w:ascii="標楷體" w:eastAsia="標楷體" w:hAnsi="標楷體"/>
              </w:rPr>
            </w:pPr>
            <w:r>
              <w:rPr>
                <w:rFonts w:ascii="標楷體" w:eastAsia="標楷體" w:hAnsi="標楷體"/>
              </w:rPr>
              <w:t>□兒童、少年、婦女及家庭</w:t>
            </w:r>
          </w:p>
          <w:p w:rsidR="00600E21" w:rsidRDefault="00CC78BF">
            <w:pPr>
              <w:spacing w:line="400" w:lineRule="atLeast"/>
              <w:rPr>
                <w:rFonts w:ascii="標楷體" w:eastAsia="標楷體" w:hAnsi="標楷體"/>
              </w:rPr>
            </w:pPr>
            <w:r>
              <w:rPr>
                <w:rFonts w:ascii="標楷體" w:eastAsia="標楷體" w:hAnsi="標楷體"/>
              </w:rPr>
              <w:t>□老人</w:t>
            </w:r>
            <w:r w:rsidR="008B0EDB">
              <w:rPr>
                <w:rFonts w:ascii="標楷體" w:eastAsia="標楷體" w:hAnsi="標楷體" w:hint="eastAsia"/>
              </w:rPr>
              <w:t xml:space="preserve">   </w:t>
            </w:r>
            <w:r>
              <w:rPr>
                <w:rFonts w:ascii="標楷體" w:eastAsia="標楷體" w:hAnsi="標楷體"/>
              </w:rPr>
              <w:t>□身心障礙</w:t>
            </w:r>
          </w:p>
        </w:tc>
        <w:tc>
          <w:tcPr>
            <w:tcW w:w="9825"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spacing w:line="400" w:lineRule="atLeast"/>
              <w:rPr>
                <w:rFonts w:ascii="標楷體" w:eastAsia="標楷體" w:hAnsi="標楷體"/>
                <w:b/>
              </w:rPr>
            </w:pPr>
          </w:p>
        </w:tc>
      </w:tr>
      <w:tr w:rsidR="00600E21">
        <w:trPr>
          <w:trHeight w:val="582"/>
        </w:trPr>
        <w:tc>
          <w:tcPr>
            <w:tcW w:w="49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8B0EDB">
            <w:pPr>
              <w:spacing w:line="400" w:lineRule="atLeast"/>
              <w:rPr>
                <w:rFonts w:ascii="標楷體" w:eastAsia="標楷體" w:hAnsi="標楷體"/>
              </w:rPr>
            </w:pPr>
            <w:r>
              <w:rPr>
                <w:rFonts w:ascii="標楷體" w:eastAsia="標楷體" w:hAnsi="標楷體" w:hint="eastAsia"/>
              </w:rPr>
              <w:t>聯</w:t>
            </w:r>
            <w:r w:rsidR="00CC78BF">
              <w:rPr>
                <w:rFonts w:ascii="標楷體" w:eastAsia="標楷體" w:hAnsi="標楷體"/>
              </w:rPr>
              <w:t>絡地址</w:t>
            </w:r>
            <w:r>
              <w:rPr>
                <w:rFonts w:ascii="微軟正黑體" w:eastAsia="微軟正黑體" w:hAnsi="微軟正黑體" w:hint="eastAsia"/>
              </w:rPr>
              <w:t>：</w:t>
            </w:r>
          </w:p>
        </w:tc>
        <w:tc>
          <w:tcPr>
            <w:tcW w:w="9825"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spacing w:line="400" w:lineRule="atLeast"/>
              <w:rPr>
                <w:rFonts w:ascii="標楷體" w:eastAsia="標楷體" w:hAnsi="標楷體"/>
                <w:b/>
              </w:rPr>
            </w:pPr>
          </w:p>
        </w:tc>
      </w:tr>
      <w:tr w:rsidR="00600E21" w:rsidTr="00A34082">
        <w:trPr>
          <w:trHeight w:val="845"/>
        </w:trPr>
        <w:tc>
          <w:tcPr>
            <w:tcW w:w="49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spacing w:line="400" w:lineRule="atLeast"/>
              <w:rPr>
                <w:rFonts w:ascii="標楷體" w:eastAsia="標楷體" w:hAnsi="標楷體"/>
              </w:rPr>
            </w:pPr>
          </w:p>
        </w:tc>
        <w:tc>
          <w:tcPr>
            <w:tcW w:w="9825"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spacing w:line="400" w:lineRule="atLeast"/>
              <w:rPr>
                <w:rFonts w:ascii="標楷體" w:eastAsia="標楷體" w:hAnsi="標楷體"/>
                <w:b/>
              </w:rPr>
            </w:pPr>
          </w:p>
        </w:tc>
      </w:tr>
      <w:tr w:rsidR="00600E21">
        <w:trPr>
          <w:trHeight w:val="582"/>
        </w:trPr>
        <w:tc>
          <w:tcPr>
            <w:tcW w:w="49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CC78BF">
            <w:pPr>
              <w:spacing w:line="400" w:lineRule="atLeast"/>
              <w:rPr>
                <w:rFonts w:ascii="標楷體" w:eastAsia="標楷體" w:hAnsi="標楷體"/>
              </w:rPr>
            </w:pPr>
            <w:r>
              <w:rPr>
                <w:rFonts w:ascii="標楷體" w:eastAsia="標楷體" w:hAnsi="標楷體"/>
              </w:rPr>
              <w:t>聯絡人/</w:t>
            </w:r>
            <w:r w:rsidR="008B0EDB">
              <w:rPr>
                <w:rFonts w:ascii="標楷體" w:eastAsia="標楷體" w:hAnsi="標楷體" w:hint="eastAsia"/>
              </w:rPr>
              <w:t>聯</w:t>
            </w:r>
            <w:r>
              <w:rPr>
                <w:rFonts w:ascii="標楷體" w:eastAsia="標楷體" w:hAnsi="標楷體"/>
              </w:rPr>
              <w:t>絡電話</w:t>
            </w:r>
            <w:r w:rsidR="008B0EDB">
              <w:rPr>
                <w:rFonts w:ascii="微軟正黑體" w:eastAsia="微軟正黑體" w:hAnsi="微軟正黑體" w:hint="eastAsia"/>
              </w:rPr>
              <w:t>：</w:t>
            </w:r>
          </w:p>
        </w:tc>
        <w:tc>
          <w:tcPr>
            <w:tcW w:w="9825"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spacing w:line="400" w:lineRule="atLeast"/>
              <w:rPr>
                <w:rFonts w:ascii="標楷體" w:eastAsia="標楷體" w:hAnsi="標楷體"/>
                <w:b/>
              </w:rPr>
            </w:pPr>
          </w:p>
        </w:tc>
      </w:tr>
      <w:tr w:rsidR="00600E21" w:rsidTr="00A34082">
        <w:trPr>
          <w:trHeight w:val="810"/>
        </w:trPr>
        <w:tc>
          <w:tcPr>
            <w:tcW w:w="49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spacing w:line="400" w:lineRule="atLeast"/>
              <w:rPr>
                <w:rFonts w:ascii="標楷體" w:eastAsia="標楷體" w:hAnsi="標楷體"/>
              </w:rPr>
            </w:pPr>
          </w:p>
        </w:tc>
        <w:tc>
          <w:tcPr>
            <w:tcW w:w="9825"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0E21" w:rsidRDefault="00600E21">
            <w:pPr>
              <w:spacing w:line="400" w:lineRule="atLeast"/>
              <w:rPr>
                <w:rFonts w:ascii="標楷體" w:eastAsia="標楷體" w:hAnsi="標楷體"/>
                <w:b/>
              </w:rPr>
            </w:pPr>
          </w:p>
        </w:tc>
      </w:tr>
    </w:tbl>
    <w:p w:rsidR="00600E21" w:rsidRDefault="00CC78BF">
      <w:pPr>
        <w:tabs>
          <w:tab w:val="left" w:pos="567"/>
        </w:tabs>
        <w:spacing w:before="180"/>
      </w:pPr>
      <w:r>
        <w:rPr>
          <w:rFonts w:ascii="標楷體" w:eastAsia="標楷體" w:hAnsi="標楷體"/>
          <w:b/>
        </w:rPr>
        <w:t>收件流水號:</w:t>
      </w:r>
      <w:r>
        <w:rPr>
          <w:rFonts w:ascii="標楷體" w:eastAsia="標楷體" w:hAnsi="標楷體"/>
          <w:b/>
          <w:u w:val="single"/>
        </w:rPr>
        <w:t xml:space="preserve">                            </w:t>
      </w:r>
      <w:r>
        <w:rPr>
          <w:rFonts w:ascii="標楷體" w:eastAsia="標楷體" w:hAnsi="標楷體"/>
          <w:b/>
        </w:rPr>
        <w:t>(由承辦單位填寫)</w:t>
      </w:r>
    </w:p>
    <w:sectPr w:rsidR="00600E21">
      <w:headerReference w:type="default" r:id="rId20"/>
      <w:footerReference w:type="default" r:id="rId21"/>
      <w:pgSz w:w="16838" w:h="11906" w:orient="landscape"/>
      <w:pgMar w:top="1135" w:right="1080" w:bottom="567" w:left="1080" w:header="720" w:footer="720" w:gutter="0"/>
      <w:cols w:space="720"/>
      <w:docGrid w:type="lines" w:linePitch="3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52A0" w:rsidRDefault="007A52A0">
      <w:r>
        <w:separator/>
      </w:r>
    </w:p>
  </w:endnote>
  <w:endnote w:type="continuationSeparator" w:id="0">
    <w:p w:rsidR="007A52A0" w:rsidRDefault="007A5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51A" w:rsidRDefault="00CC78BF">
    <w:pPr>
      <w:pStyle w:val="a5"/>
      <w:jc w:val="center"/>
    </w:pPr>
    <w:r>
      <w:rPr>
        <w:lang w:val="zh-TW"/>
      </w:rPr>
      <w:fldChar w:fldCharType="begin"/>
    </w:r>
    <w:r>
      <w:rPr>
        <w:lang w:val="zh-TW"/>
      </w:rPr>
      <w:instrText xml:space="preserve"> PAGE </w:instrText>
    </w:r>
    <w:r>
      <w:rPr>
        <w:lang w:val="zh-TW"/>
      </w:rPr>
      <w:fldChar w:fldCharType="separate"/>
    </w:r>
    <w:r w:rsidR="000565A1">
      <w:rPr>
        <w:noProof/>
        <w:lang w:val="zh-TW"/>
      </w:rPr>
      <w:t>2</w:t>
    </w:r>
    <w:r>
      <w:rPr>
        <w:lang w:val="zh-TW"/>
      </w:rPr>
      <w:fldChar w:fldCharType="end"/>
    </w:r>
  </w:p>
  <w:p w:rsidR="001F551A" w:rsidRDefault="007A52A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51A" w:rsidRDefault="007A52A0">
    <w:pPr>
      <w:pStyle w:val="a5"/>
      <w:jc w:val="center"/>
    </w:pPr>
  </w:p>
  <w:p w:rsidR="001F551A" w:rsidRDefault="007A52A0">
    <w:pPr>
      <w:pStyle w:val="a5"/>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51A" w:rsidRDefault="007A52A0">
    <w:pPr>
      <w:pStyle w:val="a5"/>
      <w:jc w:val="center"/>
    </w:pPr>
  </w:p>
  <w:p w:rsidR="001F551A" w:rsidRDefault="007A52A0">
    <w:pPr>
      <w:pStyle w:val="a5"/>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51A" w:rsidRDefault="007A52A0">
    <w:pPr>
      <w:pStyle w:val="a5"/>
      <w:jc w:val="center"/>
    </w:pPr>
  </w:p>
  <w:p w:rsidR="001F551A" w:rsidRDefault="007A52A0">
    <w:pPr>
      <w:pStyle w:val="a5"/>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51A" w:rsidRDefault="007A52A0">
    <w:pPr>
      <w:pStyle w:val="a5"/>
      <w:jc w:val="center"/>
    </w:pPr>
  </w:p>
  <w:p w:rsidR="001F551A" w:rsidRDefault="007A52A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51A" w:rsidRDefault="007A52A0">
    <w:pPr>
      <w:pStyle w:val="a5"/>
    </w:pPr>
  </w:p>
  <w:p w:rsidR="001F551A" w:rsidRDefault="007A52A0">
    <w:pPr>
      <w:pStyle w:val="a5"/>
      <w:jc w:val="cen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51A" w:rsidRDefault="007A52A0">
    <w:pPr>
      <w:pStyle w:val="a5"/>
    </w:pPr>
  </w:p>
  <w:p w:rsidR="001F551A" w:rsidRDefault="007A52A0">
    <w:pPr>
      <w:pStyle w:val="a5"/>
      <w:jc w:val="cen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51A" w:rsidRDefault="007A52A0">
    <w:pPr>
      <w:pStyle w:val="a5"/>
    </w:pPr>
  </w:p>
  <w:p w:rsidR="001F551A" w:rsidRDefault="007A52A0">
    <w:pPr>
      <w:pStyle w:val="a5"/>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51A" w:rsidRDefault="007A52A0">
    <w:pPr>
      <w:pStyle w:val="a5"/>
    </w:pPr>
  </w:p>
  <w:p w:rsidR="001F551A" w:rsidRDefault="007A52A0">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52A0" w:rsidRDefault="007A52A0">
      <w:r>
        <w:rPr>
          <w:color w:val="000000"/>
        </w:rPr>
        <w:separator/>
      </w:r>
    </w:p>
  </w:footnote>
  <w:footnote w:type="continuationSeparator" w:id="0">
    <w:p w:rsidR="007A52A0" w:rsidRDefault="007A52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51A" w:rsidRDefault="007A52A0">
    <w:pPr>
      <w:pStyle w:val="a3"/>
      <w:jc w:val="right"/>
    </w:pPr>
  </w:p>
  <w:p w:rsidR="001F551A" w:rsidRDefault="007A52A0">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51A" w:rsidRDefault="007A52A0">
    <w:pPr>
      <w:pStyle w:val="a3"/>
      <w:jc w:val="right"/>
    </w:pPr>
  </w:p>
  <w:p w:rsidR="001F551A" w:rsidRDefault="007A52A0">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51A" w:rsidRDefault="007A52A0">
    <w:pPr>
      <w:pStyle w:val="a3"/>
      <w:jc w:val="right"/>
    </w:pPr>
  </w:p>
  <w:p w:rsidR="001F551A" w:rsidRDefault="007A52A0">
    <w:pPr>
      <w:pStyle w:val="a3"/>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51A" w:rsidRDefault="007A52A0">
    <w:pPr>
      <w:pStyle w:val="a3"/>
      <w:jc w:val="right"/>
    </w:pPr>
  </w:p>
  <w:p w:rsidR="001F551A" w:rsidRDefault="007A52A0">
    <w:pPr>
      <w:pStyle w:val="a3"/>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51A" w:rsidRDefault="007A52A0">
    <w:pPr>
      <w:pStyle w:val="a3"/>
      <w:jc w:val="right"/>
    </w:pPr>
  </w:p>
  <w:p w:rsidR="001F551A" w:rsidRDefault="007A52A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F44A3"/>
    <w:multiLevelType w:val="multilevel"/>
    <w:tmpl w:val="41666DB4"/>
    <w:lvl w:ilvl="0">
      <w:start w:val="1"/>
      <w:numFmt w:val="taiwaneseCountingThousand"/>
      <w:lvlText w:val="(%1)"/>
      <w:lvlJc w:val="left"/>
      <w:pPr>
        <w:ind w:left="2697" w:hanging="480"/>
      </w:pPr>
      <w:rPr>
        <w:color w:val="auto"/>
      </w:rPr>
    </w:lvl>
    <w:lvl w:ilvl="1">
      <w:start w:val="1"/>
      <w:numFmt w:val="ideographLegalTraditional"/>
      <w:lvlText w:val="%2、"/>
      <w:lvlJc w:val="left"/>
      <w:pPr>
        <w:ind w:left="3177" w:hanging="480"/>
      </w:pPr>
      <w:rPr>
        <w:rFonts w:ascii="標楷體" w:eastAsia="標楷體" w:hAnsi="標楷體"/>
        <w:b/>
        <w:sz w:val="28"/>
        <w:szCs w:val="28"/>
      </w:rPr>
    </w:lvl>
    <w:lvl w:ilvl="2">
      <w:start w:val="1"/>
      <w:numFmt w:val="lowerRoman"/>
      <w:lvlText w:val="%3."/>
      <w:lvlJc w:val="right"/>
      <w:pPr>
        <w:ind w:left="3657" w:hanging="480"/>
      </w:pPr>
    </w:lvl>
    <w:lvl w:ilvl="3">
      <w:start w:val="1"/>
      <w:numFmt w:val="decimal"/>
      <w:lvlText w:val="%4."/>
      <w:lvlJc w:val="left"/>
      <w:pPr>
        <w:ind w:left="4137" w:hanging="480"/>
      </w:pPr>
    </w:lvl>
    <w:lvl w:ilvl="4">
      <w:start w:val="1"/>
      <w:numFmt w:val="ideographTraditional"/>
      <w:lvlText w:val="%5、"/>
      <w:lvlJc w:val="left"/>
      <w:pPr>
        <w:ind w:left="4617" w:hanging="480"/>
      </w:pPr>
    </w:lvl>
    <w:lvl w:ilvl="5">
      <w:start w:val="1"/>
      <w:numFmt w:val="lowerRoman"/>
      <w:lvlText w:val="%6."/>
      <w:lvlJc w:val="right"/>
      <w:pPr>
        <w:ind w:left="5097" w:hanging="480"/>
      </w:pPr>
    </w:lvl>
    <w:lvl w:ilvl="6">
      <w:start w:val="1"/>
      <w:numFmt w:val="decimal"/>
      <w:lvlText w:val="%7."/>
      <w:lvlJc w:val="left"/>
      <w:pPr>
        <w:ind w:left="5577" w:hanging="480"/>
      </w:pPr>
    </w:lvl>
    <w:lvl w:ilvl="7">
      <w:start w:val="1"/>
      <w:numFmt w:val="ideographTraditional"/>
      <w:lvlText w:val="%8、"/>
      <w:lvlJc w:val="left"/>
      <w:pPr>
        <w:ind w:left="6057" w:hanging="480"/>
      </w:pPr>
    </w:lvl>
    <w:lvl w:ilvl="8">
      <w:start w:val="1"/>
      <w:numFmt w:val="lowerRoman"/>
      <w:lvlText w:val="%9."/>
      <w:lvlJc w:val="right"/>
      <w:pPr>
        <w:ind w:left="6537" w:hanging="480"/>
      </w:pPr>
    </w:lvl>
  </w:abstractNum>
  <w:abstractNum w:abstractNumId="1" w15:restartNumberingAfterBreak="0">
    <w:nsid w:val="0B0A2001"/>
    <w:multiLevelType w:val="multilevel"/>
    <w:tmpl w:val="561828A6"/>
    <w:lvl w:ilvl="0">
      <w:start w:val="1"/>
      <w:numFmt w:val="taiwaneseCountingThousand"/>
      <w:lvlText w:val="（%1）"/>
      <w:lvlJc w:val="left"/>
      <w:pPr>
        <w:ind w:left="962" w:hanging="480"/>
      </w:p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2" w15:restartNumberingAfterBreak="0">
    <w:nsid w:val="0D69154B"/>
    <w:multiLevelType w:val="multilevel"/>
    <w:tmpl w:val="2666631C"/>
    <w:lvl w:ilvl="0">
      <w:start w:val="1"/>
      <w:numFmt w:val="taiwaneseCountingThousand"/>
      <w:lvlText w:val="(%1)"/>
      <w:lvlJc w:val="left"/>
      <w:pPr>
        <w:ind w:left="1440" w:hanging="480"/>
      </w:pPr>
      <w:rPr>
        <w:rFonts w:ascii="標楷體" w:eastAsia="標楷體" w:hAnsi="標楷體"/>
      </w:r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3" w15:restartNumberingAfterBreak="0">
    <w:nsid w:val="296132D1"/>
    <w:multiLevelType w:val="multilevel"/>
    <w:tmpl w:val="76E4AB8A"/>
    <w:lvl w:ilvl="0">
      <w:start w:val="1"/>
      <w:numFmt w:val="taiwaneseCountingThousand"/>
      <w:lvlText w:val="%1、"/>
      <w:lvlJc w:val="left"/>
      <w:pPr>
        <w:ind w:left="960" w:hanging="480"/>
      </w:pPr>
      <w:rPr>
        <w:b w:val="0"/>
        <w:color w:val="auto"/>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 w15:restartNumberingAfterBreak="0">
    <w:nsid w:val="2BB44EA7"/>
    <w:multiLevelType w:val="multilevel"/>
    <w:tmpl w:val="4844B1CC"/>
    <w:lvl w:ilvl="0">
      <w:start w:val="1"/>
      <w:numFmt w:val="decimal"/>
      <w:lvlText w:val="%1."/>
      <w:lvlJc w:val="left"/>
      <w:pPr>
        <w:ind w:left="1920" w:hanging="480"/>
      </w:p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5" w15:restartNumberingAfterBreak="0">
    <w:nsid w:val="303E787D"/>
    <w:multiLevelType w:val="multilevel"/>
    <w:tmpl w:val="462A3FDA"/>
    <w:lvl w:ilvl="0">
      <w:start w:val="1"/>
      <w:numFmt w:val="taiwaneseCountingThousand"/>
      <w:lvlText w:val="%1、"/>
      <w:lvlJc w:val="left"/>
      <w:pPr>
        <w:ind w:left="960" w:hanging="480"/>
      </w:pPr>
      <w:rPr>
        <w:color w:val="auto"/>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 w15:restartNumberingAfterBreak="0">
    <w:nsid w:val="31BC4566"/>
    <w:multiLevelType w:val="multilevel"/>
    <w:tmpl w:val="561828A6"/>
    <w:lvl w:ilvl="0">
      <w:start w:val="1"/>
      <w:numFmt w:val="taiwaneseCountingThousand"/>
      <w:lvlText w:val="（%1）"/>
      <w:lvlJc w:val="left"/>
      <w:pPr>
        <w:ind w:left="962" w:hanging="480"/>
      </w:p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7" w15:restartNumberingAfterBreak="0">
    <w:nsid w:val="37393BD2"/>
    <w:multiLevelType w:val="multilevel"/>
    <w:tmpl w:val="9D58D9C4"/>
    <w:lvl w:ilvl="0">
      <w:start w:val="1"/>
      <w:numFmt w:val="ideographLegalTraditional"/>
      <w:lvlText w:val="%1、"/>
      <w:lvlJc w:val="left"/>
      <w:pPr>
        <w:ind w:left="480" w:hanging="480"/>
      </w:pPr>
      <w:rPr>
        <w:rFonts w:ascii="標楷體" w:eastAsia="標楷體" w:hAnsi="標楷體"/>
        <w:b/>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45307706"/>
    <w:multiLevelType w:val="multilevel"/>
    <w:tmpl w:val="B7F85D54"/>
    <w:lvl w:ilvl="0">
      <w:start w:val="1"/>
      <w:numFmt w:val="taiwaneseCountingThousand"/>
      <w:lvlText w:val="%1、"/>
      <w:lvlJc w:val="left"/>
      <w:pPr>
        <w:ind w:left="960" w:hanging="480"/>
      </w:pPr>
      <w:rPr>
        <w:rFonts w:ascii="標楷體" w:eastAsia="標楷體" w:hAnsi="標楷體"/>
        <w:b w:val="0"/>
        <w:color w:val="auto"/>
        <w:lang w:val="en-US"/>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9" w15:restartNumberingAfterBreak="0">
    <w:nsid w:val="48076B86"/>
    <w:multiLevelType w:val="multilevel"/>
    <w:tmpl w:val="72709C8A"/>
    <w:lvl w:ilvl="0">
      <w:start w:val="1"/>
      <w:numFmt w:val="taiwaneseCountingThousand"/>
      <w:lvlText w:val="%1、"/>
      <w:lvlJc w:val="left"/>
      <w:pPr>
        <w:ind w:left="1332" w:hanging="480"/>
      </w:pPr>
    </w:lvl>
    <w:lvl w:ilvl="1">
      <w:start w:val="1"/>
      <w:numFmt w:val="taiwaneseCountingThousand"/>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54784104"/>
    <w:multiLevelType w:val="hybridMultilevel"/>
    <w:tmpl w:val="F5A0A84E"/>
    <w:lvl w:ilvl="0" w:tplc="89C01466">
      <w:start w:val="1"/>
      <w:numFmt w:val="taiwaneseCountingThousand"/>
      <w:lvlText w:val="(%1)"/>
      <w:lvlJc w:val="left"/>
      <w:pPr>
        <w:ind w:left="962"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1" w15:restartNumberingAfterBreak="0">
    <w:nsid w:val="63300282"/>
    <w:multiLevelType w:val="multilevel"/>
    <w:tmpl w:val="E19CAD4A"/>
    <w:lvl w:ilvl="0">
      <w:start w:val="1"/>
      <w:numFmt w:val="decimal"/>
      <w:lvlText w:val="%1."/>
      <w:lvlJc w:val="left"/>
      <w:pPr>
        <w:ind w:left="1920" w:hanging="480"/>
      </w:p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12" w15:restartNumberingAfterBreak="0">
    <w:nsid w:val="64BB2DB8"/>
    <w:multiLevelType w:val="multilevel"/>
    <w:tmpl w:val="30C2C978"/>
    <w:lvl w:ilvl="0">
      <w:start w:val="1"/>
      <w:numFmt w:val="taiwaneseCountingThousand"/>
      <w:lvlText w:val="%1、"/>
      <w:lvlJc w:val="left"/>
      <w:pPr>
        <w:ind w:left="960" w:hanging="480"/>
      </w:pPr>
      <w:rPr>
        <w:color w:val="auto"/>
        <w:lang w:val="en-US"/>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3" w15:restartNumberingAfterBreak="0">
    <w:nsid w:val="65175E13"/>
    <w:multiLevelType w:val="multilevel"/>
    <w:tmpl w:val="759A03E4"/>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4" w15:restartNumberingAfterBreak="0">
    <w:nsid w:val="66B87EC0"/>
    <w:multiLevelType w:val="multilevel"/>
    <w:tmpl w:val="AFFE3878"/>
    <w:lvl w:ilvl="0">
      <w:start w:val="1"/>
      <w:numFmt w:val="taiwaneseCountingThousand"/>
      <w:lvlText w:val="%1、"/>
      <w:lvlJc w:val="left"/>
      <w:pPr>
        <w:ind w:left="906" w:hanging="480"/>
      </w:pPr>
    </w:lvl>
    <w:lvl w:ilvl="1">
      <w:start w:val="1"/>
      <w:numFmt w:val="taiwaneseCountingThousand"/>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6AD41D61"/>
    <w:multiLevelType w:val="multilevel"/>
    <w:tmpl w:val="033EA2A0"/>
    <w:lvl w:ilvl="0">
      <w:numFmt w:val="bullet"/>
      <w:lvlText w:val=""/>
      <w:lvlJc w:val="left"/>
      <w:pPr>
        <w:ind w:left="960" w:hanging="480"/>
      </w:pPr>
      <w:rPr>
        <w:rFonts w:ascii="Wingdings" w:hAnsi="Wingdings"/>
      </w:rPr>
    </w:lvl>
    <w:lvl w:ilvl="1">
      <w:numFmt w:val="bullet"/>
      <w:lvlText w:val=""/>
      <w:lvlJc w:val="left"/>
      <w:pPr>
        <w:ind w:left="1440" w:hanging="480"/>
      </w:pPr>
      <w:rPr>
        <w:rFonts w:ascii="Wingdings" w:hAnsi="Wingdings"/>
      </w:rPr>
    </w:lvl>
    <w:lvl w:ilvl="2">
      <w:numFmt w:val="bullet"/>
      <w:lvlText w:val=""/>
      <w:lvlJc w:val="left"/>
      <w:pPr>
        <w:ind w:left="1920" w:hanging="480"/>
      </w:pPr>
      <w:rPr>
        <w:rFonts w:ascii="Wingdings" w:hAnsi="Wingdings"/>
      </w:rPr>
    </w:lvl>
    <w:lvl w:ilvl="3">
      <w:numFmt w:val="bullet"/>
      <w:lvlText w:val=""/>
      <w:lvlJc w:val="left"/>
      <w:pPr>
        <w:ind w:left="2400" w:hanging="480"/>
      </w:pPr>
      <w:rPr>
        <w:rFonts w:ascii="Wingdings" w:hAnsi="Wingdings"/>
      </w:rPr>
    </w:lvl>
    <w:lvl w:ilvl="4">
      <w:numFmt w:val="bullet"/>
      <w:lvlText w:val=""/>
      <w:lvlJc w:val="left"/>
      <w:pPr>
        <w:ind w:left="2880" w:hanging="480"/>
      </w:pPr>
      <w:rPr>
        <w:rFonts w:ascii="Wingdings" w:hAnsi="Wingdings"/>
      </w:rPr>
    </w:lvl>
    <w:lvl w:ilvl="5">
      <w:numFmt w:val="bullet"/>
      <w:lvlText w:val=""/>
      <w:lvlJc w:val="left"/>
      <w:pPr>
        <w:ind w:left="3360" w:hanging="480"/>
      </w:pPr>
      <w:rPr>
        <w:rFonts w:ascii="Wingdings" w:hAnsi="Wingdings"/>
      </w:rPr>
    </w:lvl>
    <w:lvl w:ilvl="6">
      <w:numFmt w:val="bullet"/>
      <w:lvlText w:val=""/>
      <w:lvlJc w:val="left"/>
      <w:pPr>
        <w:ind w:left="3840" w:hanging="480"/>
      </w:pPr>
      <w:rPr>
        <w:rFonts w:ascii="Wingdings" w:hAnsi="Wingdings"/>
      </w:rPr>
    </w:lvl>
    <w:lvl w:ilvl="7">
      <w:numFmt w:val="bullet"/>
      <w:lvlText w:val=""/>
      <w:lvlJc w:val="left"/>
      <w:pPr>
        <w:ind w:left="4320" w:hanging="480"/>
      </w:pPr>
      <w:rPr>
        <w:rFonts w:ascii="Wingdings" w:hAnsi="Wingdings"/>
      </w:rPr>
    </w:lvl>
    <w:lvl w:ilvl="8">
      <w:numFmt w:val="bullet"/>
      <w:lvlText w:val=""/>
      <w:lvlJc w:val="left"/>
      <w:pPr>
        <w:ind w:left="4800" w:hanging="480"/>
      </w:pPr>
      <w:rPr>
        <w:rFonts w:ascii="Wingdings" w:hAnsi="Wingdings"/>
      </w:rPr>
    </w:lvl>
  </w:abstractNum>
  <w:abstractNum w:abstractNumId="16" w15:restartNumberingAfterBreak="0">
    <w:nsid w:val="6CAA0174"/>
    <w:multiLevelType w:val="multilevel"/>
    <w:tmpl w:val="B7549C24"/>
    <w:lvl w:ilvl="0">
      <w:start w:val="1"/>
      <w:numFmt w:val="decimal"/>
      <w:lvlText w:val="%1."/>
      <w:lvlJc w:val="left"/>
      <w:pPr>
        <w:ind w:left="1920" w:hanging="480"/>
      </w:p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17" w15:restartNumberingAfterBreak="0">
    <w:nsid w:val="717A3507"/>
    <w:multiLevelType w:val="multilevel"/>
    <w:tmpl w:val="033EA2A0"/>
    <w:lvl w:ilvl="0">
      <w:numFmt w:val="bullet"/>
      <w:lvlText w:val=""/>
      <w:lvlJc w:val="left"/>
      <w:pPr>
        <w:ind w:left="960" w:hanging="480"/>
      </w:pPr>
      <w:rPr>
        <w:rFonts w:ascii="Wingdings" w:hAnsi="Wingdings"/>
      </w:rPr>
    </w:lvl>
    <w:lvl w:ilvl="1">
      <w:numFmt w:val="bullet"/>
      <w:lvlText w:val=""/>
      <w:lvlJc w:val="left"/>
      <w:pPr>
        <w:ind w:left="1440" w:hanging="480"/>
      </w:pPr>
      <w:rPr>
        <w:rFonts w:ascii="Wingdings" w:hAnsi="Wingdings"/>
      </w:rPr>
    </w:lvl>
    <w:lvl w:ilvl="2">
      <w:numFmt w:val="bullet"/>
      <w:lvlText w:val=""/>
      <w:lvlJc w:val="left"/>
      <w:pPr>
        <w:ind w:left="1920" w:hanging="480"/>
      </w:pPr>
      <w:rPr>
        <w:rFonts w:ascii="Wingdings" w:hAnsi="Wingdings"/>
      </w:rPr>
    </w:lvl>
    <w:lvl w:ilvl="3">
      <w:numFmt w:val="bullet"/>
      <w:lvlText w:val=""/>
      <w:lvlJc w:val="left"/>
      <w:pPr>
        <w:ind w:left="2400" w:hanging="480"/>
      </w:pPr>
      <w:rPr>
        <w:rFonts w:ascii="Wingdings" w:hAnsi="Wingdings"/>
      </w:rPr>
    </w:lvl>
    <w:lvl w:ilvl="4">
      <w:numFmt w:val="bullet"/>
      <w:lvlText w:val=""/>
      <w:lvlJc w:val="left"/>
      <w:pPr>
        <w:ind w:left="2880" w:hanging="480"/>
      </w:pPr>
      <w:rPr>
        <w:rFonts w:ascii="Wingdings" w:hAnsi="Wingdings"/>
      </w:rPr>
    </w:lvl>
    <w:lvl w:ilvl="5">
      <w:numFmt w:val="bullet"/>
      <w:lvlText w:val=""/>
      <w:lvlJc w:val="left"/>
      <w:pPr>
        <w:ind w:left="3360" w:hanging="480"/>
      </w:pPr>
      <w:rPr>
        <w:rFonts w:ascii="Wingdings" w:hAnsi="Wingdings"/>
      </w:rPr>
    </w:lvl>
    <w:lvl w:ilvl="6">
      <w:numFmt w:val="bullet"/>
      <w:lvlText w:val=""/>
      <w:lvlJc w:val="left"/>
      <w:pPr>
        <w:ind w:left="3840" w:hanging="480"/>
      </w:pPr>
      <w:rPr>
        <w:rFonts w:ascii="Wingdings" w:hAnsi="Wingdings"/>
      </w:rPr>
    </w:lvl>
    <w:lvl w:ilvl="7">
      <w:numFmt w:val="bullet"/>
      <w:lvlText w:val=""/>
      <w:lvlJc w:val="left"/>
      <w:pPr>
        <w:ind w:left="4320" w:hanging="480"/>
      </w:pPr>
      <w:rPr>
        <w:rFonts w:ascii="Wingdings" w:hAnsi="Wingdings"/>
      </w:rPr>
    </w:lvl>
    <w:lvl w:ilvl="8">
      <w:numFmt w:val="bullet"/>
      <w:lvlText w:val=""/>
      <w:lvlJc w:val="left"/>
      <w:pPr>
        <w:ind w:left="4800" w:hanging="480"/>
      </w:pPr>
      <w:rPr>
        <w:rFonts w:ascii="Wingdings" w:hAnsi="Wingdings"/>
      </w:rPr>
    </w:lvl>
  </w:abstractNum>
  <w:num w:numId="1">
    <w:abstractNumId w:val="7"/>
  </w:num>
  <w:num w:numId="2">
    <w:abstractNumId w:val="3"/>
  </w:num>
  <w:num w:numId="3">
    <w:abstractNumId w:val="5"/>
  </w:num>
  <w:num w:numId="4">
    <w:abstractNumId w:val="12"/>
  </w:num>
  <w:num w:numId="5">
    <w:abstractNumId w:val="2"/>
  </w:num>
  <w:num w:numId="6">
    <w:abstractNumId w:val="4"/>
  </w:num>
  <w:num w:numId="7">
    <w:abstractNumId w:val="11"/>
  </w:num>
  <w:num w:numId="8">
    <w:abstractNumId w:val="16"/>
  </w:num>
  <w:num w:numId="9">
    <w:abstractNumId w:val="8"/>
  </w:num>
  <w:num w:numId="10">
    <w:abstractNumId w:val="0"/>
  </w:num>
  <w:num w:numId="11">
    <w:abstractNumId w:val="13"/>
  </w:num>
  <w:num w:numId="12">
    <w:abstractNumId w:val="9"/>
  </w:num>
  <w:num w:numId="13">
    <w:abstractNumId w:val="14"/>
  </w:num>
  <w:num w:numId="14">
    <w:abstractNumId w:val="17"/>
  </w:num>
  <w:num w:numId="15">
    <w:abstractNumId w:val="6"/>
  </w:num>
  <w:num w:numId="16">
    <w:abstractNumId w:val="10"/>
  </w:num>
  <w:num w:numId="17">
    <w:abstractNumId w:val="1"/>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E21"/>
    <w:rsid w:val="000055EB"/>
    <w:rsid w:val="00044386"/>
    <w:rsid w:val="000565A1"/>
    <w:rsid w:val="00075971"/>
    <w:rsid w:val="000A2894"/>
    <w:rsid w:val="000A2F44"/>
    <w:rsid w:val="00110FB6"/>
    <w:rsid w:val="00112782"/>
    <w:rsid w:val="001B15E3"/>
    <w:rsid w:val="00203AD5"/>
    <w:rsid w:val="002331EE"/>
    <w:rsid w:val="002431BF"/>
    <w:rsid w:val="002B7327"/>
    <w:rsid w:val="002C4AD4"/>
    <w:rsid w:val="002E13EB"/>
    <w:rsid w:val="002F0486"/>
    <w:rsid w:val="003362AF"/>
    <w:rsid w:val="0039644B"/>
    <w:rsid w:val="003A4611"/>
    <w:rsid w:val="003E6DCA"/>
    <w:rsid w:val="00405697"/>
    <w:rsid w:val="00433FA9"/>
    <w:rsid w:val="0044417C"/>
    <w:rsid w:val="00452F30"/>
    <w:rsid w:val="00455AF2"/>
    <w:rsid w:val="00490B3D"/>
    <w:rsid w:val="004B2DA2"/>
    <w:rsid w:val="004C6C3C"/>
    <w:rsid w:val="004F2590"/>
    <w:rsid w:val="00537C0A"/>
    <w:rsid w:val="00560626"/>
    <w:rsid w:val="0056273D"/>
    <w:rsid w:val="005A6703"/>
    <w:rsid w:val="005B3B6F"/>
    <w:rsid w:val="005D5863"/>
    <w:rsid w:val="005E6180"/>
    <w:rsid w:val="005F6448"/>
    <w:rsid w:val="00600E21"/>
    <w:rsid w:val="00644973"/>
    <w:rsid w:val="00694D40"/>
    <w:rsid w:val="006A7C7D"/>
    <w:rsid w:val="006D5489"/>
    <w:rsid w:val="007244EC"/>
    <w:rsid w:val="007510DF"/>
    <w:rsid w:val="007A52A0"/>
    <w:rsid w:val="007D0827"/>
    <w:rsid w:val="00822440"/>
    <w:rsid w:val="00853569"/>
    <w:rsid w:val="008A73D5"/>
    <w:rsid w:val="008B0EDB"/>
    <w:rsid w:val="009A47FF"/>
    <w:rsid w:val="00A13594"/>
    <w:rsid w:val="00A1643A"/>
    <w:rsid w:val="00A34082"/>
    <w:rsid w:val="00A73A55"/>
    <w:rsid w:val="00AF5642"/>
    <w:rsid w:val="00B05F23"/>
    <w:rsid w:val="00BB1BBE"/>
    <w:rsid w:val="00BD5444"/>
    <w:rsid w:val="00C2687B"/>
    <w:rsid w:val="00CA4B33"/>
    <w:rsid w:val="00CB6E57"/>
    <w:rsid w:val="00CC78BF"/>
    <w:rsid w:val="00CD05F8"/>
    <w:rsid w:val="00CE43A1"/>
    <w:rsid w:val="00D21F87"/>
    <w:rsid w:val="00D95138"/>
    <w:rsid w:val="00E273B0"/>
    <w:rsid w:val="00E4752D"/>
    <w:rsid w:val="00E60F2A"/>
    <w:rsid w:val="00E75183"/>
    <w:rsid w:val="00EE7D66"/>
    <w:rsid w:val="00EF5303"/>
    <w:rsid w:val="00F40533"/>
    <w:rsid w:val="00F94288"/>
    <w:rsid w:val="00FA230D"/>
    <w:rsid w:val="00FA7813"/>
    <w:rsid w:val="00FF248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DD0AFED-C76D-465E-B2EF-3C8267B91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widowControl w:val="0"/>
      <w:suppressAutoHyphens/>
    </w:pPr>
    <w:rPr>
      <w:kern w:val="3"/>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rPr>
      <w:kern w:val="3"/>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rPr>
      <w:kern w:val="3"/>
    </w:rPr>
  </w:style>
  <w:style w:type="character" w:styleId="a7">
    <w:name w:val="Hyperlink"/>
    <w:rPr>
      <w:color w:val="0000FF"/>
      <w:u w:val="single"/>
    </w:rPr>
  </w:style>
  <w:style w:type="character" w:customStyle="1" w:styleId="apple-converted-space">
    <w:name w:val="apple-converted-space"/>
  </w:style>
  <w:style w:type="paragraph" w:styleId="a8">
    <w:name w:val="List Paragraph"/>
    <w:basedOn w:val="a"/>
    <w:pPr>
      <w:ind w:left="480"/>
    </w:pPr>
  </w:style>
  <w:style w:type="paragraph" w:styleId="a9">
    <w:name w:val="Balloon Text"/>
    <w:basedOn w:val="a"/>
    <w:rPr>
      <w:rFonts w:ascii="Cambria" w:hAnsi="Cambria"/>
      <w:sz w:val="18"/>
      <w:szCs w:val="18"/>
    </w:rPr>
  </w:style>
  <w:style w:type="character" w:customStyle="1" w:styleId="aa">
    <w:name w:val="註解方塊文字 字元"/>
    <w:rPr>
      <w:rFonts w:ascii="Cambria" w:eastAsia="新細明體" w:hAnsi="Cambria" w:cs="Times New Roman"/>
      <w:kern w:val="3"/>
      <w:sz w:val="18"/>
      <w:szCs w:val="18"/>
    </w:rPr>
  </w:style>
  <w:style w:type="character" w:styleId="ab">
    <w:name w:val="Unresolved Mention"/>
    <w:basedOn w:val="a0"/>
    <w:uiPriority w:val="99"/>
    <w:semiHidden/>
    <w:unhideWhenUsed/>
    <w:rsid w:val="00490B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footer" Target="footer9.xml"/><Relationship Id="rId7" Type="http://schemas.openxmlformats.org/officeDocument/2006/relationships/hyperlink" Target="mailto:&#21478;&#23559;&#38651;&#23376;&#27284;&#20197;Email&#26041;&#24335;&#23492;&#33267;mswalove@gmail.com" TargetMode="External"/><Relationship Id="rId12" Type="http://schemas.openxmlformats.org/officeDocument/2006/relationships/header" Target="header1.xml"/><Relationship Id="rId17" Type="http://schemas.openxmlformats.org/officeDocument/2006/relationships/footer" Target="footer7.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footer" Target="footer6.xml"/><Relationship Id="rId23" Type="http://schemas.openxmlformats.org/officeDocument/2006/relationships/theme" Target="theme/theme1.xml"/><Relationship Id="rId10" Type="http://schemas.openxmlformats.org/officeDocument/2006/relationships/footer" Target="footer3.xml"/><Relationship Id="rId19"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2.xml"/><Relationship Id="rId22"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967</Words>
  <Characters>5517</Characters>
  <Application>Microsoft Office Word</Application>
  <DocSecurity>0</DocSecurity>
  <Lines>45</Lines>
  <Paragraphs>12</Paragraphs>
  <ScaleCrop>false</ScaleCrop>
  <Company/>
  <LinksUpToDate>false</LinksUpToDate>
  <CharactersWithSpaces>6472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104年度專科社會工作師合格訓練組織認定申請簡章</dc:title>
  <dc:subject/>
  <dc:creator>tasw</dc:creator>
  <cp:lastModifiedBy>社會救助及社工司劉靜燕</cp:lastModifiedBy>
  <cp:revision>2</cp:revision>
  <cp:lastPrinted>2021-01-27T04:29:00Z</cp:lastPrinted>
  <dcterms:created xsi:type="dcterms:W3CDTF">2024-05-09T08:22:00Z</dcterms:created>
  <dcterms:modified xsi:type="dcterms:W3CDTF">2024-05-09T08:22:00Z</dcterms:modified>
</cp:coreProperties>
</file>