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C39" w:rsidRPr="00AC1015" w:rsidRDefault="003C2332" w:rsidP="00A8278D">
      <w:pPr>
        <w:spacing w:afterLines="50" w:after="180" w:line="500" w:lineRule="exact"/>
        <w:ind w:leftChars="-177" w:left="1" w:rightChars="-201" w:right="-482" w:hangingChars="133" w:hanging="426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3C2332">
        <w:rPr>
          <w:rFonts w:ascii="Times New Roman" w:eastAsia="標楷體" w:hAnsi="Times New Roman" w:cs="Times New Roman" w:hint="eastAsia"/>
          <w:sz w:val="32"/>
          <w:szCs w:val="32"/>
        </w:rPr>
        <w:t>分中心獨立區席位預約系統</w:t>
      </w:r>
      <w:r w:rsidR="00EE6E38">
        <w:rPr>
          <w:rFonts w:ascii="Times New Roman" w:eastAsia="標楷體" w:hAnsi="Times New Roman" w:cs="Times New Roman"/>
          <w:sz w:val="32"/>
          <w:szCs w:val="32"/>
        </w:rPr>
        <w:t>功能增修</w:t>
      </w:r>
      <w:r w:rsidR="00AC1015" w:rsidRPr="00AC1015">
        <w:rPr>
          <w:rFonts w:ascii="Times New Roman" w:eastAsia="標楷體" w:hAnsi="Times New Roman" w:cs="Times New Roman"/>
          <w:sz w:val="32"/>
          <w:szCs w:val="32"/>
        </w:rPr>
        <w:t>對照表</w:t>
      </w:r>
    </w:p>
    <w:tbl>
      <w:tblPr>
        <w:tblStyle w:val="a3"/>
        <w:tblW w:w="9781" w:type="dxa"/>
        <w:tblInd w:w="-714" w:type="dxa"/>
        <w:tblLook w:val="04A0" w:firstRow="1" w:lastRow="0" w:firstColumn="1" w:lastColumn="0" w:noHBand="0" w:noVBand="1"/>
      </w:tblPr>
      <w:tblGrid>
        <w:gridCol w:w="850"/>
        <w:gridCol w:w="4465"/>
        <w:gridCol w:w="4466"/>
      </w:tblGrid>
      <w:tr w:rsidR="00EE6E38" w:rsidRPr="002B4F29" w:rsidTr="00924053">
        <w:trPr>
          <w:tblHeader/>
        </w:trPr>
        <w:tc>
          <w:tcPr>
            <w:tcW w:w="850" w:type="dxa"/>
            <w:shd w:val="clear" w:color="auto" w:fill="BFBFBF" w:themeFill="background1" w:themeFillShade="BF"/>
          </w:tcPr>
          <w:p w:rsidR="00EE6E38" w:rsidRPr="002B4F29" w:rsidRDefault="00EE6E38" w:rsidP="0092405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項次</w:t>
            </w:r>
          </w:p>
        </w:tc>
        <w:tc>
          <w:tcPr>
            <w:tcW w:w="4465" w:type="dxa"/>
            <w:shd w:val="clear" w:color="auto" w:fill="BFBFBF" w:themeFill="background1" w:themeFillShade="BF"/>
            <w:vAlign w:val="center"/>
          </w:tcPr>
          <w:p w:rsidR="00EE6E38" w:rsidRPr="002B4F29" w:rsidRDefault="00EE6E38" w:rsidP="0092405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功能增修後</w:t>
            </w:r>
          </w:p>
        </w:tc>
        <w:tc>
          <w:tcPr>
            <w:tcW w:w="4466" w:type="dxa"/>
            <w:shd w:val="clear" w:color="auto" w:fill="BFBFBF" w:themeFill="background1" w:themeFillShade="BF"/>
            <w:vAlign w:val="center"/>
          </w:tcPr>
          <w:p w:rsidR="00EE6E38" w:rsidRPr="002B4F29" w:rsidRDefault="00EE6E38" w:rsidP="0092405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功能增修前</w:t>
            </w:r>
          </w:p>
        </w:tc>
      </w:tr>
      <w:tr w:rsidR="00EE6E38" w:rsidRPr="002B4F29" w:rsidTr="00924053">
        <w:tc>
          <w:tcPr>
            <w:tcW w:w="850" w:type="dxa"/>
          </w:tcPr>
          <w:p w:rsidR="00EE6E38" w:rsidRPr="002B4F29" w:rsidRDefault="00EE6E38" w:rsidP="0092405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465" w:type="dxa"/>
          </w:tcPr>
          <w:p w:rsidR="00EE6E38" w:rsidRPr="002B4F29" w:rsidRDefault="00EE6E38" w:rsidP="00924053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預約開放時段修改為：</w:t>
            </w:r>
          </w:p>
          <w:p w:rsidR="00EE6E38" w:rsidRPr="002B4F29" w:rsidRDefault="00EE6E38" w:rsidP="00924053">
            <w:pPr>
              <w:spacing w:line="360" w:lineRule="exact"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(1)</w:t>
            </w:r>
            <w:r w:rsidRPr="002B4F29">
              <w:rPr>
                <w:rFonts w:ascii="Times New Roman" w:eastAsia="標楷體" w:hAnsi="Times New Roman" w:cs="Times New Roman"/>
              </w:rPr>
              <w:t>當日</w:t>
            </w:r>
            <w:r w:rsidRPr="002B4F29">
              <w:rPr>
                <w:rFonts w:ascii="Times New Roman" w:eastAsia="標楷體" w:hAnsi="Times New Roman" w:cs="Times New Roman"/>
                <w:u w:val="single"/>
              </w:rPr>
              <w:t>14:00</w:t>
            </w:r>
            <w:r w:rsidRPr="002B4F29">
              <w:rPr>
                <w:rFonts w:ascii="Times New Roman" w:eastAsia="標楷體" w:hAnsi="Times New Roman" w:cs="Times New Roman"/>
              </w:rPr>
              <w:t>前可預約明天</w:t>
            </w:r>
            <w:r w:rsidRPr="002B4F29">
              <w:rPr>
                <w:rFonts w:ascii="Times New Roman" w:eastAsia="標楷體" w:hAnsi="Times New Roman" w:cs="Times New Roman"/>
              </w:rPr>
              <w:t>(</w:t>
            </w:r>
            <w:r w:rsidRPr="002B4F29">
              <w:rPr>
                <w:rFonts w:ascii="Times New Roman" w:eastAsia="標楷體" w:hAnsi="Times New Roman" w:cs="Times New Roman"/>
              </w:rPr>
              <w:t>含</w:t>
            </w:r>
            <w:r w:rsidRPr="002B4F29">
              <w:rPr>
                <w:rFonts w:ascii="Times New Roman" w:eastAsia="標楷體" w:hAnsi="Times New Roman" w:cs="Times New Roman"/>
              </w:rPr>
              <w:t>)</w:t>
            </w:r>
            <w:r w:rsidRPr="002B4F29">
              <w:rPr>
                <w:rFonts w:ascii="Times New Roman" w:eastAsia="標楷體" w:hAnsi="Times New Roman" w:cs="Times New Roman"/>
              </w:rPr>
              <w:t>之後的</w:t>
            </w:r>
            <w:r w:rsidRPr="002B4F29">
              <w:rPr>
                <w:rFonts w:ascii="Times New Roman" w:eastAsia="標楷體" w:hAnsi="Times New Roman" w:cs="Times New Roman"/>
              </w:rPr>
              <w:t xml:space="preserve"> 14 </w:t>
            </w:r>
            <w:r w:rsidRPr="002B4F29">
              <w:rPr>
                <w:rFonts w:ascii="Times New Roman" w:eastAsia="標楷體" w:hAnsi="Times New Roman" w:cs="Times New Roman"/>
              </w:rPr>
              <w:t>個日曆天內之時段；</w:t>
            </w:r>
            <w:r w:rsidRPr="002B4F29">
              <w:rPr>
                <w:rFonts w:ascii="Times New Roman" w:eastAsia="標楷體" w:hAnsi="Times New Roman" w:cs="Times New Roman"/>
                <w:u w:val="single"/>
              </w:rPr>
              <w:t>14:00</w:t>
            </w:r>
            <w:r w:rsidRPr="002B4F29">
              <w:rPr>
                <w:rFonts w:ascii="Times New Roman" w:eastAsia="標楷體" w:hAnsi="Times New Roman" w:cs="Times New Roman"/>
              </w:rPr>
              <w:t>後可預約後天</w:t>
            </w:r>
            <w:r w:rsidRPr="002B4F29">
              <w:rPr>
                <w:rFonts w:ascii="Times New Roman" w:eastAsia="標楷體" w:hAnsi="Times New Roman" w:cs="Times New Roman"/>
              </w:rPr>
              <w:t>(</w:t>
            </w:r>
            <w:r w:rsidRPr="002B4F29">
              <w:rPr>
                <w:rFonts w:ascii="Times New Roman" w:eastAsia="標楷體" w:hAnsi="Times New Roman" w:cs="Times New Roman"/>
              </w:rPr>
              <w:t>含</w:t>
            </w:r>
            <w:r w:rsidRPr="002B4F29">
              <w:rPr>
                <w:rFonts w:ascii="Times New Roman" w:eastAsia="標楷體" w:hAnsi="Times New Roman" w:cs="Times New Roman"/>
              </w:rPr>
              <w:t>)</w:t>
            </w:r>
            <w:r w:rsidRPr="002B4F29">
              <w:rPr>
                <w:rFonts w:ascii="Times New Roman" w:eastAsia="標楷體" w:hAnsi="Times New Roman" w:cs="Times New Roman"/>
              </w:rPr>
              <w:t>之後的</w:t>
            </w:r>
            <w:r w:rsidRPr="002B4F29">
              <w:rPr>
                <w:rFonts w:ascii="Times New Roman" w:eastAsia="標楷體" w:hAnsi="Times New Roman" w:cs="Times New Roman"/>
              </w:rPr>
              <w:t xml:space="preserve"> 14 </w:t>
            </w:r>
            <w:r w:rsidRPr="002B4F29">
              <w:rPr>
                <w:rFonts w:ascii="Times New Roman" w:eastAsia="標楷體" w:hAnsi="Times New Roman" w:cs="Times New Roman"/>
              </w:rPr>
              <w:t>個日曆天內之時段。</w:t>
            </w:r>
          </w:p>
          <w:p w:rsidR="00EE6E38" w:rsidRPr="002B4F29" w:rsidRDefault="00EE6E38" w:rsidP="000950EA">
            <w:pPr>
              <w:spacing w:afterLines="50" w:after="180" w:line="360" w:lineRule="exact"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(2)</w:t>
            </w:r>
            <w:r w:rsidRPr="002B4F29">
              <w:rPr>
                <w:rFonts w:ascii="Times New Roman" w:eastAsia="標楷體" w:hAnsi="Times New Roman" w:cs="Times New Roman"/>
              </w:rPr>
              <w:t>預約或取消作業區使用請於</w:t>
            </w:r>
            <w:bookmarkStart w:id="0" w:name="_GoBack"/>
            <w:bookmarkEnd w:id="0"/>
            <w:r w:rsidRPr="002B4F29">
              <w:rPr>
                <w:rFonts w:ascii="Times New Roman" w:eastAsia="標楷體" w:hAnsi="Times New Roman" w:cs="Times New Roman"/>
              </w:rPr>
              <w:t>前一工作日</w:t>
            </w:r>
            <w:r w:rsidRPr="002B4F29">
              <w:rPr>
                <w:rFonts w:ascii="Times New Roman" w:eastAsia="標楷體" w:hAnsi="Times New Roman" w:cs="Times New Roman"/>
                <w:u w:val="single"/>
              </w:rPr>
              <w:t>14:00</w:t>
            </w:r>
            <w:r w:rsidRPr="002B4F29">
              <w:rPr>
                <w:rFonts w:ascii="Times New Roman" w:eastAsia="標楷體" w:hAnsi="Times New Roman" w:cs="Times New Roman"/>
              </w:rPr>
              <w:t>前完成。</w:t>
            </w:r>
          </w:p>
        </w:tc>
        <w:tc>
          <w:tcPr>
            <w:tcW w:w="4466" w:type="dxa"/>
          </w:tcPr>
          <w:p w:rsidR="00216F39" w:rsidRPr="002B4F29" w:rsidRDefault="00216F39" w:rsidP="00924053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原預約開放時段為：</w:t>
            </w:r>
          </w:p>
          <w:p w:rsidR="00216F39" w:rsidRPr="002B4F29" w:rsidRDefault="00216F39" w:rsidP="00924053">
            <w:pPr>
              <w:spacing w:line="360" w:lineRule="exact"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(1)</w:t>
            </w:r>
            <w:r w:rsidRPr="002B4F29">
              <w:rPr>
                <w:rFonts w:ascii="Times New Roman" w:eastAsia="標楷體" w:hAnsi="Times New Roman" w:cs="Times New Roman"/>
              </w:rPr>
              <w:t>當日</w:t>
            </w:r>
            <w:r w:rsidRPr="002B4F29">
              <w:rPr>
                <w:rFonts w:ascii="Times New Roman" w:eastAsia="標楷體" w:hAnsi="Times New Roman" w:cs="Times New Roman"/>
                <w:u w:val="single"/>
              </w:rPr>
              <w:t>15:30</w:t>
            </w:r>
            <w:r w:rsidRPr="002B4F29">
              <w:rPr>
                <w:rFonts w:ascii="Times New Roman" w:eastAsia="標楷體" w:hAnsi="Times New Roman" w:cs="Times New Roman"/>
              </w:rPr>
              <w:t>前可預約明天</w:t>
            </w:r>
            <w:r w:rsidRPr="002B4F29">
              <w:rPr>
                <w:rFonts w:ascii="Times New Roman" w:eastAsia="標楷體" w:hAnsi="Times New Roman" w:cs="Times New Roman"/>
              </w:rPr>
              <w:t>(</w:t>
            </w:r>
            <w:r w:rsidRPr="002B4F29">
              <w:rPr>
                <w:rFonts w:ascii="Times New Roman" w:eastAsia="標楷體" w:hAnsi="Times New Roman" w:cs="Times New Roman"/>
              </w:rPr>
              <w:t>含</w:t>
            </w:r>
            <w:r w:rsidRPr="002B4F29">
              <w:rPr>
                <w:rFonts w:ascii="Times New Roman" w:eastAsia="標楷體" w:hAnsi="Times New Roman" w:cs="Times New Roman"/>
              </w:rPr>
              <w:t>)</w:t>
            </w:r>
            <w:r w:rsidRPr="002B4F29">
              <w:rPr>
                <w:rFonts w:ascii="Times New Roman" w:eastAsia="標楷體" w:hAnsi="Times New Roman" w:cs="Times New Roman"/>
              </w:rPr>
              <w:t>之後的</w:t>
            </w:r>
            <w:r w:rsidRPr="002B4F29">
              <w:rPr>
                <w:rFonts w:ascii="Times New Roman" w:eastAsia="標楷體" w:hAnsi="Times New Roman" w:cs="Times New Roman"/>
              </w:rPr>
              <w:t xml:space="preserve"> 14 </w:t>
            </w:r>
            <w:r w:rsidRPr="002B4F29">
              <w:rPr>
                <w:rFonts w:ascii="Times New Roman" w:eastAsia="標楷體" w:hAnsi="Times New Roman" w:cs="Times New Roman"/>
              </w:rPr>
              <w:t>個日曆天內之時段；</w:t>
            </w:r>
            <w:r w:rsidRPr="002B4F29">
              <w:rPr>
                <w:rFonts w:ascii="Times New Roman" w:eastAsia="標楷體" w:hAnsi="Times New Roman" w:cs="Times New Roman"/>
                <w:u w:val="single"/>
              </w:rPr>
              <w:t>15:30</w:t>
            </w:r>
            <w:r w:rsidRPr="002B4F29">
              <w:rPr>
                <w:rFonts w:ascii="Times New Roman" w:eastAsia="標楷體" w:hAnsi="Times New Roman" w:cs="Times New Roman"/>
              </w:rPr>
              <w:t>後可預約後天</w:t>
            </w:r>
            <w:r w:rsidRPr="002B4F29">
              <w:rPr>
                <w:rFonts w:ascii="Times New Roman" w:eastAsia="標楷體" w:hAnsi="Times New Roman" w:cs="Times New Roman"/>
              </w:rPr>
              <w:t>(</w:t>
            </w:r>
            <w:r w:rsidRPr="002B4F29">
              <w:rPr>
                <w:rFonts w:ascii="Times New Roman" w:eastAsia="標楷體" w:hAnsi="Times New Roman" w:cs="Times New Roman"/>
              </w:rPr>
              <w:t>含</w:t>
            </w:r>
            <w:r w:rsidRPr="002B4F29">
              <w:rPr>
                <w:rFonts w:ascii="Times New Roman" w:eastAsia="標楷體" w:hAnsi="Times New Roman" w:cs="Times New Roman"/>
              </w:rPr>
              <w:t>)</w:t>
            </w:r>
            <w:r w:rsidRPr="002B4F29">
              <w:rPr>
                <w:rFonts w:ascii="Times New Roman" w:eastAsia="標楷體" w:hAnsi="Times New Roman" w:cs="Times New Roman"/>
              </w:rPr>
              <w:t>之後的</w:t>
            </w:r>
            <w:r w:rsidRPr="002B4F29">
              <w:rPr>
                <w:rFonts w:ascii="Times New Roman" w:eastAsia="標楷體" w:hAnsi="Times New Roman" w:cs="Times New Roman"/>
              </w:rPr>
              <w:t xml:space="preserve"> 14 </w:t>
            </w:r>
            <w:r w:rsidRPr="002B4F29">
              <w:rPr>
                <w:rFonts w:ascii="Times New Roman" w:eastAsia="標楷體" w:hAnsi="Times New Roman" w:cs="Times New Roman"/>
              </w:rPr>
              <w:t>個日曆天內之時段。</w:t>
            </w:r>
          </w:p>
          <w:p w:rsidR="00EE6E38" w:rsidRPr="002B4F29" w:rsidRDefault="00216F39" w:rsidP="00924053">
            <w:pPr>
              <w:spacing w:line="360" w:lineRule="exact"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(2)</w:t>
            </w:r>
            <w:r w:rsidRPr="002B4F29">
              <w:rPr>
                <w:rFonts w:ascii="Times New Roman" w:eastAsia="標楷體" w:hAnsi="Times New Roman" w:cs="Times New Roman"/>
              </w:rPr>
              <w:t>預約或取消作業區使用請於前一工作日</w:t>
            </w:r>
            <w:r w:rsidRPr="002B4F29">
              <w:rPr>
                <w:rFonts w:ascii="Times New Roman" w:eastAsia="標楷體" w:hAnsi="Times New Roman" w:cs="Times New Roman"/>
                <w:u w:val="single"/>
              </w:rPr>
              <w:t>15:30</w:t>
            </w:r>
            <w:r w:rsidRPr="002B4F29">
              <w:rPr>
                <w:rFonts w:ascii="Times New Roman" w:eastAsia="標楷體" w:hAnsi="Times New Roman" w:cs="Times New Roman"/>
              </w:rPr>
              <w:t>前完成。</w:t>
            </w:r>
          </w:p>
        </w:tc>
      </w:tr>
      <w:tr w:rsidR="00EE6E38" w:rsidRPr="002B4F29" w:rsidTr="00924053">
        <w:tc>
          <w:tcPr>
            <w:tcW w:w="850" w:type="dxa"/>
          </w:tcPr>
          <w:p w:rsidR="00EE6E38" w:rsidRPr="002B4F29" w:rsidRDefault="00EE6E38" w:rsidP="0092405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465" w:type="dxa"/>
          </w:tcPr>
          <w:p w:rsidR="00980C09" w:rsidRPr="002B4F29" w:rsidRDefault="00EE6E38" w:rsidP="0092405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開放預約候補功能：</w:t>
            </w:r>
          </w:p>
          <w:p w:rsidR="00924053" w:rsidRPr="002B4F29" w:rsidRDefault="00EE6E38" w:rsidP="000950EA">
            <w:pPr>
              <w:spacing w:afterLines="50" w:after="180"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當日若有剩餘席次，將於前一工作日</w:t>
            </w:r>
            <w:r w:rsidRPr="002B4F29">
              <w:rPr>
                <w:rFonts w:ascii="Times New Roman" w:eastAsia="標楷體" w:hAnsi="Times New Roman" w:cs="Times New Roman"/>
              </w:rPr>
              <w:t>14:30-16:30(</w:t>
            </w:r>
            <w:r w:rsidRPr="002B4F29">
              <w:rPr>
                <w:rFonts w:ascii="Times New Roman" w:eastAsia="標楷體" w:hAnsi="Times New Roman" w:cs="Times New Roman"/>
              </w:rPr>
              <w:t>候補時段</w:t>
            </w:r>
            <w:r w:rsidRPr="002B4F29">
              <w:rPr>
                <w:rFonts w:ascii="Times New Roman" w:eastAsia="標楷體" w:hAnsi="Times New Roman" w:cs="Times New Roman"/>
              </w:rPr>
              <w:t>)</w:t>
            </w:r>
            <w:r w:rsidRPr="002B4F29">
              <w:rPr>
                <w:rFonts w:ascii="Times New Roman" w:eastAsia="標楷體" w:hAnsi="Times New Roman" w:cs="Times New Roman"/>
              </w:rPr>
              <w:t>開放預約。於候補時段預約成功者不可取消，也不列入每日最多可預約</w:t>
            </w:r>
            <w:r w:rsidRPr="002B4F29">
              <w:rPr>
                <w:rFonts w:ascii="Times New Roman" w:eastAsia="標楷體" w:hAnsi="Times New Roman" w:cs="Times New Roman"/>
              </w:rPr>
              <w:t>5</w:t>
            </w:r>
            <w:r w:rsidRPr="002B4F29">
              <w:rPr>
                <w:rFonts w:ascii="Times New Roman" w:eastAsia="標楷體" w:hAnsi="Times New Roman" w:cs="Times New Roman"/>
              </w:rPr>
              <w:t>個工作日之計算。</w:t>
            </w:r>
          </w:p>
        </w:tc>
        <w:tc>
          <w:tcPr>
            <w:tcW w:w="4466" w:type="dxa"/>
          </w:tcPr>
          <w:p w:rsidR="00EE6E38" w:rsidRPr="002B4F29" w:rsidRDefault="00EE6E38" w:rsidP="0092405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無此功能</w:t>
            </w:r>
          </w:p>
        </w:tc>
      </w:tr>
      <w:tr w:rsidR="00EE6E38" w:rsidRPr="002B4F29" w:rsidTr="00924053">
        <w:tc>
          <w:tcPr>
            <w:tcW w:w="850" w:type="dxa"/>
          </w:tcPr>
          <w:p w:rsidR="00EE6E38" w:rsidRPr="002B4F29" w:rsidRDefault="00EE6E38" w:rsidP="0092405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465" w:type="dxa"/>
          </w:tcPr>
          <w:p w:rsidR="00EE6E38" w:rsidRPr="002B4F29" w:rsidRDefault="00EE6E38" w:rsidP="00924053">
            <w:pPr>
              <w:spacing w:line="360" w:lineRule="exact"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於預約申請之行事曆中，</w:t>
            </w:r>
          </w:p>
          <w:p w:rsidR="00EE6E38" w:rsidRPr="002B4F29" w:rsidRDefault="00EE6E38" w:rsidP="00B4437B">
            <w:pPr>
              <w:spacing w:line="360" w:lineRule="exact"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(1)</w:t>
            </w:r>
            <w:r w:rsidR="00924053" w:rsidRPr="002B4F29">
              <w:rPr>
                <w:rFonts w:ascii="Times New Roman" w:eastAsia="標楷體" w:hAnsi="Times New Roman" w:cs="Times New Roman"/>
              </w:rPr>
              <w:t>若為未預約之候補時段將以綠底白字標示。</w:t>
            </w:r>
          </w:p>
          <w:p w:rsidR="00EE6E38" w:rsidRPr="002B4F29" w:rsidRDefault="00EE6E38" w:rsidP="00924053">
            <w:pPr>
              <w:spacing w:line="360" w:lineRule="exact"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(2)</w:t>
            </w:r>
            <w:r w:rsidR="00924053" w:rsidRPr="002B4F29">
              <w:rPr>
                <w:rFonts w:ascii="Times New Roman" w:eastAsia="標楷體" w:hAnsi="Times New Roman" w:cs="Times New Roman"/>
              </w:rPr>
              <w:t>若為已預約之時段以藍底白字標示。</w:t>
            </w:r>
          </w:p>
          <w:p w:rsidR="00924053" w:rsidRPr="002B4F29" w:rsidRDefault="00EE6E38" w:rsidP="000950EA">
            <w:pPr>
              <w:spacing w:afterLines="50" w:after="180" w:line="360" w:lineRule="exact"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(3)</w:t>
            </w:r>
            <w:r w:rsidRPr="002B4F29">
              <w:rPr>
                <w:rFonts w:ascii="Times New Roman" w:eastAsia="標楷體" w:hAnsi="Times New Roman" w:cs="Times New Roman"/>
              </w:rPr>
              <w:t>新增滑鼠移至欲預約時段可顯示各軟體組合剩餘數。</w:t>
            </w:r>
          </w:p>
        </w:tc>
        <w:tc>
          <w:tcPr>
            <w:tcW w:w="4466" w:type="dxa"/>
          </w:tcPr>
          <w:p w:rsidR="00EE6E38" w:rsidRPr="002B4F29" w:rsidRDefault="00EE6E38" w:rsidP="0092405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無此功能</w:t>
            </w:r>
          </w:p>
        </w:tc>
      </w:tr>
      <w:tr w:rsidR="00EE6E38" w:rsidRPr="002B4F29" w:rsidTr="00924053">
        <w:tc>
          <w:tcPr>
            <w:tcW w:w="850" w:type="dxa"/>
          </w:tcPr>
          <w:p w:rsidR="00EE6E38" w:rsidRPr="002B4F29" w:rsidRDefault="00EE6E38" w:rsidP="0092405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4465" w:type="dxa"/>
          </w:tcPr>
          <w:p w:rsidR="00924053" w:rsidRPr="002B4F29" w:rsidRDefault="00EE6E38" w:rsidP="0092405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爽約機制修改為：</w:t>
            </w:r>
          </w:p>
          <w:p w:rsidR="00924053" w:rsidRPr="002B4F29" w:rsidRDefault="00EE6E38" w:rsidP="000950EA">
            <w:pPr>
              <w:spacing w:afterLines="50" w:after="180" w:line="360" w:lineRule="exact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2B4F29">
              <w:rPr>
                <w:rFonts w:ascii="Times New Roman" w:eastAsia="標楷體" w:hAnsi="Times New Roman" w:cs="Times New Roman"/>
              </w:rPr>
              <w:t>若於預約時段內未登入系統進行分析，該次預約狀態顯示為「已完成</w:t>
            </w:r>
            <w:r w:rsidRPr="002B4F29">
              <w:rPr>
                <w:rFonts w:ascii="Times New Roman" w:eastAsia="標楷體" w:hAnsi="Times New Roman" w:cs="Times New Roman"/>
              </w:rPr>
              <w:t>(</w:t>
            </w:r>
            <w:r w:rsidRPr="002B4F29">
              <w:rPr>
                <w:rFonts w:ascii="Times New Roman" w:eastAsia="標楷體" w:hAnsi="Times New Roman" w:cs="Times New Roman"/>
              </w:rPr>
              <w:t>未作業</w:t>
            </w:r>
            <w:r w:rsidRPr="002B4F29">
              <w:rPr>
                <w:rFonts w:ascii="Times New Roman" w:eastAsia="標楷體" w:hAnsi="Times New Roman" w:cs="Times New Roman"/>
              </w:rPr>
              <w:t>)</w:t>
            </w:r>
            <w:r w:rsidRPr="002B4F29">
              <w:rPr>
                <w:rFonts w:ascii="Times New Roman" w:eastAsia="標楷體" w:hAnsi="Times New Roman" w:cs="Times New Roman"/>
              </w:rPr>
              <w:t>」，</w:t>
            </w:r>
            <w:r w:rsidR="00222F7C" w:rsidRPr="002B4F29">
              <w:rPr>
                <w:rFonts w:ascii="Times New Roman" w:eastAsia="標楷體" w:hAnsi="Times New Roman" w:cs="Times New Roman"/>
              </w:rPr>
              <w:t>並扣除天數</w:t>
            </w:r>
            <w:r w:rsidR="00222F7C" w:rsidRPr="002B4F29">
              <w:rPr>
                <w:rFonts w:ascii="Times New Roman" w:eastAsia="標楷體" w:hAnsi="Times New Roman" w:cs="Times New Roman"/>
                <w:u w:val="single"/>
              </w:rPr>
              <w:t>，</w:t>
            </w:r>
            <w:r w:rsidRPr="002B4F29">
              <w:rPr>
                <w:rFonts w:ascii="Times New Roman" w:eastAsia="標楷體" w:hAnsi="Times New Roman" w:cs="Times New Roman"/>
                <w:u w:val="single"/>
              </w:rPr>
              <w:t>其後已預約成功之時段將自動取消。</w:t>
            </w:r>
          </w:p>
        </w:tc>
        <w:tc>
          <w:tcPr>
            <w:tcW w:w="4466" w:type="dxa"/>
          </w:tcPr>
          <w:p w:rsidR="00924053" w:rsidRPr="002B4F29" w:rsidRDefault="00815C9E" w:rsidP="00924053">
            <w:pPr>
              <w:spacing w:line="360" w:lineRule="exact"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原爽約機制為：</w:t>
            </w:r>
          </w:p>
          <w:p w:rsidR="00EE6E38" w:rsidRPr="002B4F29" w:rsidRDefault="00815C9E" w:rsidP="007D650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若於預約時段內未登入系統進行分析，該次預約狀態顯示為「已完成</w:t>
            </w:r>
            <w:r w:rsidRPr="002B4F29">
              <w:rPr>
                <w:rFonts w:ascii="Times New Roman" w:eastAsia="標楷體" w:hAnsi="Times New Roman" w:cs="Times New Roman"/>
              </w:rPr>
              <w:t>(</w:t>
            </w:r>
            <w:r w:rsidRPr="002B4F29">
              <w:rPr>
                <w:rFonts w:ascii="Times New Roman" w:eastAsia="標楷體" w:hAnsi="Times New Roman" w:cs="Times New Roman"/>
              </w:rPr>
              <w:t>未作業</w:t>
            </w:r>
            <w:r w:rsidRPr="002B4F29">
              <w:rPr>
                <w:rFonts w:ascii="Times New Roman" w:eastAsia="標楷體" w:hAnsi="Times New Roman" w:cs="Times New Roman"/>
              </w:rPr>
              <w:t>)</w:t>
            </w:r>
            <w:r w:rsidRPr="002B4F29">
              <w:rPr>
                <w:rFonts w:ascii="Times New Roman" w:eastAsia="標楷體" w:hAnsi="Times New Roman" w:cs="Times New Roman"/>
              </w:rPr>
              <w:t>」，並扣除天數。</w:t>
            </w:r>
          </w:p>
        </w:tc>
      </w:tr>
      <w:tr w:rsidR="00EE6E38" w:rsidRPr="002B4F29" w:rsidTr="00924053">
        <w:tc>
          <w:tcPr>
            <w:tcW w:w="850" w:type="dxa"/>
          </w:tcPr>
          <w:p w:rsidR="00EE6E38" w:rsidRPr="002B4F29" w:rsidRDefault="00EE6E38" w:rsidP="0092405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465" w:type="dxa"/>
          </w:tcPr>
          <w:p w:rsidR="00924053" w:rsidRPr="002B4F29" w:rsidRDefault="00EE6E38" w:rsidP="000950EA">
            <w:pPr>
              <w:spacing w:afterLines="50" w:after="180" w:line="360" w:lineRule="exact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已預約成功之時段在前一工作日</w:t>
            </w:r>
            <w:r w:rsidRPr="002B4F29">
              <w:rPr>
                <w:rFonts w:ascii="Times New Roman" w:eastAsia="標楷體" w:hAnsi="Times New Roman" w:cs="Times New Roman"/>
              </w:rPr>
              <w:t>14:00</w:t>
            </w:r>
            <w:r w:rsidRPr="002B4F29">
              <w:rPr>
                <w:rFonts w:ascii="Times New Roman" w:eastAsia="標楷體" w:hAnsi="Times New Roman" w:cs="Times New Roman"/>
              </w:rPr>
              <w:t>前可於預約資料中進行人員及備註之修改。</w:t>
            </w:r>
          </w:p>
        </w:tc>
        <w:tc>
          <w:tcPr>
            <w:tcW w:w="4466" w:type="dxa"/>
          </w:tcPr>
          <w:p w:rsidR="00EE6E38" w:rsidRPr="002B4F29" w:rsidRDefault="00EE6E38" w:rsidP="0092405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2B4F29">
              <w:rPr>
                <w:rFonts w:ascii="Times New Roman" w:eastAsia="標楷體" w:hAnsi="Times New Roman" w:cs="Times New Roman"/>
              </w:rPr>
              <w:t>無此功能</w:t>
            </w:r>
          </w:p>
        </w:tc>
      </w:tr>
    </w:tbl>
    <w:p w:rsidR="00AC1015" w:rsidRDefault="00AC1015"/>
    <w:sectPr w:rsidR="00AC10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838" w:rsidRDefault="00A02838" w:rsidP="00A5264C">
      <w:r>
        <w:separator/>
      </w:r>
    </w:p>
  </w:endnote>
  <w:endnote w:type="continuationSeparator" w:id="0">
    <w:p w:rsidR="00A02838" w:rsidRDefault="00A02838" w:rsidP="00A52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838" w:rsidRDefault="00A02838" w:rsidP="00A5264C">
      <w:r>
        <w:separator/>
      </w:r>
    </w:p>
  </w:footnote>
  <w:footnote w:type="continuationSeparator" w:id="0">
    <w:p w:rsidR="00A02838" w:rsidRDefault="00A02838" w:rsidP="00A526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B34EC"/>
    <w:multiLevelType w:val="hybridMultilevel"/>
    <w:tmpl w:val="118EF1A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757CB6"/>
    <w:multiLevelType w:val="hybridMultilevel"/>
    <w:tmpl w:val="118EF1A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F05730"/>
    <w:multiLevelType w:val="hybridMultilevel"/>
    <w:tmpl w:val="692E7AB8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4BB2529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5A4F70"/>
    <w:multiLevelType w:val="hybridMultilevel"/>
    <w:tmpl w:val="8D30EA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BF04D8"/>
    <w:multiLevelType w:val="hybridMultilevel"/>
    <w:tmpl w:val="E6B2BABA"/>
    <w:lvl w:ilvl="0" w:tplc="4B709114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5755919"/>
    <w:multiLevelType w:val="hybridMultilevel"/>
    <w:tmpl w:val="118EF1A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82C4704"/>
    <w:multiLevelType w:val="hybridMultilevel"/>
    <w:tmpl w:val="F0BE71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CFE14BA"/>
    <w:multiLevelType w:val="hybridMultilevel"/>
    <w:tmpl w:val="A85206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E1F6AD2"/>
    <w:multiLevelType w:val="hybridMultilevel"/>
    <w:tmpl w:val="F0BE71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015"/>
    <w:rsid w:val="000169C0"/>
    <w:rsid w:val="000367D0"/>
    <w:rsid w:val="00037AF8"/>
    <w:rsid w:val="00040F53"/>
    <w:rsid w:val="00046D93"/>
    <w:rsid w:val="000950EA"/>
    <w:rsid w:val="00097516"/>
    <w:rsid w:val="000F37B3"/>
    <w:rsid w:val="00102813"/>
    <w:rsid w:val="00110B04"/>
    <w:rsid w:val="00113F3F"/>
    <w:rsid w:val="00124C65"/>
    <w:rsid w:val="00132D45"/>
    <w:rsid w:val="001718C0"/>
    <w:rsid w:val="00172BC7"/>
    <w:rsid w:val="001840F4"/>
    <w:rsid w:val="001B6C53"/>
    <w:rsid w:val="001C36B2"/>
    <w:rsid w:val="001C3857"/>
    <w:rsid w:val="001D7885"/>
    <w:rsid w:val="001D794A"/>
    <w:rsid w:val="001E7E1C"/>
    <w:rsid w:val="001F1EFD"/>
    <w:rsid w:val="0021192E"/>
    <w:rsid w:val="00216DC0"/>
    <w:rsid w:val="00216F39"/>
    <w:rsid w:val="00222F7C"/>
    <w:rsid w:val="0022676F"/>
    <w:rsid w:val="0026666D"/>
    <w:rsid w:val="0028172B"/>
    <w:rsid w:val="002A17DE"/>
    <w:rsid w:val="002B4F29"/>
    <w:rsid w:val="002C44F2"/>
    <w:rsid w:val="002F378F"/>
    <w:rsid w:val="003025D8"/>
    <w:rsid w:val="003126C3"/>
    <w:rsid w:val="003314B8"/>
    <w:rsid w:val="003449D3"/>
    <w:rsid w:val="00377F6B"/>
    <w:rsid w:val="00384FF9"/>
    <w:rsid w:val="003B0A52"/>
    <w:rsid w:val="003B67B5"/>
    <w:rsid w:val="003C2332"/>
    <w:rsid w:val="003E1919"/>
    <w:rsid w:val="003E193B"/>
    <w:rsid w:val="003E7DFA"/>
    <w:rsid w:val="00400A1F"/>
    <w:rsid w:val="004258DC"/>
    <w:rsid w:val="00444473"/>
    <w:rsid w:val="00474258"/>
    <w:rsid w:val="00484226"/>
    <w:rsid w:val="00486D55"/>
    <w:rsid w:val="004A6B64"/>
    <w:rsid w:val="004B12C2"/>
    <w:rsid w:val="004E5CDB"/>
    <w:rsid w:val="00500297"/>
    <w:rsid w:val="00535435"/>
    <w:rsid w:val="00551995"/>
    <w:rsid w:val="00556044"/>
    <w:rsid w:val="00560CC1"/>
    <w:rsid w:val="00573BEB"/>
    <w:rsid w:val="00596AA9"/>
    <w:rsid w:val="005B2D39"/>
    <w:rsid w:val="005E4296"/>
    <w:rsid w:val="005F4ABD"/>
    <w:rsid w:val="00612CE0"/>
    <w:rsid w:val="00623D8E"/>
    <w:rsid w:val="0064636A"/>
    <w:rsid w:val="00663A78"/>
    <w:rsid w:val="0067570A"/>
    <w:rsid w:val="006D305B"/>
    <w:rsid w:val="006E09A5"/>
    <w:rsid w:val="006E43AC"/>
    <w:rsid w:val="006F089A"/>
    <w:rsid w:val="007116FF"/>
    <w:rsid w:val="00716986"/>
    <w:rsid w:val="0072122D"/>
    <w:rsid w:val="0073651F"/>
    <w:rsid w:val="00791472"/>
    <w:rsid w:val="007B2F02"/>
    <w:rsid w:val="007C6F8C"/>
    <w:rsid w:val="007D650D"/>
    <w:rsid w:val="00802B99"/>
    <w:rsid w:val="008134AA"/>
    <w:rsid w:val="00815C9E"/>
    <w:rsid w:val="0081677D"/>
    <w:rsid w:val="008402CD"/>
    <w:rsid w:val="008A3C1A"/>
    <w:rsid w:val="008B5FE3"/>
    <w:rsid w:val="008C0C95"/>
    <w:rsid w:val="008E2948"/>
    <w:rsid w:val="00924053"/>
    <w:rsid w:val="00957691"/>
    <w:rsid w:val="00970593"/>
    <w:rsid w:val="00975575"/>
    <w:rsid w:val="00980C09"/>
    <w:rsid w:val="009B33F7"/>
    <w:rsid w:val="009D4F64"/>
    <w:rsid w:val="00A02838"/>
    <w:rsid w:val="00A1273F"/>
    <w:rsid w:val="00A34849"/>
    <w:rsid w:val="00A5264C"/>
    <w:rsid w:val="00A8278D"/>
    <w:rsid w:val="00A86EEB"/>
    <w:rsid w:val="00AC1015"/>
    <w:rsid w:val="00B0262C"/>
    <w:rsid w:val="00B13E74"/>
    <w:rsid w:val="00B4437B"/>
    <w:rsid w:val="00B51EB0"/>
    <w:rsid w:val="00B85F73"/>
    <w:rsid w:val="00B90BA6"/>
    <w:rsid w:val="00BA04A9"/>
    <w:rsid w:val="00BB5088"/>
    <w:rsid w:val="00BE5838"/>
    <w:rsid w:val="00C10441"/>
    <w:rsid w:val="00C10B0D"/>
    <w:rsid w:val="00C13D97"/>
    <w:rsid w:val="00C1668E"/>
    <w:rsid w:val="00C27936"/>
    <w:rsid w:val="00C503B2"/>
    <w:rsid w:val="00C5225E"/>
    <w:rsid w:val="00C725EB"/>
    <w:rsid w:val="00C828E6"/>
    <w:rsid w:val="00C85308"/>
    <w:rsid w:val="00CA119D"/>
    <w:rsid w:val="00CA5498"/>
    <w:rsid w:val="00CB3678"/>
    <w:rsid w:val="00CC1102"/>
    <w:rsid w:val="00CE0B51"/>
    <w:rsid w:val="00CE3E7C"/>
    <w:rsid w:val="00CF1B48"/>
    <w:rsid w:val="00D167D2"/>
    <w:rsid w:val="00D20227"/>
    <w:rsid w:val="00D21B1F"/>
    <w:rsid w:val="00D241B9"/>
    <w:rsid w:val="00D74FCB"/>
    <w:rsid w:val="00DA10C5"/>
    <w:rsid w:val="00DD16E8"/>
    <w:rsid w:val="00E0032E"/>
    <w:rsid w:val="00E634F3"/>
    <w:rsid w:val="00E77DCC"/>
    <w:rsid w:val="00E90D64"/>
    <w:rsid w:val="00EC33BF"/>
    <w:rsid w:val="00EC46BE"/>
    <w:rsid w:val="00EE6E38"/>
    <w:rsid w:val="00EE74BE"/>
    <w:rsid w:val="00F26BCA"/>
    <w:rsid w:val="00F365DB"/>
    <w:rsid w:val="00F57FCD"/>
    <w:rsid w:val="00FB6A63"/>
    <w:rsid w:val="00FD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8AF48E7-CE98-42B1-80AF-6B2169DE2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10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6E09A5"/>
    <w:pPr>
      <w:ind w:leftChars="200" w:left="480"/>
    </w:pPr>
  </w:style>
  <w:style w:type="character" w:customStyle="1" w:styleId="a5">
    <w:name w:val="清單段落 字元"/>
    <w:link w:val="a4"/>
    <w:uiPriority w:val="99"/>
    <w:rsid w:val="006E09A5"/>
  </w:style>
  <w:style w:type="paragraph" w:styleId="a6">
    <w:name w:val="header"/>
    <w:basedOn w:val="a"/>
    <w:link w:val="a7"/>
    <w:uiPriority w:val="99"/>
    <w:unhideWhenUsed/>
    <w:rsid w:val="00A526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526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526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5264C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23D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23D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EC573-A9B2-4C61-93E5-2C2B78D30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90</Words>
  <Characters>516</Characters>
  <Application>Microsoft Office Word</Application>
  <DocSecurity>0</DocSecurity>
  <Lines>4</Lines>
  <Paragraphs>1</Paragraphs>
  <ScaleCrop>false</ScaleCrop>
  <Company>HP Inc.</Company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統計處廖欣怡</dc:creator>
  <cp:keywords/>
  <dc:description/>
  <cp:lastModifiedBy>統計處廖欣怡</cp:lastModifiedBy>
  <cp:revision>9</cp:revision>
  <cp:lastPrinted>2022-10-25T12:06:00Z</cp:lastPrinted>
  <dcterms:created xsi:type="dcterms:W3CDTF">2023-12-21T06:00:00Z</dcterms:created>
  <dcterms:modified xsi:type="dcterms:W3CDTF">2023-12-21T07:42:00Z</dcterms:modified>
</cp:coreProperties>
</file>