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DE271" w14:textId="77777777" w:rsidR="0048586B" w:rsidRDefault="007653B0">
      <w:pPr>
        <w:spacing w:after="180"/>
        <w:ind w:firstLine="50"/>
        <w:jc w:val="center"/>
      </w:pPr>
      <w:bookmarkStart w:id="0" w:name="OLE_LINK4"/>
      <w:bookmarkStart w:id="1" w:name="_Hlk97556764"/>
      <w:r>
        <w:rPr>
          <w:rFonts w:eastAsia="標楷體"/>
          <w:b/>
          <w:sz w:val="36"/>
          <w:szCs w:val="36"/>
        </w:rPr>
        <w:t>衛生福利部重要統計事項</w:t>
      </w:r>
      <w:bookmarkEnd w:id="0"/>
      <w:r>
        <w:rPr>
          <w:rFonts w:eastAsia="標楷體"/>
          <w:b/>
          <w:sz w:val="36"/>
          <w:szCs w:val="36"/>
        </w:rPr>
        <w:t>變更一覽表</w:t>
      </w:r>
      <w:bookmarkEnd w:id="1"/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2616"/>
        <w:gridCol w:w="2835"/>
        <w:gridCol w:w="1417"/>
        <w:gridCol w:w="1734"/>
      </w:tblGrid>
      <w:tr w:rsidR="0048586B" w14:paraId="6E601DA3" w14:textId="77777777" w:rsidTr="003D290F">
        <w:tblPrEx>
          <w:tblCellMar>
            <w:top w:w="0" w:type="dxa"/>
            <w:bottom w:w="0" w:type="dxa"/>
          </w:tblCellMar>
        </w:tblPrEx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4E669" w14:textId="77777777" w:rsidR="0048586B" w:rsidRDefault="007653B0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/>
                <w:spacing w:val="-20"/>
                <w:szCs w:val="24"/>
              </w:rPr>
              <w:t>調查名稱</w:t>
            </w:r>
            <w:r>
              <w:rPr>
                <w:rFonts w:eastAsia="標楷體"/>
                <w:spacing w:val="-20"/>
                <w:szCs w:val="24"/>
              </w:rPr>
              <w:t>/</w:t>
            </w:r>
          </w:p>
          <w:p w14:paraId="4CD8306C" w14:textId="77777777" w:rsidR="0048586B" w:rsidRDefault="007653B0">
            <w:pPr>
              <w:spacing w:line="320" w:lineRule="exact"/>
            </w:pPr>
            <w:r>
              <w:rPr>
                <w:rFonts w:eastAsia="標楷體"/>
                <w:spacing w:val="-20"/>
                <w:szCs w:val="24"/>
              </w:rPr>
              <w:t>主要變更項目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676C1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  <w:p w14:paraId="04C68396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zCs w:val="24"/>
              </w:rPr>
              <w:t>主要變更內容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2D12E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  <w:p w14:paraId="3D0FBAB0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pacing w:val="-20"/>
                <w:szCs w:val="24"/>
              </w:rPr>
              <w:t>變更原因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9B7C6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1B8BE57F" w14:textId="77777777" w:rsidR="0048586B" w:rsidRDefault="007653B0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  <w:r>
              <w:rPr>
                <w:rFonts w:eastAsia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00650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732F0858" w14:textId="77777777" w:rsidR="0048586B" w:rsidRDefault="007653B0">
            <w:pPr>
              <w:spacing w:line="320" w:lineRule="exact"/>
              <w:ind w:left="-72" w:right="-72"/>
              <w:jc w:val="center"/>
            </w:pPr>
            <w:r>
              <w:rPr>
                <w:rFonts w:eastAsia="標楷體"/>
                <w:spacing w:val="-24"/>
                <w:szCs w:val="24"/>
              </w:rPr>
              <w:t>發布</w:t>
            </w:r>
            <w:r>
              <w:rPr>
                <w:rFonts w:eastAsia="標楷體"/>
                <w:spacing w:val="-24"/>
                <w:szCs w:val="24"/>
              </w:rPr>
              <w:t>/</w:t>
            </w:r>
            <w:r>
              <w:rPr>
                <w:rFonts w:eastAsia="標楷體"/>
                <w:spacing w:val="-24"/>
                <w:szCs w:val="24"/>
              </w:rPr>
              <w:t>實施時間</w:t>
            </w:r>
          </w:p>
        </w:tc>
      </w:tr>
      <w:tr w:rsidR="0048586B" w14:paraId="4892D735" w14:textId="77777777" w:rsidTr="003D290F">
        <w:tblPrEx>
          <w:tblCellMar>
            <w:top w:w="0" w:type="dxa"/>
            <w:bottom w:w="0" w:type="dxa"/>
          </w:tblCellMar>
        </w:tblPrEx>
        <w:trPr>
          <w:trHeight w:val="599"/>
          <w:tblHeader/>
          <w:jc w:val="center"/>
        </w:trPr>
        <w:tc>
          <w:tcPr>
            <w:tcW w:w="1614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DF836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61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83584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9D334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87251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67427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66451D" w14:paraId="086190EA" w14:textId="77777777" w:rsidTr="00BD3481">
        <w:tblPrEx>
          <w:tblCellMar>
            <w:top w:w="0" w:type="dxa"/>
            <w:bottom w:w="0" w:type="dxa"/>
          </w:tblCellMar>
        </w:tblPrEx>
        <w:trPr>
          <w:trHeight w:val="1827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6DA54" w14:textId="77777777" w:rsidR="0066451D" w:rsidRPr="007C5188" w:rsidRDefault="002C450B" w:rsidP="0066451D">
            <w:pPr>
              <w:spacing w:line="400" w:lineRule="exact"/>
              <w:rPr>
                <w:szCs w:val="24"/>
              </w:rPr>
            </w:pPr>
            <w:bookmarkStart w:id="2" w:name="_Hlk97198965"/>
            <w:r>
              <w:rPr>
                <w:rFonts w:eastAsia="標楷體" w:cs="新細明體" w:hint="eastAsia"/>
                <w:kern w:val="0"/>
                <w:szCs w:val="24"/>
              </w:rPr>
              <w:t>婦女</w:t>
            </w:r>
            <w:r w:rsidR="008E477D" w:rsidRPr="007C5188">
              <w:rPr>
                <w:rFonts w:eastAsia="標楷體" w:cs="新細明體" w:hint="eastAsia"/>
                <w:kern w:val="0"/>
                <w:szCs w:val="24"/>
              </w:rPr>
              <w:t>福利服務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2ACB2" w14:textId="77777777" w:rsidR="0066451D" w:rsidRPr="007C5188" w:rsidRDefault="0066451D" w:rsidP="0066451D">
            <w:pPr>
              <w:spacing w:line="400" w:lineRule="exact"/>
              <w:ind w:left="-72" w:right="-24"/>
              <w:jc w:val="both"/>
              <w:rPr>
                <w:szCs w:val="24"/>
              </w:rPr>
            </w:pPr>
            <w:r w:rsidRPr="007C5188">
              <w:rPr>
                <w:rFonts w:ascii="標楷體" w:eastAsia="標楷體" w:hAnsi="標楷體" w:hint="eastAsia"/>
                <w:szCs w:val="24"/>
              </w:rPr>
              <w:t>停止發布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7FCE3" w14:textId="77777777" w:rsidR="0066451D" w:rsidRPr="007C5188" w:rsidRDefault="002C450B" w:rsidP="00DE1E58">
            <w:pPr>
              <w:spacing w:line="400" w:lineRule="exact"/>
              <w:ind w:left="-72" w:right="-24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="00DE1E58">
              <w:rPr>
                <w:rFonts w:ascii="標楷體" w:eastAsia="標楷體" w:hAnsi="標楷體" w:cs="Arial" w:hint="eastAsia"/>
                <w:szCs w:val="24"/>
              </w:rPr>
              <w:t>婦女福利服務種類多元</w:t>
            </w:r>
            <w:r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DE1E58">
              <w:rPr>
                <w:rFonts w:ascii="標楷體" w:eastAsia="標楷體" w:hAnsi="標楷體" w:cs="Arial" w:hint="eastAsia"/>
                <w:szCs w:val="24"/>
              </w:rPr>
              <w:t>難以用一致性標準量化</w:t>
            </w:r>
            <w:r w:rsidRPr="002C450B">
              <w:rPr>
                <w:rFonts w:ascii="標楷體" w:eastAsia="標楷體" w:hAnsi="標楷體" w:cs="Arial" w:hint="eastAsia"/>
                <w:szCs w:val="24"/>
              </w:rPr>
              <w:t>，</w:t>
            </w:r>
            <w:r w:rsidR="00DE1E58">
              <w:rPr>
                <w:rFonts w:ascii="標楷體" w:eastAsia="標楷體" w:hAnsi="標楷體" w:cs="Arial" w:hint="eastAsia"/>
                <w:szCs w:val="24"/>
              </w:rPr>
              <w:t>資料欠缺比較基準</w:t>
            </w:r>
            <w:bookmarkStart w:id="3" w:name="_Hlk97555694"/>
            <w:r w:rsidR="002945F4">
              <w:rPr>
                <w:rFonts w:ascii="標楷體" w:eastAsia="標楷體" w:hAnsi="標楷體" w:cs="Arial" w:hint="eastAsia"/>
                <w:szCs w:val="24"/>
              </w:rPr>
              <w:t>，</w:t>
            </w:r>
            <w:bookmarkEnd w:id="3"/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爰</w:t>
            </w:r>
            <w:bookmarkStart w:id="4" w:name="_Hlk97555762"/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停止發布本項統計</w:t>
            </w:r>
            <w:bookmarkEnd w:id="4"/>
            <w:r w:rsidR="00341491" w:rsidRPr="007C5188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D4A3C" w14:textId="77777777" w:rsidR="0066451D" w:rsidRPr="007C5188" w:rsidRDefault="0066451D" w:rsidP="0066451D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7C5188">
              <w:rPr>
                <w:rFonts w:ascii="標楷體" w:eastAsia="標楷體" w:hAnsi="標楷體" w:hint="eastAsia"/>
                <w:spacing w:val="-10"/>
                <w:szCs w:val="24"/>
              </w:rPr>
              <w:t>110</w:t>
            </w:r>
            <w:r w:rsidRPr="007C5188">
              <w:rPr>
                <w:rFonts w:ascii="標楷體" w:eastAsia="標楷體" w:hAnsi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5BB5C" w14:textId="77777777" w:rsidR="0066451D" w:rsidRPr="007C5188" w:rsidRDefault="00DE1E58" w:rsidP="00DE1E58">
            <w:pPr>
              <w:spacing w:line="280" w:lineRule="atLeast"/>
              <w:rPr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即日起</w:t>
            </w:r>
          </w:p>
        </w:tc>
      </w:tr>
      <w:bookmarkEnd w:id="2"/>
    </w:tbl>
    <w:p w14:paraId="22012857" w14:textId="77777777" w:rsidR="0048586B" w:rsidRDefault="0048586B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p w14:paraId="21756873" w14:textId="77777777" w:rsidR="00DE1E58" w:rsidRDefault="00DE1E58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sectPr w:rsidR="00DE1E58">
      <w:pgSz w:w="11906" w:h="16838"/>
      <w:pgMar w:top="624" w:right="680" w:bottom="510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EC79C" w14:textId="77777777" w:rsidR="000825CB" w:rsidRDefault="000825CB">
      <w:r>
        <w:separator/>
      </w:r>
    </w:p>
  </w:endnote>
  <w:endnote w:type="continuationSeparator" w:id="0">
    <w:p w14:paraId="5AB529F4" w14:textId="77777777" w:rsidR="000825CB" w:rsidRDefault="00082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2E2C9" w14:textId="77777777" w:rsidR="000825CB" w:rsidRDefault="000825CB">
      <w:r>
        <w:rPr>
          <w:color w:val="000000"/>
        </w:rPr>
        <w:separator/>
      </w:r>
    </w:p>
  </w:footnote>
  <w:footnote w:type="continuationSeparator" w:id="0">
    <w:p w14:paraId="155E73AB" w14:textId="77777777" w:rsidR="000825CB" w:rsidRDefault="00082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B718A"/>
    <w:multiLevelType w:val="hybridMultilevel"/>
    <w:tmpl w:val="B554EF78"/>
    <w:lvl w:ilvl="0" w:tplc="8F624ADE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248613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86B"/>
    <w:rsid w:val="000825CB"/>
    <w:rsid w:val="00091AC8"/>
    <w:rsid w:val="000B15F9"/>
    <w:rsid w:val="00130491"/>
    <w:rsid w:val="001626D1"/>
    <w:rsid w:val="00194C10"/>
    <w:rsid w:val="001B1458"/>
    <w:rsid w:val="00217B40"/>
    <w:rsid w:val="002945F4"/>
    <w:rsid w:val="002C4038"/>
    <w:rsid w:val="002C450B"/>
    <w:rsid w:val="00311017"/>
    <w:rsid w:val="00324B04"/>
    <w:rsid w:val="00341491"/>
    <w:rsid w:val="003D0C4E"/>
    <w:rsid w:val="003D290F"/>
    <w:rsid w:val="003D5AEB"/>
    <w:rsid w:val="003F2310"/>
    <w:rsid w:val="004009B5"/>
    <w:rsid w:val="00430E6B"/>
    <w:rsid w:val="0048586B"/>
    <w:rsid w:val="004D53F5"/>
    <w:rsid w:val="004E13D4"/>
    <w:rsid w:val="004F4354"/>
    <w:rsid w:val="005866DF"/>
    <w:rsid w:val="00626037"/>
    <w:rsid w:val="0066451D"/>
    <w:rsid w:val="00695A81"/>
    <w:rsid w:val="006A4737"/>
    <w:rsid w:val="00707167"/>
    <w:rsid w:val="007653B0"/>
    <w:rsid w:val="007B7B2A"/>
    <w:rsid w:val="007C5188"/>
    <w:rsid w:val="008046B4"/>
    <w:rsid w:val="00816959"/>
    <w:rsid w:val="0084643F"/>
    <w:rsid w:val="008E3FF1"/>
    <w:rsid w:val="008E477D"/>
    <w:rsid w:val="00996B7D"/>
    <w:rsid w:val="009E604A"/>
    <w:rsid w:val="00A31F0D"/>
    <w:rsid w:val="00B44DCD"/>
    <w:rsid w:val="00B5213F"/>
    <w:rsid w:val="00B96219"/>
    <w:rsid w:val="00BC3892"/>
    <w:rsid w:val="00BD3481"/>
    <w:rsid w:val="00C12418"/>
    <w:rsid w:val="00C62000"/>
    <w:rsid w:val="00D25EFE"/>
    <w:rsid w:val="00D33EDA"/>
    <w:rsid w:val="00D34ECA"/>
    <w:rsid w:val="00D6551E"/>
    <w:rsid w:val="00D70573"/>
    <w:rsid w:val="00DD7AD8"/>
    <w:rsid w:val="00DE1E58"/>
    <w:rsid w:val="00F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122C4"/>
  <w15:chartTrackingRefBased/>
  <w15:docId w15:val="{C883B601-3583-434E-91A7-734628A05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"/>
    <w:basedOn w:val="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paragraph" w:styleId="a9">
    <w:name w:val="List Paragraph"/>
    <w:basedOn w:val="a"/>
    <w:uiPriority w:val="34"/>
    <w:qFormat/>
    <w:rsid w:val="00DE1E58"/>
    <w:pPr>
      <w:suppressAutoHyphens w:val="0"/>
      <w:autoSpaceDN/>
      <w:ind w:leftChars="200" w:left="480"/>
      <w:textAlignment w:val="auto"/>
    </w:pPr>
    <w:rPr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2022-05-27T01:29:00Z</cp:lastPrinted>
  <dcterms:created xsi:type="dcterms:W3CDTF">2025-11-24T09:39:00Z</dcterms:created>
  <dcterms:modified xsi:type="dcterms:W3CDTF">2025-11-24T09:39:00Z</dcterms:modified>
</cp:coreProperties>
</file>