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4A8" w:rsidRDefault="002B64A8">
      <w:pPr>
        <w:spacing w:line="480" w:lineRule="exact"/>
        <w:jc w:val="center"/>
        <w:rPr>
          <w:rFonts w:eastAsia="標楷體" w:hint="eastAsia"/>
          <w:b/>
          <w:bCs/>
          <w:color w:val="0000FF"/>
          <w:sz w:val="44"/>
        </w:rPr>
      </w:pPr>
      <w:bookmarkStart w:id="0" w:name="_GoBack"/>
      <w:bookmarkEnd w:id="0"/>
      <w:r>
        <w:rPr>
          <w:rFonts w:eastAsia="標楷體" w:hint="eastAsia"/>
          <w:b/>
          <w:bCs/>
          <w:color w:val="0000FF"/>
          <w:sz w:val="44"/>
        </w:rPr>
        <w:t>醫療社團法人變更登記流程說明</w:t>
      </w:r>
      <w:r w:rsidR="00964CE7">
        <w:rPr>
          <w:rFonts w:eastAsia="標楷體" w:hint="eastAsia"/>
          <w:b/>
          <w:bCs/>
          <w:color w:val="0000FF"/>
          <w:sz w:val="44"/>
        </w:rPr>
        <w:t>（範例</w:t>
      </w:r>
      <w:r w:rsidR="007E24A4">
        <w:rPr>
          <w:rFonts w:eastAsia="標楷體" w:hint="eastAsia"/>
          <w:b/>
          <w:bCs/>
          <w:color w:val="0000FF"/>
          <w:sz w:val="44"/>
        </w:rPr>
        <w:t>一</w:t>
      </w:r>
      <w:r w:rsidR="00964CE7">
        <w:rPr>
          <w:rFonts w:eastAsia="標楷體" w:hint="eastAsia"/>
          <w:b/>
          <w:bCs/>
          <w:color w:val="0000FF"/>
          <w:sz w:val="44"/>
        </w:rPr>
        <w:t>）</w:t>
      </w:r>
    </w:p>
    <w:p w:rsidR="002B64A8" w:rsidRDefault="002B64A8">
      <w:pPr>
        <w:spacing w:line="480" w:lineRule="exact"/>
        <w:jc w:val="center"/>
        <w:rPr>
          <w:rFonts w:eastAsia="標楷體" w:hint="eastAsia"/>
          <w:color w:val="0000FF"/>
          <w:sz w:val="36"/>
        </w:rPr>
      </w:pPr>
    </w:p>
    <w:p w:rsidR="00DD3E8C" w:rsidRDefault="00DD3E8C" w:rsidP="00951DAC">
      <w:pPr>
        <w:numPr>
          <w:ilvl w:val="0"/>
          <w:numId w:val="4"/>
        </w:numPr>
        <w:spacing w:line="480" w:lineRule="exact"/>
        <w:jc w:val="both"/>
        <w:rPr>
          <w:rFonts w:eastAsia="標楷體" w:hint="eastAsia"/>
          <w:b/>
          <w:bCs/>
          <w:sz w:val="36"/>
        </w:rPr>
      </w:pPr>
      <w:r>
        <w:rPr>
          <w:rFonts w:ascii="標楷體" w:eastAsia="標楷體" w:hAnsi="標楷體"/>
          <w:b/>
          <w:bCs/>
          <w:sz w:val="36"/>
        </w:rPr>
        <w:t>醫療社團法人之</w:t>
      </w:r>
      <w:r>
        <w:rPr>
          <w:rFonts w:ascii="標楷體" w:eastAsia="標楷體" w:hAnsi="標楷體" w:hint="eastAsia"/>
          <w:b/>
          <w:bCs/>
          <w:sz w:val="36"/>
        </w:rPr>
        <w:t>組織章程</w:t>
      </w:r>
      <w:r>
        <w:rPr>
          <w:rFonts w:ascii="標楷體" w:eastAsia="標楷體" w:hAnsi="標楷體"/>
          <w:b/>
          <w:bCs/>
          <w:sz w:val="36"/>
        </w:rPr>
        <w:t>如有變更</w:t>
      </w:r>
      <w:r w:rsidR="002311FE">
        <w:rPr>
          <w:rFonts w:ascii="標楷體" w:eastAsia="標楷體" w:hAnsi="標楷體" w:hint="eastAsia"/>
          <w:b/>
          <w:bCs/>
          <w:sz w:val="36"/>
        </w:rPr>
        <w:t>（例如：</w:t>
      </w:r>
      <w:r w:rsidR="00E6024B">
        <w:rPr>
          <w:rFonts w:ascii="標楷體" w:eastAsia="標楷體" w:hAnsi="標楷體" w:hint="eastAsia"/>
          <w:b/>
          <w:bCs/>
          <w:sz w:val="36"/>
        </w:rPr>
        <w:t>修改員工分配、董監事選任方式等</w:t>
      </w:r>
      <w:r w:rsidR="00951DAC">
        <w:rPr>
          <w:rFonts w:ascii="標楷體" w:eastAsia="標楷體" w:hAnsi="標楷體" w:hint="eastAsia"/>
          <w:b/>
          <w:bCs/>
          <w:sz w:val="36"/>
        </w:rPr>
        <w:t>。並不涉及</w:t>
      </w:r>
      <w:r w:rsidR="004B778D">
        <w:rPr>
          <w:rFonts w:ascii="標楷體" w:eastAsia="標楷體" w:hAnsi="標楷體" w:hint="eastAsia"/>
          <w:b/>
          <w:bCs/>
          <w:sz w:val="36"/>
        </w:rPr>
        <w:t>登記表</w:t>
      </w:r>
      <w:r w:rsidR="00951DAC">
        <w:rPr>
          <w:rFonts w:ascii="標楷體" w:eastAsia="標楷體" w:hAnsi="標楷體" w:hint="eastAsia"/>
          <w:b/>
          <w:bCs/>
          <w:sz w:val="36"/>
        </w:rPr>
        <w:t>之</w:t>
      </w:r>
      <w:r w:rsidR="004B778D">
        <w:rPr>
          <w:rFonts w:ascii="標楷體" w:eastAsia="標楷體" w:hAnsi="標楷體" w:hint="eastAsia"/>
          <w:b/>
          <w:bCs/>
          <w:sz w:val="36"/>
        </w:rPr>
        <w:t>登記事項</w:t>
      </w:r>
      <w:r w:rsidR="00951DAC">
        <w:rPr>
          <w:rFonts w:ascii="標楷體" w:eastAsia="標楷體" w:hAnsi="標楷體" w:hint="eastAsia"/>
          <w:b/>
          <w:bCs/>
          <w:sz w:val="36"/>
        </w:rPr>
        <w:t>變更</w:t>
      </w:r>
      <w:r w:rsidR="002311FE">
        <w:rPr>
          <w:rFonts w:ascii="標楷體" w:eastAsia="標楷體" w:hAnsi="標楷體" w:hint="eastAsia"/>
          <w:b/>
          <w:bCs/>
          <w:sz w:val="36"/>
        </w:rPr>
        <w:t>）</w:t>
      </w:r>
      <w:r>
        <w:rPr>
          <w:rFonts w:ascii="標楷體" w:eastAsia="標楷體" w:hAnsi="標楷體"/>
          <w:b/>
          <w:bCs/>
          <w:sz w:val="36"/>
        </w:rPr>
        <w:t>，應於發生之日起三十日內，檢附</w:t>
      </w:r>
      <w:r>
        <w:rPr>
          <w:rFonts w:ascii="標楷體" w:eastAsia="標楷體" w:hAnsi="標楷體" w:hint="eastAsia"/>
          <w:b/>
          <w:bCs/>
          <w:sz w:val="36"/>
        </w:rPr>
        <w:t>下列</w:t>
      </w:r>
      <w:r>
        <w:rPr>
          <w:rFonts w:ascii="標楷體" w:eastAsia="標楷體" w:hAnsi="標楷體"/>
          <w:b/>
          <w:bCs/>
          <w:sz w:val="36"/>
        </w:rPr>
        <w:t>文件，報請</w:t>
      </w:r>
      <w:r w:rsidR="00724A2B">
        <w:rPr>
          <w:rFonts w:ascii="標楷體" w:eastAsia="標楷體" w:hAnsi="標楷體" w:hint="eastAsia"/>
          <w:b/>
          <w:bCs/>
          <w:sz w:val="36"/>
        </w:rPr>
        <w:t>衛生福利部</w:t>
      </w:r>
      <w:r>
        <w:rPr>
          <w:rFonts w:ascii="標楷體" w:eastAsia="標楷體" w:hAnsi="標楷體"/>
          <w:b/>
          <w:bCs/>
          <w:sz w:val="36"/>
        </w:rPr>
        <w:t>辦理變更登記</w:t>
      </w:r>
      <w:r>
        <w:rPr>
          <w:rFonts w:eastAsia="標楷體" w:hint="eastAsia"/>
          <w:b/>
          <w:bCs/>
          <w:sz w:val="36"/>
        </w:rPr>
        <w:t>（正本兩份、影本一份）：</w:t>
      </w:r>
    </w:p>
    <w:p w:rsidR="00DD3E8C" w:rsidRDefault="00DD3E8C" w:rsidP="00DD3E8C">
      <w:pPr>
        <w:spacing w:line="400" w:lineRule="exact"/>
        <w:ind w:left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一、醫療社團法人申請表</w:t>
      </w:r>
    </w:p>
    <w:p w:rsidR="00DD3E8C" w:rsidRDefault="00DD3E8C" w:rsidP="00DD3E8C">
      <w:pPr>
        <w:spacing w:line="400" w:lineRule="exact"/>
        <w:ind w:left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二、附件：</w:t>
      </w:r>
    </w:p>
    <w:p w:rsidR="00DD3E8C" w:rsidRDefault="00DD3E8C" w:rsidP="00DD3E8C">
      <w:pPr>
        <w:spacing w:line="400" w:lineRule="exact"/>
        <w:ind w:left="900"/>
        <w:jc w:val="both"/>
        <w:rPr>
          <w:rFonts w:eastAsia="標楷體" w:hint="eastAsia"/>
          <w:color w:val="000000"/>
          <w:sz w:val="28"/>
        </w:rPr>
      </w:pPr>
      <w:r>
        <w:rPr>
          <w:rFonts w:eastAsia="標楷體" w:hint="eastAsia"/>
          <w:sz w:val="28"/>
        </w:rPr>
        <w:t>（一）社員總會會議（通知、簽到、紀錄－註明決議事項）</w:t>
      </w:r>
    </w:p>
    <w:p w:rsidR="00DD3E8C" w:rsidRDefault="00DD3E8C" w:rsidP="00DD3E8C">
      <w:pPr>
        <w:spacing w:line="400" w:lineRule="exact"/>
        <w:ind w:left="900"/>
        <w:jc w:val="both"/>
        <w:rPr>
          <w:rFonts w:eastAsia="標楷體" w:hint="eastAsia"/>
          <w:color w:val="000000"/>
          <w:sz w:val="28"/>
        </w:rPr>
      </w:pPr>
      <w:r>
        <w:rPr>
          <w:rFonts w:eastAsia="標楷體" w:hint="eastAsia"/>
          <w:sz w:val="28"/>
        </w:rPr>
        <w:t>（二）董事會議（通知、簽到、紀錄－註明決議事項）</w:t>
      </w:r>
    </w:p>
    <w:p w:rsidR="00DD3E8C" w:rsidRDefault="00DD3E8C" w:rsidP="00DD3E8C">
      <w:pPr>
        <w:spacing w:line="400" w:lineRule="exact"/>
        <w:ind w:left="90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（三）組織章程。</w:t>
      </w:r>
    </w:p>
    <w:p w:rsidR="00DD3E8C" w:rsidRDefault="00DD3E8C" w:rsidP="00DD3E8C">
      <w:pPr>
        <w:spacing w:line="400" w:lineRule="exact"/>
        <w:ind w:left="144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1. </w:t>
      </w:r>
      <w:r>
        <w:rPr>
          <w:rFonts w:eastAsia="標楷體" w:hint="eastAsia"/>
          <w:sz w:val="28"/>
        </w:rPr>
        <w:t>新的組織章程</w:t>
      </w:r>
      <w:r w:rsidR="004F3EC4" w:rsidRPr="00561B87">
        <w:rPr>
          <w:rFonts w:eastAsia="標楷體" w:hint="eastAsia"/>
        </w:rPr>
        <w:t>(</w:t>
      </w:r>
      <w:r w:rsidR="004F3EC4" w:rsidRPr="00561B87">
        <w:rPr>
          <w:rFonts w:eastAsia="標楷體" w:hint="eastAsia"/>
        </w:rPr>
        <w:t>加蓋</w:t>
      </w:r>
      <w:r w:rsidR="004F3EC4" w:rsidRPr="00561B87">
        <w:rPr>
          <w:rFonts w:ascii="標楷體" w:eastAsia="標楷體" w:hAnsi="標楷體" w:hint="eastAsia"/>
        </w:rPr>
        <w:t>醫療社團法人</w:t>
      </w:r>
      <w:r w:rsidR="004F3EC4" w:rsidRPr="00561B87">
        <w:rPr>
          <w:rFonts w:eastAsia="標楷體" w:hint="eastAsia"/>
        </w:rPr>
        <w:t>印</w:t>
      </w:r>
      <w:r w:rsidR="00322C80">
        <w:rPr>
          <w:rFonts w:eastAsia="標楷體" w:hint="eastAsia"/>
        </w:rPr>
        <w:t>信</w:t>
      </w:r>
      <w:r w:rsidR="004F3EC4" w:rsidRPr="00561B87">
        <w:rPr>
          <w:rFonts w:eastAsia="標楷體" w:hint="eastAsia"/>
        </w:rPr>
        <w:t>)</w:t>
      </w:r>
    </w:p>
    <w:p w:rsidR="00DD3E8C" w:rsidRDefault="00DD3E8C" w:rsidP="00DD3E8C">
      <w:pPr>
        <w:numPr>
          <w:ilvl w:val="1"/>
          <w:numId w:val="3"/>
        </w:numPr>
        <w:tabs>
          <w:tab w:val="clear" w:pos="840"/>
          <w:tab w:val="num" w:pos="-180"/>
        </w:tabs>
        <w:spacing w:line="400" w:lineRule="exact"/>
        <w:ind w:left="180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舊的組織章程</w:t>
      </w:r>
      <w:r w:rsidR="004F3EC4" w:rsidRPr="00561B87">
        <w:rPr>
          <w:rFonts w:eastAsia="標楷體" w:hint="eastAsia"/>
        </w:rPr>
        <w:t>(</w:t>
      </w:r>
      <w:r w:rsidR="004F3EC4" w:rsidRPr="00561B87">
        <w:rPr>
          <w:rFonts w:eastAsia="標楷體" w:hint="eastAsia"/>
        </w:rPr>
        <w:t>加蓋</w:t>
      </w:r>
      <w:r w:rsidR="004F3EC4" w:rsidRPr="00561B87">
        <w:rPr>
          <w:rFonts w:ascii="標楷體" w:eastAsia="標楷體" w:hAnsi="標楷體" w:hint="eastAsia"/>
        </w:rPr>
        <w:t>醫療社團法人</w:t>
      </w:r>
      <w:r w:rsidR="00322C80">
        <w:rPr>
          <w:rFonts w:eastAsia="標楷體" w:hint="eastAsia"/>
        </w:rPr>
        <w:t>印信</w:t>
      </w:r>
      <w:r w:rsidR="004F3EC4" w:rsidRPr="00561B87">
        <w:rPr>
          <w:rFonts w:eastAsia="標楷體" w:hint="eastAsia"/>
        </w:rPr>
        <w:t>)</w:t>
      </w:r>
    </w:p>
    <w:p w:rsidR="00DD3E8C" w:rsidRDefault="00DD3E8C" w:rsidP="00DD3E8C">
      <w:pPr>
        <w:numPr>
          <w:ilvl w:val="1"/>
          <w:numId w:val="3"/>
        </w:numPr>
        <w:tabs>
          <w:tab w:val="clear" w:pos="840"/>
        </w:tabs>
        <w:spacing w:line="400" w:lineRule="exact"/>
        <w:ind w:left="180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新舊對照表（參照下表）</w:t>
      </w:r>
    </w:p>
    <w:p w:rsidR="00DD3E8C" w:rsidRDefault="00DD3E8C" w:rsidP="00DD3E8C">
      <w:pPr>
        <w:rPr>
          <w:rFonts w:hint="eastAsia"/>
        </w:rPr>
      </w:pPr>
    </w:p>
    <w:p w:rsidR="00DD3E8C" w:rsidRDefault="00DD3E8C" w:rsidP="00DD3E8C">
      <w:pPr>
        <w:ind w:left="960"/>
        <w:rPr>
          <w:rFonts w:eastAsia="標楷體" w:hint="eastAsia"/>
          <w:bCs/>
          <w:sz w:val="28"/>
        </w:rPr>
      </w:pPr>
      <w:r>
        <w:rPr>
          <w:rFonts w:eastAsia="標楷體" w:hint="eastAsia"/>
          <w:bCs/>
          <w:sz w:val="28"/>
        </w:rPr>
        <w:t>○○醫療社團法人組織章程修正草案條文對照表</w:t>
      </w:r>
      <w:r w:rsidR="004F3EC4" w:rsidRPr="00561B87">
        <w:rPr>
          <w:rFonts w:eastAsia="標楷體" w:hint="eastAsia"/>
        </w:rPr>
        <w:t>(</w:t>
      </w:r>
      <w:r w:rsidR="004F3EC4" w:rsidRPr="00561B87">
        <w:rPr>
          <w:rFonts w:eastAsia="標楷體" w:hint="eastAsia"/>
        </w:rPr>
        <w:t>加蓋</w:t>
      </w:r>
      <w:r w:rsidR="004F3EC4" w:rsidRPr="00561B87">
        <w:rPr>
          <w:rFonts w:ascii="標楷體" w:eastAsia="標楷體" w:hAnsi="標楷體" w:hint="eastAsia"/>
        </w:rPr>
        <w:t>醫療社團法人</w:t>
      </w:r>
      <w:r w:rsidR="004F3EC4" w:rsidRPr="00561B87">
        <w:rPr>
          <w:rFonts w:eastAsia="標楷體" w:hint="eastAsia"/>
        </w:rPr>
        <w:t>印</w:t>
      </w:r>
      <w:r w:rsidR="00777381">
        <w:rPr>
          <w:rFonts w:eastAsia="標楷體" w:hint="eastAsia"/>
        </w:rPr>
        <w:t>信</w:t>
      </w:r>
      <w:r w:rsidR="004F3EC4" w:rsidRPr="00561B87">
        <w:rPr>
          <w:rFonts w:eastAsia="標楷體" w:hint="eastAsia"/>
        </w:rPr>
        <w:t>)</w:t>
      </w:r>
    </w:p>
    <w:tbl>
      <w:tblPr>
        <w:tblW w:w="0" w:type="auto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2788"/>
      </w:tblGrid>
      <w:tr w:rsidR="00DD3E8C" w:rsidTr="00764000">
        <w:tblPrEx>
          <w:tblCellMar>
            <w:top w:w="0" w:type="dxa"/>
            <w:bottom w:w="0" w:type="dxa"/>
          </w:tblCellMar>
        </w:tblPrEx>
        <w:tc>
          <w:tcPr>
            <w:tcW w:w="2787" w:type="dxa"/>
          </w:tcPr>
          <w:p w:rsidR="00DD3E8C" w:rsidRDefault="00DD3E8C" w:rsidP="00764000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修正條文</w:t>
            </w:r>
          </w:p>
        </w:tc>
        <w:tc>
          <w:tcPr>
            <w:tcW w:w="2787" w:type="dxa"/>
          </w:tcPr>
          <w:p w:rsidR="00DD3E8C" w:rsidRDefault="00DD3E8C" w:rsidP="00764000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現行條文</w:t>
            </w:r>
          </w:p>
        </w:tc>
        <w:tc>
          <w:tcPr>
            <w:tcW w:w="2788" w:type="dxa"/>
          </w:tcPr>
          <w:p w:rsidR="00DD3E8C" w:rsidRDefault="00DD3E8C" w:rsidP="00764000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修正說明</w:t>
            </w:r>
          </w:p>
        </w:tc>
      </w:tr>
      <w:tr w:rsidR="00DD3E8C" w:rsidTr="00764000">
        <w:tblPrEx>
          <w:tblCellMar>
            <w:top w:w="0" w:type="dxa"/>
            <w:bottom w:w="0" w:type="dxa"/>
          </w:tblCellMar>
        </w:tblPrEx>
        <w:tc>
          <w:tcPr>
            <w:tcW w:w="2787" w:type="dxa"/>
          </w:tcPr>
          <w:p w:rsidR="00DD3E8C" w:rsidRDefault="00DD3E8C" w:rsidP="00764000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第一條</w:t>
            </w:r>
          </w:p>
        </w:tc>
        <w:tc>
          <w:tcPr>
            <w:tcW w:w="2787" w:type="dxa"/>
          </w:tcPr>
          <w:p w:rsidR="00DD3E8C" w:rsidRDefault="00DD3E8C" w:rsidP="00764000">
            <w:pPr>
              <w:rPr>
                <w:rFonts w:eastAsia="標楷體" w:hint="eastAsia"/>
                <w:sz w:val="28"/>
              </w:rPr>
            </w:pPr>
          </w:p>
        </w:tc>
        <w:tc>
          <w:tcPr>
            <w:tcW w:w="2788" w:type="dxa"/>
          </w:tcPr>
          <w:p w:rsidR="00DD3E8C" w:rsidRDefault="00DD3E8C" w:rsidP="00764000">
            <w:pPr>
              <w:rPr>
                <w:rFonts w:eastAsia="標楷體" w:hint="eastAsia"/>
                <w:sz w:val="28"/>
              </w:rPr>
            </w:pPr>
          </w:p>
        </w:tc>
      </w:tr>
      <w:tr w:rsidR="00DD3E8C" w:rsidTr="00764000">
        <w:tblPrEx>
          <w:tblCellMar>
            <w:top w:w="0" w:type="dxa"/>
            <w:bottom w:w="0" w:type="dxa"/>
          </w:tblCellMar>
        </w:tblPrEx>
        <w:tc>
          <w:tcPr>
            <w:tcW w:w="2787" w:type="dxa"/>
          </w:tcPr>
          <w:p w:rsidR="00DD3E8C" w:rsidRDefault="00DD3E8C" w:rsidP="00764000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第二條</w:t>
            </w:r>
          </w:p>
        </w:tc>
        <w:tc>
          <w:tcPr>
            <w:tcW w:w="2787" w:type="dxa"/>
          </w:tcPr>
          <w:p w:rsidR="00DD3E8C" w:rsidRDefault="00DD3E8C" w:rsidP="00764000">
            <w:pPr>
              <w:rPr>
                <w:rFonts w:eastAsia="標楷體" w:hint="eastAsia"/>
                <w:sz w:val="28"/>
              </w:rPr>
            </w:pPr>
          </w:p>
        </w:tc>
        <w:tc>
          <w:tcPr>
            <w:tcW w:w="2788" w:type="dxa"/>
          </w:tcPr>
          <w:p w:rsidR="00DD3E8C" w:rsidRDefault="00DD3E8C" w:rsidP="00764000">
            <w:pPr>
              <w:rPr>
                <w:rFonts w:eastAsia="標楷體" w:hint="eastAsia"/>
                <w:sz w:val="28"/>
              </w:rPr>
            </w:pPr>
          </w:p>
        </w:tc>
      </w:tr>
    </w:tbl>
    <w:p w:rsidR="00DD3E8C" w:rsidRDefault="00DD3E8C" w:rsidP="00DD3E8C">
      <w:pPr>
        <w:ind w:left="960"/>
        <w:rPr>
          <w:rFonts w:hint="eastAsia"/>
        </w:rPr>
      </w:pPr>
    </w:p>
    <w:p w:rsidR="00F26ACF" w:rsidRDefault="00F26ACF" w:rsidP="00DD3E8C">
      <w:pPr>
        <w:ind w:left="960"/>
        <w:rPr>
          <w:rFonts w:hint="eastAsia"/>
        </w:rPr>
      </w:pPr>
    </w:p>
    <w:p w:rsidR="00F26ACF" w:rsidRDefault="00724A2B" w:rsidP="00DD3E8C">
      <w:pPr>
        <w:numPr>
          <w:ilvl w:val="0"/>
          <w:numId w:val="4"/>
        </w:numPr>
        <w:spacing w:line="480" w:lineRule="exact"/>
        <w:jc w:val="both"/>
        <w:rPr>
          <w:rFonts w:eastAsia="標楷體" w:hint="eastAsia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t>衛生福利部</w:t>
      </w:r>
      <w:r w:rsidR="00DD3E8C">
        <w:rPr>
          <w:rFonts w:eastAsia="標楷體" w:hint="eastAsia"/>
          <w:b/>
          <w:bCs/>
          <w:sz w:val="36"/>
        </w:rPr>
        <w:t>文件審查後，發函同意變更。</w:t>
      </w:r>
    </w:p>
    <w:p w:rsidR="002B64A8" w:rsidRDefault="002B64A8" w:rsidP="00C3140E">
      <w:pPr>
        <w:spacing w:line="480" w:lineRule="exact"/>
        <w:jc w:val="both"/>
        <w:rPr>
          <w:rFonts w:eastAsia="標楷體" w:hint="eastAsia"/>
          <w:b/>
          <w:bCs/>
          <w:sz w:val="36"/>
        </w:rPr>
      </w:pPr>
    </w:p>
    <w:p w:rsidR="002B64A8" w:rsidRDefault="002B64A8" w:rsidP="00DD3E8C">
      <w:pPr>
        <w:spacing w:line="480" w:lineRule="exact"/>
        <w:jc w:val="both"/>
        <w:rPr>
          <w:rFonts w:eastAsia="標楷體" w:hint="eastAsia"/>
          <w:b/>
          <w:bCs/>
          <w:sz w:val="36"/>
        </w:rPr>
      </w:pPr>
    </w:p>
    <w:p w:rsidR="001A559B" w:rsidRDefault="00F05B6B" w:rsidP="00C3140E">
      <w:pPr>
        <w:pStyle w:val="a4"/>
        <w:ind w:left="1350" w:hangingChars="225" w:hanging="810"/>
        <w:jc w:val="center"/>
        <w:rPr>
          <w:rFonts w:hint="eastAsia"/>
          <w:color w:val="0000FF"/>
          <w:sz w:val="52"/>
          <w:u w:val="single"/>
        </w:rPr>
      </w:pPr>
      <w:r>
        <w:rPr>
          <w:b w:val="0"/>
          <w:bCs w:val="0"/>
          <w:sz w:val="36"/>
        </w:rPr>
        <w:br w:type="page"/>
      </w:r>
      <w:r w:rsidR="001A559B">
        <w:rPr>
          <w:rFonts w:hint="eastAsia"/>
          <w:color w:val="0000FF"/>
          <w:sz w:val="52"/>
          <w:u w:val="single"/>
        </w:rPr>
        <w:lastRenderedPageBreak/>
        <w:t>○○</w:t>
      </w:r>
      <w:r w:rsidR="001A559B">
        <w:rPr>
          <w:color w:val="0000FF"/>
          <w:sz w:val="52"/>
          <w:u w:val="single"/>
        </w:rPr>
        <w:t>醫療社團法人</w:t>
      </w:r>
    </w:p>
    <w:p w:rsidR="001A559B" w:rsidRDefault="001A559B" w:rsidP="001A559B">
      <w:pPr>
        <w:snapToGrid w:val="0"/>
        <w:spacing w:line="340" w:lineRule="atLeast"/>
        <w:jc w:val="center"/>
        <w:rPr>
          <w:rFonts w:ascii="標楷體" w:eastAsia="標楷體" w:hAnsi="標楷體" w:hint="eastAsia"/>
          <w:b/>
          <w:bCs/>
          <w:sz w:val="32"/>
        </w:rPr>
      </w:pPr>
      <w:bookmarkStart w:id="1" w:name="申請書"/>
      <w:r>
        <w:rPr>
          <w:rFonts w:ascii="標楷體" w:eastAsia="標楷體" w:hAnsi="標楷體" w:hint="eastAsia"/>
          <w:b/>
          <w:bCs/>
          <w:color w:val="0000FF"/>
          <w:sz w:val="52"/>
          <w:u w:val="single"/>
        </w:rPr>
        <w:t>申請</w:t>
      </w:r>
      <w:bookmarkEnd w:id="1"/>
      <w:r>
        <w:rPr>
          <w:rFonts w:ascii="標楷體" w:eastAsia="標楷體" w:hAnsi="標楷體" w:hint="eastAsia"/>
          <w:b/>
          <w:bCs/>
          <w:color w:val="0000FF"/>
          <w:sz w:val="52"/>
          <w:u w:val="single"/>
        </w:rPr>
        <w:t>表</w:t>
      </w:r>
    </w:p>
    <w:p w:rsidR="001A559B" w:rsidRDefault="001A559B" w:rsidP="001A559B">
      <w:pPr>
        <w:snapToGrid w:val="0"/>
        <w:spacing w:line="340" w:lineRule="atLeast"/>
        <w:jc w:val="center"/>
        <w:rPr>
          <w:rFonts w:ascii="標楷體" w:eastAsia="標楷體" w:hAnsi="標楷體" w:hint="eastAsia"/>
        </w:rPr>
      </w:pPr>
    </w:p>
    <w:p w:rsidR="001A559B" w:rsidRDefault="001A559B" w:rsidP="001A559B">
      <w:pPr>
        <w:snapToGrid w:val="0"/>
        <w:spacing w:line="340" w:lineRule="atLeast"/>
        <w:jc w:val="center"/>
        <w:rPr>
          <w:rFonts w:ascii="標楷體" w:eastAsia="標楷體" w:hAnsi="標楷體" w:hint="eastAsia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480"/>
        <w:gridCol w:w="2190"/>
        <w:gridCol w:w="3028"/>
        <w:gridCol w:w="1351"/>
        <w:gridCol w:w="2159"/>
      </w:tblGrid>
      <w:tr w:rsidR="001A559B" w:rsidTr="002B64A8">
        <w:tc>
          <w:tcPr>
            <w:tcW w:w="1593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申請事項</w:t>
            </w:r>
          </w:p>
        </w:tc>
        <w:tc>
          <w:tcPr>
            <w:tcW w:w="3407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559B" w:rsidRPr="00D53AE7" w:rsidRDefault="006D4738" w:rsidP="006D4738">
            <w:pPr>
              <w:ind w:leftChars="100" w:left="240"/>
              <w:jc w:val="center"/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  <w:t>變更登記</w:t>
            </w:r>
          </w:p>
        </w:tc>
      </w:tr>
      <w:tr w:rsidR="001A559B" w:rsidTr="002B64A8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申請事項說明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559B" w:rsidRDefault="006D4738" w:rsidP="00C3140E">
            <w:pPr>
              <w:ind w:leftChars="100" w:left="240"/>
              <w:jc w:val="center"/>
              <w:rPr>
                <w:rFonts w:ascii="標楷體" w:eastAsia="標楷體" w:hAnsi="標楷體" w:hint="eastAsia"/>
                <w:color w:val="993300"/>
              </w:rPr>
            </w:pPr>
            <w:r w:rsidRPr="00D53AE7"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  <w:t>（申請變更</w:t>
            </w:r>
            <w:r w:rsidRPr="00D53AE7">
              <w:rPr>
                <w:rFonts w:ascii="標楷體" w:eastAsia="標楷體" w:hAnsi="標楷體" w:hint="eastAsia"/>
                <w:b/>
                <w:color w:val="993300"/>
                <w:sz w:val="36"/>
                <w:szCs w:val="36"/>
              </w:rPr>
              <w:t>組織章程</w:t>
            </w:r>
            <w:r w:rsidRPr="00D53AE7"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  <w:t>）</w:t>
            </w:r>
          </w:p>
        </w:tc>
      </w:tr>
      <w:tr w:rsidR="001A559B" w:rsidTr="002B64A8">
        <w:trPr>
          <w:cantSplit/>
        </w:trPr>
        <w:tc>
          <w:tcPr>
            <w:tcW w:w="20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申請人</w:t>
            </w:r>
          </w:p>
        </w:tc>
        <w:tc>
          <w:tcPr>
            <w:tcW w:w="139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法人登記證書字號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</w:rPr>
            </w:pPr>
          </w:p>
        </w:tc>
        <w:tc>
          <w:tcPr>
            <w:tcW w:w="182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jc w:val="center"/>
              <w:rPr>
                <w:rFonts w:ascii="標楷體" w:eastAsia="標楷體" w:hAnsi="標楷體" w:hint="eastAsia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(加蓋法人、代表人印章)</w:t>
            </w:r>
          </w:p>
        </w:tc>
      </w:tr>
      <w:tr w:rsidR="001A559B" w:rsidTr="002B64A8">
        <w:trPr>
          <w:cantSplit/>
          <w:trHeight w:val="403"/>
        </w:trPr>
        <w:tc>
          <w:tcPr>
            <w:tcW w:w="20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法人名稱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357"/>
        </w:trPr>
        <w:tc>
          <w:tcPr>
            <w:tcW w:w="20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pStyle w:val="a5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代表人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878"/>
        </w:trPr>
        <w:tc>
          <w:tcPr>
            <w:tcW w:w="20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法人所在地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448"/>
        </w:trPr>
        <w:tc>
          <w:tcPr>
            <w:tcW w:w="4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代理人</w:t>
            </w:r>
          </w:p>
          <w:p w:rsidR="001A559B" w:rsidRDefault="001A559B" w:rsidP="002B64A8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(未委託代理人申請者，免填)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jc w:val="center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(加蓋代理人印鑑)</w:t>
            </w:r>
          </w:p>
        </w:tc>
      </w:tr>
      <w:tr w:rsidR="001A559B" w:rsidTr="002B64A8">
        <w:trPr>
          <w:cantSplit/>
          <w:trHeight w:val="448"/>
        </w:trPr>
        <w:tc>
          <w:tcPr>
            <w:tcW w:w="452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地址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448"/>
        </w:trPr>
        <w:tc>
          <w:tcPr>
            <w:tcW w:w="45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委託事項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366C46" w:rsidP="002B64A8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（委託該代理人辦理本次法人</w:t>
            </w:r>
            <w:r w:rsidR="001A559B">
              <w:rPr>
                <w:rFonts w:ascii="標楷體" w:eastAsia="標楷體" w:hAnsi="標楷體" w:hint="eastAsia"/>
                <w:sz w:val="20"/>
              </w:rPr>
              <w:t>登記及文件收受事宜）</w:t>
            </w: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</w:trPr>
        <w:tc>
          <w:tcPr>
            <w:tcW w:w="4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聯絡人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</w:tr>
      <w:tr w:rsidR="001A559B" w:rsidTr="002B64A8">
        <w:trPr>
          <w:cantSplit/>
        </w:trPr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E-Mail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傳真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</w:tr>
      <w:tr w:rsidR="001A559B" w:rsidTr="002B64A8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申請日期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jc w:val="center"/>
              <w:rPr>
                <w:rFonts w:ascii="標楷體" w:eastAsia="標楷體" w:hAnsi="標楷體" w:hint="eastAsia"/>
                <w:color w:val="993300"/>
              </w:rPr>
            </w:pPr>
            <w:r>
              <w:rPr>
                <w:rFonts w:ascii="標楷體" w:eastAsia="標楷體" w:hAnsi="標楷體" w:hint="eastAsia"/>
                <w:color w:val="993300"/>
              </w:rPr>
              <w:t xml:space="preserve">         </w:t>
            </w:r>
          </w:p>
        </w:tc>
      </w:tr>
      <w:tr w:rsidR="001A559B" w:rsidTr="002B64A8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備註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檢附文件說明：</w:t>
            </w:r>
          </w:p>
        </w:tc>
      </w:tr>
    </w:tbl>
    <w:p w:rsidR="002B64A8" w:rsidRPr="00E6024B" w:rsidRDefault="002B64A8" w:rsidP="00E6024B">
      <w:pPr>
        <w:spacing w:line="380" w:lineRule="exact"/>
        <w:rPr>
          <w:rFonts w:eastAsia="標楷體" w:hint="eastAsia"/>
          <w:sz w:val="20"/>
        </w:rPr>
      </w:pPr>
    </w:p>
    <w:sectPr w:rsidR="002B64A8" w:rsidRPr="00E6024B" w:rsidSect="00982822">
      <w:footerReference w:type="even" r:id="rId7"/>
      <w:footerReference w:type="default" r:id="rId8"/>
      <w:pgSz w:w="11906" w:h="16838"/>
      <w:pgMar w:top="1440" w:right="1106" w:bottom="1440" w:left="126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645" w:rsidRDefault="00497645">
      <w:r>
        <w:separator/>
      </w:r>
    </w:p>
  </w:endnote>
  <w:endnote w:type="continuationSeparator" w:id="0">
    <w:p w:rsidR="00497645" w:rsidRDefault="0049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4A8" w:rsidRDefault="002B64A8" w:rsidP="0098282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64A8" w:rsidRDefault="002B64A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822" w:rsidRDefault="00982822" w:rsidP="002B64A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77381">
      <w:rPr>
        <w:rStyle w:val="a7"/>
        <w:noProof/>
      </w:rPr>
      <w:t>2</w:t>
    </w:r>
    <w:r>
      <w:rPr>
        <w:rStyle w:val="a7"/>
      </w:rPr>
      <w:fldChar w:fldCharType="end"/>
    </w:r>
  </w:p>
  <w:p w:rsidR="00982822" w:rsidRDefault="002B64A8">
    <w:pPr>
      <w:pStyle w:val="a6"/>
      <w:rPr>
        <w:rFonts w:hint="eastAsia"/>
      </w:rPr>
    </w:pPr>
    <w:r>
      <w:rPr>
        <w:rFonts w:hint="eastAsia"/>
      </w:rPr>
      <w:t>醫療社團法人變更登記表件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645" w:rsidRDefault="00497645">
      <w:r>
        <w:separator/>
      </w:r>
    </w:p>
  </w:footnote>
  <w:footnote w:type="continuationSeparator" w:id="0">
    <w:p w:rsidR="00497645" w:rsidRDefault="00497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43FE5"/>
    <w:multiLevelType w:val="hybridMultilevel"/>
    <w:tmpl w:val="77BCFDB0"/>
    <w:lvl w:ilvl="0" w:tplc="930245D0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C7489D6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EA2C228">
      <w:start w:val="1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59E6141"/>
    <w:multiLevelType w:val="hybridMultilevel"/>
    <w:tmpl w:val="11F4FDA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1763971"/>
    <w:multiLevelType w:val="hybridMultilevel"/>
    <w:tmpl w:val="1226A4D8"/>
    <w:lvl w:ilvl="0" w:tplc="1C3801C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b w:val="0"/>
        <w:sz w:val="3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5243ED4"/>
    <w:multiLevelType w:val="hybridMultilevel"/>
    <w:tmpl w:val="10AA9C32"/>
    <w:lvl w:ilvl="0" w:tplc="D9B452C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D2909940">
      <w:start w:val="2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AC"/>
    <w:rsid w:val="000F0845"/>
    <w:rsid w:val="001A559B"/>
    <w:rsid w:val="00222A87"/>
    <w:rsid w:val="002311FE"/>
    <w:rsid w:val="002B64A8"/>
    <w:rsid w:val="00322C80"/>
    <w:rsid w:val="00366C46"/>
    <w:rsid w:val="00497645"/>
    <w:rsid w:val="004B778D"/>
    <w:rsid w:val="004E3334"/>
    <w:rsid w:val="004F3EC4"/>
    <w:rsid w:val="005E14B8"/>
    <w:rsid w:val="006106D8"/>
    <w:rsid w:val="006D4738"/>
    <w:rsid w:val="00724A2B"/>
    <w:rsid w:val="0072530A"/>
    <w:rsid w:val="007418B4"/>
    <w:rsid w:val="00764000"/>
    <w:rsid w:val="00777381"/>
    <w:rsid w:val="007D0982"/>
    <w:rsid w:val="007E24A4"/>
    <w:rsid w:val="00860A40"/>
    <w:rsid w:val="00872969"/>
    <w:rsid w:val="008C7ED8"/>
    <w:rsid w:val="008E0A30"/>
    <w:rsid w:val="008E4D05"/>
    <w:rsid w:val="00951DAC"/>
    <w:rsid w:val="00964CE7"/>
    <w:rsid w:val="00982822"/>
    <w:rsid w:val="00AC44AC"/>
    <w:rsid w:val="00AE15CA"/>
    <w:rsid w:val="00B05FD6"/>
    <w:rsid w:val="00BB1118"/>
    <w:rsid w:val="00BC175F"/>
    <w:rsid w:val="00C3140E"/>
    <w:rsid w:val="00C40B7F"/>
    <w:rsid w:val="00C52634"/>
    <w:rsid w:val="00CA1210"/>
    <w:rsid w:val="00CC3599"/>
    <w:rsid w:val="00CD4F3F"/>
    <w:rsid w:val="00D53AE7"/>
    <w:rsid w:val="00DB5049"/>
    <w:rsid w:val="00DD3E8C"/>
    <w:rsid w:val="00E6024B"/>
    <w:rsid w:val="00F05B6B"/>
    <w:rsid w:val="00F06BFA"/>
    <w:rsid w:val="00F26ACF"/>
    <w:rsid w:val="00F6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60F96E-F375-4D9E-A02E-DA5B00EB5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4B8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標楷體" w:eastAsia="標楷體" w:hAnsi="標楷體"/>
      <w:color w:val="0000FF"/>
      <w:sz w:val="40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right" w:leader="hyphen" w:pos="10680"/>
      </w:tabs>
      <w:wordWrap w:val="0"/>
      <w:overflowPunct w:val="0"/>
      <w:autoSpaceDE w:val="0"/>
      <w:autoSpaceDN w:val="0"/>
      <w:adjustRightInd w:val="0"/>
      <w:snapToGrid w:val="0"/>
      <w:spacing w:line="500" w:lineRule="atLeast"/>
      <w:jc w:val="both"/>
    </w:pPr>
    <w:rPr>
      <w:rFonts w:ascii="標楷體" w:eastAsia="標楷體"/>
      <w:sz w:val="32"/>
      <w:szCs w:val="20"/>
    </w:rPr>
  </w:style>
  <w:style w:type="paragraph" w:styleId="a4">
    <w:name w:val="Body Text Indent"/>
    <w:basedOn w:val="a"/>
    <w:pPr>
      <w:snapToGrid w:val="0"/>
      <w:spacing w:line="400" w:lineRule="atLeast"/>
      <w:ind w:leftChars="225" w:left="1438" w:hangingChars="187" w:hanging="898"/>
      <w:jc w:val="both"/>
    </w:pPr>
    <w:rPr>
      <w:rFonts w:ascii="標楷體" w:eastAsia="標楷體" w:hAnsi="標楷體"/>
      <w:b/>
      <w:bCs/>
      <w:sz w:val="48"/>
    </w:rPr>
  </w:style>
  <w:style w:type="paragraph" w:styleId="a5">
    <w:name w:val="annotation text"/>
    <w:basedOn w:val="a"/>
    <w:semiHidden/>
  </w:style>
  <w:style w:type="paragraph" w:styleId="20">
    <w:name w:val="Body Text Indent 2"/>
    <w:basedOn w:val="a"/>
    <w:pPr>
      <w:ind w:leftChars="225" w:left="1438" w:hangingChars="187" w:hanging="898"/>
    </w:pPr>
    <w:rPr>
      <w:rFonts w:ascii="標楷體" w:eastAsia="標楷體" w:hAnsi="標楷體"/>
      <w:color w:val="000000"/>
      <w:sz w:val="48"/>
      <w:szCs w:val="30"/>
    </w:rPr>
  </w:style>
  <w:style w:type="paragraph" w:styleId="3">
    <w:name w:val="Body Text Indent 3"/>
    <w:basedOn w:val="a"/>
    <w:pPr>
      <w:ind w:leftChars="675" w:left="2158" w:hangingChars="168" w:hanging="538"/>
    </w:pPr>
    <w:rPr>
      <w:rFonts w:eastAsia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customStyle="1" w:styleId="f121">
    <w:name w:val="f121"/>
    <w:rPr>
      <w:rFonts w:ascii="細明體" w:eastAsia="細明體" w:hAnsi="細明體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483</Characters>
  <Application>Microsoft Office Word</Application>
  <DocSecurity>0</DocSecurity>
  <Lines>4</Lines>
  <Paragraphs>1</Paragraphs>
  <ScaleCrop>false</ScaleCrop>
  <Company>行政院衛生署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醫療社團法人申請變更登記相關須知</dc:title>
  <dc:subject>衛生署中英文網站</dc:subject>
  <dc:creator>行政院衛生署</dc:creator>
  <cp:keywords>資訊</cp:keywords>
  <cp:lastModifiedBy>醫事司羅郁婷</cp:lastModifiedBy>
  <cp:revision>2</cp:revision>
  <cp:lastPrinted>2008-04-15T01:47:00Z</cp:lastPrinted>
  <dcterms:created xsi:type="dcterms:W3CDTF">2025-05-20T08:12:00Z</dcterms:created>
  <dcterms:modified xsi:type="dcterms:W3CDTF">2025-05-20T08:12:00Z</dcterms:modified>
  <cp:category>I41</cp:category>
</cp:coreProperties>
</file>