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182" w:rsidRPr="00611F25" w:rsidRDefault="00522182" w:rsidP="00522182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0"/>
      <w:bookmarkStart w:id="2" w:name="OLE_LINK2"/>
      <w:r w:rsidRPr="00611F2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611F25">
        <w:rPr>
          <w:rFonts w:ascii="標楷體" w:eastAsia="標楷體" w:hAnsi="標楷體" w:hint="eastAsia"/>
          <w:sz w:val="40"/>
        </w:rPr>
        <w:t>直轄市、縣(市)辦理老人保護概況編製</w:t>
      </w:r>
      <w:r w:rsidRPr="00611F25">
        <w:rPr>
          <w:rFonts w:ascii="標楷體" w:eastAsia="標楷體" w:hAnsi="標楷體" w:cs="細明體" w:hint="eastAsia"/>
          <w:sz w:val="40"/>
        </w:rPr>
        <w:t>說</w:t>
      </w:r>
      <w:r w:rsidRPr="00611F25">
        <w:rPr>
          <w:rFonts w:ascii="標楷體" w:eastAsia="標楷體" w:hAnsi="標楷體" w:cs="MS Gothic" w:hint="eastAsia"/>
          <w:sz w:val="40"/>
        </w:rPr>
        <w:t>明</w:t>
      </w: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611F25">
        <w:rPr>
          <w:rFonts w:ascii="標楷體" w:eastAsia="標楷體" w:hAnsi="標楷體" w:hint="eastAsia"/>
        </w:rPr>
        <w:t>一、統計範圍及對象：</w:t>
      </w:r>
      <w:r w:rsidR="005D73A4" w:rsidRPr="00611F25">
        <w:rPr>
          <w:rFonts w:ascii="標楷體" w:eastAsia="標楷體" w:hAnsi="標楷體" w:hint="eastAsia"/>
        </w:rPr>
        <w:t>凡</w:t>
      </w:r>
      <w:r w:rsidRPr="00611F25">
        <w:rPr>
          <w:rFonts w:ascii="標楷體" w:eastAsia="標楷體" w:hAnsi="標楷體"/>
          <w:color w:val="FF0000"/>
          <w:u w:val="single"/>
        </w:rPr>
        <w:t>直轄市、縣（市）</w:t>
      </w:r>
      <w:r w:rsidRPr="00611F25">
        <w:rPr>
          <w:rFonts w:ascii="標楷體" w:eastAsia="標楷體" w:hAnsi="標楷體"/>
        </w:rPr>
        <w:t>依據老人福利法</w:t>
      </w:r>
      <w:r w:rsidR="005D73A4" w:rsidRPr="00FD6780">
        <w:rPr>
          <w:rFonts w:ascii="標楷體" w:eastAsia="標楷體" w:hAnsi="標楷體" w:hint="eastAsia"/>
          <w:color w:val="FF0000"/>
          <w:u w:val="single"/>
        </w:rPr>
        <w:t>第41條、42條提供服務</w:t>
      </w:r>
      <w:r w:rsidRPr="00FD6780">
        <w:rPr>
          <w:rFonts w:ascii="標楷體" w:eastAsia="標楷體" w:hAnsi="標楷體" w:hint="eastAsia"/>
          <w:color w:val="FF0000"/>
          <w:u w:val="single"/>
        </w:rPr>
        <w:t>之</w:t>
      </w:r>
      <w:r w:rsidRPr="00FD6780">
        <w:rPr>
          <w:rFonts w:ascii="標楷體" w:eastAsia="標楷體" w:hAnsi="標楷體"/>
          <w:color w:val="FF0000"/>
          <w:u w:val="single"/>
        </w:rPr>
        <w:t>對象</w:t>
      </w:r>
      <w:r w:rsidRPr="00FD6780">
        <w:rPr>
          <w:rFonts w:ascii="標楷體" w:eastAsia="標楷體" w:hAnsi="標楷體" w:hint="eastAsia"/>
          <w:color w:val="FF0000"/>
          <w:u w:val="single"/>
        </w:rPr>
        <w:t>，</w:t>
      </w:r>
      <w:r w:rsidR="005D73A4" w:rsidRPr="00FD6780">
        <w:rPr>
          <w:rFonts w:ascii="標楷體" w:eastAsia="標楷體" w:hAnsi="標楷體" w:hint="eastAsia"/>
          <w:color w:val="FF0000"/>
          <w:u w:val="single"/>
        </w:rPr>
        <w:t>但不含第41條中</w:t>
      </w:r>
      <w:r w:rsidRPr="00FD6780">
        <w:rPr>
          <w:rFonts w:ascii="標楷體" w:eastAsia="標楷體" w:hAnsi="標楷體" w:hint="eastAsia"/>
          <w:color w:val="FF0000"/>
          <w:u w:val="single"/>
        </w:rPr>
        <w:t>直系血親</w:t>
      </w:r>
      <w:proofErr w:type="gramStart"/>
      <w:r w:rsidRPr="00FD6780">
        <w:rPr>
          <w:rFonts w:ascii="標楷體" w:eastAsia="標楷體" w:hAnsi="標楷體" w:hint="eastAsia"/>
          <w:color w:val="FF0000"/>
          <w:u w:val="single"/>
        </w:rPr>
        <w:t>卑親屬</w:t>
      </w:r>
      <w:r w:rsidR="005D73A4" w:rsidRPr="00FD6780">
        <w:rPr>
          <w:rFonts w:ascii="標楷體" w:eastAsia="標楷體" w:hAnsi="標楷體" w:hint="eastAsia"/>
          <w:color w:val="FF0000"/>
          <w:u w:val="single"/>
        </w:rPr>
        <w:t>對</w:t>
      </w:r>
      <w:r w:rsidRPr="00FD6780">
        <w:rPr>
          <w:rFonts w:ascii="標楷體" w:eastAsia="標楷體" w:hAnsi="標楷體" w:hint="eastAsia"/>
          <w:color w:val="FF0000"/>
          <w:u w:val="single"/>
        </w:rPr>
        <w:t>尊親屬</w:t>
      </w:r>
      <w:proofErr w:type="gramEnd"/>
      <w:r w:rsidR="005D73A4" w:rsidRPr="00FD6780">
        <w:rPr>
          <w:rFonts w:ascii="標楷體" w:eastAsia="標楷體" w:hAnsi="標楷體" w:hint="eastAsia"/>
          <w:color w:val="FF0000"/>
          <w:u w:val="single"/>
        </w:rPr>
        <w:t>「虐待」</w:t>
      </w:r>
      <w:r w:rsidR="00611F25" w:rsidRPr="00FD6780">
        <w:rPr>
          <w:rFonts w:ascii="標楷體" w:eastAsia="標楷體" w:hAnsi="標楷體" w:hint="eastAsia"/>
          <w:color w:val="FF0000"/>
          <w:u w:val="single"/>
        </w:rPr>
        <w:t>。</w:t>
      </w:r>
      <w:proofErr w:type="gramStart"/>
      <w:r w:rsidR="00611F25" w:rsidRPr="00FD6780">
        <w:rPr>
          <w:rFonts w:ascii="標楷體" w:eastAsia="標楷體" w:hAnsi="標楷體" w:hint="eastAsia"/>
          <w:color w:val="FF0000"/>
          <w:u w:val="single"/>
        </w:rPr>
        <w:t>（</w:t>
      </w:r>
      <w:r w:rsidR="00611F25" w:rsidRPr="00FD6780">
        <w:rPr>
          <w:rFonts w:ascii="標楷體" w:eastAsia="標楷體" w:hAnsi="標楷體" w:cs="細明體" w:hint="eastAsia"/>
          <w:color w:val="FF0000"/>
          <w:u w:val="single"/>
        </w:rPr>
        <w:t>註</w:t>
      </w:r>
      <w:proofErr w:type="gramEnd"/>
      <w:r w:rsidR="00611F25" w:rsidRPr="00FD6780">
        <w:rPr>
          <w:rFonts w:ascii="標楷體" w:eastAsia="標楷體" w:hAnsi="標楷體" w:cs="細明體" w:hint="eastAsia"/>
          <w:color w:val="FF0000"/>
          <w:u w:val="single"/>
        </w:rPr>
        <w:t>：</w:t>
      </w:r>
      <w:r w:rsidR="00611F25" w:rsidRPr="00FD6780">
        <w:rPr>
          <w:rFonts w:ascii="標楷體" w:eastAsia="標楷體" w:hAnsi="標楷體" w:hint="eastAsia"/>
          <w:color w:val="FF0000"/>
          <w:u w:val="single"/>
        </w:rPr>
        <w:t>直系血親</w:t>
      </w:r>
      <w:proofErr w:type="gramStart"/>
      <w:r w:rsidR="00611F25" w:rsidRPr="00FD6780">
        <w:rPr>
          <w:rFonts w:ascii="標楷體" w:eastAsia="標楷體" w:hAnsi="標楷體" w:hint="eastAsia"/>
          <w:color w:val="FF0000"/>
          <w:u w:val="single"/>
        </w:rPr>
        <w:t>卑親屬對尊親屬</w:t>
      </w:r>
      <w:proofErr w:type="gramEnd"/>
      <w:r w:rsidR="00611F25" w:rsidRPr="00FD6780">
        <w:rPr>
          <w:rFonts w:ascii="標楷體" w:eastAsia="標楷體" w:hAnsi="標楷體" w:hint="eastAsia"/>
          <w:color w:val="FF0000"/>
          <w:u w:val="single"/>
        </w:rPr>
        <w:t>「虐待」，</w:t>
      </w:r>
      <w:r w:rsidR="005D73A4" w:rsidRPr="00FD6780">
        <w:rPr>
          <w:rFonts w:ascii="標楷體" w:eastAsia="標楷體" w:hAnsi="標楷體" w:hint="eastAsia"/>
          <w:color w:val="FF0000"/>
          <w:u w:val="single"/>
        </w:rPr>
        <w:t>納入</w:t>
      </w:r>
      <w:r w:rsidR="00611F25" w:rsidRPr="00FD6780">
        <w:rPr>
          <w:rFonts w:ascii="標楷體" w:eastAsia="標楷體" w:hAnsi="標楷體" w:hint="eastAsia"/>
          <w:color w:val="FF0000"/>
          <w:u w:val="single"/>
        </w:rPr>
        <w:t>「家庭暴力事件通報案件統計」統計</w:t>
      </w:r>
      <w:proofErr w:type="gramStart"/>
      <w:r w:rsidR="00611F25" w:rsidRPr="00FD6780">
        <w:rPr>
          <w:rFonts w:ascii="標楷體" w:eastAsia="標楷體" w:hAnsi="標楷體" w:hint="eastAsia"/>
          <w:color w:val="FF0000"/>
          <w:u w:val="single"/>
        </w:rPr>
        <w:t>）</w:t>
      </w:r>
      <w:proofErr w:type="gramEnd"/>
      <w:r w:rsidRPr="00FD6780">
        <w:rPr>
          <w:rFonts w:ascii="標楷體" w:eastAsia="標楷體" w:hAnsi="標楷體"/>
          <w:color w:val="FF0000"/>
          <w:u w:val="single"/>
        </w:rPr>
        <w:t>。</w:t>
      </w: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11F25">
        <w:rPr>
          <w:rFonts w:ascii="標楷體" w:eastAsia="標楷體" w:hAnsi="標楷體" w:hint="eastAsia"/>
        </w:rPr>
        <w:t>二、統計標準時間：</w:t>
      </w:r>
      <w:r w:rsidRPr="00611F25">
        <w:rPr>
          <w:rFonts w:ascii="標楷體" w:eastAsia="標楷體" w:hAnsi="標楷體" w:hint="eastAsia"/>
          <w:color w:val="FF0000"/>
          <w:u w:val="single"/>
        </w:rPr>
        <w:t>動態（本期）資料第1季以1至3月、第2季以4至6月、第3季以7至9月、第4季以10至12月之事實為</w:t>
      </w:r>
      <w:proofErr w:type="gramStart"/>
      <w:r w:rsidRPr="00611F25">
        <w:rPr>
          <w:rFonts w:ascii="標楷體" w:eastAsia="標楷體" w:hAnsi="標楷體" w:hint="eastAsia"/>
          <w:color w:val="FF0000"/>
          <w:u w:val="single"/>
        </w:rPr>
        <w:t>準</w:t>
      </w:r>
      <w:proofErr w:type="gramEnd"/>
      <w:r w:rsidRPr="00611F25">
        <w:rPr>
          <w:rFonts w:ascii="標楷體" w:eastAsia="標楷體" w:hAnsi="標楷體" w:hint="eastAsia"/>
          <w:color w:val="FF0000"/>
          <w:u w:val="single"/>
        </w:rPr>
        <w:t>。</w:t>
      </w: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11F25">
        <w:rPr>
          <w:rFonts w:ascii="標楷體" w:eastAsia="標楷體" w:hAnsi="標楷體" w:hint="eastAsia"/>
        </w:rPr>
        <w:t>三、分類標準：</w:t>
      </w:r>
      <w:r w:rsidRPr="00611F25">
        <w:rPr>
          <w:rFonts w:ascii="標楷體" w:eastAsia="標楷體" w:hAnsi="標楷體" w:hint="eastAsia"/>
          <w:szCs w:val="24"/>
        </w:rPr>
        <w:t>依「老人保護扶助</w:t>
      </w:r>
      <w:proofErr w:type="gramStart"/>
      <w:r w:rsidRPr="00611F25">
        <w:rPr>
          <w:rFonts w:ascii="標楷體" w:eastAsia="標楷體" w:hAnsi="標楷體" w:hint="eastAsia"/>
          <w:szCs w:val="24"/>
        </w:rPr>
        <w:t>人次」</w:t>
      </w:r>
      <w:proofErr w:type="gramEnd"/>
      <w:r w:rsidRPr="00611F25">
        <w:rPr>
          <w:rFonts w:ascii="標楷體" w:eastAsia="標楷體" w:hAnsi="標楷體" w:hint="eastAsia"/>
          <w:szCs w:val="24"/>
        </w:rPr>
        <w:t>、「老人保護通報案件數」、「老人保護類型」分。</w:t>
      </w: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11F25">
        <w:rPr>
          <w:rFonts w:ascii="標楷體" w:eastAsia="標楷體" w:hAnsi="標楷體" w:hint="eastAsia"/>
        </w:rPr>
        <w:t>四、統計項目定義：</w:t>
      </w:r>
    </w:p>
    <w:p w:rsidR="00522182" w:rsidRPr="00611F25" w:rsidRDefault="00522182" w:rsidP="00522182">
      <w:pPr>
        <w:snapToGrid w:val="0"/>
        <w:spacing w:line="360" w:lineRule="auto"/>
        <w:ind w:leftChars="236" w:left="566"/>
        <w:rPr>
          <w:rFonts w:ascii="標楷體" w:eastAsia="標楷體" w:hAnsi="標楷體"/>
        </w:rPr>
      </w:pPr>
      <w:r w:rsidRPr="00611F25">
        <w:rPr>
          <w:rFonts w:ascii="標楷體" w:eastAsia="標楷體" w:hAnsi="標楷體" w:hint="eastAsia"/>
        </w:rPr>
        <w:t>1.被害人國籍身分與性別：本國籍非原住民、本國籍原住民、大陸籍(含港澳)、外國籍及其他等。</w:t>
      </w:r>
    </w:p>
    <w:p w:rsidR="00522182" w:rsidRPr="00611F25" w:rsidRDefault="00522182" w:rsidP="00522182">
      <w:pPr>
        <w:snapToGrid w:val="0"/>
        <w:spacing w:line="360" w:lineRule="auto"/>
        <w:ind w:leftChars="200" w:left="840" w:hangingChars="150" w:hanging="360"/>
        <w:rPr>
          <w:rFonts w:ascii="標楷體" w:eastAsia="標楷體" w:hAnsi="標楷體"/>
        </w:rPr>
      </w:pPr>
      <w:r w:rsidRPr="00611F25">
        <w:rPr>
          <w:rFonts w:ascii="標楷體" w:eastAsia="標楷體" w:hAnsi="標楷體" w:hint="eastAsia"/>
        </w:rPr>
        <w:t xml:space="preserve"> 2.老人保護扶助項目：諮商協談、保護安置、陪同報案</w:t>
      </w:r>
      <w:proofErr w:type="gramStart"/>
      <w:r w:rsidRPr="00611F25">
        <w:rPr>
          <w:rFonts w:ascii="標楷體" w:eastAsia="標楷體" w:hAnsi="標楷體" w:hint="eastAsia"/>
        </w:rPr>
        <w:t>偵詢</w:t>
      </w:r>
      <w:proofErr w:type="gramEnd"/>
      <w:r w:rsidRPr="00611F25">
        <w:rPr>
          <w:rFonts w:ascii="標楷體" w:eastAsia="標楷體" w:hAnsi="標楷體" w:hint="eastAsia"/>
        </w:rPr>
        <w:t>(訊)、陪同出庭、驗傷診療、聲請保護令、經濟扶助、法律扶助、通譯服務及其他扶助等。</w:t>
      </w:r>
    </w:p>
    <w:p w:rsidR="00522182" w:rsidRPr="00611F25" w:rsidRDefault="00522182" w:rsidP="00522182">
      <w:pPr>
        <w:snapToGrid w:val="0"/>
        <w:spacing w:line="360" w:lineRule="auto"/>
        <w:ind w:leftChars="200" w:left="840" w:hangingChars="150" w:hanging="360"/>
        <w:rPr>
          <w:rFonts w:ascii="標楷體" w:eastAsia="標楷體" w:hAnsi="標楷體"/>
          <w:color w:val="FF0000"/>
          <w:u w:val="single"/>
        </w:rPr>
      </w:pPr>
      <w:r w:rsidRPr="00611F25">
        <w:rPr>
          <w:rFonts w:ascii="標楷體" w:eastAsia="標楷體" w:hAnsi="標楷體" w:hint="eastAsia"/>
        </w:rPr>
        <w:t xml:space="preserve"> 3. 老人保護通報案件數：</w:t>
      </w:r>
      <w:r w:rsidRPr="00FD6780">
        <w:rPr>
          <w:rFonts w:ascii="標楷體" w:eastAsia="標楷體" w:hAnsi="標楷體" w:hint="eastAsia"/>
          <w:color w:val="FF0000"/>
          <w:u w:val="single"/>
        </w:rPr>
        <w:t>係指</w:t>
      </w:r>
      <w:proofErr w:type="gramStart"/>
      <w:r w:rsidRPr="00FD6780">
        <w:rPr>
          <w:rFonts w:ascii="標楷體" w:eastAsia="標楷體" w:hAnsi="標楷體" w:hint="eastAsia"/>
          <w:color w:val="FF0000"/>
          <w:u w:val="single"/>
        </w:rPr>
        <w:t>醫</w:t>
      </w:r>
      <w:proofErr w:type="gramEnd"/>
      <w:r w:rsidRPr="00FD6780">
        <w:rPr>
          <w:rFonts w:ascii="標楷體" w:eastAsia="標楷體" w:hAnsi="標楷體" w:hint="eastAsia"/>
          <w:color w:val="FF0000"/>
          <w:u w:val="single"/>
        </w:rPr>
        <w:t>事人員、社會工作人員、村（里）長與村（里）幹事、警察人員、司法人員及其他執行老人福利業務之相關人員，於執行職務時知悉老人有疑似有老人福利法第41條第1項或第42之情況者，向當地直轄市、縣（市）主管機關通報件數。</w:t>
      </w:r>
      <w:bookmarkStart w:id="3" w:name="_GoBack"/>
      <w:bookmarkEnd w:id="3"/>
    </w:p>
    <w:p w:rsidR="00522182" w:rsidRPr="00611F25" w:rsidRDefault="00522182" w:rsidP="00522182">
      <w:pPr>
        <w:snapToGrid w:val="0"/>
        <w:spacing w:line="360" w:lineRule="auto"/>
        <w:ind w:leftChars="200" w:left="840" w:hangingChars="150" w:hanging="360"/>
        <w:rPr>
          <w:rFonts w:ascii="標楷體" w:eastAsia="標楷體" w:hAnsi="標楷體"/>
        </w:rPr>
      </w:pPr>
      <w:r w:rsidRPr="00611F25">
        <w:rPr>
          <w:rFonts w:ascii="標楷體" w:eastAsia="標楷體" w:hAnsi="標楷體" w:hint="eastAsia"/>
        </w:rPr>
        <w:t xml:space="preserve"> 4.保護型態：疏忽、遺棄、身心虐待</w:t>
      </w:r>
      <w:r w:rsidRPr="00611F25">
        <w:rPr>
          <w:rFonts w:ascii="標楷體" w:eastAsia="標楷體" w:hAnsi="標楷體" w:hint="eastAsia"/>
          <w:color w:val="FF0000"/>
          <w:u w:val="single"/>
        </w:rPr>
        <w:t>(身體虐待、精神虐待)</w:t>
      </w:r>
      <w:r w:rsidRPr="00611F25">
        <w:rPr>
          <w:rFonts w:ascii="標楷體" w:eastAsia="標楷體" w:hAnsi="標楷體" w:hint="eastAsia"/>
        </w:rPr>
        <w:t>、財務侵占/搾取、無人扶養及其他等。</w:t>
      </w: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11F25">
        <w:rPr>
          <w:rFonts w:ascii="標楷體" w:eastAsia="標楷體" w:hAnsi="標楷體" w:hint="eastAsia"/>
        </w:rPr>
        <w:t>五、資料蒐集方法及編製程序：依據本府辦理老人保護概況資料彙編。</w:t>
      </w: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611F25">
        <w:rPr>
          <w:rFonts w:ascii="標楷體" w:eastAsia="標楷體" w:hAnsi="標楷體" w:hint="eastAsia"/>
        </w:rPr>
        <w:t>六、編送對象：</w:t>
      </w:r>
      <w:proofErr w:type="gramStart"/>
      <w:r w:rsidRPr="00611F25">
        <w:rPr>
          <w:rFonts w:ascii="標楷體" w:eastAsia="標楷體" w:hAnsi="標楷體" w:hint="eastAsia"/>
        </w:rPr>
        <w:t>本表編製</w:t>
      </w:r>
      <w:proofErr w:type="gramEnd"/>
      <w:r w:rsidRPr="00611F25">
        <w:rPr>
          <w:rFonts w:ascii="標楷體" w:eastAsia="標楷體" w:hAnsi="標楷體" w:hint="eastAsia"/>
        </w:rPr>
        <w:t>2份，於完成會核程序並經機關首長核章後，1份送主計處（室），1份</w:t>
      </w:r>
      <w:proofErr w:type="gramStart"/>
      <w:r w:rsidRPr="00611F25">
        <w:rPr>
          <w:rFonts w:ascii="標楷體" w:eastAsia="標楷體" w:hAnsi="標楷體" w:hint="eastAsia"/>
        </w:rPr>
        <w:t>自存外</w:t>
      </w:r>
      <w:proofErr w:type="gramEnd"/>
      <w:r w:rsidRPr="00611F25">
        <w:rPr>
          <w:rFonts w:ascii="標楷體" w:eastAsia="標楷體" w:hAnsi="標楷體" w:hint="eastAsia"/>
        </w:rPr>
        <w:t>，應由</w:t>
      </w:r>
      <w:proofErr w:type="gramStart"/>
      <w:r w:rsidRPr="00611F25">
        <w:rPr>
          <w:rFonts w:ascii="標楷體" w:eastAsia="標楷體" w:hAnsi="標楷體" w:hint="eastAsia"/>
        </w:rPr>
        <w:t>網際網路線上傳送</w:t>
      </w:r>
      <w:proofErr w:type="gramEnd"/>
      <w:r w:rsidRPr="00611F25">
        <w:rPr>
          <w:rFonts w:ascii="標楷體" w:eastAsia="標楷體" w:hAnsi="標楷體" w:hint="eastAsia"/>
        </w:rPr>
        <w:t>至衛生福利部統計處資料庫</w:t>
      </w:r>
    </w:p>
    <w:bookmarkEnd w:id="0"/>
    <w:bookmarkEnd w:id="1"/>
    <w:bookmarkEnd w:id="2"/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p w:rsidR="00727533" w:rsidRPr="00611F25" w:rsidRDefault="00727533" w:rsidP="00522182">
      <w:pPr>
        <w:rPr>
          <w:rFonts w:ascii="標楷體" w:eastAsia="標楷體" w:hAnsi="標楷體"/>
        </w:rPr>
      </w:pPr>
    </w:p>
    <w:sectPr w:rsidR="00727533" w:rsidRPr="00611F25" w:rsidSect="00F37CD8">
      <w:pgSz w:w="1688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2E4" w:rsidRDefault="005222E4" w:rsidP="009B2C2A">
      <w:r>
        <w:separator/>
      </w:r>
    </w:p>
  </w:endnote>
  <w:endnote w:type="continuationSeparator" w:id="0">
    <w:p w:rsidR="005222E4" w:rsidRDefault="005222E4" w:rsidP="009B2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2E4" w:rsidRDefault="005222E4" w:rsidP="009B2C2A">
      <w:r>
        <w:separator/>
      </w:r>
    </w:p>
  </w:footnote>
  <w:footnote w:type="continuationSeparator" w:id="0">
    <w:p w:rsidR="005222E4" w:rsidRDefault="005222E4" w:rsidP="009B2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70"/>
    <w:rsid w:val="000B2200"/>
    <w:rsid w:val="00184661"/>
    <w:rsid w:val="00184E20"/>
    <w:rsid w:val="002369CD"/>
    <w:rsid w:val="00240DBC"/>
    <w:rsid w:val="002434B1"/>
    <w:rsid w:val="00310A86"/>
    <w:rsid w:val="00343E13"/>
    <w:rsid w:val="003E0522"/>
    <w:rsid w:val="003E430A"/>
    <w:rsid w:val="003F1CCA"/>
    <w:rsid w:val="00407C97"/>
    <w:rsid w:val="0046257F"/>
    <w:rsid w:val="00522182"/>
    <w:rsid w:val="005222E4"/>
    <w:rsid w:val="005977C6"/>
    <w:rsid w:val="005D73A4"/>
    <w:rsid w:val="005E3487"/>
    <w:rsid w:val="005F1EDC"/>
    <w:rsid w:val="005F66F0"/>
    <w:rsid w:val="00611F25"/>
    <w:rsid w:val="00630117"/>
    <w:rsid w:val="00727533"/>
    <w:rsid w:val="00756E6D"/>
    <w:rsid w:val="00762C5A"/>
    <w:rsid w:val="00780232"/>
    <w:rsid w:val="007B09EA"/>
    <w:rsid w:val="007E0F8D"/>
    <w:rsid w:val="007F53F3"/>
    <w:rsid w:val="00852F9A"/>
    <w:rsid w:val="008F5906"/>
    <w:rsid w:val="00911870"/>
    <w:rsid w:val="009B2C2A"/>
    <w:rsid w:val="009E2D73"/>
    <w:rsid w:val="00B030E9"/>
    <w:rsid w:val="00B41CDE"/>
    <w:rsid w:val="00BB6A81"/>
    <w:rsid w:val="00C43781"/>
    <w:rsid w:val="00C46B58"/>
    <w:rsid w:val="00D24203"/>
    <w:rsid w:val="00D276F3"/>
    <w:rsid w:val="00D30F07"/>
    <w:rsid w:val="00D47089"/>
    <w:rsid w:val="00D50017"/>
    <w:rsid w:val="00DD088D"/>
    <w:rsid w:val="00E15793"/>
    <w:rsid w:val="00F505BB"/>
    <w:rsid w:val="00FD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C2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9B2C2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B2C2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9B2C2A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C2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9B2C2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B2C2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9B2C2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st406</cp:lastModifiedBy>
  <cp:revision>2</cp:revision>
  <cp:lastPrinted>2017-09-21T00:45:00Z</cp:lastPrinted>
  <dcterms:created xsi:type="dcterms:W3CDTF">2017-09-21T01:52:00Z</dcterms:created>
  <dcterms:modified xsi:type="dcterms:W3CDTF">2017-09-21T01:52:00Z</dcterms:modified>
</cp:coreProperties>
</file>