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885" w:rsidRPr="00272396" w:rsidRDefault="001D3885" w:rsidP="001D3885">
      <w:pPr>
        <w:ind w:rightChars="-172" w:right="-413"/>
        <w:jc w:val="right"/>
        <w:rPr>
          <w:rFonts w:ascii="標楷體" w:eastAsia="標楷體" w:hAnsi="標楷體"/>
          <w:b/>
          <w:bCs/>
          <w:sz w:val="36"/>
          <w:szCs w:val="36"/>
          <w:bdr w:val="single" w:sz="4" w:space="0" w:color="auto"/>
        </w:rPr>
      </w:pPr>
      <w:r w:rsidRPr="00272396">
        <w:rPr>
          <w:rFonts w:ascii="標楷體" w:eastAsia="標楷體" w:hAnsi="標楷體" w:hint="eastAsia"/>
          <w:b/>
          <w:bCs/>
          <w:sz w:val="36"/>
          <w:szCs w:val="36"/>
          <w:bdr w:val="single" w:sz="4" w:space="0" w:color="auto"/>
        </w:rPr>
        <w:t>附件</w:t>
      </w:r>
      <w:r w:rsidR="00C76131">
        <w:rPr>
          <w:rFonts w:ascii="標楷體" w:eastAsia="標楷體" w:hAnsi="標楷體" w:hint="eastAsia"/>
          <w:b/>
          <w:bCs/>
          <w:sz w:val="36"/>
          <w:szCs w:val="36"/>
          <w:bdr w:val="single" w:sz="4" w:space="0" w:color="auto"/>
        </w:rPr>
        <w:t>1</w:t>
      </w:r>
    </w:p>
    <w:p w:rsidR="008525FF" w:rsidRPr="00272396" w:rsidRDefault="008525FF" w:rsidP="00DF272F">
      <w:pPr>
        <w:ind w:rightChars="-172" w:right="-413"/>
        <w:jc w:val="center"/>
        <w:rPr>
          <w:rFonts w:ascii="標楷體" w:eastAsia="標楷體" w:hAnsi="標楷體" w:hint="eastAsia"/>
          <w:bCs/>
          <w:sz w:val="32"/>
          <w:szCs w:val="32"/>
          <w:bdr w:val="single" w:sz="4" w:space="0" w:color="auto"/>
        </w:rPr>
      </w:pPr>
      <w:r w:rsidRPr="00C76131">
        <w:rPr>
          <w:rFonts w:ascii="標楷體" w:eastAsia="標楷體" w:hAnsi="標楷體" w:hint="eastAsia"/>
          <w:b/>
          <w:bCs/>
          <w:sz w:val="36"/>
          <w:szCs w:val="40"/>
        </w:rPr>
        <w:t>衛生福利部</w:t>
      </w:r>
      <w:r w:rsidR="00C76131" w:rsidRPr="00C76131">
        <w:rPr>
          <w:rFonts w:ascii="標楷體" w:eastAsia="標楷體" w:hAnsi="標楷體" w:hint="eastAsia"/>
          <w:b/>
          <w:bCs/>
          <w:sz w:val="36"/>
          <w:szCs w:val="40"/>
        </w:rPr>
        <w:t>社會救助及社工司</w:t>
      </w:r>
      <w:proofErr w:type="gramStart"/>
      <w:r w:rsidRPr="00C76131">
        <w:rPr>
          <w:rFonts w:ascii="標楷體" w:eastAsia="標楷體" w:hAnsi="標楷體" w:hint="eastAsia"/>
          <w:b/>
          <w:bCs/>
          <w:sz w:val="36"/>
          <w:szCs w:val="40"/>
        </w:rPr>
        <w:t>10</w:t>
      </w:r>
      <w:r w:rsidR="00FC6926" w:rsidRPr="00C76131">
        <w:rPr>
          <w:rFonts w:ascii="標楷體" w:eastAsia="標楷體" w:hAnsi="標楷體" w:hint="eastAsia"/>
          <w:b/>
          <w:bCs/>
          <w:sz w:val="36"/>
          <w:szCs w:val="40"/>
        </w:rPr>
        <w:t>6</w:t>
      </w:r>
      <w:proofErr w:type="gramEnd"/>
      <w:r w:rsidRPr="00C76131">
        <w:rPr>
          <w:rFonts w:ascii="標楷體" w:eastAsia="標楷體" w:hAnsi="標楷體" w:hint="eastAsia"/>
          <w:b/>
          <w:bCs/>
          <w:sz w:val="36"/>
          <w:szCs w:val="40"/>
        </w:rPr>
        <w:t>年度公益彩券回饋金</w:t>
      </w:r>
    </w:p>
    <w:p w:rsidR="00016D87" w:rsidRPr="00272396" w:rsidRDefault="008525FF" w:rsidP="00DF272F">
      <w:pPr>
        <w:spacing w:line="500" w:lineRule="exact"/>
        <w:ind w:rightChars="-172" w:right="-413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272396">
        <w:rPr>
          <w:rFonts w:ascii="標楷體" w:eastAsia="標楷體" w:hAnsi="標楷體" w:hint="eastAsia"/>
          <w:b/>
          <w:bCs/>
          <w:sz w:val="40"/>
          <w:szCs w:val="40"/>
        </w:rPr>
        <w:t>申請</w:t>
      </w:r>
      <w:r w:rsidR="00464181" w:rsidRPr="00272396">
        <w:rPr>
          <w:rFonts w:ascii="標楷體" w:eastAsia="標楷體" w:hAnsi="標楷體" w:hint="eastAsia"/>
          <w:b/>
          <w:bCs/>
          <w:sz w:val="40"/>
          <w:szCs w:val="40"/>
        </w:rPr>
        <w:t>主軸</w:t>
      </w:r>
      <w:r w:rsidRPr="00272396">
        <w:rPr>
          <w:rFonts w:ascii="標楷體" w:eastAsia="標楷體" w:hAnsi="標楷體" w:hint="eastAsia"/>
          <w:b/>
          <w:bCs/>
          <w:sz w:val="40"/>
          <w:szCs w:val="40"/>
        </w:rPr>
        <w:t>補助項目及基準</w:t>
      </w:r>
    </w:p>
    <w:p w:rsidR="00016D87" w:rsidRPr="00272396" w:rsidRDefault="00016D87" w:rsidP="00016D87">
      <w:pPr>
        <w:spacing w:line="500" w:lineRule="exact"/>
        <w:ind w:rightChars="-172" w:right="-413"/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</w:p>
    <w:p w:rsidR="00016D87" w:rsidRPr="00272396" w:rsidRDefault="00016D87" w:rsidP="00A811F1">
      <w:pPr>
        <w:numPr>
          <w:ilvl w:val="0"/>
          <w:numId w:val="94"/>
        </w:numPr>
        <w:spacing w:line="500" w:lineRule="exact"/>
        <w:ind w:hanging="240"/>
        <w:rPr>
          <w:rFonts w:ascii="標楷體" w:eastAsia="標楷體" w:hAnsi="標楷體"/>
          <w:b/>
          <w:bCs/>
          <w:sz w:val="32"/>
          <w:szCs w:val="32"/>
        </w:rPr>
      </w:pPr>
      <w:r w:rsidRPr="00272396">
        <w:rPr>
          <w:rFonts w:ascii="標楷體" w:eastAsia="標楷體" w:hAnsi="標楷體" w:hint="eastAsia"/>
          <w:b/>
          <w:bCs/>
          <w:sz w:val="28"/>
          <w:szCs w:val="28"/>
        </w:rPr>
        <w:t>積極性社會救助多元脫貧服務方案</w:t>
      </w:r>
    </w:p>
    <w:p w:rsidR="00016D87" w:rsidRPr="00272396" w:rsidRDefault="00016D87" w:rsidP="00A811F1">
      <w:pPr>
        <w:numPr>
          <w:ilvl w:val="0"/>
          <w:numId w:val="7"/>
        </w:numPr>
        <w:spacing w:line="500" w:lineRule="exact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016D87" w:rsidRPr="00272396" w:rsidRDefault="00016D87" w:rsidP="00A811F1">
      <w:pPr>
        <w:spacing w:line="500" w:lineRule="exact"/>
        <w:ind w:left="1429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1.直轄市政府社會局、縣(市)政府。</w:t>
      </w:r>
    </w:p>
    <w:p w:rsidR="00016D87" w:rsidRPr="00272396" w:rsidRDefault="00016D87" w:rsidP="00A811F1">
      <w:pPr>
        <w:spacing w:line="500" w:lineRule="exact"/>
        <w:ind w:leftChars="591" w:left="1698" w:hangingChars="100" w:hanging="280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2.經直轄市政府社會局、縣(市)政府結合之下列民間團體：</w:t>
      </w:r>
    </w:p>
    <w:p w:rsidR="00016D87" w:rsidRPr="00272396" w:rsidRDefault="00016D87" w:rsidP="00A811F1">
      <w:pPr>
        <w:spacing w:line="500" w:lineRule="exact"/>
        <w:ind w:left="1701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(1)立案之社會團體。</w:t>
      </w:r>
    </w:p>
    <w:p w:rsidR="00016D87" w:rsidRPr="00272396" w:rsidRDefault="00016D87" w:rsidP="00A811F1">
      <w:pPr>
        <w:spacing w:line="500" w:lineRule="exact"/>
        <w:ind w:left="1429" w:firstLineChars="97" w:firstLine="272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(2)財團法人社會福利機構。</w:t>
      </w:r>
    </w:p>
    <w:p w:rsidR="00016D87" w:rsidRPr="00272396" w:rsidRDefault="00016D87" w:rsidP="00A811F1">
      <w:pPr>
        <w:spacing w:line="500" w:lineRule="exact"/>
        <w:ind w:left="1429" w:firstLineChars="97" w:firstLine="272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(3)財團法人社會福利慈善事業基金會。</w:t>
      </w:r>
    </w:p>
    <w:p w:rsidR="00016D87" w:rsidRPr="00272396" w:rsidRDefault="00016D87" w:rsidP="00A811F1">
      <w:pPr>
        <w:spacing w:line="500" w:lineRule="exact"/>
        <w:ind w:leftChars="709" w:left="2125" w:hangingChars="151" w:hanging="423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(4)財團法人宗教或文教基金會捐助章程中明定辦理社會救助者。</w:t>
      </w:r>
    </w:p>
    <w:p w:rsidR="00016D87" w:rsidRPr="00272396" w:rsidRDefault="00016D87" w:rsidP="00A811F1">
      <w:pPr>
        <w:numPr>
          <w:ilvl w:val="0"/>
          <w:numId w:val="7"/>
        </w:numPr>
        <w:spacing w:line="500" w:lineRule="exact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016D87" w:rsidRPr="00272396" w:rsidRDefault="00016D87" w:rsidP="00A811F1">
      <w:pPr>
        <w:spacing w:line="500" w:lineRule="exact"/>
        <w:ind w:leftChars="600" w:left="1720" w:hangingChars="100" w:hanging="280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1.辦理自立脫貧服務方案，脫貧方案參加對象以低收入戶及中低收入戶為主。脫貧三大模式包括：</w:t>
      </w:r>
    </w:p>
    <w:p w:rsidR="00016D87" w:rsidRPr="00272396" w:rsidRDefault="00016D87" w:rsidP="00A811F1">
      <w:pPr>
        <w:tabs>
          <w:tab w:val="left" w:pos="2127"/>
        </w:tabs>
        <w:spacing w:line="500" w:lineRule="exact"/>
        <w:ind w:leftChars="709" w:left="2125" w:hangingChars="151" w:hanging="423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(1)教育投資模式：透過改善就學環境、課業輔導、提升學歷等方式，累積其人力資本。</w:t>
      </w:r>
    </w:p>
    <w:p w:rsidR="00016D87" w:rsidRPr="00272396" w:rsidRDefault="00016D87" w:rsidP="00A811F1">
      <w:pPr>
        <w:tabs>
          <w:tab w:val="left" w:pos="2127"/>
        </w:tabs>
        <w:spacing w:line="500" w:lineRule="exact"/>
        <w:ind w:leftChars="709" w:left="2125" w:hangingChars="151" w:hanging="423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(2)就業自立模式：透過就業轉</w:t>
      </w:r>
      <w:proofErr w:type="gramStart"/>
      <w:r w:rsidRPr="00272396">
        <w:rPr>
          <w:rFonts w:ascii="標楷體" w:eastAsia="標楷體" w:hAnsi="標楷體" w:cs="Arial" w:hint="eastAsia"/>
          <w:sz w:val="28"/>
          <w:szCs w:val="28"/>
        </w:rPr>
        <w:t>介</w:t>
      </w:r>
      <w:proofErr w:type="gramEnd"/>
      <w:r w:rsidRPr="00272396">
        <w:rPr>
          <w:rFonts w:ascii="標楷體" w:eastAsia="標楷體" w:hAnsi="標楷體" w:cs="Arial" w:hint="eastAsia"/>
          <w:sz w:val="28"/>
          <w:szCs w:val="28"/>
        </w:rPr>
        <w:t>、職業訓練、輔導證照考試、小本創業等方式來協助家計主要負擔者。</w:t>
      </w:r>
    </w:p>
    <w:p w:rsidR="00016D87" w:rsidRPr="00272396" w:rsidRDefault="00016D87" w:rsidP="00A811F1">
      <w:pPr>
        <w:tabs>
          <w:tab w:val="left" w:pos="2127"/>
        </w:tabs>
        <w:spacing w:line="500" w:lineRule="exact"/>
        <w:ind w:leftChars="709" w:left="2125" w:hangingChars="151" w:hanging="423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(3)資產累積模式：協助經濟弱勢家戶累積有形或無形的資產。</w:t>
      </w:r>
    </w:p>
    <w:p w:rsidR="00016D87" w:rsidRPr="00272396" w:rsidRDefault="00016D87" w:rsidP="00A811F1">
      <w:pPr>
        <w:spacing w:line="500" w:lineRule="exact"/>
        <w:ind w:leftChars="600" w:left="1720" w:hangingChars="100" w:hanging="280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2.低收入戶及中低收入戶促進就業輔導方案：直轄市政府社會局、縣(市)政府辦理低收入戶及中低收入戶促進就業輔導方案，包括對於低收入戶及中低收入戶有工作能力者未就業者，辦理就業服務轉</w:t>
      </w:r>
      <w:proofErr w:type="gramStart"/>
      <w:r w:rsidRPr="00272396">
        <w:rPr>
          <w:rFonts w:ascii="標楷體" w:eastAsia="標楷體" w:hAnsi="標楷體" w:cs="Arial" w:hint="eastAsia"/>
          <w:sz w:val="28"/>
          <w:szCs w:val="28"/>
        </w:rPr>
        <w:t>介</w:t>
      </w:r>
      <w:proofErr w:type="gramEnd"/>
      <w:r w:rsidRPr="00272396">
        <w:rPr>
          <w:rFonts w:ascii="標楷體" w:eastAsia="標楷體" w:hAnsi="標楷體" w:cs="Arial" w:hint="eastAsia"/>
          <w:sz w:val="28"/>
          <w:szCs w:val="28"/>
        </w:rPr>
        <w:t>，推動各類個案輔導方案，協助弱勢個案排除就業障礙，以及執行社會救助法第15條免計收入認定等。每1縣市以申請1案為限，申請本項須依財力分級，縣市配合</w:t>
      </w:r>
      <w:r w:rsidRPr="00272396">
        <w:rPr>
          <w:rFonts w:ascii="標楷體" w:eastAsia="標楷體" w:hAnsi="標楷體" w:cs="Arial" w:hint="eastAsia"/>
          <w:sz w:val="28"/>
          <w:szCs w:val="28"/>
        </w:rPr>
        <w:lastRenderedPageBreak/>
        <w:t>固定比例自籌款，並負擔雇主</w:t>
      </w:r>
      <w:proofErr w:type="gramStart"/>
      <w:r w:rsidRPr="00272396">
        <w:rPr>
          <w:rFonts w:ascii="標楷體" w:eastAsia="標楷體" w:hAnsi="標楷體" w:cs="Arial" w:hint="eastAsia"/>
          <w:sz w:val="28"/>
          <w:szCs w:val="28"/>
        </w:rPr>
        <w:t>勞</w:t>
      </w:r>
      <w:proofErr w:type="gramEnd"/>
      <w:r w:rsidRPr="00272396">
        <w:rPr>
          <w:rFonts w:ascii="標楷體" w:eastAsia="標楷體" w:hAnsi="標楷體" w:cs="Arial" w:hint="eastAsia"/>
          <w:sz w:val="28"/>
          <w:szCs w:val="28"/>
        </w:rPr>
        <w:t>健保、勞退等。</w:t>
      </w:r>
    </w:p>
    <w:p w:rsidR="00016D87" w:rsidRPr="00272396" w:rsidRDefault="00016D87" w:rsidP="00A811F1">
      <w:pPr>
        <w:spacing w:line="500" w:lineRule="exact"/>
        <w:ind w:leftChars="600" w:left="1720" w:hangingChars="100" w:hanging="280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3.脫貧創新實驗方案：其他促進低收入戶及中低收入戶脫貧自立為目的之創新實驗方案。</w:t>
      </w:r>
    </w:p>
    <w:p w:rsidR="00016D87" w:rsidRPr="00272396" w:rsidRDefault="00016D87" w:rsidP="00A811F1">
      <w:pPr>
        <w:spacing w:line="500" w:lineRule="exact"/>
        <w:ind w:leftChars="600" w:left="1720" w:hangingChars="100" w:hanging="28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4.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如為延續性計畫，申請時請檢附前1年度服務績效及成果資料，以作為審核參考。</w:t>
      </w:r>
    </w:p>
    <w:p w:rsidR="00016D87" w:rsidRPr="00272396" w:rsidRDefault="00016D87" w:rsidP="00A811F1">
      <w:pPr>
        <w:spacing w:line="500" w:lineRule="exact"/>
        <w:ind w:leftChars="600" w:left="1720" w:hangingChars="100" w:hanging="28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5.獲補助單位應配合本部，於計畫完成後辦理相關成果發表或其他活動。</w:t>
      </w:r>
    </w:p>
    <w:p w:rsidR="00016D87" w:rsidRPr="00272396" w:rsidRDefault="00016D87" w:rsidP="00A811F1">
      <w:pPr>
        <w:numPr>
          <w:ilvl w:val="0"/>
          <w:numId w:val="7"/>
        </w:numPr>
        <w:spacing w:line="500" w:lineRule="exact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016D87" w:rsidRPr="00272396" w:rsidRDefault="00016D87" w:rsidP="00A811F1">
      <w:pPr>
        <w:spacing w:line="500" w:lineRule="exact"/>
        <w:ind w:left="1429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專業服務費、助理員【每人每月新臺幣2萬7,000元，每年最高得補助13.5個月薪資(含年終獎金)】、儲蓄相對提撥款(每戶每月新臺幣1,000元至3,000元)、講座鐘點費、家教費(每小時新臺幣100至150元)、專家學者出席費、場地租金、場地佈置費、印刷費、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交通費、</w:t>
      </w:r>
      <w:r w:rsidRPr="00272396">
        <w:rPr>
          <w:rFonts w:ascii="標楷體" w:eastAsia="標楷體" w:hAnsi="標楷體" w:hint="eastAsia"/>
          <w:sz w:val="28"/>
          <w:szCs w:val="28"/>
        </w:rPr>
        <w:t>膳費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、雜支及其他創新項目。</w:t>
      </w:r>
    </w:p>
    <w:p w:rsidR="00536085" w:rsidRPr="00272396" w:rsidRDefault="00536085" w:rsidP="00A811F1">
      <w:pPr>
        <w:spacing w:line="500" w:lineRule="exact"/>
        <w:ind w:left="1429"/>
        <w:rPr>
          <w:rFonts w:ascii="標楷體" w:eastAsia="標楷體" w:hAnsi="標楷體" w:hint="eastAsia"/>
          <w:bCs/>
          <w:sz w:val="28"/>
          <w:szCs w:val="28"/>
        </w:rPr>
      </w:pPr>
    </w:p>
    <w:p w:rsidR="00016D87" w:rsidRPr="00272396" w:rsidRDefault="00016D87" w:rsidP="00A811F1">
      <w:pPr>
        <w:numPr>
          <w:ilvl w:val="0"/>
          <w:numId w:val="94"/>
        </w:numPr>
        <w:spacing w:line="500" w:lineRule="exact"/>
        <w:ind w:hanging="24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b/>
          <w:sz w:val="28"/>
          <w:szCs w:val="28"/>
        </w:rPr>
        <w:t>遊民生活重建服務躍升方案</w:t>
      </w:r>
    </w:p>
    <w:p w:rsidR="00016D87" w:rsidRPr="00272396" w:rsidRDefault="00016D87" w:rsidP="00A811F1">
      <w:pPr>
        <w:numPr>
          <w:ilvl w:val="0"/>
          <w:numId w:val="8"/>
        </w:numPr>
        <w:spacing w:line="500" w:lineRule="exact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016D87" w:rsidRPr="00272396" w:rsidRDefault="00016D87" w:rsidP="00A811F1">
      <w:pPr>
        <w:spacing w:line="500" w:lineRule="exact"/>
        <w:ind w:left="1429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1.直轄市政府社會局、縣(市)政府。</w:t>
      </w:r>
    </w:p>
    <w:p w:rsidR="00016D87" w:rsidRPr="00272396" w:rsidRDefault="00016D87" w:rsidP="00A811F1">
      <w:pPr>
        <w:spacing w:line="500" w:lineRule="exact"/>
        <w:ind w:leftChars="591" w:left="1701" w:hangingChars="101" w:hanging="283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2.經直轄市政府社會局、縣(市)政府結合之下列民間團體：</w:t>
      </w:r>
    </w:p>
    <w:p w:rsidR="00016D87" w:rsidRPr="00272396" w:rsidRDefault="00016D87" w:rsidP="00A811F1">
      <w:pPr>
        <w:spacing w:line="500" w:lineRule="exact"/>
        <w:ind w:left="1843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(1)立案之社會團體。</w:t>
      </w:r>
    </w:p>
    <w:p w:rsidR="00016D87" w:rsidRPr="00272396" w:rsidRDefault="00016D87" w:rsidP="00A811F1">
      <w:pPr>
        <w:spacing w:line="500" w:lineRule="exact"/>
        <w:ind w:left="1843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(2)財團法人社會福利機構。</w:t>
      </w:r>
    </w:p>
    <w:p w:rsidR="00016D87" w:rsidRPr="00272396" w:rsidRDefault="00016D87" w:rsidP="00A811F1">
      <w:pPr>
        <w:spacing w:line="500" w:lineRule="exact"/>
        <w:ind w:left="1843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(3)財團法人社會福利慈善事業基金會。</w:t>
      </w:r>
    </w:p>
    <w:p w:rsidR="00016D87" w:rsidRPr="00272396" w:rsidRDefault="00016D87" w:rsidP="00A811F1">
      <w:pPr>
        <w:spacing w:line="500" w:lineRule="exact"/>
        <w:ind w:leftChars="769" w:left="2269" w:hangingChars="151" w:hanging="423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(4)財團法人宗教或文教基金會捐助章程中明定辦理社會福利者。</w:t>
      </w:r>
    </w:p>
    <w:p w:rsidR="00016D87" w:rsidRPr="00272396" w:rsidRDefault="00016D87" w:rsidP="00A811F1">
      <w:pPr>
        <w:numPr>
          <w:ilvl w:val="0"/>
          <w:numId w:val="8"/>
        </w:numPr>
        <w:spacing w:line="500" w:lineRule="exact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016D87" w:rsidRPr="00272396" w:rsidRDefault="00016D87" w:rsidP="00A811F1">
      <w:pPr>
        <w:spacing w:line="500" w:lineRule="exact"/>
        <w:ind w:left="1429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辦理遊民生活重建、就業促進及其他創新性實驗方案。</w:t>
      </w:r>
    </w:p>
    <w:p w:rsidR="00016D87" w:rsidRPr="00272396" w:rsidRDefault="00016D87" w:rsidP="00A811F1">
      <w:pPr>
        <w:spacing w:line="500" w:lineRule="exact"/>
        <w:ind w:leftChars="600" w:left="1720" w:hangingChars="100" w:hanging="280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1.生活重建：協助具工作能力之遊民解決居住問題，促使其安心自立就業，儘早融入社區展開生活重建。</w:t>
      </w:r>
    </w:p>
    <w:p w:rsidR="00016D87" w:rsidRPr="00272396" w:rsidRDefault="00016D87" w:rsidP="00A811F1">
      <w:pPr>
        <w:spacing w:line="500" w:lineRule="exact"/>
        <w:ind w:leftChars="600" w:left="1720" w:hangingChars="100" w:hanging="280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2.就業促進：對於有工作意願及工作能力之遊民，與勞政單位協</w:t>
      </w:r>
      <w:r w:rsidRPr="00272396">
        <w:rPr>
          <w:rFonts w:ascii="標楷體" w:eastAsia="標楷體" w:hAnsi="標楷體" w:cs="Arial" w:hint="eastAsia"/>
          <w:sz w:val="28"/>
          <w:szCs w:val="28"/>
        </w:rPr>
        <w:lastRenderedPageBreak/>
        <w:t>調提供職業訓練機會，或評估遊民之特性協調有關單位提供就業機會，以促使遊民自立。</w:t>
      </w:r>
    </w:p>
    <w:p w:rsidR="00016D87" w:rsidRPr="00272396" w:rsidRDefault="00016D87" w:rsidP="00A811F1">
      <w:pPr>
        <w:spacing w:line="500" w:lineRule="exact"/>
        <w:ind w:leftChars="600" w:left="1720" w:hangingChars="100" w:hanging="280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3.其他創新性實驗方案：以促進遊民生活重建為目的，改善遊民生活品質之其他創新性實驗方案。</w:t>
      </w:r>
    </w:p>
    <w:p w:rsidR="00016D87" w:rsidRPr="00272396" w:rsidRDefault="00016D87" w:rsidP="00A811F1">
      <w:pPr>
        <w:spacing w:line="500" w:lineRule="exact"/>
        <w:ind w:leftChars="600" w:left="1720" w:hangingChars="100" w:hanging="28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4.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如為延續性計畫，申請時請檢附前1年度服務績效及成果資料，以作為審核參考。</w:t>
      </w:r>
    </w:p>
    <w:p w:rsidR="00016D87" w:rsidRPr="00272396" w:rsidRDefault="00016D87" w:rsidP="00A811F1">
      <w:pPr>
        <w:spacing w:line="500" w:lineRule="exact"/>
        <w:ind w:leftChars="600" w:left="1720" w:hangingChars="100" w:hanging="28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5.獲補助單位應配合本部，於計畫完成後辦理相關成果發表或其他活動。</w:t>
      </w:r>
    </w:p>
    <w:p w:rsidR="00016D87" w:rsidRPr="00272396" w:rsidRDefault="00016D87" w:rsidP="00A811F1">
      <w:pPr>
        <w:numPr>
          <w:ilvl w:val="0"/>
          <w:numId w:val="8"/>
        </w:numPr>
        <w:spacing w:line="500" w:lineRule="exact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016D87" w:rsidRPr="00272396" w:rsidRDefault="00016D87" w:rsidP="00A811F1">
      <w:pPr>
        <w:spacing w:line="500" w:lineRule="exact"/>
        <w:ind w:left="1429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專業服務費、生活輔導服務費【每人每月新臺幣2萬7,000元，每年最高得補助13.5個月薪資(含年終獎金)】、生活補助費(每人每月新臺幣2,000元至4,000元)、租屋補貼(每人每月新臺幣3,000元至5,000元)、租金補助(每案</w:t>
      </w:r>
      <w:r w:rsidRPr="00272396">
        <w:rPr>
          <w:rFonts w:ascii="標楷體" w:eastAsia="標楷體" w:hAnsi="標楷體" w:cs="Arial" w:hint="eastAsia"/>
          <w:sz w:val="28"/>
          <w:szCs w:val="28"/>
        </w:rPr>
        <w:t>每月最高上限新臺幣5萬元)、講座鐘點費、安置費(每人</w:t>
      </w:r>
      <w:r w:rsidR="00406416" w:rsidRPr="00272396">
        <w:rPr>
          <w:rFonts w:ascii="標楷體" w:eastAsia="標楷體" w:hAnsi="標楷體" w:cs="Arial" w:hint="eastAsia"/>
          <w:sz w:val="28"/>
          <w:szCs w:val="28"/>
        </w:rPr>
        <w:t>每日</w:t>
      </w:r>
      <w:r w:rsidRPr="00272396">
        <w:rPr>
          <w:rFonts w:ascii="標楷體" w:eastAsia="標楷體" w:hAnsi="標楷體" w:cs="Arial" w:hint="eastAsia"/>
          <w:sz w:val="28"/>
          <w:szCs w:val="28"/>
        </w:rPr>
        <w:t>最高上限新臺幣500元)、其他創新項目。</w:t>
      </w:r>
    </w:p>
    <w:p w:rsidR="00016D87" w:rsidRPr="00272396" w:rsidRDefault="00016D87" w:rsidP="00A811F1">
      <w:pPr>
        <w:spacing w:line="500" w:lineRule="exact"/>
        <w:ind w:left="1429"/>
        <w:rPr>
          <w:rFonts w:ascii="標楷體" w:eastAsia="標楷體" w:hAnsi="標楷體" w:cs="Arial"/>
          <w:sz w:val="28"/>
          <w:szCs w:val="28"/>
        </w:rPr>
      </w:pPr>
    </w:p>
    <w:p w:rsidR="00016D87" w:rsidRPr="00272396" w:rsidRDefault="00016D87" w:rsidP="00A811F1">
      <w:pPr>
        <w:numPr>
          <w:ilvl w:val="0"/>
          <w:numId w:val="94"/>
        </w:numPr>
        <w:spacing w:line="500" w:lineRule="exact"/>
        <w:ind w:hanging="24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/>
          <w:bCs/>
          <w:sz w:val="28"/>
          <w:szCs w:val="28"/>
        </w:rPr>
        <w:t>強化政府、民間組織提升社政防救災量能方案</w:t>
      </w:r>
    </w:p>
    <w:p w:rsidR="00016D87" w:rsidRPr="00272396" w:rsidRDefault="00016D87" w:rsidP="00A811F1">
      <w:pPr>
        <w:spacing w:line="500" w:lineRule="exact"/>
        <w:ind w:firstLineChars="257" w:firstLine="720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（一）補助對象：</w:t>
      </w:r>
    </w:p>
    <w:p w:rsidR="00016D87" w:rsidRPr="00272396" w:rsidRDefault="00016D87" w:rsidP="00A811F1">
      <w:pPr>
        <w:spacing w:line="500" w:lineRule="exact"/>
        <w:ind w:left="1429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1.直轄市政府社會局、縣(市)政府。</w:t>
      </w:r>
    </w:p>
    <w:p w:rsidR="00016D87" w:rsidRPr="00272396" w:rsidRDefault="00016D87" w:rsidP="00A811F1">
      <w:pPr>
        <w:spacing w:line="500" w:lineRule="exact"/>
        <w:ind w:leftChars="591" w:left="1698" w:hangingChars="100" w:hanging="280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2.經直轄市政府社會局、縣(市)政府結合之下列民間團體：</w:t>
      </w:r>
    </w:p>
    <w:p w:rsidR="00016D87" w:rsidRPr="00272396" w:rsidRDefault="00016D87" w:rsidP="00A811F1">
      <w:pPr>
        <w:spacing w:line="500" w:lineRule="exact"/>
        <w:ind w:left="1429" w:firstLineChars="97" w:firstLine="272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（1）立案之社會團體、社區發展協會。</w:t>
      </w:r>
    </w:p>
    <w:p w:rsidR="00016D87" w:rsidRPr="00272396" w:rsidRDefault="00016D87" w:rsidP="00A811F1">
      <w:pPr>
        <w:spacing w:line="500" w:lineRule="exact"/>
        <w:ind w:left="1429" w:firstLineChars="97" w:firstLine="272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（2）財團法人社會福利機構。</w:t>
      </w:r>
    </w:p>
    <w:p w:rsidR="00016D87" w:rsidRPr="00272396" w:rsidRDefault="00016D87" w:rsidP="00A811F1">
      <w:pPr>
        <w:spacing w:line="500" w:lineRule="exact"/>
        <w:ind w:left="1429" w:firstLineChars="97" w:firstLine="272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（3）財團法人社會福利慈善事業基金會。</w:t>
      </w:r>
    </w:p>
    <w:p w:rsidR="00016D87" w:rsidRPr="00272396" w:rsidRDefault="00016D87" w:rsidP="00A811F1">
      <w:pPr>
        <w:spacing w:line="500" w:lineRule="exact"/>
        <w:ind w:left="1429" w:firstLineChars="97" w:firstLine="272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（4）財團法人宗教或文教基金會。</w:t>
      </w:r>
    </w:p>
    <w:p w:rsidR="00016D87" w:rsidRPr="00272396" w:rsidRDefault="00016D87" w:rsidP="00A811F1">
      <w:pPr>
        <w:spacing w:line="500" w:lineRule="exact"/>
        <w:ind w:left="1429" w:firstLineChars="97" w:firstLine="272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（5）各級社會工作師公會。</w:t>
      </w:r>
    </w:p>
    <w:p w:rsidR="00016D87" w:rsidRPr="00272396" w:rsidRDefault="00016D87" w:rsidP="00A811F1">
      <w:pPr>
        <w:spacing w:line="500" w:lineRule="exact"/>
        <w:ind w:left="84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（二）補助原則：</w:t>
      </w:r>
    </w:p>
    <w:p w:rsidR="00016D87" w:rsidRPr="00272396" w:rsidRDefault="00016D87" w:rsidP="00A811F1">
      <w:pPr>
        <w:numPr>
          <w:ilvl w:val="0"/>
          <w:numId w:val="93"/>
        </w:numPr>
        <w:tabs>
          <w:tab w:val="clear" w:pos="960"/>
          <w:tab w:val="num" w:pos="1680"/>
        </w:tabs>
        <w:spacing w:line="500" w:lineRule="exact"/>
        <w:ind w:leftChars="599" w:left="1796" w:hangingChars="128" w:hanging="35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災害救助資源盤點：進行轄下人力(社工、志工、社區、民間團體)、物力(民生救濟物資、開口契約廠商)盤點，了解相關</w:t>
      </w:r>
      <w:r w:rsidRPr="00272396">
        <w:rPr>
          <w:rFonts w:ascii="標楷體" w:eastAsia="標楷體" w:hAnsi="標楷體" w:cs="Arial" w:hint="eastAsia"/>
          <w:sz w:val="28"/>
          <w:szCs w:val="28"/>
        </w:rPr>
        <w:lastRenderedPageBreak/>
        <w:t>資源分佈及可服務範圍等，以掌握資源分配情形。</w:t>
      </w:r>
    </w:p>
    <w:p w:rsidR="00016D87" w:rsidRPr="00272396" w:rsidRDefault="00016D87" w:rsidP="00A811F1">
      <w:pPr>
        <w:numPr>
          <w:ilvl w:val="0"/>
          <w:numId w:val="93"/>
        </w:numPr>
        <w:tabs>
          <w:tab w:val="clear" w:pos="960"/>
          <w:tab w:val="num" w:pos="1680"/>
        </w:tabs>
        <w:spacing w:line="500" w:lineRule="exact"/>
        <w:ind w:leftChars="599" w:left="1796" w:hangingChars="128" w:hanging="35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跨縣市社政防救災資源整合聯繫會議：透過跨縣市聯繫會議，強化縣市</w:t>
      </w:r>
      <w:proofErr w:type="gramStart"/>
      <w:r w:rsidRPr="00272396">
        <w:rPr>
          <w:rFonts w:ascii="標楷體" w:eastAsia="標楷體" w:hAnsi="標楷體" w:cs="Arial" w:hint="eastAsia"/>
          <w:sz w:val="28"/>
          <w:szCs w:val="28"/>
        </w:rPr>
        <w:t>間跨域公</w:t>
      </w:r>
      <w:proofErr w:type="gramEnd"/>
      <w:r w:rsidRPr="00272396">
        <w:rPr>
          <w:rFonts w:ascii="標楷體" w:eastAsia="標楷體" w:hAnsi="標楷體" w:cs="Arial" w:hint="eastAsia"/>
          <w:sz w:val="28"/>
          <w:szCs w:val="28"/>
        </w:rPr>
        <w:t>、私部門之橫向與縱向連結，完備防救災資源網絡。</w:t>
      </w:r>
    </w:p>
    <w:p w:rsidR="00016D87" w:rsidRPr="00272396" w:rsidRDefault="00016D87" w:rsidP="00A811F1">
      <w:pPr>
        <w:numPr>
          <w:ilvl w:val="0"/>
          <w:numId w:val="93"/>
        </w:numPr>
        <w:tabs>
          <w:tab w:val="clear" w:pos="960"/>
          <w:tab w:val="num" w:pos="1680"/>
        </w:tabs>
        <w:spacing w:line="500" w:lineRule="exact"/>
        <w:ind w:leftChars="599" w:left="1796" w:hangingChars="128" w:hanging="35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編製災害救助資源手冊：彙整編製災害救助資源手冊，</w:t>
      </w:r>
      <w:proofErr w:type="gramStart"/>
      <w:r w:rsidRPr="00272396">
        <w:rPr>
          <w:rFonts w:ascii="標楷體" w:eastAsia="標楷體" w:hAnsi="標楷體" w:hint="eastAsia"/>
          <w:bCs/>
          <w:sz w:val="28"/>
          <w:szCs w:val="28"/>
        </w:rPr>
        <w:t>俾</w:t>
      </w:r>
      <w:proofErr w:type="gramEnd"/>
      <w:r w:rsidRPr="00272396">
        <w:rPr>
          <w:rFonts w:ascii="標楷體" w:eastAsia="標楷體" w:hAnsi="標楷體" w:hint="eastAsia"/>
          <w:bCs/>
          <w:sz w:val="28"/>
          <w:szCs w:val="28"/>
        </w:rPr>
        <w:t>供災害救助工作人員使用。</w:t>
      </w:r>
    </w:p>
    <w:p w:rsidR="00016D87" w:rsidRPr="00272396" w:rsidRDefault="00016D87" w:rsidP="00A811F1">
      <w:pPr>
        <w:numPr>
          <w:ilvl w:val="0"/>
          <w:numId w:val="93"/>
        </w:numPr>
        <w:tabs>
          <w:tab w:val="clear" w:pos="960"/>
          <w:tab w:val="num" w:pos="1680"/>
        </w:tabs>
        <w:spacing w:line="500" w:lineRule="exact"/>
        <w:ind w:leftChars="599" w:left="1796" w:hangingChars="128" w:hanging="35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研習教育訓練及演練：辦理相關研習訓練及演練，以提升實務知能與經驗傳承。</w:t>
      </w:r>
    </w:p>
    <w:p w:rsidR="00016D87" w:rsidRPr="00272396" w:rsidRDefault="00016D87" w:rsidP="00A811F1">
      <w:pPr>
        <w:numPr>
          <w:ilvl w:val="0"/>
          <w:numId w:val="93"/>
        </w:numPr>
        <w:tabs>
          <w:tab w:val="clear" w:pos="960"/>
          <w:tab w:val="num" w:pos="1680"/>
        </w:tabs>
        <w:spacing w:line="500" w:lineRule="exact"/>
        <w:ind w:leftChars="599" w:left="1796" w:hangingChars="128" w:hanging="35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災害救助創新方案：其他強化政府、民間組織參與救災動員量能之創新方案。</w:t>
      </w:r>
    </w:p>
    <w:p w:rsidR="00016D87" w:rsidRPr="00272396" w:rsidRDefault="00016D87" w:rsidP="00A811F1">
      <w:pPr>
        <w:numPr>
          <w:ilvl w:val="0"/>
          <w:numId w:val="93"/>
        </w:numPr>
        <w:tabs>
          <w:tab w:val="clear" w:pos="960"/>
          <w:tab w:val="num" w:pos="1680"/>
        </w:tabs>
        <w:spacing w:line="500" w:lineRule="exact"/>
        <w:ind w:leftChars="599" w:left="1796" w:hangingChars="128" w:hanging="35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如為延續性計畫，申請時請檢附前1年度服務績效及成果資料，以作為審核參考。</w:t>
      </w:r>
    </w:p>
    <w:p w:rsidR="00016D87" w:rsidRPr="00272396" w:rsidRDefault="00016D87" w:rsidP="00A811F1">
      <w:pPr>
        <w:numPr>
          <w:ilvl w:val="0"/>
          <w:numId w:val="93"/>
        </w:numPr>
        <w:tabs>
          <w:tab w:val="clear" w:pos="960"/>
          <w:tab w:val="num" w:pos="1680"/>
        </w:tabs>
        <w:spacing w:line="500" w:lineRule="exact"/>
        <w:ind w:leftChars="599" w:left="1796" w:hangingChars="128" w:hanging="35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獲補助單位應配合本部，於計畫完成後辦理相關成果發表或其他活動。</w:t>
      </w:r>
    </w:p>
    <w:p w:rsidR="00016D87" w:rsidRPr="00272396" w:rsidRDefault="00016D87" w:rsidP="00A811F1">
      <w:pPr>
        <w:spacing w:line="500" w:lineRule="exact"/>
        <w:ind w:left="735" w:firstLineChars="37" w:firstLine="104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（三）補助項目及標準：</w:t>
      </w:r>
    </w:p>
    <w:p w:rsidR="00016D87" w:rsidRPr="00272396" w:rsidRDefault="00016D87" w:rsidP="00A811F1">
      <w:pPr>
        <w:spacing w:line="500" w:lineRule="exact"/>
        <w:ind w:leftChars="700" w:left="168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專業服務費、講座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鐘點費、</w:t>
      </w:r>
      <w:r w:rsidRPr="00272396">
        <w:rPr>
          <w:rFonts w:ascii="標楷體" w:eastAsia="標楷體" w:hAnsi="標楷體" w:cs="Arial" w:hint="eastAsia"/>
          <w:sz w:val="28"/>
          <w:szCs w:val="28"/>
        </w:rPr>
        <w:t>出席費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、撰稿費、翻譯費、口譯費、交通費、印刷費、住宿費、臨時酬勞費、膳費、場地費、器材租金、場地佈置費、</w:t>
      </w:r>
      <w:r w:rsidRPr="00272396">
        <w:rPr>
          <w:rFonts w:ascii="標楷體" w:eastAsia="標楷體" w:hAnsi="標楷體" w:hint="eastAsia"/>
          <w:sz w:val="28"/>
        </w:rPr>
        <w:t>保險費、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宣導費、雜支或專案計畫管理費及其他創新項目。</w:t>
      </w:r>
    </w:p>
    <w:p w:rsidR="00016D87" w:rsidRPr="00272396" w:rsidRDefault="00016D87" w:rsidP="00A811F1">
      <w:pPr>
        <w:spacing w:line="500" w:lineRule="exact"/>
        <w:ind w:leftChars="650" w:left="1560"/>
        <w:rPr>
          <w:rFonts w:ascii="標楷體" w:eastAsia="標楷體" w:hAnsi="標楷體" w:cs="Arial"/>
          <w:sz w:val="28"/>
          <w:szCs w:val="28"/>
        </w:rPr>
      </w:pPr>
    </w:p>
    <w:p w:rsidR="00016D87" w:rsidRPr="00272396" w:rsidRDefault="00016D87" w:rsidP="00A811F1">
      <w:pPr>
        <w:numPr>
          <w:ilvl w:val="0"/>
          <w:numId w:val="94"/>
        </w:numPr>
        <w:tabs>
          <w:tab w:val="clear" w:pos="480"/>
          <w:tab w:val="num" w:pos="600"/>
        </w:tabs>
        <w:spacing w:line="500" w:lineRule="exact"/>
        <w:ind w:leftChars="100" w:left="551" w:hangingChars="111" w:hanging="311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/>
          <w:bCs/>
          <w:sz w:val="28"/>
          <w:szCs w:val="28"/>
        </w:rPr>
        <w:t>設立社區培力育成中心</w:t>
      </w:r>
    </w:p>
    <w:p w:rsidR="00016D87" w:rsidRPr="00272396" w:rsidRDefault="00016D87" w:rsidP="00A811F1">
      <w:pPr>
        <w:numPr>
          <w:ilvl w:val="0"/>
          <w:numId w:val="31"/>
        </w:numPr>
        <w:tabs>
          <w:tab w:val="clear" w:pos="855"/>
        </w:tabs>
        <w:spacing w:line="500" w:lineRule="exact"/>
        <w:ind w:leftChars="354" w:left="1273" w:hangingChars="151" w:hanging="423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016D87" w:rsidRPr="00272396" w:rsidRDefault="00016D87" w:rsidP="00A811F1">
      <w:pPr>
        <w:numPr>
          <w:ilvl w:val="0"/>
          <w:numId w:val="37"/>
        </w:numPr>
        <w:tabs>
          <w:tab w:val="clear" w:pos="960"/>
          <w:tab w:val="num" w:pos="1320"/>
          <w:tab w:val="left" w:pos="1418"/>
        </w:tabs>
        <w:spacing w:line="500" w:lineRule="exact"/>
        <w:ind w:left="180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直轄市</w:t>
      </w:r>
      <w:r w:rsidRPr="00272396">
        <w:rPr>
          <w:rFonts w:ascii="標楷體" w:eastAsia="標楷體" w:hAnsi="標楷體" w:cs="Arial" w:hint="eastAsia"/>
          <w:sz w:val="28"/>
          <w:szCs w:val="28"/>
        </w:rPr>
        <w:t>政府社會局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、縣(市)政府。</w:t>
      </w:r>
    </w:p>
    <w:p w:rsidR="00016D87" w:rsidRPr="00272396" w:rsidRDefault="00016D87" w:rsidP="00A811F1">
      <w:pPr>
        <w:numPr>
          <w:ilvl w:val="0"/>
          <w:numId w:val="37"/>
        </w:numPr>
        <w:tabs>
          <w:tab w:val="clear" w:pos="960"/>
          <w:tab w:val="num" w:pos="1320"/>
          <w:tab w:val="left" w:pos="1418"/>
        </w:tabs>
        <w:spacing w:line="500" w:lineRule="exact"/>
        <w:ind w:left="180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立案之社會團體</w:t>
      </w:r>
      <w:r w:rsidRPr="00272396">
        <w:rPr>
          <w:rFonts w:ascii="標楷體" w:eastAsia="標楷體" w:hAnsi="標楷體" w:cs="Arial" w:hint="eastAsia"/>
          <w:sz w:val="28"/>
          <w:szCs w:val="28"/>
        </w:rPr>
        <w:t>、社區發展協會。</w:t>
      </w:r>
    </w:p>
    <w:p w:rsidR="00016D87" w:rsidRPr="00272396" w:rsidRDefault="00016D87" w:rsidP="00A811F1">
      <w:pPr>
        <w:numPr>
          <w:ilvl w:val="0"/>
          <w:numId w:val="37"/>
        </w:numPr>
        <w:tabs>
          <w:tab w:val="clear" w:pos="960"/>
          <w:tab w:val="num" w:pos="1320"/>
          <w:tab w:val="left" w:pos="1418"/>
        </w:tabs>
        <w:spacing w:line="500" w:lineRule="exact"/>
        <w:ind w:left="180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bCs/>
          <w:sz w:val="28"/>
          <w:szCs w:val="28"/>
        </w:rPr>
        <w:t>財團法人基金會。</w:t>
      </w:r>
    </w:p>
    <w:p w:rsidR="00016D87" w:rsidRPr="00272396" w:rsidRDefault="00016D87" w:rsidP="00A811F1">
      <w:pPr>
        <w:numPr>
          <w:ilvl w:val="0"/>
          <w:numId w:val="37"/>
        </w:numPr>
        <w:tabs>
          <w:tab w:val="clear" w:pos="960"/>
          <w:tab w:val="num" w:pos="1320"/>
          <w:tab w:val="left" w:pos="1418"/>
        </w:tabs>
        <w:spacing w:line="500" w:lineRule="exact"/>
        <w:ind w:left="180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設有社會工作、社會福利等相關科系之大專院校。</w:t>
      </w:r>
    </w:p>
    <w:p w:rsidR="00016D87" w:rsidRPr="00272396" w:rsidRDefault="00016D87" w:rsidP="00A811F1">
      <w:pPr>
        <w:numPr>
          <w:ilvl w:val="0"/>
          <w:numId w:val="37"/>
        </w:numPr>
        <w:tabs>
          <w:tab w:val="clear" w:pos="960"/>
          <w:tab w:val="num" w:pos="1320"/>
          <w:tab w:val="left" w:pos="1418"/>
        </w:tabs>
        <w:spacing w:line="500" w:lineRule="exact"/>
        <w:ind w:left="180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各級社會工作師公會。</w:t>
      </w:r>
    </w:p>
    <w:p w:rsidR="00016D87" w:rsidRPr="00272396" w:rsidRDefault="00016D87" w:rsidP="00A811F1">
      <w:pPr>
        <w:numPr>
          <w:ilvl w:val="0"/>
          <w:numId w:val="31"/>
        </w:numPr>
        <w:spacing w:line="500" w:lineRule="exact"/>
        <w:ind w:hanging="15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016D87" w:rsidRPr="00272396" w:rsidRDefault="00016D87" w:rsidP="00A811F1">
      <w:pPr>
        <w:numPr>
          <w:ilvl w:val="0"/>
          <w:numId w:val="32"/>
        </w:numPr>
        <w:tabs>
          <w:tab w:val="clear" w:pos="1189"/>
          <w:tab w:val="num" w:pos="1800"/>
        </w:tabs>
        <w:spacing w:line="500" w:lineRule="exact"/>
        <w:ind w:left="1800" w:hanging="36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lastRenderedPageBreak/>
        <w:t>每1直轄市、縣市補助1處為原則。</w:t>
      </w:r>
    </w:p>
    <w:p w:rsidR="00016D87" w:rsidRPr="00272396" w:rsidRDefault="00016D87" w:rsidP="00A811F1">
      <w:pPr>
        <w:numPr>
          <w:ilvl w:val="0"/>
          <w:numId w:val="32"/>
        </w:numPr>
        <w:tabs>
          <w:tab w:val="clear" w:pos="1189"/>
          <w:tab w:val="num" w:pos="1800"/>
        </w:tabs>
        <w:spacing w:line="500" w:lineRule="exact"/>
        <w:ind w:left="1800" w:hanging="36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sz w:val="28"/>
          <w:szCs w:val="28"/>
        </w:rPr>
        <w:t>辦理建構跨區域的整合平台機制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016D87" w:rsidRPr="00272396" w:rsidRDefault="00016D87" w:rsidP="00A811F1">
      <w:pPr>
        <w:numPr>
          <w:ilvl w:val="0"/>
          <w:numId w:val="32"/>
        </w:numPr>
        <w:tabs>
          <w:tab w:val="clear" w:pos="1189"/>
          <w:tab w:val="num" w:pos="1800"/>
        </w:tabs>
        <w:spacing w:line="500" w:lineRule="exact"/>
        <w:ind w:left="1800" w:hanging="36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sz w:val="28"/>
          <w:szCs w:val="28"/>
        </w:rPr>
        <w:t>辦理</w:t>
      </w:r>
      <w:r w:rsidRPr="00272396">
        <w:rPr>
          <w:rFonts w:eastAsia="標楷體" w:hAnsi="標楷體"/>
          <w:sz w:val="28"/>
          <w:szCs w:val="28"/>
        </w:rPr>
        <w:t>社區調查並盤點公私部門之相關資源，發掘培育潛力社區</w:t>
      </w:r>
      <w:r w:rsidRPr="00272396">
        <w:rPr>
          <w:rFonts w:ascii="標楷體" w:eastAsia="標楷體" w:hAnsi="標楷體" w:hint="eastAsia"/>
          <w:sz w:val="28"/>
          <w:szCs w:val="28"/>
        </w:rPr>
        <w:t>在地人才</w:t>
      </w:r>
      <w:r w:rsidRPr="00272396">
        <w:rPr>
          <w:rFonts w:eastAsia="標楷體" w:hAnsi="標楷體" w:hint="eastAsia"/>
          <w:sz w:val="28"/>
          <w:szCs w:val="28"/>
        </w:rPr>
        <w:t>，</w:t>
      </w:r>
      <w:r w:rsidRPr="00272396">
        <w:rPr>
          <w:rFonts w:eastAsia="標楷體" w:hAnsi="標楷體"/>
          <w:sz w:val="28"/>
          <w:szCs w:val="28"/>
        </w:rPr>
        <w:t>建置社區發展人才資料</w:t>
      </w:r>
      <w:r w:rsidRPr="00272396">
        <w:rPr>
          <w:rFonts w:eastAsia="標楷體" w:hAnsi="標楷體" w:hint="eastAsia"/>
          <w:sz w:val="28"/>
          <w:szCs w:val="28"/>
        </w:rPr>
        <w:t>庫，並提供社區發展實習機會。</w:t>
      </w:r>
    </w:p>
    <w:p w:rsidR="00016D87" w:rsidRPr="00272396" w:rsidRDefault="00016D87" w:rsidP="00A811F1">
      <w:pPr>
        <w:numPr>
          <w:ilvl w:val="0"/>
          <w:numId w:val="32"/>
        </w:numPr>
        <w:tabs>
          <w:tab w:val="clear" w:pos="1189"/>
          <w:tab w:val="num" w:pos="1800"/>
        </w:tabs>
        <w:spacing w:line="500" w:lineRule="exact"/>
        <w:ind w:left="1800" w:hanging="36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sz w:val="28"/>
          <w:szCs w:val="28"/>
        </w:rPr>
        <w:t>辦理社區實務工作技巧、知能，社區培力與實務課程相結合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016D87" w:rsidRPr="00272396" w:rsidRDefault="00016D87" w:rsidP="00A811F1">
      <w:pPr>
        <w:numPr>
          <w:ilvl w:val="0"/>
          <w:numId w:val="32"/>
        </w:numPr>
        <w:tabs>
          <w:tab w:val="clear" w:pos="1189"/>
          <w:tab w:val="num" w:pos="1800"/>
        </w:tabs>
        <w:spacing w:line="500" w:lineRule="exact"/>
        <w:ind w:left="1800" w:hanging="36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sz w:val="28"/>
          <w:szCs w:val="28"/>
        </w:rPr>
        <w:t>辦理標竿社區參訪進行</w:t>
      </w:r>
      <w:r w:rsidRPr="00272396">
        <w:rPr>
          <w:rFonts w:ascii="標楷體" w:eastAsia="標楷體" w:hAnsi="標楷體"/>
          <w:sz w:val="28"/>
          <w:szCs w:val="28"/>
        </w:rPr>
        <w:t>意見交流</w:t>
      </w:r>
      <w:r w:rsidRPr="00272396">
        <w:rPr>
          <w:rFonts w:ascii="標楷體" w:eastAsia="標楷體" w:hAnsi="標楷體" w:hint="eastAsia"/>
          <w:sz w:val="28"/>
          <w:szCs w:val="28"/>
        </w:rPr>
        <w:t>、諮詢、輔導、聯繫，建構社區工作</w:t>
      </w:r>
      <w:proofErr w:type="gramStart"/>
      <w:r w:rsidRPr="00272396">
        <w:rPr>
          <w:rFonts w:ascii="標楷體" w:eastAsia="標楷體" w:hAnsi="標楷體" w:hint="eastAsia"/>
          <w:sz w:val="28"/>
          <w:szCs w:val="28"/>
        </w:rPr>
        <w:t>賡</w:t>
      </w:r>
      <w:proofErr w:type="gramEnd"/>
      <w:r w:rsidRPr="00272396">
        <w:rPr>
          <w:rFonts w:ascii="標楷體" w:eastAsia="標楷體" w:hAnsi="標楷體" w:hint="eastAsia"/>
          <w:sz w:val="28"/>
          <w:szCs w:val="28"/>
        </w:rPr>
        <w:t>續發展機制。</w:t>
      </w:r>
    </w:p>
    <w:p w:rsidR="00016D87" w:rsidRPr="00272396" w:rsidRDefault="00016D87" w:rsidP="00A811F1">
      <w:pPr>
        <w:numPr>
          <w:ilvl w:val="0"/>
          <w:numId w:val="32"/>
        </w:numPr>
        <w:tabs>
          <w:tab w:val="clear" w:pos="1189"/>
          <w:tab w:val="num" w:pos="1800"/>
        </w:tabs>
        <w:spacing w:line="500" w:lineRule="exact"/>
        <w:ind w:left="1800" w:hanging="36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如為延續性計畫，申請時請檢附前1年度服務績效及成果資料，以作為審核參考。</w:t>
      </w:r>
    </w:p>
    <w:p w:rsidR="00016D87" w:rsidRPr="00272396" w:rsidRDefault="00016D87" w:rsidP="00A811F1">
      <w:pPr>
        <w:numPr>
          <w:ilvl w:val="0"/>
          <w:numId w:val="32"/>
        </w:numPr>
        <w:tabs>
          <w:tab w:val="clear" w:pos="1189"/>
          <w:tab w:val="num" w:pos="1800"/>
        </w:tabs>
        <w:spacing w:line="500" w:lineRule="exact"/>
        <w:ind w:left="1800" w:hanging="36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獲補助單位應配合本部，於計畫完成後辦理相關成果發表或其他活動</w:t>
      </w:r>
      <w:r w:rsidRPr="00272396">
        <w:rPr>
          <w:rFonts w:ascii="標楷體" w:eastAsia="標楷體" w:hAnsi="標楷體" w:hint="eastAsia"/>
          <w:sz w:val="28"/>
          <w:szCs w:val="28"/>
        </w:rPr>
        <w:t>，核銷時並應檢附具體成果報告、成果照片及影片(5至10分鐘)到部。</w:t>
      </w:r>
    </w:p>
    <w:p w:rsidR="00016D87" w:rsidRPr="00272396" w:rsidRDefault="00016D87" w:rsidP="00A811F1">
      <w:pPr>
        <w:numPr>
          <w:ilvl w:val="0"/>
          <w:numId w:val="31"/>
        </w:numPr>
        <w:spacing w:line="500" w:lineRule="exact"/>
        <w:ind w:hanging="15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016D87" w:rsidRPr="00272396" w:rsidRDefault="00016D87" w:rsidP="00A811F1">
      <w:pPr>
        <w:spacing w:line="500" w:lineRule="exact"/>
        <w:ind w:left="1800"/>
        <w:rPr>
          <w:rFonts w:ascii="標楷體" w:eastAsia="標楷體" w:hAnsi="標楷體" w:cs="Arial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專業服務費</w:t>
      </w:r>
      <w:r w:rsidRPr="00272396">
        <w:rPr>
          <w:rFonts w:ascii="標楷體" w:eastAsia="標楷體" w:hAnsi="標楷體" w:cs="Arial" w:hint="eastAsia"/>
          <w:bCs/>
          <w:sz w:val="28"/>
          <w:szCs w:val="28"/>
        </w:rPr>
        <w:t>、授課鐘點費</w:t>
      </w:r>
      <w:r w:rsidRPr="00272396">
        <w:rPr>
          <w:rFonts w:ascii="標楷體" w:eastAsia="標楷體" w:hAnsi="標楷體" w:cs="Arial" w:hint="eastAsia"/>
          <w:sz w:val="28"/>
          <w:szCs w:val="28"/>
        </w:rPr>
        <w:t>、專題演講費</w:t>
      </w:r>
      <w:r w:rsidRPr="00272396">
        <w:rPr>
          <w:rFonts w:ascii="標楷體" w:eastAsia="標楷體" w:hAnsi="標楷體" w:cs="Arial" w:hint="eastAsia"/>
          <w:bCs/>
          <w:sz w:val="28"/>
          <w:szCs w:val="28"/>
        </w:rPr>
        <w:t>、專家學者出席費、臨時酬勞費、印刷費、住宿費（最多以3天2夜計）、交通費、撰稿費、場地費、場地佈置費、器材租金、錄影費、宣導費、</w:t>
      </w:r>
      <w:r w:rsidRPr="00272396">
        <w:rPr>
          <w:rFonts w:ascii="標楷體" w:eastAsia="標楷體" w:hAnsi="標楷體" w:cs="Arial" w:hint="eastAsia"/>
          <w:sz w:val="28"/>
          <w:szCs w:val="28"/>
        </w:rPr>
        <w:t>膳費、保險費</w:t>
      </w:r>
      <w:r w:rsidRPr="00272396">
        <w:rPr>
          <w:rFonts w:ascii="標楷體" w:eastAsia="標楷體" w:hAnsi="標楷體" w:cs="Arial" w:hint="eastAsia"/>
          <w:bCs/>
          <w:sz w:val="28"/>
          <w:szCs w:val="28"/>
        </w:rPr>
        <w:t>及專案計畫管理費。</w:t>
      </w:r>
    </w:p>
    <w:p w:rsidR="00016D87" w:rsidRPr="00272396" w:rsidRDefault="00016D87" w:rsidP="00A811F1">
      <w:pPr>
        <w:spacing w:line="500" w:lineRule="exact"/>
        <w:ind w:left="1800"/>
        <w:rPr>
          <w:rFonts w:ascii="標楷體" w:eastAsia="標楷體" w:hAnsi="標楷體"/>
          <w:b/>
          <w:bCs/>
          <w:sz w:val="28"/>
          <w:szCs w:val="28"/>
        </w:rPr>
      </w:pPr>
    </w:p>
    <w:p w:rsidR="00016D87" w:rsidRPr="00272396" w:rsidRDefault="00016D87" w:rsidP="00A811F1">
      <w:pPr>
        <w:numPr>
          <w:ilvl w:val="0"/>
          <w:numId w:val="94"/>
        </w:numPr>
        <w:spacing w:line="500" w:lineRule="exact"/>
        <w:ind w:hanging="196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/>
          <w:bCs/>
          <w:sz w:val="28"/>
          <w:szCs w:val="28"/>
        </w:rPr>
        <w:t>強化藥癮者家庭支持服務方案</w:t>
      </w:r>
    </w:p>
    <w:p w:rsidR="00016D87" w:rsidRPr="00272396" w:rsidRDefault="00016D87" w:rsidP="00A811F1">
      <w:pPr>
        <w:numPr>
          <w:ilvl w:val="0"/>
          <w:numId w:val="34"/>
        </w:numPr>
        <w:tabs>
          <w:tab w:val="clear" w:pos="855"/>
        </w:tabs>
        <w:spacing w:line="500" w:lineRule="exact"/>
        <w:ind w:left="567" w:firstLine="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016D87" w:rsidRPr="00272396" w:rsidRDefault="00353B31" w:rsidP="00A811F1">
      <w:pPr>
        <w:spacing w:line="500" w:lineRule="exact"/>
        <w:ind w:left="141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1.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直轄市</w:t>
      </w:r>
      <w:r w:rsidR="00016D87" w:rsidRPr="00272396">
        <w:rPr>
          <w:rFonts w:ascii="標楷體" w:eastAsia="標楷體" w:hAnsi="標楷體" w:cs="Arial" w:hint="eastAsia"/>
          <w:sz w:val="28"/>
          <w:szCs w:val="28"/>
        </w:rPr>
        <w:t>政府社會局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、縣(市)政府。</w:t>
      </w:r>
    </w:p>
    <w:p w:rsidR="00016D87" w:rsidRPr="00272396" w:rsidRDefault="00353B31" w:rsidP="00A811F1">
      <w:pPr>
        <w:spacing w:line="500" w:lineRule="exact"/>
        <w:ind w:left="141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2.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立案之社會團體。</w:t>
      </w:r>
    </w:p>
    <w:p w:rsidR="00016D87" w:rsidRPr="00272396" w:rsidRDefault="00353B31" w:rsidP="00A811F1">
      <w:pPr>
        <w:spacing w:line="500" w:lineRule="exact"/>
        <w:ind w:left="141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bCs/>
          <w:sz w:val="28"/>
          <w:szCs w:val="28"/>
        </w:rPr>
        <w:t>3.</w:t>
      </w:r>
      <w:r w:rsidR="00016D87" w:rsidRPr="00272396">
        <w:rPr>
          <w:rFonts w:ascii="標楷體" w:eastAsia="標楷體" w:hAnsi="標楷體" w:cs="Arial" w:hint="eastAsia"/>
          <w:bCs/>
          <w:sz w:val="28"/>
          <w:szCs w:val="28"/>
        </w:rPr>
        <w:t>財團法人基金會。</w:t>
      </w:r>
    </w:p>
    <w:p w:rsidR="00016D87" w:rsidRPr="00272396" w:rsidRDefault="00353B31" w:rsidP="00A811F1">
      <w:pPr>
        <w:spacing w:line="500" w:lineRule="exact"/>
        <w:ind w:leftChars="591" w:left="1698" w:hangingChars="100" w:hanging="28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/>
          <w:bCs/>
          <w:sz w:val="28"/>
          <w:szCs w:val="28"/>
        </w:rPr>
        <w:t>4.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設有社會工作、社會福利、心理或輔導等相關科系之大專院校。</w:t>
      </w:r>
    </w:p>
    <w:p w:rsidR="00016D87" w:rsidRPr="00272396" w:rsidRDefault="00353B31" w:rsidP="00A811F1">
      <w:pPr>
        <w:spacing w:line="500" w:lineRule="exact"/>
        <w:ind w:left="141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/>
          <w:bCs/>
          <w:sz w:val="28"/>
          <w:szCs w:val="28"/>
        </w:rPr>
        <w:t>5.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各級社會工作師公會。</w:t>
      </w:r>
    </w:p>
    <w:p w:rsidR="00016D87" w:rsidRPr="00272396" w:rsidRDefault="00016D87" w:rsidP="00A811F1">
      <w:pPr>
        <w:numPr>
          <w:ilvl w:val="0"/>
          <w:numId w:val="34"/>
        </w:numPr>
        <w:tabs>
          <w:tab w:val="clear" w:pos="855"/>
        </w:tabs>
        <w:spacing w:line="500" w:lineRule="exact"/>
        <w:ind w:hanging="28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016D87" w:rsidRPr="00272396" w:rsidRDefault="007B45BE" w:rsidP="00A811F1">
      <w:pPr>
        <w:spacing w:line="500" w:lineRule="exact"/>
        <w:ind w:leftChars="590" w:left="1699" w:hangingChars="101" w:hanging="283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1.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直轄市、縣市毒品危害防制中心結合民間團體提供藥癮者家庭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lastRenderedPageBreak/>
        <w:t>支持服務。</w:t>
      </w:r>
    </w:p>
    <w:p w:rsidR="00016D87" w:rsidRPr="00272396" w:rsidRDefault="007B45BE" w:rsidP="00A811F1">
      <w:pPr>
        <w:spacing w:line="500" w:lineRule="exact"/>
        <w:ind w:leftChars="591" w:left="1698" w:hangingChars="100" w:hanging="28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2.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辦理跨縣市藥癮者家庭支持服務方案，建構</w:t>
      </w:r>
      <w:r w:rsidR="00016D87" w:rsidRPr="00272396">
        <w:rPr>
          <w:rFonts w:ascii="標楷體" w:eastAsia="標楷體" w:hAnsi="標楷體" w:hint="eastAsia"/>
          <w:sz w:val="28"/>
          <w:szCs w:val="28"/>
        </w:rPr>
        <w:t>跨區域的藥癮者家庭支持服務機制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016D87" w:rsidRPr="00272396" w:rsidRDefault="007B45BE" w:rsidP="00A811F1">
      <w:pPr>
        <w:spacing w:line="500" w:lineRule="exact"/>
        <w:ind w:leftChars="590" w:left="1693" w:hangingChars="99" w:hanging="277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3.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辦理</w:t>
      </w:r>
      <w:r w:rsidR="00016D87" w:rsidRPr="00272396">
        <w:rPr>
          <w:rFonts w:ascii="標楷體" w:eastAsia="標楷體" w:hAnsi="標楷體" w:hint="eastAsia"/>
          <w:sz w:val="28"/>
          <w:szCs w:val="28"/>
        </w:rPr>
        <w:t>藥癮者家庭需求調查、關懷訪視、藥癮者家庭支持或互助團體、各項家庭維繫及</w:t>
      </w:r>
      <w:proofErr w:type="gramStart"/>
      <w:r w:rsidR="00016D87" w:rsidRPr="00272396">
        <w:rPr>
          <w:rFonts w:ascii="標楷體" w:eastAsia="標楷體" w:hAnsi="標楷體" w:hint="eastAsia"/>
          <w:sz w:val="28"/>
          <w:szCs w:val="28"/>
        </w:rPr>
        <w:t>支持性親子</w:t>
      </w:r>
      <w:proofErr w:type="gramEnd"/>
      <w:r w:rsidR="00016D87" w:rsidRPr="00272396">
        <w:rPr>
          <w:rFonts w:ascii="標楷體" w:eastAsia="標楷體" w:hAnsi="標楷體" w:hint="eastAsia"/>
          <w:sz w:val="28"/>
          <w:szCs w:val="28"/>
        </w:rPr>
        <w:t>活動、親子講座、教育訓練，結合民間團體及社會福利資源，提供各項協助及關懷服務。</w:t>
      </w:r>
    </w:p>
    <w:p w:rsidR="00016D87" w:rsidRPr="00272396" w:rsidRDefault="007B45BE" w:rsidP="00A811F1">
      <w:pPr>
        <w:spacing w:line="500" w:lineRule="exact"/>
        <w:ind w:leftChars="591" w:left="1698" w:hangingChars="100" w:hanging="28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4.</w:t>
      </w:r>
      <w:proofErr w:type="gramStart"/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編印藥癮</w:t>
      </w:r>
      <w:proofErr w:type="gramEnd"/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者家屬服務手冊、家庭支持服務方案操作指引及</w:t>
      </w:r>
      <w:proofErr w:type="gramStart"/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文宣單張</w:t>
      </w:r>
      <w:proofErr w:type="gramEnd"/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等。</w:t>
      </w:r>
    </w:p>
    <w:p w:rsidR="00016D87" w:rsidRPr="00272396" w:rsidRDefault="007B45BE" w:rsidP="00A811F1">
      <w:pPr>
        <w:spacing w:line="500" w:lineRule="exact"/>
        <w:ind w:leftChars="650" w:left="1840" w:hangingChars="100" w:hanging="28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5.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如為延續性計畫，申請時請檢附前1年度服務績效及成果資料，以作為審核參考。</w:t>
      </w:r>
    </w:p>
    <w:p w:rsidR="00016D87" w:rsidRPr="00272396" w:rsidRDefault="007B45BE" w:rsidP="00A811F1">
      <w:pPr>
        <w:spacing w:line="500" w:lineRule="exact"/>
        <w:ind w:leftChars="650" w:left="1840" w:hangingChars="100" w:hanging="280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6.</w:t>
      </w:r>
      <w:r w:rsidR="00016D87" w:rsidRPr="00272396">
        <w:rPr>
          <w:rFonts w:ascii="標楷體" w:eastAsia="標楷體" w:hAnsi="標楷體" w:hint="eastAsia"/>
          <w:bCs/>
          <w:sz w:val="28"/>
          <w:szCs w:val="28"/>
        </w:rPr>
        <w:t>獲補助單位應配合本部，於計畫完成後辦理相關成果發表或其他活動。</w:t>
      </w:r>
    </w:p>
    <w:p w:rsidR="00016D87" w:rsidRPr="00272396" w:rsidRDefault="00016D87" w:rsidP="00A811F1">
      <w:pPr>
        <w:numPr>
          <w:ilvl w:val="0"/>
          <w:numId w:val="34"/>
        </w:numPr>
        <w:spacing w:line="500" w:lineRule="exact"/>
        <w:ind w:hanging="288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016D87" w:rsidRPr="00272396" w:rsidRDefault="00016D87" w:rsidP="00A811F1">
      <w:pPr>
        <w:spacing w:line="500" w:lineRule="exact"/>
        <w:ind w:left="1560"/>
        <w:rPr>
          <w:rFonts w:ascii="標楷體" w:eastAsia="標楷體" w:hAnsi="標楷體" w:cs="Arial"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專業服務費、業務費(1年最高補助</w:t>
      </w:r>
      <w:r w:rsidRPr="00272396">
        <w:rPr>
          <w:rFonts w:eastAsia="標楷體" w:hint="eastAsia"/>
          <w:sz w:val="28"/>
          <w:szCs w:val="28"/>
        </w:rPr>
        <w:t>新臺幣</w:t>
      </w:r>
      <w:r w:rsidRPr="00272396">
        <w:rPr>
          <w:rFonts w:ascii="標楷體" w:eastAsia="標楷體" w:hAnsi="標楷體" w:cs="Arial" w:hint="eastAsia"/>
          <w:sz w:val="28"/>
          <w:szCs w:val="28"/>
        </w:rPr>
        <w:t>10萬元，包含場地費、佈置費、器材租借、膳費、文宣資料費、印刷費、撰稿費、排版費、翻譯費、講座鐘點費、出席費、專題演講費、差旅費、交通費、臨時酬勞費、保險費、錄影費及雜支等項目)。</w:t>
      </w:r>
    </w:p>
    <w:p w:rsidR="00016D87" w:rsidRPr="00272396" w:rsidRDefault="00016D87" w:rsidP="00A811F1">
      <w:pPr>
        <w:spacing w:line="500" w:lineRule="exact"/>
        <w:ind w:left="1560"/>
        <w:rPr>
          <w:rFonts w:ascii="標楷體" w:eastAsia="標楷體" w:hAnsi="標楷體"/>
          <w:b/>
          <w:bCs/>
          <w:sz w:val="28"/>
          <w:szCs w:val="28"/>
        </w:rPr>
      </w:pPr>
    </w:p>
    <w:p w:rsidR="00016D87" w:rsidRPr="00272396" w:rsidRDefault="00016D87" w:rsidP="00A811F1">
      <w:pPr>
        <w:numPr>
          <w:ilvl w:val="0"/>
          <w:numId w:val="94"/>
        </w:numPr>
        <w:spacing w:line="500" w:lineRule="exact"/>
        <w:ind w:hanging="196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/>
          <w:bCs/>
          <w:sz w:val="28"/>
          <w:szCs w:val="28"/>
        </w:rPr>
        <w:t>本土社會工作實務模式之建構與分享方案</w:t>
      </w:r>
    </w:p>
    <w:p w:rsidR="00016D87" w:rsidRPr="00272396" w:rsidRDefault="00016D87" w:rsidP="00A811F1">
      <w:pPr>
        <w:numPr>
          <w:ilvl w:val="0"/>
          <w:numId w:val="33"/>
        </w:numPr>
        <w:tabs>
          <w:tab w:val="num" w:pos="567"/>
        </w:tabs>
        <w:spacing w:line="500" w:lineRule="exact"/>
        <w:ind w:left="567" w:hanging="15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補助對象</w:t>
      </w:r>
    </w:p>
    <w:p w:rsidR="00016D87" w:rsidRPr="00272396" w:rsidRDefault="00016D87" w:rsidP="00A811F1">
      <w:pPr>
        <w:numPr>
          <w:ilvl w:val="0"/>
          <w:numId w:val="39"/>
        </w:numPr>
        <w:tabs>
          <w:tab w:val="num" w:pos="1680"/>
        </w:tabs>
        <w:spacing w:line="500" w:lineRule="exact"/>
        <w:ind w:leftChars="550" w:left="1438" w:hangingChars="42" w:hanging="11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直轄市</w:t>
      </w:r>
      <w:r w:rsidRPr="00272396">
        <w:rPr>
          <w:rFonts w:ascii="標楷體" w:eastAsia="標楷體" w:hAnsi="標楷體" w:cs="Arial" w:hint="eastAsia"/>
          <w:sz w:val="28"/>
          <w:szCs w:val="28"/>
        </w:rPr>
        <w:t>政府社會局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、縣市政府。</w:t>
      </w:r>
    </w:p>
    <w:p w:rsidR="00016D87" w:rsidRPr="00272396" w:rsidRDefault="00016D87" w:rsidP="00A811F1">
      <w:pPr>
        <w:numPr>
          <w:ilvl w:val="0"/>
          <w:numId w:val="39"/>
        </w:numPr>
        <w:tabs>
          <w:tab w:val="num" w:pos="1560"/>
        </w:tabs>
        <w:spacing w:line="500" w:lineRule="exact"/>
        <w:ind w:leftChars="550" w:left="1678" w:hangingChars="128" w:hanging="35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bCs/>
          <w:sz w:val="28"/>
          <w:szCs w:val="28"/>
        </w:rPr>
        <w:t>立案之社會團體。</w:t>
      </w:r>
    </w:p>
    <w:p w:rsidR="00016D87" w:rsidRPr="00272396" w:rsidRDefault="00016D87" w:rsidP="00A811F1">
      <w:pPr>
        <w:numPr>
          <w:ilvl w:val="0"/>
          <w:numId w:val="39"/>
        </w:numPr>
        <w:tabs>
          <w:tab w:val="num" w:pos="1560"/>
        </w:tabs>
        <w:spacing w:line="500" w:lineRule="exact"/>
        <w:ind w:leftChars="550" w:left="1678" w:hangingChars="128" w:hanging="35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bCs/>
          <w:sz w:val="28"/>
          <w:szCs w:val="28"/>
        </w:rPr>
        <w:t>財團法人基金會。</w:t>
      </w:r>
    </w:p>
    <w:p w:rsidR="00016D87" w:rsidRPr="00272396" w:rsidRDefault="00016D87" w:rsidP="00A811F1">
      <w:pPr>
        <w:numPr>
          <w:ilvl w:val="0"/>
          <w:numId w:val="39"/>
        </w:numPr>
        <w:tabs>
          <w:tab w:val="num" w:pos="1560"/>
        </w:tabs>
        <w:spacing w:line="500" w:lineRule="exact"/>
        <w:ind w:leftChars="550" w:left="1678" w:hangingChars="128" w:hanging="35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bCs/>
          <w:sz w:val="28"/>
          <w:szCs w:val="28"/>
        </w:rPr>
        <w:t>各級社會工作師公會。</w:t>
      </w:r>
    </w:p>
    <w:p w:rsidR="00016D87" w:rsidRPr="00272396" w:rsidRDefault="00016D87" w:rsidP="00A811F1">
      <w:pPr>
        <w:numPr>
          <w:ilvl w:val="0"/>
          <w:numId w:val="39"/>
        </w:numPr>
        <w:tabs>
          <w:tab w:val="num" w:pos="1680"/>
        </w:tabs>
        <w:spacing w:line="500" w:lineRule="exact"/>
        <w:ind w:leftChars="550" w:left="1558" w:hangingChars="85" w:hanging="23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bCs/>
          <w:sz w:val="28"/>
          <w:szCs w:val="28"/>
        </w:rPr>
        <w:t>學術單位。</w:t>
      </w:r>
    </w:p>
    <w:p w:rsidR="00016D87" w:rsidRPr="00272396" w:rsidRDefault="00016D87" w:rsidP="00A811F1">
      <w:pPr>
        <w:numPr>
          <w:ilvl w:val="0"/>
          <w:numId w:val="33"/>
        </w:numPr>
        <w:tabs>
          <w:tab w:val="num" w:pos="567"/>
        </w:tabs>
        <w:spacing w:line="500" w:lineRule="exact"/>
        <w:ind w:left="567" w:hanging="15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016D87" w:rsidRPr="00272396" w:rsidRDefault="00016D87" w:rsidP="00A811F1">
      <w:pPr>
        <w:numPr>
          <w:ilvl w:val="0"/>
          <w:numId w:val="36"/>
        </w:numPr>
        <w:tabs>
          <w:tab w:val="num" w:pos="1680"/>
        </w:tabs>
        <w:spacing w:line="500" w:lineRule="exact"/>
        <w:ind w:left="168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推動台灣社會工作與國際接軌交流</w:t>
      </w:r>
      <w:r w:rsidRPr="00272396">
        <w:rPr>
          <w:rFonts w:ascii="標楷體" w:eastAsia="標楷體" w:hAnsi="標楷體" w:cs="Arial" w:hint="eastAsia"/>
          <w:sz w:val="28"/>
          <w:szCs w:val="28"/>
        </w:rPr>
        <w:t>。</w:t>
      </w:r>
    </w:p>
    <w:p w:rsidR="00016D87" w:rsidRPr="00272396" w:rsidRDefault="00016D87" w:rsidP="00A811F1">
      <w:pPr>
        <w:numPr>
          <w:ilvl w:val="0"/>
          <w:numId w:val="36"/>
        </w:numPr>
        <w:tabs>
          <w:tab w:val="num" w:pos="1680"/>
        </w:tabs>
        <w:spacing w:line="500" w:lineRule="exact"/>
        <w:ind w:left="168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建構社會工作跨專業服務合作、社工專業分級課程、訓練規</w:t>
      </w:r>
      <w:r w:rsidRPr="00272396">
        <w:rPr>
          <w:rFonts w:ascii="標楷體" w:eastAsia="標楷體" w:hAnsi="標楷體" w:hint="eastAsia"/>
          <w:bCs/>
          <w:sz w:val="28"/>
          <w:szCs w:val="28"/>
        </w:rPr>
        <w:lastRenderedPageBreak/>
        <w:t>劃、社會工作新趨勢與創新服務模式。</w:t>
      </w:r>
    </w:p>
    <w:p w:rsidR="00016D87" w:rsidRPr="00272396" w:rsidRDefault="00016D87" w:rsidP="00A811F1">
      <w:pPr>
        <w:numPr>
          <w:ilvl w:val="0"/>
          <w:numId w:val="36"/>
        </w:numPr>
        <w:tabs>
          <w:tab w:val="num" w:pos="1680"/>
        </w:tabs>
        <w:spacing w:line="500" w:lineRule="exact"/>
        <w:ind w:left="168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編製、建構社會工作</w:t>
      </w:r>
      <w:r w:rsidRPr="00272396">
        <w:rPr>
          <w:rFonts w:ascii="標楷體" w:eastAsia="標楷體" w:hAnsi="標楷體" w:cs="Arial" w:hint="eastAsia"/>
          <w:bCs/>
          <w:sz w:val="28"/>
          <w:szCs w:val="28"/>
        </w:rPr>
        <w:t>專業知能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及資源分享工具書或平台</w:t>
      </w:r>
      <w:r w:rsidRPr="00272396">
        <w:rPr>
          <w:rFonts w:ascii="標楷體" w:eastAsia="標楷體" w:hAnsi="標楷體" w:cs="Arial" w:hint="eastAsia"/>
          <w:bCs/>
          <w:sz w:val="28"/>
          <w:szCs w:val="28"/>
        </w:rPr>
        <w:t>。</w:t>
      </w:r>
    </w:p>
    <w:p w:rsidR="00016D87" w:rsidRPr="00272396" w:rsidRDefault="00016D87" w:rsidP="00A811F1">
      <w:pPr>
        <w:numPr>
          <w:ilvl w:val="0"/>
          <w:numId w:val="36"/>
        </w:numPr>
        <w:tabs>
          <w:tab w:val="num" w:pos="1680"/>
        </w:tabs>
        <w:spacing w:line="500" w:lineRule="exact"/>
        <w:ind w:left="168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eastAsia="標楷體"/>
          <w:sz w:val="28"/>
        </w:rPr>
        <w:t>辦理</w:t>
      </w:r>
      <w:r w:rsidRPr="00272396">
        <w:rPr>
          <w:rFonts w:eastAsia="標楷體" w:hint="eastAsia"/>
          <w:sz w:val="28"/>
        </w:rPr>
        <w:t>社會工作</w:t>
      </w:r>
      <w:proofErr w:type="gramStart"/>
      <w:r w:rsidRPr="00272396">
        <w:rPr>
          <w:rFonts w:eastAsia="標楷體" w:hint="eastAsia"/>
          <w:sz w:val="28"/>
        </w:rPr>
        <w:t>人力教考訓</w:t>
      </w:r>
      <w:proofErr w:type="gramEnd"/>
      <w:r w:rsidRPr="00272396">
        <w:rPr>
          <w:rFonts w:eastAsia="標楷體" w:hint="eastAsia"/>
          <w:sz w:val="28"/>
        </w:rPr>
        <w:t>用制度規劃、評估及研究。</w:t>
      </w:r>
    </w:p>
    <w:p w:rsidR="00016D87" w:rsidRPr="00272396" w:rsidRDefault="00016D87" w:rsidP="00A811F1">
      <w:pPr>
        <w:numPr>
          <w:ilvl w:val="0"/>
          <w:numId w:val="36"/>
        </w:numPr>
        <w:tabs>
          <w:tab w:val="num" w:pos="1680"/>
        </w:tabs>
        <w:spacing w:line="500" w:lineRule="exact"/>
        <w:ind w:left="168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如為延續性計畫，申請時請檢附前1年度服務績效及成果資料，以作為審核參考。</w:t>
      </w:r>
    </w:p>
    <w:p w:rsidR="00016D87" w:rsidRPr="00272396" w:rsidRDefault="00016D87" w:rsidP="00A811F1">
      <w:pPr>
        <w:numPr>
          <w:ilvl w:val="0"/>
          <w:numId w:val="36"/>
        </w:numPr>
        <w:tabs>
          <w:tab w:val="num" w:pos="1680"/>
        </w:tabs>
        <w:spacing w:line="500" w:lineRule="exact"/>
        <w:ind w:left="1680" w:hanging="360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獲補助單位應配合本部，於計畫完成後辦理相關成果發表或其他活動。</w:t>
      </w:r>
    </w:p>
    <w:p w:rsidR="00016D87" w:rsidRPr="00272396" w:rsidRDefault="00016D87" w:rsidP="00A811F1">
      <w:pPr>
        <w:numPr>
          <w:ilvl w:val="0"/>
          <w:numId w:val="33"/>
        </w:numPr>
        <w:tabs>
          <w:tab w:val="num" w:pos="567"/>
          <w:tab w:val="num" w:pos="851"/>
        </w:tabs>
        <w:spacing w:line="500" w:lineRule="exact"/>
        <w:ind w:left="680" w:hanging="146"/>
        <w:rPr>
          <w:rFonts w:ascii="標楷體" w:eastAsia="標楷體" w:hAnsi="標楷體"/>
          <w:b/>
          <w:bCs/>
          <w:sz w:val="28"/>
          <w:szCs w:val="28"/>
        </w:rPr>
      </w:pPr>
      <w:r w:rsidRPr="00272396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016D87" w:rsidRPr="00272396" w:rsidRDefault="00016D87" w:rsidP="00A811F1">
      <w:pPr>
        <w:pStyle w:val="a4"/>
        <w:spacing w:line="500" w:lineRule="exact"/>
        <w:ind w:leftChars="0" w:left="1418"/>
        <w:rPr>
          <w:rFonts w:ascii="標楷體" w:eastAsia="標楷體" w:hAnsi="標楷體"/>
          <w:bCs/>
          <w:sz w:val="28"/>
          <w:szCs w:val="28"/>
        </w:rPr>
      </w:pPr>
      <w:r w:rsidRPr="00272396">
        <w:rPr>
          <w:rFonts w:ascii="標楷體" w:eastAsia="標楷體" w:hAnsi="標楷體" w:hint="eastAsia"/>
          <w:bCs/>
          <w:sz w:val="28"/>
          <w:szCs w:val="28"/>
        </w:rPr>
        <w:t>臨時酬勞費、講座鐘點費、</w:t>
      </w:r>
      <w:r w:rsidRPr="00272396">
        <w:rPr>
          <w:rFonts w:ascii="標楷體" w:eastAsia="標楷體" w:hAnsi="標楷體" w:cs="Arial" w:hint="eastAsia"/>
          <w:sz w:val="28"/>
          <w:szCs w:val="28"/>
        </w:rPr>
        <w:t>出席費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、</w:t>
      </w:r>
      <w:r w:rsidRPr="00272396">
        <w:rPr>
          <w:rFonts w:ascii="標楷體" w:eastAsia="標楷體" w:hAnsi="標楷體" w:cs="Arial" w:hint="eastAsia"/>
          <w:sz w:val="28"/>
          <w:szCs w:val="28"/>
        </w:rPr>
        <w:t>專業服務費、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印刷費、住宿費、</w:t>
      </w:r>
      <w:r w:rsidRPr="00272396">
        <w:rPr>
          <w:rFonts w:ascii="標楷體" w:eastAsia="標楷體" w:hAnsi="標楷體" w:hint="eastAsia"/>
          <w:sz w:val="28"/>
        </w:rPr>
        <w:t>保險費、</w:t>
      </w:r>
      <w:r w:rsidRPr="00272396">
        <w:rPr>
          <w:rFonts w:ascii="標楷體" w:eastAsia="標楷體" w:hAnsi="標楷體" w:hint="eastAsia"/>
          <w:sz w:val="28"/>
          <w:szCs w:val="28"/>
        </w:rPr>
        <w:t>計畫主持人費用、訪問調查費、資料蒐集費、問卷資料整理及統計費、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交通費、翻譯費、口譯費、撰稿費、場地費、場地佈置費、器材租金、錄影費、</w:t>
      </w:r>
      <w:r w:rsidRPr="00272396">
        <w:rPr>
          <w:rFonts w:ascii="標楷體" w:eastAsia="標楷體" w:hAnsi="標楷體" w:hint="eastAsia"/>
          <w:sz w:val="28"/>
        </w:rPr>
        <w:t>媒體素材製作費、設計費、剪輯費、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宣導費、</w:t>
      </w:r>
      <w:r w:rsidRPr="00272396">
        <w:rPr>
          <w:rFonts w:ascii="標楷體" w:eastAsia="標楷體" w:hAnsi="標楷體" w:hint="eastAsia"/>
          <w:sz w:val="28"/>
          <w:szCs w:val="28"/>
        </w:rPr>
        <w:t>膳費</w:t>
      </w:r>
      <w:r w:rsidRPr="00272396">
        <w:rPr>
          <w:rFonts w:ascii="標楷體" w:eastAsia="標楷體" w:hAnsi="標楷體" w:hint="eastAsia"/>
          <w:bCs/>
          <w:sz w:val="28"/>
          <w:szCs w:val="28"/>
        </w:rPr>
        <w:t>、雜支或專案計畫管理費及其他創新項目。</w:t>
      </w:r>
    </w:p>
    <w:p w:rsidR="00016D87" w:rsidRPr="00272396" w:rsidRDefault="00016D87" w:rsidP="00A811F1">
      <w:pPr>
        <w:pStyle w:val="a4"/>
        <w:spacing w:line="500" w:lineRule="exact"/>
        <w:ind w:leftChars="0" w:left="1418"/>
        <w:rPr>
          <w:rFonts w:ascii="標楷體" w:eastAsia="標楷體" w:hAnsi="標楷體"/>
          <w:bCs/>
          <w:sz w:val="28"/>
          <w:szCs w:val="28"/>
        </w:rPr>
      </w:pPr>
    </w:p>
    <w:p w:rsidR="007626DE" w:rsidRDefault="007626DE" w:rsidP="00530966">
      <w:pPr>
        <w:ind w:rightChars="-172" w:right="-413"/>
        <w:jc w:val="right"/>
        <w:rPr>
          <w:rFonts w:ascii="標楷體" w:eastAsia="標楷體" w:hAnsi="標楷體" w:hint="eastAsia"/>
          <w:b/>
          <w:bCs/>
          <w:sz w:val="40"/>
          <w:szCs w:val="40"/>
        </w:rPr>
      </w:pPr>
      <w:bookmarkStart w:id="0" w:name="_GoBack"/>
      <w:bookmarkEnd w:id="0"/>
    </w:p>
    <w:sectPr w:rsidR="007626DE" w:rsidSect="00B84E57">
      <w:footerReference w:type="default" r:id="rId8"/>
      <w:pgSz w:w="11906" w:h="16838"/>
      <w:pgMar w:top="1079" w:right="1106" w:bottom="902" w:left="16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EAB" w:rsidRDefault="002F7EAB">
      <w:r>
        <w:separator/>
      </w:r>
    </w:p>
  </w:endnote>
  <w:endnote w:type="continuationSeparator" w:id="0">
    <w:p w:rsidR="002F7EAB" w:rsidRDefault="002F7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楷書體W5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B69" w:rsidRDefault="005B7B6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76131" w:rsidRPr="00C76131">
      <w:rPr>
        <w:noProof/>
        <w:lang w:val="zh-TW"/>
      </w:rPr>
      <w:t>7</w:t>
    </w:r>
    <w:r>
      <w:fldChar w:fldCharType="end"/>
    </w:r>
  </w:p>
  <w:p w:rsidR="005B7B69" w:rsidRDefault="005B7B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EAB" w:rsidRDefault="002F7EAB">
      <w:r>
        <w:separator/>
      </w:r>
    </w:p>
  </w:footnote>
  <w:footnote w:type="continuationSeparator" w:id="0">
    <w:p w:rsidR="002F7EAB" w:rsidRDefault="002F7E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6B75"/>
    <w:multiLevelType w:val="hybridMultilevel"/>
    <w:tmpl w:val="3E1AEDFC"/>
    <w:lvl w:ilvl="0" w:tplc="84F88648">
      <w:start w:val="1"/>
      <w:numFmt w:val="decimal"/>
      <w:lvlText w:val="(%1)"/>
      <w:lvlJc w:val="left"/>
      <w:pPr>
        <w:ind w:left="192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0C825A7"/>
    <w:multiLevelType w:val="hybridMultilevel"/>
    <w:tmpl w:val="60A4FAE0"/>
    <w:lvl w:ilvl="0" w:tplc="FC04EAD2">
      <w:start w:val="1"/>
      <w:numFmt w:val="decimal"/>
      <w:lvlText w:val="(%1)"/>
      <w:lvlJc w:val="left"/>
      <w:pPr>
        <w:ind w:left="1930" w:hanging="480"/>
      </w:pPr>
      <w:rPr>
        <w:rFonts w:hint="eastAsia"/>
      </w:rPr>
    </w:lvl>
    <w:lvl w:ilvl="1" w:tplc="FC04EAD2">
      <w:start w:val="1"/>
      <w:numFmt w:val="decimal"/>
      <w:lvlText w:val="(%2)"/>
      <w:lvlJc w:val="left"/>
      <w:pPr>
        <w:ind w:left="241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90" w:hanging="480"/>
      </w:pPr>
    </w:lvl>
    <w:lvl w:ilvl="3" w:tplc="0409000F" w:tentative="1">
      <w:start w:val="1"/>
      <w:numFmt w:val="decimal"/>
      <w:lvlText w:val="%4."/>
      <w:lvlJc w:val="left"/>
      <w:pPr>
        <w:ind w:left="3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0" w:hanging="480"/>
      </w:pPr>
    </w:lvl>
    <w:lvl w:ilvl="5" w:tplc="0409001B" w:tentative="1">
      <w:start w:val="1"/>
      <w:numFmt w:val="lowerRoman"/>
      <w:lvlText w:val="%6."/>
      <w:lvlJc w:val="right"/>
      <w:pPr>
        <w:ind w:left="4330" w:hanging="480"/>
      </w:pPr>
    </w:lvl>
    <w:lvl w:ilvl="6" w:tplc="0409000F" w:tentative="1">
      <w:start w:val="1"/>
      <w:numFmt w:val="decimal"/>
      <w:lvlText w:val="%7."/>
      <w:lvlJc w:val="left"/>
      <w:pPr>
        <w:ind w:left="4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0" w:hanging="480"/>
      </w:pPr>
    </w:lvl>
    <w:lvl w:ilvl="8" w:tplc="0409001B" w:tentative="1">
      <w:start w:val="1"/>
      <w:numFmt w:val="lowerRoman"/>
      <w:lvlText w:val="%9."/>
      <w:lvlJc w:val="right"/>
      <w:pPr>
        <w:ind w:left="5770" w:hanging="480"/>
      </w:pPr>
    </w:lvl>
  </w:abstractNum>
  <w:abstractNum w:abstractNumId="2">
    <w:nsid w:val="017E7C8C"/>
    <w:multiLevelType w:val="hybridMultilevel"/>
    <w:tmpl w:val="ABC42976"/>
    <w:lvl w:ilvl="0" w:tplc="FC04EAD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FC04EAD2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116858"/>
    <w:multiLevelType w:val="hybridMultilevel"/>
    <w:tmpl w:val="2F8C9C1A"/>
    <w:lvl w:ilvl="0" w:tplc="F618A2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4">
    <w:nsid w:val="02367C98"/>
    <w:multiLevelType w:val="hybridMultilevel"/>
    <w:tmpl w:val="674656D8"/>
    <w:lvl w:ilvl="0" w:tplc="FC307122">
      <w:start w:val="1"/>
      <w:numFmt w:val="decimal"/>
      <w:lvlText w:val="(%1)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333592A"/>
    <w:multiLevelType w:val="hybridMultilevel"/>
    <w:tmpl w:val="CE1A70F6"/>
    <w:lvl w:ilvl="0" w:tplc="04090017">
      <w:start w:val="1"/>
      <w:numFmt w:val="ideographLegalTraditional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3AB59E8"/>
    <w:multiLevelType w:val="hybridMultilevel"/>
    <w:tmpl w:val="C310EE4E"/>
    <w:lvl w:ilvl="0" w:tplc="DB1A0CDC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42063B0"/>
    <w:multiLevelType w:val="hybridMultilevel"/>
    <w:tmpl w:val="259635FA"/>
    <w:lvl w:ilvl="0" w:tplc="181ADF7A">
      <w:start w:val="7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45A172D"/>
    <w:multiLevelType w:val="hybridMultilevel"/>
    <w:tmpl w:val="3BA0CD9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  <w:sz w:val="28"/>
      </w:rPr>
    </w:lvl>
    <w:lvl w:ilvl="1" w:tplc="04090017">
      <w:start w:val="1"/>
      <w:numFmt w:val="ideographLegal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061038E1"/>
    <w:multiLevelType w:val="hybridMultilevel"/>
    <w:tmpl w:val="C342430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>
    <w:nsid w:val="06A64EDF"/>
    <w:multiLevelType w:val="hybridMultilevel"/>
    <w:tmpl w:val="2D020410"/>
    <w:lvl w:ilvl="0" w:tplc="FC04EAD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FC04EAD2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8CF2E88"/>
    <w:multiLevelType w:val="hybridMultilevel"/>
    <w:tmpl w:val="DD4EA974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>
    <w:nsid w:val="08EB56C7"/>
    <w:multiLevelType w:val="hybridMultilevel"/>
    <w:tmpl w:val="C310EE4E"/>
    <w:lvl w:ilvl="0" w:tplc="DB1A0CDC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092741F3"/>
    <w:multiLevelType w:val="hybridMultilevel"/>
    <w:tmpl w:val="905A7278"/>
    <w:lvl w:ilvl="0" w:tplc="093A6C60">
      <w:start w:val="2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09397EB8"/>
    <w:multiLevelType w:val="hybridMultilevel"/>
    <w:tmpl w:val="7CF8C69E"/>
    <w:lvl w:ilvl="0" w:tplc="FC04EAD2">
      <w:start w:val="1"/>
      <w:numFmt w:val="decimal"/>
      <w:lvlText w:val="(%1)"/>
      <w:lvlJc w:val="left"/>
      <w:pPr>
        <w:ind w:left="18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5">
    <w:nsid w:val="095A6299"/>
    <w:multiLevelType w:val="hybridMultilevel"/>
    <w:tmpl w:val="905A7278"/>
    <w:lvl w:ilvl="0" w:tplc="093A6C60">
      <w:start w:val="2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09AD55E6"/>
    <w:multiLevelType w:val="hybridMultilevel"/>
    <w:tmpl w:val="10447B38"/>
    <w:lvl w:ilvl="0" w:tplc="E0C0CF6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7">
    <w:nsid w:val="0B2115FD"/>
    <w:multiLevelType w:val="hybridMultilevel"/>
    <w:tmpl w:val="472CBB6C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8">
    <w:nsid w:val="0B450B7A"/>
    <w:multiLevelType w:val="hybridMultilevel"/>
    <w:tmpl w:val="D12AC036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>
    <w:nsid w:val="0BCD6168"/>
    <w:multiLevelType w:val="hybridMultilevel"/>
    <w:tmpl w:val="B02AD738"/>
    <w:lvl w:ilvl="0" w:tplc="7BEC788A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0">
    <w:nsid w:val="0BE619B4"/>
    <w:multiLevelType w:val="hybridMultilevel"/>
    <w:tmpl w:val="EF5AD228"/>
    <w:lvl w:ilvl="0" w:tplc="D096B4F0">
      <w:start w:val="1"/>
      <w:numFmt w:val="decimal"/>
      <w:lvlText w:val="%1."/>
      <w:lvlJc w:val="left"/>
      <w:pPr>
        <w:ind w:left="1789" w:hanging="360"/>
      </w:pPr>
      <w:rPr>
        <w:rFonts w:cs="新細明體" w:hint="default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21">
    <w:nsid w:val="0C071E48"/>
    <w:multiLevelType w:val="hybridMultilevel"/>
    <w:tmpl w:val="5FD040D0"/>
    <w:lvl w:ilvl="0" w:tplc="FC307122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FC307122">
      <w:start w:val="1"/>
      <w:numFmt w:val="decimal"/>
      <w:lvlText w:val="(%3)"/>
      <w:lvlJc w:val="left"/>
      <w:pPr>
        <w:ind w:left="1440" w:hanging="480"/>
      </w:pPr>
      <w:rPr>
        <w:rFonts w:cs="Times New Roman" w:hint="default"/>
      </w:rPr>
    </w:lvl>
    <w:lvl w:ilvl="3" w:tplc="CA5CBE28">
      <w:start w:val="1"/>
      <w:numFmt w:val="decimal"/>
      <w:lvlText w:val="%4."/>
      <w:lvlJc w:val="left"/>
      <w:pPr>
        <w:ind w:left="1800" w:hanging="36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0C930DB1"/>
    <w:multiLevelType w:val="hybridMultilevel"/>
    <w:tmpl w:val="0DE2EB4E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0CB81376"/>
    <w:multiLevelType w:val="hybridMultilevel"/>
    <w:tmpl w:val="867CDEDA"/>
    <w:lvl w:ilvl="0" w:tplc="C254BD20">
      <w:start w:val="6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0E3126C2"/>
    <w:multiLevelType w:val="hybridMultilevel"/>
    <w:tmpl w:val="10447B38"/>
    <w:lvl w:ilvl="0" w:tplc="E0C0CF6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5">
    <w:nsid w:val="0F014F12"/>
    <w:multiLevelType w:val="hybridMultilevel"/>
    <w:tmpl w:val="76AADCB6"/>
    <w:lvl w:ilvl="0" w:tplc="C3BCB76C">
      <w:start w:val="1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101A590B"/>
    <w:multiLevelType w:val="hybridMultilevel"/>
    <w:tmpl w:val="159E96A6"/>
    <w:lvl w:ilvl="0" w:tplc="CCEABAC4">
      <w:start w:val="1"/>
      <w:numFmt w:val="decimal"/>
      <w:lvlText w:val="%1."/>
      <w:lvlJc w:val="left"/>
      <w:pPr>
        <w:ind w:left="1909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27">
    <w:nsid w:val="108621BD"/>
    <w:multiLevelType w:val="hybridMultilevel"/>
    <w:tmpl w:val="AB566F54"/>
    <w:lvl w:ilvl="0" w:tplc="4A58AB08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10F827F8"/>
    <w:multiLevelType w:val="hybridMultilevel"/>
    <w:tmpl w:val="23F6F38C"/>
    <w:lvl w:ilvl="0" w:tplc="DCD44BA4">
      <w:start w:val="1"/>
      <w:numFmt w:val="decimal"/>
      <w:lvlText w:val="%1."/>
      <w:lvlJc w:val="left"/>
      <w:pPr>
        <w:ind w:left="1904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384" w:hanging="480"/>
      </w:pPr>
    </w:lvl>
    <w:lvl w:ilvl="2" w:tplc="0409001B" w:tentative="1">
      <w:start w:val="1"/>
      <w:numFmt w:val="lowerRoman"/>
      <w:lvlText w:val="%3."/>
      <w:lvlJc w:val="right"/>
      <w:pPr>
        <w:ind w:left="2864" w:hanging="480"/>
      </w:pPr>
    </w:lvl>
    <w:lvl w:ilvl="3" w:tplc="0409000F" w:tentative="1">
      <w:start w:val="1"/>
      <w:numFmt w:val="decimal"/>
      <w:lvlText w:val="%4."/>
      <w:lvlJc w:val="left"/>
      <w:pPr>
        <w:ind w:left="3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4" w:hanging="480"/>
      </w:pPr>
    </w:lvl>
    <w:lvl w:ilvl="5" w:tplc="0409001B" w:tentative="1">
      <w:start w:val="1"/>
      <w:numFmt w:val="lowerRoman"/>
      <w:lvlText w:val="%6."/>
      <w:lvlJc w:val="right"/>
      <w:pPr>
        <w:ind w:left="4304" w:hanging="480"/>
      </w:pPr>
    </w:lvl>
    <w:lvl w:ilvl="6" w:tplc="0409000F" w:tentative="1">
      <w:start w:val="1"/>
      <w:numFmt w:val="decimal"/>
      <w:lvlText w:val="%7."/>
      <w:lvlJc w:val="left"/>
      <w:pPr>
        <w:ind w:left="4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4" w:hanging="480"/>
      </w:pPr>
    </w:lvl>
    <w:lvl w:ilvl="8" w:tplc="0409001B" w:tentative="1">
      <w:start w:val="1"/>
      <w:numFmt w:val="lowerRoman"/>
      <w:lvlText w:val="%9."/>
      <w:lvlJc w:val="right"/>
      <w:pPr>
        <w:ind w:left="5744" w:hanging="480"/>
      </w:pPr>
    </w:lvl>
  </w:abstractNum>
  <w:abstractNum w:abstractNumId="29">
    <w:nsid w:val="11981A94"/>
    <w:multiLevelType w:val="hybridMultilevel"/>
    <w:tmpl w:val="A03222D0"/>
    <w:lvl w:ilvl="0" w:tplc="EDD49B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12905E01"/>
    <w:multiLevelType w:val="hybridMultilevel"/>
    <w:tmpl w:val="E0F84D3A"/>
    <w:lvl w:ilvl="0" w:tplc="F618A2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2CBA492E">
      <w:start w:val="1"/>
      <w:numFmt w:val="taiwaneseCountingThousand"/>
      <w:lvlText w:val="（%2）"/>
      <w:lvlJc w:val="left"/>
      <w:pPr>
        <w:ind w:left="2044" w:hanging="85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31">
    <w:nsid w:val="136F2C91"/>
    <w:multiLevelType w:val="hybridMultilevel"/>
    <w:tmpl w:val="9DD0CD9C"/>
    <w:lvl w:ilvl="0" w:tplc="2CBA492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137812C2"/>
    <w:multiLevelType w:val="hybridMultilevel"/>
    <w:tmpl w:val="F9908E60"/>
    <w:lvl w:ilvl="0" w:tplc="5E6004F4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14647F93"/>
    <w:multiLevelType w:val="hybridMultilevel"/>
    <w:tmpl w:val="2F8C9C1A"/>
    <w:lvl w:ilvl="0" w:tplc="F618A2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34">
    <w:nsid w:val="148278F4"/>
    <w:multiLevelType w:val="hybridMultilevel"/>
    <w:tmpl w:val="9578A7C6"/>
    <w:lvl w:ilvl="0" w:tplc="04BE4FB0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36"/>
        <w:szCs w:val="36"/>
      </w:rPr>
    </w:lvl>
    <w:lvl w:ilvl="1" w:tplc="6C509E0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15BE4400"/>
    <w:multiLevelType w:val="hybridMultilevel"/>
    <w:tmpl w:val="2BEA3030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6">
    <w:nsid w:val="169519C4"/>
    <w:multiLevelType w:val="hybridMultilevel"/>
    <w:tmpl w:val="134475BC"/>
    <w:lvl w:ilvl="0" w:tplc="D1AA002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37">
    <w:nsid w:val="169E5620"/>
    <w:multiLevelType w:val="hybridMultilevel"/>
    <w:tmpl w:val="472CBB6C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38">
    <w:nsid w:val="178750C0"/>
    <w:multiLevelType w:val="hybridMultilevel"/>
    <w:tmpl w:val="12EE8B3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181929C1"/>
    <w:multiLevelType w:val="hybridMultilevel"/>
    <w:tmpl w:val="A03222D0"/>
    <w:lvl w:ilvl="0" w:tplc="EDD49B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18890568"/>
    <w:multiLevelType w:val="hybridMultilevel"/>
    <w:tmpl w:val="A5ECCF4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19603D48"/>
    <w:multiLevelType w:val="hybridMultilevel"/>
    <w:tmpl w:val="6CEC3D2C"/>
    <w:lvl w:ilvl="0" w:tplc="2CBA492E">
      <w:start w:val="1"/>
      <w:numFmt w:val="taiwaneseCountingThousand"/>
      <w:lvlText w:val="（%1）"/>
      <w:lvlJc w:val="left"/>
      <w:pPr>
        <w:ind w:left="1188" w:hanging="480"/>
      </w:pPr>
      <w:rPr>
        <w:rFonts w:hint="default"/>
      </w:rPr>
    </w:lvl>
    <w:lvl w:ilvl="1" w:tplc="2CBA492E">
      <w:start w:val="1"/>
      <w:numFmt w:val="taiwaneseCountingThousand"/>
      <w:lvlText w:val="（%2）"/>
      <w:lvlJc w:val="left"/>
      <w:pPr>
        <w:ind w:left="166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2">
    <w:nsid w:val="1A3B7D8C"/>
    <w:multiLevelType w:val="hybridMultilevel"/>
    <w:tmpl w:val="0DE2EB4E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>
    <w:nsid w:val="1B5259BA"/>
    <w:multiLevelType w:val="hybridMultilevel"/>
    <w:tmpl w:val="0B9805AC"/>
    <w:lvl w:ilvl="0" w:tplc="C9D47EA6">
      <w:start w:val="1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1BE83BE2"/>
    <w:multiLevelType w:val="hybridMultilevel"/>
    <w:tmpl w:val="10447B38"/>
    <w:lvl w:ilvl="0" w:tplc="E0C0CF6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5">
    <w:nsid w:val="1D3B086C"/>
    <w:multiLevelType w:val="hybridMultilevel"/>
    <w:tmpl w:val="C05619BA"/>
    <w:lvl w:ilvl="0" w:tplc="F71EFFCC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6">
    <w:nsid w:val="1EA44038"/>
    <w:multiLevelType w:val="hybridMultilevel"/>
    <w:tmpl w:val="472CBB6C"/>
    <w:lvl w:ilvl="0" w:tplc="A630FA5A">
      <w:start w:val="1"/>
      <w:numFmt w:val="taiwaneseCountingThousand"/>
      <w:lvlText w:val="(%1)"/>
      <w:lvlJc w:val="left"/>
      <w:pPr>
        <w:ind w:left="1800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7">
    <w:nsid w:val="1F873CD8"/>
    <w:multiLevelType w:val="hybridMultilevel"/>
    <w:tmpl w:val="13982D56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48">
    <w:nsid w:val="1F94185B"/>
    <w:multiLevelType w:val="hybridMultilevel"/>
    <w:tmpl w:val="159E96A6"/>
    <w:lvl w:ilvl="0" w:tplc="CCEABAC4">
      <w:start w:val="1"/>
      <w:numFmt w:val="decimal"/>
      <w:lvlText w:val="%1."/>
      <w:lvlJc w:val="left"/>
      <w:pPr>
        <w:ind w:left="1909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49">
    <w:nsid w:val="21E923BE"/>
    <w:multiLevelType w:val="hybridMultilevel"/>
    <w:tmpl w:val="60EA6CB2"/>
    <w:lvl w:ilvl="0" w:tplc="86222E1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6CA0B2E2">
      <w:start w:val="1"/>
      <w:numFmt w:val="decimal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22793B65"/>
    <w:multiLevelType w:val="hybridMultilevel"/>
    <w:tmpl w:val="9BDE324A"/>
    <w:lvl w:ilvl="0" w:tplc="F738DA90">
      <w:start w:val="1"/>
      <w:numFmt w:val="taiwaneseCountingThousand"/>
      <w:lvlText w:val="(%1)"/>
      <w:lvlJc w:val="left"/>
      <w:pPr>
        <w:tabs>
          <w:tab w:val="num" w:pos="1065"/>
        </w:tabs>
        <w:ind w:left="10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51">
    <w:nsid w:val="22FA19D6"/>
    <w:multiLevelType w:val="hybridMultilevel"/>
    <w:tmpl w:val="DD4EA974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2">
    <w:nsid w:val="23B22D31"/>
    <w:multiLevelType w:val="hybridMultilevel"/>
    <w:tmpl w:val="60EA6CB2"/>
    <w:lvl w:ilvl="0" w:tplc="86222E1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6CA0B2E2">
      <w:start w:val="1"/>
      <w:numFmt w:val="decimal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24F741E6"/>
    <w:multiLevelType w:val="hybridMultilevel"/>
    <w:tmpl w:val="BE32FAE4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86222E1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85C8B4C0">
      <w:start w:val="1"/>
      <w:numFmt w:val="decimal"/>
      <w:lvlText w:val="(%4)"/>
      <w:lvlJc w:val="left"/>
      <w:pPr>
        <w:ind w:left="2160" w:hanging="720"/>
      </w:pPr>
      <w:rPr>
        <w:rFonts w:cs="標楷體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4">
    <w:nsid w:val="25BC5173"/>
    <w:multiLevelType w:val="hybridMultilevel"/>
    <w:tmpl w:val="545A76B4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5">
    <w:nsid w:val="25DC129A"/>
    <w:multiLevelType w:val="hybridMultilevel"/>
    <w:tmpl w:val="A66E4962"/>
    <w:lvl w:ilvl="0" w:tplc="AC48E30A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2727306F"/>
    <w:multiLevelType w:val="hybridMultilevel"/>
    <w:tmpl w:val="BB1CADE2"/>
    <w:lvl w:ilvl="0" w:tplc="00DAF278">
      <w:start w:val="1"/>
      <w:numFmt w:val="decimal"/>
      <w:lvlText w:val="%1."/>
      <w:lvlJc w:val="left"/>
      <w:pPr>
        <w:ind w:left="260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4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8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  <w:rPr>
        <w:rFonts w:cs="Times New Roman"/>
      </w:rPr>
    </w:lvl>
  </w:abstractNum>
  <w:abstractNum w:abstractNumId="57">
    <w:nsid w:val="27650BD9"/>
    <w:multiLevelType w:val="hybridMultilevel"/>
    <w:tmpl w:val="87C2C1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27A81DCA"/>
    <w:multiLevelType w:val="hybridMultilevel"/>
    <w:tmpl w:val="451EFA04"/>
    <w:lvl w:ilvl="0" w:tplc="F71EFFC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59">
    <w:nsid w:val="2A3605E8"/>
    <w:multiLevelType w:val="hybridMultilevel"/>
    <w:tmpl w:val="4802C576"/>
    <w:lvl w:ilvl="0" w:tplc="8CE6DEA0">
      <w:start w:val="1"/>
      <w:numFmt w:val="decimal"/>
      <w:lvlText w:val="（%1）"/>
      <w:lvlJc w:val="left"/>
      <w:pPr>
        <w:ind w:left="204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60">
    <w:nsid w:val="2AFA7D9A"/>
    <w:multiLevelType w:val="hybridMultilevel"/>
    <w:tmpl w:val="B09CF4F0"/>
    <w:lvl w:ilvl="0" w:tplc="A112C5E6">
      <w:start w:val="1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2B4812BC"/>
    <w:multiLevelType w:val="hybridMultilevel"/>
    <w:tmpl w:val="F998D072"/>
    <w:lvl w:ilvl="0" w:tplc="206C34B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62">
    <w:nsid w:val="2C3F2092"/>
    <w:multiLevelType w:val="hybridMultilevel"/>
    <w:tmpl w:val="472CBB6C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63">
    <w:nsid w:val="2EDD062B"/>
    <w:multiLevelType w:val="hybridMultilevel"/>
    <w:tmpl w:val="11DEC2C2"/>
    <w:lvl w:ilvl="0" w:tplc="03869C28">
      <w:start w:val="1"/>
      <w:numFmt w:val="taiwaneseCountingThousand"/>
      <w:lvlText w:val="%1、"/>
      <w:lvlJc w:val="left"/>
      <w:pPr>
        <w:tabs>
          <w:tab w:val="num" w:pos="1898"/>
        </w:tabs>
        <w:ind w:left="1898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4">
    <w:nsid w:val="31774FB5"/>
    <w:multiLevelType w:val="hybridMultilevel"/>
    <w:tmpl w:val="01127B18"/>
    <w:lvl w:ilvl="0" w:tplc="CC00A1FE">
      <w:start w:val="1"/>
      <w:numFmt w:val="decimal"/>
      <w:lvlText w:val="(%1)"/>
      <w:lvlJc w:val="left"/>
      <w:pPr>
        <w:ind w:left="250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49" w:hanging="480"/>
      </w:pPr>
    </w:lvl>
    <w:lvl w:ilvl="2" w:tplc="0409001B" w:tentative="1">
      <w:start w:val="1"/>
      <w:numFmt w:val="lowerRoman"/>
      <w:lvlText w:val="%3."/>
      <w:lvlJc w:val="right"/>
      <w:pPr>
        <w:ind w:left="3229" w:hanging="480"/>
      </w:pPr>
    </w:lvl>
    <w:lvl w:ilvl="3" w:tplc="0409000F" w:tentative="1">
      <w:start w:val="1"/>
      <w:numFmt w:val="decimal"/>
      <w:lvlText w:val="%4."/>
      <w:lvlJc w:val="left"/>
      <w:pPr>
        <w:ind w:left="37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89" w:hanging="480"/>
      </w:pPr>
    </w:lvl>
    <w:lvl w:ilvl="5" w:tplc="0409001B" w:tentative="1">
      <w:start w:val="1"/>
      <w:numFmt w:val="lowerRoman"/>
      <w:lvlText w:val="%6."/>
      <w:lvlJc w:val="right"/>
      <w:pPr>
        <w:ind w:left="4669" w:hanging="480"/>
      </w:pPr>
    </w:lvl>
    <w:lvl w:ilvl="6" w:tplc="0409000F" w:tentative="1">
      <w:start w:val="1"/>
      <w:numFmt w:val="decimal"/>
      <w:lvlText w:val="%7."/>
      <w:lvlJc w:val="left"/>
      <w:pPr>
        <w:ind w:left="51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29" w:hanging="480"/>
      </w:pPr>
    </w:lvl>
    <w:lvl w:ilvl="8" w:tplc="0409001B" w:tentative="1">
      <w:start w:val="1"/>
      <w:numFmt w:val="lowerRoman"/>
      <w:lvlText w:val="%9."/>
      <w:lvlJc w:val="right"/>
      <w:pPr>
        <w:ind w:left="6109" w:hanging="480"/>
      </w:pPr>
    </w:lvl>
  </w:abstractNum>
  <w:abstractNum w:abstractNumId="65">
    <w:nsid w:val="322C0767"/>
    <w:multiLevelType w:val="hybridMultilevel"/>
    <w:tmpl w:val="4E6CE518"/>
    <w:lvl w:ilvl="0" w:tplc="909C247E">
      <w:start w:val="2"/>
      <w:numFmt w:val="ideographLegalTradition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334D3C38"/>
    <w:multiLevelType w:val="hybridMultilevel"/>
    <w:tmpl w:val="1D2EEC12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67">
    <w:nsid w:val="36BD2885"/>
    <w:multiLevelType w:val="hybridMultilevel"/>
    <w:tmpl w:val="BE32FAE4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86222E1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85C8B4C0">
      <w:start w:val="1"/>
      <w:numFmt w:val="decimal"/>
      <w:lvlText w:val="(%4)"/>
      <w:lvlJc w:val="left"/>
      <w:pPr>
        <w:ind w:left="2160" w:hanging="720"/>
      </w:pPr>
      <w:rPr>
        <w:rFonts w:cs="標楷體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8">
    <w:nsid w:val="36F23305"/>
    <w:multiLevelType w:val="hybridMultilevel"/>
    <w:tmpl w:val="2D86E994"/>
    <w:lvl w:ilvl="0" w:tplc="4A58AB08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9">
    <w:nsid w:val="37920B71"/>
    <w:multiLevelType w:val="hybridMultilevel"/>
    <w:tmpl w:val="641862E2"/>
    <w:lvl w:ilvl="0" w:tplc="54CEEFE0">
      <w:start w:val="1"/>
      <w:numFmt w:val="taiwaneseCountingThousand"/>
      <w:lvlText w:val="(%1)"/>
      <w:lvlJc w:val="left"/>
      <w:pPr>
        <w:ind w:left="1920" w:hanging="48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0">
    <w:nsid w:val="387233E6"/>
    <w:multiLevelType w:val="hybridMultilevel"/>
    <w:tmpl w:val="451EFA04"/>
    <w:lvl w:ilvl="0" w:tplc="F71EFFC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71">
    <w:nsid w:val="39844D3E"/>
    <w:multiLevelType w:val="hybridMultilevel"/>
    <w:tmpl w:val="F8AEEC0A"/>
    <w:lvl w:ilvl="0" w:tplc="0409000F">
      <w:start w:val="1"/>
      <w:numFmt w:val="decimal"/>
      <w:lvlText w:val="%1."/>
      <w:lvlJc w:val="left"/>
      <w:pPr>
        <w:ind w:left="1909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4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8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  <w:rPr>
        <w:rFonts w:cs="Times New Roman"/>
      </w:rPr>
    </w:lvl>
  </w:abstractNum>
  <w:abstractNum w:abstractNumId="72">
    <w:nsid w:val="39D029D1"/>
    <w:multiLevelType w:val="hybridMultilevel"/>
    <w:tmpl w:val="E2E654D6"/>
    <w:lvl w:ilvl="0" w:tplc="1076CF6C">
      <w:start w:val="1"/>
      <w:numFmt w:val="taiwaneseCountingThousand"/>
      <w:lvlText w:val="(%1)"/>
      <w:lvlJc w:val="left"/>
      <w:pPr>
        <w:ind w:left="13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6" w:hanging="480"/>
      </w:pPr>
    </w:lvl>
    <w:lvl w:ilvl="2" w:tplc="0409001B" w:tentative="1">
      <w:start w:val="1"/>
      <w:numFmt w:val="lowerRoman"/>
      <w:lvlText w:val="%3."/>
      <w:lvlJc w:val="right"/>
      <w:pPr>
        <w:ind w:left="2056" w:hanging="480"/>
      </w:pPr>
    </w:lvl>
    <w:lvl w:ilvl="3" w:tplc="0409000F" w:tentative="1">
      <w:start w:val="1"/>
      <w:numFmt w:val="decimal"/>
      <w:lvlText w:val="%4."/>
      <w:lvlJc w:val="left"/>
      <w:pPr>
        <w:ind w:left="25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6" w:hanging="480"/>
      </w:pPr>
    </w:lvl>
    <w:lvl w:ilvl="5" w:tplc="0409001B" w:tentative="1">
      <w:start w:val="1"/>
      <w:numFmt w:val="lowerRoman"/>
      <w:lvlText w:val="%6."/>
      <w:lvlJc w:val="right"/>
      <w:pPr>
        <w:ind w:left="3496" w:hanging="480"/>
      </w:pPr>
    </w:lvl>
    <w:lvl w:ilvl="6" w:tplc="0409000F" w:tentative="1">
      <w:start w:val="1"/>
      <w:numFmt w:val="decimal"/>
      <w:lvlText w:val="%7."/>
      <w:lvlJc w:val="left"/>
      <w:pPr>
        <w:ind w:left="39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6" w:hanging="480"/>
      </w:pPr>
    </w:lvl>
    <w:lvl w:ilvl="8" w:tplc="0409001B" w:tentative="1">
      <w:start w:val="1"/>
      <w:numFmt w:val="lowerRoman"/>
      <w:lvlText w:val="%9."/>
      <w:lvlJc w:val="right"/>
      <w:pPr>
        <w:ind w:left="4936" w:hanging="480"/>
      </w:pPr>
    </w:lvl>
  </w:abstractNum>
  <w:abstractNum w:abstractNumId="73">
    <w:nsid w:val="3A1619AC"/>
    <w:multiLevelType w:val="hybridMultilevel"/>
    <w:tmpl w:val="1D2EEC12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74">
    <w:nsid w:val="3B0F6E1B"/>
    <w:multiLevelType w:val="hybridMultilevel"/>
    <w:tmpl w:val="287EF7C8"/>
    <w:lvl w:ilvl="0" w:tplc="F4DAF5C4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59" w:hanging="480"/>
      </w:pPr>
    </w:lvl>
    <w:lvl w:ilvl="2" w:tplc="0409001B" w:tentative="1">
      <w:start w:val="1"/>
      <w:numFmt w:val="lowerRoman"/>
      <w:lvlText w:val="%3."/>
      <w:lvlJc w:val="right"/>
      <w:pPr>
        <w:ind w:left="2639" w:hanging="480"/>
      </w:pPr>
    </w:lvl>
    <w:lvl w:ilvl="3" w:tplc="0409000F" w:tentative="1">
      <w:start w:val="1"/>
      <w:numFmt w:val="decimal"/>
      <w:lvlText w:val="%4."/>
      <w:lvlJc w:val="left"/>
      <w:pPr>
        <w:ind w:left="31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9" w:hanging="480"/>
      </w:pPr>
    </w:lvl>
    <w:lvl w:ilvl="5" w:tplc="0409001B" w:tentative="1">
      <w:start w:val="1"/>
      <w:numFmt w:val="lowerRoman"/>
      <w:lvlText w:val="%6."/>
      <w:lvlJc w:val="right"/>
      <w:pPr>
        <w:ind w:left="4079" w:hanging="480"/>
      </w:pPr>
    </w:lvl>
    <w:lvl w:ilvl="6" w:tplc="0409000F" w:tentative="1">
      <w:start w:val="1"/>
      <w:numFmt w:val="decimal"/>
      <w:lvlText w:val="%7."/>
      <w:lvlJc w:val="left"/>
      <w:pPr>
        <w:ind w:left="45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9" w:hanging="480"/>
      </w:pPr>
    </w:lvl>
    <w:lvl w:ilvl="8" w:tplc="0409001B" w:tentative="1">
      <w:start w:val="1"/>
      <w:numFmt w:val="lowerRoman"/>
      <w:lvlText w:val="%9."/>
      <w:lvlJc w:val="right"/>
      <w:pPr>
        <w:ind w:left="5519" w:hanging="480"/>
      </w:pPr>
    </w:lvl>
  </w:abstractNum>
  <w:abstractNum w:abstractNumId="75">
    <w:nsid w:val="3D5D5C5A"/>
    <w:multiLevelType w:val="hybridMultilevel"/>
    <w:tmpl w:val="2F8C9C1A"/>
    <w:lvl w:ilvl="0" w:tplc="F618A2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76">
    <w:nsid w:val="3DBC102C"/>
    <w:multiLevelType w:val="hybridMultilevel"/>
    <w:tmpl w:val="3EACAB4C"/>
    <w:lvl w:ilvl="0" w:tplc="DB1A0CDC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7">
    <w:nsid w:val="3E725DF6"/>
    <w:multiLevelType w:val="hybridMultilevel"/>
    <w:tmpl w:val="472CBB6C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78">
    <w:nsid w:val="3F782044"/>
    <w:multiLevelType w:val="hybridMultilevel"/>
    <w:tmpl w:val="33A4A6F2"/>
    <w:lvl w:ilvl="0" w:tplc="1450BB0E">
      <w:start w:val="4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3FAD108B"/>
    <w:multiLevelType w:val="hybridMultilevel"/>
    <w:tmpl w:val="AFE221D4"/>
    <w:lvl w:ilvl="0" w:tplc="0409000F">
      <w:start w:val="1"/>
      <w:numFmt w:val="decimal"/>
      <w:lvlText w:val="%1."/>
      <w:lvlJc w:val="left"/>
      <w:pPr>
        <w:ind w:left="10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80">
    <w:nsid w:val="41552C25"/>
    <w:multiLevelType w:val="hybridMultilevel"/>
    <w:tmpl w:val="F9908E60"/>
    <w:lvl w:ilvl="0" w:tplc="5E6004F4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418432AE"/>
    <w:multiLevelType w:val="hybridMultilevel"/>
    <w:tmpl w:val="F0522050"/>
    <w:lvl w:ilvl="0" w:tplc="FC04EAD2">
      <w:start w:val="1"/>
      <w:numFmt w:val="decimal"/>
      <w:lvlText w:val="(%1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FC04EAD2">
      <w:start w:val="1"/>
      <w:numFmt w:val="decimal"/>
      <w:lvlText w:val="(%4)"/>
      <w:lvlJc w:val="left"/>
      <w:pPr>
        <w:ind w:left="348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82">
    <w:nsid w:val="420A4CB0"/>
    <w:multiLevelType w:val="hybridMultilevel"/>
    <w:tmpl w:val="63AC5816"/>
    <w:lvl w:ilvl="0" w:tplc="3F04F714">
      <w:start w:val="1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452E385D"/>
    <w:multiLevelType w:val="hybridMultilevel"/>
    <w:tmpl w:val="09068DF0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4">
    <w:nsid w:val="45B8568C"/>
    <w:multiLevelType w:val="hybridMultilevel"/>
    <w:tmpl w:val="9DD0CD9C"/>
    <w:lvl w:ilvl="0" w:tplc="2CBA492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464751F8"/>
    <w:multiLevelType w:val="hybridMultilevel"/>
    <w:tmpl w:val="FC96BC76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86">
    <w:nsid w:val="47623DA0"/>
    <w:multiLevelType w:val="hybridMultilevel"/>
    <w:tmpl w:val="BB1CADE2"/>
    <w:lvl w:ilvl="0" w:tplc="00DAF278">
      <w:start w:val="1"/>
      <w:numFmt w:val="decimal"/>
      <w:lvlText w:val="%1."/>
      <w:lvlJc w:val="left"/>
      <w:pPr>
        <w:ind w:left="260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4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8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  <w:rPr>
        <w:rFonts w:cs="Times New Roman"/>
      </w:rPr>
    </w:lvl>
  </w:abstractNum>
  <w:abstractNum w:abstractNumId="87">
    <w:nsid w:val="488E4669"/>
    <w:multiLevelType w:val="hybridMultilevel"/>
    <w:tmpl w:val="6DB89D3C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95D0C86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/>
        <w:sz w:val="36"/>
        <w:szCs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8">
    <w:nsid w:val="491E3889"/>
    <w:multiLevelType w:val="hybridMultilevel"/>
    <w:tmpl w:val="159E96A6"/>
    <w:lvl w:ilvl="0" w:tplc="CCEABAC4">
      <w:start w:val="1"/>
      <w:numFmt w:val="decimal"/>
      <w:lvlText w:val="%1."/>
      <w:lvlJc w:val="left"/>
      <w:pPr>
        <w:ind w:left="1909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89">
    <w:nsid w:val="49EA47FA"/>
    <w:multiLevelType w:val="hybridMultilevel"/>
    <w:tmpl w:val="E7E013A0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90">
    <w:nsid w:val="4B234CE6"/>
    <w:multiLevelType w:val="hybridMultilevel"/>
    <w:tmpl w:val="F9F6FDDA"/>
    <w:lvl w:ilvl="0" w:tplc="5FFE23E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91">
    <w:nsid w:val="4B5F39C6"/>
    <w:multiLevelType w:val="hybridMultilevel"/>
    <w:tmpl w:val="159E96A6"/>
    <w:lvl w:ilvl="0" w:tplc="CCEABAC4">
      <w:start w:val="1"/>
      <w:numFmt w:val="decimal"/>
      <w:lvlText w:val="%1."/>
      <w:lvlJc w:val="left"/>
      <w:pPr>
        <w:ind w:left="1909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92">
    <w:nsid w:val="4B762BA7"/>
    <w:multiLevelType w:val="hybridMultilevel"/>
    <w:tmpl w:val="C12C2E80"/>
    <w:lvl w:ilvl="0" w:tplc="2CAC194A">
      <w:start w:val="3"/>
      <w:numFmt w:val="taiwaneseCountingThousand"/>
      <w:lvlText w:val="（%1）"/>
      <w:lvlJc w:val="left"/>
      <w:pPr>
        <w:ind w:left="1424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>
    <w:nsid w:val="4BD02F59"/>
    <w:multiLevelType w:val="hybridMultilevel"/>
    <w:tmpl w:val="EF5AD228"/>
    <w:lvl w:ilvl="0" w:tplc="D096B4F0">
      <w:start w:val="1"/>
      <w:numFmt w:val="decimal"/>
      <w:lvlText w:val="%1."/>
      <w:lvlJc w:val="left"/>
      <w:pPr>
        <w:ind w:left="1789" w:hanging="360"/>
      </w:pPr>
      <w:rPr>
        <w:rFonts w:cs="新細明體" w:hint="default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94">
    <w:nsid w:val="4D0D38E1"/>
    <w:multiLevelType w:val="hybridMultilevel"/>
    <w:tmpl w:val="AB566F54"/>
    <w:lvl w:ilvl="0" w:tplc="4A58AB08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5">
    <w:nsid w:val="4D532517"/>
    <w:multiLevelType w:val="hybridMultilevel"/>
    <w:tmpl w:val="39EC6C04"/>
    <w:lvl w:ilvl="0" w:tplc="04090015">
      <w:start w:val="1"/>
      <w:numFmt w:val="taiwaneseCountingThousand"/>
      <w:lvlText w:val="%1、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6">
    <w:nsid w:val="4EA253D9"/>
    <w:multiLevelType w:val="hybridMultilevel"/>
    <w:tmpl w:val="090C67F2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7">
    <w:nsid w:val="4F1356AB"/>
    <w:multiLevelType w:val="hybridMultilevel"/>
    <w:tmpl w:val="45762FE4"/>
    <w:lvl w:ilvl="0" w:tplc="C048029C">
      <w:start w:val="5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>
    <w:nsid w:val="4F495D74"/>
    <w:multiLevelType w:val="hybridMultilevel"/>
    <w:tmpl w:val="CA72320C"/>
    <w:lvl w:ilvl="0" w:tplc="41C6CA56">
      <w:start w:val="3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>
    <w:nsid w:val="4FFE0617"/>
    <w:multiLevelType w:val="hybridMultilevel"/>
    <w:tmpl w:val="A5ECCF4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0">
    <w:nsid w:val="505B097A"/>
    <w:multiLevelType w:val="hybridMultilevel"/>
    <w:tmpl w:val="FCD629D0"/>
    <w:lvl w:ilvl="0" w:tplc="62629D6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1">
    <w:nsid w:val="51087031"/>
    <w:multiLevelType w:val="hybridMultilevel"/>
    <w:tmpl w:val="BD700254"/>
    <w:lvl w:ilvl="0" w:tplc="FC307122">
      <w:start w:val="1"/>
      <w:numFmt w:val="decimal"/>
      <w:lvlText w:val="(%1)"/>
      <w:lvlJc w:val="left"/>
      <w:pPr>
        <w:ind w:left="2389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9" w:hanging="480"/>
      </w:pPr>
    </w:lvl>
    <w:lvl w:ilvl="2" w:tplc="0409001B" w:tentative="1">
      <w:start w:val="1"/>
      <w:numFmt w:val="lowerRoman"/>
      <w:lvlText w:val="%3."/>
      <w:lvlJc w:val="right"/>
      <w:pPr>
        <w:ind w:left="3349" w:hanging="480"/>
      </w:pPr>
    </w:lvl>
    <w:lvl w:ilvl="3" w:tplc="0409000F" w:tentative="1">
      <w:start w:val="1"/>
      <w:numFmt w:val="decimal"/>
      <w:lvlText w:val="%4."/>
      <w:lvlJc w:val="left"/>
      <w:pPr>
        <w:ind w:left="3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9" w:hanging="480"/>
      </w:pPr>
    </w:lvl>
    <w:lvl w:ilvl="5" w:tplc="0409001B" w:tentative="1">
      <w:start w:val="1"/>
      <w:numFmt w:val="lowerRoman"/>
      <w:lvlText w:val="%6."/>
      <w:lvlJc w:val="right"/>
      <w:pPr>
        <w:ind w:left="4789" w:hanging="480"/>
      </w:pPr>
    </w:lvl>
    <w:lvl w:ilvl="6" w:tplc="0409000F" w:tentative="1">
      <w:start w:val="1"/>
      <w:numFmt w:val="decimal"/>
      <w:lvlText w:val="%7."/>
      <w:lvlJc w:val="left"/>
      <w:pPr>
        <w:ind w:left="5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9" w:hanging="480"/>
      </w:pPr>
    </w:lvl>
    <w:lvl w:ilvl="8" w:tplc="0409001B" w:tentative="1">
      <w:start w:val="1"/>
      <w:numFmt w:val="lowerRoman"/>
      <w:lvlText w:val="%9."/>
      <w:lvlJc w:val="right"/>
      <w:pPr>
        <w:ind w:left="6229" w:hanging="480"/>
      </w:pPr>
    </w:lvl>
  </w:abstractNum>
  <w:abstractNum w:abstractNumId="102">
    <w:nsid w:val="51A572FC"/>
    <w:multiLevelType w:val="hybridMultilevel"/>
    <w:tmpl w:val="EBAA8D0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3">
    <w:nsid w:val="52251B46"/>
    <w:multiLevelType w:val="hybridMultilevel"/>
    <w:tmpl w:val="F4B6B2F6"/>
    <w:lvl w:ilvl="0" w:tplc="6824AB6A">
      <w:start w:val="8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>
    <w:nsid w:val="54672E99"/>
    <w:multiLevelType w:val="hybridMultilevel"/>
    <w:tmpl w:val="381E377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8"/>
      </w:rPr>
    </w:lvl>
    <w:lvl w:ilvl="1" w:tplc="D336366C">
      <w:start w:val="3"/>
      <w:numFmt w:val="ideographLegalTraditional"/>
      <w:lvlText w:val="%2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5">
    <w:nsid w:val="54DE16FE"/>
    <w:multiLevelType w:val="hybridMultilevel"/>
    <w:tmpl w:val="9CBA24E6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6">
    <w:nsid w:val="5576587A"/>
    <w:multiLevelType w:val="hybridMultilevel"/>
    <w:tmpl w:val="C41ACE36"/>
    <w:lvl w:ilvl="0" w:tplc="D68C7BB2">
      <w:start w:val="1"/>
      <w:numFmt w:val="decimal"/>
      <w:lvlText w:val="%1."/>
      <w:lvlJc w:val="left"/>
      <w:pPr>
        <w:ind w:left="1837" w:hanging="7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  <w:rPr>
        <w:rFonts w:cs="Times New Roman"/>
      </w:rPr>
    </w:lvl>
  </w:abstractNum>
  <w:abstractNum w:abstractNumId="107">
    <w:nsid w:val="559F6D9C"/>
    <w:multiLevelType w:val="hybridMultilevel"/>
    <w:tmpl w:val="A5F2B14A"/>
    <w:lvl w:ilvl="0" w:tplc="C748BB6A">
      <w:start w:val="1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>
    <w:nsid w:val="55CD6E18"/>
    <w:multiLevelType w:val="hybridMultilevel"/>
    <w:tmpl w:val="87C4F144"/>
    <w:lvl w:ilvl="0" w:tplc="DD186428">
      <w:start w:val="1"/>
      <w:numFmt w:val="decimal"/>
      <w:lvlText w:val="(%1)"/>
      <w:lvlJc w:val="left"/>
      <w:pPr>
        <w:tabs>
          <w:tab w:val="num" w:pos="1669"/>
        </w:tabs>
        <w:ind w:left="1669" w:hanging="480"/>
      </w:pPr>
      <w:rPr>
        <w:rFonts w:hint="eastAsia"/>
      </w:rPr>
    </w:lvl>
    <w:lvl w:ilvl="1" w:tplc="F1EC7F4A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>
    <w:nsid w:val="563C7F9F"/>
    <w:multiLevelType w:val="hybridMultilevel"/>
    <w:tmpl w:val="62689060"/>
    <w:lvl w:ilvl="0" w:tplc="DB1A0CD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0">
    <w:nsid w:val="56A82B48"/>
    <w:multiLevelType w:val="hybridMultilevel"/>
    <w:tmpl w:val="F8AEEC0A"/>
    <w:lvl w:ilvl="0" w:tplc="0409000F">
      <w:start w:val="1"/>
      <w:numFmt w:val="decimal"/>
      <w:lvlText w:val="%1."/>
      <w:lvlJc w:val="left"/>
      <w:pPr>
        <w:ind w:left="1909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4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8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  <w:rPr>
        <w:rFonts w:cs="Times New Roman"/>
      </w:rPr>
    </w:lvl>
  </w:abstractNum>
  <w:abstractNum w:abstractNumId="111">
    <w:nsid w:val="56F54F5E"/>
    <w:multiLevelType w:val="hybridMultilevel"/>
    <w:tmpl w:val="2D86E994"/>
    <w:lvl w:ilvl="0" w:tplc="4A58AB08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2">
    <w:nsid w:val="571465A9"/>
    <w:multiLevelType w:val="hybridMultilevel"/>
    <w:tmpl w:val="2F8C9C1A"/>
    <w:lvl w:ilvl="0" w:tplc="F618A2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13">
    <w:nsid w:val="595C60D5"/>
    <w:multiLevelType w:val="hybridMultilevel"/>
    <w:tmpl w:val="D94E1C48"/>
    <w:lvl w:ilvl="0" w:tplc="68E2FDB2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>
    <w:nsid w:val="596A70A1"/>
    <w:multiLevelType w:val="hybridMultilevel"/>
    <w:tmpl w:val="C41ACE36"/>
    <w:lvl w:ilvl="0" w:tplc="D68C7BB2">
      <w:start w:val="1"/>
      <w:numFmt w:val="decimal"/>
      <w:lvlText w:val="%1."/>
      <w:lvlJc w:val="left"/>
      <w:pPr>
        <w:ind w:left="1837" w:hanging="7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  <w:rPr>
        <w:rFonts w:cs="Times New Roman"/>
      </w:rPr>
    </w:lvl>
  </w:abstractNum>
  <w:abstractNum w:abstractNumId="115">
    <w:nsid w:val="598D33A5"/>
    <w:multiLevelType w:val="hybridMultilevel"/>
    <w:tmpl w:val="8D1038BC"/>
    <w:lvl w:ilvl="0" w:tplc="0409000F">
      <w:start w:val="1"/>
      <w:numFmt w:val="decimal"/>
      <w:lvlText w:val="%1."/>
      <w:lvlJc w:val="left"/>
      <w:pPr>
        <w:ind w:left="5966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16">
    <w:nsid w:val="5A011668"/>
    <w:multiLevelType w:val="hybridMultilevel"/>
    <w:tmpl w:val="3D347ADA"/>
    <w:lvl w:ilvl="0" w:tplc="5B148762">
      <w:start w:val="1"/>
      <w:numFmt w:val="taiwaneseCountingThousand"/>
      <w:lvlText w:val="（%1）"/>
      <w:lvlJc w:val="left"/>
      <w:pPr>
        <w:tabs>
          <w:tab w:val="num" w:pos="1500"/>
        </w:tabs>
        <w:ind w:left="15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17">
    <w:nsid w:val="5C3703A4"/>
    <w:multiLevelType w:val="hybridMultilevel"/>
    <w:tmpl w:val="BE2ADC7C"/>
    <w:lvl w:ilvl="0" w:tplc="D95C4058">
      <w:start w:val="1"/>
      <w:numFmt w:val="taiwaneseCountingThousand"/>
      <w:lvlText w:val="(%1)"/>
      <w:lvlJc w:val="left"/>
      <w:pPr>
        <w:tabs>
          <w:tab w:val="num" w:pos="1065"/>
        </w:tabs>
        <w:ind w:left="10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18">
    <w:nsid w:val="5C880D2B"/>
    <w:multiLevelType w:val="hybridMultilevel"/>
    <w:tmpl w:val="6DB89D3C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95D0C86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/>
        <w:sz w:val="36"/>
        <w:szCs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9">
    <w:nsid w:val="5D5B2F8B"/>
    <w:multiLevelType w:val="hybridMultilevel"/>
    <w:tmpl w:val="10447B38"/>
    <w:lvl w:ilvl="0" w:tplc="E0C0CF6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20">
    <w:nsid w:val="5D9F6CD6"/>
    <w:multiLevelType w:val="hybridMultilevel"/>
    <w:tmpl w:val="47282A68"/>
    <w:lvl w:ilvl="0" w:tplc="D0A00734">
      <w:start w:val="1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>
    <w:nsid w:val="5E3C7B53"/>
    <w:multiLevelType w:val="multilevel"/>
    <w:tmpl w:val="2A464002"/>
    <w:lvl w:ilvl="0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color w:val="auto"/>
      </w:rPr>
    </w:lvl>
    <w:lvl w:ilvl="1">
      <w:start w:val="1"/>
      <w:numFmt w:val="none"/>
      <w:lvlText w:val="(一)"/>
      <w:lvlJc w:val="left"/>
      <w:pPr>
        <w:ind w:left="2106" w:hanging="480"/>
      </w:pPr>
      <w:rPr>
        <w:rFonts w:hint="eastAsia"/>
      </w:rPr>
    </w:lvl>
    <w:lvl w:ilvl="2">
      <w:start w:val="1"/>
      <w:numFmt w:val="none"/>
      <w:lvlText w:val="1"/>
      <w:lvlJc w:val="right"/>
      <w:pPr>
        <w:ind w:left="2586" w:hanging="480"/>
      </w:pPr>
      <w:rPr>
        <w:rFonts w:hint="eastAsia"/>
      </w:rPr>
    </w:lvl>
    <w:lvl w:ilvl="3">
      <w:start w:val="1"/>
      <w:numFmt w:val="none"/>
      <w:lvlText w:val="(1)"/>
      <w:lvlJc w:val="left"/>
      <w:pPr>
        <w:ind w:left="3066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54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02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50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8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66" w:hanging="480"/>
      </w:pPr>
      <w:rPr>
        <w:rFonts w:hint="eastAsia"/>
      </w:rPr>
    </w:lvl>
  </w:abstractNum>
  <w:abstractNum w:abstractNumId="122">
    <w:nsid w:val="5E564FEC"/>
    <w:multiLevelType w:val="hybridMultilevel"/>
    <w:tmpl w:val="C0609CD0"/>
    <w:lvl w:ilvl="0" w:tplc="A574C590">
      <w:start w:val="1"/>
      <w:numFmt w:val="taiwaneseCountingThousand"/>
      <w:lvlText w:val="（%1）"/>
      <w:lvlJc w:val="left"/>
      <w:pPr>
        <w:ind w:left="1424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23">
    <w:nsid w:val="5F3B245A"/>
    <w:multiLevelType w:val="hybridMultilevel"/>
    <w:tmpl w:val="EBAA8D0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4">
    <w:nsid w:val="5F5A471A"/>
    <w:multiLevelType w:val="hybridMultilevel"/>
    <w:tmpl w:val="E110B0BA"/>
    <w:lvl w:ilvl="0" w:tplc="B85E5FA6">
      <w:start w:val="1"/>
      <w:numFmt w:val="taiwaneseCountingThousand"/>
      <w:lvlText w:val="(%1)"/>
      <w:lvlJc w:val="left"/>
      <w:pPr>
        <w:ind w:left="1571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>
    <w:nsid w:val="5F5E5AB2"/>
    <w:multiLevelType w:val="hybridMultilevel"/>
    <w:tmpl w:val="0B9805AC"/>
    <w:lvl w:ilvl="0" w:tplc="C9D47EA6">
      <w:start w:val="1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>
    <w:nsid w:val="61BE74F7"/>
    <w:multiLevelType w:val="hybridMultilevel"/>
    <w:tmpl w:val="159E96A6"/>
    <w:lvl w:ilvl="0" w:tplc="CCEABAC4">
      <w:start w:val="1"/>
      <w:numFmt w:val="decimal"/>
      <w:lvlText w:val="%1."/>
      <w:lvlJc w:val="left"/>
      <w:pPr>
        <w:ind w:left="1909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27">
    <w:nsid w:val="61D0315D"/>
    <w:multiLevelType w:val="hybridMultilevel"/>
    <w:tmpl w:val="6728F7F0"/>
    <w:lvl w:ilvl="0" w:tplc="54CEEFE0">
      <w:start w:val="1"/>
      <w:numFmt w:val="taiwaneseCountingThousand"/>
      <w:lvlText w:val="(%1)"/>
      <w:lvlJc w:val="left"/>
      <w:pPr>
        <w:ind w:left="1571" w:hanging="720"/>
      </w:pPr>
      <w:rPr>
        <w:rFonts w:cs="Times New Roman" w:hint="default"/>
        <w:b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>
    <w:nsid w:val="61E721AD"/>
    <w:multiLevelType w:val="hybridMultilevel"/>
    <w:tmpl w:val="6456A6FC"/>
    <w:lvl w:ilvl="0" w:tplc="FC307122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B1825B6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9">
    <w:nsid w:val="61F258ED"/>
    <w:multiLevelType w:val="hybridMultilevel"/>
    <w:tmpl w:val="706654F8"/>
    <w:lvl w:ilvl="0" w:tplc="F1EC7F4A">
      <w:start w:val="1"/>
      <w:numFmt w:val="decimal"/>
      <w:lvlText w:val="(%1)"/>
      <w:lvlJc w:val="left"/>
      <w:pPr>
        <w:ind w:left="166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130">
    <w:nsid w:val="62D66FDC"/>
    <w:multiLevelType w:val="hybridMultilevel"/>
    <w:tmpl w:val="134475BC"/>
    <w:lvl w:ilvl="0" w:tplc="D1AA002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31">
    <w:nsid w:val="643D46C9"/>
    <w:multiLevelType w:val="hybridMultilevel"/>
    <w:tmpl w:val="8D1038BC"/>
    <w:lvl w:ilvl="0" w:tplc="0409000F">
      <w:start w:val="1"/>
      <w:numFmt w:val="decimal"/>
      <w:lvlText w:val="%1."/>
      <w:lvlJc w:val="left"/>
      <w:pPr>
        <w:ind w:left="5966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32">
    <w:nsid w:val="65CC0F86"/>
    <w:multiLevelType w:val="hybridMultilevel"/>
    <w:tmpl w:val="6456A6FC"/>
    <w:lvl w:ilvl="0" w:tplc="FC307122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B1825B6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3">
    <w:nsid w:val="65DC00EA"/>
    <w:multiLevelType w:val="hybridMultilevel"/>
    <w:tmpl w:val="2F8C9C1A"/>
    <w:lvl w:ilvl="0" w:tplc="F618A2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34">
    <w:nsid w:val="679A54DE"/>
    <w:multiLevelType w:val="hybridMultilevel"/>
    <w:tmpl w:val="412CAFFA"/>
    <w:lvl w:ilvl="0" w:tplc="A630FA5A">
      <w:start w:val="1"/>
      <w:numFmt w:val="taiwaneseCountingThousand"/>
      <w:lvlText w:val="(%1)"/>
      <w:lvlJc w:val="left"/>
      <w:pPr>
        <w:ind w:left="1189" w:hanging="48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89"/>
        </w:tabs>
        <w:ind w:left="11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69"/>
        </w:tabs>
        <w:ind w:left="16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9"/>
        </w:tabs>
        <w:ind w:left="21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29"/>
        </w:tabs>
        <w:ind w:left="26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9"/>
        </w:tabs>
        <w:ind w:left="35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69"/>
        </w:tabs>
        <w:ind w:left="40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49"/>
        </w:tabs>
        <w:ind w:left="4549" w:hanging="480"/>
      </w:pPr>
    </w:lvl>
  </w:abstractNum>
  <w:abstractNum w:abstractNumId="135">
    <w:nsid w:val="685F5A67"/>
    <w:multiLevelType w:val="hybridMultilevel"/>
    <w:tmpl w:val="C05619BA"/>
    <w:lvl w:ilvl="0" w:tplc="F71EFFCC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6">
    <w:nsid w:val="688630B1"/>
    <w:multiLevelType w:val="hybridMultilevel"/>
    <w:tmpl w:val="37F4EA00"/>
    <w:lvl w:ilvl="0" w:tplc="8CE6DEA0">
      <w:start w:val="1"/>
      <w:numFmt w:val="decimal"/>
      <w:lvlText w:val="（%1）"/>
      <w:lvlJc w:val="left"/>
      <w:pPr>
        <w:ind w:left="1526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137">
    <w:nsid w:val="68DB695F"/>
    <w:multiLevelType w:val="hybridMultilevel"/>
    <w:tmpl w:val="BE32FAE4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86222E1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85C8B4C0">
      <w:start w:val="1"/>
      <w:numFmt w:val="decimal"/>
      <w:lvlText w:val="(%4)"/>
      <w:lvlJc w:val="left"/>
      <w:pPr>
        <w:ind w:left="2160" w:hanging="720"/>
      </w:pPr>
      <w:rPr>
        <w:rFonts w:cs="標楷體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8">
    <w:nsid w:val="68EA1D97"/>
    <w:multiLevelType w:val="hybridMultilevel"/>
    <w:tmpl w:val="DDFCCDA8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9">
    <w:nsid w:val="6B1F5610"/>
    <w:multiLevelType w:val="hybridMultilevel"/>
    <w:tmpl w:val="472CBB6C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0">
    <w:nsid w:val="6B5F7344"/>
    <w:multiLevelType w:val="hybridMultilevel"/>
    <w:tmpl w:val="D94E1C48"/>
    <w:lvl w:ilvl="0" w:tplc="68E2FDB2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>
    <w:nsid w:val="6BBD7ADE"/>
    <w:multiLevelType w:val="hybridMultilevel"/>
    <w:tmpl w:val="64B4CCC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2">
    <w:nsid w:val="6CED7F81"/>
    <w:multiLevelType w:val="hybridMultilevel"/>
    <w:tmpl w:val="4802C576"/>
    <w:lvl w:ilvl="0" w:tplc="8CE6DEA0">
      <w:start w:val="1"/>
      <w:numFmt w:val="decimal"/>
      <w:lvlText w:val="（%1）"/>
      <w:lvlJc w:val="left"/>
      <w:pPr>
        <w:ind w:left="204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43">
    <w:nsid w:val="6D6A5066"/>
    <w:multiLevelType w:val="hybridMultilevel"/>
    <w:tmpl w:val="DDD6034C"/>
    <w:lvl w:ilvl="0" w:tplc="8752FBBC">
      <w:start w:val="1"/>
      <w:numFmt w:val="decimal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38" w:hanging="480"/>
      </w:pPr>
    </w:lvl>
    <w:lvl w:ilvl="2" w:tplc="0409001B" w:tentative="1">
      <w:start w:val="1"/>
      <w:numFmt w:val="lowerRoman"/>
      <w:lvlText w:val="%3."/>
      <w:lvlJc w:val="right"/>
      <w:pPr>
        <w:ind w:left="3218" w:hanging="480"/>
      </w:pPr>
    </w:lvl>
    <w:lvl w:ilvl="3" w:tplc="0409000F" w:tentative="1">
      <w:start w:val="1"/>
      <w:numFmt w:val="decimal"/>
      <w:lvlText w:val="%4."/>
      <w:lvlJc w:val="left"/>
      <w:pPr>
        <w:ind w:left="36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8" w:hanging="480"/>
      </w:pPr>
    </w:lvl>
    <w:lvl w:ilvl="5" w:tplc="0409001B" w:tentative="1">
      <w:start w:val="1"/>
      <w:numFmt w:val="lowerRoman"/>
      <w:lvlText w:val="%6."/>
      <w:lvlJc w:val="right"/>
      <w:pPr>
        <w:ind w:left="4658" w:hanging="480"/>
      </w:pPr>
    </w:lvl>
    <w:lvl w:ilvl="6" w:tplc="0409000F" w:tentative="1">
      <w:start w:val="1"/>
      <w:numFmt w:val="decimal"/>
      <w:lvlText w:val="%7."/>
      <w:lvlJc w:val="left"/>
      <w:pPr>
        <w:ind w:left="51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8" w:hanging="480"/>
      </w:pPr>
    </w:lvl>
    <w:lvl w:ilvl="8" w:tplc="0409001B" w:tentative="1">
      <w:start w:val="1"/>
      <w:numFmt w:val="lowerRoman"/>
      <w:lvlText w:val="%9."/>
      <w:lvlJc w:val="right"/>
      <w:pPr>
        <w:ind w:left="6098" w:hanging="480"/>
      </w:pPr>
    </w:lvl>
  </w:abstractNum>
  <w:abstractNum w:abstractNumId="144">
    <w:nsid w:val="6DE07838"/>
    <w:multiLevelType w:val="hybridMultilevel"/>
    <w:tmpl w:val="A5F2B14A"/>
    <w:lvl w:ilvl="0" w:tplc="C748BB6A">
      <w:start w:val="1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>
    <w:nsid w:val="6E701A80"/>
    <w:multiLevelType w:val="hybridMultilevel"/>
    <w:tmpl w:val="159E96A6"/>
    <w:lvl w:ilvl="0" w:tplc="CCEABAC4">
      <w:start w:val="1"/>
      <w:numFmt w:val="decimal"/>
      <w:lvlText w:val="%1."/>
      <w:lvlJc w:val="left"/>
      <w:pPr>
        <w:ind w:left="1909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46">
    <w:nsid w:val="6EA20C89"/>
    <w:multiLevelType w:val="hybridMultilevel"/>
    <w:tmpl w:val="2F8C9C1A"/>
    <w:lvl w:ilvl="0" w:tplc="F618A2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47">
    <w:nsid w:val="6F8C1D8B"/>
    <w:multiLevelType w:val="hybridMultilevel"/>
    <w:tmpl w:val="A03222D0"/>
    <w:lvl w:ilvl="0" w:tplc="EDD49B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>
    <w:nsid w:val="70617AEE"/>
    <w:multiLevelType w:val="hybridMultilevel"/>
    <w:tmpl w:val="60EA6CB2"/>
    <w:lvl w:ilvl="0" w:tplc="86222E1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6CA0B2E2">
      <w:start w:val="1"/>
      <w:numFmt w:val="decimal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9">
    <w:nsid w:val="71617669"/>
    <w:multiLevelType w:val="hybridMultilevel"/>
    <w:tmpl w:val="9CBA24E6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50">
    <w:nsid w:val="71B8710D"/>
    <w:multiLevelType w:val="hybridMultilevel"/>
    <w:tmpl w:val="F998D072"/>
    <w:lvl w:ilvl="0" w:tplc="206C34B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51">
    <w:nsid w:val="73125471"/>
    <w:multiLevelType w:val="hybridMultilevel"/>
    <w:tmpl w:val="1E46D85C"/>
    <w:lvl w:ilvl="0" w:tplc="01383170">
      <w:start w:val="1"/>
      <w:numFmt w:val="lowerLetter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70" w:hanging="480"/>
      </w:pPr>
    </w:lvl>
    <w:lvl w:ilvl="2" w:tplc="0409001B" w:tentative="1">
      <w:start w:val="1"/>
      <w:numFmt w:val="lowerRoman"/>
      <w:lvlText w:val="%3."/>
      <w:lvlJc w:val="right"/>
      <w:pPr>
        <w:ind w:left="3850" w:hanging="480"/>
      </w:pPr>
    </w:lvl>
    <w:lvl w:ilvl="3" w:tplc="0409000F" w:tentative="1">
      <w:start w:val="1"/>
      <w:numFmt w:val="decimal"/>
      <w:lvlText w:val="%4."/>
      <w:lvlJc w:val="left"/>
      <w:pPr>
        <w:ind w:left="4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0" w:hanging="480"/>
      </w:pPr>
    </w:lvl>
    <w:lvl w:ilvl="5" w:tplc="0409001B" w:tentative="1">
      <w:start w:val="1"/>
      <w:numFmt w:val="lowerRoman"/>
      <w:lvlText w:val="%6."/>
      <w:lvlJc w:val="right"/>
      <w:pPr>
        <w:ind w:left="5290" w:hanging="480"/>
      </w:pPr>
    </w:lvl>
    <w:lvl w:ilvl="6" w:tplc="0409000F" w:tentative="1">
      <w:start w:val="1"/>
      <w:numFmt w:val="decimal"/>
      <w:lvlText w:val="%7."/>
      <w:lvlJc w:val="left"/>
      <w:pPr>
        <w:ind w:left="5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0" w:hanging="480"/>
      </w:pPr>
    </w:lvl>
    <w:lvl w:ilvl="8" w:tplc="0409001B" w:tentative="1">
      <w:start w:val="1"/>
      <w:numFmt w:val="lowerRoman"/>
      <w:lvlText w:val="%9."/>
      <w:lvlJc w:val="right"/>
      <w:pPr>
        <w:ind w:left="6730" w:hanging="480"/>
      </w:pPr>
    </w:lvl>
  </w:abstractNum>
  <w:abstractNum w:abstractNumId="152">
    <w:nsid w:val="75300064"/>
    <w:multiLevelType w:val="hybridMultilevel"/>
    <w:tmpl w:val="4D4E2114"/>
    <w:lvl w:ilvl="0" w:tplc="DE644FF6">
      <w:start w:val="1"/>
      <w:numFmt w:val="taiwaneseCountingThousand"/>
      <w:lvlText w:val="(%1)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53">
    <w:nsid w:val="75CA2AC6"/>
    <w:multiLevelType w:val="hybridMultilevel"/>
    <w:tmpl w:val="4A82B256"/>
    <w:lvl w:ilvl="0" w:tplc="CCEABAC4">
      <w:start w:val="1"/>
      <w:numFmt w:val="decimal"/>
      <w:lvlText w:val="%1."/>
      <w:lvlJc w:val="left"/>
      <w:pPr>
        <w:ind w:left="1909" w:hanging="48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54">
    <w:nsid w:val="76783CE5"/>
    <w:multiLevelType w:val="hybridMultilevel"/>
    <w:tmpl w:val="BE32FAE4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86222E1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85C8B4C0">
      <w:start w:val="1"/>
      <w:numFmt w:val="decimal"/>
      <w:lvlText w:val="(%4)"/>
      <w:lvlJc w:val="left"/>
      <w:pPr>
        <w:ind w:left="2160" w:hanging="720"/>
      </w:pPr>
      <w:rPr>
        <w:rFonts w:cs="標楷體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5">
    <w:nsid w:val="77793828"/>
    <w:multiLevelType w:val="hybridMultilevel"/>
    <w:tmpl w:val="9CBA24E6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56">
    <w:nsid w:val="77BD6C09"/>
    <w:multiLevelType w:val="hybridMultilevel"/>
    <w:tmpl w:val="E5C0806E"/>
    <w:lvl w:ilvl="0" w:tplc="0B2CF022">
      <w:start w:val="3"/>
      <w:numFmt w:val="taiwaneseCountingThousand"/>
      <w:lvlText w:val="（%1）"/>
      <w:lvlJc w:val="left"/>
      <w:pPr>
        <w:ind w:left="1424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>
    <w:nsid w:val="77F841E6"/>
    <w:multiLevelType w:val="hybridMultilevel"/>
    <w:tmpl w:val="13982D56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58">
    <w:nsid w:val="784F4299"/>
    <w:multiLevelType w:val="hybridMultilevel"/>
    <w:tmpl w:val="BE32FAE4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86222E1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85C8B4C0">
      <w:start w:val="1"/>
      <w:numFmt w:val="decimal"/>
      <w:lvlText w:val="(%4)"/>
      <w:lvlJc w:val="left"/>
      <w:pPr>
        <w:ind w:left="2160" w:hanging="720"/>
      </w:pPr>
      <w:rPr>
        <w:rFonts w:cs="標楷體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9">
    <w:nsid w:val="78E943E6"/>
    <w:multiLevelType w:val="hybridMultilevel"/>
    <w:tmpl w:val="12EE8B3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0">
    <w:nsid w:val="798F41F5"/>
    <w:multiLevelType w:val="hybridMultilevel"/>
    <w:tmpl w:val="8AE27D12"/>
    <w:lvl w:ilvl="0" w:tplc="F618A2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1EC7F4A">
      <w:start w:val="1"/>
      <w:numFmt w:val="decimal"/>
      <w:lvlText w:val="(%2)"/>
      <w:lvlJc w:val="left"/>
      <w:pPr>
        <w:tabs>
          <w:tab w:val="num" w:pos="1669"/>
        </w:tabs>
        <w:ind w:left="1669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61">
    <w:nsid w:val="7C010E98"/>
    <w:multiLevelType w:val="hybridMultilevel"/>
    <w:tmpl w:val="951A9FA2"/>
    <w:lvl w:ilvl="0" w:tplc="DB1A0CDC">
      <w:start w:val="1"/>
      <w:numFmt w:val="taiwaneseCountingThousand"/>
      <w:lvlText w:val="%1、"/>
      <w:lvlJc w:val="left"/>
      <w:pPr>
        <w:ind w:left="709" w:hanging="480"/>
      </w:pPr>
      <w:rPr>
        <w:rFonts w:hint="default"/>
        <w:color w:val="auto"/>
      </w:rPr>
    </w:lvl>
    <w:lvl w:ilvl="1" w:tplc="EA24E4E6">
      <w:start w:val="1"/>
      <w:numFmt w:val="taiwaneseCountingThousand"/>
      <w:lvlText w:val="(%2)"/>
      <w:lvlJc w:val="left"/>
      <w:pPr>
        <w:tabs>
          <w:tab w:val="num" w:pos="1174"/>
        </w:tabs>
        <w:ind w:left="1174" w:hanging="465"/>
      </w:pPr>
      <w:rPr>
        <w:rFonts w:hint="default"/>
      </w:rPr>
    </w:lvl>
    <w:lvl w:ilvl="2" w:tplc="6D0A86D2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  <w:rPr>
        <w:rFonts w:hint="default"/>
        <w:sz w:val="28"/>
        <w:szCs w:val="28"/>
      </w:rPr>
    </w:lvl>
    <w:lvl w:ilvl="3" w:tplc="0409000F" w:tentative="1">
      <w:start w:val="1"/>
      <w:numFmt w:val="decimal"/>
      <w:lvlText w:val="%4."/>
      <w:lvlJc w:val="left"/>
      <w:pPr>
        <w:ind w:left="2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9" w:hanging="480"/>
      </w:pPr>
    </w:lvl>
    <w:lvl w:ilvl="5" w:tplc="0409001B" w:tentative="1">
      <w:start w:val="1"/>
      <w:numFmt w:val="lowerRoman"/>
      <w:lvlText w:val="%6."/>
      <w:lvlJc w:val="right"/>
      <w:pPr>
        <w:ind w:left="3109" w:hanging="480"/>
      </w:pPr>
    </w:lvl>
    <w:lvl w:ilvl="6" w:tplc="0409000F" w:tentative="1">
      <w:start w:val="1"/>
      <w:numFmt w:val="decimal"/>
      <w:lvlText w:val="%7."/>
      <w:lvlJc w:val="left"/>
      <w:pPr>
        <w:ind w:left="3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9" w:hanging="480"/>
      </w:pPr>
    </w:lvl>
    <w:lvl w:ilvl="8" w:tplc="0409001B" w:tentative="1">
      <w:start w:val="1"/>
      <w:numFmt w:val="lowerRoman"/>
      <w:lvlText w:val="%9."/>
      <w:lvlJc w:val="right"/>
      <w:pPr>
        <w:ind w:left="4549" w:hanging="480"/>
      </w:pPr>
    </w:lvl>
  </w:abstractNum>
  <w:abstractNum w:abstractNumId="162">
    <w:nsid w:val="7D057AC7"/>
    <w:multiLevelType w:val="hybridMultilevel"/>
    <w:tmpl w:val="145A0E30"/>
    <w:lvl w:ilvl="0" w:tplc="CA5CBE28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>
    <w:nsid w:val="7D6023F0"/>
    <w:multiLevelType w:val="hybridMultilevel"/>
    <w:tmpl w:val="07E4F272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4">
    <w:nsid w:val="7D951F37"/>
    <w:multiLevelType w:val="hybridMultilevel"/>
    <w:tmpl w:val="6DE45440"/>
    <w:lvl w:ilvl="0" w:tplc="FC04EAD2">
      <w:start w:val="1"/>
      <w:numFmt w:val="decimal"/>
      <w:lvlText w:val="(%1)"/>
      <w:lvlJc w:val="left"/>
      <w:pPr>
        <w:ind w:left="1896" w:hanging="480"/>
      </w:pPr>
      <w:rPr>
        <w:rFonts w:hint="eastAsia"/>
      </w:rPr>
    </w:lvl>
    <w:lvl w:ilvl="1" w:tplc="FC04EAD2">
      <w:start w:val="1"/>
      <w:numFmt w:val="decimal"/>
      <w:lvlText w:val="(%2)"/>
      <w:lvlJc w:val="left"/>
      <w:pPr>
        <w:ind w:left="237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5">
    <w:nsid w:val="7DD4778D"/>
    <w:multiLevelType w:val="hybridMultilevel"/>
    <w:tmpl w:val="5CD03080"/>
    <w:lvl w:ilvl="0" w:tplc="8452AA40">
      <w:start w:val="1"/>
      <w:numFmt w:val="decimal"/>
      <w:lvlText w:val="%1."/>
      <w:lvlJc w:val="left"/>
      <w:pPr>
        <w:ind w:left="1904" w:hanging="48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384" w:hanging="480"/>
      </w:pPr>
    </w:lvl>
    <w:lvl w:ilvl="2" w:tplc="0409001B" w:tentative="1">
      <w:start w:val="1"/>
      <w:numFmt w:val="lowerRoman"/>
      <w:lvlText w:val="%3."/>
      <w:lvlJc w:val="right"/>
      <w:pPr>
        <w:ind w:left="2864" w:hanging="480"/>
      </w:pPr>
    </w:lvl>
    <w:lvl w:ilvl="3" w:tplc="0409000F" w:tentative="1">
      <w:start w:val="1"/>
      <w:numFmt w:val="decimal"/>
      <w:lvlText w:val="%4."/>
      <w:lvlJc w:val="left"/>
      <w:pPr>
        <w:ind w:left="3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4" w:hanging="480"/>
      </w:pPr>
    </w:lvl>
    <w:lvl w:ilvl="5" w:tplc="0409001B" w:tentative="1">
      <w:start w:val="1"/>
      <w:numFmt w:val="lowerRoman"/>
      <w:lvlText w:val="%6."/>
      <w:lvlJc w:val="right"/>
      <w:pPr>
        <w:ind w:left="4304" w:hanging="480"/>
      </w:pPr>
    </w:lvl>
    <w:lvl w:ilvl="6" w:tplc="0409000F" w:tentative="1">
      <w:start w:val="1"/>
      <w:numFmt w:val="decimal"/>
      <w:lvlText w:val="%7."/>
      <w:lvlJc w:val="left"/>
      <w:pPr>
        <w:ind w:left="4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4" w:hanging="480"/>
      </w:pPr>
    </w:lvl>
    <w:lvl w:ilvl="8" w:tplc="0409001B" w:tentative="1">
      <w:start w:val="1"/>
      <w:numFmt w:val="lowerRoman"/>
      <w:lvlText w:val="%9."/>
      <w:lvlJc w:val="right"/>
      <w:pPr>
        <w:ind w:left="5744" w:hanging="480"/>
      </w:pPr>
    </w:lvl>
  </w:abstractNum>
  <w:abstractNum w:abstractNumId="166">
    <w:nsid w:val="7EE906CB"/>
    <w:multiLevelType w:val="hybridMultilevel"/>
    <w:tmpl w:val="192887C6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7">
    <w:nsid w:val="7EEE488B"/>
    <w:multiLevelType w:val="hybridMultilevel"/>
    <w:tmpl w:val="6728F7F0"/>
    <w:lvl w:ilvl="0" w:tplc="54CEEFE0">
      <w:start w:val="1"/>
      <w:numFmt w:val="taiwaneseCountingThousand"/>
      <w:lvlText w:val="(%1)"/>
      <w:lvlJc w:val="left"/>
      <w:pPr>
        <w:ind w:left="1571" w:hanging="720"/>
      </w:pPr>
      <w:rPr>
        <w:rFonts w:cs="Times New Roman" w:hint="default"/>
        <w:b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8">
    <w:nsid w:val="7F453CE1"/>
    <w:multiLevelType w:val="hybridMultilevel"/>
    <w:tmpl w:val="AE1E4526"/>
    <w:lvl w:ilvl="0" w:tplc="539A8B7E">
      <w:start w:val="2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3"/>
  </w:num>
  <w:num w:numId="3">
    <w:abstractNumId w:val="167"/>
  </w:num>
  <w:num w:numId="4">
    <w:abstractNumId w:val="48"/>
  </w:num>
  <w:num w:numId="5">
    <w:abstractNumId w:val="153"/>
  </w:num>
  <w:num w:numId="6">
    <w:abstractNumId w:val="143"/>
  </w:num>
  <w:num w:numId="7">
    <w:abstractNumId w:val="37"/>
  </w:num>
  <w:num w:numId="8">
    <w:abstractNumId w:val="36"/>
  </w:num>
  <w:num w:numId="9">
    <w:abstractNumId w:val="157"/>
  </w:num>
  <w:num w:numId="10">
    <w:abstractNumId w:val="56"/>
  </w:num>
  <w:num w:numId="11">
    <w:abstractNumId w:val="131"/>
  </w:num>
  <w:num w:numId="12">
    <w:abstractNumId w:val="106"/>
  </w:num>
  <w:num w:numId="13">
    <w:abstractNumId w:val="73"/>
  </w:num>
  <w:num w:numId="14">
    <w:abstractNumId w:val="61"/>
  </w:num>
  <w:num w:numId="15">
    <w:abstractNumId w:val="71"/>
  </w:num>
  <w:num w:numId="16">
    <w:abstractNumId w:val="68"/>
  </w:num>
  <w:num w:numId="17">
    <w:abstractNumId w:val="94"/>
  </w:num>
  <w:num w:numId="18">
    <w:abstractNumId w:val="21"/>
  </w:num>
  <w:num w:numId="19">
    <w:abstractNumId w:val="128"/>
  </w:num>
  <w:num w:numId="20">
    <w:abstractNumId w:val="135"/>
  </w:num>
  <w:num w:numId="21">
    <w:abstractNumId w:val="70"/>
  </w:num>
  <w:num w:numId="22">
    <w:abstractNumId w:val="6"/>
  </w:num>
  <w:num w:numId="23">
    <w:abstractNumId w:val="93"/>
  </w:num>
  <w:num w:numId="24">
    <w:abstractNumId w:val="76"/>
  </w:num>
  <w:num w:numId="25">
    <w:abstractNumId w:val="163"/>
  </w:num>
  <w:num w:numId="26">
    <w:abstractNumId w:val="116"/>
  </w:num>
  <w:num w:numId="27">
    <w:abstractNumId w:val="112"/>
  </w:num>
  <w:num w:numId="28">
    <w:abstractNumId w:val="54"/>
  </w:num>
  <w:num w:numId="29">
    <w:abstractNumId w:val="74"/>
  </w:num>
  <w:num w:numId="30">
    <w:abstractNumId w:val="109"/>
  </w:num>
  <w:num w:numId="31">
    <w:abstractNumId w:val="140"/>
  </w:num>
  <w:num w:numId="32">
    <w:abstractNumId w:val="51"/>
  </w:num>
  <w:num w:numId="33">
    <w:abstractNumId w:val="84"/>
  </w:num>
  <w:num w:numId="34">
    <w:abstractNumId w:val="32"/>
  </w:num>
  <w:num w:numId="35">
    <w:abstractNumId w:val="89"/>
  </w:num>
  <w:num w:numId="36">
    <w:abstractNumId w:val="166"/>
  </w:num>
  <w:num w:numId="37">
    <w:abstractNumId w:val="99"/>
  </w:num>
  <w:num w:numId="38">
    <w:abstractNumId w:val="141"/>
  </w:num>
  <w:num w:numId="39">
    <w:abstractNumId w:val="159"/>
  </w:num>
  <w:num w:numId="40">
    <w:abstractNumId w:val="134"/>
  </w:num>
  <w:num w:numId="41">
    <w:abstractNumId w:val="87"/>
  </w:num>
  <w:num w:numId="42">
    <w:abstractNumId w:val="96"/>
  </w:num>
  <w:num w:numId="43">
    <w:abstractNumId w:val="75"/>
  </w:num>
  <w:num w:numId="44">
    <w:abstractNumId w:val="41"/>
  </w:num>
  <w:num w:numId="45">
    <w:abstractNumId w:val="168"/>
  </w:num>
  <w:num w:numId="46">
    <w:abstractNumId w:val="101"/>
  </w:num>
  <w:num w:numId="47">
    <w:abstractNumId w:val="64"/>
  </w:num>
  <w:num w:numId="48">
    <w:abstractNumId w:val="124"/>
  </w:num>
  <w:num w:numId="49">
    <w:abstractNumId w:val="145"/>
  </w:num>
  <w:num w:numId="50">
    <w:abstractNumId w:val="88"/>
  </w:num>
  <w:num w:numId="51">
    <w:abstractNumId w:val="26"/>
  </w:num>
  <w:num w:numId="52">
    <w:abstractNumId w:val="91"/>
  </w:num>
  <w:num w:numId="53">
    <w:abstractNumId w:val="65"/>
  </w:num>
  <w:num w:numId="54">
    <w:abstractNumId w:val="19"/>
  </w:num>
  <w:num w:numId="55">
    <w:abstractNumId w:val="16"/>
  </w:num>
  <w:num w:numId="56">
    <w:abstractNumId w:val="90"/>
  </w:num>
  <w:num w:numId="57">
    <w:abstractNumId w:val="17"/>
  </w:num>
  <w:num w:numId="58">
    <w:abstractNumId w:val="44"/>
  </w:num>
  <w:num w:numId="59">
    <w:abstractNumId w:val="119"/>
  </w:num>
  <w:num w:numId="60">
    <w:abstractNumId w:val="24"/>
  </w:num>
  <w:num w:numId="61">
    <w:abstractNumId w:val="78"/>
  </w:num>
  <w:num w:numId="62">
    <w:abstractNumId w:val="133"/>
  </w:num>
  <w:num w:numId="63">
    <w:abstractNumId w:val="160"/>
  </w:num>
  <w:num w:numId="64">
    <w:abstractNumId w:val="146"/>
  </w:num>
  <w:num w:numId="65">
    <w:abstractNumId w:val="33"/>
  </w:num>
  <w:num w:numId="66">
    <w:abstractNumId w:val="129"/>
  </w:num>
  <w:num w:numId="67">
    <w:abstractNumId w:val="29"/>
  </w:num>
  <w:num w:numId="68">
    <w:abstractNumId w:val="108"/>
  </w:num>
  <w:num w:numId="69">
    <w:abstractNumId w:val="147"/>
  </w:num>
  <w:num w:numId="70">
    <w:abstractNumId w:val="46"/>
  </w:num>
  <w:num w:numId="71">
    <w:abstractNumId w:val="53"/>
  </w:num>
  <w:num w:numId="72">
    <w:abstractNumId w:val="10"/>
  </w:num>
  <w:num w:numId="73">
    <w:abstractNumId w:val="81"/>
  </w:num>
  <w:num w:numId="74">
    <w:abstractNumId w:val="67"/>
  </w:num>
  <w:num w:numId="75">
    <w:abstractNumId w:val="49"/>
  </w:num>
  <w:num w:numId="76">
    <w:abstractNumId w:val="14"/>
  </w:num>
  <w:num w:numId="77">
    <w:abstractNumId w:val="164"/>
  </w:num>
  <w:num w:numId="78">
    <w:abstractNumId w:val="148"/>
  </w:num>
  <w:num w:numId="79">
    <w:abstractNumId w:val="1"/>
  </w:num>
  <w:num w:numId="80">
    <w:abstractNumId w:val="154"/>
  </w:num>
  <w:num w:numId="81">
    <w:abstractNumId w:val="52"/>
  </w:num>
  <w:num w:numId="82">
    <w:abstractNumId w:val="137"/>
  </w:num>
  <w:num w:numId="83">
    <w:abstractNumId w:val="158"/>
  </w:num>
  <w:num w:numId="84">
    <w:abstractNumId w:val="39"/>
  </w:num>
  <w:num w:numId="85">
    <w:abstractNumId w:val="2"/>
  </w:num>
  <w:num w:numId="86">
    <w:abstractNumId w:val="0"/>
  </w:num>
  <w:num w:numId="87">
    <w:abstractNumId w:val="97"/>
  </w:num>
  <w:num w:numId="88">
    <w:abstractNumId w:val="121"/>
  </w:num>
  <w:num w:numId="89">
    <w:abstractNumId w:val="139"/>
  </w:num>
  <w:num w:numId="90">
    <w:abstractNumId w:val="30"/>
  </w:num>
  <w:num w:numId="91">
    <w:abstractNumId w:val="34"/>
  </w:num>
  <w:num w:numId="92">
    <w:abstractNumId w:val="57"/>
  </w:num>
  <w:num w:numId="93">
    <w:abstractNumId w:val="22"/>
  </w:num>
  <w:num w:numId="94">
    <w:abstractNumId w:val="102"/>
  </w:num>
  <w:num w:numId="95">
    <w:abstractNumId w:val="161"/>
  </w:num>
  <w:num w:numId="96">
    <w:abstractNumId w:val="117"/>
  </w:num>
  <w:num w:numId="97">
    <w:abstractNumId w:val="50"/>
  </w:num>
  <w:num w:numId="98">
    <w:abstractNumId w:val="152"/>
  </w:num>
  <w:num w:numId="99">
    <w:abstractNumId w:val="25"/>
  </w:num>
  <w:num w:numId="100">
    <w:abstractNumId w:val="120"/>
  </w:num>
  <w:num w:numId="101">
    <w:abstractNumId w:val="43"/>
  </w:num>
  <w:num w:numId="102">
    <w:abstractNumId w:val="107"/>
  </w:num>
  <w:num w:numId="103">
    <w:abstractNumId w:val="85"/>
  </w:num>
  <w:num w:numId="104">
    <w:abstractNumId w:val="144"/>
  </w:num>
  <w:num w:numId="105">
    <w:abstractNumId w:val="149"/>
  </w:num>
  <w:num w:numId="106">
    <w:abstractNumId w:val="13"/>
  </w:num>
  <w:num w:numId="107">
    <w:abstractNumId w:val="82"/>
  </w:num>
  <w:num w:numId="108">
    <w:abstractNumId w:val="155"/>
  </w:num>
  <w:num w:numId="109">
    <w:abstractNumId w:val="15"/>
  </w:num>
  <w:num w:numId="110">
    <w:abstractNumId w:val="125"/>
  </w:num>
  <w:num w:numId="111">
    <w:abstractNumId w:val="60"/>
  </w:num>
  <w:num w:numId="112">
    <w:abstractNumId w:val="105"/>
  </w:num>
  <w:num w:numId="113">
    <w:abstractNumId w:val="9"/>
  </w:num>
  <w:num w:numId="114">
    <w:abstractNumId w:val="122"/>
  </w:num>
  <w:num w:numId="115">
    <w:abstractNumId w:val="104"/>
  </w:num>
  <w:num w:numId="116">
    <w:abstractNumId w:val="28"/>
  </w:num>
  <w:num w:numId="117">
    <w:abstractNumId w:val="165"/>
  </w:num>
  <w:num w:numId="118">
    <w:abstractNumId w:val="59"/>
  </w:num>
  <w:num w:numId="119">
    <w:abstractNumId w:val="100"/>
  </w:num>
  <w:num w:numId="120">
    <w:abstractNumId w:val="138"/>
  </w:num>
  <w:num w:numId="121">
    <w:abstractNumId w:val="18"/>
  </w:num>
  <w:num w:numId="122">
    <w:abstractNumId w:val="83"/>
  </w:num>
  <w:num w:numId="123">
    <w:abstractNumId w:val="142"/>
  </w:num>
  <w:num w:numId="124">
    <w:abstractNumId w:val="35"/>
  </w:num>
  <w:num w:numId="125">
    <w:abstractNumId w:val="136"/>
  </w:num>
  <w:num w:numId="126">
    <w:abstractNumId w:val="79"/>
  </w:num>
  <w:num w:numId="127">
    <w:abstractNumId w:val="123"/>
  </w:num>
  <w:num w:numId="128">
    <w:abstractNumId w:val="77"/>
  </w:num>
  <w:num w:numId="129">
    <w:abstractNumId w:val="130"/>
  </w:num>
  <w:num w:numId="130">
    <w:abstractNumId w:val="113"/>
  </w:num>
  <w:num w:numId="131">
    <w:abstractNumId w:val="42"/>
  </w:num>
  <w:num w:numId="132">
    <w:abstractNumId w:val="40"/>
  </w:num>
  <w:num w:numId="133">
    <w:abstractNumId w:val="11"/>
  </w:num>
  <w:num w:numId="134">
    <w:abstractNumId w:val="80"/>
  </w:num>
  <w:num w:numId="135">
    <w:abstractNumId w:val="38"/>
  </w:num>
  <w:num w:numId="136">
    <w:abstractNumId w:val="31"/>
  </w:num>
  <w:num w:numId="137">
    <w:abstractNumId w:val="8"/>
  </w:num>
  <w:num w:numId="138">
    <w:abstractNumId w:val="98"/>
  </w:num>
  <w:num w:numId="139">
    <w:abstractNumId w:val="118"/>
  </w:num>
  <w:num w:numId="140">
    <w:abstractNumId w:val="127"/>
  </w:num>
  <w:num w:numId="141">
    <w:abstractNumId w:val="23"/>
  </w:num>
  <w:num w:numId="142">
    <w:abstractNumId w:val="12"/>
  </w:num>
  <w:num w:numId="143">
    <w:abstractNumId w:val="111"/>
  </w:num>
  <w:num w:numId="144">
    <w:abstractNumId w:val="27"/>
  </w:num>
  <w:num w:numId="145">
    <w:abstractNumId w:val="4"/>
  </w:num>
  <w:num w:numId="146">
    <w:abstractNumId w:val="132"/>
  </w:num>
  <w:num w:numId="147">
    <w:abstractNumId w:val="58"/>
  </w:num>
  <w:num w:numId="148">
    <w:abstractNumId w:val="45"/>
  </w:num>
  <w:num w:numId="149">
    <w:abstractNumId w:val="86"/>
  </w:num>
  <w:num w:numId="150">
    <w:abstractNumId w:val="115"/>
  </w:num>
  <w:num w:numId="151">
    <w:abstractNumId w:val="47"/>
  </w:num>
  <w:num w:numId="152">
    <w:abstractNumId w:val="162"/>
  </w:num>
  <w:num w:numId="153">
    <w:abstractNumId w:val="114"/>
  </w:num>
  <w:num w:numId="154">
    <w:abstractNumId w:val="66"/>
  </w:num>
  <w:num w:numId="155">
    <w:abstractNumId w:val="150"/>
  </w:num>
  <w:num w:numId="156">
    <w:abstractNumId w:val="110"/>
  </w:num>
  <w:num w:numId="157">
    <w:abstractNumId w:val="7"/>
  </w:num>
  <w:num w:numId="158">
    <w:abstractNumId w:val="103"/>
  </w:num>
  <w:num w:numId="159">
    <w:abstractNumId w:val="20"/>
  </w:num>
  <w:num w:numId="160">
    <w:abstractNumId w:val="62"/>
  </w:num>
  <w:num w:numId="161">
    <w:abstractNumId w:val="3"/>
  </w:num>
  <w:num w:numId="162">
    <w:abstractNumId w:val="126"/>
  </w:num>
  <w:num w:numId="163">
    <w:abstractNumId w:val="69"/>
  </w:num>
  <w:num w:numId="164">
    <w:abstractNumId w:val="55"/>
  </w:num>
  <w:num w:numId="165">
    <w:abstractNumId w:val="95"/>
  </w:num>
  <w:num w:numId="166">
    <w:abstractNumId w:val="72"/>
  </w:num>
  <w:num w:numId="167">
    <w:abstractNumId w:val="151"/>
  </w:num>
  <w:num w:numId="168">
    <w:abstractNumId w:val="92"/>
  </w:num>
  <w:num w:numId="169">
    <w:abstractNumId w:val="156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94F"/>
    <w:rsid w:val="0000122C"/>
    <w:rsid w:val="00001DED"/>
    <w:rsid w:val="000026E4"/>
    <w:rsid w:val="00004B40"/>
    <w:rsid w:val="000075E6"/>
    <w:rsid w:val="000079A9"/>
    <w:rsid w:val="000104E7"/>
    <w:rsid w:val="00010746"/>
    <w:rsid w:val="0001203A"/>
    <w:rsid w:val="00012C02"/>
    <w:rsid w:val="00016D87"/>
    <w:rsid w:val="00021E59"/>
    <w:rsid w:val="0002535A"/>
    <w:rsid w:val="00030E07"/>
    <w:rsid w:val="000378C5"/>
    <w:rsid w:val="000402FB"/>
    <w:rsid w:val="0004709B"/>
    <w:rsid w:val="00050F07"/>
    <w:rsid w:val="0005291C"/>
    <w:rsid w:val="00052EA4"/>
    <w:rsid w:val="00054D1A"/>
    <w:rsid w:val="000551A3"/>
    <w:rsid w:val="00061BAA"/>
    <w:rsid w:val="00061CA7"/>
    <w:rsid w:val="000745F3"/>
    <w:rsid w:val="000749E8"/>
    <w:rsid w:val="00075CC0"/>
    <w:rsid w:val="00081387"/>
    <w:rsid w:val="00081784"/>
    <w:rsid w:val="0008264C"/>
    <w:rsid w:val="00085B34"/>
    <w:rsid w:val="0008699C"/>
    <w:rsid w:val="00097BE8"/>
    <w:rsid w:val="000A3A9F"/>
    <w:rsid w:val="000A4C50"/>
    <w:rsid w:val="000B3336"/>
    <w:rsid w:val="000B6EF9"/>
    <w:rsid w:val="000C25B7"/>
    <w:rsid w:val="000C41DD"/>
    <w:rsid w:val="000C6A7A"/>
    <w:rsid w:val="000E142A"/>
    <w:rsid w:val="000E7B1F"/>
    <w:rsid w:val="000F3BD0"/>
    <w:rsid w:val="000F4675"/>
    <w:rsid w:val="001007EB"/>
    <w:rsid w:val="00104016"/>
    <w:rsid w:val="00110EDA"/>
    <w:rsid w:val="00114E99"/>
    <w:rsid w:val="00117CFD"/>
    <w:rsid w:val="001214A4"/>
    <w:rsid w:val="00126AEB"/>
    <w:rsid w:val="00131B83"/>
    <w:rsid w:val="001338D2"/>
    <w:rsid w:val="00135C29"/>
    <w:rsid w:val="00135E74"/>
    <w:rsid w:val="00140CB4"/>
    <w:rsid w:val="00145AF0"/>
    <w:rsid w:val="00146157"/>
    <w:rsid w:val="001470D9"/>
    <w:rsid w:val="001525A8"/>
    <w:rsid w:val="001526D3"/>
    <w:rsid w:val="00156ABD"/>
    <w:rsid w:val="00160706"/>
    <w:rsid w:val="001613B7"/>
    <w:rsid w:val="00162B47"/>
    <w:rsid w:val="00163478"/>
    <w:rsid w:val="00173BA3"/>
    <w:rsid w:val="00174539"/>
    <w:rsid w:val="00174DC9"/>
    <w:rsid w:val="00174EC2"/>
    <w:rsid w:val="0017612B"/>
    <w:rsid w:val="001821DE"/>
    <w:rsid w:val="001872AF"/>
    <w:rsid w:val="00190859"/>
    <w:rsid w:val="001911FA"/>
    <w:rsid w:val="00192C89"/>
    <w:rsid w:val="001939E4"/>
    <w:rsid w:val="001A4AE6"/>
    <w:rsid w:val="001A7CB1"/>
    <w:rsid w:val="001C5ECB"/>
    <w:rsid w:val="001D0A12"/>
    <w:rsid w:val="001D3885"/>
    <w:rsid w:val="001D3F79"/>
    <w:rsid w:val="001D7170"/>
    <w:rsid w:val="001D76EF"/>
    <w:rsid w:val="001E041B"/>
    <w:rsid w:val="001E29FF"/>
    <w:rsid w:val="001F4BAE"/>
    <w:rsid w:val="001F62CD"/>
    <w:rsid w:val="0020153A"/>
    <w:rsid w:val="0020364C"/>
    <w:rsid w:val="002062E3"/>
    <w:rsid w:val="00211F63"/>
    <w:rsid w:val="00215C5F"/>
    <w:rsid w:val="00217F35"/>
    <w:rsid w:val="0022329A"/>
    <w:rsid w:val="002238CE"/>
    <w:rsid w:val="00226BAC"/>
    <w:rsid w:val="00226F37"/>
    <w:rsid w:val="0022773B"/>
    <w:rsid w:val="00231A5A"/>
    <w:rsid w:val="00231C1E"/>
    <w:rsid w:val="00233600"/>
    <w:rsid w:val="002358AE"/>
    <w:rsid w:val="00236031"/>
    <w:rsid w:val="00237541"/>
    <w:rsid w:val="00240C43"/>
    <w:rsid w:val="00241BA6"/>
    <w:rsid w:val="00243B19"/>
    <w:rsid w:val="00245274"/>
    <w:rsid w:val="00247E94"/>
    <w:rsid w:val="002548CB"/>
    <w:rsid w:val="00257611"/>
    <w:rsid w:val="002601FD"/>
    <w:rsid w:val="00266572"/>
    <w:rsid w:val="00267C0E"/>
    <w:rsid w:val="00270BF6"/>
    <w:rsid w:val="00272396"/>
    <w:rsid w:val="002730F6"/>
    <w:rsid w:val="00280E45"/>
    <w:rsid w:val="00283509"/>
    <w:rsid w:val="002872FF"/>
    <w:rsid w:val="00292671"/>
    <w:rsid w:val="00297630"/>
    <w:rsid w:val="002A51DE"/>
    <w:rsid w:val="002B1EDB"/>
    <w:rsid w:val="002C018E"/>
    <w:rsid w:val="002C3231"/>
    <w:rsid w:val="002C4987"/>
    <w:rsid w:val="002C5B7F"/>
    <w:rsid w:val="002C6BB6"/>
    <w:rsid w:val="002D358E"/>
    <w:rsid w:val="002D3BCA"/>
    <w:rsid w:val="002D4030"/>
    <w:rsid w:val="002D721F"/>
    <w:rsid w:val="002E096D"/>
    <w:rsid w:val="002E1254"/>
    <w:rsid w:val="002E25F8"/>
    <w:rsid w:val="002E38D8"/>
    <w:rsid w:val="002E3BB6"/>
    <w:rsid w:val="002E4FD4"/>
    <w:rsid w:val="002E5864"/>
    <w:rsid w:val="002F1290"/>
    <w:rsid w:val="002F12B4"/>
    <w:rsid w:val="002F7EAB"/>
    <w:rsid w:val="00302F14"/>
    <w:rsid w:val="00303B73"/>
    <w:rsid w:val="0030483E"/>
    <w:rsid w:val="00311683"/>
    <w:rsid w:val="00312EBC"/>
    <w:rsid w:val="003147F1"/>
    <w:rsid w:val="003157B8"/>
    <w:rsid w:val="00316E3A"/>
    <w:rsid w:val="00322FD5"/>
    <w:rsid w:val="0032322B"/>
    <w:rsid w:val="00323664"/>
    <w:rsid w:val="003247C9"/>
    <w:rsid w:val="0032588E"/>
    <w:rsid w:val="0033570F"/>
    <w:rsid w:val="00340259"/>
    <w:rsid w:val="00341EE6"/>
    <w:rsid w:val="003429C7"/>
    <w:rsid w:val="00345CF4"/>
    <w:rsid w:val="003517AE"/>
    <w:rsid w:val="00353207"/>
    <w:rsid w:val="00353B31"/>
    <w:rsid w:val="00353C8F"/>
    <w:rsid w:val="00354970"/>
    <w:rsid w:val="0036102F"/>
    <w:rsid w:val="00363EA2"/>
    <w:rsid w:val="003705FB"/>
    <w:rsid w:val="00374217"/>
    <w:rsid w:val="00374D32"/>
    <w:rsid w:val="0037586A"/>
    <w:rsid w:val="003772EC"/>
    <w:rsid w:val="003813EA"/>
    <w:rsid w:val="00383B24"/>
    <w:rsid w:val="003842A5"/>
    <w:rsid w:val="003866C0"/>
    <w:rsid w:val="00387039"/>
    <w:rsid w:val="003875F3"/>
    <w:rsid w:val="00392775"/>
    <w:rsid w:val="00393DE9"/>
    <w:rsid w:val="00397CD8"/>
    <w:rsid w:val="003A2AB8"/>
    <w:rsid w:val="003A5852"/>
    <w:rsid w:val="003A67A3"/>
    <w:rsid w:val="003B7DE6"/>
    <w:rsid w:val="003D1162"/>
    <w:rsid w:val="003D1587"/>
    <w:rsid w:val="003D294F"/>
    <w:rsid w:val="003D2FA9"/>
    <w:rsid w:val="003D4244"/>
    <w:rsid w:val="003D6474"/>
    <w:rsid w:val="003E0C52"/>
    <w:rsid w:val="003F3799"/>
    <w:rsid w:val="003F3A44"/>
    <w:rsid w:val="00405E3A"/>
    <w:rsid w:val="004062CC"/>
    <w:rsid w:val="00406416"/>
    <w:rsid w:val="004110EC"/>
    <w:rsid w:val="00412222"/>
    <w:rsid w:val="00413AF3"/>
    <w:rsid w:val="00414F20"/>
    <w:rsid w:val="004168E2"/>
    <w:rsid w:val="00420C16"/>
    <w:rsid w:val="004210D3"/>
    <w:rsid w:val="00430BA4"/>
    <w:rsid w:val="00444E35"/>
    <w:rsid w:val="0044745F"/>
    <w:rsid w:val="00453F4F"/>
    <w:rsid w:val="004556E5"/>
    <w:rsid w:val="00461192"/>
    <w:rsid w:val="0046160D"/>
    <w:rsid w:val="00464181"/>
    <w:rsid w:val="004671EB"/>
    <w:rsid w:val="00467A51"/>
    <w:rsid w:val="00470860"/>
    <w:rsid w:val="00473857"/>
    <w:rsid w:val="00477F62"/>
    <w:rsid w:val="00485A6C"/>
    <w:rsid w:val="00486299"/>
    <w:rsid w:val="00487DF0"/>
    <w:rsid w:val="004926BE"/>
    <w:rsid w:val="00495946"/>
    <w:rsid w:val="00496CA8"/>
    <w:rsid w:val="004A74F5"/>
    <w:rsid w:val="004A790F"/>
    <w:rsid w:val="004B03AD"/>
    <w:rsid w:val="004B202D"/>
    <w:rsid w:val="004B715F"/>
    <w:rsid w:val="004C25BD"/>
    <w:rsid w:val="004C452B"/>
    <w:rsid w:val="004C53B8"/>
    <w:rsid w:val="004D04B3"/>
    <w:rsid w:val="004D28B5"/>
    <w:rsid w:val="004D4486"/>
    <w:rsid w:val="004E1113"/>
    <w:rsid w:val="004E7743"/>
    <w:rsid w:val="004F4A61"/>
    <w:rsid w:val="00500505"/>
    <w:rsid w:val="00502A9A"/>
    <w:rsid w:val="00503F68"/>
    <w:rsid w:val="005040F1"/>
    <w:rsid w:val="005045C7"/>
    <w:rsid w:val="005133E1"/>
    <w:rsid w:val="005145A2"/>
    <w:rsid w:val="00514AE1"/>
    <w:rsid w:val="00526AFF"/>
    <w:rsid w:val="00530966"/>
    <w:rsid w:val="005315A6"/>
    <w:rsid w:val="00532A17"/>
    <w:rsid w:val="00536085"/>
    <w:rsid w:val="00540165"/>
    <w:rsid w:val="0054085A"/>
    <w:rsid w:val="00545E52"/>
    <w:rsid w:val="00551CAD"/>
    <w:rsid w:val="00563C09"/>
    <w:rsid w:val="00563DED"/>
    <w:rsid w:val="00564A68"/>
    <w:rsid w:val="00570701"/>
    <w:rsid w:val="005742E9"/>
    <w:rsid w:val="00575D37"/>
    <w:rsid w:val="0057659A"/>
    <w:rsid w:val="0057668E"/>
    <w:rsid w:val="00583412"/>
    <w:rsid w:val="00583874"/>
    <w:rsid w:val="00583991"/>
    <w:rsid w:val="0058487A"/>
    <w:rsid w:val="00586E91"/>
    <w:rsid w:val="00591ABD"/>
    <w:rsid w:val="005A0BC1"/>
    <w:rsid w:val="005A468C"/>
    <w:rsid w:val="005B0FE3"/>
    <w:rsid w:val="005B2E53"/>
    <w:rsid w:val="005B326C"/>
    <w:rsid w:val="005B46B2"/>
    <w:rsid w:val="005B7B69"/>
    <w:rsid w:val="005C0678"/>
    <w:rsid w:val="005C279B"/>
    <w:rsid w:val="005C2BD3"/>
    <w:rsid w:val="005C315A"/>
    <w:rsid w:val="005C614C"/>
    <w:rsid w:val="005C7CDB"/>
    <w:rsid w:val="005D14DE"/>
    <w:rsid w:val="005D42AE"/>
    <w:rsid w:val="005D5704"/>
    <w:rsid w:val="005E6272"/>
    <w:rsid w:val="005E751E"/>
    <w:rsid w:val="005F023F"/>
    <w:rsid w:val="005F145D"/>
    <w:rsid w:val="0060132E"/>
    <w:rsid w:val="00605A2F"/>
    <w:rsid w:val="006157D5"/>
    <w:rsid w:val="006223E1"/>
    <w:rsid w:val="00622D2A"/>
    <w:rsid w:val="00627F7A"/>
    <w:rsid w:val="00633A74"/>
    <w:rsid w:val="00636E89"/>
    <w:rsid w:val="006377D6"/>
    <w:rsid w:val="006401A2"/>
    <w:rsid w:val="006406F3"/>
    <w:rsid w:val="00641F90"/>
    <w:rsid w:val="00642A1B"/>
    <w:rsid w:val="00646554"/>
    <w:rsid w:val="00653589"/>
    <w:rsid w:val="00661142"/>
    <w:rsid w:val="00664A52"/>
    <w:rsid w:val="00665613"/>
    <w:rsid w:val="006659AC"/>
    <w:rsid w:val="006668F4"/>
    <w:rsid w:val="0066711E"/>
    <w:rsid w:val="00670366"/>
    <w:rsid w:val="006709B8"/>
    <w:rsid w:val="0067157A"/>
    <w:rsid w:val="0067309C"/>
    <w:rsid w:val="00673E59"/>
    <w:rsid w:val="00674959"/>
    <w:rsid w:val="0067769A"/>
    <w:rsid w:val="00680990"/>
    <w:rsid w:val="00687CCD"/>
    <w:rsid w:val="006913A5"/>
    <w:rsid w:val="006929E4"/>
    <w:rsid w:val="00694FEF"/>
    <w:rsid w:val="006A4496"/>
    <w:rsid w:val="006A5A15"/>
    <w:rsid w:val="006B0586"/>
    <w:rsid w:val="006B0A9E"/>
    <w:rsid w:val="006B0C74"/>
    <w:rsid w:val="006B3F9A"/>
    <w:rsid w:val="006B5376"/>
    <w:rsid w:val="006D4D25"/>
    <w:rsid w:val="006D6290"/>
    <w:rsid w:val="006D681B"/>
    <w:rsid w:val="006E0634"/>
    <w:rsid w:val="006E16FE"/>
    <w:rsid w:val="006E1A05"/>
    <w:rsid w:val="006E3CC8"/>
    <w:rsid w:val="006E3F4E"/>
    <w:rsid w:val="006E4435"/>
    <w:rsid w:val="006E4C01"/>
    <w:rsid w:val="006F1565"/>
    <w:rsid w:val="006F19AB"/>
    <w:rsid w:val="006F3A00"/>
    <w:rsid w:val="006F4C76"/>
    <w:rsid w:val="006F71CB"/>
    <w:rsid w:val="007024DA"/>
    <w:rsid w:val="00705550"/>
    <w:rsid w:val="00714D75"/>
    <w:rsid w:val="00715B4B"/>
    <w:rsid w:val="00720ACF"/>
    <w:rsid w:val="007218E0"/>
    <w:rsid w:val="00725631"/>
    <w:rsid w:val="007264EF"/>
    <w:rsid w:val="0072711C"/>
    <w:rsid w:val="00731B20"/>
    <w:rsid w:val="00737F7F"/>
    <w:rsid w:val="007421E7"/>
    <w:rsid w:val="007473E8"/>
    <w:rsid w:val="00750E67"/>
    <w:rsid w:val="00751C48"/>
    <w:rsid w:val="0075294F"/>
    <w:rsid w:val="00753E0C"/>
    <w:rsid w:val="00755EAC"/>
    <w:rsid w:val="00760468"/>
    <w:rsid w:val="007626DE"/>
    <w:rsid w:val="0076295F"/>
    <w:rsid w:val="00764C09"/>
    <w:rsid w:val="00766BDE"/>
    <w:rsid w:val="00770C4D"/>
    <w:rsid w:val="00772878"/>
    <w:rsid w:val="007738BC"/>
    <w:rsid w:val="007819F8"/>
    <w:rsid w:val="00782C1D"/>
    <w:rsid w:val="00783879"/>
    <w:rsid w:val="007839F3"/>
    <w:rsid w:val="00793450"/>
    <w:rsid w:val="007A1159"/>
    <w:rsid w:val="007A2705"/>
    <w:rsid w:val="007A3346"/>
    <w:rsid w:val="007B45BE"/>
    <w:rsid w:val="007B7FE6"/>
    <w:rsid w:val="007C42F7"/>
    <w:rsid w:val="007D10A4"/>
    <w:rsid w:val="007D789B"/>
    <w:rsid w:val="007E4E13"/>
    <w:rsid w:val="007F4BB5"/>
    <w:rsid w:val="007F5045"/>
    <w:rsid w:val="007F59E2"/>
    <w:rsid w:val="007F5FA2"/>
    <w:rsid w:val="007F6DB6"/>
    <w:rsid w:val="0080249E"/>
    <w:rsid w:val="008034FB"/>
    <w:rsid w:val="008105D0"/>
    <w:rsid w:val="00810760"/>
    <w:rsid w:val="00811C6F"/>
    <w:rsid w:val="0083138F"/>
    <w:rsid w:val="00841CF3"/>
    <w:rsid w:val="008464A5"/>
    <w:rsid w:val="0084785D"/>
    <w:rsid w:val="008508D8"/>
    <w:rsid w:val="0085122E"/>
    <w:rsid w:val="00851988"/>
    <w:rsid w:val="008525FF"/>
    <w:rsid w:val="0085757D"/>
    <w:rsid w:val="00857F9F"/>
    <w:rsid w:val="0086110D"/>
    <w:rsid w:val="00861D9A"/>
    <w:rsid w:val="008700FC"/>
    <w:rsid w:val="0087019F"/>
    <w:rsid w:val="00870422"/>
    <w:rsid w:val="00870BF7"/>
    <w:rsid w:val="00873099"/>
    <w:rsid w:val="00873FE1"/>
    <w:rsid w:val="008804A8"/>
    <w:rsid w:val="008820A5"/>
    <w:rsid w:val="00884ACE"/>
    <w:rsid w:val="00891A13"/>
    <w:rsid w:val="008A07DE"/>
    <w:rsid w:val="008A2B6B"/>
    <w:rsid w:val="008A3361"/>
    <w:rsid w:val="008A452B"/>
    <w:rsid w:val="008A64BD"/>
    <w:rsid w:val="008B08DD"/>
    <w:rsid w:val="008B16F7"/>
    <w:rsid w:val="008B19A7"/>
    <w:rsid w:val="008B47CC"/>
    <w:rsid w:val="008B64D8"/>
    <w:rsid w:val="008C2354"/>
    <w:rsid w:val="008C4216"/>
    <w:rsid w:val="008C7690"/>
    <w:rsid w:val="008D0E80"/>
    <w:rsid w:val="008D1384"/>
    <w:rsid w:val="008D5FBF"/>
    <w:rsid w:val="008D7A61"/>
    <w:rsid w:val="008F7210"/>
    <w:rsid w:val="008F7DF3"/>
    <w:rsid w:val="009053C9"/>
    <w:rsid w:val="00911AA2"/>
    <w:rsid w:val="0091333F"/>
    <w:rsid w:val="00914C4D"/>
    <w:rsid w:val="00914FBC"/>
    <w:rsid w:val="00921466"/>
    <w:rsid w:val="00924B82"/>
    <w:rsid w:val="00934027"/>
    <w:rsid w:val="00937C58"/>
    <w:rsid w:val="00951659"/>
    <w:rsid w:val="009539C9"/>
    <w:rsid w:val="00954D48"/>
    <w:rsid w:val="0095687D"/>
    <w:rsid w:val="0096017D"/>
    <w:rsid w:val="00972B68"/>
    <w:rsid w:val="00974105"/>
    <w:rsid w:val="00974207"/>
    <w:rsid w:val="00976992"/>
    <w:rsid w:val="00983A36"/>
    <w:rsid w:val="00983B78"/>
    <w:rsid w:val="00984CFA"/>
    <w:rsid w:val="00985A43"/>
    <w:rsid w:val="00990A20"/>
    <w:rsid w:val="009946F1"/>
    <w:rsid w:val="0099561D"/>
    <w:rsid w:val="009958DB"/>
    <w:rsid w:val="009A0727"/>
    <w:rsid w:val="009A0D2A"/>
    <w:rsid w:val="009A36C4"/>
    <w:rsid w:val="009A53F3"/>
    <w:rsid w:val="009B00CF"/>
    <w:rsid w:val="009B254E"/>
    <w:rsid w:val="009B29FC"/>
    <w:rsid w:val="009B4F03"/>
    <w:rsid w:val="009B5450"/>
    <w:rsid w:val="009C011A"/>
    <w:rsid w:val="009D0B48"/>
    <w:rsid w:val="009D42CF"/>
    <w:rsid w:val="009D6CAC"/>
    <w:rsid w:val="009D74AF"/>
    <w:rsid w:val="009D770A"/>
    <w:rsid w:val="009D7756"/>
    <w:rsid w:val="009F0688"/>
    <w:rsid w:val="009F0E02"/>
    <w:rsid w:val="009F5493"/>
    <w:rsid w:val="009F6A7A"/>
    <w:rsid w:val="009F7457"/>
    <w:rsid w:val="00A022CD"/>
    <w:rsid w:val="00A04470"/>
    <w:rsid w:val="00A052E0"/>
    <w:rsid w:val="00A11161"/>
    <w:rsid w:val="00A167D4"/>
    <w:rsid w:val="00A17C22"/>
    <w:rsid w:val="00A21475"/>
    <w:rsid w:val="00A23211"/>
    <w:rsid w:val="00A27F10"/>
    <w:rsid w:val="00A35F6E"/>
    <w:rsid w:val="00A363AC"/>
    <w:rsid w:val="00A365A3"/>
    <w:rsid w:val="00A41300"/>
    <w:rsid w:val="00A459E9"/>
    <w:rsid w:val="00A45AC3"/>
    <w:rsid w:val="00A469D3"/>
    <w:rsid w:val="00A530F4"/>
    <w:rsid w:val="00A54CCA"/>
    <w:rsid w:val="00A5782B"/>
    <w:rsid w:val="00A61210"/>
    <w:rsid w:val="00A65180"/>
    <w:rsid w:val="00A662A1"/>
    <w:rsid w:val="00A73CAB"/>
    <w:rsid w:val="00A73F79"/>
    <w:rsid w:val="00A779C3"/>
    <w:rsid w:val="00A811F1"/>
    <w:rsid w:val="00A8173C"/>
    <w:rsid w:val="00A83393"/>
    <w:rsid w:val="00A857E8"/>
    <w:rsid w:val="00A8580C"/>
    <w:rsid w:val="00A91B4B"/>
    <w:rsid w:val="00A93524"/>
    <w:rsid w:val="00A97F19"/>
    <w:rsid w:val="00AA075E"/>
    <w:rsid w:val="00AA22B0"/>
    <w:rsid w:val="00AA629D"/>
    <w:rsid w:val="00AB04C7"/>
    <w:rsid w:val="00AC23BA"/>
    <w:rsid w:val="00AC40D8"/>
    <w:rsid w:val="00AC71CC"/>
    <w:rsid w:val="00AD0261"/>
    <w:rsid w:val="00AD0633"/>
    <w:rsid w:val="00AD5BFB"/>
    <w:rsid w:val="00AE320B"/>
    <w:rsid w:val="00AE7C3F"/>
    <w:rsid w:val="00AF0390"/>
    <w:rsid w:val="00AF0B78"/>
    <w:rsid w:val="00AF10DC"/>
    <w:rsid w:val="00AF181D"/>
    <w:rsid w:val="00AF2E70"/>
    <w:rsid w:val="00AF6D13"/>
    <w:rsid w:val="00AF7A07"/>
    <w:rsid w:val="00B015F4"/>
    <w:rsid w:val="00B0418A"/>
    <w:rsid w:val="00B05940"/>
    <w:rsid w:val="00B05D62"/>
    <w:rsid w:val="00B118EB"/>
    <w:rsid w:val="00B1388A"/>
    <w:rsid w:val="00B1773A"/>
    <w:rsid w:val="00B33A39"/>
    <w:rsid w:val="00B37738"/>
    <w:rsid w:val="00B37AD9"/>
    <w:rsid w:val="00B42AAC"/>
    <w:rsid w:val="00B46B45"/>
    <w:rsid w:val="00B53FFE"/>
    <w:rsid w:val="00B55EE3"/>
    <w:rsid w:val="00B55FA6"/>
    <w:rsid w:val="00B64248"/>
    <w:rsid w:val="00B71FDE"/>
    <w:rsid w:val="00B74717"/>
    <w:rsid w:val="00B75A4B"/>
    <w:rsid w:val="00B75A4C"/>
    <w:rsid w:val="00B77F0A"/>
    <w:rsid w:val="00B82364"/>
    <w:rsid w:val="00B84E57"/>
    <w:rsid w:val="00B971DD"/>
    <w:rsid w:val="00B978CF"/>
    <w:rsid w:val="00BA21AE"/>
    <w:rsid w:val="00BB11D1"/>
    <w:rsid w:val="00BB3084"/>
    <w:rsid w:val="00BB5BE1"/>
    <w:rsid w:val="00BC0AAF"/>
    <w:rsid w:val="00BC2681"/>
    <w:rsid w:val="00BD04C1"/>
    <w:rsid w:val="00BD48E1"/>
    <w:rsid w:val="00BD490C"/>
    <w:rsid w:val="00BD51B8"/>
    <w:rsid w:val="00BD55EA"/>
    <w:rsid w:val="00BE2206"/>
    <w:rsid w:val="00BE5FDA"/>
    <w:rsid w:val="00BE6D63"/>
    <w:rsid w:val="00BE7650"/>
    <w:rsid w:val="00BF1CE5"/>
    <w:rsid w:val="00BF32BF"/>
    <w:rsid w:val="00BF3AD3"/>
    <w:rsid w:val="00C02DDF"/>
    <w:rsid w:val="00C03B92"/>
    <w:rsid w:val="00C078EF"/>
    <w:rsid w:val="00C13C5D"/>
    <w:rsid w:val="00C2051B"/>
    <w:rsid w:val="00C214BF"/>
    <w:rsid w:val="00C214DC"/>
    <w:rsid w:val="00C24741"/>
    <w:rsid w:val="00C24810"/>
    <w:rsid w:val="00C25E30"/>
    <w:rsid w:val="00C27D31"/>
    <w:rsid w:val="00C3461E"/>
    <w:rsid w:val="00C353F4"/>
    <w:rsid w:val="00C401BB"/>
    <w:rsid w:val="00C4067E"/>
    <w:rsid w:val="00C42896"/>
    <w:rsid w:val="00C440EE"/>
    <w:rsid w:val="00C45D68"/>
    <w:rsid w:val="00C50FAB"/>
    <w:rsid w:val="00C539D2"/>
    <w:rsid w:val="00C54060"/>
    <w:rsid w:val="00C60C4E"/>
    <w:rsid w:val="00C76131"/>
    <w:rsid w:val="00C81C93"/>
    <w:rsid w:val="00C82B01"/>
    <w:rsid w:val="00C83335"/>
    <w:rsid w:val="00C9519D"/>
    <w:rsid w:val="00CA39F9"/>
    <w:rsid w:val="00CA61FF"/>
    <w:rsid w:val="00CB0E00"/>
    <w:rsid w:val="00CB1884"/>
    <w:rsid w:val="00CC3EAB"/>
    <w:rsid w:val="00CC4029"/>
    <w:rsid w:val="00CD13BC"/>
    <w:rsid w:val="00CD33CE"/>
    <w:rsid w:val="00CD3940"/>
    <w:rsid w:val="00CE0925"/>
    <w:rsid w:val="00CE37BF"/>
    <w:rsid w:val="00CE38D3"/>
    <w:rsid w:val="00CE5714"/>
    <w:rsid w:val="00CE5FE4"/>
    <w:rsid w:val="00CF2FA4"/>
    <w:rsid w:val="00D03006"/>
    <w:rsid w:val="00D107E9"/>
    <w:rsid w:val="00D117CF"/>
    <w:rsid w:val="00D13E50"/>
    <w:rsid w:val="00D21257"/>
    <w:rsid w:val="00D301BA"/>
    <w:rsid w:val="00D30B85"/>
    <w:rsid w:val="00D3326C"/>
    <w:rsid w:val="00D34527"/>
    <w:rsid w:val="00D34859"/>
    <w:rsid w:val="00D35ABA"/>
    <w:rsid w:val="00D35F92"/>
    <w:rsid w:val="00D36C64"/>
    <w:rsid w:val="00D44E66"/>
    <w:rsid w:val="00D46DA2"/>
    <w:rsid w:val="00D503EB"/>
    <w:rsid w:val="00D51104"/>
    <w:rsid w:val="00D52289"/>
    <w:rsid w:val="00D524D3"/>
    <w:rsid w:val="00D62C46"/>
    <w:rsid w:val="00D7147C"/>
    <w:rsid w:val="00D73312"/>
    <w:rsid w:val="00D73B1B"/>
    <w:rsid w:val="00D7579D"/>
    <w:rsid w:val="00D77E3C"/>
    <w:rsid w:val="00D80A85"/>
    <w:rsid w:val="00D80D36"/>
    <w:rsid w:val="00D83E52"/>
    <w:rsid w:val="00D844C9"/>
    <w:rsid w:val="00D84F56"/>
    <w:rsid w:val="00D90D41"/>
    <w:rsid w:val="00D949D7"/>
    <w:rsid w:val="00DB2184"/>
    <w:rsid w:val="00DB238E"/>
    <w:rsid w:val="00DB2DB9"/>
    <w:rsid w:val="00DB39B5"/>
    <w:rsid w:val="00DB43C9"/>
    <w:rsid w:val="00DB4C4F"/>
    <w:rsid w:val="00DB7FA5"/>
    <w:rsid w:val="00DC07CE"/>
    <w:rsid w:val="00DC08B9"/>
    <w:rsid w:val="00DC4FBD"/>
    <w:rsid w:val="00DD3A58"/>
    <w:rsid w:val="00DD5588"/>
    <w:rsid w:val="00DD7B10"/>
    <w:rsid w:val="00DD7EE2"/>
    <w:rsid w:val="00DE3C6A"/>
    <w:rsid w:val="00DE4C79"/>
    <w:rsid w:val="00DE7DC7"/>
    <w:rsid w:val="00DF272F"/>
    <w:rsid w:val="00DF44E7"/>
    <w:rsid w:val="00DF45F6"/>
    <w:rsid w:val="00E01DC4"/>
    <w:rsid w:val="00E05990"/>
    <w:rsid w:val="00E10F9F"/>
    <w:rsid w:val="00E1297D"/>
    <w:rsid w:val="00E13108"/>
    <w:rsid w:val="00E14CEF"/>
    <w:rsid w:val="00E227D3"/>
    <w:rsid w:val="00E26AB8"/>
    <w:rsid w:val="00E31B60"/>
    <w:rsid w:val="00E32BAF"/>
    <w:rsid w:val="00E33C00"/>
    <w:rsid w:val="00E37BF9"/>
    <w:rsid w:val="00E43EC0"/>
    <w:rsid w:val="00E45B97"/>
    <w:rsid w:val="00E46175"/>
    <w:rsid w:val="00E46C49"/>
    <w:rsid w:val="00E4780B"/>
    <w:rsid w:val="00E47B3C"/>
    <w:rsid w:val="00E5002C"/>
    <w:rsid w:val="00E52B25"/>
    <w:rsid w:val="00E541BC"/>
    <w:rsid w:val="00E54E34"/>
    <w:rsid w:val="00E62545"/>
    <w:rsid w:val="00E63FEA"/>
    <w:rsid w:val="00E66115"/>
    <w:rsid w:val="00E70E6C"/>
    <w:rsid w:val="00E7630B"/>
    <w:rsid w:val="00E76B12"/>
    <w:rsid w:val="00E83199"/>
    <w:rsid w:val="00E84B1F"/>
    <w:rsid w:val="00E84F8F"/>
    <w:rsid w:val="00E901D3"/>
    <w:rsid w:val="00E94D08"/>
    <w:rsid w:val="00EA0B28"/>
    <w:rsid w:val="00EA49EC"/>
    <w:rsid w:val="00EB2500"/>
    <w:rsid w:val="00EC2A71"/>
    <w:rsid w:val="00EC5D60"/>
    <w:rsid w:val="00ED75AF"/>
    <w:rsid w:val="00EE5E1E"/>
    <w:rsid w:val="00EE6283"/>
    <w:rsid w:val="00EE6B0C"/>
    <w:rsid w:val="00EE78DF"/>
    <w:rsid w:val="00EF3F6B"/>
    <w:rsid w:val="00EF4042"/>
    <w:rsid w:val="00EF5AF3"/>
    <w:rsid w:val="00EF6146"/>
    <w:rsid w:val="00EF7AA6"/>
    <w:rsid w:val="00EF7ED5"/>
    <w:rsid w:val="00F03692"/>
    <w:rsid w:val="00F057EF"/>
    <w:rsid w:val="00F06479"/>
    <w:rsid w:val="00F11D1C"/>
    <w:rsid w:val="00F21D8E"/>
    <w:rsid w:val="00F22A75"/>
    <w:rsid w:val="00F23E71"/>
    <w:rsid w:val="00F30C17"/>
    <w:rsid w:val="00F3297A"/>
    <w:rsid w:val="00F366AF"/>
    <w:rsid w:val="00F36BE1"/>
    <w:rsid w:val="00F43BD2"/>
    <w:rsid w:val="00F463E3"/>
    <w:rsid w:val="00F53DF8"/>
    <w:rsid w:val="00F66BB9"/>
    <w:rsid w:val="00F671FC"/>
    <w:rsid w:val="00F67C8E"/>
    <w:rsid w:val="00F708B9"/>
    <w:rsid w:val="00F7093D"/>
    <w:rsid w:val="00F74D5C"/>
    <w:rsid w:val="00F74F05"/>
    <w:rsid w:val="00F75422"/>
    <w:rsid w:val="00F76441"/>
    <w:rsid w:val="00F76F17"/>
    <w:rsid w:val="00F7709C"/>
    <w:rsid w:val="00F86D9D"/>
    <w:rsid w:val="00F909FD"/>
    <w:rsid w:val="00F9165B"/>
    <w:rsid w:val="00F93B62"/>
    <w:rsid w:val="00F9462F"/>
    <w:rsid w:val="00F957E7"/>
    <w:rsid w:val="00FA0A2F"/>
    <w:rsid w:val="00FA299F"/>
    <w:rsid w:val="00FA3A94"/>
    <w:rsid w:val="00FA3F2E"/>
    <w:rsid w:val="00FA6548"/>
    <w:rsid w:val="00FA73BA"/>
    <w:rsid w:val="00FB00C3"/>
    <w:rsid w:val="00FB01F1"/>
    <w:rsid w:val="00FB0A55"/>
    <w:rsid w:val="00FB5487"/>
    <w:rsid w:val="00FC6926"/>
    <w:rsid w:val="00FC7B1E"/>
    <w:rsid w:val="00FD1DF2"/>
    <w:rsid w:val="00FD2301"/>
    <w:rsid w:val="00FD5CBF"/>
    <w:rsid w:val="00FD659C"/>
    <w:rsid w:val="00FE1E12"/>
    <w:rsid w:val="00FE339E"/>
    <w:rsid w:val="00FE598D"/>
    <w:rsid w:val="00FF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annotation subjec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294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dialogtext1">
    <w:name w:val="dialog_text1"/>
    <w:rsid w:val="003D294F"/>
    <w:rPr>
      <w:rFonts w:ascii="sөũ" w:hAnsi="sөũ" w:hint="default"/>
      <w:color w:val="000000"/>
      <w:sz w:val="27"/>
      <w:szCs w:val="27"/>
    </w:rPr>
  </w:style>
  <w:style w:type="character" w:styleId="a3">
    <w:name w:val="Hyperlink"/>
    <w:rsid w:val="00DB39B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91B4B"/>
    <w:pPr>
      <w:ind w:leftChars="200" w:left="480"/>
    </w:pPr>
  </w:style>
  <w:style w:type="paragraph" w:styleId="a5">
    <w:name w:val="footer"/>
    <w:basedOn w:val="a"/>
    <w:link w:val="a6"/>
    <w:uiPriority w:val="99"/>
    <w:rsid w:val="00416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168E2"/>
  </w:style>
  <w:style w:type="paragraph" w:styleId="a8">
    <w:name w:val="header"/>
    <w:basedOn w:val="a"/>
    <w:link w:val="a9"/>
    <w:rsid w:val="008525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8525FF"/>
    <w:rPr>
      <w:rFonts w:eastAsia="新細明體"/>
      <w:kern w:val="2"/>
      <w:lang w:val="en-US" w:eastAsia="zh-TW" w:bidi="ar-SA"/>
    </w:rPr>
  </w:style>
  <w:style w:type="character" w:customStyle="1" w:styleId="a6">
    <w:name w:val="頁尾 字元"/>
    <w:link w:val="a5"/>
    <w:uiPriority w:val="99"/>
    <w:rsid w:val="008525FF"/>
    <w:rPr>
      <w:rFonts w:eastAsia="新細明體"/>
      <w:kern w:val="2"/>
      <w:lang w:val="en-US" w:eastAsia="zh-TW" w:bidi="ar-SA"/>
    </w:rPr>
  </w:style>
  <w:style w:type="paragraph" w:customStyle="1" w:styleId="aa">
    <w:name w:val="￠°"/>
    <w:basedOn w:val="a"/>
    <w:rsid w:val="008525FF"/>
    <w:pPr>
      <w:overflowPunct w:val="0"/>
      <w:autoSpaceDE w:val="0"/>
      <w:autoSpaceDN w:val="0"/>
      <w:adjustRightInd w:val="0"/>
      <w:spacing w:line="360" w:lineRule="atLeast"/>
      <w:ind w:left="1883" w:hanging="624"/>
    </w:pPr>
    <w:rPr>
      <w:rFonts w:ascii="標楷體" w:eastAsia="標楷體" w:hint="eastAsia"/>
      <w:kern w:val="0"/>
      <w:sz w:val="32"/>
      <w:szCs w:val="20"/>
    </w:rPr>
  </w:style>
  <w:style w:type="paragraph" w:customStyle="1" w:styleId="ListParagraph">
    <w:name w:val="List Paragraph"/>
    <w:basedOn w:val="a"/>
    <w:rsid w:val="008525FF"/>
    <w:pPr>
      <w:ind w:leftChars="200" w:left="480"/>
    </w:pPr>
  </w:style>
  <w:style w:type="paragraph" w:styleId="ab">
    <w:name w:val="Plain Text"/>
    <w:basedOn w:val="a"/>
    <w:link w:val="ac"/>
    <w:rsid w:val="008525FF"/>
    <w:rPr>
      <w:rFonts w:ascii="細明體" w:eastAsia="細明體" w:hAnsi="Courier New"/>
      <w:szCs w:val="20"/>
    </w:rPr>
  </w:style>
  <w:style w:type="character" w:customStyle="1" w:styleId="ac">
    <w:name w:val="純文字 字元"/>
    <w:link w:val="ab"/>
    <w:locked/>
    <w:rsid w:val="008525FF"/>
    <w:rPr>
      <w:rFonts w:ascii="細明體" w:eastAsia="細明體" w:hAnsi="Courier New"/>
      <w:kern w:val="2"/>
      <w:sz w:val="24"/>
      <w:lang w:val="en-US" w:eastAsia="zh-TW" w:bidi="ar-SA"/>
    </w:rPr>
  </w:style>
  <w:style w:type="paragraph" w:customStyle="1" w:styleId="BodyText2">
    <w:name w:val="Body Text 2"/>
    <w:basedOn w:val="a"/>
    <w:rsid w:val="008525FF"/>
    <w:pPr>
      <w:overflowPunct w:val="0"/>
      <w:autoSpaceDE w:val="0"/>
      <w:autoSpaceDN w:val="0"/>
      <w:adjustRightInd w:val="0"/>
      <w:spacing w:line="360" w:lineRule="atLeast"/>
      <w:ind w:left="908" w:hanging="540"/>
    </w:pPr>
    <w:rPr>
      <w:rFonts w:ascii="標楷體" w:eastAsia="標楷體" w:hint="eastAsia"/>
      <w:kern w:val="0"/>
      <w:sz w:val="28"/>
      <w:szCs w:val="20"/>
    </w:rPr>
  </w:style>
  <w:style w:type="paragraph" w:styleId="Web">
    <w:name w:val="Normal (Web)"/>
    <w:basedOn w:val="a"/>
    <w:rsid w:val="008B64D8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customStyle="1" w:styleId="5">
    <w:name w:val=" 字元 字元5"/>
    <w:rsid w:val="0022329A"/>
    <w:rPr>
      <w:rFonts w:ascii="細明體" w:eastAsia="細明體" w:hAnsi="Courier New" w:cs="Times New Roman"/>
      <w:szCs w:val="20"/>
    </w:rPr>
  </w:style>
  <w:style w:type="paragraph" w:styleId="ad">
    <w:name w:val="Body Text"/>
    <w:basedOn w:val="a"/>
    <w:rsid w:val="0022329A"/>
    <w:pPr>
      <w:adjustRightInd w:val="0"/>
      <w:spacing w:line="440" w:lineRule="exact"/>
      <w:jc w:val="both"/>
      <w:textAlignment w:val="baseline"/>
    </w:pPr>
    <w:rPr>
      <w:rFonts w:ascii="華康楷書體W5" w:eastAsia="華康楷書體W5"/>
      <w:kern w:val="0"/>
      <w:szCs w:val="20"/>
      <w:lang w:val="x-none" w:eastAsia="x-none"/>
    </w:rPr>
  </w:style>
  <w:style w:type="paragraph" w:styleId="2">
    <w:name w:val="Body Text 2"/>
    <w:basedOn w:val="a"/>
    <w:rsid w:val="0022329A"/>
    <w:pPr>
      <w:spacing w:after="120" w:line="480" w:lineRule="auto"/>
    </w:pPr>
    <w:rPr>
      <w:lang w:val="x-none" w:eastAsia="x-none"/>
    </w:rPr>
  </w:style>
  <w:style w:type="paragraph" w:styleId="ae">
    <w:name w:val="Balloon Text"/>
    <w:basedOn w:val="a"/>
    <w:link w:val="af"/>
    <w:uiPriority w:val="99"/>
    <w:semiHidden/>
    <w:rsid w:val="006D4D25"/>
    <w:rPr>
      <w:rFonts w:ascii="Arial" w:hAnsi="Arial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C25E30"/>
    <w:rPr>
      <w:rFonts w:ascii="Arial" w:hAnsi="Arial"/>
      <w:kern w:val="2"/>
      <w:sz w:val="18"/>
      <w:szCs w:val="18"/>
    </w:rPr>
  </w:style>
  <w:style w:type="paragraph" w:customStyle="1" w:styleId="ListParagraph1">
    <w:name w:val="List Paragraph1"/>
    <w:basedOn w:val="a"/>
    <w:rsid w:val="00C25E30"/>
    <w:pPr>
      <w:ind w:leftChars="200" w:left="480"/>
    </w:pPr>
  </w:style>
  <w:style w:type="character" w:styleId="af0">
    <w:name w:val="annotation reference"/>
    <w:uiPriority w:val="99"/>
    <w:unhideWhenUsed/>
    <w:rsid w:val="00C25E30"/>
    <w:rPr>
      <w:sz w:val="18"/>
      <w:szCs w:val="18"/>
    </w:rPr>
  </w:style>
  <w:style w:type="paragraph" w:styleId="af1">
    <w:name w:val="annotation text"/>
    <w:basedOn w:val="a"/>
    <w:link w:val="af2"/>
    <w:uiPriority w:val="99"/>
    <w:unhideWhenUsed/>
    <w:rsid w:val="00C25E30"/>
  </w:style>
  <w:style w:type="character" w:customStyle="1" w:styleId="af2">
    <w:name w:val="註解文字 字元"/>
    <w:link w:val="af1"/>
    <w:uiPriority w:val="99"/>
    <w:rsid w:val="00C25E30"/>
    <w:rPr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uiPriority w:val="99"/>
    <w:unhideWhenUsed/>
    <w:rsid w:val="00C25E30"/>
    <w:rPr>
      <w:b/>
      <w:bCs/>
    </w:rPr>
  </w:style>
  <w:style w:type="character" w:customStyle="1" w:styleId="af4">
    <w:name w:val="註解主旨 字元"/>
    <w:link w:val="af3"/>
    <w:uiPriority w:val="99"/>
    <w:rsid w:val="00C25E30"/>
    <w:rPr>
      <w:b/>
      <w:bCs/>
      <w:kern w:val="2"/>
      <w:sz w:val="24"/>
      <w:szCs w:val="24"/>
    </w:rPr>
  </w:style>
  <w:style w:type="table" w:styleId="af5">
    <w:name w:val="Table Grid"/>
    <w:basedOn w:val="a1"/>
    <w:rsid w:val="00D90D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0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24013-5979-4868-AC91-855078CAB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502</Words>
  <Characters>2863</Characters>
  <Application>Microsoft Office Word</Application>
  <DocSecurity>0</DocSecurity>
  <Lines>23</Lines>
  <Paragraphs>6</Paragraphs>
  <ScaleCrop>false</ScaleCrop>
  <Company>內政部資訊中心</Company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105年度公益彩券回饋金複審小組</dc:title>
  <dc:creator>moi</dc:creator>
  <cp:lastModifiedBy>社會救助及社工司楊碧雲</cp:lastModifiedBy>
  <cp:revision>3</cp:revision>
  <cp:lastPrinted>2016-02-01T11:13:00Z</cp:lastPrinted>
  <dcterms:created xsi:type="dcterms:W3CDTF">2016-02-24T02:44:00Z</dcterms:created>
  <dcterms:modified xsi:type="dcterms:W3CDTF">2016-02-24T02:46:00Z</dcterms:modified>
</cp:coreProperties>
</file>